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69939" w14:textId="77777777" w:rsidR="00917469" w:rsidRPr="00917469" w:rsidRDefault="00917469" w:rsidP="00917469">
      <w:pPr>
        <w:suppressAutoHyphens/>
        <w:spacing w:line="276" w:lineRule="auto"/>
        <w:ind w:right="-1" w:firstLine="0"/>
        <w:jc w:val="center"/>
        <w:rPr>
          <w:rFonts w:eastAsia="Arial Unicode MS" w:cs="Times New Roman"/>
          <w:b/>
          <w:bCs/>
          <w:color w:val="00000A"/>
          <w:kern w:val="2"/>
          <w:sz w:val="24"/>
          <w:szCs w:val="24"/>
          <w:lang w:eastAsia="en-US"/>
        </w:rPr>
      </w:pPr>
      <w:bookmarkStart w:id="0" w:name="_Hlk205967753"/>
      <w:r w:rsidRPr="00917469">
        <w:rPr>
          <w:rFonts w:eastAsia="Arial Unicode MS" w:cs="Times New Roman"/>
          <w:b/>
          <w:bCs/>
          <w:color w:val="00000A"/>
          <w:kern w:val="2"/>
          <w:sz w:val="24"/>
          <w:szCs w:val="24"/>
          <w:lang w:eastAsia="en-US"/>
        </w:rPr>
        <w:t>МУНИЦИПАЛЬНОЕ БЮДЖЕТНОЕ ОБЩЕОБРАЗОВАТЕЛЬНОЕ УЧРЕЖДЕНИЕ</w:t>
      </w:r>
    </w:p>
    <w:p w14:paraId="7FB04780" w14:textId="54E9BABD" w:rsidR="00917469" w:rsidRDefault="00917469" w:rsidP="00917469">
      <w:pPr>
        <w:suppressAutoHyphens/>
        <w:spacing w:line="276" w:lineRule="auto"/>
        <w:ind w:right="-1" w:firstLine="0"/>
        <w:jc w:val="center"/>
        <w:rPr>
          <w:rFonts w:eastAsia="Arial Unicode MS" w:cs="Times New Roman"/>
          <w:b/>
          <w:bCs/>
          <w:color w:val="00000A"/>
          <w:kern w:val="2"/>
          <w:sz w:val="24"/>
          <w:szCs w:val="24"/>
          <w:lang w:eastAsia="en-US"/>
        </w:rPr>
      </w:pPr>
      <w:r w:rsidRPr="00917469">
        <w:rPr>
          <w:rFonts w:eastAsia="Arial Unicode MS" w:cs="Times New Roman"/>
          <w:b/>
          <w:bCs/>
          <w:color w:val="00000A"/>
          <w:kern w:val="2"/>
          <w:sz w:val="24"/>
          <w:szCs w:val="24"/>
          <w:lang w:eastAsia="en-US"/>
        </w:rPr>
        <w:t>«</w:t>
      </w:r>
      <w:r w:rsidR="00A818C0">
        <w:rPr>
          <w:rFonts w:eastAsia="Arial Unicode MS" w:cs="Times New Roman"/>
          <w:b/>
          <w:bCs/>
          <w:color w:val="00000A"/>
          <w:kern w:val="2"/>
          <w:sz w:val="24"/>
          <w:szCs w:val="24"/>
          <w:lang w:eastAsia="en-US"/>
        </w:rPr>
        <w:t>СРЕДНЯЯ ОБЩЕОБРАЗОВАТЕЛЬНАЯ ШКОЛА № 5 Г. ШЕЛКОВСКАЯ</w:t>
      </w:r>
      <w:r w:rsidRPr="00917469">
        <w:rPr>
          <w:rFonts w:eastAsia="Arial Unicode MS" w:cs="Times New Roman"/>
          <w:b/>
          <w:bCs/>
          <w:color w:val="00000A"/>
          <w:kern w:val="2"/>
          <w:sz w:val="24"/>
          <w:szCs w:val="24"/>
          <w:lang w:eastAsia="en-US"/>
        </w:rPr>
        <w:t>»</w:t>
      </w:r>
    </w:p>
    <w:p w14:paraId="22D01E70" w14:textId="5A0F1E51" w:rsidR="00917469" w:rsidRDefault="00917469" w:rsidP="00917469">
      <w:pPr>
        <w:suppressAutoHyphens/>
        <w:spacing w:line="276" w:lineRule="auto"/>
        <w:ind w:right="-1" w:firstLine="0"/>
        <w:jc w:val="center"/>
        <w:rPr>
          <w:rFonts w:eastAsia="Arial Unicode MS" w:cs="Times New Roman"/>
          <w:b/>
          <w:bCs/>
          <w:color w:val="00000A"/>
          <w:kern w:val="2"/>
          <w:sz w:val="24"/>
          <w:szCs w:val="24"/>
          <w:lang w:eastAsia="en-US"/>
        </w:rPr>
      </w:pPr>
      <w:r w:rsidRPr="00917469">
        <w:rPr>
          <w:rFonts w:eastAsia="Arial Unicode MS" w:cs="Times New Roman"/>
          <w:b/>
          <w:bCs/>
          <w:color w:val="00000A"/>
          <w:kern w:val="2"/>
          <w:sz w:val="24"/>
          <w:szCs w:val="24"/>
          <w:lang w:eastAsia="en-US"/>
        </w:rPr>
        <w:t>(</w:t>
      </w:r>
      <w:r w:rsidR="00C43430">
        <w:rPr>
          <w:rFonts w:eastAsia="Arial Unicode MS" w:cs="Times New Roman"/>
          <w:b/>
          <w:bCs/>
          <w:color w:val="00000A"/>
          <w:kern w:val="2"/>
          <w:sz w:val="24"/>
          <w:szCs w:val="24"/>
          <w:lang w:eastAsia="en-US"/>
        </w:rPr>
        <w:t>МБОУ «СОШ № 5 г. Шелковская»</w:t>
      </w:r>
      <w:r w:rsidRPr="00917469">
        <w:rPr>
          <w:rFonts w:eastAsia="Arial Unicode MS" w:cs="Times New Roman"/>
          <w:b/>
          <w:bCs/>
          <w:color w:val="00000A"/>
          <w:kern w:val="2"/>
          <w:sz w:val="24"/>
          <w:szCs w:val="24"/>
          <w:lang w:eastAsia="en-US"/>
        </w:rPr>
        <w:t>)</w:t>
      </w:r>
    </w:p>
    <w:p w14:paraId="66A25827" w14:textId="77777777" w:rsidR="00917469" w:rsidRPr="00917469" w:rsidRDefault="00917469" w:rsidP="00917469">
      <w:pPr>
        <w:suppressAutoHyphens/>
        <w:spacing w:line="276" w:lineRule="auto"/>
        <w:ind w:right="-1" w:firstLine="0"/>
        <w:jc w:val="center"/>
        <w:rPr>
          <w:rFonts w:eastAsia="Arial Unicode MS" w:cs="Times New Roman"/>
          <w:b/>
          <w:bCs/>
          <w:color w:val="00000A"/>
          <w:kern w:val="2"/>
          <w:sz w:val="24"/>
          <w:szCs w:val="24"/>
          <w:lang w:eastAsia="en-US"/>
        </w:rPr>
      </w:pPr>
    </w:p>
    <w:bookmarkEnd w:id="0"/>
    <w:p w14:paraId="702BC61E" w14:textId="77777777" w:rsidR="00917469" w:rsidRPr="00C5765C" w:rsidRDefault="00917469" w:rsidP="00642E05">
      <w:pPr>
        <w:spacing w:after="120" w:line="264" w:lineRule="auto"/>
        <w:rPr>
          <w:rFonts w:eastAsia="Times New Roman" w:cs="Times New Roman"/>
          <w:i/>
          <w:iCs/>
          <w:sz w:val="24"/>
          <w:szCs w:val="24"/>
        </w:rPr>
      </w:pPr>
    </w:p>
    <w:tbl>
      <w:tblPr>
        <w:tblStyle w:val="46"/>
        <w:tblpPr w:leftFromText="180" w:rightFromText="180" w:vertAnchor="text" w:horzAnchor="margin" w:tblpY="75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917469" w:rsidRPr="00634140" w14:paraId="62D7C529" w14:textId="77777777" w:rsidTr="00FD7489">
        <w:trPr>
          <w:trHeight w:val="1443"/>
        </w:trPr>
        <w:tc>
          <w:tcPr>
            <w:tcW w:w="4928" w:type="dxa"/>
          </w:tcPr>
          <w:p w14:paraId="7CDED7FD" w14:textId="77777777" w:rsidR="00917469" w:rsidRPr="00E3120D" w:rsidRDefault="00917469" w:rsidP="00FD7489">
            <w:pPr>
              <w:tabs>
                <w:tab w:val="left" w:pos="360"/>
              </w:tabs>
              <w:spacing w:line="276" w:lineRule="auto"/>
              <w:rPr>
                <w:rFonts w:cs="Times New Roman"/>
                <w:bCs/>
                <w:sz w:val="24"/>
                <w:szCs w:val="24"/>
              </w:rPr>
            </w:pPr>
            <w:r w:rsidRPr="00E3120D">
              <w:rPr>
                <w:rFonts w:cs="Times New Roman"/>
                <w:sz w:val="24"/>
                <w:szCs w:val="24"/>
              </w:rPr>
              <w:t>СОГЛАСОВАНО</w:t>
            </w:r>
          </w:p>
          <w:p w14:paraId="0C10FADA" w14:textId="77777777" w:rsidR="00917469" w:rsidRPr="00E3120D" w:rsidRDefault="00917469" w:rsidP="00FD7489">
            <w:pPr>
              <w:spacing w:line="276" w:lineRule="auto"/>
              <w:rPr>
                <w:rFonts w:cs="Times New Roman"/>
                <w:sz w:val="24"/>
                <w:szCs w:val="24"/>
              </w:rPr>
            </w:pPr>
            <w:r w:rsidRPr="00E3120D">
              <w:rPr>
                <w:rFonts w:cs="Times New Roman"/>
                <w:sz w:val="24"/>
                <w:szCs w:val="24"/>
              </w:rPr>
              <w:t>на педагогическом совете</w:t>
            </w:r>
          </w:p>
          <w:p w14:paraId="02742D14" w14:textId="442559A6" w:rsidR="00917469" w:rsidRPr="003442B5" w:rsidRDefault="00917469" w:rsidP="003442B5">
            <w:r w:rsidRPr="003442B5">
              <w:t>протокол от «29» августа 2025г №1</w:t>
            </w:r>
          </w:p>
        </w:tc>
        <w:tc>
          <w:tcPr>
            <w:tcW w:w="4819" w:type="dxa"/>
          </w:tcPr>
          <w:p w14:paraId="3DF20E5D" w14:textId="77777777" w:rsidR="00917469" w:rsidRPr="00E3120D" w:rsidRDefault="00917469" w:rsidP="00FD7489">
            <w:pPr>
              <w:tabs>
                <w:tab w:val="left" w:pos="360"/>
              </w:tabs>
              <w:spacing w:line="276" w:lineRule="auto"/>
              <w:ind w:firstLine="0"/>
              <w:rPr>
                <w:rFonts w:cs="Times New Roman"/>
                <w:bCs/>
                <w:sz w:val="24"/>
                <w:szCs w:val="24"/>
              </w:rPr>
            </w:pPr>
            <w:r w:rsidRPr="00E3120D">
              <w:rPr>
                <w:rFonts w:cs="Times New Roman"/>
                <w:bCs/>
                <w:sz w:val="24"/>
                <w:szCs w:val="24"/>
              </w:rPr>
              <w:t>УТВЕРЖД</w:t>
            </w:r>
            <w:r>
              <w:rPr>
                <w:rFonts w:cs="Times New Roman"/>
                <w:bCs/>
                <w:sz w:val="24"/>
                <w:szCs w:val="24"/>
              </w:rPr>
              <w:t>ЕНО</w:t>
            </w:r>
          </w:p>
          <w:p w14:paraId="0A1DE52D" w14:textId="71222A5A" w:rsidR="00917469" w:rsidRPr="003442B5" w:rsidRDefault="00917469" w:rsidP="003442B5">
            <w:pPr>
              <w:ind w:left="227" w:firstLine="0"/>
            </w:pPr>
            <w:r w:rsidRPr="003442B5">
              <w:t>приказ от «</w:t>
            </w:r>
            <w:r w:rsidR="003442B5" w:rsidRPr="003442B5">
              <w:t>29</w:t>
            </w:r>
            <w:r w:rsidRPr="003442B5">
              <w:t>» августа 2025г №</w:t>
            </w:r>
            <w:r w:rsidR="003442B5" w:rsidRPr="003442B5">
              <w:t>35/1</w:t>
            </w:r>
          </w:p>
          <w:p w14:paraId="37ED9C3B" w14:textId="77777777" w:rsidR="00917469" w:rsidRPr="003442B5" w:rsidRDefault="00917469" w:rsidP="003442B5">
            <w:pPr>
              <w:ind w:left="227" w:firstLine="0"/>
            </w:pPr>
            <w:bookmarkStart w:id="1" w:name="_Hlk202632305"/>
            <w:r w:rsidRPr="003442B5">
              <w:t>М.П.</w:t>
            </w:r>
          </w:p>
          <w:p w14:paraId="318F55B5" w14:textId="77777777" w:rsidR="00917469" w:rsidRPr="00642E05" w:rsidRDefault="00917469" w:rsidP="003442B5">
            <w:pPr>
              <w:ind w:left="227" w:firstLine="0"/>
              <w:rPr>
                <w:rFonts w:cs="Times New Roman"/>
                <w:bCs/>
                <w:i/>
                <w:sz w:val="24"/>
                <w:szCs w:val="24"/>
              </w:rPr>
            </w:pPr>
            <w:r w:rsidRPr="003442B5">
              <w:t>Для сайта ЭЦП без подписи директора и живой печати</w:t>
            </w:r>
            <w:bookmarkEnd w:id="1"/>
          </w:p>
        </w:tc>
      </w:tr>
    </w:tbl>
    <w:p w14:paraId="5D2A5683" w14:textId="77777777" w:rsidR="00B44BC8" w:rsidRPr="003B59D4" w:rsidRDefault="00B44BC8" w:rsidP="00B44BC8">
      <w:pPr>
        <w:spacing w:after="120" w:line="264" w:lineRule="auto"/>
        <w:rPr>
          <w:rFonts w:ascii="Calibri" w:eastAsia="Times New Roman" w:hAnsi="Calibri" w:cs="Times New Roman"/>
          <w:sz w:val="21"/>
          <w:szCs w:val="21"/>
        </w:rPr>
      </w:pPr>
    </w:p>
    <w:p w14:paraId="3C45CE2F" w14:textId="77777777" w:rsidR="00B44BC8" w:rsidRPr="003442B5" w:rsidRDefault="00B44BC8" w:rsidP="00B44BC8">
      <w:pPr>
        <w:widowControl w:val="0"/>
        <w:tabs>
          <w:tab w:val="left" w:pos="142"/>
          <w:tab w:val="left" w:pos="9498"/>
        </w:tabs>
        <w:autoSpaceDE w:val="0"/>
        <w:autoSpaceDN w:val="0"/>
        <w:spacing w:line="276" w:lineRule="auto"/>
        <w:rPr>
          <w:rFonts w:eastAsia="Calibri" w:cs="Times New Roman"/>
          <w:b/>
          <w:bCs/>
          <w:i/>
          <w:color w:val="0D0D0D"/>
          <w:sz w:val="28"/>
          <w:szCs w:val="28"/>
        </w:rPr>
      </w:pPr>
    </w:p>
    <w:p w14:paraId="453B1778"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2E011BFB"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5D03BECF" w14:textId="77777777" w:rsidR="00A25CC6" w:rsidRPr="00C15404" w:rsidRDefault="00A25CC6"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73BBEDF4" w14:textId="77777777" w:rsidR="00B44BC8" w:rsidRPr="00642E05" w:rsidRDefault="00B44BC8" w:rsidP="00642E05">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r w:rsidRPr="00642E05">
        <w:rPr>
          <w:rFonts w:eastAsia="Calibri" w:cs="Times New Roman"/>
          <w:b/>
          <w:bCs/>
          <w:iCs/>
          <w:color w:val="0D0D0D"/>
          <w:sz w:val="28"/>
          <w:szCs w:val="28"/>
        </w:rPr>
        <w:t>ОСНОВНАЯ ОБРАЗОВАТЕЛЬНАЯ ПРОГРАММА</w:t>
      </w:r>
    </w:p>
    <w:p w14:paraId="0BA492EB" w14:textId="77777777" w:rsidR="00B44BC8" w:rsidRPr="00642E05" w:rsidRDefault="00B44BC8" w:rsidP="00642E05">
      <w:pPr>
        <w:widowControl w:val="0"/>
        <w:tabs>
          <w:tab w:val="left" w:pos="142"/>
          <w:tab w:val="left" w:pos="9498"/>
        </w:tabs>
        <w:autoSpaceDE w:val="0"/>
        <w:autoSpaceDN w:val="0"/>
        <w:spacing w:line="240" w:lineRule="auto"/>
        <w:contextualSpacing/>
        <w:jc w:val="center"/>
        <w:rPr>
          <w:rFonts w:eastAsia="Calibri" w:cs="Times New Roman"/>
          <w:b/>
          <w:bCs/>
          <w:iCs/>
          <w:color w:val="365F91"/>
          <w:sz w:val="28"/>
          <w:szCs w:val="28"/>
        </w:rPr>
      </w:pPr>
      <w:r w:rsidRPr="00642E05">
        <w:rPr>
          <w:rFonts w:eastAsia="Calibri" w:cs="Times New Roman"/>
          <w:b/>
          <w:bCs/>
          <w:iCs/>
          <w:color w:val="0D0D0D"/>
          <w:sz w:val="28"/>
          <w:szCs w:val="28"/>
        </w:rPr>
        <w:t>НАЧАЛЬНОГО ОБЩЕГО ОБРАЗОВАНИЯ</w:t>
      </w:r>
    </w:p>
    <w:p w14:paraId="1D7C61A4" w14:textId="77777777" w:rsidR="001D4DB8" w:rsidRPr="001D4DB8" w:rsidRDefault="0017420C" w:rsidP="00642E05">
      <w:pPr>
        <w:widowControl w:val="0"/>
        <w:tabs>
          <w:tab w:val="left" w:pos="142"/>
          <w:tab w:val="left" w:pos="9498"/>
        </w:tabs>
        <w:autoSpaceDE w:val="0"/>
        <w:autoSpaceDN w:val="0"/>
        <w:spacing w:after="31" w:line="240" w:lineRule="auto"/>
        <w:ind w:right="3"/>
        <w:jc w:val="center"/>
        <w:rPr>
          <w:i/>
          <w:sz w:val="24"/>
          <w:szCs w:val="24"/>
        </w:rPr>
      </w:pPr>
      <w:bookmarkStart w:id="2" w:name="_Hlk205967778"/>
      <w:r w:rsidRPr="001D4DB8">
        <w:rPr>
          <w:rFonts w:eastAsia="Calibri" w:cs="Times New Roman"/>
          <w:bCs/>
          <w:i/>
          <w:color w:val="0D0D0D"/>
          <w:sz w:val="24"/>
          <w:szCs w:val="24"/>
        </w:rPr>
        <w:t>(</w:t>
      </w:r>
      <w:r w:rsidR="001D4DB8" w:rsidRPr="001D4DB8">
        <w:rPr>
          <w:rFonts w:eastAsia="Calibri" w:cs="Times New Roman"/>
          <w:bCs/>
          <w:i/>
          <w:color w:val="0D0D0D"/>
          <w:sz w:val="24"/>
          <w:szCs w:val="24"/>
        </w:rPr>
        <w:t xml:space="preserve">в новой редакции </w:t>
      </w:r>
      <w:r w:rsidR="00A30AD8" w:rsidRPr="001D4DB8">
        <w:rPr>
          <w:i/>
          <w:sz w:val="24"/>
          <w:szCs w:val="24"/>
        </w:rPr>
        <w:t>с изменениями и дополнениями</w:t>
      </w:r>
      <w:r w:rsidR="001D4DB8" w:rsidRPr="001D4DB8">
        <w:rPr>
          <w:i/>
          <w:sz w:val="24"/>
          <w:szCs w:val="24"/>
        </w:rPr>
        <w:t xml:space="preserve"> на 01.09.2025г.</w:t>
      </w:r>
      <w:r w:rsidR="00A30AD8" w:rsidRPr="001D4DB8">
        <w:rPr>
          <w:i/>
          <w:sz w:val="24"/>
          <w:szCs w:val="24"/>
        </w:rPr>
        <w:t xml:space="preserve"> </w:t>
      </w:r>
    </w:p>
    <w:p w14:paraId="2B82ACCC" w14:textId="5620EAA9" w:rsidR="00A30AD8" w:rsidRPr="001D4DB8" w:rsidRDefault="001D4DB8" w:rsidP="00642E05">
      <w:pPr>
        <w:widowControl w:val="0"/>
        <w:tabs>
          <w:tab w:val="left" w:pos="142"/>
          <w:tab w:val="left" w:pos="9498"/>
        </w:tabs>
        <w:autoSpaceDE w:val="0"/>
        <w:autoSpaceDN w:val="0"/>
        <w:spacing w:after="31" w:line="240" w:lineRule="auto"/>
        <w:ind w:right="3"/>
        <w:jc w:val="center"/>
        <w:rPr>
          <w:rFonts w:eastAsia="Calibri" w:cs="Times New Roman"/>
          <w:bCs/>
          <w:i/>
          <w:color w:val="0D0D0D"/>
          <w:sz w:val="24"/>
          <w:szCs w:val="24"/>
        </w:rPr>
      </w:pPr>
      <w:r w:rsidRPr="001D4DB8">
        <w:rPr>
          <w:i/>
          <w:sz w:val="24"/>
          <w:szCs w:val="24"/>
        </w:rPr>
        <w:t xml:space="preserve">в </w:t>
      </w:r>
      <w:proofErr w:type="spellStart"/>
      <w:r w:rsidRPr="001D4DB8">
        <w:rPr>
          <w:i/>
          <w:sz w:val="24"/>
          <w:szCs w:val="24"/>
        </w:rPr>
        <w:t>соотвенствии</w:t>
      </w:r>
      <w:proofErr w:type="spellEnd"/>
      <w:r w:rsidRPr="001D4DB8">
        <w:rPr>
          <w:i/>
          <w:sz w:val="24"/>
          <w:szCs w:val="24"/>
        </w:rPr>
        <w:t xml:space="preserve"> с приказами </w:t>
      </w:r>
      <w:proofErr w:type="spellStart"/>
      <w:r w:rsidRPr="001D4DB8">
        <w:rPr>
          <w:i/>
          <w:sz w:val="24"/>
          <w:szCs w:val="24"/>
        </w:rPr>
        <w:t>Минпросвещения</w:t>
      </w:r>
      <w:proofErr w:type="spellEnd"/>
      <w:r w:rsidRPr="001D4DB8">
        <w:rPr>
          <w:i/>
          <w:sz w:val="24"/>
          <w:szCs w:val="24"/>
        </w:rPr>
        <w:t xml:space="preserve"> России №№ 704 и 467</w:t>
      </w:r>
      <w:r w:rsidR="0017420C" w:rsidRPr="001D4DB8">
        <w:rPr>
          <w:i/>
          <w:sz w:val="24"/>
          <w:szCs w:val="24"/>
        </w:rPr>
        <w:t>)</w:t>
      </w:r>
    </w:p>
    <w:bookmarkEnd w:id="2"/>
    <w:p w14:paraId="331CDCD5" w14:textId="77777777" w:rsidR="001D4DB8" w:rsidRDefault="001D4DB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p>
    <w:p w14:paraId="4F2BD8AA" w14:textId="64B3D2AD" w:rsidR="00B44BC8" w:rsidRPr="00642E05" w:rsidRDefault="00B44BC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r w:rsidRPr="00642E05">
        <w:rPr>
          <w:rFonts w:eastAsia="Calibri" w:cs="Times New Roman"/>
          <w:iCs/>
          <w:sz w:val="28"/>
          <w:szCs w:val="28"/>
        </w:rPr>
        <w:t>(срок освоения</w:t>
      </w:r>
      <w:r w:rsidR="001D4DB8">
        <w:rPr>
          <w:rFonts w:eastAsia="Calibri" w:cs="Times New Roman"/>
          <w:iCs/>
          <w:sz w:val="28"/>
          <w:szCs w:val="28"/>
        </w:rPr>
        <w:t xml:space="preserve"> </w:t>
      </w:r>
      <w:r w:rsidR="00C818B8">
        <w:rPr>
          <w:rFonts w:eastAsia="Calibri" w:cs="Times New Roman"/>
          <w:iCs/>
          <w:sz w:val="28"/>
          <w:szCs w:val="28"/>
        </w:rPr>
        <w:t xml:space="preserve">программы </w:t>
      </w:r>
      <w:r w:rsidR="00C818B8" w:rsidRPr="00642E05">
        <w:rPr>
          <w:rFonts w:eastAsia="Calibri" w:cs="Times New Roman"/>
          <w:iCs/>
          <w:sz w:val="28"/>
          <w:szCs w:val="28"/>
        </w:rPr>
        <w:t>–</w:t>
      </w:r>
      <w:r w:rsidRPr="00642E05">
        <w:rPr>
          <w:rFonts w:eastAsia="Calibri" w:cs="Times New Roman"/>
          <w:iCs/>
          <w:sz w:val="28"/>
          <w:szCs w:val="28"/>
        </w:rPr>
        <w:t xml:space="preserve"> 4 года)</w:t>
      </w:r>
    </w:p>
    <w:p w14:paraId="6023C154" w14:textId="77777777" w:rsidR="00B44BC8" w:rsidRPr="00642E05" w:rsidRDefault="00B44BC8" w:rsidP="00642E05">
      <w:pPr>
        <w:widowControl w:val="0"/>
        <w:tabs>
          <w:tab w:val="left" w:pos="142"/>
          <w:tab w:val="left" w:pos="4170"/>
          <w:tab w:val="left" w:pos="9498"/>
        </w:tabs>
        <w:autoSpaceDE w:val="0"/>
        <w:autoSpaceDN w:val="0"/>
        <w:spacing w:line="240" w:lineRule="auto"/>
        <w:jc w:val="center"/>
        <w:rPr>
          <w:rFonts w:eastAsia="Calibri" w:cs="Times New Roman"/>
          <w:iCs/>
          <w:sz w:val="28"/>
          <w:szCs w:val="28"/>
        </w:rPr>
      </w:pPr>
    </w:p>
    <w:p w14:paraId="56BCAFF8" w14:textId="77777777" w:rsidR="009506B6" w:rsidRPr="00642E05" w:rsidRDefault="009506B6" w:rsidP="00642E05">
      <w:pPr>
        <w:spacing w:line="240" w:lineRule="auto"/>
        <w:ind w:firstLine="567"/>
        <w:jc w:val="center"/>
        <w:rPr>
          <w:iCs/>
          <w:color w:val="FF0000"/>
          <w:kern w:val="2"/>
          <w:sz w:val="22"/>
        </w:rPr>
      </w:pPr>
    </w:p>
    <w:p w14:paraId="1FB7B1FC" w14:textId="77777777" w:rsidR="004E044F" w:rsidRPr="00642E05" w:rsidRDefault="004E044F" w:rsidP="00642E05">
      <w:pPr>
        <w:spacing w:line="240" w:lineRule="auto"/>
        <w:ind w:firstLine="567"/>
        <w:jc w:val="right"/>
        <w:rPr>
          <w:iCs/>
          <w:color w:val="FF0000"/>
          <w:kern w:val="2"/>
          <w:sz w:val="22"/>
        </w:rPr>
      </w:pPr>
    </w:p>
    <w:p w14:paraId="6533D1CF" w14:textId="77777777" w:rsidR="004E044F" w:rsidRPr="00642E05" w:rsidRDefault="004E044F" w:rsidP="00642E05">
      <w:pPr>
        <w:spacing w:line="240" w:lineRule="auto"/>
        <w:ind w:firstLine="567"/>
        <w:jc w:val="center"/>
        <w:rPr>
          <w:iCs/>
          <w:kern w:val="2"/>
          <w:sz w:val="22"/>
        </w:rPr>
      </w:pPr>
    </w:p>
    <w:p w14:paraId="1004D40F" w14:textId="77777777" w:rsidR="004E044F" w:rsidRPr="00642E05" w:rsidRDefault="004E044F" w:rsidP="00642E05">
      <w:pPr>
        <w:spacing w:line="240" w:lineRule="auto"/>
        <w:ind w:firstLine="567"/>
        <w:jc w:val="center"/>
        <w:rPr>
          <w:iCs/>
          <w:kern w:val="2"/>
          <w:sz w:val="22"/>
        </w:rPr>
      </w:pPr>
    </w:p>
    <w:p w14:paraId="2447FF78" w14:textId="77777777" w:rsidR="004E044F" w:rsidRPr="00642E05" w:rsidRDefault="004E044F" w:rsidP="00642E05">
      <w:pPr>
        <w:spacing w:line="240" w:lineRule="auto"/>
        <w:ind w:firstLine="567"/>
        <w:jc w:val="center"/>
        <w:rPr>
          <w:iCs/>
          <w:kern w:val="2"/>
          <w:sz w:val="22"/>
        </w:rPr>
      </w:pPr>
    </w:p>
    <w:p w14:paraId="79206506" w14:textId="77777777" w:rsidR="004E044F" w:rsidRPr="00642E05" w:rsidRDefault="004E044F" w:rsidP="00642E05">
      <w:pPr>
        <w:spacing w:line="240" w:lineRule="auto"/>
        <w:ind w:firstLine="567"/>
        <w:jc w:val="center"/>
        <w:rPr>
          <w:iCs/>
          <w:kern w:val="2"/>
          <w:sz w:val="22"/>
        </w:rPr>
      </w:pPr>
    </w:p>
    <w:p w14:paraId="6AD08D7D" w14:textId="77777777" w:rsidR="004E044F" w:rsidRDefault="004E044F" w:rsidP="004E044F">
      <w:pPr>
        <w:spacing w:line="276" w:lineRule="auto"/>
        <w:ind w:firstLine="567"/>
        <w:jc w:val="center"/>
        <w:rPr>
          <w:kern w:val="2"/>
          <w:sz w:val="22"/>
        </w:rPr>
      </w:pPr>
    </w:p>
    <w:p w14:paraId="5DD0ED6B" w14:textId="77777777" w:rsidR="004E044F" w:rsidRDefault="004E044F" w:rsidP="004E044F">
      <w:pPr>
        <w:spacing w:line="276" w:lineRule="auto"/>
        <w:ind w:firstLine="567"/>
        <w:jc w:val="center"/>
        <w:rPr>
          <w:kern w:val="2"/>
          <w:sz w:val="22"/>
        </w:rPr>
      </w:pPr>
    </w:p>
    <w:p w14:paraId="33310933" w14:textId="77777777" w:rsidR="004E044F" w:rsidRDefault="004E044F" w:rsidP="004E044F">
      <w:pPr>
        <w:spacing w:line="276" w:lineRule="auto"/>
        <w:ind w:firstLine="567"/>
        <w:jc w:val="center"/>
        <w:rPr>
          <w:kern w:val="2"/>
          <w:sz w:val="22"/>
        </w:rPr>
      </w:pPr>
    </w:p>
    <w:p w14:paraId="7B3AAF82" w14:textId="77777777" w:rsidR="004E044F" w:rsidRDefault="004E044F" w:rsidP="004E044F">
      <w:pPr>
        <w:spacing w:line="276" w:lineRule="auto"/>
        <w:ind w:firstLine="567"/>
        <w:jc w:val="center"/>
        <w:rPr>
          <w:kern w:val="2"/>
          <w:sz w:val="22"/>
        </w:rPr>
      </w:pPr>
    </w:p>
    <w:p w14:paraId="156C0118" w14:textId="77777777" w:rsidR="004E044F" w:rsidRDefault="004E044F" w:rsidP="004E044F">
      <w:pPr>
        <w:spacing w:line="276" w:lineRule="auto"/>
        <w:ind w:firstLine="567"/>
        <w:jc w:val="center"/>
        <w:rPr>
          <w:kern w:val="2"/>
          <w:sz w:val="22"/>
        </w:rPr>
      </w:pPr>
    </w:p>
    <w:p w14:paraId="748E00D9" w14:textId="2F8A9CEA" w:rsidR="004C0878" w:rsidRDefault="00B44BC8" w:rsidP="0067477A">
      <w:pPr>
        <w:spacing w:line="276" w:lineRule="auto"/>
        <w:ind w:firstLine="567"/>
        <w:jc w:val="center"/>
        <w:rPr>
          <w:kern w:val="2"/>
          <w:sz w:val="28"/>
          <w:szCs w:val="28"/>
        </w:rPr>
      </w:pPr>
      <w:r>
        <w:rPr>
          <w:kern w:val="2"/>
          <w:sz w:val="48"/>
          <w:szCs w:val="48"/>
        </w:rPr>
        <w:t xml:space="preserve"> </w:t>
      </w:r>
    </w:p>
    <w:p w14:paraId="73B28BFB" w14:textId="77777777" w:rsidR="0067477A" w:rsidRDefault="0067477A" w:rsidP="0067477A">
      <w:pPr>
        <w:spacing w:line="276" w:lineRule="auto"/>
        <w:ind w:firstLine="567"/>
        <w:jc w:val="center"/>
        <w:rPr>
          <w:kern w:val="2"/>
          <w:sz w:val="28"/>
          <w:szCs w:val="28"/>
        </w:rPr>
      </w:pPr>
    </w:p>
    <w:p w14:paraId="3B89C483" w14:textId="77777777" w:rsidR="00642E05" w:rsidRDefault="00642E05" w:rsidP="0067477A">
      <w:pPr>
        <w:spacing w:line="276" w:lineRule="auto"/>
        <w:ind w:firstLine="567"/>
        <w:jc w:val="center"/>
        <w:rPr>
          <w:kern w:val="2"/>
          <w:sz w:val="28"/>
          <w:szCs w:val="28"/>
        </w:rPr>
      </w:pPr>
    </w:p>
    <w:p w14:paraId="79F975E5" w14:textId="77777777" w:rsidR="00642E05" w:rsidRDefault="00642E05" w:rsidP="0067477A">
      <w:pPr>
        <w:spacing w:line="276" w:lineRule="auto"/>
        <w:ind w:firstLine="567"/>
        <w:jc w:val="center"/>
        <w:rPr>
          <w:kern w:val="2"/>
          <w:sz w:val="28"/>
          <w:szCs w:val="28"/>
        </w:rPr>
      </w:pPr>
    </w:p>
    <w:p w14:paraId="3CFA9994" w14:textId="77777777" w:rsidR="00642E05" w:rsidRDefault="00642E05" w:rsidP="0067477A">
      <w:pPr>
        <w:spacing w:line="276" w:lineRule="auto"/>
        <w:ind w:firstLine="567"/>
        <w:jc w:val="center"/>
        <w:rPr>
          <w:kern w:val="2"/>
          <w:sz w:val="28"/>
          <w:szCs w:val="28"/>
        </w:rPr>
      </w:pPr>
    </w:p>
    <w:p w14:paraId="34B5B6F2" w14:textId="77777777" w:rsidR="00642E05" w:rsidRDefault="00642E05" w:rsidP="0067477A">
      <w:pPr>
        <w:spacing w:line="276" w:lineRule="auto"/>
        <w:ind w:firstLine="567"/>
        <w:jc w:val="center"/>
        <w:rPr>
          <w:kern w:val="2"/>
          <w:sz w:val="28"/>
          <w:szCs w:val="28"/>
        </w:rPr>
      </w:pPr>
    </w:p>
    <w:p w14:paraId="1B16E441" w14:textId="77777777" w:rsidR="00642E05" w:rsidRDefault="00642E05" w:rsidP="0067477A">
      <w:pPr>
        <w:spacing w:line="276" w:lineRule="auto"/>
        <w:ind w:firstLine="567"/>
        <w:jc w:val="center"/>
        <w:rPr>
          <w:kern w:val="2"/>
          <w:sz w:val="28"/>
          <w:szCs w:val="28"/>
        </w:rPr>
      </w:pPr>
    </w:p>
    <w:p w14:paraId="7EA5F58C" w14:textId="77777777" w:rsidR="00917469" w:rsidRDefault="00917469" w:rsidP="0067477A">
      <w:pPr>
        <w:spacing w:line="276" w:lineRule="auto"/>
        <w:ind w:firstLine="567"/>
        <w:jc w:val="center"/>
        <w:rPr>
          <w:kern w:val="2"/>
          <w:sz w:val="28"/>
          <w:szCs w:val="28"/>
        </w:rPr>
      </w:pPr>
    </w:p>
    <w:p w14:paraId="418772C4" w14:textId="77777777" w:rsidR="00917469" w:rsidRDefault="00917469" w:rsidP="0067477A">
      <w:pPr>
        <w:spacing w:line="276" w:lineRule="auto"/>
        <w:ind w:firstLine="567"/>
        <w:jc w:val="center"/>
        <w:rPr>
          <w:kern w:val="2"/>
          <w:sz w:val="28"/>
          <w:szCs w:val="28"/>
        </w:rPr>
      </w:pPr>
    </w:p>
    <w:p w14:paraId="3DE7D3F9" w14:textId="30D64F80" w:rsidR="00917469" w:rsidRDefault="005E6843" w:rsidP="0067477A">
      <w:pPr>
        <w:spacing w:line="276" w:lineRule="auto"/>
        <w:ind w:firstLine="567"/>
        <w:jc w:val="center"/>
        <w:rPr>
          <w:kern w:val="2"/>
          <w:sz w:val="28"/>
          <w:szCs w:val="28"/>
        </w:rPr>
      </w:pPr>
      <w:r>
        <w:rPr>
          <w:kern w:val="2"/>
          <w:sz w:val="28"/>
          <w:szCs w:val="28"/>
        </w:rPr>
        <w:t>г. Шелковская</w:t>
      </w:r>
      <w:r w:rsidR="00917469">
        <w:rPr>
          <w:kern w:val="2"/>
          <w:sz w:val="28"/>
          <w:szCs w:val="28"/>
        </w:rPr>
        <w:t xml:space="preserve"> - 2025</w:t>
      </w:r>
    </w:p>
    <w:p w14:paraId="136FD246" w14:textId="77777777" w:rsidR="000149AC" w:rsidRPr="000149AC" w:rsidRDefault="000149AC" w:rsidP="00972796">
      <w:pPr>
        <w:spacing w:line="276" w:lineRule="auto"/>
        <w:ind w:firstLine="0"/>
        <w:jc w:val="left"/>
        <w:rPr>
          <w:b/>
          <w:bCs/>
          <w:kern w:val="2"/>
          <w:sz w:val="28"/>
          <w:szCs w:val="28"/>
        </w:rPr>
      </w:pPr>
      <w:r w:rsidRPr="000149AC">
        <w:rPr>
          <w:b/>
          <w:bCs/>
          <w:kern w:val="2"/>
          <w:sz w:val="28"/>
          <w:szCs w:val="28"/>
        </w:rPr>
        <w:lastRenderedPageBreak/>
        <w:t xml:space="preserve">Содержание </w:t>
      </w:r>
    </w:p>
    <w:tbl>
      <w:tblPr>
        <w:tblStyle w:val="180"/>
        <w:tblW w:w="10206" w:type="dxa"/>
        <w:tblInd w:w="-459" w:type="dxa"/>
        <w:shd w:val="clear" w:color="auto" w:fill="FFFFFF" w:themeFill="background1"/>
        <w:tblLook w:val="04A0" w:firstRow="1" w:lastRow="0" w:firstColumn="1" w:lastColumn="0" w:noHBand="0" w:noVBand="1"/>
      </w:tblPr>
      <w:tblGrid>
        <w:gridCol w:w="1447"/>
        <w:gridCol w:w="7484"/>
        <w:gridCol w:w="1275"/>
      </w:tblGrid>
      <w:tr w:rsidR="00EB5703" w:rsidRPr="00EB5703" w14:paraId="4DE481C8" w14:textId="77777777" w:rsidTr="002D44EE">
        <w:tc>
          <w:tcPr>
            <w:tcW w:w="1447" w:type="dxa"/>
            <w:shd w:val="clear" w:color="auto" w:fill="FFFFFF" w:themeFill="background1"/>
          </w:tcPr>
          <w:p w14:paraId="43E28C83" w14:textId="77777777" w:rsidR="00EB5703" w:rsidRPr="00EB5703" w:rsidRDefault="009F0712" w:rsidP="00EB5703">
            <w:pPr>
              <w:widowControl w:val="0"/>
              <w:tabs>
                <w:tab w:val="left" w:pos="142"/>
                <w:tab w:val="left" w:pos="4170"/>
                <w:tab w:val="left" w:pos="9498"/>
              </w:tabs>
              <w:spacing w:after="200" w:line="276" w:lineRule="auto"/>
              <w:ind w:firstLine="0"/>
              <w:jc w:val="center"/>
              <w:rPr>
                <w:rFonts w:eastAsia="Calibri"/>
                <w:b/>
                <w:sz w:val="28"/>
                <w:szCs w:val="28"/>
                <w:lang w:val="en-US" w:eastAsia="en-US"/>
              </w:rPr>
            </w:pPr>
            <w:r>
              <w:rPr>
                <w:rFonts w:eastAsia="Calibri"/>
                <w:b/>
                <w:sz w:val="28"/>
                <w:szCs w:val="28"/>
                <w:lang w:eastAsia="en-US"/>
              </w:rPr>
              <w:t>1</w:t>
            </w:r>
            <w:r w:rsidR="00EB5703" w:rsidRPr="00EB5703">
              <w:rPr>
                <w:rFonts w:eastAsia="Calibri"/>
                <w:b/>
                <w:sz w:val="28"/>
                <w:szCs w:val="28"/>
                <w:lang w:val="en-US" w:eastAsia="en-US"/>
              </w:rPr>
              <w:t>.</w:t>
            </w:r>
          </w:p>
        </w:tc>
        <w:tc>
          <w:tcPr>
            <w:tcW w:w="7484" w:type="dxa"/>
            <w:shd w:val="clear" w:color="auto" w:fill="FFFFFF" w:themeFill="background1"/>
          </w:tcPr>
          <w:p w14:paraId="6535698F" w14:textId="77777777" w:rsidR="00EB5703"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proofErr w:type="spellStart"/>
            <w:r w:rsidRPr="00EB5703">
              <w:rPr>
                <w:rFonts w:eastAsia="Calibri"/>
                <w:b/>
                <w:sz w:val="28"/>
                <w:szCs w:val="28"/>
                <w:lang w:val="en-US" w:eastAsia="en-US"/>
              </w:rPr>
              <w:t>Целевой</w:t>
            </w:r>
            <w:proofErr w:type="spellEnd"/>
            <w:r w:rsidRPr="00EB5703">
              <w:rPr>
                <w:rFonts w:eastAsia="Calibri"/>
                <w:b/>
                <w:sz w:val="28"/>
                <w:szCs w:val="28"/>
                <w:lang w:val="en-US" w:eastAsia="en-US"/>
              </w:rPr>
              <w:t xml:space="preserve"> </w:t>
            </w:r>
            <w:proofErr w:type="spellStart"/>
            <w:r w:rsidRPr="00EB5703">
              <w:rPr>
                <w:rFonts w:eastAsia="Calibri"/>
                <w:b/>
                <w:sz w:val="28"/>
                <w:szCs w:val="28"/>
                <w:lang w:val="en-US" w:eastAsia="en-US"/>
              </w:rPr>
              <w:t>раздел</w:t>
            </w:r>
            <w:proofErr w:type="spellEnd"/>
          </w:p>
        </w:tc>
        <w:tc>
          <w:tcPr>
            <w:tcW w:w="1275" w:type="dxa"/>
            <w:shd w:val="clear" w:color="auto" w:fill="FFFFFF" w:themeFill="background1"/>
          </w:tcPr>
          <w:p w14:paraId="4D1F8956" w14:textId="77777777" w:rsidR="00EB5703" w:rsidRPr="00EB5703" w:rsidRDefault="00EB5703" w:rsidP="00EB5703">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3121FE" w:rsidRPr="00EB5703" w14:paraId="52D5975E" w14:textId="77777777" w:rsidTr="002D44EE">
        <w:tc>
          <w:tcPr>
            <w:tcW w:w="1447" w:type="dxa"/>
            <w:shd w:val="clear" w:color="auto" w:fill="FFFFFF" w:themeFill="background1"/>
          </w:tcPr>
          <w:p w14:paraId="5253B1D1" w14:textId="77777777" w:rsidR="003121FE" w:rsidRPr="003121FE" w:rsidRDefault="003121FE" w:rsidP="00EB5703">
            <w:pPr>
              <w:widowControl w:val="0"/>
              <w:tabs>
                <w:tab w:val="left" w:pos="142"/>
                <w:tab w:val="left" w:pos="4170"/>
                <w:tab w:val="left" w:pos="9498"/>
              </w:tabs>
              <w:spacing w:after="200" w:line="276" w:lineRule="auto"/>
              <w:ind w:firstLine="0"/>
              <w:jc w:val="center"/>
              <w:rPr>
                <w:rFonts w:eastAsia="Calibri"/>
                <w:bCs/>
                <w:sz w:val="28"/>
                <w:szCs w:val="28"/>
                <w:lang w:eastAsia="en-US"/>
              </w:rPr>
            </w:pPr>
            <w:r w:rsidRPr="003121FE">
              <w:rPr>
                <w:rFonts w:eastAsia="Calibri"/>
                <w:bCs/>
                <w:sz w:val="28"/>
                <w:szCs w:val="28"/>
                <w:lang w:eastAsia="en-US"/>
              </w:rPr>
              <w:t>1.1.</w:t>
            </w:r>
          </w:p>
        </w:tc>
        <w:tc>
          <w:tcPr>
            <w:tcW w:w="7484" w:type="dxa"/>
            <w:shd w:val="clear" w:color="auto" w:fill="FFFFFF" w:themeFill="background1"/>
          </w:tcPr>
          <w:p w14:paraId="6FD988CC" w14:textId="77777777" w:rsidR="003121FE"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proofErr w:type="spellStart"/>
            <w:r w:rsidRPr="00EB5703">
              <w:rPr>
                <w:rFonts w:eastAsia="Calibri"/>
                <w:sz w:val="28"/>
                <w:szCs w:val="28"/>
                <w:lang w:val="en-US" w:eastAsia="en-US"/>
              </w:rPr>
              <w:t>Пояснительная</w:t>
            </w:r>
            <w:proofErr w:type="spellEnd"/>
            <w:r w:rsidRPr="00EB5703">
              <w:rPr>
                <w:rFonts w:eastAsia="Calibri"/>
                <w:sz w:val="28"/>
                <w:szCs w:val="28"/>
                <w:lang w:val="en-US" w:eastAsia="en-US"/>
              </w:rPr>
              <w:t xml:space="preserve"> </w:t>
            </w:r>
            <w:proofErr w:type="spellStart"/>
            <w:r w:rsidRPr="00EB5703">
              <w:rPr>
                <w:rFonts w:eastAsia="Calibri"/>
                <w:sz w:val="28"/>
                <w:szCs w:val="28"/>
                <w:lang w:val="en-US" w:eastAsia="en-US"/>
              </w:rPr>
              <w:t>записка</w:t>
            </w:r>
            <w:proofErr w:type="spellEnd"/>
          </w:p>
        </w:tc>
        <w:tc>
          <w:tcPr>
            <w:tcW w:w="1275" w:type="dxa"/>
            <w:shd w:val="clear" w:color="auto" w:fill="FFFFFF" w:themeFill="background1"/>
          </w:tcPr>
          <w:p w14:paraId="0761ED34" w14:textId="3924837A" w:rsidR="003121FE" w:rsidRPr="00972796" w:rsidRDefault="003121FE"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14:paraId="1B5BB471" w14:textId="77777777" w:rsidTr="002D44EE">
        <w:tc>
          <w:tcPr>
            <w:tcW w:w="1447" w:type="dxa"/>
            <w:shd w:val="clear" w:color="auto" w:fill="FFFFFF" w:themeFill="background1"/>
          </w:tcPr>
          <w:p w14:paraId="671CC2D1" w14:textId="77777777" w:rsidR="00EB5703" w:rsidRPr="009F0712" w:rsidRDefault="009F0712" w:rsidP="00EB5703">
            <w:pPr>
              <w:tabs>
                <w:tab w:val="left" w:pos="142"/>
                <w:tab w:val="left" w:pos="4170"/>
                <w:tab w:val="left" w:pos="9498"/>
              </w:tabs>
              <w:spacing w:line="276" w:lineRule="auto"/>
              <w:ind w:left="360" w:firstLine="0"/>
              <w:contextualSpacing/>
              <w:jc w:val="left"/>
              <w:rPr>
                <w:rFonts w:eastAsia="Calibri"/>
                <w:bCs/>
                <w:sz w:val="28"/>
                <w:szCs w:val="28"/>
                <w:lang w:eastAsia="en-US"/>
              </w:rPr>
            </w:pPr>
            <w:r w:rsidRPr="009F0712">
              <w:rPr>
                <w:rFonts w:eastAsia="Calibri"/>
                <w:bCs/>
                <w:sz w:val="28"/>
                <w:szCs w:val="28"/>
                <w:lang w:eastAsia="en-US"/>
              </w:rPr>
              <w:t>1.1.1.</w:t>
            </w:r>
          </w:p>
        </w:tc>
        <w:tc>
          <w:tcPr>
            <w:tcW w:w="7484" w:type="dxa"/>
            <w:shd w:val="clear" w:color="auto" w:fill="FFFFFF" w:themeFill="background1"/>
          </w:tcPr>
          <w:p w14:paraId="556ACBAD" w14:textId="77777777" w:rsidR="00EB5703" w:rsidRPr="009F0712" w:rsidRDefault="009F0712" w:rsidP="00A717FF">
            <w:pPr>
              <w:widowControl w:val="0"/>
              <w:tabs>
                <w:tab w:val="left" w:pos="142"/>
                <w:tab w:val="left" w:pos="4170"/>
                <w:tab w:val="left" w:pos="9498"/>
              </w:tabs>
              <w:spacing w:after="200" w:line="276" w:lineRule="auto"/>
              <w:ind w:firstLine="0"/>
              <w:jc w:val="left"/>
              <w:rPr>
                <w:rFonts w:eastAsia="Calibri"/>
                <w:b/>
                <w:sz w:val="28"/>
                <w:szCs w:val="28"/>
                <w:lang w:eastAsia="en-US"/>
              </w:rPr>
            </w:pPr>
            <w:r w:rsidRPr="00EB5703">
              <w:rPr>
                <w:rFonts w:eastAsia="Calibri"/>
                <w:sz w:val="28"/>
                <w:szCs w:val="28"/>
                <w:lang w:eastAsia="en-US"/>
              </w:rPr>
              <w:t>Цели реализации программы начального общего образования</w:t>
            </w:r>
          </w:p>
        </w:tc>
        <w:tc>
          <w:tcPr>
            <w:tcW w:w="1275" w:type="dxa"/>
            <w:shd w:val="clear" w:color="auto" w:fill="FFFFFF" w:themeFill="background1"/>
          </w:tcPr>
          <w:p w14:paraId="7D14A06F" w14:textId="48D4A1EE" w:rsidR="00EB5703" w:rsidRPr="00972796" w:rsidRDefault="00EB5703"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14:paraId="431096BF" w14:textId="77777777" w:rsidTr="002D44EE">
        <w:tc>
          <w:tcPr>
            <w:tcW w:w="1447" w:type="dxa"/>
            <w:shd w:val="clear" w:color="auto" w:fill="FFFFFF" w:themeFill="background1"/>
          </w:tcPr>
          <w:p w14:paraId="28261F1B" w14:textId="77777777" w:rsidR="00EB5703"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1.1.2.</w:t>
            </w:r>
          </w:p>
        </w:tc>
        <w:tc>
          <w:tcPr>
            <w:tcW w:w="7484" w:type="dxa"/>
            <w:shd w:val="clear" w:color="auto" w:fill="FFFFFF" w:themeFill="background1"/>
          </w:tcPr>
          <w:p w14:paraId="5984104B" w14:textId="77777777" w:rsidR="00EB5703" w:rsidRPr="009F0712" w:rsidRDefault="009F0712" w:rsidP="00EB5703">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Принципы формирования и механизмы реализации программы начального общего образования</w:t>
            </w:r>
          </w:p>
        </w:tc>
        <w:tc>
          <w:tcPr>
            <w:tcW w:w="1275" w:type="dxa"/>
            <w:shd w:val="clear" w:color="auto" w:fill="FFFFFF" w:themeFill="background1"/>
          </w:tcPr>
          <w:p w14:paraId="3A720402" w14:textId="205513A9" w:rsidR="00EB5703" w:rsidRPr="00972796" w:rsidRDefault="00EB5703"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6FADAE12" w14:textId="77777777" w:rsidTr="002D44EE">
        <w:tc>
          <w:tcPr>
            <w:tcW w:w="1447" w:type="dxa"/>
            <w:shd w:val="clear" w:color="auto" w:fill="FFFFFF" w:themeFill="background1"/>
          </w:tcPr>
          <w:p w14:paraId="6E73E4F1" w14:textId="77777777" w:rsidR="009F0712" w:rsidRPr="00EB5703" w:rsidRDefault="009F0712" w:rsidP="009F0712">
            <w:pPr>
              <w:widowControl w:val="0"/>
              <w:tabs>
                <w:tab w:val="left" w:pos="142"/>
                <w:tab w:val="left" w:pos="4170"/>
                <w:tab w:val="left" w:pos="9498"/>
              </w:tabs>
              <w:spacing w:after="200" w:line="276" w:lineRule="auto"/>
              <w:ind w:left="360" w:firstLine="0"/>
              <w:contextualSpacing/>
              <w:jc w:val="center"/>
              <w:rPr>
                <w:rFonts w:eastAsia="Calibri"/>
                <w:sz w:val="28"/>
                <w:szCs w:val="28"/>
                <w:lang w:eastAsia="en-US"/>
              </w:rPr>
            </w:pPr>
            <w:r>
              <w:rPr>
                <w:rFonts w:eastAsia="Calibri"/>
                <w:sz w:val="28"/>
                <w:szCs w:val="28"/>
                <w:lang w:eastAsia="en-US"/>
              </w:rPr>
              <w:t>1.1.3.</w:t>
            </w:r>
          </w:p>
        </w:tc>
        <w:tc>
          <w:tcPr>
            <w:tcW w:w="7484" w:type="dxa"/>
            <w:shd w:val="clear" w:color="auto" w:fill="FFFFFF" w:themeFill="background1"/>
          </w:tcPr>
          <w:p w14:paraId="6F22DD4C" w14:textId="5690BF84" w:rsidR="009F0712" w:rsidRPr="00EB5703" w:rsidRDefault="009F0712" w:rsidP="003F73B9">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 xml:space="preserve">Общая характеристика основной образовательной программы </w:t>
            </w:r>
            <w:r w:rsidR="00F95DAB">
              <w:rPr>
                <w:rFonts w:eastAsia="Calibri"/>
                <w:sz w:val="28"/>
                <w:szCs w:val="28"/>
                <w:lang w:eastAsia="en-US"/>
              </w:rPr>
              <w:t xml:space="preserve">начального </w:t>
            </w:r>
            <w:r w:rsidR="00F95DAB" w:rsidRPr="00EB5703">
              <w:rPr>
                <w:rFonts w:eastAsia="Calibri"/>
                <w:sz w:val="28"/>
                <w:szCs w:val="28"/>
                <w:lang w:eastAsia="en-US"/>
              </w:rPr>
              <w:t>общего</w:t>
            </w:r>
            <w:r w:rsidRPr="00EB5703">
              <w:rPr>
                <w:rFonts w:eastAsia="Calibri"/>
                <w:sz w:val="28"/>
                <w:szCs w:val="28"/>
                <w:lang w:eastAsia="en-US"/>
              </w:rPr>
              <w:t xml:space="preserve"> образования</w:t>
            </w:r>
          </w:p>
        </w:tc>
        <w:tc>
          <w:tcPr>
            <w:tcW w:w="1275" w:type="dxa"/>
            <w:shd w:val="clear" w:color="auto" w:fill="FFFFFF" w:themeFill="background1"/>
          </w:tcPr>
          <w:p w14:paraId="27908E3E" w14:textId="7ADFF8F5"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02CA9AD7" w14:textId="77777777" w:rsidTr="002D44EE">
        <w:tc>
          <w:tcPr>
            <w:tcW w:w="1447" w:type="dxa"/>
            <w:shd w:val="clear" w:color="auto" w:fill="FFFFFF" w:themeFill="background1"/>
          </w:tcPr>
          <w:p w14:paraId="74FBE8AA" w14:textId="77777777"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1.2.</w:t>
            </w:r>
          </w:p>
        </w:tc>
        <w:tc>
          <w:tcPr>
            <w:tcW w:w="7484" w:type="dxa"/>
            <w:shd w:val="clear" w:color="auto" w:fill="FFFFFF" w:themeFill="background1"/>
          </w:tcPr>
          <w:p w14:paraId="7F19B2F9" w14:textId="77777777" w:rsidR="009F0712" w:rsidRPr="00EB5703" w:rsidRDefault="009F0712" w:rsidP="00420FF9">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Планируемые результат</w:t>
            </w:r>
            <w:r w:rsidR="00420FF9">
              <w:rPr>
                <w:rFonts w:eastAsia="Calibri"/>
                <w:sz w:val="28"/>
                <w:szCs w:val="28"/>
                <w:lang w:eastAsia="en-US"/>
              </w:rPr>
              <w:t>ы</w:t>
            </w:r>
            <w:r w:rsidRPr="00EB5703">
              <w:rPr>
                <w:rFonts w:eastAsia="Calibri"/>
                <w:sz w:val="28"/>
                <w:szCs w:val="28"/>
                <w:lang w:eastAsia="en-US"/>
              </w:rPr>
              <w:t xml:space="preserve"> освоения ООП НОО</w:t>
            </w:r>
          </w:p>
        </w:tc>
        <w:tc>
          <w:tcPr>
            <w:tcW w:w="1275" w:type="dxa"/>
            <w:shd w:val="clear" w:color="auto" w:fill="FFFFFF" w:themeFill="background1"/>
          </w:tcPr>
          <w:p w14:paraId="17F3E5FB" w14:textId="7D5EC28A"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7A004CF2" w14:textId="77777777" w:rsidTr="002D44EE">
        <w:tc>
          <w:tcPr>
            <w:tcW w:w="1447" w:type="dxa"/>
            <w:shd w:val="clear" w:color="auto" w:fill="FFFFFF" w:themeFill="background1"/>
          </w:tcPr>
          <w:p w14:paraId="31A2D69D" w14:textId="77777777"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1.3.</w:t>
            </w:r>
          </w:p>
        </w:tc>
        <w:tc>
          <w:tcPr>
            <w:tcW w:w="7484" w:type="dxa"/>
            <w:shd w:val="clear" w:color="auto" w:fill="FFFFFF" w:themeFill="background1"/>
          </w:tcPr>
          <w:p w14:paraId="4F101AD4" w14:textId="77777777" w:rsidR="009F0712" w:rsidRPr="00EB5703" w:rsidRDefault="009F0712" w:rsidP="009F0712">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Система оценки достижения планируемых результатов освоения ООП НОО</w:t>
            </w:r>
          </w:p>
        </w:tc>
        <w:tc>
          <w:tcPr>
            <w:tcW w:w="1275" w:type="dxa"/>
            <w:shd w:val="clear" w:color="auto" w:fill="FFFFFF" w:themeFill="background1"/>
          </w:tcPr>
          <w:p w14:paraId="37E22709" w14:textId="375A2BEF"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526709D1" w14:textId="77777777" w:rsidTr="002D44EE">
        <w:tc>
          <w:tcPr>
            <w:tcW w:w="1447" w:type="dxa"/>
            <w:shd w:val="clear" w:color="auto" w:fill="FFFFFF" w:themeFill="background1"/>
          </w:tcPr>
          <w:p w14:paraId="7894E775" w14:textId="77777777" w:rsidR="009F0712" w:rsidRPr="00EB5703" w:rsidRDefault="009F0712" w:rsidP="009F0712">
            <w:pPr>
              <w:tabs>
                <w:tab w:val="left" w:pos="142"/>
                <w:tab w:val="left" w:pos="4170"/>
                <w:tab w:val="left" w:pos="9498"/>
              </w:tabs>
              <w:spacing w:line="276" w:lineRule="auto"/>
              <w:ind w:firstLine="0"/>
              <w:contextualSpacing/>
              <w:jc w:val="center"/>
              <w:rPr>
                <w:rFonts w:eastAsia="Calibri"/>
                <w:b/>
                <w:sz w:val="28"/>
                <w:szCs w:val="28"/>
                <w:lang w:eastAsia="en-US"/>
              </w:rPr>
            </w:pPr>
            <w:r>
              <w:rPr>
                <w:rFonts w:eastAsia="Calibri"/>
                <w:b/>
                <w:sz w:val="28"/>
                <w:szCs w:val="28"/>
                <w:lang w:eastAsia="en-US"/>
              </w:rPr>
              <w:t>2.</w:t>
            </w:r>
          </w:p>
        </w:tc>
        <w:tc>
          <w:tcPr>
            <w:tcW w:w="7484" w:type="dxa"/>
            <w:shd w:val="clear" w:color="auto" w:fill="FFFFFF" w:themeFill="background1"/>
          </w:tcPr>
          <w:p w14:paraId="038063FA" w14:textId="77777777" w:rsidR="009F0712" w:rsidRPr="00EB5703" w:rsidRDefault="009F0712" w:rsidP="009F0712">
            <w:pPr>
              <w:widowControl w:val="0"/>
              <w:tabs>
                <w:tab w:val="left" w:pos="142"/>
                <w:tab w:val="left" w:pos="4170"/>
                <w:tab w:val="left" w:pos="9498"/>
              </w:tabs>
              <w:spacing w:after="200" w:line="276" w:lineRule="auto"/>
              <w:ind w:firstLine="0"/>
              <w:jc w:val="left"/>
              <w:rPr>
                <w:rFonts w:eastAsia="Calibri"/>
                <w:b/>
                <w:sz w:val="28"/>
                <w:szCs w:val="28"/>
                <w:lang w:val="en-US" w:eastAsia="en-US"/>
              </w:rPr>
            </w:pPr>
            <w:proofErr w:type="spellStart"/>
            <w:r w:rsidRPr="00EB5703">
              <w:rPr>
                <w:rFonts w:eastAsia="Calibri"/>
                <w:b/>
                <w:sz w:val="28"/>
                <w:szCs w:val="28"/>
                <w:lang w:val="en-US" w:eastAsia="en-US"/>
              </w:rPr>
              <w:t>Содержательный</w:t>
            </w:r>
            <w:proofErr w:type="spellEnd"/>
            <w:r w:rsidRPr="00EB5703">
              <w:rPr>
                <w:rFonts w:eastAsia="Calibri"/>
                <w:b/>
                <w:sz w:val="28"/>
                <w:szCs w:val="28"/>
                <w:lang w:val="en-US" w:eastAsia="en-US"/>
              </w:rPr>
              <w:t xml:space="preserve"> </w:t>
            </w:r>
            <w:proofErr w:type="spellStart"/>
            <w:r w:rsidRPr="00EB5703">
              <w:rPr>
                <w:rFonts w:eastAsia="Calibri"/>
                <w:b/>
                <w:sz w:val="28"/>
                <w:szCs w:val="28"/>
                <w:lang w:val="en-US" w:eastAsia="en-US"/>
              </w:rPr>
              <w:t>раздел</w:t>
            </w:r>
            <w:proofErr w:type="spellEnd"/>
          </w:p>
        </w:tc>
        <w:tc>
          <w:tcPr>
            <w:tcW w:w="1275" w:type="dxa"/>
            <w:shd w:val="clear" w:color="auto" w:fill="FFFFFF" w:themeFill="background1"/>
          </w:tcPr>
          <w:p w14:paraId="6F8813A8" w14:textId="77777777"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9F0712" w:rsidRPr="00EB5703" w14:paraId="06E76C8F" w14:textId="77777777" w:rsidTr="002D44EE">
        <w:tc>
          <w:tcPr>
            <w:tcW w:w="1447" w:type="dxa"/>
            <w:shd w:val="clear" w:color="auto" w:fill="FFFFFF" w:themeFill="background1"/>
          </w:tcPr>
          <w:p w14:paraId="55F08572" w14:textId="77777777" w:rsidR="009F0712" w:rsidRPr="009F0712" w:rsidRDefault="009F0712" w:rsidP="009F0712">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2.1.</w:t>
            </w:r>
          </w:p>
        </w:tc>
        <w:tc>
          <w:tcPr>
            <w:tcW w:w="7484" w:type="dxa"/>
            <w:shd w:val="clear" w:color="auto" w:fill="FFFFFF" w:themeFill="background1"/>
          </w:tcPr>
          <w:p w14:paraId="2D03F497" w14:textId="0C259A1F" w:rsidR="009F0712" w:rsidRPr="00EB5703" w:rsidRDefault="009F0712" w:rsidP="00F95DAB">
            <w:pPr>
              <w:widowControl w:val="0"/>
              <w:tabs>
                <w:tab w:val="left" w:pos="142"/>
                <w:tab w:val="left" w:pos="4170"/>
                <w:tab w:val="left" w:pos="9498"/>
              </w:tabs>
              <w:spacing w:line="276" w:lineRule="auto"/>
              <w:ind w:firstLine="0"/>
              <w:rPr>
                <w:rFonts w:eastAsia="Calibri"/>
                <w:b/>
                <w:sz w:val="28"/>
                <w:szCs w:val="28"/>
                <w:lang w:eastAsia="en-US"/>
              </w:rPr>
            </w:pPr>
            <w:r w:rsidRPr="00EB5703">
              <w:rPr>
                <w:rFonts w:eastAsia="Calibri"/>
                <w:b/>
                <w:sz w:val="28"/>
                <w:szCs w:val="28"/>
                <w:lang w:eastAsia="en-US"/>
              </w:rPr>
              <w:t>Рабочие программы учебных предметов</w:t>
            </w:r>
            <w:r w:rsidR="00F95DAB">
              <w:rPr>
                <w:rFonts w:eastAsia="Calibri"/>
                <w:b/>
                <w:sz w:val="28"/>
                <w:szCs w:val="28"/>
                <w:lang w:eastAsia="en-US"/>
              </w:rPr>
              <w:t>, учебных курсов, учебных модулей</w:t>
            </w:r>
            <w:r w:rsidRPr="00EB5703">
              <w:rPr>
                <w:rFonts w:eastAsia="Calibri"/>
                <w:b/>
                <w:sz w:val="28"/>
                <w:szCs w:val="28"/>
                <w:lang w:eastAsia="en-US"/>
              </w:rPr>
              <w:t>. Обязательная часть.</w:t>
            </w:r>
          </w:p>
        </w:tc>
        <w:tc>
          <w:tcPr>
            <w:tcW w:w="1275" w:type="dxa"/>
            <w:shd w:val="clear" w:color="auto" w:fill="FFFFFF" w:themeFill="background1"/>
          </w:tcPr>
          <w:p w14:paraId="0BCB0765" w14:textId="195436C9"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DB5AFC4" w14:textId="77777777" w:rsidTr="002D44EE">
        <w:tc>
          <w:tcPr>
            <w:tcW w:w="1447" w:type="dxa"/>
            <w:shd w:val="clear" w:color="auto" w:fill="FFFFFF" w:themeFill="background1"/>
          </w:tcPr>
          <w:p w14:paraId="773C6CA2" w14:textId="77777777" w:rsidR="00644F47" w:rsidRPr="009F0712" w:rsidRDefault="00644F47" w:rsidP="00644F47">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 xml:space="preserve">      </w:t>
            </w:r>
            <w:r w:rsidRPr="009F0712">
              <w:rPr>
                <w:rFonts w:eastAsia="Calibri"/>
                <w:b/>
                <w:bCs/>
                <w:sz w:val="28"/>
                <w:szCs w:val="28"/>
                <w:lang w:eastAsia="en-US"/>
              </w:rPr>
              <w:t>2.1.1.</w:t>
            </w:r>
          </w:p>
        </w:tc>
        <w:tc>
          <w:tcPr>
            <w:tcW w:w="7484" w:type="dxa"/>
            <w:shd w:val="clear" w:color="auto" w:fill="FFFFFF" w:themeFill="background1"/>
          </w:tcPr>
          <w:p w14:paraId="64207604" w14:textId="04A2FD95" w:rsidR="00644F47" w:rsidRPr="00EB5703" w:rsidRDefault="00E97100"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Pr>
                <w:rFonts w:eastAsia="Calibri"/>
                <w:sz w:val="28"/>
                <w:szCs w:val="28"/>
                <w:lang w:eastAsia="en-US"/>
              </w:rPr>
              <w:t>Федеральная р</w:t>
            </w:r>
            <w:r w:rsidR="00644F47" w:rsidRPr="00EB5703">
              <w:rPr>
                <w:rFonts w:eastAsia="Calibri"/>
                <w:sz w:val="28"/>
                <w:szCs w:val="28"/>
                <w:lang w:eastAsia="en-US"/>
              </w:rPr>
              <w:t>абочая программа по учебному предмету «Русский язык»</w:t>
            </w:r>
          </w:p>
        </w:tc>
        <w:tc>
          <w:tcPr>
            <w:tcW w:w="1275" w:type="dxa"/>
            <w:shd w:val="clear" w:color="auto" w:fill="FFFFFF" w:themeFill="background1"/>
          </w:tcPr>
          <w:p w14:paraId="4C5C5856" w14:textId="4EC67105"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3C0CDCA5" w14:textId="77777777" w:rsidTr="002D44EE">
        <w:tc>
          <w:tcPr>
            <w:tcW w:w="1447" w:type="dxa"/>
            <w:shd w:val="clear" w:color="auto" w:fill="FFFFFF" w:themeFill="background1"/>
          </w:tcPr>
          <w:p w14:paraId="0E24A17C"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2</w:t>
            </w:r>
            <w:r w:rsidRPr="00D00E32">
              <w:rPr>
                <w:rFonts w:eastAsia="Calibri"/>
                <w:b/>
                <w:bCs/>
                <w:sz w:val="28"/>
                <w:szCs w:val="28"/>
                <w:lang w:eastAsia="en-US"/>
              </w:rPr>
              <w:t>.</w:t>
            </w:r>
          </w:p>
        </w:tc>
        <w:tc>
          <w:tcPr>
            <w:tcW w:w="7484" w:type="dxa"/>
            <w:shd w:val="clear" w:color="auto" w:fill="FFFFFF" w:themeFill="background1"/>
          </w:tcPr>
          <w:p w14:paraId="2E53DD20" w14:textId="69A315D7"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 xml:space="preserve">Федеральная рабочая </w:t>
            </w:r>
            <w:r w:rsidR="00644F47" w:rsidRPr="00EB5703">
              <w:rPr>
                <w:rFonts w:eastAsia="Calibri"/>
                <w:sz w:val="28"/>
                <w:szCs w:val="28"/>
                <w:lang w:eastAsia="en-US"/>
              </w:rPr>
              <w:t>программа по учебному предмету «Литературное чтение»</w:t>
            </w:r>
          </w:p>
        </w:tc>
        <w:tc>
          <w:tcPr>
            <w:tcW w:w="1275" w:type="dxa"/>
            <w:shd w:val="clear" w:color="auto" w:fill="FFFFFF" w:themeFill="background1"/>
          </w:tcPr>
          <w:p w14:paraId="6256EE9D" w14:textId="2DEAA8E8"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1BA4A2FD" w14:textId="77777777" w:rsidTr="002D44EE">
        <w:tc>
          <w:tcPr>
            <w:tcW w:w="1447" w:type="dxa"/>
            <w:shd w:val="clear" w:color="auto" w:fill="FFFFFF" w:themeFill="background1"/>
          </w:tcPr>
          <w:p w14:paraId="54797716"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3</w:t>
            </w:r>
            <w:r w:rsidRPr="00D00E32">
              <w:rPr>
                <w:rFonts w:eastAsia="Calibri"/>
                <w:b/>
                <w:bCs/>
                <w:sz w:val="28"/>
                <w:szCs w:val="28"/>
                <w:lang w:eastAsia="en-US"/>
              </w:rPr>
              <w:t>.</w:t>
            </w:r>
          </w:p>
        </w:tc>
        <w:tc>
          <w:tcPr>
            <w:tcW w:w="7484" w:type="dxa"/>
            <w:shd w:val="clear" w:color="auto" w:fill="FFFFFF" w:themeFill="background1"/>
          </w:tcPr>
          <w:p w14:paraId="52DA7C54"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«Родной язык (чеченский)»</w:t>
            </w:r>
          </w:p>
        </w:tc>
        <w:tc>
          <w:tcPr>
            <w:tcW w:w="1275" w:type="dxa"/>
            <w:shd w:val="clear" w:color="auto" w:fill="FFFFFF" w:themeFill="background1"/>
          </w:tcPr>
          <w:p w14:paraId="22E08D97" w14:textId="1E5E88D3"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F3C05BC" w14:textId="77777777" w:rsidTr="002D44EE">
        <w:tc>
          <w:tcPr>
            <w:tcW w:w="1447" w:type="dxa"/>
            <w:shd w:val="clear" w:color="auto" w:fill="FFFFFF" w:themeFill="background1"/>
          </w:tcPr>
          <w:p w14:paraId="160D822E"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.4</w:t>
            </w:r>
            <w:r w:rsidRPr="00D00E32">
              <w:rPr>
                <w:rFonts w:eastAsia="Calibri"/>
                <w:b/>
                <w:bCs/>
                <w:sz w:val="28"/>
                <w:szCs w:val="28"/>
                <w:lang w:eastAsia="en-US"/>
              </w:rPr>
              <w:t>.</w:t>
            </w:r>
          </w:p>
        </w:tc>
        <w:tc>
          <w:tcPr>
            <w:tcW w:w="7484" w:type="dxa"/>
            <w:shd w:val="clear" w:color="auto" w:fill="FFFFFF" w:themeFill="background1"/>
          </w:tcPr>
          <w:p w14:paraId="1F47D004"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«Литературное чтение на родном языке (чеченском)»</w:t>
            </w:r>
          </w:p>
        </w:tc>
        <w:tc>
          <w:tcPr>
            <w:tcW w:w="1275" w:type="dxa"/>
            <w:shd w:val="clear" w:color="auto" w:fill="FFFFFF" w:themeFill="background1"/>
          </w:tcPr>
          <w:p w14:paraId="2103F0DD" w14:textId="2BB3D780"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1633CA75" w14:textId="77777777" w:rsidTr="002D44EE">
        <w:tc>
          <w:tcPr>
            <w:tcW w:w="1447" w:type="dxa"/>
            <w:shd w:val="clear" w:color="auto" w:fill="FFFFFF" w:themeFill="background1"/>
          </w:tcPr>
          <w:p w14:paraId="2CB4C0A9"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5</w:t>
            </w:r>
            <w:r w:rsidRPr="00D00E32">
              <w:rPr>
                <w:rFonts w:eastAsia="Calibri"/>
                <w:b/>
                <w:bCs/>
                <w:sz w:val="28"/>
                <w:szCs w:val="28"/>
                <w:lang w:eastAsia="en-US"/>
              </w:rPr>
              <w:t>.</w:t>
            </w:r>
          </w:p>
        </w:tc>
        <w:tc>
          <w:tcPr>
            <w:tcW w:w="7484" w:type="dxa"/>
            <w:shd w:val="clear" w:color="auto" w:fill="FFFFFF" w:themeFill="background1"/>
          </w:tcPr>
          <w:p w14:paraId="2D4FD230"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«Иностранный язык (английский)»</w:t>
            </w:r>
          </w:p>
        </w:tc>
        <w:tc>
          <w:tcPr>
            <w:tcW w:w="1275" w:type="dxa"/>
            <w:shd w:val="clear" w:color="auto" w:fill="FFFFFF" w:themeFill="background1"/>
          </w:tcPr>
          <w:p w14:paraId="6A3F3727" w14:textId="2D5F22F7"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94AFB59" w14:textId="77777777" w:rsidTr="002D44EE">
        <w:tc>
          <w:tcPr>
            <w:tcW w:w="1447" w:type="dxa"/>
            <w:shd w:val="clear" w:color="auto" w:fill="FFFFFF" w:themeFill="background1"/>
          </w:tcPr>
          <w:p w14:paraId="5BEAA492"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6</w:t>
            </w:r>
            <w:r w:rsidRPr="00056E63">
              <w:rPr>
                <w:rFonts w:eastAsia="Calibri"/>
                <w:b/>
                <w:bCs/>
                <w:sz w:val="28"/>
                <w:szCs w:val="28"/>
                <w:lang w:eastAsia="en-US"/>
              </w:rPr>
              <w:t>.</w:t>
            </w:r>
          </w:p>
        </w:tc>
        <w:tc>
          <w:tcPr>
            <w:tcW w:w="7484" w:type="dxa"/>
            <w:shd w:val="clear" w:color="auto" w:fill="FFFFFF" w:themeFill="background1"/>
          </w:tcPr>
          <w:p w14:paraId="53B86C79"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«Математика»</w:t>
            </w:r>
          </w:p>
        </w:tc>
        <w:tc>
          <w:tcPr>
            <w:tcW w:w="1275" w:type="dxa"/>
            <w:shd w:val="clear" w:color="auto" w:fill="FFFFFF" w:themeFill="background1"/>
          </w:tcPr>
          <w:p w14:paraId="65264C53" w14:textId="35CD32ED"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8D3093B" w14:textId="77777777" w:rsidTr="002D44EE">
        <w:tc>
          <w:tcPr>
            <w:tcW w:w="1447" w:type="dxa"/>
            <w:shd w:val="clear" w:color="auto" w:fill="FFFFFF" w:themeFill="background1"/>
          </w:tcPr>
          <w:p w14:paraId="1C994E17"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7</w:t>
            </w:r>
            <w:r w:rsidRPr="00056E63">
              <w:rPr>
                <w:rFonts w:eastAsia="Calibri"/>
                <w:b/>
                <w:bCs/>
                <w:sz w:val="28"/>
                <w:szCs w:val="28"/>
                <w:lang w:eastAsia="en-US"/>
              </w:rPr>
              <w:t>.</w:t>
            </w:r>
          </w:p>
        </w:tc>
        <w:tc>
          <w:tcPr>
            <w:tcW w:w="7484" w:type="dxa"/>
            <w:shd w:val="clear" w:color="auto" w:fill="FFFFFF" w:themeFill="background1"/>
          </w:tcPr>
          <w:p w14:paraId="40558A25" w14:textId="472E5300"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«Окружающий мир»</w:t>
            </w:r>
          </w:p>
        </w:tc>
        <w:tc>
          <w:tcPr>
            <w:tcW w:w="1275" w:type="dxa"/>
            <w:shd w:val="clear" w:color="auto" w:fill="FFFFFF" w:themeFill="background1"/>
          </w:tcPr>
          <w:p w14:paraId="2CA1735A" w14:textId="1C2775BB"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EED8D8C" w14:textId="77777777" w:rsidTr="002D44EE">
        <w:tc>
          <w:tcPr>
            <w:tcW w:w="1447" w:type="dxa"/>
            <w:shd w:val="clear" w:color="auto" w:fill="FFFFFF" w:themeFill="background1"/>
          </w:tcPr>
          <w:p w14:paraId="6315E57D"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8</w:t>
            </w:r>
            <w:r w:rsidRPr="00056E63">
              <w:rPr>
                <w:rFonts w:eastAsia="Calibri"/>
                <w:b/>
                <w:bCs/>
                <w:sz w:val="28"/>
                <w:szCs w:val="28"/>
                <w:lang w:eastAsia="en-US"/>
              </w:rPr>
              <w:t>.</w:t>
            </w:r>
          </w:p>
        </w:tc>
        <w:tc>
          <w:tcPr>
            <w:tcW w:w="7484" w:type="dxa"/>
            <w:shd w:val="clear" w:color="auto" w:fill="FFFFFF" w:themeFill="background1"/>
          </w:tcPr>
          <w:p w14:paraId="5A11CA12"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«Основы религиозных культур и светской этики»</w:t>
            </w:r>
          </w:p>
        </w:tc>
        <w:tc>
          <w:tcPr>
            <w:tcW w:w="1275" w:type="dxa"/>
            <w:shd w:val="clear" w:color="auto" w:fill="FFFFFF" w:themeFill="background1"/>
          </w:tcPr>
          <w:p w14:paraId="7781F053" w14:textId="30DC5349"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6D05AC5F" w14:textId="77777777" w:rsidTr="002D44EE">
        <w:tc>
          <w:tcPr>
            <w:tcW w:w="1447" w:type="dxa"/>
            <w:shd w:val="clear" w:color="auto" w:fill="FFFFFF" w:themeFill="background1"/>
          </w:tcPr>
          <w:p w14:paraId="0A5C1532" w14:textId="77777777"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sidRPr="00056E63">
              <w:rPr>
                <w:rFonts w:eastAsia="Calibri"/>
                <w:b/>
                <w:bCs/>
                <w:sz w:val="28"/>
                <w:szCs w:val="28"/>
                <w:lang w:eastAsia="en-US"/>
              </w:rPr>
              <w:lastRenderedPageBreak/>
              <w:t xml:space="preserve">      2.1.</w:t>
            </w:r>
            <w:r>
              <w:rPr>
                <w:rFonts w:eastAsia="Calibri"/>
                <w:b/>
                <w:bCs/>
                <w:sz w:val="28"/>
                <w:szCs w:val="28"/>
                <w:lang w:eastAsia="en-US"/>
              </w:rPr>
              <w:t>9</w:t>
            </w:r>
            <w:r w:rsidRPr="00056E63">
              <w:rPr>
                <w:rFonts w:eastAsia="Calibri"/>
                <w:b/>
                <w:bCs/>
                <w:sz w:val="28"/>
                <w:szCs w:val="28"/>
                <w:lang w:eastAsia="en-US"/>
              </w:rPr>
              <w:t>.</w:t>
            </w:r>
          </w:p>
        </w:tc>
        <w:tc>
          <w:tcPr>
            <w:tcW w:w="7484" w:type="dxa"/>
            <w:shd w:val="clear" w:color="auto" w:fill="FFFFFF" w:themeFill="background1"/>
          </w:tcPr>
          <w:p w14:paraId="09A5D0C5" w14:textId="77777777" w:rsidR="00644F47" w:rsidRPr="00EB5703" w:rsidRDefault="00644F47"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Рабочая программа по учебному предмету «Изобразительное искусство»</w:t>
            </w:r>
          </w:p>
        </w:tc>
        <w:tc>
          <w:tcPr>
            <w:tcW w:w="1275" w:type="dxa"/>
            <w:shd w:val="clear" w:color="auto" w:fill="FFFFFF" w:themeFill="background1"/>
          </w:tcPr>
          <w:p w14:paraId="3946D27C" w14:textId="0F73F4E2"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609D804A" w14:textId="77777777" w:rsidTr="002D44EE">
        <w:tc>
          <w:tcPr>
            <w:tcW w:w="1447" w:type="dxa"/>
            <w:shd w:val="clear" w:color="auto" w:fill="FFFFFF" w:themeFill="background1"/>
          </w:tcPr>
          <w:p w14:paraId="0DB2A3BD" w14:textId="77777777"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b/>
                <w:bCs/>
                <w:sz w:val="28"/>
                <w:szCs w:val="28"/>
                <w:lang w:eastAsia="en-US"/>
              </w:rPr>
              <w:t xml:space="preserve">      </w:t>
            </w:r>
            <w:r w:rsidRPr="00056E63">
              <w:rPr>
                <w:rFonts w:eastAsia="Calibri"/>
                <w:b/>
                <w:bCs/>
                <w:sz w:val="28"/>
                <w:szCs w:val="28"/>
                <w:lang w:eastAsia="en-US"/>
              </w:rPr>
              <w:t>2.1.1</w:t>
            </w:r>
            <w:r>
              <w:rPr>
                <w:rFonts w:eastAsia="Calibri"/>
                <w:b/>
                <w:bCs/>
                <w:sz w:val="28"/>
                <w:szCs w:val="28"/>
                <w:lang w:eastAsia="en-US"/>
              </w:rPr>
              <w:t>0</w:t>
            </w:r>
            <w:r w:rsidRPr="00056E63">
              <w:rPr>
                <w:rFonts w:eastAsia="Calibri"/>
                <w:b/>
                <w:bCs/>
                <w:sz w:val="28"/>
                <w:szCs w:val="28"/>
                <w:lang w:eastAsia="en-US"/>
              </w:rPr>
              <w:t>.</w:t>
            </w:r>
          </w:p>
        </w:tc>
        <w:tc>
          <w:tcPr>
            <w:tcW w:w="7484" w:type="dxa"/>
            <w:shd w:val="clear" w:color="auto" w:fill="FFFFFF" w:themeFill="background1"/>
          </w:tcPr>
          <w:p w14:paraId="19403A71"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«Музыка»</w:t>
            </w:r>
          </w:p>
        </w:tc>
        <w:tc>
          <w:tcPr>
            <w:tcW w:w="1275" w:type="dxa"/>
            <w:shd w:val="clear" w:color="auto" w:fill="FFFFFF" w:themeFill="background1"/>
          </w:tcPr>
          <w:p w14:paraId="500EBE0B" w14:textId="6E864203"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D096B1B" w14:textId="77777777" w:rsidTr="002D44EE">
        <w:tc>
          <w:tcPr>
            <w:tcW w:w="1447" w:type="dxa"/>
            <w:shd w:val="clear" w:color="auto" w:fill="FFFFFF" w:themeFill="background1"/>
          </w:tcPr>
          <w:p w14:paraId="154F7DFD"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1</w:t>
            </w:r>
            <w:r w:rsidRPr="00AC0D82">
              <w:rPr>
                <w:rFonts w:eastAsia="Calibri"/>
                <w:b/>
                <w:bCs/>
                <w:sz w:val="28"/>
                <w:szCs w:val="28"/>
                <w:lang w:eastAsia="en-US"/>
              </w:rPr>
              <w:t>.</w:t>
            </w:r>
          </w:p>
        </w:tc>
        <w:tc>
          <w:tcPr>
            <w:tcW w:w="7484" w:type="dxa"/>
            <w:shd w:val="clear" w:color="auto" w:fill="FFFFFF" w:themeFill="background1"/>
          </w:tcPr>
          <w:p w14:paraId="25A103FD" w14:textId="292E8771"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w:t>
            </w:r>
            <w:r w:rsidR="00704ED7">
              <w:rPr>
                <w:rFonts w:eastAsia="Calibri"/>
                <w:sz w:val="28"/>
                <w:szCs w:val="28"/>
                <w:lang w:eastAsia="en-US"/>
              </w:rPr>
              <w:t>Труд (т</w:t>
            </w:r>
            <w:r w:rsidR="00644F47" w:rsidRPr="00EB5703">
              <w:rPr>
                <w:rFonts w:eastAsia="Calibri"/>
                <w:sz w:val="28"/>
                <w:szCs w:val="28"/>
                <w:lang w:eastAsia="en-US"/>
              </w:rPr>
              <w:t>ехнология</w:t>
            </w:r>
            <w:r w:rsidR="00A30AD8">
              <w:rPr>
                <w:rFonts w:eastAsia="Calibri"/>
                <w:sz w:val="28"/>
                <w:szCs w:val="28"/>
                <w:lang w:eastAsia="en-US"/>
              </w:rPr>
              <w:t>)</w:t>
            </w:r>
            <w:r w:rsidR="00644F47" w:rsidRPr="00EB5703">
              <w:rPr>
                <w:rFonts w:eastAsia="Calibri"/>
                <w:sz w:val="28"/>
                <w:szCs w:val="28"/>
                <w:lang w:eastAsia="en-US"/>
              </w:rPr>
              <w:t>»</w:t>
            </w:r>
          </w:p>
        </w:tc>
        <w:tc>
          <w:tcPr>
            <w:tcW w:w="1275" w:type="dxa"/>
            <w:shd w:val="clear" w:color="auto" w:fill="FFFFFF" w:themeFill="background1"/>
          </w:tcPr>
          <w:p w14:paraId="2D22D9C7" w14:textId="2F9F6AF8"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09412FA" w14:textId="77777777" w:rsidTr="002D44EE">
        <w:tc>
          <w:tcPr>
            <w:tcW w:w="1447" w:type="dxa"/>
            <w:shd w:val="clear" w:color="auto" w:fill="FFFFFF" w:themeFill="background1"/>
          </w:tcPr>
          <w:p w14:paraId="5D5EAD0B"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2</w:t>
            </w:r>
            <w:r w:rsidRPr="00AC0D82">
              <w:rPr>
                <w:rFonts w:eastAsia="Calibri"/>
                <w:b/>
                <w:bCs/>
                <w:sz w:val="28"/>
                <w:szCs w:val="28"/>
                <w:lang w:eastAsia="en-US"/>
              </w:rPr>
              <w:t>.</w:t>
            </w:r>
          </w:p>
        </w:tc>
        <w:tc>
          <w:tcPr>
            <w:tcW w:w="7484" w:type="dxa"/>
            <w:shd w:val="clear" w:color="auto" w:fill="FFFFFF" w:themeFill="background1"/>
          </w:tcPr>
          <w:p w14:paraId="14216EB8"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«Физическая культура»</w:t>
            </w:r>
          </w:p>
        </w:tc>
        <w:tc>
          <w:tcPr>
            <w:tcW w:w="1275" w:type="dxa"/>
            <w:shd w:val="clear" w:color="auto" w:fill="FFFFFF" w:themeFill="background1"/>
          </w:tcPr>
          <w:p w14:paraId="61A135A6" w14:textId="11D78BEE"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FD38E75" w14:textId="77777777" w:rsidTr="002D44EE">
        <w:tc>
          <w:tcPr>
            <w:tcW w:w="1447" w:type="dxa"/>
            <w:shd w:val="clear" w:color="auto" w:fill="FFFFFF" w:themeFill="background1"/>
          </w:tcPr>
          <w:p w14:paraId="4BA8A2FD" w14:textId="77777777" w:rsidR="00644F47" w:rsidRPr="009F0712" w:rsidRDefault="00E81373" w:rsidP="00644F47">
            <w:pPr>
              <w:tabs>
                <w:tab w:val="left" w:pos="142"/>
                <w:tab w:val="left" w:pos="4170"/>
                <w:tab w:val="left" w:pos="9498"/>
              </w:tabs>
              <w:spacing w:line="276" w:lineRule="auto"/>
              <w:ind w:left="360" w:firstLine="0"/>
              <w:contextualSpacing/>
              <w:jc w:val="center"/>
              <w:rPr>
                <w:rFonts w:eastAsia="Calibri"/>
                <w:b/>
                <w:bCs/>
                <w:sz w:val="28"/>
                <w:szCs w:val="28"/>
                <w:lang w:eastAsia="en-US"/>
              </w:rPr>
            </w:pPr>
            <w:r>
              <w:rPr>
                <w:rFonts w:eastAsia="Calibri"/>
                <w:b/>
                <w:bCs/>
                <w:sz w:val="28"/>
                <w:szCs w:val="28"/>
                <w:lang w:eastAsia="en-US"/>
              </w:rPr>
              <w:t>2</w:t>
            </w:r>
            <w:r w:rsidR="00644F47" w:rsidRPr="009F0712">
              <w:rPr>
                <w:rFonts w:eastAsia="Calibri"/>
                <w:b/>
                <w:bCs/>
                <w:sz w:val="28"/>
                <w:szCs w:val="28"/>
                <w:lang w:val="en-US" w:eastAsia="en-US"/>
              </w:rPr>
              <w:t>.2.</w:t>
            </w:r>
          </w:p>
        </w:tc>
        <w:tc>
          <w:tcPr>
            <w:tcW w:w="7484" w:type="dxa"/>
            <w:shd w:val="clear" w:color="auto" w:fill="FFFFFF" w:themeFill="background1"/>
          </w:tcPr>
          <w:p w14:paraId="1F819729"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b/>
                <w:sz w:val="28"/>
                <w:szCs w:val="28"/>
                <w:lang w:eastAsia="en-US"/>
              </w:rPr>
            </w:pPr>
            <w:r w:rsidRPr="00EB5703">
              <w:rPr>
                <w:rFonts w:eastAsia="Calibri"/>
                <w:b/>
                <w:sz w:val="28"/>
                <w:szCs w:val="28"/>
                <w:lang w:eastAsia="en-US"/>
              </w:rPr>
              <w:t>Рабочие программы курсов внеурочной деятельности. Часть, формируемая участниками образовательных отношений</w:t>
            </w:r>
          </w:p>
        </w:tc>
        <w:tc>
          <w:tcPr>
            <w:tcW w:w="1275" w:type="dxa"/>
            <w:shd w:val="clear" w:color="auto" w:fill="FFFFFF" w:themeFill="background1"/>
          </w:tcPr>
          <w:p w14:paraId="4990B744" w14:textId="6D2AD2C6"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7A637617" w14:textId="77777777" w:rsidTr="002D44EE">
        <w:tc>
          <w:tcPr>
            <w:tcW w:w="1447" w:type="dxa"/>
            <w:shd w:val="clear" w:color="auto" w:fill="FFFFFF" w:themeFill="background1"/>
          </w:tcPr>
          <w:p w14:paraId="020D07C8"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.2.1.</w:t>
            </w:r>
          </w:p>
        </w:tc>
        <w:tc>
          <w:tcPr>
            <w:tcW w:w="7484" w:type="dxa"/>
            <w:shd w:val="clear" w:color="auto" w:fill="FFFFFF" w:themeFill="background1"/>
          </w:tcPr>
          <w:p w14:paraId="48F03F00"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«Разговоры о важном»</w:t>
            </w:r>
          </w:p>
        </w:tc>
        <w:tc>
          <w:tcPr>
            <w:tcW w:w="1275" w:type="dxa"/>
            <w:shd w:val="clear" w:color="auto" w:fill="FFFFFF" w:themeFill="background1"/>
          </w:tcPr>
          <w:p w14:paraId="43ADB772" w14:textId="151FE92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3232138" w14:textId="77777777" w:rsidTr="002D44EE">
        <w:tc>
          <w:tcPr>
            <w:tcW w:w="1447" w:type="dxa"/>
            <w:shd w:val="clear" w:color="auto" w:fill="FFFFFF" w:themeFill="background1"/>
          </w:tcPr>
          <w:p w14:paraId="54B63CDA"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 xml:space="preserve"> </w:t>
            </w: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.2.2.</w:t>
            </w:r>
          </w:p>
        </w:tc>
        <w:tc>
          <w:tcPr>
            <w:tcW w:w="7484" w:type="dxa"/>
            <w:shd w:val="clear" w:color="auto" w:fill="FFFFFF" w:themeFill="background1"/>
          </w:tcPr>
          <w:p w14:paraId="6E4951A2"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«Функциональная грамотность»</w:t>
            </w:r>
          </w:p>
        </w:tc>
        <w:tc>
          <w:tcPr>
            <w:tcW w:w="1275" w:type="dxa"/>
            <w:shd w:val="clear" w:color="auto" w:fill="FFFFFF" w:themeFill="background1"/>
          </w:tcPr>
          <w:p w14:paraId="0DCD96E9" w14:textId="04403FC8"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E67F219" w14:textId="77777777" w:rsidTr="002D44EE">
        <w:tc>
          <w:tcPr>
            <w:tcW w:w="1447" w:type="dxa"/>
            <w:shd w:val="clear" w:color="auto" w:fill="FFFFFF" w:themeFill="background1"/>
          </w:tcPr>
          <w:p w14:paraId="15BE1A24"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.2.3.</w:t>
            </w:r>
          </w:p>
        </w:tc>
        <w:tc>
          <w:tcPr>
            <w:tcW w:w="7484" w:type="dxa"/>
            <w:shd w:val="clear" w:color="auto" w:fill="FFFFFF" w:themeFill="background1"/>
          </w:tcPr>
          <w:p w14:paraId="38FDA4C8"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«Мир профессий»</w:t>
            </w:r>
          </w:p>
        </w:tc>
        <w:tc>
          <w:tcPr>
            <w:tcW w:w="1275" w:type="dxa"/>
            <w:shd w:val="clear" w:color="auto" w:fill="FFFFFF" w:themeFill="background1"/>
          </w:tcPr>
          <w:p w14:paraId="75A74DFE" w14:textId="2FDBA17E"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A99F661" w14:textId="77777777" w:rsidTr="002D44EE">
        <w:tc>
          <w:tcPr>
            <w:tcW w:w="1447" w:type="dxa"/>
            <w:shd w:val="clear" w:color="auto" w:fill="FFFFFF" w:themeFill="background1"/>
          </w:tcPr>
          <w:p w14:paraId="64BF876A"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.3.</w:t>
            </w:r>
          </w:p>
        </w:tc>
        <w:tc>
          <w:tcPr>
            <w:tcW w:w="7484" w:type="dxa"/>
            <w:shd w:val="clear" w:color="auto" w:fill="FFFFFF" w:themeFill="background1"/>
          </w:tcPr>
          <w:p w14:paraId="22BAE1A6" w14:textId="4A5863BF" w:rsidR="00644F47" w:rsidRPr="00E97100" w:rsidRDefault="00644F47" w:rsidP="00644F47">
            <w:pPr>
              <w:widowControl w:val="0"/>
              <w:tabs>
                <w:tab w:val="left" w:pos="142"/>
                <w:tab w:val="left" w:pos="4170"/>
                <w:tab w:val="left" w:pos="9498"/>
              </w:tabs>
              <w:spacing w:after="200" w:line="276" w:lineRule="auto"/>
              <w:ind w:firstLine="0"/>
              <w:rPr>
                <w:rFonts w:eastAsia="Calibri"/>
                <w:b/>
                <w:bCs/>
                <w:sz w:val="28"/>
                <w:szCs w:val="28"/>
                <w:lang w:eastAsia="en-US"/>
              </w:rPr>
            </w:pPr>
            <w:r w:rsidRPr="00E97100">
              <w:rPr>
                <w:rFonts w:eastAsia="Calibri"/>
                <w:b/>
                <w:bCs/>
                <w:sz w:val="28"/>
                <w:szCs w:val="28"/>
                <w:lang w:eastAsia="en-US"/>
              </w:rPr>
              <w:t xml:space="preserve">Программа формирования </w:t>
            </w:r>
            <w:r w:rsidR="00E97100">
              <w:rPr>
                <w:rFonts w:eastAsia="Calibri"/>
                <w:b/>
                <w:bCs/>
                <w:sz w:val="28"/>
                <w:szCs w:val="28"/>
                <w:lang w:eastAsia="en-US"/>
              </w:rPr>
              <w:t>универсальных учебных действий</w:t>
            </w:r>
          </w:p>
        </w:tc>
        <w:tc>
          <w:tcPr>
            <w:tcW w:w="1275" w:type="dxa"/>
            <w:shd w:val="clear" w:color="auto" w:fill="FFFFFF" w:themeFill="background1"/>
          </w:tcPr>
          <w:p w14:paraId="766F659C" w14:textId="3290EBDC" w:rsidR="00644F47" w:rsidRPr="00EB5703" w:rsidRDefault="00644F47" w:rsidP="00644F47">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644F47" w:rsidRPr="00EB5703" w14:paraId="10BF05E5" w14:textId="77777777" w:rsidTr="002D44EE">
        <w:tc>
          <w:tcPr>
            <w:tcW w:w="1447" w:type="dxa"/>
            <w:shd w:val="clear" w:color="auto" w:fill="FFFFFF" w:themeFill="background1"/>
          </w:tcPr>
          <w:p w14:paraId="6F8D9F82"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 xml:space="preserve"> 2</w:t>
            </w:r>
            <w:r>
              <w:rPr>
                <w:rFonts w:eastAsia="Calibri"/>
                <w:sz w:val="28"/>
                <w:szCs w:val="28"/>
                <w:lang w:eastAsia="en-US"/>
              </w:rPr>
              <w:t>.3.1.</w:t>
            </w:r>
          </w:p>
        </w:tc>
        <w:tc>
          <w:tcPr>
            <w:tcW w:w="7484" w:type="dxa"/>
            <w:shd w:val="clear" w:color="auto" w:fill="FFFFFF" w:themeFill="background1"/>
          </w:tcPr>
          <w:p w14:paraId="272D27E1"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val="en-US" w:eastAsia="en-US"/>
              </w:rPr>
            </w:pPr>
            <w:proofErr w:type="spellStart"/>
            <w:r w:rsidRPr="00EB5703">
              <w:rPr>
                <w:rFonts w:eastAsia="Calibri"/>
                <w:sz w:val="28"/>
                <w:szCs w:val="28"/>
                <w:lang w:val="en-US" w:eastAsia="en-US"/>
              </w:rPr>
              <w:t>Пояснительная</w:t>
            </w:r>
            <w:proofErr w:type="spellEnd"/>
            <w:r w:rsidRPr="00EB5703">
              <w:rPr>
                <w:rFonts w:eastAsia="Calibri"/>
                <w:sz w:val="28"/>
                <w:szCs w:val="28"/>
                <w:lang w:val="en-US" w:eastAsia="en-US"/>
              </w:rPr>
              <w:t xml:space="preserve"> </w:t>
            </w:r>
            <w:proofErr w:type="spellStart"/>
            <w:r w:rsidRPr="00EB5703">
              <w:rPr>
                <w:rFonts w:eastAsia="Calibri"/>
                <w:sz w:val="28"/>
                <w:szCs w:val="28"/>
                <w:lang w:val="en-US" w:eastAsia="en-US"/>
              </w:rPr>
              <w:t>записка</w:t>
            </w:r>
            <w:proofErr w:type="spellEnd"/>
          </w:p>
        </w:tc>
        <w:tc>
          <w:tcPr>
            <w:tcW w:w="1275" w:type="dxa"/>
            <w:shd w:val="clear" w:color="auto" w:fill="FFFFFF" w:themeFill="background1"/>
          </w:tcPr>
          <w:p w14:paraId="0A5F9AB7" w14:textId="17CF1D5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3284184F" w14:textId="77777777" w:rsidTr="002D44EE">
        <w:tc>
          <w:tcPr>
            <w:tcW w:w="1447" w:type="dxa"/>
            <w:shd w:val="clear" w:color="auto" w:fill="FFFFFF" w:themeFill="background1"/>
          </w:tcPr>
          <w:p w14:paraId="0B51EA8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.3.2.</w:t>
            </w:r>
          </w:p>
        </w:tc>
        <w:tc>
          <w:tcPr>
            <w:tcW w:w="7484" w:type="dxa"/>
            <w:shd w:val="clear" w:color="auto" w:fill="FFFFFF" w:themeFill="background1"/>
          </w:tcPr>
          <w:p w14:paraId="609DEED7"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Описание взаимосвязи универсальных учебных действий с содержанием учебных предметов</w:t>
            </w:r>
          </w:p>
        </w:tc>
        <w:tc>
          <w:tcPr>
            <w:tcW w:w="1275" w:type="dxa"/>
            <w:shd w:val="clear" w:color="auto" w:fill="FFFFFF" w:themeFill="background1"/>
          </w:tcPr>
          <w:p w14:paraId="25E08CBE" w14:textId="7FA55FC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41C420E" w14:textId="77777777" w:rsidTr="002D44EE">
        <w:tc>
          <w:tcPr>
            <w:tcW w:w="1447" w:type="dxa"/>
            <w:shd w:val="clear" w:color="auto" w:fill="FFFFFF" w:themeFill="background1"/>
          </w:tcPr>
          <w:p w14:paraId="10A56CE3"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.3.3.</w:t>
            </w:r>
          </w:p>
        </w:tc>
        <w:tc>
          <w:tcPr>
            <w:tcW w:w="7484" w:type="dxa"/>
            <w:shd w:val="clear" w:color="auto" w:fill="FFFFFF" w:themeFill="background1"/>
          </w:tcPr>
          <w:p w14:paraId="354F004E"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Характеристика универсальных учебных действий</w:t>
            </w:r>
          </w:p>
        </w:tc>
        <w:tc>
          <w:tcPr>
            <w:tcW w:w="1275" w:type="dxa"/>
            <w:shd w:val="clear" w:color="auto" w:fill="FFFFFF" w:themeFill="background1"/>
          </w:tcPr>
          <w:p w14:paraId="32CB80E3" w14:textId="065858F2"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3518445" w14:textId="77777777" w:rsidTr="002D44EE">
        <w:tc>
          <w:tcPr>
            <w:tcW w:w="1447" w:type="dxa"/>
            <w:shd w:val="clear" w:color="auto" w:fill="FFFFFF" w:themeFill="background1"/>
          </w:tcPr>
          <w:p w14:paraId="0B1EF8C4"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.4.</w:t>
            </w:r>
          </w:p>
        </w:tc>
        <w:tc>
          <w:tcPr>
            <w:tcW w:w="7484" w:type="dxa"/>
            <w:shd w:val="clear" w:color="auto" w:fill="FFFFFF" w:themeFill="background1"/>
          </w:tcPr>
          <w:p w14:paraId="3E3A3D56"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воспитания</w:t>
            </w:r>
          </w:p>
        </w:tc>
        <w:tc>
          <w:tcPr>
            <w:tcW w:w="1275" w:type="dxa"/>
            <w:shd w:val="clear" w:color="auto" w:fill="FFFFFF" w:themeFill="background1"/>
          </w:tcPr>
          <w:p w14:paraId="5B4FE6AE" w14:textId="0658F4F0" w:rsidR="00644F47" w:rsidRPr="007A7200" w:rsidRDefault="00644F47" w:rsidP="001F60AB">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DC379B3" w14:textId="77777777" w:rsidTr="002D44EE">
        <w:tc>
          <w:tcPr>
            <w:tcW w:w="1447" w:type="dxa"/>
            <w:shd w:val="clear" w:color="auto" w:fill="FFFFFF" w:themeFill="background1"/>
          </w:tcPr>
          <w:p w14:paraId="094C037E" w14:textId="77777777" w:rsidR="00644F47" w:rsidRPr="009F0712" w:rsidRDefault="00644F47" w:rsidP="00E81373">
            <w:pPr>
              <w:tabs>
                <w:tab w:val="left" w:pos="142"/>
                <w:tab w:val="left" w:pos="4170"/>
                <w:tab w:val="left" w:pos="9498"/>
              </w:tabs>
              <w:spacing w:line="276" w:lineRule="auto"/>
              <w:ind w:left="450" w:firstLine="0"/>
              <w:contextualSpacing/>
              <w:jc w:val="left"/>
              <w:rPr>
                <w:rFonts w:eastAsia="Calibri"/>
                <w:b/>
                <w:sz w:val="28"/>
                <w:szCs w:val="28"/>
                <w:lang w:eastAsia="en-US"/>
              </w:rPr>
            </w:pPr>
            <w:r>
              <w:rPr>
                <w:rFonts w:eastAsia="Calibri"/>
                <w:b/>
                <w:sz w:val="28"/>
                <w:szCs w:val="28"/>
                <w:lang w:eastAsia="en-US"/>
              </w:rPr>
              <w:t xml:space="preserve">  </w:t>
            </w:r>
            <w:r w:rsidR="00E81373">
              <w:rPr>
                <w:rFonts w:eastAsia="Calibri"/>
                <w:b/>
                <w:sz w:val="28"/>
                <w:szCs w:val="28"/>
                <w:lang w:eastAsia="en-US"/>
              </w:rPr>
              <w:t>3</w:t>
            </w:r>
            <w:r>
              <w:rPr>
                <w:rFonts w:eastAsia="Calibri"/>
                <w:b/>
                <w:sz w:val="28"/>
                <w:szCs w:val="28"/>
                <w:lang w:eastAsia="en-US"/>
              </w:rPr>
              <w:t>.</w:t>
            </w:r>
          </w:p>
        </w:tc>
        <w:tc>
          <w:tcPr>
            <w:tcW w:w="7484" w:type="dxa"/>
            <w:shd w:val="clear" w:color="auto" w:fill="FFFFFF" w:themeFill="background1"/>
          </w:tcPr>
          <w:p w14:paraId="442EA3A2"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jc w:val="left"/>
              <w:textAlignment w:val="center"/>
              <w:rPr>
                <w:rFonts w:eastAsia="Calibri"/>
                <w:b/>
                <w:sz w:val="28"/>
                <w:szCs w:val="28"/>
                <w:lang w:eastAsia="en-US"/>
              </w:rPr>
            </w:pPr>
            <w:r w:rsidRPr="00EB5703">
              <w:rPr>
                <w:rFonts w:eastAsia="Calibri"/>
                <w:b/>
                <w:sz w:val="28"/>
                <w:szCs w:val="28"/>
                <w:lang w:eastAsia="en-US"/>
              </w:rPr>
              <w:t>Организационный раздел</w:t>
            </w:r>
          </w:p>
        </w:tc>
        <w:tc>
          <w:tcPr>
            <w:tcW w:w="1275" w:type="dxa"/>
            <w:shd w:val="clear" w:color="auto" w:fill="FFFFFF" w:themeFill="background1"/>
          </w:tcPr>
          <w:p w14:paraId="4C4853CB" w14:textId="77777777" w:rsidR="00644F47" w:rsidRPr="00972796" w:rsidRDefault="00644F47" w:rsidP="00644F47">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734388BB" w14:textId="77777777" w:rsidTr="002D44EE">
        <w:tc>
          <w:tcPr>
            <w:tcW w:w="1447" w:type="dxa"/>
            <w:shd w:val="clear" w:color="auto" w:fill="FFFFFF" w:themeFill="background1"/>
          </w:tcPr>
          <w:p w14:paraId="1F209189"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.1.</w:t>
            </w:r>
          </w:p>
        </w:tc>
        <w:tc>
          <w:tcPr>
            <w:tcW w:w="7484" w:type="dxa"/>
            <w:shd w:val="clear" w:color="auto" w:fill="FFFFFF" w:themeFill="background1"/>
          </w:tcPr>
          <w:p w14:paraId="3F7BEF84"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 xml:space="preserve">Учебный план начального общего образования  </w:t>
            </w:r>
          </w:p>
        </w:tc>
        <w:tc>
          <w:tcPr>
            <w:tcW w:w="1275" w:type="dxa"/>
            <w:shd w:val="clear" w:color="auto" w:fill="FFFFFF" w:themeFill="background1"/>
          </w:tcPr>
          <w:p w14:paraId="10A05E04" w14:textId="1DB9576F"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797E2ABB" w14:textId="77777777" w:rsidTr="002D44EE">
        <w:tc>
          <w:tcPr>
            <w:tcW w:w="1447" w:type="dxa"/>
            <w:shd w:val="clear" w:color="auto" w:fill="FFFFFF" w:themeFill="background1"/>
          </w:tcPr>
          <w:p w14:paraId="00E16081"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.2.</w:t>
            </w:r>
          </w:p>
        </w:tc>
        <w:tc>
          <w:tcPr>
            <w:tcW w:w="7484" w:type="dxa"/>
            <w:shd w:val="clear" w:color="auto" w:fill="FFFFFF" w:themeFill="background1"/>
          </w:tcPr>
          <w:p w14:paraId="613FDDFF"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eastAsia="en-US"/>
              </w:rPr>
              <w:t xml:space="preserve">План </w:t>
            </w:r>
            <w:proofErr w:type="spellStart"/>
            <w:r w:rsidRPr="00EB5703">
              <w:rPr>
                <w:rFonts w:eastAsia="Calibri"/>
                <w:sz w:val="28"/>
                <w:szCs w:val="28"/>
                <w:lang w:val="en-US" w:eastAsia="en-US"/>
              </w:rPr>
              <w:t>внеурочной</w:t>
            </w:r>
            <w:proofErr w:type="spellEnd"/>
            <w:r w:rsidRPr="00EB5703">
              <w:rPr>
                <w:rFonts w:eastAsia="Calibri"/>
                <w:sz w:val="28"/>
                <w:szCs w:val="28"/>
                <w:lang w:val="en-US" w:eastAsia="en-US"/>
              </w:rPr>
              <w:t xml:space="preserve"> </w:t>
            </w:r>
            <w:proofErr w:type="spellStart"/>
            <w:r w:rsidRPr="00EB5703">
              <w:rPr>
                <w:rFonts w:eastAsia="Calibri"/>
                <w:sz w:val="28"/>
                <w:szCs w:val="28"/>
                <w:lang w:val="en-US" w:eastAsia="en-US"/>
              </w:rPr>
              <w:t>деятельности</w:t>
            </w:r>
            <w:proofErr w:type="spellEnd"/>
            <w:r w:rsidRPr="00EB5703">
              <w:rPr>
                <w:rFonts w:eastAsia="Calibri"/>
                <w:sz w:val="28"/>
                <w:szCs w:val="28"/>
                <w:lang w:val="en-US" w:eastAsia="en-US"/>
              </w:rPr>
              <w:t xml:space="preserve"> </w:t>
            </w:r>
          </w:p>
        </w:tc>
        <w:tc>
          <w:tcPr>
            <w:tcW w:w="1275" w:type="dxa"/>
            <w:shd w:val="clear" w:color="auto" w:fill="FFFFFF" w:themeFill="background1"/>
          </w:tcPr>
          <w:p w14:paraId="6A347520" w14:textId="6A5BF24C"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2C44D4B9" w14:textId="77777777" w:rsidTr="002D44EE">
        <w:tc>
          <w:tcPr>
            <w:tcW w:w="1447" w:type="dxa"/>
            <w:shd w:val="clear" w:color="auto" w:fill="FFFFFF" w:themeFill="background1"/>
          </w:tcPr>
          <w:p w14:paraId="783A4D87"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.3.</w:t>
            </w:r>
          </w:p>
        </w:tc>
        <w:tc>
          <w:tcPr>
            <w:tcW w:w="7484" w:type="dxa"/>
            <w:shd w:val="clear" w:color="auto" w:fill="FFFFFF" w:themeFill="background1"/>
          </w:tcPr>
          <w:p w14:paraId="6FBD2F26"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proofErr w:type="spellStart"/>
            <w:r w:rsidRPr="00EB5703">
              <w:rPr>
                <w:rFonts w:eastAsia="Calibri"/>
                <w:sz w:val="28"/>
                <w:szCs w:val="28"/>
                <w:lang w:val="en-US" w:eastAsia="en-US"/>
              </w:rPr>
              <w:t>Календарный</w:t>
            </w:r>
            <w:proofErr w:type="spellEnd"/>
            <w:r w:rsidRPr="00EB5703">
              <w:rPr>
                <w:rFonts w:eastAsia="Calibri"/>
                <w:sz w:val="28"/>
                <w:szCs w:val="28"/>
                <w:lang w:val="en-US" w:eastAsia="en-US"/>
              </w:rPr>
              <w:t xml:space="preserve"> </w:t>
            </w:r>
            <w:proofErr w:type="spellStart"/>
            <w:r w:rsidRPr="00EB5703">
              <w:rPr>
                <w:rFonts w:eastAsia="Calibri"/>
                <w:sz w:val="28"/>
                <w:szCs w:val="28"/>
                <w:lang w:val="en-US" w:eastAsia="en-US"/>
              </w:rPr>
              <w:t>учебный</w:t>
            </w:r>
            <w:proofErr w:type="spellEnd"/>
            <w:r w:rsidRPr="00EB5703">
              <w:rPr>
                <w:rFonts w:eastAsia="Calibri"/>
                <w:sz w:val="28"/>
                <w:szCs w:val="28"/>
                <w:lang w:val="en-US" w:eastAsia="en-US"/>
              </w:rPr>
              <w:t xml:space="preserve"> </w:t>
            </w:r>
            <w:proofErr w:type="spellStart"/>
            <w:r w:rsidRPr="00EB5703">
              <w:rPr>
                <w:rFonts w:eastAsia="Calibri"/>
                <w:sz w:val="28"/>
                <w:szCs w:val="28"/>
                <w:lang w:val="en-US" w:eastAsia="en-US"/>
              </w:rPr>
              <w:t>график</w:t>
            </w:r>
            <w:proofErr w:type="spellEnd"/>
            <w:r w:rsidRPr="00EB5703">
              <w:rPr>
                <w:rFonts w:eastAsia="Calibri"/>
                <w:sz w:val="28"/>
                <w:szCs w:val="28"/>
                <w:lang w:val="en-US" w:eastAsia="en-US"/>
              </w:rPr>
              <w:t xml:space="preserve"> </w:t>
            </w:r>
          </w:p>
        </w:tc>
        <w:tc>
          <w:tcPr>
            <w:tcW w:w="1275" w:type="dxa"/>
            <w:shd w:val="clear" w:color="auto" w:fill="FFFFFF" w:themeFill="background1"/>
          </w:tcPr>
          <w:p w14:paraId="47C6AF6D" w14:textId="646B378E"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45FF622C" w14:textId="77777777" w:rsidTr="002D44EE">
        <w:tc>
          <w:tcPr>
            <w:tcW w:w="1447" w:type="dxa"/>
            <w:shd w:val="clear" w:color="auto" w:fill="FFFFFF" w:themeFill="background1"/>
          </w:tcPr>
          <w:p w14:paraId="67A174CD"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.4.</w:t>
            </w:r>
          </w:p>
        </w:tc>
        <w:tc>
          <w:tcPr>
            <w:tcW w:w="7484" w:type="dxa"/>
            <w:shd w:val="clear" w:color="auto" w:fill="FFFFFF" w:themeFill="background1"/>
          </w:tcPr>
          <w:p w14:paraId="380AD422"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proofErr w:type="spellStart"/>
            <w:r w:rsidRPr="00EB5703">
              <w:rPr>
                <w:rFonts w:eastAsia="Calibri"/>
                <w:sz w:val="28"/>
                <w:szCs w:val="28"/>
                <w:lang w:val="en-US" w:eastAsia="en-US"/>
              </w:rPr>
              <w:t>Календарный</w:t>
            </w:r>
            <w:proofErr w:type="spellEnd"/>
            <w:r w:rsidRPr="00EB5703">
              <w:rPr>
                <w:rFonts w:eastAsia="Calibri"/>
                <w:sz w:val="28"/>
                <w:szCs w:val="28"/>
                <w:lang w:val="en-US" w:eastAsia="en-US"/>
              </w:rPr>
              <w:t xml:space="preserve"> </w:t>
            </w:r>
            <w:proofErr w:type="spellStart"/>
            <w:r w:rsidRPr="00EB5703">
              <w:rPr>
                <w:rFonts w:eastAsia="Calibri"/>
                <w:sz w:val="28"/>
                <w:szCs w:val="28"/>
                <w:lang w:val="en-US" w:eastAsia="en-US"/>
              </w:rPr>
              <w:t>план</w:t>
            </w:r>
            <w:proofErr w:type="spellEnd"/>
            <w:r w:rsidRPr="00EB5703">
              <w:rPr>
                <w:rFonts w:eastAsia="Calibri"/>
                <w:sz w:val="28"/>
                <w:szCs w:val="28"/>
                <w:lang w:val="en-US" w:eastAsia="en-US"/>
              </w:rPr>
              <w:t xml:space="preserve"> </w:t>
            </w:r>
            <w:proofErr w:type="spellStart"/>
            <w:r w:rsidRPr="00EB5703">
              <w:rPr>
                <w:rFonts w:eastAsia="Calibri"/>
                <w:sz w:val="28"/>
                <w:szCs w:val="28"/>
                <w:lang w:val="en-US" w:eastAsia="en-US"/>
              </w:rPr>
              <w:t>воспитательной</w:t>
            </w:r>
            <w:proofErr w:type="spellEnd"/>
            <w:r w:rsidRPr="00EB5703">
              <w:rPr>
                <w:rFonts w:eastAsia="Calibri"/>
                <w:sz w:val="28"/>
                <w:szCs w:val="28"/>
                <w:lang w:val="en-US" w:eastAsia="en-US"/>
              </w:rPr>
              <w:t xml:space="preserve"> </w:t>
            </w:r>
            <w:proofErr w:type="spellStart"/>
            <w:r w:rsidRPr="00EB5703">
              <w:rPr>
                <w:rFonts w:eastAsia="Calibri"/>
                <w:sz w:val="28"/>
                <w:szCs w:val="28"/>
                <w:lang w:val="en-US" w:eastAsia="en-US"/>
              </w:rPr>
              <w:t>работы</w:t>
            </w:r>
            <w:proofErr w:type="spellEnd"/>
            <w:r w:rsidRPr="00EB5703">
              <w:rPr>
                <w:rFonts w:eastAsia="Calibri"/>
                <w:sz w:val="28"/>
                <w:szCs w:val="28"/>
                <w:lang w:val="en-US" w:eastAsia="en-US"/>
              </w:rPr>
              <w:t xml:space="preserve"> </w:t>
            </w:r>
          </w:p>
        </w:tc>
        <w:tc>
          <w:tcPr>
            <w:tcW w:w="1275" w:type="dxa"/>
            <w:shd w:val="clear" w:color="auto" w:fill="FFFFFF" w:themeFill="background1"/>
          </w:tcPr>
          <w:p w14:paraId="1278F944" w14:textId="003F3CA6"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2AD5737B" w14:textId="77777777" w:rsidTr="002D44EE">
        <w:tc>
          <w:tcPr>
            <w:tcW w:w="1447" w:type="dxa"/>
            <w:shd w:val="clear" w:color="auto" w:fill="FFFFFF" w:themeFill="background1"/>
          </w:tcPr>
          <w:p w14:paraId="7165FBDC"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lastRenderedPageBreak/>
              <w:t xml:space="preserve">        </w:t>
            </w:r>
            <w:r w:rsidR="00E81373">
              <w:rPr>
                <w:rFonts w:eastAsia="Calibri"/>
                <w:b/>
                <w:bCs/>
                <w:sz w:val="28"/>
                <w:szCs w:val="28"/>
                <w:lang w:eastAsia="en-US"/>
              </w:rPr>
              <w:t>4</w:t>
            </w:r>
            <w:r>
              <w:rPr>
                <w:rFonts w:eastAsia="Calibri"/>
                <w:b/>
                <w:bCs/>
                <w:sz w:val="28"/>
                <w:szCs w:val="28"/>
                <w:lang w:eastAsia="en-US"/>
              </w:rPr>
              <w:t>.</w:t>
            </w:r>
          </w:p>
        </w:tc>
        <w:tc>
          <w:tcPr>
            <w:tcW w:w="7484" w:type="dxa"/>
            <w:shd w:val="clear" w:color="auto" w:fill="FFFFFF" w:themeFill="background1"/>
          </w:tcPr>
          <w:p w14:paraId="707C2ADE"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b/>
                <w:sz w:val="28"/>
                <w:szCs w:val="28"/>
                <w:lang w:eastAsia="en-US"/>
              </w:rPr>
            </w:pPr>
            <w:r w:rsidRPr="00EB5703">
              <w:rPr>
                <w:rFonts w:eastAsia="Calibri"/>
                <w:b/>
                <w:sz w:val="28"/>
                <w:szCs w:val="28"/>
                <w:lang w:eastAsia="en-US"/>
              </w:rPr>
              <w:t>Характеристика условий реализации программы начального общего образования в соответствии с требованиями ФГОС</w:t>
            </w:r>
          </w:p>
        </w:tc>
        <w:tc>
          <w:tcPr>
            <w:tcW w:w="1275" w:type="dxa"/>
            <w:shd w:val="clear" w:color="auto" w:fill="FFFFFF" w:themeFill="background1"/>
          </w:tcPr>
          <w:p w14:paraId="668581E7" w14:textId="77777777" w:rsidR="00644F47" w:rsidRPr="007A7200" w:rsidRDefault="00644F47" w:rsidP="00644F47">
            <w:pPr>
              <w:widowControl w:val="0"/>
              <w:tabs>
                <w:tab w:val="left" w:pos="142"/>
                <w:tab w:val="left" w:pos="9498"/>
              </w:tabs>
              <w:spacing w:after="200" w:line="276" w:lineRule="auto"/>
              <w:ind w:firstLine="0"/>
              <w:jc w:val="center"/>
              <w:rPr>
                <w:rFonts w:eastAsia="Calibri"/>
                <w:sz w:val="28"/>
                <w:szCs w:val="28"/>
                <w:lang w:eastAsia="en-US"/>
              </w:rPr>
            </w:pPr>
          </w:p>
        </w:tc>
      </w:tr>
      <w:tr w:rsidR="00644F47" w:rsidRPr="00EB5703" w14:paraId="34717C5F" w14:textId="77777777" w:rsidTr="002D44EE">
        <w:tc>
          <w:tcPr>
            <w:tcW w:w="1447" w:type="dxa"/>
            <w:shd w:val="clear" w:color="auto" w:fill="FFFFFF" w:themeFill="background1"/>
          </w:tcPr>
          <w:p w14:paraId="59BBF32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.1.</w:t>
            </w:r>
          </w:p>
        </w:tc>
        <w:tc>
          <w:tcPr>
            <w:tcW w:w="7484" w:type="dxa"/>
            <w:shd w:val="clear" w:color="auto" w:fill="FFFFFF" w:themeFill="background1"/>
          </w:tcPr>
          <w:p w14:paraId="1A6AEA5E" w14:textId="77777777" w:rsidR="00644F47"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общесистемных требований</w:t>
            </w:r>
          </w:p>
        </w:tc>
        <w:tc>
          <w:tcPr>
            <w:tcW w:w="1275" w:type="dxa"/>
            <w:shd w:val="clear" w:color="auto" w:fill="FFFFFF" w:themeFill="background1"/>
          </w:tcPr>
          <w:p w14:paraId="12ADE687" w14:textId="15065BAA"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57F2D714" w14:textId="77777777" w:rsidTr="002D44EE">
        <w:tc>
          <w:tcPr>
            <w:tcW w:w="1447" w:type="dxa"/>
            <w:shd w:val="clear" w:color="auto" w:fill="FFFFFF" w:themeFill="background1"/>
          </w:tcPr>
          <w:p w14:paraId="00BD0C4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.2.</w:t>
            </w:r>
          </w:p>
        </w:tc>
        <w:tc>
          <w:tcPr>
            <w:tcW w:w="7484" w:type="dxa"/>
            <w:shd w:val="clear" w:color="auto" w:fill="FFFFFF" w:themeFill="background1"/>
          </w:tcPr>
          <w:p w14:paraId="6F8BAE84"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материально-техническому, учебно-методическому обеспечению</w:t>
            </w:r>
          </w:p>
        </w:tc>
        <w:tc>
          <w:tcPr>
            <w:tcW w:w="1275" w:type="dxa"/>
            <w:shd w:val="clear" w:color="auto" w:fill="FFFFFF" w:themeFill="background1"/>
          </w:tcPr>
          <w:p w14:paraId="5CB2F1CB" w14:textId="2FF73472"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5BBF0F4C" w14:textId="77777777" w:rsidTr="002D44EE">
        <w:tc>
          <w:tcPr>
            <w:tcW w:w="1447" w:type="dxa"/>
            <w:shd w:val="clear" w:color="auto" w:fill="FFFFFF" w:themeFill="background1"/>
          </w:tcPr>
          <w:p w14:paraId="1A320E68"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.3.</w:t>
            </w:r>
          </w:p>
        </w:tc>
        <w:tc>
          <w:tcPr>
            <w:tcW w:w="7484" w:type="dxa"/>
            <w:shd w:val="clear" w:color="auto" w:fill="FFFFFF" w:themeFill="background1"/>
          </w:tcPr>
          <w:p w14:paraId="0D5F7417"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психолого-педагогическим, кадровым и финансовым условиям</w:t>
            </w:r>
          </w:p>
        </w:tc>
        <w:tc>
          <w:tcPr>
            <w:tcW w:w="1275" w:type="dxa"/>
            <w:shd w:val="clear" w:color="auto" w:fill="FFFFFF" w:themeFill="background1"/>
          </w:tcPr>
          <w:p w14:paraId="21F554B3" w14:textId="39A3B749"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bl>
    <w:p w14:paraId="30590C70" w14:textId="77777777" w:rsidR="00B44BC8" w:rsidRDefault="00B44BC8" w:rsidP="003B0988">
      <w:pPr>
        <w:ind w:firstLine="0"/>
      </w:pPr>
    </w:p>
    <w:p w14:paraId="633EFAA1" w14:textId="77777777" w:rsidR="002545A8" w:rsidRDefault="002545A8" w:rsidP="003B0988">
      <w:pPr>
        <w:ind w:firstLine="0"/>
      </w:pPr>
    </w:p>
    <w:p w14:paraId="0221D972" w14:textId="77777777" w:rsidR="002545A8" w:rsidRDefault="002545A8" w:rsidP="003B0988">
      <w:pPr>
        <w:ind w:firstLine="0"/>
      </w:pPr>
    </w:p>
    <w:p w14:paraId="679F8D8E" w14:textId="77777777" w:rsidR="002545A8" w:rsidRDefault="002545A8" w:rsidP="003B0988">
      <w:pPr>
        <w:ind w:firstLine="0"/>
      </w:pPr>
    </w:p>
    <w:p w14:paraId="6F0661B1" w14:textId="77777777" w:rsidR="002545A8" w:rsidRDefault="002545A8" w:rsidP="003B0988">
      <w:pPr>
        <w:ind w:firstLine="0"/>
      </w:pPr>
    </w:p>
    <w:p w14:paraId="62DEC3BA" w14:textId="77777777" w:rsidR="002545A8" w:rsidRDefault="002545A8" w:rsidP="003B0988">
      <w:pPr>
        <w:ind w:firstLine="0"/>
      </w:pPr>
    </w:p>
    <w:p w14:paraId="17079D4D" w14:textId="77777777" w:rsidR="002545A8" w:rsidRDefault="002545A8" w:rsidP="003B0988">
      <w:pPr>
        <w:ind w:firstLine="0"/>
      </w:pPr>
    </w:p>
    <w:p w14:paraId="1A2A4793" w14:textId="77777777" w:rsidR="002545A8" w:rsidRDefault="002545A8" w:rsidP="003B0988">
      <w:pPr>
        <w:ind w:firstLine="0"/>
      </w:pPr>
    </w:p>
    <w:p w14:paraId="63089982" w14:textId="77777777" w:rsidR="002545A8" w:rsidRDefault="002545A8" w:rsidP="003B0988">
      <w:pPr>
        <w:ind w:firstLine="0"/>
      </w:pPr>
    </w:p>
    <w:p w14:paraId="5BF5F886" w14:textId="77777777" w:rsidR="002545A8" w:rsidRDefault="002545A8" w:rsidP="003B0988">
      <w:pPr>
        <w:ind w:firstLine="0"/>
      </w:pPr>
    </w:p>
    <w:p w14:paraId="064C26E4" w14:textId="77777777" w:rsidR="002545A8" w:rsidRDefault="002545A8" w:rsidP="003B0988">
      <w:pPr>
        <w:ind w:firstLine="0"/>
      </w:pPr>
    </w:p>
    <w:p w14:paraId="327CB61F" w14:textId="77777777" w:rsidR="00BC1BC5" w:rsidRDefault="00BC1BC5" w:rsidP="003B0988">
      <w:pPr>
        <w:ind w:firstLine="0"/>
      </w:pPr>
    </w:p>
    <w:p w14:paraId="02858A23" w14:textId="77777777" w:rsidR="00642E05" w:rsidRDefault="00642E05" w:rsidP="003B0988">
      <w:pPr>
        <w:ind w:firstLine="0"/>
      </w:pPr>
    </w:p>
    <w:p w14:paraId="2099E07D" w14:textId="77777777" w:rsidR="00642E05" w:rsidRDefault="00642E05" w:rsidP="003B0988">
      <w:pPr>
        <w:ind w:firstLine="0"/>
      </w:pPr>
    </w:p>
    <w:p w14:paraId="754C530B" w14:textId="77777777" w:rsidR="00642E05" w:rsidRDefault="00642E05" w:rsidP="003B0988">
      <w:pPr>
        <w:ind w:firstLine="0"/>
      </w:pPr>
    </w:p>
    <w:p w14:paraId="7C196571" w14:textId="77777777" w:rsidR="00642E05" w:rsidRDefault="00642E05" w:rsidP="003B0988">
      <w:pPr>
        <w:ind w:firstLine="0"/>
      </w:pPr>
    </w:p>
    <w:p w14:paraId="70FA4EE5" w14:textId="77777777" w:rsidR="00642E05" w:rsidRDefault="00642E05" w:rsidP="003B0988">
      <w:pPr>
        <w:ind w:firstLine="0"/>
      </w:pPr>
    </w:p>
    <w:p w14:paraId="3186F56D" w14:textId="77777777" w:rsidR="00642E05" w:rsidRDefault="00642E05" w:rsidP="003B0988">
      <w:pPr>
        <w:ind w:firstLine="0"/>
      </w:pPr>
    </w:p>
    <w:p w14:paraId="17448FFF" w14:textId="77777777" w:rsidR="00642E05" w:rsidRDefault="00642E05" w:rsidP="003B0988">
      <w:pPr>
        <w:ind w:firstLine="0"/>
      </w:pPr>
    </w:p>
    <w:p w14:paraId="202082C9" w14:textId="77777777" w:rsidR="00642E05" w:rsidRDefault="00642E05" w:rsidP="003B0988">
      <w:pPr>
        <w:ind w:firstLine="0"/>
      </w:pPr>
    </w:p>
    <w:p w14:paraId="0E56FEEC" w14:textId="77777777" w:rsidR="00642E05" w:rsidRDefault="00642E05" w:rsidP="003B0988">
      <w:pPr>
        <w:ind w:firstLine="0"/>
      </w:pPr>
    </w:p>
    <w:p w14:paraId="1BBF25F9" w14:textId="77777777" w:rsidR="00642E05" w:rsidRDefault="00642E05" w:rsidP="003B0988">
      <w:pPr>
        <w:ind w:firstLine="0"/>
      </w:pPr>
    </w:p>
    <w:p w14:paraId="6D690D04" w14:textId="77777777" w:rsidR="00642E05" w:rsidRDefault="00642E05" w:rsidP="003B0988">
      <w:pPr>
        <w:ind w:firstLine="0"/>
      </w:pPr>
    </w:p>
    <w:p w14:paraId="1BE0F437" w14:textId="77777777" w:rsidR="00642E05" w:rsidRDefault="00642E05" w:rsidP="003B0988">
      <w:pPr>
        <w:ind w:firstLine="0"/>
      </w:pPr>
    </w:p>
    <w:p w14:paraId="146E16B5" w14:textId="77777777" w:rsidR="00642E05" w:rsidRDefault="00642E05" w:rsidP="003B0988">
      <w:pPr>
        <w:ind w:firstLine="0"/>
      </w:pPr>
    </w:p>
    <w:p w14:paraId="208BE811" w14:textId="77777777" w:rsidR="00642E05" w:rsidRDefault="00642E05" w:rsidP="003B0988">
      <w:pPr>
        <w:ind w:firstLine="0"/>
      </w:pPr>
    </w:p>
    <w:p w14:paraId="2774F1F0" w14:textId="77777777" w:rsidR="00642E05" w:rsidRDefault="00642E05" w:rsidP="003B0988">
      <w:pPr>
        <w:ind w:firstLine="0"/>
      </w:pPr>
    </w:p>
    <w:p w14:paraId="5A490751" w14:textId="77777777" w:rsidR="00642E05" w:rsidRDefault="00642E05" w:rsidP="003B0988">
      <w:pPr>
        <w:ind w:firstLine="0"/>
      </w:pPr>
    </w:p>
    <w:p w14:paraId="327C04DF" w14:textId="77777777" w:rsidR="00642E05" w:rsidRDefault="00642E05" w:rsidP="003B0988">
      <w:pPr>
        <w:ind w:firstLine="0"/>
      </w:pPr>
    </w:p>
    <w:p w14:paraId="0675DFBC" w14:textId="77777777" w:rsidR="00642E05" w:rsidRDefault="00642E05" w:rsidP="003B0988">
      <w:pPr>
        <w:ind w:firstLine="0"/>
      </w:pPr>
    </w:p>
    <w:p w14:paraId="035DD6D4" w14:textId="77777777" w:rsidR="00642E05" w:rsidRDefault="00642E05" w:rsidP="003B0988">
      <w:pPr>
        <w:ind w:firstLine="0"/>
      </w:pPr>
    </w:p>
    <w:p w14:paraId="2BBC3AAF" w14:textId="77777777" w:rsidR="00642E05" w:rsidRDefault="00642E05" w:rsidP="003B0988">
      <w:pPr>
        <w:ind w:firstLine="0"/>
      </w:pPr>
    </w:p>
    <w:p w14:paraId="5934DFBF" w14:textId="77777777" w:rsidR="00642E05" w:rsidRDefault="00642E05" w:rsidP="003B0988">
      <w:pPr>
        <w:ind w:firstLine="0"/>
      </w:pPr>
    </w:p>
    <w:p w14:paraId="17FFEF30" w14:textId="77777777" w:rsidR="00642E05" w:rsidRDefault="00642E05" w:rsidP="003B0988">
      <w:pPr>
        <w:ind w:firstLine="0"/>
      </w:pPr>
    </w:p>
    <w:p w14:paraId="061F6A36" w14:textId="77777777" w:rsidR="00642E05" w:rsidRDefault="00642E05" w:rsidP="003B0988">
      <w:pPr>
        <w:ind w:firstLine="0"/>
      </w:pPr>
    </w:p>
    <w:p w14:paraId="75638D10" w14:textId="77777777" w:rsidR="00EB7548" w:rsidRDefault="00EB7548" w:rsidP="003B0988">
      <w:pPr>
        <w:ind w:firstLine="0"/>
      </w:pPr>
    </w:p>
    <w:p w14:paraId="20A8FDF6" w14:textId="77777777" w:rsidR="00EB7548" w:rsidRDefault="00EB7548" w:rsidP="003B0988">
      <w:pPr>
        <w:ind w:firstLine="0"/>
      </w:pPr>
    </w:p>
    <w:p w14:paraId="29220130" w14:textId="77777777" w:rsidR="00EB7548" w:rsidRDefault="00EB7548" w:rsidP="003B0988">
      <w:pPr>
        <w:ind w:firstLine="0"/>
      </w:pPr>
    </w:p>
    <w:p w14:paraId="18945C37" w14:textId="3EAB54E1" w:rsidR="004E044F" w:rsidRPr="000F7F80" w:rsidRDefault="004E044F" w:rsidP="004E044F">
      <w:pPr>
        <w:pStyle w:val="10"/>
        <w:numPr>
          <w:ilvl w:val="0"/>
          <w:numId w:val="1"/>
        </w:numPr>
        <w:spacing w:line="276" w:lineRule="auto"/>
        <w:rPr>
          <w:rFonts w:ascii="Times New Roman" w:hAnsi="Times New Roman" w:cs="Times New Roman"/>
          <w:b/>
          <w:color w:val="auto"/>
          <w:sz w:val="28"/>
          <w:szCs w:val="28"/>
        </w:rPr>
      </w:pPr>
      <w:bookmarkStart w:id="3" w:name="_Toc112679846"/>
      <w:bookmarkStart w:id="4" w:name="_Toc128470900"/>
      <w:r w:rsidRPr="000F7F80">
        <w:rPr>
          <w:rFonts w:ascii="Times New Roman" w:hAnsi="Times New Roman" w:cs="Times New Roman"/>
          <w:b/>
          <w:color w:val="auto"/>
          <w:sz w:val="28"/>
          <w:szCs w:val="28"/>
        </w:rPr>
        <w:lastRenderedPageBreak/>
        <w:t>ЦЕЛЕВОЙ РАЗДЕЛ</w:t>
      </w:r>
      <w:bookmarkEnd w:id="3"/>
      <w:bookmarkEnd w:id="4"/>
      <w:r w:rsidRPr="000F7F80">
        <w:rPr>
          <w:rFonts w:ascii="Times New Roman" w:hAnsi="Times New Roman" w:cs="Times New Roman"/>
          <w:b/>
          <w:color w:val="auto"/>
          <w:sz w:val="28"/>
          <w:szCs w:val="28"/>
        </w:rPr>
        <w:t xml:space="preserve"> </w:t>
      </w:r>
    </w:p>
    <w:p w14:paraId="0EA2724A" w14:textId="77777777" w:rsidR="004E044F" w:rsidRPr="000F7F80" w:rsidRDefault="004E044F" w:rsidP="004E044F">
      <w:pPr>
        <w:pStyle w:val="20"/>
        <w:numPr>
          <w:ilvl w:val="1"/>
          <w:numId w:val="1"/>
        </w:numPr>
        <w:spacing w:line="276" w:lineRule="auto"/>
        <w:rPr>
          <w:rFonts w:ascii="Times New Roman" w:hAnsi="Times New Roman" w:cs="Times New Roman"/>
          <w:b/>
          <w:color w:val="auto"/>
          <w:sz w:val="28"/>
          <w:szCs w:val="28"/>
        </w:rPr>
      </w:pPr>
      <w:bookmarkStart w:id="5" w:name="bookmark66"/>
      <w:bookmarkStart w:id="6" w:name="_Toc112679847"/>
      <w:bookmarkStart w:id="7" w:name="_Toc128470901"/>
      <w:bookmarkEnd w:id="5"/>
      <w:r w:rsidRPr="000F7F80">
        <w:rPr>
          <w:rFonts w:ascii="Times New Roman" w:hAnsi="Times New Roman" w:cs="Times New Roman"/>
          <w:b/>
          <w:color w:val="auto"/>
          <w:sz w:val="28"/>
          <w:szCs w:val="28"/>
        </w:rPr>
        <w:t>ПОЯСНИТЕЛЬНАЯ ЗАПИСКА</w:t>
      </w:r>
      <w:bookmarkEnd w:id="6"/>
      <w:bookmarkEnd w:id="7"/>
    </w:p>
    <w:p w14:paraId="09073F3A" w14:textId="696FDCDD" w:rsidR="004E044F" w:rsidRPr="000F7F80" w:rsidRDefault="00F73FE9" w:rsidP="00F73FE9">
      <w:pPr>
        <w:tabs>
          <w:tab w:val="left" w:pos="10"/>
        </w:tabs>
        <w:spacing w:line="276" w:lineRule="auto"/>
        <w:ind w:left="4" w:right="-1" w:firstLine="0"/>
        <w:rPr>
          <w:color w:val="FF0000"/>
          <w:sz w:val="28"/>
          <w:szCs w:val="28"/>
        </w:rPr>
      </w:pPr>
      <w:bookmarkStart w:id="8" w:name="_Hlk202632519"/>
      <w:r>
        <w:rPr>
          <w:sz w:val="28"/>
          <w:szCs w:val="28"/>
        </w:rPr>
        <w:t xml:space="preserve"> </w:t>
      </w:r>
      <w:bookmarkStart w:id="9" w:name="_Hlk205968030"/>
      <w:r w:rsidR="006732CA" w:rsidRPr="006732CA">
        <w:rPr>
          <w:sz w:val="28"/>
          <w:szCs w:val="28"/>
        </w:rPr>
        <w:t>Основная</w:t>
      </w:r>
      <w:r w:rsidR="006732CA">
        <w:rPr>
          <w:sz w:val="28"/>
          <w:szCs w:val="28"/>
        </w:rPr>
        <w:t xml:space="preserve"> образовательная</w:t>
      </w:r>
      <w:r w:rsidR="004E044F" w:rsidRPr="000F7F80">
        <w:rPr>
          <w:sz w:val="28"/>
          <w:szCs w:val="28"/>
        </w:rPr>
        <w:t xml:space="preserve"> программа </w:t>
      </w:r>
      <w:bookmarkEnd w:id="9"/>
      <w:r w:rsidR="004E044F" w:rsidRPr="000F7F80">
        <w:rPr>
          <w:sz w:val="28"/>
          <w:szCs w:val="28"/>
        </w:rPr>
        <w:t xml:space="preserve">начального общего образования </w:t>
      </w:r>
      <w:r w:rsidR="00C43430" w:rsidRPr="00FD7489">
        <w:rPr>
          <w:sz w:val="28"/>
          <w:szCs w:val="28"/>
        </w:rPr>
        <w:t>МБОУ «СОШ № 5 г. Шелковская»</w:t>
      </w:r>
      <w:r w:rsidR="0001381C" w:rsidRPr="000F7F80">
        <w:rPr>
          <w:sz w:val="28"/>
          <w:szCs w:val="28"/>
        </w:rPr>
        <w:t xml:space="preserve"> </w:t>
      </w:r>
      <w:r w:rsidR="004E044F" w:rsidRPr="000F7F80">
        <w:rPr>
          <w:sz w:val="28"/>
          <w:szCs w:val="28"/>
        </w:rPr>
        <w:t>(далее образовательная организация) разработана в соответствии с</w:t>
      </w:r>
      <w:r w:rsidR="00A0430A" w:rsidRPr="000F7F80">
        <w:rPr>
          <w:sz w:val="28"/>
          <w:szCs w:val="28"/>
        </w:rPr>
        <w:t>:</w:t>
      </w:r>
    </w:p>
    <w:p w14:paraId="76114C57" w14:textId="4E72D7B6" w:rsidR="004E044F" w:rsidRPr="000F7F80" w:rsidRDefault="004E044F" w:rsidP="004E044F">
      <w:pPr>
        <w:numPr>
          <w:ilvl w:val="0"/>
          <w:numId w:val="2"/>
        </w:numPr>
        <w:tabs>
          <w:tab w:val="left" w:pos="10"/>
        </w:tabs>
        <w:spacing w:after="13" w:line="276" w:lineRule="auto"/>
        <w:ind w:right="-4" w:hanging="360"/>
        <w:rPr>
          <w:sz w:val="28"/>
          <w:szCs w:val="28"/>
        </w:rPr>
      </w:pPr>
      <w:r w:rsidRPr="000F7F80">
        <w:rPr>
          <w:sz w:val="28"/>
          <w:szCs w:val="28"/>
        </w:rPr>
        <w:t>Федеральным законом от 29</w:t>
      </w:r>
      <w:r w:rsidR="00642E05">
        <w:rPr>
          <w:sz w:val="28"/>
          <w:szCs w:val="28"/>
        </w:rPr>
        <w:t>.12.</w:t>
      </w:r>
      <w:r w:rsidRPr="000F7F80">
        <w:rPr>
          <w:sz w:val="28"/>
          <w:szCs w:val="28"/>
        </w:rPr>
        <w:t xml:space="preserve">2012 «Об образовании в Российской Федерации» </w:t>
      </w:r>
      <w:r w:rsidR="00642E05" w:rsidRPr="000F7F80">
        <w:rPr>
          <w:sz w:val="28"/>
          <w:szCs w:val="28"/>
        </w:rPr>
        <w:t xml:space="preserve">№273-ФЗ </w:t>
      </w:r>
      <w:r w:rsidRPr="000F7F80">
        <w:rPr>
          <w:sz w:val="28"/>
          <w:szCs w:val="28"/>
        </w:rPr>
        <w:t>с изменениями и дополнениями</w:t>
      </w:r>
      <w:r w:rsidR="006732CA">
        <w:rPr>
          <w:sz w:val="28"/>
          <w:szCs w:val="28"/>
        </w:rPr>
        <w:t>;</w:t>
      </w:r>
      <w:r w:rsidRPr="000F7F80">
        <w:rPr>
          <w:sz w:val="28"/>
          <w:szCs w:val="28"/>
        </w:rPr>
        <w:t xml:space="preserve"> </w:t>
      </w:r>
    </w:p>
    <w:p w14:paraId="10AA8F42" w14:textId="30443EAF" w:rsidR="004E044F" w:rsidRPr="00B11362" w:rsidRDefault="004E044F" w:rsidP="00B11362">
      <w:pPr>
        <w:numPr>
          <w:ilvl w:val="0"/>
          <w:numId w:val="2"/>
        </w:numPr>
        <w:tabs>
          <w:tab w:val="left" w:pos="10"/>
        </w:tabs>
        <w:spacing w:after="13" w:line="276" w:lineRule="auto"/>
        <w:ind w:right="-4" w:hanging="360"/>
        <w:rPr>
          <w:sz w:val="28"/>
          <w:szCs w:val="28"/>
        </w:rPr>
      </w:pPr>
      <w:bookmarkStart w:id="10" w:name="_Hlk175063810"/>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w:t>
      </w:r>
      <w:r w:rsidR="00B11362">
        <w:rPr>
          <w:sz w:val="28"/>
          <w:szCs w:val="28"/>
        </w:rPr>
        <w:t xml:space="preserve"> </w:t>
      </w:r>
      <w:r w:rsidR="00B11362" w:rsidRPr="00B11362">
        <w:rPr>
          <w:sz w:val="28"/>
          <w:szCs w:val="28"/>
        </w:rPr>
        <w:t xml:space="preserve">(с изменениями и дополнениями </w:t>
      </w:r>
      <w:r w:rsidR="00642E05">
        <w:rPr>
          <w:sz w:val="28"/>
          <w:szCs w:val="28"/>
        </w:rPr>
        <w:t xml:space="preserve">      </w:t>
      </w:r>
      <w:r w:rsidR="00B11362" w:rsidRPr="00B11362">
        <w:rPr>
          <w:sz w:val="28"/>
          <w:szCs w:val="28"/>
        </w:rPr>
        <w:t>на 01.09.2024</w:t>
      </w:r>
      <w:r w:rsidR="00642E05">
        <w:rPr>
          <w:sz w:val="28"/>
          <w:szCs w:val="28"/>
        </w:rPr>
        <w:t xml:space="preserve"> </w:t>
      </w:r>
      <w:r w:rsidR="00B11362" w:rsidRPr="00B11362">
        <w:rPr>
          <w:sz w:val="28"/>
          <w:szCs w:val="28"/>
        </w:rPr>
        <w:t>(Приказ Министерства просвещения Российской Федерации №31 от 22.01.2024</w:t>
      </w:r>
      <w:r w:rsidR="00642E05">
        <w:rPr>
          <w:sz w:val="28"/>
          <w:szCs w:val="28"/>
        </w:rPr>
        <w:t xml:space="preserve"> </w:t>
      </w:r>
      <w:r w:rsidR="00B11362" w:rsidRPr="00B11362">
        <w:rPr>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6732CA">
        <w:rPr>
          <w:sz w:val="28"/>
          <w:szCs w:val="28"/>
        </w:rPr>
        <w:t>;</w:t>
      </w:r>
    </w:p>
    <w:p w14:paraId="7A468EF2" w14:textId="1BDC4C08" w:rsidR="00FB6679" w:rsidRDefault="00FB6679" w:rsidP="004E044F">
      <w:pPr>
        <w:numPr>
          <w:ilvl w:val="0"/>
          <w:numId w:val="2"/>
        </w:numPr>
        <w:tabs>
          <w:tab w:val="left" w:pos="10"/>
        </w:tabs>
        <w:spacing w:after="13" w:line="276" w:lineRule="auto"/>
        <w:ind w:right="-4" w:hanging="360"/>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Pr="000F7F80">
        <w:rPr>
          <w:sz w:val="28"/>
          <w:szCs w:val="28"/>
        </w:rPr>
        <w:t>.</w:t>
      </w:r>
      <w:r w:rsidR="002A6220" w:rsidRPr="000F7F80">
        <w:rPr>
          <w:sz w:val="28"/>
          <w:szCs w:val="28"/>
        </w:rPr>
        <w:t>05</w:t>
      </w:r>
      <w:r w:rsidRPr="000F7F80">
        <w:rPr>
          <w:sz w:val="28"/>
          <w:szCs w:val="28"/>
        </w:rPr>
        <w:t>. 20</w:t>
      </w:r>
      <w:r w:rsidR="002A6220" w:rsidRPr="000F7F80">
        <w:rPr>
          <w:sz w:val="28"/>
          <w:szCs w:val="28"/>
        </w:rPr>
        <w:t>23</w:t>
      </w:r>
      <w:r w:rsidRPr="000F7F80">
        <w:rPr>
          <w:sz w:val="28"/>
          <w:szCs w:val="28"/>
        </w:rPr>
        <w:t xml:space="preserve"> №</w:t>
      </w:r>
      <w:r w:rsidR="002A6220" w:rsidRPr="000F7F80">
        <w:rPr>
          <w:sz w:val="28"/>
          <w:szCs w:val="28"/>
        </w:rPr>
        <w:t>37</w:t>
      </w:r>
      <w:r w:rsidR="002F0BED">
        <w:rPr>
          <w:sz w:val="28"/>
          <w:szCs w:val="28"/>
        </w:rPr>
        <w:t>2</w:t>
      </w:r>
      <w:r w:rsidR="00B11362">
        <w:rPr>
          <w:sz w:val="28"/>
          <w:szCs w:val="28"/>
        </w:rPr>
        <w:t xml:space="preserve"> </w:t>
      </w:r>
      <w:r w:rsidR="00B11362" w:rsidRPr="00B11362">
        <w:rPr>
          <w:sz w:val="28"/>
          <w:szCs w:val="28"/>
        </w:rPr>
        <w:t>(с изменениями и дополнениями на 01.09.2024 (Приказ Министерства просвещения Российской Федерации от 19.03.202</w:t>
      </w:r>
      <w:r w:rsidR="00642E05">
        <w:rPr>
          <w:sz w:val="28"/>
          <w:szCs w:val="28"/>
        </w:rPr>
        <w:t xml:space="preserve">4 </w:t>
      </w:r>
      <w:r w:rsidR="00642E05" w:rsidRPr="00B11362">
        <w:rPr>
          <w:sz w:val="28"/>
          <w:szCs w:val="28"/>
        </w:rPr>
        <w:t xml:space="preserve">№171 </w:t>
      </w:r>
      <w:r w:rsidR="00B11362" w:rsidRPr="00B11362">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14:paraId="43000B85" w14:textId="791B3776" w:rsidR="006732CA" w:rsidRDefault="00562D40" w:rsidP="006732CA">
      <w:pPr>
        <w:numPr>
          <w:ilvl w:val="0"/>
          <w:numId w:val="2"/>
        </w:numPr>
        <w:tabs>
          <w:tab w:val="left" w:pos="10"/>
        </w:tabs>
        <w:spacing w:after="13" w:line="276" w:lineRule="auto"/>
        <w:ind w:right="-4" w:hanging="360"/>
        <w:rPr>
          <w:sz w:val="28"/>
          <w:szCs w:val="28"/>
        </w:rPr>
      </w:pPr>
      <w:r w:rsidRPr="00562D40">
        <w:rPr>
          <w:sz w:val="28"/>
          <w:szCs w:val="28"/>
        </w:rPr>
        <w:t>Приказом Министерства Просвещения Российской Федерации от 9</w:t>
      </w:r>
      <w:r w:rsidR="00642E05">
        <w:rPr>
          <w:sz w:val="28"/>
          <w:szCs w:val="28"/>
        </w:rPr>
        <w:t>.10.</w:t>
      </w:r>
      <w:r w:rsidRPr="00562D40">
        <w:rPr>
          <w:sz w:val="28"/>
          <w:szCs w:val="28"/>
        </w:rPr>
        <w:t>2024</w:t>
      </w:r>
      <w:r w:rsidR="00642E05">
        <w:rPr>
          <w:sz w:val="28"/>
          <w:szCs w:val="28"/>
        </w:rPr>
        <w:t xml:space="preserve">      №</w:t>
      </w:r>
      <w:r w:rsidRPr="00562D40">
        <w:rPr>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14:paraId="242B9B63" w14:textId="65E34076" w:rsidR="00825EDE" w:rsidRPr="00825EDE" w:rsidRDefault="00825EDE" w:rsidP="00825EDE">
      <w:pPr>
        <w:pStyle w:val="a6"/>
        <w:numPr>
          <w:ilvl w:val="0"/>
          <w:numId w:val="2"/>
        </w:numPr>
        <w:spacing w:line="276" w:lineRule="auto"/>
        <w:ind w:hanging="360"/>
        <w:rPr>
          <w:rFonts w:eastAsia="Courier New"/>
          <w:sz w:val="28"/>
          <w:szCs w:val="28"/>
        </w:rPr>
      </w:pPr>
      <w:r w:rsidRPr="00B97046">
        <w:rPr>
          <w:rFonts w:eastAsia="Courier New"/>
          <w:sz w:val="28"/>
          <w:szCs w:val="28"/>
        </w:rPr>
        <w:t>Приказом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Pr>
          <w:rFonts w:eastAsia="Courier New"/>
          <w:sz w:val="28"/>
          <w:szCs w:val="28"/>
        </w:rPr>
        <w:t>;</w:t>
      </w:r>
      <w:r w:rsidRPr="00B97046">
        <w:rPr>
          <w:rFonts w:eastAsia="Courier New"/>
          <w:sz w:val="28"/>
          <w:szCs w:val="28"/>
        </w:rPr>
        <w:t xml:space="preserve"> </w:t>
      </w:r>
    </w:p>
    <w:p w14:paraId="041C5435" w14:textId="4D9EAB11" w:rsidR="006732CA" w:rsidRDefault="006732CA" w:rsidP="006732CA">
      <w:pPr>
        <w:numPr>
          <w:ilvl w:val="0"/>
          <w:numId w:val="2"/>
        </w:numPr>
        <w:tabs>
          <w:tab w:val="left" w:pos="10"/>
        </w:tabs>
        <w:spacing w:after="13" w:line="276" w:lineRule="auto"/>
        <w:ind w:right="-4" w:hanging="360"/>
        <w:rPr>
          <w:sz w:val="28"/>
          <w:szCs w:val="28"/>
        </w:rPr>
      </w:pPr>
      <w:r w:rsidRPr="006732CA">
        <w:rPr>
          <w:sz w:val="28"/>
          <w:szCs w:val="28"/>
        </w:rPr>
        <w:t>Поряд</w:t>
      </w:r>
      <w:r>
        <w:rPr>
          <w:sz w:val="28"/>
          <w:szCs w:val="28"/>
        </w:rPr>
        <w:t>ком</w:t>
      </w:r>
      <w:r w:rsidRPr="006732CA">
        <w:rPr>
          <w:sz w:val="28"/>
          <w:szCs w:val="28"/>
        </w:rPr>
        <w:t xml:space="preserve"> организации и осуществления образовательной деятельности </w:t>
      </w:r>
      <w:r w:rsidR="00642E05">
        <w:rPr>
          <w:sz w:val="28"/>
          <w:szCs w:val="28"/>
        </w:rPr>
        <w:t xml:space="preserve">           </w:t>
      </w:r>
      <w:r w:rsidRPr="006732CA">
        <w:rPr>
          <w:sz w:val="28"/>
          <w:szCs w:val="28"/>
        </w:rPr>
        <w:t>по основным</w:t>
      </w:r>
      <w:r>
        <w:rPr>
          <w:sz w:val="28"/>
          <w:szCs w:val="28"/>
        </w:rPr>
        <w:t xml:space="preserve"> </w:t>
      </w:r>
      <w:r w:rsidRPr="006732CA">
        <w:rPr>
          <w:sz w:val="28"/>
          <w:szCs w:val="28"/>
        </w:rPr>
        <w:t>общеобразовательным программам - образовательным программам начального</w:t>
      </w:r>
      <w:r>
        <w:rPr>
          <w:sz w:val="28"/>
          <w:szCs w:val="28"/>
        </w:rPr>
        <w:t xml:space="preserve"> </w:t>
      </w:r>
      <w:r w:rsidRPr="006732CA">
        <w:rPr>
          <w:sz w:val="28"/>
          <w:szCs w:val="28"/>
        </w:rPr>
        <w:t xml:space="preserve">общего, основного общего и среднего общего </w:t>
      </w:r>
      <w:r w:rsidRPr="006732CA">
        <w:rPr>
          <w:sz w:val="28"/>
          <w:szCs w:val="28"/>
        </w:rPr>
        <w:lastRenderedPageBreak/>
        <w:t>образования, утвержденный приказом</w:t>
      </w:r>
      <w:r>
        <w:rPr>
          <w:sz w:val="28"/>
          <w:szCs w:val="28"/>
        </w:rPr>
        <w:t xml:space="preserve"> </w:t>
      </w:r>
      <w:r w:rsidRPr="006732CA">
        <w:rPr>
          <w:sz w:val="28"/>
          <w:szCs w:val="28"/>
        </w:rPr>
        <w:t>Министерства просвещения Российской Федерации от 22.03.2021 № 115</w:t>
      </w:r>
      <w:r w:rsidR="00186E1A">
        <w:rPr>
          <w:sz w:val="28"/>
          <w:szCs w:val="28"/>
        </w:rPr>
        <w:t>;</w:t>
      </w:r>
    </w:p>
    <w:p w14:paraId="16C2D0EA" w14:textId="0274F94C" w:rsidR="00642E05" w:rsidRPr="001E2418" w:rsidRDefault="00965614" w:rsidP="001E2418">
      <w:pPr>
        <w:numPr>
          <w:ilvl w:val="0"/>
          <w:numId w:val="2"/>
        </w:numPr>
        <w:tabs>
          <w:tab w:val="left" w:pos="10"/>
        </w:tabs>
        <w:spacing w:after="13" w:line="276" w:lineRule="auto"/>
        <w:ind w:right="-4" w:hanging="288"/>
        <w:rPr>
          <w:sz w:val="28"/>
          <w:szCs w:val="28"/>
        </w:rPr>
      </w:pPr>
      <w:r w:rsidRPr="00965614">
        <w:rPr>
          <w:sz w:val="28"/>
          <w:szCs w:val="28"/>
        </w:rPr>
        <w:t>Письмо</w:t>
      </w:r>
      <w:r>
        <w:rPr>
          <w:sz w:val="28"/>
          <w:szCs w:val="28"/>
        </w:rPr>
        <w:t>м</w:t>
      </w:r>
      <w:r w:rsidRPr="00965614">
        <w:rPr>
          <w:sz w:val="28"/>
          <w:szCs w:val="28"/>
        </w:rPr>
        <w:t xml:space="preserve"> </w:t>
      </w:r>
      <w:r>
        <w:rPr>
          <w:sz w:val="28"/>
          <w:szCs w:val="28"/>
        </w:rPr>
        <w:t>М</w:t>
      </w:r>
      <w:r w:rsidRPr="00965614">
        <w:rPr>
          <w:sz w:val="28"/>
          <w:szCs w:val="28"/>
        </w:rPr>
        <w:t>инистерств</w:t>
      </w:r>
      <w:r>
        <w:rPr>
          <w:sz w:val="28"/>
          <w:szCs w:val="28"/>
        </w:rPr>
        <w:t>а</w:t>
      </w:r>
      <w:r w:rsidRPr="00965614">
        <w:rPr>
          <w:sz w:val="28"/>
          <w:szCs w:val="28"/>
        </w:rPr>
        <w:t xml:space="preserve"> просвещения </w:t>
      </w:r>
      <w:r>
        <w:rPr>
          <w:sz w:val="28"/>
          <w:szCs w:val="28"/>
        </w:rPr>
        <w:t>Р</w:t>
      </w:r>
      <w:r w:rsidRPr="00965614">
        <w:rPr>
          <w:sz w:val="28"/>
          <w:szCs w:val="28"/>
        </w:rPr>
        <w:t xml:space="preserve">оссийской </w:t>
      </w:r>
      <w:r>
        <w:rPr>
          <w:sz w:val="28"/>
          <w:szCs w:val="28"/>
        </w:rPr>
        <w:t>Ф</w:t>
      </w:r>
      <w:r w:rsidRPr="00965614">
        <w:rPr>
          <w:sz w:val="28"/>
          <w:szCs w:val="28"/>
        </w:rPr>
        <w:t>едерации от 5</w:t>
      </w:r>
      <w:r w:rsidR="00642E05">
        <w:rPr>
          <w:sz w:val="28"/>
          <w:szCs w:val="28"/>
        </w:rPr>
        <w:t>.06.</w:t>
      </w:r>
      <w:r w:rsidRPr="00965614">
        <w:rPr>
          <w:sz w:val="28"/>
          <w:szCs w:val="28"/>
        </w:rPr>
        <w:t xml:space="preserve">2025 </w:t>
      </w:r>
      <w:r w:rsidR="00642E05">
        <w:rPr>
          <w:sz w:val="28"/>
          <w:szCs w:val="28"/>
        </w:rPr>
        <w:t xml:space="preserve">       </w:t>
      </w:r>
      <w:r>
        <w:rPr>
          <w:sz w:val="28"/>
          <w:szCs w:val="28"/>
        </w:rPr>
        <w:t>№</w:t>
      </w:r>
      <w:r w:rsidRPr="00965614">
        <w:rPr>
          <w:sz w:val="28"/>
          <w:szCs w:val="28"/>
        </w:rPr>
        <w:t xml:space="preserve"> </w:t>
      </w:r>
      <w:r>
        <w:rPr>
          <w:sz w:val="28"/>
          <w:szCs w:val="28"/>
        </w:rPr>
        <w:t>ОК</w:t>
      </w:r>
      <w:r w:rsidRPr="00965614">
        <w:rPr>
          <w:sz w:val="28"/>
          <w:szCs w:val="28"/>
        </w:rPr>
        <w:t xml:space="preserve">-1656/03 </w:t>
      </w:r>
      <w:r>
        <w:rPr>
          <w:sz w:val="28"/>
          <w:szCs w:val="28"/>
        </w:rPr>
        <w:t>«О</w:t>
      </w:r>
      <w:r w:rsidRPr="00965614">
        <w:rPr>
          <w:sz w:val="28"/>
          <w:szCs w:val="28"/>
        </w:rPr>
        <w:t xml:space="preserve"> направлении рекомендаций</w:t>
      </w:r>
      <w:r>
        <w:rPr>
          <w:sz w:val="28"/>
          <w:szCs w:val="28"/>
        </w:rPr>
        <w:t xml:space="preserve"> </w:t>
      </w:r>
      <w:r w:rsidRPr="00965614">
        <w:rPr>
          <w:sz w:val="28"/>
          <w:szCs w:val="28"/>
        </w:rPr>
        <w:t>по использованию результатов оценочных процедур в системе</w:t>
      </w:r>
      <w:r>
        <w:rPr>
          <w:sz w:val="28"/>
          <w:szCs w:val="28"/>
        </w:rPr>
        <w:t xml:space="preserve"> </w:t>
      </w:r>
      <w:r w:rsidRPr="00965614">
        <w:rPr>
          <w:sz w:val="28"/>
          <w:szCs w:val="28"/>
        </w:rPr>
        <w:t>общего образования с целью повышения качества образования».</w:t>
      </w:r>
      <w:bookmarkStart w:id="11" w:name="_Hlk202632551"/>
      <w:bookmarkEnd w:id="8"/>
      <w:bookmarkEnd w:id="10"/>
    </w:p>
    <w:p w14:paraId="547BB78A" w14:textId="1C698292" w:rsidR="004E044F" w:rsidRPr="000F7F80" w:rsidRDefault="004E044F" w:rsidP="004E044F">
      <w:pPr>
        <w:tabs>
          <w:tab w:val="left" w:pos="10"/>
        </w:tabs>
        <w:spacing w:after="13" w:line="276" w:lineRule="auto"/>
        <w:ind w:right="-4" w:firstLine="567"/>
        <w:rPr>
          <w:sz w:val="28"/>
          <w:szCs w:val="28"/>
        </w:rPr>
      </w:pPr>
      <w:r w:rsidRPr="000F7F80">
        <w:rPr>
          <w:sz w:val="28"/>
          <w:szCs w:val="28"/>
        </w:rPr>
        <w:t>Также при реализации ООП НОО учтены требования</w:t>
      </w:r>
      <w:r w:rsidR="00A0430A" w:rsidRPr="000F7F80">
        <w:rPr>
          <w:sz w:val="28"/>
          <w:szCs w:val="28"/>
        </w:rPr>
        <w:t>:</w:t>
      </w:r>
    </w:p>
    <w:p w14:paraId="293D1BDA" w14:textId="11DD3360" w:rsidR="004E044F" w:rsidRPr="000F7F80"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.09.</w:t>
      </w:r>
      <w:r w:rsidRPr="000F7F80">
        <w:rPr>
          <w:rFonts w:cs="Times New Roman"/>
          <w:sz w:val="28"/>
          <w:szCs w:val="28"/>
        </w:rPr>
        <w:t xml:space="preserve">2020 </w:t>
      </w:r>
      <w:r w:rsidR="00642E05">
        <w:rPr>
          <w:rFonts w:cs="Times New Roman"/>
          <w:sz w:val="28"/>
          <w:szCs w:val="28"/>
        </w:rPr>
        <w:t xml:space="preserve">№ </w:t>
      </w:r>
      <w:r w:rsidRPr="000F7F80">
        <w:rPr>
          <w:rFonts w:cs="Times New Roman"/>
          <w:sz w:val="28"/>
          <w:szCs w:val="28"/>
        </w:rPr>
        <w:t xml:space="preserve">28 </w:t>
      </w:r>
      <w:r w:rsidR="00642E05">
        <w:rPr>
          <w:rFonts w:cs="Times New Roman"/>
          <w:sz w:val="28"/>
          <w:szCs w:val="28"/>
        </w:rPr>
        <w:t>«</w:t>
      </w:r>
      <w:r w:rsidRPr="000F7F80">
        <w:rPr>
          <w:rFonts w:cs="Times New Roman"/>
          <w:sz w:val="28"/>
          <w:szCs w:val="28"/>
        </w:rPr>
        <w:t xml:space="preserve">Об утверждении санитарных правил СП 2.4.3648-20 </w:t>
      </w:r>
      <w:r w:rsidR="00642E0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642E05">
        <w:rPr>
          <w:rFonts w:cs="Times New Roman"/>
          <w:sz w:val="28"/>
          <w:szCs w:val="28"/>
        </w:rPr>
        <w:t>»</w:t>
      </w:r>
      <w:r w:rsidR="00A0430A" w:rsidRPr="000F7F80">
        <w:rPr>
          <w:rFonts w:cs="Times New Roman"/>
          <w:sz w:val="28"/>
          <w:szCs w:val="28"/>
        </w:rPr>
        <w:t>;</w:t>
      </w:r>
    </w:p>
    <w:p w14:paraId="28623132" w14:textId="79C4EB60" w:rsidR="004E044F" w:rsidRPr="00B11362"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.01.</w:t>
      </w:r>
      <w:r w:rsidRPr="000F7F80">
        <w:rPr>
          <w:rFonts w:cs="Times New Roman"/>
          <w:sz w:val="28"/>
          <w:szCs w:val="28"/>
        </w:rPr>
        <w:t xml:space="preserve">2021 </w:t>
      </w:r>
      <w:r w:rsidR="00C818B8">
        <w:rPr>
          <w:rFonts w:cs="Times New Roman"/>
          <w:sz w:val="28"/>
          <w:szCs w:val="28"/>
        </w:rPr>
        <w:t xml:space="preserve">№ </w:t>
      </w:r>
      <w:r w:rsidR="00C818B8" w:rsidRPr="000F7F80">
        <w:rPr>
          <w:rFonts w:cs="Times New Roman"/>
          <w:sz w:val="28"/>
          <w:szCs w:val="28"/>
        </w:rPr>
        <w:t>2</w:t>
      </w:r>
      <w:r w:rsidRPr="000F7F80">
        <w:rPr>
          <w:rFonts w:cs="Times New Roman"/>
          <w:sz w:val="28"/>
          <w:szCs w:val="28"/>
        </w:rPr>
        <w:t xml:space="preserve"> </w:t>
      </w:r>
      <w:r w:rsidR="00642E05">
        <w:rPr>
          <w:rFonts w:cs="Times New Roman"/>
          <w:sz w:val="28"/>
          <w:szCs w:val="28"/>
        </w:rPr>
        <w:t>«</w:t>
      </w:r>
      <w:r w:rsidRPr="000F7F80">
        <w:rPr>
          <w:rFonts w:cs="Times New Roman"/>
          <w:sz w:val="28"/>
          <w:szCs w:val="28"/>
        </w:rPr>
        <w:t xml:space="preserve">Об утверждении санитарных правил и норм СанПиН 1.2.3685-21 </w:t>
      </w:r>
      <w:r w:rsidR="00642E05">
        <w:rPr>
          <w:rFonts w:cs="Times New Roman"/>
          <w:sz w:val="28"/>
          <w:szCs w:val="28"/>
        </w:rPr>
        <w:t>«</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rFonts w:cs="Times New Roman"/>
          <w:sz w:val="28"/>
          <w:szCs w:val="28"/>
        </w:rPr>
        <w:t>»</w:t>
      </w:r>
      <w:r w:rsidR="00B11362">
        <w:rPr>
          <w:rFonts w:cs="Times New Roman"/>
          <w:sz w:val="28"/>
          <w:szCs w:val="28"/>
        </w:rPr>
        <w:t>;</w:t>
      </w:r>
    </w:p>
    <w:p w14:paraId="5A060B14" w14:textId="400591C1" w:rsidR="00B11362" w:rsidRPr="00B11362" w:rsidRDefault="00B11362" w:rsidP="00B11362">
      <w:pPr>
        <w:numPr>
          <w:ilvl w:val="0"/>
          <w:numId w:val="2"/>
        </w:numPr>
        <w:tabs>
          <w:tab w:val="left" w:pos="10"/>
        </w:tabs>
        <w:spacing w:after="13" w:line="276" w:lineRule="auto"/>
        <w:ind w:right="-4" w:hanging="360"/>
        <w:rPr>
          <w:sz w:val="28"/>
          <w:szCs w:val="28"/>
        </w:rPr>
      </w:pPr>
      <w:r w:rsidRPr="00B11362">
        <w:rPr>
          <w:rFonts w:cs="Times New Roman"/>
          <w:sz w:val="28"/>
          <w:szCs w:val="28"/>
        </w:rPr>
        <w:t xml:space="preserve">Постановления </w:t>
      </w:r>
      <w:r w:rsidRPr="00B11362">
        <w:rPr>
          <w:rFonts w:cs="Times New Roman"/>
          <w:color w:val="000000"/>
          <w:sz w:val="28"/>
          <w:szCs w:val="28"/>
        </w:rPr>
        <w:t xml:space="preserve">Правительства РФ от 30.04.2024 </w:t>
      </w:r>
      <w:r w:rsidR="00642E05" w:rsidRPr="00B11362">
        <w:rPr>
          <w:rFonts w:cs="Times New Roman"/>
          <w:color w:val="000000"/>
          <w:sz w:val="28"/>
          <w:szCs w:val="28"/>
        </w:rPr>
        <w:t xml:space="preserve">№556 </w:t>
      </w:r>
      <w:r w:rsidRPr="00B11362">
        <w:rPr>
          <w:rFonts w:cs="Times New Roman"/>
          <w:color w:val="000000"/>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r>
        <w:rPr>
          <w:rFonts w:cs="Times New Roman"/>
          <w:color w:val="000000"/>
          <w:sz w:val="28"/>
          <w:szCs w:val="28"/>
        </w:rPr>
        <w:t>.</w:t>
      </w:r>
    </w:p>
    <w:bookmarkEnd w:id="11"/>
    <w:p w14:paraId="69157BE5" w14:textId="77777777" w:rsidR="00F73FE9" w:rsidRDefault="00F73FE9" w:rsidP="00A0430A">
      <w:pPr>
        <w:spacing w:line="276" w:lineRule="auto"/>
        <w:ind w:firstLine="567"/>
        <w:rPr>
          <w:rFonts w:cs="Times New Roman"/>
          <w:sz w:val="28"/>
          <w:szCs w:val="28"/>
        </w:rPr>
      </w:pPr>
      <w:r w:rsidRPr="00F73FE9">
        <w:rPr>
          <w:rFonts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14:paraId="52BBA782" w14:textId="77777777" w:rsidR="00642E05" w:rsidRDefault="00642E05" w:rsidP="004E044F">
      <w:pPr>
        <w:pStyle w:val="3"/>
        <w:spacing w:line="276" w:lineRule="auto"/>
        <w:jc w:val="center"/>
        <w:rPr>
          <w:rFonts w:ascii="Times New Roman" w:hAnsi="Times New Roman" w:cs="Times New Roman"/>
          <w:b/>
          <w:bCs/>
          <w:color w:val="auto"/>
          <w:sz w:val="28"/>
          <w:szCs w:val="28"/>
        </w:rPr>
      </w:pPr>
      <w:bookmarkStart w:id="12" w:name="bookmark67"/>
      <w:bookmarkStart w:id="13" w:name="bookmark68"/>
      <w:bookmarkStart w:id="14" w:name="bookmark70"/>
      <w:bookmarkStart w:id="15" w:name="_Toc112679848"/>
      <w:bookmarkStart w:id="16" w:name="_Toc128470902"/>
    </w:p>
    <w:p w14:paraId="6970790A" w14:textId="18AA278A" w:rsidR="004E044F" w:rsidRPr="000F7F80" w:rsidRDefault="004E044F" w:rsidP="004E044F">
      <w:pPr>
        <w:pStyle w:val="3"/>
        <w:spacing w:line="276" w:lineRule="auto"/>
        <w:jc w:val="center"/>
        <w:rPr>
          <w:rFonts w:ascii="Times New Roman" w:hAnsi="Times New Roman" w:cs="Times New Roman"/>
          <w:b/>
          <w:bCs/>
          <w:color w:val="auto"/>
          <w:sz w:val="28"/>
          <w:szCs w:val="28"/>
        </w:rPr>
      </w:pPr>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12"/>
      <w:bookmarkEnd w:id="13"/>
      <w:bookmarkEnd w:id="14"/>
      <w:bookmarkEnd w:id="15"/>
      <w:bookmarkEnd w:id="16"/>
    </w:p>
    <w:p w14:paraId="1AE06208" w14:textId="77777777" w:rsidR="00AC0E5C" w:rsidRPr="000F7F80" w:rsidRDefault="00AC0E5C" w:rsidP="00AC0E5C">
      <w:pPr>
        <w:spacing w:line="276"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14:paraId="2D1D87E0" w14:textId="77777777" w:rsidR="00AC0E5C" w:rsidRPr="000F7F80" w:rsidRDefault="00AC0E5C" w:rsidP="00AC0E5C">
      <w:pPr>
        <w:spacing w:line="276" w:lineRule="auto"/>
        <w:ind w:firstLine="567"/>
        <w:rPr>
          <w:sz w:val="28"/>
          <w:szCs w:val="28"/>
        </w:rPr>
      </w:pPr>
      <w:r w:rsidRPr="000F7F80">
        <w:rPr>
          <w:sz w:val="28"/>
          <w:szCs w:val="28"/>
        </w:rPr>
        <w:t>Целями реализации программы начального общего образования являются:</w:t>
      </w:r>
    </w:p>
    <w:p w14:paraId="60F27457" w14:textId="64326244"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285B24">
        <w:rPr>
          <w:rFonts w:ascii="Times New Roman" w:hAnsi="Times New Roman" w:cs="Times New Roman"/>
          <w:sz w:val="28"/>
          <w:szCs w:val="28"/>
        </w:rPr>
        <w:t>.</w:t>
      </w:r>
    </w:p>
    <w:p w14:paraId="506610E3" w14:textId="5D71A08B" w:rsidR="00886FFD" w:rsidRPr="000F7F80" w:rsidRDefault="00886FFD"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r w:rsidR="00285B24">
        <w:rPr>
          <w:rFonts w:ascii="Times New Roman" w:hAnsi="Times New Roman" w:cs="Times New Roman"/>
          <w:sz w:val="28"/>
          <w:szCs w:val="28"/>
        </w:rPr>
        <w:t>.</w:t>
      </w:r>
    </w:p>
    <w:p w14:paraId="76A2A1CA" w14:textId="5DCAAD4A"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r w:rsidR="00285B24">
        <w:rPr>
          <w:rFonts w:ascii="Times New Roman" w:hAnsi="Times New Roman" w:cs="Times New Roman"/>
          <w:sz w:val="28"/>
          <w:szCs w:val="28"/>
        </w:rPr>
        <w:t>.</w:t>
      </w:r>
    </w:p>
    <w:p w14:paraId="5825AD9B" w14:textId="1B5D5E6E"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Создание условий для свободного развития каждого обучающегося с учетом его потребностей, возможностей и стремления к самореализации</w:t>
      </w:r>
      <w:r w:rsidR="00285B24">
        <w:rPr>
          <w:rFonts w:ascii="Times New Roman" w:hAnsi="Times New Roman" w:cs="Times New Roman"/>
          <w:sz w:val="28"/>
          <w:szCs w:val="28"/>
        </w:rPr>
        <w:t>.</w:t>
      </w:r>
    </w:p>
    <w:p w14:paraId="3881EA73" w14:textId="77777777"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6B0C2121" w14:textId="77777777" w:rsidR="00AC0E5C" w:rsidRPr="000F7F80" w:rsidRDefault="00AC0E5C" w:rsidP="00AC0E5C">
      <w:pPr>
        <w:spacing w:line="276"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14:paraId="4B5FE9A5"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3993461E"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1F5CB4E"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14:paraId="2D856A72"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14:paraId="72515B99"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14:paraId="3633E1A9"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14:paraId="7F64EB94"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5DAE8F24"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0B990C55" w14:textId="4F8F38B7" w:rsidR="002B2441"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447F9853" w14:textId="77777777" w:rsidR="004661C7" w:rsidRPr="004661C7" w:rsidRDefault="004661C7" w:rsidP="004661C7">
      <w:pPr>
        <w:pStyle w:val="a9"/>
        <w:spacing w:line="276" w:lineRule="auto"/>
        <w:ind w:left="720"/>
        <w:jc w:val="both"/>
        <w:rPr>
          <w:rFonts w:ascii="Times New Roman" w:hAnsi="Times New Roman" w:cs="Times New Roman"/>
          <w:sz w:val="28"/>
          <w:szCs w:val="28"/>
        </w:rPr>
      </w:pPr>
    </w:p>
    <w:p w14:paraId="38C4D253" w14:textId="77777777" w:rsidR="004966A8" w:rsidRPr="000F7F80" w:rsidRDefault="004966A8" w:rsidP="005C3A2D">
      <w:pPr>
        <w:pStyle w:val="3"/>
        <w:spacing w:line="276" w:lineRule="auto"/>
        <w:jc w:val="center"/>
        <w:rPr>
          <w:rFonts w:ascii="Times New Roman" w:hAnsi="Times New Roman" w:cs="Times New Roman"/>
          <w:b/>
          <w:bCs/>
          <w:color w:val="auto"/>
          <w:sz w:val="28"/>
          <w:szCs w:val="28"/>
        </w:rPr>
      </w:pPr>
      <w:bookmarkStart w:id="17" w:name="_Toc112679849"/>
      <w:bookmarkStart w:id="18"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7"/>
      <w:bookmarkEnd w:id="18"/>
    </w:p>
    <w:p w14:paraId="71C592DD" w14:textId="77777777" w:rsidR="004966A8" w:rsidRPr="000F7F80" w:rsidRDefault="004966A8">
      <w:pPr>
        <w:rPr>
          <w:sz w:val="28"/>
          <w:szCs w:val="28"/>
        </w:rPr>
      </w:pPr>
    </w:p>
    <w:p w14:paraId="43A02AE3" w14:textId="77777777" w:rsidR="004966A8" w:rsidRPr="000F7F80" w:rsidRDefault="004966A8" w:rsidP="004966A8">
      <w:pPr>
        <w:spacing w:line="276"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14:paraId="5E5C9EDB" w14:textId="77777777" w:rsidR="00FE184E" w:rsidRPr="00FE184E" w:rsidRDefault="00FE184E" w:rsidP="00FE184E">
      <w:pPr>
        <w:spacing w:line="276" w:lineRule="auto"/>
        <w:ind w:firstLine="567"/>
        <w:rPr>
          <w:sz w:val="28"/>
          <w:szCs w:val="28"/>
        </w:rPr>
      </w:pPr>
      <w:r w:rsidRPr="00FE184E">
        <w:rPr>
          <w:sz w:val="28"/>
          <w:szCs w:val="28"/>
        </w:rPr>
        <w:lastRenderedPageBreak/>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2247301F" w14:textId="77777777" w:rsidR="00FE184E" w:rsidRPr="00FE184E" w:rsidRDefault="00FE184E" w:rsidP="00FE184E">
      <w:pPr>
        <w:spacing w:line="276" w:lineRule="auto"/>
        <w:ind w:firstLine="567"/>
        <w:rPr>
          <w:sz w:val="28"/>
          <w:szCs w:val="28"/>
        </w:rPr>
      </w:pPr>
      <w:r w:rsidRPr="00FE184E">
        <w:rPr>
          <w:sz w:val="28"/>
          <w:szCs w:val="28"/>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200DD2B5" w14:textId="77777777" w:rsidR="00FE184E" w:rsidRPr="00FE184E" w:rsidRDefault="00FE184E" w:rsidP="00FE184E">
      <w:pPr>
        <w:spacing w:line="276" w:lineRule="auto"/>
        <w:ind w:firstLine="567"/>
        <w:rPr>
          <w:sz w:val="28"/>
          <w:szCs w:val="28"/>
        </w:rPr>
      </w:pPr>
      <w:r w:rsidRPr="00FE184E">
        <w:rPr>
          <w:sz w:val="28"/>
          <w:szCs w:val="28"/>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4D591B22" w14:textId="77777777" w:rsidR="00FE184E" w:rsidRPr="00FE184E" w:rsidRDefault="00FE184E" w:rsidP="00FE184E">
      <w:pPr>
        <w:spacing w:line="276" w:lineRule="auto"/>
        <w:ind w:firstLine="567"/>
        <w:rPr>
          <w:sz w:val="28"/>
          <w:szCs w:val="28"/>
        </w:rPr>
      </w:pPr>
      <w:r w:rsidRPr="00FE184E">
        <w:rPr>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E72B5B9" w14:textId="77777777" w:rsidR="00FE184E" w:rsidRPr="00FE184E" w:rsidRDefault="00FE184E" w:rsidP="00FE184E">
      <w:pPr>
        <w:spacing w:line="276" w:lineRule="auto"/>
        <w:ind w:firstLine="567"/>
        <w:rPr>
          <w:sz w:val="28"/>
          <w:szCs w:val="28"/>
        </w:rPr>
      </w:pPr>
      <w:r w:rsidRPr="00FE184E">
        <w:rPr>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41B27A42" w14:textId="77777777" w:rsidR="00FE184E" w:rsidRPr="00FE184E" w:rsidRDefault="00FE184E" w:rsidP="00FE184E">
      <w:pPr>
        <w:spacing w:line="276" w:lineRule="auto"/>
        <w:ind w:firstLine="567"/>
        <w:rPr>
          <w:sz w:val="28"/>
          <w:szCs w:val="28"/>
        </w:rPr>
      </w:pPr>
      <w:r w:rsidRPr="00FE184E">
        <w:rPr>
          <w:sz w:val="28"/>
          <w:szCs w:val="28"/>
        </w:rPr>
        <w:t xml:space="preserve">6) принцип </w:t>
      </w:r>
      <w:proofErr w:type="spellStart"/>
      <w:r w:rsidRPr="00FE184E">
        <w:rPr>
          <w:sz w:val="28"/>
          <w:szCs w:val="28"/>
        </w:rPr>
        <w:t>здоровьесбережения</w:t>
      </w:r>
      <w:proofErr w:type="spellEnd"/>
      <w:r w:rsidRPr="00FE184E">
        <w:rPr>
          <w:sz w:val="28"/>
          <w:szCs w:val="28"/>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0437CDE1" w14:textId="1261E7BA" w:rsidR="00F73FE9" w:rsidRPr="00562D40" w:rsidRDefault="00FE184E" w:rsidP="00562D40">
      <w:pPr>
        <w:spacing w:line="276" w:lineRule="auto"/>
        <w:ind w:firstLine="567"/>
        <w:rPr>
          <w:sz w:val="28"/>
          <w:szCs w:val="28"/>
        </w:rPr>
      </w:pPr>
      <w:r w:rsidRPr="00FE184E">
        <w:rPr>
          <w:sz w:val="28"/>
          <w:szCs w:val="28"/>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sidRPr="00642E05">
        <w:rPr>
          <w:sz w:val="28"/>
          <w:szCs w:val="28"/>
        </w:rPr>
        <w:t>СанПиН 1.2.3685-21</w:t>
      </w:r>
      <w:r w:rsidRPr="00FE184E">
        <w:rPr>
          <w:sz w:val="28"/>
          <w:szCs w:val="28"/>
        </w:rPr>
        <w:t xml:space="preserve"> </w:t>
      </w:r>
      <w:r w:rsidR="00642E05">
        <w:rPr>
          <w:sz w:val="28"/>
          <w:szCs w:val="28"/>
        </w:rPr>
        <w:t>«</w:t>
      </w:r>
      <w:r w:rsidRPr="00FE184E">
        <w:rPr>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sz w:val="28"/>
          <w:szCs w:val="28"/>
        </w:rPr>
        <w:t>».</w:t>
      </w:r>
    </w:p>
    <w:p w14:paraId="3E428FBF" w14:textId="44F19D99" w:rsidR="00F73FE9" w:rsidRDefault="00B128D0" w:rsidP="00F73FE9">
      <w:pPr>
        <w:spacing w:line="276" w:lineRule="auto"/>
        <w:ind w:firstLine="567"/>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14:paraId="35DB9F4E" w14:textId="145FE78C" w:rsidR="00B128D0" w:rsidRPr="000F7F80" w:rsidRDefault="00B128D0" w:rsidP="00F73FE9">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3BD3404B" w14:textId="4DB9E60B" w:rsidR="004661C7" w:rsidRDefault="00B128D0" w:rsidP="004661C7">
      <w:pPr>
        <w:spacing w:line="276" w:lineRule="auto"/>
        <w:ind w:firstLine="567"/>
        <w:rPr>
          <w:rFonts w:cs="Times New Roman"/>
          <w:sz w:val="28"/>
          <w:szCs w:val="28"/>
          <w:shd w:val="clear" w:color="auto" w:fill="FFFFFF"/>
        </w:rPr>
      </w:pPr>
      <w:r w:rsidRPr="000F7F80">
        <w:rPr>
          <w:rFonts w:cs="Times New Roman"/>
          <w:sz w:val="28"/>
          <w:szCs w:val="28"/>
          <w:shd w:val="clear" w:color="auto" w:fill="FFFFFF"/>
        </w:rPr>
        <w:t xml:space="preserve">При реализации образовательной программы могут использоваться различные образовательные технологии, в том числе дистанционные </w:t>
      </w:r>
      <w:r w:rsidRPr="000F7F80">
        <w:rPr>
          <w:rFonts w:cs="Times New Roman"/>
          <w:sz w:val="28"/>
          <w:szCs w:val="28"/>
          <w:shd w:val="clear" w:color="auto" w:fill="FFFFFF"/>
        </w:rPr>
        <w:lastRenderedPageBreak/>
        <w:t>образовательные технологии, </w:t>
      </w:r>
      <w:hyperlink r:id="rId8" w:anchor="block_1000" w:history="1">
        <w:r w:rsidRPr="00916ED6">
          <w:rPr>
            <w:rStyle w:val="a8"/>
            <w:rFonts w:cs="Times New Roman"/>
            <w:color w:val="auto"/>
            <w:sz w:val="28"/>
            <w:szCs w:val="28"/>
            <w:u w:val="none"/>
            <w:shd w:val="clear" w:color="auto" w:fill="FFFFFF"/>
          </w:rPr>
          <w:t>электронное обучение</w:t>
        </w:r>
      </w:hyperlink>
      <w:r w:rsidRPr="00916ED6">
        <w:rPr>
          <w:rFonts w:cs="Times New Roman"/>
          <w:sz w:val="28"/>
          <w:szCs w:val="28"/>
          <w:shd w:val="clear" w:color="auto" w:fill="FFFFFF"/>
        </w:rPr>
        <w:t>. В</w:t>
      </w:r>
      <w:r w:rsidRPr="000F7F80">
        <w:rPr>
          <w:rFonts w:cs="Times New Roman"/>
          <w:sz w:val="28"/>
          <w:szCs w:val="28"/>
          <w:shd w:val="clear" w:color="auto" w:fill="FFFFFF"/>
        </w:rPr>
        <w:t xml:space="preserve">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r w:rsidR="004661C7" w:rsidRPr="004661C7">
        <w:rPr>
          <w:rFonts w:cs="Times New Roman"/>
          <w:sz w:val="28"/>
          <w:szCs w:val="28"/>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2A9CDAD2" w14:textId="773CD181" w:rsidR="00FE184E" w:rsidRPr="00FE184E" w:rsidRDefault="00FE184E" w:rsidP="00FE184E">
      <w:pPr>
        <w:spacing w:line="276" w:lineRule="auto"/>
        <w:ind w:firstLine="567"/>
        <w:rPr>
          <w:rFonts w:cs="Times New Roman"/>
          <w:sz w:val="28"/>
          <w:szCs w:val="28"/>
          <w:shd w:val="clear" w:color="auto" w:fill="FFFFFF"/>
        </w:rPr>
      </w:pPr>
      <w:r w:rsidRPr="00FE184E">
        <w:rPr>
          <w:rFonts w:cs="Times New Roman"/>
          <w:sz w:val="28"/>
          <w:szCs w:val="28"/>
          <w:shd w:val="clear" w:color="auto" w:fill="FFFFFF"/>
        </w:rPr>
        <w:t xml:space="preserve">Сохранение и развитие культурного разнообразия и языкового наследия </w:t>
      </w:r>
      <w:r>
        <w:rPr>
          <w:rFonts w:cs="Times New Roman"/>
          <w:sz w:val="28"/>
          <w:szCs w:val="28"/>
          <w:shd w:val="clear" w:color="auto" w:fill="FFFFFF"/>
        </w:rPr>
        <w:t xml:space="preserve">Чеченской </w:t>
      </w:r>
      <w:r w:rsidRPr="00FE184E">
        <w:rPr>
          <w:rFonts w:cs="Times New Roman"/>
          <w:sz w:val="28"/>
          <w:szCs w:val="28"/>
          <w:shd w:val="clear" w:color="auto" w:fill="FFFFFF"/>
        </w:rPr>
        <w:t xml:space="preserve">Республики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10CB5A58" w14:textId="77777777"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9" w:name="_Hlk112680495"/>
      <w:r w:rsidRPr="000F7F80">
        <w:rPr>
          <w:rFonts w:cs="Times New Roman"/>
          <w:sz w:val="28"/>
          <w:szCs w:val="28"/>
        </w:rPr>
        <w:t xml:space="preserve">«Порядок обучения по индивидуальному учебному плану». </w:t>
      </w:r>
      <w:bookmarkEnd w:id="19"/>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64559FDC" w14:textId="77777777" w:rsidR="00B128D0" w:rsidRPr="000F7F80" w:rsidRDefault="00B128D0" w:rsidP="00B128D0">
      <w:pPr>
        <w:spacing w:line="276" w:lineRule="auto"/>
        <w:ind w:firstLine="567"/>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14:paraId="43E2961C" w14:textId="77777777"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14:paraId="66A58C2F" w14:textId="77777777" w:rsidR="00B128D0" w:rsidRPr="000F7F80" w:rsidRDefault="00B128D0" w:rsidP="004966A8">
      <w:pPr>
        <w:spacing w:line="276" w:lineRule="auto"/>
        <w:ind w:firstLine="567"/>
        <w:rPr>
          <w:sz w:val="28"/>
          <w:szCs w:val="28"/>
        </w:rPr>
      </w:pPr>
    </w:p>
    <w:p w14:paraId="77FFC302" w14:textId="77777777" w:rsidR="005749CA" w:rsidRPr="000F7F80" w:rsidRDefault="005749CA" w:rsidP="002F67F9">
      <w:pPr>
        <w:pStyle w:val="20"/>
        <w:spacing w:line="276" w:lineRule="auto"/>
        <w:jc w:val="center"/>
        <w:rPr>
          <w:rFonts w:ascii="Times New Roman" w:hAnsi="Times New Roman" w:cs="Times New Roman"/>
          <w:b/>
          <w:bCs/>
          <w:color w:val="auto"/>
          <w:sz w:val="28"/>
          <w:szCs w:val="28"/>
        </w:rPr>
      </w:pPr>
      <w:bookmarkStart w:id="20" w:name="bookmark88"/>
      <w:bookmarkStart w:id="21" w:name="bookmark89"/>
      <w:bookmarkStart w:id="22" w:name="bookmark91"/>
      <w:bookmarkStart w:id="23" w:name="_Toc112679850"/>
      <w:bookmarkStart w:id="24"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20"/>
      <w:bookmarkEnd w:id="21"/>
      <w:bookmarkEnd w:id="22"/>
      <w:bookmarkEnd w:id="23"/>
      <w:bookmarkEnd w:id="24"/>
    </w:p>
    <w:p w14:paraId="29E91F0F" w14:textId="24285C7A" w:rsidR="005749CA" w:rsidRPr="000F7F80" w:rsidRDefault="005749CA" w:rsidP="005749CA">
      <w:pPr>
        <w:spacing w:line="276" w:lineRule="auto"/>
        <w:ind w:firstLine="567"/>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w:t>
      </w:r>
      <w:r w:rsidRPr="000F7F80">
        <w:rPr>
          <w:rFonts w:cs="Times New Roman"/>
          <w:sz w:val="28"/>
          <w:szCs w:val="28"/>
          <w:shd w:val="clear" w:color="auto" w:fill="FFFFFF"/>
        </w:rPr>
        <w:lastRenderedPageBreak/>
        <w:t xml:space="preserve">предметов, </w:t>
      </w:r>
      <w:r w:rsidR="002B2441">
        <w:rPr>
          <w:rFonts w:cs="Times New Roman"/>
          <w:sz w:val="28"/>
          <w:szCs w:val="28"/>
          <w:shd w:val="clear" w:color="auto" w:fill="FFFFFF"/>
        </w:rPr>
        <w:t xml:space="preserve">учебных </w:t>
      </w:r>
      <w:r w:rsidRPr="000F7F80">
        <w:rPr>
          <w:rFonts w:cs="Times New Roman"/>
          <w:sz w:val="28"/>
          <w:szCs w:val="28"/>
          <w:shd w:val="clear" w:color="auto" w:fill="FFFFFF"/>
        </w:rPr>
        <w:t xml:space="preserve">курсов, </w:t>
      </w:r>
      <w:r w:rsidR="002B2441">
        <w:rPr>
          <w:rFonts w:cs="Times New Roman"/>
          <w:sz w:val="28"/>
          <w:szCs w:val="28"/>
          <w:shd w:val="clear" w:color="auto" w:fill="FFFFFF"/>
        </w:rPr>
        <w:t>учебных</w:t>
      </w:r>
      <w:r w:rsidR="009C4163">
        <w:rPr>
          <w:rFonts w:cs="Times New Roman"/>
          <w:sz w:val="28"/>
          <w:szCs w:val="28"/>
          <w:shd w:val="clear" w:color="auto" w:fill="FFFFFF"/>
        </w:rPr>
        <w:t xml:space="preserve"> </w:t>
      </w:r>
      <w:r w:rsidRPr="000F7F80">
        <w:rPr>
          <w:rFonts w:cs="Times New Roman"/>
          <w:sz w:val="28"/>
          <w:szCs w:val="28"/>
          <w:shd w:val="clear" w:color="auto" w:fill="FFFFFF"/>
        </w:rPr>
        <w:t xml:space="preserve">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37F55030" w14:textId="77777777" w:rsidR="004F0952" w:rsidRDefault="005749CA" w:rsidP="009C4163">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Российской Федерации от 31 мая 2021 года №28</w:t>
      </w:r>
      <w:r w:rsidR="00B166FF" w:rsidRPr="000F7F80">
        <w:rPr>
          <w:rFonts w:cs="Times New Roman"/>
          <w:sz w:val="28"/>
          <w:szCs w:val="28"/>
        </w:rPr>
        <w:t>6</w:t>
      </w:r>
      <w:r w:rsidR="00DC25F7">
        <w:rPr>
          <w:rFonts w:cs="Times New Roman"/>
          <w:sz w:val="28"/>
          <w:szCs w:val="28"/>
        </w:rPr>
        <w:t xml:space="preserve"> </w:t>
      </w:r>
      <w:r w:rsidR="00DC25F7" w:rsidRPr="00DC25F7">
        <w:rPr>
          <w:rFonts w:cs="Times New Roman"/>
          <w:sz w:val="28"/>
          <w:szCs w:val="28"/>
        </w:rPr>
        <w:t xml:space="preserve">(с изменениями и дополнениями) </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7948E0" w:rsidRPr="000F7F80">
        <w:rPr>
          <w:rFonts w:cs="Times New Roman"/>
          <w:sz w:val="28"/>
          <w:szCs w:val="28"/>
        </w:rPr>
        <w:t>.</w:t>
      </w:r>
      <w:r w:rsidR="002A6220" w:rsidRPr="000F7F80">
        <w:rPr>
          <w:rFonts w:cs="Times New Roman"/>
          <w:sz w:val="28"/>
          <w:szCs w:val="28"/>
        </w:rPr>
        <w:t>05</w:t>
      </w:r>
      <w:r w:rsidR="007948E0" w:rsidRPr="000F7F80">
        <w:rPr>
          <w:rFonts w:cs="Times New Roman"/>
          <w:sz w:val="28"/>
          <w:szCs w:val="28"/>
        </w:rPr>
        <w:t>. 20</w:t>
      </w:r>
      <w:r w:rsidR="002A6220" w:rsidRPr="000F7F80">
        <w:rPr>
          <w:rFonts w:cs="Times New Roman"/>
          <w:sz w:val="28"/>
          <w:szCs w:val="28"/>
        </w:rPr>
        <w:t>23</w:t>
      </w:r>
      <w:r w:rsidR="007948E0" w:rsidRPr="000F7F80">
        <w:rPr>
          <w:rFonts w:cs="Times New Roman"/>
          <w:sz w:val="28"/>
          <w:szCs w:val="28"/>
        </w:rPr>
        <w:t xml:space="preserve"> №</w:t>
      </w:r>
      <w:r w:rsidR="002A6220" w:rsidRPr="000F7F80">
        <w:rPr>
          <w:rFonts w:cs="Times New Roman"/>
          <w:sz w:val="28"/>
          <w:szCs w:val="28"/>
        </w:rPr>
        <w:t>372</w:t>
      </w:r>
      <w:r w:rsidR="00DC25F7">
        <w:rPr>
          <w:rFonts w:cs="Times New Roman"/>
          <w:sz w:val="28"/>
          <w:szCs w:val="28"/>
        </w:rPr>
        <w:t xml:space="preserve"> </w:t>
      </w:r>
      <w:r w:rsidR="00DC25F7" w:rsidRPr="00DC25F7">
        <w:rPr>
          <w:rFonts w:cs="Times New Roman"/>
          <w:sz w:val="28"/>
          <w:szCs w:val="28"/>
        </w:rPr>
        <w:t>(с изменениями и дополнениями)</w:t>
      </w:r>
      <w:r w:rsidRPr="000F7F80">
        <w:rPr>
          <w:rFonts w:cs="Times New Roman"/>
          <w:sz w:val="28"/>
          <w:szCs w:val="28"/>
        </w:rPr>
        <w:t xml:space="preserve">, </w:t>
      </w:r>
      <w:r w:rsidR="004F0952" w:rsidRPr="004F0952">
        <w:rPr>
          <w:rFonts w:cs="Times New Roman"/>
          <w:sz w:val="28"/>
          <w:szCs w:val="28"/>
        </w:rPr>
        <w:t>а также приказам Министерства Просвещения России от 09.10.2024г №704 и от 18.06.2025 №467</w:t>
      </w:r>
      <w:r w:rsidR="004F0952">
        <w:rPr>
          <w:rFonts w:cs="Times New Roman"/>
          <w:sz w:val="28"/>
          <w:szCs w:val="28"/>
        </w:rPr>
        <w:t>,</w:t>
      </w:r>
      <w:r w:rsidR="004F0952" w:rsidRPr="004F0952">
        <w:rPr>
          <w:rFonts w:cs="Times New Roman"/>
          <w:sz w:val="28"/>
          <w:szCs w:val="28"/>
        </w:rPr>
        <w:t xml:space="preserve"> и включает три раздела: целевой, содержательный и организационный. </w:t>
      </w:r>
      <w:r w:rsidRPr="000F7F80">
        <w:rPr>
          <w:rFonts w:cs="Times New Roman"/>
          <w:sz w:val="28"/>
          <w:szCs w:val="28"/>
        </w:rPr>
        <w:t xml:space="preserve">включает три раздела: целевой, содержательный и организационный. </w:t>
      </w:r>
    </w:p>
    <w:p w14:paraId="1F82D4AE" w14:textId="7F749E99" w:rsidR="00E3120D" w:rsidRPr="009C4163" w:rsidRDefault="005749CA" w:rsidP="009C4163">
      <w:pPr>
        <w:spacing w:line="276" w:lineRule="auto"/>
        <w:ind w:firstLine="567"/>
        <w:rPr>
          <w:rFonts w:cs="Times New Roman"/>
          <w:sz w:val="28"/>
          <w:szCs w:val="28"/>
        </w:rPr>
      </w:pPr>
      <w:r w:rsidRPr="000F7F80">
        <w:rPr>
          <w:rFonts w:cs="Times New Roman"/>
          <w:sz w:val="28"/>
          <w:szCs w:val="28"/>
        </w:rPr>
        <w:t xml:space="preserve">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14:paraId="521F5597" w14:textId="4A8305D0"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14:paraId="17235601"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14:paraId="41A7172A"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14:paraId="423085F1" w14:textId="7F178348" w:rsidR="00577F60" w:rsidRPr="001C7936" w:rsidRDefault="00B166FF" w:rsidP="001C793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1.3. Система оценки достижения планируемых результатов освоения программы начального общего образования</w:t>
      </w:r>
      <w:r w:rsidR="004F0952">
        <w:rPr>
          <w:rFonts w:ascii="Times New Roman" w:hAnsi="Times New Roman" w:cs="Times New Roman"/>
          <w:sz w:val="28"/>
          <w:szCs w:val="28"/>
          <w:shd w:val="clear" w:color="auto" w:fill="FFFFFF"/>
        </w:rPr>
        <w:t>.</w:t>
      </w:r>
    </w:p>
    <w:p w14:paraId="5A8F46AA" w14:textId="77777777"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14:paraId="4596D8F9" w14:textId="5ECAC271"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2.1. Рабочие программы учебных предметов, учебных курсов</w:t>
      </w:r>
      <w:r w:rsidR="0088211A">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учебных модулей</w:t>
      </w:r>
      <w:r w:rsidR="0088211A">
        <w:rPr>
          <w:rFonts w:ascii="Times New Roman" w:hAnsi="Times New Roman" w:cs="Times New Roman"/>
          <w:sz w:val="28"/>
          <w:szCs w:val="28"/>
          <w:shd w:val="clear" w:color="auto" w:fill="FFFFFF"/>
        </w:rPr>
        <w:t>, курсов внеурочной деятельности</w:t>
      </w:r>
      <w:r w:rsidR="004F0952">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470EB3E7"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14:paraId="569FF8C6" w14:textId="2B7129F8" w:rsidR="00285B24" w:rsidRPr="006732CA" w:rsidRDefault="00B166FF" w:rsidP="006732CA">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3B7B4ADA" w14:textId="67FC56EF"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14:paraId="03F366BD"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p>
    <w:p w14:paraId="2BB91676"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14:paraId="769F7060"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14:paraId="5DA705F7"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p w14:paraId="6B9CAE91"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w:t>
      </w:r>
      <w:r w:rsidR="005D0C86">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74E1E8B5"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lastRenderedPageBreak/>
        <w:t xml:space="preserve">Реализация ООП НОО обеспечивает право каждого человека на образование, недопустимость дискриминации в сфере образования. </w:t>
      </w:r>
    </w:p>
    <w:p w14:paraId="19A967A9" w14:textId="2289E376"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w:t>
      </w:r>
      <w:r w:rsidRPr="00176014">
        <w:rPr>
          <w:rFonts w:ascii="Times New Roman" w:hAnsi="Times New Roman" w:cs="Times New Roman"/>
          <w:sz w:val="28"/>
          <w:szCs w:val="28"/>
          <w:shd w:val="clear" w:color="auto" w:fill="FFFFFF"/>
        </w:rPr>
        <w:t xml:space="preserve">учебного предмета, </w:t>
      </w:r>
      <w:r w:rsidR="00176014" w:rsidRPr="00176014">
        <w:rPr>
          <w:rFonts w:ascii="Times New Roman" w:hAnsi="Times New Roman" w:cs="Times New Roman"/>
          <w:sz w:val="28"/>
          <w:szCs w:val="28"/>
          <w:shd w:val="clear" w:color="auto" w:fill="FFFFFF"/>
        </w:rPr>
        <w:t xml:space="preserve">учебного курса, учебного </w:t>
      </w:r>
      <w:r w:rsidRPr="00176014">
        <w:rPr>
          <w:rFonts w:ascii="Times New Roman" w:hAnsi="Times New Roman" w:cs="Times New Roman"/>
          <w:sz w:val="28"/>
          <w:szCs w:val="28"/>
          <w:shd w:val="clear" w:color="auto" w:fill="FFFFFF"/>
        </w:rPr>
        <w:t>модуля.</w:t>
      </w:r>
      <w:r w:rsidRPr="000F7F80">
        <w:rPr>
          <w:rFonts w:ascii="Times New Roman" w:hAnsi="Times New Roman" w:cs="Times New Roman"/>
          <w:sz w:val="28"/>
          <w:szCs w:val="28"/>
          <w:shd w:val="clear" w:color="auto" w:fill="FFFFFF"/>
        </w:rPr>
        <w:t xml:space="preserve"> </w:t>
      </w:r>
    </w:p>
    <w:p w14:paraId="12FA7445"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2D4B458C" w14:textId="7ABBB8D3" w:rsidR="00DC25F7" w:rsidRDefault="00F30CE7" w:rsidP="00F30CE7">
      <w:pPr>
        <w:pStyle w:val="a9"/>
        <w:spacing w:line="276" w:lineRule="auto"/>
        <w:ind w:firstLine="567"/>
        <w:jc w:val="both"/>
        <w:rPr>
          <w:rFonts w:ascii="Times New Roman" w:hAnsi="Times New Roman" w:cs="Times New Roman"/>
          <w:sz w:val="28"/>
          <w:szCs w:val="28"/>
          <w:shd w:val="clear" w:color="auto" w:fill="FFFFFF"/>
        </w:rPr>
      </w:pPr>
      <w:r w:rsidRPr="0088211A">
        <w:rPr>
          <w:rFonts w:ascii="Times New Roman" w:hAnsi="Times New Roman" w:cs="Times New Roman"/>
          <w:sz w:val="28"/>
          <w:szCs w:val="28"/>
          <w:shd w:val="clear" w:color="auto" w:fill="FFFFFF"/>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w:t>
      </w:r>
      <w:r w:rsidR="005B1377" w:rsidRPr="0088211A">
        <w:rPr>
          <w:rFonts w:ascii="Times New Roman" w:hAnsi="Times New Roman" w:cs="Times New Roman"/>
          <w:sz w:val="28"/>
          <w:szCs w:val="28"/>
          <w:shd w:val="clear" w:color="auto" w:fill="FFFFFF"/>
        </w:rPr>
        <w:t>66</w:t>
      </w:r>
      <w:r w:rsidRPr="0088211A">
        <w:rPr>
          <w:rFonts w:ascii="Times New Roman" w:hAnsi="Times New Roman" w:cs="Times New Roman"/>
          <w:sz w:val="28"/>
          <w:szCs w:val="28"/>
          <w:shd w:val="clear" w:color="auto" w:fill="FFFFFF"/>
        </w:rPr>
        <w:t xml:space="preserve"> академических часов и более 33</w:t>
      </w:r>
      <w:r w:rsidR="005B1377" w:rsidRPr="0088211A">
        <w:rPr>
          <w:rFonts w:ascii="Times New Roman" w:hAnsi="Times New Roman" w:cs="Times New Roman"/>
          <w:sz w:val="28"/>
          <w:szCs w:val="28"/>
          <w:shd w:val="clear" w:color="auto" w:fill="FFFFFF"/>
        </w:rPr>
        <w:t>05</w:t>
      </w:r>
      <w:r w:rsidRPr="0088211A">
        <w:rPr>
          <w:rFonts w:ascii="Times New Roman" w:hAnsi="Times New Roman" w:cs="Times New Roman"/>
          <w:sz w:val="28"/>
          <w:szCs w:val="28"/>
          <w:shd w:val="clear" w:color="auto" w:fill="FFFFFF"/>
        </w:rPr>
        <w:t xml:space="preserve">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rsidRPr="000F7F80">
        <w:rPr>
          <w:rFonts w:ascii="Times New Roman" w:hAnsi="Times New Roman" w:cs="Times New Roman"/>
          <w:sz w:val="28"/>
          <w:szCs w:val="28"/>
          <w:shd w:val="clear" w:color="auto" w:fill="FFFFFF"/>
        </w:rPr>
        <w:t xml:space="preserve"> </w:t>
      </w:r>
    </w:p>
    <w:p w14:paraId="3BB7D477" w14:textId="77777777" w:rsidR="00B166FF" w:rsidRPr="000F7F80" w:rsidRDefault="00B166FF" w:rsidP="00F30CE7">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165EB372" w14:textId="77777777" w:rsidR="00B166FF" w:rsidRPr="000F7F80" w:rsidRDefault="00B166FF" w:rsidP="00B166FF">
      <w:pPr>
        <w:spacing w:line="276" w:lineRule="auto"/>
        <w:ind w:firstLine="567"/>
        <w:rPr>
          <w:rFonts w:cs="Times New Roman"/>
          <w:sz w:val="28"/>
          <w:szCs w:val="28"/>
        </w:rPr>
      </w:pPr>
    </w:p>
    <w:p w14:paraId="3D5E6B43" w14:textId="77777777" w:rsidR="00E3120D" w:rsidRDefault="00B166FF" w:rsidP="002F67F9">
      <w:pPr>
        <w:pStyle w:val="20"/>
        <w:numPr>
          <w:ilvl w:val="1"/>
          <w:numId w:val="1"/>
        </w:numPr>
        <w:spacing w:line="276" w:lineRule="auto"/>
        <w:jc w:val="center"/>
        <w:rPr>
          <w:rFonts w:ascii="Times New Roman" w:hAnsi="Times New Roman" w:cs="Times New Roman"/>
          <w:b/>
          <w:bCs/>
          <w:color w:val="auto"/>
          <w:sz w:val="28"/>
          <w:szCs w:val="28"/>
        </w:rPr>
      </w:pPr>
      <w:bookmarkStart w:id="25" w:name="bookmark95"/>
      <w:bookmarkStart w:id="26" w:name="_Toc112679851"/>
      <w:bookmarkStart w:id="27" w:name="_Toc128470905"/>
      <w:bookmarkEnd w:id="25"/>
      <w:r w:rsidRPr="000F7F80">
        <w:rPr>
          <w:rFonts w:ascii="Times New Roman" w:hAnsi="Times New Roman" w:cs="Times New Roman"/>
          <w:b/>
          <w:bCs/>
          <w:color w:val="auto"/>
          <w:sz w:val="28"/>
          <w:szCs w:val="28"/>
        </w:rPr>
        <w:t xml:space="preserve">ПЛАНИРУЕМЫЕ РЕЗУЛЬТАТЫ ОСВОЕНИЯ ОБУЧАЮЩИМИСЯ ПРОГРАММЫ </w:t>
      </w:r>
    </w:p>
    <w:p w14:paraId="4A16EA90" w14:textId="6A45AF19" w:rsidR="00B166FF" w:rsidRPr="00E3120D" w:rsidRDefault="00B166FF" w:rsidP="00E3120D">
      <w:pPr>
        <w:pStyle w:val="20"/>
        <w:spacing w:line="276" w:lineRule="auto"/>
        <w:ind w:left="1636" w:firstLine="0"/>
        <w:jc w:val="center"/>
        <w:rPr>
          <w:rFonts w:ascii="Times New Roman" w:hAnsi="Times New Roman" w:cs="Times New Roman"/>
          <w:b/>
          <w:bCs/>
          <w:color w:val="auto"/>
          <w:sz w:val="28"/>
          <w:szCs w:val="28"/>
        </w:rPr>
      </w:pPr>
      <w:r w:rsidRPr="00E3120D">
        <w:rPr>
          <w:rFonts w:ascii="Times New Roman" w:hAnsi="Times New Roman" w:cs="Times New Roman"/>
          <w:b/>
          <w:bCs/>
          <w:color w:val="auto"/>
          <w:sz w:val="28"/>
          <w:szCs w:val="28"/>
        </w:rPr>
        <w:t>НАЧАЛЬНОГО ОБЩЕГО ОБРАЗОВАНИЯ</w:t>
      </w:r>
      <w:bookmarkEnd w:id="26"/>
      <w:bookmarkEnd w:id="27"/>
    </w:p>
    <w:p w14:paraId="6C318175" w14:textId="77777777"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42405BF7" w14:textId="77777777"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w:t>
      </w:r>
      <w:r w:rsidRPr="000F7F80">
        <w:rPr>
          <w:rFonts w:ascii="Times New Roman" w:hAnsi="Times New Roman" w:cs="Times New Roman"/>
          <w:sz w:val="28"/>
          <w:szCs w:val="28"/>
        </w:rPr>
        <w:lastRenderedPageBreak/>
        <w:t>поведения и способствуют процессам самопознания, самовоспитания и саморазвития, формирования внутренней позиции личности.</w:t>
      </w:r>
    </w:p>
    <w:p w14:paraId="3A14F350" w14:textId="77777777" w:rsidR="007948E0" w:rsidRPr="000F7F80" w:rsidRDefault="007948E0" w:rsidP="00BD635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rsidRPr="000F7F80">
        <w:rPr>
          <w:rFonts w:ascii="Times New Roman" w:hAnsi="Times New Roman" w:cs="Times New Roman"/>
          <w:sz w:val="28"/>
          <w:szCs w:val="28"/>
        </w:rPr>
        <w:t>знаковосимволическими</w:t>
      </w:r>
      <w:proofErr w:type="spellEnd"/>
      <w:r w:rsidRPr="000F7F80">
        <w:rPr>
          <w:rFonts w:ascii="Times New Roman" w:hAnsi="Times New Roman" w:cs="Times New Roman"/>
          <w:sz w:val="28"/>
          <w:szCs w:val="28"/>
        </w:rPr>
        <w:t xml:space="preserve"> средствами, которые помогают обучающимся применять знания, как в типовых, так и в новых, нестандартных учебных ситуациях.</w:t>
      </w:r>
    </w:p>
    <w:p w14:paraId="50C72312" w14:textId="77777777" w:rsidR="00B0149C" w:rsidRPr="000F7F80" w:rsidRDefault="00B0149C" w:rsidP="00B0149C">
      <w:pPr>
        <w:spacing w:line="276"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02994FAC" w14:textId="77777777"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Личностные результаты </w:t>
      </w:r>
      <w:r w:rsidRPr="000F7F80">
        <w:rPr>
          <w:sz w:val="28"/>
          <w:szCs w:val="28"/>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4E921CB3" w14:textId="77777777"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5663E71B" w14:textId="174D8515"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w:t>
      </w:r>
      <w:r w:rsidR="0088211A">
        <w:rPr>
          <w:sz w:val="28"/>
          <w:szCs w:val="28"/>
        </w:rPr>
        <w:t>го</w:t>
      </w:r>
      <w:r w:rsidRPr="000F7F80">
        <w:rPr>
          <w:sz w:val="28"/>
          <w:szCs w:val="28"/>
        </w:rPr>
        <w:t xml:space="preserve"> предмет</w:t>
      </w:r>
      <w:r w:rsidR="0088211A">
        <w:rPr>
          <w:sz w:val="28"/>
          <w:szCs w:val="28"/>
        </w:rPr>
        <w:t>а</w:t>
      </w:r>
      <w:r w:rsidRPr="000F7F80">
        <w:rPr>
          <w:sz w:val="28"/>
          <w:szCs w:val="28"/>
        </w:rPr>
        <w:t>, по получению нового знания, его преобразованию и применению</w:t>
      </w:r>
      <w:r w:rsidR="00D05085" w:rsidRPr="000F7F80">
        <w:rPr>
          <w:sz w:val="28"/>
          <w:szCs w:val="28"/>
        </w:rPr>
        <w:t xml:space="preserve">). </w:t>
      </w:r>
    </w:p>
    <w:p w14:paraId="51A5CCC0" w14:textId="77777777" w:rsidR="00B0149C" w:rsidRPr="000F7F80" w:rsidRDefault="00B0149C" w:rsidP="0088211A">
      <w:pPr>
        <w:spacing w:line="276" w:lineRule="auto"/>
        <w:ind w:firstLine="567"/>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60ACC8B3" w14:textId="77777777"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0F7F80">
        <w:rPr>
          <w:rFonts w:ascii="Times New Roman" w:eastAsia="Times New Roman" w:hAnsi="Times New Roman" w:cs="Times New Roman"/>
          <w:sz w:val="28"/>
          <w:szCs w:val="28"/>
          <w:lang w:eastAsia="ru-RU"/>
        </w:rPr>
        <w:t>критериальной</w:t>
      </w:r>
      <w:proofErr w:type="spellEnd"/>
      <w:r w:rsidRPr="000F7F80">
        <w:rPr>
          <w:rFonts w:ascii="Times New Roman" w:eastAsia="Times New Roman" w:hAnsi="Times New Roman" w:cs="Times New Roman"/>
          <w:sz w:val="28"/>
          <w:szCs w:val="28"/>
          <w:lang w:eastAsia="ru-RU"/>
        </w:rPr>
        <w:t xml:space="preserve"> основой для разработки:</w:t>
      </w:r>
    </w:p>
    <w:p w14:paraId="5F9C6AE5" w14:textId="61D517B5" w:rsidR="00D05085" w:rsidRPr="0088211A"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lastRenderedPageBreak/>
        <w:t>рабочих программ учебных предметов, учебных курсов</w:t>
      </w:r>
      <w:r w:rsidR="0088211A">
        <w:rPr>
          <w:rFonts w:ascii="Times New Roman" w:eastAsia="Times New Roman" w:hAnsi="Times New Roman" w:cs="Times New Roman"/>
          <w:sz w:val="28"/>
          <w:szCs w:val="28"/>
          <w:lang w:eastAsia="ru-RU"/>
        </w:rPr>
        <w:t xml:space="preserve">, </w:t>
      </w:r>
      <w:r w:rsidRPr="000F7F80">
        <w:rPr>
          <w:rFonts w:ascii="Times New Roman" w:eastAsia="Times New Roman" w:hAnsi="Times New Roman" w:cs="Times New Roman"/>
          <w:sz w:val="28"/>
          <w:szCs w:val="28"/>
          <w:lang w:eastAsia="ru-RU"/>
        </w:rPr>
        <w:t xml:space="preserve">учебных модулей, </w:t>
      </w:r>
      <w:r w:rsidR="0088211A">
        <w:rPr>
          <w:rFonts w:ascii="Times New Roman" w:eastAsia="Times New Roman" w:hAnsi="Times New Roman" w:cs="Times New Roman"/>
          <w:sz w:val="28"/>
          <w:szCs w:val="28"/>
          <w:lang w:eastAsia="ru-RU"/>
        </w:rPr>
        <w:t xml:space="preserve">курсов внеурочной деятельности, </w:t>
      </w:r>
      <w:r w:rsidRPr="000F7F80">
        <w:rPr>
          <w:rFonts w:ascii="Times New Roman" w:eastAsia="Times New Roman" w:hAnsi="Times New Roman" w:cs="Times New Roman"/>
          <w:sz w:val="28"/>
          <w:szCs w:val="28"/>
          <w:lang w:eastAsia="ru-RU"/>
        </w:rPr>
        <w:t xml:space="preserve">являющихся методическими документами, определяющими организацию образовательного процесса в организации по определенному </w:t>
      </w:r>
      <w:r w:rsidR="0088211A" w:rsidRPr="0088211A">
        <w:rPr>
          <w:rFonts w:ascii="Times New Roman" w:eastAsia="Times New Roman" w:hAnsi="Times New Roman" w:cs="Times New Roman"/>
          <w:sz w:val="28"/>
          <w:szCs w:val="28"/>
          <w:lang w:eastAsia="ru-RU"/>
        </w:rPr>
        <w:t>учебному предмету, учебному курсу, учебному модулю, курсу внеурочной деятельности</w:t>
      </w:r>
      <w:r w:rsidR="0088211A">
        <w:rPr>
          <w:rFonts w:ascii="Times New Roman" w:eastAsia="Times New Roman" w:hAnsi="Times New Roman" w:cs="Times New Roman"/>
          <w:sz w:val="28"/>
          <w:szCs w:val="28"/>
          <w:lang w:eastAsia="ru-RU"/>
        </w:rPr>
        <w:t>;</w:t>
      </w:r>
    </w:p>
    <w:p w14:paraId="0EBDB44D"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1EBAB109" w14:textId="6848D156"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w:t>
      </w:r>
      <w:r w:rsidR="00CC388C">
        <w:rPr>
          <w:rFonts w:ascii="Times New Roman" w:eastAsia="Times New Roman" w:hAnsi="Times New Roman" w:cs="Times New Roman"/>
          <w:sz w:val="28"/>
          <w:szCs w:val="28"/>
          <w:lang w:eastAsia="ru-RU"/>
        </w:rPr>
        <w:t>ах</w:t>
      </w:r>
      <w:r w:rsidRPr="000F7F80">
        <w:rPr>
          <w:rFonts w:ascii="Times New Roman" w:eastAsia="Times New Roman" w:hAnsi="Times New Roman" w:cs="Times New Roman"/>
          <w:sz w:val="28"/>
          <w:szCs w:val="28"/>
          <w:lang w:eastAsia="ru-RU"/>
        </w:rPr>
        <w:t xml:space="preserve"> и являющихся результатами освоения обучающимися программы начального общего образования;</w:t>
      </w:r>
    </w:p>
    <w:p w14:paraId="7B266F8C"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14:paraId="0C92406E"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14:paraId="61BE6518" w14:textId="77777777"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0393F34" w14:textId="77777777" w:rsidR="00D05085" w:rsidRPr="000F7F80" w:rsidRDefault="00D05085" w:rsidP="00B44BC8">
      <w:pPr>
        <w:spacing w:line="276" w:lineRule="auto"/>
        <w:ind w:firstLine="567"/>
        <w:rPr>
          <w:rFonts w:cs="Times New Roman"/>
          <w:sz w:val="28"/>
          <w:szCs w:val="28"/>
        </w:rPr>
      </w:pPr>
      <w:r w:rsidRPr="000F7F80">
        <w:rPr>
          <w:rFonts w:cs="Times New Roman"/>
          <w:sz w:val="28"/>
          <w:szCs w:val="28"/>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0F3AA6E7" w14:textId="77777777" w:rsidR="00D05085" w:rsidRPr="000F7F80" w:rsidRDefault="00D05085" w:rsidP="00D05085">
      <w:pPr>
        <w:spacing w:line="276" w:lineRule="auto"/>
        <w:ind w:firstLine="567"/>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21ACCE" w14:textId="77777777" w:rsidR="00D05085" w:rsidRPr="000F7F80" w:rsidRDefault="00D05085" w:rsidP="00D05085">
      <w:pPr>
        <w:spacing w:line="276" w:lineRule="auto"/>
        <w:ind w:firstLine="567"/>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1EEF4037" w14:textId="699104AF" w:rsidR="00D05085" w:rsidRPr="00E31DDF" w:rsidRDefault="00D05085" w:rsidP="00E31DDF">
      <w:pPr>
        <w:spacing w:line="276" w:lineRule="auto"/>
        <w:rPr>
          <w:sz w:val="28"/>
          <w:szCs w:val="28"/>
        </w:rPr>
      </w:pPr>
      <w:r w:rsidRPr="00E31DDF">
        <w:rPr>
          <w:sz w:val="28"/>
          <w:szCs w:val="28"/>
        </w:rPr>
        <w:t>Гражданско-патриотического воспитания</w:t>
      </w:r>
      <w:r w:rsidR="00E31DDF" w:rsidRPr="00E31DDF">
        <w:rPr>
          <w:sz w:val="28"/>
          <w:szCs w:val="28"/>
        </w:rPr>
        <w:t>:</w:t>
      </w:r>
    </w:p>
    <w:p w14:paraId="4C0278EA" w14:textId="77777777" w:rsidR="00E31DDF" w:rsidRPr="00E31DDF" w:rsidRDefault="00E31DDF" w:rsidP="00ED2C69">
      <w:pPr>
        <w:pStyle w:val="a6"/>
        <w:numPr>
          <w:ilvl w:val="0"/>
          <w:numId w:val="122"/>
        </w:numPr>
        <w:spacing w:line="276" w:lineRule="auto"/>
        <w:rPr>
          <w:sz w:val="28"/>
          <w:szCs w:val="28"/>
        </w:rPr>
      </w:pPr>
      <w:r w:rsidRPr="00E31DDF">
        <w:rPr>
          <w:sz w:val="28"/>
          <w:szCs w:val="28"/>
        </w:rPr>
        <w:t>становление ценностного отношения к своей Родине - России;</w:t>
      </w:r>
    </w:p>
    <w:p w14:paraId="15E591D6" w14:textId="77777777" w:rsidR="00E31DDF" w:rsidRPr="00E31DDF" w:rsidRDefault="00E31DDF" w:rsidP="00ED2C69">
      <w:pPr>
        <w:pStyle w:val="a6"/>
        <w:numPr>
          <w:ilvl w:val="0"/>
          <w:numId w:val="122"/>
        </w:numPr>
        <w:spacing w:line="276" w:lineRule="auto"/>
        <w:rPr>
          <w:sz w:val="28"/>
          <w:szCs w:val="28"/>
        </w:rPr>
      </w:pPr>
      <w:r w:rsidRPr="00E31DDF">
        <w:rPr>
          <w:sz w:val="28"/>
          <w:szCs w:val="28"/>
        </w:rPr>
        <w:t>осознание своей этнокультурной и российской гражданской идентичности;</w:t>
      </w:r>
    </w:p>
    <w:p w14:paraId="231876A4" w14:textId="77777777" w:rsidR="00E31DDF" w:rsidRPr="00E31DDF" w:rsidRDefault="00E31DDF" w:rsidP="00ED2C69">
      <w:pPr>
        <w:pStyle w:val="a6"/>
        <w:numPr>
          <w:ilvl w:val="0"/>
          <w:numId w:val="122"/>
        </w:numPr>
        <w:spacing w:line="276" w:lineRule="auto"/>
        <w:rPr>
          <w:sz w:val="28"/>
          <w:szCs w:val="28"/>
        </w:rPr>
      </w:pPr>
      <w:r w:rsidRPr="00E31DDF">
        <w:rPr>
          <w:sz w:val="28"/>
          <w:szCs w:val="28"/>
        </w:rPr>
        <w:lastRenderedPageBreak/>
        <w:t>сопричастность к прошлому, настоящему и будущему своей страны и родного края;</w:t>
      </w:r>
    </w:p>
    <w:p w14:paraId="7C8C3862" w14:textId="77777777" w:rsidR="00E31DDF" w:rsidRPr="00E31DDF" w:rsidRDefault="00E31DDF" w:rsidP="00ED2C69">
      <w:pPr>
        <w:pStyle w:val="a6"/>
        <w:numPr>
          <w:ilvl w:val="0"/>
          <w:numId w:val="122"/>
        </w:numPr>
        <w:spacing w:line="276" w:lineRule="auto"/>
        <w:rPr>
          <w:sz w:val="28"/>
          <w:szCs w:val="28"/>
        </w:rPr>
      </w:pPr>
      <w:r w:rsidRPr="00E31DDF">
        <w:rPr>
          <w:sz w:val="28"/>
          <w:szCs w:val="28"/>
        </w:rPr>
        <w:t>уважение к своему и другим народам;</w:t>
      </w:r>
    </w:p>
    <w:p w14:paraId="7B6D926D" w14:textId="2A5BFA65" w:rsidR="00E31DDF" w:rsidRPr="00E31DDF" w:rsidRDefault="00E31DDF" w:rsidP="00ED2C69">
      <w:pPr>
        <w:pStyle w:val="a6"/>
        <w:numPr>
          <w:ilvl w:val="0"/>
          <w:numId w:val="122"/>
        </w:numPr>
        <w:spacing w:line="276" w:lineRule="auto"/>
        <w:rPr>
          <w:sz w:val="28"/>
          <w:szCs w:val="28"/>
        </w:rPr>
      </w:pPr>
      <w:r w:rsidRPr="00E31DD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B7F4E9A" w14:textId="4B7F49AC" w:rsidR="00D05085" w:rsidRDefault="00D05085" w:rsidP="00E31DDF">
      <w:pPr>
        <w:spacing w:line="276" w:lineRule="auto"/>
        <w:rPr>
          <w:sz w:val="28"/>
          <w:szCs w:val="28"/>
        </w:rPr>
      </w:pPr>
      <w:r w:rsidRPr="00E31DDF">
        <w:rPr>
          <w:sz w:val="28"/>
          <w:szCs w:val="28"/>
        </w:rPr>
        <w:t>Духовно-нравственного воспитания</w:t>
      </w:r>
      <w:r w:rsidR="00E31DDF">
        <w:rPr>
          <w:sz w:val="28"/>
          <w:szCs w:val="28"/>
        </w:rPr>
        <w:t>:</w:t>
      </w:r>
    </w:p>
    <w:p w14:paraId="59333CB8" w14:textId="77777777"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r w:rsidRPr="00E31DDF">
        <w:rPr>
          <w:rFonts w:eastAsia="Times New Roman" w:cs="Times New Roman"/>
          <w:color w:val="000000"/>
          <w:sz w:val="28"/>
          <w:szCs w:val="28"/>
        </w:rPr>
        <w:t>признание индивидуальности каждого человека;</w:t>
      </w:r>
    </w:p>
    <w:p w14:paraId="1DAD4460" w14:textId="77777777"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8" w:name="dst100338"/>
      <w:bookmarkEnd w:id="28"/>
      <w:r w:rsidRPr="00E31DDF">
        <w:rPr>
          <w:rFonts w:eastAsia="Times New Roman" w:cs="Times New Roman"/>
          <w:color w:val="000000"/>
          <w:sz w:val="28"/>
          <w:szCs w:val="28"/>
        </w:rPr>
        <w:t>проявление сопереживания, уважения и доброжелательности;</w:t>
      </w:r>
    </w:p>
    <w:p w14:paraId="6D3A24A6" w14:textId="05D89732"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9" w:name="dst100339"/>
      <w:bookmarkEnd w:id="29"/>
      <w:r w:rsidRPr="00E31DDF">
        <w:rPr>
          <w:rFonts w:eastAsia="Times New Roman" w:cs="Times New Roman"/>
          <w:color w:val="000000"/>
          <w:sz w:val="28"/>
          <w:szCs w:val="28"/>
        </w:rPr>
        <w:t>неприятие любых форм поведения, направленных на причинение физического и морального вреда другим людям.</w:t>
      </w:r>
    </w:p>
    <w:p w14:paraId="3DF754DE" w14:textId="0ECC8552" w:rsidR="00D05085" w:rsidRDefault="00D05085" w:rsidP="00E31DDF">
      <w:pPr>
        <w:spacing w:line="276" w:lineRule="auto"/>
        <w:rPr>
          <w:sz w:val="28"/>
          <w:szCs w:val="28"/>
        </w:rPr>
      </w:pPr>
      <w:r w:rsidRPr="00E31DDF">
        <w:rPr>
          <w:sz w:val="28"/>
          <w:szCs w:val="28"/>
        </w:rPr>
        <w:t>Эстетического воспитания</w:t>
      </w:r>
      <w:r w:rsidR="00E31DDF">
        <w:rPr>
          <w:sz w:val="28"/>
          <w:szCs w:val="28"/>
        </w:rPr>
        <w:t>:</w:t>
      </w:r>
    </w:p>
    <w:p w14:paraId="2D531B5C" w14:textId="77777777" w:rsidR="00E31DDF" w:rsidRPr="00E31DDF" w:rsidRDefault="00E31DDF" w:rsidP="00ED2C69">
      <w:pPr>
        <w:pStyle w:val="a6"/>
        <w:numPr>
          <w:ilvl w:val="0"/>
          <w:numId w:val="124"/>
        </w:numPr>
        <w:spacing w:line="276" w:lineRule="auto"/>
        <w:rPr>
          <w:sz w:val="28"/>
          <w:szCs w:val="28"/>
        </w:rPr>
      </w:pPr>
      <w:r w:rsidRPr="00E31DD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72359CD" w14:textId="684D60E0" w:rsidR="00E31DDF" w:rsidRPr="00E31DDF" w:rsidRDefault="00E31DDF" w:rsidP="00ED2C69">
      <w:pPr>
        <w:pStyle w:val="a6"/>
        <w:numPr>
          <w:ilvl w:val="0"/>
          <w:numId w:val="124"/>
        </w:numPr>
        <w:spacing w:line="276" w:lineRule="auto"/>
        <w:rPr>
          <w:sz w:val="28"/>
          <w:szCs w:val="28"/>
        </w:rPr>
      </w:pPr>
      <w:r w:rsidRPr="00E31DDF">
        <w:rPr>
          <w:sz w:val="28"/>
          <w:szCs w:val="28"/>
        </w:rPr>
        <w:t>стремление к самовыражению в разных видах художественной деятельности.</w:t>
      </w:r>
    </w:p>
    <w:p w14:paraId="547FAA34" w14:textId="6D9A6A1A" w:rsidR="00D05085" w:rsidRDefault="00D05085" w:rsidP="00E31DDF">
      <w:pPr>
        <w:spacing w:line="276" w:lineRule="auto"/>
        <w:rPr>
          <w:sz w:val="28"/>
          <w:szCs w:val="28"/>
        </w:rPr>
      </w:pPr>
      <w:r w:rsidRPr="00E31DDF">
        <w:rPr>
          <w:sz w:val="28"/>
          <w:szCs w:val="28"/>
        </w:rPr>
        <w:t>Физического воспитания, формирования культуры здоровья и эмоционального благополучия</w:t>
      </w:r>
      <w:r w:rsidR="00E31DDF">
        <w:rPr>
          <w:sz w:val="28"/>
          <w:szCs w:val="28"/>
        </w:rPr>
        <w:t>:</w:t>
      </w:r>
    </w:p>
    <w:p w14:paraId="5A70BBA9" w14:textId="77777777" w:rsidR="00E31DDF" w:rsidRPr="00E31DDF" w:rsidRDefault="00E31DDF" w:rsidP="00ED2C69">
      <w:pPr>
        <w:pStyle w:val="a6"/>
        <w:numPr>
          <w:ilvl w:val="0"/>
          <w:numId w:val="125"/>
        </w:numPr>
        <w:spacing w:line="276" w:lineRule="auto"/>
        <w:rPr>
          <w:sz w:val="28"/>
          <w:szCs w:val="28"/>
        </w:rPr>
      </w:pPr>
      <w:r w:rsidRPr="00E31DDF">
        <w:rPr>
          <w:sz w:val="28"/>
          <w:szCs w:val="28"/>
        </w:rPr>
        <w:t>эмоционального благополучия:</w:t>
      </w:r>
    </w:p>
    <w:p w14:paraId="31DC38DB" w14:textId="77777777" w:rsidR="00E31DDF" w:rsidRPr="00E31DDF" w:rsidRDefault="00E31DDF" w:rsidP="00ED2C69">
      <w:pPr>
        <w:pStyle w:val="a6"/>
        <w:numPr>
          <w:ilvl w:val="0"/>
          <w:numId w:val="125"/>
        </w:numPr>
        <w:spacing w:line="276" w:lineRule="auto"/>
        <w:rPr>
          <w:sz w:val="28"/>
          <w:szCs w:val="28"/>
        </w:rPr>
      </w:pPr>
      <w:r w:rsidRPr="00E31DDF">
        <w:rPr>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57E566E6" w14:textId="687E0A10" w:rsidR="00E31DDF" w:rsidRPr="00E31DDF" w:rsidRDefault="00E31DDF" w:rsidP="00ED2C69">
      <w:pPr>
        <w:pStyle w:val="a6"/>
        <w:numPr>
          <w:ilvl w:val="0"/>
          <w:numId w:val="125"/>
        </w:numPr>
        <w:spacing w:line="276" w:lineRule="auto"/>
        <w:rPr>
          <w:sz w:val="28"/>
          <w:szCs w:val="28"/>
        </w:rPr>
      </w:pPr>
      <w:r w:rsidRPr="00E31DDF">
        <w:rPr>
          <w:sz w:val="28"/>
          <w:szCs w:val="28"/>
        </w:rPr>
        <w:t>бережное отношение к физическому и психическому здоровью.</w:t>
      </w:r>
    </w:p>
    <w:p w14:paraId="40B179C3" w14:textId="627179FB" w:rsidR="00D05085" w:rsidRDefault="00D05085" w:rsidP="00E31DDF">
      <w:pPr>
        <w:spacing w:line="276" w:lineRule="auto"/>
        <w:rPr>
          <w:sz w:val="28"/>
          <w:szCs w:val="28"/>
        </w:rPr>
      </w:pPr>
      <w:r w:rsidRPr="00E31DDF">
        <w:rPr>
          <w:sz w:val="28"/>
          <w:szCs w:val="28"/>
        </w:rPr>
        <w:t>Трудового воспитания</w:t>
      </w:r>
      <w:r w:rsidR="00E31DDF">
        <w:rPr>
          <w:sz w:val="28"/>
          <w:szCs w:val="28"/>
        </w:rPr>
        <w:t>:</w:t>
      </w:r>
    </w:p>
    <w:p w14:paraId="36618546" w14:textId="48A70BF8" w:rsidR="00E31DDF" w:rsidRPr="00E31DDF" w:rsidRDefault="00E31DDF" w:rsidP="00ED2C69">
      <w:pPr>
        <w:pStyle w:val="a6"/>
        <w:numPr>
          <w:ilvl w:val="0"/>
          <w:numId w:val="126"/>
        </w:numPr>
        <w:spacing w:line="276" w:lineRule="auto"/>
        <w:rPr>
          <w:sz w:val="28"/>
          <w:szCs w:val="28"/>
        </w:rPr>
      </w:pPr>
      <w:r w:rsidRPr="00E31DD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39904C1" w14:textId="6B4A17F8" w:rsidR="00D05085" w:rsidRDefault="00D05085" w:rsidP="00E31DDF">
      <w:pPr>
        <w:spacing w:line="276" w:lineRule="auto"/>
        <w:rPr>
          <w:sz w:val="28"/>
          <w:szCs w:val="28"/>
        </w:rPr>
      </w:pPr>
      <w:r w:rsidRPr="00E31DDF">
        <w:rPr>
          <w:sz w:val="28"/>
          <w:szCs w:val="28"/>
        </w:rPr>
        <w:t>Экологического воспитания</w:t>
      </w:r>
      <w:r w:rsidR="00E31DDF">
        <w:rPr>
          <w:sz w:val="28"/>
          <w:szCs w:val="28"/>
        </w:rPr>
        <w:t>:</w:t>
      </w:r>
    </w:p>
    <w:p w14:paraId="554B0909" w14:textId="77777777" w:rsidR="00E31DDF" w:rsidRPr="00E31DDF" w:rsidRDefault="00E31DDF" w:rsidP="00ED2C69">
      <w:pPr>
        <w:pStyle w:val="a6"/>
        <w:numPr>
          <w:ilvl w:val="0"/>
          <w:numId w:val="127"/>
        </w:numPr>
        <w:spacing w:line="276" w:lineRule="auto"/>
        <w:rPr>
          <w:sz w:val="28"/>
          <w:szCs w:val="28"/>
        </w:rPr>
      </w:pPr>
      <w:r w:rsidRPr="00E31DDF">
        <w:rPr>
          <w:sz w:val="28"/>
          <w:szCs w:val="28"/>
        </w:rPr>
        <w:t>бережное отношение к природе;</w:t>
      </w:r>
    </w:p>
    <w:p w14:paraId="148680CE" w14:textId="3AA6885E" w:rsidR="00E31DDF" w:rsidRPr="00E31DDF" w:rsidRDefault="00E31DDF" w:rsidP="00ED2C69">
      <w:pPr>
        <w:pStyle w:val="a6"/>
        <w:numPr>
          <w:ilvl w:val="0"/>
          <w:numId w:val="127"/>
        </w:numPr>
        <w:spacing w:line="276" w:lineRule="auto"/>
        <w:rPr>
          <w:sz w:val="28"/>
          <w:szCs w:val="28"/>
        </w:rPr>
      </w:pPr>
      <w:r w:rsidRPr="00E31DDF">
        <w:rPr>
          <w:sz w:val="28"/>
          <w:szCs w:val="28"/>
        </w:rPr>
        <w:t>неприятие действий, приносящих ей вред.</w:t>
      </w:r>
    </w:p>
    <w:p w14:paraId="505854ED" w14:textId="373A2D00" w:rsidR="00D05085" w:rsidRDefault="00D05085" w:rsidP="00E31DDF">
      <w:pPr>
        <w:spacing w:line="276" w:lineRule="auto"/>
        <w:rPr>
          <w:sz w:val="28"/>
          <w:szCs w:val="28"/>
        </w:rPr>
      </w:pPr>
      <w:r w:rsidRPr="00E31DDF">
        <w:rPr>
          <w:sz w:val="28"/>
          <w:szCs w:val="28"/>
        </w:rPr>
        <w:t>Ценности научного познания</w:t>
      </w:r>
      <w:r w:rsidR="00E31DDF">
        <w:rPr>
          <w:sz w:val="28"/>
          <w:szCs w:val="28"/>
        </w:rPr>
        <w:t>:</w:t>
      </w:r>
    </w:p>
    <w:p w14:paraId="791E9170" w14:textId="77777777" w:rsidR="00E31DDF" w:rsidRPr="00E31DDF" w:rsidRDefault="00E31DDF" w:rsidP="00ED2C69">
      <w:pPr>
        <w:pStyle w:val="a6"/>
        <w:numPr>
          <w:ilvl w:val="0"/>
          <w:numId w:val="128"/>
        </w:numPr>
        <w:spacing w:line="276" w:lineRule="auto"/>
        <w:rPr>
          <w:sz w:val="28"/>
          <w:szCs w:val="28"/>
        </w:rPr>
      </w:pPr>
      <w:r w:rsidRPr="00E31DDF">
        <w:rPr>
          <w:sz w:val="28"/>
          <w:szCs w:val="28"/>
        </w:rPr>
        <w:t>первоначальные представления о научной картине мира;</w:t>
      </w:r>
    </w:p>
    <w:p w14:paraId="4DDD2C3F" w14:textId="24BE5B71" w:rsidR="00E31DDF" w:rsidRPr="00E31DDF" w:rsidRDefault="00E31DDF" w:rsidP="00ED2C69">
      <w:pPr>
        <w:pStyle w:val="a6"/>
        <w:numPr>
          <w:ilvl w:val="0"/>
          <w:numId w:val="128"/>
        </w:numPr>
        <w:spacing w:line="276" w:lineRule="auto"/>
        <w:rPr>
          <w:sz w:val="28"/>
          <w:szCs w:val="28"/>
        </w:rPr>
      </w:pPr>
      <w:r w:rsidRPr="00E31DDF">
        <w:rPr>
          <w:sz w:val="28"/>
          <w:szCs w:val="28"/>
        </w:rPr>
        <w:t>познавательные интересы, активность, инициативность, любознательность и самостоятельность в познании.</w:t>
      </w:r>
    </w:p>
    <w:p w14:paraId="67BEE8D4" w14:textId="77777777" w:rsidR="00D05085" w:rsidRPr="000F7F80" w:rsidRDefault="00FF2A68" w:rsidP="00D05085">
      <w:pPr>
        <w:spacing w:line="276" w:lineRule="auto"/>
        <w:ind w:firstLine="567"/>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14:paraId="21F6F9F7" w14:textId="77777777" w:rsidR="00D05085" w:rsidRPr="000F7F80" w:rsidRDefault="00D05085" w:rsidP="00D05085">
      <w:pPr>
        <w:spacing w:line="276" w:lineRule="auto"/>
        <w:ind w:firstLine="567"/>
        <w:rPr>
          <w:sz w:val="28"/>
          <w:szCs w:val="28"/>
        </w:rPr>
      </w:pPr>
      <w:r w:rsidRPr="000F7F80">
        <w:rPr>
          <w:sz w:val="28"/>
          <w:szCs w:val="28"/>
        </w:rPr>
        <w:lastRenderedPageBreak/>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14:paraId="1AE03041" w14:textId="487ADBBC" w:rsidR="00D05085" w:rsidRPr="00E31DDF" w:rsidRDefault="00D05085" w:rsidP="00ED2C69">
      <w:pPr>
        <w:pStyle w:val="a6"/>
        <w:numPr>
          <w:ilvl w:val="0"/>
          <w:numId w:val="129"/>
        </w:numPr>
        <w:spacing w:line="276" w:lineRule="auto"/>
        <w:rPr>
          <w:sz w:val="28"/>
          <w:szCs w:val="28"/>
        </w:rPr>
      </w:pPr>
      <w:r w:rsidRPr="00E31DDF">
        <w:rPr>
          <w:sz w:val="28"/>
          <w:szCs w:val="28"/>
        </w:rPr>
        <w:t>базовые логические действия</w:t>
      </w:r>
      <w:r w:rsidR="00E31DDF" w:rsidRPr="00E31DDF">
        <w:rPr>
          <w:sz w:val="28"/>
          <w:szCs w:val="28"/>
        </w:rPr>
        <w:t>:</w:t>
      </w:r>
    </w:p>
    <w:p w14:paraId="20F47468"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сравнивать объекты, устанавливать основания для сравнения, устанавливать аналогии;</w:t>
      </w:r>
    </w:p>
    <w:p w14:paraId="5D226F21"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объединять части объекта (объекты) по определенному признаку;</w:t>
      </w:r>
    </w:p>
    <w:p w14:paraId="0D0E2B6B"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определять существенный признак для классификации, классифицировать предложенные объекты;</w:t>
      </w:r>
    </w:p>
    <w:p w14:paraId="73A466F5"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50EC2F6"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выявлять недостаток информации для решения учебной (практической) задачи на основе предложенного алгоритма;</w:t>
      </w:r>
    </w:p>
    <w:p w14:paraId="3977EAE3" w14:textId="6DA4B05F" w:rsidR="00E31DDF" w:rsidRPr="00E31DDF" w:rsidRDefault="00E31DDF" w:rsidP="00ED2C69">
      <w:pPr>
        <w:pStyle w:val="a6"/>
        <w:numPr>
          <w:ilvl w:val="0"/>
          <w:numId w:val="130"/>
        </w:numPr>
        <w:spacing w:line="276" w:lineRule="auto"/>
        <w:ind w:left="993"/>
        <w:rPr>
          <w:sz w:val="28"/>
          <w:szCs w:val="28"/>
        </w:rPr>
      </w:pPr>
      <w:r w:rsidRPr="00E31DD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r>
        <w:rPr>
          <w:sz w:val="28"/>
          <w:szCs w:val="28"/>
        </w:rPr>
        <w:t>.</w:t>
      </w:r>
    </w:p>
    <w:p w14:paraId="25A7F7F2" w14:textId="5FD733D8" w:rsidR="00D05085" w:rsidRPr="00E31DDF" w:rsidRDefault="00D05085" w:rsidP="00ED2C69">
      <w:pPr>
        <w:pStyle w:val="a6"/>
        <w:numPr>
          <w:ilvl w:val="0"/>
          <w:numId w:val="129"/>
        </w:numPr>
        <w:spacing w:line="276" w:lineRule="auto"/>
        <w:rPr>
          <w:sz w:val="28"/>
          <w:szCs w:val="28"/>
        </w:rPr>
      </w:pPr>
      <w:r w:rsidRPr="00E31DDF">
        <w:rPr>
          <w:sz w:val="28"/>
          <w:szCs w:val="28"/>
        </w:rPr>
        <w:t>базовые исследовательские действия</w:t>
      </w:r>
      <w:r w:rsidR="00E31DDF" w:rsidRPr="00E31DDF">
        <w:rPr>
          <w:sz w:val="28"/>
          <w:szCs w:val="28"/>
        </w:rPr>
        <w:t>:</w:t>
      </w:r>
    </w:p>
    <w:p w14:paraId="1BB864DE"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C02678D"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с помощью педагогического работника формулировать цель, планировать изменения объекта, ситуации;</w:t>
      </w:r>
    </w:p>
    <w:p w14:paraId="534B49F6"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сравнивать несколько вариантов решения задачи, выбирать наиболее подходящий (на основе предложенных критериев);</w:t>
      </w:r>
    </w:p>
    <w:p w14:paraId="0A6155FC"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32C6270"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742C61" w14:textId="15A72D11" w:rsidR="00E31DDF" w:rsidRPr="00E31DDF" w:rsidRDefault="00E31DDF" w:rsidP="00ED2C69">
      <w:pPr>
        <w:pStyle w:val="a6"/>
        <w:numPr>
          <w:ilvl w:val="0"/>
          <w:numId w:val="131"/>
        </w:numPr>
        <w:spacing w:line="276" w:lineRule="auto"/>
        <w:ind w:left="993"/>
        <w:rPr>
          <w:sz w:val="28"/>
          <w:szCs w:val="28"/>
        </w:rPr>
      </w:pPr>
      <w:r w:rsidRPr="00E31DDF">
        <w:rPr>
          <w:sz w:val="28"/>
          <w:szCs w:val="28"/>
        </w:rPr>
        <w:t>прогнозировать возможное развитие процессов, событий и их последствия в аналогичных или сходных ситуациях</w:t>
      </w:r>
      <w:r>
        <w:rPr>
          <w:sz w:val="28"/>
          <w:szCs w:val="28"/>
        </w:rPr>
        <w:t>.</w:t>
      </w:r>
    </w:p>
    <w:p w14:paraId="37DFB995" w14:textId="061FD767" w:rsidR="00D05085" w:rsidRPr="00E31DDF" w:rsidRDefault="00D05085" w:rsidP="00ED2C69">
      <w:pPr>
        <w:pStyle w:val="a6"/>
        <w:numPr>
          <w:ilvl w:val="0"/>
          <w:numId w:val="129"/>
        </w:numPr>
        <w:spacing w:line="276" w:lineRule="auto"/>
        <w:rPr>
          <w:sz w:val="28"/>
          <w:szCs w:val="28"/>
        </w:rPr>
      </w:pPr>
      <w:r w:rsidRPr="00E31DDF">
        <w:rPr>
          <w:sz w:val="28"/>
          <w:szCs w:val="28"/>
        </w:rPr>
        <w:t>работа с информацией</w:t>
      </w:r>
      <w:r w:rsidR="00E31DDF" w:rsidRPr="00E31DDF">
        <w:rPr>
          <w:sz w:val="28"/>
          <w:szCs w:val="28"/>
        </w:rPr>
        <w:t>:</w:t>
      </w:r>
    </w:p>
    <w:p w14:paraId="74FC2987"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выбирать источник получения информации;</w:t>
      </w:r>
    </w:p>
    <w:p w14:paraId="08D20F64"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согласно заданному алгоритму находить в предложенном источнике информацию, представленную в явном виде;</w:t>
      </w:r>
    </w:p>
    <w:p w14:paraId="7DA51FCE"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42C20FAE"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9E06B24"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анализировать и создавать текстовую, видео, графическую, звуковую, информацию в соответствии с учебной задачей;</w:t>
      </w:r>
    </w:p>
    <w:p w14:paraId="4B43E11C" w14:textId="217B1142" w:rsidR="00E31DDF" w:rsidRPr="00E31DDF" w:rsidRDefault="00E31DDF" w:rsidP="00ED2C69">
      <w:pPr>
        <w:pStyle w:val="a6"/>
        <w:numPr>
          <w:ilvl w:val="0"/>
          <w:numId w:val="132"/>
        </w:numPr>
        <w:spacing w:line="276" w:lineRule="auto"/>
        <w:ind w:left="993"/>
        <w:rPr>
          <w:sz w:val="28"/>
          <w:szCs w:val="28"/>
        </w:rPr>
      </w:pPr>
      <w:r w:rsidRPr="00E31DDF">
        <w:rPr>
          <w:sz w:val="28"/>
          <w:szCs w:val="28"/>
        </w:rPr>
        <w:t>самостоятельно создавать схемы, таблицы для представления информации.</w:t>
      </w:r>
    </w:p>
    <w:p w14:paraId="1CDF6B96" w14:textId="77777777" w:rsidR="00D05085" w:rsidRPr="000F7F80" w:rsidRDefault="00D05085" w:rsidP="00202F3A">
      <w:pPr>
        <w:spacing w:line="276" w:lineRule="auto"/>
        <w:ind w:right="283" w:firstLine="567"/>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14:paraId="422F26E5" w14:textId="0E9C1F7F" w:rsidR="00D05085" w:rsidRPr="00E31DDF" w:rsidRDefault="00D05085" w:rsidP="00ED2C69">
      <w:pPr>
        <w:pStyle w:val="a6"/>
        <w:numPr>
          <w:ilvl w:val="0"/>
          <w:numId w:val="133"/>
        </w:numPr>
        <w:spacing w:line="276" w:lineRule="auto"/>
        <w:rPr>
          <w:sz w:val="28"/>
          <w:szCs w:val="28"/>
        </w:rPr>
      </w:pPr>
      <w:r w:rsidRPr="00E31DDF">
        <w:rPr>
          <w:sz w:val="28"/>
          <w:szCs w:val="28"/>
        </w:rPr>
        <w:t>общение</w:t>
      </w:r>
      <w:r w:rsidR="00E31DDF" w:rsidRPr="00E31DDF">
        <w:rPr>
          <w:sz w:val="28"/>
          <w:szCs w:val="28"/>
        </w:rPr>
        <w:t>:</w:t>
      </w:r>
    </w:p>
    <w:p w14:paraId="73729B01"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воспринимать и формулировать суждения, выражать эмоции в соответствии с целями и условиями общения в знакомой среде;</w:t>
      </w:r>
    </w:p>
    <w:p w14:paraId="0EB162B0"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проявлять уважительное отношение к собеседнику, соблюдать правила ведения диалога и дискуссии;</w:t>
      </w:r>
    </w:p>
    <w:p w14:paraId="4623AE03"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признавать возможность существования разных точек зрения;</w:t>
      </w:r>
    </w:p>
    <w:p w14:paraId="61D78C25"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корректно и аргументированно высказывать свое мнение;</w:t>
      </w:r>
    </w:p>
    <w:p w14:paraId="2528463A"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строить речевое высказывание в соответствии с поставленной задачей;</w:t>
      </w:r>
    </w:p>
    <w:p w14:paraId="151AF04C"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создавать устные и письменные тексты (описание, рассуждение, повествование);</w:t>
      </w:r>
    </w:p>
    <w:p w14:paraId="45814330"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готовить небольшие публичные выступления;</w:t>
      </w:r>
    </w:p>
    <w:p w14:paraId="4C6D0D18" w14:textId="59B04EE7" w:rsidR="00E31DDF" w:rsidRPr="00E31DDF" w:rsidRDefault="00E31DDF" w:rsidP="00ED2C69">
      <w:pPr>
        <w:pStyle w:val="a6"/>
        <w:numPr>
          <w:ilvl w:val="0"/>
          <w:numId w:val="134"/>
        </w:numPr>
        <w:spacing w:line="276" w:lineRule="auto"/>
        <w:ind w:left="993"/>
        <w:rPr>
          <w:sz w:val="28"/>
          <w:szCs w:val="28"/>
        </w:rPr>
      </w:pPr>
      <w:r w:rsidRPr="00E31DDF">
        <w:rPr>
          <w:sz w:val="28"/>
          <w:szCs w:val="28"/>
        </w:rPr>
        <w:t>подбирать иллюстративный материал (рисунки, фото, плакаты) к тексту выступления</w:t>
      </w:r>
      <w:r>
        <w:rPr>
          <w:sz w:val="28"/>
          <w:szCs w:val="28"/>
        </w:rPr>
        <w:t>.</w:t>
      </w:r>
    </w:p>
    <w:p w14:paraId="25F3EB05" w14:textId="48F2ABE5" w:rsidR="00D05085" w:rsidRPr="00E31DDF" w:rsidRDefault="00D05085" w:rsidP="00ED2C69">
      <w:pPr>
        <w:pStyle w:val="a6"/>
        <w:numPr>
          <w:ilvl w:val="0"/>
          <w:numId w:val="133"/>
        </w:numPr>
        <w:spacing w:line="276" w:lineRule="auto"/>
        <w:rPr>
          <w:sz w:val="28"/>
          <w:szCs w:val="28"/>
        </w:rPr>
      </w:pPr>
      <w:r w:rsidRPr="00E31DDF">
        <w:rPr>
          <w:sz w:val="28"/>
          <w:szCs w:val="28"/>
        </w:rPr>
        <w:t>совместная деятельность</w:t>
      </w:r>
      <w:r w:rsidR="00E31DDF" w:rsidRPr="00E31DDF">
        <w:rPr>
          <w:sz w:val="28"/>
          <w:szCs w:val="28"/>
        </w:rPr>
        <w:t>:</w:t>
      </w:r>
    </w:p>
    <w:p w14:paraId="0B273C9D"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B4D17E4"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79A8342"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проявлять готовность руководить, выполнять поручения, подчиняться;</w:t>
      </w:r>
    </w:p>
    <w:p w14:paraId="5DAA5783"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ответственно выполнять свою часть работы;</w:t>
      </w:r>
    </w:p>
    <w:p w14:paraId="6AEC22F1"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оценивать свой вклад в общий результат;</w:t>
      </w:r>
    </w:p>
    <w:p w14:paraId="3C093994" w14:textId="0005560A" w:rsidR="00E31DDF" w:rsidRPr="00E31DDF" w:rsidRDefault="00E31DDF" w:rsidP="00ED2C69">
      <w:pPr>
        <w:pStyle w:val="a6"/>
        <w:numPr>
          <w:ilvl w:val="0"/>
          <w:numId w:val="135"/>
        </w:numPr>
        <w:spacing w:line="276" w:lineRule="auto"/>
        <w:ind w:left="993"/>
        <w:rPr>
          <w:sz w:val="28"/>
          <w:szCs w:val="28"/>
        </w:rPr>
      </w:pPr>
      <w:r w:rsidRPr="00E31DDF">
        <w:rPr>
          <w:sz w:val="28"/>
          <w:szCs w:val="28"/>
        </w:rPr>
        <w:t>выполнять совместные проектные задания с опорой на предложенные образцы.</w:t>
      </w:r>
    </w:p>
    <w:p w14:paraId="198BF1C4" w14:textId="77777777"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14:paraId="28C6A29A" w14:textId="1FC7424E" w:rsidR="00D05085" w:rsidRPr="006B3C8F" w:rsidRDefault="00D05085" w:rsidP="00ED2C69">
      <w:pPr>
        <w:pStyle w:val="a6"/>
        <w:numPr>
          <w:ilvl w:val="0"/>
          <w:numId w:val="136"/>
        </w:numPr>
        <w:spacing w:line="276" w:lineRule="auto"/>
        <w:rPr>
          <w:sz w:val="28"/>
          <w:szCs w:val="28"/>
        </w:rPr>
      </w:pPr>
      <w:r w:rsidRPr="006B3C8F">
        <w:rPr>
          <w:sz w:val="28"/>
          <w:szCs w:val="28"/>
        </w:rPr>
        <w:lastRenderedPageBreak/>
        <w:t>самоорганизация</w:t>
      </w:r>
      <w:r w:rsidR="006B3C8F" w:rsidRPr="006B3C8F">
        <w:rPr>
          <w:sz w:val="28"/>
          <w:szCs w:val="28"/>
        </w:rPr>
        <w:t>:</w:t>
      </w:r>
    </w:p>
    <w:p w14:paraId="07838A3E" w14:textId="77777777"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планировать действия по решению учебной задачи для получения результата;</w:t>
      </w:r>
    </w:p>
    <w:p w14:paraId="59CCC5A5" w14:textId="7EEB9DBE"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выстраивать последовательность выбранных действий</w:t>
      </w:r>
      <w:r>
        <w:rPr>
          <w:sz w:val="28"/>
          <w:szCs w:val="28"/>
        </w:rPr>
        <w:t>.</w:t>
      </w:r>
    </w:p>
    <w:p w14:paraId="6758C2D6" w14:textId="358A1226" w:rsidR="005749CA" w:rsidRPr="006B3C8F" w:rsidRDefault="00D05085" w:rsidP="00ED2C69">
      <w:pPr>
        <w:pStyle w:val="a6"/>
        <w:numPr>
          <w:ilvl w:val="0"/>
          <w:numId w:val="136"/>
        </w:numPr>
        <w:spacing w:line="276" w:lineRule="auto"/>
        <w:rPr>
          <w:sz w:val="28"/>
          <w:szCs w:val="28"/>
        </w:rPr>
      </w:pPr>
      <w:r w:rsidRPr="006B3C8F">
        <w:rPr>
          <w:sz w:val="28"/>
          <w:szCs w:val="28"/>
        </w:rPr>
        <w:t>самоконтроль</w:t>
      </w:r>
      <w:r w:rsidR="006B3C8F" w:rsidRPr="006B3C8F">
        <w:rPr>
          <w:sz w:val="28"/>
          <w:szCs w:val="28"/>
        </w:rPr>
        <w:t>:</w:t>
      </w:r>
    </w:p>
    <w:p w14:paraId="0D480903" w14:textId="77777777" w:rsidR="006B3C8F" w:rsidRPr="006B3C8F" w:rsidRDefault="006B3C8F" w:rsidP="00ED2C69">
      <w:pPr>
        <w:pStyle w:val="a6"/>
        <w:numPr>
          <w:ilvl w:val="0"/>
          <w:numId w:val="138"/>
        </w:numPr>
        <w:spacing w:line="276" w:lineRule="auto"/>
        <w:ind w:left="993"/>
        <w:rPr>
          <w:sz w:val="28"/>
          <w:szCs w:val="28"/>
        </w:rPr>
      </w:pPr>
      <w:r w:rsidRPr="006B3C8F">
        <w:rPr>
          <w:sz w:val="28"/>
          <w:szCs w:val="28"/>
        </w:rPr>
        <w:t>устанавливать причины успеха/неудач учебной деятельности;</w:t>
      </w:r>
    </w:p>
    <w:p w14:paraId="3F2625EF" w14:textId="1F8E7DC7" w:rsidR="006B3C8F" w:rsidRPr="006B3C8F" w:rsidRDefault="006B3C8F" w:rsidP="00ED2C69">
      <w:pPr>
        <w:pStyle w:val="a6"/>
        <w:numPr>
          <w:ilvl w:val="0"/>
          <w:numId w:val="138"/>
        </w:numPr>
        <w:spacing w:line="276" w:lineRule="auto"/>
        <w:ind w:left="993"/>
        <w:rPr>
          <w:sz w:val="28"/>
          <w:szCs w:val="28"/>
        </w:rPr>
      </w:pPr>
      <w:r w:rsidRPr="006B3C8F">
        <w:rPr>
          <w:sz w:val="28"/>
          <w:szCs w:val="28"/>
        </w:rPr>
        <w:t>корректировать свои учебные действия для преодоления ошибок.</w:t>
      </w:r>
    </w:p>
    <w:p w14:paraId="5337843A" w14:textId="1FE81A1B" w:rsidR="00FF2A68" w:rsidRPr="000F7F80" w:rsidRDefault="00FF2A68" w:rsidP="00FF2A68">
      <w:pPr>
        <w:spacing w:line="276" w:lineRule="auto"/>
        <w:ind w:firstLine="567"/>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w:t>
      </w:r>
      <w:r w:rsidR="00CC388C">
        <w:rPr>
          <w:rFonts w:cs="Times New Roman"/>
          <w:sz w:val="28"/>
          <w:szCs w:val="28"/>
        </w:rPr>
        <w:t>учебных предметов</w:t>
      </w:r>
      <w:r w:rsidRPr="000F7F80">
        <w:rPr>
          <w:rFonts w:cs="Times New Roman"/>
          <w:sz w:val="28"/>
          <w:szCs w:val="28"/>
        </w:rPr>
        <w:t>, включающих конкретные учебные предметы</w:t>
      </w:r>
      <w:r w:rsidR="00CC388C">
        <w:rPr>
          <w:rFonts w:cs="Times New Roman"/>
          <w:sz w:val="28"/>
          <w:szCs w:val="28"/>
        </w:rPr>
        <w:t>, учебные курсы,</w:t>
      </w:r>
      <w:r w:rsidRPr="000F7F80">
        <w:rPr>
          <w:rFonts w:cs="Times New Roman"/>
          <w:sz w:val="28"/>
          <w:szCs w:val="28"/>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14:paraId="13D881E9" w14:textId="77777777" w:rsidR="00836A3B" w:rsidRPr="000F7F80" w:rsidRDefault="00836A3B" w:rsidP="00836A3B">
      <w:pPr>
        <w:spacing w:line="276"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14:paraId="73FC7D24" w14:textId="77777777" w:rsidR="00836A3B" w:rsidRPr="000F7F80" w:rsidRDefault="00836A3B" w:rsidP="00836A3B">
      <w:pPr>
        <w:spacing w:line="276"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2F80E08F" w14:textId="77777777" w:rsidR="00996D17" w:rsidRDefault="00996D17" w:rsidP="00E0338B">
      <w:pPr>
        <w:spacing w:line="276" w:lineRule="auto"/>
        <w:ind w:firstLine="567"/>
        <w:jc w:val="center"/>
        <w:rPr>
          <w:rFonts w:cs="Times New Roman"/>
          <w:i/>
          <w:iCs/>
          <w:sz w:val="28"/>
          <w:szCs w:val="28"/>
        </w:rPr>
      </w:pPr>
    </w:p>
    <w:p w14:paraId="1BB94496" w14:textId="77777777" w:rsidR="00996D17" w:rsidRDefault="00996D17" w:rsidP="00E0338B">
      <w:pPr>
        <w:spacing w:line="276" w:lineRule="auto"/>
        <w:ind w:firstLine="567"/>
        <w:jc w:val="center"/>
        <w:rPr>
          <w:rFonts w:cs="Times New Roman"/>
          <w:i/>
          <w:iCs/>
          <w:sz w:val="28"/>
          <w:szCs w:val="28"/>
        </w:rPr>
      </w:pPr>
    </w:p>
    <w:p w14:paraId="447952D9" w14:textId="7E3393C7" w:rsidR="00E0338B" w:rsidRDefault="007B57FA" w:rsidP="00E0338B">
      <w:pPr>
        <w:spacing w:line="276" w:lineRule="auto"/>
        <w:ind w:firstLine="567"/>
        <w:jc w:val="center"/>
        <w:rPr>
          <w:rFonts w:cs="Times New Roman"/>
          <w:b/>
          <w:bCs/>
          <w:sz w:val="28"/>
          <w:szCs w:val="28"/>
        </w:rPr>
      </w:pPr>
      <w:r w:rsidRPr="00BF6377">
        <w:rPr>
          <w:rFonts w:cs="Times New Roman"/>
          <w:b/>
          <w:bCs/>
          <w:sz w:val="28"/>
          <w:szCs w:val="28"/>
        </w:rPr>
        <w:t>Предметные результаты основной образовательной программы</w:t>
      </w:r>
      <w:r w:rsidR="004661C7">
        <w:rPr>
          <w:rFonts w:cs="Times New Roman"/>
          <w:b/>
          <w:bCs/>
          <w:sz w:val="28"/>
          <w:szCs w:val="28"/>
        </w:rPr>
        <w:t xml:space="preserve"> начального общего образования</w:t>
      </w:r>
    </w:p>
    <w:p w14:paraId="17E6301E" w14:textId="37A6E8D5" w:rsidR="007B57FA" w:rsidRPr="00E0338B" w:rsidRDefault="00C818B8" w:rsidP="00E0338B">
      <w:pPr>
        <w:spacing w:line="276" w:lineRule="auto"/>
        <w:ind w:firstLine="567"/>
        <w:jc w:val="center"/>
        <w:rPr>
          <w:rFonts w:cs="Times New Roman"/>
          <w:b/>
          <w:bCs/>
          <w:sz w:val="28"/>
          <w:szCs w:val="28"/>
        </w:rPr>
      </w:pPr>
      <w:r w:rsidRPr="00E0338B">
        <w:rPr>
          <w:rFonts w:cs="Times New Roman"/>
          <w:i/>
          <w:sz w:val="24"/>
          <w:szCs w:val="24"/>
        </w:rPr>
        <w:t>(с</w:t>
      </w:r>
      <w:r w:rsidR="00E0338B" w:rsidRPr="00E0338B">
        <w:rPr>
          <w:rFonts w:cs="Times New Roman"/>
          <w:i/>
          <w:sz w:val="24"/>
          <w:szCs w:val="24"/>
        </w:rPr>
        <w:t xml:space="preserve"> учетом изменений согласно </w:t>
      </w:r>
      <w:r w:rsidR="007B57FA" w:rsidRPr="00E0338B">
        <w:rPr>
          <w:rFonts w:cs="Times New Roman"/>
          <w:i/>
          <w:sz w:val="24"/>
          <w:szCs w:val="24"/>
        </w:rPr>
        <w:t>приказ</w:t>
      </w:r>
      <w:r w:rsidR="00E0338B" w:rsidRPr="00E0338B">
        <w:rPr>
          <w:rFonts w:cs="Times New Roman"/>
          <w:i/>
          <w:sz w:val="24"/>
          <w:szCs w:val="24"/>
        </w:rPr>
        <w:t>у</w:t>
      </w:r>
      <w:r w:rsidR="007B57FA" w:rsidRPr="00E0338B">
        <w:rPr>
          <w:rFonts w:cs="Times New Roman"/>
          <w:i/>
          <w:sz w:val="24"/>
          <w:szCs w:val="24"/>
        </w:rPr>
        <w:t xml:space="preserve"> </w:t>
      </w:r>
      <w:proofErr w:type="spellStart"/>
      <w:r w:rsidR="007B57FA" w:rsidRPr="00E0338B">
        <w:rPr>
          <w:rFonts w:cs="Times New Roman"/>
          <w:i/>
          <w:sz w:val="24"/>
          <w:szCs w:val="24"/>
        </w:rPr>
        <w:t>Минпросвещения</w:t>
      </w:r>
      <w:proofErr w:type="spellEnd"/>
      <w:r w:rsidR="007B57FA" w:rsidRPr="00E0338B">
        <w:rPr>
          <w:rFonts w:cs="Times New Roman"/>
          <w:i/>
          <w:sz w:val="24"/>
          <w:szCs w:val="24"/>
        </w:rPr>
        <w:t xml:space="preserve"> </w:t>
      </w:r>
      <w:r w:rsidRPr="00E0338B">
        <w:rPr>
          <w:rFonts w:cs="Times New Roman"/>
          <w:i/>
          <w:sz w:val="24"/>
          <w:szCs w:val="24"/>
        </w:rPr>
        <w:t>России от</w:t>
      </w:r>
      <w:r w:rsidR="006B3C8F" w:rsidRPr="00E0338B">
        <w:rPr>
          <w:rFonts w:cs="Times New Roman"/>
          <w:i/>
          <w:sz w:val="24"/>
          <w:szCs w:val="24"/>
        </w:rPr>
        <w:t xml:space="preserve"> 9</w:t>
      </w:r>
      <w:r w:rsidR="00E0338B">
        <w:rPr>
          <w:rFonts w:cs="Times New Roman"/>
          <w:i/>
          <w:sz w:val="24"/>
          <w:szCs w:val="24"/>
        </w:rPr>
        <w:t>.10.</w:t>
      </w:r>
      <w:r w:rsidR="006B3C8F" w:rsidRPr="00E0338B">
        <w:rPr>
          <w:rFonts w:cs="Times New Roman"/>
          <w:i/>
          <w:sz w:val="24"/>
          <w:szCs w:val="24"/>
        </w:rPr>
        <w:t xml:space="preserve">2024 </w:t>
      </w:r>
      <w:r w:rsidR="00E0338B" w:rsidRPr="00E0338B">
        <w:rPr>
          <w:rFonts w:cs="Times New Roman"/>
          <w:i/>
          <w:sz w:val="24"/>
          <w:szCs w:val="24"/>
        </w:rPr>
        <w:t>№</w:t>
      </w:r>
      <w:r w:rsidR="006B3C8F" w:rsidRPr="00E0338B">
        <w:rPr>
          <w:rFonts w:cs="Times New Roman"/>
          <w:i/>
          <w:sz w:val="24"/>
          <w:szCs w:val="24"/>
        </w:rPr>
        <w:t>704</w:t>
      </w:r>
      <w:r w:rsidR="007B57FA" w:rsidRPr="00E0338B">
        <w:rPr>
          <w:rFonts w:cs="Times New Roman"/>
          <w:i/>
          <w:sz w:val="24"/>
          <w:szCs w:val="24"/>
        </w:rPr>
        <w:t>)</w:t>
      </w:r>
    </w:p>
    <w:p w14:paraId="6527A9B8" w14:textId="77777777" w:rsidR="00E0338B" w:rsidRPr="00E0338B" w:rsidRDefault="00E0338B" w:rsidP="00C818B8">
      <w:pPr>
        <w:spacing w:line="276" w:lineRule="auto"/>
        <w:ind w:firstLine="0"/>
        <w:rPr>
          <w:rFonts w:cs="Times New Roman"/>
          <w:i/>
          <w:sz w:val="24"/>
          <w:szCs w:val="24"/>
        </w:rPr>
      </w:pPr>
    </w:p>
    <w:p w14:paraId="4FD4204E" w14:textId="216F89E7" w:rsidR="007B57FA" w:rsidRDefault="007B57FA" w:rsidP="00E0338B">
      <w:pPr>
        <w:spacing w:line="276" w:lineRule="auto"/>
        <w:ind w:firstLine="567"/>
        <w:jc w:val="left"/>
        <w:rPr>
          <w:rFonts w:cs="Times New Roman"/>
          <w:b/>
          <w:bCs/>
          <w:sz w:val="28"/>
          <w:szCs w:val="28"/>
        </w:rPr>
      </w:pPr>
      <w:r w:rsidRPr="00BF6377">
        <w:rPr>
          <w:rFonts w:cs="Times New Roman"/>
          <w:b/>
          <w:bCs/>
          <w:sz w:val="28"/>
          <w:szCs w:val="28"/>
        </w:rPr>
        <w:t xml:space="preserve">ОБЯЗАТЕЛЬНАЯ ЧАСТЬ </w:t>
      </w:r>
    </w:p>
    <w:p w14:paraId="21BDC006" w14:textId="77777777" w:rsidR="00E0338B" w:rsidRPr="00E31DDF" w:rsidRDefault="00E0338B" w:rsidP="003442B5">
      <w:pPr>
        <w:spacing w:line="276" w:lineRule="auto"/>
        <w:ind w:firstLine="0"/>
        <w:jc w:val="left"/>
        <w:rPr>
          <w:rFonts w:cs="Times New Roman"/>
          <w:b/>
          <w:bCs/>
          <w:sz w:val="28"/>
          <w:szCs w:val="28"/>
        </w:rPr>
      </w:pPr>
    </w:p>
    <w:p w14:paraId="6FF3A1C5" w14:textId="267124DE" w:rsidR="00DF325D" w:rsidRDefault="00E31DDF" w:rsidP="00FF2A68">
      <w:pPr>
        <w:spacing w:line="276" w:lineRule="auto"/>
        <w:ind w:firstLine="567"/>
        <w:rPr>
          <w:rFonts w:cs="Times New Roman"/>
          <w:b/>
          <w:bCs/>
          <w:sz w:val="28"/>
          <w:szCs w:val="28"/>
        </w:rPr>
      </w:pPr>
      <w:bookmarkStart w:id="30" w:name="_Hlk204714996"/>
      <w:r w:rsidRPr="00E31DDF">
        <w:rPr>
          <w:rFonts w:cs="Times New Roman"/>
          <w:b/>
          <w:bCs/>
          <w:sz w:val="28"/>
          <w:szCs w:val="28"/>
        </w:rPr>
        <w:t>Предметные результаты по учебному предмету «Русский язык» должны обеспечивать: (п.4</w:t>
      </w:r>
      <w:r w:rsidR="00DF325D">
        <w:rPr>
          <w:rFonts w:cs="Times New Roman"/>
          <w:b/>
          <w:bCs/>
          <w:sz w:val="28"/>
          <w:szCs w:val="28"/>
        </w:rPr>
        <w:t>3</w:t>
      </w:r>
      <w:r w:rsidRPr="00E31DDF">
        <w:rPr>
          <w:rFonts w:cs="Times New Roman"/>
          <w:b/>
          <w:bCs/>
          <w:sz w:val="28"/>
          <w:szCs w:val="28"/>
        </w:rPr>
        <w:t>.1.1</w:t>
      </w:r>
      <w:r w:rsidR="00DF325D">
        <w:rPr>
          <w:rFonts w:cs="Times New Roman"/>
          <w:b/>
          <w:bCs/>
          <w:sz w:val="28"/>
          <w:szCs w:val="28"/>
        </w:rPr>
        <w:t>.</w:t>
      </w:r>
      <w:r w:rsidRPr="00E31DDF">
        <w:rPr>
          <w:rFonts w:cs="Times New Roman"/>
          <w:b/>
          <w:bCs/>
          <w:sz w:val="28"/>
          <w:szCs w:val="28"/>
        </w:rPr>
        <w:t xml:space="preserve"> ФГОС </w:t>
      </w:r>
      <w:r w:rsidR="00DF325D">
        <w:rPr>
          <w:rFonts w:cs="Times New Roman"/>
          <w:b/>
          <w:bCs/>
          <w:sz w:val="28"/>
          <w:szCs w:val="28"/>
        </w:rPr>
        <w:t>Н</w:t>
      </w:r>
      <w:r w:rsidRPr="00E31DDF">
        <w:rPr>
          <w:rFonts w:cs="Times New Roman"/>
          <w:b/>
          <w:bCs/>
          <w:sz w:val="28"/>
          <w:szCs w:val="28"/>
        </w:rPr>
        <w:t>ОО):</w:t>
      </w:r>
    </w:p>
    <w:bookmarkEnd w:id="30"/>
    <w:p w14:paraId="08AEB5F3"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3186D1CB" w14:textId="77777777" w:rsidR="00DF325D" w:rsidRPr="00DF325D" w:rsidRDefault="00DF325D" w:rsidP="00DF325D">
      <w:pPr>
        <w:spacing w:line="276" w:lineRule="auto"/>
        <w:ind w:firstLine="567"/>
        <w:rPr>
          <w:rFonts w:cs="Times New Roman"/>
          <w:sz w:val="28"/>
          <w:szCs w:val="28"/>
        </w:rPr>
      </w:pPr>
      <w:bookmarkStart w:id="31" w:name="dst100405"/>
      <w:bookmarkEnd w:id="31"/>
      <w:r w:rsidRPr="00DF325D">
        <w:rPr>
          <w:rFonts w:cs="Times New Roman"/>
          <w:sz w:val="28"/>
          <w:szCs w:val="28"/>
        </w:rPr>
        <w:lastRenderedPageBreak/>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1C2B1A29" w14:textId="77777777" w:rsidR="00DF325D" w:rsidRPr="00DF325D" w:rsidRDefault="00DF325D" w:rsidP="00DF325D">
      <w:pPr>
        <w:spacing w:line="276" w:lineRule="auto"/>
        <w:ind w:firstLine="567"/>
        <w:rPr>
          <w:rFonts w:cs="Times New Roman"/>
          <w:sz w:val="28"/>
          <w:szCs w:val="28"/>
        </w:rPr>
      </w:pPr>
      <w:bookmarkStart w:id="32" w:name="dst100406"/>
      <w:bookmarkEnd w:id="32"/>
      <w:r w:rsidRPr="00DF325D">
        <w:rPr>
          <w:rFonts w:cs="Times New Roman"/>
          <w:sz w:val="28"/>
          <w:szCs w:val="28"/>
        </w:rPr>
        <w:t>3) осознание правильной устной и письменной речи как показателя общей культуры человека;</w:t>
      </w:r>
    </w:p>
    <w:p w14:paraId="3C976053" w14:textId="77777777" w:rsidR="00DF325D" w:rsidRPr="00DF325D" w:rsidRDefault="00DF325D" w:rsidP="00DF325D">
      <w:pPr>
        <w:spacing w:line="276" w:lineRule="auto"/>
        <w:ind w:firstLine="567"/>
        <w:rPr>
          <w:rFonts w:cs="Times New Roman"/>
          <w:sz w:val="28"/>
          <w:szCs w:val="28"/>
        </w:rPr>
      </w:pPr>
      <w:bookmarkStart w:id="33" w:name="dst100407"/>
      <w:bookmarkEnd w:id="33"/>
      <w:r w:rsidRPr="00DF325D">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16572A4B" w14:textId="77777777" w:rsidR="00DF325D" w:rsidRPr="00DF325D" w:rsidRDefault="00DF325D" w:rsidP="00DF325D">
      <w:pPr>
        <w:spacing w:line="276" w:lineRule="auto"/>
        <w:ind w:firstLine="567"/>
        <w:rPr>
          <w:rFonts w:cs="Times New Roman"/>
          <w:sz w:val="28"/>
          <w:szCs w:val="28"/>
        </w:rPr>
      </w:pPr>
      <w:bookmarkStart w:id="34" w:name="dst100408"/>
      <w:bookmarkEnd w:id="34"/>
      <w:r w:rsidRPr="00DF325D">
        <w:rPr>
          <w:rFonts w:cs="Times New Roman"/>
          <w:sz w:val="28"/>
          <w:szCs w:val="28"/>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28FE466E" w14:textId="77777777" w:rsidR="00DF325D" w:rsidRPr="00DF325D" w:rsidRDefault="00DF325D" w:rsidP="00DF325D">
      <w:pPr>
        <w:spacing w:line="276" w:lineRule="auto"/>
        <w:ind w:firstLine="567"/>
        <w:rPr>
          <w:rFonts w:cs="Times New Roman"/>
          <w:sz w:val="28"/>
          <w:szCs w:val="28"/>
        </w:rPr>
      </w:pPr>
      <w:bookmarkStart w:id="35" w:name="dst100409"/>
      <w:bookmarkEnd w:id="35"/>
      <w:r w:rsidRPr="00DF325D">
        <w:rPr>
          <w:rFonts w:cs="Times New Roman"/>
          <w:sz w:val="28"/>
          <w:szCs w:val="28"/>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3DE0B2DE" w14:textId="77777777" w:rsidR="00DF325D" w:rsidRPr="00DF325D" w:rsidRDefault="00DF325D" w:rsidP="00DF325D">
      <w:pPr>
        <w:spacing w:line="276" w:lineRule="auto"/>
        <w:ind w:firstLine="567"/>
        <w:rPr>
          <w:rFonts w:cs="Times New Roman"/>
          <w:sz w:val="28"/>
          <w:szCs w:val="28"/>
        </w:rPr>
      </w:pPr>
      <w:bookmarkStart w:id="36" w:name="dst100410"/>
      <w:bookmarkEnd w:id="36"/>
      <w:r w:rsidRPr="00DF325D">
        <w:rPr>
          <w:rFonts w:cs="Times New Roman"/>
          <w:sz w:val="28"/>
          <w:szCs w:val="28"/>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703ABE5F" w14:textId="77777777" w:rsidR="00DF325D" w:rsidRPr="00DF325D" w:rsidRDefault="00DF325D" w:rsidP="00DF325D">
      <w:pPr>
        <w:spacing w:line="276" w:lineRule="auto"/>
        <w:ind w:firstLine="567"/>
        <w:rPr>
          <w:rFonts w:cs="Times New Roman"/>
          <w:sz w:val="28"/>
          <w:szCs w:val="28"/>
        </w:rPr>
      </w:pPr>
      <w:bookmarkStart w:id="37" w:name="dst100411"/>
      <w:bookmarkEnd w:id="37"/>
      <w:r w:rsidRPr="00DF325D">
        <w:rPr>
          <w:rFonts w:cs="Times New Roman"/>
          <w:sz w:val="28"/>
          <w:szCs w:val="28"/>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18A6268B" w14:textId="77777777" w:rsidR="00DF325D" w:rsidRPr="00DF325D" w:rsidRDefault="00DF325D" w:rsidP="00DF325D">
      <w:pPr>
        <w:spacing w:line="276" w:lineRule="auto"/>
        <w:ind w:firstLine="567"/>
        <w:rPr>
          <w:rFonts w:cs="Times New Roman"/>
          <w:sz w:val="28"/>
          <w:szCs w:val="28"/>
        </w:rPr>
      </w:pPr>
      <w:bookmarkStart w:id="38" w:name="dst100412"/>
      <w:bookmarkEnd w:id="38"/>
      <w:r w:rsidRPr="00DF325D">
        <w:rPr>
          <w:rFonts w:cs="Times New Roman"/>
          <w:sz w:val="28"/>
          <w:szCs w:val="28"/>
        </w:rPr>
        <w:t xml:space="preserve">5) сформированность первоначальных научных представлений о системе русского языка: фонетике, графике, лексике, </w:t>
      </w:r>
      <w:proofErr w:type="spellStart"/>
      <w:r w:rsidRPr="00DF325D">
        <w:rPr>
          <w:rFonts w:cs="Times New Roman"/>
          <w:sz w:val="28"/>
          <w:szCs w:val="28"/>
        </w:rPr>
        <w:t>морфемике</w:t>
      </w:r>
      <w:proofErr w:type="spellEnd"/>
      <w:r w:rsidRPr="00DF325D">
        <w:rPr>
          <w:rFonts w:cs="Times New Roman"/>
          <w:sz w:val="28"/>
          <w:szCs w:val="28"/>
        </w:rPr>
        <w:t xml:space="preserve">, морфологии и </w:t>
      </w:r>
      <w:r w:rsidRPr="00DF325D">
        <w:rPr>
          <w:rFonts w:cs="Times New Roman"/>
          <w:sz w:val="28"/>
          <w:szCs w:val="28"/>
        </w:rPr>
        <w:lastRenderedPageBreak/>
        <w:t>синтаксисе; об основных единицах языка, их признаках и особенностях употребления в речи;</w:t>
      </w:r>
    </w:p>
    <w:p w14:paraId="392168DB" w14:textId="77777777" w:rsidR="00DF325D" w:rsidRPr="00DF325D" w:rsidRDefault="00DF325D" w:rsidP="00DF325D">
      <w:pPr>
        <w:spacing w:line="276" w:lineRule="auto"/>
        <w:ind w:firstLine="567"/>
        <w:rPr>
          <w:rFonts w:cs="Times New Roman"/>
          <w:sz w:val="28"/>
          <w:szCs w:val="28"/>
        </w:rPr>
      </w:pPr>
      <w:bookmarkStart w:id="39" w:name="dst100413"/>
      <w:bookmarkEnd w:id="39"/>
      <w:r w:rsidRPr="00DF325D">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4ECA5A6" w14:textId="77777777" w:rsidR="00DF325D" w:rsidRDefault="00DF325D" w:rsidP="00FF2A68">
      <w:pPr>
        <w:spacing w:line="276" w:lineRule="auto"/>
        <w:ind w:firstLine="567"/>
        <w:rPr>
          <w:rFonts w:cs="Times New Roman"/>
          <w:b/>
          <w:bCs/>
          <w:sz w:val="28"/>
          <w:szCs w:val="28"/>
        </w:rPr>
      </w:pPr>
      <w:r w:rsidRPr="00DF325D">
        <w:rPr>
          <w:rFonts w:cs="Times New Roman"/>
          <w:b/>
          <w:bCs/>
          <w:sz w:val="28"/>
          <w:szCs w:val="28"/>
        </w:rPr>
        <w:t>Предметные результаты по учебному предмету «</w:t>
      </w:r>
      <w:r>
        <w:rPr>
          <w:rFonts w:cs="Times New Roman"/>
          <w:b/>
          <w:bCs/>
          <w:sz w:val="28"/>
          <w:szCs w:val="28"/>
        </w:rPr>
        <w:t>Литературное чтение</w:t>
      </w:r>
      <w:r w:rsidRPr="00DF325D">
        <w:rPr>
          <w:rFonts w:cs="Times New Roman"/>
          <w:b/>
          <w:bCs/>
          <w:sz w:val="28"/>
          <w:szCs w:val="28"/>
        </w:rPr>
        <w:t xml:space="preserve">» </w:t>
      </w:r>
      <w:bookmarkStart w:id="40" w:name="_Hlk204715206"/>
      <w:r w:rsidRPr="00DF325D">
        <w:rPr>
          <w:rFonts w:cs="Times New Roman"/>
          <w:b/>
          <w:bCs/>
          <w:sz w:val="28"/>
          <w:szCs w:val="28"/>
        </w:rPr>
        <w:t>должны обеспечивать: (п.43.1.</w:t>
      </w:r>
      <w:r>
        <w:rPr>
          <w:rFonts w:cs="Times New Roman"/>
          <w:b/>
          <w:bCs/>
          <w:sz w:val="28"/>
          <w:szCs w:val="28"/>
        </w:rPr>
        <w:t xml:space="preserve">2. </w:t>
      </w:r>
      <w:r w:rsidRPr="00DF325D">
        <w:rPr>
          <w:rFonts w:cs="Times New Roman"/>
          <w:b/>
          <w:bCs/>
          <w:sz w:val="28"/>
          <w:szCs w:val="28"/>
        </w:rPr>
        <w:t>ФГОС НОО):</w:t>
      </w:r>
    </w:p>
    <w:bookmarkEnd w:id="40"/>
    <w:p w14:paraId="163F8C04" w14:textId="2AEE5982"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1EEB2A0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14:paraId="3EB9223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5F619A1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14:paraId="3E61AB4A"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43F5198A" w14:textId="6B1AAA4B" w:rsidR="00FF2A68" w:rsidRDefault="00FF2A68" w:rsidP="00FF2A68">
      <w:pPr>
        <w:spacing w:line="276"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903E808" w14:textId="3FA78170"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Предметные результаты</w:t>
      </w:r>
      <w:r>
        <w:rPr>
          <w:rFonts w:cs="Times New Roman"/>
          <w:b/>
          <w:bCs/>
          <w:sz w:val="28"/>
          <w:szCs w:val="28"/>
        </w:rPr>
        <w:t xml:space="preserve"> по</w:t>
      </w:r>
      <w:r w:rsidR="00CC388C" w:rsidRPr="00CC388C">
        <w:rPr>
          <w:rFonts w:cs="Times New Roman"/>
          <w:b/>
          <w:bCs/>
          <w:sz w:val="28"/>
          <w:szCs w:val="28"/>
        </w:rPr>
        <w:t xml:space="preserve"> учебн</w:t>
      </w:r>
      <w:r>
        <w:rPr>
          <w:rFonts w:cs="Times New Roman"/>
          <w:b/>
          <w:bCs/>
          <w:sz w:val="28"/>
          <w:szCs w:val="28"/>
        </w:rPr>
        <w:t>ому</w:t>
      </w:r>
      <w:r w:rsidR="00CC388C" w:rsidRPr="00CC388C">
        <w:rPr>
          <w:rFonts w:cs="Times New Roman"/>
          <w:b/>
          <w:bCs/>
          <w:sz w:val="28"/>
          <w:szCs w:val="28"/>
        </w:rPr>
        <w:t xml:space="preserve"> предмет</w:t>
      </w:r>
      <w:r>
        <w:rPr>
          <w:rFonts w:cs="Times New Roman"/>
          <w:b/>
          <w:bCs/>
          <w:sz w:val="28"/>
          <w:szCs w:val="28"/>
        </w:rPr>
        <w:t>у</w:t>
      </w:r>
      <w:r w:rsidR="00CC388C" w:rsidRPr="00CC388C">
        <w:rPr>
          <w:rFonts w:cs="Times New Roman"/>
          <w:b/>
          <w:bCs/>
          <w:sz w:val="28"/>
          <w:szCs w:val="28"/>
        </w:rPr>
        <w:t xml:space="preserve"> «Родной язык </w:t>
      </w:r>
      <w:r w:rsidR="004661C7">
        <w:rPr>
          <w:rFonts w:cs="Times New Roman"/>
          <w:b/>
          <w:bCs/>
          <w:sz w:val="28"/>
          <w:szCs w:val="28"/>
        </w:rPr>
        <w:t>(чеченский)</w:t>
      </w:r>
      <w:r>
        <w:rPr>
          <w:rFonts w:cs="Times New Roman"/>
          <w:b/>
          <w:bCs/>
          <w:sz w:val="28"/>
          <w:szCs w:val="28"/>
        </w:rPr>
        <w:t xml:space="preserve"> </w:t>
      </w:r>
      <w:bookmarkStart w:id="41" w:name="_Hlk204715271"/>
      <w:r w:rsidRPr="00DF325D">
        <w:rPr>
          <w:rFonts w:cs="Times New Roman"/>
          <w:b/>
          <w:bCs/>
          <w:sz w:val="28"/>
          <w:szCs w:val="28"/>
        </w:rPr>
        <w:t>должны обеспечивать: (п.43.2.</w:t>
      </w:r>
      <w:r>
        <w:rPr>
          <w:rFonts w:cs="Times New Roman"/>
          <w:b/>
          <w:bCs/>
          <w:sz w:val="28"/>
          <w:szCs w:val="28"/>
        </w:rPr>
        <w:t>1.</w:t>
      </w:r>
      <w:r w:rsidRPr="00DF325D">
        <w:rPr>
          <w:rFonts w:cs="Times New Roman"/>
          <w:b/>
          <w:bCs/>
          <w:sz w:val="28"/>
          <w:szCs w:val="28"/>
        </w:rPr>
        <w:t xml:space="preserve"> ФГОС НОО):</w:t>
      </w:r>
    </w:p>
    <w:bookmarkEnd w:id="41"/>
    <w:p w14:paraId="63E8A9C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w:t>
      </w:r>
      <w:r w:rsidRPr="000F7F80">
        <w:rPr>
          <w:rFonts w:cs="Times New Roman"/>
          <w:sz w:val="28"/>
          <w:szCs w:val="28"/>
        </w:rPr>
        <w:lastRenderedPageBreak/>
        <w:t>овладения родным языком; проявление познавательного интереса к родному языку и желания его изучать;</w:t>
      </w:r>
    </w:p>
    <w:p w14:paraId="6FC71CC6"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44A7C91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73D99C2A" w14:textId="3BCB3024"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36424C">
        <w:rPr>
          <w:rFonts w:cs="Times New Roman"/>
          <w:sz w:val="28"/>
          <w:szCs w:val="28"/>
        </w:rPr>
        <w:t>«</w:t>
      </w:r>
      <w:r w:rsidRPr="000F7F80">
        <w:rPr>
          <w:rFonts w:cs="Times New Roman"/>
          <w:sz w:val="28"/>
          <w:szCs w:val="28"/>
        </w:rPr>
        <w:t>Государственный язык республики Российской Федерации</w:t>
      </w:r>
      <w:r w:rsidR="0036424C">
        <w:rPr>
          <w:rFonts w:cs="Times New Roman"/>
          <w:sz w:val="28"/>
          <w:szCs w:val="28"/>
        </w:rPr>
        <w:t>»</w:t>
      </w:r>
      <w:r w:rsidRPr="000F7F80">
        <w:rPr>
          <w:rFonts w:cs="Times New Roman"/>
          <w:sz w:val="28"/>
          <w:szCs w:val="28"/>
        </w:rPr>
        <w:t>);</w:t>
      </w:r>
    </w:p>
    <w:p w14:paraId="7E48F549" w14:textId="76BDF442" w:rsidR="00836A3B" w:rsidRPr="000F7F80" w:rsidRDefault="00FF2A68" w:rsidP="00836A3B">
      <w:pPr>
        <w:spacing w:line="276"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DF325D">
        <w:rPr>
          <w:rFonts w:cs="Times New Roman"/>
          <w:sz w:val="28"/>
          <w:szCs w:val="28"/>
        </w:rPr>
        <w:t>:</w:t>
      </w:r>
    </w:p>
    <w:p w14:paraId="64A445E3"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w:t>
      </w:r>
      <w:r w:rsidRPr="00DF325D">
        <w:rPr>
          <w:rFonts w:cs="Times New Roman"/>
          <w:sz w:val="28"/>
          <w:szCs w:val="28"/>
        </w:rPr>
        <w:lastRenderedPageBreak/>
        <w:t>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0D1A1260" w14:textId="60350586" w:rsidR="00DF325D" w:rsidRPr="00DF325D" w:rsidRDefault="00DF325D" w:rsidP="00DF325D">
      <w:pPr>
        <w:spacing w:line="276" w:lineRule="auto"/>
        <w:ind w:firstLine="567"/>
        <w:rPr>
          <w:rFonts w:cs="Times New Roman"/>
          <w:sz w:val="28"/>
          <w:szCs w:val="28"/>
        </w:rPr>
      </w:pPr>
      <w:bookmarkStart w:id="42" w:name="dst100430"/>
      <w:bookmarkEnd w:id="42"/>
      <w:r w:rsidRPr="00DF325D">
        <w:rPr>
          <w:rFonts w:cs="Times New Roman"/>
          <w:sz w:val="28"/>
          <w:szCs w:val="28"/>
        </w:rPr>
        <w:t xml:space="preserve">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14:paraId="3C3F987C" w14:textId="77777777" w:rsidR="00DF325D" w:rsidRPr="00DF325D" w:rsidRDefault="00DF325D" w:rsidP="00DF325D">
      <w:pPr>
        <w:spacing w:line="276" w:lineRule="auto"/>
        <w:ind w:firstLine="567"/>
        <w:rPr>
          <w:rFonts w:cs="Times New Roman"/>
          <w:sz w:val="28"/>
          <w:szCs w:val="28"/>
        </w:rPr>
      </w:pPr>
      <w:bookmarkStart w:id="43" w:name="dst100431"/>
      <w:bookmarkEnd w:id="43"/>
      <w:r w:rsidRPr="00DF325D">
        <w:rPr>
          <w:rFonts w:cs="Times New Roman"/>
          <w:sz w:val="28"/>
          <w:szCs w:val="28"/>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6EC99BF2" w14:textId="7E281BE7" w:rsidR="00DF325D" w:rsidRPr="00DF325D" w:rsidRDefault="00DF325D" w:rsidP="00DF325D">
      <w:pPr>
        <w:spacing w:line="276" w:lineRule="auto"/>
        <w:ind w:firstLine="567"/>
        <w:rPr>
          <w:rFonts w:cs="Times New Roman"/>
          <w:sz w:val="28"/>
          <w:szCs w:val="28"/>
        </w:rPr>
      </w:pPr>
      <w:bookmarkStart w:id="44" w:name="dst100432"/>
      <w:bookmarkEnd w:id="44"/>
      <w:r w:rsidRPr="00DF325D">
        <w:rPr>
          <w:rFonts w:cs="Times New Roman"/>
          <w:sz w:val="28"/>
          <w:szCs w:val="28"/>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14:paraId="47707705" w14:textId="77777777" w:rsidR="00DF325D" w:rsidRPr="00DF325D" w:rsidRDefault="00DF325D" w:rsidP="00DF325D">
      <w:pPr>
        <w:spacing w:line="276" w:lineRule="auto"/>
        <w:ind w:firstLine="567"/>
        <w:rPr>
          <w:rFonts w:cs="Times New Roman"/>
          <w:sz w:val="28"/>
          <w:szCs w:val="28"/>
        </w:rPr>
      </w:pPr>
      <w:bookmarkStart w:id="45" w:name="dst100433"/>
      <w:bookmarkEnd w:id="45"/>
      <w:r w:rsidRPr="00DF325D">
        <w:rPr>
          <w:rFonts w:cs="Times New Roman"/>
          <w:sz w:val="28"/>
          <w:szCs w:val="28"/>
        </w:rPr>
        <w:t xml:space="preserve">4) усвоение элементарных сведений о языке как носителе культуры народа: составлять небольшие рассказы по заданной теме на изучаемом </w:t>
      </w:r>
      <w:r w:rsidRPr="00DF325D">
        <w:rPr>
          <w:rFonts w:cs="Times New Roman"/>
          <w:sz w:val="28"/>
          <w:szCs w:val="28"/>
        </w:rPr>
        <w:lastRenderedPageBreak/>
        <w:t>языке; представлять родной край как часть России на изучаемом языке в различных ситуациях общения.</w:t>
      </w:r>
    </w:p>
    <w:p w14:paraId="5EA4CD75" w14:textId="11B434CF"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CC388C" w:rsidRPr="00CC388C">
        <w:rPr>
          <w:rFonts w:cs="Times New Roman"/>
          <w:b/>
          <w:bCs/>
          <w:sz w:val="28"/>
          <w:szCs w:val="28"/>
        </w:rPr>
        <w:t>Литературное чтение на родном</w:t>
      </w:r>
      <w:r w:rsidR="0036424C">
        <w:rPr>
          <w:rFonts w:cs="Times New Roman"/>
          <w:b/>
          <w:bCs/>
          <w:sz w:val="28"/>
          <w:szCs w:val="28"/>
        </w:rPr>
        <w:t xml:space="preserve"> (чеченском)</w:t>
      </w:r>
      <w:r w:rsidR="00CC388C" w:rsidRPr="00CC388C">
        <w:rPr>
          <w:rFonts w:cs="Times New Roman"/>
          <w:b/>
          <w:bCs/>
          <w:sz w:val="28"/>
          <w:szCs w:val="28"/>
        </w:rPr>
        <w:t xml:space="preserve"> языке)</w:t>
      </w:r>
      <w:r w:rsidR="0036424C">
        <w:rPr>
          <w:rFonts w:cs="Times New Roman"/>
          <w:b/>
          <w:bCs/>
          <w:sz w:val="28"/>
          <w:szCs w:val="28"/>
        </w:rPr>
        <w:t>»</w:t>
      </w:r>
      <w:r w:rsidRPr="00DF325D">
        <w:t xml:space="preserve"> </w:t>
      </w:r>
      <w:r w:rsidRPr="00DF325D">
        <w:rPr>
          <w:rFonts w:cs="Times New Roman"/>
          <w:b/>
          <w:bCs/>
          <w:sz w:val="28"/>
          <w:szCs w:val="28"/>
        </w:rPr>
        <w:t>должны обеспечивать: (п.43.2.</w:t>
      </w:r>
      <w:r>
        <w:rPr>
          <w:rFonts w:cs="Times New Roman"/>
          <w:b/>
          <w:bCs/>
          <w:sz w:val="28"/>
          <w:szCs w:val="28"/>
        </w:rPr>
        <w:t>2.</w:t>
      </w:r>
      <w:r w:rsidRPr="00DF325D">
        <w:rPr>
          <w:rFonts w:cs="Times New Roman"/>
          <w:b/>
          <w:bCs/>
          <w:sz w:val="28"/>
          <w:szCs w:val="28"/>
        </w:rPr>
        <w:t xml:space="preserve"> ФГОС НОО):</w:t>
      </w:r>
    </w:p>
    <w:p w14:paraId="6E8AEFB4"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631ABD3B" w14:textId="77777777" w:rsidR="00DF325D" w:rsidRPr="00DF325D" w:rsidRDefault="00DF325D" w:rsidP="00DF325D">
      <w:pPr>
        <w:spacing w:line="276" w:lineRule="auto"/>
        <w:ind w:firstLine="567"/>
        <w:rPr>
          <w:rFonts w:cs="Times New Roman"/>
          <w:sz w:val="28"/>
          <w:szCs w:val="28"/>
        </w:rPr>
      </w:pPr>
      <w:bookmarkStart w:id="46" w:name="dst100436"/>
      <w:bookmarkEnd w:id="46"/>
      <w:r w:rsidRPr="00DF325D">
        <w:rPr>
          <w:rFonts w:cs="Times New Roman"/>
          <w:sz w:val="28"/>
          <w:szCs w:val="28"/>
        </w:rPr>
        <w:t>воспринимать художественную литературу как особый вид искусства (искусство слова);</w:t>
      </w:r>
    </w:p>
    <w:p w14:paraId="13DA6F8E" w14:textId="77777777" w:rsidR="00DF325D" w:rsidRPr="00DF325D" w:rsidRDefault="00DF325D" w:rsidP="00DF325D">
      <w:pPr>
        <w:spacing w:line="276" w:lineRule="auto"/>
        <w:ind w:firstLine="567"/>
        <w:rPr>
          <w:rFonts w:cs="Times New Roman"/>
          <w:sz w:val="28"/>
          <w:szCs w:val="28"/>
        </w:rPr>
      </w:pPr>
      <w:bookmarkStart w:id="47" w:name="dst100437"/>
      <w:bookmarkEnd w:id="47"/>
      <w:r w:rsidRPr="00DF325D">
        <w:rPr>
          <w:rFonts w:cs="Times New Roman"/>
          <w:sz w:val="28"/>
          <w:szCs w:val="28"/>
        </w:rPr>
        <w:t>соотносить произведения словесного творчества с произведениями других видов искусств (живопись, музыка, фотография, кино);</w:t>
      </w:r>
    </w:p>
    <w:p w14:paraId="3DF65C60" w14:textId="77777777" w:rsidR="00DF325D" w:rsidRPr="00DF325D" w:rsidRDefault="00DF325D" w:rsidP="00DF325D">
      <w:pPr>
        <w:spacing w:line="276" w:lineRule="auto"/>
        <w:ind w:firstLine="567"/>
        <w:rPr>
          <w:rFonts w:cs="Times New Roman"/>
          <w:sz w:val="28"/>
          <w:szCs w:val="28"/>
        </w:rPr>
      </w:pPr>
      <w:bookmarkStart w:id="48" w:name="dst100438"/>
      <w:bookmarkEnd w:id="48"/>
      <w:r w:rsidRPr="00DF325D">
        <w:rPr>
          <w:rFonts w:cs="Times New Roman"/>
          <w:sz w:val="28"/>
          <w:szCs w:val="28"/>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2F4294C9" w14:textId="77777777" w:rsidR="00DF325D" w:rsidRPr="00DF325D" w:rsidRDefault="00DF325D" w:rsidP="00DF325D">
      <w:pPr>
        <w:spacing w:line="276" w:lineRule="auto"/>
        <w:ind w:firstLine="567"/>
        <w:rPr>
          <w:rFonts w:cs="Times New Roman"/>
          <w:sz w:val="28"/>
          <w:szCs w:val="28"/>
        </w:rPr>
      </w:pPr>
      <w:bookmarkStart w:id="49" w:name="dst100439"/>
      <w:bookmarkEnd w:id="49"/>
      <w:r w:rsidRPr="00DF325D">
        <w:rPr>
          <w:rFonts w:cs="Times New Roman"/>
          <w:sz w:val="28"/>
          <w:szCs w:val="28"/>
        </w:rPr>
        <w:t>находить общее и особенное при сравнении художественных произведений народов Российской Федерации, народов мира;</w:t>
      </w:r>
    </w:p>
    <w:p w14:paraId="2852A88E" w14:textId="77777777" w:rsidR="00DF325D" w:rsidRPr="00DF325D" w:rsidRDefault="00DF325D" w:rsidP="00DF325D">
      <w:pPr>
        <w:spacing w:line="276" w:lineRule="auto"/>
        <w:ind w:firstLine="567"/>
        <w:rPr>
          <w:rFonts w:cs="Times New Roman"/>
          <w:sz w:val="28"/>
          <w:szCs w:val="28"/>
        </w:rPr>
      </w:pPr>
      <w:bookmarkStart w:id="50" w:name="dst100440"/>
      <w:bookmarkEnd w:id="50"/>
      <w:r w:rsidRPr="00DF325D">
        <w:rPr>
          <w:rFonts w:cs="Times New Roman"/>
          <w:sz w:val="28"/>
          <w:szCs w:val="28"/>
        </w:rPr>
        <w:t>2) освоение смыслового чтения, понимание смысла и значения элементарных понятий теории литературы:</w:t>
      </w:r>
    </w:p>
    <w:p w14:paraId="061918A5" w14:textId="77777777" w:rsidR="00DF325D" w:rsidRPr="00DF325D" w:rsidRDefault="00DF325D" w:rsidP="00DF325D">
      <w:pPr>
        <w:spacing w:line="276" w:lineRule="auto"/>
        <w:ind w:firstLine="567"/>
        <w:rPr>
          <w:rFonts w:cs="Times New Roman"/>
          <w:sz w:val="28"/>
          <w:szCs w:val="28"/>
        </w:rPr>
      </w:pPr>
      <w:bookmarkStart w:id="51" w:name="dst100441"/>
      <w:bookmarkEnd w:id="51"/>
      <w:r w:rsidRPr="00DF325D">
        <w:rPr>
          <w:rFonts w:cs="Times New Roman"/>
          <w:sz w:val="28"/>
          <w:szCs w:val="28"/>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0BD3293E" w14:textId="77777777" w:rsidR="00DF325D" w:rsidRPr="00DF325D" w:rsidRDefault="00DF325D" w:rsidP="00DF325D">
      <w:pPr>
        <w:spacing w:line="276" w:lineRule="auto"/>
        <w:ind w:firstLine="567"/>
        <w:rPr>
          <w:rFonts w:cs="Times New Roman"/>
          <w:sz w:val="28"/>
          <w:szCs w:val="28"/>
        </w:rPr>
      </w:pPr>
      <w:bookmarkStart w:id="52" w:name="dst100442"/>
      <w:bookmarkEnd w:id="52"/>
      <w:r w:rsidRPr="00DF325D">
        <w:rPr>
          <w:rFonts w:cs="Times New Roman"/>
          <w:sz w:val="28"/>
          <w:szCs w:val="28"/>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3EE1E4F3" w14:textId="77777777" w:rsidR="00DF325D" w:rsidRPr="00DF325D" w:rsidRDefault="00DF325D" w:rsidP="00DF325D">
      <w:pPr>
        <w:spacing w:line="276" w:lineRule="auto"/>
        <w:ind w:firstLine="567"/>
        <w:rPr>
          <w:rFonts w:cs="Times New Roman"/>
          <w:sz w:val="28"/>
          <w:szCs w:val="28"/>
        </w:rPr>
      </w:pPr>
      <w:bookmarkStart w:id="53" w:name="dst100443"/>
      <w:bookmarkEnd w:id="53"/>
      <w:r w:rsidRPr="00DF325D">
        <w:rPr>
          <w:rFonts w:cs="Times New Roman"/>
          <w:sz w:val="28"/>
          <w:szCs w:val="28"/>
        </w:rPr>
        <w:t>различать жанры фольклорных произведений (малые фольклорные жанры, сказки, легенды, мифы);</w:t>
      </w:r>
    </w:p>
    <w:p w14:paraId="7B19054E" w14:textId="77777777" w:rsidR="00DF325D" w:rsidRPr="00DF325D" w:rsidRDefault="00DF325D" w:rsidP="00DF325D">
      <w:pPr>
        <w:spacing w:line="276" w:lineRule="auto"/>
        <w:ind w:firstLine="567"/>
        <w:rPr>
          <w:rFonts w:cs="Times New Roman"/>
          <w:sz w:val="28"/>
          <w:szCs w:val="28"/>
        </w:rPr>
      </w:pPr>
      <w:bookmarkStart w:id="54" w:name="dst100444"/>
      <w:bookmarkEnd w:id="54"/>
      <w:r w:rsidRPr="00DF325D">
        <w:rPr>
          <w:rFonts w:cs="Times New Roman"/>
          <w:sz w:val="28"/>
          <w:szCs w:val="28"/>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09ED8909" w14:textId="77777777" w:rsidR="00DF325D" w:rsidRPr="00DF325D" w:rsidRDefault="00DF325D" w:rsidP="00DF325D">
      <w:pPr>
        <w:spacing w:line="276" w:lineRule="auto"/>
        <w:ind w:firstLine="567"/>
        <w:rPr>
          <w:rFonts w:cs="Times New Roman"/>
          <w:sz w:val="28"/>
          <w:szCs w:val="28"/>
        </w:rPr>
      </w:pPr>
      <w:bookmarkStart w:id="55" w:name="dst100445"/>
      <w:bookmarkEnd w:id="55"/>
      <w:r w:rsidRPr="00DF325D">
        <w:rPr>
          <w:rFonts w:cs="Times New Roman"/>
          <w:sz w:val="28"/>
          <w:szCs w:val="28"/>
        </w:rPr>
        <w:t>сравнивать произведения фольклора в близкородственных языках (тема, главная мысль, герои);</w:t>
      </w:r>
    </w:p>
    <w:p w14:paraId="78AECFF2" w14:textId="77777777" w:rsidR="00DF325D" w:rsidRPr="00DF325D" w:rsidRDefault="00DF325D" w:rsidP="00DF325D">
      <w:pPr>
        <w:spacing w:line="276" w:lineRule="auto"/>
        <w:ind w:firstLine="567"/>
        <w:rPr>
          <w:rFonts w:cs="Times New Roman"/>
          <w:sz w:val="28"/>
          <w:szCs w:val="28"/>
        </w:rPr>
      </w:pPr>
      <w:bookmarkStart w:id="56" w:name="dst100446"/>
      <w:bookmarkEnd w:id="56"/>
      <w:r w:rsidRPr="00DF325D">
        <w:rPr>
          <w:rFonts w:cs="Times New Roman"/>
          <w:sz w:val="28"/>
          <w:szCs w:val="28"/>
        </w:rPr>
        <w:t>сопоставлять названия произведения с его темой (о природе, истории, детях, о добре и зле);</w:t>
      </w:r>
    </w:p>
    <w:p w14:paraId="656C6129" w14:textId="77777777" w:rsidR="00DF325D" w:rsidRPr="00DF325D" w:rsidRDefault="00DF325D" w:rsidP="00DF325D">
      <w:pPr>
        <w:spacing w:line="276" w:lineRule="auto"/>
        <w:ind w:firstLine="567"/>
        <w:rPr>
          <w:rFonts w:cs="Times New Roman"/>
          <w:sz w:val="28"/>
          <w:szCs w:val="28"/>
        </w:rPr>
      </w:pPr>
      <w:bookmarkStart w:id="57" w:name="dst100447"/>
      <w:bookmarkEnd w:id="57"/>
      <w:r w:rsidRPr="00DF325D">
        <w:rPr>
          <w:rFonts w:cs="Times New Roman"/>
          <w:sz w:val="28"/>
          <w:szCs w:val="28"/>
        </w:rPr>
        <w:lastRenderedPageBreak/>
        <w:t>различать жанры небольших художественных произведений детской литературы своего народа (других народов) - стихотворение, рассказ, басню;</w:t>
      </w:r>
    </w:p>
    <w:p w14:paraId="09D8519E" w14:textId="77777777" w:rsidR="00DF325D" w:rsidRPr="00DF325D" w:rsidRDefault="00DF325D" w:rsidP="00DF325D">
      <w:pPr>
        <w:spacing w:line="276" w:lineRule="auto"/>
        <w:ind w:firstLine="567"/>
        <w:rPr>
          <w:rFonts w:cs="Times New Roman"/>
          <w:sz w:val="28"/>
          <w:szCs w:val="28"/>
        </w:rPr>
      </w:pPr>
      <w:bookmarkStart w:id="58" w:name="dst100448"/>
      <w:bookmarkEnd w:id="58"/>
      <w:r w:rsidRPr="00DF325D">
        <w:rPr>
          <w:rFonts w:cs="Times New Roman"/>
          <w:sz w:val="28"/>
          <w:szCs w:val="28"/>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4ABFC735" w14:textId="77777777" w:rsidR="00DF325D" w:rsidRPr="00DF325D" w:rsidRDefault="00DF325D" w:rsidP="00DF325D">
      <w:pPr>
        <w:spacing w:line="276" w:lineRule="auto"/>
        <w:ind w:firstLine="567"/>
        <w:rPr>
          <w:rFonts w:cs="Times New Roman"/>
          <w:sz w:val="28"/>
          <w:szCs w:val="28"/>
        </w:rPr>
      </w:pPr>
      <w:bookmarkStart w:id="59" w:name="dst100449"/>
      <w:bookmarkEnd w:id="59"/>
      <w:r w:rsidRPr="00DF325D">
        <w:rPr>
          <w:rFonts w:cs="Times New Roman"/>
          <w:sz w:val="28"/>
          <w:szCs w:val="28"/>
        </w:rPr>
        <w:t>отвечать на вопросы по содержанию текста;</w:t>
      </w:r>
    </w:p>
    <w:p w14:paraId="3A4A078F" w14:textId="77777777" w:rsidR="00DF325D" w:rsidRPr="00DF325D" w:rsidRDefault="00DF325D" w:rsidP="00DF325D">
      <w:pPr>
        <w:spacing w:line="276" w:lineRule="auto"/>
        <w:ind w:firstLine="567"/>
        <w:rPr>
          <w:rFonts w:cs="Times New Roman"/>
          <w:sz w:val="28"/>
          <w:szCs w:val="28"/>
        </w:rPr>
      </w:pPr>
      <w:bookmarkStart w:id="60" w:name="dst100450"/>
      <w:bookmarkEnd w:id="60"/>
      <w:r w:rsidRPr="00DF325D">
        <w:rPr>
          <w:rFonts w:cs="Times New Roman"/>
          <w:sz w:val="28"/>
          <w:szCs w:val="28"/>
        </w:rPr>
        <w:t>находить в тексте изобразительные и выразительные средства родного языка (эпитеты, сравнения, олицетворения);</w:t>
      </w:r>
    </w:p>
    <w:p w14:paraId="4510C17B" w14:textId="77777777" w:rsidR="00DF325D" w:rsidRPr="00DF325D" w:rsidRDefault="00DF325D" w:rsidP="00DF325D">
      <w:pPr>
        <w:spacing w:line="276" w:lineRule="auto"/>
        <w:ind w:firstLine="567"/>
        <w:rPr>
          <w:rFonts w:cs="Times New Roman"/>
          <w:sz w:val="28"/>
          <w:szCs w:val="28"/>
        </w:rPr>
      </w:pPr>
      <w:bookmarkStart w:id="61" w:name="dst100451"/>
      <w:bookmarkEnd w:id="61"/>
      <w:r w:rsidRPr="00DF325D">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2EDB5EEE" w14:textId="77777777" w:rsidR="00DF325D" w:rsidRPr="00DF325D" w:rsidRDefault="00DF325D" w:rsidP="00DF325D">
      <w:pPr>
        <w:spacing w:line="276" w:lineRule="auto"/>
        <w:ind w:firstLine="567"/>
        <w:rPr>
          <w:rFonts w:cs="Times New Roman"/>
          <w:sz w:val="28"/>
          <w:szCs w:val="28"/>
        </w:rPr>
      </w:pPr>
      <w:bookmarkStart w:id="62" w:name="dst100452"/>
      <w:bookmarkEnd w:id="62"/>
      <w:r w:rsidRPr="00DF325D">
        <w:rPr>
          <w:rFonts w:cs="Times New Roman"/>
          <w:sz w:val="28"/>
          <w:szCs w:val="28"/>
        </w:rPr>
        <w:t>определять цель чтения различных текстов (художественных, научно-популярных, справочных);</w:t>
      </w:r>
    </w:p>
    <w:p w14:paraId="30D5A2BC" w14:textId="77777777" w:rsidR="00DF325D" w:rsidRPr="00DF325D" w:rsidRDefault="00DF325D" w:rsidP="00DF325D">
      <w:pPr>
        <w:spacing w:line="276" w:lineRule="auto"/>
        <w:ind w:firstLine="567"/>
        <w:rPr>
          <w:rFonts w:cs="Times New Roman"/>
          <w:sz w:val="28"/>
          <w:szCs w:val="28"/>
        </w:rPr>
      </w:pPr>
      <w:bookmarkStart w:id="63" w:name="dst100453"/>
      <w:bookmarkEnd w:id="63"/>
      <w:r w:rsidRPr="00DF325D">
        <w:rPr>
          <w:rFonts w:cs="Times New Roman"/>
          <w:sz w:val="28"/>
          <w:szCs w:val="28"/>
        </w:rPr>
        <w:t>удовлетворять читательский интерес, находить информацию, расширять кругозор;</w:t>
      </w:r>
    </w:p>
    <w:p w14:paraId="0ED0CAB6" w14:textId="77777777" w:rsidR="00DF325D" w:rsidRPr="00DF325D" w:rsidRDefault="00DF325D" w:rsidP="00DF325D">
      <w:pPr>
        <w:spacing w:line="276" w:lineRule="auto"/>
        <w:ind w:firstLine="567"/>
        <w:rPr>
          <w:rFonts w:cs="Times New Roman"/>
          <w:sz w:val="28"/>
          <w:szCs w:val="28"/>
        </w:rPr>
      </w:pPr>
      <w:bookmarkStart w:id="64" w:name="dst100454"/>
      <w:bookmarkEnd w:id="64"/>
      <w:r w:rsidRPr="00DF325D">
        <w:rPr>
          <w:rFonts w:cs="Times New Roman"/>
          <w:sz w:val="28"/>
          <w:szCs w:val="28"/>
        </w:rPr>
        <w:t>использовать разные виды чтения (ознакомительное, изучающее, выборочное, поисковое) для решения учебных и практических задач;</w:t>
      </w:r>
    </w:p>
    <w:p w14:paraId="7AFD555F" w14:textId="77777777" w:rsidR="00DF325D" w:rsidRPr="00DF325D" w:rsidRDefault="00DF325D" w:rsidP="00DF325D">
      <w:pPr>
        <w:spacing w:line="276" w:lineRule="auto"/>
        <w:ind w:firstLine="567"/>
        <w:rPr>
          <w:rFonts w:cs="Times New Roman"/>
          <w:sz w:val="28"/>
          <w:szCs w:val="28"/>
        </w:rPr>
      </w:pPr>
      <w:bookmarkStart w:id="65" w:name="dst100455"/>
      <w:bookmarkEnd w:id="65"/>
      <w:r w:rsidRPr="00DF325D">
        <w:rPr>
          <w:rFonts w:cs="Times New Roman"/>
          <w:sz w:val="28"/>
          <w:szCs w:val="28"/>
        </w:rPr>
        <w:t>ставить вопросы к тексту, составлять план для его пересказа, для написания изложений;</w:t>
      </w:r>
    </w:p>
    <w:p w14:paraId="63C1129F" w14:textId="77777777" w:rsidR="00DF325D" w:rsidRPr="00DF325D" w:rsidRDefault="00DF325D" w:rsidP="00DF325D">
      <w:pPr>
        <w:spacing w:line="276" w:lineRule="auto"/>
        <w:ind w:firstLine="567"/>
        <w:rPr>
          <w:rFonts w:cs="Times New Roman"/>
          <w:sz w:val="28"/>
          <w:szCs w:val="28"/>
        </w:rPr>
      </w:pPr>
      <w:bookmarkStart w:id="66" w:name="dst100456"/>
      <w:bookmarkEnd w:id="66"/>
      <w:r w:rsidRPr="00DF325D">
        <w:rPr>
          <w:rFonts w:cs="Times New Roman"/>
          <w:sz w:val="28"/>
          <w:szCs w:val="28"/>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00F45A5F" w14:textId="77777777" w:rsidR="00DF325D" w:rsidRPr="00DF325D" w:rsidRDefault="00DF325D" w:rsidP="00DF325D">
      <w:pPr>
        <w:spacing w:line="276" w:lineRule="auto"/>
        <w:ind w:firstLine="567"/>
        <w:rPr>
          <w:rFonts w:cs="Times New Roman"/>
          <w:sz w:val="28"/>
          <w:szCs w:val="28"/>
        </w:rPr>
      </w:pPr>
      <w:bookmarkStart w:id="67" w:name="dst100457"/>
      <w:bookmarkEnd w:id="67"/>
      <w:r w:rsidRPr="00DF325D">
        <w:rPr>
          <w:rFonts w:cs="Times New Roman"/>
          <w:sz w:val="28"/>
          <w:szCs w:val="28"/>
        </w:rPr>
        <w:t>читать произведения фольклора по ролям, участвовать в их драматизации;</w:t>
      </w:r>
    </w:p>
    <w:p w14:paraId="393BA49C" w14:textId="77777777" w:rsidR="00DF325D" w:rsidRPr="00DF325D" w:rsidRDefault="00DF325D" w:rsidP="00DF325D">
      <w:pPr>
        <w:spacing w:line="276" w:lineRule="auto"/>
        <w:ind w:firstLine="567"/>
        <w:rPr>
          <w:rFonts w:cs="Times New Roman"/>
          <w:sz w:val="28"/>
          <w:szCs w:val="28"/>
        </w:rPr>
      </w:pPr>
      <w:bookmarkStart w:id="68" w:name="dst100458"/>
      <w:bookmarkEnd w:id="68"/>
      <w:r w:rsidRPr="00DF325D">
        <w:rPr>
          <w:rFonts w:cs="Times New Roman"/>
          <w:sz w:val="28"/>
          <w:szCs w:val="28"/>
        </w:rPr>
        <w:t>участвовать в дискуссиях со сверстниками на литературные темы, приводить доказательства своей точки зрения;</w:t>
      </w:r>
    </w:p>
    <w:p w14:paraId="4026D40F" w14:textId="77777777" w:rsidR="00DF325D" w:rsidRPr="00DF325D" w:rsidRDefault="00DF325D" w:rsidP="00DF325D">
      <w:pPr>
        <w:spacing w:line="276" w:lineRule="auto"/>
        <w:ind w:firstLine="567"/>
        <w:rPr>
          <w:rFonts w:cs="Times New Roman"/>
          <w:sz w:val="28"/>
          <w:szCs w:val="28"/>
        </w:rPr>
      </w:pPr>
      <w:bookmarkStart w:id="69" w:name="dst100459"/>
      <w:bookmarkEnd w:id="69"/>
      <w:r w:rsidRPr="00DF325D">
        <w:rPr>
          <w:rFonts w:cs="Times New Roman"/>
          <w:sz w:val="28"/>
          <w:szCs w:val="28"/>
        </w:rPr>
        <w:t>выполнять творческие работы на фольклорном материале (продолжение сказки, сочинение загадки, пересказ с изменением действующего лица).</w:t>
      </w:r>
    </w:p>
    <w:p w14:paraId="0864AB7A" w14:textId="7B07C043" w:rsidR="00836A3B" w:rsidRPr="002F67F9" w:rsidRDefault="00DF325D" w:rsidP="00FF2A68">
      <w:pPr>
        <w:spacing w:line="276" w:lineRule="auto"/>
        <w:ind w:firstLine="567"/>
        <w:rPr>
          <w:rFonts w:cs="Times New Roman"/>
          <w:b/>
          <w:sz w:val="28"/>
          <w:szCs w:val="28"/>
        </w:rPr>
      </w:pPr>
      <w:bookmarkStart w:id="70" w:name="_Hlk204715543"/>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FF2A68" w:rsidRPr="000F7F80">
        <w:rPr>
          <w:rFonts w:cs="Times New Roman"/>
          <w:b/>
          <w:bCs/>
          <w:sz w:val="28"/>
          <w:szCs w:val="28"/>
        </w:rPr>
        <w:t>Иностранный язык</w:t>
      </w:r>
      <w:r w:rsidR="00836A3B" w:rsidRPr="000F7F80">
        <w:rPr>
          <w:rFonts w:cs="Times New Roman"/>
          <w:sz w:val="28"/>
          <w:szCs w:val="28"/>
        </w:rPr>
        <w:t xml:space="preserve"> </w:t>
      </w:r>
      <w:r w:rsidR="00836A3B" w:rsidRPr="002F67F9">
        <w:rPr>
          <w:rFonts w:cs="Times New Roman"/>
          <w:b/>
          <w:sz w:val="28"/>
          <w:szCs w:val="28"/>
        </w:rPr>
        <w:t>(английский)</w:t>
      </w:r>
      <w:r w:rsidR="0036424C">
        <w:rPr>
          <w:rFonts w:cs="Times New Roman"/>
          <w:b/>
          <w:sz w:val="28"/>
          <w:szCs w:val="28"/>
        </w:rPr>
        <w:t>»</w:t>
      </w:r>
      <w:r>
        <w:rPr>
          <w:rFonts w:cs="Times New Roman"/>
          <w:b/>
          <w:sz w:val="28"/>
          <w:szCs w:val="28"/>
        </w:rPr>
        <w:t xml:space="preserve"> </w:t>
      </w:r>
      <w:r w:rsidRPr="00DF325D">
        <w:rPr>
          <w:rFonts w:cs="Times New Roman"/>
          <w:b/>
          <w:sz w:val="28"/>
          <w:szCs w:val="28"/>
        </w:rPr>
        <w:t>должны обеспечивать: (п.43.</w:t>
      </w:r>
      <w:r>
        <w:rPr>
          <w:rFonts w:cs="Times New Roman"/>
          <w:b/>
          <w:sz w:val="28"/>
          <w:szCs w:val="28"/>
        </w:rPr>
        <w:t>3.</w:t>
      </w:r>
      <w:r w:rsidRPr="00DF325D">
        <w:rPr>
          <w:rFonts w:cs="Times New Roman"/>
          <w:b/>
          <w:sz w:val="28"/>
          <w:szCs w:val="28"/>
        </w:rPr>
        <w:t xml:space="preserve"> ФГОС НОО):</w:t>
      </w:r>
    </w:p>
    <w:bookmarkEnd w:id="70"/>
    <w:p w14:paraId="19131089" w14:textId="77777777" w:rsidR="00FF2A68" w:rsidRPr="000F7F80" w:rsidRDefault="00836A3B" w:rsidP="00FF2A68">
      <w:pPr>
        <w:spacing w:line="276"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1B9BEEB6"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1) овладение основными видами речевой деятельности в рамках следующего тематического содержания речи: Мир моего "я". Мир моих </w:t>
      </w:r>
      <w:r w:rsidRPr="00DF325D">
        <w:rPr>
          <w:rFonts w:cs="Times New Roman"/>
          <w:sz w:val="28"/>
          <w:szCs w:val="28"/>
        </w:rPr>
        <w:lastRenderedPageBreak/>
        <w:t>увлечений. Мир вокруг меня. Родная страна и страна/страны изучаемого языка:</w:t>
      </w:r>
    </w:p>
    <w:p w14:paraId="48217A62" w14:textId="77777777" w:rsidR="00DF325D" w:rsidRPr="00DF325D" w:rsidRDefault="00DF325D" w:rsidP="00DF325D">
      <w:pPr>
        <w:spacing w:line="276" w:lineRule="auto"/>
        <w:ind w:firstLine="567"/>
        <w:rPr>
          <w:rFonts w:cs="Times New Roman"/>
          <w:sz w:val="28"/>
          <w:szCs w:val="28"/>
        </w:rPr>
      </w:pPr>
      <w:bookmarkStart w:id="71" w:name="dst100462"/>
      <w:bookmarkEnd w:id="71"/>
      <w:r w:rsidRPr="00DF325D">
        <w:rPr>
          <w:rFonts w:cs="Times New Roman"/>
          <w:sz w:val="28"/>
          <w:szCs w:val="28"/>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4760D944" w14:textId="77777777" w:rsidR="00DF325D" w:rsidRPr="00DF325D" w:rsidRDefault="00DF325D" w:rsidP="00DF325D">
      <w:pPr>
        <w:spacing w:line="276" w:lineRule="auto"/>
        <w:ind w:firstLine="567"/>
        <w:rPr>
          <w:rFonts w:cs="Times New Roman"/>
          <w:sz w:val="28"/>
          <w:szCs w:val="28"/>
        </w:rPr>
      </w:pPr>
      <w:bookmarkStart w:id="72" w:name="dst100463"/>
      <w:bookmarkEnd w:id="72"/>
      <w:r w:rsidRPr="00DF325D">
        <w:rPr>
          <w:rFonts w:cs="Times New Roman"/>
          <w:sz w:val="28"/>
          <w:szCs w:val="28"/>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697BF379" w14:textId="77777777" w:rsidR="00DF325D" w:rsidRPr="00DF325D" w:rsidRDefault="00DF325D" w:rsidP="00DF325D">
      <w:pPr>
        <w:spacing w:line="276" w:lineRule="auto"/>
        <w:ind w:firstLine="567"/>
        <w:rPr>
          <w:rFonts w:cs="Times New Roman"/>
          <w:sz w:val="28"/>
          <w:szCs w:val="28"/>
        </w:rPr>
      </w:pPr>
      <w:bookmarkStart w:id="73" w:name="dst100464"/>
      <w:bookmarkEnd w:id="73"/>
      <w:r w:rsidRPr="00DF325D">
        <w:rPr>
          <w:rFonts w:cs="Times New Roman"/>
          <w:sz w:val="28"/>
          <w:szCs w:val="28"/>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533846C4" w14:textId="77777777" w:rsidR="00DF325D" w:rsidRPr="00DF325D" w:rsidRDefault="00DF325D" w:rsidP="00DF325D">
      <w:pPr>
        <w:spacing w:line="276" w:lineRule="auto"/>
        <w:ind w:firstLine="567"/>
        <w:rPr>
          <w:rFonts w:cs="Times New Roman"/>
          <w:sz w:val="28"/>
          <w:szCs w:val="28"/>
        </w:rPr>
      </w:pPr>
      <w:bookmarkStart w:id="74" w:name="dst100465"/>
      <w:bookmarkEnd w:id="74"/>
      <w:r w:rsidRPr="00DF325D">
        <w:rPr>
          <w:rFonts w:cs="Times New Roman"/>
          <w:sz w:val="28"/>
          <w:szCs w:val="28"/>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30FFB6EE" w14:textId="77777777" w:rsidR="00DF325D" w:rsidRPr="00DF325D" w:rsidRDefault="00DF325D" w:rsidP="00DF325D">
      <w:pPr>
        <w:spacing w:line="276" w:lineRule="auto"/>
        <w:ind w:firstLine="567"/>
        <w:rPr>
          <w:rFonts w:cs="Times New Roman"/>
          <w:sz w:val="28"/>
          <w:szCs w:val="28"/>
        </w:rPr>
      </w:pPr>
      <w:bookmarkStart w:id="75" w:name="dst100466"/>
      <w:bookmarkEnd w:id="75"/>
      <w:r w:rsidRPr="00DF325D">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14:paraId="5D198740" w14:textId="77777777" w:rsidR="00DF325D" w:rsidRPr="00DF325D" w:rsidRDefault="00DF325D" w:rsidP="00DF325D">
      <w:pPr>
        <w:spacing w:line="276" w:lineRule="auto"/>
        <w:ind w:firstLine="567"/>
        <w:rPr>
          <w:rFonts w:cs="Times New Roman"/>
          <w:sz w:val="28"/>
          <w:szCs w:val="28"/>
        </w:rPr>
      </w:pPr>
      <w:bookmarkStart w:id="76" w:name="dst100467"/>
      <w:bookmarkEnd w:id="76"/>
      <w:r w:rsidRPr="00DF325D">
        <w:rPr>
          <w:rFonts w:cs="Times New Roman"/>
          <w:sz w:val="28"/>
          <w:szCs w:val="28"/>
        </w:rPr>
        <w:lastRenderedPageBreak/>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37668455" w14:textId="77777777" w:rsidR="00DF325D" w:rsidRPr="00DF325D" w:rsidRDefault="00DF325D" w:rsidP="00DF325D">
      <w:pPr>
        <w:spacing w:line="276" w:lineRule="auto"/>
        <w:ind w:firstLine="567"/>
        <w:rPr>
          <w:rFonts w:cs="Times New Roman"/>
          <w:sz w:val="28"/>
          <w:szCs w:val="28"/>
        </w:rPr>
      </w:pPr>
      <w:bookmarkStart w:id="77" w:name="dst100468"/>
      <w:bookmarkEnd w:id="77"/>
      <w:r w:rsidRPr="00DF325D">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72EF81CC" w14:textId="77777777" w:rsidR="00DF325D" w:rsidRPr="00DF325D" w:rsidRDefault="00DF325D" w:rsidP="00DF325D">
      <w:pPr>
        <w:spacing w:line="276" w:lineRule="auto"/>
        <w:ind w:firstLine="567"/>
        <w:rPr>
          <w:rFonts w:cs="Times New Roman"/>
          <w:sz w:val="28"/>
          <w:szCs w:val="28"/>
        </w:rPr>
      </w:pPr>
      <w:bookmarkStart w:id="78" w:name="dst100469"/>
      <w:bookmarkEnd w:id="78"/>
      <w:r w:rsidRPr="00DF325D">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695375E7" w14:textId="77777777" w:rsidR="00DF325D" w:rsidRPr="00DF325D" w:rsidRDefault="00DF325D" w:rsidP="00DF325D">
      <w:pPr>
        <w:spacing w:line="276" w:lineRule="auto"/>
        <w:ind w:firstLine="567"/>
        <w:rPr>
          <w:rFonts w:cs="Times New Roman"/>
          <w:sz w:val="28"/>
          <w:szCs w:val="28"/>
        </w:rPr>
      </w:pPr>
      <w:bookmarkStart w:id="79" w:name="dst100470"/>
      <w:bookmarkEnd w:id="79"/>
      <w:r w:rsidRPr="00DF325D">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14:paraId="41DF166E" w14:textId="77777777" w:rsidR="00DF325D" w:rsidRPr="00DF325D" w:rsidRDefault="00DF325D" w:rsidP="00DF325D">
      <w:pPr>
        <w:spacing w:line="276" w:lineRule="auto"/>
        <w:ind w:firstLine="567"/>
        <w:rPr>
          <w:rFonts w:cs="Times New Roman"/>
          <w:sz w:val="28"/>
          <w:szCs w:val="28"/>
        </w:rPr>
      </w:pPr>
      <w:bookmarkStart w:id="80" w:name="dst100471"/>
      <w:bookmarkEnd w:id="80"/>
      <w:r w:rsidRPr="00DF325D">
        <w:rPr>
          <w:rFonts w:cs="Times New Roman"/>
          <w:sz w:val="28"/>
          <w:szCs w:val="28"/>
        </w:rPr>
        <w:t>7) овладение умениями описывать, сравнивать и группировать объекты и явления в рамках изучаемой тематики;</w:t>
      </w:r>
    </w:p>
    <w:p w14:paraId="266C48F0" w14:textId="77777777" w:rsidR="00DF325D" w:rsidRPr="00DF325D" w:rsidRDefault="00DF325D" w:rsidP="00DF325D">
      <w:pPr>
        <w:spacing w:line="276" w:lineRule="auto"/>
        <w:ind w:firstLine="567"/>
        <w:rPr>
          <w:rFonts w:cs="Times New Roman"/>
          <w:sz w:val="28"/>
          <w:szCs w:val="28"/>
        </w:rPr>
      </w:pPr>
      <w:bookmarkStart w:id="81" w:name="dst100472"/>
      <w:bookmarkEnd w:id="81"/>
      <w:r w:rsidRPr="00DF325D">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2336E3E6" w14:textId="77777777" w:rsidR="00DF325D" w:rsidRPr="00DF325D" w:rsidRDefault="00DF325D" w:rsidP="00DF325D">
      <w:pPr>
        <w:spacing w:line="276" w:lineRule="auto"/>
        <w:ind w:firstLine="567"/>
        <w:rPr>
          <w:rFonts w:cs="Times New Roman"/>
          <w:sz w:val="28"/>
          <w:szCs w:val="28"/>
        </w:rPr>
      </w:pPr>
      <w:bookmarkStart w:id="82" w:name="dst100473"/>
      <w:bookmarkEnd w:id="82"/>
      <w:r w:rsidRPr="00DF325D">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0BD1B7B0" w14:textId="77777777" w:rsidR="00DF325D" w:rsidRPr="00DF325D" w:rsidRDefault="00DF325D" w:rsidP="00DF325D">
      <w:pPr>
        <w:spacing w:line="276" w:lineRule="auto"/>
        <w:ind w:firstLine="567"/>
        <w:rPr>
          <w:rFonts w:cs="Times New Roman"/>
          <w:sz w:val="28"/>
          <w:szCs w:val="28"/>
        </w:rPr>
      </w:pPr>
      <w:bookmarkStart w:id="83" w:name="dst100474"/>
      <w:bookmarkEnd w:id="83"/>
      <w:r w:rsidRPr="00DF325D">
        <w:rPr>
          <w:rFonts w:cs="Times New Roman"/>
          <w:sz w:val="28"/>
          <w:szCs w:val="28"/>
        </w:rPr>
        <w:t>10) приобретение опыта практической деятельности в повседневной жизни:</w:t>
      </w:r>
    </w:p>
    <w:p w14:paraId="07809935" w14:textId="77777777" w:rsidR="00DF325D" w:rsidRPr="00DF325D" w:rsidRDefault="00DF325D" w:rsidP="00DF325D">
      <w:pPr>
        <w:spacing w:line="276" w:lineRule="auto"/>
        <w:ind w:firstLine="567"/>
        <w:rPr>
          <w:rFonts w:cs="Times New Roman"/>
          <w:sz w:val="28"/>
          <w:szCs w:val="28"/>
        </w:rPr>
      </w:pPr>
      <w:bookmarkStart w:id="84" w:name="dst100475"/>
      <w:bookmarkEnd w:id="84"/>
      <w:r w:rsidRPr="00DF325D">
        <w:rPr>
          <w:rFonts w:cs="Times New Roman"/>
          <w:sz w:val="28"/>
          <w:szCs w:val="28"/>
        </w:rPr>
        <w:lastRenderedPageBreak/>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6B82378E" w14:textId="77777777" w:rsidR="00DF325D" w:rsidRPr="00DF325D" w:rsidRDefault="00DF325D" w:rsidP="00DF325D">
      <w:pPr>
        <w:spacing w:line="276" w:lineRule="auto"/>
        <w:ind w:firstLine="567"/>
        <w:rPr>
          <w:rFonts w:cs="Times New Roman"/>
          <w:sz w:val="28"/>
          <w:szCs w:val="28"/>
        </w:rPr>
      </w:pPr>
      <w:bookmarkStart w:id="85" w:name="dst100476"/>
      <w:bookmarkEnd w:id="85"/>
      <w:r w:rsidRPr="00DF325D">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14:paraId="5D7B53ED" w14:textId="0CDA2352" w:rsidR="00664014" w:rsidRDefault="00DF325D" w:rsidP="00FF2A68">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Математика</w:t>
      </w:r>
      <w:r w:rsidR="0036424C">
        <w:rPr>
          <w:rFonts w:cs="Times New Roman"/>
          <w:b/>
          <w:bCs/>
          <w:sz w:val="28"/>
          <w:szCs w:val="28"/>
        </w:rPr>
        <w:t>»</w:t>
      </w:r>
      <w:r w:rsidRPr="00DF325D">
        <w:rPr>
          <w:rFonts w:cs="Times New Roman"/>
          <w:b/>
          <w:bCs/>
          <w:sz w:val="28"/>
          <w:szCs w:val="28"/>
        </w:rPr>
        <w:t xml:space="preserve"> должны обеспечивать: (п.43.</w:t>
      </w:r>
      <w:r w:rsidR="00664014">
        <w:rPr>
          <w:rFonts w:cs="Times New Roman"/>
          <w:b/>
          <w:bCs/>
          <w:sz w:val="28"/>
          <w:szCs w:val="28"/>
        </w:rPr>
        <w:t>4</w:t>
      </w:r>
      <w:r w:rsidRPr="00DF325D">
        <w:rPr>
          <w:rFonts w:cs="Times New Roman"/>
          <w:b/>
          <w:bCs/>
          <w:sz w:val="28"/>
          <w:szCs w:val="28"/>
        </w:rPr>
        <w:t>. ФГОС НОО):</w:t>
      </w:r>
    </w:p>
    <w:p w14:paraId="72C01D73" w14:textId="6D7C8807"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14:paraId="4F36AD4D"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FA34BC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69FAF5F"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7179678"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0F7F80">
        <w:rPr>
          <w:rFonts w:cs="Times New Roman"/>
          <w:sz w:val="28"/>
          <w:szCs w:val="28"/>
        </w:rPr>
        <w:t>двухшаговые</w:t>
      </w:r>
      <w:proofErr w:type="spellEnd"/>
      <w:r w:rsidRPr="000F7F80">
        <w:rPr>
          <w:rFonts w:cs="Times New Roman"/>
          <w:sz w:val="28"/>
          <w:szCs w:val="28"/>
        </w:rPr>
        <w:t>) с использованием связок "если ..., то ...", "и", "все", "некоторые";</w:t>
      </w:r>
    </w:p>
    <w:p w14:paraId="4EF453F5"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0E45BA18" w14:textId="77777777" w:rsidR="00EB7548" w:rsidRPr="00275B0C" w:rsidRDefault="00FF2A68" w:rsidP="00275B0C">
      <w:pPr>
        <w:spacing w:line="276"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61FED647" w14:textId="39F799C3" w:rsidR="00664014" w:rsidRDefault="00664014" w:rsidP="00FF2A68">
      <w:pPr>
        <w:spacing w:line="276" w:lineRule="auto"/>
        <w:ind w:firstLine="567"/>
        <w:rPr>
          <w:rFonts w:cs="Times New Roman"/>
          <w:b/>
          <w:bCs/>
          <w:sz w:val="28"/>
          <w:szCs w:val="28"/>
        </w:rPr>
      </w:pPr>
      <w:r w:rsidRPr="00664014">
        <w:rPr>
          <w:rFonts w:cs="Times New Roman"/>
          <w:b/>
          <w:bCs/>
          <w:sz w:val="28"/>
          <w:szCs w:val="28"/>
        </w:rPr>
        <w:lastRenderedPageBreak/>
        <w:t xml:space="preserve">Предметные результаты по учебному предмету </w:t>
      </w:r>
      <w:r w:rsidR="0036424C">
        <w:rPr>
          <w:rFonts w:cs="Times New Roman"/>
          <w:b/>
          <w:bCs/>
          <w:sz w:val="28"/>
          <w:szCs w:val="28"/>
        </w:rPr>
        <w:t>«</w:t>
      </w:r>
      <w:r>
        <w:rPr>
          <w:rFonts w:cs="Times New Roman"/>
          <w:b/>
          <w:bCs/>
          <w:sz w:val="28"/>
          <w:szCs w:val="28"/>
        </w:rPr>
        <w:t>Окружающий мир</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5</w:t>
      </w:r>
      <w:r w:rsidRPr="00664014">
        <w:rPr>
          <w:rFonts w:cs="Times New Roman"/>
          <w:b/>
          <w:bCs/>
          <w:sz w:val="28"/>
          <w:szCs w:val="28"/>
        </w:rPr>
        <w:t>. ФГОС НОО):</w:t>
      </w:r>
    </w:p>
    <w:p w14:paraId="51B4C630" w14:textId="3F776231"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1F23F8E7"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42108B1D"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FB59F2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45A800F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14:paraId="593A2DD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14:paraId="27FC9134"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F5B4F6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0D02289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w:t>
      </w:r>
      <w:r w:rsidRPr="000F7F80">
        <w:rPr>
          <w:rFonts w:cs="Times New Roman"/>
          <w:sz w:val="28"/>
          <w:szCs w:val="28"/>
        </w:rPr>
        <w:lastRenderedPageBreak/>
        <w:t>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31A5411D" w14:textId="766E84C6" w:rsidR="00664014" w:rsidRPr="000E7DD6" w:rsidRDefault="00FF2A68" w:rsidP="000E7DD6">
      <w:pPr>
        <w:spacing w:line="276"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B9954DF" w14:textId="5490B6A8"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Основы религиозных культур и светской этики</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6</w:t>
      </w:r>
      <w:r w:rsidRPr="00664014">
        <w:rPr>
          <w:rFonts w:cs="Times New Roman"/>
          <w:b/>
          <w:bCs/>
          <w:sz w:val="28"/>
          <w:szCs w:val="28"/>
        </w:rPr>
        <w:t>. ФГОС НОО):</w:t>
      </w:r>
    </w:p>
    <w:p w14:paraId="472A30ED" w14:textId="36C76C7A" w:rsidR="001B0322" w:rsidRPr="000F7F80" w:rsidRDefault="00FD49A3" w:rsidP="00FF2A68">
      <w:pPr>
        <w:spacing w:line="276"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14:paraId="06C3F7AF" w14:textId="77777777" w:rsidR="00996D17" w:rsidRDefault="00996D17" w:rsidP="001B0322">
      <w:pPr>
        <w:pStyle w:val="a9"/>
        <w:spacing w:line="276" w:lineRule="auto"/>
        <w:ind w:firstLine="567"/>
        <w:jc w:val="both"/>
        <w:rPr>
          <w:rFonts w:cs="Times New Roman"/>
          <w:b/>
          <w:bCs/>
          <w:sz w:val="28"/>
          <w:szCs w:val="28"/>
        </w:rPr>
      </w:pPr>
    </w:p>
    <w:p w14:paraId="38A3D907" w14:textId="414B7493" w:rsidR="001B0322" w:rsidRPr="000F7F80" w:rsidRDefault="00FF2A68" w:rsidP="001B0322">
      <w:pPr>
        <w:pStyle w:val="a9"/>
        <w:spacing w:line="276" w:lineRule="auto"/>
        <w:ind w:firstLine="567"/>
        <w:jc w:val="both"/>
        <w:rPr>
          <w:rFonts w:ascii="Times New Roman" w:hAnsi="Times New Roman" w:cs="Times New Roman"/>
          <w:b/>
          <w:bCs/>
          <w:sz w:val="28"/>
          <w:szCs w:val="28"/>
        </w:rPr>
      </w:pPr>
      <w:r w:rsidRPr="000F7F80">
        <w:rPr>
          <w:rFonts w:cs="Times New Roman"/>
          <w:b/>
          <w:bCs/>
          <w:sz w:val="28"/>
          <w:szCs w:val="28"/>
        </w:rPr>
        <w:t xml:space="preserve"> </w:t>
      </w:r>
      <w:r w:rsidR="001B0322"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001B0322" w:rsidRPr="000F7F80">
        <w:rPr>
          <w:rFonts w:ascii="Times New Roman" w:hAnsi="Times New Roman" w:cs="Times New Roman"/>
          <w:b/>
          <w:bCs/>
          <w:sz w:val="28"/>
          <w:szCs w:val="28"/>
        </w:rPr>
        <w:t>Основы православной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(п.43.6.1. ФГОС НОО)</w:t>
      </w:r>
      <w:r w:rsidR="001B0322" w:rsidRPr="000F7F80">
        <w:rPr>
          <w:rFonts w:ascii="Times New Roman" w:hAnsi="Times New Roman" w:cs="Times New Roman"/>
          <w:b/>
          <w:bCs/>
          <w:sz w:val="28"/>
          <w:szCs w:val="28"/>
        </w:rPr>
        <w:t>:</w:t>
      </w:r>
    </w:p>
    <w:p w14:paraId="00C9AEB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5440A62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F321F4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14:paraId="50E78DB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5E34568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14:paraId="18E984D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519909B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771759E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55E095E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23E3DEE4"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10) понимание ценности человеческой жизни, человеческого достоинства, честного труда людей на благо человека, общества;</w:t>
      </w:r>
    </w:p>
    <w:p w14:paraId="77EAA31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7F7FE0D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7DABCB67" w14:textId="08E895B8" w:rsidR="00664014" w:rsidRPr="000E7DD6" w:rsidRDefault="001B0322" w:rsidP="000E7DD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64F06467" w14:textId="13650293"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2</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14:paraId="7548C2CB"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0365DDD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5FCFAF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14:paraId="0535B35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82E257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14:paraId="1D61032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14:paraId="2DC3BC6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91E7F5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14:paraId="3208565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14:paraId="04E44B3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14:paraId="4526B5D4"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91A63F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047A3F1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3292622E" w14:textId="4DCA9FBA" w:rsidR="00C8498B" w:rsidRPr="008B5529" w:rsidRDefault="001B0322" w:rsidP="008B5529">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497D4DE6" w14:textId="30972D14"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3</w:t>
      </w:r>
      <w:r w:rsidR="00664014" w:rsidRPr="00664014">
        <w:rPr>
          <w:rFonts w:ascii="Times New Roman" w:hAnsi="Times New Roman" w:cs="Times New Roman"/>
          <w:b/>
          <w:bCs/>
          <w:sz w:val="28"/>
          <w:szCs w:val="28"/>
        </w:rPr>
        <w:t>. ФГОС НОО):</w:t>
      </w:r>
    </w:p>
    <w:p w14:paraId="67225CA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14:paraId="2C4A36C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3625747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14:paraId="55F3090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67AEF43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14:paraId="3DDAC5A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14:paraId="0CDE81C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F2643E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14:paraId="0A08CC9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E9E83F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B918D12" w14:textId="60FD4D3D" w:rsidR="00E3120D"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49B7445D" w14:textId="7D428266" w:rsidR="001B0322" w:rsidRPr="000F7F80"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16C66F3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13) открытость к сотрудничеству, готовность оказывать помощь; осуждение любых случаев унижения человеческого достоинства.</w:t>
      </w:r>
    </w:p>
    <w:p w14:paraId="55A64DA0" w14:textId="13D3FDDB"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w:t>
      </w:r>
      <w:r w:rsidR="0036424C">
        <w:rPr>
          <w:rFonts w:ascii="Times New Roman" w:hAnsi="Times New Roman" w:cs="Times New Roman"/>
          <w:b/>
          <w:bCs/>
          <w:sz w:val="28"/>
          <w:szCs w:val="28"/>
        </w:rPr>
        <w:t>ы»</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4</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14:paraId="67FCE47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6BD688CB"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204AB77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14:paraId="6D6D942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1FDA0F1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14:paraId="0B81945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14:paraId="05247CD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3D4FBA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14:paraId="7CC7D39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90D4D7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2E612FE3" w14:textId="22084EB0"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6176DBA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27D5546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3E130EB7" w14:textId="6EA0832D"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5</w:t>
      </w:r>
      <w:r w:rsidR="00664014" w:rsidRPr="00664014">
        <w:rPr>
          <w:rFonts w:ascii="Times New Roman" w:hAnsi="Times New Roman" w:cs="Times New Roman"/>
          <w:b/>
          <w:bCs/>
          <w:sz w:val="28"/>
          <w:szCs w:val="28"/>
        </w:rPr>
        <w:t>. ФГОС НОО):</w:t>
      </w:r>
    </w:p>
    <w:p w14:paraId="7C28578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 понимание необходимости нравственного совершенствования, духовного развития, роли в этом личных усилий человека;</w:t>
      </w:r>
    </w:p>
    <w:p w14:paraId="32B28FB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7411A68"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14:paraId="679ECBF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5203A7C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14:paraId="71498B4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2D72511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59E58F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14:paraId="76C6F11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91CBE0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6EB2D9F2" w14:textId="4D5A8D29"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5E601D1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2848BEB8"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09C957A3" w14:textId="0AC6D50C"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6</w:t>
      </w:r>
      <w:r w:rsidR="00664014" w:rsidRPr="00664014">
        <w:rPr>
          <w:rFonts w:ascii="Times New Roman" w:hAnsi="Times New Roman" w:cs="Times New Roman"/>
          <w:b/>
          <w:bCs/>
          <w:sz w:val="28"/>
          <w:szCs w:val="28"/>
        </w:rPr>
        <w:t>. ФГОС НОО):</w:t>
      </w:r>
    </w:p>
    <w:p w14:paraId="0C33C3F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14:paraId="38F078B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7C5517D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677FA45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6D14BF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14:paraId="465B335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14:paraId="33CC914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49EF1FDF" w14:textId="77777777" w:rsidR="00440CFF"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14:paraId="75A6933D" w14:textId="3EA46D6D" w:rsidR="001B0322" w:rsidRPr="000F7F80"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9) формирование умения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126B743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14:paraId="3F56089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11B5C49" w14:textId="0692655D"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Изобразительное искусство</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1.</w:t>
      </w:r>
      <w:r w:rsidRPr="00664014">
        <w:rPr>
          <w:rFonts w:cs="Times New Roman"/>
          <w:b/>
          <w:bCs/>
          <w:sz w:val="28"/>
          <w:szCs w:val="28"/>
        </w:rPr>
        <w:t xml:space="preserve"> ФГОС НОО):</w:t>
      </w:r>
    </w:p>
    <w:p w14:paraId="523EA18B" w14:textId="7F815EB6" w:rsidR="00FF2A68" w:rsidRPr="000F7F80" w:rsidRDefault="00FF2A68" w:rsidP="00FF2A68">
      <w:pPr>
        <w:spacing w:line="276"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47C82C0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14:paraId="654D32C0"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14:paraId="5DA0CA6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14:paraId="7C82161A"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14:paraId="2596DC3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14:paraId="540CA8D9" w14:textId="77777777" w:rsidR="00664014" w:rsidRDefault="00664014" w:rsidP="00FF2A68">
      <w:pPr>
        <w:spacing w:line="276" w:lineRule="auto"/>
        <w:ind w:firstLine="567"/>
        <w:rPr>
          <w:rFonts w:cs="Times New Roman"/>
          <w:b/>
          <w:bCs/>
          <w:sz w:val="28"/>
          <w:szCs w:val="28"/>
        </w:rPr>
      </w:pPr>
      <w:r w:rsidRPr="00664014">
        <w:rPr>
          <w:rFonts w:cs="Times New Roman"/>
          <w:b/>
          <w:bCs/>
          <w:sz w:val="28"/>
          <w:szCs w:val="28"/>
        </w:rPr>
        <w:lastRenderedPageBreak/>
        <w:t>Предметные результаты по учебному предмету "</w:t>
      </w:r>
      <w:r>
        <w:rPr>
          <w:rFonts w:cs="Times New Roman"/>
          <w:b/>
          <w:bCs/>
          <w:sz w:val="28"/>
          <w:szCs w:val="28"/>
        </w:rPr>
        <w:t>Музыка</w:t>
      </w:r>
      <w:r w:rsidRPr="00664014">
        <w:rPr>
          <w:rFonts w:cs="Times New Roman"/>
          <w:b/>
          <w:bCs/>
          <w:sz w:val="28"/>
          <w:szCs w:val="28"/>
        </w:rPr>
        <w:t>"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2.</w:t>
      </w:r>
      <w:r w:rsidRPr="00664014">
        <w:rPr>
          <w:rFonts w:cs="Times New Roman"/>
          <w:b/>
          <w:bCs/>
          <w:sz w:val="28"/>
          <w:szCs w:val="28"/>
        </w:rPr>
        <w:t xml:space="preserve"> ФГОС НОО):</w:t>
      </w:r>
    </w:p>
    <w:p w14:paraId="30FDE509" w14:textId="43DB6DB6" w:rsidR="00FF2A68" w:rsidRPr="000F7F80" w:rsidRDefault="00FF2A68" w:rsidP="00FF2A68">
      <w:pPr>
        <w:spacing w:line="276"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14:paraId="174859C5"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4DA8A9B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618134A2" w14:textId="0582899F" w:rsidR="00977983" w:rsidRPr="0001381C" w:rsidRDefault="00FF2A68" w:rsidP="0001381C">
      <w:pPr>
        <w:spacing w:line="276"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14:paraId="6DBC1893" w14:textId="7EC4C227"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Труд (технология)</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8</w:t>
      </w:r>
      <w:r w:rsidRPr="00664014">
        <w:rPr>
          <w:rFonts w:cs="Times New Roman"/>
          <w:b/>
          <w:bCs/>
          <w:sz w:val="28"/>
          <w:szCs w:val="28"/>
        </w:rPr>
        <w:t>. ФГОС НОО):</w:t>
      </w:r>
    </w:p>
    <w:p w14:paraId="3C97F9AA" w14:textId="2BF4E9DA"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2D51D05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14:paraId="36B179EF"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14:paraId="519F9CB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6F5EA3F5" w14:textId="5DC47C00" w:rsidR="00664014" w:rsidRPr="000E7DD6" w:rsidRDefault="00FF2A68" w:rsidP="000E7DD6">
      <w:pPr>
        <w:spacing w:line="276" w:lineRule="auto"/>
        <w:ind w:firstLine="567"/>
        <w:rPr>
          <w:rFonts w:cs="Times New Roman"/>
          <w:sz w:val="28"/>
          <w:szCs w:val="28"/>
        </w:rPr>
      </w:pPr>
      <w:r w:rsidRPr="000F7F80">
        <w:rPr>
          <w:rFonts w:cs="Times New Roman"/>
          <w:sz w:val="28"/>
          <w:szCs w:val="28"/>
        </w:rPr>
        <w:t>5) сформированность умения безопасного пользования необходимыми инструментами в предметно-преобразующей деятельности.</w:t>
      </w:r>
    </w:p>
    <w:p w14:paraId="3524A84D" w14:textId="1E9009A1"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Физическая культура</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9</w:t>
      </w:r>
      <w:r w:rsidRPr="00664014">
        <w:rPr>
          <w:rFonts w:cs="Times New Roman"/>
          <w:b/>
          <w:bCs/>
          <w:sz w:val="28"/>
          <w:szCs w:val="28"/>
        </w:rPr>
        <w:t>. ФГОС НОО):</w:t>
      </w:r>
    </w:p>
    <w:p w14:paraId="3385F22A" w14:textId="5B610C60"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CC388C" w:rsidRPr="00CC388C">
        <w:rPr>
          <w:rFonts w:cs="Times New Roman"/>
          <w:sz w:val="28"/>
          <w:szCs w:val="28"/>
        </w:rPr>
        <w:t>туристских</w:t>
      </w:r>
      <w:r w:rsidRPr="000F7F80">
        <w:rPr>
          <w:rFonts w:cs="Times New Roman"/>
          <w:sz w:val="28"/>
          <w:szCs w:val="28"/>
        </w:rPr>
        <w:t xml:space="preserve"> и спортивных);</w:t>
      </w:r>
    </w:p>
    <w:p w14:paraId="34A7FED7"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2BE83FD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14:paraId="07E51A3C"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4) овладение жизненно важными навыками плавания (при наличии в Организации материально-технической базы - бассейна) и гимнастики;</w:t>
      </w:r>
    </w:p>
    <w:p w14:paraId="7B2C1316"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14:paraId="64E52209" w14:textId="77777777" w:rsidR="00FF2A68" w:rsidRPr="000F7F80" w:rsidRDefault="00FF2A68" w:rsidP="00BD6351">
      <w:pPr>
        <w:spacing w:line="276"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14:paraId="5BF71BD9" w14:textId="77777777" w:rsidR="005D19DF" w:rsidRPr="00FD7489" w:rsidRDefault="005D19DF" w:rsidP="00CC388C">
      <w:pPr>
        <w:spacing w:line="276" w:lineRule="auto"/>
        <w:ind w:firstLine="567"/>
        <w:rPr>
          <w:rFonts w:cs="Times New Roman"/>
          <w:b/>
          <w:sz w:val="28"/>
          <w:szCs w:val="28"/>
        </w:rPr>
      </w:pPr>
    </w:p>
    <w:p w14:paraId="50C0676C" w14:textId="261F8448" w:rsidR="0036424C" w:rsidRPr="00FD7489" w:rsidRDefault="0036424C" w:rsidP="00FD7489">
      <w:pPr>
        <w:rPr>
          <w:b/>
          <w:sz w:val="28"/>
          <w:szCs w:val="28"/>
        </w:rPr>
      </w:pPr>
      <w:r w:rsidRPr="00FD7489">
        <w:rPr>
          <w:b/>
          <w:sz w:val="28"/>
          <w:szCs w:val="28"/>
        </w:rPr>
        <w:t>ЧАСТЬ, ФОРМИРУЕМАЯ УЧАСТНИКАМИ ОБРАЗОВАТЕЛЬНЫХ ОТНОШЕНИЙ</w:t>
      </w:r>
    </w:p>
    <w:p w14:paraId="12D3CEA2" w14:textId="7F1F6F7F" w:rsidR="0036424C" w:rsidRDefault="0036424C" w:rsidP="0036424C">
      <w:pPr>
        <w:spacing w:line="276" w:lineRule="auto"/>
        <w:ind w:firstLine="709"/>
        <w:rPr>
          <w:rFonts w:cs="Times New Roman"/>
          <w:sz w:val="28"/>
          <w:szCs w:val="28"/>
        </w:rPr>
      </w:pPr>
      <w:bookmarkStart w:id="86" w:name="_Hlk205971039"/>
      <w:r w:rsidRPr="0036424C">
        <w:rPr>
          <w:rFonts w:cs="Times New Roman"/>
          <w:sz w:val="28"/>
          <w:szCs w:val="28"/>
        </w:rPr>
        <w:t xml:space="preserve">Часть, формируемая участниками </w:t>
      </w:r>
      <w:proofErr w:type="spellStart"/>
      <w:r w:rsidRPr="0036424C">
        <w:rPr>
          <w:rFonts w:cs="Times New Roman"/>
          <w:sz w:val="28"/>
          <w:szCs w:val="28"/>
        </w:rPr>
        <w:t>образвоательных</w:t>
      </w:r>
      <w:proofErr w:type="spellEnd"/>
      <w:r w:rsidRPr="0036424C">
        <w:rPr>
          <w:rFonts w:cs="Times New Roman"/>
          <w:sz w:val="28"/>
          <w:szCs w:val="28"/>
        </w:rPr>
        <w:t xml:space="preserve"> отношений в ООП НОО состоит из курсов внеурочной деятельности</w:t>
      </w:r>
      <w:r w:rsidR="000D434D">
        <w:rPr>
          <w:rFonts w:cs="Times New Roman"/>
          <w:sz w:val="28"/>
          <w:szCs w:val="28"/>
        </w:rPr>
        <w:t>:</w:t>
      </w:r>
    </w:p>
    <w:tbl>
      <w:tblPr>
        <w:tblStyle w:val="ac"/>
        <w:tblW w:w="9908" w:type="dxa"/>
        <w:jc w:val="center"/>
        <w:tblLayout w:type="fixed"/>
        <w:tblLook w:val="04A0" w:firstRow="1" w:lastRow="0" w:firstColumn="1" w:lastColumn="0" w:noHBand="0" w:noVBand="1"/>
      </w:tblPr>
      <w:tblGrid>
        <w:gridCol w:w="5098"/>
        <w:gridCol w:w="4810"/>
      </w:tblGrid>
      <w:tr w:rsidR="009F1A44" w:rsidRPr="0036424C" w14:paraId="76CE5A4D" w14:textId="77777777" w:rsidTr="00746878">
        <w:trPr>
          <w:trHeight w:val="516"/>
          <w:jc w:val="center"/>
        </w:trPr>
        <w:tc>
          <w:tcPr>
            <w:tcW w:w="5098" w:type="dxa"/>
          </w:tcPr>
          <w:p w14:paraId="624A8256"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Направление внеурочной деятельности</w:t>
            </w:r>
          </w:p>
        </w:tc>
        <w:tc>
          <w:tcPr>
            <w:tcW w:w="4810" w:type="dxa"/>
          </w:tcPr>
          <w:p w14:paraId="5F771786"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 xml:space="preserve">Учебные курсы </w:t>
            </w:r>
          </w:p>
        </w:tc>
      </w:tr>
      <w:tr w:rsidR="009F1A44" w:rsidRPr="0036424C" w14:paraId="5AEB1EF5" w14:textId="77777777" w:rsidTr="00746878">
        <w:trPr>
          <w:jc w:val="center"/>
        </w:trPr>
        <w:tc>
          <w:tcPr>
            <w:tcW w:w="9908" w:type="dxa"/>
            <w:gridSpan w:val="2"/>
            <w:shd w:val="clear" w:color="auto" w:fill="DBDBDB" w:themeFill="accent3" w:themeFillTint="66"/>
          </w:tcPr>
          <w:p w14:paraId="656B2804"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Часть, рекомендуемая для всех обучающихся</w:t>
            </w:r>
          </w:p>
        </w:tc>
      </w:tr>
      <w:tr w:rsidR="009F1A44" w:rsidRPr="0036424C" w14:paraId="75CCDC94" w14:textId="77777777" w:rsidTr="00746878">
        <w:trPr>
          <w:jc w:val="center"/>
        </w:trPr>
        <w:tc>
          <w:tcPr>
            <w:tcW w:w="5098" w:type="dxa"/>
          </w:tcPr>
          <w:p w14:paraId="090F805D"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c>
          <w:tcPr>
            <w:tcW w:w="4810" w:type="dxa"/>
          </w:tcPr>
          <w:p w14:paraId="32BC1DB8" w14:textId="77777777" w:rsidR="009F1A44" w:rsidRPr="0036424C" w:rsidRDefault="009F1A44" w:rsidP="00746878">
            <w:pPr>
              <w:pStyle w:val="a9"/>
              <w:ind w:firstLine="271"/>
              <w:jc w:val="center"/>
              <w:rPr>
                <w:rFonts w:ascii="Times New Roman" w:hAnsi="Times New Roman" w:cs="Times New Roman"/>
              </w:rPr>
            </w:pPr>
            <w:r w:rsidRPr="0036424C">
              <w:rPr>
                <w:rFonts w:ascii="Times New Roman" w:hAnsi="Times New Roman" w:cs="Times New Roman"/>
              </w:rPr>
              <w:t>Разговоры о важном</w:t>
            </w:r>
          </w:p>
        </w:tc>
      </w:tr>
      <w:tr w:rsidR="009F1A44" w:rsidRPr="0036424C" w14:paraId="2581ABF7" w14:textId="77777777" w:rsidTr="00746878">
        <w:trPr>
          <w:jc w:val="center"/>
        </w:trPr>
        <w:tc>
          <w:tcPr>
            <w:tcW w:w="5098" w:type="dxa"/>
          </w:tcPr>
          <w:p w14:paraId="4F371792"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Занятия по формированию функциональной грамотности обучающихся</w:t>
            </w:r>
          </w:p>
        </w:tc>
        <w:tc>
          <w:tcPr>
            <w:tcW w:w="4810" w:type="dxa"/>
          </w:tcPr>
          <w:p w14:paraId="0F9014FB" w14:textId="09DCE529" w:rsidR="009F1A44" w:rsidRPr="0036424C" w:rsidRDefault="009F1A44" w:rsidP="00746878">
            <w:pPr>
              <w:pStyle w:val="a9"/>
              <w:ind w:firstLine="271"/>
              <w:jc w:val="center"/>
              <w:rPr>
                <w:rFonts w:ascii="Times New Roman" w:hAnsi="Times New Roman" w:cs="Times New Roman"/>
              </w:rPr>
            </w:pPr>
          </w:p>
        </w:tc>
      </w:tr>
      <w:tr w:rsidR="009F1A44" w:rsidRPr="0036424C" w14:paraId="42D999F6" w14:textId="77777777" w:rsidTr="00746878">
        <w:trPr>
          <w:jc w:val="center"/>
        </w:trPr>
        <w:tc>
          <w:tcPr>
            <w:tcW w:w="5098" w:type="dxa"/>
          </w:tcPr>
          <w:p w14:paraId="7AAEE0D8"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Занятия, направленные на удовлетворение профориентационных интересов и потребностей обучающихся</w:t>
            </w:r>
          </w:p>
        </w:tc>
        <w:tc>
          <w:tcPr>
            <w:tcW w:w="4810" w:type="dxa"/>
          </w:tcPr>
          <w:p w14:paraId="21F4AE90" w14:textId="7A500C37" w:rsidR="009F1A44" w:rsidRPr="0036424C" w:rsidRDefault="009F1A44" w:rsidP="00746878">
            <w:pPr>
              <w:pStyle w:val="a9"/>
              <w:ind w:firstLine="271"/>
              <w:jc w:val="center"/>
              <w:rPr>
                <w:rFonts w:ascii="Times New Roman" w:hAnsi="Times New Roman" w:cs="Times New Roman"/>
              </w:rPr>
            </w:pPr>
          </w:p>
        </w:tc>
      </w:tr>
      <w:tr w:rsidR="009F1A44" w:rsidRPr="0036424C" w14:paraId="2797F95E" w14:textId="77777777" w:rsidTr="00746878">
        <w:trPr>
          <w:jc w:val="center"/>
        </w:trPr>
        <w:tc>
          <w:tcPr>
            <w:tcW w:w="9908" w:type="dxa"/>
            <w:gridSpan w:val="2"/>
            <w:tcBorders>
              <w:bottom w:val="single" w:sz="4" w:space="0" w:color="auto"/>
            </w:tcBorders>
            <w:shd w:val="clear" w:color="auto" w:fill="DBDBDB" w:themeFill="accent3" w:themeFillTint="66"/>
          </w:tcPr>
          <w:p w14:paraId="30F44F6E" w14:textId="77777777" w:rsidR="009F1A44" w:rsidRPr="0036424C" w:rsidRDefault="009F1A44" w:rsidP="00746878">
            <w:pPr>
              <w:pStyle w:val="a9"/>
              <w:ind w:firstLine="271"/>
              <w:jc w:val="center"/>
              <w:rPr>
                <w:rFonts w:ascii="Times New Roman" w:hAnsi="Times New Roman" w:cs="Times New Roman"/>
              </w:rPr>
            </w:pPr>
            <w:r w:rsidRPr="0036424C">
              <w:rPr>
                <w:rFonts w:ascii="Times New Roman" w:hAnsi="Times New Roman" w:cs="Times New Roman"/>
              </w:rPr>
              <w:t>Вариативная часть</w:t>
            </w:r>
          </w:p>
        </w:tc>
      </w:tr>
      <w:tr w:rsidR="009F1A44" w:rsidRPr="0036424C" w14:paraId="189405D6" w14:textId="77777777" w:rsidTr="00746878">
        <w:trPr>
          <w:trHeight w:val="563"/>
          <w:jc w:val="center"/>
        </w:trPr>
        <w:tc>
          <w:tcPr>
            <w:tcW w:w="5098" w:type="dxa"/>
          </w:tcPr>
          <w:p w14:paraId="0C464CCA"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color w:val="000000"/>
              </w:rPr>
              <w:t>Занятия, связанные с реализацией особых интеллектуальных и социокультурных потребностей обучающихся</w:t>
            </w:r>
          </w:p>
        </w:tc>
        <w:tc>
          <w:tcPr>
            <w:tcW w:w="4810" w:type="dxa"/>
            <w:tcBorders>
              <w:bottom w:val="single" w:sz="4" w:space="0" w:color="auto"/>
            </w:tcBorders>
          </w:tcPr>
          <w:p w14:paraId="7FFC995A" w14:textId="3FE13024" w:rsidR="009F1A44" w:rsidRPr="0036424C" w:rsidRDefault="009F1A44" w:rsidP="00746878">
            <w:pPr>
              <w:pStyle w:val="a9"/>
              <w:ind w:firstLine="271"/>
              <w:jc w:val="center"/>
              <w:rPr>
                <w:rFonts w:ascii="Times New Roman" w:hAnsi="Times New Roman" w:cs="Times New Roman"/>
              </w:rPr>
            </w:pPr>
          </w:p>
        </w:tc>
      </w:tr>
      <w:tr w:rsidR="009F1A44" w:rsidRPr="0036424C" w14:paraId="5F9BBA78" w14:textId="77777777" w:rsidTr="00746878">
        <w:trPr>
          <w:jc w:val="center"/>
        </w:trPr>
        <w:tc>
          <w:tcPr>
            <w:tcW w:w="5098" w:type="dxa"/>
            <w:vMerge w:val="restart"/>
          </w:tcPr>
          <w:p w14:paraId="01B0AB34"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color w:val="00000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4810" w:type="dxa"/>
          </w:tcPr>
          <w:p w14:paraId="512DA83B" w14:textId="3D009EA9" w:rsidR="009F1A44" w:rsidRPr="0036424C" w:rsidRDefault="009F1A44" w:rsidP="00746878">
            <w:pPr>
              <w:pStyle w:val="a9"/>
              <w:ind w:firstLine="271"/>
              <w:jc w:val="center"/>
              <w:rPr>
                <w:rFonts w:ascii="Times New Roman" w:hAnsi="Times New Roman" w:cs="Times New Roman"/>
              </w:rPr>
            </w:pPr>
          </w:p>
        </w:tc>
      </w:tr>
      <w:tr w:rsidR="009F1A44" w:rsidRPr="0036424C" w14:paraId="1BD210A0" w14:textId="77777777" w:rsidTr="00746878">
        <w:trPr>
          <w:jc w:val="center"/>
        </w:trPr>
        <w:tc>
          <w:tcPr>
            <w:tcW w:w="5098" w:type="dxa"/>
            <w:vMerge/>
          </w:tcPr>
          <w:p w14:paraId="744D8208" w14:textId="77777777" w:rsidR="009F1A44" w:rsidRPr="0036424C" w:rsidRDefault="009F1A44" w:rsidP="00746878">
            <w:pPr>
              <w:pStyle w:val="a9"/>
              <w:rPr>
                <w:rFonts w:ascii="Times New Roman" w:hAnsi="Times New Roman" w:cs="Times New Roman"/>
                <w:color w:val="000000"/>
              </w:rPr>
            </w:pPr>
          </w:p>
        </w:tc>
        <w:tc>
          <w:tcPr>
            <w:tcW w:w="4810" w:type="dxa"/>
          </w:tcPr>
          <w:p w14:paraId="0E6D8D4A" w14:textId="5BD37B1B" w:rsidR="009F1A44" w:rsidRPr="0036424C" w:rsidRDefault="009F1A44" w:rsidP="00746878">
            <w:pPr>
              <w:pStyle w:val="a9"/>
              <w:ind w:firstLine="271"/>
              <w:jc w:val="center"/>
              <w:rPr>
                <w:rFonts w:ascii="Times New Roman" w:hAnsi="Times New Roman" w:cs="Times New Roman"/>
              </w:rPr>
            </w:pPr>
          </w:p>
        </w:tc>
      </w:tr>
      <w:tr w:rsidR="009F1A44" w:rsidRPr="0036424C" w14:paraId="507EA049" w14:textId="77777777" w:rsidTr="00746878">
        <w:trPr>
          <w:jc w:val="center"/>
        </w:trPr>
        <w:tc>
          <w:tcPr>
            <w:tcW w:w="5098" w:type="dxa"/>
          </w:tcPr>
          <w:p w14:paraId="64D47B33" w14:textId="77777777" w:rsidR="009F1A44" w:rsidRPr="0036424C" w:rsidRDefault="009F1A44" w:rsidP="00746878">
            <w:pPr>
              <w:pStyle w:val="a9"/>
              <w:rPr>
                <w:rFonts w:ascii="Times New Roman" w:hAnsi="Times New Roman" w:cs="Times New Roman"/>
                <w:color w:val="000000"/>
              </w:rPr>
            </w:pPr>
            <w:r w:rsidRPr="0036424C">
              <w:rPr>
                <w:rFonts w:ascii="Times New Roman" w:hAnsi="Times New Roman" w:cs="Times New Roman"/>
                <w:color w:val="000000"/>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4810" w:type="dxa"/>
          </w:tcPr>
          <w:p w14:paraId="468752C1" w14:textId="5B26A01C" w:rsidR="009F1A44" w:rsidRPr="0036424C" w:rsidRDefault="009F1A44" w:rsidP="00746878">
            <w:pPr>
              <w:pStyle w:val="a9"/>
              <w:jc w:val="center"/>
              <w:rPr>
                <w:rFonts w:ascii="Times New Roman" w:hAnsi="Times New Roman" w:cs="Times New Roman"/>
              </w:rPr>
            </w:pPr>
          </w:p>
        </w:tc>
      </w:tr>
      <w:bookmarkEnd w:id="86"/>
    </w:tbl>
    <w:p w14:paraId="719EA11B" w14:textId="77777777" w:rsidR="0036424C" w:rsidRPr="000F7F80" w:rsidRDefault="0036424C" w:rsidP="009F1A44">
      <w:pPr>
        <w:spacing w:line="276" w:lineRule="auto"/>
        <w:ind w:firstLine="0"/>
        <w:rPr>
          <w:rFonts w:cs="Times New Roman"/>
          <w:sz w:val="28"/>
          <w:szCs w:val="28"/>
        </w:rPr>
      </w:pPr>
    </w:p>
    <w:p w14:paraId="7F04316C" w14:textId="72851131" w:rsidR="00EE7F85" w:rsidRDefault="00454566" w:rsidP="000149AC">
      <w:pPr>
        <w:pStyle w:val="20"/>
        <w:numPr>
          <w:ilvl w:val="1"/>
          <w:numId w:val="1"/>
        </w:numPr>
        <w:spacing w:line="276" w:lineRule="auto"/>
        <w:jc w:val="center"/>
        <w:rPr>
          <w:rFonts w:ascii="Times New Roman" w:hAnsi="Times New Roman" w:cs="Times New Roman"/>
          <w:b/>
          <w:bCs/>
          <w:color w:val="auto"/>
          <w:sz w:val="28"/>
          <w:szCs w:val="28"/>
        </w:rPr>
      </w:pPr>
      <w:bookmarkStart w:id="87" w:name="bookmark105"/>
      <w:bookmarkStart w:id="88" w:name="_Toc112679852"/>
      <w:bookmarkStart w:id="89" w:name="_Toc128470906"/>
      <w:bookmarkEnd w:id="87"/>
      <w:r w:rsidRPr="000F7F80">
        <w:rPr>
          <w:rFonts w:ascii="Times New Roman" w:hAnsi="Times New Roman" w:cs="Times New Roman"/>
          <w:b/>
          <w:bCs/>
          <w:color w:val="auto"/>
          <w:sz w:val="28"/>
          <w:szCs w:val="28"/>
        </w:rPr>
        <w:t xml:space="preserve">СИСТЕМА ОЦЕНКИ ДОСТИЖЕНИЯ ПЛАНИРУЕМЫХ РЕЗУЛЬТАТОВ </w:t>
      </w:r>
      <w:bookmarkEnd w:id="88"/>
      <w:bookmarkEnd w:id="89"/>
      <w:r w:rsidR="000D434D">
        <w:rPr>
          <w:rFonts w:ascii="Times New Roman" w:hAnsi="Times New Roman" w:cs="Times New Roman"/>
          <w:b/>
          <w:bCs/>
          <w:color w:val="auto"/>
          <w:sz w:val="28"/>
          <w:szCs w:val="28"/>
        </w:rPr>
        <w:t>ООП НОО</w:t>
      </w:r>
    </w:p>
    <w:p w14:paraId="4A18B0AF" w14:textId="77777777" w:rsidR="000D434D" w:rsidRPr="000D434D" w:rsidRDefault="000D434D" w:rsidP="000D434D"/>
    <w:p w14:paraId="5EE8E775"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w:t>
      </w:r>
      <w:r w:rsidRPr="000F7F80">
        <w:rPr>
          <w:rFonts w:ascii="Times New Roman" w:hAnsi="Times New Roman" w:cs="Times New Roman"/>
          <w:sz w:val="28"/>
          <w:szCs w:val="28"/>
        </w:rPr>
        <w:lastRenderedPageBreak/>
        <w:t>определяет основные требования к образовательным результатам обучающихся и средствам оценки их достижения.</w:t>
      </w:r>
    </w:p>
    <w:p w14:paraId="28044AA6" w14:textId="77777777" w:rsidR="00EE7F85" w:rsidRPr="000F7F80" w:rsidRDefault="00EE7F85" w:rsidP="00EE7F85">
      <w:pPr>
        <w:spacing w:line="276"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90"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90"/>
    </w:p>
    <w:p w14:paraId="47B07F4C" w14:textId="77777777" w:rsidR="00EE7F85" w:rsidRPr="000F7F80" w:rsidRDefault="00EE7F85" w:rsidP="00EE7F85">
      <w:pPr>
        <w:spacing w:line="276"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14:paraId="59105AE7" w14:textId="77777777" w:rsidR="00EE7F85" w:rsidRPr="000F7F80" w:rsidRDefault="00EE7F85" w:rsidP="00ED2C69">
      <w:pPr>
        <w:pStyle w:val="a6"/>
        <w:numPr>
          <w:ilvl w:val="0"/>
          <w:numId w:val="142"/>
        </w:numPr>
        <w:spacing w:line="276" w:lineRule="auto"/>
        <w:ind w:left="709"/>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37C3704" w14:textId="77777777" w:rsidR="00EE7F85" w:rsidRPr="000F7F80" w:rsidRDefault="00EE7F85" w:rsidP="00ED2C69">
      <w:pPr>
        <w:pStyle w:val="a6"/>
        <w:numPr>
          <w:ilvl w:val="0"/>
          <w:numId w:val="142"/>
        </w:numPr>
        <w:spacing w:line="276" w:lineRule="auto"/>
        <w:ind w:left="709"/>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14:paraId="2F579242" w14:textId="77777777" w:rsidR="00EE7F85" w:rsidRPr="000F7F80" w:rsidRDefault="00EE7F85" w:rsidP="00EE7F85">
      <w:pPr>
        <w:spacing w:line="276"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14:paraId="4D92C6D7" w14:textId="77777777" w:rsidR="008A2841" w:rsidRPr="000F7F80" w:rsidRDefault="00EE7F85" w:rsidP="00ED2C69">
      <w:pPr>
        <w:pStyle w:val="a6"/>
        <w:numPr>
          <w:ilvl w:val="0"/>
          <w:numId w:val="143"/>
        </w:numPr>
        <w:spacing w:line="276" w:lineRule="auto"/>
        <w:ind w:left="709"/>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12E31048" w14:textId="77777777" w:rsidR="00EE7F85"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педагогических кадров как основа аттестационных процедур;</w:t>
      </w:r>
    </w:p>
    <w:p w14:paraId="2BF45C65" w14:textId="77777777" w:rsidR="00454566"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14:paraId="5889580C" w14:textId="77777777" w:rsidR="004B27BA" w:rsidRPr="000F7F80" w:rsidRDefault="004B27BA" w:rsidP="004B27BA">
      <w:pPr>
        <w:spacing w:line="276" w:lineRule="auto"/>
        <w:ind w:firstLine="567"/>
        <w:rPr>
          <w:rFonts w:cs="Times New Roman"/>
          <w:sz w:val="28"/>
          <w:szCs w:val="28"/>
        </w:rPr>
      </w:pPr>
      <w:r w:rsidRPr="000F7F80">
        <w:rPr>
          <w:rFonts w:cs="Times New Roman"/>
          <w:sz w:val="28"/>
          <w:szCs w:val="28"/>
        </w:rPr>
        <w:t xml:space="preserve">Основным объектом системы оценки, ее содержательной и </w:t>
      </w:r>
      <w:proofErr w:type="spellStart"/>
      <w:r w:rsidRPr="000F7F80">
        <w:rPr>
          <w:rFonts w:cs="Times New Roman"/>
          <w:sz w:val="28"/>
          <w:szCs w:val="28"/>
        </w:rPr>
        <w:t>критериальной</w:t>
      </w:r>
      <w:proofErr w:type="spellEnd"/>
      <w:r w:rsidRPr="000F7F80">
        <w:rPr>
          <w:rFonts w:cs="Times New Roman"/>
          <w:sz w:val="28"/>
          <w:szCs w:val="28"/>
        </w:rPr>
        <w:t xml:space="preserve">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14:paraId="28039788" w14:textId="61DB6A13" w:rsidR="008E2E74" w:rsidRPr="00634140" w:rsidRDefault="008E2E74" w:rsidP="003F73B9">
      <w:pPr>
        <w:pStyle w:val="a9"/>
        <w:spacing w:line="276" w:lineRule="auto"/>
        <w:ind w:firstLine="567"/>
        <w:jc w:val="both"/>
        <w:rPr>
          <w:rFonts w:ascii="Times New Roman" w:eastAsiaTheme="minorEastAsia" w:hAnsi="Times New Roman" w:cs="Times New Roman"/>
          <w:i/>
          <w:iCs/>
          <w:color w:val="FF0000"/>
          <w:sz w:val="28"/>
          <w:szCs w:val="28"/>
          <w:highlight w:val="yellow"/>
          <w:lang w:eastAsia="ru-RU"/>
        </w:rPr>
      </w:pPr>
      <w:r w:rsidRPr="00A755AA">
        <w:rPr>
          <w:rFonts w:ascii="Times New Roman" w:eastAsiaTheme="minorEastAsia" w:hAnsi="Times New Roman" w:cs="Times New Roman"/>
          <w:sz w:val="28"/>
          <w:szCs w:val="28"/>
          <w:lang w:eastAsia="ru-RU"/>
        </w:rPr>
        <w:t>Система оценки включает процедуры внутренней и внешней оценки в соответствии с внутренней системой оценки качес</w:t>
      </w:r>
      <w:r w:rsidR="0091387B">
        <w:rPr>
          <w:rFonts w:ascii="Times New Roman" w:eastAsiaTheme="minorEastAsia" w:hAnsi="Times New Roman" w:cs="Times New Roman"/>
          <w:sz w:val="28"/>
          <w:szCs w:val="28"/>
          <w:lang w:eastAsia="ru-RU"/>
        </w:rPr>
        <w:t xml:space="preserve">тва образования (ВСОКО) и </w:t>
      </w:r>
      <w:r w:rsidRPr="00A755AA">
        <w:rPr>
          <w:rFonts w:ascii="Times New Roman" w:eastAsiaTheme="minorEastAsia" w:hAnsi="Times New Roman" w:cs="Times New Roman"/>
          <w:sz w:val="28"/>
          <w:szCs w:val="28"/>
          <w:lang w:eastAsia="ru-RU"/>
        </w:rPr>
        <w:t xml:space="preserve">графиком </w:t>
      </w:r>
      <w:r w:rsidR="005B1377">
        <w:rPr>
          <w:rFonts w:ascii="Times New Roman" w:eastAsiaTheme="minorEastAsia" w:hAnsi="Times New Roman" w:cs="Times New Roman"/>
          <w:sz w:val="28"/>
          <w:szCs w:val="28"/>
          <w:lang w:eastAsia="ru-RU"/>
        </w:rPr>
        <w:t>контрольных</w:t>
      </w:r>
      <w:r w:rsidRPr="00A755AA">
        <w:rPr>
          <w:rFonts w:ascii="Times New Roman" w:eastAsiaTheme="minorEastAsia" w:hAnsi="Times New Roman" w:cs="Times New Roman"/>
          <w:sz w:val="28"/>
          <w:szCs w:val="28"/>
          <w:lang w:eastAsia="ru-RU"/>
        </w:rPr>
        <w:t xml:space="preserve"> </w:t>
      </w:r>
      <w:r w:rsidR="003F73B9">
        <w:rPr>
          <w:rFonts w:ascii="Times New Roman" w:eastAsiaTheme="minorEastAsia" w:hAnsi="Times New Roman" w:cs="Times New Roman"/>
          <w:sz w:val="28"/>
          <w:szCs w:val="28"/>
          <w:lang w:eastAsia="ru-RU"/>
        </w:rPr>
        <w:t>мероприятий</w:t>
      </w:r>
      <w:r w:rsidRPr="00A755AA">
        <w:rPr>
          <w:rFonts w:ascii="Times New Roman" w:eastAsiaTheme="minorEastAsia" w:hAnsi="Times New Roman" w:cs="Times New Roman"/>
          <w:sz w:val="28"/>
          <w:szCs w:val="28"/>
          <w:lang w:eastAsia="ru-RU"/>
        </w:rPr>
        <w:t xml:space="preserve"> школы.</w:t>
      </w:r>
      <w:r w:rsidR="00634140" w:rsidRPr="00A755AA">
        <w:rPr>
          <w:rFonts w:ascii="Times New Roman" w:eastAsiaTheme="minorEastAsia" w:hAnsi="Times New Roman" w:cs="Times New Roman"/>
          <w:sz w:val="28"/>
          <w:szCs w:val="28"/>
          <w:lang w:eastAsia="ru-RU"/>
        </w:rPr>
        <w:t xml:space="preserve"> </w:t>
      </w:r>
      <w:r w:rsidR="00A755AA">
        <w:rPr>
          <w:rFonts w:ascii="Times New Roman" w:eastAsiaTheme="minorEastAsia" w:hAnsi="Times New Roman" w:cs="Times New Roman"/>
          <w:i/>
          <w:iCs/>
          <w:color w:val="FF0000"/>
          <w:sz w:val="28"/>
          <w:szCs w:val="28"/>
          <w:highlight w:val="yellow"/>
          <w:lang w:eastAsia="ru-RU"/>
        </w:rPr>
        <w:t xml:space="preserve"> </w:t>
      </w:r>
    </w:p>
    <w:p w14:paraId="677088FA" w14:textId="03CBDA99" w:rsidR="00531A35" w:rsidRDefault="00977983" w:rsidP="00531A35">
      <w:pPr>
        <w:spacing w:line="276" w:lineRule="auto"/>
        <w:ind w:firstLine="709"/>
        <w:rPr>
          <w:rFonts w:eastAsia="SchoolBookSanPin"/>
          <w:sz w:val="28"/>
          <w:szCs w:val="28"/>
        </w:rPr>
      </w:pPr>
      <w:bookmarkStart w:id="91" w:name="_Hlk175064279"/>
      <w:r w:rsidRPr="004926EE">
        <w:rPr>
          <w:rFonts w:eastAsia="SchoolBookSanPin"/>
          <w:b/>
          <w:bCs/>
          <w:sz w:val="28"/>
          <w:szCs w:val="28"/>
        </w:rPr>
        <w:t>Внутренняя оценка включает:</w:t>
      </w:r>
      <w:r w:rsidRPr="00984F74">
        <w:rPr>
          <w:rFonts w:eastAsia="SchoolBookSanPin"/>
          <w:sz w:val="28"/>
          <w:szCs w:val="28"/>
        </w:rPr>
        <w:t xml:space="preserve"> </w:t>
      </w:r>
      <w:bookmarkStart w:id="92" w:name="_Hlk173247525"/>
    </w:p>
    <w:p w14:paraId="66CC5584" w14:textId="7721D18A"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стартовую диагностику;</w:t>
      </w:r>
    </w:p>
    <w:p w14:paraId="47F996DF"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текущую и тематическую оценки;</w:t>
      </w:r>
    </w:p>
    <w:p w14:paraId="4D1DD4C2"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итоговую оценку;</w:t>
      </w:r>
    </w:p>
    <w:p w14:paraId="0C77F7F6"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промежуточную аттестацию;</w:t>
      </w:r>
    </w:p>
    <w:p w14:paraId="717057E7"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lastRenderedPageBreak/>
        <w:t>психолого-педагогическое наблюдение;</w:t>
      </w:r>
    </w:p>
    <w:p w14:paraId="2E12153B" w14:textId="6343C3BF" w:rsid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внутренний мониторинг образовательных достижений обучающихся.</w:t>
      </w:r>
    </w:p>
    <w:p w14:paraId="39B969ED" w14:textId="6D6A374B" w:rsidR="00531A35" w:rsidRPr="00531A35" w:rsidRDefault="00531A35" w:rsidP="00531A35">
      <w:pPr>
        <w:spacing w:line="276" w:lineRule="auto"/>
        <w:ind w:left="66" w:firstLine="0"/>
        <w:rPr>
          <w:rFonts w:eastAsia="SchoolBookSanPin"/>
          <w:sz w:val="28"/>
          <w:szCs w:val="28"/>
        </w:rPr>
      </w:pPr>
      <w:r w:rsidRPr="00531A35">
        <w:rPr>
          <w:rFonts w:eastAsia="SchoolBookSanPin"/>
          <w:sz w:val="28"/>
          <w:szCs w:val="28"/>
        </w:rPr>
        <w:t>(Внутренняя система оценки должна соответствовать Положению о ВСОКО и Положению о текущем контроле и промежуточной аттестации обучающихся).</w:t>
      </w:r>
    </w:p>
    <w:p w14:paraId="67C516F2" w14:textId="16B80E87" w:rsidR="00C8498B" w:rsidRPr="00C8498B" w:rsidRDefault="00C8498B" w:rsidP="00531A35">
      <w:pPr>
        <w:spacing w:line="276" w:lineRule="auto"/>
        <w:ind w:firstLine="709"/>
        <w:rPr>
          <w:rFonts w:eastAsia="SchoolBookSanPin"/>
          <w:sz w:val="28"/>
          <w:szCs w:val="28"/>
        </w:rPr>
      </w:pPr>
      <w:r w:rsidRPr="00C8498B">
        <w:rPr>
          <w:rFonts w:eastAsia="SchoolBookSanPi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26CBD23A" w14:textId="0F0E37EE" w:rsidR="00C8498B" w:rsidRPr="00984F74" w:rsidRDefault="00C8498B" w:rsidP="00C8498B">
      <w:pPr>
        <w:spacing w:line="276" w:lineRule="auto"/>
        <w:ind w:firstLine="709"/>
        <w:rPr>
          <w:rFonts w:eastAsia="SchoolBookSanPin"/>
          <w:sz w:val="28"/>
          <w:szCs w:val="28"/>
        </w:rPr>
      </w:pPr>
      <w:r w:rsidRPr="00C8498B">
        <w:rPr>
          <w:rFonts w:eastAsia="SchoolBookSanPin"/>
          <w:sz w:val="28"/>
          <w:szCs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37D69844" w14:textId="7C153D7E" w:rsidR="00D90243" w:rsidRPr="00984F74" w:rsidRDefault="00D90243" w:rsidP="00D90243">
      <w:pPr>
        <w:spacing w:line="276" w:lineRule="auto"/>
        <w:ind w:firstLine="709"/>
        <w:rPr>
          <w:rFonts w:eastAsia="SchoolBookSanPin"/>
          <w:b/>
          <w:bCs/>
          <w:sz w:val="28"/>
          <w:szCs w:val="28"/>
        </w:rPr>
      </w:pPr>
      <w:bookmarkStart w:id="93" w:name="_Hlk175064338"/>
      <w:bookmarkEnd w:id="91"/>
      <w:bookmarkEnd w:id="92"/>
      <w:r w:rsidRPr="00984F74">
        <w:rPr>
          <w:rFonts w:eastAsia="SchoolBookSanPin"/>
          <w:b/>
          <w:bCs/>
          <w:sz w:val="28"/>
          <w:szCs w:val="28"/>
        </w:rPr>
        <w:t xml:space="preserve">Внешняя оценка достижения планируемых результатов ООП </w:t>
      </w:r>
      <w:r w:rsidR="00E3015B">
        <w:rPr>
          <w:rFonts w:eastAsia="SchoolBookSanPin"/>
          <w:b/>
          <w:bCs/>
          <w:sz w:val="28"/>
          <w:szCs w:val="28"/>
        </w:rPr>
        <w:t>Н</w:t>
      </w:r>
      <w:r w:rsidRPr="00984F74">
        <w:rPr>
          <w:rFonts w:eastAsia="SchoolBookSanPin"/>
          <w:b/>
          <w:bCs/>
          <w:sz w:val="28"/>
          <w:szCs w:val="28"/>
        </w:rPr>
        <w:t>ОО включает в себя:</w:t>
      </w:r>
    </w:p>
    <w:p w14:paraId="3E9C4863" w14:textId="77777777" w:rsidR="00D90243" w:rsidRPr="00984F74" w:rsidRDefault="00D90243" w:rsidP="00ED2C69">
      <w:pPr>
        <w:numPr>
          <w:ilvl w:val="0"/>
          <w:numId w:val="101"/>
        </w:numPr>
        <w:spacing w:line="276" w:lineRule="auto"/>
        <w:rPr>
          <w:rFonts w:eastAsia="SchoolBookSanPin"/>
          <w:bCs/>
          <w:sz w:val="28"/>
          <w:szCs w:val="28"/>
        </w:rPr>
      </w:pPr>
      <w:r w:rsidRPr="00984F74">
        <w:rPr>
          <w:rFonts w:eastAsia="SchoolBookSanPin"/>
          <w:b/>
          <w:bCs/>
          <w:sz w:val="28"/>
          <w:szCs w:val="28"/>
        </w:rPr>
        <w:t xml:space="preserve">Независимую оценку качества подготовки обучающихся, </w:t>
      </w:r>
      <w:r w:rsidRPr="00984F74">
        <w:rPr>
          <w:rFonts w:eastAsia="SchoolBookSanPin"/>
          <w:bCs/>
          <w:sz w:val="28"/>
          <w:szCs w:val="28"/>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p>
    <w:p w14:paraId="0C91D615" w14:textId="59AC903A"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Национальные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p w14:paraId="51CEAE7B" w14:textId="66FD88E5"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Всероссийские проверочные работы;</w:t>
      </w:r>
    </w:p>
    <w:p w14:paraId="01089023" w14:textId="64854038"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Международные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bookmarkEnd w:id="93"/>
    <w:p w14:paraId="408E2DF6"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14:paraId="29860665"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5B00F56"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E490407"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14:paraId="722C3357"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14:paraId="24BA96A7"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14:paraId="25325CDC"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14:paraId="182135BF"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D17A159"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14:paraId="1E95BFAE"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w:t>
      </w:r>
      <w:proofErr w:type="spellStart"/>
      <w:r w:rsidRPr="000F7F80">
        <w:rPr>
          <w:rFonts w:ascii="Times New Roman" w:hAnsi="Times New Roman" w:cs="Times New Roman"/>
          <w:sz w:val="28"/>
          <w:szCs w:val="28"/>
        </w:rPr>
        <w:t>взаимооценка</w:t>
      </w:r>
      <w:proofErr w:type="spellEnd"/>
      <w:r w:rsidRPr="000F7F80">
        <w:rPr>
          <w:rFonts w:ascii="Times New Roman" w:hAnsi="Times New Roman" w:cs="Times New Roman"/>
          <w:sz w:val="28"/>
          <w:szCs w:val="28"/>
        </w:rPr>
        <w:t>);</w:t>
      </w:r>
    </w:p>
    <w:p w14:paraId="71E742B6"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14:paraId="330B67AC" w14:textId="77777777" w:rsidR="006E4B4D" w:rsidRDefault="008A2841" w:rsidP="006E4B4D">
      <w:pPr>
        <w:pStyle w:val="a9"/>
        <w:spacing w:line="276" w:lineRule="auto"/>
        <w:ind w:firstLine="567"/>
        <w:jc w:val="both"/>
        <w:rPr>
          <w:rFonts w:ascii="Times New Roman" w:hAnsi="Times New Roman" w:cs="Times New Roman"/>
          <w:sz w:val="28"/>
          <w:szCs w:val="28"/>
        </w:rPr>
      </w:pPr>
      <w:proofErr w:type="spellStart"/>
      <w:r w:rsidRPr="000F7F80">
        <w:rPr>
          <w:rFonts w:ascii="Times New Roman" w:hAnsi="Times New Roman" w:cs="Times New Roman"/>
          <w:b/>
          <w:bCs/>
          <w:sz w:val="28"/>
          <w:szCs w:val="28"/>
        </w:rPr>
        <w:t>Критериальное</w:t>
      </w:r>
      <w:proofErr w:type="spellEnd"/>
      <w:r w:rsidRPr="000F7F80">
        <w:rPr>
          <w:rFonts w:ascii="Times New Roman" w:hAnsi="Times New Roman" w:cs="Times New Roman"/>
          <w:b/>
          <w:bCs/>
          <w:sz w:val="28"/>
          <w:szCs w:val="28"/>
        </w:rPr>
        <w:t xml:space="preserve">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7CFDF4F3" w14:textId="4DB85115" w:rsidR="006E4B4D" w:rsidRPr="006E4B4D" w:rsidRDefault="006E4B4D" w:rsidP="006E4B4D">
      <w:pPr>
        <w:pStyle w:val="a9"/>
        <w:spacing w:line="276" w:lineRule="auto"/>
        <w:ind w:firstLine="567"/>
        <w:jc w:val="both"/>
        <w:rPr>
          <w:rFonts w:ascii="Times New Roman" w:hAnsi="Times New Roman" w:cs="Times New Roman"/>
          <w:sz w:val="28"/>
          <w:szCs w:val="28"/>
        </w:rPr>
      </w:pPr>
      <w:r w:rsidRPr="006E4B4D">
        <w:rPr>
          <w:rFonts w:ascii="Times New Roman" w:hAnsi="Times New Roman" w:cs="Times New Roman"/>
          <w:sz w:val="28"/>
          <w:szCs w:val="28"/>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35AAFF45" w14:textId="77777777" w:rsidR="006E4B4D" w:rsidRPr="006E4B4D" w:rsidRDefault="006E4B4D" w:rsidP="006E4B4D">
      <w:pPr>
        <w:pStyle w:val="ConsPlusNormal"/>
        <w:ind w:firstLine="540"/>
        <w:jc w:val="both"/>
        <w:rPr>
          <w:rFonts w:ascii="Times New Roman" w:hAnsi="Times New Roman" w:cs="Times New Roman"/>
          <w:sz w:val="28"/>
          <w:szCs w:val="28"/>
        </w:rPr>
      </w:pPr>
    </w:p>
    <w:p w14:paraId="7CB20855" w14:textId="77777777" w:rsidR="000D434D" w:rsidRDefault="000D434D" w:rsidP="00B560E4">
      <w:pPr>
        <w:pStyle w:val="ConsPlusNormal"/>
        <w:spacing w:line="276" w:lineRule="auto"/>
        <w:jc w:val="center"/>
        <w:rPr>
          <w:rFonts w:ascii="Times New Roman" w:hAnsi="Times New Roman" w:cs="Times New Roman"/>
          <w:sz w:val="28"/>
          <w:szCs w:val="28"/>
        </w:rPr>
      </w:pPr>
    </w:p>
    <w:p w14:paraId="13000136" w14:textId="77777777" w:rsidR="000D434D" w:rsidRDefault="000D434D" w:rsidP="00B560E4">
      <w:pPr>
        <w:pStyle w:val="ConsPlusNormal"/>
        <w:spacing w:line="276" w:lineRule="auto"/>
        <w:jc w:val="center"/>
        <w:rPr>
          <w:rFonts w:ascii="Times New Roman" w:hAnsi="Times New Roman" w:cs="Times New Roman"/>
          <w:sz w:val="28"/>
          <w:szCs w:val="28"/>
        </w:rPr>
      </w:pPr>
    </w:p>
    <w:p w14:paraId="7C0FD09B" w14:textId="54F696B2"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lastRenderedPageBreak/>
        <w:t>Перечень (кодификатор) проверяемых</w:t>
      </w:r>
    </w:p>
    <w:p w14:paraId="05C2C2A6" w14:textId="77777777"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требований к метапредметным результатам освоения основной</w:t>
      </w:r>
    </w:p>
    <w:p w14:paraId="1BB202FE" w14:textId="77777777"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образовательной программы начального общего образования</w:t>
      </w:r>
    </w:p>
    <w:p w14:paraId="172995F4" w14:textId="77777777" w:rsidR="006E4B4D" w:rsidRPr="00956357" w:rsidRDefault="006E4B4D" w:rsidP="006E4B4D">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7796"/>
      </w:tblGrid>
      <w:tr w:rsidR="006E4B4D" w:rsidRPr="006E4B4D" w14:paraId="02C3E1D9" w14:textId="77777777" w:rsidTr="000E7DD6">
        <w:tc>
          <w:tcPr>
            <w:tcW w:w="1905" w:type="dxa"/>
          </w:tcPr>
          <w:p w14:paraId="316A76A7"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Код проверяемого требования</w:t>
            </w:r>
          </w:p>
        </w:tc>
        <w:tc>
          <w:tcPr>
            <w:tcW w:w="7796" w:type="dxa"/>
          </w:tcPr>
          <w:p w14:paraId="5C56A34E"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Проверяемые требования к метапредметным результатам освоения основной образовательной программы начального общего образования</w:t>
            </w:r>
          </w:p>
        </w:tc>
      </w:tr>
      <w:tr w:rsidR="006E4B4D" w:rsidRPr="006E4B4D" w14:paraId="44FAD8E3" w14:textId="77777777" w:rsidTr="000E7DD6">
        <w:tc>
          <w:tcPr>
            <w:tcW w:w="1905" w:type="dxa"/>
            <w:vAlign w:val="center"/>
          </w:tcPr>
          <w:p w14:paraId="2FBBF4A2"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w:t>
            </w:r>
          </w:p>
        </w:tc>
        <w:tc>
          <w:tcPr>
            <w:tcW w:w="7796" w:type="dxa"/>
          </w:tcPr>
          <w:p w14:paraId="58A4CA8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Познавательные УУД</w:t>
            </w:r>
          </w:p>
        </w:tc>
      </w:tr>
      <w:tr w:rsidR="006E4B4D" w:rsidRPr="006E4B4D" w14:paraId="4A21E73B" w14:textId="77777777" w:rsidTr="000E7DD6">
        <w:tc>
          <w:tcPr>
            <w:tcW w:w="1905" w:type="dxa"/>
            <w:vAlign w:val="center"/>
          </w:tcPr>
          <w:p w14:paraId="665F649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w:t>
            </w:r>
          </w:p>
        </w:tc>
        <w:tc>
          <w:tcPr>
            <w:tcW w:w="7796" w:type="dxa"/>
          </w:tcPr>
          <w:p w14:paraId="74A3C74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логические действия</w:t>
            </w:r>
          </w:p>
        </w:tc>
      </w:tr>
      <w:tr w:rsidR="006E4B4D" w:rsidRPr="006E4B4D" w14:paraId="22500E59" w14:textId="77777777" w:rsidTr="000E7DD6">
        <w:tc>
          <w:tcPr>
            <w:tcW w:w="1905" w:type="dxa"/>
          </w:tcPr>
          <w:p w14:paraId="11B0B1DB"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1.1.1</w:t>
            </w:r>
          </w:p>
        </w:tc>
        <w:tc>
          <w:tcPr>
            <w:tcW w:w="7796" w:type="dxa"/>
          </w:tcPr>
          <w:p w14:paraId="42A3D5DB"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объекты, устанавливать основания для сравнения, устанавливать аналогии</w:t>
            </w:r>
          </w:p>
        </w:tc>
      </w:tr>
      <w:tr w:rsidR="006E4B4D" w:rsidRPr="006E4B4D" w14:paraId="613F4EF0" w14:textId="77777777" w:rsidTr="000E7DD6">
        <w:tc>
          <w:tcPr>
            <w:tcW w:w="1905" w:type="dxa"/>
          </w:tcPr>
          <w:p w14:paraId="7443335C"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1.1.2</w:t>
            </w:r>
          </w:p>
        </w:tc>
        <w:tc>
          <w:tcPr>
            <w:tcW w:w="7796" w:type="dxa"/>
          </w:tcPr>
          <w:p w14:paraId="5116581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6E4B4D" w:rsidRPr="006E4B4D" w14:paraId="0D8D1325" w14:textId="77777777" w:rsidTr="000E7DD6">
        <w:tc>
          <w:tcPr>
            <w:tcW w:w="1905" w:type="dxa"/>
          </w:tcPr>
          <w:p w14:paraId="54C4376F"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1.1.3</w:t>
            </w:r>
          </w:p>
        </w:tc>
        <w:tc>
          <w:tcPr>
            <w:tcW w:w="7796" w:type="dxa"/>
          </w:tcPr>
          <w:p w14:paraId="068F8CE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C1CF26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tc>
      </w:tr>
      <w:tr w:rsidR="006E4B4D" w:rsidRPr="006E4B4D" w14:paraId="7813E9D4" w14:textId="77777777" w:rsidTr="000E7DD6">
        <w:tc>
          <w:tcPr>
            <w:tcW w:w="1905" w:type="dxa"/>
          </w:tcPr>
          <w:p w14:paraId="78243A38"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1.1.4</w:t>
            </w:r>
          </w:p>
        </w:tc>
        <w:tc>
          <w:tcPr>
            <w:tcW w:w="7796" w:type="dxa"/>
          </w:tcPr>
          <w:p w14:paraId="20DA76F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E4B4D" w:rsidRPr="006E4B4D" w14:paraId="3AF2C769" w14:textId="77777777" w:rsidTr="000E7DD6">
        <w:tc>
          <w:tcPr>
            <w:tcW w:w="1905" w:type="dxa"/>
          </w:tcPr>
          <w:p w14:paraId="2EFE580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w:t>
            </w:r>
          </w:p>
        </w:tc>
        <w:tc>
          <w:tcPr>
            <w:tcW w:w="7796" w:type="dxa"/>
          </w:tcPr>
          <w:p w14:paraId="6E83377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исследовательские действия</w:t>
            </w:r>
          </w:p>
        </w:tc>
      </w:tr>
      <w:tr w:rsidR="006E4B4D" w:rsidRPr="006E4B4D" w14:paraId="79F72295" w14:textId="77777777" w:rsidTr="000E7DD6">
        <w:tc>
          <w:tcPr>
            <w:tcW w:w="1905" w:type="dxa"/>
          </w:tcPr>
          <w:p w14:paraId="0ED8ED9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1.2.1</w:t>
            </w:r>
          </w:p>
        </w:tc>
        <w:tc>
          <w:tcPr>
            <w:tcW w:w="7796" w:type="dxa"/>
          </w:tcPr>
          <w:p w14:paraId="331EDF7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270BC5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tc>
      </w:tr>
      <w:tr w:rsidR="006E4B4D" w:rsidRPr="006E4B4D" w14:paraId="4E5ABAAD" w14:textId="77777777" w:rsidTr="000E7DD6">
        <w:tc>
          <w:tcPr>
            <w:tcW w:w="1905" w:type="dxa"/>
          </w:tcPr>
          <w:p w14:paraId="18F6B66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1.2.2</w:t>
            </w:r>
          </w:p>
        </w:tc>
        <w:tc>
          <w:tcPr>
            <w:tcW w:w="7796" w:type="dxa"/>
          </w:tcPr>
          <w:p w14:paraId="4BC136A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tc>
      </w:tr>
      <w:tr w:rsidR="006E4B4D" w:rsidRPr="006E4B4D" w14:paraId="464CD6F6" w14:textId="77777777" w:rsidTr="000E7DD6">
        <w:tc>
          <w:tcPr>
            <w:tcW w:w="1905" w:type="dxa"/>
          </w:tcPr>
          <w:p w14:paraId="09B84B0E"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1.2.3</w:t>
            </w:r>
          </w:p>
        </w:tc>
        <w:tc>
          <w:tcPr>
            <w:tcW w:w="7796" w:type="dxa"/>
          </w:tcPr>
          <w:p w14:paraId="7E24012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6E4B4D" w:rsidRPr="006E4B4D" w14:paraId="2B5A28DD" w14:textId="77777777" w:rsidTr="000E7DD6">
        <w:tc>
          <w:tcPr>
            <w:tcW w:w="1905" w:type="dxa"/>
          </w:tcPr>
          <w:p w14:paraId="0CDF7236"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1.2.4</w:t>
            </w:r>
          </w:p>
        </w:tc>
        <w:tc>
          <w:tcPr>
            <w:tcW w:w="7796" w:type="dxa"/>
          </w:tcPr>
          <w:p w14:paraId="732D491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6E4B4D" w:rsidRPr="006E4B4D" w14:paraId="1FA058B5" w14:textId="77777777" w:rsidTr="000E7DD6">
        <w:tc>
          <w:tcPr>
            <w:tcW w:w="1905" w:type="dxa"/>
          </w:tcPr>
          <w:p w14:paraId="3CDE659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1.2.5</w:t>
            </w:r>
          </w:p>
        </w:tc>
        <w:tc>
          <w:tcPr>
            <w:tcW w:w="7796" w:type="dxa"/>
          </w:tcPr>
          <w:p w14:paraId="3AEC8B14"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tc>
      </w:tr>
      <w:tr w:rsidR="006E4B4D" w:rsidRPr="006E4B4D" w14:paraId="35C78DC0" w14:textId="77777777" w:rsidTr="000E7DD6">
        <w:tc>
          <w:tcPr>
            <w:tcW w:w="1905" w:type="dxa"/>
          </w:tcPr>
          <w:p w14:paraId="6577D472"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w:t>
            </w:r>
          </w:p>
        </w:tc>
        <w:tc>
          <w:tcPr>
            <w:tcW w:w="7796" w:type="dxa"/>
          </w:tcPr>
          <w:p w14:paraId="411DF833"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Работа с информацией</w:t>
            </w:r>
          </w:p>
        </w:tc>
      </w:tr>
      <w:tr w:rsidR="006E4B4D" w:rsidRPr="006E4B4D" w14:paraId="26452402" w14:textId="77777777" w:rsidTr="000E7DD6">
        <w:tc>
          <w:tcPr>
            <w:tcW w:w="1905" w:type="dxa"/>
          </w:tcPr>
          <w:p w14:paraId="4395D4B1"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1.3.1</w:t>
            </w:r>
          </w:p>
        </w:tc>
        <w:tc>
          <w:tcPr>
            <w:tcW w:w="7796" w:type="dxa"/>
          </w:tcPr>
          <w:p w14:paraId="660D714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Выбирать источник получения информации;</w:t>
            </w:r>
          </w:p>
          <w:p w14:paraId="2CBE941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E4B4D" w:rsidRPr="006E4B4D" w14:paraId="5FABD6F5" w14:textId="77777777" w:rsidTr="000E7DD6">
        <w:tc>
          <w:tcPr>
            <w:tcW w:w="1905" w:type="dxa"/>
          </w:tcPr>
          <w:p w14:paraId="458323C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1.3.2</w:t>
            </w:r>
          </w:p>
        </w:tc>
        <w:tc>
          <w:tcPr>
            <w:tcW w:w="7796" w:type="dxa"/>
          </w:tcPr>
          <w:p w14:paraId="5300C5A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tc>
      </w:tr>
      <w:tr w:rsidR="006E4B4D" w:rsidRPr="006E4B4D" w14:paraId="3CFA35AF" w14:textId="77777777" w:rsidTr="000E7DD6">
        <w:tc>
          <w:tcPr>
            <w:tcW w:w="1905" w:type="dxa"/>
          </w:tcPr>
          <w:p w14:paraId="5E626AC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1.3.3</w:t>
            </w:r>
          </w:p>
        </w:tc>
        <w:tc>
          <w:tcPr>
            <w:tcW w:w="7796" w:type="dxa"/>
          </w:tcPr>
          <w:p w14:paraId="00A7B5E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6E4B4D" w:rsidRPr="006E4B4D" w14:paraId="5DCCDB4A" w14:textId="77777777" w:rsidTr="000E7DD6">
        <w:tc>
          <w:tcPr>
            <w:tcW w:w="1905" w:type="dxa"/>
          </w:tcPr>
          <w:p w14:paraId="65EA617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1.3.4</w:t>
            </w:r>
          </w:p>
        </w:tc>
        <w:tc>
          <w:tcPr>
            <w:tcW w:w="7796" w:type="dxa"/>
          </w:tcPr>
          <w:p w14:paraId="6BA96D23"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tc>
      </w:tr>
      <w:tr w:rsidR="006E4B4D" w:rsidRPr="006E4B4D" w14:paraId="42F82451" w14:textId="77777777" w:rsidTr="000E7DD6">
        <w:tc>
          <w:tcPr>
            <w:tcW w:w="1905" w:type="dxa"/>
          </w:tcPr>
          <w:p w14:paraId="17057E3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1.3.5</w:t>
            </w:r>
          </w:p>
        </w:tc>
        <w:tc>
          <w:tcPr>
            <w:tcW w:w="7796" w:type="dxa"/>
          </w:tcPr>
          <w:p w14:paraId="48C8307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Самостоятельно создавать схемы, таблицы для представления информации</w:t>
            </w:r>
          </w:p>
        </w:tc>
      </w:tr>
      <w:tr w:rsidR="006E4B4D" w:rsidRPr="006E4B4D" w14:paraId="57FFD525" w14:textId="77777777" w:rsidTr="000E7DD6">
        <w:tc>
          <w:tcPr>
            <w:tcW w:w="1905" w:type="dxa"/>
          </w:tcPr>
          <w:p w14:paraId="4495FE28"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w:t>
            </w:r>
          </w:p>
        </w:tc>
        <w:tc>
          <w:tcPr>
            <w:tcW w:w="7796" w:type="dxa"/>
          </w:tcPr>
          <w:p w14:paraId="4944305A"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Коммуникативные УУД</w:t>
            </w:r>
          </w:p>
        </w:tc>
      </w:tr>
      <w:tr w:rsidR="006E4B4D" w:rsidRPr="006E4B4D" w14:paraId="73533BD0" w14:textId="77777777" w:rsidTr="000E7DD6">
        <w:tc>
          <w:tcPr>
            <w:tcW w:w="1905" w:type="dxa"/>
          </w:tcPr>
          <w:p w14:paraId="0CA0CE3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w:t>
            </w:r>
          </w:p>
        </w:tc>
        <w:tc>
          <w:tcPr>
            <w:tcW w:w="7796" w:type="dxa"/>
          </w:tcPr>
          <w:p w14:paraId="10143C1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Общение</w:t>
            </w:r>
          </w:p>
        </w:tc>
      </w:tr>
      <w:tr w:rsidR="006E4B4D" w:rsidRPr="006E4B4D" w14:paraId="51350D03" w14:textId="77777777" w:rsidTr="000E7DD6">
        <w:tc>
          <w:tcPr>
            <w:tcW w:w="1905" w:type="dxa"/>
          </w:tcPr>
          <w:p w14:paraId="5B2A9080"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2.1.1</w:t>
            </w:r>
          </w:p>
        </w:tc>
        <w:tc>
          <w:tcPr>
            <w:tcW w:w="7796" w:type="dxa"/>
          </w:tcPr>
          <w:p w14:paraId="0AF654B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71DD97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14:paraId="3F2D496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признавать возможность существования разных точек зрения;</w:t>
            </w:r>
          </w:p>
          <w:p w14:paraId="4766E391"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корректно и аргументированно высказывать свое мнение</w:t>
            </w:r>
          </w:p>
        </w:tc>
      </w:tr>
      <w:tr w:rsidR="006E4B4D" w:rsidRPr="006E4B4D" w14:paraId="6DE8323A" w14:textId="77777777" w:rsidTr="000E7DD6">
        <w:tc>
          <w:tcPr>
            <w:tcW w:w="1905" w:type="dxa"/>
          </w:tcPr>
          <w:p w14:paraId="7B411609"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2.1.2</w:t>
            </w:r>
          </w:p>
        </w:tc>
        <w:tc>
          <w:tcPr>
            <w:tcW w:w="7796" w:type="dxa"/>
          </w:tcPr>
          <w:p w14:paraId="0AF7515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Строить речевое высказывание в соответствии с поставленной задачей;</w:t>
            </w:r>
          </w:p>
          <w:p w14:paraId="4CF7D94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создавать устные и письменные тексты (описание, рассуждение, повествование);</w:t>
            </w:r>
          </w:p>
          <w:p w14:paraId="5B5884B6"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подготавливать небольшие публичные выступления</w:t>
            </w:r>
          </w:p>
        </w:tc>
      </w:tr>
      <w:tr w:rsidR="006E4B4D" w:rsidRPr="006E4B4D" w14:paraId="6EB0591E" w14:textId="77777777" w:rsidTr="000E7DD6">
        <w:tc>
          <w:tcPr>
            <w:tcW w:w="1905" w:type="dxa"/>
          </w:tcPr>
          <w:p w14:paraId="7FDBBB6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2.1.3</w:t>
            </w:r>
          </w:p>
        </w:tc>
        <w:tc>
          <w:tcPr>
            <w:tcW w:w="7796" w:type="dxa"/>
          </w:tcPr>
          <w:p w14:paraId="2BB2353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Подбирать иллюстративный материал (рисунки, фото, плакаты) к тексту выступления</w:t>
            </w:r>
          </w:p>
        </w:tc>
      </w:tr>
      <w:tr w:rsidR="006E4B4D" w:rsidRPr="006E4B4D" w14:paraId="5F500854" w14:textId="77777777" w:rsidTr="000E7DD6">
        <w:tc>
          <w:tcPr>
            <w:tcW w:w="1905" w:type="dxa"/>
          </w:tcPr>
          <w:p w14:paraId="7E57C171"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w:t>
            </w:r>
          </w:p>
        </w:tc>
        <w:tc>
          <w:tcPr>
            <w:tcW w:w="7796" w:type="dxa"/>
          </w:tcPr>
          <w:p w14:paraId="07A4FB7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Совместная деятельность</w:t>
            </w:r>
          </w:p>
        </w:tc>
      </w:tr>
      <w:tr w:rsidR="006E4B4D" w:rsidRPr="006E4B4D" w14:paraId="5190E3B8" w14:textId="77777777" w:rsidTr="000E7DD6">
        <w:tc>
          <w:tcPr>
            <w:tcW w:w="1905" w:type="dxa"/>
          </w:tcPr>
          <w:p w14:paraId="1C5C6146"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2.2.1</w:t>
            </w:r>
          </w:p>
        </w:tc>
        <w:tc>
          <w:tcPr>
            <w:tcW w:w="7796" w:type="dxa"/>
          </w:tcPr>
          <w:p w14:paraId="1F0C7D5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 xml:space="preserve">Формулировать краткосрочные и долгосрочные цели (индивидуальные с учетом участия в коллективных задачах) в </w:t>
            </w:r>
            <w:r w:rsidRPr="006E4B4D">
              <w:rPr>
                <w:rFonts w:ascii="Times New Roman" w:hAnsi="Times New Roman" w:cs="Times New Roman"/>
                <w:sz w:val="28"/>
                <w:szCs w:val="28"/>
              </w:rPr>
              <w:lastRenderedPageBreak/>
              <w:t>стандартной (типовой) ситуации на основе предложенного формата планирования, распределения промежуточных шагов и сроков;</w:t>
            </w:r>
          </w:p>
          <w:p w14:paraId="3D31545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7C5582"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готовность руководить, выполнять поручения, подчиняться;</w:t>
            </w:r>
          </w:p>
          <w:p w14:paraId="44E92AE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ответственно выполнять свою часть работы;</w:t>
            </w:r>
          </w:p>
          <w:p w14:paraId="401FAF1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оценивать свой вклад в общий результат;</w:t>
            </w:r>
          </w:p>
          <w:p w14:paraId="1A8DEB84"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выполнять совместные проектные задания с использованием предложенных образцов</w:t>
            </w:r>
          </w:p>
        </w:tc>
      </w:tr>
      <w:tr w:rsidR="006E4B4D" w:rsidRPr="006E4B4D" w14:paraId="624848E4" w14:textId="77777777" w:rsidTr="000E7DD6">
        <w:tc>
          <w:tcPr>
            <w:tcW w:w="1905" w:type="dxa"/>
          </w:tcPr>
          <w:p w14:paraId="3E7CEF99"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3</w:t>
            </w:r>
          </w:p>
        </w:tc>
        <w:tc>
          <w:tcPr>
            <w:tcW w:w="7796" w:type="dxa"/>
          </w:tcPr>
          <w:p w14:paraId="5A008DA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Регулятивные УУД</w:t>
            </w:r>
          </w:p>
        </w:tc>
      </w:tr>
      <w:tr w:rsidR="006E4B4D" w:rsidRPr="006E4B4D" w14:paraId="15A4D025" w14:textId="77777777" w:rsidTr="000E7DD6">
        <w:tc>
          <w:tcPr>
            <w:tcW w:w="1905" w:type="dxa"/>
          </w:tcPr>
          <w:p w14:paraId="0A21364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w:t>
            </w:r>
          </w:p>
        </w:tc>
        <w:tc>
          <w:tcPr>
            <w:tcW w:w="7796" w:type="dxa"/>
          </w:tcPr>
          <w:p w14:paraId="372B5D3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Самоорганизация</w:t>
            </w:r>
          </w:p>
        </w:tc>
      </w:tr>
      <w:tr w:rsidR="006E4B4D" w:rsidRPr="006E4B4D" w14:paraId="153B576A" w14:textId="77777777" w:rsidTr="000E7DD6">
        <w:tc>
          <w:tcPr>
            <w:tcW w:w="1905" w:type="dxa"/>
          </w:tcPr>
          <w:p w14:paraId="6ED1CCE4"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3.1.1</w:t>
            </w:r>
          </w:p>
        </w:tc>
        <w:tc>
          <w:tcPr>
            <w:tcW w:w="7796" w:type="dxa"/>
          </w:tcPr>
          <w:p w14:paraId="01AE428A"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6E4B4D" w:rsidRPr="006E4B4D" w14:paraId="3C3CD297" w14:textId="77777777" w:rsidTr="000E7DD6">
        <w:tc>
          <w:tcPr>
            <w:tcW w:w="1905" w:type="dxa"/>
          </w:tcPr>
          <w:p w14:paraId="20954897"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w:t>
            </w:r>
          </w:p>
        </w:tc>
        <w:tc>
          <w:tcPr>
            <w:tcW w:w="7796" w:type="dxa"/>
          </w:tcPr>
          <w:p w14:paraId="1A0E937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Самоконтроль</w:t>
            </w:r>
          </w:p>
        </w:tc>
      </w:tr>
      <w:tr w:rsidR="006E4B4D" w:rsidRPr="006E4B4D" w14:paraId="1A483DCA" w14:textId="77777777" w:rsidTr="000E7DD6">
        <w:tc>
          <w:tcPr>
            <w:tcW w:w="1905" w:type="dxa"/>
          </w:tcPr>
          <w:p w14:paraId="0467BCD5"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3.2.1</w:t>
            </w:r>
          </w:p>
        </w:tc>
        <w:tc>
          <w:tcPr>
            <w:tcW w:w="7796" w:type="dxa"/>
          </w:tcPr>
          <w:p w14:paraId="1AC3DFEB"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причины успеха (неудач) учебной деятельности;</w:t>
            </w:r>
          </w:p>
          <w:p w14:paraId="6771F81C"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корректировать свои учебные действия для преодоления ошибок</w:t>
            </w:r>
          </w:p>
        </w:tc>
      </w:tr>
    </w:tbl>
    <w:p w14:paraId="69F367CD" w14:textId="77777777" w:rsidR="006E4B4D" w:rsidRPr="000149AC" w:rsidRDefault="006E4B4D" w:rsidP="006E4B4D">
      <w:pPr>
        <w:pStyle w:val="a9"/>
        <w:spacing w:line="276" w:lineRule="auto"/>
        <w:ind w:firstLine="567"/>
        <w:jc w:val="center"/>
        <w:rPr>
          <w:rFonts w:ascii="Times New Roman" w:hAnsi="Times New Roman" w:cs="Times New Roman"/>
          <w:sz w:val="28"/>
          <w:szCs w:val="28"/>
        </w:rPr>
      </w:pPr>
    </w:p>
    <w:p w14:paraId="58495F8B" w14:textId="77777777" w:rsidR="002F67F9" w:rsidRDefault="004B27BA"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r w:rsidR="008A2841" w:rsidRPr="000F7F80">
        <w:rPr>
          <w:rFonts w:cs="Times New Roman"/>
          <w:b/>
          <w:bCs/>
          <w:color w:val="000000" w:themeColor="text1"/>
          <w:sz w:val="28"/>
          <w:szCs w:val="28"/>
        </w:rPr>
        <w:t xml:space="preserve"> </w:t>
      </w:r>
    </w:p>
    <w:p w14:paraId="11E32FC4" w14:textId="77777777" w:rsidR="004B27BA" w:rsidRPr="000F7F80" w:rsidRDefault="008A2841"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14:paraId="53AC24A1" w14:textId="77777777" w:rsidR="004B27BA" w:rsidRPr="000F7F80" w:rsidRDefault="004B27BA" w:rsidP="004B27BA">
      <w:pPr>
        <w:spacing w:line="276"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4178DF32" w14:textId="65277824" w:rsidR="006E4B4D" w:rsidRPr="000F7F80" w:rsidRDefault="004B27BA" w:rsidP="000E7DD6">
      <w:pPr>
        <w:spacing w:line="276"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w:t>
      </w:r>
      <w:r w:rsidRPr="000F7F80">
        <w:rPr>
          <w:rFonts w:cs="Times New Roman"/>
          <w:sz w:val="28"/>
          <w:szCs w:val="28"/>
        </w:rPr>
        <w:lastRenderedPageBreak/>
        <w:t xml:space="preserve">классах отражаются в аналитической справке, являются основой для принятия управленческих решений. </w:t>
      </w:r>
    </w:p>
    <w:p w14:paraId="31501FF9" w14:textId="77777777" w:rsidR="000D434D" w:rsidRDefault="000D434D" w:rsidP="00C04A2F">
      <w:pPr>
        <w:spacing w:line="276" w:lineRule="auto"/>
        <w:ind w:firstLine="567"/>
        <w:jc w:val="center"/>
        <w:rPr>
          <w:rFonts w:cs="Times New Roman"/>
          <w:b/>
          <w:bCs/>
          <w:sz w:val="28"/>
          <w:szCs w:val="28"/>
        </w:rPr>
      </w:pPr>
      <w:bookmarkStart w:id="94" w:name="_Hlk145004017"/>
    </w:p>
    <w:p w14:paraId="1AC7CE06" w14:textId="023B203B" w:rsidR="00C04A2F" w:rsidRPr="000F7F80" w:rsidRDefault="00C04A2F" w:rsidP="00C04A2F">
      <w:pPr>
        <w:spacing w:line="276"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910F95" w:rsidRPr="000F7F80">
        <w:rPr>
          <w:rFonts w:cs="Times New Roman"/>
          <w:b/>
          <w:bCs/>
          <w:sz w:val="28"/>
          <w:szCs w:val="28"/>
        </w:rPr>
        <w:t xml:space="preserve"> </w:t>
      </w:r>
      <w:r w:rsidRPr="000F7F80">
        <w:rPr>
          <w:rFonts w:cs="Times New Roman"/>
          <w:b/>
          <w:bCs/>
          <w:sz w:val="28"/>
          <w:szCs w:val="28"/>
        </w:rPr>
        <w:t>по отдельным предметам</w:t>
      </w:r>
    </w:p>
    <w:p w14:paraId="7E378528" w14:textId="77777777" w:rsidR="004B27BA" w:rsidRPr="000F7F80" w:rsidRDefault="004B27BA" w:rsidP="004B27BA">
      <w:pPr>
        <w:spacing w:line="276"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E4CCD0A" w14:textId="3638DBB7" w:rsidR="006E4B4D" w:rsidRPr="000E7DD6" w:rsidRDefault="00C04A2F" w:rsidP="000E7DD6">
      <w:pPr>
        <w:spacing w:line="276"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w:t>
      </w:r>
      <w:r w:rsidR="003F73B9">
        <w:rPr>
          <w:rFonts w:cs="Times New Roman"/>
          <w:sz w:val="28"/>
          <w:szCs w:val="28"/>
        </w:rPr>
        <w:t>мероприятий</w:t>
      </w:r>
      <w:r w:rsidRPr="000F7F80">
        <w:rPr>
          <w:rFonts w:cs="Times New Roman"/>
          <w:sz w:val="28"/>
          <w:szCs w:val="28"/>
        </w:rPr>
        <w:t xml:space="preserve">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r w:rsidRPr="000F7F80">
        <w:rPr>
          <w:rFonts w:cs="Times New Roman"/>
          <w:sz w:val="28"/>
          <w:szCs w:val="28"/>
        </w:rPr>
        <w:t xml:space="preserve"> </w:t>
      </w:r>
      <w:bookmarkEnd w:id="94"/>
    </w:p>
    <w:p w14:paraId="1412F67A" w14:textId="55176A10"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Текущая оценка</w:t>
      </w:r>
    </w:p>
    <w:p w14:paraId="368673F2" w14:textId="77777777" w:rsidR="001D67EE" w:rsidRPr="000F7F80" w:rsidRDefault="001D67EE" w:rsidP="001D67EE">
      <w:pPr>
        <w:spacing w:line="276"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5D40551F" w14:textId="4500086D" w:rsidR="002B269D" w:rsidRDefault="001D67EE" w:rsidP="005C0ECD">
      <w:pPr>
        <w:spacing w:line="276" w:lineRule="auto"/>
        <w:ind w:firstLine="567"/>
        <w:rPr>
          <w:rFonts w:cs="Times New Roman"/>
          <w:sz w:val="28"/>
          <w:szCs w:val="28"/>
        </w:rPr>
      </w:pPr>
      <w:r w:rsidRPr="000F7F80">
        <w:rPr>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0F7F80">
        <w:rPr>
          <w:sz w:val="28"/>
          <w:szCs w:val="28"/>
        </w:rPr>
        <w:t>взаимооценка</w:t>
      </w:r>
      <w:proofErr w:type="spellEnd"/>
      <w:r w:rsidRPr="000F7F80">
        <w:rPr>
          <w:sz w:val="28"/>
          <w:szCs w:val="28"/>
        </w:rP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sidR="003F73B9">
        <w:rPr>
          <w:sz w:val="28"/>
          <w:szCs w:val="28"/>
        </w:rPr>
        <w:t xml:space="preserve"> </w:t>
      </w:r>
      <w:r w:rsidRPr="000F7F80">
        <w:rPr>
          <w:rFonts w:cs="Times New Roman"/>
          <w:sz w:val="28"/>
          <w:szCs w:val="28"/>
        </w:rPr>
        <w:t xml:space="preserve">Текущий контроль проводится учителем ежедневно. Выставление отметок в журнал за данный </w:t>
      </w:r>
      <w:r w:rsidRPr="000F7F80">
        <w:rPr>
          <w:rFonts w:cs="Times New Roman"/>
          <w:sz w:val="28"/>
          <w:szCs w:val="28"/>
        </w:rPr>
        <w:lastRenderedPageBreak/>
        <w:t>вид контроля является компетенцией педагога, система оценивания представлена в разделе «Особенности оценки предметных результатов».</w:t>
      </w:r>
      <w:bookmarkStart w:id="95" w:name="_Hlk145003789"/>
    </w:p>
    <w:p w14:paraId="2D5017D0" w14:textId="77777777" w:rsidR="005C0ECD" w:rsidRPr="005C0ECD" w:rsidRDefault="005C0ECD" w:rsidP="005C0ECD">
      <w:pPr>
        <w:spacing w:line="276" w:lineRule="auto"/>
        <w:ind w:firstLine="567"/>
        <w:rPr>
          <w:rFonts w:cs="Times New Roman"/>
          <w:sz w:val="28"/>
          <w:szCs w:val="28"/>
        </w:rPr>
      </w:pPr>
    </w:p>
    <w:p w14:paraId="6A22F5C7" w14:textId="77777777" w:rsidR="000D434D" w:rsidRDefault="000D434D" w:rsidP="001D67EE">
      <w:pPr>
        <w:spacing w:line="276" w:lineRule="auto"/>
        <w:ind w:firstLine="567"/>
        <w:jc w:val="center"/>
        <w:rPr>
          <w:rFonts w:cs="Times New Roman"/>
          <w:b/>
          <w:bCs/>
          <w:sz w:val="28"/>
          <w:szCs w:val="28"/>
        </w:rPr>
      </w:pPr>
    </w:p>
    <w:p w14:paraId="44613E7B" w14:textId="77777777" w:rsidR="000D434D" w:rsidRDefault="000D434D" w:rsidP="001D67EE">
      <w:pPr>
        <w:spacing w:line="276" w:lineRule="auto"/>
        <w:ind w:firstLine="567"/>
        <w:jc w:val="center"/>
        <w:rPr>
          <w:rFonts w:cs="Times New Roman"/>
          <w:b/>
          <w:bCs/>
          <w:sz w:val="28"/>
          <w:szCs w:val="28"/>
        </w:rPr>
      </w:pPr>
    </w:p>
    <w:p w14:paraId="6F21B359" w14:textId="5A3BD4D8"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Тематическая оценка</w:t>
      </w:r>
    </w:p>
    <w:p w14:paraId="7AEA4E05" w14:textId="77777777" w:rsidR="001D67EE" w:rsidRPr="000F7F80" w:rsidRDefault="001D67EE" w:rsidP="001D67EE">
      <w:pPr>
        <w:spacing w:line="276"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09C01D37" w14:textId="77777777" w:rsidR="001D67EE" w:rsidRPr="000F7F80" w:rsidRDefault="001D67EE" w:rsidP="001D67EE">
      <w:pPr>
        <w:spacing w:line="276"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A2D8326"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F0D1D2D" w14:textId="05759743" w:rsidR="001D67EE" w:rsidRPr="000F7F80" w:rsidRDefault="001D67EE" w:rsidP="001D67EE">
      <w:pPr>
        <w:spacing w:line="276" w:lineRule="auto"/>
        <w:ind w:firstLine="567"/>
        <w:rPr>
          <w:rFonts w:cs="Times New Roman"/>
          <w:sz w:val="28"/>
          <w:szCs w:val="28"/>
          <w:shd w:val="clear" w:color="auto" w:fill="FFFFFF"/>
        </w:rPr>
      </w:pPr>
      <w:r w:rsidRPr="000F7F80">
        <w:rPr>
          <w:rFonts w:cs="Times New Roman"/>
          <w:sz w:val="28"/>
          <w:szCs w:val="28"/>
        </w:rPr>
        <w:t xml:space="preserve">В единый график </w:t>
      </w:r>
      <w:r w:rsidR="006E4B4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14:paraId="25250F0E"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19BF5F69"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bookmarkEnd w:id="95"/>
    <w:p w14:paraId="782C457F" w14:textId="77777777" w:rsidR="00C12E7C" w:rsidRDefault="00C12E7C" w:rsidP="006E4B4D">
      <w:pPr>
        <w:spacing w:line="276" w:lineRule="auto"/>
        <w:ind w:firstLine="567"/>
        <w:rPr>
          <w:rFonts w:cs="Times New Roman"/>
          <w:b/>
          <w:bCs/>
          <w:sz w:val="28"/>
          <w:szCs w:val="28"/>
        </w:rPr>
      </w:pPr>
    </w:p>
    <w:p w14:paraId="5DBBF205" w14:textId="08030D92"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14:paraId="0E409079" w14:textId="77777777"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w:t>
      </w:r>
      <w:r w:rsidRPr="000F7F80">
        <w:rPr>
          <w:rFonts w:cs="Times New Roman"/>
          <w:sz w:val="28"/>
          <w:szCs w:val="28"/>
        </w:rPr>
        <w:lastRenderedPageBreak/>
        <w:t>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14:paraId="5DF31F96" w14:textId="747B1B9C"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w:t>
      </w:r>
      <w:r w:rsidR="005C0EC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14:paraId="530FAF15" w14:textId="77777777" w:rsidR="003D3369" w:rsidRPr="000F7F80" w:rsidRDefault="003D3369" w:rsidP="003D3369">
      <w:pPr>
        <w:spacing w:line="276"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4D54540A" w14:textId="43784361" w:rsidR="008A16E5" w:rsidRDefault="003D3369" w:rsidP="00B560E4">
      <w:pPr>
        <w:spacing w:line="276"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40529FC" w14:textId="77777777" w:rsidR="001D4DB8" w:rsidRDefault="001D4DB8" w:rsidP="007B705D">
      <w:pPr>
        <w:spacing w:line="276" w:lineRule="auto"/>
        <w:jc w:val="center"/>
        <w:rPr>
          <w:rFonts w:cs="Times New Roman"/>
          <w:sz w:val="28"/>
          <w:szCs w:val="28"/>
        </w:rPr>
      </w:pPr>
    </w:p>
    <w:p w14:paraId="3728D096" w14:textId="6CA72A0D" w:rsidR="008A16E5" w:rsidRPr="001D4DB8" w:rsidRDefault="001D4DB8" w:rsidP="007B705D">
      <w:pPr>
        <w:spacing w:line="276" w:lineRule="auto"/>
        <w:jc w:val="center"/>
        <w:rPr>
          <w:rFonts w:cs="Times New Roman"/>
          <w:sz w:val="28"/>
          <w:szCs w:val="28"/>
        </w:rPr>
      </w:pPr>
      <w:r w:rsidRPr="001D4DB8">
        <w:rPr>
          <w:rFonts w:cs="Times New Roman"/>
          <w:sz w:val="28"/>
          <w:szCs w:val="28"/>
        </w:rPr>
        <w:t>П</w:t>
      </w:r>
      <w:r w:rsidR="008A16E5" w:rsidRPr="001D4DB8">
        <w:rPr>
          <w:rFonts w:cs="Times New Roman"/>
          <w:sz w:val="28"/>
          <w:szCs w:val="28"/>
        </w:rPr>
        <w:t xml:space="preserve">еречень </w:t>
      </w:r>
      <w:r w:rsidR="008F55C7" w:rsidRPr="001D4DB8">
        <w:rPr>
          <w:rFonts w:cs="Times New Roman"/>
          <w:sz w:val="28"/>
          <w:szCs w:val="28"/>
        </w:rPr>
        <w:t>контрольных мероприятий</w:t>
      </w:r>
    </w:p>
    <w:p w14:paraId="33D6D2E0" w14:textId="4F62E8B7" w:rsidR="008A16E5" w:rsidRPr="001D4DB8" w:rsidRDefault="001D4DB8" w:rsidP="007B705D">
      <w:pPr>
        <w:spacing w:line="276" w:lineRule="auto"/>
        <w:jc w:val="center"/>
        <w:rPr>
          <w:rFonts w:cs="Times New Roman"/>
          <w:sz w:val="28"/>
          <w:szCs w:val="28"/>
        </w:rPr>
      </w:pPr>
      <w:r>
        <w:rPr>
          <w:rFonts w:cs="Times New Roman"/>
          <w:sz w:val="28"/>
          <w:szCs w:val="28"/>
        </w:rPr>
        <w:t>(н</w:t>
      </w:r>
      <w:r w:rsidR="008A16E5" w:rsidRPr="001D4DB8">
        <w:rPr>
          <w:rFonts w:cs="Times New Roman"/>
          <w:sz w:val="28"/>
          <w:szCs w:val="28"/>
        </w:rPr>
        <w:t xml:space="preserve">а основе данного перечня ежегодно </w:t>
      </w:r>
      <w:r>
        <w:rPr>
          <w:rFonts w:cs="Times New Roman"/>
          <w:sz w:val="28"/>
          <w:szCs w:val="28"/>
        </w:rPr>
        <w:t>актуализируется график контрольных мероприятий)</w:t>
      </w:r>
    </w:p>
    <w:p w14:paraId="5364A0AF" w14:textId="77777777" w:rsidR="008A16E5" w:rsidRPr="008A16E5" w:rsidRDefault="008A16E5" w:rsidP="008A16E5">
      <w:pPr>
        <w:jc w:val="center"/>
        <w:rPr>
          <w:rFonts w:cs="Times New Roman"/>
          <w:i/>
          <w:iCs/>
          <w:sz w:val="28"/>
          <w:szCs w:val="28"/>
        </w:rPr>
      </w:pPr>
    </w:p>
    <w:tbl>
      <w:tblPr>
        <w:tblStyle w:val="400"/>
        <w:tblW w:w="5092" w:type="pct"/>
        <w:tblInd w:w="-176" w:type="dxa"/>
        <w:tblLook w:val="04A0" w:firstRow="1" w:lastRow="0" w:firstColumn="1" w:lastColumn="0" w:noHBand="0" w:noVBand="1"/>
      </w:tblPr>
      <w:tblGrid>
        <w:gridCol w:w="1796"/>
        <w:gridCol w:w="1544"/>
        <w:gridCol w:w="1354"/>
        <w:gridCol w:w="1263"/>
        <w:gridCol w:w="1263"/>
        <w:gridCol w:w="1263"/>
        <w:gridCol w:w="1263"/>
      </w:tblGrid>
      <w:tr w:rsidR="008A16E5" w:rsidRPr="008A16E5" w14:paraId="6EF82F68" w14:textId="77777777" w:rsidTr="00FD7489">
        <w:tc>
          <w:tcPr>
            <w:tcW w:w="921" w:type="pct"/>
            <w:vMerge w:val="restart"/>
            <w:vAlign w:val="center"/>
          </w:tcPr>
          <w:p w14:paraId="56753416"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Направление деятельности</w:t>
            </w:r>
          </w:p>
        </w:tc>
        <w:tc>
          <w:tcPr>
            <w:tcW w:w="752" w:type="pct"/>
            <w:vMerge w:val="restart"/>
            <w:vAlign w:val="center"/>
          </w:tcPr>
          <w:p w14:paraId="695C1A03"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Ответственный за проведение</w:t>
            </w:r>
          </w:p>
        </w:tc>
        <w:tc>
          <w:tcPr>
            <w:tcW w:w="735" w:type="pct"/>
            <w:vMerge w:val="restart"/>
            <w:vAlign w:val="center"/>
          </w:tcPr>
          <w:p w14:paraId="0D5EE61F" w14:textId="254AFEC5" w:rsidR="008A16E5" w:rsidRPr="008A16E5" w:rsidRDefault="008A16E5" w:rsidP="003F73B9">
            <w:pPr>
              <w:spacing w:line="276" w:lineRule="auto"/>
              <w:ind w:firstLine="0"/>
              <w:jc w:val="center"/>
              <w:rPr>
                <w:rFonts w:cs="Times New Roman"/>
                <w:b/>
                <w:bCs/>
                <w:sz w:val="24"/>
                <w:szCs w:val="24"/>
              </w:rPr>
            </w:pPr>
            <w:r w:rsidRPr="008A16E5">
              <w:rPr>
                <w:rFonts w:cs="Times New Roman"/>
                <w:b/>
                <w:bCs/>
                <w:sz w:val="24"/>
                <w:szCs w:val="24"/>
              </w:rPr>
              <w:t xml:space="preserve">Включение в единый график </w:t>
            </w:r>
            <w:r w:rsidR="008F55C7">
              <w:rPr>
                <w:rFonts w:cs="Times New Roman"/>
                <w:b/>
                <w:bCs/>
                <w:sz w:val="24"/>
                <w:szCs w:val="24"/>
              </w:rPr>
              <w:t xml:space="preserve">контрольных </w:t>
            </w:r>
            <w:r w:rsidR="003F73B9">
              <w:rPr>
                <w:rFonts w:cs="Times New Roman"/>
                <w:b/>
                <w:bCs/>
                <w:sz w:val="24"/>
                <w:szCs w:val="24"/>
              </w:rPr>
              <w:t>мероприятий</w:t>
            </w:r>
          </w:p>
        </w:tc>
        <w:tc>
          <w:tcPr>
            <w:tcW w:w="648" w:type="pct"/>
            <w:vAlign w:val="center"/>
          </w:tcPr>
          <w:p w14:paraId="0CAEDE80"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1 класс</w:t>
            </w:r>
          </w:p>
        </w:tc>
        <w:tc>
          <w:tcPr>
            <w:tcW w:w="648" w:type="pct"/>
            <w:vAlign w:val="center"/>
          </w:tcPr>
          <w:p w14:paraId="2B9A808F"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2 класс</w:t>
            </w:r>
          </w:p>
        </w:tc>
        <w:tc>
          <w:tcPr>
            <w:tcW w:w="648" w:type="pct"/>
            <w:vAlign w:val="center"/>
          </w:tcPr>
          <w:p w14:paraId="6142C04B"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3 класс</w:t>
            </w:r>
          </w:p>
        </w:tc>
        <w:tc>
          <w:tcPr>
            <w:tcW w:w="648" w:type="pct"/>
            <w:vAlign w:val="center"/>
          </w:tcPr>
          <w:p w14:paraId="58D7EEFC"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4 класс</w:t>
            </w:r>
          </w:p>
        </w:tc>
      </w:tr>
      <w:tr w:rsidR="008A16E5" w:rsidRPr="008A16E5" w14:paraId="5CF25AAA" w14:textId="77777777" w:rsidTr="00FD7489">
        <w:tc>
          <w:tcPr>
            <w:tcW w:w="921" w:type="pct"/>
            <w:vMerge/>
            <w:vAlign w:val="center"/>
          </w:tcPr>
          <w:p w14:paraId="423F9E45" w14:textId="77777777" w:rsidR="008A16E5" w:rsidRPr="008A16E5" w:rsidRDefault="008A16E5" w:rsidP="007B705D">
            <w:pPr>
              <w:spacing w:line="276" w:lineRule="auto"/>
              <w:ind w:firstLine="0"/>
              <w:jc w:val="center"/>
              <w:rPr>
                <w:rFonts w:cs="Times New Roman"/>
                <w:b/>
                <w:bCs/>
                <w:sz w:val="24"/>
                <w:szCs w:val="24"/>
              </w:rPr>
            </w:pPr>
          </w:p>
        </w:tc>
        <w:tc>
          <w:tcPr>
            <w:tcW w:w="752" w:type="pct"/>
            <w:vMerge/>
            <w:vAlign w:val="center"/>
          </w:tcPr>
          <w:p w14:paraId="1DA78FB7" w14:textId="77777777" w:rsidR="008A16E5" w:rsidRPr="008A16E5" w:rsidRDefault="008A16E5" w:rsidP="007B705D">
            <w:pPr>
              <w:spacing w:line="276" w:lineRule="auto"/>
              <w:ind w:firstLine="0"/>
              <w:jc w:val="center"/>
              <w:rPr>
                <w:rFonts w:cs="Times New Roman"/>
                <w:b/>
                <w:bCs/>
                <w:sz w:val="24"/>
                <w:szCs w:val="24"/>
              </w:rPr>
            </w:pPr>
          </w:p>
        </w:tc>
        <w:tc>
          <w:tcPr>
            <w:tcW w:w="735" w:type="pct"/>
            <w:vMerge/>
            <w:vAlign w:val="center"/>
          </w:tcPr>
          <w:p w14:paraId="4041205E" w14:textId="77777777" w:rsidR="008A16E5" w:rsidRPr="008A16E5" w:rsidRDefault="008A16E5" w:rsidP="007B705D">
            <w:pPr>
              <w:spacing w:line="276" w:lineRule="auto"/>
              <w:ind w:firstLine="0"/>
              <w:jc w:val="center"/>
              <w:rPr>
                <w:rFonts w:cs="Times New Roman"/>
                <w:b/>
                <w:bCs/>
                <w:sz w:val="24"/>
                <w:szCs w:val="24"/>
              </w:rPr>
            </w:pPr>
          </w:p>
        </w:tc>
        <w:tc>
          <w:tcPr>
            <w:tcW w:w="2592" w:type="pct"/>
            <w:gridSpan w:val="4"/>
            <w:vAlign w:val="center"/>
          </w:tcPr>
          <w:p w14:paraId="1D839B87"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Примерные формы и сроки проведения</w:t>
            </w:r>
          </w:p>
        </w:tc>
      </w:tr>
      <w:tr w:rsidR="008A16E5" w:rsidRPr="008A16E5" w14:paraId="6EC459E5" w14:textId="77777777" w:rsidTr="00FD7489">
        <w:tc>
          <w:tcPr>
            <w:tcW w:w="921" w:type="pct"/>
          </w:tcPr>
          <w:p w14:paraId="588D16A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w:t>
            </w:r>
          </w:p>
          <w:p w14:paraId="37ABF2C5" w14:textId="77777777"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(комплексная работа)</w:t>
            </w:r>
          </w:p>
        </w:tc>
        <w:tc>
          <w:tcPr>
            <w:tcW w:w="752" w:type="pct"/>
          </w:tcPr>
          <w:p w14:paraId="5A8D3613"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Адм.</w:t>
            </w:r>
          </w:p>
        </w:tc>
        <w:tc>
          <w:tcPr>
            <w:tcW w:w="735" w:type="pct"/>
          </w:tcPr>
          <w:p w14:paraId="76604DD1"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67963FBD"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Сентябрь</w:t>
            </w:r>
          </w:p>
          <w:p w14:paraId="0A181665" w14:textId="77777777" w:rsidR="008A16E5" w:rsidRPr="007B705D" w:rsidRDefault="008A16E5" w:rsidP="007B705D">
            <w:pPr>
              <w:spacing w:line="276" w:lineRule="auto"/>
              <w:ind w:firstLine="0"/>
              <w:jc w:val="center"/>
              <w:rPr>
                <w:rFonts w:cs="Times New Roman"/>
                <w:b/>
                <w:bCs/>
                <w:sz w:val="24"/>
                <w:szCs w:val="24"/>
              </w:rPr>
            </w:pPr>
          </w:p>
          <w:p w14:paraId="591FE746" w14:textId="77777777" w:rsidR="008A16E5" w:rsidRPr="007B705D" w:rsidRDefault="008A16E5" w:rsidP="007B705D">
            <w:pPr>
              <w:spacing w:line="276" w:lineRule="auto"/>
              <w:ind w:firstLine="0"/>
              <w:jc w:val="center"/>
              <w:rPr>
                <w:rFonts w:cs="Times New Roman"/>
                <w:sz w:val="24"/>
                <w:szCs w:val="24"/>
              </w:rPr>
            </w:pPr>
          </w:p>
        </w:tc>
        <w:tc>
          <w:tcPr>
            <w:tcW w:w="648" w:type="pct"/>
          </w:tcPr>
          <w:p w14:paraId="37F84651" w14:textId="77777777" w:rsidR="008A16E5" w:rsidRPr="007B705D" w:rsidRDefault="008A16E5" w:rsidP="007B705D">
            <w:pPr>
              <w:spacing w:line="276" w:lineRule="auto"/>
              <w:ind w:firstLine="0"/>
              <w:jc w:val="center"/>
              <w:rPr>
                <w:rFonts w:cs="Times New Roman"/>
                <w:sz w:val="24"/>
                <w:szCs w:val="24"/>
              </w:rPr>
            </w:pPr>
          </w:p>
        </w:tc>
        <w:tc>
          <w:tcPr>
            <w:tcW w:w="648" w:type="pct"/>
          </w:tcPr>
          <w:p w14:paraId="4AAE5BC1" w14:textId="77777777" w:rsidR="008A16E5" w:rsidRPr="007B705D" w:rsidRDefault="008A16E5" w:rsidP="007B705D">
            <w:pPr>
              <w:spacing w:line="276" w:lineRule="auto"/>
              <w:ind w:firstLine="0"/>
              <w:jc w:val="center"/>
              <w:rPr>
                <w:rFonts w:cs="Times New Roman"/>
                <w:sz w:val="24"/>
                <w:szCs w:val="24"/>
              </w:rPr>
            </w:pPr>
          </w:p>
        </w:tc>
        <w:tc>
          <w:tcPr>
            <w:tcW w:w="648" w:type="pct"/>
          </w:tcPr>
          <w:p w14:paraId="1E02DC26" w14:textId="77777777" w:rsidR="008A16E5" w:rsidRPr="007B705D" w:rsidRDefault="008A16E5" w:rsidP="007B705D">
            <w:pPr>
              <w:spacing w:line="276" w:lineRule="auto"/>
              <w:ind w:firstLine="0"/>
              <w:jc w:val="center"/>
              <w:rPr>
                <w:rFonts w:cs="Times New Roman"/>
                <w:sz w:val="24"/>
                <w:szCs w:val="24"/>
              </w:rPr>
            </w:pPr>
          </w:p>
        </w:tc>
      </w:tr>
      <w:tr w:rsidR="008A16E5" w:rsidRPr="008A16E5" w14:paraId="4F225AF4" w14:textId="77777777" w:rsidTr="00FD7489">
        <w:tc>
          <w:tcPr>
            <w:tcW w:w="921" w:type="pct"/>
          </w:tcPr>
          <w:p w14:paraId="7DB999F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Стартовая диагностика (входная </w:t>
            </w:r>
            <w:proofErr w:type="spellStart"/>
            <w:r w:rsidRPr="007B705D">
              <w:rPr>
                <w:rFonts w:cs="Times New Roman"/>
                <w:sz w:val="24"/>
                <w:szCs w:val="24"/>
              </w:rPr>
              <w:t>к.р</w:t>
            </w:r>
            <w:proofErr w:type="spellEnd"/>
            <w:r w:rsidRPr="007B705D">
              <w:rPr>
                <w:rFonts w:cs="Times New Roman"/>
                <w:sz w:val="24"/>
                <w:szCs w:val="24"/>
              </w:rPr>
              <w:t>.) по инициативе учителя</w:t>
            </w:r>
          </w:p>
        </w:tc>
        <w:tc>
          <w:tcPr>
            <w:tcW w:w="752" w:type="pct"/>
          </w:tcPr>
          <w:p w14:paraId="545417E8"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35" w:type="pct"/>
          </w:tcPr>
          <w:p w14:paraId="3925F945"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14:paraId="00D8ABAE" w14:textId="77777777" w:rsidR="008A16E5" w:rsidRPr="007B705D" w:rsidRDefault="008A16E5" w:rsidP="007B705D">
            <w:pPr>
              <w:spacing w:line="276" w:lineRule="auto"/>
              <w:ind w:firstLine="0"/>
              <w:rPr>
                <w:rFonts w:cs="Times New Roman"/>
                <w:sz w:val="24"/>
                <w:szCs w:val="24"/>
              </w:rPr>
            </w:pPr>
          </w:p>
        </w:tc>
        <w:tc>
          <w:tcPr>
            <w:tcW w:w="648" w:type="pct"/>
          </w:tcPr>
          <w:p w14:paraId="133EDD00" w14:textId="77777777" w:rsidR="008A16E5" w:rsidRPr="007B705D" w:rsidRDefault="008A16E5" w:rsidP="007B705D">
            <w:pPr>
              <w:spacing w:line="276" w:lineRule="auto"/>
              <w:ind w:firstLine="0"/>
              <w:jc w:val="center"/>
              <w:rPr>
                <w:rFonts w:cs="Times New Roman"/>
                <w:sz w:val="24"/>
                <w:szCs w:val="24"/>
              </w:rPr>
            </w:pPr>
          </w:p>
        </w:tc>
        <w:tc>
          <w:tcPr>
            <w:tcW w:w="648" w:type="pct"/>
          </w:tcPr>
          <w:p w14:paraId="6DB0F19C"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3831E43F" w14:textId="77777777" w:rsidR="008A16E5" w:rsidRPr="007B705D" w:rsidRDefault="008A16E5" w:rsidP="007B705D">
            <w:pPr>
              <w:spacing w:line="276" w:lineRule="auto"/>
              <w:ind w:firstLine="0"/>
              <w:jc w:val="center"/>
              <w:rPr>
                <w:rFonts w:cs="Times New Roman"/>
                <w:sz w:val="24"/>
                <w:szCs w:val="24"/>
              </w:rPr>
            </w:pPr>
          </w:p>
        </w:tc>
        <w:tc>
          <w:tcPr>
            <w:tcW w:w="648" w:type="pct"/>
          </w:tcPr>
          <w:p w14:paraId="6D0E1CC6"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5172DA9B" w14:textId="77777777" w:rsidR="008A16E5" w:rsidRPr="007B705D" w:rsidRDefault="008A16E5" w:rsidP="007B705D">
            <w:pPr>
              <w:spacing w:line="276" w:lineRule="auto"/>
              <w:ind w:firstLine="0"/>
              <w:jc w:val="center"/>
              <w:rPr>
                <w:rFonts w:cs="Times New Roman"/>
                <w:sz w:val="24"/>
                <w:szCs w:val="24"/>
              </w:rPr>
            </w:pPr>
          </w:p>
        </w:tc>
        <w:tc>
          <w:tcPr>
            <w:tcW w:w="648" w:type="pct"/>
          </w:tcPr>
          <w:p w14:paraId="3E393DC2"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3502FFF6" w14:textId="77777777" w:rsidR="008A16E5" w:rsidRPr="007B705D" w:rsidRDefault="008A16E5" w:rsidP="007B705D">
            <w:pPr>
              <w:spacing w:line="276" w:lineRule="auto"/>
              <w:ind w:firstLine="0"/>
              <w:jc w:val="center"/>
              <w:rPr>
                <w:rFonts w:cs="Times New Roman"/>
                <w:sz w:val="24"/>
                <w:szCs w:val="24"/>
              </w:rPr>
            </w:pPr>
          </w:p>
        </w:tc>
      </w:tr>
      <w:tr w:rsidR="008A16E5" w:rsidRPr="008A16E5" w14:paraId="38D74C03" w14:textId="77777777" w:rsidTr="00FD7489">
        <w:tc>
          <w:tcPr>
            <w:tcW w:w="921" w:type="pct"/>
          </w:tcPr>
          <w:p w14:paraId="740833A1"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Текущий контроль</w:t>
            </w:r>
          </w:p>
        </w:tc>
        <w:tc>
          <w:tcPr>
            <w:tcW w:w="752" w:type="pct"/>
          </w:tcPr>
          <w:p w14:paraId="79B1A46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35" w:type="pct"/>
          </w:tcPr>
          <w:p w14:paraId="2EFC88BD"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2916909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61B64AE5"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29642310"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01A1D78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r>
      <w:tr w:rsidR="008A16E5" w:rsidRPr="008A16E5" w14:paraId="303C32E4" w14:textId="77777777" w:rsidTr="00FD7489">
        <w:tc>
          <w:tcPr>
            <w:tcW w:w="921" w:type="pct"/>
          </w:tcPr>
          <w:p w14:paraId="368BD85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Тематический контроль</w:t>
            </w:r>
          </w:p>
        </w:tc>
        <w:tc>
          <w:tcPr>
            <w:tcW w:w="752" w:type="pct"/>
          </w:tcPr>
          <w:p w14:paraId="2DF88C2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35" w:type="pct"/>
          </w:tcPr>
          <w:p w14:paraId="3326881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14:paraId="6840C4B5" w14:textId="77777777" w:rsidR="008A16E5" w:rsidRPr="007B705D" w:rsidRDefault="008A16E5" w:rsidP="007B705D">
            <w:pPr>
              <w:spacing w:line="276" w:lineRule="auto"/>
              <w:ind w:firstLine="0"/>
              <w:jc w:val="center"/>
              <w:rPr>
                <w:rFonts w:cs="Times New Roman"/>
                <w:sz w:val="24"/>
                <w:szCs w:val="24"/>
              </w:rPr>
            </w:pPr>
          </w:p>
          <w:p w14:paraId="17C73D7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w:t>
            </w:r>
          </w:p>
        </w:tc>
        <w:tc>
          <w:tcPr>
            <w:tcW w:w="648" w:type="pct"/>
          </w:tcPr>
          <w:p w14:paraId="518E5679"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5C984209"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582A4A8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697B0A0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r>
      <w:tr w:rsidR="008A16E5" w:rsidRPr="008A16E5" w14:paraId="57AD3313" w14:textId="77777777" w:rsidTr="00FD7489">
        <w:tc>
          <w:tcPr>
            <w:tcW w:w="921" w:type="pct"/>
          </w:tcPr>
          <w:p w14:paraId="10791CD6"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Оценка предметных результатов.</w:t>
            </w:r>
          </w:p>
          <w:p w14:paraId="11540693" w14:textId="77777777"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 xml:space="preserve">Административная </w:t>
            </w:r>
            <w:proofErr w:type="spellStart"/>
            <w:r w:rsidRPr="007B705D">
              <w:rPr>
                <w:rFonts w:cs="Times New Roman"/>
                <w:i/>
                <w:iCs/>
                <w:sz w:val="24"/>
                <w:szCs w:val="24"/>
              </w:rPr>
              <w:t>к.р</w:t>
            </w:r>
            <w:proofErr w:type="spellEnd"/>
            <w:r w:rsidRPr="007B705D">
              <w:rPr>
                <w:rFonts w:cs="Times New Roman"/>
                <w:i/>
                <w:iCs/>
                <w:sz w:val="24"/>
                <w:szCs w:val="24"/>
              </w:rPr>
              <w:t>.</w:t>
            </w:r>
          </w:p>
        </w:tc>
        <w:tc>
          <w:tcPr>
            <w:tcW w:w="752" w:type="pct"/>
          </w:tcPr>
          <w:p w14:paraId="5F8CFE28"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Адм. </w:t>
            </w:r>
          </w:p>
        </w:tc>
        <w:tc>
          <w:tcPr>
            <w:tcW w:w="735" w:type="pct"/>
          </w:tcPr>
          <w:p w14:paraId="3EFF2CA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5E61FB7B"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Декабрь, март</w:t>
            </w:r>
          </w:p>
          <w:p w14:paraId="6FF9899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предметы по решению педсовета </w:t>
            </w:r>
          </w:p>
        </w:tc>
        <w:tc>
          <w:tcPr>
            <w:tcW w:w="648" w:type="pct"/>
          </w:tcPr>
          <w:p w14:paraId="531FE22F"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093502D0"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51B9A1F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14:paraId="5986F6EA"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29BB50B7"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121450E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14:paraId="307162C6"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08E71522"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24226C9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r>
    </w:tbl>
    <w:p w14:paraId="5B3D2C88" w14:textId="77777777" w:rsidR="005C0ECD" w:rsidRDefault="005C0ECD" w:rsidP="00B560E4">
      <w:pPr>
        <w:pStyle w:val="a9"/>
        <w:rPr>
          <w:rFonts w:ascii="Times New Roman" w:hAnsi="Times New Roman" w:cs="Times New Roman"/>
          <w:b/>
          <w:bCs/>
          <w:sz w:val="28"/>
          <w:szCs w:val="28"/>
        </w:rPr>
      </w:pPr>
    </w:p>
    <w:p w14:paraId="18D8F50E" w14:textId="77777777" w:rsidR="00374F95" w:rsidRDefault="00374F95" w:rsidP="008A16E5">
      <w:pPr>
        <w:pStyle w:val="a9"/>
        <w:ind w:firstLine="567"/>
        <w:jc w:val="center"/>
        <w:rPr>
          <w:rFonts w:ascii="Times New Roman" w:hAnsi="Times New Roman" w:cs="Times New Roman"/>
          <w:b/>
          <w:bCs/>
          <w:sz w:val="28"/>
          <w:szCs w:val="28"/>
        </w:rPr>
      </w:pPr>
    </w:p>
    <w:p w14:paraId="1D8DAD45" w14:textId="77777777" w:rsidR="00374F95" w:rsidRDefault="00374F95" w:rsidP="008A16E5">
      <w:pPr>
        <w:pStyle w:val="a9"/>
        <w:ind w:firstLine="567"/>
        <w:jc w:val="center"/>
        <w:rPr>
          <w:rFonts w:ascii="Times New Roman" w:hAnsi="Times New Roman" w:cs="Times New Roman"/>
          <w:b/>
          <w:bCs/>
          <w:sz w:val="28"/>
          <w:szCs w:val="28"/>
        </w:rPr>
      </w:pPr>
    </w:p>
    <w:p w14:paraId="08B60B23" w14:textId="563DD7D3" w:rsidR="00B52846" w:rsidRPr="008A16E5" w:rsidRDefault="00EA0B2E" w:rsidP="008A16E5">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14:paraId="4AD5EDAB" w14:textId="11B10D14"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Предметные результаты освоения ООП НОО с учетом специфики содержания </w:t>
      </w:r>
      <w:r w:rsidR="005C0ECD">
        <w:rPr>
          <w:rFonts w:ascii="Times New Roman" w:hAnsi="Times New Roman" w:cs="Times New Roman"/>
          <w:sz w:val="28"/>
          <w:szCs w:val="28"/>
        </w:rPr>
        <w:t>учебных предметов</w:t>
      </w:r>
      <w:r w:rsidRPr="000F7F80">
        <w:rPr>
          <w:rFonts w:ascii="Times New Roman" w:hAnsi="Times New Roman" w:cs="Times New Roman"/>
          <w:sz w:val="28"/>
          <w:szCs w:val="28"/>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C0B9C8E"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3481A87D"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6D298006"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14:paraId="6C21645B" w14:textId="6CA7C344"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знание и понимание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813F2C4" w14:textId="5B974DB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14:paraId="10551ED9" w14:textId="77777777"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C8D35E9" w14:textId="77777777"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w:t>
      </w:r>
      <w:r w:rsidRPr="000F7F80">
        <w:rPr>
          <w:rFonts w:ascii="Times New Roman" w:hAnsi="Times New Roman" w:cs="Times New Roman"/>
          <w:sz w:val="28"/>
          <w:szCs w:val="28"/>
        </w:rPr>
        <w:lastRenderedPageBreak/>
        <w:t>том числе в ходе поисковой деятельности, учебно-исследовательской и учебно-проектной деятельности.</w:t>
      </w:r>
    </w:p>
    <w:p w14:paraId="405A05A2" w14:textId="1A74834C"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896F775"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32A03B04" w14:textId="4AF659CB" w:rsidR="00EA0B2E" w:rsidRPr="000D434D" w:rsidRDefault="00EA0B2E" w:rsidP="00910F95">
      <w:pPr>
        <w:pStyle w:val="a9"/>
        <w:spacing w:line="276" w:lineRule="auto"/>
        <w:ind w:firstLine="567"/>
        <w:jc w:val="both"/>
        <w:rPr>
          <w:rFonts w:ascii="Times New Roman" w:hAnsi="Times New Roman" w:cs="Times New Roman"/>
          <w:sz w:val="28"/>
          <w:szCs w:val="28"/>
        </w:rPr>
      </w:pPr>
      <w:r w:rsidRPr="000D434D">
        <w:rPr>
          <w:rFonts w:ascii="Times New Roman" w:hAnsi="Times New Roman" w:cs="Times New Roman"/>
          <w:sz w:val="28"/>
          <w:szCs w:val="28"/>
        </w:rPr>
        <w:t>Особенности оценки предметных результатов по отдельн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учебн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предмет</w:t>
      </w:r>
      <w:r w:rsidR="003F73B9" w:rsidRPr="000D434D">
        <w:rPr>
          <w:rFonts w:ascii="Times New Roman" w:hAnsi="Times New Roman" w:cs="Times New Roman"/>
          <w:sz w:val="28"/>
          <w:szCs w:val="28"/>
        </w:rPr>
        <w:t>ам</w:t>
      </w:r>
      <w:r w:rsidRPr="000D434D">
        <w:rPr>
          <w:rFonts w:ascii="Times New Roman" w:hAnsi="Times New Roman" w:cs="Times New Roman"/>
          <w:sz w:val="28"/>
          <w:szCs w:val="28"/>
        </w:rPr>
        <w:t xml:space="preserve"> фиксируются в приложении к ООП НОО</w:t>
      </w:r>
      <w:r w:rsidR="000D434D">
        <w:rPr>
          <w:rFonts w:ascii="Times New Roman" w:hAnsi="Times New Roman" w:cs="Times New Roman"/>
          <w:sz w:val="28"/>
          <w:szCs w:val="28"/>
        </w:rPr>
        <w:t>.</w:t>
      </w:r>
    </w:p>
    <w:p w14:paraId="4804D76D"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14:paraId="7CC95BAB" w14:textId="77777777"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53CE9E9D" w14:textId="77777777"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38A7D1AA" w14:textId="648544A5" w:rsidR="00EA0B2E" w:rsidRPr="000149AC"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график контрольных мероприятий (указание форм контроля в календарно-тематическом планировании и едином графике оценочных </w:t>
      </w:r>
      <w:r w:rsidR="003F73B9">
        <w:rPr>
          <w:rFonts w:ascii="Times New Roman" w:hAnsi="Times New Roman" w:cs="Times New Roman"/>
          <w:sz w:val="28"/>
          <w:szCs w:val="28"/>
        </w:rPr>
        <w:t>мероприятий</w:t>
      </w:r>
      <w:r w:rsidRPr="000F7F80">
        <w:rPr>
          <w:rFonts w:ascii="Times New Roman" w:hAnsi="Times New Roman" w:cs="Times New Roman"/>
          <w:sz w:val="28"/>
          <w:szCs w:val="28"/>
        </w:rPr>
        <w:t>, формируемом ежегодно/раз в полугодие).</w:t>
      </w:r>
    </w:p>
    <w:p w14:paraId="19233E6D" w14:textId="77777777" w:rsidR="00EA0B2E" w:rsidRPr="000F7F80" w:rsidRDefault="00EA0B2E" w:rsidP="00EA0B2E">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14:paraId="781EA300" w14:textId="77777777" w:rsidR="00EA0B2E" w:rsidRPr="000F7F80" w:rsidRDefault="00EA0B2E" w:rsidP="00EA0B2E">
      <w:pPr>
        <w:pStyle w:val="a9"/>
        <w:spacing w:line="276" w:lineRule="auto"/>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14:paraId="4A603B2C"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68CAF0B5"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14:paraId="4C8134E8"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14:paraId="13D78A5E"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14:paraId="4EE3E2B5"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14:paraId="177D1A30"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35627483"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1D1C8D99"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14:paraId="6B70EF69"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14:paraId="669D7E43"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4301B891"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4125F8E"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3FE88C00"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74FA56E"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258A471A"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4D677A1"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14:paraId="72B82464"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14:paraId="1D59066B"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B57F489"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84D186A" w14:textId="65FFC1D0"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r w:rsidR="00453357">
        <w:rPr>
          <w:rFonts w:ascii="Times New Roman" w:hAnsi="Times New Roman" w:cs="Times New Roman"/>
          <w:sz w:val="28"/>
          <w:szCs w:val="28"/>
        </w:rPr>
        <w:t>.</w:t>
      </w:r>
    </w:p>
    <w:p w14:paraId="40AE8308"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14:paraId="01E5B2BC"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14:paraId="64068E31"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6A89DAF9"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14:paraId="45A265E3"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022B90BB"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5C5C128D"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14:paraId="5340830A"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14:paraId="6CF002FA"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4EAF23AF"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FF8DBF3"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791AB7EA"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14:paraId="110E8685"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14:paraId="754B4F31"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14:paraId="6529F173"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14:paraId="1520C34A" w14:textId="2CE634AE"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r w:rsidR="00453357">
        <w:rPr>
          <w:rFonts w:ascii="Times New Roman" w:hAnsi="Times New Roman" w:cs="Times New Roman"/>
          <w:sz w:val="28"/>
          <w:szCs w:val="28"/>
        </w:rPr>
        <w:t>.</w:t>
      </w:r>
    </w:p>
    <w:p w14:paraId="24F0A0B0"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3E513942"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D0E7117"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 xml:space="preserve">принимать цель совместной деятельности, коллективно строить действия по ее достижению: распределять роли, договариваться, </w:t>
      </w:r>
      <w:r w:rsidRPr="000F7F80">
        <w:rPr>
          <w:rFonts w:ascii="Times New Roman" w:hAnsi="Times New Roman" w:cs="Times New Roman"/>
          <w:sz w:val="28"/>
          <w:szCs w:val="28"/>
        </w:rPr>
        <w:lastRenderedPageBreak/>
        <w:t>обсуждать процесс и результат совместной работы; проявлять готовность руководить, выполнять поручения, подчиняться;</w:t>
      </w:r>
    </w:p>
    <w:p w14:paraId="3E157093"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14:paraId="578C7C7C"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14:paraId="43908D05"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14:paraId="1B7EC8D8"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69EBB9A4"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44A58E52" w14:textId="0B388E1B" w:rsidR="001B6F81" w:rsidRPr="000F7F80" w:rsidRDefault="00EA0B2E"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1E51AC85" w14:textId="77777777"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14:paraId="3E541DCB" w14:textId="77777777" w:rsidR="003D3369" w:rsidRDefault="003D3369" w:rsidP="003D3369">
      <w:pPr>
        <w:spacing w:line="276"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p w14:paraId="3C07C66B" w14:textId="77777777" w:rsidR="001B6F81" w:rsidRPr="000F7F80" w:rsidRDefault="001B6F81" w:rsidP="003D3369">
      <w:pPr>
        <w:spacing w:line="276" w:lineRule="auto"/>
        <w:ind w:firstLine="567"/>
        <w:rPr>
          <w:rFonts w:cs="Times New Roman"/>
          <w:sz w:val="28"/>
          <w:szCs w:val="28"/>
        </w:rPr>
      </w:pPr>
    </w:p>
    <w:tbl>
      <w:tblPr>
        <w:tblStyle w:val="ac"/>
        <w:tblW w:w="5000" w:type="pct"/>
        <w:tblLayout w:type="fixed"/>
        <w:tblLook w:val="04A0" w:firstRow="1" w:lastRow="0" w:firstColumn="1" w:lastColumn="0" w:noHBand="0" w:noVBand="1"/>
      </w:tblPr>
      <w:tblGrid>
        <w:gridCol w:w="1851"/>
        <w:gridCol w:w="1631"/>
        <w:gridCol w:w="840"/>
        <w:gridCol w:w="1782"/>
        <w:gridCol w:w="1782"/>
        <w:gridCol w:w="1684"/>
      </w:tblGrid>
      <w:tr w:rsidR="00910F95" w:rsidRPr="008A16E5" w14:paraId="0E1A4165" w14:textId="77777777" w:rsidTr="000D434D">
        <w:tc>
          <w:tcPr>
            <w:tcW w:w="967" w:type="pct"/>
            <w:vMerge w:val="restart"/>
            <w:vAlign w:val="center"/>
          </w:tcPr>
          <w:p w14:paraId="1153D044"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Направление деятельности</w:t>
            </w:r>
          </w:p>
        </w:tc>
        <w:tc>
          <w:tcPr>
            <w:tcW w:w="852" w:type="pct"/>
            <w:vMerge w:val="restart"/>
            <w:vAlign w:val="center"/>
          </w:tcPr>
          <w:p w14:paraId="57696890"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Ответственные</w:t>
            </w:r>
          </w:p>
        </w:tc>
        <w:tc>
          <w:tcPr>
            <w:tcW w:w="439" w:type="pct"/>
            <w:vAlign w:val="center"/>
          </w:tcPr>
          <w:p w14:paraId="01DD4E6F"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1 класс</w:t>
            </w:r>
          </w:p>
        </w:tc>
        <w:tc>
          <w:tcPr>
            <w:tcW w:w="931" w:type="pct"/>
            <w:vAlign w:val="center"/>
          </w:tcPr>
          <w:p w14:paraId="22169DF1"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2 класс</w:t>
            </w:r>
          </w:p>
        </w:tc>
        <w:tc>
          <w:tcPr>
            <w:tcW w:w="931" w:type="pct"/>
            <w:vAlign w:val="center"/>
          </w:tcPr>
          <w:p w14:paraId="58B5E112"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3 класс</w:t>
            </w:r>
          </w:p>
        </w:tc>
        <w:tc>
          <w:tcPr>
            <w:tcW w:w="880" w:type="pct"/>
            <w:vAlign w:val="center"/>
          </w:tcPr>
          <w:p w14:paraId="54885B0F"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4 класс</w:t>
            </w:r>
          </w:p>
        </w:tc>
      </w:tr>
      <w:tr w:rsidR="00910F95" w:rsidRPr="008A16E5" w14:paraId="749ECDB9" w14:textId="77777777" w:rsidTr="007B705D">
        <w:tc>
          <w:tcPr>
            <w:tcW w:w="967" w:type="pct"/>
            <w:vMerge/>
            <w:vAlign w:val="center"/>
          </w:tcPr>
          <w:p w14:paraId="204B653C" w14:textId="77777777" w:rsidR="003D3369" w:rsidRPr="008A16E5" w:rsidRDefault="003D3369" w:rsidP="0027648A">
            <w:pPr>
              <w:ind w:firstLine="30"/>
              <w:jc w:val="center"/>
              <w:rPr>
                <w:rFonts w:cs="Times New Roman"/>
                <w:b/>
                <w:bCs/>
                <w:sz w:val="24"/>
                <w:szCs w:val="24"/>
              </w:rPr>
            </w:pPr>
          </w:p>
        </w:tc>
        <w:tc>
          <w:tcPr>
            <w:tcW w:w="852" w:type="pct"/>
            <w:vMerge/>
            <w:vAlign w:val="center"/>
          </w:tcPr>
          <w:p w14:paraId="0777625A" w14:textId="77777777" w:rsidR="003D3369" w:rsidRPr="008A16E5" w:rsidRDefault="003D3369" w:rsidP="0027648A">
            <w:pPr>
              <w:ind w:firstLine="30"/>
              <w:jc w:val="center"/>
              <w:rPr>
                <w:rFonts w:cs="Times New Roman"/>
                <w:b/>
                <w:bCs/>
                <w:sz w:val="24"/>
                <w:szCs w:val="24"/>
              </w:rPr>
            </w:pPr>
          </w:p>
        </w:tc>
        <w:tc>
          <w:tcPr>
            <w:tcW w:w="3181" w:type="pct"/>
            <w:gridSpan w:val="4"/>
            <w:vAlign w:val="center"/>
          </w:tcPr>
          <w:p w14:paraId="0A04C8FA"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Форма мониторинга</w:t>
            </w:r>
          </w:p>
        </w:tc>
      </w:tr>
      <w:tr w:rsidR="00910F95" w:rsidRPr="008A16E5" w14:paraId="44BE0494" w14:textId="77777777" w:rsidTr="000D434D">
        <w:tc>
          <w:tcPr>
            <w:tcW w:w="967" w:type="pct"/>
            <w:vMerge w:val="restart"/>
          </w:tcPr>
          <w:p w14:paraId="0B47272C" w14:textId="77777777" w:rsidR="003D3369" w:rsidRPr="008A16E5" w:rsidRDefault="003D3369" w:rsidP="007B705D">
            <w:pPr>
              <w:spacing w:line="276" w:lineRule="auto"/>
              <w:ind w:firstLine="30"/>
              <w:jc w:val="left"/>
              <w:rPr>
                <w:rFonts w:cs="Times New Roman"/>
                <w:sz w:val="24"/>
                <w:szCs w:val="24"/>
              </w:rPr>
            </w:pPr>
            <w:r w:rsidRPr="008A16E5">
              <w:rPr>
                <w:rFonts w:cs="Times New Roman"/>
                <w:sz w:val="24"/>
                <w:szCs w:val="24"/>
              </w:rPr>
              <w:t>Внутришкольный мониторинг «Оценка метапредметных результатов»</w:t>
            </w:r>
          </w:p>
          <w:p w14:paraId="43B68B4A" w14:textId="77777777" w:rsidR="003D3369" w:rsidRPr="008A16E5" w:rsidRDefault="003D3369" w:rsidP="007B705D">
            <w:pPr>
              <w:spacing w:line="276" w:lineRule="auto"/>
              <w:ind w:firstLine="30"/>
              <w:jc w:val="center"/>
              <w:rPr>
                <w:rFonts w:cs="Times New Roman"/>
                <w:sz w:val="24"/>
                <w:szCs w:val="24"/>
              </w:rPr>
            </w:pPr>
          </w:p>
        </w:tc>
        <w:tc>
          <w:tcPr>
            <w:tcW w:w="852" w:type="pct"/>
            <w:vMerge w:val="restart"/>
          </w:tcPr>
          <w:p w14:paraId="4D0A7A96" w14:textId="77777777" w:rsidR="003D3369" w:rsidRPr="008A16E5" w:rsidRDefault="003D3369" w:rsidP="007B705D">
            <w:pPr>
              <w:spacing w:line="276" w:lineRule="auto"/>
              <w:ind w:firstLine="30"/>
              <w:jc w:val="center"/>
              <w:rPr>
                <w:rFonts w:cs="Times New Roman"/>
                <w:sz w:val="24"/>
                <w:szCs w:val="24"/>
              </w:rPr>
            </w:pPr>
            <w:r w:rsidRPr="008A16E5">
              <w:rPr>
                <w:rFonts w:cs="Times New Roman"/>
                <w:sz w:val="24"/>
                <w:szCs w:val="24"/>
              </w:rPr>
              <w:lastRenderedPageBreak/>
              <w:t>Администрация</w:t>
            </w:r>
          </w:p>
        </w:tc>
        <w:tc>
          <w:tcPr>
            <w:tcW w:w="439" w:type="pct"/>
          </w:tcPr>
          <w:p w14:paraId="260DAB21" w14:textId="77777777" w:rsidR="003D3369" w:rsidRPr="008A16E5" w:rsidRDefault="003D3369" w:rsidP="007B705D">
            <w:pPr>
              <w:spacing w:line="276" w:lineRule="auto"/>
              <w:ind w:firstLine="30"/>
              <w:jc w:val="center"/>
              <w:rPr>
                <w:rFonts w:cs="Times New Roman"/>
                <w:sz w:val="24"/>
                <w:szCs w:val="24"/>
              </w:rPr>
            </w:pPr>
          </w:p>
        </w:tc>
        <w:tc>
          <w:tcPr>
            <w:tcW w:w="931" w:type="pct"/>
          </w:tcPr>
          <w:p w14:paraId="756AD445" w14:textId="77777777"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читательской грамотности</w:t>
            </w:r>
          </w:p>
        </w:tc>
        <w:tc>
          <w:tcPr>
            <w:tcW w:w="931" w:type="pct"/>
          </w:tcPr>
          <w:p w14:paraId="1E5E5F9E" w14:textId="77777777"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ИКТ (цифровой) грамотности</w:t>
            </w:r>
            <w:r w:rsidR="003D3369" w:rsidRPr="008A16E5">
              <w:rPr>
                <w:rFonts w:cs="Times New Roman"/>
                <w:sz w:val="24"/>
                <w:szCs w:val="24"/>
              </w:rPr>
              <w:t xml:space="preserve"> </w:t>
            </w:r>
          </w:p>
        </w:tc>
        <w:tc>
          <w:tcPr>
            <w:tcW w:w="880" w:type="pct"/>
          </w:tcPr>
          <w:p w14:paraId="2586F050" w14:textId="77777777" w:rsidR="003D3369" w:rsidRPr="008A16E5" w:rsidRDefault="003D3369" w:rsidP="007B705D">
            <w:pPr>
              <w:spacing w:line="276" w:lineRule="auto"/>
              <w:ind w:firstLine="30"/>
              <w:jc w:val="center"/>
              <w:rPr>
                <w:rFonts w:cs="Times New Roman"/>
                <w:b/>
                <w:bCs/>
                <w:sz w:val="24"/>
                <w:szCs w:val="24"/>
              </w:rPr>
            </w:pPr>
            <w:r w:rsidRPr="008A16E5">
              <w:rPr>
                <w:rFonts w:cs="Times New Roman"/>
                <w:sz w:val="24"/>
                <w:szCs w:val="24"/>
              </w:rPr>
              <w:t>Письменная работа на межпредметной основ</w:t>
            </w:r>
            <w:r w:rsidR="00AE0EC4" w:rsidRPr="008A16E5">
              <w:rPr>
                <w:rFonts w:cs="Times New Roman"/>
                <w:sz w:val="24"/>
                <w:szCs w:val="24"/>
              </w:rPr>
              <w:t>е по оценке УУД</w:t>
            </w:r>
            <w:r w:rsidRPr="008A16E5">
              <w:rPr>
                <w:rFonts w:cs="Times New Roman"/>
                <w:b/>
                <w:bCs/>
                <w:sz w:val="24"/>
                <w:szCs w:val="24"/>
              </w:rPr>
              <w:t xml:space="preserve"> </w:t>
            </w:r>
          </w:p>
        </w:tc>
      </w:tr>
      <w:tr w:rsidR="00910F95" w:rsidRPr="008A16E5" w14:paraId="5F24CDD9" w14:textId="77777777" w:rsidTr="007B705D">
        <w:tc>
          <w:tcPr>
            <w:tcW w:w="967" w:type="pct"/>
            <w:vMerge/>
          </w:tcPr>
          <w:p w14:paraId="48C28199" w14:textId="77777777" w:rsidR="003D3369" w:rsidRPr="008A16E5" w:rsidRDefault="003D3369" w:rsidP="0027648A">
            <w:pPr>
              <w:ind w:firstLine="30"/>
              <w:rPr>
                <w:rFonts w:cs="Times New Roman"/>
                <w:sz w:val="24"/>
                <w:szCs w:val="24"/>
              </w:rPr>
            </w:pPr>
          </w:p>
        </w:tc>
        <w:tc>
          <w:tcPr>
            <w:tcW w:w="852" w:type="pct"/>
            <w:vMerge/>
          </w:tcPr>
          <w:p w14:paraId="68F2B0A2" w14:textId="77777777" w:rsidR="003D3369" w:rsidRPr="008A16E5" w:rsidRDefault="003D3369" w:rsidP="0027648A">
            <w:pPr>
              <w:ind w:firstLine="30"/>
              <w:jc w:val="center"/>
              <w:rPr>
                <w:rFonts w:cs="Times New Roman"/>
                <w:sz w:val="24"/>
                <w:szCs w:val="24"/>
              </w:rPr>
            </w:pPr>
          </w:p>
        </w:tc>
        <w:tc>
          <w:tcPr>
            <w:tcW w:w="3181" w:type="pct"/>
            <w:gridSpan w:val="4"/>
          </w:tcPr>
          <w:p w14:paraId="416F1FD4"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Сроки проведения</w:t>
            </w:r>
          </w:p>
        </w:tc>
      </w:tr>
      <w:tr w:rsidR="000D434D" w:rsidRPr="008A16E5" w14:paraId="40D2CEC6" w14:textId="77777777" w:rsidTr="000D434D">
        <w:tc>
          <w:tcPr>
            <w:tcW w:w="967" w:type="pct"/>
            <w:vMerge/>
          </w:tcPr>
          <w:p w14:paraId="21F9E2C3" w14:textId="77777777" w:rsidR="000D434D" w:rsidRPr="008A16E5" w:rsidRDefault="000D434D" w:rsidP="0027648A">
            <w:pPr>
              <w:ind w:firstLine="30"/>
              <w:rPr>
                <w:rFonts w:cs="Times New Roman"/>
                <w:sz w:val="24"/>
                <w:szCs w:val="24"/>
              </w:rPr>
            </w:pPr>
          </w:p>
        </w:tc>
        <w:tc>
          <w:tcPr>
            <w:tcW w:w="852" w:type="pct"/>
            <w:vMerge/>
          </w:tcPr>
          <w:p w14:paraId="0A7D2005" w14:textId="77777777" w:rsidR="000D434D" w:rsidRPr="008A16E5" w:rsidRDefault="000D434D" w:rsidP="0027648A">
            <w:pPr>
              <w:ind w:firstLine="30"/>
              <w:jc w:val="center"/>
              <w:rPr>
                <w:rFonts w:cs="Times New Roman"/>
                <w:sz w:val="24"/>
                <w:szCs w:val="24"/>
              </w:rPr>
            </w:pPr>
          </w:p>
        </w:tc>
        <w:tc>
          <w:tcPr>
            <w:tcW w:w="439" w:type="pct"/>
          </w:tcPr>
          <w:p w14:paraId="7D4216BC" w14:textId="13B04E18" w:rsidR="000D434D" w:rsidRPr="008A16E5" w:rsidRDefault="000D434D" w:rsidP="0027648A">
            <w:pPr>
              <w:ind w:firstLine="30"/>
              <w:jc w:val="center"/>
              <w:rPr>
                <w:rFonts w:cs="Times New Roman"/>
                <w:sz w:val="24"/>
                <w:szCs w:val="24"/>
              </w:rPr>
            </w:pPr>
            <w:r>
              <w:rPr>
                <w:rFonts w:cs="Times New Roman"/>
                <w:sz w:val="24"/>
                <w:szCs w:val="24"/>
              </w:rPr>
              <w:t>-</w:t>
            </w:r>
          </w:p>
        </w:tc>
        <w:tc>
          <w:tcPr>
            <w:tcW w:w="2742" w:type="pct"/>
            <w:gridSpan w:val="3"/>
          </w:tcPr>
          <w:p w14:paraId="6A119D77" w14:textId="0C34154E" w:rsidR="000D434D" w:rsidRPr="008A16E5" w:rsidRDefault="000D434D" w:rsidP="0027648A">
            <w:pPr>
              <w:ind w:firstLine="30"/>
              <w:jc w:val="center"/>
              <w:rPr>
                <w:rFonts w:cs="Times New Roman"/>
                <w:sz w:val="24"/>
                <w:szCs w:val="24"/>
              </w:rPr>
            </w:pPr>
            <w:r>
              <w:rPr>
                <w:rFonts w:cs="Times New Roman"/>
                <w:sz w:val="24"/>
                <w:szCs w:val="24"/>
              </w:rPr>
              <w:t>Согласно плану ВСОКО на текущий учебный год</w:t>
            </w:r>
          </w:p>
        </w:tc>
      </w:tr>
    </w:tbl>
    <w:p w14:paraId="72535506" w14:textId="77777777" w:rsidR="003D3369" w:rsidRPr="00910F95" w:rsidRDefault="003D3369" w:rsidP="003D3369">
      <w:pPr>
        <w:jc w:val="center"/>
        <w:rPr>
          <w:sz w:val="24"/>
          <w:szCs w:val="24"/>
        </w:rPr>
      </w:pPr>
    </w:p>
    <w:p w14:paraId="3041D164" w14:textId="35369D2B" w:rsidR="00883925" w:rsidRPr="000149AC" w:rsidRDefault="00883925" w:rsidP="000149AC">
      <w:pPr>
        <w:spacing w:line="276" w:lineRule="auto"/>
        <w:ind w:firstLine="567"/>
        <w:rPr>
          <w:rFonts w:cs="Times New Roman"/>
          <w:i/>
          <w:iCs/>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w:t>
      </w:r>
      <w:r w:rsidR="005C0ECD">
        <w:rPr>
          <w:rFonts w:cs="Times New Roman"/>
          <w:sz w:val="28"/>
          <w:szCs w:val="28"/>
        </w:rPr>
        <w:t xml:space="preserve">курсов </w:t>
      </w:r>
      <w:r w:rsidRPr="000F7F80">
        <w:rPr>
          <w:rFonts w:cs="Times New Roman"/>
          <w:sz w:val="28"/>
          <w:szCs w:val="28"/>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680ABC33" w14:textId="77777777" w:rsidR="00EA0B2E" w:rsidRPr="000F7F80" w:rsidRDefault="00883925" w:rsidP="00910F95">
      <w:pPr>
        <w:spacing w:line="276"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7EE2DD52" w14:textId="452218F8"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60518919"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2 балла – умение сформировано полностью,</w:t>
      </w:r>
    </w:p>
    <w:p w14:paraId="33057D18"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14:paraId="749CC29B"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0 – умение не сформировано. </w:t>
      </w:r>
    </w:p>
    <w:p w14:paraId="3CE299B0"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14:paraId="5C2EC5A2"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14:paraId="0960C9BF"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61285B75"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33C7EDC0" w14:textId="715E7C1B" w:rsidR="006E4B4D" w:rsidRPr="008B5529" w:rsidRDefault="00EA0B2E" w:rsidP="008B5529">
      <w:pPr>
        <w:spacing w:line="276"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02377767" w14:textId="77777777" w:rsidR="000D434D" w:rsidRDefault="000D434D" w:rsidP="008A2841">
      <w:pPr>
        <w:pStyle w:val="a9"/>
        <w:spacing w:line="276" w:lineRule="auto"/>
        <w:ind w:firstLine="567"/>
        <w:jc w:val="center"/>
        <w:rPr>
          <w:rFonts w:ascii="Times New Roman" w:hAnsi="Times New Roman" w:cs="Times New Roman"/>
          <w:b/>
          <w:bCs/>
          <w:sz w:val="28"/>
          <w:szCs w:val="28"/>
        </w:rPr>
      </w:pPr>
    </w:p>
    <w:p w14:paraId="0DE656D7" w14:textId="3A0C3AC5" w:rsidR="008A2841" w:rsidRPr="000F7F80" w:rsidRDefault="008A2841" w:rsidP="008A2841">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lastRenderedPageBreak/>
        <w:t>Оценка личностных достижений</w:t>
      </w:r>
    </w:p>
    <w:p w14:paraId="589E241C" w14:textId="723A1A34" w:rsidR="008A2841" w:rsidRPr="000F7F80" w:rsidRDefault="008A2841" w:rsidP="000D43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45DC343E"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2BCD01D8"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14:paraId="72CC94B5"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14:paraId="2D71CA68"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14:paraId="016ECBEE"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14:paraId="12921C44"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14:paraId="0A531607"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14:paraId="3080C7CC"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14:paraId="0CD36A89"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1FFCD80" w14:textId="71A9C1EF" w:rsidR="008A2841" w:rsidRPr="00C12E7C" w:rsidRDefault="008A2841" w:rsidP="00C12E7C">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6D7B71FA" w14:textId="77777777" w:rsidR="00EA0B2E" w:rsidRPr="000F7F80" w:rsidRDefault="00EA0B2E" w:rsidP="00D66026">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14:paraId="33D072CA"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ED089AB"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w:t>
      </w:r>
      <w:r w:rsidRPr="000F7F80">
        <w:rPr>
          <w:rFonts w:ascii="Times New Roman" w:hAnsi="Times New Roman" w:cs="Times New Roman"/>
          <w:sz w:val="28"/>
          <w:szCs w:val="28"/>
        </w:rPr>
        <w:lastRenderedPageBreak/>
        <w:t xml:space="preserve">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013E609B"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510CDAF9"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53952EE"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332F5CE9" w14:textId="4E87C38E"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На всех предметах обучающиеся работают с информацией, представленной в различном виде, и решают специфические для данно</w:t>
      </w:r>
      <w:r w:rsidR="005C0ECD">
        <w:rPr>
          <w:rFonts w:ascii="Times New Roman" w:hAnsi="Times New Roman" w:cs="Times New Roman"/>
          <w:sz w:val="28"/>
          <w:szCs w:val="28"/>
        </w:rPr>
        <w:t>го</w:t>
      </w:r>
      <w:r w:rsidRPr="000F7F80">
        <w:rPr>
          <w:rFonts w:ascii="Times New Roman" w:hAnsi="Times New Roman" w:cs="Times New Roman"/>
          <w:sz w:val="28"/>
          <w:szCs w:val="28"/>
        </w:rPr>
        <w:t xml:space="preserve"> предмет</w:t>
      </w:r>
      <w:r w:rsidR="005C0ECD">
        <w:rPr>
          <w:rFonts w:ascii="Times New Roman" w:hAnsi="Times New Roman" w:cs="Times New Roman"/>
          <w:sz w:val="28"/>
          <w:szCs w:val="28"/>
        </w:rPr>
        <w:t>а</w:t>
      </w:r>
      <w:r w:rsidRPr="000F7F80">
        <w:rPr>
          <w:rFonts w:ascii="Times New Roman" w:hAnsi="Times New Roman" w:cs="Times New Roman"/>
          <w:sz w:val="28"/>
          <w:szCs w:val="28"/>
        </w:rPr>
        <w:t xml:space="preserve"> задачи. По результатам выполнения отдельных заданий нельзя делать вывод о сформированности функциональной грамотности. </w:t>
      </w:r>
    </w:p>
    <w:p w14:paraId="3B0C3894" w14:textId="02CCFDF6" w:rsidR="00EA0B2E" w:rsidRPr="002B1BE2" w:rsidRDefault="00EA0B2E" w:rsidP="00D66026">
      <w:pPr>
        <w:pStyle w:val="a9"/>
        <w:spacing w:line="276" w:lineRule="auto"/>
        <w:ind w:firstLine="567"/>
        <w:jc w:val="both"/>
        <w:rPr>
          <w:rFonts w:ascii="Times New Roman" w:hAnsi="Times New Roman" w:cs="Times New Roman"/>
          <w:color w:val="FF0000"/>
          <w:sz w:val="28"/>
          <w:szCs w:val="28"/>
        </w:rPr>
      </w:pPr>
      <w:r w:rsidRPr="00453357">
        <w:rPr>
          <w:rFonts w:ascii="Times New Roman" w:hAnsi="Times New Roman" w:cs="Times New Roman"/>
          <w:sz w:val="28"/>
          <w:szCs w:val="28"/>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r w:rsidRPr="002B1BE2">
        <w:rPr>
          <w:rFonts w:ascii="Times New Roman" w:hAnsi="Times New Roman" w:cs="Times New Roman"/>
          <w:strike/>
          <w:sz w:val="28"/>
          <w:szCs w:val="28"/>
        </w:rPr>
        <w:t xml:space="preserve"> </w:t>
      </w:r>
      <w:r w:rsidR="002B1BE2">
        <w:rPr>
          <w:rFonts w:ascii="Times New Roman" w:hAnsi="Times New Roman" w:cs="Times New Roman"/>
          <w:strike/>
          <w:sz w:val="28"/>
          <w:szCs w:val="28"/>
        </w:rPr>
        <w:t xml:space="preserve"> </w:t>
      </w:r>
    </w:p>
    <w:p w14:paraId="5EE348C0"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7E1025B1" w14:textId="0D376697" w:rsidR="006451ED" w:rsidRPr="00453357" w:rsidRDefault="00EA0B2E" w:rsidP="00453357">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2A1A9ACB" w14:textId="77777777" w:rsidR="00FD7489" w:rsidRDefault="00FD7489" w:rsidP="00AE0EC4">
      <w:pPr>
        <w:spacing w:line="276" w:lineRule="auto"/>
        <w:ind w:firstLine="567"/>
        <w:jc w:val="center"/>
        <w:rPr>
          <w:rFonts w:cs="Times New Roman"/>
          <w:b/>
          <w:bCs/>
          <w:sz w:val="28"/>
          <w:szCs w:val="28"/>
        </w:rPr>
      </w:pPr>
    </w:p>
    <w:p w14:paraId="2DB0E3EC" w14:textId="7D5B13FC" w:rsidR="00AE0EC4" w:rsidRPr="000F7F80" w:rsidRDefault="00AE0EC4" w:rsidP="00AE0EC4">
      <w:pPr>
        <w:spacing w:line="276" w:lineRule="auto"/>
        <w:ind w:firstLine="567"/>
        <w:jc w:val="center"/>
        <w:rPr>
          <w:rFonts w:cs="Times New Roman"/>
          <w:b/>
          <w:bCs/>
          <w:sz w:val="28"/>
          <w:szCs w:val="28"/>
        </w:rPr>
      </w:pPr>
      <w:r w:rsidRPr="000F7F80">
        <w:rPr>
          <w:rFonts w:cs="Times New Roman"/>
          <w:b/>
          <w:bCs/>
          <w:sz w:val="28"/>
          <w:szCs w:val="28"/>
        </w:rPr>
        <w:lastRenderedPageBreak/>
        <w:t>Промежуточная аттестация</w:t>
      </w:r>
    </w:p>
    <w:p w14:paraId="76AC21B2" w14:textId="21676662" w:rsidR="001C7936" w:rsidRDefault="00AE0EC4" w:rsidP="007806A9">
      <w:pPr>
        <w:spacing w:line="276" w:lineRule="auto"/>
        <w:ind w:firstLine="567"/>
        <w:rPr>
          <w:sz w:val="28"/>
          <w:szCs w:val="28"/>
        </w:rPr>
      </w:pPr>
      <w:r w:rsidRPr="000F7F80">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6"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6"/>
      <w:r w:rsidRPr="000F7F80">
        <w:rPr>
          <w:sz w:val="28"/>
          <w:szCs w:val="28"/>
        </w:rPr>
        <w:t xml:space="preserve">». </w:t>
      </w:r>
    </w:p>
    <w:p w14:paraId="16CF7890" w14:textId="77777777" w:rsidR="00453357" w:rsidRPr="007806A9" w:rsidRDefault="00453357" w:rsidP="007806A9">
      <w:pPr>
        <w:spacing w:line="276" w:lineRule="auto"/>
        <w:ind w:firstLine="567"/>
        <w:rPr>
          <w:sz w:val="28"/>
          <w:szCs w:val="28"/>
        </w:rPr>
      </w:pPr>
    </w:p>
    <w:p w14:paraId="44959530" w14:textId="77777777" w:rsidR="00C16B53" w:rsidRPr="000F7F80" w:rsidRDefault="00C16B53" w:rsidP="00C16B53">
      <w:pPr>
        <w:spacing w:line="276" w:lineRule="auto"/>
        <w:ind w:firstLine="567"/>
        <w:jc w:val="center"/>
        <w:rPr>
          <w:rFonts w:cs="Times New Roman"/>
          <w:b/>
          <w:bCs/>
          <w:sz w:val="28"/>
          <w:szCs w:val="28"/>
        </w:rPr>
      </w:pPr>
      <w:r w:rsidRPr="000F7F80">
        <w:rPr>
          <w:rFonts w:cs="Times New Roman"/>
          <w:b/>
          <w:bCs/>
          <w:sz w:val="28"/>
          <w:szCs w:val="28"/>
        </w:rPr>
        <w:t>Итоговая оценка</w:t>
      </w:r>
    </w:p>
    <w:p w14:paraId="39891F17" w14:textId="77777777" w:rsidR="003D3369" w:rsidRPr="009F0712" w:rsidRDefault="00C16B53" w:rsidP="009F0712">
      <w:pPr>
        <w:spacing w:line="276"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5C7A883A" w14:textId="77777777" w:rsidR="00AE0EC4" w:rsidRPr="000F7F80" w:rsidRDefault="00AE0EC4" w:rsidP="00AE0EC4">
      <w:pPr>
        <w:spacing w:line="276"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14:paraId="63C8EEDD" w14:textId="77777777" w:rsidR="00AE0EC4" w:rsidRPr="000F7F80" w:rsidRDefault="00AE0EC4" w:rsidP="00AE0EC4">
      <w:pPr>
        <w:spacing w:line="276"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2E806D4D" w14:textId="77777777" w:rsidR="00AE0EC4" w:rsidRDefault="00AE0EC4" w:rsidP="00AE0EC4">
      <w:pPr>
        <w:spacing w:line="276" w:lineRule="auto"/>
        <w:ind w:firstLine="567"/>
        <w:rPr>
          <w:rFonts w:cs="Times New Roman"/>
          <w:sz w:val="28"/>
          <w:szCs w:val="28"/>
        </w:rPr>
      </w:pPr>
      <w:r w:rsidRPr="000F7F80">
        <w:rPr>
          <w:rFonts w:cs="Times New Roman"/>
          <w:sz w:val="28"/>
          <w:szCs w:val="28"/>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0FEDF4B9"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Национальные сопоставительные исследования качества общего образования</w:t>
      </w:r>
      <w:r w:rsidRPr="008A16E5">
        <w:rPr>
          <w:rFonts w:cs="Times New Roman"/>
          <w:sz w:val="28"/>
          <w:szCs w:val="28"/>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36D21734"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Всероссийские проверочные работы</w:t>
      </w:r>
      <w:r w:rsidRPr="008A16E5">
        <w:rPr>
          <w:rFonts w:cs="Times New Roman"/>
          <w:sz w:val="28"/>
          <w:szCs w:val="28"/>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w:t>
      </w:r>
      <w:r w:rsidRPr="008A16E5">
        <w:rPr>
          <w:rFonts w:cs="Times New Roman"/>
          <w:sz w:val="28"/>
          <w:szCs w:val="28"/>
        </w:rPr>
        <w:lastRenderedPageBreak/>
        <w:t>образовательными стандартами и федеральными основными общеобразовательными программами.</w:t>
      </w:r>
    </w:p>
    <w:p w14:paraId="34D0EFFF"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Международные сопоставительные исследования качества общего образования</w:t>
      </w:r>
      <w:r w:rsidRPr="008A16E5">
        <w:rPr>
          <w:rFonts w:cs="Times New Roman"/>
          <w:sz w:val="28"/>
          <w:szCs w:val="28"/>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4E93D5C3" w14:textId="77777777" w:rsidR="008A16E5" w:rsidRPr="008A16E5" w:rsidRDefault="008A16E5" w:rsidP="008A16E5">
      <w:pPr>
        <w:spacing w:line="276" w:lineRule="auto"/>
        <w:ind w:firstLine="567"/>
        <w:rPr>
          <w:rFonts w:cs="Times New Roman"/>
          <w:sz w:val="28"/>
          <w:szCs w:val="28"/>
        </w:rPr>
      </w:pPr>
      <w:r w:rsidRPr="008A16E5">
        <w:rPr>
          <w:rFonts w:cs="Times New Roman"/>
          <w:sz w:val="28"/>
          <w:szCs w:val="28"/>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187C88A9" w14:textId="77777777" w:rsidR="008A16E5" w:rsidRPr="008A16E5" w:rsidRDefault="008A16E5" w:rsidP="008A16E5">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включаются в расписание учебных занятий.</w:t>
      </w:r>
    </w:p>
    <w:p w14:paraId="42C8A7E0" w14:textId="167DBCD7" w:rsidR="008A16E5" w:rsidRDefault="008A16E5" w:rsidP="00B560E4">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70C24092" w14:textId="77777777" w:rsidR="00B560E4" w:rsidRPr="000F7F80" w:rsidRDefault="00B560E4" w:rsidP="00AD1CDA">
      <w:pPr>
        <w:spacing w:line="276" w:lineRule="auto"/>
        <w:ind w:firstLine="0"/>
        <w:rPr>
          <w:rFonts w:cs="Times New Roman"/>
          <w:sz w:val="28"/>
          <w:szCs w:val="28"/>
        </w:rPr>
      </w:pPr>
    </w:p>
    <w:p w14:paraId="26DD26DA" w14:textId="77777777" w:rsidR="00F0318A" w:rsidRPr="000F7F80" w:rsidRDefault="00F0318A" w:rsidP="00B560E4">
      <w:pPr>
        <w:pStyle w:val="10"/>
        <w:numPr>
          <w:ilvl w:val="0"/>
          <w:numId w:val="1"/>
        </w:numPr>
        <w:spacing w:before="0" w:line="276" w:lineRule="auto"/>
        <w:rPr>
          <w:rFonts w:ascii="Times New Roman" w:hAnsi="Times New Roman" w:cs="Times New Roman"/>
          <w:b/>
          <w:bCs/>
          <w:color w:val="auto"/>
          <w:sz w:val="28"/>
          <w:szCs w:val="28"/>
        </w:rPr>
      </w:pPr>
      <w:bookmarkStart w:id="97" w:name="_Toc112679857"/>
      <w:bookmarkStart w:id="98" w:name="_Toc128470907"/>
      <w:r w:rsidRPr="000F7F80">
        <w:rPr>
          <w:rFonts w:ascii="Times New Roman" w:hAnsi="Times New Roman" w:cs="Times New Roman"/>
          <w:b/>
          <w:bCs/>
          <w:color w:val="auto"/>
          <w:sz w:val="28"/>
          <w:szCs w:val="28"/>
        </w:rPr>
        <w:t>СОДЕРЖАТЕЛЬНЫЙ РАЗДЕЛ</w:t>
      </w:r>
      <w:bookmarkEnd w:id="97"/>
      <w:bookmarkEnd w:id="98"/>
      <w:r w:rsidRPr="000F7F80">
        <w:rPr>
          <w:rFonts w:ascii="Times New Roman" w:hAnsi="Times New Roman" w:cs="Times New Roman"/>
          <w:b/>
          <w:bCs/>
          <w:color w:val="auto"/>
          <w:sz w:val="28"/>
          <w:szCs w:val="28"/>
        </w:rPr>
        <w:t xml:space="preserve"> </w:t>
      </w:r>
    </w:p>
    <w:p w14:paraId="0D9DC87E" w14:textId="744F04F2" w:rsidR="005C0ECD" w:rsidRPr="005C0ECD" w:rsidRDefault="00B560E4" w:rsidP="000D434D">
      <w:pPr>
        <w:pStyle w:val="a6"/>
        <w:numPr>
          <w:ilvl w:val="1"/>
          <w:numId w:val="1"/>
        </w:numPr>
        <w:spacing w:line="276" w:lineRule="auto"/>
        <w:jc w:val="left"/>
        <w:rPr>
          <w:rFonts w:eastAsiaTheme="majorEastAsia" w:cs="Times New Roman"/>
          <w:b/>
          <w:bCs/>
          <w:sz w:val="28"/>
          <w:szCs w:val="28"/>
        </w:rPr>
      </w:pPr>
      <w:bookmarkStart w:id="99" w:name="_Hlk203328248"/>
      <w:r>
        <w:rPr>
          <w:rFonts w:eastAsiaTheme="majorEastAsia" w:cs="Times New Roman"/>
          <w:b/>
          <w:bCs/>
          <w:sz w:val="28"/>
          <w:szCs w:val="28"/>
        </w:rPr>
        <w:t>Р</w:t>
      </w:r>
      <w:r w:rsidRPr="005C0ECD">
        <w:rPr>
          <w:rFonts w:eastAsiaTheme="majorEastAsia" w:cs="Times New Roman"/>
          <w:b/>
          <w:bCs/>
          <w:sz w:val="28"/>
          <w:szCs w:val="28"/>
        </w:rPr>
        <w:t>абочие программы учебных предметов, учебных курсов, учебных модулей, курсов внеурочной деятельности</w:t>
      </w:r>
    </w:p>
    <w:p w14:paraId="578B1145" w14:textId="77777777" w:rsidR="000D434D" w:rsidRDefault="000D434D" w:rsidP="008A16E5">
      <w:pPr>
        <w:spacing w:line="276" w:lineRule="auto"/>
        <w:ind w:right="6" w:firstLine="567"/>
        <w:rPr>
          <w:sz w:val="28"/>
          <w:szCs w:val="28"/>
        </w:rPr>
      </w:pPr>
    </w:p>
    <w:p w14:paraId="1FA8CE74" w14:textId="77777777" w:rsidR="000D434D" w:rsidRDefault="00720C3F" w:rsidP="008A16E5">
      <w:pPr>
        <w:spacing w:line="276" w:lineRule="auto"/>
        <w:ind w:right="6" w:firstLine="567"/>
        <w:rPr>
          <w:sz w:val="28"/>
          <w:szCs w:val="28"/>
        </w:rPr>
      </w:pPr>
      <w:r w:rsidRPr="00720C3F">
        <w:rPr>
          <w:sz w:val="28"/>
          <w:szCs w:val="28"/>
        </w:rPr>
        <w:t>В ООП НОО предусмотрено непосредственное применение при реализации обязательной части ООП НОО федеральных рабочих программ по учебным предметам</w:t>
      </w:r>
      <w:bookmarkEnd w:id="99"/>
      <w:r w:rsidRPr="00720C3F">
        <w:rPr>
          <w:sz w:val="28"/>
          <w:szCs w:val="28"/>
        </w:rPr>
        <w:t xml:space="preserve"> </w:t>
      </w:r>
      <w:r w:rsidR="000D434D">
        <w:rPr>
          <w:sz w:val="28"/>
          <w:szCs w:val="28"/>
        </w:rPr>
        <w:t>«</w:t>
      </w:r>
      <w:r w:rsidRPr="00720C3F">
        <w:rPr>
          <w:sz w:val="28"/>
          <w:szCs w:val="28"/>
        </w:rPr>
        <w:t>Русский язык</w:t>
      </w:r>
      <w:r w:rsidR="000D434D">
        <w:rPr>
          <w:sz w:val="28"/>
          <w:szCs w:val="28"/>
        </w:rPr>
        <w:t>»</w:t>
      </w:r>
      <w:r w:rsidRPr="00720C3F">
        <w:rPr>
          <w:sz w:val="28"/>
          <w:szCs w:val="28"/>
        </w:rPr>
        <w:t xml:space="preserve">, </w:t>
      </w:r>
      <w:r w:rsidR="000D434D">
        <w:rPr>
          <w:sz w:val="28"/>
          <w:szCs w:val="28"/>
        </w:rPr>
        <w:t>«</w:t>
      </w:r>
      <w:r w:rsidRPr="00720C3F">
        <w:rPr>
          <w:sz w:val="28"/>
          <w:szCs w:val="28"/>
        </w:rPr>
        <w:t>Литературное чтение</w:t>
      </w:r>
      <w:r w:rsidR="000D434D">
        <w:rPr>
          <w:sz w:val="28"/>
          <w:szCs w:val="28"/>
        </w:rPr>
        <w:t>»,</w:t>
      </w:r>
      <w:r w:rsidRPr="00720C3F">
        <w:rPr>
          <w:sz w:val="28"/>
          <w:szCs w:val="28"/>
        </w:rPr>
        <w:t xml:space="preserve"> </w:t>
      </w:r>
      <w:r w:rsidR="000D434D">
        <w:rPr>
          <w:sz w:val="28"/>
          <w:szCs w:val="28"/>
        </w:rPr>
        <w:t>«</w:t>
      </w:r>
      <w:r w:rsidRPr="00720C3F">
        <w:rPr>
          <w:sz w:val="28"/>
          <w:szCs w:val="28"/>
        </w:rPr>
        <w:t>Окружающий мир</w:t>
      </w:r>
      <w:r w:rsidR="000D434D">
        <w:rPr>
          <w:sz w:val="28"/>
          <w:szCs w:val="28"/>
        </w:rPr>
        <w:t>»</w:t>
      </w:r>
      <w:r w:rsidRPr="00720C3F">
        <w:rPr>
          <w:sz w:val="28"/>
          <w:szCs w:val="28"/>
        </w:rPr>
        <w:t xml:space="preserve">, </w:t>
      </w:r>
      <w:r w:rsidR="000D434D">
        <w:rPr>
          <w:sz w:val="28"/>
          <w:szCs w:val="28"/>
        </w:rPr>
        <w:t>«</w:t>
      </w:r>
      <w:r w:rsidRPr="00720C3F">
        <w:rPr>
          <w:sz w:val="28"/>
          <w:szCs w:val="28"/>
        </w:rPr>
        <w:t>Труд (технология)</w:t>
      </w:r>
      <w:bookmarkStart w:id="100" w:name="_Hlk203328275"/>
      <w:r w:rsidR="000D434D">
        <w:rPr>
          <w:sz w:val="28"/>
          <w:szCs w:val="28"/>
        </w:rPr>
        <w:t xml:space="preserve">» </w:t>
      </w:r>
      <w:r w:rsidRPr="00720C3F">
        <w:rPr>
          <w:sz w:val="28"/>
          <w:szCs w:val="28"/>
        </w:rPr>
        <w:t xml:space="preserve">(п.171.18 ФОП НОО). </w:t>
      </w:r>
    </w:p>
    <w:bookmarkEnd w:id="100"/>
    <w:p w14:paraId="25331E8B" w14:textId="34146FDC" w:rsidR="00720C3F" w:rsidRDefault="00720C3F" w:rsidP="008A16E5">
      <w:pPr>
        <w:spacing w:line="276" w:lineRule="auto"/>
        <w:ind w:right="6" w:firstLine="567"/>
        <w:rPr>
          <w:sz w:val="28"/>
          <w:szCs w:val="28"/>
        </w:rPr>
      </w:pPr>
      <w:r w:rsidRPr="00720C3F">
        <w:rPr>
          <w:sz w:val="28"/>
          <w:szCs w:val="28"/>
        </w:rPr>
        <w:t xml:space="preserve">По остальным предметам учебного плана начального общего образования школа на основании решения педагогического совета </w:t>
      </w:r>
      <w:r w:rsidRPr="00FD7489">
        <w:rPr>
          <w:sz w:val="28"/>
          <w:szCs w:val="28"/>
        </w:rPr>
        <w:t>(протокол № 1</w:t>
      </w:r>
      <w:r w:rsidR="00FD7489">
        <w:rPr>
          <w:sz w:val="28"/>
          <w:szCs w:val="28"/>
        </w:rPr>
        <w:t xml:space="preserve"> </w:t>
      </w:r>
      <w:r w:rsidRPr="00FD7489">
        <w:rPr>
          <w:sz w:val="28"/>
          <w:szCs w:val="28"/>
        </w:rPr>
        <w:t xml:space="preserve">от </w:t>
      </w:r>
      <w:r w:rsidR="00FD7489" w:rsidRPr="00FD7489">
        <w:rPr>
          <w:sz w:val="28"/>
          <w:szCs w:val="28"/>
        </w:rPr>
        <w:t xml:space="preserve">29 </w:t>
      </w:r>
      <w:r w:rsidRPr="00FD7489">
        <w:rPr>
          <w:sz w:val="28"/>
          <w:szCs w:val="28"/>
        </w:rPr>
        <w:t>августа 2025 года)</w:t>
      </w:r>
      <w:r w:rsidRPr="00FD7489">
        <w:t xml:space="preserve"> </w:t>
      </w:r>
      <w:r w:rsidRPr="00720C3F">
        <w:rPr>
          <w:sz w:val="28"/>
          <w:szCs w:val="28"/>
        </w:rPr>
        <w:t>приняла решение использовать федеральные рабочие программы.</w:t>
      </w:r>
    </w:p>
    <w:p w14:paraId="238010EE" w14:textId="3C8FBE67" w:rsidR="006E4B4D" w:rsidRPr="008A16E5" w:rsidRDefault="00044528" w:rsidP="008A16E5">
      <w:pPr>
        <w:spacing w:line="276" w:lineRule="auto"/>
        <w:ind w:right="6" w:firstLine="567"/>
        <w:rPr>
          <w:sz w:val="28"/>
          <w:szCs w:val="28"/>
        </w:rPr>
      </w:pPr>
      <w:r w:rsidRPr="00044528">
        <w:rPr>
          <w:sz w:val="28"/>
          <w:szCs w:val="28"/>
        </w:rPr>
        <w:t>Рабочие программы учебных предметов, учебных курсов</w:t>
      </w:r>
      <w:r w:rsidR="005C0ECD">
        <w:rPr>
          <w:sz w:val="28"/>
          <w:szCs w:val="28"/>
        </w:rPr>
        <w:t>,</w:t>
      </w:r>
      <w:r w:rsidRPr="00044528">
        <w:rPr>
          <w:sz w:val="28"/>
          <w:szCs w:val="28"/>
        </w:rPr>
        <w:t xml:space="preserve"> учебных модулей</w:t>
      </w:r>
      <w:r w:rsidR="005C0ECD">
        <w:rPr>
          <w:sz w:val="28"/>
          <w:szCs w:val="28"/>
        </w:rPr>
        <w:t>, курсов внеурочной деятельности</w:t>
      </w:r>
      <w:r w:rsidRPr="00044528">
        <w:rPr>
          <w:sz w:val="28"/>
          <w:szCs w:val="28"/>
        </w:rPr>
        <w:t xml:space="preserve"> являются частью образовательной программы начального общего образования.</w:t>
      </w:r>
    </w:p>
    <w:p w14:paraId="189E5685" w14:textId="532FDA9D" w:rsidR="002A5E08" w:rsidRPr="00577F60" w:rsidRDefault="002A5E08" w:rsidP="00577F60">
      <w:pPr>
        <w:spacing w:line="276" w:lineRule="auto"/>
        <w:ind w:right="6" w:firstLine="567"/>
        <w:rPr>
          <w:rFonts w:eastAsia="Times New Roman" w:cs="Times New Roman"/>
          <w:sz w:val="28"/>
          <w:szCs w:val="28"/>
        </w:rPr>
      </w:pPr>
      <w:bookmarkStart w:id="101" w:name="_Hlk203328178"/>
      <w:r w:rsidRPr="00577F60">
        <w:rPr>
          <w:rFonts w:eastAsia="Times New Roman" w:cs="Times New Roman"/>
          <w:sz w:val="28"/>
          <w:szCs w:val="28"/>
        </w:rPr>
        <w:t xml:space="preserve">В данной ООП рабочие программы учебных предметов </w:t>
      </w:r>
      <w:r w:rsidR="00CB6BB2">
        <w:rPr>
          <w:rFonts w:eastAsia="Times New Roman" w:cs="Times New Roman"/>
          <w:sz w:val="28"/>
          <w:szCs w:val="28"/>
        </w:rPr>
        <w:t xml:space="preserve">включены из федеральной основной образовательной программы начального </w:t>
      </w:r>
      <w:proofErr w:type="spellStart"/>
      <w:r w:rsidR="00CB6BB2">
        <w:rPr>
          <w:rFonts w:eastAsia="Times New Roman" w:cs="Times New Roman"/>
          <w:sz w:val="28"/>
          <w:szCs w:val="28"/>
        </w:rPr>
        <w:t>общнго</w:t>
      </w:r>
      <w:proofErr w:type="spellEnd"/>
      <w:r w:rsidR="00CB6BB2">
        <w:rPr>
          <w:rFonts w:eastAsia="Times New Roman" w:cs="Times New Roman"/>
          <w:sz w:val="28"/>
          <w:szCs w:val="28"/>
        </w:rPr>
        <w:t xml:space="preserve"> образования </w:t>
      </w:r>
      <w:r w:rsidRPr="00577F60">
        <w:rPr>
          <w:rFonts w:eastAsia="Times New Roman" w:cs="Times New Roman"/>
          <w:sz w:val="28"/>
          <w:szCs w:val="28"/>
        </w:rPr>
        <w:t xml:space="preserve">и дополнены общим тематическим планированием для соблюдения структуры рабочих программ в соответствии с ФГОС НОО. </w:t>
      </w:r>
    </w:p>
    <w:bookmarkEnd w:id="101"/>
    <w:p w14:paraId="4605EDD9" w14:textId="397C48A2" w:rsidR="000D4ADD" w:rsidRDefault="002A5E08" w:rsidP="00453357">
      <w:pPr>
        <w:spacing w:line="276" w:lineRule="auto"/>
        <w:ind w:right="6" w:firstLine="567"/>
        <w:rPr>
          <w:rFonts w:eastAsia="Times New Roman" w:cs="Times New Roman"/>
          <w:sz w:val="28"/>
          <w:szCs w:val="28"/>
        </w:rPr>
      </w:pPr>
      <w:r w:rsidRPr="00577F60">
        <w:rPr>
          <w:rFonts w:eastAsia="Times New Roman" w:cs="Times New Roman"/>
          <w:sz w:val="28"/>
          <w:szCs w:val="28"/>
        </w:rPr>
        <w:t xml:space="preserve">Учитель,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w:t>
      </w:r>
      <w:r w:rsidR="00CB6BB2">
        <w:rPr>
          <w:rFonts w:eastAsia="Times New Roman" w:cs="Times New Roman"/>
          <w:sz w:val="28"/>
          <w:szCs w:val="28"/>
        </w:rPr>
        <w:t xml:space="preserve">(поурочное </w:t>
      </w:r>
      <w:proofErr w:type="spellStart"/>
      <w:r w:rsidR="00CB6BB2">
        <w:rPr>
          <w:rFonts w:eastAsia="Times New Roman" w:cs="Times New Roman"/>
          <w:sz w:val="28"/>
          <w:szCs w:val="28"/>
        </w:rPr>
        <w:t>планировнаие</w:t>
      </w:r>
      <w:proofErr w:type="spellEnd"/>
      <w:r w:rsidR="00CB6BB2">
        <w:rPr>
          <w:rFonts w:eastAsia="Times New Roman" w:cs="Times New Roman"/>
          <w:sz w:val="28"/>
          <w:szCs w:val="28"/>
        </w:rPr>
        <w:t xml:space="preserve">) </w:t>
      </w:r>
      <w:r w:rsidRPr="00577F60">
        <w:rPr>
          <w:rFonts w:eastAsia="Times New Roman" w:cs="Times New Roman"/>
          <w:sz w:val="28"/>
          <w:szCs w:val="28"/>
        </w:rPr>
        <w:t xml:space="preserve">в рабочих программах учителей </w:t>
      </w:r>
      <w:r w:rsidRPr="00577F60">
        <w:rPr>
          <w:rFonts w:eastAsia="Times New Roman" w:cs="Times New Roman"/>
          <w:sz w:val="28"/>
          <w:szCs w:val="28"/>
        </w:rPr>
        <w:lastRenderedPageBreak/>
        <w:t xml:space="preserve">разрабатываются с учётом распределённых часов на каждый предмет по учебному плану на текущий учебный год. </w:t>
      </w:r>
    </w:p>
    <w:p w14:paraId="164B9E09" w14:textId="77777777" w:rsidR="00CB6BB2" w:rsidRPr="00453357" w:rsidRDefault="00CB6BB2" w:rsidP="00453357">
      <w:pPr>
        <w:spacing w:line="276" w:lineRule="auto"/>
        <w:ind w:right="6" w:firstLine="567"/>
        <w:rPr>
          <w:rFonts w:eastAsia="Times New Roman" w:cs="Times New Roman"/>
          <w:sz w:val="28"/>
          <w:szCs w:val="28"/>
        </w:rPr>
      </w:pPr>
    </w:p>
    <w:p w14:paraId="47A2F8CB" w14:textId="4B982E57" w:rsidR="00531A35" w:rsidRPr="00531A35" w:rsidRDefault="005E161B" w:rsidP="00531A35">
      <w:pPr>
        <w:pStyle w:val="a6"/>
        <w:numPr>
          <w:ilvl w:val="2"/>
          <w:numId w:val="1"/>
        </w:numPr>
        <w:spacing w:line="276" w:lineRule="auto"/>
        <w:ind w:right="6"/>
        <w:jc w:val="center"/>
        <w:rPr>
          <w:b/>
          <w:bCs/>
          <w:sz w:val="28"/>
          <w:szCs w:val="28"/>
        </w:rPr>
      </w:pPr>
      <w:r w:rsidRPr="00531A35">
        <w:rPr>
          <w:b/>
          <w:bCs/>
          <w:sz w:val="28"/>
          <w:szCs w:val="28"/>
        </w:rPr>
        <w:t>Федеральная</w:t>
      </w:r>
      <w:r w:rsidR="00BC0097" w:rsidRPr="00531A35">
        <w:rPr>
          <w:b/>
          <w:bCs/>
          <w:sz w:val="28"/>
          <w:szCs w:val="28"/>
        </w:rPr>
        <w:t xml:space="preserve"> рабочая программа по учебному предмету</w:t>
      </w:r>
    </w:p>
    <w:p w14:paraId="6C826C21" w14:textId="20869AFC" w:rsidR="00BC0097" w:rsidRDefault="00BC0097" w:rsidP="00531A35">
      <w:pPr>
        <w:pStyle w:val="a6"/>
        <w:spacing w:line="276" w:lineRule="auto"/>
        <w:ind w:left="1627" w:right="6" w:firstLine="0"/>
        <w:jc w:val="center"/>
        <w:rPr>
          <w:b/>
          <w:bCs/>
          <w:sz w:val="28"/>
          <w:szCs w:val="28"/>
        </w:rPr>
      </w:pPr>
      <w:r w:rsidRPr="00531A35">
        <w:rPr>
          <w:b/>
          <w:bCs/>
          <w:sz w:val="28"/>
          <w:szCs w:val="28"/>
        </w:rPr>
        <w:t>«Русский язык»</w:t>
      </w:r>
    </w:p>
    <w:p w14:paraId="4C36BCC7" w14:textId="77777777" w:rsidR="001D4DB8" w:rsidRPr="00531A35" w:rsidRDefault="001D4DB8" w:rsidP="00531A35">
      <w:pPr>
        <w:pStyle w:val="a6"/>
        <w:spacing w:line="276" w:lineRule="auto"/>
        <w:ind w:left="1627" w:right="6" w:firstLine="0"/>
        <w:jc w:val="center"/>
        <w:rPr>
          <w:b/>
          <w:bCs/>
          <w:sz w:val="28"/>
          <w:szCs w:val="28"/>
        </w:rPr>
      </w:pPr>
    </w:p>
    <w:p w14:paraId="627B2712" w14:textId="6AF50578" w:rsidR="00BC0097" w:rsidRPr="000F7F80" w:rsidRDefault="00BC0097" w:rsidP="00BC0097">
      <w:pPr>
        <w:spacing w:line="276" w:lineRule="auto"/>
        <w:ind w:right="6" w:firstLine="567"/>
        <w:rPr>
          <w:sz w:val="28"/>
          <w:szCs w:val="28"/>
        </w:rPr>
      </w:pPr>
      <w:r w:rsidRPr="000F7F80">
        <w:rPr>
          <w:sz w:val="28"/>
          <w:szCs w:val="28"/>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14:paraId="2996CBC3" w14:textId="77777777" w:rsidR="00BC0097" w:rsidRPr="000F7F80" w:rsidRDefault="00BC0097" w:rsidP="00BC0097">
      <w:pPr>
        <w:spacing w:line="276"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58A484D" w14:textId="77777777" w:rsidR="00531A35" w:rsidRDefault="00531A35" w:rsidP="00BC0097">
      <w:pPr>
        <w:spacing w:line="276" w:lineRule="auto"/>
        <w:ind w:right="6" w:firstLine="567"/>
        <w:rPr>
          <w:sz w:val="28"/>
          <w:szCs w:val="28"/>
        </w:rPr>
      </w:pPr>
      <w:r w:rsidRPr="00531A35">
        <w:rPr>
          <w:sz w:val="28"/>
          <w:szCs w:val="28"/>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23BCA74C" w14:textId="584DA39B" w:rsidR="00BC0097" w:rsidRPr="000F7F80" w:rsidRDefault="00BC0097" w:rsidP="00BC0097">
      <w:pPr>
        <w:spacing w:line="276" w:lineRule="auto"/>
        <w:ind w:right="6" w:firstLine="567"/>
        <w:rPr>
          <w:sz w:val="28"/>
          <w:szCs w:val="28"/>
        </w:rPr>
      </w:pPr>
      <w:r w:rsidRPr="000F7F80">
        <w:rPr>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76ACFA6" w14:textId="77777777" w:rsidR="00BC0097" w:rsidRPr="000F7F80" w:rsidRDefault="00BC0097" w:rsidP="00BC0097">
      <w:pPr>
        <w:spacing w:line="276" w:lineRule="auto"/>
        <w:ind w:right="6" w:firstLine="567"/>
        <w:rPr>
          <w:b/>
          <w:bCs/>
          <w:sz w:val="28"/>
          <w:szCs w:val="28"/>
        </w:rPr>
      </w:pPr>
      <w:r w:rsidRPr="000F7F80">
        <w:rPr>
          <w:b/>
          <w:bCs/>
          <w:sz w:val="28"/>
          <w:szCs w:val="28"/>
        </w:rPr>
        <w:t>Пояснительная записка.</w:t>
      </w:r>
    </w:p>
    <w:p w14:paraId="77ACE041"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3E240C5C" w14:textId="77777777" w:rsidR="00BC0097" w:rsidRPr="000F7F80" w:rsidRDefault="00BC0097" w:rsidP="00BC0097">
      <w:pPr>
        <w:spacing w:line="276"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07FAEAE2" w14:textId="77777777" w:rsidR="00BC0097" w:rsidRPr="000F7F80" w:rsidRDefault="00BC0097" w:rsidP="00BC0097">
      <w:pPr>
        <w:spacing w:line="276" w:lineRule="auto"/>
        <w:ind w:right="6" w:firstLine="567"/>
        <w:rPr>
          <w:sz w:val="28"/>
          <w:szCs w:val="28"/>
        </w:rPr>
      </w:pPr>
      <w:r w:rsidRPr="000F7F80">
        <w:rPr>
          <w:sz w:val="28"/>
          <w:szCs w:val="28"/>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w:t>
      </w:r>
      <w:r w:rsidRPr="000F7F80">
        <w:rPr>
          <w:sz w:val="28"/>
          <w:szCs w:val="28"/>
        </w:rPr>
        <w:lastRenderedPageBreak/>
        <w:t>общего образования, успехи в изучении этого предмета во многом определяют результаты обучающихся по другим учебным предметам.</w:t>
      </w:r>
    </w:p>
    <w:p w14:paraId="4011A230" w14:textId="77777777" w:rsidR="00BC0097" w:rsidRPr="000F7F80" w:rsidRDefault="00BC0097" w:rsidP="00BC0097">
      <w:pPr>
        <w:spacing w:line="276"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7F87ED37" w14:textId="77777777" w:rsidR="00BC0097" w:rsidRPr="000F7F80" w:rsidRDefault="00BC0097" w:rsidP="00BC0097">
      <w:pPr>
        <w:spacing w:line="276"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1CA458C2"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67EDD507"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направлено на достижение следующих целей:</w:t>
      </w:r>
    </w:p>
    <w:p w14:paraId="2A12637B" w14:textId="77777777" w:rsidR="00BC0097" w:rsidRPr="000F7F80" w:rsidRDefault="00BC0097" w:rsidP="00BC0097">
      <w:pPr>
        <w:spacing w:line="276"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1E7F3BC7" w14:textId="77777777" w:rsidR="00BC0097" w:rsidRPr="000F7F80" w:rsidRDefault="00BC0097" w:rsidP="00BC0097">
      <w:pPr>
        <w:spacing w:line="276" w:lineRule="auto"/>
        <w:ind w:right="6" w:firstLine="567"/>
        <w:rPr>
          <w:sz w:val="28"/>
          <w:szCs w:val="28"/>
        </w:rPr>
      </w:pPr>
      <w:r w:rsidRPr="000F7F80">
        <w:rPr>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12250FD2" w14:textId="77777777" w:rsidR="00BC0097" w:rsidRPr="000F7F80" w:rsidRDefault="00BC0097" w:rsidP="00BC0097">
      <w:pPr>
        <w:spacing w:line="276" w:lineRule="auto"/>
        <w:ind w:right="6" w:firstLine="567"/>
        <w:rPr>
          <w:sz w:val="28"/>
          <w:szCs w:val="28"/>
        </w:rPr>
      </w:pPr>
      <w:r w:rsidRPr="000F7F80">
        <w:rPr>
          <w:sz w:val="28"/>
          <w:szCs w:val="28"/>
        </w:rPr>
        <w:lastRenderedPageBreak/>
        <w:t xml:space="preserve">овладение первоначальными научными представлениями о системе русского языка: фонетика, графика, лексика, </w:t>
      </w:r>
      <w:proofErr w:type="spellStart"/>
      <w:r w:rsidRPr="000F7F80">
        <w:rPr>
          <w:sz w:val="28"/>
          <w:szCs w:val="28"/>
        </w:rPr>
        <w:t>морфемика</w:t>
      </w:r>
      <w:proofErr w:type="spellEnd"/>
      <w:r w:rsidRPr="000F7F80">
        <w:rPr>
          <w:sz w:val="28"/>
          <w:szCs w:val="28"/>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2DCAC8E" w14:textId="77777777" w:rsidR="00BC0097" w:rsidRPr="000F7F80" w:rsidRDefault="00BC0097" w:rsidP="00BC0097">
      <w:pPr>
        <w:spacing w:line="276"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14:paraId="56D47F14" w14:textId="77777777" w:rsidR="00BC0097" w:rsidRPr="000F7F80" w:rsidRDefault="00BC0097" w:rsidP="00BC0097">
      <w:pPr>
        <w:spacing w:line="276"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311C04A6" w14:textId="77777777" w:rsidR="00BC0097" w:rsidRPr="000F7F80" w:rsidRDefault="00BC0097" w:rsidP="00BC0097">
      <w:pPr>
        <w:spacing w:line="276"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1AEB1ABD"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позволит педагогическому работнику:</w:t>
      </w:r>
    </w:p>
    <w:p w14:paraId="486D949C" w14:textId="77777777" w:rsidR="00BC0097" w:rsidRPr="000F7F80" w:rsidRDefault="00BC0097" w:rsidP="00ED2C69">
      <w:pPr>
        <w:numPr>
          <w:ilvl w:val="0"/>
          <w:numId w:val="52"/>
        </w:numPr>
        <w:spacing w:line="276" w:lineRule="auto"/>
        <w:ind w:right="6"/>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2EEAF73F" w14:textId="77777777" w:rsidR="00BC0097" w:rsidRPr="000F7F80" w:rsidRDefault="00BC0097" w:rsidP="00ED2C69">
      <w:pPr>
        <w:numPr>
          <w:ilvl w:val="0"/>
          <w:numId w:val="52"/>
        </w:numPr>
        <w:spacing w:line="276" w:lineRule="auto"/>
        <w:ind w:right="6"/>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14:paraId="071BE5CF" w14:textId="77777777" w:rsidR="00BC0097" w:rsidRPr="000F7F80" w:rsidRDefault="00BC0097" w:rsidP="00ED2C69">
      <w:pPr>
        <w:numPr>
          <w:ilvl w:val="0"/>
          <w:numId w:val="52"/>
        </w:numPr>
        <w:spacing w:line="276" w:lineRule="auto"/>
        <w:ind w:right="6"/>
        <w:rPr>
          <w:sz w:val="28"/>
          <w:szCs w:val="28"/>
        </w:rPr>
      </w:pPr>
      <w:r w:rsidRPr="000F7F80">
        <w:rPr>
          <w:sz w:val="28"/>
          <w:szCs w:val="28"/>
        </w:rPr>
        <w:t xml:space="preserve">разработать </w:t>
      </w:r>
      <w:proofErr w:type="spellStart"/>
      <w:r w:rsidRPr="000F7F80">
        <w:rPr>
          <w:sz w:val="28"/>
          <w:szCs w:val="28"/>
        </w:rPr>
        <w:t>календарно­тематическое</w:t>
      </w:r>
      <w:proofErr w:type="spellEnd"/>
      <w:r w:rsidRPr="000F7F80">
        <w:rPr>
          <w:sz w:val="28"/>
          <w:szCs w:val="28"/>
        </w:rPr>
        <w:t xml:space="preserve"> планирование с учётом особенностей конкретного класса.</w:t>
      </w:r>
    </w:p>
    <w:p w14:paraId="544BF956" w14:textId="77777777" w:rsidR="00BC0097" w:rsidRPr="000F7F80" w:rsidRDefault="00BC0097" w:rsidP="00BC0097">
      <w:pPr>
        <w:spacing w:line="276"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14:paraId="01A9287F" w14:textId="77777777" w:rsidR="00BC0097" w:rsidRPr="000F7F80" w:rsidRDefault="00BC0097" w:rsidP="00BC0097">
      <w:pPr>
        <w:spacing w:line="276" w:lineRule="auto"/>
        <w:ind w:right="6" w:firstLine="567"/>
        <w:rPr>
          <w:sz w:val="28"/>
          <w:szCs w:val="28"/>
        </w:rPr>
      </w:pPr>
      <w:r w:rsidRPr="000F7F80">
        <w:rPr>
          <w:sz w:val="28"/>
          <w:szCs w:val="28"/>
        </w:rPr>
        <w:t xml:space="preserve">Личностные и метапредметные результаты представлены с учётом методических традиций и особенностей преподавания русского языка на </w:t>
      </w:r>
      <w:r w:rsidRPr="000F7F80">
        <w:rPr>
          <w:sz w:val="28"/>
          <w:szCs w:val="28"/>
        </w:rPr>
        <w:lastRenderedPageBreak/>
        <w:t>уровне начального общего образования. Предметные планируемые результаты освоения программы даны для каждого года русского языка.</w:t>
      </w:r>
    </w:p>
    <w:p w14:paraId="518331DB" w14:textId="77777777" w:rsidR="00BC0097" w:rsidRPr="000F7F80" w:rsidRDefault="00BC0097" w:rsidP="00BC0097">
      <w:pPr>
        <w:spacing w:line="276"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311C6E5C"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2AC28F86" w14:textId="77777777" w:rsidR="00BC0097" w:rsidRPr="000F7F80" w:rsidRDefault="00BC0097" w:rsidP="00BC0097">
      <w:pPr>
        <w:spacing w:line="276"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14:paraId="0508C1D4" w14:textId="11B41966" w:rsidR="00BC0097" w:rsidRPr="000F7F80" w:rsidRDefault="00202F3A" w:rsidP="00BC0097">
      <w:pPr>
        <w:spacing w:line="276" w:lineRule="auto"/>
        <w:ind w:right="6" w:firstLine="567"/>
        <w:rPr>
          <w:sz w:val="28"/>
          <w:szCs w:val="28"/>
        </w:rPr>
      </w:pPr>
      <w:r w:rsidRPr="007E3213">
        <w:rPr>
          <w:sz w:val="28"/>
          <w:szCs w:val="28"/>
        </w:rPr>
        <w:t>Общее число часов для изучения русского языка</w:t>
      </w:r>
      <w:r w:rsidR="00793812" w:rsidRPr="00793812">
        <w:t xml:space="preserve"> </w:t>
      </w:r>
      <w:r w:rsidR="00793812" w:rsidRPr="00793812">
        <w:rPr>
          <w:sz w:val="28"/>
          <w:szCs w:val="28"/>
        </w:rPr>
        <w:t xml:space="preserve">по </w:t>
      </w:r>
      <w:r w:rsidR="00793812" w:rsidRPr="00870AC7">
        <w:rPr>
          <w:sz w:val="28"/>
          <w:szCs w:val="28"/>
        </w:rPr>
        <w:t>варианту 3 федерального</w:t>
      </w:r>
      <w:r w:rsidR="00793812" w:rsidRPr="00793812">
        <w:rPr>
          <w:sz w:val="28"/>
          <w:szCs w:val="28"/>
        </w:rPr>
        <w:t xml:space="preserve"> учебного плана</w:t>
      </w:r>
      <w:r w:rsidRPr="007E3213">
        <w:rPr>
          <w:sz w:val="28"/>
          <w:szCs w:val="28"/>
        </w:rPr>
        <w:t xml:space="preserve"> </w:t>
      </w:r>
      <w:r w:rsidR="00BC0097" w:rsidRPr="007E3213">
        <w:rPr>
          <w:sz w:val="28"/>
          <w:szCs w:val="28"/>
        </w:rPr>
        <w:t>–</w:t>
      </w:r>
      <w:r w:rsidRPr="007E3213">
        <w:rPr>
          <w:sz w:val="28"/>
          <w:szCs w:val="28"/>
        </w:rPr>
        <w:t xml:space="preserve"> 6</w:t>
      </w:r>
      <w:r w:rsidR="00BB7E86">
        <w:rPr>
          <w:sz w:val="28"/>
          <w:szCs w:val="28"/>
        </w:rPr>
        <w:t xml:space="preserve">75 </w:t>
      </w:r>
      <w:r w:rsidRPr="007E3213">
        <w:rPr>
          <w:sz w:val="28"/>
          <w:szCs w:val="28"/>
        </w:rPr>
        <w:t>час</w:t>
      </w:r>
      <w:r w:rsidR="00BB7E86">
        <w:rPr>
          <w:sz w:val="28"/>
          <w:szCs w:val="28"/>
        </w:rPr>
        <w:t>ов</w:t>
      </w:r>
      <w:r w:rsidRPr="007E3213">
        <w:rPr>
          <w:sz w:val="28"/>
          <w:szCs w:val="28"/>
        </w:rPr>
        <w:t xml:space="preserve"> </w:t>
      </w:r>
      <w:r w:rsidR="00BC0097" w:rsidRPr="007E3213">
        <w:rPr>
          <w:sz w:val="28"/>
          <w:szCs w:val="28"/>
        </w:rPr>
        <w:t>(</w:t>
      </w:r>
      <w:r w:rsidR="0054382F">
        <w:rPr>
          <w:sz w:val="28"/>
          <w:szCs w:val="28"/>
        </w:rPr>
        <w:t xml:space="preserve">по </w:t>
      </w:r>
      <w:r w:rsidR="00BC0097" w:rsidRPr="007E3213">
        <w:rPr>
          <w:sz w:val="28"/>
          <w:szCs w:val="28"/>
        </w:rPr>
        <w:t xml:space="preserve">5 часов в неделю </w:t>
      </w:r>
      <w:r w:rsidRPr="007E3213">
        <w:rPr>
          <w:sz w:val="28"/>
          <w:szCs w:val="28"/>
        </w:rPr>
        <w:t>в 1-</w:t>
      </w:r>
      <w:r w:rsidR="0054382F">
        <w:rPr>
          <w:sz w:val="28"/>
          <w:szCs w:val="28"/>
        </w:rPr>
        <w:t>4</w:t>
      </w:r>
      <w:r w:rsidR="009E3730" w:rsidRPr="007E3213">
        <w:rPr>
          <w:sz w:val="28"/>
          <w:szCs w:val="28"/>
        </w:rPr>
        <w:t xml:space="preserve"> классах</w:t>
      </w:r>
      <w:r w:rsidR="00BC0097" w:rsidRPr="007E3213">
        <w:rPr>
          <w:sz w:val="28"/>
          <w:szCs w:val="28"/>
        </w:rPr>
        <w:t>)</w:t>
      </w:r>
      <w:r w:rsidR="0054382F">
        <w:rPr>
          <w:sz w:val="28"/>
          <w:szCs w:val="28"/>
        </w:rPr>
        <w:t>, в 1 классе – 165 часов, во 2</w:t>
      </w:r>
      <w:r w:rsidR="00793812">
        <w:rPr>
          <w:sz w:val="28"/>
          <w:szCs w:val="28"/>
        </w:rPr>
        <w:t xml:space="preserve"> </w:t>
      </w:r>
      <w:r w:rsidR="0054382F">
        <w:rPr>
          <w:sz w:val="28"/>
          <w:szCs w:val="28"/>
        </w:rPr>
        <w:t>-</w:t>
      </w:r>
      <w:r w:rsidR="00793812">
        <w:rPr>
          <w:sz w:val="28"/>
          <w:szCs w:val="28"/>
        </w:rPr>
        <w:t xml:space="preserve"> </w:t>
      </w:r>
      <w:r w:rsidR="0054382F">
        <w:rPr>
          <w:sz w:val="28"/>
          <w:szCs w:val="28"/>
        </w:rPr>
        <w:t>4 классах – по 170 часов.</w:t>
      </w:r>
    </w:p>
    <w:p w14:paraId="3C0093B2"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1 классе.</w:t>
      </w:r>
    </w:p>
    <w:p w14:paraId="7D2ED78C" w14:textId="77777777" w:rsidR="00BC0097" w:rsidRPr="000F7F80" w:rsidRDefault="00BC0097" w:rsidP="00BC0097">
      <w:pPr>
        <w:spacing w:line="276" w:lineRule="auto"/>
        <w:ind w:right="6" w:firstLine="567"/>
        <w:rPr>
          <w:b/>
          <w:bCs/>
          <w:sz w:val="28"/>
          <w:szCs w:val="28"/>
        </w:rPr>
      </w:pPr>
      <w:r w:rsidRPr="000F7F80">
        <w:rPr>
          <w:b/>
          <w:bCs/>
          <w:sz w:val="28"/>
          <w:szCs w:val="28"/>
        </w:rPr>
        <w:t>Обучение грамоте.</w:t>
      </w:r>
    </w:p>
    <w:p w14:paraId="0910056E" w14:textId="77777777" w:rsidR="00BC0097" w:rsidRPr="000F7F80" w:rsidRDefault="00BC0097" w:rsidP="00BC0097">
      <w:pPr>
        <w:spacing w:line="276"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46AD1245"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78A2BB94" w14:textId="77777777"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60306CB" w14:textId="77777777" w:rsidR="00BC0097" w:rsidRPr="000F7F80" w:rsidRDefault="00BC0097" w:rsidP="00BC0097">
      <w:pPr>
        <w:spacing w:line="276"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14:paraId="0D284E20" w14:textId="77777777" w:rsidR="00BC0097" w:rsidRPr="000F7F80" w:rsidRDefault="00BC0097" w:rsidP="00BC0097">
      <w:pPr>
        <w:spacing w:line="276" w:lineRule="auto"/>
        <w:ind w:right="6" w:firstLine="567"/>
        <w:rPr>
          <w:b/>
          <w:bCs/>
          <w:sz w:val="28"/>
          <w:szCs w:val="28"/>
        </w:rPr>
      </w:pPr>
      <w:r w:rsidRPr="000F7F80">
        <w:rPr>
          <w:b/>
          <w:bCs/>
          <w:sz w:val="28"/>
          <w:szCs w:val="28"/>
        </w:rPr>
        <w:t>Слово и предложение.</w:t>
      </w:r>
    </w:p>
    <w:p w14:paraId="5E49D3D3" w14:textId="77777777" w:rsidR="00BC0097" w:rsidRPr="000F7F80" w:rsidRDefault="00BC0097" w:rsidP="00BC0097">
      <w:pPr>
        <w:spacing w:line="276" w:lineRule="auto"/>
        <w:ind w:right="6" w:firstLine="567"/>
        <w:rPr>
          <w:sz w:val="28"/>
          <w:szCs w:val="28"/>
        </w:rPr>
      </w:pPr>
      <w:r w:rsidRPr="000F7F80">
        <w:rPr>
          <w:sz w:val="28"/>
          <w:szCs w:val="28"/>
        </w:rPr>
        <w:t>Различение слова и предложения. Работа с предложением: выделение слов, изменение их порядка.</w:t>
      </w:r>
    </w:p>
    <w:p w14:paraId="51503A51" w14:textId="77777777" w:rsidR="0054382F" w:rsidRPr="00577F60" w:rsidRDefault="00BC0097" w:rsidP="00577F60">
      <w:pPr>
        <w:spacing w:line="276" w:lineRule="auto"/>
        <w:ind w:right="6" w:firstLine="567"/>
        <w:rPr>
          <w:sz w:val="28"/>
          <w:szCs w:val="28"/>
        </w:rPr>
      </w:pPr>
      <w:r w:rsidRPr="000F7F80">
        <w:rPr>
          <w:sz w:val="28"/>
          <w:szCs w:val="28"/>
        </w:rPr>
        <w:lastRenderedPageBreak/>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14:paraId="0DDA0826" w14:textId="77777777" w:rsidR="00BC0097" w:rsidRPr="000F7F80" w:rsidRDefault="00BC0097" w:rsidP="00BC0097">
      <w:pPr>
        <w:spacing w:line="276" w:lineRule="auto"/>
        <w:ind w:right="6" w:firstLine="567"/>
        <w:rPr>
          <w:b/>
          <w:bCs/>
          <w:sz w:val="28"/>
          <w:szCs w:val="28"/>
        </w:rPr>
      </w:pPr>
      <w:r w:rsidRPr="000F7F80">
        <w:rPr>
          <w:b/>
          <w:bCs/>
          <w:sz w:val="28"/>
          <w:szCs w:val="28"/>
        </w:rPr>
        <w:t>Фонетика.</w:t>
      </w:r>
    </w:p>
    <w:p w14:paraId="007761AA" w14:textId="77777777" w:rsidR="00BC0097" w:rsidRPr="000F7F80" w:rsidRDefault="00BC0097" w:rsidP="00BC0097">
      <w:pPr>
        <w:spacing w:line="276"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7EEA71A6" w14:textId="77777777" w:rsidR="00BC0097" w:rsidRPr="000F7F80" w:rsidRDefault="00BC0097" w:rsidP="00BC0097">
      <w:pPr>
        <w:spacing w:line="276" w:lineRule="auto"/>
        <w:ind w:right="6" w:firstLine="567"/>
        <w:rPr>
          <w:b/>
          <w:bCs/>
          <w:sz w:val="28"/>
          <w:szCs w:val="28"/>
        </w:rPr>
      </w:pPr>
      <w:r w:rsidRPr="000F7F80">
        <w:rPr>
          <w:b/>
          <w:bCs/>
          <w:sz w:val="28"/>
          <w:szCs w:val="28"/>
        </w:rPr>
        <w:t>Графика.</w:t>
      </w:r>
    </w:p>
    <w:p w14:paraId="0316E4AC" w14:textId="77777777" w:rsidR="00BC0097" w:rsidRPr="000F7F80" w:rsidRDefault="00BC0097" w:rsidP="00BC0097">
      <w:pPr>
        <w:spacing w:line="276"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204F40C6" w14:textId="77777777" w:rsidR="00BC0097" w:rsidRPr="000F7F80" w:rsidRDefault="00BC0097" w:rsidP="00BC0097">
      <w:pPr>
        <w:spacing w:line="276" w:lineRule="auto"/>
        <w:ind w:right="6" w:firstLine="567"/>
        <w:rPr>
          <w:b/>
          <w:bCs/>
          <w:sz w:val="28"/>
          <w:szCs w:val="28"/>
        </w:rPr>
      </w:pPr>
      <w:r w:rsidRPr="000F7F80">
        <w:rPr>
          <w:b/>
          <w:bCs/>
          <w:sz w:val="28"/>
          <w:szCs w:val="28"/>
        </w:rPr>
        <w:t>Чтение.</w:t>
      </w:r>
    </w:p>
    <w:p w14:paraId="1B74BECE" w14:textId="77777777" w:rsidR="00BC0097" w:rsidRPr="000F7F80" w:rsidRDefault="00BC0097" w:rsidP="00BC0097">
      <w:pPr>
        <w:spacing w:line="276"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8C8AB44" w14:textId="77777777" w:rsidR="00BC0097" w:rsidRPr="000F7F80" w:rsidRDefault="00BC0097" w:rsidP="00BC0097">
      <w:pPr>
        <w:spacing w:line="276"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755F4603" w14:textId="77777777" w:rsidR="00BC0097" w:rsidRPr="000F7F80" w:rsidRDefault="00BC0097" w:rsidP="00BC0097">
      <w:pPr>
        <w:spacing w:line="276" w:lineRule="auto"/>
        <w:ind w:right="6" w:firstLine="567"/>
        <w:rPr>
          <w:b/>
          <w:bCs/>
          <w:sz w:val="28"/>
          <w:szCs w:val="28"/>
        </w:rPr>
      </w:pPr>
      <w:r w:rsidRPr="000F7F80">
        <w:rPr>
          <w:b/>
          <w:bCs/>
          <w:sz w:val="28"/>
          <w:szCs w:val="28"/>
        </w:rPr>
        <w:t>Письмо.</w:t>
      </w:r>
    </w:p>
    <w:p w14:paraId="630DDA06" w14:textId="77777777" w:rsidR="00BC0097" w:rsidRPr="000F7F80" w:rsidRDefault="00BC0097" w:rsidP="00BC0097">
      <w:pPr>
        <w:spacing w:line="276"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2571F89D" w14:textId="77777777" w:rsidR="009F34FF" w:rsidRPr="009E3730" w:rsidRDefault="00BC0097" w:rsidP="009E3730">
      <w:pPr>
        <w:spacing w:line="276" w:lineRule="auto"/>
        <w:ind w:right="6" w:firstLine="567"/>
        <w:rPr>
          <w:sz w:val="28"/>
          <w:szCs w:val="28"/>
        </w:rPr>
      </w:pPr>
      <w:r w:rsidRPr="000F7F80">
        <w:rPr>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Pr>
          <w:sz w:val="28"/>
          <w:szCs w:val="28"/>
        </w:rPr>
        <w:t xml:space="preserve"> правильного списывания текста.</w:t>
      </w:r>
    </w:p>
    <w:p w14:paraId="205B701C" w14:textId="77777777" w:rsidR="00BC0097" w:rsidRPr="000F7F80" w:rsidRDefault="00BC0097" w:rsidP="00BC0097">
      <w:pPr>
        <w:spacing w:line="276" w:lineRule="auto"/>
        <w:ind w:right="6" w:firstLine="567"/>
        <w:rPr>
          <w:b/>
          <w:bCs/>
          <w:sz w:val="28"/>
          <w:szCs w:val="28"/>
        </w:rPr>
      </w:pPr>
      <w:r w:rsidRPr="000F7F80">
        <w:rPr>
          <w:b/>
          <w:bCs/>
          <w:sz w:val="28"/>
          <w:szCs w:val="28"/>
        </w:rPr>
        <w:lastRenderedPageBreak/>
        <w:t>Орфография и пунктуация.</w:t>
      </w:r>
    </w:p>
    <w:p w14:paraId="6EE8AA2D"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w:t>
      </w:r>
      <w:proofErr w:type="spellStart"/>
      <w:r w:rsidRPr="000F7F80">
        <w:rPr>
          <w:sz w:val="28"/>
          <w:szCs w:val="28"/>
        </w:rPr>
        <w:t>жи</w:t>
      </w:r>
      <w:proofErr w:type="spellEnd"/>
      <w:r w:rsidRPr="000F7F80">
        <w:rPr>
          <w:sz w:val="28"/>
          <w:szCs w:val="28"/>
        </w:rPr>
        <w:t>», «ши» (в положении под ударением), «</w:t>
      </w:r>
      <w:proofErr w:type="spellStart"/>
      <w:r w:rsidRPr="000F7F80">
        <w:rPr>
          <w:sz w:val="28"/>
          <w:szCs w:val="28"/>
        </w:rPr>
        <w:t>ча</w:t>
      </w:r>
      <w:proofErr w:type="spellEnd"/>
      <w:r w:rsidRPr="000F7F80">
        <w:rPr>
          <w:sz w:val="28"/>
          <w:szCs w:val="28"/>
        </w:rPr>
        <w:t>», «ща», «чу», «</w:t>
      </w:r>
      <w:proofErr w:type="spellStart"/>
      <w:r w:rsidRPr="000F7F80">
        <w:rPr>
          <w:sz w:val="28"/>
          <w:szCs w:val="28"/>
        </w:rPr>
        <w:t>щу</w:t>
      </w:r>
      <w:proofErr w:type="spellEnd"/>
      <w:r w:rsidRPr="000F7F80">
        <w:rPr>
          <w:sz w:val="28"/>
          <w:szCs w:val="28"/>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6ED56F8A" w14:textId="77777777" w:rsidR="00BC0097" w:rsidRPr="000F7F80" w:rsidRDefault="00BC0097" w:rsidP="00BC0097">
      <w:pPr>
        <w:spacing w:line="276" w:lineRule="auto"/>
        <w:ind w:right="6" w:firstLine="567"/>
        <w:rPr>
          <w:b/>
          <w:bCs/>
          <w:sz w:val="28"/>
          <w:szCs w:val="28"/>
        </w:rPr>
      </w:pPr>
      <w:r w:rsidRPr="000F7F80">
        <w:rPr>
          <w:b/>
          <w:bCs/>
          <w:sz w:val="28"/>
          <w:szCs w:val="28"/>
        </w:rPr>
        <w:t>Систематический курс.</w:t>
      </w:r>
    </w:p>
    <w:p w14:paraId="0D24F041" w14:textId="77777777"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5D21AF79"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14:paraId="7055A832" w14:textId="77777777" w:rsidR="00BC0097" w:rsidRPr="000F7F80" w:rsidRDefault="00BC0097" w:rsidP="00BC0097">
      <w:pPr>
        <w:spacing w:line="276" w:lineRule="auto"/>
        <w:ind w:right="6" w:firstLine="567"/>
        <w:rPr>
          <w:b/>
          <w:bCs/>
          <w:sz w:val="28"/>
          <w:szCs w:val="28"/>
        </w:rPr>
      </w:pPr>
      <w:r w:rsidRPr="000F7F80">
        <w:rPr>
          <w:b/>
          <w:bCs/>
          <w:sz w:val="28"/>
          <w:szCs w:val="28"/>
        </w:rPr>
        <w:t>Фонетика.</w:t>
      </w:r>
    </w:p>
    <w:p w14:paraId="21226DF1" w14:textId="77777777" w:rsidR="00BC0097" w:rsidRPr="000F7F80" w:rsidRDefault="00BC0097" w:rsidP="00BC0097">
      <w:pPr>
        <w:spacing w:line="276"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40E0800E" w14:textId="77777777" w:rsidR="00577F60" w:rsidRPr="00CA603F" w:rsidRDefault="00BC0097" w:rsidP="00CA603F">
      <w:pPr>
        <w:spacing w:line="276" w:lineRule="auto"/>
        <w:ind w:right="6" w:firstLine="567"/>
        <w:rPr>
          <w:sz w:val="28"/>
          <w:szCs w:val="28"/>
        </w:rPr>
      </w:pPr>
      <w:r w:rsidRPr="000F7F80">
        <w:rPr>
          <w:sz w:val="28"/>
          <w:szCs w:val="28"/>
        </w:rPr>
        <w:t>Слог. Количество слогов в слове. Ударный слог. Деление слов на слоги (простые с</w:t>
      </w:r>
      <w:r w:rsidR="00CA603F">
        <w:rPr>
          <w:sz w:val="28"/>
          <w:szCs w:val="28"/>
        </w:rPr>
        <w:t>лучаи, без стечения согласных).</w:t>
      </w:r>
    </w:p>
    <w:p w14:paraId="7F9D7A30" w14:textId="77777777" w:rsidR="00BC0097" w:rsidRPr="000F7F80" w:rsidRDefault="00BC0097" w:rsidP="00BC0097">
      <w:pPr>
        <w:spacing w:line="276" w:lineRule="auto"/>
        <w:ind w:right="6" w:firstLine="567"/>
        <w:rPr>
          <w:b/>
          <w:bCs/>
          <w:sz w:val="28"/>
          <w:szCs w:val="28"/>
        </w:rPr>
      </w:pPr>
      <w:r w:rsidRPr="000F7F80">
        <w:rPr>
          <w:b/>
          <w:bCs/>
          <w:sz w:val="28"/>
          <w:szCs w:val="28"/>
        </w:rPr>
        <w:t>Графика.</w:t>
      </w:r>
    </w:p>
    <w:p w14:paraId="57659339" w14:textId="77777777" w:rsidR="00BC0097" w:rsidRPr="000F7F80" w:rsidRDefault="00BC0097" w:rsidP="00BC0097">
      <w:pPr>
        <w:spacing w:line="276"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6ECDE16C" w14:textId="77777777" w:rsidR="00BC0097" w:rsidRPr="000F7F80" w:rsidRDefault="00BC0097" w:rsidP="00BC0097">
      <w:pPr>
        <w:spacing w:line="276"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14:paraId="6B4DE5C4"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w:t>
      </w:r>
    </w:p>
    <w:p w14:paraId="26748205" w14:textId="77777777" w:rsidR="00BC0097" w:rsidRPr="000F7F80" w:rsidRDefault="00BC0097" w:rsidP="00BC0097">
      <w:pPr>
        <w:spacing w:line="276"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14:paraId="5EACD05B"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26C22B65" w14:textId="77777777" w:rsidR="009F34FF" w:rsidRPr="009E3730" w:rsidRDefault="00BC0097" w:rsidP="009E3730">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14:paraId="02079098"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7742D4F5" w14:textId="77777777" w:rsidR="00BC0097" w:rsidRPr="000F7F80" w:rsidRDefault="00BC0097" w:rsidP="00BC0097">
      <w:pPr>
        <w:spacing w:line="276" w:lineRule="auto"/>
        <w:ind w:right="6" w:firstLine="567"/>
        <w:rPr>
          <w:sz w:val="28"/>
          <w:szCs w:val="28"/>
        </w:rPr>
      </w:pPr>
      <w:r w:rsidRPr="000F7F80">
        <w:rPr>
          <w:sz w:val="28"/>
          <w:szCs w:val="28"/>
        </w:rPr>
        <w:t>Слово как единица языка (ознакомление).</w:t>
      </w:r>
    </w:p>
    <w:p w14:paraId="59F0AE9F" w14:textId="77777777" w:rsidR="00BC0097" w:rsidRPr="000F7F80" w:rsidRDefault="00BC0097" w:rsidP="00BC0097">
      <w:pPr>
        <w:spacing w:line="276" w:lineRule="auto"/>
        <w:ind w:right="6" w:firstLine="567"/>
        <w:rPr>
          <w:sz w:val="28"/>
          <w:szCs w:val="28"/>
        </w:rPr>
      </w:pPr>
      <w:r w:rsidRPr="000F7F80">
        <w:rPr>
          <w:sz w:val="28"/>
          <w:szCs w:val="28"/>
        </w:rPr>
        <w:lastRenderedPageBreak/>
        <w:t>Слово как название предмета, признака предмета, действия предмета (ознакомление).</w:t>
      </w:r>
    </w:p>
    <w:p w14:paraId="0167DEA9" w14:textId="77777777" w:rsidR="00BC0097" w:rsidRPr="000F7F80" w:rsidRDefault="00BC0097" w:rsidP="00BC0097">
      <w:pPr>
        <w:spacing w:line="276" w:lineRule="auto"/>
        <w:ind w:right="6" w:firstLine="567"/>
        <w:rPr>
          <w:sz w:val="28"/>
          <w:szCs w:val="28"/>
        </w:rPr>
      </w:pPr>
      <w:r w:rsidRPr="000F7F80">
        <w:rPr>
          <w:sz w:val="28"/>
          <w:szCs w:val="28"/>
        </w:rPr>
        <w:t>Выявление слов, значение которых требует уточнения.</w:t>
      </w:r>
    </w:p>
    <w:p w14:paraId="08D5A528"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072DA602"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(ознакомление).</w:t>
      </w:r>
    </w:p>
    <w:p w14:paraId="7D465BB9" w14:textId="77777777" w:rsidR="00BC0097" w:rsidRPr="000F7F80" w:rsidRDefault="00BC0097" w:rsidP="00BC0097">
      <w:pPr>
        <w:spacing w:line="276"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14:paraId="0F39CB39" w14:textId="77777777" w:rsidR="00BC0097" w:rsidRPr="000F7F80" w:rsidRDefault="00BC0097" w:rsidP="00BC0097">
      <w:pPr>
        <w:spacing w:line="276"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14:paraId="37360114"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2DD43F06"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42828C17"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слов в предложении;</w:t>
      </w:r>
    </w:p>
    <w:p w14:paraId="25453010"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14:paraId="6A51AA41" w14:textId="77777777" w:rsidR="00BC0097" w:rsidRPr="000F7F80" w:rsidRDefault="00BC0097" w:rsidP="00BC0097">
      <w:pPr>
        <w:spacing w:line="276" w:lineRule="auto"/>
        <w:ind w:right="6" w:firstLine="567"/>
        <w:rPr>
          <w:sz w:val="28"/>
          <w:szCs w:val="28"/>
        </w:rPr>
      </w:pPr>
      <w:r w:rsidRPr="000F7F80">
        <w:rPr>
          <w:sz w:val="28"/>
          <w:szCs w:val="28"/>
        </w:rPr>
        <w:t>перенос слов (без учёта морфемного членения слова);</w:t>
      </w:r>
    </w:p>
    <w:p w14:paraId="59FD74A6" w14:textId="77777777" w:rsidR="00BC0097" w:rsidRPr="000F7F80" w:rsidRDefault="00BC0097" w:rsidP="00BC0097">
      <w:pPr>
        <w:spacing w:line="276" w:lineRule="auto"/>
        <w:ind w:right="6" w:firstLine="567"/>
        <w:rPr>
          <w:sz w:val="28"/>
          <w:szCs w:val="28"/>
        </w:rPr>
      </w:pPr>
      <w:r w:rsidRPr="000F7F80">
        <w:rPr>
          <w:sz w:val="28"/>
          <w:szCs w:val="28"/>
        </w:rPr>
        <w:t xml:space="preserve">гласные после шипящих в сочетаниях </w:t>
      </w:r>
      <w:proofErr w:type="spellStart"/>
      <w:r w:rsidRPr="000F7F80">
        <w:rPr>
          <w:sz w:val="28"/>
          <w:szCs w:val="28"/>
        </w:rPr>
        <w:t>жи</w:t>
      </w:r>
      <w:proofErr w:type="spellEnd"/>
      <w:r w:rsidRPr="000F7F80">
        <w:rPr>
          <w:sz w:val="28"/>
          <w:szCs w:val="28"/>
        </w:rPr>
        <w:t>, ши (в положении под ударением), «</w:t>
      </w:r>
      <w:proofErr w:type="spellStart"/>
      <w:r w:rsidRPr="000F7F80">
        <w:rPr>
          <w:sz w:val="28"/>
          <w:szCs w:val="28"/>
        </w:rPr>
        <w:t>ча</w:t>
      </w:r>
      <w:proofErr w:type="spellEnd"/>
      <w:r w:rsidRPr="000F7F80">
        <w:rPr>
          <w:sz w:val="28"/>
          <w:szCs w:val="28"/>
        </w:rPr>
        <w:t>», «ща», «чу», «</w:t>
      </w:r>
      <w:proofErr w:type="spellStart"/>
      <w:r w:rsidRPr="000F7F80">
        <w:rPr>
          <w:sz w:val="28"/>
          <w:szCs w:val="28"/>
        </w:rPr>
        <w:t>щу</w:t>
      </w:r>
      <w:proofErr w:type="spellEnd"/>
      <w:r w:rsidRPr="000F7F80">
        <w:rPr>
          <w:sz w:val="28"/>
          <w:szCs w:val="28"/>
        </w:rPr>
        <w:t>»;</w:t>
      </w:r>
    </w:p>
    <w:p w14:paraId="6B70F9DD" w14:textId="77777777" w:rsidR="00BC0097" w:rsidRPr="000F7F80" w:rsidRDefault="00BC0097" w:rsidP="00BC0097">
      <w:pPr>
        <w:spacing w:line="276" w:lineRule="auto"/>
        <w:ind w:right="6" w:firstLine="567"/>
        <w:rPr>
          <w:sz w:val="28"/>
          <w:szCs w:val="28"/>
        </w:rPr>
      </w:pPr>
      <w:r w:rsidRPr="000F7F80">
        <w:rPr>
          <w:sz w:val="28"/>
          <w:szCs w:val="28"/>
        </w:rPr>
        <w:t>сочетания «</w:t>
      </w:r>
      <w:proofErr w:type="spellStart"/>
      <w:r w:rsidRPr="000F7F80">
        <w:rPr>
          <w:sz w:val="28"/>
          <w:szCs w:val="28"/>
        </w:rPr>
        <w:t>чк</w:t>
      </w:r>
      <w:proofErr w:type="spellEnd"/>
      <w:r w:rsidRPr="000F7F80">
        <w:rPr>
          <w:sz w:val="28"/>
          <w:szCs w:val="28"/>
        </w:rPr>
        <w:t>», «</w:t>
      </w:r>
      <w:proofErr w:type="spellStart"/>
      <w:r w:rsidRPr="000F7F80">
        <w:rPr>
          <w:sz w:val="28"/>
          <w:szCs w:val="28"/>
        </w:rPr>
        <w:t>чн</w:t>
      </w:r>
      <w:proofErr w:type="spellEnd"/>
      <w:r w:rsidRPr="000F7F80">
        <w:rPr>
          <w:sz w:val="28"/>
          <w:szCs w:val="28"/>
        </w:rPr>
        <w:t>»;</w:t>
      </w:r>
    </w:p>
    <w:p w14:paraId="682E9343" w14:textId="77777777" w:rsidR="00BC0097" w:rsidRPr="000F7F80" w:rsidRDefault="00BC0097" w:rsidP="00BC0097">
      <w:pPr>
        <w:spacing w:line="276"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14:paraId="5DD45478"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14:paraId="35B96559" w14:textId="77777777" w:rsidR="00BC0097" w:rsidRPr="000F7F80" w:rsidRDefault="00BC0097" w:rsidP="00BC0097">
      <w:pPr>
        <w:spacing w:line="276" w:lineRule="auto"/>
        <w:ind w:right="6" w:firstLine="567"/>
        <w:rPr>
          <w:sz w:val="28"/>
          <w:szCs w:val="28"/>
        </w:rPr>
      </w:pPr>
      <w:r w:rsidRPr="000F7F80">
        <w:rPr>
          <w:sz w:val="28"/>
          <w:szCs w:val="28"/>
        </w:rPr>
        <w:t>Алгоритм списывания текста.</w:t>
      </w:r>
    </w:p>
    <w:p w14:paraId="2471D46F"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3DEF7CA4" w14:textId="77777777" w:rsidR="00BC0097" w:rsidRPr="000F7F80" w:rsidRDefault="00BC0097" w:rsidP="00BC0097">
      <w:pPr>
        <w:spacing w:line="276"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14:paraId="278D8303" w14:textId="77777777" w:rsidR="00BC0097" w:rsidRPr="000F7F80" w:rsidRDefault="00BC0097" w:rsidP="00BC0097">
      <w:pPr>
        <w:spacing w:line="276"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AE7BEFC"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2796D2E4" w14:textId="77777777"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на основе наблюдений.</w:t>
      </w:r>
    </w:p>
    <w:p w14:paraId="60254CB8"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FD0B29"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33A1CEFB" w14:textId="77777777" w:rsidR="00BC0097" w:rsidRPr="000F7F80" w:rsidRDefault="00BC0097" w:rsidP="00BC0097">
      <w:pPr>
        <w:spacing w:line="276" w:lineRule="auto"/>
        <w:ind w:right="6" w:firstLine="567"/>
        <w:rPr>
          <w:sz w:val="28"/>
          <w:szCs w:val="28"/>
        </w:rPr>
      </w:pPr>
      <w:r w:rsidRPr="000F7F80">
        <w:rPr>
          <w:sz w:val="28"/>
          <w:szCs w:val="28"/>
        </w:rPr>
        <w:lastRenderedPageBreak/>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618E37AB" w14:textId="77777777" w:rsidR="00BC0097" w:rsidRPr="000F7F80" w:rsidRDefault="00BC0097" w:rsidP="00BC0097">
      <w:pPr>
        <w:spacing w:line="276"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27FA75B6"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14:paraId="4E8291BF" w14:textId="77777777"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21E22EF"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592ED66E" w14:textId="77777777" w:rsidR="00BC0097" w:rsidRPr="000F7F80" w:rsidRDefault="00BC0097" w:rsidP="00BC0097">
      <w:pPr>
        <w:spacing w:line="276"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14:paraId="74E52F39"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14:paraId="175198D1" w14:textId="77777777" w:rsidR="00BC0097" w:rsidRPr="000F7F80" w:rsidRDefault="00BC0097" w:rsidP="00BC0097">
      <w:pPr>
        <w:spacing w:line="276"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14:paraId="30604E30"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79A44D1E"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F2F7541" w14:textId="77777777" w:rsidR="00BC0097" w:rsidRPr="000F7F80" w:rsidRDefault="00BC0097" w:rsidP="00BC0097">
      <w:pPr>
        <w:spacing w:line="276" w:lineRule="auto"/>
        <w:ind w:right="6" w:firstLine="567"/>
        <w:rPr>
          <w:sz w:val="28"/>
          <w:szCs w:val="28"/>
        </w:rPr>
      </w:pPr>
      <w:r w:rsidRPr="000F7F80">
        <w:rPr>
          <w:sz w:val="28"/>
          <w:szCs w:val="28"/>
        </w:rPr>
        <w:t>анализировать графическую информацию – модели звукового состава слова;</w:t>
      </w:r>
    </w:p>
    <w:p w14:paraId="4AB2141B"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модели звукового состава слова.</w:t>
      </w:r>
    </w:p>
    <w:p w14:paraId="2CBA3351"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7E4F664A" w14:textId="77777777" w:rsidR="00BC0097" w:rsidRPr="000F7F80" w:rsidRDefault="00BC0097" w:rsidP="00BC0097">
      <w:pPr>
        <w:spacing w:line="276"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14:paraId="47142A1B"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14:paraId="6BA02626" w14:textId="77777777" w:rsidR="00BC0097" w:rsidRPr="000F7F80" w:rsidRDefault="00BC0097" w:rsidP="00BC0097">
      <w:pPr>
        <w:spacing w:line="276" w:lineRule="auto"/>
        <w:ind w:right="6" w:firstLine="567"/>
        <w:rPr>
          <w:sz w:val="28"/>
          <w:szCs w:val="28"/>
        </w:rPr>
      </w:pPr>
      <w:r w:rsidRPr="000F7F80">
        <w:rPr>
          <w:sz w:val="28"/>
          <w:szCs w:val="28"/>
        </w:rPr>
        <w:t>соблюдать правила ведения диалога;</w:t>
      </w:r>
    </w:p>
    <w:p w14:paraId="79E45F8F" w14:textId="77777777" w:rsidR="00BC0097" w:rsidRPr="000F7F80" w:rsidRDefault="00BC0097" w:rsidP="00BC0097">
      <w:pPr>
        <w:spacing w:line="276" w:lineRule="auto"/>
        <w:ind w:right="6" w:firstLine="567"/>
        <w:rPr>
          <w:sz w:val="28"/>
          <w:szCs w:val="28"/>
        </w:rPr>
      </w:pPr>
      <w:r w:rsidRPr="000F7F80">
        <w:rPr>
          <w:sz w:val="28"/>
          <w:szCs w:val="28"/>
        </w:rPr>
        <w:t>воспринимать разные точки зрения;</w:t>
      </w:r>
    </w:p>
    <w:p w14:paraId="4932F68C" w14:textId="77777777" w:rsidR="00BC0097" w:rsidRPr="000F7F80" w:rsidRDefault="00BC0097" w:rsidP="00BC0097">
      <w:pPr>
        <w:spacing w:line="276"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14:paraId="43292D9A" w14:textId="77777777" w:rsidR="00BC0097" w:rsidRPr="000F7F80" w:rsidRDefault="00BC0097" w:rsidP="00BC0097">
      <w:pPr>
        <w:spacing w:line="276" w:lineRule="auto"/>
        <w:ind w:right="6" w:firstLine="567"/>
        <w:rPr>
          <w:sz w:val="28"/>
          <w:szCs w:val="28"/>
        </w:rPr>
      </w:pPr>
      <w:r w:rsidRPr="000F7F80">
        <w:rPr>
          <w:sz w:val="28"/>
          <w:szCs w:val="28"/>
        </w:rPr>
        <w:t>строить устное речевое высказывание об обозначении звуков буквами; о звуковом и буквенном составе слова.</w:t>
      </w:r>
    </w:p>
    <w:p w14:paraId="1DC7577F" w14:textId="77777777" w:rsidR="00BC0097" w:rsidRPr="000F7F80" w:rsidRDefault="00BC0097" w:rsidP="00BC0097">
      <w:pPr>
        <w:spacing w:line="276" w:lineRule="auto"/>
        <w:ind w:right="6" w:firstLine="567"/>
        <w:rPr>
          <w:sz w:val="28"/>
          <w:szCs w:val="28"/>
        </w:rPr>
      </w:pPr>
      <w:r w:rsidRPr="000F7F80">
        <w:rPr>
          <w:sz w:val="28"/>
          <w:szCs w:val="28"/>
        </w:rPr>
        <w:lastRenderedPageBreak/>
        <w:t>Самоорганизация как часть регулятивных универсальных учебных действий:</w:t>
      </w:r>
    </w:p>
    <w:p w14:paraId="037461DB" w14:textId="77777777"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14:paraId="22DAC34F" w14:textId="77777777"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списывании;</w:t>
      </w:r>
    </w:p>
    <w:p w14:paraId="3D8382BE" w14:textId="77777777" w:rsidR="00BC0097" w:rsidRPr="000F7F80" w:rsidRDefault="00BC0097" w:rsidP="00BC0097">
      <w:pPr>
        <w:spacing w:line="276"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93B9314"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7D866138"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74CA465" w14:textId="77777777" w:rsidR="00BC0097" w:rsidRPr="000F7F80" w:rsidRDefault="00BC0097" w:rsidP="00BC0097">
      <w:pPr>
        <w:spacing w:line="276"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14:paraId="424B84B1"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662E5782"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6EC344C8" w14:textId="29B96512" w:rsidR="001B33A5" w:rsidRPr="00720C3F" w:rsidRDefault="00BC0097" w:rsidP="00720C3F">
      <w:pPr>
        <w:spacing w:line="276" w:lineRule="auto"/>
        <w:ind w:right="6" w:firstLine="567"/>
        <w:rPr>
          <w:sz w:val="28"/>
          <w:szCs w:val="28"/>
        </w:rPr>
      </w:pPr>
      <w:r w:rsidRPr="000F7F80">
        <w:rPr>
          <w:sz w:val="28"/>
          <w:szCs w:val="28"/>
        </w:rPr>
        <w:t>ответственно выполнять свою часть работы.</w:t>
      </w:r>
    </w:p>
    <w:p w14:paraId="218FCE39" w14:textId="02BEDA24"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во 2 классе.</w:t>
      </w:r>
    </w:p>
    <w:p w14:paraId="24E7196E" w14:textId="77777777"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50C757B1"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0A7C0D20"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541046B6" w14:textId="77777777"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0F7595E7"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14:paraId="2D0473F8"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14:paraId="1EE1BBA6" w14:textId="77777777" w:rsidR="00BC0097" w:rsidRPr="000F7F80" w:rsidRDefault="00BC0097" w:rsidP="00BC0097">
      <w:pPr>
        <w:spacing w:line="276" w:lineRule="auto"/>
        <w:ind w:right="6" w:firstLine="567"/>
        <w:rPr>
          <w:sz w:val="28"/>
          <w:szCs w:val="28"/>
        </w:rPr>
      </w:pPr>
      <w:r w:rsidRPr="000F7F80">
        <w:rPr>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54E89EE1" w14:textId="77777777" w:rsidR="00BC0097" w:rsidRPr="000F7F80" w:rsidRDefault="00BC0097" w:rsidP="00BC0097">
      <w:pPr>
        <w:spacing w:line="276" w:lineRule="auto"/>
        <w:ind w:right="6" w:firstLine="567"/>
        <w:rPr>
          <w:sz w:val="28"/>
          <w:szCs w:val="28"/>
        </w:rPr>
      </w:pPr>
      <w:r w:rsidRPr="000F7F80">
        <w:rPr>
          <w:sz w:val="28"/>
          <w:szCs w:val="28"/>
        </w:rPr>
        <w:lastRenderedPageBreak/>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7B23F3D4"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14:paraId="2D4E00E8" w14:textId="77777777"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14:paraId="2485858C" w14:textId="77777777"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14:paraId="3161075B"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14:paraId="7263EA13"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7E17C7B2" w14:textId="77777777"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154EDF9"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623A6277" w14:textId="77777777"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4E0568E" w14:textId="77777777"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14:paraId="5D6571EE"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14:paraId="17D0AA7B"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w:t>
      </w:r>
      <w:proofErr w:type="spellStart"/>
      <w:r w:rsidRPr="000F7F80">
        <w:rPr>
          <w:b/>
          <w:bCs/>
          <w:sz w:val="28"/>
          <w:szCs w:val="28"/>
        </w:rPr>
        <w:t>морфемика</w:t>
      </w:r>
      <w:proofErr w:type="spellEnd"/>
      <w:r w:rsidRPr="000F7F80">
        <w:rPr>
          <w:b/>
          <w:bCs/>
          <w:sz w:val="28"/>
          <w:szCs w:val="28"/>
        </w:rPr>
        <w:t>).</w:t>
      </w:r>
    </w:p>
    <w:p w14:paraId="3B28DD31"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29BA7698" w14:textId="77777777"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14:paraId="69B4D5ED" w14:textId="5432A538" w:rsidR="005A1A63" w:rsidRPr="001B33A5" w:rsidRDefault="00BC0097" w:rsidP="001B33A5">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14:paraId="597FDC88"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193C3BC7"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14:paraId="36CE0A20" w14:textId="77777777" w:rsidR="00BC0097" w:rsidRPr="000F7F80" w:rsidRDefault="00BC0097" w:rsidP="00BC0097">
      <w:pPr>
        <w:spacing w:line="276" w:lineRule="auto"/>
        <w:ind w:right="6" w:firstLine="567"/>
        <w:rPr>
          <w:sz w:val="28"/>
          <w:szCs w:val="28"/>
        </w:rPr>
      </w:pPr>
      <w:r w:rsidRPr="000F7F80">
        <w:rPr>
          <w:sz w:val="28"/>
          <w:szCs w:val="28"/>
        </w:rPr>
        <w:t>Глагол (ознакомление): общее значение, вопросы («что делать?», «что сделать?» и другие), употребление в речи.</w:t>
      </w:r>
    </w:p>
    <w:p w14:paraId="19673662"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14:paraId="279E0F64" w14:textId="77777777" w:rsidR="000D4ADD" w:rsidRPr="00CA603F" w:rsidRDefault="00BC0097" w:rsidP="00CA603F">
      <w:pPr>
        <w:spacing w:line="276" w:lineRule="auto"/>
        <w:ind w:right="6" w:firstLine="567"/>
        <w:rPr>
          <w:sz w:val="28"/>
          <w:szCs w:val="28"/>
        </w:rPr>
      </w:pPr>
      <w:r w:rsidRPr="000F7F80">
        <w:rPr>
          <w:sz w:val="28"/>
          <w:szCs w:val="28"/>
        </w:rPr>
        <w:lastRenderedPageBreak/>
        <w:t>Предлог. Отличие предлогов от приставок. Наиболее распространённые предлоги: «в», «на», «из», «без», «над»,</w:t>
      </w:r>
      <w:r w:rsidR="00CA603F">
        <w:rPr>
          <w:sz w:val="28"/>
          <w:szCs w:val="28"/>
        </w:rPr>
        <w:t xml:space="preserve"> «до», «у», «о», «об» и другие.</w:t>
      </w:r>
    </w:p>
    <w:p w14:paraId="75C1353C"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10242AB2" w14:textId="77777777"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14:paraId="5686B7B8"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942EB82"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14:paraId="67518FA6"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14:paraId="3F00C0B3"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1AED745D"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0F7F80">
        <w:rPr>
          <w:sz w:val="28"/>
          <w:szCs w:val="28"/>
        </w:rPr>
        <w:t>жи</w:t>
      </w:r>
      <w:proofErr w:type="spellEnd"/>
      <w:r w:rsidRPr="000F7F80">
        <w:rPr>
          <w:sz w:val="28"/>
          <w:szCs w:val="28"/>
        </w:rPr>
        <w:t>», «ши» (в положении под ударением), «</w:t>
      </w:r>
      <w:proofErr w:type="spellStart"/>
      <w:r w:rsidRPr="000F7F80">
        <w:rPr>
          <w:sz w:val="28"/>
          <w:szCs w:val="28"/>
        </w:rPr>
        <w:t>ча</w:t>
      </w:r>
      <w:proofErr w:type="spellEnd"/>
      <w:r w:rsidRPr="000F7F80">
        <w:rPr>
          <w:sz w:val="28"/>
          <w:szCs w:val="28"/>
        </w:rPr>
        <w:t>», «ща», «чу», «</w:t>
      </w:r>
      <w:proofErr w:type="spellStart"/>
      <w:r w:rsidRPr="000F7F80">
        <w:rPr>
          <w:sz w:val="28"/>
          <w:szCs w:val="28"/>
        </w:rPr>
        <w:t>щу</w:t>
      </w:r>
      <w:proofErr w:type="spellEnd"/>
      <w:r w:rsidRPr="000F7F80">
        <w:rPr>
          <w:sz w:val="28"/>
          <w:szCs w:val="28"/>
        </w:rPr>
        <w:t>»; сочетания «</w:t>
      </w:r>
      <w:proofErr w:type="spellStart"/>
      <w:r w:rsidRPr="000F7F80">
        <w:rPr>
          <w:sz w:val="28"/>
          <w:szCs w:val="28"/>
        </w:rPr>
        <w:t>чк</w:t>
      </w:r>
      <w:proofErr w:type="spellEnd"/>
      <w:r w:rsidRPr="000F7F80">
        <w:rPr>
          <w:sz w:val="28"/>
          <w:szCs w:val="28"/>
        </w:rPr>
        <w:t>», «</w:t>
      </w:r>
      <w:proofErr w:type="spellStart"/>
      <w:r w:rsidRPr="000F7F80">
        <w:rPr>
          <w:sz w:val="28"/>
          <w:szCs w:val="28"/>
        </w:rPr>
        <w:t>чн</w:t>
      </w:r>
      <w:proofErr w:type="spellEnd"/>
      <w:r w:rsidRPr="000F7F80">
        <w:rPr>
          <w:sz w:val="28"/>
          <w:szCs w:val="28"/>
        </w:rPr>
        <w:t>» (повторение правил правописания, изученных в 1 классе).</w:t>
      </w:r>
    </w:p>
    <w:p w14:paraId="2295C564"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6C24A3E"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46A72036" w14:textId="77777777"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14:paraId="148BA2D8" w14:textId="77777777" w:rsidR="00BC0097" w:rsidRPr="000F7F80" w:rsidRDefault="00BC0097" w:rsidP="00BC0097">
      <w:pPr>
        <w:spacing w:line="276" w:lineRule="auto"/>
        <w:ind w:right="6" w:firstLine="567"/>
        <w:rPr>
          <w:sz w:val="28"/>
          <w:szCs w:val="28"/>
        </w:rPr>
      </w:pPr>
      <w:r w:rsidRPr="000F7F80">
        <w:rPr>
          <w:sz w:val="28"/>
          <w:szCs w:val="28"/>
        </w:rPr>
        <w:t>сочетания «</w:t>
      </w:r>
      <w:proofErr w:type="spellStart"/>
      <w:r w:rsidRPr="000F7F80">
        <w:rPr>
          <w:sz w:val="28"/>
          <w:szCs w:val="28"/>
        </w:rPr>
        <w:t>чт</w:t>
      </w:r>
      <w:proofErr w:type="spellEnd"/>
      <w:r w:rsidRPr="000F7F80">
        <w:rPr>
          <w:sz w:val="28"/>
          <w:szCs w:val="28"/>
        </w:rPr>
        <w:t>», «</w:t>
      </w:r>
      <w:proofErr w:type="spellStart"/>
      <w:r w:rsidRPr="000F7F80">
        <w:rPr>
          <w:sz w:val="28"/>
          <w:szCs w:val="28"/>
        </w:rPr>
        <w:t>щн</w:t>
      </w:r>
      <w:proofErr w:type="spellEnd"/>
      <w:r w:rsidRPr="000F7F80">
        <w:rPr>
          <w:sz w:val="28"/>
          <w:szCs w:val="28"/>
        </w:rPr>
        <w:t>», «</w:t>
      </w:r>
      <w:proofErr w:type="spellStart"/>
      <w:r w:rsidRPr="000F7F80">
        <w:rPr>
          <w:sz w:val="28"/>
          <w:szCs w:val="28"/>
        </w:rPr>
        <w:t>нч</w:t>
      </w:r>
      <w:proofErr w:type="spellEnd"/>
      <w:r w:rsidRPr="000F7F80">
        <w:rPr>
          <w:sz w:val="28"/>
          <w:szCs w:val="28"/>
        </w:rPr>
        <w:t>»;</w:t>
      </w:r>
    </w:p>
    <w:p w14:paraId="4BF2E92C" w14:textId="77777777"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14:paraId="40E8195F" w14:textId="77777777"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14:paraId="232229EE"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70AF4FD2"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14:paraId="6C3A70A7" w14:textId="35F929CA" w:rsidR="005A1A63" w:rsidRPr="001B33A5" w:rsidRDefault="00BC0097" w:rsidP="001B33A5">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14:paraId="1900ACE8"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49F60C09" w14:textId="77777777" w:rsidR="00BC0097" w:rsidRPr="000F7F80" w:rsidRDefault="00BC0097" w:rsidP="00BC0097">
      <w:pPr>
        <w:spacing w:line="276" w:lineRule="auto"/>
        <w:ind w:right="6" w:firstLine="567"/>
        <w:rPr>
          <w:sz w:val="28"/>
          <w:szCs w:val="28"/>
        </w:rPr>
      </w:pPr>
      <w:r w:rsidRPr="000F7F80">
        <w:rPr>
          <w:sz w:val="28"/>
          <w:szCs w:val="28"/>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w:t>
      </w:r>
      <w:r w:rsidRPr="000F7F80">
        <w:rPr>
          <w:sz w:val="28"/>
          <w:szCs w:val="28"/>
        </w:rPr>
        <w:lastRenderedPageBreak/>
        <w:t>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7F38813E" w14:textId="77777777"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14:paraId="35C32EC5" w14:textId="77777777"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1BE6102A" w14:textId="77777777"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14:paraId="6406D181" w14:textId="77777777"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14:paraId="74A02F2E" w14:textId="77777777"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03EF870" w14:textId="77777777"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14:paraId="4ACDBCED"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1D59A93"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0A97E860" w14:textId="77777777"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00BA5EBB" w14:textId="77777777"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14:paraId="08D0D3B9" w14:textId="77777777"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14:paraId="4E5724FE"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14:paraId="0032FFE1" w14:textId="77777777"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параметрам;</w:t>
      </w:r>
    </w:p>
    <w:p w14:paraId="3F8EFD35" w14:textId="77777777"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14:paraId="6B94A302" w14:textId="77777777" w:rsidR="00BC0097" w:rsidRPr="000F7F80" w:rsidRDefault="00BC0097" w:rsidP="00BC0097">
      <w:pPr>
        <w:spacing w:line="276" w:lineRule="auto"/>
        <w:ind w:right="6" w:firstLine="567"/>
        <w:rPr>
          <w:sz w:val="28"/>
          <w:szCs w:val="28"/>
        </w:rPr>
      </w:pPr>
      <w:r w:rsidRPr="000F7F80">
        <w:rPr>
          <w:sz w:val="28"/>
          <w:szCs w:val="28"/>
        </w:rPr>
        <w:lastRenderedPageBreak/>
        <w:t>находить закономерности в процессе наблюдения за языковыми единицами;</w:t>
      </w:r>
    </w:p>
    <w:p w14:paraId="403E7A43"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14:paraId="37E543F7"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716D3C96"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14:paraId="06BA28E0"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14:paraId="2EBEDFE2"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6B9FB804"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14:paraId="69636644"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14:paraId="25571F70"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14:paraId="1A5DD246"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C587EF4"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14:paraId="0A0B20F9"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67FCAB20"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14:paraId="633DCD14"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14:paraId="54F16C07"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14:paraId="4CCA3ABC"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14:paraId="053C113F"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14:paraId="6C6E5448" w14:textId="77777777"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5FA44969" w14:textId="77777777" w:rsidR="00BC0097" w:rsidRPr="000F7F80" w:rsidRDefault="00BC0097" w:rsidP="00BC0097">
      <w:pPr>
        <w:spacing w:line="276" w:lineRule="auto"/>
        <w:ind w:right="6" w:firstLine="567"/>
        <w:rPr>
          <w:sz w:val="28"/>
          <w:szCs w:val="28"/>
        </w:rPr>
      </w:pPr>
      <w:r w:rsidRPr="000F7F80">
        <w:rPr>
          <w:sz w:val="28"/>
          <w:szCs w:val="28"/>
        </w:rPr>
        <w:t>устно и письменно формулировать простые выводы на основе прочитанного или услышанного текста.</w:t>
      </w:r>
    </w:p>
    <w:p w14:paraId="3CA139B4"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102F9233" w14:textId="77777777" w:rsidR="00BC0097" w:rsidRPr="000F7F80" w:rsidRDefault="00BC0097" w:rsidP="00BC0097">
      <w:pPr>
        <w:spacing w:line="276" w:lineRule="auto"/>
        <w:ind w:right="6" w:firstLine="567"/>
        <w:rPr>
          <w:sz w:val="28"/>
          <w:szCs w:val="28"/>
        </w:rPr>
      </w:pPr>
      <w:r w:rsidRPr="000F7F80">
        <w:rPr>
          <w:sz w:val="28"/>
          <w:szCs w:val="28"/>
        </w:rPr>
        <w:lastRenderedPageBreak/>
        <w:t>планировать с помощью учителя действия по решению орфографической задачи;</w:t>
      </w:r>
    </w:p>
    <w:p w14:paraId="0C085FE9"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385415A8"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0CCFA7B9"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14:paraId="156227F2"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71A32A2E"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1B961A8D" w14:textId="77777777"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6885662B" w14:textId="77777777"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14:paraId="60AD5C61"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75BDF07E"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12C00A43"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14:paraId="6C5662CF"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4919A16D" w14:textId="77777777" w:rsidR="00577F60" w:rsidRPr="00CA603F" w:rsidRDefault="00BC0097" w:rsidP="00CA603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14:paraId="7752A0BF"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37EDAA89" w14:textId="77777777"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33B41A05"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14:paraId="1F56F9E6" w14:textId="77777777"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14:paraId="66BDBC5A"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17EFB3B2" w14:textId="77777777" w:rsidR="00BC0097" w:rsidRPr="000F7F80" w:rsidRDefault="00BC0097" w:rsidP="00BC0097">
      <w:pPr>
        <w:spacing w:line="276" w:lineRule="auto"/>
        <w:ind w:right="6" w:firstLine="567"/>
        <w:rPr>
          <w:sz w:val="28"/>
          <w:szCs w:val="28"/>
        </w:rPr>
      </w:pPr>
      <w:r w:rsidRPr="000F7F80">
        <w:rPr>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1CD75D3" w14:textId="77777777" w:rsidR="00BC0097" w:rsidRPr="000F7F80" w:rsidRDefault="00BC0097" w:rsidP="00BC0097">
      <w:pPr>
        <w:spacing w:line="276" w:lineRule="auto"/>
        <w:ind w:right="6" w:firstLine="567"/>
        <w:rPr>
          <w:sz w:val="28"/>
          <w:szCs w:val="28"/>
        </w:rPr>
      </w:pPr>
      <w:r w:rsidRPr="000F7F80">
        <w:rPr>
          <w:sz w:val="28"/>
          <w:szCs w:val="28"/>
        </w:rPr>
        <w:lastRenderedPageBreak/>
        <w:t>Использование орфоэпического словаря для решения практических задач.</w:t>
      </w:r>
    </w:p>
    <w:p w14:paraId="222E0867"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5B052EB5" w14:textId="77777777"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14:paraId="70DDC70B" w14:textId="77777777"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14:paraId="0729E36A"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w:t>
      </w:r>
      <w:proofErr w:type="spellStart"/>
      <w:r w:rsidRPr="000F7F80">
        <w:rPr>
          <w:b/>
          <w:bCs/>
          <w:sz w:val="28"/>
          <w:szCs w:val="28"/>
        </w:rPr>
        <w:t>морфемика</w:t>
      </w:r>
      <w:proofErr w:type="spellEnd"/>
      <w:r w:rsidRPr="000F7F80">
        <w:rPr>
          <w:b/>
          <w:bCs/>
          <w:sz w:val="28"/>
          <w:szCs w:val="28"/>
        </w:rPr>
        <w:t>).</w:t>
      </w:r>
    </w:p>
    <w:p w14:paraId="6D061B11"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E4958E8" w14:textId="77777777" w:rsidR="00CA603F" w:rsidRDefault="00BC0097" w:rsidP="00CA603F">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7EE48E53" w14:textId="77777777" w:rsidR="00BC0097" w:rsidRPr="00CA603F" w:rsidRDefault="00BC0097" w:rsidP="00CA603F">
      <w:pPr>
        <w:spacing w:line="276" w:lineRule="auto"/>
        <w:ind w:right="6" w:firstLine="567"/>
        <w:rPr>
          <w:sz w:val="28"/>
          <w:szCs w:val="28"/>
        </w:rPr>
      </w:pPr>
      <w:r w:rsidRPr="000F7F80">
        <w:rPr>
          <w:b/>
          <w:bCs/>
          <w:sz w:val="28"/>
          <w:szCs w:val="28"/>
        </w:rPr>
        <w:t>Морфология.</w:t>
      </w:r>
    </w:p>
    <w:p w14:paraId="21350263" w14:textId="77777777" w:rsidR="00BC0097" w:rsidRPr="000F7F80" w:rsidRDefault="00BC0097" w:rsidP="00BC0097">
      <w:pPr>
        <w:spacing w:line="276" w:lineRule="auto"/>
        <w:ind w:right="6" w:firstLine="567"/>
        <w:rPr>
          <w:b/>
          <w:bCs/>
          <w:sz w:val="28"/>
          <w:szCs w:val="28"/>
        </w:rPr>
      </w:pPr>
      <w:r w:rsidRPr="000F7F80">
        <w:rPr>
          <w:b/>
          <w:bCs/>
          <w:sz w:val="28"/>
          <w:szCs w:val="28"/>
        </w:rPr>
        <w:t>Части речи.</w:t>
      </w:r>
    </w:p>
    <w:p w14:paraId="09A949BD"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E7E8CDC"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rsidRPr="000F7F80">
        <w:rPr>
          <w:sz w:val="28"/>
          <w:szCs w:val="28"/>
        </w:rPr>
        <w:t>ий</w:t>
      </w:r>
      <w:proofErr w:type="spellEnd"/>
      <w:r w:rsidRPr="000F7F80">
        <w:rPr>
          <w:sz w:val="28"/>
          <w:szCs w:val="28"/>
        </w:rPr>
        <w:t>», «-</w:t>
      </w:r>
      <w:proofErr w:type="spellStart"/>
      <w:r w:rsidRPr="000F7F80">
        <w:rPr>
          <w:sz w:val="28"/>
          <w:szCs w:val="28"/>
        </w:rPr>
        <w:t>ов</w:t>
      </w:r>
      <w:proofErr w:type="spellEnd"/>
      <w:r w:rsidRPr="000F7F80">
        <w:rPr>
          <w:sz w:val="28"/>
          <w:szCs w:val="28"/>
        </w:rPr>
        <w:t>», «-ин»). Склонение имён прилагательных.</w:t>
      </w:r>
    </w:p>
    <w:p w14:paraId="17EEAC6A" w14:textId="77777777"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A5925D7" w14:textId="77777777"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28F240FC" w14:textId="70B3CE9F" w:rsidR="00720C3F" w:rsidRPr="00720C3F" w:rsidRDefault="00BC0097" w:rsidP="00720C3F">
      <w:pPr>
        <w:spacing w:line="276" w:lineRule="auto"/>
        <w:ind w:right="6" w:firstLine="567"/>
        <w:rPr>
          <w:sz w:val="28"/>
          <w:szCs w:val="28"/>
        </w:rPr>
      </w:pPr>
      <w:r w:rsidRPr="000F7F80">
        <w:rPr>
          <w:sz w:val="28"/>
          <w:szCs w:val="28"/>
        </w:rPr>
        <w:t>Частица «не», её значение.</w:t>
      </w:r>
    </w:p>
    <w:p w14:paraId="65F254C2"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1CAA7B42" w14:textId="77777777" w:rsidR="00BC0097" w:rsidRPr="000F7F80" w:rsidRDefault="00BC0097" w:rsidP="00BC0097">
      <w:pPr>
        <w:spacing w:line="276" w:lineRule="auto"/>
        <w:ind w:right="6" w:firstLine="567"/>
        <w:rPr>
          <w:sz w:val="28"/>
          <w:szCs w:val="28"/>
        </w:rPr>
      </w:pPr>
      <w:r w:rsidRPr="000F7F80">
        <w:rPr>
          <w:sz w:val="28"/>
          <w:szCs w:val="28"/>
        </w:rPr>
        <w:lastRenderedPageBreak/>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53475237" w14:textId="77777777"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14:paraId="7229ED81"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4D8972C9"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2D056BDA"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44075413"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68313A7C" w14:textId="77777777"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14:paraId="439DA23B" w14:textId="77777777"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14:paraId="11657C97"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14:paraId="7D696772"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14:paraId="4FB28244"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14:paraId="0E3C3C4E"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14:paraId="37E22865"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7A347D09" w14:textId="77777777" w:rsidR="00577F60" w:rsidRPr="00CA603F" w:rsidRDefault="00BC0097" w:rsidP="00CA603F">
      <w:pPr>
        <w:spacing w:line="276" w:lineRule="auto"/>
        <w:ind w:right="6" w:firstLine="567"/>
        <w:rPr>
          <w:sz w:val="28"/>
          <w:szCs w:val="28"/>
        </w:rPr>
      </w:pPr>
      <w:r w:rsidRPr="000F7F80">
        <w:rPr>
          <w:sz w:val="28"/>
          <w:szCs w:val="28"/>
        </w:rPr>
        <w:t>раздельное на</w:t>
      </w:r>
      <w:r w:rsidR="00CA603F">
        <w:rPr>
          <w:sz w:val="28"/>
          <w:szCs w:val="28"/>
        </w:rPr>
        <w:t>писание частицы не с глаголами.</w:t>
      </w:r>
    </w:p>
    <w:p w14:paraId="4AADB403"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04DFA6BE"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30C7DB9" w14:textId="77777777"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14:paraId="613FEC9C"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C6504AC" w14:textId="77777777" w:rsidR="00BC0097" w:rsidRPr="000F7F80" w:rsidRDefault="00BC0097" w:rsidP="00BC0097">
      <w:pPr>
        <w:spacing w:line="276" w:lineRule="auto"/>
        <w:ind w:right="6" w:firstLine="567"/>
        <w:rPr>
          <w:sz w:val="28"/>
          <w:szCs w:val="28"/>
        </w:rPr>
      </w:pPr>
      <w:r w:rsidRPr="000F7F80">
        <w:rPr>
          <w:sz w:val="28"/>
          <w:szCs w:val="28"/>
        </w:rPr>
        <w:lastRenderedPageBreak/>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A7118D1" w14:textId="77777777"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14:paraId="5FD1FE23" w14:textId="77777777"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14:paraId="160F7A6E" w14:textId="77777777"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14:paraId="6AD88F25" w14:textId="77777777"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14:paraId="10F87FB2"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8478FE1"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5C6777C3" w14:textId="77777777"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14:paraId="086A698E" w14:textId="77777777"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14:paraId="75602DC5" w14:textId="77777777"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14:paraId="05C8DFD2" w14:textId="77777777"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14:paraId="063F3B82" w14:textId="77777777"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14:paraId="42DA90E4" w14:textId="77777777"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55F54A2D"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14:paraId="3E2B87E6"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7095D72"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2D529E8E" w14:textId="77777777"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14:paraId="559973A5"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изменения текста, планировать действия по изменению текста;</w:t>
      </w:r>
    </w:p>
    <w:p w14:paraId="7AF65469" w14:textId="77777777"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14:paraId="57112752" w14:textId="77777777" w:rsidR="00BC0097" w:rsidRPr="000F7F80" w:rsidRDefault="00BC0097" w:rsidP="00BC0097">
      <w:pPr>
        <w:spacing w:line="276" w:lineRule="auto"/>
        <w:ind w:right="6" w:firstLine="567"/>
        <w:rPr>
          <w:sz w:val="28"/>
          <w:szCs w:val="28"/>
        </w:rPr>
      </w:pPr>
      <w:r w:rsidRPr="000F7F80">
        <w:rPr>
          <w:sz w:val="28"/>
          <w:szCs w:val="28"/>
        </w:rPr>
        <w:lastRenderedPageBreak/>
        <w:t xml:space="preserve">проводить по предложенному плану несложное лингвистическое </w:t>
      </w:r>
      <w:proofErr w:type="spellStart"/>
      <w:r w:rsidRPr="000F7F80">
        <w:rPr>
          <w:sz w:val="28"/>
          <w:szCs w:val="28"/>
        </w:rPr>
        <w:t>мини­исследование</w:t>
      </w:r>
      <w:proofErr w:type="spellEnd"/>
      <w:r w:rsidRPr="000F7F80">
        <w:rPr>
          <w:sz w:val="28"/>
          <w:szCs w:val="28"/>
        </w:rPr>
        <w:t>, выполнять по предложенному плану проектное задание;</w:t>
      </w:r>
    </w:p>
    <w:p w14:paraId="481E5346"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E6D8024" w14:textId="77777777"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14:paraId="59D9CB81"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1360F952" w14:textId="77777777" w:rsidR="00BC0097" w:rsidRPr="000F7F80" w:rsidRDefault="00BC0097" w:rsidP="00BC0097">
      <w:pPr>
        <w:spacing w:line="276" w:lineRule="auto"/>
        <w:ind w:right="6" w:firstLine="567"/>
        <w:rPr>
          <w:sz w:val="28"/>
          <w:szCs w:val="28"/>
        </w:rPr>
      </w:pPr>
      <w:r w:rsidRPr="000F7F80">
        <w:rPr>
          <w:sz w:val="28"/>
          <w:szCs w:val="28"/>
        </w:rPr>
        <w:t xml:space="preserve">выбирать источник получения информации при выполнении </w:t>
      </w:r>
      <w:proofErr w:type="spellStart"/>
      <w:r w:rsidRPr="000F7F80">
        <w:rPr>
          <w:sz w:val="28"/>
          <w:szCs w:val="28"/>
        </w:rPr>
        <w:t>мини­исследования</w:t>
      </w:r>
      <w:proofErr w:type="spellEnd"/>
      <w:r w:rsidRPr="000F7F80">
        <w:rPr>
          <w:sz w:val="28"/>
          <w:szCs w:val="28"/>
        </w:rPr>
        <w:t>;</w:t>
      </w:r>
    </w:p>
    <w:p w14:paraId="0A497005"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14:paraId="3E5B3041"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14:paraId="4B570F8B"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65FC30D8"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16EAB725"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14:paraId="4580D6C4" w14:textId="77777777" w:rsidR="00BC0097" w:rsidRPr="000F7F80" w:rsidRDefault="00BC0097" w:rsidP="00BC0097">
      <w:pPr>
        <w:spacing w:line="276" w:lineRule="auto"/>
        <w:ind w:right="6" w:firstLine="567"/>
        <w:rPr>
          <w:sz w:val="28"/>
          <w:szCs w:val="28"/>
        </w:rPr>
      </w:pPr>
      <w:r w:rsidRPr="000F7F80">
        <w:rPr>
          <w:sz w:val="28"/>
          <w:szCs w:val="28"/>
        </w:rPr>
        <w:t xml:space="preserve">подготавливать небольшие выступления о результатах групповой работы, наблюдения, выполненного </w:t>
      </w:r>
      <w:proofErr w:type="spellStart"/>
      <w:r w:rsidRPr="000F7F80">
        <w:rPr>
          <w:sz w:val="28"/>
          <w:szCs w:val="28"/>
        </w:rPr>
        <w:t>мини­исследования</w:t>
      </w:r>
      <w:proofErr w:type="spellEnd"/>
      <w:r w:rsidRPr="000F7F80">
        <w:rPr>
          <w:sz w:val="28"/>
          <w:szCs w:val="28"/>
        </w:rPr>
        <w:t>, проектного задания;</w:t>
      </w:r>
    </w:p>
    <w:p w14:paraId="7ABBEC40"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1663454B"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79661367" w14:textId="77777777"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14:paraId="5C03495B"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05221A7A"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085E7BD0"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14:paraId="2BC08499"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3ABB79A"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3DAF5681" w14:textId="77777777" w:rsidR="00BC0097" w:rsidRPr="000F7F80" w:rsidRDefault="00BC0097" w:rsidP="00BC0097">
      <w:pPr>
        <w:spacing w:line="276" w:lineRule="auto"/>
        <w:ind w:right="6" w:firstLine="567"/>
        <w:rPr>
          <w:sz w:val="28"/>
          <w:szCs w:val="28"/>
        </w:rPr>
      </w:pPr>
      <w:r w:rsidRPr="000F7F80">
        <w:rPr>
          <w:sz w:val="28"/>
          <w:szCs w:val="28"/>
        </w:rPr>
        <w:lastRenderedPageBreak/>
        <w:t xml:space="preserve">формулировать краткосрочные и долгосрочные цели (индивидуальные с учётом участия в коллективных задачах) при выполнении коллективного </w:t>
      </w:r>
      <w:proofErr w:type="spellStart"/>
      <w:r w:rsidRPr="000F7F80">
        <w:rPr>
          <w:sz w:val="28"/>
          <w:szCs w:val="28"/>
        </w:rPr>
        <w:t>мини­исследования</w:t>
      </w:r>
      <w:proofErr w:type="spellEnd"/>
      <w:r w:rsidRPr="000F7F80">
        <w:rPr>
          <w:sz w:val="28"/>
          <w:szCs w:val="28"/>
        </w:rPr>
        <w:t xml:space="preserve"> или проектного задания на основе предложенного формата планирования, распределения промежуточных шагов и сроков;</w:t>
      </w:r>
    </w:p>
    <w:p w14:paraId="0A965840"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14:paraId="44C44A5E" w14:textId="77777777"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5D2CFA38" w14:textId="21880E76" w:rsidR="00720C3F" w:rsidRPr="00720C3F" w:rsidRDefault="00BC0097" w:rsidP="00720C3F">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140473C3"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14:paraId="09D9CDEB"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03BD6E31" w14:textId="77777777" w:rsidR="00BC0097" w:rsidRPr="000F7F80" w:rsidRDefault="00BC0097" w:rsidP="00BC0097">
      <w:pPr>
        <w:spacing w:line="276" w:lineRule="auto"/>
        <w:ind w:right="6" w:firstLine="567"/>
        <w:rPr>
          <w:sz w:val="28"/>
          <w:szCs w:val="28"/>
        </w:rPr>
      </w:pPr>
      <w:r w:rsidRPr="000F7F80">
        <w:rPr>
          <w:sz w:val="28"/>
          <w:szCs w:val="28"/>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0F7F80">
        <w:rPr>
          <w:sz w:val="28"/>
          <w:szCs w:val="28"/>
        </w:rPr>
        <w:t>мини­исследование</w:t>
      </w:r>
      <w:proofErr w:type="spellEnd"/>
      <w:r w:rsidRPr="000F7F80">
        <w:rPr>
          <w:sz w:val="28"/>
          <w:szCs w:val="28"/>
        </w:rPr>
        <w:t>, проект.</w:t>
      </w:r>
    </w:p>
    <w:p w14:paraId="1538FBA9" w14:textId="77777777"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14:paraId="461B3C2A" w14:textId="77777777"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DDFF2D3"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33733AC8" w14:textId="77777777"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6A2D1FC" w14:textId="77777777" w:rsidR="007E3213" w:rsidRPr="00F14ABD" w:rsidRDefault="00BC0097" w:rsidP="00F14ABD">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14:paraId="3E3E81F8" w14:textId="77777777" w:rsidR="00CB6BB2" w:rsidRDefault="00CB6BB2" w:rsidP="00BC0097">
      <w:pPr>
        <w:spacing w:line="276" w:lineRule="auto"/>
        <w:ind w:right="6" w:firstLine="567"/>
        <w:rPr>
          <w:b/>
          <w:bCs/>
          <w:sz w:val="28"/>
          <w:szCs w:val="28"/>
        </w:rPr>
      </w:pPr>
    </w:p>
    <w:p w14:paraId="0F5EADC1" w14:textId="6DFA814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3E3C8C98"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14:paraId="33EA8800"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14:paraId="4770273D"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w:t>
      </w:r>
      <w:proofErr w:type="spellStart"/>
      <w:r w:rsidRPr="000F7F80">
        <w:rPr>
          <w:b/>
          <w:bCs/>
          <w:sz w:val="28"/>
          <w:szCs w:val="28"/>
        </w:rPr>
        <w:t>морфемика</w:t>
      </w:r>
      <w:proofErr w:type="spellEnd"/>
      <w:r w:rsidRPr="000F7F80">
        <w:rPr>
          <w:b/>
          <w:bCs/>
          <w:sz w:val="28"/>
          <w:szCs w:val="28"/>
        </w:rPr>
        <w:t>).</w:t>
      </w:r>
    </w:p>
    <w:p w14:paraId="349E34B0" w14:textId="77777777" w:rsidR="00BC0097" w:rsidRPr="000F7F80" w:rsidRDefault="00BC0097" w:rsidP="00BC0097">
      <w:pPr>
        <w:spacing w:line="276" w:lineRule="auto"/>
        <w:ind w:right="6" w:firstLine="567"/>
        <w:rPr>
          <w:sz w:val="28"/>
          <w:szCs w:val="28"/>
        </w:rPr>
      </w:pPr>
      <w:r w:rsidRPr="000F7F80">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458227F" w14:textId="77777777" w:rsidR="00BC0097" w:rsidRPr="000F7F80" w:rsidRDefault="00BC0097" w:rsidP="00BC0097">
      <w:pPr>
        <w:spacing w:line="276" w:lineRule="auto"/>
        <w:ind w:right="6" w:firstLine="567"/>
        <w:rPr>
          <w:sz w:val="28"/>
          <w:szCs w:val="28"/>
        </w:rPr>
      </w:pPr>
      <w:r w:rsidRPr="000F7F80">
        <w:rPr>
          <w:sz w:val="28"/>
          <w:szCs w:val="28"/>
        </w:rPr>
        <w:t>Основа слова.</w:t>
      </w:r>
    </w:p>
    <w:p w14:paraId="343044D1" w14:textId="77777777"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14:paraId="3ACCE83B" w14:textId="77777777" w:rsidR="00BC0097" w:rsidRPr="000F7F80" w:rsidRDefault="00BC0097" w:rsidP="00BC0097">
      <w:pPr>
        <w:spacing w:line="276" w:lineRule="auto"/>
        <w:ind w:right="6" w:firstLine="567"/>
        <w:rPr>
          <w:sz w:val="28"/>
          <w:szCs w:val="28"/>
        </w:rPr>
      </w:pPr>
      <w:r w:rsidRPr="000F7F80">
        <w:rPr>
          <w:sz w:val="28"/>
          <w:szCs w:val="28"/>
        </w:rPr>
        <w:lastRenderedPageBreak/>
        <w:t>Значение наиболее употребляемых суффиксов изученных частей речи (ознакомление).</w:t>
      </w:r>
    </w:p>
    <w:p w14:paraId="61F60542"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3634AF69" w14:textId="77777777"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14:paraId="1E3A2158"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w:t>
      </w:r>
      <w:proofErr w:type="spellStart"/>
      <w:r w:rsidRPr="000F7F80">
        <w:rPr>
          <w:sz w:val="28"/>
          <w:szCs w:val="28"/>
        </w:rPr>
        <w:t>мя</w:t>
      </w:r>
      <w:proofErr w:type="spellEnd"/>
      <w:r w:rsidRPr="000F7F80">
        <w:rPr>
          <w:sz w:val="28"/>
          <w:szCs w:val="28"/>
        </w:rPr>
        <w:t>», «-</w:t>
      </w:r>
      <w:proofErr w:type="spellStart"/>
      <w:r w:rsidRPr="000F7F80">
        <w:rPr>
          <w:sz w:val="28"/>
          <w:szCs w:val="28"/>
        </w:rPr>
        <w:t>ий</w:t>
      </w:r>
      <w:proofErr w:type="spellEnd"/>
      <w:r w:rsidRPr="000F7F80">
        <w:rPr>
          <w:sz w:val="28"/>
          <w:szCs w:val="28"/>
        </w:rPr>
        <w:t>», «-</w:t>
      </w:r>
      <w:proofErr w:type="spellStart"/>
      <w:r w:rsidRPr="000F7F80">
        <w:rPr>
          <w:sz w:val="28"/>
          <w:szCs w:val="28"/>
        </w:rPr>
        <w:t>ие</w:t>
      </w:r>
      <w:proofErr w:type="spellEnd"/>
      <w:r w:rsidRPr="000F7F80">
        <w:rPr>
          <w:sz w:val="28"/>
          <w:szCs w:val="28"/>
        </w:rPr>
        <w:t>», «-</w:t>
      </w:r>
      <w:proofErr w:type="spellStart"/>
      <w:r w:rsidRPr="000F7F80">
        <w:rPr>
          <w:sz w:val="28"/>
          <w:szCs w:val="28"/>
        </w:rPr>
        <w:t>ия</w:t>
      </w:r>
      <w:proofErr w:type="spellEnd"/>
      <w:r w:rsidRPr="000F7F80">
        <w:rPr>
          <w:sz w:val="28"/>
          <w:szCs w:val="28"/>
        </w:rPr>
        <w:t>»; на «-</w:t>
      </w:r>
      <w:proofErr w:type="spellStart"/>
      <w:r w:rsidRPr="000F7F80">
        <w:rPr>
          <w:sz w:val="28"/>
          <w:szCs w:val="28"/>
        </w:rPr>
        <w:t>ья</w:t>
      </w:r>
      <w:proofErr w:type="spellEnd"/>
      <w:r w:rsidRPr="000F7F80">
        <w:rPr>
          <w:sz w:val="28"/>
          <w:szCs w:val="28"/>
        </w:rPr>
        <w:t>», например, «гостья»; на «­</w:t>
      </w:r>
      <w:proofErr w:type="spellStart"/>
      <w:r w:rsidRPr="000F7F80">
        <w:rPr>
          <w:sz w:val="28"/>
          <w:szCs w:val="28"/>
        </w:rPr>
        <w:t>ье</w:t>
      </w:r>
      <w:proofErr w:type="spellEnd"/>
      <w:r w:rsidRPr="000F7F80">
        <w:rPr>
          <w:sz w:val="28"/>
          <w:szCs w:val="28"/>
        </w:rPr>
        <w:t>», например, «ожерелье» во множественном числе; а также кроме собственных имён существительных на «-</w:t>
      </w:r>
      <w:proofErr w:type="spellStart"/>
      <w:r w:rsidRPr="000F7F80">
        <w:rPr>
          <w:sz w:val="28"/>
          <w:szCs w:val="28"/>
        </w:rPr>
        <w:t>ов</w:t>
      </w:r>
      <w:proofErr w:type="spellEnd"/>
      <w:r w:rsidRPr="000F7F80">
        <w:rPr>
          <w:sz w:val="28"/>
          <w:szCs w:val="28"/>
        </w:rPr>
        <w:t>», «-ин», «-</w:t>
      </w:r>
      <w:proofErr w:type="spellStart"/>
      <w:r w:rsidRPr="000F7F80">
        <w:rPr>
          <w:sz w:val="28"/>
          <w:szCs w:val="28"/>
        </w:rPr>
        <w:t>ий</w:t>
      </w:r>
      <w:proofErr w:type="spellEnd"/>
      <w:r w:rsidRPr="000F7F80">
        <w:rPr>
          <w:sz w:val="28"/>
          <w:szCs w:val="28"/>
        </w:rPr>
        <w:t>»); имена существительные 1, 2, 3­го склонения (повторение изученного). Несклоняемые имена существительные (ознакомление).</w:t>
      </w:r>
    </w:p>
    <w:p w14:paraId="371DEA69"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11B695E4" w14:textId="77777777"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4A0F3D8" w14:textId="77777777"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4DB758CB" w14:textId="77777777"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14:paraId="0DD64DD9" w14:textId="77777777"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14:paraId="71753919" w14:textId="77777777"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14:paraId="391C67EC" w14:textId="77777777"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14:paraId="11CB9BAF"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4B203EF9" w14:textId="77777777"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2F1CAB5A" w14:textId="77777777"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14:paraId="79E66DD0" w14:textId="77777777" w:rsidR="00BC0097" w:rsidRPr="000F7F80" w:rsidRDefault="00BC0097" w:rsidP="00BC0097">
      <w:pPr>
        <w:spacing w:line="276" w:lineRule="auto"/>
        <w:ind w:right="6" w:firstLine="567"/>
        <w:rPr>
          <w:sz w:val="28"/>
          <w:szCs w:val="28"/>
        </w:rPr>
      </w:pPr>
      <w:r w:rsidRPr="000F7F80">
        <w:rPr>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80FC7C4" w14:textId="77777777"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57584712" w14:textId="77777777" w:rsidR="00B560E4" w:rsidRDefault="00B560E4" w:rsidP="00BC0097">
      <w:pPr>
        <w:spacing w:line="276" w:lineRule="auto"/>
        <w:ind w:right="6" w:firstLine="567"/>
        <w:rPr>
          <w:b/>
          <w:bCs/>
          <w:sz w:val="28"/>
          <w:szCs w:val="28"/>
        </w:rPr>
      </w:pPr>
    </w:p>
    <w:p w14:paraId="306F5FC7" w14:textId="74C8D31F"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3BBA2A43" w14:textId="77777777"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FF4256D"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044CC5AE" w14:textId="77777777" w:rsidR="00BC0097" w:rsidRPr="00247660" w:rsidRDefault="00BC0097" w:rsidP="00BC0097">
      <w:pPr>
        <w:spacing w:line="276" w:lineRule="auto"/>
        <w:ind w:right="6" w:firstLine="567"/>
        <w:rPr>
          <w:b/>
          <w:bCs/>
          <w:sz w:val="28"/>
          <w:szCs w:val="28"/>
        </w:rPr>
      </w:pPr>
      <w:r w:rsidRPr="00247660">
        <w:rPr>
          <w:b/>
          <w:bCs/>
          <w:sz w:val="28"/>
          <w:szCs w:val="28"/>
        </w:rPr>
        <w:t>Правила правописания и их применение:</w:t>
      </w:r>
    </w:p>
    <w:p w14:paraId="10485A16"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w:t>
      </w:r>
      <w:proofErr w:type="spellStart"/>
      <w:r w:rsidRPr="000F7F80">
        <w:rPr>
          <w:sz w:val="28"/>
          <w:szCs w:val="28"/>
        </w:rPr>
        <w:t>мя</w:t>
      </w:r>
      <w:proofErr w:type="spellEnd"/>
      <w:r w:rsidRPr="000F7F80">
        <w:rPr>
          <w:sz w:val="28"/>
          <w:szCs w:val="28"/>
        </w:rPr>
        <w:t>», «-</w:t>
      </w:r>
      <w:proofErr w:type="spellStart"/>
      <w:r w:rsidRPr="000F7F80">
        <w:rPr>
          <w:sz w:val="28"/>
          <w:szCs w:val="28"/>
        </w:rPr>
        <w:t>ий</w:t>
      </w:r>
      <w:proofErr w:type="spellEnd"/>
      <w:r w:rsidRPr="000F7F80">
        <w:rPr>
          <w:sz w:val="28"/>
          <w:szCs w:val="28"/>
        </w:rPr>
        <w:t>», «-</w:t>
      </w:r>
      <w:proofErr w:type="spellStart"/>
      <w:r w:rsidRPr="000F7F80">
        <w:rPr>
          <w:sz w:val="28"/>
          <w:szCs w:val="28"/>
        </w:rPr>
        <w:t>ие</w:t>
      </w:r>
      <w:proofErr w:type="spellEnd"/>
      <w:r w:rsidRPr="000F7F80">
        <w:rPr>
          <w:sz w:val="28"/>
          <w:szCs w:val="28"/>
        </w:rPr>
        <w:t>», «-</w:t>
      </w:r>
      <w:proofErr w:type="spellStart"/>
      <w:r w:rsidRPr="000F7F80">
        <w:rPr>
          <w:sz w:val="28"/>
          <w:szCs w:val="28"/>
        </w:rPr>
        <w:t>ия</w:t>
      </w:r>
      <w:proofErr w:type="spellEnd"/>
      <w:r w:rsidRPr="000F7F80">
        <w:rPr>
          <w:sz w:val="28"/>
          <w:szCs w:val="28"/>
        </w:rPr>
        <w:t>», на «-</w:t>
      </w:r>
      <w:proofErr w:type="spellStart"/>
      <w:r w:rsidRPr="000F7F80">
        <w:rPr>
          <w:sz w:val="28"/>
          <w:szCs w:val="28"/>
        </w:rPr>
        <w:t>ья</w:t>
      </w:r>
      <w:proofErr w:type="spellEnd"/>
      <w:r w:rsidRPr="000F7F80">
        <w:rPr>
          <w:sz w:val="28"/>
          <w:szCs w:val="28"/>
        </w:rPr>
        <w:t>», например, «гостья», на «­</w:t>
      </w:r>
      <w:proofErr w:type="spellStart"/>
      <w:r w:rsidRPr="000F7F80">
        <w:rPr>
          <w:sz w:val="28"/>
          <w:szCs w:val="28"/>
        </w:rPr>
        <w:t>ье</w:t>
      </w:r>
      <w:proofErr w:type="spellEnd"/>
      <w:r w:rsidRPr="000F7F80">
        <w:rPr>
          <w:sz w:val="28"/>
          <w:szCs w:val="28"/>
        </w:rPr>
        <w:t>», например, «ожерелье» во множественном числе, а также кроме собственных имён существительных на «-</w:t>
      </w:r>
      <w:proofErr w:type="spellStart"/>
      <w:r w:rsidRPr="000F7F80">
        <w:rPr>
          <w:sz w:val="28"/>
          <w:szCs w:val="28"/>
        </w:rPr>
        <w:t>ов</w:t>
      </w:r>
      <w:proofErr w:type="spellEnd"/>
      <w:r w:rsidRPr="000F7F80">
        <w:rPr>
          <w:sz w:val="28"/>
          <w:szCs w:val="28"/>
        </w:rPr>
        <w:t>», «-ин», «-</w:t>
      </w:r>
      <w:proofErr w:type="spellStart"/>
      <w:r w:rsidRPr="000F7F80">
        <w:rPr>
          <w:sz w:val="28"/>
          <w:szCs w:val="28"/>
        </w:rPr>
        <w:t>ий</w:t>
      </w:r>
      <w:proofErr w:type="spellEnd"/>
      <w:r w:rsidRPr="000F7F80">
        <w:rPr>
          <w:sz w:val="28"/>
          <w:szCs w:val="28"/>
        </w:rPr>
        <w:t>»);</w:t>
      </w:r>
    </w:p>
    <w:p w14:paraId="42B4C879"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14:paraId="2C7B9290"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14:paraId="1BB27887" w14:textId="77777777"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w:t>
      </w:r>
      <w:proofErr w:type="spellStart"/>
      <w:r w:rsidRPr="000F7F80">
        <w:rPr>
          <w:sz w:val="28"/>
          <w:szCs w:val="28"/>
        </w:rPr>
        <w:t>ться</w:t>
      </w:r>
      <w:proofErr w:type="spellEnd"/>
      <w:r w:rsidRPr="000F7F80">
        <w:rPr>
          <w:sz w:val="28"/>
          <w:szCs w:val="28"/>
        </w:rPr>
        <w:t>» и «-</w:t>
      </w:r>
      <w:proofErr w:type="spellStart"/>
      <w:r w:rsidRPr="000F7F80">
        <w:rPr>
          <w:sz w:val="28"/>
          <w:szCs w:val="28"/>
        </w:rPr>
        <w:t>тся</w:t>
      </w:r>
      <w:proofErr w:type="spellEnd"/>
      <w:r w:rsidRPr="000F7F80">
        <w:rPr>
          <w:sz w:val="28"/>
          <w:szCs w:val="28"/>
        </w:rPr>
        <w:t>»;</w:t>
      </w:r>
    </w:p>
    <w:p w14:paraId="28C6A132" w14:textId="77777777"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14:paraId="6722BFF2"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14:paraId="3B2A9D60"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14:paraId="6CE44C61" w14:textId="77777777"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14:paraId="0D5323A5"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498B34E7"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7C795216" w14:textId="77777777"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554F23D5" w14:textId="77777777" w:rsidR="00BC0097" w:rsidRPr="000F7F80" w:rsidRDefault="00BC0097" w:rsidP="00BC0097">
      <w:pPr>
        <w:spacing w:line="276" w:lineRule="auto"/>
        <w:ind w:right="6" w:firstLine="567"/>
        <w:rPr>
          <w:sz w:val="28"/>
          <w:szCs w:val="28"/>
        </w:rPr>
      </w:pPr>
      <w:r w:rsidRPr="000F7F80">
        <w:rPr>
          <w:sz w:val="28"/>
          <w:szCs w:val="28"/>
        </w:rPr>
        <w:t>Изложение (подробный устный и письменный пересказ текста; выборочный устный пересказ текста).</w:t>
      </w:r>
    </w:p>
    <w:p w14:paraId="581E765F" w14:textId="77777777" w:rsidR="00BC0097" w:rsidRPr="00247660" w:rsidRDefault="00BC0097" w:rsidP="00BC0097">
      <w:pPr>
        <w:spacing w:line="276" w:lineRule="auto"/>
        <w:ind w:right="6" w:firstLine="567"/>
        <w:rPr>
          <w:b/>
          <w:bCs/>
          <w:sz w:val="28"/>
          <w:szCs w:val="28"/>
        </w:rPr>
      </w:pPr>
      <w:r w:rsidRPr="00247660">
        <w:rPr>
          <w:b/>
          <w:bCs/>
          <w:sz w:val="28"/>
          <w:szCs w:val="28"/>
        </w:rPr>
        <w:t>Сочинение как вид письменной работы.</w:t>
      </w:r>
    </w:p>
    <w:p w14:paraId="23B00C1B" w14:textId="77777777" w:rsidR="00BC0097" w:rsidRPr="000F7F80" w:rsidRDefault="00BC0097" w:rsidP="00BC0097">
      <w:pPr>
        <w:spacing w:line="276" w:lineRule="auto"/>
        <w:ind w:right="6" w:firstLine="567"/>
        <w:rPr>
          <w:sz w:val="28"/>
          <w:szCs w:val="28"/>
        </w:rPr>
      </w:pPr>
      <w:r w:rsidRPr="000F7F80">
        <w:rPr>
          <w:sz w:val="28"/>
          <w:szCs w:val="28"/>
        </w:rPr>
        <w:t xml:space="preserve">Изучающее чтение. Поиск информации, заданной в тексте в явном виде. Формулирование простых выводов на основе информации, содержащейся в </w:t>
      </w:r>
      <w:r w:rsidRPr="000F7F80">
        <w:rPr>
          <w:sz w:val="28"/>
          <w:szCs w:val="28"/>
        </w:rPr>
        <w:lastRenderedPageBreak/>
        <w:t>тексте. Интерпретация и обобщение содержащейся в тексте информации. Ознакомительное чтение в соответствии с поставленной задачей.</w:t>
      </w:r>
    </w:p>
    <w:p w14:paraId="33CD295F"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B8F8E0" w14:textId="77777777" w:rsidR="00BC0097" w:rsidRPr="00247660" w:rsidRDefault="00BC0097" w:rsidP="00BC0097">
      <w:pPr>
        <w:spacing w:line="276" w:lineRule="auto"/>
        <w:ind w:right="6" w:firstLine="567"/>
        <w:rPr>
          <w:b/>
          <w:bCs/>
          <w:sz w:val="28"/>
          <w:szCs w:val="28"/>
        </w:rPr>
      </w:pPr>
      <w:r w:rsidRPr="00247660">
        <w:rPr>
          <w:b/>
          <w:bCs/>
          <w:sz w:val="28"/>
          <w:szCs w:val="28"/>
        </w:rPr>
        <w:t>Базовые логические действия как часть познавательных универсальных учебных действий:</w:t>
      </w:r>
    </w:p>
    <w:p w14:paraId="3330A1A3" w14:textId="77777777" w:rsidR="00BC0097" w:rsidRPr="000F7F80" w:rsidRDefault="00BC0097" w:rsidP="00ED2C69">
      <w:pPr>
        <w:numPr>
          <w:ilvl w:val="0"/>
          <w:numId w:val="53"/>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6BB5B225" w14:textId="77777777" w:rsidR="00BC0097" w:rsidRPr="000F7F80" w:rsidRDefault="00BC0097" w:rsidP="00ED2C69">
      <w:pPr>
        <w:numPr>
          <w:ilvl w:val="0"/>
          <w:numId w:val="53"/>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14:paraId="34801DAB" w14:textId="77777777" w:rsidR="00BC0097" w:rsidRPr="000F7F80" w:rsidRDefault="00BC0097" w:rsidP="00ED2C69">
      <w:pPr>
        <w:numPr>
          <w:ilvl w:val="0"/>
          <w:numId w:val="53"/>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14:paraId="31FEF613" w14:textId="77777777" w:rsidR="00BC0097" w:rsidRPr="000F7F80" w:rsidRDefault="00BC0097" w:rsidP="00ED2C69">
      <w:pPr>
        <w:numPr>
          <w:ilvl w:val="0"/>
          <w:numId w:val="53"/>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14:paraId="1D32FF49" w14:textId="77777777" w:rsidR="00BC0097" w:rsidRPr="000F7F80" w:rsidRDefault="00BC0097" w:rsidP="00ED2C69">
      <w:pPr>
        <w:numPr>
          <w:ilvl w:val="0"/>
          <w:numId w:val="53"/>
        </w:numPr>
        <w:spacing w:line="276" w:lineRule="auto"/>
        <w:ind w:right="6"/>
        <w:rPr>
          <w:sz w:val="28"/>
          <w:szCs w:val="28"/>
        </w:rPr>
      </w:pPr>
      <w:r w:rsidRPr="000F7F80">
        <w:rPr>
          <w:sz w:val="28"/>
          <w:szCs w:val="28"/>
        </w:rPr>
        <w:t>классифицировать предложенные языковые единицы;</w:t>
      </w:r>
    </w:p>
    <w:p w14:paraId="487858D4" w14:textId="77777777" w:rsidR="00BC0097" w:rsidRPr="000F7F80" w:rsidRDefault="00BC0097" w:rsidP="00ED2C69">
      <w:pPr>
        <w:numPr>
          <w:ilvl w:val="0"/>
          <w:numId w:val="53"/>
        </w:numPr>
        <w:spacing w:line="276" w:lineRule="auto"/>
        <w:ind w:right="6"/>
        <w:rPr>
          <w:sz w:val="28"/>
          <w:szCs w:val="28"/>
        </w:rPr>
      </w:pPr>
      <w:r w:rsidRPr="000F7F80">
        <w:rPr>
          <w:sz w:val="28"/>
          <w:szCs w:val="28"/>
        </w:rPr>
        <w:t>устно характеризовать языковые единицы по заданным признакам;</w:t>
      </w:r>
    </w:p>
    <w:p w14:paraId="4BF49787" w14:textId="77777777" w:rsidR="00BC0097" w:rsidRPr="000F7F80" w:rsidRDefault="00BC0097" w:rsidP="00ED2C69">
      <w:pPr>
        <w:numPr>
          <w:ilvl w:val="0"/>
          <w:numId w:val="53"/>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01660012" w14:textId="77777777" w:rsidR="00BC0097" w:rsidRPr="00247660" w:rsidRDefault="00BC0097" w:rsidP="00BC0097">
      <w:pPr>
        <w:spacing w:line="276" w:lineRule="auto"/>
        <w:ind w:right="6" w:firstLine="567"/>
        <w:rPr>
          <w:b/>
          <w:bCs/>
          <w:sz w:val="28"/>
          <w:szCs w:val="28"/>
        </w:rPr>
      </w:pPr>
      <w:r w:rsidRPr="00247660">
        <w:rPr>
          <w:b/>
          <w:bCs/>
          <w:sz w:val="28"/>
          <w:szCs w:val="28"/>
        </w:rPr>
        <w:t>Базовые исследовательские действия как часть познавательных универсальных учебных действий:</w:t>
      </w:r>
    </w:p>
    <w:p w14:paraId="411D66D7" w14:textId="77777777" w:rsidR="00BC0097" w:rsidRPr="000F7F80" w:rsidRDefault="00BC0097" w:rsidP="00ED2C69">
      <w:pPr>
        <w:numPr>
          <w:ilvl w:val="0"/>
          <w:numId w:val="54"/>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1FFF17B5" w14:textId="77777777" w:rsidR="00BC0097" w:rsidRPr="000F7F80" w:rsidRDefault="00BC0097" w:rsidP="00ED2C69">
      <w:pPr>
        <w:numPr>
          <w:ilvl w:val="0"/>
          <w:numId w:val="54"/>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14:paraId="183D3247" w14:textId="77777777" w:rsidR="00BC0097" w:rsidRPr="000F7F80" w:rsidRDefault="00BC0097" w:rsidP="00ED2C69">
      <w:pPr>
        <w:numPr>
          <w:ilvl w:val="0"/>
          <w:numId w:val="54"/>
        </w:numPr>
        <w:spacing w:line="276" w:lineRule="auto"/>
        <w:ind w:right="6"/>
        <w:rPr>
          <w:sz w:val="28"/>
          <w:szCs w:val="28"/>
        </w:rPr>
      </w:pPr>
      <w:r w:rsidRPr="000F7F80">
        <w:rPr>
          <w:sz w:val="28"/>
          <w:szCs w:val="28"/>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0F7F80">
        <w:rPr>
          <w:sz w:val="28"/>
          <w:szCs w:val="28"/>
        </w:rPr>
        <w:t>мини­исследования</w:t>
      </w:r>
      <w:proofErr w:type="spellEnd"/>
      <w:r w:rsidRPr="000F7F80">
        <w:rPr>
          <w:sz w:val="28"/>
          <w:szCs w:val="28"/>
        </w:rPr>
        <w:t>);</w:t>
      </w:r>
    </w:p>
    <w:p w14:paraId="7EBE981E" w14:textId="77777777" w:rsidR="00BC0097" w:rsidRPr="000F7F80" w:rsidRDefault="00BC0097" w:rsidP="00ED2C69">
      <w:pPr>
        <w:numPr>
          <w:ilvl w:val="0"/>
          <w:numId w:val="54"/>
        </w:numPr>
        <w:spacing w:line="276" w:lineRule="auto"/>
        <w:ind w:right="6"/>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14:paraId="70DEBE4B" w14:textId="77777777" w:rsidR="00BC0097" w:rsidRPr="000F7F80" w:rsidRDefault="00BC0097" w:rsidP="00ED2C69">
      <w:pPr>
        <w:numPr>
          <w:ilvl w:val="0"/>
          <w:numId w:val="54"/>
        </w:numPr>
        <w:spacing w:line="276" w:lineRule="auto"/>
        <w:ind w:right="6"/>
        <w:rPr>
          <w:sz w:val="28"/>
          <w:szCs w:val="28"/>
        </w:rPr>
      </w:pPr>
      <w:r w:rsidRPr="000F7F80">
        <w:rPr>
          <w:sz w:val="28"/>
          <w:szCs w:val="28"/>
        </w:rPr>
        <w:t xml:space="preserve">прогнозировать возможное развитие речевой ситуации. </w:t>
      </w:r>
    </w:p>
    <w:p w14:paraId="2C3725C7" w14:textId="77777777" w:rsidR="00BC0097" w:rsidRPr="00247660" w:rsidRDefault="00BC0097" w:rsidP="00BC0097">
      <w:pPr>
        <w:spacing w:line="276" w:lineRule="auto"/>
        <w:ind w:right="6" w:firstLine="567"/>
        <w:rPr>
          <w:b/>
          <w:bCs/>
          <w:sz w:val="28"/>
          <w:szCs w:val="28"/>
        </w:rPr>
      </w:pPr>
      <w:r w:rsidRPr="00247660">
        <w:rPr>
          <w:b/>
          <w:bCs/>
          <w:sz w:val="28"/>
          <w:szCs w:val="28"/>
        </w:rPr>
        <w:t>Работа с информацией как часть познавательных универсальных учебных действий:</w:t>
      </w:r>
    </w:p>
    <w:p w14:paraId="5AB117BC" w14:textId="77777777" w:rsidR="00BC0097" w:rsidRPr="000F7F80" w:rsidRDefault="00BC0097" w:rsidP="00ED2C69">
      <w:pPr>
        <w:numPr>
          <w:ilvl w:val="0"/>
          <w:numId w:val="55"/>
        </w:numPr>
        <w:spacing w:line="276" w:lineRule="auto"/>
        <w:ind w:right="6"/>
        <w:rPr>
          <w:sz w:val="28"/>
          <w:szCs w:val="28"/>
        </w:rPr>
      </w:pPr>
      <w:r w:rsidRPr="000F7F80">
        <w:rPr>
          <w:sz w:val="28"/>
          <w:szCs w:val="28"/>
        </w:rPr>
        <w:lastRenderedPageBreak/>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0F7F80">
        <w:rPr>
          <w:sz w:val="28"/>
          <w:szCs w:val="28"/>
        </w:rPr>
        <w:t>учебно­практической</w:t>
      </w:r>
      <w:proofErr w:type="spellEnd"/>
      <w:r w:rsidRPr="000F7F80">
        <w:rPr>
          <w:sz w:val="28"/>
          <w:szCs w:val="28"/>
        </w:rPr>
        <w:t xml:space="preserve"> задачи; находить дополнительную информацию, используя справочники и словари;</w:t>
      </w:r>
    </w:p>
    <w:p w14:paraId="56E87C55" w14:textId="77777777" w:rsidR="00BC0097" w:rsidRPr="000F7F80" w:rsidRDefault="00BC0097" w:rsidP="00ED2C69">
      <w:pPr>
        <w:numPr>
          <w:ilvl w:val="0"/>
          <w:numId w:val="55"/>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2FF6BE71" w14:textId="77777777" w:rsidR="00BC0097" w:rsidRPr="000F7F80" w:rsidRDefault="00BC0097" w:rsidP="00ED2C69">
      <w:pPr>
        <w:numPr>
          <w:ilvl w:val="0"/>
          <w:numId w:val="55"/>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27F4CEAB" w14:textId="77777777" w:rsidR="00BC0097" w:rsidRPr="000F7F80" w:rsidRDefault="00BC0097" w:rsidP="00ED2C69">
      <w:pPr>
        <w:numPr>
          <w:ilvl w:val="0"/>
          <w:numId w:val="55"/>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14:paraId="75A932E3" w14:textId="77777777" w:rsidR="00BC0097" w:rsidRPr="00247660" w:rsidRDefault="00BC0097" w:rsidP="00BC0097">
      <w:pPr>
        <w:spacing w:line="276" w:lineRule="auto"/>
        <w:ind w:right="6" w:firstLine="567"/>
        <w:rPr>
          <w:b/>
          <w:bCs/>
          <w:sz w:val="28"/>
          <w:szCs w:val="28"/>
        </w:rPr>
      </w:pPr>
      <w:r w:rsidRPr="00247660">
        <w:rPr>
          <w:b/>
          <w:bCs/>
          <w:sz w:val="28"/>
          <w:szCs w:val="28"/>
        </w:rPr>
        <w:t>Общение как часть коммуникативных универсальных учебных действий:</w:t>
      </w:r>
    </w:p>
    <w:p w14:paraId="77121437" w14:textId="77777777" w:rsidR="00BC0097" w:rsidRPr="000F7F80" w:rsidRDefault="00BC0097" w:rsidP="00ED2C69">
      <w:pPr>
        <w:numPr>
          <w:ilvl w:val="0"/>
          <w:numId w:val="56"/>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0B9E7599" w14:textId="77777777" w:rsidR="00BC0097" w:rsidRPr="000F7F80" w:rsidRDefault="00BC0097" w:rsidP="00ED2C69">
      <w:pPr>
        <w:numPr>
          <w:ilvl w:val="0"/>
          <w:numId w:val="56"/>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59122C8C" w14:textId="77777777" w:rsidR="00BC0097" w:rsidRPr="000F7F80" w:rsidRDefault="00BC0097" w:rsidP="00ED2C69">
      <w:pPr>
        <w:numPr>
          <w:ilvl w:val="0"/>
          <w:numId w:val="56"/>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14:paraId="2943D904" w14:textId="77777777" w:rsidR="00BC0097" w:rsidRPr="000F7F80" w:rsidRDefault="00BC0097" w:rsidP="00ED2C69">
      <w:pPr>
        <w:numPr>
          <w:ilvl w:val="0"/>
          <w:numId w:val="56"/>
        </w:numPr>
        <w:spacing w:line="276" w:lineRule="auto"/>
        <w:ind w:right="6"/>
        <w:rPr>
          <w:sz w:val="28"/>
          <w:szCs w:val="28"/>
        </w:rPr>
      </w:pPr>
      <w:r w:rsidRPr="000F7F80">
        <w:rPr>
          <w:sz w:val="28"/>
          <w:szCs w:val="28"/>
        </w:rPr>
        <w:t>подготавливать небольшие публичные выступления;</w:t>
      </w:r>
    </w:p>
    <w:p w14:paraId="2AE94658" w14:textId="77777777" w:rsidR="00BC0097" w:rsidRPr="000F7F80" w:rsidRDefault="00BC0097" w:rsidP="00ED2C69">
      <w:pPr>
        <w:numPr>
          <w:ilvl w:val="0"/>
          <w:numId w:val="56"/>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14:paraId="523C7A48" w14:textId="77777777" w:rsidR="00BC0097" w:rsidRPr="00247660" w:rsidRDefault="00BC0097" w:rsidP="00BC0097">
      <w:pPr>
        <w:spacing w:line="276" w:lineRule="auto"/>
        <w:ind w:right="6" w:firstLine="567"/>
        <w:rPr>
          <w:b/>
          <w:bCs/>
          <w:sz w:val="28"/>
          <w:szCs w:val="28"/>
        </w:rPr>
      </w:pPr>
      <w:r w:rsidRPr="00247660">
        <w:rPr>
          <w:b/>
          <w:bCs/>
          <w:sz w:val="28"/>
          <w:szCs w:val="28"/>
        </w:rPr>
        <w:t>Самоорганизация как часть регулятивных универсальных учебных действий:</w:t>
      </w:r>
    </w:p>
    <w:p w14:paraId="752BED9A" w14:textId="77777777" w:rsidR="00BC0097" w:rsidRPr="000F7F80" w:rsidRDefault="00BC0097" w:rsidP="00ED2C69">
      <w:pPr>
        <w:numPr>
          <w:ilvl w:val="0"/>
          <w:numId w:val="57"/>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14:paraId="314717CB" w14:textId="77777777" w:rsidR="00BC0097" w:rsidRPr="000F7F80" w:rsidRDefault="00BC0097" w:rsidP="00ED2C69">
      <w:pPr>
        <w:numPr>
          <w:ilvl w:val="0"/>
          <w:numId w:val="57"/>
        </w:numPr>
        <w:spacing w:line="276" w:lineRule="auto"/>
        <w:ind w:right="6"/>
        <w:rPr>
          <w:sz w:val="28"/>
          <w:szCs w:val="28"/>
        </w:rPr>
      </w:pPr>
      <w:r w:rsidRPr="000F7F80">
        <w:rPr>
          <w:sz w:val="28"/>
          <w:szCs w:val="28"/>
        </w:rPr>
        <w:t>выстраивать последовательность выбранных действий;</w:t>
      </w:r>
    </w:p>
    <w:p w14:paraId="0F68A17D" w14:textId="77777777" w:rsidR="00BC0097" w:rsidRPr="000F7F80" w:rsidRDefault="00BC0097" w:rsidP="00ED2C69">
      <w:pPr>
        <w:numPr>
          <w:ilvl w:val="0"/>
          <w:numId w:val="57"/>
        </w:numPr>
        <w:spacing w:line="276" w:lineRule="auto"/>
        <w:ind w:right="6"/>
        <w:rPr>
          <w:sz w:val="28"/>
          <w:szCs w:val="28"/>
        </w:rPr>
      </w:pPr>
      <w:r w:rsidRPr="000F7F80">
        <w:rPr>
          <w:sz w:val="28"/>
          <w:szCs w:val="28"/>
        </w:rPr>
        <w:t>предвидеть трудности и возможные ошибки.</w:t>
      </w:r>
    </w:p>
    <w:p w14:paraId="3C07EA9D" w14:textId="77777777" w:rsidR="00BC0097" w:rsidRPr="00247660" w:rsidRDefault="00BC0097" w:rsidP="00BC0097">
      <w:pPr>
        <w:spacing w:line="276" w:lineRule="auto"/>
        <w:ind w:right="6" w:firstLine="567"/>
        <w:rPr>
          <w:b/>
          <w:bCs/>
          <w:sz w:val="28"/>
          <w:szCs w:val="28"/>
        </w:rPr>
      </w:pPr>
      <w:r w:rsidRPr="00247660">
        <w:rPr>
          <w:b/>
          <w:bCs/>
          <w:sz w:val="28"/>
          <w:szCs w:val="28"/>
        </w:rPr>
        <w:t>Самоконтроль как часть регулятивных универсальных учебных действий:</w:t>
      </w:r>
    </w:p>
    <w:p w14:paraId="16C05757" w14:textId="77777777" w:rsidR="00BC0097" w:rsidRPr="000F7F80" w:rsidRDefault="00BC0097" w:rsidP="00ED2C69">
      <w:pPr>
        <w:numPr>
          <w:ilvl w:val="0"/>
          <w:numId w:val="58"/>
        </w:numPr>
        <w:spacing w:line="276" w:lineRule="auto"/>
        <w:ind w:right="6"/>
        <w:rPr>
          <w:sz w:val="28"/>
          <w:szCs w:val="28"/>
        </w:rPr>
      </w:pPr>
      <w:r w:rsidRPr="000F7F80">
        <w:rPr>
          <w:sz w:val="28"/>
          <w:szCs w:val="28"/>
        </w:rPr>
        <w:t>контролировать процесс и результат выполнения задания, корректировать учебные действия для преодоления ошибок;</w:t>
      </w:r>
    </w:p>
    <w:p w14:paraId="6BE350F6" w14:textId="77777777" w:rsidR="00BC0097" w:rsidRPr="000F7F80" w:rsidRDefault="00BC0097" w:rsidP="00ED2C69">
      <w:pPr>
        <w:numPr>
          <w:ilvl w:val="0"/>
          <w:numId w:val="58"/>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14:paraId="0AA5DB97" w14:textId="77777777" w:rsidR="00BC0097" w:rsidRPr="000F7F80" w:rsidRDefault="00BC0097" w:rsidP="00ED2C69">
      <w:pPr>
        <w:numPr>
          <w:ilvl w:val="0"/>
          <w:numId w:val="58"/>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14:paraId="17E5EAD4" w14:textId="77777777" w:rsidR="00BC0097" w:rsidRPr="000F7F80" w:rsidRDefault="00BC0097" w:rsidP="00ED2C69">
      <w:pPr>
        <w:numPr>
          <w:ilvl w:val="0"/>
          <w:numId w:val="58"/>
        </w:numPr>
        <w:spacing w:line="276" w:lineRule="auto"/>
        <w:ind w:right="6"/>
        <w:rPr>
          <w:sz w:val="28"/>
          <w:szCs w:val="28"/>
        </w:rPr>
      </w:pPr>
      <w:r w:rsidRPr="000F7F80">
        <w:rPr>
          <w:sz w:val="28"/>
          <w:szCs w:val="28"/>
        </w:rPr>
        <w:lastRenderedPageBreak/>
        <w:t>принимать оценку своей работы.</w:t>
      </w:r>
    </w:p>
    <w:p w14:paraId="6A6E789E" w14:textId="77777777" w:rsidR="00BC0097" w:rsidRPr="00247660" w:rsidRDefault="00BC0097" w:rsidP="00BC0097">
      <w:pPr>
        <w:spacing w:line="276" w:lineRule="auto"/>
        <w:ind w:right="6" w:firstLine="567"/>
        <w:rPr>
          <w:b/>
          <w:bCs/>
          <w:sz w:val="28"/>
          <w:szCs w:val="28"/>
        </w:rPr>
      </w:pPr>
      <w:r w:rsidRPr="00247660">
        <w:rPr>
          <w:b/>
          <w:bCs/>
          <w:sz w:val="28"/>
          <w:szCs w:val="28"/>
        </w:rPr>
        <w:t>Совместная деятельность:</w:t>
      </w:r>
    </w:p>
    <w:p w14:paraId="2B1628AE" w14:textId="77777777" w:rsidR="00BC0097" w:rsidRPr="000F7F80" w:rsidRDefault="00BC0097" w:rsidP="00ED2C69">
      <w:pPr>
        <w:numPr>
          <w:ilvl w:val="0"/>
          <w:numId w:val="59"/>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C23688A" w14:textId="77777777" w:rsidR="00BC0097" w:rsidRPr="000F7F80" w:rsidRDefault="00BC0097" w:rsidP="00ED2C69">
      <w:pPr>
        <w:numPr>
          <w:ilvl w:val="0"/>
          <w:numId w:val="59"/>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14:paraId="456E3AFE" w14:textId="77777777" w:rsidR="00BC0097" w:rsidRPr="000F7F80" w:rsidRDefault="00BC0097" w:rsidP="00ED2C69">
      <w:pPr>
        <w:numPr>
          <w:ilvl w:val="0"/>
          <w:numId w:val="59"/>
        </w:numPr>
        <w:spacing w:line="276" w:lineRule="auto"/>
        <w:ind w:right="6"/>
        <w:rPr>
          <w:sz w:val="28"/>
          <w:szCs w:val="28"/>
        </w:rPr>
      </w:pPr>
      <w:r w:rsidRPr="000F7F80">
        <w:rPr>
          <w:sz w:val="28"/>
          <w:szCs w:val="28"/>
        </w:rPr>
        <w:t>ответственно выполнять свою часть работы;</w:t>
      </w:r>
    </w:p>
    <w:p w14:paraId="30D9F957" w14:textId="77777777" w:rsidR="00BC0097" w:rsidRPr="000F7F80" w:rsidRDefault="00BC0097" w:rsidP="00ED2C69">
      <w:pPr>
        <w:numPr>
          <w:ilvl w:val="0"/>
          <w:numId w:val="59"/>
        </w:numPr>
        <w:spacing w:line="276" w:lineRule="auto"/>
        <w:ind w:right="6"/>
        <w:rPr>
          <w:sz w:val="28"/>
          <w:szCs w:val="28"/>
        </w:rPr>
      </w:pPr>
      <w:r w:rsidRPr="000F7F80">
        <w:rPr>
          <w:sz w:val="28"/>
          <w:szCs w:val="28"/>
        </w:rPr>
        <w:t>оценивать свой вклад в общий результат;</w:t>
      </w:r>
    </w:p>
    <w:p w14:paraId="353F5AFE" w14:textId="77777777" w:rsidR="00BC0097" w:rsidRPr="000F7F80" w:rsidRDefault="00BC0097" w:rsidP="00ED2C69">
      <w:pPr>
        <w:numPr>
          <w:ilvl w:val="0"/>
          <w:numId w:val="59"/>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14:paraId="5A929AB0" w14:textId="77777777"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14:paraId="454538AA" w14:textId="77777777"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14:paraId="0B9BACB9" w14:textId="77777777"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14:paraId="6E3DFC50" w14:textId="77777777"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14:paraId="5B05715D" w14:textId="77777777"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ADAD0A0" w14:textId="77777777"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37829425" w14:textId="77777777"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77A1966" w14:textId="77777777" w:rsidR="00BC0097" w:rsidRPr="000F7F80" w:rsidRDefault="00BC0097" w:rsidP="00BC0097">
      <w:pPr>
        <w:spacing w:line="276" w:lineRule="auto"/>
        <w:ind w:right="6" w:firstLine="567"/>
        <w:rPr>
          <w:sz w:val="28"/>
          <w:szCs w:val="28"/>
        </w:rPr>
      </w:pPr>
      <w:r w:rsidRPr="000F7F80">
        <w:rPr>
          <w:sz w:val="28"/>
          <w:szCs w:val="28"/>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0F7F80">
        <w:rPr>
          <w:sz w:val="28"/>
          <w:szCs w:val="28"/>
        </w:rPr>
        <w:t>нравственно­этических</w:t>
      </w:r>
      <w:proofErr w:type="spellEnd"/>
      <w:r w:rsidRPr="000F7F80">
        <w:rPr>
          <w:sz w:val="28"/>
          <w:szCs w:val="28"/>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14:paraId="122D1C40" w14:textId="77777777"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14:paraId="67A16D95" w14:textId="77777777"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14:paraId="36F5DF05" w14:textId="77777777" w:rsidR="00BC0097" w:rsidRPr="000F7F80" w:rsidRDefault="00BC0097" w:rsidP="00BC0097">
      <w:pPr>
        <w:spacing w:line="276" w:lineRule="auto"/>
        <w:ind w:right="6" w:firstLine="567"/>
        <w:rPr>
          <w:sz w:val="28"/>
          <w:szCs w:val="28"/>
        </w:rPr>
      </w:pPr>
      <w:r w:rsidRPr="000F7F80">
        <w:rPr>
          <w:sz w:val="28"/>
          <w:szCs w:val="28"/>
        </w:rPr>
        <w:t>признание индивидуальности каждого человека с использованием собственного жизненного и читательского опыта;</w:t>
      </w:r>
    </w:p>
    <w:p w14:paraId="1179A041" w14:textId="77777777" w:rsidR="00BC0097" w:rsidRPr="000F7F80" w:rsidRDefault="00BC0097" w:rsidP="00BC0097">
      <w:pPr>
        <w:spacing w:line="276" w:lineRule="auto"/>
        <w:ind w:right="6" w:firstLine="567"/>
        <w:rPr>
          <w:sz w:val="28"/>
          <w:szCs w:val="28"/>
        </w:rPr>
      </w:pPr>
      <w:r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205A480" w14:textId="77777777" w:rsidR="00BC0097" w:rsidRPr="000F7F80" w:rsidRDefault="00BC0097" w:rsidP="00BC0097">
      <w:pPr>
        <w:spacing w:line="276" w:lineRule="auto"/>
        <w:ind w:right="6" w:firstLine="567"/>
        <w:rPr>
          <w:sz w:val="28"/>
          <w:szCs w:val="28"/>
        </w:rPr>
      </w:pPr>
      <w:r w:rsidRPr="000F7F80">
        <w:rPr>
          <w:sz w:val="28"/>
          <w:szCs w:val="28"/>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D846F89" w14:textId="77777777"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14:paraId="4CB7949E" w14:textId="77777777"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9CD4492" w14:textId="77777777"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14:paraId="12CC6058" w14:textId="77777777"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14:paraId="4598D880" w14:textId="77777777"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14:paraId="13B679C0"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5A6966A8" w14:textId="77777777"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14:paraId="189425CF" w14:textId="77777777"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067B2376" w14:textId="77777777"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14:paraId="3D0C0E41"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14:paraId="128BA9C9" w14:textId="77777777"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14:paraId="12FD3327" w14:textId="77777777"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14:paraId="16A01C50"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76AE4EF" w14:textId="77777777"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7ADD5D51" w14:textId="77777777" w:rsidR="00BC0097" w:rsidRPr="000F7F80" w:rsidRDefault="00BC0097" w:rsidP="00BC0097">
      <w:pPr>
        <w:spacing w:line="276" w:lineRule="auto"/>
        <w:ind w:right="6" w:firstLine="567"/>
        <w:rPr>
          <w:sz w:val="28"/>
          <w:szCs w:val="28"/>
        </w:rPr>
      </w:pPr>
      <w:r w:rsidRPr="000F7F80">
        <w:rPr>
          <w:sz w:val="28"/>
          <w:szCs w:val="28"/>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951EAFB" w14:textId="77777777" w:rsidR="00BC0097" w:rsidRPr="000F7F80" w:rsidRDefault="00BC0097" w:rsidP="00BC0097">
      <w:pPr>
        <w:spacing w:line="276" w:lineRule="auto"/>
        <w:ind w:right="6" w:firstLine="567"/>
        <w:rPr>
          <w:sz w:val="28"/>
          <w:szCs w:val="28"/>
        </w:rPr>
      </w:pPr>
      <w:r w:rsidRPr="000F7F80">
        <w:rPr>
          <w:sz w:val="28"/>
          <w:szCs w:val="28"/>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14:paraId="76B07114" w14:textId="77777777"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0F7F80">
        <w:rPr>
          <w:sz w:val="28"/>
          <w:szCs w:val="28"/>
        </w:rPr>
        <w:t>частеречная</w:t>
      </w:r>
      <w:proofErr w:type="spellEnd"/>
      <w:r w:rsidRPr="000F7F80">
        <w:rPr>
          <w:sz w:val="28"/>
          <w:szCs w:val="28"/>
        </w:rPr>
        <w:t xml:space="preserve"> принадлежность, грамматический признак, лексическое значение и другие); устанавливать аналогии языковых единиц;</w:t>
      </w:r>
    </w:p>
    <w:p w14:paraId="69EEFA8F" w14:textId="77777777"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14:paraId="100F282D"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3085133A" w14:textId="77777777"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C3F597B" w14:textId="77777777"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558B37B" w14:textId="77777777" w:rsidR="00BC0097" w:rsidRPr="000F7F80" w:rsidRDefault="00BC0097" w:rsidP="00BC0097">
      <w:pPr>
        <w:spacing w:line="276" w:lineRule="auto"/>
        <w:ind w:right="6" w:firstLine="567"/>
        <w:rPr>
          <w:sz w:val="28"/>
          <w:szCs w:val="28"/>
        </w:rPr>
      </w:pPr>
      <w:r w:rsidRPr="000F7F80">
        <w:rPr>
          <w:sz w:val="28"/>
          <w:szCs w:val="28"/>
        </w:rPr>
        <w:t xml:space="preserve">устанавливать </w:t>
      </w:r>
      <w:proofErr w:type="spellStart"/>
      <w:r w:rsidRPr="000F7F80">
        <w:rPr>
          <w:sz w:val="28"/>
          <w:szCs w:val="28"/>
        </w:rPr>
        <w:t>причинно­следственные</w:t>
      </w:r>
      <w:proofErr w:type="spellEnd"/>
      <w:r w:rsidRPr="000F7F80">
        <w:rPr>
          <w:sz w:val="28"/>
          <w:szCs w:val="28"/>
        </w:rPr>
        <w:t xml:space="preserve"> связи в ситуациях наблюдения за языковым материалом, делать выводы.</w:t>
      </w:r>
    </w:p>
    <w:p w14:paraId="56EA2975"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0455B0C"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14:paraId="2FC2CAA1" w14:textId="77777777"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14:paraId="5EE45249" w14:textId="77777777" w:rsidR="00BC0097" w:rsidRPr="000F7F80" w:rsidRDefault="00BC0097" w:rsidP="00BC0097">
      <w:pPr>
        <w:spacing w:line="276" w:lineRule="auto"/>
        <w:ind w:right="6" w:firstLine="567"/>
        <w:rPr>
          <w:sz w:val="28"/>
          <w:szCs w:val="28"/>
        </w:rPr>
      </w:pPr>
      <w:r w:rsidRPr="000F7F80">
        <w:rPr>
          <w:sz w:val="28"/>
          <w:szCs w:val="28"/>
        </w:rPr>
        <w:t xml:space="preserve">проводить по предложенному плану несложное лингвистическое </w:t>
      </w:r>
      <w:proofErr w:type="spellStart"/>
      <w:r w:rsidRPr="000F7F80">
        <w:rPr>
          <w:sz w:val="28"/>
          <w:szCs w:val="28"/>
        </w:rPr>
        <w:t>мини­исследование</w:t>
      </w:r>
      <w:proofErr w:type="spellEnd"/>
      <w:r w:rsidRPr="000F7F80">
        <w:rPr>
          <w:sz w:val="28"/>
          <w:szCs w:val="28"/>
        </w:rPr>
        <w:t>, выполнять по предложенному плану проектное задание;</w:t>
      </w:r>
    </w:p>
    <w:p w14:paraId="7835A584"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D1BA17B" w14:textId="77777777"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680EAE25"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работе с информацией как часть познавательных универсальных учебных действий:</w:t>
      </w:r>
    </w:p>
    <w:p w14:paraId="163B9FB4"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нужный словарь для получения запрашиваемой информации, для уточнения;</w:t>
      </w:r>
    </w:p>
    <w:p w14:paraId="086A8334" w14:textId="77777777" w:rsidR="00BC0097" w:rsidRPr="000F7F80" w:rsidRDefault="00BC0097" w:rsidP="00BC0097">
      <w:pPr>
        <w:spacing w:line="276" w:lineRule="auto"/>
        <w:ind w:right="6" w:firstLine="567"/>
        <w:rPr>
          <w:sz w:val="28"/>
          <w:szCs w:val="28"/>
        </w:rPr>
      </w:pPr>
      <w:r w:rsidRPr="000F7F80">
        <w:rPr>
          <w:sz w:val="28"/>
          <w:szCs w:val="28"/>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14:paraId="793807F3" w14:textId="77777777"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595FFF7" w14:textId="77777777"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689AF54" w14:textId="77777777"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3B17E216" w14:textId="77777777"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E494527"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14:paraId="7BEEB6DE"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0FEA4A5A"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14:paraId="2A332129"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68BD9CB"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3E2F078E"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2D419F04"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14:paraId="497E1A6B" w14:textId="77777777" w:rsidR="00BC0097" w:rsidRPr="000F7F80" w:rsidRDefault="00BC0097" w:rsidP="00BC0097">
      <w:pPr>
        <w:spacing w:line="276" w:lineRule="auto"/>
        <w:ind w:right="6" w:firstLine="567"/>
        <w:rPr>
          <w:sz w:val="28"/>
          <w:szCs w:val="28"/>
        </w:rPr>
      </w:pPr>
      <w:r w:rsidRPr="000F7F80">
        <w:rPr>
          <w:sz w:val="28"/>
          <w:szCs w:val="28"/>
        </w:rPr>
        <w:t xml:space="preserve">подготавливать небольшие публичные выступления о результатах парной и групповой работы, о результатах наблюдения, выполненного </w:t>
      </w:r>
      <w:proofErr w:type="spellStart"/>
      <w:r w:rsidRPr="000F7F80">
        <w:rPr>
          <w:sz w:val="28"/>
          <w:szCs w:val="28"/>
        </w:rPr>
        <w:t>мини­исследования</w:t>
      </w:r>
      <w:proofErr w:type="spellEnd"/>
      <w:r w:rsidRPr="000F7F80">
        <w:rPr>
          <w:sz w:val="28"/>
          <w:szCs w:val="28"/>
        </w:rPr>
        <w:t>, проектного задания;</w:t>
      </w:r>
    </w:p>
    <w:p w14:paraId="05C85D08" w14:textId="77777777"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72A5AD6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14:paraId="58FB57A2" w14:textId="77777777"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3D5DD9AA"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5474133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14:paraId="04130C1E"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14:paraId="69C47F29" w14:textId="77777777" w:rsidR="00BC0097" w:rsidRPr="000F7F80" w:rsidRDefault="00BC0097" w:rsidP="00BC0097">
      <w:pPr>
        <w:spacing w:line="276" w:lineRule="auto"/>
        <w:ind w:right="6" w:firstLine="567"/>
        <w:rPr>
          <w:sz w:val="28"/>
          <w:szCs w:val="28"/>
        </w:rPr>
      </w:pPr>
      <w:r w:rsidRPr="000F7F80">
        <w:rPr>
          <w:sz w:val="28"/>
          <w:szCs w:val="28"/>
        </w:rPr>
        <w:lastRenderedPageBreak/>
        <w:t>корректировать свои учебные действия для преодоления речевых и орфографических ошибок;</w:t>
      </w:r>
    </w:p>
    <w:p w14:paraId="324F44CD" w14:textId="77777777"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260F3E72"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14:paraId="31DB6A51" w14:textId="77777777"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14:paraId="498A632B"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14:paraId="5D0B35DF"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21E9045"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915BE4" w14:textId="77777777"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14:paraId="187F15D8"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5E75B50A"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64AF3BF6"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319C4BD2"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14:paraId="54159001" w14:textId="77777777"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14:paraId="5A425299" w14:textId="77777777"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14:paraId="3D67A86D" w14:textId="77777777"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14:paraId="4CB52634" w14:textId="77777777"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14:paraId="5C87731A" w14:textId="77777777"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14:paraId="5357A0F5" w14:textId="77777777"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14:paraId="63C6C226"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14:paraId="5B132244"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буквами «е», «ё», «ю», «я» и буквой «ь» в конце слова;</w:t>
      </w:r>
    </w:p>
    <w:p w14:paraId="08166B37" w14:textId="77777777" w:rsidR="00BC0097" w:rsidRPr="000F7F80" w:rsidRDefault="00BC0097" w:rsidP="00BC0097">
      <w:pPr>
        <w:spacing w:line="276" w:lineRule="auto"/>
        <w:ind w:right="6" w:firstLine="567"/>
        <w:rPr>
          <w:sz w:val="28"/>
          <w:szCs w:val="28"/>
        </w:rPr>
      </w:pPr>
      <w:r w:rsidRPr="000F7F80">
        <w:rPr>
          <w:sz w:val="28"/>
          <w:szCs w:val="28"/>
        </w:rPr>
        <w:lastRenderedPageBreak/>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5F1BCEA8" w14:textId="77777777"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14:paraId="48D3ED48"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0F7F80">
        <w:rPr>
          <w:sz w:val="28"/>
          <w:szCs w:val="28"/>
        </w:rPr>
        <w:t>жи</w:t>
      </w:r>
      <w:proofErr w:type="spellEnd"/>
      <w:r w:rsidRPr="000F7F80">
        <w:rPr>
          <w:sz w:val="28"/>
          <w:szCs w:val="28"/>
        </w:rPr>
        <w:t>», «ши» (в положении под ударением), «</w:t>
      </w:r>
      <w:proofErr w:type="spellStart"/>
      <w:r w:rsidRPr="000F7F80">
        <w:rPr>
          <w:sz w:val="28"/>
          <w:szCs w:val="28"/>
        </w:rPr>
        <w:t>ча</w:t>
      </w:r>
      <w:proofErr w:type="spellEnd"/>
      <w:r w:rsidRPr="000F7F80">
        <w:rPr>
          <w:sz w:val="28"/>
          <w:szCs w:val="28"/>
        </w:rPr>
        <w:t>», «ща», «чу», «</w:t>
      </w:r>
      <w:proofErr w:type="spellStart"/>
      <w:r w:rsidRPr="000F7F80">
        <w:rPr>
          <w:sz w:val="28"/>
          <w:szCs w:val="28"/>
        </w:rPr>
        <w:t>щу</w:t>
      </w:r>
      <w:proofErr w:type="spellEnd"/>
      <w:r w:rsidRPr="000F7F80">
        <w:rPr>
          <w:sz w:val="28"/>
          <w:szCs w:val="28"/>
        </w:rPr>
        <w:t>»; непроверяемые гласные и согласные (перечень слов в орфографическом словаре учебника);</w:t>
      </w:r>
    </w:p>
    <w:p w14:paraId="0542AC5D"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14:paraId="69DB3104"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8F4605D"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72219790" w14:textId="77777777"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14:paraId="0DC06FF8" w14:textId="77777777"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A942BED" w14:textId="77777777"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14:paraId="1165EABB"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14:paraId="0DEAD44A" w14:textId="77777777"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14:paraId="04DED1E2" w14:textId="77777777"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14:paraId="78C27037" w14:textId="77777777" w:rsidR="00B560E4" w:rsidRDefault="00B560E4" w:rsidP="00BC0097">
      <w:pPr>
        <w:spacing w:line="276" w:lineRule="auto"/>
        <w:ind w:right="6" w:firstLine="567"/>
        <w:rPr>
          <w:b/>
          <w:bCs/>
          <w:sz w:val="28"/>
          <w:szCs w:val="28"/>
        </w:rPr>
      </w:pPr>
    </w:p>
    <w:p w14:paraId="73268B03" w14:textId="70AB5AAC"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14:paraId="28AFEFF9" w14:textId="77777777"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14:paraId="0095DCEE"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10495627"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14:paraId="687AD8C7" w14:textId="77777777" w:rsidR="00BC0097" w:rsidRPr="000F7F80" w:rsidRDefault="00BC0097" w:rsidP="00BC0097">
      <w:pPr>
        <w:spacing w:line="276" w:lineRule="auto"/>
        <w:ind w:right="6" w:firstLine="567"/>
        <w:rPr>
          <w:sz w:val="28"/>
          <w:szCs w:val="28"/>
        </w:rPr>
      </w:pPr>
      <w:r w:rsidRPr="000F7F80">
        <w:rPr>
          <w:sz w:val="28"/>
          <w:szCs w:val="28"/>
        </w:rPr>
        <w:t>устанавливать соотношение звукового и буквенного состава слова, в том числе с учётом функций букв «е», «ё», «ю», «я»;</w:t>
      </w:r>
    </w:p>
    <w:p w14:paraId="4BDB41FE" w14:textId="77777777" w:rsidR="00BC0097" w:rsidRPr="000F7F80" w:rsidRDefault="00BC0097" w:rsidP="00BC0097">
      <w:pPr>
        <w:spacing w:line="276" w:lineRule="auto"/>
        <w:ind w:right="6" w:firstLine="567"/>
        <w:rPr>
          <w:sz w:val="28"/>
          <w:szCs w:val="28"/>
        </w:rPr>
      </w:pPr>
      <w:r w:rsidRPr="000F7F80">
        <w:rPr>
          <w:sz w:val="28"/>
          <w:szCs w:val="28"/>
        </w:rPr>
        <w:lastRenderedPageBreak/>
        <w:t>обозначать при письме мягкость согласных звуков буквой мягкий знак в середине слова;</w:t>
      </w:r>
    </w:p>
    <w:p w14:paraId="357F7A73" w14:textId="77777777" w:rsidR="00BC0097" w:rsidRPr="000F7F80" w:rsidRDefault="00BC0097" w:rsidP="00BC0097">
      <w:pPr>
        <w:spacing w:line="276" w:lineRule="auto"/>
        <w:ind w:right="6" w:firstLine="567"/>
        <w:rPr>
          <w:sz w:val="28"/>
          <w:szCs w:val="28"/>
        </w:rPr>
      </w:pPr>
      <w:r w:rsidRPr="000F7F80">
        <w:rPr>
          <w:sz w:val="28"/>
          <w:szCs w:val="28"/>
        </w:rPr>
        <w:t>находить однокоренные слова;</w:t>
      </w:r>
    </w:p>
    <w:p w14:paraId="76896B0F" w14:textId="77777777"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14:paraId="10DD2420" w14:textId="77777777"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14:paraId="0EBF94E7" w14:textId="77777777"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6C01B03"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14:paraId="72D92BA9"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14:paraId="106CEFFA"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14:paraId="3E3F0DC8"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140081D5"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7281897D" w14:textId="77777777" w:rsidR="00BC0097" w:rsidRPr="000F7F80" w:rsidRDefault="00BC0097" w:rsidP="00BC0097">
      <w:pPr>
        <w:spacing w:line="276" w:lineRule="auto"/>
        <w:ind w:right="6" w:firstLine="567"/>
        <w:rPr>
          <w:sz w:val="28"/>
          <w:szCs w:val="28"/>
        </w:rPr>
      </w:pPr>
      <w:r w:rsidRPr="000F7F80">
        <w:rPr>
          <w:sz w:val="28"/>
          <w:szCs w:val="28"/>
        </w:rPr>
        <w:t xml:space="preserve">применять изученные правила правописания, в том числе сочетания </w:t>
      </w:r>
      <w:proofErr w:type="spellStart"/>
      <w:r w:rsidRPr="000F7F80">
        <w:rPr>
          <w:sz w:val="28"/>
          <w:szCs w:val="28"/>
        </w:rPr>
        <w:t>чк</w:t>
      </w:r>
      <w:proofErr w:type="spellEnd"/>
      <w:r w:rsidRPr="000F7F80">
        <w:rPr>
          <w:sz w:val="28"/>
          <w:szCs w:val="28"/>
        </w:rPr>
        <w:t xml:space="preserve">, </w:t>
      </w:r>
      <w:proofErr w:type="spellStart"/>
      <w:r w:rsidRPr="000F7F80">
        <w:rPr>
          <w:sz w:val="28"/>
          <w:szCs w:val="28"/>
        </w:rPr>
        <w:t>чн</w:t>
      </w:r>
      <w:proofErr w:type="spellEnd"/>
      <w:r w:rsidRPr="000F7F80">
        <w:rPr>
          <w:sz w:val="28"/>
          <w:szCs w:val="28"/>
        </w:rPr>
        <w:t xml:space="preserve">, </w:t>
      </w:r>
      <w:proofErr w:type="spellStart"/>
      <w:r w:rsidRPr="000F7F80">
        <w:rPr>
          <w:sz w:val="28"/>
          <w:szCs w:val="28"/>
        </w:rPr>
        <w:t>чт</w:t>
      </w:r>
      <w:proofErr w:type="spellEnd"/>
      <w:r w:rsidRPr="000F7F80">
        <w:rPr>
          <w:sz w:val="28"/>
          <w:szCs w:val="28"/>
        </w:rPr>
        <w:t xml:space="preserve">; </w:t>
      </w:r>
      <w:proofErr w:type="spellStart"/>
      <w:r w:rsidRPr="000F7F80">
        <w:rPr>
          <w:sz w:val="28"/>
          <w:szCs w:val="28"/>
        </w:rPr>
        <w:t>щн</w:t>
      </w:r>
      <w:proofErr w:type="spellEnd"/>
      <w:r w:rsidRPr="000F7F80">
        <w:rPr>
          <w:sz w:val="28"/>
          <w:szCs w:val="28"/>
        </w:rPr>
        <w:t xml:space="preserve">, </w:t>
      </w:r>
      <w:proofErr w:type="spellStart"/>
      <w:r w:rsidRPr="000F7F80">
        <w:rPr>
          <w:sz w:val="28"/>
          <w:szCs w:val="28"/>
        </w:rPr>
        <w:t>нч</w:t>
      </w:r>
      <w:proofErr w:type="spellEnd"/>
      <w:r w:rsidRPr="000F7F80">
        <w:rPr>
          <w:sz w:val="28"/>
          <w:szCs w:val="28"/>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6E847AB1"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14:paraId="6B63C2EC"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6D39C3DA"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5C1B8698" w14:textId="77777777"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14:paraId="27074D90"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5E3746B5" w14:textId="77777777"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14:paraId="09A06CD7"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предложения из слов, устанавливая между ними смысловую связь по вопросам;</w:t>
      </w:r>
    </w:p>
    <w:p w14:paraId="6A7C3AD6" w14:textId="77777777" w:rsidR="00BC0097" w:rsidRPr="000F7F80" w:rsidRDefault="00BC0097" w:rsidP="00BC0097">
      <w:pPr>
        <w:spacing w:line="276" w:lineRule="auto"/>
        <w:ind w:right="6" w:firstLine="567"/>
        <w:rPr>
          <w:sz w:val="28"/>
          <w:szCs w:val="28"/>
        </w:rPr>
      </w:pPr>
      <w:r w:rsidRPr="000F7F80">
        <w:rPr>
          <w:sz w:val="28"/>
          <w:szCs w:val="28"/>
        </w:rPr>
        <w:lastRenderedPageBreak/>
        <w:t>определять тему текста и озаглавливать текст, отражая его тему;</w:t>
      </w:r>
    </w:p>
    <w:p w14:paraId="3AEA0F91" w14:textId="77777777"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14:paraId="4063EFC3"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повествовательного текста объёмом 30–45 слов с использованием вопросов;</w:t>
      </w:r>
    </w:p>
    <w:p w14:paraId="54F1ED9F"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6035C82C"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14:paraId="0A4D30E8" w14:textId="77777777"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14:paraId="4E59DD7E"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14:paraId="689300DD" w14:textId="77777777"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14:paraId="6A95132C" w14:textId="77777777"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740D669B" w14:textId="77777777"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41265087" w14:textId="77777777"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14:paraId="75EC2D92" w14:textId="77777777"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14:paraId="009D34C7"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14:paraId="29FE57CA" w14:textId="77777777"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14:paraId="1D7A9B48"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3A3CF4C"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14:paraId="3E543FEF" w14:textId="77777777"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41258130" w14:textId="77777777" w:rsidR="00BC0097" w:rsidRPr="000F7F80" w:rsidRDefault="00BC0097" w:rsidP="00BC0097">
      <w:pPr>
        <w:spacing w:line="276" w:lineRule="auto"/>
        <w:ind w:right="6" w:firstLine="567"/>
        <w:rPr>
          <w:sz w:val="28"/>
          <w:szCs w:val="28"/>
        </w:rPr>
      </w:pPr>
      <w:r w:rsidRPr="000F7F80">
        <w:rPr>
          <w:sz w:val="28"/>
          <w:szCs w:val="28"/>
        </w:rPr>
        <w:t xml:space="preserve">распознавать глаголы; различать глаголы, отвечающие на вопросы «что делать?» и «что сделать?»; определять грамматические признаки глаголов: </w:t>
      </w:r>
      <w:r w:rsidRPr="000F7F80">
        <w:rPr>
          <w:sz w:val="28"/>
          <w:szCs w:val="28"/>
        </w:rPr>
        <w:lastRenderedPageBreak/>
        <w:t>форму времени, число, род (в прошедшем времени); изменять глагол по временам (простые случаи), в прошедшем времени – по родам;</w:t>
      </w:r>
    </w:p>
    <w:p w14:paraId="56D9EA00" w14:textId="77777777"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14:paraId="00F2DA7F" w14:textId="77777777" w:rsidR="00BC0097" w:rsidRPr="000F7F80" w:rsidRDefault="00BC0097" w:rsidP="00BC0097">
      <w:pPr>
        <w:spacing w:line="276" w:lineRule="auto"/>
        <w:ind w:right="6" w:firstLine="567"/>
        <w:rPr>
          <w:sz w:val="28"/>
          <w:szCs w:val="28"/>
        </w:rPr>
      </w:pPr>
      <w:r w:rsidRPr="000F7F80">
        <w:rPr>
          <w:sz w:val="28"/>
          <w:szCs w:val="28"/>
        </w:rPr>
        <w:t>использовать личные местоимения для устранения неоправданных повторов в тексте;</w:t>
      </w:r>
    </w:p>
    <w:p w14:paraId="7FB4DB1A" w14:textId="77777777"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14:paraId="584671A7"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2182E6C4" w14:textId="77777777"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14:paraId="35DBB18A" w14:textId="77777777"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14:paraId="4836C7C9"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89B3CE3"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14:paraId="767BCC9E"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14:paraId="0665C8DB"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09D72BFD" w14:textId="77777777"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14:paraId="1EBF45C1" w14:textId="77777777"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14:paraId="2AE3C379"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ECEC1EF" w14:textId="77777777"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14:paraId="5CF2EAE1" w14:textId="77777777"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14:paraId="6E2999B8"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14:paraId="4CFB1BD5" w14:textId="77777777" w:rsidR="00BC0097" w:rsidRPr="000F7F80" w:rsidRDefault="00BC0097" w:rsidP="00BC0097">
      <w:pPr>
        <w:spacing w:line="276" w:lineRule="auto"/>
        <w:ind w:right="6" w:firstLine="567"/>
        <w:rPr>
          <w:sz w:val="28"/>
          <w:szCs w:val="28"/>
        </w:rPr>
      </w:pPr>
      <w:r w:rsidRPr="000F7F80">
        <w:rPr>
          <w:sz w:val="28"/>
          <w:szCs w:val="28"/>
        </w:rPr>
        <w:t>выявлять части текста (абзацы) и отражать с помощью ключевых слов или предложений их смысловое содержание;</w:t>
      </w:r>
    </w:p>
    <w:p w14:paraId="58679B1C" w14:textId="77777777" w:rsidR="00BC0097" w:rsidRPr="000F7F80" w:rsidRDefault="00BC0097" w:rsidP="00BC0097">
      <w:pPr>
        <w:spacing w:line="276" w:lineRule="auto"/>
        <w:ind w:right="6" w:firstLine="567"/>
        <w:rPr>
          <w:sz w:val="28"/>
          <w:szCs w:val="28"/>
        </w:rPr>
      </w:pPr>
      <w:r w:rsidRPr="000F7F80">
        <w:rPr>
          <w:sz w:val="28"/>
          <w:szCs w:val="28"/>
        </w:rPr>
        <w:lastRenderedPageBreak/>
        <w:t>составлять план текста, создавать по нему текст и корректировать текст;</w:t>
      </w:r>
    </w:p>
    <w:p w14:paraId="19B66E1F"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14:paraId="06AB52CA"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7593B358" w14:textId="77777777" w:rsidR="00BC0097" w:rsidRPr="000F7F80" w:rsidRDefault="00BC0097" w:rsidP="00BC0097">
      <w:pPr>
        <w:spacing w:line="276" w:lineRule="auto"/>
        <w:ind w:right="6" w:firstLine="567"/>
        <w:rPr>
          <w:sz w:val="28"/>
          <w:szCs w:val="28"/>
        </w:rPr>
      </w:pPr>
      <w:r w:rsidRPr="000F7F80">
        <w:rPr>
          <w:sz w:val="28"/>
          <w:szCs w:val="28"/>
        </w:rPr>
        <w:t>уточнять значение слова с помощью толкового словаря.</w:t>
      </w:r>
    </w:p>
    <w:p w14:paraId="3E543E5D"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14:paraId="40E95851" w14:textId="77777777"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2EDEFCB" w14:textId="77777777"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14:paraId="0D152CD2" w14:textId="77777777"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14:paraId="00652140" w14:textId="77777777"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14:paraId="42B94720" w14:textId="77777777"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14:paraId="58EA7D47" w14:textId="77777777"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14:paraId="36D4EF2D" w14:textId="77777777"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14:paraId="21E857C8" w14:textId="77777777"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97C639A"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640603E1"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55CFAF05"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B7A3C51" w14:textId="77777777" w:rsidR="00BC0097" w:rsidRPr="000F7F80" w:rsidRDefault="00BC0097" w:rsidP="00BC0097">
      <w:pPr>
        <w:spacing w:line="276" w:lineRule="auto"/>
        <w:ind w:right="6" w:firstLine="567"/>
        <w:rPr>
          <w:sz w:val="28"/>
          <w:szCs w:val="28"/>
        </w:rPr>
      </w:pPr>
      <w:r w:rsidRPr="000F7F80">
        <w:rPr>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3B68BFAD" w14:textId="77777777" w:rsidR="00BC0097" w:rsidRPr="000F7F80" w:rsidRDefault="00BC0097" w:rsidP="00BC0097">
      <w:pPr>
        <w:spacing w:line="276" w:lineRule="auto"/>
        <w:ind w:right="6" w:firstLine="567"/>
        <w:rPr>
          <w:sz w:val="28"/>
          <w:szCs w:val="28"/>
        </w:rPr>
      </w:pPr>
      <w:r w:rsidRPr="000F7F80">
        <w:rPr>
          <w:sz w:val="28"/>
          <w:szCs w:val="28"/>
        </w:rPr>
        <w:lastRenderedPageBreak/>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3C8E17EE" w14:textId="77777777"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14:paraId="3238D543" w14:textId="77777777"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14:paraId="495A2FF9" w14:textId="77777777" w:rsidR="00BC0097" w:rsidRPr="000F7F80" w:rsidRDefault="00BC0097" w:rsidP="00BC0097">
      <w:pPr>
        <w:spacing w:line="276" w:lineRule="auto"/>
        <w:ind w:right="6" w:firstLine="567"/>
        <w:rPr>
          <w:sz w:val="28"/>
          <w:szCs w:val="28"/>
        </w:rPr>
      </w:pPr>
      <w:r w:rsidRPr="000F7F80">
        <w:rPr>
          <w:sz w:val="28"/>
          <w:szCs w:val="28"/>
        </w:rPr>
        <w:t>различать распространённые и нераспространённые предложения;</w:t>
      </w:r>
    </w:p>
    <w:p w14:paraId="23EF4BFC" w14:textId="77777777"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2E42C4EF" w14:textId="77777777"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5289DC1D" w14:textId="77777777"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14:paraId="0DCE35D5"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3AF3D212"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0F7F80">
        <w:rPr>
          <w:sz w:val="28"/>
          <w:szCs w:val="28"/>
        </w:rPr>
        <w:t>мя</w:t>
      </w:r>
      <w:proofErr w:type="spellEnd"/>
      <w:r w:rsidRPr="000F7F80">
        <w:rPr>
          <w:sz w:val="28"/>
          <w:szCs w:val="28"/>
        </w:rPr>
        <w:t>», «-</w:t>
      </w:r>
      <w:proofErr w:type="spellStart"/>
      <w:r w:rsidRPr="000F7F80">
        <w:rPr>
          <w:sz w:val="28"/>
          <w:szCs w:val="28"/>
        </w:rPr>
        <w:t>ий</w:t>
      </w:r>
      <w:proofErr w:type="spellEnd"/>
      <w:r w:rsidRPr="000F7F80">
        <w:rPr>
          <w:sz w:val="28"/>
          <w:szCs w:val="28"/>
        </w:rPr>
        <w:t>», «-</w:t>
      </w:r>
      <w:proofErr w:type="spellStart"/>
      <w:r w:rsidRPr="000F7F80">
        <w:rPr>
          <w:sz w:val="28"/>
          <w:szCs w:val="28"/>
        </w:rPr>
        <w:t>ие</w:t>
      </w:r>
      <w:proofErr w:type="spellEnd"/>
      <w:r w:rsidRPr="000F7F80">
        <w:rPr>
          <w:sz w:val="28"/>
          <w:szCs w:val="28"/>
        </w:rPr>
        <w:t>», «-</w:t>
      </w:r>
      <w:proofErr w:type="spellStart"/>
      <w:r w:rsidRPr="000F7F80">
        <w:rPr>
          <w:sz w:val="28"/>
          <w:szCs w:val="28"/>
        </w:rPr>
        <w:t>ия</w:t>
      </w:r>
      <w:proofErr w:type="spellEnd"/>
      <w:r w:rsidRPr="000F7F80">
        <w:rPr>
          <w:sz w:val="28"/>
          <w:szCs w:val="28"/>
        </w:rPr>
        <w:t>», на «-</w:t>
      </w:r>
      <w:proofErr w:type="spellStart"/>
      <w:r w:rsidRPr="000F7F80">
        <w:rPr>
          <w:sz w:val="28"/>
          <w:szCs w:val="28"/>
        </w:rPr>
        <w:t>ья</w:t>
      </w:r>
      <w:proofErr w:type="spellEnd"/>
      <w:r w:rsidRPr="000F7F80">
        <w:rPr>
          <w:sz w:val="28"/>
          <w:szCs w:val="28"/>
        </w:rPr>
        <w:t>», например, «гостья»; на «­</w:t>
      </w:r>
      <w:proofErr w:type="spellStart"/>
      <w:r w:rsidRPr="000F7F80">
        <w:rPr>
          <w:sz w:val="28"/>
          <w:szCs w:val="28"/>
        </w:rPr>
        <w:t>ье</w:t>
      </w:r>
      <w:proofErr w:type="spellEnd"/>
      <w:r w:rsidRPr="000F7F80">
        <w:rPr>
          <w:sz w:val="28"/>
          <w:szCs w:val="28"/>
        </w:rPr>
        <w:t>», например, ожерелье во множественном числе, а также кроме собственных имён существительных на «-</w:t>
      </w:r>
      <w:proofErr w:type="spellStart"/>
      <w:r w:rsidRPr="000F7F80">
        <w:rPr>
          <w:sz w:val="28"/>
          <w:szCs w:val="28"/>
        </w:rPr>
        <w:t>ов</w:t>
      </w:r>
      <w:proofErr w:type="spellEnd"/>
      <w:r w:rsidRPr="000F7F80">
        <w:rPr>
          <w:sz w:val="28"/>
          <w:szCs w:val="28"/>
        </w:rPr>
        <w:t>», «-ин», «-</w:t>
      </w:r>
      <w:proofErr w:type="spellStart"/>
      <w:r w:rsidRPr="000F7F80">
        <w:rPr>
          <w:sz w:val="28"/>
          <w:szCs w:val="28"/>
        </w:rPr>
        <w:t>ий</w:t>
      </w:r>
      <w:proofErr w:type="spellEnd"/>
      <w:r w:rsidRPr="000F7F80">
        <w:rPr>
          <w:sz w:val="28"/>
          <w:szCs w:val="28"/>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0F7F80">
        <w:rPr>
          <w:sz w:val="28"/>
          <w:szCs w:val="28"/>
        </w:rPr>
        <w:t>ться</w:t>
      </w:r>
      <w:proofErr w:type="spellEnd"/>
      <w:r w:rsidRPr="000F7F80">
        <w:rPr>
          <w:sz w:val="28"/>
          <w:szCs w:val="28"/>
        </w:rPr>
        <w:t xml:space="preserve"> и -</w:t>
      </w:r>
      <w:proofErr w:type="spellStart"/>
      <w:r w:rsidRPr="000F7F80">
        <w:rPr>
          <w:sz w:val="28"/>
          <w:szCs w:val="28"/>
        </w:rPr>
        <w:t>тся</w:t>
      </w:r>
      <w:proofErr w:type="spellEnd"/>
      <w:r w:rsidRPr="000F7F80">
        <w:rPr>
          <w:sz w:val="28"/>
          <w:szCs w:val="28"/>
        </w:rPr>
        <w:t>; безударные личные окончания глаголов; знаки препинания в предложениях с однородными членами, соединёнными союзами и, а, но и без союзов;</w:t>
      </w:r>
    </w:p>
    <w:p w14:paraId="36CEBE07"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14:paraId="345CE2F1"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14:paraId="6A7B0D91"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14:paraId="0DC46199" w14:textId="77777777" w:rsidR="00BC0097" w:rsidRPr="000F7F80" w:rsidRDefault="00BC0097" w:rsidP="00BC0097">
      <w:pPr>
        <w:spacing w:line="276" w:lineRule="auto"/>
        <w:ind w:right="6" w:firstLine="567"/>
        <w:rPr>
          <w:sz w:val="28"/>
          <w:szCs w:val="28"/>
        </w:rPr>
      </w:pPr>
      <w:r w:rsidRPr="000F7F80">
        <w:rPr>
          <w:sz w:val="28"/>
          <w:szCs w:val="28"/>
        </w:rPr>
        <w:t>осознавать ситуацию общения (с какой целью, с кем, где происходит общение); выбирать языковые средства в ситуации общения;</w:t>
      </w:r>
    </w:p>
    <w:p w14:paraId="41E0EFF7" w14:textId="77777777" w:rsidR="00BC0097" w:rsidRPr="000F7F80" w:rsidRDefault="00BC0097" w:rsidP="00BC0097">
      <w:pPr>
        <w:spacing w:line="276" w:lineRule="auto"/>
        <w:ind w:right="6" w:firstLine="567"/>
        <w:rPr>
          <w:sz w:val="28"/>
          <w:szCs w:val="28"/>
        </w:rPr>
      </w:pPr>
      <w:r w:rsidRPr="000F7F80">
        <w:rPr>
          <w:sz w:val="28"/>
          <w:szCs w:val="28"/>
        </w:rPr>
        <w:lastRenderedPageBreak/>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6D62B836"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7F41D584" w14:textId="77777777"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14:paraId="1BA92A5B" w14:textId="77777777" w:rsidR="00BC0097" w:rsidRPr="000F7F80" w:rsidRDefault="00BC0097" w:rsidP="00BC0097">
      <w:pPr>
        <w:spacing w:line="276" w:lineRule="auto"/>
        <w:ind w:right="6" w:firstLine="567"/>
        <w:rPr>
          <w:sz w:val="28"/>
          <w:szCs w:val="28"/>
        </w:rPr>
      </w:pPr>
      <w:r w:rsidRPr="000F7F80">
        <w:rPr>
          <w:sz w:val="28"/>
          <w:szCs w:val="28"/>
        </w:rPr>
        <w:t>корректировать порядок предложений и частей текста;</w:t>
      </w:r>
    </w:p>
    <w:p w14:paraId="43CAB335" w14:textId="77777777"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14:paraId="5249E367" w14:textId="77777777"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14:paraId="77A5B683" w14:textId="77777777"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14:paraId="2B57C676" w14:textId="77777777"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14:paraId="616574E8" w14:textId="77777777"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0C42D288"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14:paraId="7A93749C" w14:textId="312798FA"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102" w:name="_Hlk141708601"/>
      <w:r w:rsidR="009F34FF">
        <w:rPr>
          <w:sz w:val="28"/>
          <w:szCs w:val="28"/>
        </w:rPr>
        <w:t>чённых в федеральный перечень</w:t>
      </w:r>
      <w:r w:rsidR="00793812">
        <w:rPr>
          <w:sz w:val="28"/>
          <w:szCs w:val="28"/>
        </w:rPr>
        <w:t xml:space="preserve">, </w:t>
      </w:r>
      <w:r w:rsidR="00A336B8" w:rsidRPr="00A336B8">
        <w:rPr>
          <w:sz w:val="28"/>
          <w:szCs w:val="28"/>
        </w:rPr>
        <w:t xml:space="preserve">утверждаемый </w:t>
      </w:r>
      <w:r w:rsidR="00793812" w:rsidRPr="00793812">
        <w:rPr>
          <w:sz w:val="28"/>
          <w:szCs w:val="28"/>
        </w:rPr>
        <w:t xml:space="preserve">Министерством просвещения Российской Федерации в соответствии с частью 8.1 статьи 18 Федерального закона от 29 декабря 2012 г. </w:t>
      </w:r>
      <w:r w:rsidR="00996D17">
        <w:rPr>
          <w:sz w:val="28"/>
          <w:szCs w:val="28"/>
        </w:rPr>
        <w:t>№</w:t>
      </w:r>
      <w:r w:rsidR="00793812" w:rsidRPr="00793812">
        <w:rPr>
          <w:sz w:val="28"/>
          <w:szCs w:val="28"/>
        </w:rPr>
        <w:t xml:space="preserve"> 273-ФЗ </w:t>
      </w:r>
      <w:r w:rsidR="00996D17">
        <w:rPr>
          <w:sz w:val="28"/>
          <w:szCs w:val="28"/>
        </w:rPr>
        <w:t>«</w:t>
      </w:r>
      <w:r w:rsidR="00793812" w:rsidRPr="00793812">
        <w:rPr>
          <w:sz w:val="28"/>
          <w:szCs w:val="28"/>
        </w:rPr>
        <w:t>Об образовании в Российской Федерации</w:t>
      </w:r>
      <w:r w:rsidR="00996D17">
        <w:rPr>
          <w:sz w:val="28"/>
          <w:szCs w:val="28"/>
        </w:rPr>
        <w:t>»</w:t>
      </w:r>
      <w:r w:rsidR="00793812" w:rsidRPr="00793812">
        <w:rPr>
          <w:sz w:val="28"/>
          <w:szCs w:val="28"/>
        </w:rPr>
        <w:t xml:space="preserve"> (далее - федеральный перечень).</w:t>
      </w:r>
    </w:p>
    <w:bookmarkEnd w:id="102"/>
    <w:p w14:paraId="1DD12FA0" w14:textId="77777777" w:rsidR="00996D17" w:rsidRDefault="00996D17" w:rsidP="00531A35">
      <w:pPr>
        <w:spacing w:line="276" w:lineRule="auto"/>
        <w:ind w:firstLine="0"/>
        <w:contextualSpacing/>
        <w:jc w:val="center"/>
        <w:rPr>
          <w:rFonts w:eastAsia="Calibri" w:cs="Times New Roman"/>
          <w:b/>
          <w:sz w:val="28"/>
          <w:szCs w:val="28"/>
          <w:lang w:eastAsia="en-US"/>
        </w:rPr>
      </w:pPr>
    </w:p>
    <w:p w14:paraId="29A5651B" w14:textId="4B7D37C4" w:rsidR="00531A35" w:rsidRPr="000D4ADD" w:rsidRDefault="00531A35" w:rsidP="00531A35">
      <w:pPr>
        <w:spacing w:line="276" w:lineRule="auto"/>
        <w:ind w:firstLine="0"/>
        <w:contextualSpacing/>
        <w:jc w:val="center"/>
        <w:rPr>
          <w:rFonts w:eastAsia="Calibri" w:cs="Times New Roman"/>
          <w:b/>
          <w:sz w:val="28"/>
          <w:szCs w:val="28"/>
          <w:lang w:eastAsia="en-US"/>
        </w:rPr>
      </w:pPr>
      <w:r w:rsidRPr="000D4ADD">
        <w:rPr>
          <w:rFonts w:eastAsia="Calibri" w:cs="Times New Roman"/>
          <w:b/>
          <w:sz w:val="28"/>
          <w:szCs w:val="28"/>
          <w:lang w:eastAsia="en-US"/>
        </w:rPr>
        <w:t>Тематическое планирование учебного предмета «Русский язык»</w:t>
      </w:r>
    </w:p>
    <w:p w14:paraId="49249719"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BC56F34"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047DE8F" w14:textId="77777777"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0"/>
        <w:gridCol w:w="6"/>
        <w:gridCol w:w="3754"/>
        <w:gridCol w:w="12"/>
        <w:gridCol w:w="2256"/>
        <w:gridCol w:w="2977"/>
      </w:tblGrid>
      <w:tr w:rsidR="00531A35" w:rsidRPr="00531A35" w14:paraId="049B3B93" w14:textId="77777777" w:rsidTr="00746878">
        <w:trPr>
          <w:trHeight w:val="575"/>
        </w:trPr>
        <w:tc>
          <w:tcPr>
            <w:tcW w:w="1066" w:type="dxa"/>
            <w:gridSpan w:val="3"/>
          </w:tcPr>
          <w:p w14:paraId="6031BE0F" w14:textId="77777777"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lastRenderedPageBreak/>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3754" w:type="dxa"/>
          </w:tcPr>
          <w:p w14:paraId="6F55226F" w14:textId="266AD720"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 xml:space="preserve">Перечень тем, планируемых для освоения </w:t>
            </w:r>
            <w:r w:rsidR="00453357">
              <w:rPr>
                <w:rFonts w:eastAsia="Times New Roman"/>
                <w:sz w:val="24"/>
                <w:szCs w:val="24"/>
                <w:lang w:val="ru-RU" w:eastAsia="en-US"/>
              </w:rPr>
              <w:t>об</w:t>
            </w:r>
            <w:r w:rsidRPr="00531A35">
              <w:rPr>
                <w:rFonts w:eastAsia="Times New Roman"/>
                <w:sz w:val="24"/>
                <w:szCs w:val="24"/>
                <w:lang w:val="ru-RU" w:eastAsia="en-US"/>
              </w:rPr>
              <w:t>уча</w:t>
            </w:r>
            <w:r w:rsidR="00453357">
              <w:rPr>
                <w:rFonts w:eastAsia="Times New Roman"/>
                <w:sz w:val="24"/>
                <w:szCs w:val="24"/>
                <w:lang w:val="ru-RU" w:eastAsia="en-US"/>
              </w:rPr>
              <w:t>ю</w:t>
            </w:r>
            <w:r w:rsidRPr="00531A35">
              <w:rPr>
                <w:rFonts w:eastAsia="Times New Roman"/>
                <w:sz w:val="24"/>
                <w:szCs w:val="24"/>
                <w:lang w:val="ru-RU" w:eastAsia="en-US"/>
              </w:rPr>
              <w:t>щимися</w:t>
            </w:r>
          </w:p>
        </w:tc>
        <w:tc>
          <w:tcPr>
            <w:tcW w:w="2268" w:type="dxa"/>
            <w:gridSpan w:val="2"/>
          </w:tcPr>
          <w:p w14:paraId="3016F483" w14:textId="77777777"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7BAF068D" w14:textId="77777777" w:rsidR="00531A35" w:rsidRPr="00531A35" w:rsidRDefault="00531A35" w:rsidP="00531A35">
            <w:pPr>
              <w:spacing w:line="276" w:lineRule="auto"/>
              <w:ind w:left="142" w:right="27" w:hanging="72"/>
              <w:jc w:val="center"/>
              <w:rPr>
                <w:rFonts w:eastAsia="Times New Roman"/>
                <w:spacing w:val="-1"/>
                <w:sz w:val="24"/>
                <w:szCs w:val="24"/>
                <w:lang w:eastAsia="en-US"/>
              </w:rPr>
            </w:pPr>
            <w:proofErr w:type="spellStart"/>
            <w:r w:rsidRPr="00531A35">
              <w:rPr>
                <w:rFonts w:eastAsia="Times New Roman"/>
                <w:sz w:val="24"/>
                <w:szCs w:val="24"/>
                <w:lang w:eastAsia="en-US"/>
              </w:rPr>
              <w:t>Электронные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цифровые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образовательные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ресурсы</w:t>
            </w:r>
            <w:proofErr w:type="spellEnd"/>
          </w:p>
        </w:tc>
      </w:tr>
      <w:tr w:rsidR="00531A35" w:rsidRPr="00531A35" w14:paraId="48A7BEC7" w14:textId="77777777" w:rsidTr="00746878">
        <w:trPr>
          <w:trHeight w:val="297"/>
        </w:trPr>
        <w:tc>
          <w:tcPr>
            <w:tcW w:w="7088" w:type="dxa"/>
            <w:gridSpan w:val="6"/>
          </w:tcPr>
          <w:p w14:paraId="52491CB1"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1 </w:t>
            </w:r>
            <w:proofErr w:type="spellStart"/>
            <w:r w:rsidRPr="00531A35">
              <w:rPr>
                <w:rFonts w:eastAsia="Times New Roman"/>
                <w:b/>
                <w:sz w:val="24"/>
                <w:szCs w:val="24"/>
                <w:lang w:eastAsia="en-US"/>
              </w:rPr>
              <w:t>класс</w:t>
            </w:r>
            <w:proofErr w:type="spellEnd"/>
          </w:p>
        </w:tc>
        <w:tc>
          <w:tcPr>
            <w:tcW w:w="2977" w:type="dxa"/>
          </w:tcPr>
          <w:p w14:paraId="59DE852C"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1778F6C6" w14:textId="77777777" w:rsidTr="00746878">
        <w:trPr>
          <w:trHeight w:val="297"/>
        </w:trPr>
        <w:tc>
          <w:tcPr>
            <w:tcW w:w="7088" w:type="dxa"/>
            <w:gridSpan w:val="6"/>
          </w:tcPr>
          <w:p w14:paraId="664EB14E" w14:textId="77777777" w:rsidR="00531A35" w:rsidRPr="00531A35" w:rsidRDefault="00531A35" w:rsidP="00531A35">
            <w:pPr>
              <w:spacing w:line="276" w:lineRule="auto"/>
              <w:ind w:firstLine="0"/>
              <w:jc w:val="left"/>
              <w:rPr>
                <w:rFonts w:eastAsia="Times New Roman"/>
                <w:b/>
                <w:bCs/>
                <w:sz w:val="24"/>
                <w:szCs w:val="24"/>
                <w:lang w:eastAsia="en-US"/>
              </w:rPr>
            </w:pPr>
            <w:proofErr w:type="spellStart"/>
            <w:r w:rsidRPr="00531A35">
              <w:rPr>
                <w:rFonts w:eastAsia="Times New Roman"/>
                <w:b/>
                <w:bCs/>
                <w:color w:val="333333"/>
                <w:sz w:val="24"/>
                <w:szCs w:val="24"/>
                <w:shd w:val="clear" w:color="auto" w:fill="FFFFFF"/>
              </w:rPr>
              <w:t>Обучение</w:t>
            </w:r>
            <w:proofErr w:type="spellEnd"/>
            <w:r w:rsidRPr="00531A35">
              <w:rPr>
                <w:rFonts w:eastAsia="Times New Roman"/>
                <w:b/>
                <w:bCs/>
                <w:color w:val="333333"/>
                <w:sz w:val="24"/>
                <w:szCs w:val="24"/>
                <w:shd w:val="clear" w:color="auto" w:fill="FFFFFF"/>
              </w:rPr>
              <w:t xml:space="preserve"> </w:t>
            </w:r>
            <w:proofErr w:type="spellStart"/>
            <w:r w:rsidRPr="00531A35">
              <w:rPr>
                <w:rFonts w:eastAsia="Times New Roman"/>
                <w:b/>
                <w:bCs/>
                <w:color w:val="333333"/>
                <w:sz w:val="24"/>
                <w:szCs w:val="24"/>
                <w:shd w:val="clear" w:color="auto" w:fill="FFFFFF"/>
              </w:rPr>
              <w:t>грамоте</w:t>
            </w:r>
            <w:proofErr w:type="spellEnd"/>
            <w:r w:rsidRPr="00531A35">
              <w:rPr>
                <w:rFonts w:eastAsia="Times New Roman"/>
                <w:b/>
                <w:bCs/>
                <w:color w:val="333333"/>
                <w:sz w:val="24"/>
                <w:szCs w:val="24"/>
                <w:shd w:val="clear" w:color="auto" w:fill="FFFFFF"/>
              </w:rPr>
              <w:t xml:space="preserve"> (5 </w:t>
            </w:r>
            <w:proofErr w:type="spellStart"/>
            <w:r w:rsidRPr="00531A35">
              <w:rPr>
                <w:rFonts w:eastAsia="Times New Roman"/>
                <w:b/>
                <w:bCs/>
                <w:color w:val="333333"/>
                <w:sz w:val="24"/>
                <w:szCs w:val="24"/>
                <w:shd w:val="clear" w:color="auto" w:fill="FFFFFF"/>
              </w:rPr>
              <w:t>часов</w:t>
            </w:r>
            <w:proofErr w:type="spellEnd"/>
            <w:r w:rsidRPr="00531A35">
              <w:rPr>
                <w:rFonts w:eastAsia="Times New Roman"/>
                <w:b/>
                <w:bCs/>
                <w:color w:val="333333"/>
                <w:sz w:val="24"/>
                <w:szCs w:val="24"/>
                <w:shd w:val="clear" w:color="auto" w:fill="FFFFFF"/>
              </w:rPr>
              <w:t>)</w:t>
            </w:r>
          </w:p>
        </w:tc>
        <w:tc>
          <w:tcPr>
            <w:tcW w:w="2977" w:type="dxa"/>
          </w:tcPr>
          <w:p w14:paraId="73F4F571"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B560E4" w:rsidRPr="00531A35" w14:paraId="4D116674" w14:textId="77777777" w:rsidTr="00746878">
        <w:trPr>
          <w:trHeight w:val="297"/>
        </w:trPr>
        <w:tc>
          <w:tcPr>
            <w:tcW w:w="1060" w:type="dxa"/>
            <w:gridSpan w:val="2"/>
          </w:tcPr>
          <w:p w14:paraId="413363C7" w14:textId="0E188F26" w:rsidR="00B560E4" w:rsidRPr="00531A35" w:rsidRDefault="00B560E4" w:rsidP="00B560E4">
            <w:pPr>
              <w:spacing w:line="276" w:lineRule="auto"/>
              <w:ind w:firstLine="0"/>
              <w:jc w:val="left"/>
              <w:rPr>
                <w:rFonts w:eastAsia="Times New Roman"/>
                <w:b/>
                <w:bCs/>
                <w:color w:val="333333"/>
                <w:sz w:val="24"/>
                <w:szCs w:val="24"/>
                <w:shd w:val="clear" w:color="auto" w:fill="FFFFFF"/>
              </w:rPr>
            </w:pPr>
            <w:r w:rsidRPr="00531A35">
              <w:rPr>
                <w:rFonts w:eastAsia="Times New Roman"/>
                <w:sz w:val="24"/>
                <w:szCs w:val="24"/>
                <w:lang w:eastAsia="en-US"/>
              </w:rPr>
              <w:t>1.1.</w:t>
            </w:r>
          </w:p>
        </w:tc>
        <w:tc>
          <w:tcPr>
            <w:tcW w:w="3772" w:type="dxa"/>
            <w:gridSpan w:val="3"/>
          </w:tcPr>
          <w:p w14:paraId="5F3858CE" w14:textId="77777777"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 xml:space="preserve"> Различение слова и предложения. Работа</w:t>
            </w:r>
          </w:p>
          <w:p w14:paraId="0FB3B2ED" w14:textId="77777777"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w:t>
            </w:r>
          </w:p>
          <w:p w14:paraId="5E48F5F0" w14:textId="7BE3EAA3"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OfficinaSansBoldITC"/>
                <w:sz w:val="24"/>
                <w:szCs w:val="24"/>
                <w:lang w:val="ru-RU" w:eastAsia="en-US"/>
              </w:rPr>
              <w:t>для анализа. Наблюдение над значением слова. Выявление слов, значение которых требует уточнения.</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Активизация и расширение словарного запаса. Включение слов в предложение. Осознание единства звукового состава слова и его значения</w:t>
            </w:r>
          </w:p>
        </w:tc>
        <w:tc>
          <w:tcPr>
            <w:tcW w:w="2256" w:type="dxa"/>
          </w:tcPr>
          <w:p w14:paraId="7822E70C" w14:textId="71AD666C"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B879FFC" w14:textId="243F3D24" w:rsidR="00B560E4" w:rsidRPr="00B560E4" w:rsidRDefault="00B560E4" w:rsidP="00B560E4">
            <w:pPr>
              <w:spacing w:line="276" w:lineRule="auto"/>
              <w:ind w:left="142" w:firstLine="0"/>
              <w:jc w:val="center"/>
              <w:rPr>
                <w:rFonts w:eastAsia="Times New Roman"/>
                <w:b/>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315D593" w14:textId="77777777" w:rsidTr="00746878">
        <w:trPr>
          <w:trHeight w:val="273"/>
        </w:trPr>
        <w:tc>
          <w:tcPr>
            <w:tcW w:w="10065" w:type="dxa"/>
            <w:gridSpan w:val="7"/>
          </w:tcPr>
          <w:p w14:paraId="6D619173"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proofErr w:type="spellStart"/>
            <w:r w:rsidRPr="00531A35">
              <w:rPr>
                <w:rFonts w:eastAsia="Times New Roman"/>
                <w:b/>
                <w:bCs/>
                <w:sz w:val="24"/>
                <w:szCs w:val="24"/>
                <w:lang w:eastAsia="en-US"/>
              </w:rPr>
              <w:t>Фонетика</w:t>
            </w:r>
            <w:proofErr w:type="spellEnd"/>
            <w:r w:rsidRPr="00531A35">
              <w:rPr>
                <w:rFonts w:eastAsia="Times New Roman"/>
                <w:b/>
                <w:bCs/>
                <w:sz w:val="24"/>
                <w:szCs w:val="24"/>
                <w:lang w:eastAsia="en-US"/>
              </w:rPr>
              <w:t xml:space="preserve"> (23 </w:t>
            </w:r>
            <w:proofErr w:type="spellStart"/>
            <w:r w:rsidRPr="00531A35">
              <w:rPr>
                <w:rFonts w:eastAsia="Times New Roman"/>
                <w:b/>
                <w:bCs/>
                <w:sz w:val="24"/>
                <w:szCs w:val="24"/>
                <w:lang w:eastAsia="en-US"/>
              </w:rPr>
              <w:t>часа</w:t>
            </w:r>
            <w:proofErr w:type="spellEnd"/>
            <w:r w:rsidRPr="00531A35">
              <w:rPr>
                <w:rFonts w:eastAsia="Times New Roman"/>
                <w:b/>
                <w:bCs/>
                <w:sz w:val="24"/>
                <w:szCs w:val="24"/>
                <w:lang w:eastAsia="en-US"/>
              </w:rPr>
              <w:t>)</w:t>
            </w:r>
          </w:p>
        </w:tc>
      </w:tr>
      <w:tr w:rsidR="00B560E4" w:rsidRPr="00531A35" w14:paraId="4FBC6B74" w14:textId="77777777" w:rsidTr="00746878">
        <w:trPr>
          <w:trHeight w:val="167"/>
        </w:trPr>
        <w:tc>
          <w:tcPr>
            <w:tcW w:w="1066" w:type="dxa"/>
            <w:gridSpan w:val="3"/>
          </w:tcPr>
          <w:p w14:paraId="07AF385B"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3754" w:type="dxa"/>
          </w:tcPr>
          <w:p w14:paraId="6811A744"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w:t>
            </w:r>
          </w:p>
          <w:p w14:paraId="084ABBFD"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акустико-артикуляционным признакам звуков. Установление последовательности звуков</w:t>
            </w:r>
          </w:p>
          <w:p w14:paraId="361A9C0C"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в слове, определение количества звуков. Сопоставление слов,</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w:t>
            </w:r>
            <w:r w:rsidRPr="00531A35">
              <w:rPr>
                <w:rFonts w:eastAsia="Times New Roman"/>
                <w:sz w:val="24"/>
                <w:szCs w:val="24"/>
                <w:lang w:val="ru-RU" w:eastAsia="en-US"/>
              </w:rPr>
              <w:lastRenderedPageBreak/>
              <w:t>согласных звуков. Определение места ударения. Различение гласных ударных и безударных. Ударный слог.</w:t>
            </w:r>
          </w:p>
          <w:p w14:paraId="35E1489C"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Твёрдость и мягкость согласных звуков как смыслоразличительная функция. Различение твёрдых</w:t>
            </w:r>
          </w:p>
          <w:p w14:paraId="1EAB50C1"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и мягких согласных звуков. Дифференциация парных по твёрдости – мягкости согласных звуков. Дифференциация парных</w:t>
            </w:r>
          </w:p>
          <w:p w14:paraId="2D45CBEA"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звонкости – глухости звуков (без введения терминов «звонкость», «глухость»).</w:t>
            </w:r>
          </w:p>
          <w:p w14:paraId="69AC94A4" w14:textId="77777777"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val="ru-RU" w:eastAsia="en-US"/>
              </w:rPr>
              <w:t>Слог как минимальная</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произносительная единица. Слогообразующая функция гласных звуков. Определение количества слогов в слове. </w:t>
            </w:r>
            <w:proofErr w:type="spellStart"/>
            <w:r w:rsidRPr="00531A35">
              <w:rPr>
                <w:rFonts w:eastAsia="Times New Roman"/>
                <w:sz w:val="24"/>
                <w:szCs w:val="24"/>
                <w:lang w:eastAsia="en-US"/>
              </w:rPr>
              <w:t>Деление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слов</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на</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слоги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простые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однозначные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случаи</w:t>
            </w:r>
            <w:proofErr w:type="spellEnd"/>
            <w:r w:rsidRPr="00531A35">
              <w:rPr>
                <w:rFonts w:eastAsia="Times New Roman"/>
                <w:sz w:val="24"/>
                <w:szCs w:val="24"/>
                <w:lang w:eastAsia="en-US"/>
              </w:rPr>
              <w:t>).</w:t>
            </w:r>
          </w:p>
        </w:tc>
        <w:tc>
          <w:tcPr>
            <w:tcW w:w="2268" w:type="dxa"/>
            <w:gridSpan w:val="2"/>
          </w:tcPr>
          <w:p w14:paraId="1CCF401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5DB0E3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17C82B9" w14:textId="77777777" w:rsidTr="00746878">
        <w:trPr>
          <w:trHeight w:val="167"/>
        </w:trPr>
        <w:tc>
          <w:tcPr>
            <w:tcW w:w="10065" w:type="dxa"/>
            <w:gridSpan w:val="7"/>
          </w:tcPr>
          <w:p w14:paraId="0A733270" w14:textId="77777777" w:rsidR="00B560E4" w:rsidRPr="00531A35" w:rsidRDefault="00B560E4" w:rsidP="00B560E4">
            <w:pPr>
              <w:spacing w:line="276" w:lineRule="auto"/>
              <w:ind w:left="142" w:firstLine="0"/>
              <w:jc w:val="left"/>
              <w:rPr>
                <w:rFonts w:eastAsia="Times New Roman"/>
                <w:b/>
                <w:bCs/>
                <w:color w:val="000000"/>
                <w:position w:val="9"/>
                <w:sz w:val="24"/>
                <w:szCs w:val="24"/>
                <w:lang w:val="ru-RU"/>
              </w:rPr>
            </w:pPr>
            <w:r w:rsidRPr="00531A35">
              <w:rPr>
                <w:rFonts w:eastAsia="Times New Roman"/>
                <w:b/>
                <w:bCs/>
                <w:color w:val="000000"/>
                <w:spacing w:val="-7"/>
                <w:sz w:val="24"/>
                <w:szCs w:val="24"/>
                <w:lang w:val="ru-RU"/>
              </w:rPr>
              <w:t>П</w:t>
            </w:r>
            <w:r w:rsidRPr="00531A35">
              <w:rPr>
                <w:rFonts w:eastAsia="Times New Roman"/>
                <w:b/>
                <w:bCs/>
                <w:color w:val="000000"/>
                <w:sz w:val="24"/>
                <w:szCs w:val="24"/>
                <w:lang w:val="ru-RU"/>
              </w:rPr>
              <w:t>и</w:t>
            </w:r>
            <w:r w:rsidRPr="00531A35">
              <w:rPr>
                <w:rFonts w:eastAsia="Times New Roman"/>
                <w:b/>
                <w:bCs/>
                <w:color w:val="000000"/>
                <w:spacing w:val="-2"/>
                <w:sz w:val="24"/>
                <w:szCs w:val="24"/>
                <w:lang w:val="ru-RU"/>
              </w:rPr>
              <w:t>с</w:t>
            </w:r>
            <w:r w:rsidRPr="00531A35">
              <w:rPr>
                <w:rFonts w:eastAsia="Times New Roman"/>
                <w:b/>
                <w:bCs/>
                <w:color w:val="000000"/>
                <w:sz w:val="24"/>
                <w:szCs w:val="24"/>
                <w:lang w:val="ru-RU"/>
              </w:rPr>
              <w:t>ь</w:t>
            </w:r>
            <w:r w:rsidRPr="00531A35">
              <w:rPr>
                <w:rFonts w:eastAsia="Times New Roman"/>
                <w:b/>
                <w:bCs/>
                <w:color w:val="000000"/>
                <w:spacing w:val="2"/>
                <w:sz w:val="24"/>
                <w:szCs w:val="24"/>
                <w:lang w:val="ru-RU"/>
              </w:rPr>
              <w:t>м</w:t>
            </w:r>
            <w:r w:rsidRPr="00531A35">
              <w:rPr>
                <w:rFonts w:eastAsia="Times New Roman"/>
                <w:b/>
                <w:bCs/>
                <w:color w:val="000000"/>
                <w:sz w:val="24"/>
                <w:szCs w:val="24"/>
                <w:lang w:val="ru-RU"/>
              </w:rPr>
              <w:t>о. О</w:t>
            </w:r>
            <w:r w:rsidRPr="00531A35">
              <w:rPr>
                <w:rFonts w:eastAsia="Times New Roman"/>
                <w:b/>
                <w:bCs/>
                <w:color w:val="000000"/>
                <w:spacing w:val="-3"/>
                <w:sz w:val="24"/>
                <w:szCs w:val="24"/>
                <w:lang w:val="ru-RU"/>
              </w:rPr>
              <w:t>р</w:t>
            </w:r>
            <w:r w:rsidRPr="00531A35">
              <w:rPr>
                <w:rFonts w:eastAsia="Times New Roman"/>
                <w:b/>
                <w:bCs/>
                <w:color w:val="000000"/>
                <w:spacing w:val="-1"/>
                <w:sz w:val="24"/>
                <w:szCs w:val="24"/>
                <w:lang w:val="ru-RU"/>
              </w:rPr>
              <w:t>ф</w:t>
            </w:r>
            <w:r w:rsidRPr="00531A35">
              <w:rPr>
                <w:rFonts w:eastAsia="Times New Roman"/>
                <w:b/>
                <w:bCs/>
                <w:color w:val="000000"/>
                <w:spacing w:val="-3"/>
                <w:sz w:val="24"/>
                <w:szCs w:val="24"/>
                <w:lang w:val="ru-RU"/>
              </w:rPr>
              <w:t>о</w:t>
            </w:r>
            <w:r w:rsidRPr="00531A35">
              <w:rPr>
                <w:rFonts w:eastAsia="Times New Roman"/>
                <w:b/>
                <w:bCs/>
                <w:color w:val="000000"/>
                <w:spacing w:val="5"/>
                <w:sz w:val="24"/>
                <w:szCs w:val="24"/>
                <w:lang w:val="ru-RU"/>
              </w:rPr>
              <w:t>г</w:t>
            </w:r>
            <w:r w:rsidRPr="00531A35">
              <w:rPr>
                <w:rFonts w:eastAsia="Times New Roman"/>
                <w:b/>
                <w:bCs/>
                <w:color w:val="000000"/>
                <w:spacing w:val="-2"/>
                <w:sz w:val="24"/>
                <w:szCs w:val="24"/>
                <w:lang w:val="ru-RU"/>
              </w:rPr>
              <w:t>раф</w:t>
            </w:r>
            <w:r w:rsidRPr="00531A35">
              <w:rPr>
                <w:rFonts w:eastAsia="Times New Roman"/>
                <w:b/>
                <w:bCs/>
                <w:color w:val="000000"/>
                <w:sz w:val="24"/>
                <w:szCs w:val="24"/>
                <w:lang w:val="ru-RU"/>
              </w:rPr>
              <w:t>ия</w:t>
            </w:r>
            <w:r w:rsidRPr="00531A35">
              <w:rPr>
                <w:rFonts w:eastAsia="Times New Roman"/>
                <w:b/>
                <w:bCs/>
                <w:color w:val="000000"/>
                <w:spacing w:val="2"/>
                <w:sz w:val="24"/>
                <w:szCs w:val="24"/>
                <w:lang w:val="ru-RU"/>
              </w:rPr>
              <w:t xml:space="preserve"> </w:t>
            </w:r>
            <w:r w:rsidRPr="00531A35">
              <w:rPr>
                <w:rFonts w:eastAsia="Times New Roman"/>
                <w:b/>
                <w:bCs/>
                <w:color w:val="000000"/>
                <w:sz w:val="24"/>
                <w:szCs w:val="24"/>
                <w:lang w:val="ru-RU"/>
              </w:rPr>
              <w:t>и п</w:t>
            </w:r>
            <w:r w:rsidRPr="00531A35">
              <w:rPr>
                <w:rFonts w:eastAsia="Times New Roman"/>
                <w:b/>
                <w:bCs/>
                <w:color w:val="000000"/>
                <w:spacing w:val="-9"/>
                <w:sz w:val="24"/>
                <w:szCs w:val="24"/>
                <w:lang w:val="ru-RU"/>
              </w:rPr>
              <w:t>у</w:t>
            </w:r>
            <w:r w:rsidRPr="00531A35">
              <w:rPr>
                <w:rFonts w:eastAsia="Times New Roman"/>
                <w:b/>
                <w:bCs/>
                <w:color w:val="000000"/>
                <w:sz w:val="24"/>
                <w:szCs w:val="24"/>
                <w:lang w:val="ru-RU"/>
              </w:rPr>
              <w:t>нкт</w:t>
            </w:r>
            <w:r w:rsidRPr="00531A35">
              <w:rPr>
                <w:rFonts w:eastAsia="Times New Roman"/>
                <w:b/>
                <w:bCs/>
                <w:color w:val="000000"/>
                <w:spacing w:val="-9"/>
                <w:sz w:val="24"/>
                <w:szCs w:val="24"/>
                <w:lang w:val="ru-RU"/>
              </w:rPr>
              <w:t>у</w:t>
            </w:r>
            <w:r w:rsidRPr="00531A35">
              <w:rPr>
                <w:rFonts w:eastAsia="Times New Roman"/>
                <w:b/>
                <w:bCs/>
                <w:color w:val="000000"/>
                <w:spacing w:val="-2"/>
                <w:sz w:val="24"/>
                <w:szCs w:val="24"/>
                <w:lang w:val="ru-RU"/>
              </w:rPr>
              <w:t>а</w:t>
            </w:r>
            <w:r w:rsidRPr="00531A35">
              <w:rPr>
                <w:rFonts w:eastAsia="Times New Roman"/>
                <w:b/>
                <w:bCs/>
                <w:color w:val="000000"/>
                <w:sz w:val="24"/>
                <w:szCs w:val="24"/>
                <w:lang w:val="ru-RU"/>
              </w:rPr>
              <w:t>ц</w:t>
            </w:r>
            <w:r w:rsidRPr="00531A35">
              <w:rPr>
                <w:rFonts w:eastAsia="Times New Roman"/>
                <w:b/>
                <w:bCs/>
                <w:color w:val="000000"/>
                <w:spacing w:val="1"/>
                <w:sz w:val="24"/>
                <w:szCs w:val="24"/>
                <w:lang w:val="ru-RU"/>
              </w:rPr>
              <w:t>и</w:t>
            </w:r>
            <w:r w:rsidRPr="00531A35">
              <w:rPr>
                <w:rFonts w:eastAsia="Times New Roman"/>
                <w:b/>
                <w:bCs/>
                <w:color w:val="000000"/>
                <w:spacing w:val="10"/>
                <w:sz w:val="24"/>
                <w:szCs w:val="24"/>
                <w:lang w:val="ru-RU"/>
              </w:rPr>
              <w:t>я</w:t>
            </w:r>
            <w:r w:rsidRPr="00531A35">
              <w:rPr>
                <w:rFonts w:eastAsia="Times New Roman"/>
                <w:b/>
                <w:bCs/>
                <w:color w:val="000000"/>
                <w:position w:val="9"/>
                <w:sz w:val="24"/>
                <w:szCs w:val="24"/>
                <w:lang w:val="ru-RU"/>
              </w:rPr>
              <w:t xml:space="preserve">   </w:t>
            </w:r>
          </w:p>
          <w:p w14:paraId="00629861" w14:textId="77777777"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color w:val="000000"/>
                <w:position w:val="9"/>
                <w:sz w:val="24"/>
                <w:szCs w:val="24"/>
                <w:lang w:val="ru-RU"/>
              </w:rPr>
              <w:t>(70 часов)</w:t>
            </w:r>
          </w:p>
        </w:tc>
      </w:tr>
      <w:tr w:rsidR="00B560E4" w:rsidRPr="00531A35" w14:paraId="03349E79" w14:textId="77777777" w:rsidTr="00746878">
        <w:trPr>
          <w:trHeight w:val="167"/>
        </w:trPr>
        <w:tc>
          <w:tcPr>
            <w:tcW w:w="1066" w:type="dxa"/>
            <w:gridSpan w:val="3"/>
          </w:tcPr>
          <w:p w14:paraId="00AFE9F9"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1.3.</w:t>
            </w:r>
          </w:p>
        </w:tc>
        <w:tc>
          <w:tcPr>
            <w:tcW w:w="3754" w:type="dxa"/>
          </w:tcPr>
          <w:p w14:paraId="77AFB37F"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Развитие мелкой моторики пальцев и свободы движения руки. Развитие умения ориентироваться</w:t>
            </w:r>
          </w:p>
          <w:p w14:paraId="2A85F844"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w:t>
            </w:r>
          </w:p>
          <w:p w14:paraId="709201B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строчных букв. Создание единства звука, зрительного образа обозначающей его буквы и двигательного образа этой буквы.</w:t>
            </w:r>
          </w:p>
          <w:p w14:paraId="2C58F8D0"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Овладение начертанием письменных прописных и строчных букв. Письмо букв, буквосочетаний, слогов, слов, предложений с соблюдением гигиенических норм.</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Овладение разборчивым, аккуратным </w:t>
            </w:r>
            <w:r w:rsidRPr="00531A35">
              <w:rPr>
                <w:rFonts w:eastAsia="Times New Roman"/>
                <w:sz w:val="24"/>
                <w:szCs w:val="24"/>
                <w:lang w:val="ru-RU" w:eastAsia="en-US"/>
              </w:rPr>
              <w:lastRenderedPageBreak/>
              <w:t>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Знакомство с правилами правописания и их применением:</w:t>
            </w:r>
          </w:p>
          <w:p w14:paraId="6C4E1EE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w:t>
            </w:r>
          </w:p>
          <w:p w14:paraId="0C044782"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обозначение гласных после шипящих в сочетаниях «</w:t>
            </w:r>
            <w:proofErr w:type="spellStart"/>
            <w:r w:rsidRPr="00531A35">
              <w:rPr>
                <w:rFonts w:eastAsia="Times New Roman"/>
                <w:sz w:val="24"/>
                <w:szCs w:val="24"/>
                <w:lang w:val="ru-RU" w:eastAsia="en-US"/>
              </w:rPr>
              <w:t>жи</w:t>
            </w:r>
            <w:proofErr w:type="spellEnd"/>
            <w:r w:rsidRPr="00531A35">
              <w:rPr>
                <w:rFonts w:eastAsia="Times New Roman"/>
                <w:sz w:val="24"/>
                <w:szCs w:val="24"/>
                <w:lang w:val="ru-RU" w:eastAsia="en-US"/>
              </w:rPr>
              <w:t>», «ши» (в положении</w:t>
            </w:r>
          </w:p>
          <w:p w14:paraId="1B37F3B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под ударением), «</w:t>
            </w:r>
            <w:proofErr w:type="spellStart"/>
            <w:r w:rsidRPr="00531A35">
              <w:rPr>
                <w:rFonts w:eastAsia="Times New Roman"/>
                <w:sz w:val="24"/>
                <w:szCs w:val="24"/>
                <w:lang w:val="ru-RU" w:eastAsia="en-US"/>
              </w:rPr>
              <w:t>ча</w:t>
            </w:r>
            <w:proofErr w:type="spellEnd"/>
            <w:r w:rsidRPr="00531A35">
              <w:rPr>
                <w:rFonts w:eastAsia="Times New Roman"/>
                <w:sz w:val="24"/>
                <w:szCs w:val="24"/>
                <w:lang w:val="ru-RU" w:eastAsia="en-US"/>
              </w:rPr>
              <w:t>», «ща», «чу», «</w:t>
            </w:r>
            <w:proofErr w:type="spellStart"/>
            <w:r w:rsidRPr="00531A35">
              <w:rPr>
                <w:rFonts w:eastAsia="Times New Roman"/>
                <w:sz w:val="24"/>
                <w:szCs w:val="24"/>
                <w:lang w:val="ru-RU" w:eastAsia="en-US"/>
              </w:rPr>
              <w:t>щу</w:t>
            </w:r>
            <w:proofErr w:type="spellEnd"/>
            <w:r w:rsidRPr="00531A35">
              <w:rPr>
                <w:rFonts w:eastAsia="Times New Roman"/>
                <w:sz w:val="24"/>
                <w:szCs w:val="24"/>
                <w:lang w:val="ru-RU" w:eastAsia="en-US"/>
              </w:rPr>
              <w:t>»;</w:t>
            </w:r>
          </w:p>
          <w:p w14:paraId="4C8D4A6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в именах собственных (именах людей, кличках животных);</w:t>
            </w:r>
          </w:p>
          <w:p w14:paraId="636C67F2" w14:textId="77777777" w:rsidR="00B560E4" w:rsidRPr="00531A35" w:rsidRDefault="00B560E4" w:rsidP="00B560E4">
            <w:pPr>
              <w:spacing w:before="2" w:line="276" w:lineRule="auto"/>
              <w:ind w:left="142" w:firstLine="0"/>
              <w:jc w:val="left"/>
              <w:rPr>
                <w:rFonts w:ascii="Calibri" w:eastAsia="Times New Roman" w:hAnsi="Calibri"/>
                <w:sz w:val="24"/>
                <w:szCs w:val="24"/>
                <w:lang w:val="ru-RU"/>
              </w:rPr>
            </w:pPr>
            <w:r w:rsidRPr="00531A35">
              <w:rPr>
                <w:rFonts w:eastAsia="Times New Roman"/>
                <w:sz w:val="24"/>
                <w:szCs w:val="24"/>
                <w:lang w:val="ru-RU" w:eastAsia="en-US"/>
              </w:rPr>
              <w:t>– перенос по слогам слов без стечения согласных;</w:t>
            </w:r>
            <w:r w:rsidRPr="00531A35">
              <w:rPr>
                <w:rFonts w:ascii="Calibri" w:eastAsia="Times New Roman" w:hAnsi="Calibri"/>
                <w:sz w:val="24"/>
                <w:szCs w:val="24"/>
                <w:lang w:val="ru-RU"/>
              </w:rPr>
              <w:t xml:space="preserve"> </w:t>
            </w:r>
          </w:p>
          <w:p w14:paraId="50DCABE5"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знаки препинания в конце предложения</w:t>
            </w:r>
          </w:p>
        </w:tc>
        <w:tc>
          <w:tcPr>
            <w:tcW w:w="2268" w:type="dxa"/>
            <w:gridSpan w:val="2"/>
          </w:tcPr>
          <w:p w14:paraId="3CBB492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7F1682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57DBEAD" w14:textId="77777777" w:rsidTr="00746878">
        <w:trPr>
          <w:trHeight w:val="167"/>
        </w:trPr>
        <w:tc>
          <w:tcPr>
            <w:tcW w:w="10065" w:type="dxa"/>
            <w:gridSpan w:val="7"/>
          </w:tcPr>
          <w:p w14:paraId="14B02B67"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proofErr w:type="spellStart"/>
            <w:r w:rsidRPr="00531A35">
              <w:rPr>
                <w:rFonts w:eastAsia="Times New Roman"/>
                <w:b/>
                <w:bCs/>
                <w:sz w:val="24"/>
                <w:szCs w:val="24"/>
                <w:lang w:eastAsia="en-US"/>
              </w:rPr>
              <w:t>Развитие</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речи</w:t>
            </w:r>
            <w:proofErr w:type="spellEnd"/>
            <w:r w:rsidRPr="00531A35">
              <w:rPr>
                <w:rFonts w:eastAsia="Times New Roman"/>
                <w:b/>
                <w:bCs/>
                <w:sz w:val="24"/>
                <w:szCs w:val="24"/>
                <w:lang w:eastAsia="en-US"/>
              </w:rPr>
              <w:t xml:space="preserve"> (2 </w:t>
            </w:r>
            <w:proofErr w:type="spellStart"/>
            <w:r w:rsidRPr="00531A35">
              <w:rPr>
                <w:rFonts w:eastAsia="Times New Roman"/>
                <w:b/>
                <w:bCs/>
                <w:sz w:val="24"/>
                <w:szCs w:val="24"/>
                <w:lang w:eastAsia="en-US"/>
              </w:rPr>
              <w:t>часа</w:t>
            </w:r>
            <w:proofErr w:type="spellEnd"/>
            <w:r w:rsidRPr="00531A35">
              <w:rPr>
                <w:rFonts w:eastAsia="Times New Roman"/>
                <w:b/>
                <w:bCs/>
                <w:sz w:val="24"/>
                <w:szCs w:val="24"/>
                <w:lang w:eastAsia="en-US"/>
              </w:rPr>
              <w:t>)</w:t>
            </w:r>
          </w:p>
        </w:tc>
      </w:tr>
      <w:tr w:rsidR="00B560E4" w:rsidRPr="00531A35" w14:paraId="00C3FD66" w14:textId="77777777" w:rsidTr="00746878">
        <w:trPr>
          <w:trHeight w:val="167"/>
        </w:trPr>
        <w:tc>
          <w:tcPr>
            <w:tcW w:w="1066" w:type="dxa"/>
            <w:gridSpan w:val="3"/>
          </w:tcPr>
          <w:p w14:paraId="0408BC6E"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1.4.</w:t>
            </w:r>
          </w:p>
        </w:tc>
        <w:tc>
          <w:tcPr>
            <w:tcW w:w="3754" w:type="dxa"/>
          </w:tcPr>
          <w:p w14:paraId="5E3189AC"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Составление небольших рассказов повествовательного характера на основе собственных игр, занятий.</w:t>
            </w:r>
          </w:p>
          <w:p w14:paraId="2D7B70CA"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w:t>
            </w:r>
          </w:p>
        </w:tc>
        <w:tc>
          <w:tcPr>
            <w:tcW w:w="2268" w:type="dxa"/>
            <w:gridSpan w:val="2"/>
          </w:tcPr>
          <w:p w14:paraId="73A2BF09"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587AB5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931AE25" w14:textId="77777777" w:rsidTr="00746878">
        <w:trPr>
          <w:trHeight w:val="167"/>
        </w:trPr>
        <w:tc>
          <w:tcPr>
            <w:tcW w:w="4820" w:type="dxa"/>
            <w:gridSpan w:val="4"/>
          </w:tcPr>
          <w:p w14:paraId="79DCE3A7" w14:textId="77777777" w:rsidR="00B560E4" w:rsidRPr="00531A35" w:rsidRDefault="00B560E4" w:rsidP="00B560E4">
            <w:pPr>
              <w:spacing w:before="2"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Итого</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по</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разделу</w:t>
            </w:r>
            <w:proofErr w:type="spellEnd"/>
          </w:p>
        </w:tc>
        <w:tc>
          <w:tcPr>
            <w:tcW w:w="2268" w:type="dxa"/>
            <w:gridSpan w:val="2"/>
          </w:tcPr>
          <w:p w14:paraId="2A168750"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 xml:space="preserve">100 </w:t>
            </w:r>
            <w:proofErr w:type="spellStart"/>
            <w:r w:rsidRPr="00531A35">
              <w:rPr>
                <w:rFonts w:eastAsia="Times New Roman"/>
                <w:b/>
                <w:bCs/>
                <w:iCs/>
                <w:sz w:val="24"/>
                <w:szCs w:val="24"/>
                <w:lang w:eastAsia="en-US"/>
              </w:rPr>
              <w:t>часов</w:t>
            </w:r>
            <w:proofErr w:type="spellEnd"/>
          </w:p>
        </w:tc>
        <w:tc>
          <w:tcPr>
            <w:tcW w:w="2977" w:type="dxa"/>
          </w:tcPr>
          <w:p w14:paraId="3D51E101"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5F145AAD" w14:textId="77777777" w:rsidTr="00746878">
        <w:trPr>
          <w:trHeight w:val="167"/>
        </w:trPr>
        <w:tc>
          <w:tcPr>
            <w:tcW w:w="10065" w:type="dxa"/>
            <w:gridSpan w:val="7"/>
          </w:tcPr>
          <w:p w14:paraId="51F27F8E"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t xml:space="preserve"> 2. </w:t>
            </w:r>
            <w:proofErr w:type="spellStart"/>
            <w:r w:rsidRPr="00531A35">
              <w:rPr>
                <w:rFonts w:eastAsia="Times New Roman"/>
                <w:b/>
                <w:bCs/>
                <w:sz w:val="24"/>
                <w:szCs w:val="24"/>
                <w:lang w:eastAsia="en-US"/>
              </w:rPr>
              <w:t>Систематический</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курс</w:t>
            </w:r>
            <w:proofErr w:type="spellEnd"/>
            <w:r w:rsidRPr="00531A35">
              <w:rPr>
                <w:rFonts w:eastAsia="Times New Roman"/>
                <w:b/>
                <w:bCs/>
                <w:sz w:val="24"/>
                <w:szCs w:val="24"/>
                <w:lang w:eastAsia="en-US"/>
              </w:rPr>
              <w:t xml:space="preserve"> </w:t>
            </w:r>
          </w:p>
        </w:tc>
      </w:tr>
      <w:tr w:rsidR="00B560E4" w:rsidRPr="00531A35" w14:paraId="114698FC" w14:textId="77777777" w:rsidTr="00746878">
        <w:trPr>
          <w:trHeight w:val="167"/>
        </w:trPr>
        <w:tc>
          <w:tcPr>
            <w:tcW w:w="10065" w:type="dxa"/>
            <w:gridSpan w:val="7"/>
          </w:tcPr>
          <w:p w14:paraId="2AE794DC" w14:textId="77777777" w:rsidR="00B560E4" w:rsidRPr="00531A35" w:rsidRDefault="00B560E4" w:rsidP="00B560E4">
            <w:pPr>
              <w:spacing w:line="276" w:lineRule="auto"/>
              <w:ind w:firstLine="0"/>
              <w:jc w:val="left"/>
              <w:rPr>
                <w:rFonts w:eastAsia="Times New Roman"/>
                <w:b/>
                <w:bCs/>
                <w:sz w:val="24"/>
                <w:szCs w:val="24"/>
                <w:lang w:val="ru-RU" w:eastAsia="en-US"/>
              </w:rPr>
            </w:pPr>
            <w:r w:rsidRPr="00531A35">
              <w:rPr>
                <w:rFonts w:eastAsia="Times New Roman"/>
                <w:b/>
                <w:bCs/>
                <w:color w:val="000000"/>
                <w:sz w:val="24"/>
                <w:szCs w:val="24"/>
                <w:lang w:val="ru-RU"/>
              </w:rPr>
              <w:t>Об</w:t>
            </w:r>
            <w:r w:rsidRPr="00531A35">
              <w:rPr>
                <w:rFonts w:eastAsia="Times New Roman"/>
                <w:b/>
                <w:bCs/>
                <w:color w:val="000000"/>
                <w:spacing w:val="1"/>
                <w:sz w:val="24"/>
                <w:szCs w:val="24"/>
                <w:lang w:val="ru-RU"/>
              </w:rPr>
              <w:t>щие</w:t>
            </w:r>
            <w:r w:rsidRPr="00531A35">
              <w:rPr>
                <w:rFonts w:eastAsia="Times New Roman"/>
                <w:b/>
                <w:bCs/>
                <w:color w:val="000000"/>
                <w:sz w:val="24"/>
                <w:szCs w:val="24"/>
                <w:lang w:val="ru-RU"/>
              </w:rPr>
              <w:t xml:space="preserve"> </w:t>
            </w:r>
            <w:r w:rsidRPr="00531A35">
              <w:rPr>
                <w:rFonts w:eastAsia="Times New Roman"/>
                <w:b/>
                <w:bCs/>
                <w:color w:val="000000"/>
                <w:spacing w:val="-2"/>
                <w:sz w:val="24"/>
                <w:szCs w:val="24"/>
                <w:lang w:val="ru-RU"/>
              </w:rPr>
              <w:t>с</w:t>
            </w:r>
            <w:r w:rsidRPr="00531A35">
              <w:rPr>
                <w:rFonts w:eastAsia="Times New Roman"/>
                <w:b/>
                <w:bCs/>
                <w:color w:val="000000"/>
                <w:spacing w:val="-3"/>
                <w:sz w:val="24"/>
                <w:szCs w:val="24"/>
                <w:lang w:val="ru-RU"/>
              </w:rPr>
              <w:t>в</w:t>
            </w:r>
            <w:r w:rsidRPr="00531A35">
              <w:rPr>
                <w:rFonts w:eastAsia="Times New Roman"/>
                <w:b/>
                <w:bCs/>
                <w:color w:val="000000"/>
                <w:spacing w:val="-9"/>
                <w:sz w:val="24"/>
                <w:szCs w:val="24"/>
                <w:lang w:val="ru-RU"/>
              </w:rPr>
              <w:t>е</w:t>
            </w:r>
            <w:r w:rsidRPr="00531A35">
              <w:rPr>
                <w:rFonts w:eastAsia="Times New Roman"/>
                <w:b/>
                <w:bCs/>
                <w:color w:val="000000"/>
                <w:spacing w:val="-1"/>
                <w:sz w:val="24"/>
                <w:szCs w:val="24"/>
                <w:lang w:val="ru-RU"/>
              </w:rPr>
              <w:t>де</w:t>
            </w:r>
            <w:r w:rsidRPr="00531A35">
              <w:rPr>
                <w:rFonts w:eastAsia="Times New Roman"/>
                <w:b/>
                <w:bCs/>
                <w:color w:val="000000"/>
                <w:sz w:val="24"/>
                <w:szCs w:val="24"/>
                <w:lang w:val="ru-RU"/>
              </w:rPr>
              <w:t>ния о</w:t>
            </w:r>
            <w:r w:rsidRPr="00531A35">
              <w:rPr>
                <w:rFonts w:eastAsia="Times New Roman"/>
                <w:b/>
                <w:bCs/>
                <w:color w:val="000000"/>
                <w:spacing w:val="-1"/>
                <w:sz w:val="24"/>
                <w:szCs w:val="24"/>
                <w:lang w:val="ru-RU"/>
              </w:rPr>
              <w:t xml:space="preserve"> </w:t>
            </w:r>
            <w:r w:rsidRPr="00531A35">
              <w:rPr>
                <w:rFonts w:eastAsia="Times New Roman"/>
                <w:b/>
                <w:bCs/>
                <w:color w:val="000000"/>
                <w:sz w:val="24"/>
                <w:szCs w:val="24"/>
                <w:lang w:val="ru-RU"/>
              </w:rPr>
              <w:t>я</w:t>
            </w:r>
            <w:r w:rsidRPr="00531A35">
              <w:rPr>
                <w:rFonts w:eastAsia="Times New Roman"/>
                <w:b/>
                <w:bCs/>
                <w:color w:val="000000"/>
                <w:spacing w:val="-2"/>
                <w:sz w:val="24"/>
                <w:szCs w:val="24"/>
                <w:lang w:val="ru-RU"/>
              </w:rPr>
              <w:t>з</w:t>
            </w:r>
            <w:r w:rsidRPr="00531A35">
              <w:rPr>
                <w:rFonts w:eastAsia="Times New Roman"/>
                <w:b/>
                <w:bCs/>
                <w:color w:val="000000"/>
                <w:spacing w:val="-1"/>
                <w:sz w:val="24"/>
                <w:szCs w:val="24"/>
                <w:lang w:val="ru-RU"/>
              </w:rPr>
              <w:t>ы</w:t>
            </w:r>
            <w:r w:rsidRPr="00531A35">
              <w:rPr>
                <w:rFonts w:eastAsia="Times New Roman"/>
                <w:b/>
                <w:bCs/>
                <w:color w:val="000000"/>
                <w:spacing w:val="-6"/>
                <w:sz w:val="24"/>
                <w:szCs w:val="24"/>
                <w:lang w:val="ru-RU"/>
              </w:rPr>
              <w:t>к</w:t>
            </w:r>
            <w:r w:rsidRPr="00531A35">
              <w:rPr>
                <w:rFonts w:eastAsia="Times New Roman"/>
                <w:b/>
                <w:bCs/>
                <w:color w:val="000000"/>
                <w:sz w:val="24"/>
                <w:szCs w:val="24"/>
                <w:lang w:val="ru-RU"/>
              </w:rPr>
              <w:t>е (1час)</w:t>
            </w:r>
          </w:p>
        </w:tc>
      </w:tr>
      <w:tr w:rsidR="00B560E4" w:rsidRPr="00531A35" w14:paraId="28670BA9" w14:textId="77777777" w:rsidTr="00746878">
        <w:trPr>
          <w:trHeight w:val="167"/>
        </w:trPr>
        <w:tc>
          <w:tcPr>
            <w:tcW w:w="1066" w:type="dxa"/>
            <w:gridSpan w:val="3"/>
          </w:tcPr>
          <w:p w14:paraId="5C67C5F3"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3754" w:type="dxa"/>
          </w:tcPr>
          <w:p w14:paraId="1421E34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color w:val="000000"/>
                <w:sz w:val="24"/>
                <w:szCs w:val="24"/>
                <w:lang w:val="ru-RU"/>
              </w:rPr>
              <w:t>Я</w:t>
            </w:r>
            <w:r w:rsidRPr="00531A35">
              <w:rPr>
                <w:rFonts w:eastAsia="Times New Roman"/>
                <w:color w:val="000000"/>
                <w:spacing w:val="-1"/>
                <w:sz w:val="24"/>
                <w:szCs w:val="24"/>
                <w:lang w:val="ru-RU"/>
              </w:rPr>
              <w:t>зы</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w:t>
            </w:r>
            <w:r w:rsidRPr="00531A35">
              <w:rPr>
                <w:rFonts w:eastAsia="Times New Roman"/>
                <w:color w:val="000000"/>
                <w:spacing w:val="-6"/>
                <w:sz w:val="24"/>
                <w:szCs w:val="24"/>
                <w:lang w:val="ru-RU"/>
              </w:rPr>
              <w:t>к</w:t>
            </w:r>
            <w:r w:rsidRPr="00531A35">
              <w:rPr>
                <w:rFonts w:eastAsia="Times New Roman"/>
                <w:color w:val="000000"/>
                <w:spacing w:val="-2"/>
                <w:sz w:val="24"/>
                <w:szCs w:val="24"/>
                <w:lang w:val="ru-RU"/>
              </w:rPr>
              <w:t>а</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о</w:t>
            </w:r>
            <w:r w:rsidRPr="00531A35">
              <w:rPr>
                <w:rFonts w:eastAsia="Times New Roman"/>
                <w:color w:val="000000"/>
                <w:sz w:val="24"/>
                <w:szCs w:val="24"/>
                <w:lang w:val="ru-RU"/>
              </w:rPr>
              <w:t>сн</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6"/>
                <w:sz w:val="24"/>
                <w:szCs w:val="24"/>
                <w:lang w:val="ru-RU"/>
              </w:rPr>
              <w:t>н</w:t>
            </w:r>
            <w:r w:rsidRPr="00531A35">
              <w:rPr>
                <w:rFonts w:eastAsia="Times New Roman"/>
                <w:color w:val="000000"/>
                <w:spacing w:val="-1"/>
                <w:sz w:val="24"/>
                <w:szCs w:val="24"/>
                <w:lang w:val="ru-RU"/>
              </w:rPr>
              <w:t>о</w:t>
            </w:r>
            <w:r w:rsidRPr="00531A35">
              <w:rPr>
                <w:rFonts w:eastAsia="Times New Roman"/>
                <w:color w:val="000000"/>
                <w:sz w:val="24"/>
                <w:szCs w:val="24"/>
                <w:lang w:val="ru-RU"/>
              </w:rPr>
              <w:t xml:space="preserve">е </w:t>
            </w:r>
            <w:r w:rsidRPr="00531A35">
              <w:rPr>
                <w:rFonts w:eastAsia="Times New Roman"/>
                <w:color w:val="000000"/>
                <w:spacing w:val="3"/>
                <w:sz w:val="24"/>
                <w:szCs w:val="24"/>
                <w:lang w:val="ru-RU"/>
              </w:rPr>
              <w:t>ср</w:t>
            </w:r>
            <w:r w:rsidRPr="00531A35">
              <w:rPr>
                <w:rFonts w:eastAsia="Times New Roman"/>
                <w:color w:val="000000"/>
                <w:spacing w:val="-9"/>
                <w:sz w:val="24"/>
                <w:szCs w:val="24"/>
                <w:lang w:val="ru-RU"/>
              </w:rPr>
              <w:t>е</w:t>
            </w:r>
            <w:r w:rsidRPr="00531A35">
              <w:rPr>
                <w:rFonts w:eastAsia="Times New Roman"/>
                <w:color w:val="000000"/>
                <w:sz w:val="24"/>
                <w:szCs w:val="24"/>
                <w:lang w:val="ru-RU"/>
              </w:rPr>
              <w:t>д</w:t>
            </w:r>
            <w:r w:rsidRPr="00531A35">
              <w:rPr>
                <w:rFonts w:eastAsia="Times New Roman"/>
                <w:color w:val="000000"/>
                <w:spacing w:val="-1"/>
                <w:sz w:val="24"/>
                <w:szCs w:val="24"/>
                <w:lang w:val="ru-RU"/>
              </w:rPr>
              <w:t>с</w:t>
            </w:r>
            <w:r w:rsidRPr="00531A35">
              <w:rPr>
                <w:rFonts w:eastAsia="Times New Roman"/>
                <w:color w:val="000000"/>
                <w:sz w:val="24"/>
                <w:szCs w:val="24"/>
                <w:lang w:val="ru-RU"/>
              </w:rPr>
              <w:t>т</w:t>
            </w:r>
            <w:r w:rsidRPr="00531A35">
              <w:rPr>
                <w:rFonts w:eastAsia="Times New Roman"/>
                <w:color w:val="000000"/>
                <w:spacing w:val="-3"/>
                <w:sz w:val="24"/>
                <w:szCs w:val="24"/>
                <w:lang w:val="ru-RU"/>
              </w:rPr>
              <w:t>в</w:t>
            </w:r>
            <w:r w:rsidRPr="00531A35">
              <w:rPr>
                <w:rFonts w:eastAsia="Times New Roman"/>
                <w:color w:val="000000"/>
                <w:sz w:val="24"/>
                <w:szCs w:val="24"/>
                <w:lang w:val="ru-RU"/>
              </w:rPr>
              <w:t xml:space="preserve">о </w:t>
            </w:r>
            <w:r w:rsidRPr="00531A35">
              <w:rPr>
                <w:rFonts w:eastAsia="Times New Roman"/>
                <w:color w:val="000000"/>
                <w:spacing w:val="2"/>
                <w:sz w:val="24"/>
                <w:szCs w:val="24"/>
                <w:lang w:val="ru-RU"/>
              </w:rPr>
              <w:t>ч</w:t>
            </w:r>
            <w:r w:rsidRPr="00531A35">
              <w:rPr>
                <w:rFonts w:eastAsia="Times New Roman"/>
                <w:color w:val="000000"/>
                <w:spacing w:val="-2"/>
                <w:sz w:val="24"/>
                <w:szCs w:val="24"/>
                <w:lang w:val="ru-RU"/>
              </w:rPr>
              <w:t>е</w:t>
            </w:r>
            <w:r w:rsidRPr="00531A35">
              <w:rPr>
                <w:rFonts w:eastAsia="Times New Roman"/>
                <w:color w:val="000000"/>
                <w:spacing w:val="-4"/>
                <w:sz w:val="24"/>
                <w:szCs w:val="24"/>
                <w:lang w:val="ru-RU"/>
              </w:rPr>
              <w:t>л</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9"/>
                <w:sz w:val="24"/>
                <w:szCs w:val="24"/>
                <w:lang w:val="ru-RU"/>
              </w:rPr>
              <w:t>е</w:t>
            </w:r>
            <w:r w:rsidRPr="00531A35">
              <w:rPr>
                <w:rFonts w:eastAsia="Times New Roman"/>
                <w:color w:val="000000"/>
                <w:spacing w:val="2"/>
                <w:sz w:val="24"/>
                <w:szCs w:val="24"/>
                <w:lang w:val="ru-RU"/>
              </w:rPr>
              <w:t>ч</w:t>
            </w:r>
            <w:r w:rsidRPr="00531A35">
              <w:rPr>
                <w:rFonts w:eastAsia="Times New Roman"/>
                <w:color w:val="000000"/>
                <w:spacing w:val="5"/>
                <w:sz w:val="24"/>
                <w:szCs w:val="24"/>
                <w:lang w:val="ru-RU"/>
              </w:rPr>
              <w:t>е</w:t>
            </w:r>
            <w:r w:rsidRPr="00531A35">
              <w:rPr>
                <w:rFonts w:eastAsia="Times New Roman"/>
                <w:color w:val="000000"/>
                <w:spacing w:val="-2"/>
                <w:sz w:val="24"/>
                <w:szCs w:val="24"/>
                <w:lang w:val="ru-RU"/>
              </w:rPr>
              <w:t>с</w:t>
            </w:r>
            <w:r w:rsidRPr="00531A35">
              <w:rPr>
                <w:rFonts w:eastAsia="Times New Roman"/>
                <w:color w:val="000000"/>
                <w:spacing w:val="-14"/>
                <w:sz w:val="24"/>
                <w:szCs w:val="24"/>
                <w:lang w:val="ru-RU"/>
              </w:rPr>
              <w:t>к</w:t>
            </w:r>
            <w:r w:rsidRPr="00531A35">
              <w:rPr>
                <w:rFonts w:eastAsia="Times New Roman"/>
                <w:color w:val="000000"/>
                <w:spacing w:val="-3"/>
                <w:sz w:val="24"/>
                <w:szCs w:val="24"/>
                <w:lang w:val="ru-RU"/>
              </w:rPr>
              <w:t>о</w:t>
            </w:r>
            <w:r w:rsidRPr="00531A35">
              <w:rPr>
                <w:rFonts w:eastAsia="Times New Roman"/>
                <w:color w:val="000000"/>
                <w:sz w:val="24"/>
                <w:szCs w:val="24"/>
                <w:lang w:val="ru-RU"/>
              </w:rPr>
              <w:t>го</w:t>
            </w:r>
            <w:r w:rsidRPr="00531A35">
              <w:rPr>
                <w:rFonts w:eastAsia="Times New Roman"/>
                <w:color w:val="000000"/>
                <w:spacing w:val="-1"/>
                <w:sz w:val="24"/>
                <w:szCs w:val="24"/>
                <w:lang w:val="ru-RU"/>
              </w:rPr>
              <w:t xml:space="preserve">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2"/>
                <w:sz w:val="24"/>
                <w:szCs w:val="24"/>
                <w:lang w:val="ru-RU"/>
              </w:rPr>
              <w:t>е</w:t>
            </w:r>
            <w:r w:rsidRPr="00531A35">
              <w:rPr>
                <w:rFonts w:eastAsia="Times New Roman"/>
                <w:color w:val="000000"/>
                <w:sz w:val="24"/>
                <w:szCs w:val="24"/>
                <w:lang w:val="ru-RU"/>
              </w:rPr>
              <w:t xml:space="preserve">ния. </w:t>
            </w:r>
            <w:r w:rsidRPr="00531A35">
              <w:rPr>
                <w:rFonts w:eastAsia="Times New Roman"/>
                <w:color w:val="000000"/>
                <w:spacing w:val="-1"/>
                <w:sz w:val="24"/>
                <w:szCs w:val="24"/>
                <w:lang w:val="ru-RU"/>
              </w:rPr>
              <w:t>Ос</w:t>
            </w:r>
            <w:r w:rsidRPr="00531A35">
              <w:rPr>
                <w:rFonts w:eastAsia="Times New Roman"/>
                <w:color w:val="000000"/>
                <w:spacing w:val="-4"/>
                <w:sz w:val="24"/>
                <w:szCs w:val="24"/>
                <w:lang w:val="ru-RU"/>
              </w:rPr>
              <w:t>о</w:t>
            </w:r>
            <w:r w:rsidRPr="00531A35">
              <w:rPr>
                <w:rFonts w:eastAsia="Times New Roman"/>
                <w:color w:val="000000"/>
                <w:spacing w:val="-2"/>
                <w:sz w:val="24"/>
                <w:szCs w:val="24"/>
                <w:lang w:val="ru-RU"/>
              </w:rPr>
              <w:t>з</w:t>
            </w:r>
            <w:r w:rsidRPr="00531A35">
              <w:rPr>
                <w:rFonts w:eastAsia="Times New Roman"/>
                <w:color w:val="000000"/>
                <w:sz w:val="24"/>
                <w:szCs w:val="24"/>
                <w:lang w:val="ru-RU"/>
              </w:rPr>
              <w:t>н</w:t>
            </w:r>
            <w:r w:rsidRPr="00531A35">
              <w:rPr>
                <w:rFonts w:eastAsia="Times New Roman"/>
                <w:color w:val="000000"/>
                <w:spacing w:val="-1"/>
                <w:sz w:val="24"/>
                <w:szCs w:val="24"/>
                <w:lang w:val="ru-RU"/>
              </w:rPr>
              <w:t>а</w:t>
            </w:r>
            <w:r w:rsidRPr="00531A35">
              <w:rPr>
                <w:rFonts w:eastAsia="Times New Roman"/>
                <w:color w:val="000000"/>
                <w:sz w:val="24"/>
                <w:szCs w:val="24"/>
                <w:lang w:val="ru-RU"/>
              </w:rPr>
              <w:t>ние ц</w:t>
            </w:r>
            <w:r w:rsidRPr="00531A35">
              <w:rPr>
                <w:rFonts w:eastAsia="Times New Roman"/>
                <w:color w:val="000000"/>
                <w:spacing w:val="-1"/>
                <w:sz w:val="24"/>
                <w:szCs w:val="24"/>
                <w:lang w:val="ru-RU"/>
              </w:rPr>
              <w:t>е</w:t>
            </w:r>
            <w:r w:rsidRPr="00531A35">
              <w:rPr>
                <w:rFonts w:eastAsia="Times New Roman"/>
                <w:color w:val="000000"/>
                <w:spacing w:val="2"/>
                <w:sz w:val="24"/>
                <w:szCs w:val="24"/>
                <w:lang w:val="ru-RU"/>
              </w:rPr>
              <w:t>л</w:t>
            </w:r>
            <w:r w:rsidRPr="00531A35">
              <w:rPr>
                <w:rFonts w:eastAsia="Times New Roman"/>
                <w:color w:val="000000"/>
                <w:sz w:val="24"/>
                <w:szCs w:val="24"/>
                <w:lang w:val="ru-RU"/>
              </w:rPr>
              <w:t>е</w:t>
            </w:r>
            <w:r w:rsidRPr="00531A35">
              <w:rPr>
                <w:rFonts w:eastAsia="Times New Roman"/>
                <w:color w:val="000000"/>
                <w:spacing w:val="-1"/>
                <w:sz w:val="24"/>
                <w:szCs w:val="24"/>
                <w:lang w:val="ru-RU"/>
              </w:rPr>
              <w:t>й</w:t>
            </w:r>
            <w:r w:rsidRPr="00531A35">
              <w:rPr>
                <w:rFonts w:eastAsia="Times New Roman"/>
                <w:color w:val="000000"/>
                <w:spacing w:val="1"/>
                <w:sz w:val="24"/>
                <w:szCs w:val="24"/>
                <w:lang w:val="ru-RU"/>
              </w:rPr>
              <w:t xml:space="preserve"> и</w:t>
            </w:r>
            <w:r w:rsidRPr="00531A35">
              <w:rPr>
                <w:rFonts w:eastAsia="Times New Roman"/>
                <w:color w:val="000000"/>
                <w:spacing w:val="6"/>
                <w:sz w:val="24"/>
                <w:szCs w:val="24"/>
                <w:lang w:val="ru-RU"/>
              </w:rPr>
              <w:t xml:space="preserve"> </w:t>
            </w:r>
            <w:r w:rsidRPr="00531A35">
              <w:rPr>
                <w:rFonts w:eastAsia="Times New Roman"/>
                <w:color w:val="000000"/>
                <w:spacing w:val="-1"/>
                <w:sz w:val="24"/>
                <w:szCs w:val="24"/>
                <w:lang w:val="ru-RU"/>
              </w:rPr>
              <w:t>с</w:t>
            </w:r>
            <w:r w:rsidRPr="00531A35">
              <w:rPr>
                <w:rFonts w:eastAsia="Times New Roman"/>
                <w:color w:val="000000"/>
                <w:sz w:val="24"/>
                <w:szCs w:val="24"/>
                <w:lang w:val="ru-RU"/>
              </w:rPr>
              <w:t>ит</w:t>
            </w:r>
            <w:r w:rsidRPr="00531A35">
              <w:rPr>
                <w:rFonts w:eastAsia="Times New Roman"/>
                <w:color w:val="000000"/>
                <w:spacing w:val="-17"/>
                <w:sz w:val="24"/>
                <w:szCs w:val="24"/>
                <w:lang w:val="ru-RU"/>
              </w:rPr>
              <w:t>у</w:t>
            </w:r>
            <w:r w:rsidRPr="00531A35">
              <w:rPr>
                <w:rFonts w:eastAsia="Times New Roman"/>
                <w:color w:val="000000"/>
                <w:spacing w:val="-2"/>
                <w:sz w:val="24"/>
                <w:szCs w:val="24"/>
                <w:lang w:val="ru-RU"/>
              </w:rPr>
              <w:t>а</w:t>
            </w:r>
            <w:r w:rsidRPr="00531A35">
              <w:rPr>
                <w:rFonts w:eastAsia="Times New Roman"/>
                <w:color w:val="000000"/>
                <w:sz w:val="24"/>
                <w:szCs w:val="24"/>
                <w:lang w:val="ru-RU"/>
              </w:rPr>
              <w:t>ц</w:t>
            </w:r>
            <w:r w:rsidRPr="00531A35">
              <w:rPr>
                <w:rFonts w:eastAsia="Times New Roman"/>
                <w:color w:val="000000"/>
                <w:spacing w:val="1"/>
                <w:sz w:val="24"/>
                <w:szCs w:val="24"/>
                <w:lang w:val="ru-RU"/>
              </w:rPr>
              <w:t>и</w:t>
            </w:r>
            <w:r w:rsidRPr="00531A35">
              <w:rPr>
                <w:rFonts w:eastAsia="Times New Roman"/>
                <w:color w:val="000000"/>
                <w:sz w:val="24"/>
                <w:szCs w:val="24"/>
                <w:lang w:val="ru-RU"/>
              </w:rPr>
              <w:t xml:space="preserve">й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1"/>
                <w:sz w:val="24"/>
                <w:szCs w:val="24"/>
                <w:lang w:val="ru-RU"/>
              </w:rPr>
              <w:t>е</w:t>
            </w:r>
            <w:r w:rsidRPr="00531A35">
              <w:rPr>
                <w:rFonts w:eastAsia="Times New Roman"/>
                <w:color w:val="000000"/>
                <w:sz w:val="24"/>
                <w:szCs w:val="24"/>
                <w:lang w:val="ru-RU"/>
              </w:rPr>
              <w:t>н</w:t>
            </w:r>
            <w:r w:rsidRPr="00531A35">
              <w:rPr>
                <w:rFonts w:eastAsia="Times New Roman"/>
                <w:color w:val="000000"/>
                <w:spacing w:val="1"/>
                <w:sz w:val="24"/>
                <w:szCs w:val="24"/>
                <w:lang w:val="ru-RU"/>
              </w:rPr>
              <w:t>и</w:t>
            </w:r>
            <w:r w:rsidRPr="00531A35">
              <w:rPr>
                <w:rFonts w:eastAsia="Times New Roman"/>
                <w:color w:val="000000"/>
                <w:sz w:val="24"/>
                <w:szCs w:val="24"/>
                <w:lang w:val="ru-RU"/>
              </w:rPr>
              <w:t>я</w:t>
            </w:r>
          </w:p>
        </w:tc>
        <w:tc>
          <w:tcPr>
            <w:tcW w:w="2268" w:type="dxa"/>
            <w:gridSpan w:val="2"/>
          </w:tcPr>
          <w:p w14:paraId="7318F92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201A34C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21A082E1" w14:textId="77777777" w:rsidTr="00746878">
        <w:trPr>
          <w:trHeight w:val="364"/>
        </w:trPr>
        <w:tc>
          <w:tcPr>
            <w:tcW w:w="10065" w:type="dxa"/>
            <w:gridSpan w:val="7"/>
            <w:tcBorders>
              <w:right w:val="single" w:sz="2" w:space="0" w:color="000000"/>
            </w:tcBorders>
          </w:tcPr>
          <w:p w14:paraId="14371EAD" w14:textId="77777777" w:rsidR="00B560E4" w:rsidRPr="00531A35" w:rsidRDefault="00B560E4" w:rsidP="00B560E4">
            <w:pPr>
              <w:spacing w:line="276" w:lineRule="auto"/>
              <w:ind w:left="142" w:firstLine="0"/>
              <w:jc w:val="left"/>
              <w:rPr>
                <w:rFonts w:ascii="Calibri" w:eastAsia="Times New Roman" w:hAnsi="Calibri"/>
                <w:b/>
                <w:bCs/>
                <w:sz w:val="24"/>
                <w:szCs w:val="24"/>
              </w:rPr>
            </w:pPr>
            <w:proofErr w:type="spellStart"/>
            <w:r w:rsidRPr="00531A35">
              <w:rPr>
                <w:rFonts w:eastAsia="Times New Roman"/>
                <w:b/>
                <w:bCs/>
                <w:color w:val="000000"/>
                <w:sz w:val="24"/>
                <w:szCs w:val="24"/>
              </w:rPr>
              <w:t>Ф</w:t>
            </w:r>
            <w:r w:rsidRPr="00531A35">
              <w:rPr>
                <w:rFonts w:eastAsia="Times New Roman"/>
                <w:b/>
                <w:bCs/>
                <w:color w:val="000000"/>
                <w:spacing w:val="-1"/>
                <w:sz w:val="24"/>
                <w:szCs w:val="24"/>
              </w:rPr>
              <w:t>о</w:t>
            </w:r>
            <w:r w:rsidRPr="00531A35">
              <w:rPr>
                <w:rFonts w:eastAsia="Times New Roman"/>
                <w:b/>
                <w:bCs/>
                <w:color w:val="000000"/>
                <w:sz w:val="24"/>
                <w:szCs w:val="24"/>
              </w:rPr>
              <w:t>н</w:t>
            </w:r>
            <w:r w:rsidRPr="00531A35">
              <w:rPr>
                <w:rFonts w:eastAsia="Times New Roman"/>
                <w:b/>
                <w:bCs/>
                <w:color w:val="000000"/>
                <w:spacing w:val="-1"/>
                <w:sz w:val="24"/>
                <w:szCs w:val="24"/>
              </w:rPr>
              <w:t>е</w:t>
            </w:r>
            <w:r w:rsidRPr="00531A35">
              <w:rPr>
                <w:rFonts w:eastAsia="Times New Roman"/>
                <w:b/>
                <w:bCs/>
                <w:color w:val="000000"/>
                <w:sz w:val="24"/>
                <w:szCs w:val="24"/>
              </w:rPr>
              <w:t>ти</w:t>
            </w:r>
            <w:r w:rsidRPr="00531A35">
              <w:rPr>
                <w:rFonts w:eastAsia="Times New Roman"/>
                <w:b/>
                <w:bCs/>
                <w:color w:val="000000"/>
                <w:spacing w:val="-5"/>
                <w:sz w:val="24"/>
                <w:szCs w:val="24"/>
              </w:rPr>
              <w:t>к</w:t>
            </w:r>
            <w:r w:rsidRPr="00531A35">
              <w:rPr>
                <w:rFonts w:eastAsia="Times New Roman"/>
                <w:b/>
                <w:bCs/>
                <w:color w:val="000000"/>
                <w:sz w:val="24"/>
                <w:szCs w:val="24"/>
              </w:rPr>
              <w:t>а</w:t>
            </w:r>
            <w:proofErr w:type="spellEnd"/>
            <w:r w:rsidRPr="00531A35">
              <w:rPr>
                <w:rFonts w:eastAsia="Times New Roman"/>
                <w:b/>
                <w:bCs/>
                <w:color w:val="000000"/>
                <w:sz w:val="24"/>
                <w:szCs w:val="24"/>
              </w:rPr>
              <w:t xml:space="preserve"> (4 </w:t>
            </w:r>
            <w:proofErr w:type="spellStart"/>
            <w:r w:rsidRPr="00531A35">
              <w:rPr>
                <w:rFonts w:eastAsia="Times New Roman"/>
                <w:b/>
                <w:bCs/>
                <w:color w:val="000000"/>
                <w:sz w:val="24"/>
                <w:szCs w:val="24"/>
              </w:rPr>
              <w:t>часа</w:t>
            </w:r>
            <w:proofErr w:type="spellEnd"/>
            <w:r w:rsidRPr="00531A35">
              <w:rPr>
                <w:rFonts w:eastAsia="Times New Roman"/>
                <w:b/>
                <w:bCs/>
                <w:color w:val="000000"/>
                <w:sz w:val="24"/>
                <w:szCs w:val="24"/>
              </w:rPr>
              <w:t>)</w:t>
            </w:r>
          </w:p>
        </w:tc>
      </w:tr>
      <w:tr w:rsidR="00B560E4" w:rsidRPr="00531A35" w14:paraId="647EFBEC" w14:textId="77777777" w:rsidTr="00746878">
        <w:trPr>
          <w:trHeight w:val="167"/>
        </w:trPr>
        <w:tc>
          <w:tcPr>
            <w:tcW w:w="1066" w:type="dxa"/>
            <w:gridSpan w:val="3"/>
          </w:tcPr>
          <w:p w14:paraId="25C9B5C6" w14:textId="77777777" w:rsidR="00B560E4" w:rsidRPr="00531A35" w:rsidRDefault="00B560E4" w:rsidP="00B560E4">
            <w:pPr>
              <w:spacing w:line="276" w:lineRule="auto"/>
              <w:ind w:firstLine="0"/>
              <w:jc w:val="left"/>
              <w:rPr>
                <w:rFonts w:eastAsia="Times New Roman"/>
                <w:sz w:val="24"/>
                <w:szCs w:val="24"/>
                <w:lang w:eastAsia="en-US"/>
              </w:rPr>
            </w:pPr>
            <w:r w:rsidRPr="00531A35">
              <w:rPr>
                <w:rFonts w:eastAsia="Times New Roman"/>
                <w:sz w:val="24"/>
                <w:szCs w:val="24"/>
                <w:lang w:eastAsia="en-US"/>
              </w:rPr>
              <w:t>2.2.</w:t>
            </w:r>
          </w:p>
        </w:tc>
        <w:tc>
          <w:tcPr>
            <w:tcW w:w="3754" w:type="dxa"/>
          </w:tcPr>
          <w:p w14:paraId="464F4412"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Звуки речи. Гласные и согласные звуки, их</w:t>
            </w:r>
          </w:p>
          <w:p w14:paraId="69F349E4"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различение. Ударение в слове.</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Гласные ударные и безударные. Твёрдые и мягкие согласные звуки, их различение.</w:t>
            </w:r>
          </w:p>
          <w:p w14:paraId="3566AA7D"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Звонкие и глухие согласные звуки, их различение. Согласный звук [й’] и гласный звук [и].</w:t>
            </w:r>
          </w:p>
          <w:p w14:paraId="3EA73E2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Шипящие [ж], [ш], [ч’], [щ’]. Слог. Определение количества слогов в слове. Ударный слог. Деление слов на слоги (простые случаи, без стечения согласных)</w:t>
            </w:r>
          </w:p>
        </w:tc>
        <w:tc>
          <w:tcPr>
            <w:tcW w:w="2268" w:type="dxa"/>
            <w:gridSpan w:val="2"/>
          </w:tcPr>
          <w:p w14:paraId="31080F3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D3DBCC1"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2092D9A" w14:textId="77777777" w:rsidTr="00746878">
        <w:trPr>
          <w:trHeight w:val="167"/>
        </w:trPr>
        <w:tc>
          <w:tcPr>
            <w:tcW w:w="10065" w:type="dxa"/>
            <w:gridSpan w:val="7"/>
          </w:tcPr>
          <w:p w14:paraId="76937555" w14:textId="77777777" w:rsidR="00B560E4" w:rsidRPr="00531A35" w:rsidRDefault="00B560E4" w:rsidP="00B560E4">
            <w:pPr>
              <w:spacing w:line="276" w:lineRule="auto"/>
              <w:ind w:left="142" w:firstLine="0"/>
              <w:jc w:val="left"/>
              <w:rPr>
                <w:rFonts w:eastAsia="Times New Roman"/>
                <w:b/>
                <w:bCs/>
                <w:sz w:val="24"/>
                <w:szCs w:val="24"/>
              </w:rPr>
            </w:pPr>
            <w:proofErr w:type="spellStart"/>
            <w:r w:rsidRPr="00531A35">
              <w:rPr>
                <w:rFonts w:eastAsia="Times New Roman"/>
                <w:b/>
                <w:bCs/>
                <w:sz w:val="24"/>
                <w:szCs w:val="24"/>
              </w:rPr>
              <w:t>График</w:t>
            </w:r>
            <w:proofErr w:type="spellEnd"/>
            <w:r w:rsidRPr="00531A35">
              <w:rPr>
                <w:rFonts w:eastAsia="Times New Roman"/>
                <w:b/>
                <w:bCs/>
                <w:sz w:val="24"/>
                <w:szCs w:val="24"/>
              </w:rPr>
              <w:t xml:space="preserve"> (4 </w:t>
            </w:r>
            <w:proofErr w:type="spellStart"/>
            <w:r w:rsidRPr="00531A35">
              <w:rPr>
                <w:rFonts w:eastAsia="Times New Roman"/>
                <w:b/>
                <w:bCs/>
                <w:sz w:val="24"/>
                <w:szCs w:val="24"/>
              </w:rPr>
              <w:t>часа</w:t>
            </w:r>
            <w:proofErr w:type="spellEnd"/>
            <w:r w:rsidRPr="00531A35">
              <w:rPr>
                <w:rFonts w:eastAsia="Times New Roman"/>
                <w:b/>
                <w:bCs/>
                <w:sz w:val="24"/>
                <w:szCs w:val="24"/>
              </w:rPr>
              <w:t>)</w:t>
            </w:r>
          </w:p>
        </w:tc>
      </w:tr>
      <w:tr w:rsidR="00B560E4" w:rsidRPr="00531A35" w14:paraId="0DC3B91C" w14:textId="77777777" w:rsidTr="00746878">
        <w:trPr>
          <w:trHeight w:val="167"/>
        </w:trPr>
        <w:tc>
          <w:tcPr>
            <w:tcW w:w="1066" w:type="dxa"/>
            <w:gridSpan w:val="3"/>
          </w:tcPr>
          <w:p w14:paraId="052719D5"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3754" w:type="dxa"/>
          </w:tcPr>
          <w:p w14:paraId="4816AC4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 и буква. Различение звуков и букв. Обозначение на письме твёрдости согласных звуков буквами а, о, у, ы, э; слова</w:t>
            </w:r>
          </w:p>
          <w:p w14:paraId="28DC574B"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буквой э. Обозначение</w:t>
            </w:r>
          </w:p>
          <w:p w14:paraId="280DABDE"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w:t>
            </w:r>
            <w:proofErr w:type="spellStart"/>
            <w:r w:rsidRPr="00531A35">
              <w:rPr>
                <w:rFonts w:eastAsia="Times New Roman"/>
                <w:sz w:val="24"/>
                <w:szCs w:val="24"/>
                <w:lang w:eastAsia="en-US"/>
              </w:rPr>
              <w:t>Использование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алфавита</w:t>
            </w:r>
            <w:proofErr w:type="spellEnd"/>
          </w:p>
          <w:p w14:paraId="2F873266" w14:textId="77777777" w:rsidR="00B560E4" w:rsidRPr="00531A35" w:rsidRDefault="00B560E4" w:rsidP="00B560E4">
            <w:pPr>
              <w:spacing w:before="2" w:line="276" w:lineRule="auto"/>
              <w:ind w:left="142" w:firstLine="0"/>
              <w:jc w:val="left"/>
              <w:rPr>
                <w:rFonts w:eastAsia="Times New Roman"/>
                <w:sz w:val="24"/>
                <w:szCs w:val="24"/>
                <w:lang w:eastAsia="en-US"/>
              </w:rPr>
            </w:pPr>
            <w:proofErr w:type="spellStart"/>
            <w:r w:rsidRPr="00531A35">
              <w:rPr>
                <w:rFonts w:eastAsia="Times New Roman"/>
                <w:sz w:val="24"/>
                <w:szCs w:val="24"/>
                <w:lang w:eastAsia="en-US"/>
              </w:rPr>
              <w:t>для</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упорядочения</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списка</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слов</w:t>
            </w:r>
            <w:proofErr w:type="spellEnd"/>
            <w:r w:rsidRPr="00531A35">
              <w:rPr>
                <w:rFonts w:eastAsia="Times New Roman"/>
                <w:sz w:val="24"/>
                <w:szCs w:val="24"/>
                <w:lang w:eastAsia="en-US"/>
              </w:rPr>
              <w:t>.</w:t>
            </w:r>
          </w:p>
        </w:tc>
        <w:tc>
          <w:tcPr>
            <w:tcW w:w="2268" w:type="dxa"/>
            <w:gridSpan w:val="2"/>
          </w:tcPr>
          <w:p w14:paraId="70A54938"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FF6E53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9D56977" w14:textId="77777777" w:rsidTr="00746878">
        <w:trPr>
          <w:trHeight w:val="167"/>
        </w:trPr>
        <w:tc>
          <w:tcPr>
            <w:tcW w:w="10065" w:type="dxa"/>
            <w:gridSpan w:val="7"/>
          </w:tcPr>
          <w:p w14:paraId="28A12A02" w14:textId="77777777" w:rsidR="00B560E4" w:rsidRPr="00531A35" w:rsidRDefault="00B560E4" w:rsidP="00B560E4">
            <w:pPr>
              <w:spacing w:line="276" w:lineRule="auto"/>
              <w:ind w:left="142" w:firstLine="0"/>
              <w:jc w:val="left"/>
              <w:rPr>
                <w:rFonts w:ascii="Calibri" w:eastAsia="Times New Roman" w:hAnsi="Calibri"/>
                <w:b/>
                <w:bCs/>
                <w:sz w:val="24"/>
                <w:szCs w:val="24"/>
              </w:rPr>
            </w:pPr>
            <w:proofErr w:type="spellStart"/>
            <w:r w:rsidRPr="00531A35">
              <w:rPr>
                <w:rFonts w:eastAsia="Times New Roman"/>
                <w:b/>
                <w:bCs/>
                <w:color w:val="000000"/>
                <w:spacing w:val="-3"/>
                <w:sz w:val="24"/>
                <w:szCs w:val="24"/>
              </w:rPr>
              <w:t>Л</w:t>
            </w:r>
            <w:r w:rsidRPr="00531A35">
              <w:rPr>
                <w:rFonts w:eastAsia="Times New Roman"/>
                <w:b/>
                <w:bCs/>
                <w:color w:val="000000"/>
                <w:spacing w:val="-1"/>
                <w:sz w:val="24"/>
                <w:szCs w:val="24"/>
              </w:rPr>
              <w:t>е</w:t>
            </w:r>
            <w:r w:rsidRPr="00531A35">
              <w:rPr>
                <w:rFonts w:eastAsia="Times New Roman"/>
                <w:b/>
                <w:bCs/>
                <w:color w:val="000000"/>
                <w:spacing w:val="-7"/>
                <w:sz w:val="24"/>
                <w:szCs w:val="24"/>
              </w:rPr>
              <w:t>к</w:t>
            </w:r>
            <w:r w:rsidRPr="00531A35">
              <w:rPr>
                <w:rFonts w:eastAsia="Times New Roman"/>
                <w:b/>
                <w:bCs/>
                <w:color w:val="000000"/>
                <w:spacing w:val="-2"/>
                <w:sz w:val="24"/>
                <w:szCs w:val="24"/>
              </w:rPr>
              <w:t>с</w:t>
            </w:r>
            <w:r w:rsidRPr="00531A35">
              <w:rPr>
                <w:rFonts w:eastAsia="Times New Roman"/>
                <w:b/>
                <w:bCs/>
                <w:color w:val="000000"/>
                <w:sz w:val="24"/>
                <w:szCs w:val="24"/>
              </w:rPr>
              <w:t>и</w:t>
            </w:r>
            <w:r w:rsidRPr="00531A35">
              <w:rPr>
                <w:rFonts w:eastAsia="Times New Roman"/>
                <w:b/>
                <w:bCs/>
                <w:color w:val="000000"/>
                <w:spacing w:val="-6"/>
                <w:sz w:val="24"/>
                <w:szCs w:val="24"/>
              </w:rPr>
              <w:t>к</w:t>
            </w:r>
            <w:r w:rsidRPr="00531A35">
              <w:rPr>
                <w:rFonts w:eastAsia="Times New Roman"/>
                <w:b/>
                <w:bCs/>
                <w:color w:val="000000"/>
                <w:spacing w:val="-1"/>
                <w:sz w:val="24"/>
                <w:szCs w:val="24"/>
              </w:rPr>
              <w:t>а</w:t>
            </w:r>
            <w:proofErr w:type="spellEnd"/>
            <w:r w:rsidRPr="00531A35">
              <w:rPr>
                <w:rFonts w:eastAsia="Times New Roman"/>
                <w:b/>
                <w:bCs/>
                <w:color w:val="000000"/>
                <w:sz w:val="24"/>
                <w:szCs w:val="24"/>
              </w:rPr>
              <w:t xml:space="preserve"> и </w:t>
            </w:r>
            <w:proofErr w:type="spellStart"/>
            <w:r w:rsidRPr="00531A35">
              <w:rPr>
                <w:rFonts w:eastAsia="Times New Roman"/>
                <w:b/>
                <w:bCs/>
                <w:color w:val="000000"/>
                <w:spacing w:val="1"/>
                <w:sz w:val="24"/>
                <w:szCs w:val="24"/>
              </w:rPr>
              <w:t>м</w:t>
            </w:r>
            <w:r w:rsidRPr="00531A35">
              <w:rPr>
                <w:rFonts w:eastAsia="Times New Roman"/>
                <w:b/>
                <w:bCs/>
                <w:color w:val="000000"/>
                <w:spacing w:val="-1"/>
                <w:sz w:val="24"/>
                <w:szCs w:val="24"/>
              </w:rPr>
              <w:t>о</w:t>
            </w:r>
            <w:r w:rsidRPr="00531A35">
              <w:rPr>
                <w:rFonts w:eastAsia="Times New Roman"/>
                <w:b/>
                <w:bCs/>
                <w:color w:val="000000"/>
                <w:spacing w:val="-4"/>
                <w:sz w:val="24"/>
                <w:szCs w:val="24"/>
              </w:rPr>
              <w:t>р</w:t>
            </w:r>
            <w:r w:rsidRPr="00531A35">
              <w:rPr>
                <w:rFonts w:eastAsia="Times New Roman"/>
                <w:b/>
                <w:bCs/>
                <w:color w:val="000000"/>
                <w:spacing w:val="5"/>
                <w:sz w:val="24"/>
                <w:szCs w:val="24"/>
              </w:rPr>
              <w:t>ф</w:t>
            </w:r>
            <w:r w:rsidRPr="00531A35">
              <w:rPr>
                <w:rFonts w:eastAsia="Times New Roman"/>
                <w:b/>
                <w:bCs/>
                <w:color w:val="000000"/>
                <w:spacing w:val="-9"/>
                <w:sz w:val="24"/>
                <w:szCs w:val="24"/>
              </w:rPr>
              <w:t>о</w:t>
            </w:r>
            <w:r w:rsidRPr="00531A35">
              <w:rPr>
                <w:rFonts w:eastAsia="Times New Roman"/>
                <w:b/>
                <w:bCs/>
                <w:color w:val="000000"/>
                <w:spacing w:val="-3"/>
                <w:sz w:val="24"/>
                <w:szCs w:val="24"/>
              </w:rPr>
              <w:t>ло</w:t>
            </w:r>
            <w:r w:rsidRPr="00531A35">
              <w:rPr>
                <w:rFonts w:eastAsia="Times New Roman"/>
                <w:b/>
                <w:bCs/>
                <w:color w:val="000000"/>
                <w:sz w:val="24"/>
                <w:szCs w:val="24"/>
              </w:rPr>
              <w:t>гия</w:t>
            </w:r>
            <w:proofErr w:type="spellEnd"/>
            <w:r w:rsidRPr="00531A35">
              <w:rPr>
                <w:rFonts w:eastAsia="Times New Roman"/>
                <w:b/>
                <w:bCs/>
                <w:color w:val="000000"/>
                <w:sz w:val="24"/>
                <w:szCs w:val="24"/>
              </w:rPr>
              <w:t xml:space="preserve"> (12 </w:t>
            </w:r>
            <w:proofErr w:type="spellStart"/>
            <w:r w:rsidRPr="00531A35">
              <w:rPr>
                <w:rFonts w:eastAsia="Times New Roman"/>
                <w:b/>
                <w:bCs/>
                <w:color w:val="000000"/>
                <w:sz w:val="24"/>
                <w:szCs w:val="24"/>
              </w:rPr>
              <w:t>часов</w:t>
            </w:r>
            <w:proofErr w:type="spellEnd"/>
            <w:r w:rsidRPr="00531A35">
              <w:rPr>
                <w:rFonts w:eastAsia="Times New Roman"/>
                <w:b/>
                <w:bCs/>
                <w:color w:val="000000"/>
                <w:sz w:val="24"/>
                <w:szCs w:val="24"/>
              </w:rPr>
              <w:t>)</w:t>
            </w:r>
          </w:p>
        </w:tc>
      </w:tr>
      <w:tr w:rsidR="00B560E4" w:rsidRPr="00531A35" w14:paraId="3911621F" w14:textId="77777777" w:rsidTr="00746878">
        <w:trPr>
          <w:trHeight w:val="167"/>
        </w:trPr>
        <w:tc>
          <w:tcPr>
            <w:tcW w:w="1066" w:type="dxa"/>
            <w:gridSpan w:val="3"/>
          </w:tcPr>
          <w:p w14:paraId="1B3BD2CC"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2.4.</w:t>
            </w:r>
          </w:p>
        </w:tc>
        <w:tc>
          <w:tcPr>
            <w:tcW w:w="3754" w:type="dxa"/>
          </w:tcPr>
          <w:p w14:paraId="6112AA68"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Слово как единица языка (ознакомление). Слово как название предмета, признака </w:t>
            </w:r>
            <w:r w:rsidRPr="00531A35">
              <w:rPr>
                <w:rFonts w:eastAsia="Times New Roman"/>
                <w:sz w:val="24"/>
                <w:szCs w:val="24"/>
                <w:lang w:val="ru-RU" w:eastAsia="en-US"/>
              </w:rPr>
              <w:lastRenderedPageBreak/>
              <w:t xml:space="preserve">предмета, действия предмета (ознакомление). </w:t>
            </w:r>
            <w:proofErr w:type="spellStart"/>
            <w:r w:rsidRPr="00531A35">
              <w:rPr>
                <w:rFonts w:eastAsia="Times New Roman"/>
                <w:sz w:val="24"/>
                <w:szCs w:val="24"/>
                <w:lang w:eastAsia="en-US"/>
              </w:rPr>
              <w:t>Выявление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слов</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значение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которых</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требует</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уточнения</w:t>
            </w:r>
            <w:proofErr w:type="spellEnd"/>
            <w:r w:rsidRPr="00531A35">
              <w:rPr>
                <w:rFonts w:eastAsia="Times New Roman"/>
                <w:sz w:val="24"/>
                <w:szCs w:val="24"/>
                <w:lang w:eastAsia="en-US"/>
              </w:rPr>
              <w:t>.</w:t>
            </w:r>
          </w:p>
        </w:tc>
        <w:tc>
          <w:tcPr>
            <w:tcW w:w="2268" w:type="dxa"/>
            <w:gridSpan w:val="2"/>
          </w:tcPr>
          <w:p w14:paraId="242050D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w:t>
            </w:r>
            <w:r w:rsidRPr="00531A35">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06CB1C8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AECFD88" w14:textId="77777777" w:rsidTr="00746878">
        <w:trPr>
          <w:trHeight w:val="167"/>
        </w:trPr>
        <w:tc>
          <w:tcPr>
            <w:tcW w:w="1066" w:type="dxa"/>
            <w:gridSpan w:val="3"/>
          </w:tcPr>
          <w:p w14:paraId="6AEE1042" w14:textId="77777777" w:rsidR="00B560E4" w:rsidRPr="00531A35" w:rsidRDefault="00B560E4" w:rsidP="00B560E4">
            <w:pPr>
              <w:spacing w:line="276" w:lineRule="auto"/>
              <w:ind w:left="142" w:firstLine="0"/>
              <w:jc w:val="left"/>
              <w:rPr>
                <w:rFonts w:eastAsia="Times New Roman"/>
                <w:sz w:val="24"/>
                <w:szCs w:val="24"/>
                <w:lang w:val="ru-RU" w:eastAsia="en-US"/>
              </w:rPr>
            </w:pPr>
          </w:p>
        </w:tc>
        <w:tc>
          <w:tcPr>
            <w:tcW w:w="3754" w:type="dxa"/>
          </w:tcPr>
          <w:p w14:paraId="49F29B61" w14:textId="77777777" w:rsidR="00B560E4" w:rsidRPr="00531A35" w:rsidRDefault="00B560E4" w:rsidP="00B560E4">
            <w:pPr>
              <w:spacing w:before="2" w:line="276" w:lineRule="auto"/>
              <w:ind w:left="142" w:firstLine="0"/>
              <w:rPr>
                <w:rFonts w:eastAsia="Times New Roman"/>
                <w:sz w:val="24"/>
                <w:szCs w:val="24"/>
                <w:lang w:val="ru-RU" w:eastAsia="en-US"/>
              </w:rPr>
            </w:pPr>
          </w:p>
        </w:tc>
        <w:tc>
          <w:tcPr>
            <w:tcW w:w="2268" w:type="dxa"/>
            <w:gridSpan w:val="2"/>
          </w:tcPr>
          <w:p w14:paraId="7B3FA53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3B1112E"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74F6DD56" w14:textId="77777777" w:rsidTr="00746878">
        <w:trPr>
          <w:trHeight w:val="167"/>
        </w:trPr>
        <w:tc>
          <w:tcPr>
            <w:tcW w:w="10065" w:type="dxa"/>
            <w:gridSpan w:val="7"/>
          </w:tcPr>
          <w:p w14:paraId="00C732DC"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Синтаксис</w:t>
            </w:r>
            <w:proofErr w:type="spellEnd"/>
            <w:r w:rsidRPr="00531A35">
              <w:rPr>
                <w:rFonts w:eastAsia="Times New Roman"/>
                <w:b/>
                <w:bCs/>
                <w:sz w:val="24"/>
                <w:szCs w:val="24"/>
                <w:lang w:eastAsia="en-US"/>
              </w:rPr>
              <w:t xml:space="preserve"> (5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4B33E962" w14:textId="77777777" w:rsidTr="00746878">
        <w:trPr>
          <w:trHeight w:val="167"/>
        </w:trPr>
        <w:tc>
          <w:tcPr>
            <w:tcW w:w="1066" w:type="dxa"/>
            <w:gridSpan w:val="3"/>
          </w:tcPr>
          <w:p w14:paraId="3D962E05"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2.5. </w:t>
            </w:r>
          </w:p>
        </w:tc>
        <w:tc>
          <w:tcPr>
            <w:tcW w:w="3754" w:type="dxa"/>
          </w:tcPr>
          <w:p w14:paraId="45704BE9"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Предложение как единица языка (ознакомление). Слово, предложение (наблюдение</w:t>
            </w:r>
          </w:p>
          <w:p w14:paraId="001CF82C"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над сходством и различием). Установление связи слов</w:t>
            </w:r>
          </w:p>
          <w:p w14:paraId="7269713F"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в предложении при помощи смысловых вопросов. Восстановление деформированных предложений. Составление предложений из набора форм слов</w:t>
            </w:r>
          </w:p>
        </w:tc>
        <w:tc>
          <w:tcPr>
            <w:tcW w:w="2268" w:type="dxa"/>
            <w:gridSpan w:val="2"/>
          </w:tcPr>
          <w:p w14:paraId="522A5FB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EA7ECCA"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0E7EEF7" w14:textId="77777777" w:rsidTr="00746878">
        <w:trPr>
          <w:trHeight w:val="167"/>
        </w:trPr>
        <w:tc>
          <w:tcPr>
            <w:tcW w:w="10065" w:type="dxa"/>
            <w:gridSpan w:val="7"/>
          </w:tcPr>
          <w:p w14:paraId="218D32F0" w14:textId="77777777" w:rsidR="00B560E4" w:rsidRPr="00531A35" w:rsidRDefault="00B560E4" w:rsidP="00B560E4">
            <w:pPr>
              <w:spacing w:line="276" w:lineRule="auto"/>
              <w:ind w:left="142" w:firstLine="0"/>
              <w:jc w:val="left"/>
              <w:rPr>
                <w:rFonts w:eastAsia="Times New Roman"/>
                <w:b/>
                <w:bCs/>
                <w:sz w:val="24"/>
                <w:szCs w:val="24"/>
              </w:rPr>
            </w:pPr>
            <w:proofErr w:type="spellStart"/>
            <w:r w:rsidRPr="00531A35">
              <w:rPr>
                <w:rFonts w:eastAsia="Times New Roman"/>
                <w:b/>
                <w:bCs/>
                <w:sz w:val="24"/>
                <w:szCs w:val="24"/>
              </w:rPr>
              <w:t>Орфография</w:t>
            </w:r>
            <w:proofErr w:type="spellEnd"/>
            <w:r w:rsidRPr="00531A35">
              <w:rPr>
                <w:rFonts w:eastAsia="Times New Roman"/>
                <w:b/>
                <w:bCs/>
                <w:sz w:val="24"/>
                <w:szCs w:val="24"/>
              </w:rPr>
              <w:t xml:space="preserve"> и </w:t>
            </w:r>
            <w:proofErr w:type="spellStart"/>
            <w:r w:rsidRPr="00531A35">
              <w:rPr>
                <w:rFonts w:eastAsia="Times New Roman"/>
                <w:b/>
                <w:bCs/>
                <w:sz w:val="24"/>
                <w:szCs w:val="24"/>
              </w:rPr>
              <w:t>пунктуация</w:t>
            </w:r>
            <w:proofErr w:type="spellEnd"/>
            <w:r w:rsidRPr="00531A35">
              <w:rPr>
                <w:rFonts w:eastAsia="Times New Roman"/>
                <w:b/>
                <w:bCs/>
                <w:sz w:val="24"/>
                <w:szCs w:val="24"/>
              </w:rPr>
              <w:t xml:space="preserve"> (14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B560E4" w:rsidRPr="00531A35" w14:paraId="5BEAADCB" w14:textId="77777777" w:rsidTr="00746878">
        <w:trPr>
          <w:trHeight w:val="167"/>
        </w:trPr>
        <w:tc>
          <w:tcPr>
            <w:tcW w:w="1066" w:type="dxa"/>
            <w:gridSpan w:val="3"/>
          </w:tcPr>
          <w:p w14:paraId="1CC7420A"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3754" w:type="dxa"/>
          </w:tcPr>
          <w:p w14:paraId="233D37FA"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Ознакомление с правилами правописания и их применением:</w:t>
            </w:r>
          </w:p>
          <w:p w14:paraId="7E992A17"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 в предложении;</w:t>
            </w:r>
          </w:p>
          <w:p w14:paraId="54F09E01"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и в именах собственных: в именах</w:t>
            </w:r>
          </w:p>
          <w:p w14:paraId="2DEA6AB3"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фамилиях людей, кличках животных;</w:t>
            </w:r>
          </w:p>
          <w:p w14:paraId="150C22CE"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перенос слов (без учёта морфемного членения слова);</w:t>
            </w:r>
          </w:p>
          <w:p w14:paraId="0DA00125"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гласные после шипящих</w:t>
            </w:r>
          </w:p>
          <w:p w14:paraId="4E58A6C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сочетаниях «</w:t>
            </w:r>
            <w:proofErr w:type="spellStart"/>
            <w:r w:rsidRPr="00531A35">
              <w:rPr>
                <w:rFonts w:eastAsia="Times New Roman"/>
                <w:sz w:val="24"/>
                <w:szCs w:val="24"/>
                <w:lang w:val="ru-RU" w:eastAsia="en-US"/>
              </w:rPr>
              <w:t>жи</w:t>
            </w:r>
            <w:proofErr w:type="spellEnd"/>
            <w:r w:rsidRPr="00531A35">
              <w:rPr>
                <w:rFonts w:eastAsia="Times New Roman"/>
                <w:sz w:val="24"/>
                <w:szCs w:val="24"/>
                <w:lang w:val="ru-RU" w:eastAsia="en-US"/>
              </w:rPr>
              <w:t>», «ши»</w:t>
            </w:r>
          </w:p>
          <w:p w14:paraId="3A03254B"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положении под ударением), «</w:t>
            </w:r>
            <w:proofErr w:type="spellStart"/>
            <w:r w:rsidRPr="00531A35">
              <w:rPr>
                <w:rFonts w:eastAsia="Times New Roman"/>
                <w:sz w:val="24"/>
                <w:szCs w:val="24"/>
                <w:lang w:val="ru-RU" w:eastAsia="en-US"/>
              </w:rPr>
              <w:t>ча</w:t>
            </w:r>
            <w:proofErr w:type="spellEnd"/>
            <w:r w:rsidRPr="00531A35">
              <w:rPr>
                <w:rFonts w:eastAsia="Times New Roman"/>
                <w:sz w:val="24"/>
                <w:szCs w:val="24"/>
                <w:lang w:val="ru-RU" w:eastAsia="en-US"/>
              </w:rPr>
              <w:t>», «ща», «чу», «</w:t>
            </w:r>
            <w:proofErr w:type="spellStart"/>
            <w:r w:rsidRPr="00531A35">
              <w:rPr>
                <w:rFonts w:eastAsia="Times New Roman"/>
                <w:sz w:val="24"/>
                <w:szCs w:val="24"/>
                <w:lang w:val="ru-RU" w:eastAsia="en-US"/>
              </w:rPr>
              <w:t>щу</w:t>
            </w:r>
            <w:proofErr w:type="spellEnd"/>
            <w:r w:rsidRPr="00531A35">
              <w:rPr>
                <w:rFonts w:eastAsia="Times New Roman"/>
                <w:sz w:val="24"/>
                <w:szCs w:val="24"/>
                <w:lang w:val="ru-RU" w:eastAsia="en-US"/>
              </w:rPr>
              <w:t>»;</w:t>
            </w:r>
          </w:p>
          <w:p w14:paraId="25BA718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lastRenderedPageBreak/>
              <w:t>– сочетания «</w:t>
            </w:r>
            <w:proofErr w:type="spellStart"/>
            <w:r w:rsidRPr="00531A35">
              <w:rPr>
                <w:rFonts w:eastAsia="Times New Roman"/>
                <w:sz w:val="24"/>
                <w:szCs w:val="24"/>
                <w:lang w:val="ru-RU" w:eastAsia="en-US"/>
              </w:rPr>
              <w:t>чк</w:t>
            </w:r>
            <w:proofErr w:type="spellEnd"/>
            <w:r w:rsidRPr="00531A35">
              <w:rPr>
                <w:rFonts w:eastAsia="Times New Roman"/>
                <w:sz w:val="24"/>
                <w:szCs w:val="24"/>
                <w:lang w:val="ru-RU" w:eastAsia="en-US"/>
              </w:rPr>
              <w:t>», «</w:t>
            </w:r>
            <w:proofErr w:type="spellStart"/>
            <w:r w:rsidRPr="00531A35">
              <w:rPr>
                <w:rFonts w:eastAsia="Times New Roman"/>
                <w:sz w:val="24"/>
                <w:szCs w:val="24"/>
                <w:lang w:val="ru-RU" w:eastAsia="en-US"/>
              </w:rPr>
              <w:t>чн</w:t>
            </w:r>
            <w:proofErr w:type="spellEnd"/>
            <w:r w:rsidRPr="00531A35">
              <w:rPr>
                <w:rFonts w:eastAsia="Times New Roman"/>
                <w:sz w:val="24"/>
                <w:szCs w:val="24"/>
                <w:lang w:val="ru-RU" w:eastAsia="en-US"/>
              </w:rPr>
              <w:t>»;</w:t>
            </w:r>
          </w:p>
          <w:p w14:paraId="7CA24C9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слова с непроверяемыми гласными и согласными (перечень слов</w:t>
            </w:r>
          </w:p>
          <w:p w14:paraId="7961230E"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орфографическом словаре учебника);</w:t>
            </w:r>
          </w:p>
          <w:p w14:paraId="1E8AC700"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 знаки препинания в конце предложения: точка, вопросительный и восклицательный знаки. </w:t>
            </w:r>
            <w:proofErr w:type="spellStart"/>
            <w:r w:rsidRPr="00531A35">
              <w:rPr>
                <w:rFonts w:eastAsia="Times New Roman"/>
                <w:sz w:val="24"/>
                <w:szCs w:val="24"/>
                <w:lang w:eastAsia="en-US"/>
              </w:rPr>
              <w:t>Усвоение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алгоритма</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списывания</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текста</w:t>
            </w:r>
            <w:proofErr w:type="spellEnd"/>
          </w:p>
        </w:tc>
        <w:tc>
          <w:tcPr>
            <w:tcW w:w="2268" w:type="dxa"/>
            <w:gridSpan w:val="2"/>
          </w:tcPr>
          <w:p w14:paraId="4D0108AA"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BB64E68" w14:textId="77777777"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639907B" w14:textId="77777777" w:rsidTr="00746878">
        <w:trPr>
          <w:trHeight w:val="167"/>
        </w:trPr>
        <w:tc>
          <w:tcPr>
            <w:tcW w:w="10065" w:type="dxa"/>
            <w:gridSpan w:val="7"/>
          </w:tcPr>
          <w:p w14:paraId="551A1F8F" w14:textId="77777777" w:rsidR="00B560E4" w:rsidRPr="00531A35" w:rsidRDefault="00B560E4" w:rsidP="00B560E4">
            <w:pPr>
              <w:spacing w:line="276" w:lineRule="auto"/>
              <w:ind w:left="142" w:firstLine="0"/>
              <w:jc w:val="left"/>
              <w:rPr>
                <w:rFonts w:eastAsia="Times New Roman"/>
                <w:b/>
                <w:bCs/>
                <w:sz w:val="24"/>
                <w:szCs w:val="24"/>
              </w:rPr>
            </w:pPr>
            <w:proofErr w:type="spellStart"/>
            <w:r w:rsidRPr="00531A35">
              <w:rPr>
                <w:rFonts w:eastAsia="Times New Roman"/>
                <w:b/>
                <w:bCs/>
                <w:sz w:val="24"/>
                <w:szCs w:val="24"/>
              </w:rPr>
              <w:t>Развитие</w:t>
            </w:r>
            <w:proofErr w:type="spellEnd"/>
            <w:r w:rsidRPr="00531A35">
              <w:rPr>
                <w:rFonts w:eastAsia="Times New Roman"/>
                <w:b/>
                <w:bCs/>
                <w:sz w:val="24"/>
                <w:szCs w:val="24"/>
              </w:rPr>
              <w:t xml:space="preserve"> </w:t>
            </w:r>
            <w:proofErr w:type="spellStart"/>
            <w:r w:rsidRPr="00531A35">
              <w:rPr>
                <w:rFonts w:eastAsia="Times New Roman"/>
                <w:b/>
                <w:bCs/>
                <w:sz w:val="24"/>
                <w:szCs w:val="24"/>
              </w:rPr>
              <w:t>речи</w:t>
            </w:r>
            <w:proofErr w:type="spellEnd"/>
            <w:r w:rsidRPr="00531A35">
              <w:rPr>
                <w:rFonts w:eastAsia="Times New Roman"/>
                <w:b/>
                <w:bCs/>
                <w:sz w:val="24"/>
                <w:szCs w:val="24"/>
              </w:rPr>
              <w:t xml:space="preserve"> (12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B560E4" w:rsidRPr="00531A35" w14:paraId="0550C1B7" w14:textId="77777777" w:rsidTr="00746878">
        <w:trPr>
          <w:trHeight w:val="167"/>
        </w:trPr>
        <w:tc>
          <w:tcPr>
            <w:tcW w:w="1066" w:type="dxa"/>
            <w:gridSpan w:val="3"/>
          </w:tcPr>
          <w:p w14:paraId="4968AF3A"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3754" w:type="dxa"/>
          </w:tcPr>
          <w:p w14:paraId="5017172A"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w:t>
            </w:r>
          </w:p>
          <w:p w14:paraId="20E090F5"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w:t>
            </w:r>
            <w:proofErr w:type="spellStart"/>
            <w:r w:rsidRPr="00531A35">
              <w:rPr>
                <w:rFonts w:eastAsia="Times New Roman"/>
                <w:sz w:val="24"/>
                <w:szCs w:val="24"/>
                <w:lang w:eastAsia="en-US"/>
              </w:rPr>
              <w:t>Составление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небольших</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рассказов</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на</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основе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наблюдений</w:t>
            </w:r>
            <w:proofErr w:type="spellEnd"/>
            <w:r w:rsidRPr="00531A35">
              <w:rPr>
                <w:rFonts w:eastAsia="Times New Roman"/>
                <w:sz w:val="24"/>
                <w:szCs w:val="24"/>
                <w:lang w:eastAsia="en-US"/>
              </w:rPr>
              <w:t>.</w:t>
            </w:r>
          </w:p>
        </w:tc>
        <w:tc>
          <w:tcPr>
            <w:tcW w:w="2268" w:type="dxa"/>
            <w:gridSpan w:val="2"/>
          </w:tcPr>
          <w:p w14:paraId="6225D3A7"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035A6E6" w14:textId="77777777" w:rsidR="00B560E4" w:rsidRPr="00531A35" w:rsidRDefault="00B560E4" w:rsidP="00B560E4">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723B619" w14:textId="77777777" w:rsidTr="00746878">
        <w:trPr>
          <w:trHeight w:val="167"/>
        </w:trPr>
        <w:tc>
          <w:tcPr>
            <w:tcW w:w="10065" w:type="dxa"/>
            <w:gridSpan w:val="7"/>
          </w:tcPr>
          <w:p w14:paraId="06243C23" w14:textId="77777777" w:rsidR="00B560E4" w:rsidRPr="00531A35" w:rsidRDefault="00B560E4" w:rsidP="00B560E4">
            <w:pPr>
              <w:spacing w:line="276" w:lineRule="auto"/>
              <w:ind w:left="142" w:firstLine="0"/>
              <w:jc w:val="left"/>
              <w:rPr>
                <w:rFonts w:eastAsia="Times New Roman"/>
                <w:b/>
                <w:bCs/>
                <w:sz w:val="24"/>
                <w:szCs w:val="24"/>
              </w:rPr>
            </w:pPr>
            <w:proofErr w:type="spellStart"/>
            <w:r w:rsidRPr="00531A35">
              <w:rPr>
                <w:rFonts w:eastAsia="Times New Roman"/>
                <w:b/>
                <w:bCs/>
                <w:sz w:val="24"/>
                <w:szCs w:val="24"/>
              </w:rPr>
              <w:t>Орфоэпия</w:t>
            </w:r>
            <w:proofErr w:type="spellEnd"/>
            <w:r w:rsidRPr="00531A35">
              <w:rPr>
                <w:rFonts w:eastAsia="Times New Roman"/>
                <w:b/>
                <w:bCs/>
                <w:sz w:val="24"/>
                <w:szCs w:val="24"/>
              </w:rPr>
              <w:t xml:space="preserve"> (13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B560E4" w:rsidRPr="00531A35" w14:paraId="0AD8B60F" w14:textId="77777777" w:rsidTr="00746878">
        <w:trPr>
          <w:trHeight w:val="167"/>
        </w:trPr>
        <w:tc>
          <w:tcPr>
            <w:tcW w:w="1066" w:type="dxa"/>
            <w:gridSpan w:val="3"/>
          </w:tcPr>
          <w:p w14:paraId="700DBD70"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2.8.</w:t>
            </w:r>
          </w:p>
        </w:tc>
        <w:tc>
          <w:tcPr>
            <w:tcW w:w="3754" w:type="dxa"/>
          </w:tcPr>
          <w:p w14:paraId="5A296227"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Произношение звуков и сочетаний звуков, ударение в словах в соответствии</w:t>
            </w:r>
          </w:p>
          <w:p w14:paraId="00A764BD"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нормами современного русского литературного языка (на ограниченном перечне слов, отрабатываемом в учебнике)</w:t>
            </w:r>
          </w:p>
        </w:tc>
        <w:tc>
          <w:tcPr>
            <w:tcW w:w="2268" w:type="dxa"/>
            <w:gridSpan w:val="2"/>
          </w:tcPr>
          <w:p w14:paraId="30D04FB9"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28F345D" w14:textId="77777777"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51DEB62" w14:textId="77777777" w:rsidTr="00746878">
        <w:trPr>
          <w:trHeight w:val="167"/>
        </w:trPr>
        <w:tc>
          <w:tcPr>
            <w:tcW w:w="4820" w:type="dxa"/>
            <w:gridSpan w:val="4"/>
          </w:tcPr>
          <w:p w14:paraId="36CD0636" w14:textId="77777777" w:rsidR="00B560E4" w:rsidRPr="00531A35" w:rsidRDefault="00B560E4" w:rsidP="00B560E4">
            <w:pPr>
              <w:spacing w:before="2"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Итого</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по</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разделу</w:t>
            </w:r>
            <w:proofErr w:type="spellEnd"/>
            <w:r w:rsidRPr="00531A35">
              <w:rPr>
                <w:rFonts w:eastAsia="Times New Roman"/>
                <w:b/>
                <w:bCs/>
                <w:sz w:val="24"/>
                <w:szCs w:val="24"/>
                <w:lang w:eastAsia="en-US"/>
              </w:rPr>
              <w:t xml:space="preserve"> </w:t>
            </w:r>
          </w:p>
        </w:tc>
        <w:tc>
          <w:tcPr>
            <w:tcW w:w="2268" w:type="dxa"/>
            <w:gridSpan w:val="2"/>
          </w:tcPr>
          <w:p w14:paraId="72741843"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 xml:space="preserve">50 </w:t>
            </w:r>
            <w:proofErr w:type="spellStart"/>
            <w:r w:rsidRPr="00531A35">
              <w:rPr>
                <w:rFonts w:eastAsia="Times New Roman"/>
                <w:b/>
                <w:bCs/>
                <w:iCs/>
                <w:sz w:val="24"/>
                <w:szCs w:val="24"/>
                <w:lang w:eastAsia="en-US"/>
              </w:rPr>
              <w:t>часов</w:t>
            </w:r>
            <w:proofErr w:type="spellEnd"/>
          </w:p>
        </w:tc>
        <w:tc>
          <w:tcPr>
            <w:tcW w:w="2977" w:type="dxa"/>
          </w:tcPr>
          <w:p w14:paraId="6AD3A997"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2F4DDA87" w14:textId="77777777" w:rsidTr="00746878">
        <w:trPr>
          <w:trHeight w:val="167"/>
        </w:trPr>
        <w:tc>
          <w:tcPr>
            <w:tcW w:w="4820" w:type="dxa"/>
            <w:gridSpan w:val="4"/>
          </w:tcPr>
          <w:p w14:paraId="77DBED3C" w14:textId="77777777" w:rsidR="00B560E4" w:rsidRPr="00531A35" w:rsidRDefault="00B560E4" w:rsidP="00B560E4">
            <w:pPr>
              <w:spacing w:before="2"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Резервное</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время</w:t>
            </w:r>
            <w:proofErr w:type="spellEnd"/>
          </w:p>
        </w:tc>
        <w:tc>
          <w:tcPr>
            <w:tcW w:w="2268" w:type="dxa"/>
            <w:gridSpan w:val="2"/>
          </w:tcPr>
          <w:p w14:paraId="4B290072"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 xml:space="preserve">15 </w:t>
            </w:r>
            <w:proofErr w:type="spellStart"/>
            <w:r w:rsidRPr="00531A35">
              <w:rPr>
                <w:rFonts w:eastAsia="Times New Roman"/>
                <w:b/>
                <w:bCs/>
                <w:iCs/>
                <w:sz w:val="24"/>
                <w:szCs w:val="24"/>
                <w:lang w:eastAsia="en-US"/>
              </w:rPr>
              <w:t>часов</w:t>
            </w:r>
            <w:proofErr w:type="spellEnd"/>
          </w:p>
        </w:tc>
        <w:tc>
          <w:tcPr>
            <w:tcW w:w="2977" w:type="dxa"/>
          </w:tcPr>
          <w:p w14:paraId="7F02F3BF"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38857EF9" w14:textId="77777777" w:rsidTr="00746878">
        <w:trPr>
          <w:trHeight w:val="273"/>
        </w:trPr>
        <w:tc>
          <w:tcPr>
            <w:tcW w:w="4820" w:type="dxa"/>
            <w:gridSpan w:val="4"/>
          </w:tcPr>
          <w:p w14:paraId="58C5357F"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
                <w:sz w:val="24"/>
                <w:szCs w:val="24"/>
                <w:lang w:val="ru-RU" w:eastAsia="en-US"/>
              </w:rPr>
              <w:t>Общее количество по программе за</w:t>
            </w:r>
            <w:r w:rsidRPr="00531A35">
              <w:rPr>
                <w:rFonts w:eastAsia="Times New Roman"/>
                <w:b/>
                <w:spacing w:val="-5"/>
                <w:sz w:val="24"/>
                <w:szCs w:val="24"/>
                <w:lang w:val="ru-RU" w:eastAsia="en-US"/>
              </w:rPr>
              <w:t xml:space="preserve"> </w:t>
            </w:r>
            <w:r w:rsidRPr="00531A35">
              <w:rPr>
                <w:rFonts w:eastAsia="Times New Roman"/>
                <w:b/>
                <w:spacing w:val="1"/>
                <w:sz w:val="24"/>
                <w:szCs w:val="24"/>
                <w:lang w:val="ru-RU" w:eastAsia="en-US"/>
              </w:rPr>
              <w:t xml:space="preserve">1 </w:t>
            </w:r>
            <w:r w:rsidRPr="00531A35">
              <w:rPr>
                <w:rFonts w:eastAsia="Times New Roman"/>
                <w:b/>
                <w:sz w:val="24"/>
                <w:szCs w:val="24"/>
                <w:lang w:val="ru-RU" w:eastAsia="en-US"/>
              </w:rPr>
              <w:t>класс</w:t>
            </w:r>
          </w:p>
        </w:tc>
        <w:tc>
          <w:tcPr>
            <w:tcW w:w="2268" w:type="dxa"/>
            <w:gridSpan w:val="2"/>
          </w:tcPr>
          <w:p w14:paraId="20A23BC7"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170 </w:t>
            </w:r>
            <w:proofErr w:type="spellStart"/>
            <w:r w:rsidRPr="00531A35">
              <w:rPr>
                <w:rFonts w:eastAsia="Times New Roman"/>
                <w:b/>
                <w:bCs/>
                <w:sz w:val="24"/>
                <w:szCs w:val="24"/>
                <w:lang w:eastAsia="en-US"/>
              </w:rPr>
              <w:t>часов</w:t>
            </w:r>
            <w:proofErr w:type="spellEnd"/>
          </w:p>
        </w:tc>
        <w:tc>
          <w:tcPr>
            <w:tcW w:w="2977" w:type="dxa"/>
          </w:tcPr>
          <w:p w14:paraId="0ADC17B0"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5EFBE9EF" w14:textId="77777777" w:rsidTr="00746878">
        <w:trPr>
          <w:trHeight w:val="273"/>
        </w:trPr>
        <w:tc>
          <w:tcPr>
            <w:tcW w:w="10065" w:type="dxa"/>
            <w:gridSpan w:val="7"/>
          </w:tcPr>
          <w:p w14:paraId="7464ED99"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2 </w:t>
            </w:r>
            <w:proofErr w:type="spellStart"/>
            <w:r w:rsidRPr="00531A35">
              <w:rPr>
                <w:rFonts w:eastAsia="Times New Roman"/>
                <w:b/>
                <w:bCs/>
                <w:sz w:val="24"/>
                <w:szCs w:val="24"/>
                <w:lang w:eastAsia="en-US"/>
              </w:rPr>
              <w:t>класс</w:t>
            </w:r>
            <w:proofErr w:type="spellEnd"/>
          </w:p>
        </w:tc>
      </w:tr>
      <w:tr w:rsidR="00B560E4" w:rsidRPr="00531A35" w14:paraId="1FCFC587" w14:textId="77777777" w:rsidTr="00746878">
        <w:trPr>
          <w:trHeight w:val="273"/>
        </w:trPr>
        <w:tc>
          <w:tcPr>
            <w:tcW w:w="10065" w:type="dxa"/>
            <w:gridSpan w:val="7"/>
          </w:tcPr>
          <w:p w14:paraId="014A70A3" w14:textId="77777777" w:rsidR="00B560E4" w:rsidRPr="00531A35" w:rsidRDefault="00B560E4" w:rsidP="00B560E4">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Общие сведения о языке (1 час)</w:t>
            </w:r>
          </w:p>
        </w:tc>
      </w:tr>
      <w:tr w:rsidR="00B560E4" w:rsidRPr="00531A35" w14:paraId="4FC68715" w14:textId="77777777" w:rsidTr="00746878">
        <w:trPr>
          <w:trHeight w:val="273"/>
        </w:trPr>
        <w:tc>
          <w:tcPr>
            <w:tcW w:w="1010" w:type="dxa"/>
            <w:tcBorders>
              <w:right w:val="single" w:sz="4" w:space="0" w:color="auto"/>
            </w:tcBorders>
          </w:tcPr>
          <w:p w14:paraId="00D99B3F"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37257EA4" w14:textId="4950B21E"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2268" w:type="dxa"/>
            <w:gridSpan w:val="2"/>
          </w:tcPr>
          <w:p w14:paraId="347824F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03015F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C568908" w14:textId="77777777" w:rsidTr="00746878">
        <w:trPr>
          <w:trHeight w:val="273"/>
        </w:trPr>
        <w:tc>
          <w:tcPr>
            <w:tcW w:w="10065" w:type="dxa"/>
            <w:gridSpan w:val="7"/>
          </w:tcPr>
          <w:p w14:paraId="0E3903E1" w14:textId="77777777"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Фонетика</w:t>
            </w:r>
            <w:proofErr w:type="spellEnd"/>
            <w:r w:rsidRPr="00531A35">
              <w:rPr>
                <w:rFonts w:eastAsia="Times New Roman"/>
                <w:b/>
                <w:sz w:val="24"/>
                <w:szCs w:val="24"/>
              </w:rPr>
              <w:t xml:space="preserve"> и </w:t>
            </w:r>
            <w:proofErr w:type="spellStart"/>
            <w:r w:rsidRPr="00531A35">
              <w:rPr>
                <w:rFonts w:eastAsia="Times New Roman"/>
                <w:b/>
                <w:sz w:val="24"/>
                <w:szCs w:val="24"/>
              </w:rPr>
              <w:t>графика</w:t>
            </w:r>
            <w:proofErr w:type="spellEnd"/>
            <w:r w:rsidRPr="00531A35">
              <w:rPr>
                <w:rFonts w:eastAsia="Times New Roman"/>
                <w:b/>
                <w:sz w:val="24"/>
                <w:szCs w:val="24"/>
              </w:rPr>
              <w:t xml:space="preserve"> (6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B560E4" w:rsidRPr="00531A35" w14:paraId="71FF98E1" w14:textId="77777777" w:rsidTr="00746878">
        <w:trPr>
          <w:trHeight w:val="273"/>
        </w:trPr>
        <w:tc>
          <w:tcPr>
            <w:tcW w:w="1010" w:type="dxa"/>
            <w:tcBorders>
              <w:right w:val="single" w:sz="4" w:space="0" w:color="auto"/>
            </w:tcBorders>
          </w:tcPr>
          <w:p w14:paraId="5ED3DDE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top w:val="single" w:sz="3" w:space="0" w:color="000000"/>
              <w:left w:val="single" w:sz="3" w:space="0" w:color="000000"/>
              <w:bottom w:val="single" w:sz="3" w:space="0" w:color="000000"/>
              <w:right w:val="single" w:sz="3" w:space="0" w:color="000000"/>
            </w:tcBorders>
          </w:tcPr>
          <w:p w14:paraId="00F4091D" w14:textId="77777777" w:rsidR="00B560E4" w:rsidRPr="00531A35" w:rsidRDefault="00B560E4" w:rsidP="00B560E4">
            <w:pPr>
              <w:spacing w:line="276" w:lineRule="auto"/>
              <w:ind w:left="7" w:right="869" w:firstLine="0"/>
              <w:jc w:val="left"/>
              <w:rPr>
                <w:rFonts w:eastAsia="Times New Roman"/>
                <w:sz w:val="24"/>
                <w:szCs w:val="24"/>
                <w:lang w:val="ru-RU"/>
              </w:rPr>
            </w:pPr>
            <w:r w:rsidRPr="00531A35">
              <w:rPr>
                <w:rFonts w:eastAsia="Times New Roman"/>
                <w:sz w:val="24"/>
                <w:szCs w:val="24"/>
                <w:lang w:val="ru-RU"/>
              </w:rPr>
              <w:t xml:space="preserve">Повторение изученного в 1 классе: </w:t>
            </w:r>
          </w:p>
          <w:p w14:paraId="2D0E4121" w14:textId="77777777" w:rsidR="00B560E4" w:rsidRPr="00531A35" w:rsidRDefault="00B560E4" w:rsidP="00B560E4">
            <w:pPr>
              <w:spacing w:line="276" w:lineRule="auto"/>
              <w:ind w:left="7" w:right="204" w:firstLine="0"/>
              <w:jc w:val="left"/>
              <w:rPr>
                <w:rFonts w:eastAsia="Times New Roman"/>
                <w:color w:val="000000"/>
                <w:sz w:val="24"/>
                <w:szCs w:val="24"/>
                <w:lang w:val="ru-RU"/>
              </w:rPr>
            </w:pPr>
            <w:r w:rsidRPr="00531A35">
              <w:rPr>
                <w:rFonts w:eastAsia="Times New Roman"/>
                <w:sz w:val="24"/>
                <w:szCs w:val="24"/>
                <w:lang w:val="ru-RU"/>
              </w:rPr>
              <w:t xml:space="preserve">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букв; различение ударных и безударных гласных звуков, согласный звук [й’] и гласный звук [и], твёрдых и мягких согласных звуков, звонких и </w:t>
            </w:r>
            <w:r w:rsidRPr="00531A35">
              <w:rPr>
                <w:rFonts w:eastAsia="Times New Roman"/>
                <w:sz w:val="24"/>
                <w:szCs w:val="24"/>
                <w:lang w:val="ru-RU"/>
              </w:rPr>
              <w:lastRenderedPageBreak/>
              <w:t>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w:t>
            </w:r>
            <w:r w:rsidRPr="00531A35">
              <w:rPr>
                <w:rFonts w:eastAsia="Times New Roman"/>
                <w:color w:val="000000"/>
                <w:sz w:val="24"/>
                <w:szCs w:val="24"/>
                <w:lang w:val="ru-RU"/>
              </w:rPr>
              <w:t xml:space="preserve"> Установление соотношения звукового и буквенного состава  в словах с буквами </w:t>
            </w:r>
            <w:r w:rsidRPr="00531A35">
              <w:rPr>
                <w:rFonts w:eastAsia="Times New Roman"/>
                <w:i/>
                <w:color w:val="000000"/>
                <w:sz w:val="24"/>
                <w:szCs w:val="24"/>
                <w:lang w:val="ru-RU"/>
              </w:rPr>
              <w:t xml:space="preserve">е, ё, ю, я </w:t>
            </w:r>
            <w:r w:rsidRPr="00531A35">
              <w:rPr>
                <w:rFonts w:eastAsia="Times New Roman"/>
                <w:color w:val="000000"/>
                <w:sz w:val="24"/>
                <w:szCs w:val="24"/>
                <w:lang w:val="ru-RU"/>
              </w:rPr>
              <w:t xml:space="preserve">(в начале слова и после </w:t>
            </w:r>
          </w:p>
          <w:p w14:paraId="16E54D2F" w14:textId="787679DC" w:rsidR="00B560E4" w:rsidRPr="00531A35" w:rsidRDefault="00B560E4" w:rsidP="00B560E4">
            <w:pPr>
              <w:spacing w:line="276" w:lineRule="auto"/>
              <w:ind w:left="7" w:right="71" w:firstLine="0"/>
              <w:jc w:val="left"/>
              <w:rPr>
                <w:rFonts w:eastAsia="Times New Roman"/>
                <w:color w:val="000000"/>
                <w:sz w:val="24"/>
                <w:szCs w:val="24"/>
                <w:lang w:val="ru-RU"/>
              </w:rPr>
            </w:pPr>
            <w:r w:rsidRPr="00531A35">
              <w:rPr>
                <w:rFonts w:eastAsia="Times New Roman"/>
                <w:color w:val="000000"/>
                <w:sz w:val="24"/>
                <w:szCs w:val="24"/>
                <w:lang w:val="ru-RU"/>
              </w:rPr>
              <w:t xml:space="preserve">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w:t>
            </w:r>
          </w:p>
          <w:p w14:paraId="75CEB9E8" w14:textId="77777777" w:rsidR="00B560E4" w:rsidRPr="00531A35" w:rsidRDefault="00B560E4" w:rsidP="00B560E4">
            <w:pPr>
              <w:spacing w:line="276" w:lineRule="auto"/>
              <w:ind w:left="7" w:firstLine="0"/>
              <w:rPr>
                <w:rFonts w:eastAsia="Times New Roman"/>
                <w:color w:val="000000"/>
                <w:sz w:val="24"/>
                <w:szCs w:val="24"/>
                <w:lang w:val="ru-RU"/>
              </w:rPr>
            </w:pPr>
            <w:r w:rsidRPr="00531A35">
              <w:rPr>
                <w:rFonts w:eastAsia="Times New Roman"/>
                <w:color w:val="000000"/>
                <w:sz w:val="24"/>
                <w:szCs w:val="24"/>
                <w:lang w:val="ru-RU"/>
              </w:rPr>
              <w:t xml:space="preserve">словами, знака переноса, абзаца </w:t>
            </w:r>
          </w:p>
          <w:p w14:paraId="16BEF9D3" w14:textId="1F2E4A8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color w:val="000000"/>
                <w:sz w:val="24"/>
                <w:szCs w:val="24"/>
                <w:lang w:val="ru-RU"/>
              </w:rPr>
              <w:t>(красной строки), пунктуационных знаков (в пределах изученного)</w:t>
            </w:r>
          </w:p>
        </w:tc>
        <w:tc>
          <w:tcPr>
            <w:tcW w:w="2268" w:type="dxa"/>
            <w:gridSpan w:val="2"/>
          </w:tcPr>
          <w:p w14:paraId="3782CB2D"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FB947A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2C495B8" w14:textId="77777777" w:rsidTr="00746878">
        <w:trPr>
          <w:trHeight w:val="273"/>
        </w:trPr>
        <w:tc>
          <w:tcPr>
            <w:tcW w:w="10065" w:type="dxa"/>
            <w:gridSpan w:val="7"/>
          </w:tcPr>
          <w:p w14:paraId="7598D231" w14:textId="77777777"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Лексика</w:t>
            </w:r>
            <w:proofErr w:type="spellEnd"/>
            <w:r w:rsidRPr="00531A35">
              <w:rPr>
                <w:rFonts w:eastAsia="Times New Roman"/>
                <w:b/>
                <w:sz w:val="24"/>
                <w:szCs w:val="24"/>
              </w:rPr>
              <w:t xml:space="preserve"> (10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B560E4" w:rsidRPr="00531A35" w14:paraId="159BA314" w14:textId="77777777" w:rsidTr="00746878">
        <w:trPr>
          <w:trHeight w:val="273"/>
        </w:trPr>
        <w:tc>
          <w:tcPr>
            <w:tcW w:w="1010" w:type="dxa"/>
            <w:tcBorders>
              <w:right w:val="single" w:sz="4" w:space="0" w:color="auto"/>
            </w:tcBorders>
          </w:tcPr>
          <w:p w14:paraId="4AB0675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top w:val="single" w:sz="3" w:space="0" w:color="000000"/>
              <w:left w:val="single" w:sz="3" w:space="0" w:color="000000"/>
              <w:bottom w:val="single" w:sz="3" w:space="0" w:color="000000"/>
              <w:right w:val="single" w:sz="3" w:space="0" w:color="000000"/>
            </w:tcBorders>
          </w:tcPr>
          <w:p w14:paraId="6C788676" w14:textId="597C475B"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tc>
        <w:tc>
          <w:tcPr>
            <w:tcW w:w="2268" w:type="dxa"/>
            <w:gridSpan w:val="2"/>
          </w:tcPr>
          <w:p w14:paraId="66CB4D4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2977" w:type="dxa"/>
          </w:tcPr>
          <w:p w14:paraId="205FC88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37C0589" w14:textId="77777777" w:rsidTr="00746878">
        <w:trPr>
          <w:trHeight w:val="273"/>
        </w:trPr>
        <w:tc>
          <w:tcPr>
            <w:tcW w:w="10065" w:type="dxa"/>
            <w:gridSpan w:val="7"/>
          </w:tcPr>
          <w:p w14:paraId="0ECC022C" w14:textId="77777777"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Состав</w:t>
            </w:r>
            <w:proofErr w:type="spellEnd"/>
            <w:r w:rsidRPr="00531A35">
              <w:rPr>
                <w:rFonts w:eastAsia="Times New Roman"/>
                <w:b/>
                <w:sz w:val="24"/>
                <w:szCs w:val="24"/>
              </w:rPr>
              <w:t xml:space="preserve"> </w:t>
            </w:r>
            <w:proofErr w:type="spellStart"/>
            <w:r w:rsidRPr="00531A35">
              <w:rPr>
                <w:rFonts w:eastAsia="Times New Roman"/>
                <w:b/>
                <w:sz w:val="24"/>
                <w:szCs w:val="24"/>
              </w:rPr>
              <w:t>слова</w:t>
            </w:r>
            <w:proofErr w:type="spellEnd"/>
            <w:r w:rsidRPr="00531A35">
              <w:rPr>
                <w:rFonts w:eastAsia="Times New Roman"/>
                <w:b/>
                <w:sz w:val="24"/>
                <w:szCs w:val="24"/>
              </w:rPr>
              <w:t xml:space="preserve"> (14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B560E4" w:rsidRPr="00531A35" w14:paraId="4C08A96F" w14:textId="77777777" w:rsidTr="00746878">
        <w:trPr>
          <w:trHeight w:val="273"/>
        </w:trPr>
        <w:tc>
          <w:tcPr>
            <w:tcW w:w="1010" w:type="dxa"/>
            <w:tcBorders>
              <w:right w:val="single" w:sz="4" w:space="0" w:color="auto"/>
            </w:tcBorders>
          </w:tcPr>
          <w:p w14:paraId="07ED316A"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318D5E6A"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Корень как обязательная часть слова.  Однокоренные </w:t>
            </w:r>
          </w:p>
          <w:p w14:paraId="176BD71C" w14:textId="5D605DCC" w:rsidR="00B560E4" w:rsidRPr="00531A35" w:rsidRDefault="00B560E4" w:rsidP="00B560E4">
            <w:pPr>
              <w:spacing w:line="276" w:lineRule="auto"/>
              <w:ind w:left="7" w:right="67" w:firstLine="0"/>
              <w:jc w:val="left"/>
              <w:rPr>
                <w:rFonts w:eastAsia="Times New Roman"/>
                <w:sz w:val="24"/>
                <w:szCs w:val="24"/>
                <w:lang w:val="ru-RU"/>
              </w:rPr>
            </w:pPr>
            <w:r w:rsidRPr="00531A35">
              <w:rPr>
                <w:rFonts w:eastAsia="Times New Roman"/>
                <w:sz w:val="24"/>
                <w:szCs w:val="24"/>
                <w:lang w:val="ru-RU"/>
              </w:rPr>
              <w:t xml:space="preserve">(родственные)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p w14:paraId="1F281568" w14:textId="77777777" w:rsidR="00B560E4" w:rsidRPr="00531A35" w:rsidRDefault="00B560E4" w:rsidP="00B560E4">
            <w:pPr>
              <w:spacing w:after="55" w:line="276" w:lineRule="auto"/>
              <w:ind w:left="7" w:firstLine="0"/>
              <w:jc w:val="left"/>
              <w:rPr>
                <w:rFonts w:eastAsia="Times New Roman"/>
                <w:sz w:val="24"/>
                <w:szCs w:val="24"/>
                <w:lang w:val="ru-RU"/>
              </w:rPr>
            </w:pPr>
            <w:r w:rsidRPr="00531A35">
              <w:rPr>
                <w:rFonts w:eastAsia="Times New Roman"/>
                <w:sz w:val="24"/>
                <w:szCs w:val="24"/>
                <w:lang w:val="ru-RU"/>
              </w:rPr>
              <w:t xml:space="preserve">Выделение в словах корня </w:t>
            </w:r>
          </w:p>
          <w:p w14:paraId="5FC9EE27" w14:textId="77777777"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(простые случаи)</w:t>
            </w:r>
          </w:p>
        </w:tc>
        <w:tc>
          <w:tcPr>
            <w:tcW w:w="2268" w:type="dxa"/>
            <w:gridSpan w:val="2"/>
          </w:tcPr>
          <w:p w14:paraId="60C230E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4DBB703" w14:textId="77777777" w:rsidR="00B560E4" w:rsidRPr="00531A35" w:rsidRDefault="00B560E4" w:rsidP="00B560E4">
            <w:pPr>
              <w:tabs>
                <w:tab w:val="left" w:pos="53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2F3E33F" w14:textId="77777777" w:rsidTr="00746878">
        <w:trPr>
          <w:trHeight w:val="273"/>
        </w:trPr>
        <w:tc>
          <w:tcPr>
            <w:tcW w:w="10065" w:type="dxa"/>
            <w:gridSpan w:val="7"/>
          </w:tcPr>
          <w:p w14:paraId="0358DBC6" w14:textId="77777777"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Морфология</w:t>
            </w:r>
            <w:proofErr w:type="spellEnd"/>
            <w:r w:rsidRPr="00531A35">
              <w:rPr>
                <w:rFonts w:eastAsia="Times New Roman"/>
                <w:b/>
                <w:sz w:val="24"/>
                <w:szCs w:val="24"/>
              </w:rPr>
              <w:t xml:space="preserve"> (19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B560E4" w:rsidRPr="00531A35" w14:paraId="49E5D67A" w14:textId="77777777" w:rsidTr="00746878">
        <w:trPr>
          <w:trHeight w:val="273"/>
        </w:trPr>
        <w:tc>
          <w:tcPr>
            <w:tcW w:w="1010" w:type="dxa"/>
            <w:vMerge w:val="restart"/>
            <w:tcBorders>
              <w:right w:val="single" w:sz="4" w:space="0" w:color="auto"/>
            </w:tcBorders>
          </w:tcPr>
          <w:p w14:paraId="616190B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14:paraId="76F9E2D2"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существительное (ознакомление): общее значение, вопросы («кто?», «что?»), употребление в речи </w:t>
            </w:r>
          </w:p>
        </w:tc>
        <w:tc>
          <w:tcPr>
            <w:tcW w:w="2268" w:type="dxa"/>
            <w:gridSpan w:val="2"/>
            <w:vMerge w:val="restart"/>
          </w:tcPr>
          <w:p w14:paraId="6B7F8C6B"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173AE813"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7536202F" w14:textId="77777777" w:rsidTr="00746878">
        <w:trPr>
          <w:trHeight w:val="273"/>
        </w:trPr>
        <w:tc>
          <w:tcPr>
            <w:tcW w:w="1010" w:type="dxa"/>
            <w:vMerge/>
            <w:tcBorders>
              <w:right w:val="single" w:sz="4" w:space="0" w:color="auto"/>
            </w:tcBorders>
          </w:tcPr>
          <w:p w14:paraId="1161DB4B"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72267EF8"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Глагол (ознакомление): общее значение, вопросы («что делать?», «что сделать?» и др.), употребление в речи</w:t>
            </w:r>
          </w:p>
        </w:tc>
        <w:tc>
          <w:tcPr>
            <w:tcW w:w="2268" w:type="dxa"/>
            <w:gridSpan w:val="2"/>
            <w:vMerge/>
          </w:tcPr>
          <w:p w14:paraId="49E1EF2C"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7BA14738"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1F4334D0" w14:textId="77777777" w:rsidTr="00746878">
        <w:trPr>
          <w:trHeight w:val="273"/>
        </w:trPr>
        <w:tc>
          <w:tcPr>
            <w:tcW w:w="1010" w:type="dxa"/>
            <w:vMerge/>
            <w:tcBorders>
              <w:right w:val="single" w:sz="4" w:space="0" w:color="auto"/>
            </w:tcBorders>
          </w:tcPr>
          <w:p w14:paraId="387D9A32"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45913207"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прилагательное (ознакомление): общее значение, вопросы («какой?», «какая?», «какое?», «какие?»), употребление в речи </w:t>
            </w:r>
          </w:p>
        </w:tc>
        <w:tc>
          <w:tcPr>
            <w:tcW w:w="2268" w:type="dxa"/>
            <w:gridSpan w:val="2"/>
            <w:vMerge/>
          </w:tcPr>
          <w:p w14:paraId="6E39036B"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1C4507A6"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6BB5D126" w14:textId="77777777" w:rsidTr="00746878">
        <w:trPr>
          <w:trHeight w:val="273"/>
        </w:trPr>
        <w:tc>
          <w:tcPr>
            <w:tcW w:w="1010" w:type="dxa"/>
            <w:vMerge/>
            <w:tcBorders>
              <w:right w:val="single" w:sz="4" w:space="0" w:color="auto"/>
            </w:tcBorders>
          </w:tcPr>
          <w:p w14:paraId="704DCA4E"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7356FBC2" w14:textId="43CF2416" w:rsidR="00B560E4" w:rsidRPr="00531A35" w:rsidRDefault="00B560E4" w:rsidP="00B560E4">
            <w:pPr>
              <w:spacing w:line="276" w:lineRule="auto"/>
              <w:ind w:firstLine="0"/>
              <w:jc w:val="left"/>
              <w:rPr>
                <w:rFonts w:eastAsia="Times New Roman"/>
                <w:sz w:val="24"/>
                <w:szCs w:val="24"/>
                <w:lang w:val="ru-RU"/>
              </w:rPr>
            </w:pPr>
            <w:r w:rsidRPr="00531A35">
              <w:rPr>
                <w:rFonts w:eastAsia="Times New Roman"/>
                <w:sz w:val="24"/>
                <w:szCs w:val="24"/>
                <w:lang w:val="ru-RU"/>
              </w:rPr>
              <w:t xml:space="preserve">Предлог. Отличие предлогов от приставок. Наиболее распространённые предлоги:  </w:t>
            </w:r>
          </w:p>
          <w:p w14:paraId="6B053131" w14:textId="5F3215DB"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в, на, из, без, над, до, у, о, об и др.</w:t>
            </w:r>
          </w:p>
        </w:tc>
        <w:tc>
          <w:tcPr>
            <w:tcW w:w="2268" w:type="dxa"/>
            <w:gridSpan w:val="2"/>
            <w:vMerge/>
          </w:tcPr>
          <w:p w14:paraId="413D1E69"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60C4747D"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71C53351" w14:textId="77777777" w:rsidTr="00746878">
        <w:trPr>
          <w:trHeight w:val="273"/>
        </w:trPr>
        <w:tc>
          <w:tcPr>
            <w:tcW w:w="10065" w:type="dxa"/>
            <w:gridSpan w:val="7"/>
          </w:tcPr>
          <w:p w14:paraId="392594AB" w14:textId="77777777"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Синтаксис</w:t>
            </w:r>
            <w:proofErr w:type="spellEnd"/>
            <w:r w:rsidRPr="00531A35">
              <w:rPr>
                <w:rFonts w:eastAsia="Times New Roman"/>
                <w:b/>
                <w:sz w:val="24"/>
                <w:szCs w:val="24"/>
              </w:rPr>
              <w:t xml:space="preserve"> (8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B560E4" w:rsidRPr="00531A35" w14:paraId="7DBC3F47" w14:textId="77777777" w:rsidTr="00746878">
        <w:trPr>
          <w:trHeight w:val="273"/>
        </w:trPr>
        <w:tc>
          <w:tcPr>
            <w:tcW w:w="1010" w:type="dxa"/>
            <w:tcBorders>
              <w:right w:val="single" w:sz="4" w:space="0" w:color="auto"/>
            </w:tcBorders>
          </w:tcPr>
          <w:p w14:paraId="354EAA6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top w:val="single" w:sz="3" w:space="0" w:color="000000"/>
              <w:left w:val="single" w:sz="3" w:space="0" w:color="000000"/>
              <w:bottom w:val="single" w:sz="3" w:space="0" w:color="000000"/>
              <w:right w:val="single" w:sz="3" w:space="0" w:color="000000"/>
            </w:tcBorders>
          </w:tcPr>
          <w:p w14:paraId="6CDD249C" w14:textId="1E925FB8" w:rsidR="00B560E4" w:rsidRPr="00B560E4" w:rsidRDefault="00B560E4" w:rsidP="00B560E4">
            <w:pPr>
              <w:spacing w:after="36" w:line="276" w:lineRule="auto"/>
              <w:ind w:left="7" w:right="214" w:firstLine="0"/>
              <w:jc w:val="left"/>
              <w:rPr>
                <w:rFonts w:eastAsia="Times New Roman"/>
                <w:sz w:val="24"/>
                <w:szCs w:val="24"/>
                <w:lang w:val="ru-RU"/>
              </w:rPr>
            </w:pPr>
            <w:r w:rsidRPr="00531A35">
              <w:rPr>
                <w:rFonts w:eastAsia="Times New Roman"/>
                <w:sz w:val="24"/>
                <w:szCs w:val="24"/>
                <w:lang w:val="ru-RU"/>
              </w:rPr>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tc>
        <w:tc>
          <w:tcPr>
            <w:tcW w:w="2268" w:type="dxa"/>
            <w:gridSpan w:val="2"/>
          </w:tcPr>
          <w:p w14:paraId="7AD2682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4F1DD1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9F26EE2" w14:textId="77777777" w:rsidTr="00746878">
        <w:trPr>
          <w:trHeight w:val="273"/>
        </w:trPr>
        <w:tc>
          <w:tcPr>
            <w:tcW w:w="10065" w:type="dxa"/>
            <w:gridSpan w:val="7"/>
          </w:tcPr>
          <w:p w14:paraId="39D48B58" w14:textId="77777777"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Орфография</w:t>
            </w:r>
            <w:proofErr w:type="spellEnd"/>
            <w:r w:rsidRPr="00531A35">
              <w:rPr>
                <w:rFonts w:eastAsia="Times New Roman"/>
                <w:b/>
                <w:sz w:val="24"/>
                <w:szCs w:val="24"/>
              </w:rPr>
              <w:t xml:space="preserve"> и </w:t>
            </w:r>
            <w:proofErr w:type="spellStart"/>
            <w:r w:rsidRPr="00531A35">
              <w:rPr>
                <w:rFonts w:eastAsia="Times New Roman"/>
                <w:b/>
                <w:sz w:val="24"/>
                <w:szCs w:val="24"/>
              </w:rPr>
              <w:t>пунктуация</w:t>
            </w:r>
            <w:proofErr w:type="spellEnd"/>
            <w:r w:rsidRPr="00531A35">
              <w:rPr>
                <w:rFonts w:eastAsia="Times New Roman"/>
                <w:b/>
                <w:sz w:val="24"/>
                <w:szCs w:val="24"/>
              </w:rPr>
              <w:t xml:space="preserve"> (50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B560E4" w:rsidRPr="00531A35" w14:paraId="76524E56" w14:textId="77777777" w:rsidTr="00746878">
        <w:trPr>
          <w:trHeight w:val="273"/>
        </w:trPr>
        <w:tc>
          <w:tcPr>
            <w:tcW w:w="1010" w:type="dxa"/>
            <w:tcBorders>
              <w:right w:val="single" w:sz="4" w:space="0" w:color="auto"/>
            </w:tcBorders>
          </w:tcPr>
          <w:p w14:paraId="5494AB9E"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6688AC3B" w14:textId="58B7E16F" w:rsidR="00B560E4" w:rsidRPr="00531A35" w:rsidRDefault="00B560E4" w:rsidP="00B560E4">
            <w:pPr>
              <w:spacing w:after="33" w:line="276" w:lineRule="auto"/>
              <w:ind w:left="7" w:right="180" w:firstLine="0"/>
              <w:jc w:val="left"/>
              <w:rPr>
                <w:rFonts w:eastAsia="Times New Roman"/>
                <w:sz w:val="24"/>
                <w:szCs w:val="24"/>
                <w:lang w:val="ru-RU"/>
              </w:rPr>
            </w:pPr>
            <w:r w:rsidRPr="00531A35">
              <w:rPr>
                <w:rFonts w:eastAsia="Times New Roman"/>
                <w:sz w:val="24"/>
                <w:szCs w:val="24"/>
                <w:lang w:val="ru-RU"/>
              </w:rPr>
              <w:t xml:space="preserve">Повторение правил правописания, изученных в 1 классе: прописная буква в начале предложения и в </w:t>
            </w:r>
            <w:r w:rsidRPr="00531A35">
              <w:rPr>
                <w:rFonts w:eastAsia="Times New Roman"/>
                <w:sz w:val="24"/>
                <w:szCs w:val="24"/>
                <w:lang w:val="ru-RU"/>
              </w:rPr>
              <w:lastRenderedPageBreak/>
              <w:t xml:space="preserve">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31A35">
              <w:rPr>
                <w:rFonts w:eastAsia="Times New Roman"/>
                <w:i/>
                <w:sz w:val="24"/>
                <w:szCs w:val="24"/>
                <w:lang w:val="ru-RU"/>
              </w:rPr>
              <w:t>«</w:t>
            </w:r>
            <w:proofErr w:type="spellStart"/>
            <w:r w:rsidRPr="00531A35">
              <w:rPr>
                <w:rFonts w:eastAsia="Times New Roman"/>
                <w:i/>
                <w:sz w:val="24"/>
                <w:szCs w:val="24"/>
                <w:lang w:val="ru-RU"/>
              </w:rPr>
              <w:t>жи</w:t>
            </w:r>
            <w:proofErr w:type="spellEnd"/>
            <w:r w:rsidRPr="00531A35">
              <w:rPr>
                <w:rFonts w:eastAsia="Times New Roman"/>
                <w:i/>
                <w:sz w:val="24"/>
                <w:szCs w:val="24"/>
                <w:lang w:val="ru-RU"/>
              </w:rPr>
              <w:t xml:space="preserve">», </w:t>
            </w:r>
          </w:p>
          <w:p w14:paraId="2444397D" w14:textId="1EB64609" w:rsidR="00B560E4" w:rsidRPr="00531A35" w:rsidRDefault="00B560E4" w:rsidP="00B560E4">
            <w:pPr>
              <w:spacing w:after="8" w:line="276" w:lineRule="auto"/>
              <w:ind w:left="7" w:right="560" w:firstLine="0"/>
              <w:jc w:val="left"/>
              <w:rPr>
                <w:rFonts w:eastAsia="Times New Roman"/>
                <w:sz w:val="24"/>
                <w:szCs w:val="24"/>
                <w:lang w:val="ru-RU"/>
              </w:rPr>
            </w:pPr>
            <w:r w:rsidRPr="00531A35">
              <w:rPr>
                <w:rFonts w:eastAsia="Times New Roman"/>
                <w:i/>
                <w:sz w:val="24"/>
                <w:szCs w:val="24"/>
                <w:lang w:val="ru-RU"/>
              </w:rPr>
              <w:t>«ши»</w:t>
            </w:r>
            <w:r w:rsidRPr="00531A35">
              <w:rPr>
                <w:rFonts w:eastAsia="Times New Roman"/>
                <w:sz w:val="24"/>
                <w:szCs w:val="24"/>
                <w:lang w:val="ru-RU"/>
              </w:rPr>
              <w:t xml:space="preserve"> (в положении под ударением), </w:t>
            </w:r>
            <w:r w:rsidRPr="00531A35">
              <w:rPr>
                <w:rFonts w:eastAsia="Times New Roman"/>
                <w:i/>
                <w:sz w:val="24"/>
                <w:szCs w:val="24"/>
                <w:lang w:val="ru-RU"/>
              </w:rPr>
              <w:t>«</w:t>
            </w:r>
            <w:proofErr w:type="spellStart"/>
            <w:r w:rsidRPr="00531A35">
              <w:rPr>
                <w:rFonts w:eastAsia="Times New Roman"/>
                <w:i/>
                <w:sz w:val="24"/>
                <w:szCs w:val="24"/>
                <w:lang w:val="ru-RU"/>
              </w:rPr>
              <w:t>ча</w:t>
            </w:r>
            <w:proofErr w:type="spellEnd"/>
            <w:r w:rsidRPr="00531A35">
              <w:rPr>
                <w:rFonts w:eastAsia="Times New Roman"/>
                <w:i/>
                <w:sz w:val="24"/>
                <w:szCs w:val="24"/>
                <w:lang w:val="ru-RU"/>
              </w:rPr>
              <w:t xml:space="preserve">», «ща», </w:t>
            </w:r>
          </w:p>
          <w:p w14:paraId="685E3305"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«чу», «</w:t>
            </w:r>
            <w:proofErr w:type="spellStart"/>
            <w:r w:rsidRPr="00531A35">
              <w:rPr>
                <w:rFonts w:eastAsia="Times New Roman"/>
                <w:i/>
                <w:sz w:val="24"/>
                <w:szCs w:val="24"/>
                <w:lang w:val="ru-RU"/>
              </w:rPr>
              <w:t>щу</w:t>
            </w:r>
            <w:proofErr w:type="spellEnd"/>
            <w:r w:rsidRPr="00531A35">
              <w:rPr>
                <w:rFonts w:eastAsia="Times New Roman"/>
                <w:i/>
                <w:sz w:val="24"/>
                <w:szCs w:val="24"/>
                <w:lang w:val="ru-RU"/>
              </w:rPr>
              <w:t>»</w:t>
            </w:r>
            <w:r w:rsidRPr="00531A35">
              <w:rPr>
                <w:rFonts w:eastAsia="Times New Roman"/>
                <w:sz w:val="24"/>
                <w:szCs w:val="24"/>
                <w:lang w:val="ru-RU"/>
              </w:rPr>
              <w:t xml:space="preserve">; сочетания </w:t>
            </w:r>
            <w:r w:rsidRPr="00531A35">
              <w:rPr>
                <w:rFonts w:eastAsia="Times New Roman"/>
                <w:i/>
                <w:sz w:val="24"/>
                <w:szCs w:val="24"/>
                <w:lang w:val="ru-RU"/>
              </w:rPr>
              <w:t>«</w:t>
            </w:r>
            <w:proofErr w:type="spellStart"/>
            <w:r w:rsidRPr="00531A35">
              <w:rPr>
                <w:rFonts w:eastAsia="Times New Roman"/>
                <w:i/>
                <w:sz w:val="24"/>
                <w:szCs w:val="24"/>
                <w:lang w:val="ru-RU"/>
              </w:rPr>
              <w:t>чк</w:t>
            </w:r>
            <w:proofErr w:type="spellEnd"/>
            <w:r w:rsidRPr="00531A35">
              <w:rPr>
                <w:rFonts w:eastAsia="Times New Roman"/>
                <w:i/>
                <w:sz w:val="24"/>
                <w:szCs w:val="24"/>
                <w:lang w:val="ru-RU"/>
              </w:rPr>
              <w:t xml:space="preserve">», </w:t>
            </w:r>
          </w:p>
          <w:p w14:paraId="00D83304"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w:t>
            </w:r>
            <w:proofErr w:type="spellStart"/>
            <w:r w:rsidRPr="00531A35">
              <w:rPr>
                <w:rFonts w:eastAsia="Times New Roman"/>
                <w:i/>
                <w:sz w:val="24"/>
                <w:szCs w:val="24"/>
                <w:lang w:val="ru-RU"/>
              </w:rPr>
              <w:t>чн</w:t>
            </w:r>
            <w:proofErr w:type="spellEnd"/>
            <w:r w:rsidRPr="00531A35">
              <w:rPr>
                <w:rFonts w:eastAsia="Times New Roman"/>
                <w:i/>
                <w:sz w:val="24"/>
                <w:szCs w:val="24"/>
                <w:lang w:val="ru-RU"/>
              </w:rPr>
              <w:t>»</w:t>
            </w:r>
            <w:r w:rsidRPr="00531A35">
              <w:rPr>
                <w:rFonts w:eastAsia="Times New Roman"/>
                <w:sz w:val="24"/>
                <w:szCs w:val="24"/>
                <w:lang w:val="ru-RU"/>
              </w:rPr>
              <w:t xml:space="preserve">. Формирование орфографической зоркости: осознание места возможного возникновения орфографической ошибки. </w:t>
            </w:r>
          </w:p>
          <w:p w14:paraId="0129DF06" w14:textId="3C4C7A48"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применением:  </w:t>
            </w:r>
          </w:p>
          <w:p w14:paraId="3E5D8FFF"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 xml:space="preserve">разделительный мягкий знак;  </w:t>
            </w:r>
          </w:p>
          <w:p w14:paraId="6E71FC13" w14:textId="77777777"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сочетания «</w:t>
            </w:r>
            <w:proofErr w:type="spellStart"/>
            <w:r w:rsidRPr="00531A35">
              <w:rPr>
                <w:rFonts w:eastAsia="Times New Roman"/>
                <w:sz w:val="24"/>
                <w:szCs w:val="24"/>
                <w:lang w:val="ru-RU"/>
              </w:rPr>
              <w:t>чт</w:t>
            </w:r>
            <w:proofErr w:type="spellEnd"/>
            <w:r w:rsidRPr="00531A35">
              <w:rPr>
                <w:rFonts w:eastAsia="Times New Roman"/>
                <w:sz w:val="24"/>
                <w:szCs w:val="24"/>
                <w:lang w:val="ru-RU"/>
              </w:rPr>
              <w:t>», «</w:t>
            </w:r>
            <w:proofErr w:type="spellStart"/>
            <w:r w:rsidRPr="00531A35">
              <w:rPr>
                <w:rFonts w:eastAsia="Times New Roman"/>
                <w:sz w:val="24"/>
                <w:szCs w:val="24"/>
                <w:lang w:val="ru-RU"/>
              </w:rPr>
              <w:t>щн</w:t>
            </w:r>
            <w:proofErr w:type="spellEnd"/>
            <w:r w:rsidRPr="00531A35">
              <w:rPr>
                <w:rFonts w:eastAsia="Times New Roman"/>
                <w:sz w:val="24"/>
                <w:szCs w:val="24"/>
                <w:lang w:val="ru-RU"/>
              </w:rPr>
              <w:t>», «</w:t>
            </w:r>
            <w:proofErr w:type="spellStart"/>
            <w:r w:rsidRPr="00531A35">
              <w:rPr>
                <w:rFonts w:eastAsia="Times New Roman"/>
                <w:sz w:val="24"/>
                <w:szCs w:val="24"/>
                <w:lang w:val="ru-RU"/>
              </w:rPr>
              <w:t>нч</w:t>
            </w:r>
            <w:proofErr w:type="spellEnd"/>
            <w:r w:rsidRPr="00531A35">
              <w:rPr>
                <w:rFonts w:eastAsia="Times New Roman"/>
                <w:sz w:val="24"/>
                <w:szCs w:val="24"/>
                <w:lang w:val="ru-RU"/>
              </w:rPr>
              <w:t>»;</w:t>
            </w:r>
          </w:p>
          <w:p w14:paraId="46D37A51" w14:textId="51A97ECA"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 проверяемые безударные гласные в корне слова; </w:t>
            </w:r>
          </w:p>
          <w:p w14:paraId="2669EC0F" w14:textId="6E156BBF"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парные звонкие и глухие согласные в корне слова; и согласные (перечень слов в орфографическом словаре учебника);  </w:t>
            </w:r>
          </w:p>
          <w:p w14:paraId="6E599867" w14:textId="77777777" w:rsidR="00B560E4" w:rsidRDefault="00B560E4" w:rsidP="00B560E4">
            <w:pPr>
              <w:spacing w:line="276" w:lineRule="auto"/>
              <w:ind w:left="142" w:firstLine="0"/>
              <w:jc w:val="left"/>
              <w:rPr>
                <w:rFonts w:eastAsia="Times New Roman"/>
                <w:sz w:val="24"/>
                <w:szCs w:val="24"/>
                <w:lang w:val="ru-RU"/>
              </w:rPr>
            </w:pPr>
            <w:r w:rsidRPr="00531A35">
              <w:rPr>
                <w:rFonts w:eastAsia="Times New Roman"/>
                <w:sz w:val="24"/>
                <w:szCs w:val="24"/>
                <w:lang w:val="ru-RU"/>
              </w:rPr>
              <w:t xml:space="preserve">– прописная буква в именах собственных: именах, фамилиях, отчествах людей, кличках животных, географических названиях; </w:t>
            </w:r>
          </w:p>
          <w:p w14:paraId="4891D271" w14:textId="3A08600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 раздельное написание предлогов с именами существительными.  </w:t>
            </w:r>
          </w:p>
        </w:tc>
        <w:tc>
          <w:tcPr>
            <w:tcW w:w="2268" w:type="dxa"/>
            <w:gridSpan w:val="2"/>
          </w:tcPr>
          <w:p w14:paraId="1D430E79"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w:t>
            </w:r>
            <w:r w:rsidRPr="00531A35">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308EEE2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281ED425" w14:textId="77777777" w:rsidTr="00746878">
        <w:trPr>
          <w:trHeight w:val="273"/>
        </w:trPr>
        <w:tc>
          <w:tcPr>
            <w:tcW w:w="10065" w:type="dxa"/>
            <w:gridSpan w:val="7"/>
          </w:tcPr>
          <w:p w14:paraId="4E943E17" w14:textId="77777777"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Развитие</w:t>
            </w:r>
            <w:proofErr w:type="spellEnd"/>
            <w:r w:rsidRPr="00531A35">
              <w:rPr>
                <w:rFonts w:eastAsia="Times New Roman"/>
                <w:b/>
                <w:sz w:val="24"/>
                <w:szCs w:val="24"/>
              </w:rPr>
              <w:t xml:space="preserve"> </w:t>
            </w:r>
            <w:proofErr w:type="spellStart"/>
            <w:r w:rsidRPr="00531A35">
              <w:rPr>
                <w:rFonts w:eastAsia="Times New Roman"/>
                <w:b/>
                <w:sz w:val="24"/>
                <w:szCs w:val="24"/>
              </w:rPr>
              <w:t>речи</w:t>
            </w:r>
            <w:proofErr w:type="spellEnd"/>
            <w:r w:rsidRPr="00531A35">
              <w:rPr>
                <w:rFonts w:eastAsia="Times New Roman"/>
                <w:b/>
                <w:sz w:val="24"/>
                <w:szCs w:val="24"/>
              </w:rPr>
              <w:t xml:space="preserve"> (30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B560E4" w:rsidRPr="00531A35" w14:paraId="0EA010DD" w14:textId="77777777" w:rsidTr="00746878">
        <w:trPr>
          <w:trHeight w:val="273"/>
        </w:trPr>
        <w:tc>
          <w:tcPr>
            <w:tcW w:w="1010" w:type="dxa"/>
            <w:vMerge w:val="restart"/>
            <w:tcBorders>
              <w:right w:val="single" w:sz="4" w:space="0" w:color="auto"/>
            </w:tcBorders>
          </w:tcPr>
          <w:p w14:paraId="41BD567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lastRenderedPageBreak/>
              <w:t>1.8.</w:t>
            </w:r>
          </w:p>
        </w:tc>
        <w:tc>
          <w:tcPr>
            <w:tcW w:w="3810" w:type="dxa"/>
            <w:gridSpan w:val="3"/>
            <w:tcBorders>
              <w:top w:val="single" w:sz="3" w:space="0" w:color="000000"/>
              <w:left w:val="single" w:sz="3" w:space="0" w:color="000000"/>
              <w:bottom w:val="single" w:sz="3" w:space="0" w:color="000000"/>
              <w:right w:val="single" w:sz="3" w:space="0" w:color="000000"/>
            </w:tcBorders>
          </w:tcPr>
          <w:p w14:paraId="17AB414B" w14:textId="1D3F1BC4"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tc>
        <w:tc>
          <w:tcPr>
            <w:tcW w:w="2268" w:type="dxa"/>
            <w:gridSpan w:val="2"/>
            <w:vMerge w:val="restart"/>
          </w:tcPr>
          <w:p w14:paraId="1FF48BDA"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03A5E71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9B40182" w14:textId="77777777" w:rsidTr="00746878">
        <w:trPr>
          <w:trHeight w:val="273"/>
        </w:trPr>
        <w:tc>
          <w:tcPr>
            <w:tcW w:w="1010" w:type="dxa"/>
            <w:vMerge/>
            <w:tcBorders>
              <w:right w:val="single" w:sz="4" w:space="0" w:color="auto"/>
            </w:tcBorders>
          </w:tcPr>
          <w:p w14:paraId="2DB3B325"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61EC6982" w14:textId="5B1A2B2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Составление устного рассказа по репродукции картины. Составление устного рассказа с опорой на личные наблюдения и вопросы</w:t>
            </w:r>
          </w:p>
        </w:tc>
        <w:tc>
          <w:tcPr>
            <w:tcW w:w="2268" w:type="dxa"/>
            <w:gridSpan w:val="2"/>
            <w:vMerge/>
          </w:tcPr>
          <w:p w14:paraId="45987C9D"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05F16B74"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56B2672F" w14:textId="77777777" w:rsidTr="00746878">
        <w:trPr>
          <w:trHeight w:val="273"/>
        </w:trPr>
        <w:tc>
          <w:tcPr>
            <w:tcW w:w="1010" w:type="dxa"/>
            <w:vMerge/>
            <w:tcBorders>
              <w:right w:val="single" w:sz="4" w:space="0" w:color="auto"/>
            </w:tcBorders>
          </w:tcPr>
          <w:p w14:paraId="29AA8CD4"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0EE96820" w14:textId="77777777"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roofErr w:type="spellStart"/>
            <w:r w:rsidRPr="00531A35">
              <w:rPr>
                <w:rFonts w:eastAsia="Times New Roman"/>
                <w:sz w:val="24"/>
                <w:szCs w:val="24"/>
              </w:rPr>
              <w:t>Типы</w:t>
            </w:r>
            <w:proofErr w:type="spellEnd"/>
            <w:r w:rsidRPr="00531A35">
              <w:rPr>
                <w:rFonts w:eastAsia="Times New Roman"/>
                <w:sz w:val="24"/>
                <w:szCs w:val="24"/>
              </w:rPr>
              <w:t xml:space="preserve"> </w:t>
            </w:r>
            <w:proofErr w:type="spellStart"/>
            <w:r w:rsidRPr="00531A35">
              <w:rPr>
                <w:rFonts w:eastAsia="Times New Roman"/>
                <w:sz w:val="24"/>
                <w:szCs w:val="24"/>
              </w:rPr>
              <w:t>текстов</w:t>
            </w:r>
            <w:proofErr w:type="spellEnd"/>
            <w:r w:rsidRPr="00531A35">
              <w:rPr>
                <w:rFonts w:eastAsia="Times New Roman"/>
                <w:sz w:val="24"/>
                <w:szCs w:val="24"/>
              </w:rPr>
              <w:t xml:space="preserve">: </w:t>
            </w:r>
            <w:proofErr w:type="spellStart"/>
            <w:r w:rsidRPr="00531A35">
              <w:rPr>
                <w:rFonts w:eastAsia="Times New Roman"/>
                <w:sz w:val="24"/>
                <w:szCs w:val="24"/>
              </w:rPr>
              <w:t>описание</w:t>
            </w:r>
            <w:proofErr w:type="spellEnd"/>
            <w:r w:rsidRPr="00531A35">
              <w:rPr>
                <w:rFonts w:eastAsia="Times New Roman"/>
                <w:sz w:val="24"/>
                <w:szCs w:val="24"/>
              </w:rPr>
              <w:t xml:space="preserve">, </w:t>
            </w:r>
            <w:proofErr w:type="spellStart"/>
            <w:r w:rsidRPr="00531A35">
              <w:rPr>
                <w:rFonts w:eastAsia="Times New Roman"/>
                <w:sz w:val="24"/>
                <w:szCs w:val="24"/>
              </w:rPr>
              <w:t>повествование</w:t>
            </w:r>
            <w:proofErr w:type="spellEnd"/>
            <w:r w:rsidRPr="00531A35">
              <w:rPr>
                <w:rFonts w:eastAsia="Times New Roman"/>
                <w:sz w:val="24"/>
                <w:szCs w:val="24"/>
              </w:rPr>
              <w:t xml:space="preserve">, </w:t>
            </w:r>
            <w:proofErr w:type="spellStart"/>
            <w:r w:rsidRPr="00531A35">
              <w:rPr>
                <w:rFonts w:eastAsia="Times New Roman"/>
                <w:sz w:val="24"/>
                <w:szCs w:val="24"/>
              </w:rPr>
              <w:t>рассуждение</w:t>
            </w:r>
            <w:proofErr w:type="spellEnd"/>
            <w:r w:rsidRPr="00531A35">
              <w:rPr>
                <w:rFonts w:eastAsia="Times New Roman"/>
                <w:sz w:val="24"/>
                <w:szCs w:val="24"/>
              </w:rPr>
              <w:t xml:space="preserve">, </w:t>
            </w:r>
            <w:proofErr w:type="spellStart"/>
            <w:r w:rsidRPr="00531A35">
              <w:rPr>
                <w:rFonts w:eastAsia="Times New Roman"/>
                <w:sz w:val="24"/>
                <w:szCs w:val="24"/>
              </w:rPr>
              <w:t>их</w:t>
            </w:r>
            <w:proofErr w:type="spellEnd"/>
            <w:r w:rsidRPr="00531A35">
              <w:rPr>
                <w:rFonts w:eastAsia="Times New Roman"/>
                <w:sz w:val="24"/>
                <w:szCs w:val="24"/>
              </w:rPr>
              <w:t xml:space="preserve"> </w:t>
            </w:r>
            <w:proofErr w:type="spellStart"/>
            <w:r w:rsidRPr="00531A35">
              <w:rPr>
                <w:rFonts w:eastAsia="Times New Roman"/>
                <w:sz w:val="24"/>
                <w:szCs w:val="24"/>
              </w:rPr>
              <w:t>особенности</w:t>
            </w:r>
            <w:proofErr w:type="spellEnd"/>
            <w:r w:rsidRPr="00531A35">
              <w:rPr>
                <w:rFonts w:eastAsia="Times New Roman"/>
                <w:sz w:val="24"/>
                <w:szCs w:val="24"/>
              </w:rPr>
              <w:t xml:space="preserve"> (</w:t>
            </w:r>
            <w:proofErr w:type="spellStart"/>
            <w:r w:rsidRPr="00531A35">
              <w:rPr>
                <w:rFonts w:eastAsia="Times New Roman"/>
                <w:sz w:val="24"/>
                <w:szCs w:val="24"/>
              </w:rPr>
              <w:t>первичное</w:t>
            </w:r>
            <w:proofErr w:type="spellEnd"/>
            <w:r w:rsidRPr="00531A35">
              <w:rPr>
                <w:rFonts w:eastAsia="Times New Roman"/>
                <w:sz w:val="24"/>
                <w:szCs w:val="24"/>
              </w:rPr>
              <w:t xml:space="preserve"> </w:t>
            </w:r>
            <w:proofErr w:type="spellStart"/>
            <w:r w:rsidRPr="00531A35">
              <w:rPr>
                <w:rFonts w:eastAsia="Times New Roman"/>
                <w:sz w:val="24"/>
                <w:szCs w:val="24"/>
              </w:rPr>
              <w:t>ознакомление</w:t>
            </w:r>
            <w:proofErr w:type="spellEnd"/>
            <w:r w:rsidRPr="00531A35">
              <w:rPr>
                <w:rFonts w:eastAsia="Times New Roman"/>
                <w:sz w:val="24"/>
                <w:szCs w:val="24"/>
              </w:rPr>
              <w:t>)</w:t>
            </w:r>
          </w:p>
        </w:tc>
        <w:tc>
          <w:tcPr>
            <w:tcW w:w="2268" w:type="dxa"/>
            <w:gridSpan w:val="2"/>
            <w:vMerge/>
          </w:tcPr>
          <w:p w14:paraId="2B4C5590" w14:textId="77777777" w:rsidR="00B560E4" w:rsidRPr="00531A35" w:rsidRDefault="00B560E4" w:rsidP="00B560E4">
            <w:pPr>
              <w:spacing w:line="276" w:lineRule="auto"/>
              <w:ind w:left="142" w:firstLine="0"/>
              <w:jc w:val="center"/>
              <w:rPr>
                <w:rFonts w:eastAsia="Times New Roman"/>
                <w:b/>
                <w:bCs/>
                <w:sz w:val="24"/>
                <w:szCs w:val="24"/>
                <w:lang w:eastAsia="en-US"/>
              </w:rPr>
            </w:pPr>
          </w:p>
        </w:tc>
        <w:tc>
          <w:tcPr>
            <w:tcW w:w="2977" w:type="dxa"/>
            <w:vMerge/>
          </w:tcPr>
          <w:p w14:paraId="2A7B4929"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EF466D9" w14:textId="77777777" w:rsidTr="00746878">
        <w:trPr>
          <w:trHeight w:val="273"/>
        </w:trPr>
        <w:tc>
          <w:tcPr>
            <w:tcW w:w="1010" w:type="dxa"/>
            <w:vMerge/>
            <w:tcBorders>
              <w:right w:val="single" w:sz="4" w:space="0" w:color="auto"/>
            </w:tcBorders>
          </w:tcPr>
          <w:p w14:paraId="152D663F" w14:textId="77777777"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gridSpan w:val="3"/>
          </w:tcPr>
          <w:p w14:paraId="09B82F25" w14:textId="4CBBA82E"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Знакомство с жанром поздравления. Понимание текста: развитие умения формулировать простые выводы на основе </w:t>
            </w:r>
            <w:r w:rsidRPr="00531A35">
              <w:rPr>
                <w:rFonts w:eastAsia="Times New Roman"/>
                <w:sz w:val="24"/>
                <w:szCs w:val="24"/>
                <w:lang w:val="ru-RU"/>
              </w:rPr>
              <w:lastRenderedPageBreak/>
              <w:t>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tc>
        <w:tc>
          <w:tcPr>
            <w:tcW w:w="2268" w:type="dxa"/>
            <w:gridSpan w:val="2"/>
            <w:vMerge/>
          </w:tcPr>
          <w:p w14:paraId="79F55104"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5331F798"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2D7477E8" w14:textId="77777777" w:rsidTr="00746878">
        <w:trPr>
          <w:trHeight w:val="273"/>
        </w:trPr>
        <w:tc>
          <w:tcPr>
            <w:tcW w:w="10065" w:type="dxa"/>
            <w:gridSpan w:val="7"/>
          </w:tcPr>
          <w:p w14:paraId="411A6A80" w14:textId="27E7C45B"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Орфоэпия</w:t>
            </w:r>
            <w:proofErr w:type="spellEnd"/>
            <w:r w:rsidRPr="00531A35">
              <w:rPr>
                <w:rFonts w:eastAsia="Times New Roman"/>
                <w:b/>
                <w:sz w:val="24"/>
                <w:szCs w:val="24"/>
              </w:rPr>
              <w:t xml:space="preserve"> (1 </w:t>
            </w:r>
            <w:proofErr w:type="spellStart"/>
            <w:r w:rsidRPr="00531A35">
              <w:rPr>
                <w:rFonts w:eastAsia="Times New Roman"/>
                <w:b/>
                <w:sz w:val="24"/>
                <w:szCs w:val="24"/>
              </w:rPr>
              <w:t>час</w:t>
            </w:r>
            <w:proofErr w:type="spellEnd"/>
            <w:r w:rsidRPr="00531A35">
              <w:rPr>
                <w:rFonts w:eastAsia="Times New Roman"/>
                <w:b/>
                <w:sz w:val="24"/>
                <w:szCs w:val="24"/>
              </w:rPr>
              <w:t>)</w:t>
            </w:r>
          </w:p>
        </w:tc>
      </w:tr>
      <w:tr w:rsidR="00B560E4" w:rsidRPr="00531A35" w14:paraId="3D500D0B" w14:textId="77777777" w:rsidTr="00746878">
        <w:trPr>
          <w:trHeight w:val="273"/>
        </w:trPr>
        <w:tc>
          <w:tcPr>
            <w:tcW w:w="1010" w:type="dxa"/>
            <w:tcBorders>
              <w:right w:val="single" w:sz="4" w:space="0" w:color="auto"/>
            </w:tcBorders>
          </w:tcPr>
          <w:p w14:paraId="6828DD1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14:paraId="02B6A515" w14:textId="60F4486E" w:rsidR="00B560E4" w:rsidRPr="00531A35" w:rsidRDefault="00B560E4" w:rsidP="00B560E4">
            <w:pPr>
              <w:spacing w:line="276" w:lineRule="auto"/>
              <w:ind w:left="7" w:right="72" w:firstLine="0"/>
              <w:jc w:val="left"/>
              <w:rPr>
                <w:rFonts w:eastAsia="Times New Roman"/>
                <w:sz w:val="24"/>
                <w:szCs w:val="24"/>
                <w:lang w:val="ru-RU"/>
              </w:rPr>
            </w:pPr>
            <w:r w:rsidRPr="00531A35">
              <w:rPr>
                <w:rFonts w:eastAsia="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w:t>
            </w:r>
          </w:p>
          <w:p w14:paraId="33E7D56B" w14:textId="77777777"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в учебнике). Использование отработанного перечня слов (орфоэпического словаря учебника) для решения практических задач</w:t>
            </w:r>
          </w:p>
        </w:tc>
        <w:tc>
          <w:tcPr>
            <w:tcW w:w="2268" w:type="dxa"/>
            <w:gridSpan w:val="2"/>
          </w:tcPr>
          <w:p w14:paraId="5FF34BF4"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3B5B79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CB3524A"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431130E5" w14:textId="77777777" w:rsidR="00B560E4" w:rsidRPr="00531A35" w:rsidRDefault="00B560E4" w:rsidP="00B560E4">
            <w:pPr>
              <w:spacing w:line="276" w:lineRule="auto"/>
              <w:ind w:firstLine="0"/>
              <w:jc w:val="left"/>
              <w:rPr>
                <w:rFonts w:eastAsia="Times New Roman"/>
                <w:b/>
                <w:bCs/>
                <w:sz w:val="24"/>
                <w:szCs w:val="24"/>
                <w:lang w:eastAsia="en-US"/>
              </w:rPr>
            </w:pPr>
            <w:proofErr w:type="spellStart"/>
            <w:r w:rsidRPr="00531A35">
              <w:rPr>
                <w:rFonts w:eastAsia="Times New Roman"/>
                <w:b/>
                <w:bCs/>
                <w:sz w:val="24"/>
                <w:szCs w:val="24"/>
              </w:rPr>
              <w:t>Резервное</w:t>
            </w:r>
            <w:proofErr w:type="spellEnd"/>
            <w:r w:rsidRPr="00531A35">
              <w:rPr>
                <w:rFonts w:eastAsia="Times New Roman"/>
                <w:b/>
                <w:bCs/>
                <w:sz w:val="24"/>
                <w:szCs w:val="24"/>
              </w:rPr>
              <w:t xml:space="preserve"> </w:t>
            </w:r>
            <w:proofErr w:type="spellStart"/>
            <w:r w:rsidRPr="00531A35">
              <w:rPr>
                <w:rFonts w:eastAsia="Times New Roman"/>
                <w:b/>
                <w:bCs/>
                <w:sz w:val="24"/>
                <w:szCs w:val="24"/>
              </w:rPr>
              <w:t>время</w:t>
            </w:r>
            <w:proofErr w:type="spellEnd"/>
            <w:r w:rsidRPr="00531A35">
              <w:rPr>
                <w:rFonts w:eastAsia="Times New Roman"/>
                <w:b/>
                <w:bCs/>
                <w:sz w:val="24"/>
                <w:szCs w:val="24"/>
              </w:rPr>
              <w:t xml:space="preserve"> </w:t>
            </w:r>
          </w:p>
        </w:tc>
        <w:tc>
          <w:tcPr>
            <w:tcW w:w="2268" w:type="dxa"/>
            <w:gridSpan w:val="2"/>
          </w:tcPr>
          <w:p w14:paraId="058D8920"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 xml:space="preserve">32 </w:t>
            </w:r>
            <w:proofErr w:type="spellStart"/>
            <w:r w:rsidRPr="00531A35">
              <w:rPr>
                <w:rFonts w:eastAsia="Times New Roman"/>
                <w:b/>
                <w:bCs/>
                <w:iCs/>
                <w:sz w:val="24"/>
                <w:szCs w:val="24"/>
                <w:lang w:eastAsia="en-US"/>
              </w:rPr>
              <w:t>часа</w:t>
            </w:r>
            <w:proofErr w:type="spellEnd"/>
          </w:p>
        </w:tc>
        <w:tc>
          <w:tcPr>
            <w:tcW w:w="2977" w:type="dxa"/>
          </w:tcPr>
          <w:p w14:paraId="21D2527D"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4766471D"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2668A24C" w14:textId="77777777" w:rsidR="00B560E4" w:rsidRPr="00531A35" w:rsidRDefault="00B560E4" w:rsidP="00B560E4">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2268" w:type="dxa"/>
            <w:gridSpan w:val="2"/>
          </w:tcPr>
          <w:p w14:paraId="1727070B" w14:textId="77777777" w:rsidR="00B560E4" w:rsidRPr="00531A35" w:rsidRDefault="00B560E4" w:rsidP="00B560E4">
            <w:pPr>
              <w:spacing w:line="276" w:lineRule="auto"/>
              <w:ind w:left="142" w:firstLine="0"/>
              <w:jc w:val="center"/>
              <w:rPr>
                <w:rFonts w:eastAsia="Times New Roman"/>
                <w:b/>
                <w:bCs/>
                <w:i/>
                <w:sz w:val="24"/>
                <w:szCs w:val="24"/>
                <w:lang w:eastAsia="en-US"/>
              </w:rPr>
            </w:pPr>
            <w:r w:rsidRPr="00531A35">
              <w:rPr>
                <w:rFonts w:eastAsia="Times New Roman"/>
                <w:b/>
                <w:bCs/>
                <w:sz w:val="24"/>
                <w:szCs w:val="24"/>
              </w:rPr>
              <w:t xml:space="preserve">170 </w:t>
            </w:r>
            <w:proofErr w:type="spellStart"/>
            <w:r w:rsidRPr="00531A35">
              <w:rPr>
                <w:rFonts w:eastAsia="Times New Roman"/>
                <w:b/>
                <w:bCs/>
                <w:sz w:val="24"/>
                <w:szCs w:val="24"/>
              </w:rPr>
              <w:t>часов</w:t>
            </w:r>
            <w:proofErr w:type="spellEnd"/>
          </w:p>
        </w:tc>
        <w:tc>
          <w:tcPr>
            <w:tcW w:w="2977" w:type="dxa"/>
          </w:tcPr>
          <w:p w14:paraId="4F45E4C5"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9B060A7"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39C2EC71" w14:textId="77777777" w:rsidR="00B560E4" w:rsidRPr="00531A35" w:rsidRDefault="00B560E4" w:rsidP="00B560E4">
            <w:pPr>
              <w:spacing w:line="276" w:lineRule="auto"/>
              <w:ind w:left="7" w:right="72" w:firstLine="0"/>
              <w:jc w:val="left"/>
              <w:rPr>
                <w:rFonts w:eastAsia="Times New Roman"/>
                <w:b/>
                <w:bCs/>
                <w:sz w:val="24"/>
                <w:szCs w:val="24"/>
              </w:rPr>
            </w:pPr>
            <w:r w:rsidRPr="00531A35">
              <w:rPr>
                <w:rFonts w:eastAsia="Times New Roman"/>
                <w:b/>
                <w:bCs/>
                <w:sz w:val="24"/>
                <w:szCs w:val="24"/>
              </w:rPr>
              <w:t xml:space="preserve">3 </w:t>
            </w:r>
            <w:proofErr w:type="spellStart"/>
            <w:r w:rsidRPr="00531A35">
              <w:rPr>
                <w:rFonts w:eastAsia="Times New Roman"/>
                <w:b/>
                <w:bCs/>
                <w:sz w:val="24"/>
                <w:szCs w:val="24"/>
              </w:rPr>
              <w:t>класс</w:t>
            </w:r>
            <w:proofErr w:type="spellEnd"/>
          </w:p>
        </w:tc>
        <w:tc>
          <w:tcPr>
            <w:tcW w:w="2268" w:type="dxa"/>
            <w:gridSpan w:val="2"/>
          </w:tcPr>
          <w:p w14:paraId="05F57AC7" w14:textId="77777777" w:rsidR="00B560E4" w:rsidRPr="00531A35" w:rsidRDefault="00B560E4" w:rsidP="00B560E4">
            <w:pPr>
              <w:spacing w:line="276" w:lineRule="auto"/>
              <w:ind w:left="142" w:firstLine="0"/>
              <w:jc w:val="center"/>
              <w:rPr>
                <w:rFonts w:eastAsia="Times New Roman"/>
                <w:b/>
                <w:bCs/>
                <w:sz w:val="24"/>
                <w:szCs w:val="24"/>
              </w:rPr>
            </w:pPr>
          </w:p>
        </w:tc>
        <w:tc>
          <w:tcPr>
            <w:tcW w:w="2977" w:type="dxa"/>
          </w:tcPr>
          <w:p w14:paraId="3573E1F6"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5EBF606" w14:textId="77777777" w:rsidTr="00746878">
        <w:trPr>
          <w:trHeight w:val="273"/>
        </w:trPr>
        <w:tc>
          <w:tcPr>
            <w:tcW w:w="10065" w:type="dxa"/>
            <w:gridSpan w:val="7"/>
            <w:tcBorders>
              <w:top w:val="single" w:sz="3" w:space="0" w:color="000000"/>
              <w:left w:val="single" w:sz="3" w:space="0" w:color="000000"/>
              <w:bottom w:val="single" w:sz="3" w:space="0" w:color="000000"/>
            </w:tcBorders>
          </w:tcPr>
          <w:p w14:paraId="3E78A8AE" w14:textId="013AA994"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rPr>
              <w:t>Общие сведения о языке (2 часа)</w:t>
            </w:r>
          </w:p>
        </w:tc>
      </w:tr>
      <w:tr w:rsidR="00B560E4" w:rsidRPr="00531A35" w14:paraId="12C74887" w14:textId="77777777" w:rsidTr="00746878">
        <w:trPr>
          <w:trHeight w:val="273"/>
        </w:trPr>
        <w:tc>
          <w:tcPr>
            <w:tcW w:w="1010" w:type="dxa"/>
            <w:tcBorders>
              <w:right w:val="single" w:sz="4" w:space="0" w:color="auto"/>
            </w:tcBorders>
          </w:tcPr>
          <w:p w14:paraId="384A23B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0F48EDAA" w14:textId="77777777" w:rsidR="00B560E4" w:rsidRPr="00531A35" w:rsidRDefault="00B560E4" w:rsidP="00B560E4">
            <w:pPr>
              <w:spacing w:line="276" w:lineRule="auto"/>
              <w:ind w:left="10" w:right="6" w:firstLine="0"/>
              <w:jc w:val="left"/>
              <w:rPr>
                <w:rFonts w:eastAsia="Times New Roman"/>
                <w:color w:val="000000"/>
                <w:sz w:val="24"/>
                <w:szCs w:val="24"/>
                <w:lang w:val="ru-RU"/>
              </w:rPr>
            </w:pPr>
            <w:r w:rsidRPr="00531A35">
              <w:rPr>
                <w:rFonts w:eastAsia="Times New Roman"/>
                <w:color w:val="000000"/>
                <w:sz w:val="24"/>
                <w:szCs w:val="24"/>
                <w:lang w:val="ru-RU"/>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531A35">
              <w:rPr>
                <w:rFonts w:eastAsia="Times New Roman"/>
                <w:color w:val="000000"/>
                <w:sz w:val="24"/>
                <w:szCs w:val="24"/>
                <w:lang w:val="ru-RU"/>
              </w:rPr>
              <w:t>мини­исследование</w:t>
            </w:r>
            <w:proofErr w:type="spellEnd"/>
            <w:r w:rsidRPr="00531A35">
              <w:rPr>
                <w:rFonts w:eastAsia="Times New Roman"/>
                <w:color w:val="000000"/>
                <w:sz w:val="24"/>
                <w:szCs w:val="24"/>
                <w:lang w:val="ru-RU"/>
              </w:rPr>
              <w:t>, проект.</w:t>
            </w:r>
          </w:p>
          <w:p w14:paraId="7BD23F7D"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2268" w:type="dxa"/>
            <w:gridSpan w:val="2"/>
          </w:tcPr>
          <w:p w14:paraId="4BDA891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CAC3D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F6F84F8" w14:textId="77777777" w:rsidTr="00746878">
        <w:trPr>
          <w:trHeight w:val="273"/>
        </w:trPr>
        <w:tc>
          <w:tcPr>
            <w:tcW w:w="10065" w:type="dxa"/>
            <w:gridSpan w:val="7"/>
          </w:tcPr>
          <w:p w14:paraId="0236127A" w14:textId="77777777" w:rsidR="00B560E4" w:rsidRPr="00531A35" w:rsidRDefault="00B560E4" w:rsidP="00B560E4">
            <w:pPr>
              <w:spacing w:line="276" w:lineRule="auto"/>
              <w:ind w:left="142" w:firstLine="0"/>
              <w:jc w:val="left"/>
              <w:rPr>
                <w:rFonts w:ascii="Calibri" w:eastAsia="Times New Roman" w:hAnsi="Calibri"/>
                <w:b/>
                <w:bCs/>
                <w:sz w:val="24"/>
                <w:szCs w:val="24"/>
              </w:rPr>
            </w:pPr>
            <w:proofErr w:type="spellStart"/>
            <w:r w:rsidRPr="00531A35">
              <w:rPr>
                <w:rFonts w:eastAsia="Times New Roman"/>
                <w:b/>
                <w:bCs/>
                <w:color w:val="000000"/>
                <w:sz w:val="24"/>
                <w:szCs w:val="24"/>
              </w:rPr>
              <w:t>Фонетика</w:t>
            </w:r>
            <w:proofErr w:type="spellEnd"/>
            <w:r w:rsidRPr="00531A35">
              <w:rPr>
                <w:rFonts w:eastAsia="Times New Roman"/>
                <w:b/>
                <w:bCs/>
                <w:color w:val="000000"/>
                <w:sz w:val="24"/>
                <w:szCs w:val="24"/>
              </w:rPr>
              <w:t xml:space="preserve"> и </w:t>
            </w:r>
            <w:proofErr w:type="spellStart"/>
            <w:r w:rsidRPr="00531A35">
              <w:rPr>
                <w:rFonts w:eastAsia="Times New Roman"/>
                <w:b/>
                <w:bCs/>
                <w:color w:val="000000"/>
                <w:sz w:val="24"/>
                <w:szCs w:val="24"/>
              </w:rPr>
              <w:t>графика</w:t>
            </w:r>
            <w:proofErr w:type="spellEnd"/>
            <w:r w:rsidRPr="00531A35">
              <w:rPr>
                <w:rFonts w:eastAsia="Times New Roman"/>
                <w:b/>
                <w:bCs/>
                <w:color w:val="000000"/>
                <w:sz w:val="24"/>
                <w:szCs w:val="24"/>
              </w:rPr>
              <w:t xml:space="preserve"> (3 </w:t>
            </w:r>
            <w:proofErr w:type="spellStart"/>
            <w:r w:rsidRPr="00531A35">
              <w:rPr>
                <w:rFonts w:eastAsia="Times New Roman"/>
                <w:b/>
                <w:bCs/>
                <w:color w:val="000000"/>
                <w:sz w:val="24"/>
                <w:szCs w:val="24"/>
              </w:rPr>
              <w:t>часа</w:t>
            </w:r>
            <w:proofErr w:type="spellEnd"/>
            <w:r w:rsidRPr="00531A35">
              <w:rPr>
                <w:rFonts w:eastAsia="Times New Roman"/>
                <w:b/>
                <w:bCs/>
                <w:color w:val="000000"/>
                <w:sz w:val="24"/>
                <w:szCs w:val="24"/>
              </w:rPr>
              <w:t>)</w:t>
            </w:r>
          </w:p>
        </w:tc>
      </w:tr>
      <w:tr w:rsidR="00B560E4" w:rsidRPr="00531A35" w14:paraId="02A3F126" w14:textId="77777777" w:rsidTr="00746878">
        <w:trPr>
          <w:trHeight w:val="273"/>
        </w:trPr>
        <w:tc>
          <w:tcPr>
            <w:tcW w:w="1010" w:type="dxa"/>
            <w:tcBorders>
              <w:right w:val="single" w:sz="4" w:space="0" w:color="auto"/>
            </w:tcBorders>
          </w:tcPr>
          <w:p w14:paraId="244D1635"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14:paraId="3C59C04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proofErr w:type="spellStart"/>
            <w:r w:rsidRPr="00531A35">
              <w:rPr>
                <w:rFonts w:eastAsia="Times New Roman"/>
                <w:bCs/>
                <w:sz w:val="24"/>
                <w:szCs w:val="24"/>
                <w:lang w:eastAsia="en-US"/>
              </w:rPr>
              <w:t>Звуко­буквенный</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разбор</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слова</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по</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отработанному</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алгоритму</w:t>
            </w:r>
            <w:proofErr w:type="spellEnd"/>
            <w:r w:rsidRPr="00531A35">
              <w:rPr>
                <w:rFonts w:eastAsia="Times New Roman"/>
                <w:bCs/>
                <w:sz w:val="24"/>
                <w:szCs w:val="24"/>
                <w:lang w:eastAsia="en-US"/>
              </w:rPr>
              <w:t>).</w:t>
            </w:r>
          </w:p>
        </w:tc>
        <w:tc>
          <w:tcPr>
            <w:tcW w:w="2268" w:type="dxa"/>
            <w:gridSpan w:val="2"/>
          </w:tcPr>
          <w:p w14:paraId="5A313EA6"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E3D599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355E945" w14:textId="77777777" w:rsidTr="00746878">
        <w:trPr>
          <w:trHeight w:val="273"/>
        </w:trPr>
        <w:tc>
          <w:tcPr>
            <w:tcW w:w="10065" w:type="dxa"/>
            <w:gridSpan w:val="7"/>
          </w:tcPr>
          <w:p w14:paraId="6666DDC0" w14:textId="77777777" w:rsidR="00B560E4" w:rsidRPr="00531A35" w:rsidRDefault="00B560E4" w:rsidP="00B560E4">
            <w:pPr>
              <w:spacing w:line="276" w:lineRule="auto"/>
              <w:ind w:left="142" w:firstLine="0"/>
              <w:jc w:val="left"/>
              <w:rPr>
                <w:rFonts w:eastAsia="Times New Roman"/>
                <w:b/>
                <w:bCs/>
                <w:sz w:val="24"/>
                <w:szCs w:val="24"/>
              </w:rPr>
            </w:pPr>
            <w:proofErr w:type="spellStart"/>
            <w:r w:rsidRPr="00531A35">
              <w:rPr>
                <w:rFonts w:eastAsia="Times New Roman"/>
                <w:b/>
                <w:bCs/>
                <w:sz w:val="24"/>
                <w:szCs w:val="24"/>
              </w:rPr>
              <w:t>Орфоэпия</w:t>
            </w:r>
            <w:proofErr w:type="spellEnd"/>
            <w:r w:rsidRPr="00531A35">
              <w:rPr>
                <w:rFonts w:eastAsia="Times New Roman"/>
                <w:b/>
                <w:bCs/>
                <w:sz w:val="24"/>
                <w:szCs w:val="24"/>
              </w:rPr>
              <w:t xml:space="preserve"> (6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B560E4" w:rsidRPr="00531A35" w14:paraId="2D044C88" w14:textId="77777777" w:rsidTr="00746878">
        <w:trPr>
          <w:trHeight w:val="273"/>
        </w:trPr>
        <w:tc>
          <w:tcPr>
            <w:tcW w:w="1010" w:type="dxa"/>
            <w:tcBorders>
              <w:right w:val="single" w:sz="4" w:space="0" w:color="auto"/>
            </w:tcBorders>
          </w:tcPr>
          <w:p w14:paraId="61E2B05D"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lastRenderedPageBreak/>
              <w:t>1.3.</w:t>
            </w:r>
          </w:p>
        </w:tc>
        <w:tc>
          <w:tcPr>
            <w:tcW w:w="3810" w:type="dxa"/>
            <w:gridSpan w:val="3"/>
            <w:tcBorders>
              <w:left w:val="single" w:sz="4" w:space="0" w:color="auto"/>
            </w:tcBorders>
          </w:tcPr>
          <w:p w14:paraId="5094D7B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9258CCE"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Использование орфоэпических словарей русского языка при определении правильного произношения слов.</w:t>
            </w:r>
          </w:p>
        </w:tc>
        <w:tc>
          <w:tcPr>
            <w:tcW w:w="2268" w:type="dxa"/>
            <w:gridSpan w:val="2"/>
          </w:tcPr>
          <w:p w14:paraId="3097B38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6CFCD5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B2D372B" w14:textId="77777777" w:rsidTr="00746878">
        <w:trPr>
          <w:trHeight w:val="273"/>
        </w:trPr>
        <w:tc>
          <w:tcPr>
            <w:tcW w:w="10065" w:type="dxa"/>
            <w:gridSpan w:val="7"/>
          </w:tcPr>
          <w:p w14:paraId="18F8C86A"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Лексика</w:t>
            </w:r>
            <w:proofErr w:type="spellEnd"/>
            <w:r w:rsidRPr="00531A35">
              <w:rPr>
                <w:rFonts w:eastAsia="Times New Roman"/>
                <w:b/>
                <w:bCs/>
                <w:sz w:val="24"/>
                <w:szCs w:val="24"/>
                <w:lang w:eastAsia="en-US"/>
              </w:rPr>
              <w:t xml:space="preserve"> (5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592687CC" w14:textId="77777777" w:rsidTr="00746878">
        <w:trPr>
          <w:trHeight w:val="273"/>
        </w:trPr>
        <w:tc>
          <w:tcPr>
            <w:tcW w:w="1010" w:type="dxa"/>
            <w:tcBorders>
              <w:right w:val="single" w:sz="4" w:space="0" w:color="auto"/>
            </w:tcBorders>
          </w:tcPr>
          <w:p w14:paraId="30AA29FD"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0B199FB0" w14:textId="77777777"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710FCF11" w14:textId="77777777"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Наблюдение за использованием в речи фразеологизмов (простые случаи).</w:t>
            </w:r>
          </w:p>
        </w:tc>
        <w:tc>
          <w:tcPr>
            <w:tcW w:w="2268" w:type="dxa"/>
            <w:gridSpan w:val="2"/>
          </w:tcPr>
          <w:p w14:paraId="0687BEDB"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0B19ED1"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961B04F" w14:textId="77777777" w:rsidTr="00746878">
        <w:trPr>
          <w:trHeight w:val="273"/>
        </w:trPr>
        <w:tc>
          <w:tcPr>
            <w:tcW w:w="10065" w:type="dxa"/>
            <w:gridSpan w:val="7"/>
          </w:tcPr>
          <w:p w14:paraId="36348F14"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Состав</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слова</w:t>
            </w:r>
            <w:proofErr w:type="spellEnd"/>
            <w:r w:rsidRPr="00531A35">
              <w:rPr>
                <w:rFonts w:eastAsia="Times New Roman"/>
                <w:b/>
                <w:bCs/>
                <w:sz w:val="24"/>
                <w:szCs w:val="24"/>
                <w:lang w:eastAsia="en-US"/>
              </w:rPr>
              <w:t xml:space="preserve"> (8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5E7209FB" w14:textId="77777777" w:rsidTr="00746878">
        <w:trPr>
          <w:trHeight w:val="273"/>
        </w:trPr>
        <w:tc>
          <w:tcPr>
            <w:tcW w:w="1010" w:type="dxa"/>
            <w:tcBorders>
              <w:right w:val="single" w:sz="4" w:space="0" w:color="auto"/>
            </w:tcBorders>
          </w:tcPr>
          <w:p w14:paraId="53B58976"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766747A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733414E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Основа слова.</w:t>
            </w:r>
          </w:p>
          <w:p w14:paraId="3012AFE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неизменяемых слов (ознакомление).</w:t>
            </w:r>
          </w:p>
          <w:p w14:paraId="57F3A7A8"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Значение наиболее употребляемых суффиксов изученных частей речи (ознакомление).</w:t>
            </w:r>
          </w:p>
        </w:tc>
        <w:tc>
          <w:tcPr>
            <w:tcW w:w="2268" w:type="dxa"/>
            <w:gridSpan w:val="2"/>
          </w:tcPr>
          <w:p w14:paraId="3973B757"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74D603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B96A8B2" w14:textId="77777777" w:rsidTr="00746878">
        <w:trPr>
          <w:trHeight w:val="273"/>
        </w:trPr>
        <w:tc>
          <w:tcPr>
            <w:tcW w:w="10065" w:type="dxa"/>
            <w:gridSpan w:val="7"/>
          </w:tcPr>
          <w:p w14:paraId="57F5CBC2"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Морфология</w:t>
            </w:r>
            <w:proofErr w:type="spellEnd"/>
            <w:r w:rsidRPr="00531A35">
              <w:rPr>
                <w:rFonts w:eastAsia="Times New Roman"/>
                <w:b/>
                <w:bCs/>
                <w:sz w:val="24"/>
                <w:szCs w:val="24"/>
                <w:lang w:eastAsia="en-US"/>
              </w:rPr>
              <w:t xml:space="preserve"> (45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3DEA1427" w14:textId="77777777" w:rsidTr="00746878">
        <w:trPr>
          <w:trHeight w:val="273"/>
        </w:trPr>
        <w:tc>
          <w:tcPr>
            <w:tcW w:w="1010" w:type="dxa"/>
            <w:tcBorders>
              <w:right w:val="single" w:sz="4" w:space="0" w:color="auto"/>
            </w:tcBorders>
          </w:tcPr>
          <w:p w14:paraId="2DD278A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left w:val="single" w:sz="4" w:space="0" w:color="auto"/>
            </w:tcBorders>
          </w:tcPr>
          <w:p w14:paraId="7E6A624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Части речи самостоятельные и служебные.</w:t>
            </w:r>
          </w:p>
          <w:p w14:paraId="5249E51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существительное. Склонение имён существительных (кроме существительных на «-</w:t>
            </w:r>
            <w:proofErr w:type="spellStart"/>
            <w:r w:rsidRPr="00531A35">
              <w:rPr>
                <w:rFonts w:eastAsia="Times New Roman"/>
                <w:bCs/>
                <w:sz w:val="24"/>
                <w:szCs w:val="24"/>
                <w:lang w:val="ru-RU" w:eastAsia="en-US"/>
              </w:rPr>
              <w:t>мя</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ий</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ие</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ия</w:t>
            </w:r>
            <w:proofErr w:type="spellEnd"/>
            <w:r w:rsidRPr="00531A35">
              <w:rPr>
                <w:rFonts w:eastAsia="Times New Roman"/>
                <w:bCs/>
                <w:sz w:val="24"/>
                <w:szCs w:val="24"/>
                <w:lang w:val="ru-RU" w:eastAsia="en-US"/>
              </w:rPr>
              <w:t>»; на «-</w:t>
            </w:r>
            <w:proofErr w:type="spellStart"/>
            <w:r w:rsidRPr="00531A35">
              <w:rPr>
                <w:rFonts w:eastAsia="Times New Roman"/>
                <w:bCs/>
                <w:sz w:val="24"/>
                <w:szCs w:val="24"/>
                <w:lang w:val="ru-RU" w:eastAsia="en-US"/>
              </w:rPr>
              <w:t>ья</w:t>
            </w:r>
            <w:proofErr w:type="spellEnd"/>
            <w:r w:rsidRPr="00531A35">
              <w:rPr>
                <w:rFonts w:eastAsia="Times New Roman"/>
                <w:bCs/>
                <w:sz w:val="24"/>
                <w:szCs w:val="24"/>
                <w:lang w:val="ru-RU" w:eastAsia="en-US"/>
              </w:rPr>
              <w:t>», например, «гостья»; на «­</w:t>
            </w:r>
            <w:proofErr w:type="spellStart"/>
            <w:r w:rsidRPr="00531A35">
              <w:rPr>
                <w:rFonts w:eastAsia="Times New Roman"/>
                <w:bCs/>
                <w:sz w:val="24"/>
                <w:szCs w:val="24"/>
                <w:lang w:val="ru-RU" w:eastAsia="en-US"/>
              </w:rPr>
              <w:t>ье</w:t>
            </w:r>
            <w:proofErr w:type="spellEnd"/>
            <w:r w:rsidRPr="00531A35">
              <w:rPr>
                <w:rFonts w:eastAsia="Times New Roman"/>
                <w:bCs/>
                <w:sz w:val="24"/>
                <w:szCs w:val="24"/>
                <w:lang w:val="ru-RU" w:eastAsia="en-US"/>
              </w:rPr>
              <w:t xml:space="preserve">», например, </w:t>
            </w:r>
            <w:r w:rsidRPr="00531A35">
              <w:rPr>
                <w:rFonts w:eastAsia="Times New Roman"/>
                <w:bCs/>
                <w:sz w:val="24"/>
                <w:szCs w:val="24"/>
                <w:lang w:val="ru-RU" w:eastAsia="en-US"/>
              </w:rPr>
              <w:lastRenderedPageBreak/>
              <w:t>«ожерелье» во множественном числе; а также кроме собственных имён существительных на «-</w:t>
            </w:r>
            <w:proofErr w:type="spellStart"/>
            <w:r w:rsidRPr="00531A35">
              <w:rPr>
                <w:rFonts w:eastAsia="Times New Roman"/>
                <w:bCs/>
                <w:sz w:val="24"/>
                <w:szCs w:val="24"/>
                <w:lang w:val="ru-RU" w:eastAsia="en-US"/>
              </w:rPr>
              <w:t>ов</w:t>
            </w:r>
            <w:proofErr w:type="spellEnd"/>
            <w:r w:rsidRPr="00531A35">
              <w:rPr>
                <w:rFonts w:eastAsia="Times New Roman"/>
                <w:bCs/>
                <w:sz w:val="24"/>
                <w:szCs w:val="24"/>
                <w:lang w:val="ru-RU" w:eastAsia="en-US"/>
              </w:rPr>
              <w:t>», «-ин», «-</w:t>
            </w:r>
            <w:proofErr w:type="spellStart"/>
            <w:r w:rsidRPr="00531A35">
              <w:rPr>
                <w:rFonts w:eastAsia="Times New Roman"/>
                <w:bCs/>
                <w:sz w:val="24"/>
                <w:szCs w:val="24"/>
                <w:lang w:val="ru-RU" w:eastAsia="en-US"/>
              </w:rPr>
              <w:t>ий</w:t>
            </w:r>
            <w:proofErr w:type="spellEnd"/>
            <w:r w:rsidRPr="00531A35">
              <w:rPr>
                <w:rFonts w:eastAsia="Times New Roman"/>
                <w:bCs/>
                <w:sz w:val="24"/>
                <w:szCs w:val="24"/>
                <w:lang w:val="ru-RU" w:eastAsia="en-US"/>
              </w:rPr>
              <w:t>»); имена существительные 1, 2, 3­го склонения (повторение изученного). Несклоняемые имена существительные (ознакомление).</w:t>
            </w:r>
          </w:p>
          <w:p w14:paraId="77E650FC"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BDC52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Pr="00531A35">
              <w:rPr>
                <w:rFonts w:eastAsia="Times New Roman"/>
                <w:bCs/>
                <w:sz w:val="24"/>
                <w:szCs w:val="24"/>
                <w:lang w:eastAsia="en-US"/>
              </w:rPr>
              <w:t>I</w:t>
            </w:r>
            <w:r w:rsidRPr="00531A35">
              <w:rPr>
                <w:rFonts w:eastAsia="Times New Roman"/>
                <w:bCs/>
                <w:sz w:val="24"/>
                <w:szCs w:val="24"/>
                <w:lang w:val="ru-RU" w:eastAsia="en-US"/>
              </w:rPr>
              <w:t xml:space="preserve"> и </w:t>
            </w:r>
            <w:r w:rsidRPr="00531A35">
              <w:rPr>
                <w:rFonts w:eastAsia="Times New Roman"/>
                <w:bCs/>
                <w:sz w:val="24"/>
                <w:szCs w:val="24"/>
                <w:lang w:eastAsia="en-US"/>
              </w:rPr>
              <w:t>II</w:t>
            </w:r>
            <w:r w:rsidRPr="00531A35">
              <w:rPr>
                <w:rFonts w:eastAsia="Times New Roman"/>
                <w:bCs/>
                <w:sz w:val="24"/>
                <w:szCs w:val="24"/>
                <w:lang w:val="ru-RU" w:eastAsia="en-US"/>
              </w:rPr>
              <w:t xml:space="preserve"> спряжения глаголов.</w:t>
            </w:r>
          </w:p>
          <w:p w14:paraId="6040B7A4"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Наречие (общее представление). Значение, вопросы, употребление в речи.</w:t>
            </w:r>
          </w:p>
          <w:p w14:paraId="2DD1E5F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Предлог. Отличие предлогов от приставок (повторение).</w:t>
            </w:r>
          </w:p>
          <w:p w14:paraId="686F46C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Союз; союзы «и», «а», «но» в простых и сложных предложениях.</w:t>
            </w:r>
          </w:p>
          <w:p w14:paraId="0FFC617F"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Частица «не», «её» значение (повторение).</w:t>
            </w:r>
          </w:p>
        </w:tc>
        <w:tc>
          <w:tcPr>
            <w:tcW w:w="2268" w:type="dxa"/>
            <w:gridSpan w:val="2"/>
          </w:tcPr>
          <w:p w14:paraId="603506F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531A35">
              <w:rPr>
                <w:rFonts w:eastAsia="Times New Roman"/>
                <w:i/>
                <w:sz w:val="24"/>
                <w:szCs w:val="24"/>
                <w:lang w:val="ru-RU" w:eastAsia="en-US"/>
              </w:rPr>
              <w:lastRenderedPageBreak/>
              <w:t>текущий учебный год в рабочей программе учителя</w:t>
            </w:r>
          </w:p>
        </w:tc>
        <w:tc>
          <w:tcPr>
            <w:tcW w:w="2977" w:type="dxa"/>
            <w:tcBorders>
              <w:top w:val="single" w:sz="3" w:space="0" w:color="000000"/>
              <w:left w:val="single" w:sz="3" w:space="0" w:color="000000"/>
              <w:bottom w:val="single" w:sz="3" w:space="0" w:color="000000"/>
              <w:right w:val="single" w:sz="3" w:space="0" w:color="000000"/>
            </w:tcBorders>
          </w:tcPr>
          <w:p w14:paraId="6D5A57E0" w14:textId="77777777" w:rsidR="00B560E4" w:rsidRPr="00531A35" w:rsidRDefault="00B560E4" w:rsidP="00B560E4">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0E5ED898" w14:textId="77777777" w:rsidTr="00746878">
        <w:trPr>
          <w:trHeight w:val="273"/>
        </w:trPr>
        <w:tc>
          <w:tcPr>
            <w:tcW w:w="10065" w:type="dxa"/>
            <w:gridSpan w:val="7"/>
          </w:tcPr>
          <w:p w14:paraId="5813E5AC"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Синтаксис</w:t>
            </w:r>
            <w:proofErr w:type="spellEnd"/>
            <w:r w:rsidRPr="00531A35">
              <w:rPr>
                <w:rFonts w:eastAsia="Times New Roman"/>
                <w:b/>
                <w:bCs/>
                <w:sz w:val="24"/>
                <w:szCs w:val="24"/>
                <w:lang w:eastAsia="en-US"/>
              </w:rPr>
              <w:t xml:space="preserve"> (14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06588404" w14:textId="77777777" w:rsidTr="00746878">
        <w:trPr>
          <w:trHeight w:val="273"/>
        </w:trPr>
        <w:tc>
          <w:tcPr>
            <w:tcW w:w="1010" w:type="dxa"/>
            <w:tcBorders>
              <w:right w:val="single" w:sz="4" w:space="0" w:color="auto"/>
            </w:tcBorders>
          </w:tcPr>
          <w:p w14:paraId="67A8024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14:paraId="336C4D70"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w:t>
            </w:r>
            <w:r w:rsidRPr="00531A35">
              <w:rPr>
                <w:rFonts w:eastAsia="Times New Roman"/>
                <w:bCs/>
                <w:sz w:val="24"/>
                <w:szCs w:val="24"/>
                <w:lang w:val="ru-RU" w:eastAsia="en-US"/>
              </w:rPr>
              <w:lastRenderedPageBreak/>
              <w:t>словами в предложении (при помощи смысловых вопросов); распространённые и нераспространённые предложения (повторение изученного).</w:t>
            </w:r>
          </w:p>
          <w:p w14:paraId="5CE38DE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Связь между словами в словосочетании.</w:t>
            </w:r>
          </w:p>
          <w:p w14:paraId="20C73341"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5060CC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tc>
        <w:tc>
          <w:tcPr>
            <w:tcW w:w="2268" w:type="dxa"/>
            <w:gridSpan w:val="2"/>
          </w:tcPr>
          <w:p w14:paraId="2424B856"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FC07BC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AF5A87A" w14:textId="77777777" w:rsidTr="00746878">
        <w:trPr>
          <w:trHeight w:val="273"/>
        </w:trPr>
        <w:tc>
          <w:tcPr>
            <w:tcW w:w="10065" w:type="dxa"/>
            <w:gridSpan w:val="7"/>
          </w:tcPr>
          <w:p w14:paraId="0CCD4C52"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Орфография</w:t>
            </w:r>
            <w:proofErr w:type="spellEnd"/>
            <w:r w:rsidRPr="00531A35">
              <w:rPr>
                <w:rFonts w:eastAsia="Times New Roman"/>
                <w:b/>
                <w:bCs/>
                <w:sz w:val="24"/>
                <w:szCs w:val="24"/>
                <w:lang w:eastAsia="en-US"/>
              </w:rPr>
              <w:t xml:space="preserve"> и </w:t>
            </w:r>
            <w:proofErr w:type="spellStart"/>
            <w:r w:rsidRPr="00531A35">
              <w:rPr>
                <w:rFonts w:eastAsia="Times New Roman"/>
                <w:b/>
                <w:bCs/>
                <w:sz w:val="24"/>
                <w:szCs w:val="24"/>
                <w:lang w:eastAsia="en-US"/>
              </w:rPr>
              <w:t>пунктуация</w:t>
            </w:r>
            <w:proofErr w:type="spellEnd"/>
            <w:r w:rsidRPr="00531A35">
              <w:rPr>
                <w:rFonts w:eastAsia="Times New Roman"/>
                <w:b/>
                <w:bCs/>
                <w:sz w:val="24"/>
                <w:szCs w:val="24"/>
                <w:lang w:eastAsia="en-US"/>
              </w:rPr>
              <w:t xml:space="preserve"> (52 </w:t>
            </w:r>
            <w:proofErr w:type="spellStart"/>
            <w:r w:rsidRPr="00531A35">
              <w:rPr>
                <w:rFonts w:eastAsia="Times New Roman"/>
                <w:b/>
                <w:bCs/>
                <w:sz w:val="24"/>
                <w:szCs w:val="24"/>
                <w:lang w:eastAsia="en-US"/>
              </w:rPr>
              <w:t>часа</w:t>
            </w:r>
            <w:proofErr w:type="spellEnd"/>
            <w:r w:rsidRPr="00531A35">
              <w:rPr>
                <w:rFonts w:eastAsia="Times New Roman"/>
                <w:b/>
                <w:bCs/>
                <w:sz w:val="24"/>
                <w:szCs w:val="24"/>
                <w:lang w:eastAsia="en-US"/>
              </w:rPr>
              <w:t>)</w:t>
            </w:r>
          </w:p>
        </w:tc>
      </w:tr>
      <w:tr w:rsidR="00B560E4" w:rsidRPr="00531A35" w14:paraId="1C409B05" w14:textId="77777777" w:rsidTr="00746878">
        <w:trPr>
          <w:trHeight w:val="273"/>
        </w:trPr>
        <w:tc>
          <w:tcPr>
            <w:tcW w:w="1010" w:type="dxa"/>
            <w:tcBorders>
              <w:right w:val="single" w:sz="4" w:space="0" w:color="auto"/>
            </w:tcBorders>
          </w:tcPr>
          <w:p w14:paraId="7D4D1D1E"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12630F1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14:paraId="7D45F31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Правила правописания и их применение: безударные падежные окончания имён существительных (кроме существительных на «-</w:t>
            </w:r>
            <w:proofErr w:type="spellStart"/>
            <w:r w:rsidRPr="00531A35">
              <w:rPr>
                <w:rFonts w:eastAsia="Times New Roman"/>
                <w:bCs/>
                <w:sz w:val="24"/>
                <w:szCs w:val="24"/>
                <w:lang w:val="ru-RU" w:eastAsia="en-US"/>
              </w:rPr>
              <w:t>мя</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ий</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ие</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ия</w:t>
            </w:r>
            <w:proofErr w:type="spellEnd"/>
            <w:r w:rsidRPr="00531A35">
              <w:rPr>
                <w:rFonts w:eastAsia="Times New Roman"/>
                <w:bCs/>
                <w:sz w:val="24"/>
                <w:szCs w:val="24"/>
                <w:lang w:val="ru-RU" w:eastAsia="en-US"/>
              </w:rPr>
              <w:t>», на «-</w:t>
            </w:r>
            <w:proofErr w:type="spellStart"/>
            <w:r w:rsidRPr="00531A35">
              <w:rPr>
                <w:rFonts w:eastAsia="Times New Roman"/>
                <w:bCs/>
                <w:sz w:val="24"/>
                <w:szCs w:val="24"/>
                <w:lang w:val="ru-RU" w:eastAsia="en-US"/>
              </w:rPr>
              <w:t>ья</w:t>
            </w:r>
            <w:proofErr w:type="spellEnd"/>
            <w:r w:rsidRPr="00531A35">
              <w:rPr>
                <w:rFonts w:eastAsia="Times New Roman"/>
                <w:bCs/>
                <w:sz w:val="24"/>
                <w:szCs w:val="24"/>
                <w:lang w:val="ru-RU" w:eastAsia="en-US"/>
              </w:rPr>
              <w:t>», например, «гостья», на «­</w:t>
            </w:r>
            <w:proofErr w:type="spellStart"/>
            <w:r w:rsidRPr="00531A35">
              <w:rPr>
                <w:rFonts w:eastAsia="Times New Roman"/>
                <w:bCs/>
                <w:sz w:val="24"/>
                <w:szCs w:val="24"/>
                <w:lang w:val="ru-RU" w:eastAsia="en-US"/>
              </w:rPr>
              <w:t>ье</w:t>
            </w:r>
            <w:proofErr w:type="spellEnd"/>
            <w:r w:rsidRPr="00531A35">
              <w:rPr>
                <w:rFonts w:eastAsia="Times New Roman"/>
                <w:bCs/>
                <w:sz w:val="24"/>
                <w:szCs w:val="24"/>
                <w:lang w:val="ru-RU" w:eastAsia="en-US"/>
              </w:rPr>
              <w:t xml:space="preserve">», например, «ожерелье» во множественном числе, а также </w:t>
            </w:r>
            <w:r w:rsidRPr="00531A35">
              <w:rPr>
                <w:rFonts w:eastAsia="Times New Roman"/>
                <w:bCs/>
                <w:sz w:val="24"/>
                <w:szCs w:val="24"/>
                <w:lang w:val="ru-RU" w:eastAsia="en-US"/>
              </w:rPr>
              <w:lastRenderedPageBreak/>
              <w:t>кроме собственных имён существительных на «-</w:t>
            </w:r>
            <w:proofErr w:type="spellStart"/>
            <w:r w:rsidRPr="00531A35">
              <w:rPr>
                <w:rFonts w:eastAsia="Times New Roman"/>
                <w:bCs/>
                <w:sz w:val="24"/>
                <w:szCs w:val="24"/>
                <w:lang w:val="ru-RU" w:eastAsia="en-US"/>
              </w:rPr>
              <w:t>ов</w:t>
            </w:r>
            <w:proofErr w:type="spellEnd"/>
            <w:r w:rsidRPr="00531A35">
              <w:rPr>
                <w:rFonts w:eastAsia="Times New Roman"/>
                <w:bCs/>
                <w:sz w:val="24"/>
                <w:szCs w:val="24"/>
                <w:lang w:val="ru-RU" w:eastAsia="en-US"/>
              </w:rPr>
              <w:t>», «-ин», «-</w:t>
            </w:r>
            <w:proofErr w:type="spellStart"/>
            <w:r w:rsidRPr="00531A35">
              <w:rPr>
                <w:rFonts w:eastAsia="Times New Roman"/>
                <w:bCs/>
                <w:sz w:val="24"/>
                <w:szCs w:val="24"/>
                <w:lang w:val="ru-RU" w:eastAsia="en-US"/>
              </w:rPr>
              <w:t>ий</w:t>
            </w:r>
            <w:proofErr w:type="spellEnd"/>
            <w:r w:rsidRPr="00531A35">
              <w:rPr>
                <w:rFonts w:eastAsia="Times New Roman"/>
                <w:bCs/>
                <w:sz w:val="24"/>
                <w:szCs w:val="24"/>
                <w:lang w:val="ru-RU" w:eastAsia="en-US"/>
              </w:rPr>
              <w:t>»);</w:t>
            </w:r>
          </w:p>
          <w:p w14:paraId="7F8B931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безударные падежные окончания имён прилагательных;</w:t>
            </w:r>
          </w:p>
          <w:p w14:paraId="2897D71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мягкий знак после шипящих на конце глаголов в форме 2­го лица единственного числа;</w:t>
            </w:r>
          </w:p>
          <w:p w14:paraId="64245F0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наличие или отсутствие мягкого знака в глаголах на «-</w:t>
            </w:r>
            <w:proofErr w:type="spellStart"/>
            <w:r w:rsidRPr="00531A35">
              <w:rPr>
                <w:rFonts w:eastAsia="Times New Roman"/>
                <w:bCs/>
                <w:sz w:val="24"/>
                <w:szCs w:val="24"/>
                <w:lang w:val="ru-RU" w:eastAsia="en-US"/>
              </w:rPr>
              <w:t>ться</w:t>
            </w:r>
            <w:proofErr w:type="spellEnd"/>
            <w:r w:rsidRPr="00531A35">
              <w:rPr>
                <w:rFonts w:eastAsia="Times New Roman"/>
                <w:bCs/>
                <w:sz w:val="24"/>
                <w:szCs w:val="24"/>
                <w:lang w:val="ru-RU" w:eastAsia="en-US"/>
              </w:rPr>
              <w:t>» и «-</w:t>
            </w:r>
            <w:proofErr w:type="spellStart"/>
            <w:r w:rsidRPr="00531A35">
              <w:rPr>
                <w:rFonts w:eastAsia="Times New Roman"/>
                <w:bCs/>
                <w:sz w:val="24"/>
                <w:szCs w:val="24"/>
                <w:lang w:val="ru-RU" w:eastAsia="en-US"/>
              </w:rPr>
              <w:t>тся</w:t>
            </w:r>
            <w:proofErr w:type="spellEnd"/>
            <w:r w:rsidRPr="00531A35">
              <w:rPr>
                <w:rFonts w:eastAsia="Times New Roman"/>
                <w:bCs/>
                <w:sz w:val="24"/>
                <w:szCs w:val="24"/>
                <w:lang w:val="ru-RU" w:eastAsia="en-US"/>
              </w:rPr>
              <w:t>»; безударные личные окончания глаголов;</w:t>
            </w:r>
          </w:p>
          <w:p w14:paraId="625F8F0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предложениях с однородными членами, соединёнными союзами «и», «а», «но» и без союзов.</w:t>
            </w:r>
          </w:p>
          <w:p w14:paraId="06FECB7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сложном предложении, состоящем из двух простых (наблюдение).</w:t>
            </w:r>
          </w:p>
          <w:p w14:paraId="77CFAE5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предложении с прямой речью после слов автора (наблюдение).</w:t>
            </w:r>
          </w:p>
        </w:tc>
        <w:tc>
          <w:tcPr>
            <w:tcW w:w="2268" w:type="dxa"/>
            <w:gridSpan w:val="2"/>
          </w:tcPr>
          <w:p w14:paraId="755FA527"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14FC4D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77C1E00C" w14:textId="77777777" w:rsidTr="00746878">
        <w:trPr>
          <w:trHeight w:val="273"/>
        </w:trPr>
        <w:tc>
          <w:tcPr>
            <w:tcW w:w="10065" w:type="dxa"/>
            <w:gridSpan w:val="7"/>
          </w:tcPr>
          <w:p w14:paraId="7587D9F7" w14:textId="77777777" w:rsidR="00B560E4" w:rsidRPr="00531A35" w:rsidRDefault="00B560E4" w:rsidP="00B560E4">
            <w:pPr>
              <w:tabs>
                <w:tab w:val="left" w:pos="1859"/>
              </w:tabs>
              <w:spacing w:line="276" w:lineRule="auto"/>
              <w:ind w:left="142" w:firstLine="0"/>
              <w:rPr>
                <w:rFonts w:eastAsia="Times New Roman"/>
                <w:b/>
                <w:bCs/>
                <w:sz w:val="24"/>
                <w:szCs w:val="24"/>
                <w:lang w:eastAsia="en-US"/>
              </w:rPr>
            </w:pPr>
            <w:proofErr w:type="spellStart"/>
            <w:r w:rsidRPr="00531A35">
              <w:rPr>
                <w:rFonts w:eastAsia="Times New Roman"/>
                <w:b/>
                <w:bCs/>
                <w:sz w:val="24"/>
                <w:szCs w:val="24"/>
                <w:lang w:eastAsia="en-US"/>
              </w:rPr>
              <w:t>Развитие</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речи</w:t>
            </w:r>
            <w:proofErr w:type="spellEnd"/>
            <w:r w:rsidRPr="00531A35">
              <w:rPr>
                <w:rFonts w:eastAsia="Times New Roman"/>
                <w:b/>
                <w:bCs/>
                <w:sz w:val="24"/>
                <w:szCs w:val="24"/>
                <w:lang w:eastAsia="en-US"/>
              </w:rPr>
              <w:t xml:space="preserve"> (35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583F08DF" w14:textId="77777777" w:rsidTr="00746878">
        <w:trPr>
          <w:trHeight w:val="273"/>
        </w:trPr>
        <w:tc>
          <w:tcPr>
            <w:tcW w:w="1010" w:type="dxa"/>
            <w:tcBorders>
              <w:right w:val="single" w:sz="4" w:space="0" w:color="auto"/>
            </w:tcBorders>
          </w:tcPr>
          <w:p w14:paraId="63BD2E5C"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14:paraId="6BA85EF4"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354FA72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4BCD895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2719E110"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Сочинение как вид письменной работы.</w:t>
            </w:r>
          </w:p>
          <w:p w14:paraId="26DBE73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Изучающее чтение. Поиск информации, заданной в тексте в явном виде. Формулирование </w:t>
            </w:r>
            <w:r w:rsidRPr="00531A35">
              <w:rPr>
                <w:rFonts w:eastAsia="Times New Roman"/>
                <w:bCs/>
                <w:sz w:val="24"/>
                <w:szCs w:val="24"/>
                <w:lang w:val="ru-RU" w:eastAsia="en-US"/>
              </w:rPr>
              <w:lastRenderedPageBreak/>
              <w:t xml:space="preserve">простых выводов на основе информации, содержащейся в тексте. Интерпретация и обобщение содержащейся в тексте информации. </w:t>
            </w:r>
            <w:proofErr w:type="spellStart"/>
            <w:r w:rsidRPr="00531A35">
              <w:rPr>
                <w:rFonts w:eastAsia="Times New Roman"/>
                <w:bCs/>
                <w:sz w:val="24"/>
                <w:szCs w:val="24"/>
                <w:lang w:eastAsia="en-US"/>
              </w:rPr>
              <w:t>Ознакомительное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чтение</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соответствии</w:t>
            </w:r>
            <w:proofErr w:type="spellEnd"/>
            <w:r w:rsidRPr="00531A35">
              <w:rPr>
                <w:rFonts w:eastAsia="Times New Roman"/>
                <w:bCs/>
                <w:sz w:val="24"/>
                <w:szCs w:val="24"/>
                <w:lang w:eastAsia="en-US"/>
              </w:rPr>
              <w:t xml:space="preserve"> с </w:t>
            </w:r>
            <w:proofErr w:type="spellStart"/>
            <w:r w:rsidRPr="00531A35">
              <w:rPr>
                <w:rFonts w:eastAsia="Times New Roman"/>
                <w:bCs/>
                <w:sz w:val="24"/>
                <w:szCs w:val="24"/>
                <w:lang w:eastAsia="en-US"/>
              </w:rPr>
              <w:t>поставленной</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задачей</w:t>
            </w:r>
            <w:proofErr w:type="spellEnd"/>
            <w:r w:rsidRPr="00531A35">
              <w:rPr>
                <w:rFonts w:eastAsia="Times New Roman"/>
                <w:bCs/>
                <w:sz w:val="24"/>
                <w:szCs w:val="24"/>
                <w:lang w:eastAsia="en-US"/>
              </w:rPr>
              <w:t>.</w:t>
            </w:r>
          </w:p>
        </w:tc>
        <w:tc>
          <w:tcPr>
            <w:tcW w:w="2268" w:type="dxa"/>
            <w:gridSpan w:val="2"/>
          </w:tcPr>
          <w:p w14:paraId="5D424953"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303EA44" w14:textId="77777777" w:rsidR="00B560E4" w:rsidRPr="00531A35" w:rsidRDefault="00B560E4" w:rsidP="00B560E4">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3F04019" w14:textId="77777777" w:rsidTr="00746878">
        <w:trPr>
          <w:trHeight w:val="273"/>
        </w:trPr>
        <w:tc>
          <w:tcPr>
            <w:tcW w:w="4820" w:type="dxa"/>
            <w:gridSpan w:val="4"/>
          </w:tcPr>
          <w:p w14:paraId="05442882" w14:textId="77777777" w:rsidR="00B560E4" w:rsidRPr="00531A35" w:rsidRDefault="00B560E4" w:rsidP="00B560E4">
            <w:pPr>
              <w:spacing w:line="276" w:lineRule="auto"/>
              <w:ind w:left="142" w:firstLine="0"/>
              <w:jc w:val="left"/>
              <w:rPr>
                <w:rFonts w:eastAsia="Times New Roman"/>
                <w:b/>
                <w:sz w:val="24"/>
                <w:szCs w:val="24"/>
                <w:lang w:eastAsia="en-US"/>
              </w:rPr>
            </w:pPr>
            <w:proofErr w:type="spellStart"/>
            <w:r w:rsidRPr="00531A35">
              <w:rPr>
                <w:rFonts w:eastAsia="Times New Roman"/>
                <w:b/>
                <w:sz w:val="24"/>
                <w:szCs w:val="24"/>
                <w:lang w:eastAsia="en-US"/>
              </w:rPr>
              <w:t>Общее</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число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программе</w:t>
            </w:r>
            <w:proofErr w:type="spellEnd"/>
            <w:r w:rsidRPr="00531A35">
              <w:rPr>
                <w:rFonts w:eastAsia="Times New Roman"/>
                <w:b/>
                <w:sz w:val="24"/>
                <w:szCs w:val="24"/>
                <w:lang w:eastAsia="en-US"/>
              </w:rPr>
              <w:t xml:space="preserve"> </w:t>
            </w:r>
          </w:p>
        </w:tc>
        <w:tc>
          <w:tcPr>
            <w:tcW w:w="2268" w:type="dxa"/>
            <w:gridSpan w:val="2"/>
          </w:tcPr>
          <w:p w14:paraId="22D2C05F"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170 </w:t>
            </w:r>
            <w:proofErr w:type="spellStart"/>
            <w:r w:rsidRPr="00531A35">
              <w:rPr>
                <w:rFonts w:eastAsia="Times New Roman"/>
                <w:b/>
                <w:bCs/>
                <w:sz w:val="24"/>
                <w:szCs w:val="24"/>
                <w:lang w:eastAsia="en-US"/>
              </w:rPr>
              <w:t>часов</w:t>
            </w:r>
            <w:proofErr w:type="spellEnd"/>
          </w:p>
        </w:tc>
        <w:tc>
          <w:tcPr>
            <w:tcW w:w="2977" w:type="dxa"/>
          </w:tcPr>
          <w:p w14:paraId="0A2AB862"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D6A6A40" w14:textId="77777777" w:rsidTr="00746878">
        <w:trPr>
          <w:trHeight w:val="273"/>
        </w:trPr>
        <w:tc>
          <w:tcPr>
            <w:tcW w:w="10065" w:type="dxa"/>
            <w:gridSpan w:val="7"/>
          </w:tcPr>
          <w:p w14:paraId="52D7D746"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4 </w:t>
            </w:r>
            <w:proofErr w:type="spellStart"/>
            <w:r w:rsidRPr="00531A35">
              <w:rPr>
                <w:rFonts w:eastAsia="Times New Roman"/>
                <w:b/>
                <w:bCs/>
                <w:sz w:val="24"/>
                <w:szCs w:val="24"/>
                <w:lang w:eastAsia="en-US"/>
              </w:rPr>
              <w:t>класс</w:t>
            </w:r>
            <w:proofErr w:type="spellEnd"/>
          </w:p>
        </w:tc>
      </w:tr>
      <w:tr w:rsidR="00B560E4" w:rsidRPr="00531A35" w14:paraId="27D1F3C0" w14:textId="77777777" w:rsidTr="00746878">
        <w:trPr>
          <w:trHeight w:val="273"/>
        </w:trPr>
        <w:tc>
          <w:tcPr>
            <w:tcW w:w="10065" w:type="dxa"/>
            <w:gridSpan w:val="7"/>
          </w:tcPr>
          <w:p w14:paraId="367B0094" w14:textId="0135079D"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Общие сведения о языке (1 час)</w:t>
            </w:r>
          </w:p>
        </w:tc>
      </w:tr>
      <w:tr w:rsidR="00B560E4" w:rsidRPr="00531A35" w14:paraId="0CE1914C" w14:textId="77777777" w:rsidTr="00746878">
        <w:trPr>
          <w:trHeight w:val="273"/>
        </w:trPr>
        <w:tc>
          <w:tcPr>
            <w:tcW w:w="1010" w:type="dxa"/>
            <w:tcBorders>
              <w:right w:val="single" w:sz="4" w:space="0" w:color="auto"/>
            </w:tcBorders>
          </w:tcPr>
          <w:p w14:paraId="3C80D94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361B578C"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2268" w:type="dxa"/>
            <w:gridSpan w:val="2"/>
          </w:tcPr>
          <w:p w14:paraId="51FA73E5"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03CF076"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BC9A17F" w14:textId="77777777" w:rsidTr="00746878">
        <w:trPr>
          <w:trHeight w:val="273"/>
        </w:trPr>
        <w:tc>
          <w:tcPr>
            <w:tcW w:w="10065" w:type="dxa"/>
            <w:gridSpan w:val="7"/>
          </w:tcPr>
          <w:p w14:paraId="448FCD74" w14:textId="77777777" w:rsidR="00B560E4" w:rsidRPr="00531A35" w:rsidRDefault="00B560E4" w:rsidP="00B560E4">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lang w:eastAsia="en-US"/>
              </w:rPr>
              <w:t>Фонетика</w:t>
            </w:r>
            <w:proofErr w:type="spellEnd"/>
            <w:r w:rsidRPr="00531A35">
              <w:rPr>
                <w:rFonts w:eastAsia="Times New Roman"/>
                <w:b/>
                <w:sz w:val="24"/>
                <w:szCs w:val="24"/>
                <w:lang w:eastAsia="en-US"/>
              </w:rPr>
              <w:t xml:space="preserve"> и </w:t>
            </w:r>
            <w:proofErr w:type="spellStart"/>
            <w:r w:rsidRPr="00531A35">
              <w:rPr>
                <w:rFonts w:eastAsia="Times New Roman"/>
                <w:b/>
                <w:sz w:val="24"/>
                <w:szCs w:val="24"/>
                <w:lang w:eastAsia="en-US"/>
              </w:rPr>
              <w:t>графика</w:t>
            </w:r>
            <w:proofErr w:type="spellEnd"/>
            <w:r w:rsidRPr="00531A35">
              <w:rPr>
                <w:rFonts w:eastAsia="Times New Roman"/>
                <w:b/>
                <w:sz w:val="24"/>
                <w:szCs w:val="24"/>
                <w:lang w:eastAsia="en-US"/>
              </w:rPr>
              <w:t xml:space="preserve"> (2 </w:t>
            </w:r>
            <w:proofErr w:type="spellStart"/>
            <w:r w:rsidRPr="00531A35">
              <w:rPr>
                <w:rFonts w:eastAsia="Times New Roman"/>
                <w:b/>
                <w:sz w:val="24"/>
                <w:szCs w:val="24"/>
                <w:lang w:eastAsia="en-US"/>
              </w:rPr>
              <w:t>часа</w:t>
            </w:r>
            <w:proofErr w:type="spellEnd"/>
            <w:r w:rsidRPr="00531A35">
              <w:rPr>
                <w:rFonts w:eastAsia="Times New Roman"/>
                <w:b/>
                <w:sz w:val="24"/>
                <w:szCs w:val="24"/>
                <w:lang w:eastAsia="en-US"/>
              </w:rPr>
              <w:t>)</w:t>
            </w:r>
          </w:p>
        </w:tc>
      </w:tr>
      <w:tr w:rsidR="00B560E4" w:rsidRPr="00531A35" w14:paraId="2DBEE1B4" w14:textId="77777777" w:rsidTr="00746878">
        <w:trPr>
          <w:trHeight w:val="273"/>
        </w:trPr>
        <w:tc>
          <w:tcPr>
            <w:tcW w:w="1010" w:type="dxa"/>
            <w:tcBorders>
              <w:right w:val="single" w:sz="4" w:space="0" w:color="auto"/>
            </w:tcBorders>
          </w:tcPr>
          <w:p w14:paraId="6145747A"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14:paraId="4092696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proofErr w:type="spellStart"/>
            <w:r w:rsidRPr="00531A35">
              <w:rPr>
                <w:rFonts w:eastAsia="Times New Roman"/>
                <w:bCs/>
                <w:sz w:val="24"/>
                <w:szCs w:val="24"/>
                <w:lang w:eastAsia="en-US"/>
              </w:rPr>
              <w:t>Звуко-буквенный</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разбор</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слова</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по</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отработанному</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алгоритму</w:t>
            </w:r>
            <w:proofErr w:type="spellEnd"/>
            <w:r w:rsidRPr="00531A35">
              <w:rPr>
                <w:rFonts w:eastAsia="Times New Roman"/>
                <w:bCs/>
                <w:sz w:val="24"/>
                <w:szCs w:val="24"/>
                <w:lang w:eastAsia="en-US"/>
              </w:rPr>
              <w:t>)</w:t>
            </w:r>
          </w:p>
        </w:tc>
        <w:tc>
          <w:tcPr>
            <w:tcW w:w="2268" w:type="dxa"/>
            <w:gridSpan w:val="2"/>
          </w:tcPr>
          <w:p w14:paraId="4BE167C8"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15750AE" w14:textId="77777777" w:rsidR="00B560E4" w:rsidRPr="00531A35" w:rsidRDefault="00B560E4" w:rsidP="00B560E4">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4E9DAFE" w14:textId="77777777" w:rsidTr="00746878">
        <w:trPr>
          <w:trHeight w:val="273"/>
        </w:trPr>
        <w:tc>
          <w:tcPr>
            <w:tcW w:w="10065" w:type="dxa"/>
            <w:gridSpan w:val="7"/>
          </w:tcPr>
          <w:p w14:paraId="0EE57C9A"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Лексика</w:t>
            </w:r>
            <w:proofErr w:type="spellEnd"/>
            <w:r w:rsidRPr="00531A35">
              <w:rPr>
                <w:rFonts w:eastAsia="Times New Roman"/>
                <w:b/>
                <w:bCs/>
                <w:sz w:val="24"/>
                <w:szCs w:val="24"/>
                <w:lang w:eastAsia="en-US"/>
              </w:rPr>
              <w:t xml:space="preserve"> (5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20D8658B" w14:textId="77777777" w:rsidTr="00746878">
        <w:trPr>
          <w:trHeight w:val="273"/>
        </w:trPr>
        <w:tc>
          <w:tcPr>
            <w:tcW w:w="1010" w:type="dxa"/>
            <w:tcBorders>
              <w:right w:val="single" w:sz="4" w:space="0" w:color="auto"/>
            </w:tcBorders>
          </w:tcPr>
          <w:p w14:paraId="6A82FAD8"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14:paraId="3DDE0FA1" w14:textId="2A7F1B15"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Повторение и продолжение работы: наблюдение за использованием в речи синонимов, антонимов, устаревших слов (простые случаи). </w:t>
            </w:r>
            <w:proofErr w:type="spellStart"/>
            <w:r w:rsidRPr="00531A35">
              <w:rPr>
                <w:rFonts w:eastAsia="Times New Roman"/>
                <w:bCs/>
                <w:sz w:val="24"/>
                <w:szCs w:val="24"/>
                <w:lang w:eastAsia="en-US"/>
              </w:rPr>
              <w:t>Наблюдение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за</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использованием</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речи</w:t>
            </w:r>
            <w:proofErr w:type="spellEnd"/>
            <w:r w:rsidRPr="00531A35">
              <w:rPr>
                <w:rFonts w:ascii="Calibri" w:eastAsia="Times New Roman" w:hAnsi="Calibri"/>
                <w:bCs/>
                <w:sz w:val="24"/>
                <w:szCs w:val="24"/>
              </w:rPr>
              <w:t xml:space="preserve"> </w:t>
            </w:r>
            <w:proofErr w:type="spellStart"/>
            <w:r w:rsidRPr="00531A35">
              <w:rPr>
                <w:rFonts w:eastAsia="Times New Roman"/>
                <w:bCs/>
                <w:sz w:val="24"/>
                <w:szCs w:val="24"/>
                <w:lang w:eastAsia="en-US"/>
              </w:rPr>
              <w:t>фразеологизмов</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простые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случаи</w:t>
            </w:r>
            <w:proofErr w:type="spellEnd"/>
            <w:r w:rsidRPr="00531A35">
              <w:rPr>
                <w:rFonts w:eastAsia="Times New Roman"/>
                <w:bCs/>
                <w:sz w:val="24"/>
                <w:szCs w:val="24"/>
                <w:lang w:eastAsia="en-US"/>
              </w:rPr>
              <w:t>).</w:t>
            </w:r>
          </w:p>
        </w:tc>
        <w:tc>
          <w:tcPr>
            <w:tcW w:w="2268" w:type="dxa"/>
            <w:gridSpan w:val="2"/>
          </w:tcPr>
          <w:p w14:paraId="0B0A6131"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83F562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88C127F" w14:textId="77777777" w:rsidTr="00746878">
        <w:trPr>
          <w:trHeight w:val="273"/>
        </w:trPr>
        <w:tc>
          <w:tcPr>
            <w:tcW w:w="10065" w:type="dxa"/>
            <w:gridSpan w:val="7"/>
          </w:tcPr>
          <w:p w14:paraId="28BC3D65"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Состав</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слова</w:t>
            </w:r>
            <w:proofErr w:type="spellEnd"/>
            <w:r w:rsidRPr="00531A35">
              <w:rPr>
                <w:rFonts w:eastAsia="Times New Roman"/>
                <w:b/>
                <w:bCs/>
                <w:sz w:val="24"/>
                <w:szCs w:val="24"/>
                <w:lang w:eastAsia="en-US"/>
              </w:rPr>
              <w:t xml:space="preserve"> (5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77A431AC" w14:textId="77777777" w:rsidTr="00746878">
        <w:trPr>
          <w:trHeight w:val="273"/>
        </w:trPr>
        <w:tc>
          <w:tcPr>
            <w:tcW w:w="1010" w:type="dxa"/>
            <w:tcBorders>
              <w:right w:val="single" w:sz="4" w:space="0" w:color="auto"/>
            </w:tcBorders>
          </w:tcPr>
          <w:p w14:paraId="10AE84EE" w14:textId="77777777"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122E5C6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состав изменяемых слов, выделение в словах с </w:t>
            </w:r>
            <w:r w:rsidRPr="00531A35">
              <w:rPr>
                <w:rFonts w:eastAsia="Times New Roman"/>
                <w:bCs/>
                <w:sz w:val="24"/>
                <w:szCs w:val="24"/>
                <w:lang w:val="ru-RU" w:eastAsia="en-US"/>
              </w:rPr>
              <w:lastRenderedPageBreak/>
              <w:t>однозначно выделяемыми морфемами окончания, корня, приставки, суффикса. Основа слова. Состав неизменяемых слов (ознакомление). Значение наиболее употребляемых суффиксов</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изученных частей речи (ознакомление).</w:t>
            </w:r>
          </w:p>
        </w:tc>
        <w:tc>
          <w:tcPr>
            <w:tcW w:w="2268" w:type="dxa"/>
            <w:gridSpan w:val="2"/>
          </w:tcPr>
          <w:p w14:paraId="179CA3C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F42FB0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B560E4" w:rsidRPr="00531A35" w14:paraId="6F76A72B" w14:textId="77777777" w:rsidTr="00746878">
        <w:trPr>
          <w:trHeight w:val="273"/>
        </w:trPr>
        <w:tc>
          <w:tcPr>
            <w:tcW w:w="10065" w:type="dxa"/>
            <w:gridSpan w:val="7"/>
          </w:tcPr>
          <w:p w14:paraId="71128B4B"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lastRenderedPageBreak/>
              <w:t>Морфология</w:t>
            </w:r>
            <w:proofErr w:type="spellEnd"/>
            <w:r w:rsidRPr="00531A35">
              <w:rPr>
                <w:rFonts w:eastAsia="Times New Roman"/>
                <w:b/>
                <w:bCs/>
                <w:sz w:val="24"/>
                <w:szCs w:val="24"/>
                <w:lang w:eastAsia="en-US"/>
              </w:rPr>
              <w:t xml:space="preserve"> (43 </w:t>
            </w:r>
            <w:proofErr w:type="spellStart"/>
            <w:r w:rsidRPr="00531A35">
              <w:rPr>
                <w:rFonts w:eastAsia="Times New Roman"/>
                <w:b/>
                <w:bCs/>
                <w:sz w:val="24"/>
                <w:szCs w:val="24"/>
                <w:lang w:eastAsia="en-US"/>
              </w:rPr>
              <w:t>часа</w:t>
            </w:r>
            <w:proofErr w:type="spellEnd"/>
            <w:r w:rsidRPr="00531A35">
              <w:rPr>
                <w:rFonts w:eastAsia="Times New Roman"/>
                <w:b/>
                <w:bCs/>
                <w:sz w:val="24"/>
                <w:szCs w:val="24"/>
                <w:lang w:eastAsia="en-US"/>
              </w:rPr>
              <w:t>)</w:t>
            </w:r>
          </w:p>
        </w:tc>
      </w:tr>
      <w:tr w:rsidR="00B560E4" w:rsidRPr="00531A35" w14:paraId="66C8CF3E" w14:textId="77777777" w:rsidTr="00746878">
        <w:trPr>
          <w:trHeight w:val="273"/>
        </w:trPr>
        <w:tc>
          <w:tcPr>
            <w:tcW w:w="1010" w:type="dxa"/>
            <w:vMerge w:val="restart"/>
            <w:tcBorders>
              <w:right w:val="single" w:sz="4" w:space="0" w:color="auto"/>
            </w:tcBorders>
          </w:tcPr>
          <w:p w14:paraId="35F7FE4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14:paraId="05E1D12B" w14:textId="77777777"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Части речи самостоятельные и служебные.</w:t>
            </w:r>
          </w:p>
          <w:p w14:paraId="43221206" w14:textId="77777777"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 xml:space="preserve">Имя существительное.  Склонение имён существительных (кроме существительных на </w:t>
            </w:r>
            <w:r w:rsidRPr="00531A35">
              <w:rPr>
                <w:rFonts w:eastAsia="Times New Roman"/>
                <w:i/>
                <w:sz w:val="24"/>
                <w:szCs w:val="24"/>
                <w:lang w:val="ru-RU"/>
              </w:rPr>
              <w:t>-</w:t>
            </w:r>
            <w:proofErr w:type="spellStart"/>
            <w:r w:rsidRPr="00531A35">
              <w:rPr>
                <w:rFonts w:eastAsia="Times New Roman"/>
                <w:i/>
                <w:sz w:val="24"/>
                <w:szCs w:val="24"/>
                <w:lang w:val="ru-RU"/>
              </w:rPr>
              <w:t>мя</w:t>
            </w:r>
            <w:proofErr w:type="spellEnd"/>
            <w:r w:rsidRPr="00531A35">
              <w:rPr>
                <w:rFonts w:eastAsia="Times New Roman"/>
                <w:i/>
                <w:sz w:val="24"/>
                <w:szCs w:val="24"/>
                <w:lang w:val="ru-RU"/>
              </w:rPr>
              <w:t>, -</w:t>
            </w:r>
            <w:proofErr w:type="spellStart"/>
            <w:r w:rsidRPr="00531A35">
              <w:rPr>
                <w:rFonts w:eastAsia="Times New Roman"/>
                <w:i/>
                <w:sz w:val="24"/>
                <w:szCs w:val="24"/>
                <w:lang w:val="ru-RU"/>
              </w:rPr>
              <w:t>ий</w:t>
            </w:r>
            <w:proofErr w:type="spellEnd"/>
            <w:r w:rsidRPr="00531A35">
              <w:rPr>
                <w:rFonts w:eastAsia="Times New Roman"/>
                <w:i/>
                <w:sz w:val="24"/>
                <w:szCs w:val="24"/>
                <w:lang w:val="ru-RU"/>
              </w:rPr>
              <w:t>,  -</w:t>
            </w:r>
            <w:proofErr w:type="spellStart"/>
            <w:r w:rsidRPr="00531A35">
              <w:rPr>
                <w:rFonts w:eastAsia="Times New Roman"/>
                <w:i/>
                <w:sz w:val="24"/>
                <w:szCs w:val="24"/>
                <w:lang w:val="ru-RU"/>
              </w:rPr>
              <w:t>ие</w:t>
            </w:r>
            <w:proofErr w:type="spellEnd"/>
            <w:r w:rsidRPr="00531A35">
              <w:rPr>
                <w:rFonts w:eastAsia="Times New Roman"/>
                <w:i/>
                <w:sz w:val="24"/>
                <w:szCs w:val="24"/>
                <w:lang w:val="ru-RU"/>
              </w:rPr>
              <w:t>, -</w:t>
            </w:r>
            <w:proofErr w:type="spellStart"/>
            <w:r w:rsidRPr="00531A35">
              <w:rPr>
                <w:rFonts w:eastAsia="Times New Roman"/>
                <w:i/>
                <w:sz w:val="24"/>
                <w:szCs w:val="24"/>
                <w:lang w:val="ru-RU"/>
              </w:rPr>
              <w:t>ия</w:t>
            </w:r>
            <w:proofErr w:type="spellEnd"/>
            <w:r w:rsidRPr="00531A35">
              <w:rPr>
                <w:rFonts w:eastAsia="Times New Roman"/>
                <w:i/>
                <w:sz w:val="24"/>
                <w:szCs w:val="24"/>
                <w:lang w:val="ru-RU"/>
              </w:rPr>
              <w:t>;</w:t>
            </w:r>
            <w:r w:rsidRPr="00531A35">
              <w:rPr>
                <w:rFonts w:eastAsia="Times New Roman"/>
                <w:sz w:val="24"/>
                <w:szCs w:val="24"/>
                <w:lang w:val="ru-RU"/>
              </w:rPr>
              <w:t xml:space="preserve"> на -</w:t>
            </w:r>
            <w:proofErr w:type="spellStart"/>
            <w:r w:rsidRPr="00531A35">
              <w:rPr>
                <w:rFonts w:eastAsia="Times New Roman"/>
                <w:i/>
                <w:sz w:val="24"/>
                <w:szCs w:val="24"/>
                <w:lang w:val="ru-RU"/>
              </w:rPr>
              <w:t>ья</w:t>
            </w:r>
            <w:proofErr w:type="spellEnd"/>
            <w:r w:rsidRPr="00531A35">
              <w:rPr>
                <w:rFonts w:eastAsia="Times New Roman"/>
                <w:sz w:val="24"/>
                <w:szCs w:val="24"/>
                <w:lang w:val="ru-RU"/>
              </w:rPr>
              <w:t xml:space="preserve"> типа </w:t>
            </w:r>
            <w:r w:rsidRPr="00531A35">
              <w:rPr>
                <w:rFonts w:eastAsia="Times New Roman"/>
                <w:i/>
                <w:sz w:val="24"/>
                <w:szCs w:val="24"/>
                <w:lang w:val="ru-RU"/>
              </w:rPr>
              <w:t>гостья</w:t>
            </w:r>
            <w:r w:rsidRPr="00531A35">
              <w:rPr>
                <w:rFonts w:eastAsia="Times New Roman"/>
                <w:sz w:val="24"/>
                <w:szCs w:val="24"/>
                <w:lang w:val="ru-RU"/>
              </w:rPr>
              <w:t xml:space="preserve">,  на </w:t>
            </w:r>
            <w:r w:rsidRPr="00531A35">
              <w:rPr>
                <w:rFonts w:eastAsia="Times New Roman"/>
                <w:i/>
                <w:sz w:val="24"/>
                <w:szCs w:val="24"/>
                <w:lang w:val="ru-RU"/>
              </w:rPr>
              <w:t>-</w:t>
            </w:r>
            <w:proofErr w:type="spellStart"/>
            <w:r w:rsidRPr="00531A35">
              <w:rPr>
                <w:rFonts w:eastAsia="Times New Roman"/>
                <w:i/>
                <w:sz w:val="24"/>
                <w:szCs w:val="24"/>
                <w:lang w:val="ru-RU"/>
              </w:rPr>
              <w:t>ье</w:t>
            </w:r>
            <w:proofErr w:type="spellEnd"/>
            <w:r w:rsidRPr="00531A35">
              <w:rPr>
                <w:rFonts w:eastAsia="Times New Roman"/>
                <w:sz w:val="24"/>
                <w:szCs w:val="24"/>
                <w:lang w:val="ru-RU"/>
              </w:rPr>
              <w:t xml:space="preserve"> типа </w:t>
            </w:r>
            <w:r w:rsidRPr="00531A35">
              <w:rPr>
                <w:rFonts w:eastAsia="Times New Roman"/>
                <w:i/>
                <w:sz w:val="24"/>
                <w:szCs w:val="24"/>
                <w:lang w:val="ru-RU"/>
              </w:rPr>
              <w:t>ожерелье</w:t>
            </w:r>
            <w:r w:rsidRPr="00531A35">
              <w:rPr>
                <w:rFonts w:eastAsia="Times New Roman"/>
                <w:sz w:val="24"/>
                <w:szCs w:val="24"/>
                <w:lang w:val="ru-RU"/>
              </w:rPr>
              <w:t xml:space="preserve">  во множественном числе;  а также кроме собственных имён существительных  </w:t>
            </w:r>
          </w:p>
          <w:p w14:paraId="0D1A3AE3" w14:textId="77777777" w:rsidR="00B560E4" w:rsidRPr="00531A35" w:rsidRDefault="00B560E4" w:rsidP="00B560E4">
            <w:pPr>
              <w:spacing w:after="83" w:line="276" w:lineRule="auto"/>
              <w:ind w:left="7" w:right="605" w:firstLine="0"/>
              <w:jc w:val="left"/>
              <w:rPr>
                <w:rFonts w:eastAsia="Times New Roman"/>
                <w:sz w:val="24"/>
                <w:szCs w:val="24"/>
              </w:rPr>
            </w:pPr>
            <w:r w:rsidRPr="00531A35">
              <w:rPr>
                <w:rFonts w:eastAsia="Times New Roman"/>
                <w:sz w:val="24"/>
                <w:szCs w:val="24"/>
                <w:lang w:val="ru-RU"/>
              </w:rPr>
              <w:t xml:space="preserve">на </w:t>
            </w:r>
            <w:r w:rsidRPr="00531A35">
              <w:rPr>
                <w:rFonts w:eastAsia="Times New Roman"/>
                <w:i/>
                <w:sz w:val="24"/>
                <w:szCs w:val="24"/>
                <w:lang w:val="ru-RU"/>
              </w:rPr>
              <w:t>-</w:t>
            </w:r>
            <w:proofErr w:type="spellStart"/>
            <w:r w:rsidRPr="00531A35">
              <w:rPr>
                <w:rFonts w:eastAsia="Times New Roman"/>
                <w:i/>
                <w:sz w:val="24"/>
                <w:szCs w:val="24"/>
                <w:lang w:val="ru-RU"/>
              </w:rPr>
              <w:t>ов</w:t>
            </w:r>
            <w:proofErr w:type="spellEnd"/>
            <w:r w:rsidRPr="00531A35">
              <w:rPr>
                <w:rFonts w:eastAsia="Times New Roman"/>
                <w:i/>
                <w:sz w:val="24"/>
                <w:szCs w:val="24"/>
                <w:lang w:val="ru-RU"/>
              </w:rPr>
              <w:t>, -ин, -</w:t>
            </w:r>
            <w:proofErr w:type="spellStart"/>
            <w:r w:rsidRPr="00531A35">
              <w:rPr>
                <w:rFonts w:eastAsia="Times New Roman"/>
                <w:i/>
                <w:sz w:val="24"/>
                <w:szCs w:val="24"/>
                <w:lang w:val="ru-RU"/>
              </w:rPr>
              <w:t>ий</w:t>
            </w:r>
            <w:proofErr w:type="spellEnd"/>
            <w:r w:rsidRPr="00531A35">
              <w:rPr>
                <w:rFonts w:eastAsia="Times New Roman"/>
                <w:sz w:val="24"/>
                <w:szCs w:val="24"/>
                <w:lang w:val="ru-RU"/>
              </w:rPr>
              <w:t xml:space="preserve">); имена существительные 1, 2, 3-го склонения (повторение изученного). </w:t>
            </w:r>
            <w:proofErr w:type="spellStart"/>
            <w:r w:rsidRPr="00531A35">
              <w:rPr>
                <w:rFonts w:eastAsia="Times New Roman"/>
                <w:sz w:val="24"/>
                <w:szCs w:val="24"/>
              </w:rPr>
              <w:t>Несклоняемые</w:t>
            </w:r>
            <w:proofErr w:type="spellEnd"/>
            <w:r w:rsidRPr="00531A35">
              <w:rPr>
                <w:rFonts w:eastAsia="Times New Roman"/>
                <w:sz w:val="24"/>
                <w:szCs w:val="24"/>
              </w:rPr>
              <w:t xml:space="preserve"> </w:t>
            </w:r>
            <w:proofErr w:type="spellStart"/>
            <w:r w:rsidRPr="00531A35">
              <w:rPr>
                <w:rFonts w:eastAsia="Times New Roman"/>
                <w:sz w:val="24"/>
                <w:szCs w:val="24"/>
              </w:rPr>
              <w:t>имена</w:t>
            </w:r>
            <w:proofErr w:type="spellEnd"/>
            <w:r w:rsidRPr="00531A35">
              <w:rPr>
                <w:rFonts w:eastAsia="Times New Roman"/>
                <w:sz w:val="24"/>
                <w:szCs w:val="24"/>
              </w:rPr>
              <w:t xml:space="preserve"> </w:t>
            </w:r>
            <w:proofErr w:type="spellStart"/>
            <w:r w:rsidRPr="00531A35">
              <w:rPr>
                <w:rFonts w:eastAsia="Times New Roman"/>
                <w:sz w:val="24"/>
                <w:szCs w:val="24"/>
              </w:rPr>
              <w:t>существительные</w:t>
            </w:r>
            <w:proofErr w:type="spellEnd"/>
            <w:r w:rsidRPr="00531A35">
              <w:rPr>
                <w:rFonts w:eastAsia="Times New Roman"/>
                <w:sz w:val="24"/>
                <w:szCs w:val="24"/>
              </w:rPr>
              <w:t xml:space="preserve"> </w:t>
            </w:r>
          </w:p>
          <w:p w14:paraId="4251CD9D" w14:textId="77777777"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sz w:val="24"/>
                <w:szCs w:val="24"/>
              </w:rPr>
              <w:t>(</w:t>
            </w:r>
            <w:proofErr w:type="spellStart"/>
            <w:r w:rsidRPr="00531A35">
              <w:rPr>
                <w:rFonts w:eastAsia="Times New Roman"/>
                <w:sz w:val="24"/>
                <w:szCs w:val="24"/>
              </w:rPr>
              <w:t>ознакомление</w:t>
            </w:r>
            <w:proofErr w:type="spellEnd"/>
            <w:r w:rsidRPr="00531A35">
              <w:rPr>
                <w:rFonts w:eastAsia="Times New Roman"/>
                <w:sz w:val="24"/>
                <w:szCs w:val="24"/>
              </w:rPr>
              <w:t xml:space="preserve">) </w:t>
            </w:r>
          </w:p>
        </w:tc>
        <w:tc>
          <w:tcPr>
            <w:tcW w:w="2268" w:type="dxa"/>
            <w:gridSpan w:val="2"/>
            <w:vMerge w:val="restart"/>
          </w:tcPr>
          <w:p w14:paraId="5749CDE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456C4CBD"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36F1916" w14:textId="77777777" w:rsidTr="00746878">
        <w:trPr>
          <w:trHeight w:val="273"/>
        </w:trPr>
        <w:tc>
          <w:tcPr>
            <w:tcW w:w="1010" w:type="dxa"/>
            <w:vMerge/>
            <w:tcBorders>
              <w:right w:val="single" w:sz="4" w:space="0" w:color="auto"/>
            </w:tcBorders>
          </w:tcPr>
          <w:p w14:paraId="40C35C88"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6" w:space="0" w:color="000000"/>
              <w:right w:val="single" w:sz="3" w:space="0" w:color="000000"/>
            </w:tcBorders>
          </w:tcPr>
          <w:p w14:paraId="21C1B389" w14:textId="278F79C5"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sz w:val="24"/>
                <w:szCs w:val="24"/>
                <w:lang w:val="ru-RU"/>
              </w:rPr>
              <w:t xml:space="preserve">Имя прилагательное. Повторение: зависимость формы имени прилагательного от формы имени существительного. </w:t>
            </w:r>
            <w:proofErr w:type="spellStart"/>
            <w:r w:rsidRPr="00531A35">
              <w:rPr>
                <w:rFonts w:eastAsia="Times New Roman"/>
                <w:sz w:val="24"/>
                <w:szCs w:val="24"/>
              </w:rPr>
              <w:t>Склонение</w:t>
            </w:r>
            <w:proofErr w:type="spellEnd"/>
            <w:r w:rsidRPr="00531A35">
              <w:rPr>
                <w:rFonts w:eastAsia="Times New Roman"/>
                <w:sz w:val="24"/>
                <w:szCs w:val="24"/>
              </w:rPr>
              <w:t xml:space="preserve"> </w:t>
            </w:r>
            <w:proofErr w:type="spellStart"/>
            <w:r w:rsidRPr="00531A35">
              <w:rPr>
                <w:rFonts w:eastAsia="Times New Roman"/>
                <w:sz w:val="24"/>
                <w:szCs w:val="24"/>
              </w:rPr>
              <w:t>имён</w:t>
            </w:r>
            <w:proofErr w:type="spellEnd"/>
            <w:r w:rsidRPr="00531A35">
              <w:rPr>
                <w:rFonts w:eastAsia="Times New Roman"/>
                <w:sz w:val="24"/>
                <w:szCs w:val="24"/>
              </w:rPr>
              <w:t xml:space="preserve"> </w:t>
            </w:r>
            <w:proofErr w:type="spellStart"/>
            <w:r w:rsidRPr="00531A35">
              <w:rPr>
                <w:rFonts w:eastAsia="Times New Roman"/>
                <w:sz w:val="24"/>
                <w:szCs w:val="24"/>
              </w:rPr>
              <w:t>прилагательных</w:t>
            </w:r>
            <w:proofErr w:type="spellEnd"/>
            <w:r w:rsidRPr="00531A35">
              <w:rPr>
                <w:rFonts w:eastAsia="Times New Roman"/>
                <w:sz w:val="24"/>
                <w:szCs w:val="24"/>
              </w:rPr>
              <w:t xml:space="preserve"> </w:t>
            </w:r>
            <w:proofErr w:type="spellStart"/>
            <w:r w:rsidRPr="00531A35">
              <w:rPr>
                <w:rFonts w:eastAsia="Times New Roman"/>
                <w:sz w:val="24"/>
                <w:szCs w:val="24"/>
              </w:rPr>
              <w:t>во</w:t>
            </w:r>
            <w:proofErr w:type="spellEnd"/>
            <w:r w:rsidRPr="00531A35">
              <w:rPr>
                <w:rFonts w:eastAsia="Times New Roman"/>
                <w:sz w:val="24"/>
                <w:szCs w:val="24"/>
              </w:rPr>
              <w:t xml:space="preserve"> </w:t>
            </w:r>
            <w:proofErr w:type="spellStart"/>
            <w:r w:rsidRPr="00531A35">
              <w:rPr>
                <w:rFonts w:eastAsia="Times New Roman"/>
                <w:sz w:val="24"/>
                <w:szCs w:val="24"/>
              </w:rPr>
              <w:t>множественном</w:t>
            </w:r>
            <w:proofErr w:type="spellEnd"/>
            <w:r w:rsidRPr="00531A35">
              <w:rPr>
                <w:rFonts w:eastAsia="Times New Roman"/>
                <w:sz w:val="24"/>
                <w:szCs w:val="24"/>
              </w:rPr>
              <w:t xml:space="preserve"> </w:t>
            </w:r>
            <w:proofErr w:type="spellStart"/>
            <w:r w:rsidRPr="00531A35">
              <w:rPr>
                <w:rFonts w:eastAsia="Times New Roman"/>
                <w:sz w:val="24"/>
                <w:szCs w:val="24"/>
              </w:rPr>
              <w:t>числе</w:t>
            </w:r>
            <w:proofErr w:type="spellEnd"/>
            <w:r w:rsidRPr="00531A35">
              <w:rPr>
                <w:rFonts w:eastAsia="Times New Roman"/>
                <w:sz w:val="24"/>
                <w:szCs w:val="24"/>
              </w:rPr>
              <w:t xml:space="preserve"> </w:t>
            </w:r>
          </w:p>
        </w:tc>
        <w:tc>
          <w:tcPr>
            <w:tcW w:w="2268" w:type="dxa"/>
            <w:gridSpan w:val="2"/>
            <w:vMerge/>
          </w:tcPr>
          <w:p w14:paraId="1F11585A" w14:textId="77777777" w:rsidR="00B560E4" w:rsidRPr="00531A35" w:rsidRDefault="00B560E4" w:rsidP="00B560E4">
            <w:pPr>
              <w:spacing w:line="276" w:lineRule="auto"/>
              <w:ind w:left="142" w:firstLine="0"/>
              <w:jc w:val="center"/>
              <w:rPr>
                <w:rFonts w:eastAsia="Times New Roman"/>
                <w:i/>
                <w:sz w:val="24"/>
                <w:szCs w:val="24"/>
                <w:lang w:eastAsia="en-US"/>
              </w:rPr>
            </w:pPr>
          </w:p>
        </w:tc>
        <w:tc>
          <w:tcPr>
            <w:tcW w:w="2977" w:type="dxa"/>
            <w:vMerge/>
          </w:tcPr>
          <w:p w14:paraId="77773668" w14:textId="77777777" w:rsidR="00B560E4" w:rsidRPr="00531A35" w:rsidRDefault="00B560E4" w:rsidP="00B560E4">
            <w:pPr>
              <w:spacing w:line="276" w:lineRule="auto"/>
              <w:ind w:left="142" w:firstLine="0"/>
              <w:jc w:val="center"/>
              <w:rPr>
                <w:rFonts w:eastAsia="Times New Roman"/>
                <w:i/>
                <w:iCs/>
                <w:w w:val="97"/>
                <w:sz w:val="24"/>
                <w:szCs w:val="24"/>
              </w:rPr>
            </w:pPr>
          </w:p>
        </w:tc>
      </w:tr>
      <w:tr w:rsidR="00B560E4" w:rsidRPr="00531A35" w14:paraId="43BE6468" w14:textId="77777777" w:rsidTr="00746878">
        <w:trPr>
          <w:trHeight w:val="273"/>
        </w:trPr>
        <w:tc>
          <w:tcPr>
            <w:tcW w:w="1010" w:type="dxa"/>
            <w:vMerge/>
            <w:tcBorders>
              <w:right w:val="single" w:sz="4" w:space="0" w:color="auto"/>
            </w:tcBorders>
          </w:tcPr>
          <w:p w14:paraId="48222AA6" w14:textId="77777777" w:rsidR="00B560E4" w:rsidRPr="00531A35" w:rsidRDefault="00B560E4" w:rsidP="00B560E4">
            <w:pPr>
              <w:spacing w:line="276" w:lineRule="auto"/>
              <w:ind w:left="142" w:firstLine="0"/>
              <w:jc w:val="left"/>
              <w:rPr>
                <w:rFonts w:eastAsia="Times New Roman"/>
                <w:bCs/>
                <w:sz w:val="24"/>
                <w:szCs w:val="24"/>
                <w:lang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61CAEAFC" w14:textId="77777777" w:rsidR="00B560E4" w:rsidRPr="00531A35" w:rsidRDefault="00B560E4" w:rsidP="00B560E4">
            <w:pPr>
              <w:spacing w:after="7" w:line="276" w:lineRule="auto"/>
              <w:ind w:left="7" w:firstLine="0"/>
              <w:jc w:val="left"/>
              <w:rPr>
                <w:rFonts w:eastAsia="Times New Roman"/>
                <w:sz w:val="24"/>
                <w:szCs w:val="24"/>
                <w:lang w:val="ru-RU"/>
              </w:rPr>
            </w:pPr>
            <w:r w:rsidRPr="00531A35">
              <w:rPr>
                <w:rFonts w:eastAsia="Times New Roman"/>
                <w:sz w:val="24"/>
                <w:szCs w:val="24"/>
                <w:lang w:val="ru-RU"/>
              </w:rPr>
              <w:t xml:space="preserve">Местоимение.  Личные местоимения.  Повторение: </w:t>
            </w:r>
          </w:p>
          <w:p w14:paraId="40A5A6BB" w14:textId="77777777"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личные местоимения 1-го и 3-го лица единственного и множественного числа; склонение личных местоимений </w:t>
            </w:r>
          </w:p>
        </w:tc>
        <w:tc>
          <w:tcPr>
            <w:tcW w:w="2268" w:type="dxa"/>
            <w:gridSpan w:val="2"/>
            <w:vMerge/>
          </w:tcPr>
          <w:p w14:paraId="2DFA1DF7"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6F5C51E3"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55AA5CD3" w14:textId="77777777" w:rsidTr="00746878">
        <w:trPr>
          <w:trHeight w:val="273"/>
        </w:trPr>
        <w:tc>
          <w:tcPr>
            <w:tcW w:w="1010" w:type="dxa"/>
            <w:vMerge/>
            <w:tcBorders>
              <w:right w:val="single" w:sz="4" w:space="0" w:color="auto"/>
            </w:tcBorders>
          </w:tcPr>
          <w:p w14:paraId="7A1EB5D5"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0732943C" w14:textId="04BE80AB" w:rsidR="00B560E4" w:rsidRPr="00531A35" w:rsidRDefault="00B560E4" w:rsidP="00B560E4">
            <w:pPr>
              <w:spacing w:line="276" w:lineRule="auto"/>
              <w:ind w:left="7" w:right="160" w:firstLine="0"/>
              <w:jc w:val="left"/>
              <w:rPr>
                <w:rFonts w:eastAsia="Times New Roman"/>
                <w:sz w:val="24"/>
                <w:szCs w:val="24"/>
                <w:lang w:val="ru-RU"/>
              </w:rPr>
            </w:pPr>
            <w:r w:rsidRPr="00531A35">
              <w:rPr>
                <w:rFonts w:eastAsia="Times New Roman"/>
                <w:sz w:val="24"/>
                <w:szCs w:val="24"/>
                <w:lang w:val="ru-RU"/>
              </w:rPr>
              <w:t xml:space="preserve">Глагол. Изменение глаголов по лицам и числам в настоящем и будущем времени (спряжение).   </w:t>
            </w:r>
          </w:p>
          <w:p w14:paraId="3A6D6BF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sz w:val="24"/>
                <w:szCs w:val="24"/>
                <w:lang w:val="ru-RU"/>
              </w:rPr>
              <w:t xml:space="preserve">І и ІІ спряжение глаголов. Способы определения </w:t>
            </w:r>
            <w:r w:rsidRPr="00531A35">
              <w:rPr>
                <w:rFonts w:eastAsia="Times New Roman"/>
                <w:sz w:val="24"/>
                <w:szCs w:val="24"/>
              </w:rPr>
              <w:t>I</w:t>
            </w:r>
            <w:r w:rsidRPr="00531A35">
              <w:rPr>
                <w:rFonts w:eastAsia="Times New Roman"/>
                <w:sz w:val="24"/>
                <w:szCs w:val="24"/>
                <w:lang w:val="ru-RU"/>
              </w:rPr>
              <w:t xml:space="preserve"> и </w:t>
            </w:r>
            <w:r w:rsidRPr="00531A35">
              <w:rPr>
                <w:rFonts w:eastAsia="Times New Roman"/>
                <w:sz w:val="24"/>
                <w:szCs w:val="24"/>
              </w:rPr>
              <w:t>II</w:t>
            </w:r>
            <w:r w:rsidRPr="00531A35">
              <w:rPr>
                <w:rFonts w:eastAsia="Times New Roman"/>
                <w:sz w:val="24"/>
                <w:szCs w:val="24"/>
                <w:lang w:val="ru-RU"/>
              </w:rPr>
              <w:t xml:space="preserve"> спряжения глаголов.  </w:t>
            </w:r>
          </w:p>
        </w:tc>
        <w:tc>
          <w:tcPr>
            <w:tcW w:w="2268" w:type="dxa"/>
            <w:gridSpan w:val="2"/>
            <w:vMerge/>
          </w:tcPr>
          <w:p w14:paraId="12D46024"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78790464"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7A2B4684" w14:textId="77777777" w:rsidTr="00746878">
        <w:trPr>
          <w:trHeight w:val="273"/>
        </w:trPr>
        <w:tc>
          <w:tcPr>
            <w:tcW w:w="1010" w:type="dxa"/>
            <w:vMerge/>
            <w:tcBorders>
              <w:right w:val="single" w:sz="4" w:space="0" w:color="auto"/>
            </w:tcBorders>
          </w:tcPr>
          <w:p w14:paraId="03B7E518"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40DC8669" w14:textId="042FC062"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Наречие (общее представление).  </w:t>
            </w:r>
            <w:r w:rsidRPr="00531A35">
              <w:rPr>
                <w:rFonts w:eastAsia="Times New Roman"/>
                <w:sz w:val="24"/>
                <w:szCs w:val="24"/>
                <w:lang w:val="ru-RU"/>
              </w:rPr>
              <w:lastRenderedPageBreak/>
              <w:t xml:space="preserve">Значение, вопросы, употребление в речи </w:t>
            </w:r>
          </w:p>
        </w:tc>
        <w:tc>
          <w:tcPr>
            <w:tcW w:w="2268" w:type="dxa"/>
            <w:gridSpan w:val="2"/>
            <w:vMerge/>
          </w:tcPr>
          <w:p w14:paraId="671D48ED"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6983A3AE"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3C1163EA" w14:textId="77777777" w:rsidTr="00746878">
        <w:trPr>
          <w:trHeight w:val="273"/>
        </w:trPr>
        <w:tc>
          <w:tcPr>
            <w:tcW w:w="1010" w:type="dxa"/>
            <w:vMerge/>
            <w:tcBorders>
              <w:right w:val="single" w:sz="4" w:space="0" w:color="auto"/>
            </w:tcBorders>
          </w:tcPr>
          <w:p w14:paraId="693D1CE7"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688AB9EF" w14:textId="77777777" w:rsidR="00B560E4" w:rsidRPr="00531A35" w:rsidRDefault="00B560E4" w:rsidP="00B560E4">
            <w:pPr>
              <w:spacing w:line="276" w:lineRule="auto"/>
              <w:ind w:left="7" w:right="239" w:firstLine="0"/>
              <w:jc w:val="left"/>
              <w:rPr>
                <w:rFonts w:eastAsia="Times New Roman"/>
                <w:sz w:val="24"/>
                <w:szCs w:val="24"/>
                <w:lang w:val="ru-RU"/>
              </w:rPr>
            </w:pPr>
            <w:r w:rsidRPr="00531A35">
              <w:rPr>
                <w:rFonts w:eastAsia="Times New Roman"/>
                <w:sz w:val="24"/>
                <w:szCs w:val="24"/>
                <w:lang w:val="ru-RU"/>
              </w:rPr>
              <w:t xml:space="preserve">Предлог.  Повторение: отличие предлогов от приставок.  Союз; союзы </w:t>
            </w:r>
            <w:r w:rsidRPr="00531A35">
              <w:rPr>
                <w:rFonts w:eastAsia="Times New Roman"/>
                <w:i/>
                <w:sz w:val="24"/>
                <w:szCs w:val="24"/>
                <w:lang w:val="ru-RU"/>
              </w:rPr>
              <w:t>и, а, но</w:t>
            </w:r>
            <w:r w:rsidRPr="00531A35">
              <w:rPr>
                <w:rFonts w:eastAsia="Times New Roman"/>
                <w:sz w:val="24"/>
                <w:szCs w:val="24"/>
                <w:lang w:val="ru-RU"/>
              </w:rPr>
              <w:t xml:space="preserve"> в простых и сложных предложениях.  </w:t>
            </w:r>
          </w:p>
          <w:p w14:paraId="2D0BF4DF" w14:textId="77777777" w:rsidR="00B560E4" w:rsidRPr="00531A35" w:rsidRDefault="00B560E4" w:rsidP="00B560E4">
            <w:pPr>
              <w:spacing w:after="78" w:line="276" w:lineRule="auto"/>
              <w:ind w:left="7" w:firstLine="0"/>
              <w:jc w:val="left"/>
              <w:rPr>
                <w:rFonts w:eastAsia="Times New Roman"/>
                <w:sz w:val="24"/>
                <w:szCs w:val="24"/>
                <w:lang w:val="ru-RU"/>
              </w:rPr>
            </w:pPr>
            <w:r w:rsidRPr="00531A35">
              <w:rPr>
                <w:rFonts w:eastAsia="Times New Roman"/>
                <w:sz w:val="24"/>
                <w:szCs w:val="24"/>
                <w:lang w:val="ru-RU"/>
              </w:rPr>
              <w:t xml:space="preserve">Частица </w:t>
            </w:r>
            <w:r w:rsidRPr="00531A35">
              <w:rPr>
                <w:rFonts w:eastAsia="Times New Roman"/>
                <w:i/>
                <w:sz w:val="24"/>
                <w:szCs w:val="24"/>
                <w:lang w:val="ru-RU"/>
              </w:rPr>
              <w:t>не</w:t>
            </w:r>
            <w:r w:rsidRPr="00531A35">
              <w:rPr>
                <w:rFonts w:eastAsia="Times New Roman"/>
                <w:sz w:val="24"/>
                <w:szCs w:val="24"/>
                <w:lang w:val="ru-RU"/>
              </w:rPr>
              <w:t xml:space="preserve">, её значение </w:t>
            </w:r>
          </w:p>
          <w:p w14:paraId="3EBDC9D5" w14:textId="77777777"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(повторение) </w:t>
            </w:r>
          </w:p>
        </w:tc>
        <w:tc>
          <w:tcPr>
            <w:tcW w:w="2268" w:type="dxa"/>
            <w:gridSpan w:val="2"/>
            <w:vMerge/>
          </w:tcPr>
          <w:p w14:paraId="11F4BA69"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74A0134D"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72FE2B4C" w14:textId="77777777" w:rsidTr="00746878">
        <w:trPr>
          <w:trHeight w:val="273"/>
        </w:trPr>
        <w:tc>
          <w:tcPr>
            <w:tcW w:w="10065" w:type="dxa"/>
            <w:gridSpan w:val="7"/>
          </w:tcPr>
          <w:p w14:paraId="0232D410"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Синтаксис</w:t>
            </w:r>
            <w:proofErr w:type="spellEnd"/>
            <w:r w:rsidRPr="00531A35">
              <w:rPr>
                <w:rFonts w:eastAsia="Times New Roman"/>
                <w:b/>
                <w:bCs/>
                <w:sz w:val="24"/>
                <w:szCs w:val="24"/>
                <w:lang w:eastAsia="en-US"/>
              </w:rPr>
              <w:t xml:space="preserve"> (16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330CCB73" w14:textId="77777777" w:rsidTr="00746878">
        <w:trPr>
          <w:trHeight w:val="273"/>
        </w:trPr>
        <w:tc>
          <w:tcPr>
            <w:tcW w:w="1010" w:type="dxa"/>
            <w:tcBorders>
              <w:right w:val="single" w:sz="4" w:space="0" w:color="auto"/>
            </w:tcBorders>
          </w:tcPr>
          <w:p w14:paraId="1BCFF96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14:paraId="149E9E89" w14:textId="32D14D9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слово, сочетание слов (словосочетание) и предложение, осознание их сходства и различий; виды</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с однородными членами:  </w:t>
            </w:r>
          </w:p>
          <w:p w14:paraId="2434AC43" w14:textId="19AF0EA3"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w:t>
            </w:r>
          </w:p>
          <w:p w14:paraId="13C14C8D" w14:textId="542ED5D8"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сложносочинённые с союзами и, а, но; бессоюзные сложные </w:t>
            </w:r>
          </w:p>
          <w:p w14:paraId="79A27843" w14:textId="77777777" w:rsidR="00B560E4" w:rsidRPr="00531A35" w:rsidRDefault="00B560E4" w:rsidP="00B560E4">
            <w:pPr>
              <w:spacing w:line="276" w:lineRule="auto"/>
              <w:ind w:left="142" w:firstLine="0"/>
              <w:jc w:val="left"/>
              <w:rPr>
                <w:rFonts w:eastAsia="Times New Roman"/>
                <w:bCs/>
                <w:sz w:val="24"/>
                <w:szCs w:val="24"/>
                <w:lang w:eastAsia="en-US"/>
              </w:rPr>
            </w:pPr>
            <w:proofErr w:type="spellStart"/>
            <w:r w:rsidRPr="00531A35">
              <w:rPr>
                <w:rFonts w:eastAsia="Times New Roman"/>
                <w:bCs/>
                <w:sz w:val="24"/>
                <w:szCs w:val="24"/>
                <w:lang w:eastAsia="en-US"/>
              </w:rPr>
              <w:t>предложения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без</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называния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терминов</w:t>
            </w:r>
            <w:proofErr w:type="spellEnd"/>
            <w:r w:rsidRPr="00531A35">
              <w:rPr>
                <w:rFonts w:eastAsia="Times New Roman"/>
                <w:bCs/>
                <w:sz w:val="24"/>
                <w:szCs w:val="24"/>
                <w:lang w:eastAsia="en-US"/>
              </w:rPr>
              <w:t>)</w:t>
            </w:r>
          </w:p>
        </w:tc>
        <w:tc>
          <w:tcPr>
            <w:tcW w:w="2268" w:type="dxa"/>
            <w:gridSpan w:val="2"/>
          </w:tcPr>
          <w:p w14:paraId="68ECA7A3"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9E7F773"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3D07479" w14:textId="77777777" w:rsidTr="00746878">
        <w:trPr>
          <w:trHeight w:val="273"/>
        </w:trPr>
        <w:tc>
          <w:tcPr>
            <w:tcW w:w="10065" w:type="dxa"/>
            <w:gridSpan w:val="7"/>
          </w:tcPr>
          <w:p w14:paraId="0CE5B7FF"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Орфография</w:t>
            </w:r>
            <w:proofErr w:type="spellEnd"/>
            <w:r w:rsidRPr="00531A35">
              <w:rPr>
                <w:rFonts w:eastAsia="Times New Roman"/>
                <w:b/>
                <w:bCs/>
                <w:sz w:val="24"/>
                <w:szCs w:val="24"/>
                <w:lang w:eastAsia="en-US"/>
              </w:rPr>
              <w:t xml:space="preserve"> и </w:t>
            </w:r>
            <w:proofErr w:type="spellStart"/>
            <w:r w:rsidRPr="00531A35">
              <w:rPr>
                <w:rFonts w:eastAsia="Times New Roman"/>
                <w:b/>
                <w:bCs/>
                <w:sz w:val="24"/>
                <w:szCs w:val="24"/>
                <w:lang w:eastAsia="en-US"/>
              </w:rPr>
              <w:t>пунктуация</w:t>
            </w:r>
            <w:proofErr w:type="spellEnd"/>
            <w:r w:rsidRPr="00531A35">
              <w:rPr>
                <w:rFonts w:eastAsia="Times New Roman"/>
                <w:b/>
                <w:bCs/>
                <w:sz w:val="24"/>
                <w:szCs w:val="24"/>
                <w:lang w:eastAsia="en-US"/>
              </w:rPr>
              <w:t xml:space="preserve"> (50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652F8283" w14:textId="77777777" w:rsidTr="00746878">
        <w:trPr>
          <w:trHeight w:val="273"/>
        </w:trPr>
        <w:tc>
          <w:tcPr>
            <w:tcW w:w="1010" w:type="dxa"/>
            <w:tcBorders>
              <w:right w:val="single" w:sz="4" w:space="0" w:color="auto"/>
            </w:tcBorders>
          </w:tcPr>
          <w:p w14:paraId="4F1120B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5F20253A" w14:textId="472FC52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различных </w:t>
            </w:r>
            <w:r w:rsidRPr="00531A35">
              <w:rPr>
                <w:rFonts w:eastAsia="Times New Roman"/>
                <w:bCs/>
                <w:sz w:val="24"/>
                <w:szCs w:val="24"/>
                <w:lang w:val="ru-RU" w:eastAsia="en-US"/>
              </w:rPr>
              <w:lastRenderedPageBreak/>
              <w:t xml:space="preserve">способов решения орфографической задачи в зависимости от места орфограммы в слове. Использование </w:t>
            </w:r>
          </w:p>
          <w:p w14:paraId="6F4116B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орфографического словаря для определения (уточнения) написания слова. Формирование действия контроля при проверке собственных и предложенных текстов.  </w:t>
            </w:r>
          </w:p>
          <w:p w14:paraId="2F11FD05"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Ознакомление с правилами правописания и их применением: </w:t>
            </w:r>
          </w:p>
          <w:p w14:paraId="602470AC" w14:textId="2668A62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безударные падежные окончания </w:t>
            </w:r>
            <w:proofErr w:type="spellStart"/>
            <w:r w:rsidRPr="00531A35">
              <w:rPr>
                <w:rFonts w:eastAsia="Times New Roman"/>
                <w:bCs/>
                <w:sz w:val="24"/>
                <w:szCs w:val="24"/>
                <w:lang w:val="ru-RU" w:eastAsia="en-US"/>
              </w:rPr>
              <w:t>имёнсуществительных</w:t>
            </w:r>
            <w:proofErr w:type="spellEnd"/>
            <w:r w:rsidRPr="00531A35">
              <w:rPr>
                <w:rFonts w:eastAsia="Times New Roman"/>
                <w:bCs/>
                <w:sz w:val="24"/>
                <w:szCs w:val="24"/>
                <w:lang w:val="ru-RU" w:eastAsia="en-US"/>
              </w:rPr>
              <w:t xml:space="preserve"> (кроме существительных на -</w:t>
            </w:r>
            <w:proofErr w:type="spellStart"/>
            <w:r w:rsidRPr="00531A35">
              <w:rPr>
                <w:rFonts w:eastAsia="Times New Roman"/>
                <w:bCs/>
                <w:sz w:val="24"/>
                <w:szCs w:val="24"/>
                <w:lang w:val="ru-RU" w:eastAsia="en-US"/>
              </w:rPr>
              <w:t>мя</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ий</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ие</w:t>
            </w:r>
            <w:proofErr w:type="spellEnd"/>
            <w:r w:rsidRPr="00531A35">
              <w:rPr>
                <w:rFonts w:eastAsia="Times New Roman"/>
                <w:bCs/>
                <w:sz w:val="24"/>
                <w:szCs w:val="24"/>
                <w:lang w:val="ru-RU" w:eastAsia="en-US"/>
              </w:rPr>
              <w:t>, -</w:t>
            </w:r>
            <w:proofErr w:type="spellStart"/>
            <w:r w:rsidRPr="00531A35">
              <w:rPr>
                <w:rFonts w:eastAsia="Times New Roman"/>
                <w:bCs/>
                <w:sz w:val="24"/>
                <w:szCs w:val="24"/>
                <w:lang w:val="ru-RU" w:eastAsia="en-US"/>
              </w:rPr>
              <w:t>ия</w:t>
            </w:r>
            <w:proofErr w:type="spellEnd"/>
            <w:r w:rsidRPr="00531A35">
              <w:rPr>
                <w:rFonts w:eastAsia="Times New Roman"/>
                <w:bCs/>
                <w:sz w:val="24"/>
                <w:szCs w:val="24"/>
                <w:lang w:val="ru-RU" w:eastAsia="en-US"/>
              </w:rPr>
              <w:t>, на -</w:t>
            </w:r>
            <w:proofErr w:type="spellStart"/>
            <w:r w:rsidRPr="00531A35">
              <w:rPr>
                <w:rFonts w:eastAsia="Times New Roman"/>
                <w:bCs/>
                <w:sz w:val="24"/>
                <w:szCs w:val="24"/>
                <w:lang w:val="ru-RU" w:eastAsia="en-US"/>
              </w:rPr>
              <w:t>ья</w:t>
            </w:r>
            <w:proofErr w:type="spellEnd"/>
            <w:r w:rsidRPr="00531A35">
              <w:rPr>
                <w:rFonts w:eastAsia="Times New Roman"/>
                <w:bCs/>
                <w:sz w:val="24"/>
                <w:szCs w:val="24"/>
                <w:lang w:val="ru-RU" w:eastAsia="en-US"/>
              </w:rPr>
              <w:t xml:space="preserve"> типа гостья, на -</w:t>
            </w:r>
            <w:proofErr w:type="spellStart"/>
            <w:r w:rsidRPr="00531A35">
              <w:rPr>
                <w:rFonts w:eastAsia="Times New Roman"/>
                <w:bCs/>
                <w:sz w:val="24"/>
                <w:szCs w:val="24"/>
                <w:lang w:val="ru-RU" w:eastAsia="en-US"/>
              </w:rPr>
              <w:t>ье</w:t>
            </w:r>
            <w:proofErr w:type="spellEnd"/>
            <w:r w:rsidRPr="00531A35">
              <w:rPr>
                <w:rFonts w:eastAsia="Times New Roman"/>
                <w:bCs/>
                <w:sz w:val="24"/>
                <w:szCs w:val="24"/>
                <w:lang w:val="ru-RU" w:eastAsia="en-US"/>
              </w:rPr>
              <w:t xml:space="preserve"> типа ожерелье во множественном числе, а также кроме собственных имён существительных на -</w:t>
            </w:r>
            <w:proofErr w:type="spellStart"/>
            <w:r w:rsidRPr="00531A35">
              <w:rPr>
                <w:rFonts w:eastAsia="Times New Roman"/>
                <w:bCs/>
                <w:sz w:val="24"/>
                <w:szCs w:val="24"/>
                <w:lang w:val="ru-RU" w:eastAsia="en-US"/>
              </w:rPr>
              <w:t>ов</w:t>
            </w:r>
            <w:proofErr w:type="spellEnd"/>
            <w:r w:rsidRPr="00531A35">
              <w:rPr>
                <w:rFonts w:eastAsia="Times New Roman"/>
                <w:bCs/>
                <w:sz w:val="24"/>
                <w:szCs w:val="24"/>
                <w:lang w:val="ru-RU" w:eastAsia="en-US"/>
              </w:rPr>
              <w:t>, -ин, -</w:t>
            </w:r>
            <w:proofErr w:type="spellStart"/>
            <w:r w:rsidRPr="00531A35">
              <w:rPr>
                <w:rFonts w:eastAsia="Times New Roman"/>
                <w:bCs/>
                <w:sz w:val="24"/>
                <w:szCs w:val="24"/>
                <w:lang w:val="ru-RU" w:eastAsia="en-US"/>
              </w:rPr>
              <w:t>ий</w:t>
            </w:r>
            <w:proofErr w:type="spellEnd"/>
            <w:r w:rsidRPr="00531A35">
              <w:rPr>
                <w:rFonts w:eastAsia="Times New Roman"/>
                <w:bCs/>
                <w:sz w:val="24"/>
                <w:szCs w:val="24"/>
                <w:lang w:val="ru-RU" w:eastAsia="en-US"/>
              </w:rPr>
              <w:t xml:space="preserve">); </w:t>
            </w:r>
          </w:p>
          <w:p w14:paraId="710357BD"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безударные падежные окончания имён прилагательных; </w:t>
            </w:r>
          </w:p>
          <w:p w14:paraId="2849E50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мягкий знак после шипящих на конце глаголов в форме  </w:t>
            </w:r>
          </w:p>
          <w:p w14:paraId="35E3D84B" w14:textId="3B3625FA"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2-го лица единственного числа; – наличие или отсутствие мягкого знака в глаголах на -</w:t>
            </w:r>
            <w:proofErr w:type="spellStart"/>
            <w:r w:rsidRPr="00531A35">
              <w:rPr>
                <w:rFonts w:eastAsia="Times New Roman"/>
                <w:bCs/>
                <w:sz w:val="24"/>
                <w:szCs w:val="24"/>
                <w:lang w:val="ru-RU" w:eastAsia="en-US"/>
              </w:rPr>
              <w:t>ться</w:t>
            </w:r>
            <w:proofErr w:type="spellEnd"/>
            <w:r w:rsidRPr="00531A35">
              <w:rPr>
                <w:rFonts w:eastAsia="Times New Roman"/>
                <w:bCs/>
                <w:sz w:val="24"/>
                <w:szCs w:val="24"/>
                <w:lang w:val="ru-RU" w:eastAsia="en-US"/>
              </w:rPr>
              <w:t xml:space="preserve"> и -</w:t>
            </w:r>
            <w:proofErr w:type="spellStart"/>
            <w:r w:rsidRPr="00531A35">
              <w:rPr>
                <w:rFonts w:eastAsia="Times New Roman"/>
                <w:bCs/>
                <w:sz w:val="24"/>
                <w:szCs w:val="24"/>
                <w:lang w:val="ru-RU" w:eastAsia="en-US"/>
              </w:rPr>
              <w:t>тся</w:t>
            </w:r>
            <w:proofErr w:type="spellEnd"/>
            <w:r w:rsidRPr="00531A35">
              <w:rPr>
                <w:rFonts w:eastAsia="Times New Roman"/>
                <w:bCs/>
                <w:sz w:val="24"/>
                <w:szCs w:val="24"/>
                <w:lang w:val="ru-RU" w:eastAsia="en-US"/>
              </w:rPr>
              <w:t xml:space="preserve">;  </w:t>
            </w:r>
          </w:p>
          <w:p w14:paraId="00ED892C" w14:textId="16272BBA"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безударные личные окончания глаголов; знаки препинания в предложениях с однородными членами, соединёнными союзами и, а, но и без союзов. 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2268" w:type="dxa"/>
            <w:gridSpan w:val="2"/>
          </w:tcPr>
          <w:p w14:paraId="33B3FAE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531A35">
              <w:rPr>
                <w:rFonts w:eastAsia="Times New Roman"/>
                <w:i/>
                <w:sz w:val="24"/>
                <w:szCs w:val="24"/>
                <w:lang w:val="ru-RU" w:eastAsia="en-US"/>
              </w:rPr>
              <w:lastRenderedPageBreak/>
              <w:t>текущий учебный год в рабочей программе учителя</w:t>
            </w:r>
          </w:p>
        </w:tc>
        <w:tc>
          <w:tcPr>
            <w:tcW w:w="2977" w:type="dxa"/>
          </w:tcPr>
          <w:p w14:paraId="1AAC75CA"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CFB6CF1" w14:textId="77777777" w:rsidTr="00746878">
        <w:trPr>
          <w:trHeight w:val="273"/>
        </w:trPr>
        <w:tc>
          <w:tcPr>
            <w:tcW w:w="10065" w:type="dxa"/>
            <w:gridSpan w:val="7"/>
          </w:tcPr>
          <w:p w14:paraId="6AAEBFA7"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Развитие</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речи</w:t>
            </w:r>
            <w:proofErr w:type="spellEnd"/>
            <w:r w:rsidRPr="00531A35">
              <w:rPr>
                <w:rFonts w:eastAsia="Times New Roman"/>
                <w:b/>
                <w:bCs/>
                <w:sz w:val="24"/>
                <w:szCs w:val="24"/>
                <w:lang w:eastAsia="en-US"/>
              </w:rPr>
              <w:t xml:space="preserve"> (30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6C3E5FB2" w14:textId="77777777" w:rsidTr="00746878">
        <w:trPr>
          <w:trHeight w:val="273"/>
        </w:trPr>
        <w:tc>
          <w:tcPr>
            <w:tcW w:w="1010" w:type="dxa"/>
            <w:tcBorders>
              <w:right w:val="single" w:sz="4" w:space="0" w:color="auto"/>
            </w:tcBorders>
          </w:tcPr>
          <w:p w14:paraId="648F3C6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14:paraId="660C457B" w14:textId="2F5B1E93"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w:t>
            </w:r>
            <w:r w:rsidRPr="00531A35">
              <w:rPr>
                <w:rFonts w:eastAsia="Times New Roman"/>
                <w:bCs/>
                <w:sz w:val="24"/>
                <w:szCs w:val="24"/>
                <w:lang w:val="ru-RU" w:eastAsia="en-US"/>
              </w:rPr>
              <w:lastRenderedPageBreak/>
              <w:t xml:space="preserve">или основной мысли в заголовке. </w:t>
            </w:r>
          </w:p>
          <w:p w14:paraId="7FD25D44" w14:textId="67289979"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Корректирование текстов (заданных и собственных) с учётом точности, правильности, богатства </w:t>
            </w:r>
          </w:p>
          <w:p w14:paraId="4450F4E3" w14:textId="1B5F136A"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Cs/>
                <w:sz w:val="24"/>
                <w:szCs w:val="24"/>
                <w:lang w:val="ru-RU" w:eastAsia="en-US"/>
              </w:rPr>
              <w:t>и выразительности письменной речи.</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roofErr w:type="spellStart"/>
            <w:r w:rsidRPr="00531A35">
              <w:rPr>
                <w:rFonts w:eastAsia="Times New Roman"/>
                <w:bCs/>
                <w:sz w:val="24"/>
                <w:szCs w:val="24"/>
                <w:lang w:eastAsia="en-US"/>
              </w:rPr>
              <w:t>Ознакомительное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чтение</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соответствии</w:t>
            </w:r>
            <w:proofErr w:type="spellEnd"/>
            <w:r w:rsidRPr="00531A35">
              <w:rPr>
                <w:rFonts w:eastAsia="Times New Roman"/>
                <w:bCs/>
                <w:sz w:val="24"/>
                <w:szCs w:val="24"/>
                <w:lang w:eastAsia="en-US"/>
              </w:rPr>
              <w:t xml:space="preserve"> с </w:t>
            </w:r>
            <w:proofErr w:type="spellStart"/>
            <w:r w:rsidRPr="00531A35">
              <w:rPr>
                <w:rFonts w:eastAsia="Times New Roman"/>
                <w:bCs/>
                <w:sz w:val="24"/>
                <w:szCs w:val="24"/>
                <w:lang w:eastAsia="en-US"/>
              </w:rPr>
              <w:t>поставленной</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задачей</w:t>
            </w:r>
            <w:proofErr w:type="spellEnd"/>
          </w:p>
        </w:tc>
        <w:tc>
          <w:tcPr>
            <w:tcW w:w="2268" w:type="dxa"/>
            <w:gridSpan w:val="2"/>
          </w:tcPr>
          <w:p w14:paraId="70CF739E"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531A35">
              <w:rPr>
                <w:rFonts w:eastAsia="Times New Roman"/>
                <w:i/>
                <w:sz w:val="24"/>
                <w:szCs w:val="24"/>
                <w:lang w:val="ru-RU" w:eastAsia="en-US"/>
              </w:rPr>
              <w:lastRenderedPageBreak/>
              <w:t>текущий учебный год в рабочей программе учителя</w:t>
            </w:r>
          </w:p>
        </w:tc>
        <w:tc>
          <w:tcPr>
            <w:tcW w:w="2977" w:type="dxa"/>
          </w:tcPr>
          <w:p w14:paraId="6193555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15301FC" w14:textId="77777777" w:rsidTr="00746878">
        <w:trPr>
          <w:trHeight w:val="273"/>
        </w:trPr>
        <w:tc>
          <w:tcPr>
            <w:tcW w:w="10065" w:type="dxa"/>
            <w:gridSpan w:val="7"/>
          </w:tcPr>
          <w:p w14:paraId="2FEA0F20" w14:textId="77777777" w:rsidR="00B560E4" w:rsidRPr="00531A35" w:rsidRDefault="00B560E4" w:rsidP="00B560E4">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Орфоэпия</w:t>
            </w:r>
            <w:proofErr w:type="spellEnd"/>
            <w:r w:rsidRPr="00531A35">
              <w:rPr>
                <w:rFonts w:eastAsia="Times New Roman"/>
                <w:b/>
                <w:bCs/>
                <w:sz w:val="24"/>
                <w:szCs w:val="24"/>
                <w:lang w:eastAsia="en-US"/>
              </w:rPr>
              <w:t xml:space="preserve"> (10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560E4" w:rsidRPr="00531A35" w14:paraId="5D4C973D" w14:textId="77777777" w:rsidTr="00746878">
        <w:trPr>
          <w:trHeight w:val="273"/>
        </w:trPr>
        <w:tc>
          <w:tcPr>
            <w:tcW w:w="1010" w:type="dxa"/>
            <w:tcBorders>
              <w:right w:val="single" w:sz="4" w:space="0" w:color="auto"/>
            </w:tcBorders>
          </w:tcPr>
          <w:p w14:paraId="288005B4"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14:paraId="5267861C" w14:textId="062DDB30"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tc>
        <w:tc>
          <w:tcPr>
            <w:tcW w:w="2268" w:type="dxa"/>
            <w:gridSpan w:val="2"/>
          </w:tcPr>
          <w:p w14:paraId="6890B118"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1E6C628"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A015028"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5E52ED87" w14:textId="77777777" w:rsidR="00B560E4" w:rsidRPr="00531A35" w:rsidRDefault="00B560E4" w:rsidP="00B560E4">
            <w:pPr>
              <w:spacing w:line="276" w:lineRule="auto"/>
              <w:ind w:firstLine="0"/>
              <w:jc w:val="left"/>
              <w:rPr>
                <w:rFonts w:eastAsia="Times New Roman"/>
                <w:b/>
                <w:bCs/>
                <w:sz w:val="24"/>
                <w:szCs w:val="24"/>
                <w:lang w:eastAsia="en-US"/>
              </w:rPr>
            </w:pPr>
            <w:proofErr w:type="spellStart"/>
            <w:r w:rsidRPr="00531A35">
              <w:rPr>
                <w:rFonts w:eastAsia="Times New Roman"/>
                <w:b/>
                <w:bCs/>
                <w:sz w:val="24"/>
                <w:szCs w:val="24"/>
              </w:rPr>
              <w:t>Резервное</w:t>
            </w:r>
            <w:proofErr w:type="spellEnd"/>
            <w:r w:rsidRPr="00531A35">
              <w:rPr>
                <w:rFonts w:eastAsia="Times New Roman"/>
                <w:b/>
                <w:bCs/>
                <w:sz w:val="24"/>
                <w:szCs w:val="24"/>
              </w:rPr>
              <w:t xml:space="preserve"> </w:t>
            </w:r>
            <w:proofErr w:type="spellStart"/>
            <w:r w:rsidRPr="00531A35">
              <w:rPr>
                <w:rFonts w:eastAsia="Times New Roman"/>
                <w:b/>
                <w:bCs/>
                <w:sz w:val="24"/>
                <w:szCs w:val="24"/>
              </w:rPr>
              <w:t>время</w:t>
            </w:r>
            <w:proofErr w:type="spellEnd"/>
            <w:r w:rsidRPr="00531A35">
              <w:rPr>
                <w:rFonts w:eastAsia="Times New Roman"/>
                <w:b/>
                <w:bCs/>
                <w:sz w:val="24"/>
                <w:szCs w:val="24"/>
              </w:rPr>
              <w:t xml:space="preserve"> </w:t>
            </w:r>
          </w:p>
        </w:tc>
        <w:tc>
          <w:tcPr>
            <w:tcW w:w="2268" w:type="dxa"/>
            <w:gridSpan w:val="2"/>
            <w:tcBorders>
              <w:top w:val="single" w:sz="3" w:space="0" w:color="000000"/>
              <w:left w:val="single" w:sz="3" w:space="0" w:color="000000"/>
              <w:bottom w:val="single" w:sz="3" w:space="0" w:color="000000"/>
              <w:right w:val="single" w:sz="3" w:space="0" w:color="000000"/>
            </w:tcBorders>
          </w:tcPr>
          <w:p w14:paraId="2E6F433D"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rPr>
              <w:t xml:space="preserve">8 </w:t>
            </w:r>
            <w:proofErr w:type="spellStart"/>
            <w:r w:rsidRPr="00531A35">
              <w:rPr>
                <w:rFonts w:eastAsia="Times New Roman"/>
                <w:b/>
                <w:bCs/>
                <w:sz w:val="24"/>
                <w:szCs w:val="24"/>
              </w:rPr>
              <w:t>часов</w:t>
            </w:r>
            <w:proofErr w:type="spellEnd"/>
          </w:p>
        </w:tc>
        <w:tc>
          <w:tcPr>
            <w:tcW w:w="2977" w:type="dxa"/>
          </w:tcPr>
          <w:p w14:paraId="7D7343E9"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0512AFBF" w14:textId="77777777" w:rsidTr="00746878">
        <w:trPr>
          <w:trHeight w:val="273"/>
        </w:trPr>
        <w:tc>
          <w:tcPr>
            <w:tcW w:w="4820" w:type="dxa"/>
            <w:gridSpan w:val="4"/>
          </w:tcPr>
          <w:p w14:paraId="2F6CFAF4" w14:textId="77777777" w:rsidR="00B560E4" w:rsidRPr="00531A35" w:rsidRDefault="00B560E4" w:rsidP="00B560E4">
            <w:pPr>
              <w:spacing w:line="276" w:lineRule="auto"/>
              <w:ind w:firstLine="0"/>
              <w:jc w:val="left"/>
              <w:rPr>
                <w:rFonts w:eastAsia="Times New Roman"/>
                <w:b/>
                <w:sz w:val="24"/>
                <w:szCs w:val="24"/>
                <w:lang w:eastAsia="en-US"/>
              </w:rPr>
            </w:pPr>
            <w:proofErr w:type="spellStart"/>
            <w:r w:rsidRPr="00531A35">
              <w:rPr>
                <w:rFonts w:eastAsia="Times New Roman"/>
                <w:b/>
                <w:sz w:val="24"/>
                <w:szCs w:val="24"/>
                <w:lang w:eastAsia="en-US"/>
              </w:rPr>
              <w:t>Общее</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число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программе</w:t>
            </w:r>
            <w:proofErr w:type="spellEnd"/>
          </w:p>
        </w:tc>
        <w:tc>
          <w:tcPr>
            <w:tcW w:w="2268" w:type="dxa"/>
            <w:gridSpan w:val="2"/>
          </w:tcPr>
          <w:p w14:paraId="02E4361D"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170 </w:t>
            </w:r>
            <w:proofErr w:type="spellStart"/>
            <w:r w:rsidRPr="00531A35">
              <w:rPr>
                <w:rFonts w:eastAsia="Times New Roman"/>
                <w:b/>
                <w:bCs/>
                <w:sz w:val="24"/>
                <w:szCs w:val="24"/>
                <w:lang w:eastAsia="en-US"/>
              </w:rPr>
              <w:t>часов</w:t>
            </w:r>
            <w:proofErr w:type="spellEnd"/>
          </w:p>
        </w:tc>
        <w:tc>
          <w:tcPr>
            <w:tcW w:w="2977" w:type="dxa"/>
          </w:tcPr>
          <w:p w14:paraId="07FCB75A" w14:textId="77777777" w:rsidR="00B560E4" w:rsidRPr="00531A35" w:rsidRDefault="00B560E4" w:rsidP="00B560E4">
            <w:pPr>
              <w:spacing w:line="276" w:lineRule="auto"/>
              <w:ind w:left="142" w:firstLine="0"/>
              <w:jc w:val="center"/>
              <w:rPr>
                <w:rFonts w:eastAsia="Times New Roman"/>
                <w:sz w:val="24"/>
                <w:szCs w:val="24"/>
                <w:lang w:eastAsia="en-US"/>
              </w:rPr>
            </w:pPr>
          </w:p>
        </w:tc>
      </w:tr>
    </w:tbl>
    <w:p w14:paraId="05ED7046" w14:textId="77777777" w:rsidR="00577F60" w:rsidRDefault="00577F60" w:rsidP="00577F60">
      <w:pPr>
        <w:spacing w:line="276" w:lineRule="auto"/>
        <w:ind w:firstLine="0"/>
        <w:contextualSpacing/>
        <w:rPr>
          <w:rFonts w:eastAsia="Calibri" w:cs="Times New Roman"/>
          <w:b/>
          <w:sz w:val="28"/>
          <w:szCs w:val="28"/>
          <w:lang w:eastAsia="en-US"/>
        </w:rPr>
      </w:pPr>
    </w:p>
    <w:p w14:paraId="7D780ADC"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652E1B45"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4A9E186F" w14:textId="155D3B57" w:rsidR="00CB6BB2" w:rsidRDefault="00CB6BB2" w:rsidP="001D4F05">
      <w:pPr>
        <w:spacing w:line="276" w:lineRule="auto"/>
        <w:ind w:firstLine="0"/>
        <w:contextualSpacing/>
        <w:rPr>
          <w:rFonts w:eastAsia="Calibri" w:cs="Times New Roman"/>
          <w:b/>
          <w:sz w:val="28"/>
          <w:szCs w:val="28"/>
          <w:lang w:eastAsia="en-US"/>
        </w:rPr>
      </w:pPr>
    </w:p>
    <w:p w14:paraId="34BA4628" w14:textId="77777777" w:rsidR="001D4F05" w:rsidRDefault="001D4F05" w:rsidP="001D4F05">
      <w:pPr>
        <w:spacing w:line="276" w:lineRule="auto"/>
        <w:ind w:firstLine="0"/>
        <w:contextualSpacing/>
        <w:rPr>
          <w:rFonts w:eastAsia="Calibri" w:cs="Times New Roman"/>
          <w:b/>
          <w:sz w:val="28"/>
          <w:szCs w:val="28"/>
          <w:lang w:eastAsia="en-US"/>
        </w:rPr>
      </w:pPr>
    </w:p>
    <w:p w14:paraId="3D750806" w14:textId="31D4C534" w:rsidR="00E130C6" w:rsidRPr="00454223" w:rsidRDefault="004F0B2B" w:rsidP="00E130C6">
      <w:pPr>
        <w:spacing w:line="276" w:lineRule="auto"/>
        <w:ind w:firstLine="0"/>
        <w:contextualSpacing/>
        <w:jc w:val="center"/>
        <w:rPr>
          <w:rFonts w:eastAsia="Calibri" w:cs="Times New Roman"/>
          <w:b/>
          <w:sz w:val="28"/>
          <w:szCs w:val="28"/>
          <w:lang w:eastAsia="en-US"/>
        </w:rPr>
      </w:pPr>
      <w:r w:rsidRPr="00454223">
        <w:rPr>
          <w:rFonts w:eastAsia="Calibri" w:cs="Times New Roman"/>
          <w:b/>
          <w:sz w:val="28"/>
          <w:szCs w:val="28"/>
          <w:lang w:eastAsia="en-US"/>
        </w:rPr>
        <w:t xml:space="preserve">Поурочное </w:t>
      </w:r>
      <w:r w:rsidR="000D4ADD" w:rsidRPr="00454223">
        <w:rPr>
          <w:rFonts w:eastAsia="Calibri" w:cs="Times New Roman"/>
          <w:b/>
          <w:sz w:val="28"/>
          <w:szCs w:val="28"/>
          <w:lang w:eastAsia="en-US"/>
        </w:rPr>
        <w:t>планирование учебного предмета «Русский язык</w:t>
      </w:r>
      <w:r w:rsidR="00CB6BB2">
        <w:rPr>
          <w:rFonts w:eastAsia="Calibri" w:cs="Times New Roman"/>
          <w:b/>
          <w:sz w:val="28"/>
          <w:szCs w:val="28"/>
          <w:lang w:eastAsia="en-US"/>
        </w:rPr>
        <w:t>»</w:t>
      </w:r>
    </w:p>
    <w:p w14:paraId="47AB3B9F" w14:textId="7EB13CE3" w:rsidR="00135D9E" w:rsidRPr="00454223" w:rsidRDefault="00135D9E" w:rsidP="00E130C6">
      <w:pPr>
        <w:spacing w:line="276" w:lineRule="auto"/>
        <w:ind w:firstLine="0"/>
        <w:contextualSpacing/>
        <w:rPr>
          <w:rFonts w:eastAsia="Calibri" w:cs="Times New Roman"/>
          <w:b/>
          <w:sz w:val="28"/>
          <w:szCs w:val="28"/>
          <w:lang w:eastAsia="en-US"/>
        </w:rPr>
      </w:pPr>
      <w:r w:rsidRPr="00454223">
        <w:rPr>
          <w:sz w:val="28"/>
          <w:szCs w:val="28"/>
        </w:rPr>
        <w:lastRenderedPageBreak/>
        <w:t xml:space="preserve">Поурочное планирование для педагогов, использующих учебники </w:t>
      </w:r>
      <w:r w:rsidR="00CB6BB2">
        <w:rPr>
          <w:sz w:val="28"/>
          <w:szCs w:val="28"/>
        </w:rPr>
        <w:t>«</w:t>
      </w:r>
      <w:r w:rsidRPr="00454223">
        <w:rPr>
          <w:sz w:val="28"/>
          <w:szCs w:val="28"/>
        </w:rPr>
        <w:t>Азбука</w:t>
      </w:r>
      <w:r w:rsidR="00CB6BB2">
        <w:rPr>
          <w:sz w:val="28"/>
          <w:szCs w:val="28"/>
        </w:rPr>
        <w:t xml:space="preserve">» </w:t>
      </w:r>
      <w:r w:rsidRPr="00454223">
        <w:rPr>
          <w:sz w:val="28"/>
          <w:szCs w:val="28"/>
        </w:rPr>
        <w:t xml:space="preserve">(авторы В.Г. Горецкий и другие), </w:t>
      </w:r>
      <w:r w:rsidR="00CB6BB2">
        <w:rPr>
          <w:sz w:val="28"/>
          <w:szCs w:val="28"/>
        </w:rPr>
        <w:t>«</w:t>
      </w:r>
      <w:r w:rsidRPr="00454223">
        <w:rPr>
          <w:sz w:val="28"/>
          <w:szCs w:val="28"/>
        </w:rPr>
        <w:t>Русский язык</w:t>
      </w:r>
      <w:r w:rsidR="00CB6BB2">
        <w:rPr>
          <w:sz w:val="28"/>
          <w:szCs w:val="28"/>
        </w:rPr>
        <w:t>»</w:t>
      </w:r>
      <w:r w:rsidRPr="00454223">
        <w:rPr>
          <w:sz w:val="28"/>
          <w:szCs w:val="28"/>
        </w:rPr>
        <w:t xml:space="preserve">. 1 - 4 класс. (авторы В.П. </w:t>
      </w:r>
      <w:proofErr w:type="spellStart"/>
      <w:r w:rsidRPr="00454223">
        <w:rPr>
          <w:sz w:val="28"/>
          <w:szCs w:val="28"/>
        </w:rPr>
        <w:t>Канакина</w:t>
      </w:r>
      <w:proofErr w:type="spellEnd"/>
      <w:r w:rsidRPr="00454223">
        <w:rPr>
          <w:sz w:val="28"/>
          <w:szCs w:val="28"/>
        </w:rPr>
        <w:t>, В.Г. Горецкий)</w:t>
      </w:r>
      <w:r w:rsidR="00E130C6" w:rsidRPr="00454223">
        <w:rPr>
          <w:sz w:val="28"/>
          <w:szCs w:val="28"/>
        </w:rPr>
        <w:t>.</w:t>
      </w:r>
    </w:p>
    <w:p w14:paraId="34F83880" w14:textId="77777777" w:rsidR="00135D9E" w:rsidRPr="00454223" w:rsidRDefault="00135D9E" w:rsidP="004F0B2B">
      <w:pPr>
        <w:ind w:firstLine="0"/>
        <w:rPr>
          <w:sz w:val="28"/>
          <w:szCs w:val="28"/>
        </w:rPr>
      </w:pPr>
    </w:p>
    <w:p w14:paraId="319C4CC9" w14:textId="77777777" w:rsidR="00135D9E" w:rsidRPr="00454223" w:rsidRDefault="00135D9E" w:rsidP="00135D9E">
      <w:pPr>
        <w:rPr>
          <w:sz w:val="28"/>
          <w:szCs w:val="28"/>
        </w:rPr>
      </w:pPr>
      <w:r w:rsidRPr="00454223">
        <w:rPr>
          <w:sz w:val="28"/>
          <w:szCs w:val="28"/>
        </w:rPr>
        <w:t>1 класс</w:t>
      </w:r>
    </w:p>
    <w:p w14:paraId="543A7D08"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2826636B" w14:textId="77777777" w:rsidTr="004F0B2B">
        <w:tc>
          <w:tcPr>
            <w:tcW w:w="1338" w:type="dxa"/>
          </w:tcPr>
          <w:p w14:paraId="62DB76B8" w14:textId="570AF2E1" w:rsidR="00135D9E" w:rsidRPr="00960E2F" w:rsidRDefault="00CB6BB2" w:rsidP="00CB6BB2">
            <w:pPr>
              <w:spacing w:line="240" w:lineRule="auto"/>
              <w:rPr>
                <w:sz w:val="24"/>
                <w:szCs w:val="24"/>
              </w:rPr>
            </w:pPr>
            <w:r>
              <w:rPr>
                <w:sz w:val="24"/>
                <w:szCs w:val="24"/>
              </w:rPr>
              <w:t xml:space="preserve">№ </w:t>
            </w:r>
            <w:r w:rsidR="00135D9E" w:rsidRPr="00960E2F">
              <w:rPr>
                <w:sz w:val="24"/>
                <w:szCs w:val="24"/>
              </w:rPr>
              <w:t>урока</w:t>
            </w:r>
          </w:p>
        </w:tc>
        <w:tc>
          <w:tcPr>
            <w:tcW w:w="8647" w:type="dxa"/>
          </w:tcPr>
          <w:p w14:paraId="18665061" w14:textId="77777777" w:rsidR="00135D9E" w:rsidRPr="00960E2F" w:rsidRDefault="00135D9E" w:rsidP="00CB6BB2">
            <w:pPr>
              <w:spacing w:line="240" w:lineRule="auto"/>
              <w:rPr>
                <w:sz w:val="24"/>
                <w:szCs w:val="24"/>
              </w:rPr>
            </w:pPr>
            <w:r w:rsidRPr="00960E2F">
              <w:rPr>
                <w:sz w:val="24"/>
                <w:szCs w:val="24"/>
              </w:rPr>
              <w:t>Тема урока</w:t>
            </w:r>
          </w:p>
        </w:tc>
      </w:tr>
      <w:tr w:rsidR="00135D9E" w:rsidRPr="00960E2F" w14:paraId="4103A09D" w14:textId="77777777" w:rsidTr="004F0B2B">
        <w:tc>
          <w:tcPr>
            <w:tcW w:w="1338" w:type="dxa"/>
          </w:tcPr>
          <w:p w14:paraId="63C0D2F7" w14:textId="77777777" w:rsidR="00135D9E" w:rsidRPr="00960E2F" w:rsidRDefault="00135D9E" w:rsidP="00CB6BB2">
            <w:pPr>
              <w:spacing w:line="240" w:lineRule="auto"/>
              <w:rPr>
                <w:sz w:val="24"/>
                <w:szCs w:val="24"/>
              </w:rPr>
            </w:pPr>
            <w:r w:rsidRPr="00960E2F">
              <w:rPr>
                <w:sz w:val="24"/>
                <w:szCs w:val="24"/>
              </w:rPr>
              <w:t>Урок 1</w:t>
            </w:r>
          </w:p>
        </w:tc>
        <w:tc>
          <w:tcPr>
            <w:tcW w:w="8647" w:type="dxa"/>
          </w:tcPr>
          <w:p w14:paraId="776A386D" w14:textId="77777777"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любимых играх</w:t>
            </w:r>
          </w:p>
        </w:tc>
      </w:tr>
      <w:tr w:rsidR="00135D9E" w:rsidRPr="00960E2F" w14:paraId="00CE0ED0" w14:textId="77777777" w:rsidTr="004F0B2B">
        <w:tc>
          <w:tcPr>
            <w:tcW w:w="1338" w:type="dxa"/>
          </w:tcPr>
          <w:p w14:paraId="433579FB" w14:textId="77777777" w:rsidR="00135D9E" w:rsidRPr="00960E2F" w:rsidRDefault="00135D9E" w:rsidP="00CB6BB2">
            <w:pPr>
              <w:spacing w:line="240" w:lineRule="auto"/>
              <w:rPr>
                <w:sz w:val="24"/>
                <w:szCs w:val="24"/>
              </w:rPr>
            </w:pPr>
            <w:r w:rsidRPr="00960E2F">
              <w:rPr>
                <w:sz w:val="24"/>
                <w:szCs w:val="24"/>
              </w:rPr>
              <w:t>Урок 2</w:t>
            </w:r>
          </w:p>
        </w:tc>
        <w:tc>
          <w:tcPr>
            <w:tcW w:w="8647" w:type="dxa"/>
          </w:tcPr>
          <w:p w14:paraId="75956EF1" w14:textId="77777777"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любимом дне</w:t>
            </w:r>
          </w:p>
        </w:tc>
      </w:tr>
      <w:tr w:rsidR="00135D9E" w:rsidRPr="00960E2F" w14:paraId="424F2E6B" w14:textId="77777777" w:rsidTr="004F0B2B">
        <w:tc>
          <w:tcPr>
            <w:tcW w:w="1338" w:type="dxa"/>
          </w:tcPr>
          <w:p w14:paraId="7C1AED64" w14:textId="77777777" w:rsidR="00135D9E" w:rsidRPr="00960E2F" w:rsidRDefault="00135D9E" w:rsidP="00CB6BB2">
            <w:pPr>
              <w:spacing w:line="240" w:lineRule="auto"/>
              <w:rPr>
                <w:sz w:val="24"/>
                <w:szCs w:val="24"/>
              </w:rPr>
            </w:pPr>
            <w:r w:rsidRPr="00960E2F">
              <w:rPr>
                <w:sz w:val="24"/>
                <w:szCs w:val="24"/>
              </w:rPr>
              <w:t>Урок 3</w:t>
            </w:r>
          </w:p>
        </w:tc>
        <w:tc>
          <w:tcPr>
            <w:tcW w:w="8647" w:type="dxa"/>
          </w:tcPr>
          <w:p w14:paraId="30121F80" w14:textId="77777777" w:rsidR="00135D9E" w:rsidRPr="00960E2F" w:rsidRDefault="00135D9E" w:rsidP="00CB6BB2">
            <w:pPr>
              <w:spacing w:line="240" w:lineRule="auto"/>
              <w:rPr>
                <w:sz w:val="24"/>
                <w:szCs w:val="24"/>
              </w:rPr>
            </w:pPr>
            <w:r w:rsidRPr="00960E2F">
              <w:rPr>
                <w:sz w:val="24"/>
                <w:szCs w:val="24"/>
              </w:rPr>
              <w:t>Различение предложения и слова</w:t>
            </w:r>
          </w:p>
        </w:tc>
      </w:tr>
      <w:tr w:rsidR="00135D9E" w:rsidRPr="00960E2F" w14:paraId="4839BE1B" w14:textId="77777777" w:rsidTr="004F0B2B">
        <w:tc>
          <w:tcPr>
            <w:tcW w:w="1338" w:type="dxa"/>
            <w:vAlign w:val="center"/>
          </w:tcPr>
          <w:p w14:paraId="72B48C32" w14:textId="77777777" w:rsidR="00135D9E" w:rsidRPr="00960E2F" w:rsidRDefault="00135D9E" w:rsidP="00CB6BB2">
            <w:pPr>
              <w:spacing w:line="240" w:lineRule="auto"/>
              <w:rPr>
                <w:sz w:val="24"/>
                <w:szCs w:val="24"/>
              </w:rPr>
            </w:pPr>
            <w:r w:rsidRPr="00960E2F">
              <w:rPr>
                <w:sz w:val="24"/>
                <w:szCs w:val="24"/>
              </w:rPr>
              <w:t>Урок 4</w:t>
            </w:r>
          </w:p>
        </w:tc>
        <w:tc>
          <w:tcPr>
            <w:tcW w:w="8647" w:type="dxa"/>
          </w:tcPr>
          <w:p w14:paraId="13734564" w14:textId="77777777" w:rsidR="00135D9E" w:rsidRPr="00960E2F" w:rsidRDefault="00135D9E" w:rsidP="00CB6BB2">
            <w:pPr>
              <w:spacing w:line="240" w:lineRule="auto"/>
              <w:rPr>
                <w:sz w:val="24"/>
                <w:szCs w:val="24"/>
              </w:rPr>
            </w:pPr>
            <w:r w:rsidRPr="00960E2F">
              <w:rPr>
                <w:sz w:val="24"/>
                <w:szCs w:val="24"/>
              </w:rPr>
              <w:t>Работа с предложением: выделение слов, изменение их порядка. Различение предложения и слова. Закрепление</w:t>
            </w:r>
          </w:p>
        </w:tc>
      </w:tr>
      <w:tr w:rsidR="00135D9E" w:rsidRPr="00960E2F" w14:paraId="78FDA852" w14:textId="77777777" w:rsidTr="004F0B2B">
        <w:tc>
          <w:tcPr>
            <w:tcW w:w="1338" w:type="dxa"/>
          </w:tcPr>
          <w:p w14:paraId="6A3EF529" w14:textId="77777777" w:rsidR="00135D9E" w:rsidRPr="00960E2F" w:rsidRDefault="00135D9E" w:rsidP="00CB6BB2">
            <w:pPr>
              <w:spacing w:line="240" w:lineRule="auto"/>
              <w:rPr>
                <w:sz w:val="24"/>
                <w:szCs w:val="24"/>
              </w:rPr>
            </w:pPr>
            <w:r w:rsidRPr="00960E2F">
              <w:rPr>
                <w:sz w:val="24"/>
                <w:szCs w:val="24"/>
              </w:rPr>
              <w:t>Урок 5</w:t>
            </w:r>
          </w:p>
        </w:tc>
        <w:tc>
          <w:tcPr>
            <w:tcW w:w="8647" w:type="dxa"/>
          </w:tcPr>
          <w:p w14:paraId="0C50208E" w14:textId="77777777" w:rsidR="00135D9E" w:rsidRPr="00960E2F" w:rsidRDefault="00135D9E" w:rsidP="00CB6BB2">
            <w:pPr>
              <w:spacing w:line="240" w:lineRule="auto"/>
              <w:rPr>
                <w:sz w:val="24"/>
                <w:szCs w:val="24"/>
              </w:rPr>
            </w:pPr>
            <w:r w:rsidRPr="00960E2F">
              <w:rPr>
                <w:sz w:val="24"/>
                <w:szCs w:val="24"/>
              </w:rPr>
              <w:t>Составление предложения из слов. Работа с предложением</w:t>
            </w:r>
          </w:p>
        </w:tc>
      </w:tr>
      <w:tr w:rsidR="00135D9E" w:rsidRPr="00960E2F" w14:paraId="2A3C16AD" w14:textId="77777777" w:rsidTr="00A336B8">
        <w:tc>
          <w:tcPr>
            <w:tcW w:w="1338" w:type="dxa"/>
          </w:tcPr>
          <w:p w14:paraId="362F4F98" w14:textId="77777777" w:rsidR="00135D9E" w:rsidRPr="00960E2F" w:rsidRDefault="00135D9E" w:rsidP="00CB6BB2">
            <w:pPr>
              <w:spacing w:line="240" w:lineRule="auto"/>
              <w:rPr>
                <w:sz w:val="24"/>
                <w:szCs w:val="24"/>
              </w:rPr>
            </w:pPr>
            <w:r w:rsidRPr="00960E2F">
              <w:rPr>
                <w:sz w:val="24"/>
                <w:szCs w:val="24"/>
              </w:rPr>
              <w:t>Урок 6</w:t>
            </w:r>
          </w:p>
        </w:tc>
        <w:tc>
          <w:tcPr>
            <w:tcW w:w="8647" w:type="dxa"/>
          </w:tcPr>
          <w:p w14:paraId="500D5328" w14:textId="77777777" w:rsidR="00135D9E" w:rsidRPr="00960E2F" w:rsidRDefault="00135D9E" w:rsidP="00CB6BB2">
            <w:pPr>
              <w:spacing w:line="240" w:lineRule="auto"/>
              <w:rPr>
                <w:sz w:val="24"/>
                <w:szCs w:val="24"/>
              </w:rPr>
            </w:pPr>
            <w:r w:rsidRPr="00960E2F">
              <w:rPr>
                <w:sz w:val="24"/>
                <w:szCs w:val="24"/>
              </w:rPr>
              <w:t>Составление предложения из слов</w:t>
            </w:r>
          </w:p>
        </w:tc>
      </w:tr>
      <w:tr w:rsidR="00135D9E" w:rsidRPr="00960E2F" w14:paraId="79DDDF83" w14:textId="77777777" w:rsidTr="004F0B2B">
        <w:tc>
          <w:tcPr>
            <w:tcW w:w="1338" w:type="dxa"/>
            <w:vAlign w:val="center"/>
          </w:tcPr>
          <w:p w14:paraId="5E3EA8F6" w14:textId="77777777" w:rsidR="00135D9E" w:rsidRPr="00960E2F" w:rsidRDefault="00135D9E" w:rsidP="00CB6BB2">
            <w:pPr>
              <w:spacing w:line="240" w:lineRule="auto"/>
              <w:rPr>
                <w:sz w:val="24"/>
                <w:szCs w:val="24"/>
              </w:rPr>
            </w:pPr>
            <w:r w:rsidRPr="00960E2F">
              <w:rPr>
                <w:sz w:val="24"/>
                <w:szCs w:val="24"/>
              </w:rPr>
              <w:t>Урок 7</w:t>
            </w:r>
          </w:p>
        </w:tc>
        <w:tc>
          <w:tcPr>
            <w:tcW w:w="8647" w:type="dxa"/>
          </w:tcPr>
          <w:p w14:paraId="24E4D576" w14:textId="77777777" w:rsidR="00135D9E" w:rsidRPr="00960E2F" w:rsidRDefault="00135D9E" w:rsidP="00CB6BB2">
            <w:pPr>
              <w:spacing w:line="240" w:lineRule="auto"/>
              <w:rPr>
                <w:sz w:val="24"/>
                <w:szCs w:val="24"/>
              </w:rPr>
            </w:pPr>
            <w:r w:rsidRPr="00960E2F">
              <w:rPr>
                <w:sz w:val="24"/>
                <w:szCs w:val="24"/>
              </w:rPr>
              <w:t>Слово как объект изучения. Различение слова и обозначаемого им предмета</w:t>
            </w:r>
          </w:p>
        </w:tc>
      </w:tr>
      <w:tr w:rsidR="00135D9E" w:rsidRPr="00960E2F" w14:paraId="71C2584C" w14:textId="77777777" w:rsidTr="004F0B2B">
        <w:tc>
          <w:tcPr>
            <w:tcW w:w="1338" w:type="dxa"/>
          </w:tcPr>
          <w:p w14:paraId="4FD4A803" w14:textId="77777777" w:rsidR="00135D9E" w:rsidRPr="00960E2F" w:rsidRDefault="00135D9E" w:rsidP="00CB6BB2">
            <w:pPr>
              <w:spacing w:line="240" w:lineRule="auto"/>
              <w:rPr>
                <w:sz w:val="24"/>
                <w:szCs w:val="24"/>
              </w:rPr>
            </w:pPr>
            <w:r w:rsidRPr="00960E2F">
              <w:rPr>
                <w:sz w:val="24"/>
                <w:szCs w:val="24"/>
              </w:rPr>
              <w:t>Урок 8</w:t>
            </w:r>
          </w:p>
        </w:tc>
        <w:tc>
          <w:tcPr>
            <w:tcW w:w="8647" w:type="dxa"/>
          </w:tcPr>
          <w:p w14:paraId="2C3E6C02" w14:textId="77777777" w:rsidR="00135D9E" w:rsidRPr="00960E2F" w:rsidRDefault="00135D9E" w:rsidP="00CB6BB2">
            <w:pPr>
              <w:spacing w:line="240" w:lineRule="auto"/>
              <w:rPr>
                <w:sz w:val="24"/>
                <w:szCs w:val="24"/>
              </w:rPr>
            </w:pPr>
            <w:r w:rsidRPr="00960E2F">
              <w:rPr>
                <w:sz w:val="24"/>
                <w:szCs w:val="24"/>
              </w:rPr>
              <w:t>Звуки речи. Интонационное выделение звука в слове</w:t>
            </w:r>
          </w:p>
        </w:tc>
      </w:tr>
      <w:tr w:rsidR="00135D9E" w:rsidRPr="00960E2F" w14:paraId="31A96486" w14:textId="77777777" w:rsidTr="004F0B2B">
        <w:tc>
          <w:tcPr>
            <w:tcW w:w="1338" w:type="dxa"/>
          </w:tcPr>
          <w:p w14:paraId="47C25811" w14:textId="77777777" w:rsidR="00135D9E" w:rsidRPr="00960E2F" w:rsidRDefault="00135D9E" w:rsidP="00CB6BB2">
            <w:pPr>
              <w:spacing w:line="240" w:lineRule="auto"/>
              <w:rPr>
                <w:sz w:val="24"/>
                <w:szCs w:val="24"/>
              </w:rPr>
            </w:pPr>
            <w:r w:rsidRPr="00960E2F">
              <w:rPr>
                <w:sz w:val="24"/>
                <w:szCs w:val="24"/>
              </w:rPr>
              <w:t>Урок 9</w:t>
            </w:r>
          </w:p>
        </w:tc>
        <w:tc>
          <w:tcPr>
            <w:tcW w:w="8647" w:type="dxa"/>
          </w:tcPr>
          <w:p w14:paraId="05B952C8" w14:textId="77777777" w:rsidR="00135D9E" w:rsidRPr="00960E2F" w:rsidRDefault="00135D9E" w:rsidP="00CB6BB2">
            <w:pPr>
              <w:spacing w:line="240" w:lineRule="auto"/>
              <w:rPr>
                <w:sz w:val="24"/>
                <w:szCs w:val="24"/>
              </w:rPr>
            </w:pPr>
            <w:r w:rsidRPr="00960E2F">
              <w:rPr>
                <w:sz w:val="24"/>
                <w:szCs w:val="24"/>
              </w:rPr>
              <w:t>Определяем самый частый звук в стихотворении</w:t>
            </w:r>
          </w:p>
        </w:tc>
      </w:tr>
      <w:tr w:rsidR="00135D9E" w:rsidRPr="00960E2F" w14:paraId="21BF7A9E" w14:textId="77777777" w:rsidTr="004F0B2B">
        <w:tc>
          <w:tcPr>
            <w:tcW w:w="1338" w:type="dxa"/>
          </w:tcPr>
          <w:p w14:paraId="4A82466A" w14:textId="77777777" w:rsidR="00135D9E" w:rsidRPr="00960E2F" w:rsidRDefault="00135D9E" w:rsidP="00CB6BB2">
            <w:pPr>
              <w:spacing w:line="240" w:lineRule="auto"/>
              <w:rPr>
                <w:sz w:val="24"/>
                <w:szCs w:val="24"/>
              </w:rPr>
            </w:pPr>
            <w:r w:rsidRPr="00960E2F">
              <w:rPr>
                <w:sz w:val="24"/>
                <w:szCs w:val="24"/>
              </w:rPr>
              <w:t>Урок 10</w:t>
            </w:r>
          </w:p>
        </w:tc>
        <w:tc>
          <w:tcPr>
            <w:tcW w:w="8647" w:type="dxa"/>
          </w:tcPr>
          <w:p w14:paraId="02D43344" w14:textId="77777777" w:rsidR="00135D9E" w:rsidRPr="00960E2F" w:rsidRDefault="00135D9E" w:rsidP="00CB6BB2">
            <w:pPr>
              <w:spacing w:line="240" w:lineRule="auto"/>
              <w:rPr>
                <w:sz w:val="24"/>
                <w:szCs w:val="24"/>
              </w:rPr>
            </w:pPr>
            <w:r w:rsidRPr="00960E2F">
              <w:rPr>
                <w:sz w:val="24"/>
                <w:szCs w:val="24"/>
              </w:rPr>
              <w:t>Различаем первые звуки в словах</w:t>
            </w:r>
          </w:p>
        </w:tc>
      </w:tr>
      <w:tr w:rsidR="00135D9E" w:rsidRPr="00960E2F" w14:paraId="346B4591" w14:textId="77777777" w:rsidTr="004F0B2B">
        <w:tc>
          <w:tcPr>
            <w:tcW w:w="1338" w:type="dxa"/>
          </w:tcPr>
          <w:p w14:paraId="49CFBABE" w14:textId="77777777" w:rsidR="00135D9E" w:rsidRPr="00960E2F" w:rsidRDefault="00135D9E" w:rsidP="00CB6BB2">
            <w:pPr>
              <w:spacing w:line="240" w:lineRule="auto"/>
              <w:rPr>
                <w:sz w:val="24"/>
                <w:szCs w:val="24"/>
              </w:rPr>
            </w:pPr>
            <w:r w:rsidRPr="00960E2F">
              <w:rPr>
                <w:sz w:val="24"/>
                <w:szCs w:val="24"/>
              </w:rPr>
              <w:t>Урок 11</w:t>
            </w:r>
          </w:p>
        </w:tc>
        <w:tc>
          <w:tcPr>
            <w:tcW w:w="8647" w:type="dxa"/>
          </w:tcPr>
          <w:p w14:paraId="413BF679" w14:textId="77777777" w:rsidR="00135D9E" w:rsidRPr="00960E2F" w:rsidRDefault="00135D9E" w:rsidP="00CB6BB2">
            <w:pPr>
              <w:spacing w:line="240" w:lineRule="auto"/>
              <w:rPr>
                <w:sz w:val="24"/>
                <w:szCs w:val="24"/>
              </w:rPr>
            </w:pPr>
            <w:r w:rsidRPr="00960E2F">
              <w:rPr>
                <w:sz w:val="24"/>
                <w:szCs w:val="24"/>
              </w:rPr>
              <w:t>Устанавливаем последовательность звуков в слове</w:t>
            </w:r>
          </w:p>
        </w:tc>
      </w:tr>
      <w:tr w:rsidR="00135D9E" w:rsidRPr="00960E2F" w14:paraId="5314C5D6" w14:textId="77777777" w:rsidTr="004F0B2B">
        <w:tc>
          <w:tcPr>
            <w:tcW w:w="1338" w:type="dxa"/>
          </w:tcPr>
          <w:p w14:paraId="12589BB4" w14:textId="77777777" w:rsidR="00135D9E" w:rsidRPr="00960E2F" w:rsidRDefault="00135D9E" w:rsidP="00CB6BB2">
            <w:pPr>
              <w:spacing w:line="240" w:lineRule="auto"/>
              <w:rPr>
                <w:sz w:val="24"/>
                <w:szCs w:val="24"/>
              </w:rPr>
            </w:pPr>
            <w:r w:rsidRPr="00960E2F">
              <w:rPr>
                <w:sz w:val="24"/>
                <w:szCs w:val="24"/>
              </w:rPr>
              <w:t>Урок 12</w:t>
            </w:r>
          </w:p>
        </w:tc>
        <w:tc>
          <w:tcPr>
            <w:tcW w:w="8647" w:type="dxa"/>
          </w:tcPr>
          <w:p w14:paraId="6C59FB90" w14:textId="77777777" w:rsidR="00135D9E" w:rsidRPr="00960E2F" w:rsidRDefault="00135D9E" w:rsidP="00CB6BB2">
            <w:pPr>
              <w:spacing w:line="240" w:lineRule="auto"/>
              <w:rPr>
                <w:sz w:val="24"/>
                <w:szCs w:val="24"/>
              </w:rPr>
            </w:pPr>
            <w:r w:rsidRPr="00960E2F">
              <w:rPr>
                <w:sz w:val="24"/>
                <w:szCs w:val="24"/>
              </w:rPr>
              <w:t>Сравниваем слова, различающиеся одним звуком</w:t>
            </w:r>
          </w:p>
        </w:tc>
      </w:tr>
      <w:tr w:rsidR="00135D9E" w:rsidRPr="00960E2F" w14:paraId="46EAB73F" w14:textId="77777777" w:rsidTr="004F0B2B">
        <w:tc>
          <w:tcPr>
            <w:tcW w:w="1338" w:type="dxa"/>
          </w:tcPr>
          <w:p w14:paraId="5EF68CC4" w14:textId="77777777" w:rsidR="00135D9E" w:rsidRPr="00960E2F" w:rsidRDefault="00135D9E" w:rsidP="00CB6BB2">
            <w:pPr>
              <w:spacing w:line="240" w:lineRule="auto"/>
              <w:rPr>
                <w:sz w:val="24"/>
                <w:szCs w:val="24"/>
              </w:rPr>
            </w:pPr>
            <w:r w:rsidRPr="00960E2F">
              <w:rPr>
                <w:sz w:val="24"/>
                <w:szCs w:val="24"/>
              </w:rPr>
              <w:t>Урок 13</w:t>
            </w:r>
          </w:p>
        </w:tc>
        <w:tc>
          <w:tcPr>
            <w:tcW w:w="8647" w:type="dxa"/>
          </w:tcPr>
          <w:p w14:paraId="338315DE" w14:textId="77777777" w:rsidR="00135D9E" w:rsidRPr="00960E2F" w:rsidRDefault="00135D9E" w:rsidP="00CB6BB2">
            <w:pPr>
              <w:spacing w:line="240" w:lineRule="auto"/>
              <w:rPr>
                <w:sz w:val="24"/>
                <w:szCs w:val="24"/>
              </w:rPr>
            </w:pPr>
            <w:r w:rsidRPr="00960E2F">
              <w:rPr>
                <w:sz w:val="24"/>
                <w:szCs w:val="24"/>
              </w:rPr>
              <w:t>Проводим параллельные линии</w:t>
            </w:r>
          </w:p>
        </w:tc>
      </w:tr>
      <w:tr w:rsidR="00135D9E" w:rsidRPr="00960E2F" w14:paraId="63992ABC" w14:textId="77777777" w:rsidTr="004F0B2B">
        <w:tc>
          <w:tcPr>
            <w:tcW w:w="1338" w:type="dxa"/>
          </w:tcPr>
          <w:p w14:paraId="3584BE4F" w14:textId="77777777" w:rsidR="00135D9E" w:rsidRPr="00960E2F" w:rsidRDefault="00135D9E" w:rsidP="00CB6BB2">
            <w:pPr>
              <w:spacing w:line="240" w:lineRule="auto"/>
              <w:rPr>
                <w:sz w:val="24"/>
                <w:szCs w:val="24"/>
              </w:rPr>
            </w:pPr>
            <w:r w:rsidRPr="00960E2F">
              <w:rPr>
                <w:sz w:val="24"/>
                <w:szCs w:val="24"/>
              </w:rPr>
              <w:t>Урок 14</w:t>
            </w:r>
          </w:p>
        </w:tc>
        <w:tc>
          <w:tcPr>
            <w:tcW w:w="8647" w:type="dxa"/>
          </w:tcPr>
          <w:p w14:paraId="4085AF0C" w14:textId="77777777" w:rsidR="00135D9E" w:rsidRPr="00960E2F" w:rsidRDefault="00135D9E" w:rsidP="00CB6BB2">
            <w:pPr>
              <w:spacing w:line="240" w:lineRule="auto"/>
              <w:rPr>
                <w:sz w:val="24"/>
                <w:szCs w:val="24"/>
              </w:rPr>
            </w:pPr>
            <w:r w:rsidRPr="00960E2F">
              <w:rPr>
                <w:sz w:val="24"/>
                <w:szCs w:val="24"/>
              </w:rPr>
              <w:t>Отрабатываем параллельные линии</w:t>
            </w:r>
          </w:p>
        </w:tc>
      </w:tr>
      <w:tr w:rsidR="00135D9E" w:rsidRPr="00960E2F" w14:paraId="095BBA77" w14:textId="77777777" w:rsidTr="004F0B2B">
        <w:tc>
          <w:tcPr>
            <w:tcW w:w="1338" w:type="dxa"/>
          </w:tcPr>
          <w:p w14:paraId="0609642A" w14:textId="77777777" w:rsidR="00135D9E" w:rsidRPr="00960E2F" w:rsidRDefault="00135D9E" w:rsidP="00CB6BB2">
            <w:pPr>
              <w:spacing w:line="240" w:lineRule="auto"/>
              <w:rPr>
                <w:sz w:val="24"/>
                <w:szCs w:val="24"/>
              </w:rPr>
            </w:pPr>
            <w:r w:rsidRPr="00960E2F">
              <w:rPr>
                <w:sz w:val="24"/>
                <w:szCs w:val="24"/>
              </w:rPr>
              <w:t>Урок 15</w:t>
            </w:r>
          </w:p>
        </w:tc>
        <w:tc>
          <w:tcPr>
            <w:tcW w:w="8647" w:type="dxa"/>
          </w:tcPr>
          <w:p w14:paraId="31544805" w14:textId="77777777" w:rsidR="00135D9E" w:rsidRPr="00960E2F" w:rsidRDefault="00135D9E" w:rsidP="00CB6BB2">
            <w:pPr>
              <w:spacing w:line="240" w:lineRule="auto"/>
              <w:rPr>
                <w:sz w:val="24"/>
                <w:szCs w:val="24"/>
              </w:rPr>
            </w:pPr>
            <w:r w:rsidRPr="00960E2F">
              <w:rPr>
                <w:sz w:val="24"/>
                <w:szCs w:val="24"/>
              </w:rPr>
              <w:t>Ориентируемся на рабочей строке</w:t>
            </w:r>
          </w:p>
        </w:tc>
      </w:tr>
      <w:tr w:rsidR="00135D9E" w:rsidRPr="00960E2F" w14:paraId="751D306A" w14:textId="77777777" w:rsidTr="004F0B2B">
        <w:tc>
          <w:tcPr>
            <w:tcW w:w="1338" w:type="dxa"/>
          </w:tcPr>
          <w:p w14:paraId="1F0D281F" w14:textId="77777777" w:rsidR="00135D9E" w:rsidRPr="00960E2F" w:rsidRDefault="00135D9E" w:rsidP="00CB6BB2">
            <w:pPr>
              <w:spacing w:line="240" w:lineRule="auto"/>
              <w:rPr>
                <w:sz w:val="24"/>
                <w:szCs w:val="24"/>
              </w:rPr>
            </w:pPr>
            <w:r w:rsidRPr="00960E2F">
              <w:rPr>
                <w:sz w:val="24"/>
                <w:szCs w:val="24"/>
              </w:rPr>
              <w:t>Урок 16</w:t>
            </w:r>
          </w:p>
        </w:tc>
        <w:tc>
          <w:tcPr>
            <w:tcW w:w="8647" w:type="dxa"/>
          </w:tcPr>
          <w:p w14:paraId="56C8EC46" w14:textId="77777777" w:rsidR="00135D9E" w:rsidRPr="00960E2F" w:rsidRDefault="00135D9E" w:rsidP="00CB6BB2">
            <w:pPr>
              <w:spacing w:line="240" w:lineRule="auto"/>
              <w:rPr>
                <w:sz w:val="24"/>
                <w:szCs w:val="24"/>
              </w:rPr>
            </w:pPr>
            <w:r w:rsidRPr="00960E2F">
              <w:rPr>
                <w:sz w:val="24"/>
                <w:szCs w:val="24"/>
              </w:rPr>
              <w:t>Пишем элементы букв</w:t>
            </w:r>
          </w:p>
        </w:tc>
      </w:tr>
      <w:tr w:rsidR="00135D9E" w:rsidRPr="00960E2F" w14:paraId="77A442C4" w14:textId="77777777" w:rsidTr="004F0B2B">
        <w:tc>
          <w:tcPr>
            <w:tcW w:w="1338" w:type="dxa"/>
          </w:tcPr>
          <w:p w14:paraId="7BD73D6D" w14:textId="77777777" w:rsidR="00135D9E" w:rsidRPr="00960E2F" w:rsidRDefault="00135D9E" w:rsidP="00CB6BB2">
            <w:pPr>
              <w:spacing w:line="240" w:lineRule="auto"/>
              <w:rPr>
                <w:sz w:val="24"/>
                <w:szCs w:val="24"/>
              </w:rPr>
            </w:pPr>
            <w:r w:rsidRPr="00960E2F">
              <w:rPr>
                <w:sz w:val="24"/>
                <w:szCs w:val="24"/>
              </w:rPr>
              <w:t>Урок 17</w:t>
            </w:r>
          </w:p>
        </w:tc>
        <w:tc>
          <w:tcPr>
            <w:tcW w:w="8647" w:type="dxa"/>
          </w:tcPr>
          <w:p w14:paraId="0B5C8699" w14:textId="77777777" w:rsidR="00135D9E" w:rsidRPr="00960E2F" w:rsidRDefault="00135D9E" w:rsidP="00CB6BB2">
            <w:pPr>
              <w:spacing w:line="240" w:lineRule="auto"/>
              <w:rPr>
                <w:sz w:val="24"/>
                <w:szCs w:val="24"/>
              </w:rPr>
            </w:pPr>
            <w:r w:rsidRPr="00960E2F">
              <w:rPr>
                <w:sz w:val="24"/>
                <w:szCs w:val="24"/>
              </w:rPr>
              <w:t>Особенность гласных звуков</w:t>
            </w:r>
          </w:p>
        </w:tc>
      </w:tr>
      <w:tr w:rsidR="00135D9E" w:rsidRPr="00960E2F" w14:paraId="4AA5DD75" w14:textId="77777777" w:rsidTr="004F0B2B">
        <w:tc>
          <w:tcPr>
            <w:tcW w:w="1338" w:type="dxa"/>
          </w:tcPr>
          <w:p w14:paraId="73A25954" w14:textId="77777777" w:rsidR="00135D9E" w:rsidRPr="00960E2F" w:rsidRDefault="00135D9E" w:rsidP="00CB6BB2">
            <w:pPr>
              <w:spacing w:line="240" w:lineRule="auto"/>
              <w:rPr>
                <w:sz w:val="24"/>
                <w:szCs w:val="24"/>
              </w:rPr>
            </w:pPr>
            <w:r w:rsidRPr="00960E2F">
              <w:rPr>
                <w:sz w:val="24"/>
                <w:szCs w:val="24"/>
              </w:rPr>
              <w:t>Урок 18</w:t>
            </w:r>
          </w:p>
        </w:tc>
        <w:tc>
          <w:tcPr>
            <w:tcW w:w="8647" w:type="dxa"/>
          </w:tcPr>
          <w:p w14:paraId="3649DCBC" w14:textId="77777777" w:rsidR="00135D9E" w:rsidRPr="00960E2F" w:rsidRDefault="00135D9E" w:rsidP="00CB6BB2">
            <w:pPr>
              <w:spacing w:line="240" w:lineRule="auto"/>
              <w:rPr>
                <w:sz w:val="24"/>
                <w:szCs w:val="24"/>
              </w:rPr>
            </w:pPr>
            <w:r w:rsidRPr="00960E2F">
              <w:rPr>
                <w:sz w:val="24"/>
                <w:szCs w:val="24"/>
              </w:rPr>
              <w:t>Отрабатываем письмо элементов букв</w:t>
            </w:r>
          </w:p>
        </w:tc>
      </w:tr>
      <w:tr w:rsidR="00135D9E" w:rsidRPr="00960E2F" w14:paraId="1928D653" w14:textId="77777777" w:rsidTr="004F0B2B">
        <w:tc>
          <w:tcPr>
            <w:tcW w:w="1338" w:type="dxa"/>
          </w:tcPr>
          <w:p w14:paraId="582D9E14" w14:textId="77777777" w:rsidR="00135D9E" w:rsidRPr="00960E2F" w:rsidRDefault="00135D9E" w:rsidP="00CB6BB2">
            <w:pPr>
              <w:spacing w:line="240" w:lineRule="auto"/>
              <w:rPr>
                <w:sz w:val="24"/>
                <w:szCs w:val="24"/>
              </w:rPr>
            </w:pPr>
            <w:r w:rsidRPr="00960E2F">
              <w:rPr>
                <w:sz w:val="24"/>
                <w:szCs w:val="24"/>
              </w:rPr>
              <w:t>Урок 19</w:t>
            </w:r>
          </w:p>
        </w:tc>
        <w:tc>
          <w:tcPr>
            <w:tcW w:w="8647" w:type="dxa"/>
          </w:tcPr>
          <w:p w14:paraId="69165787"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А, а</w:t>
            </w:r>
          </w:p>
        </w:tc>
      </w:tr>
      <w:tr w:rsidR="00135D9E" w:rsidRPr="00960E2F" w14:paraId="4893F308" w14:textId="77777777" w:rsidTr="004F0B2B">
        <w:tc>
          <w:tcPr>
            <w:tcW w:w="1338" w:type="dxa"/>
          </w:tcPr>
          <w:p w14:paraId="4EB2E06E" w14:textId="77777777" w:rsidR="00135D9E" w:rsidRPr="00960E2F" w:rsidRDefault="00135D9E" w:rsidP="00CB6BB2">
            <w:pPr>
              <w:spacing w:line="240" w:lineRule="auto"/>
              <w:rPr>
                <w:sz w:val="24"/>
                <w:szCs w:val="24"/>
              </w:rPr>
            </w:pPr>
            <w:r w:rsidRPr="00960E2F">
              <w:rPr>
                <w:sz w:val="24"/>
                <w:szCs w:val="24"/>
              </w:rPr>
              <w:t>Урок 20</w:t>
            </w:r>
          </w:p>
        </w:tc>
        <w:tc>
          <w:tcPr>
            <w:tcW w:w="8647" w:type="dxa"/>
          </w:tcPr>
          <w:p w14:paraId="3F58B13B"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А, а</w:t>
            </w:r>
          </w:p>
        </w:tc>
      </w:tr>
      <w:tr w:rsidR="00135D9E" w:rsidRPr="00960E2F" w14:paraId="4CB2E4A0" w14:textId="77777777" w:rsidTr="004F0B2B">
        <w:tc>
          <w:tcPr>
            <w:tcW w:w="1338" w:type="dxa"/>
          </w:tcPr>
          <w:p w14:paraId="6EDF687F" w14:textId="77777777" w:rsidR="00135D9E" w:rsidRPr="00960E2F" w:rsidRDefault="00135D9E" w:rsidP="00CB6BB2">
            <w:pPr>
              <w:spacing w:line="240" w:lineRule="auto"/>
              <w:rPr>
                <w:sz w:val="24"/>
                <w:szCs w:val="24"/>
              </w:rPr>
            </w:pPr>
            <w:r w:rsidRPr="00960E2F">
              <w:rPr>
                <w:sz w:val="24"/>
                <w:szCs w:val="24"/>
              </w:rPr>
              <w:t>Урок 21</w:t>
            </w:r>
          </w:p>
        </w:tc>
        <w:tc>
          <w:tcPr>
            <w:tcW w:w="8647" w:type="dxa"/>
          </w:tcPr>
          <w:p w14:paraId="0BB8D43D" w14:textId="77777777" w:rsidR="00135D9E" w:rsidRPr="00960E2F" w:rsidRDefault="00135D9E" w:rsidP="00CB6BB2">
            <w:pPr>
              <w:spacing w:line="240" w:lineRule="auto"/>
              <w:rPr>
                <w:sz w:val="24"/>
                <w:szCs w:val="24"/>
              </w:rPr>
            </w:pPr>
            <w:r w:rsidRPr="00960E2F">
              <w:rPr>
                <w:sz w:val="24"/>
                <w:szCs w:val="24"/>
              </w:rPr>
              <w:t>Слогообразующая функция гласных звуков</w:t>
            </w:r>
          </w:p>
        </w:tc>
      </w:tr>
      <w:tr w:rsidR="00135D9E" w:rsidRPr="00960E2F" w14:paraId="4861761E" w14:textId="77777777" w:rsidTr="004F0B2B">
        <w:tc>
          <w:tcPr>
            <w:tcW w:w="1338" w:type="dxa"/>
          </w:tcPr>
          <w:p w14:paraId="05F9BE5F" w14:textId="77777777" w:rsidR="00135D9E" w:rsidRPr="00960E2F" w:rsidRDefault="00135D9E" w:rsidP="00CB6BB2">
            <w:pPr>
              <w:spacing w:line="240" w:lineRule="auto"/>
              <w:rPr>
                <w:sz w:val="24"/>
                <w:szCs w:val="24"/>
              </w:rPr>
            </w:pPr>
            <w:r w:rsidRPr="00960E2F">
              <w:rPr>
                <w:sz w:val="24"/>
                <w:szCs w:val="24"/>
              </w:rPr>
              <w:t>Урок 22</w:t>
            </w:r>
          </w:p>
        </w:tc>
        <w:tc>
          <w:tcPr>
            <w:tcW w:w="8647" w:type="dxa"/>
          </w:tcPr>
          <w:p w14:paraId="5908F9B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О, о</w:t>
            </w:r>
          </w:p>
        </w:tc>
      </w:tr>
      <w:tr w:rsidR="00135D9E" w:rsidRPr="00960E2F" w14:paraId="2D27FDB3" w14:textId="77777777" w:rsidTr="004F0B2B">
        <w:tc>
          <w:tcPr>
            <w:tcW w:w="1338" w:type="dxa"/>
          </w:tcPr>
          <w:p w14:paraId="5DFD280D" w14:textId="77777777" w:rsidR="00135D9E" w:rsidRPr="00960E2F" w:rsidRDefault="00135D9E" w:rsidP="00CB6BB2">
            <w:pPr>
              <w:spacing w:line="240" w:lineRule="auto"/>
              <w:rPr>
                <w:sz w:val="24"/>
                <w:szCs w:val="24"/>
              </w:rPr>
            </w:pPr>
            <w:r w:rsidRPr="00960E2F">
              <w:rPr>
                <w:sz w:val="24"/>
                <w:szCs w:val="24"/>
              </w:rPr>
              <w:t>Урок 23</w:t>
            </w:r>
          </w:p>
        </w:tc>
        <w:tc>
          <w:tcPr>
            <w:tcW w:w="8647" w:type="dxa"/>
          </w:tcPr>
          <w:p w14:paraId="53F65BA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О, о</w:t>
            </w:r>
          </w:p>
        </w:tc>
      </w:tr>
      <w:tr w:rsidR="00135D9E" w:rsidRPr="00960E2F" w14:paraId="18253465" w14:textId="77777777" w:rsidTr="004F0B2B">
        <w:tc>
          <w:tcPr>
            <w:tcW w:w="1338" w:type="dxa"/>
          </w:tcPr>
          <w:p w14:paraId="723C8D8C" w14:textId="77777777" w:rsidR="00135D9E" w:rsidRPr="00960E2F" w:rsidRDefault="00135D9E" w:rsidP="00CB6BB2">
            <w:pPr>
              <w:spacing w:line="240" w:lineRule="auto"/>
              <w:rPr>
                <w:sz w:val="24"/>
                <w:szCs w:val="24"/>
              </w:rPr>
            </w:pPr>
            <w:r w:rsidRPr="00960E2F">
              <w:rPr>
                <w:sz w:val="24"/>
                <w:szCs w:val="24"/>
              </w:rPr>
              <w:t>Урок 24</w:t>
            </w:r>
          </w:p>
        </w:tc>
        <w:tc>
          <w:tcPr>
            <w:tcW w:w="8647" w:type="dxa"/>
          </w:tcPr>
          <w:p w14:paraId="180F25A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И, и</w:t>
            </w:r>
          </w:p>
        </w:tc>
      </w:tr>
      <w:tr w:rsidR="00135D9E" w:rsidRPr="00960E2F" w14:paraId="775B091D" w14:textId="77777777" w:rsidTr="004F0B2B">
        <w:tc>
          <w:tcPr>
            <w:tcW w:w="1338" w:type="dxa"/>
          </w:tcPr>
          <w:p w14:paraId="6657B24C" w14:textId="77777777" w:rsidR="00135D9E" w:rsidRPr="00960E2F" w:rsidRDefault="00135D9E" w:rsidP="00CB6BB2">
            <w:pPr>
              <w:spacing w:line="240" w:lineRule="auto"/>
              <w:rPr>
                <w:sz w:val="24"/>
                <w:szCs w:val="24"/>
              </w:rPr>
            </w:pPr>
            <w:r w:rsidRPr="00960E2F">
              <w:rPr>
                <w:sz w:val="24"/>
                <w:szCs w:val="24"/>
              </w:rPr>
              <w:lastRenderedPageBreak/>
              <w:t>Урок 25</w:t>
            </w:r>
          </w:p>
        </w:tc>
        <w:tc>
          <w:tcPr>
            <w:tcW w:w="8647" w:type="dxa"/>
          </w:tcPr>
          <w:p w14:paraId="4D6002DF" w14:textId="77777777" w:rsidR="00135D9E" w:rsidRPr="00960E2F" w:rsidRDefault="00135D9E" w:rsidP="00CB6BB2">
            <w:pPr>
              <w:spacing w:line="240" w:lineRule="auto"/>
              <w:rPr>
                <w:sz w:val="24"/>
                <w:szCs w:val="24"/>
              </w:rPr>
            </w:pPr>
            <w:r w:rsidRPr="00960E2F">
              <w:rPr>
                <w:sz w:val="24"/>
                <w:szCs w:val="24"/>
              </w:rPr>
              <w:t>Отрабатываем умение определять количества слогов в слове</w:t>
            </w:r>
          </w:p>
        </w:tc>
      </w:tr>
      <w:tr w:rsidR="00135D9E" w:rsidRPr="00960E2F" w14:paraId="4B965195" w14:textId="77777777" w:rsidTr="004F0B2B">
        <w:tc>
          <w:tcPr>
            <w:tcW w:w="1338" w:type="dxa"/>
          </w:tcPr>
          <w:p w14:paraId="7A799125" w14:textId="77777777" w:rsidR="00135D9E" w:rsidRPr="00960E2F" w:rsidRDefault="00135D9E" w:rsidP="00CB6BB2">
            <w:pPr>
              <w:spacing w:line="240" w:lineRule="auto"/>
              <w:rPr>
                <w:sz w:val="24"/>
                <w:szCs w:val="24"/>
              </w:rPr>
            </w:pPr>
            <w:r w:rsidRPr="00960E2F">
              <w:rPr>
                <w:sz w:val="24"/>
                <w:szCs w:val="24"/>
              </w:rPr>
              <w:t>Урок 26</w:t>
            </w:r>
          </w:p>
        </w:tc>
        <w:tc>
          <w:tcPr>
            <w:tcW w:w="8647" w:type="dxa"/>
          </w:tcPr>
          <w:p w14:paraId="24C2432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И, и</w:t>
            </w:r>
          </w:p>
        </w:tc>
      </w:tr>
      <w:tr w:rsidR="00135D9E" w:rsidRPr="00960E2F" w14:paraId="4A110844" w14:textId="77777777" w:rsidTr="004F0B2B">
        <w:tc>
          <w:tcPr>
            <w:tcW w:w="1338" w:type="dxa"/>
          </w:tcPr>
          <w:p w14:paraId="60C49FFD" w14:textId="77777777" w:rsidR="00135D9E" w:rsidRPr="00960E2F" w:rsidRDefault="00135D9E" w:rsidP="00CB6BB2">
            <w:pPr>
              <w:spacing w:line="240" w:lineRule="auto"/>
              <w:rPr>
                <w:sz w:val="24"/>
                <w:szCs w:val="24"/>
              </w:rPr>
            </w:pPr>
            <w:r w:rsidRPr="00960E2F">
              <w:rPr>
                <w:sz w:val="24"/>
                <w:szCs w:val="24"/>
              </w:rPr>
              <w:t>Урок 27</w:t>
            </w:r>
          </w:p>
        </w:tc>
        <w:tc>
          <w:tcPr>
            <w:tcW w:w="8647" w:type="dxa"/>
          </w:tcPr>
          <w:p w14:paraId="723A8519" w14:textId="77777777" w:rsidR="00135D9E" w:rsidRPr="00960E2F" w:rsidRDefault="00135D9E" w:rsidP="00CB6BB2">
            <w:pPr>
              <w:spacing w:line="240" w:lineRule="auto"/>
              <w:rPr>
                <w:sz w:val="24"/>
                <w:szCs w:val="24"/>
              </w:rPr>
            </w:pPr>
            <w:r w:rsidRPr="00960E2F">
              <w:rPr>
                <w:sz w:val="24"/>
                <w:szCs w:val="24"/>
              </w:rPr>
              <w:t>Письмо строчной буквы ы</w:t>
            </w:r>
          </w:p>
        </w:tc>
      </w:tr>
      <w:tr w:rsidR="00135D9E" w:rsidRPr="00960E2F" w14:paraId="14810F55" w14:textId="77777777" w:rsidTr="004F0B2B">
        <w:tc>
          <w:tcPr>
            <w:tcW w:w="1338" w:type="dxa"/>
          </w:tcPr>
          <w:p w14:paraId="0A770008" w14:textId="77777777" w:rsidR="00135D9E" w:rsidRPr="00960E2F" w:rsidRDefault="00135D9E" w:rsidP="00CB6BB2">
            <w:pPr>
              <w:spacing w:line="240" w:lineRule="auto"/>
              <w:rPr>
                <w:sz w:val="24"/>
                <w:szCs w:val="24"/>
              </w:rPr>
            </w:pPr>
            <w:r w:rsidRPr="00960E2F">
              <w:rPr>
                <w:sz w:val="24"/>
                <w:szCs w:val="24"/>
              </w:rPr>
              <w:t>Урок 28</w:t>
            </w:r>
          </w:p>
        </w:tc>
        <w:tc>
          <w:tcPr>
            <w:tcW w:w="8647" w:type="dxa"/>
          </w:tcPr>
          <w:p w14:paraId="1248F8E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У, у</w:t>
            </w:r>
          </w:p>
        </w:tc>
      </w:tr>
      <w:tr w:rsidR="00135D9E" w:rsidRPr="00960E2F" w14:paraId="74F99ED8" w14:textId="77777777" w:rsidTr="004F0B2B">
        <w:tc>
          <w:tcPr>
            <w:tcW w:w="1338" w:type="dxa"/>
          </w:tcPr>
          <w:p w14:paraId="3635F4D0" w14:textId="77777777" w:rsidR="00135D9E" w:rsidRPr="00960E2F" w:rsidRDefault="00135D9E" w:rsidP="00CB6BB2">
            <w:pPr>
              <w:spacing w:line="240" w:lineRule="auto"/>
              <w:rPr>
                <w:sz w:val="24"/>
                <w:szCs w:val="24"/>
              </w:rPr>
            </w:pPr>
            <w:r w:rsidRPr="00960E2F">
              <w:rPr>
                <w:sz w:val="24"/>
                <w:szCs w:val="24"/>
              </w:rPr>
              <w:t>Урок 29</w:t>
            </w:r>
          </w:p>
        </w:tc>
        <w:tc>
          <w:tcPr>
            <w:tcW w:w="8647" w:type="dxa"/>
          </w:tcPr>
          <w:p w14:paraId="4EFDAD9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У, у</w:t>
            </w:r>
          </w:p>
        </w:tc>
      </w:tr>
      <w:tr w:rsidR="00135D9E" w:rsidRPr="00960E2F" w14:paraId="28260953" w14:textId="77777777" w:rsidTr="004F0B2B">
        <w:tc>
          <w:tcPr>
            <w:tcW w:w="1338" w:type="dxa"/>
          </w:tcPr>
          <w:p w14:paraId="274FC3A0" w14:textId="77777777" w:rsidR="00135D9E" w:rsidRPr="00960E2F" w:rsidRDefault="00135D9E" w:rsidP="00CB6BB2">
            <w:pPr>
              <w:spacing w:line="240" w:lineRule="auto"/>
              <w:rPr>
                <w:sz w:val="24"/>
                <w:szCs w:val="24"/>
              </w:rPr>
            </w:pPr>
            <w:r w:rsidRPr="00960E2F">
              <w:rPr>
                <w:sz w:val="24"/>
                <w:szCs w:val="24"/>
              </w:rPr>
              <w:t>Урок 30</w:t>
            </w:r>
          </w:p>
        </w:tc>
        <w:tc>
          <w:tcPr>
            <w:tcW w:w="8647" w:type="dxa"/>
          </w:tcPr>
          <w:p w14:paraId="3A108E0B" w14:textId="77777777" w:rsidR="00135D9E" w:rsidRPr="00960E2F" w:rsidRDefault="00135D9E" w:rsidP="00CB6BB2">
            <w:pPr>
              <w:spacing w:line="240" w:lineRule="auto"/>
              <w:rPr>
                <w:sz w:val="24"/>
                <w:szCs w:val="24"/>
              </w:rPr>
            </w:pPr>
            <w:r w:rsidRPr="00960E2F">
              <w:rPr>
                <w:sz w:val="24"/>
                <w:szCs w:val="24"/>
              </w:rPr>
              <w:t>Повторяем особенности гласных звуков</w:t>
            </w:r>
          </w:p>
        </w:tc>
      </w:tr>
      <w:tr w:rsidR="00135D9E" w:rsidRPr="00960E2F" w14:paraId="409486EB" w14:textId="77777777" w:rsidTr="004F0B2B">
        <w:tc>
          <w:tcPr>
            <w:tcW w:w="1338" w:type="dxa"/>
          </w:tcPr>
          <w:p w14:paraId="56407A03" w14:textId="77777777" w:rsidR="00135D9E" w:rsidRPr="00960E2F" w:rsidRDefault="00135D9E" w:rsidP="00CB6BB2">
            <w:pPr>
              <w:spacing w:line="240" w:lineRule="auto"/>
              <w:rPr>
                <w:sz w:val="24"/>
                <w:szCs w:val="24"/>
              </w:rPr>
            </w:pPr>
            <w:r w:rsidRPr="00960E2F">
              <w:rPr>
                <w:sz w:val="24"/>
                <w:szCs w:val="24"/>
              </w:rPr>
              <w:t>Урок 31</w:t>
            </w:r>
          </w:p>
        </w:tc>
        <w:tc>
          <w:tcPr>
            <w:tcW w:w="8647" w:type="dxa"/>
          </w:tcPr>
          <w:p w14:paraId="02959C29" w14:textId="77777777" w:rsidR="00135D9E" w:rsidRPr="00960E2F" w:rsidRDefault="00135D9E" w:rsidP="00CB6BB2">
            <w:pPr>
              <w:spacing w:line="240" w:lineRule="auto"/>
              <w:rPr>
                <w:sz w:val="24"/>
                <w:szCs w:val="24"/>
              </w:rPr>
            </w:pPr>
            <w:r w:rsidRPr="00960E2F">
              <w:rPr>
                <w:sz w:val="24"/>
                <w:szCs w:val="24"/>
              </w:rPr>
              <w:t>Сравниваем начертания изученных букв, обозначающих гласные звуки</w:t>
            </w:r>
          </w:p>
        </w:tc>
      </w:tr>
      <w:tr w:rsidR="00135D9E" w:rsidRPr="00960E2F" w14:paraId="226028A6" w14:textId="77777777" w:rsidTr="004F0B2B">
        <w:tc>
          <w:tcPr>
            <w:tcW w:w="1338" w:type="dxa"/>
          </w:tcPr>
          <w:p w14:paraId="1D08BDCB" w14:textId="77777777" w:rsidR="00135D9E" w:rsidRPr="00960E2F" w:rsidRDefault="00135D9E" w:rsidP="00CB6BB2">
            <w:pPr>
              <w:spacing w:line="240" w:lineRule="auto"/>
              <w:rPr>
                <w:sz w:val="24"/>
                <w:szCs w:val="24"/>
              </w:rPr>
            </w:pPr>
            <w:r w:rsidRPr="00960E2F">
              <w:rPr>
                <w:sz w:val="24"/>
                <w:szCs w:val="24"/>
              </w:rPr>
              <w:t>Урок 32</w:t>
            </w:r>
          </w:p>
        </w:tc>
        <w:tc>
          <w:tcPr>
            <w:tcW w:w="8647" w:type="dxa"/>
          </w:tcPr>
          <w:p w14:paraId="7365C5BF" w14:textId="77777777" w:rsidR="00135D9E" w:rsidRPr="00960E2F" w:rsidRDefault="00135D9E" w:rsidP="00CB6BB2">
            <w:pPr>
              <w:spacing w:line="240" w:lineRule="auto"/>
              <w:rPr>
                <w:sz w:val="24"/>
                <w:szCs w:val="24"/>
              </w:rPr>
            </w:pPr>
            <w:r w:rsidRPr="00960E2F">
              <w:rPr>
                <w:sz w:val="24"/>
                <w:szCs w:val="24"/>
              </w:rPr>
              <w:t>Пишем буквы, обозначающие гласные звуки</w:t>
            </w:r>
          </w:p>
        </w:tc>
      </w:tr>
      <w:tr w:rsidR="00135D9E" w:rsidRPr="00960E2F" w14:paraId="59265AF2" w14:textId="77777777" w:rsidTr="004F0B2B">
        <w:tc>
          <w:tcPr>
            <w:tcW w:w="1338" w:type="dxa"/>
          </w:tcPr>
          <w:p w14:paraId="5E04304F" w14:textId="77777777" w:rsidR="00135D9E" w:rsidRPr="00960E2F" w:rsidRDefault="00135D9E" w:rsidP="00CB6BB2">
            <w:pPr>
              <w:spacing w:line="240" w:lineRule="auto"/>
              <w:rPr>
                <w:sz w:val="24"/>
                <w:szCs w:val="24"/>
              </w:rPr>
            </w:pPr>
            <w:r w:rsidRPr="00960E2F">
              <w:rPr>
                <w:sz w:val="24"/>
                <w:szCs w:val="24"/>
              </w:rPr>
              <w:t>Урок 33</w:t>
            </w:r>
          </w:p>
        </w:tc>
        <w:tc>
          <w:tcPr>
            <w:tcW w:w="8647" w:type="dxa"/>
          </w:tcPr>
          <w:p w14:paraId="61BE35E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Н, н</w:t>
            </w:r>
          </w:p>
        </w:tc>
      </w:tr>
      <w:tr w:rsidR="00135D9E" w:rsidRPr="00960E2F" w14:paraId="12F42987" w14:textId="77777777" w:rsidTr="004F0B2B">
        <w:tc>
          <w:tcPr>
            <w:tcW w:w="1338" w:type="dxa"/>
          </w:tcPr>
          <w:p w14:paraId="2F7BDE11" w14:textId="77777777" w:rsidR="00135D9E" w:rsidRPr="00960E2F" w:rsidRDefault="00135D9E" w:rsidP="00CB6BB2">
            <w:pPr>
              <w:spacing w:line="240" w:lineRule="auto"/>
              <w:rPr>
                <w:sz w:val="24"/>
                <w:szCs w:val="24"/>
              </w:rPr>
            </w:pPr>
            <w:r w:rsidRPr="00960E2F">
              <w:rPr>
                <w:sz w:val="24"/>
                <w:szCs w:val="24"/>
              </w:rPr>
              <w:t>Урок 34</w:t>
            </w:r>
          </w:p>
        </w:tc>
        <w:tc>
          <w:tcPr>
            <w:tcW w:w="8647" w:type="dxa"/>
          </w:tcPr>
          <w:p w14:paraId="3E02F81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Н, н</w:t>
            </w:r>
          </w:p>
        </w:tc>
      </w:tr>
      <w:tr w:rsidR="00135D9E" w:rsidRPr="00960E2F" w14:paraId="7A06F1CF" w14:textId="77777777" w:rsidTr="004F0B2B">
        <w:tc>
          <w:tcPr>
            <w:tcW w:w="1338" w:type="dxa"/>
          </w:tcPr>
          <w:p w14:paraId="3BE9E919" w14:textId="77777777" w:rsidR="00135D9E" w:rsidRPr="00960E2F" w:rsidRDefault="00135D9E" w:rsidP="00CB6BB2">
            <w:pPr>
              <w:spacing w:line="240" w:lineRule="auto"/>
              <w:rPr>
                <w:sz w:val="24"/>
                <w:szCs w:val="24"/>
              </w:rPr>
            </w:pPr>
            <w:r w:rsidRPr="00960E2F">
              <w:rPr>
                <w:sz w:val="24"/>
                <w:szCs w:val="24"/>
              </w:rPr>
              <w:t>Урок 35</w:t>
            </w:r>
          </w:p>
        </w:tc>
        <w:tc>
          <w:tcPr>
            <w:tcW w:w="8647" w:type="dxa"/>
          </w:tcPr>
          <w:p w14:paraId="17A041BF"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089BB844" w14:textId="77777777" w:rsidTr="004F0B2B">
        <w:tc>
          <w:tcPr>
            <w:tcW w:w="1338" w:type="dxa"/>
          </w:tcPr>
          <w:p w14:paraId="77777F97" w14:textId="77777777" w:rsidR="00135D9E" w:rsidRPr="00960E2F" w:rsidRDefault="00135D9E" w:rsidP="00CB6BB2">
            <w:pPr>
              <w:spacing w:line="240" w:lineRule="auto"/>
              <w:rPr>
                <w:sz w:val="24"/>
                <w:szCs w:val="24"/>
              </w:rPr>
            </w:pPr>
            <w:r w:rsidRPr="00960E2F">
              <w:rPr>
                <w:sz w:val="24"/>
                <w:szCs w:val="24"/>
              </w:rPr>
              <w:t>Урок 36</w:t>
            </w:r>
          </w:p>
        </w:tc>
        <w:tc>
          <w:tcPr>
            <w:tcW w:w="8647" w:type="dxa"/>
          </w:tcPr>
          <w:p w14:paraId="3E66CB8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С, с</w:t>
            </w:r>
          </w:p>
        </w:tc>
      </w:tr>
      <w:tr w:rsidR="00135D9E" w:rsidRPr="00960E2F" w14:paraId="769CD90B" w14:textId="77777777" w:rsidTr="004F0B2B">
        <w:tc>
          <w:tcPr>
            <w:tcW w:w="1338" w:type="dxa"/>
          </w:tcPr>
          <w:p w14:paraId="58F8CC96" w14:textId="77777777" w:rsidR="00135D9E" w:rsidRPr="00960E2F" w:rsidRDefault="00135D9E" w:rsidP="00CB6BB2">
            <w:pPr>
              <w:spacing w:line="240" w:lineRule="auto"/>
              <w:rPr>
                <w:sz w:val="24"/>
                <w:szCs w:val="24"/>
              </w:rPr>
            </w:pPr>
            <w:r w:rsidRPr="00960E2F">
              <w:rPr>
                <w:sz w:val="24"/>
                <w:szCs w:val="24"/>
              </w:rPr>
              <w:t>Урок 37</w:t>
            </w:r>
          </w:p>
        </w:tc>
        <w:tc>
          <w:tcPr>
            <w:tcW w:w="8647" w:type="dxa"/>
          </w:tcPr>
          <w:p w14:paraId="5BCD860F"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С, с</w:t>
            </w:r>
          </w:p>
        </w:tc>
      </w:tr>
      <w:tr w:rsidR="00135D9E" w:rsidRPr="00960E2F" w14:paraId="6A96100B" w14:textId="77777777" w:rsidTr="004F0B2B">
        <w:tc>
          <w:tcPr>
            <w:tcW w:w="1338" w:type="dxa"/>
          </w:tcPr>
          <w:p w14:paraId="7A3F74E7" w14:textId="77777777" w:rsidR="00135D9E" w:rsidRPr="00960E2F" w:rsidRDefault="00135D9E" w:rsidP="00CB6BB2">
            <w:pPr>
              <w:spacing w:line="240" w:lineRule="auto"/>
              <w:rPr>
                <w:sz w:val="24"/>
                <w:szCs w:val="24"/>
              </w:rPr>
            </w:pPr>
            <w:r w:rsidRPr="00960E2F">
              <w:rPr>
                <w:sz w:val="24"/>
                <w:szCs w:val="24"/>
              </w:rPr>
              <w:t>Урок 38</w:t>
            </w:r>
          </w:p>
        </w:tc>
        <w:tc>
          <w:tcPr>
            <w:tcW w:w="8647" w:type="dxa"/>
          </w:tcPr>
          <w:p w14:paraId="6F74B023"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К, к</w:t>
            </w:r>
          </w:p>
        </w:tc>
      </w:tr>
      <w:tr w:rsidR="00135D9E" w:rsidRPr="00960E2F" w14:paraId="0EEA148B" w14:textId="77777777" w:rsidTr="004F0B2B">
        <w:tc>
          <w:tcPr>
            <w:tcW w:w="1338" w:type="dxa"/>
          </w:tcPr>
          <w:p w14:paraId="19F27467" w14:textId="77777777" w:rsidR="00135D9E" w:rsidRPr="00960E2F" w:rsidRDefault="00135D9E" w:rsidP="00CB6BB2">
            <w:pPr>
              <w:spacing w:line="240" w:lineRule="auto"/>
              <w:rPr>
                <w:sz w:val="24"/>
                <w:szCs w:val="24"/>
              </w:rPr>
            </w:pPr>
            <w:r w:rsidRPr="00960E2F">
              <w:rPr>
                <w:sz w:val="24"/>
                <w:szCs w:val="24"/>
              </w:rPr>
              <w:t>Урок 39</w:t>
            </w:r>
          </w:p>
        </w:tc>
        <w:tc>
          <w:tcPr>
            <w:tcW w:w="8647" w:type="dxa"/>
          </w:tcPr>
          <w:p w14:paraId="0568574F"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К, к</w:t>
            </w:r>
          </w:p>
        </w:tc>
      </w:tr>
      <w:tr w:rsidR="00135D9E" w:rsidRPr="00960E2F" w14:paraId="71B49076" w14:textId="77777777" w:rsidTr="004F0B2B">
        <w:tc>
          <w:tcPr>
            <w:tcW w:w="1338" w:type="dxa"/>
          </w:tcPr>
          <w:p w14:paraId="4522DDBB" w14:textId="77777777" w:rsidR="00135D9E" w:rsidRPr="00960E2F" w:rsidRDefault="00135D9E" w:rsidP="00CB6BB2">
            <w:pPr>
              <w:spacing w:line="240" w:lineRule="auto"/>
              <w:rPr>
                <w:sz w:val="24"/>
                <w:szCs w:val="24"/>
              </w:rPr>
            </w:pPr>
            <w:r w:rsidRPr="00960E2F">
              <w:rPr>
                <w:sz w:val="24"/>
                <w:szCs w:val="24"/>
              </w:rPr>
              <w:t>Урок 40</w:t>
            </w:r>
          </w:p>
        </w:tc>
        <w:tc>
          <w:tcPr>
            <w:tcW w:w="8647" w:type="dxa"/>
          </w:tcPr>
          <w:p w14:paraId="65A1227A"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Т, т</w:t>
            </w:r>
          </w:p>
        </w:tc>
      </w:tr>
      <w:tr w:rsidR="00135D9E" w:rsidRPr="00960E2F" w14:paraId="4F4A7738" w14:textId="77777777" w:rsidTr="004F0B2B">
        <w:tc>
          <w:tcPr>
            <w:tcW w:w="1338" w:type="dxa"/>
          </w:tcPr>
          <w:p w14:paraId="3716FF85" w14:textId="77777777" w:rsidR="00135D9E" w:rsidRPr="00960E2F" w:rsidRDefault="00135D9E" w:rsidP="00CB6BB2">
            <w:pPr>
              <w:spacing w:line="240" w:lineRule="auto"/>
              <w:rPr>
                <w:sz w:val="24"/>
                <w:szCs w:val="24"/>
              </w:rPr>
            </w:pPr>
            <w:r w:rsidRPr="00960E2F">
              <w:rPr>
                <w:sz w:val="24"/>
                <w:szCs w:val="24"/>
              </w:rPr>
              <w:t>Урок 41</w:t>
            </w:r>
          </w:p>
        </w:tc>
        <w:tc>
          <w:tcPr>
            <w:tcW w:w="8647" w:type="dxa"/>
          </w:tcPr>
          <w:p w14:paraId="0855668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Т, т</w:t>
            </w:r>
          </w:p>
        </w:tc>
      </w:tr>
      <w:tr w:rsidR="00135D9E" w:rsidRPr="00960E2F" w14:paraId="6A39B9A0" w14:textId="77777777" w:rsidTr="004F0B2B">
        <w:tc>
          <w:tcPr>
            <w:tcW w:w="1338" w:type="dxa"/>
          </w:tcPr>
          <w:p w14:paraId="76CC920E" w14:textId="77777777" w:rsidR="00135D9E" w:rsidRPr="00960E2F" w:rsidRDefault="00135D9E" w:rsidP="00CB6BB2">
            <w:pPr>
              <w:spacing w:line="240" w:lineRule="auto"/>
              <w:rPr>
                <w:sz w:val="24"/>
                <w:szCs w:val="24"/>
              </w:rPr>
            </w:pPr>
            <w:r w:rsidRPr="00960E2F">
              <w:rPr>
                <w:sz w:val="24"/>
                <w:szCs w:val="24"/>
              </w:rPr>
              <w:t>Урок 42</w:t>
            </w:r>
          </w:p>
        </w:tc>
        <w:tc>
          <w:tcPr>
            <w:tcW w:w="8647" w:type="dxa"/>
          </w:tcPr>
          <w:p w14:paraId="210C26D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Л, л</w:t>
            </w:r>
          </w:p>
        </w:tc>
      </w:tr>
      <w:tr w:rsidR="00135D9E" w:rsidRPr="00960E2F" w14:paraId="39D00EDC" w14:textId="77777777" w:rsidTr="004F0B2B">
        <w:tc>
          <w:tcPr>
            <w:tcW w:w="1338" w:type="dxa"/>
          </w:tcPr>
          <w:p w14:paraId="43931494" w14:textId="77777777" w:rsidR="00135D9E" w:rsidRPr="00960E2F" w:rsidRDefault="00135D9E" w:rsidP="00CB6BB2">
            <w:pPr>
              <w:spacing w:line="240" w:lineRule="auto"/>
              <w:rPr>
                <w:sz w:val="24"/>
                <w:szCs w:val="24"/>
              </w:rPr>
            </w:pPr>
            <w:r w:rsidRPr="00960E2F">
              <w:rPr>
                <w:sz w:val="24"/>
                <w:szCs w:val="24"/>
              </w:rPr>
              <w:t>Урок 43</w:t>
            </w:r>
          </w:p>
        </w:tc>
        <w:tc>
          <w:tcPr>
            <w:tcW w:w="8647" w:type="dxa"/>
          </w:tcPr>
          <w:p w14:paraId="7C89495A"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Л, л</w:t>
            </w:r>
          </w:p>
        </w:tc>
      </w:tr>
      <w:tr w:rsidR="00135D9E" w:rsidRPr="00960E2F" w14:paraId="0BDD2853" w14:textId="77777777" w:rsidTr="004F0B2B">
        <w:tc>
          <w:tcPr>
            <w:tcW w:w="1338" w:type="dxa"/>
          </w:tcPr>
          <w:p w14:paraId="7DD6EFDA" w14:textId="77777777" w:rsidR="00135D9E" w:rsidRPr="00960E2F" w:rsidRDefault="00135D9E" w:rsidP="00CB6BB2">
            <w:pPr>
              <w:spacing w:line="240" w:lineRule="auto"/>
              <w:rPr>
                <w:sz w:val="24"/>
                <w:szCs w:val="24"/>
              </w:rPr>
            </w:pPr>
            <w:r w:rsidRPr="00960E2F">
              <w:rPr>
                <w:sz w:val="24"/>
                <w:szCs w:val="24"/>
              </w:rPr>
              <w:t>Урок 44</w:t>
            </w:r>
          </w:p>
        </w:tc>
        <w:tc>
          <w:tcPr>
            <w:tcW w:w="8647" w:type="dxa"/>
          </w:tcPr>
          <w:p w14:paraId="39BC678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Р, р</w:t>
            </w:r>
          </w:p>
        </w:tc>
      </w:tr>
      <w:tr w:rsidR="00135D9E" w:rsidRPr="00960E2F" w14:paraId="4ACA92D5" w14:textId="77777777" w:rsidTr="004F0B2B">
        <w:tc>
          <w:tcPr>
            <w:tcW w:w="1338" w:type="dxa"/>
            <w:vAlign w:val="center"/>
          </w:tcPr>
          <w:p w14:paraId="3E60B00D" w14:textId="77777777" w:rsidR="00135D9E" w:rsidRPr="00960E2F" w:rsidRDefault="00135D9E" w:rsidP="00CB6BB2">
            <w:pPr>
              <w:spacing w:line="240" w:lineRule="auto"/>
              <w:rPr>
                <w:sz w:val="24"/>
                <w:szCs w:val="24"/>
              </w:rPr>
            </w:pPr>
            <w:r w:rsidRPr="00960E2F">
              <w:rPr>
                <w:sz w:val="24"/>
                <w:szCs w:val="24"/>
              </w:rPr>
              <w:t>Урок 45</w:t>
            </w:r>
          </w:p>
        </w:tc>
        <w:tc>
          <w:tcPr>
            <w:tcW w:w="8647" w:type="dxa"/>
          </w:tcPr>
          <w:p w14:paraId="1E4EA988"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звонкие</w:t>
            </w:r>
          </w:p>
        </w:tc>
      </w:tr>
      <w:tr w:rsidR="00135D9E" w:rsidRPr="00960E2F" w14:paraId="52E48089" w14:textId="77777777" w:rsidTr="004F0B2B">
        <w:tc>
          <w:tcPr>
            <w:tcW w:w="1338" w:type="dxa"/>
          </w:tcPr>
          <w:p w14:paraId="586FD9B5" w14:textId="77777777" w:rsidR="00135D9E" w:rsidRPr="00960E2F" w:rsidRDefault="00135D9E" w:rsidP="00CB6BB2">
            <w:pPr>
              <w:spacing w:line="240" w:lineRule="auto"/>
              <w:rPr>
                <w:sz w:val="24"/>
                <w:szCs w:val="24"/>
              </w:rPr>
            </w:pPr>
            <w:r w:rsidRPr="00960E2F">
              <w:rPr>
                <w:sz w:val="24"/>
                <w:szCs w:val="24"/>
              </w:rPr>
              <w:t>Урок 46</w:t>
            </w:r>
          </w:p>
        </w:tc>
        <w:tc>
          <w:tcPr>
            <w:tcW w:w="8647" w:type="dxa"/>
          </w:tcPr>
          <w:p w14:paraId="55FFD6E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Р, р</w:t>
            </w:r>
          </w:p>
        </w:tc>
      </w:tr>
      <w:tr w:rsidR="00135D9E" w:rsidRPr="00960E2F" w14:paraId="010882C1" w14:textId="77777777" w:rsidTr="004F0B2B">
        <w:tc>
          <w:tcPr>
            <w:tcW w:w="1338" w:type="dxa"/>
          </w:tcPr>
          <w:p w14:paraId="2323E415" w14:textId="77777777" w:rsidR="00135D9E" w:rsidRPr="00960E2F" w:rsidRDefault="00135D9E" w:rsidP="00CB6BB2">
            <w:pPr>
              <w:spacing w:line="240" w:lineRule="auto"/>
              <w:rPr>
                <w:sz w:val="24"/>
                <w:szCs w:val="24"/>
              </w:rPr>
            </w:pPr>
            <w:r w:rsidRPr="00960E2F">
              <w:rPr>
                <w:sz w:val="24"/>
                <w:szCs w:val="24"/>
              </w:rPr>
              <w:t>Урок 47</w:t>
            </w:r>
          </w:p>
        </w:tc>
        <w:tc>
          <w:tcPr>
            <w:tcW w:w="8647" w:type="dxa"/>
          </w:tcPr>
          <w:p w14:paraId="32F1CB1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В, в</w:t>
            </w:r>
          </w:p>
        </w:tc>
      </w:tr>
      <w:tr w:rsidR="00135D9E" w:rsidRPr="00960E2F" w14:paraId="08790DCF" w14:textId="77777777" w:rsidTr="004F0B2B">
        <w:tc>
          <w:tcPr>
            <w:tcW w:w="1338" w:type="dxa"/>
          </w:tcPr>
          <w:p w14:paraId="3E8CDA57" w14:textId="77777777" w:rsidR="00135D9E" w:rsidRPr="00960E2F" w:rsidRDefault="00135D9E" w:rsidP="00CB6BB2">
            <w:pPr>
              <w:spacing w:line="240" w:lineRule="auto"/>
              <w:rPr>
                <w:sz w:val="24"/>
                <w:szCs w:val="24"/>
              </w:rPr>
            </w:pPr>
            <w:r w:rsidRPr="00960E2F">
              <w:rPr>
                <w:sz w:val="24"/>
                <w:szCs w:val="24"/>
              </w:rPr>
              <w:t>Урок 48</w:t>
            </w:r>
          </w:p>
        </w:tc>
        <w:tc>
          <w:tcPr>
            <w:tcW w:w="8647" w:type="dxa"/>
          </w:tcPr>
          <w:p w14:paraId="3CA1063C"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В, в</w:t>
            </w:r>
          </w:p>
        </w:tc>
      </w:tr>
      <w:tr w:rsidR="00135D9E" w:rsidRPr="00960E2F" w14:paraId="3DC8D5E3" w14:textId="77777777" w:rsidTr="004F0B2B">
        <w:tc>
          <w:tcPr>
            <w:tcW w:w="1338" w:type="dxa"/>
          </w:tcPr>
          <w:p w14:paraId="271361CB" w14:textId="77777777" w:rsidR="00135D9E" w:rsidRPr="00960E2F" w:rsidRDefault="00135D9E" w:rsidP="00CB6BB2">
            <w:pPr>
              <w:spacing w:line="240" w:lineRule="auto"/>
              <w:rPr>
                <w:sz w:val="24"/>
                <w:szCs w:val="24"/>
              </w:rPr>
            </w:pPr>
            <w:r w:rsidRPr="00960E2F">
              <w:rPr>
                <w:sz w:val="24"/>
                <w:szCs w:val="24"/>
              </w:rPr>
              <w:t>Урок 49</w:t>
            </w:r>
          </w:p>
        </w:tc>
        <w:tc>
          <w:tcPr>
            <w:tcW w:w="8647" w:type="dxa"/>
          </w:tcPr>
          <w:p w14:paraId="2D9B66F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Е, е</w:t>
            </w:r>
          </w:p>
        </w:tc>
      </w:tr>
      <w:tr w:rsidR="00135D9E" w:rsidRPr="00960E2F" w14:paraId="0DBDD601" w14:textId="77777777" w:rsidTr="004F0B2B">
        <w:tc>
          <w:tcPr>
            <w:tcW w:w="1338" w:type="dxa"/>
          </w:tcPr>
          <w:p w14:paraId="5CC230FE" w14:textId="77777777" w:rsidR="00135D9E" w:rsidRPr="00960E2F" w:rsidRDefault="00135D9E" w:rsidP="00CB6BB2">
            <w:pPr>
              <w:spacing w:line="240" w:lineRule="auto"/>
              <w:rPr>
                <w:sz w:val="24"/>
                <w:szCs w:val="24"/>
              </w:rPr>
            </w:pPr>
            <w:r w:rsidRPr="00960E2F">
              <w:rPr>
                <w:sz w:val="24"/>
                <w:szCs w:val="24"/>
              </w:rPr>
              <w:t>Урок 50</w:t>
            </w:r>
          </w:p>
        </w:tc>
        <w:tc>
          <w:tcPr>
            <w:tcW w:w="8647" w:type="dxa"/>
          </w:tcPr>
          <w:p w14:paraId="20DE5DB6"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3465ED16" w14:textId="77777777" w:rsidTr="004F0B2B">
        <w:tc>
          <w:tcPr>
            <w:tcW w:w="1338" w:type="dxa"/>
          </w:tcPr>
          <w:p w14:paraId="46C79165" w14:textId="77777777" w:rsidR="00135D9E" w:rsidRPr="00960E2F" w:rsidRDefault="00135D9E" w:rsidP="00CB6BB2">
            <w:pPr>
              <w:spacing w:line="240" w:lineRule="auto"/>
              <w:rPr>
                <w:sz w:val="24"/>
                <w:szCs w:val="24"/>
              </w:rPr>
            </w:pPr>
            <w:r w:rsidRPr="00960E2F">
              <w:rPr>
                <w:sz w:val="24"/>
                <w:szCs w:val="24"/>
              </w:rPr>
              <w:t>Урок 51</w:t>
            </w:r>
          </w:p>
        </w:tc>
        <w:tc>
          <w:tcPr>
            <w:tcW w:w="8647" w:type="dxa"/>
          </w:tcPr>
          <w:p w14:paraId="7121AFE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Е, е</w:t>
            </w:r>
          </w:p>
        </w:tc>
      </w:tr>
      <w:tr w:rsidR="00135D9E" w:rsidRPr="00960E2F" w14:paraId="5EB35AFC" w14:textId="77777777" w:rsidTr="004F0B2B">
        <w:tc>
          <w:tcPr>
            <w:tcW w:w="1338" w:type="dxa"/>
          </w:tcPr>
          <w:p w14:paraId="45453970" w14:textId="77777777" w:rsidR="00135D9E" w:rsidRPr="00960E2F" w:rsidRDefault="00135D9E" w:rsidP="00CB6BB2">
            <w:pPr>
              <w:spacing w:line="240" w:lineRule="auto"/>
              <w:rPr>
                <w:sz w:val="24"/>
                <w:szCs w:val="24"/>
              </w:rPr>
            </w:pPr>
            <w:r w:rsidRPr="00960E2F">
              <w:rPr>
                <w:sz w:val="24"/>
                <w:szCs w:val="24"/>
              </w:rPr>
              <w:t>Урок 52</w:t>
            </w:r>
          </w:p>
        </w:tc>
        <w:tc>
          <w:tcPr>
            <w:tcW w:w="8647" w:type="dxa"/>
          </w:tcPr>
          <w:p w14:paraId="0BB94C5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П, п</w:t>
            </w:r>
          </w:p>
        </w:tc>
      </w:tr>
      <w:tr w:rsidR="00135D9E" w:rsidRPr="00960E2F" w14:paraId="459EBAEF" w14:textId="77777777" w:rsidTr="004F0B2B">
        <w:tc>
          <w:tcPr>
            <w:tcW w:w="1338" w:type="dxa"/>
          </w:tcPr>
          <w:p w14:paraId="21B64F2A" w14:textId="77777777" w:rsidR="00135D9E" w:rsidRPr="00960E2F" w:rsidRDefault="00135D9E" w:rsidP="00CB6BB2">
            <w:pPr>
              <w:spacing w:line="240" w:lineRule="auto"/>
              <w:rPr>
                <w:sz w:val="24"/>
                <w:szCs w:val="24"/>
              </w:rPr>
            </w:pPr>
            <w:r w:rsidRPr="00960E2F">
              <w:rPr>
                <w:sz w:val="24"/>
                <w:szCs w:val="24"/>
              </w:rPr>
              <w:t>Урок 53</w:t>
            </w:r>
          </w:p>
        </w:tc>
        <w:tc>
          <w:tcPr>
            <w:tcW w:w="8647" w:type="dxa"/>
          </w:tcPr>
          <w:p w14:paraId="6A07BB0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П, п</w:t>
            </w:r>
          </w:p>
        </w:tc>
      </w:tr>
      <w:tr w:rsidR="00135D9E" w:rsidRPr="00960E2F" w14:paraId="34875EF0" w14:textId="77777777" w:rsidTr="004F0B2B">
        <w:tc>
          <w:tcPr>
            <w:tcW w:w="1338" w:type="dxa"/>
          </w:tcPr>
          <w:p w14:paraId="75762FEC" w14:textId="77777777" w:rsidR="00135D9E" w:rsidRPr="00960E2F" w:rsidRDefault="00135D9E" w:rsidP="00CB6BB2">
            <w:pPr>
              <w:spacing w:line="240" w:lineRule="auto"/>
              <w:rPr>
                <w:sz w:val="24"/>
                <w:szCs w:val="24"/>
              </w:rPr>
            </w:pPr>
            <w:r w:rsidRPr="00960E2F">
              <w:rPr>
                <w:sz w:val="24"/>
                <w:szCs w:val="24"/>
              </w:rPr>
              <w:lastRenderedPageBreak/>
              <w:t>Урок 54</w:t>
            </w:r>
          </w:p>
        </w:tc>
        <w:tc>
          <w:tcPr>
            <w:tcW w:w="8647" w:type="dxa"/>
          </w:tcPr>
          <w:p w14:paraId="52196D6A"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М, м</w:t>
            </w:r>
          </w:p>
        </w:tc>
      </w:tr>
      <w:tr w:rsidR="00135D9E" w:rsidRPr="00960E2F" w14:paraId="4202884B" w14:textId="77777777" w:rsidTr="004F0B2B">
        <w:tc>
          <w:tcPr>
            <w:tcW w:w="1338" w:type="dxa"/>
          </w:tcPr>
          <w:p w14:paraId="4851F873" w14:textId="77777777" w:rsidR="00135D9E" w:rsidRPr="00960E2F" w:rsidRDefault="00135D9E" w:rsidP="00CB6BB2">
            <w:pPr>
              <w:spacing w:line="240" w:lineRule="auto"/>
              <w:rPr>
                <w:sz w:val="24"/>
                <w:szCs w:val="24"/>
              </w:rPr>
            </w:pPr>
            <w:r w:rsidRPr="00960E2F">
              <w:rPr>
                <w:sz w:val="24"/>
                <w:szCs w:val="24"/>
              </w:rPr>
              <w:t>Урок 55</w:t>
            </w:r>
          </w:p>
        </w:tc>
        <w:tc>
          <w:tcPr>
            <w:tcW w:w="8647" w:type="dxa"/>
          </w:tcPr>
          <w:p w14:paraId="0BB536C3" w14:textId="77777777" w:rsidR="00135D9E" w:rsidRPr="00960E2F" w:rsidRDefault="00135D9E" w:rsidP="00CB6BB2">
            <w:pPr>
              <w:spacing w:line="240" w:lineRule="auto"/>
              <w:rPr>
                <w:sz w:val="24"/>
                <w:szCs w:val="24"/>
              </w:rPr>
            </w:pPr>
            <w:r w:rsidRPr="00960E2F">
              <w:rPr>
                <w:sz w:val="24"/>
                <w:szCs w:val="24"/>
              </w:rPr>
              <w:t>Различаем звонкие и глухие согласные</w:t>
            </w:r>
          </w:p>
        </w:tc>
      </w:tr>
      <w:tr w:rsidR="00135D9E" w:rsidRPr="00960E2F" w14:paraId="0FFFC1DC" w14:textId="77777777" w:rsidTr="004F0B2B">
        <w:tc>
          <w:tcPr>
            <w:tcW w:w="1338" w:type="dxa"/>
          </w:tcPr>
          <w:p w14:paraId="76337A96" w14:textId="77777777" w:rsidR="00135D9E" w:rsidRPr="00960E2F" w:rsidRDefault="00135D9E" w:rsidP="00CB6BB2">
            <w:pPr>
              <w:spacing w:line="240" w:lineRule="auto"/>
              <w:rPr>
                <w:sz w:val="24"/>
                <w:szCs w:val="24"/>
              </w:rPr>
            </w:pPr>
            <w:r w:rsidRPr="00960E2F">
              <w:rPr>
                <w:sz w:val="24"/>
                <w:szCs w:val="24"/>
              </w:rPr>
              <w:t>Урок 56</w:t>
            </w:r>
          </w:p>
        </w:tc>
        <w:tc>
          <w:tcPr>
            <w:tcW w:w="8647" w:type="dxa"/>
          </w:tcPr>
          <w:p w14:paraId="2FF2C86D"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М, м</w:t>
            </w:r>
          </w:p>
        </w:tc>
      </w:tr>
      <w:tr w:rsidR="00135D9E" w:rsidRPr="00960E2F" w14:paraId="21F1B665" w14:textId="77777777" w:rsidTr="004F0B2B">
        <w:tc>
          <w:tcPr>
            <w:tcW w:w="1338" w:type="dxa"/>
          </w:tcPr>
          <w:p w14:paraId="61BCDA9A" w14:textId="77777777" w:rsidR="00135D9E" w:rsidRPr="00960E2F" w:rsidRDefault="00135D9E" w:rsidP="00CB6BB2">
            <w:pPr>
              <w:spacing w:line="240" w:lineRule="auto"/>
              <w:rPr>
                <w:sz w:val="24"/>
                <w:szCs w:val="24"/>
              </w:rPr>
            </w:pPr>
            <w:r w:rsidRPr="00960E2F">
              <w:rPr>
                <w:sz w:val="24"/>
                <w:szCs w:val="24"/>
              </w:rPr>
              <w:t>Урок 57</w:t>
            </w:r>
          </w:p>
        </w:tc>
        <w:tc>
          <w:tcPr>
            <w:tcW w:w="8647" w:type="dxa"/>
          </w:tcPr>
          <w:p w14:paraId="251B434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З, з</w:t>
            </w:r>
          </w:p>
        </w:tc>
      </w:tr>
      <w:tr w:rsidR="00135D9E" w:rsidRPr="00960E2F" w14:paraId="50B1E5B3" w14:textId="77777777" w:rsidTr="004F0B2B">
        <w:tc>
          <w:tcPr>
            <w:tcW w:w="1338" w:type="dxa"/>
          </w:tcPr>
          <w:p w14:paraId="50EEF6DD" w14:textId="77777777" w:rsidR="00135D9E" w:rsidRPr="00960E2F" w:rsidRDefault="00135D9E" w:rsidP="00CB6BB2">
            <w:pPr>
              <w:spacing w:line="240" w:lineRule="auto"/>
              <w:rPr>
                <w:sz w:val="24"/>
                <w:szCs w:val="24"/>
              </w:rPr>
            </w:pPr>
            <w:r w:rsidRPr="00960E2F">
              <w:rPr>
                <w:sz w:val="24"/>
                <w:szCs w:val="24"/>
              </w:rPr>
              <w:t>Урок 58</w:t>
            </w:r>
          </w:p>
        </w:tc>
        <w:tc>
          <w:tcPr>
            <w:tcW w:w="8647" w:type="dxa"/>
          </w:tcPr>
          <w:p w14:paraId="7A8162A2"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З, з</w:t>
            </w:r>
          </w:p>
        </w:tc>
      </w:tr>
      <w:tr w:rsidR="00135D9E" w:rsidRPr="00960E2F" w14:paraId="42C56756" w14:textId="77777777" w:rsidTr="004F0B2B">
        <w:tc>
          <w:tcPr>
            <w:tcW w:w="1338" w:type="dxa"/>
          </w:tcPr>
          <w:p w14:paraId="53C5DFD0" w14:textId="77777777" w:rsidR="00135D9E" w:rsidRPr="00960E2F" w:rsidRDefault="00135D9E" w:rsidP="00CB6BB2">
            <w:pPr>
              <w:spacing w:line="240" w:lineRule="auto"/>
              <w:rPr>
                <w:sz w:val="24"/>
                <w:szCs w:val="24"/>
              </w:rPr>
            </w:pPr>
            <w:r w:rsidRPr="00960E2F">
              <w:rPr>
                <w:sz w:val="24"/>
                <w:szCs w:val="24"/>
              </w:rPr>
              <w:t>Урок 59</w:t>
            </w:r>
          </w:p>
        </w:tc>
        <w:tc>
          <w:tcPr>
            <w:tcW w:w="8647" w:type="dxa"/>
          </w:tcPr>
          <w:p w14:paraId="69281BF5"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Б, б</w:t>
            </w:r>
          </w:p>
        </w:tc>
      </w:tr>
      <w:tr w:rsidR="00135D9E" w:rsidRPr="00960E2F" w14:paraId="3FC02F19" w14:textId="77777777" w:rsidTr="004F0B2B">
        <w:tc>
          <w:tcPr>
            <w:tcW w:w="1338" w:type="dxa"/>
          </w:tcPr>
          <w:p w14:paraId="2A1A2636" w14:textId="77777777" w:rsidR="00135D9E" w:rsidRPr="00960E2F" w:rsidRDefault="00135D9E" w:rsidP="00CB6BB2">
            <w:pPr>
              <w:spacing w:line="240" w:lineRule="auto"/>
              <w:rPr>
                <w:sz w:val="24"/>
                <w:szCs w:val="24"/>
              </w:rPr>
            </w:pPr>
            <w:r w:rsidRPr="00960E2F">
              <w:rPr>
                <w:sz w:val="24"/>
                <w:szCs w:val="24"/>
              </w:rPr>
              <w:t>Урок 60</w:t>
            </w:r>
          </w:p>
        </w:tc>
        <w:tc>
          <w:tcPr>
            <w:tcW w:w="8647" w:type="dxa"/>
          </w:tcPr>
          <w:p w14:paraId="4838A289"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0E4BF3CA" w14:textId="77777777" w:rsidTr="004F0B2B">
        <w:tc>
          <w:tcPr>
            <w:tcW w:w="1338" w:type="dxa"/>
          </w:tcPr>
          <w:p w14:paraId="4ADB96F1" w14:textId="77777777" w:rsidR="00135D9E" w:rsidRPr="00960E2F" w:rsidRDefault="00135D9E" w:rsidP="00CB6BB2">
            <w:pPr>
              <w:spacing w:line="240" w:lineRule="auto"/>
              <w:rPr>
                <w:sz w:val="24"/>
                <w:szCs w:val="24"/>
              </w:rPr>
            </w:pPr>
            <w:r w:rsidRPr="00960E2F">
              <w:rPr>
                <w:sz w:val="24"/>
                <w:szCs w:val="24"/>
              </w:rPr>
              <w:t>Урок 61</w:t>
            </w:r>
          </w:p>
        </w:tc>
        <w:tc>
          <w:tcPr>
            <w:tcW w:w="8647" w:type="dxa"/>
          </w:tcPr>
          <w:p w14:paraId="653A729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Б, б</w:t>
            </w:r>
          </w:p>
        </w:tc>
      </w:tr>
      <w:tr w:rsidR="00135D9E" w:rsidRPr="00960E2F" w14:paraId="138A40B0" w14:textId="77777777" w:rsidTr="004F0B2B">
        <w:tc>
          <w:tcPr>
            <w:tcW w:w="1338" w:type="dxa"/>
          </w:tcPr>
          <w:p w14:paraId="12D43E70" w14:textId="77777777" w:rsidR="00135D9E" w:rsidRPr="00960E2F" w:rsidRDefault="00135D9E" w:rsidP="00CB6BB2">
            <w:pPr>
              <w:spacing w:line="240" w:lineRule="auto"/>
              <w:rPr>
                <w:sz w:val="24"/>
                <w:szCs w:val="24"/>
              </w:rPr>
            </w:pPr>
            <w:r w:rsidRPr="00960E2F">
              <w:rPr>
                <w:sz w:val="24"/>
                <w:szCs w:val="24"/>
              </w:rPr>
              <w:t>Урок 62</w:t>
            </w:r>
          </w:p>
        </w:tc>
        <w:tc>
          <w:tcPr>
            <w:tcW w:w="8647" w:type="dxa"/>
          </w:tcPr>
          <w:p w14:paraId="736C0F0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Д, д</w:t>
            </w:r>
          </w:p>
        </w:tc>
      </w:tr>
      <w:tr w:rsidR="00135D9E" w:rsidRPr="00960E2F" w14:paraId="6B3E803C" w14:textId="77777777" w:rsidTr="004F0B2B">
        <w:tc>
          <w:tcPr>
            <w:tcW w:w="1338" w:type="dxa"/>
          </w:tcPr>
          <w:p w14:paraId="39E06732" w14:textId="77777777" w:rsidR="00135D9E" w:rsidRPr="00960E2F" w:rsidRDefault="00135D9E" w:rsidP="00CB6BB2">
            <w:pPr>
              <w:spacing w:line="240" w:lineRule="auto"/>
              <w:rPr>
                <w:sz w:val="24"/>
                <w:szCs w:val="24"/>
              </w:rPr>
            </w:pPr>
            <w:r w:rsidRPr="00960E2F">
              <w:rPr>
                <w:sz w:val="24"/>
                <w:szCs w:val="24"/>
              </w:rPr>
              <w:t>Урок 63</w:t>
            </w:r>
          </w:p>
        </w:tc>
        <w:tc>
          <w:tcPr>
            <w:tcW w:w="8647" w:type="dxa"/>
          </w:tcPr>
          <w:p w14:paraId="70E3B90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Д, д</w:t>
            </w:r>
          </w:p>
        </w:tc>
      </w:tr>
      <w:tr w:rsidR="00135D9E" w:rsidRPr="00960E2F" w14:paraId="63154F33" w14:textId="77777777" w:rsidTr="004F0B2B">
        <w:tc>
          <w:tcPr>
            <w:tcW w:w="1338" w:type="dxa"/>
            <w:vAlign w:val="center"/>
          </w:tcPr>
          <w:p w14:paraId="57CA6246" w14:textId="77777777" w:rsidR="00135D9E" w:rsidRPr="00960E2F" w:rsidRDefault="00135D9E" w:rsidP="00CB6BB2">
            <w:pPr>
              <w:spacing w:line="240" w:lineRule="auto"/>
              <w:rPr>
                <w:sz w:val="24"/>
                <w:szCs w:val="24"/>
              </w:rPr>
            </w:pPr>
            <w:r w:rsidRPr="00960E2F">
              <w:rPr>
                <w:sz w:val="24"/>
                <w:szCs w:val="24"/>
              </w:rPr>
              <w:t>Урок 64</w:t>
            </w:r>
          </w:p>
        </w:tc>
        <w:tc>
          <w:tcPr>
            <w:tcW w:w="8647" w:type="dxa"/>
          </w:tcPr>
          <w:p w14:paraId="0A29079A"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парные по звонкости-глухости согласные</w:t>
            </w:r>
          </w:p>
        </w:tc>
      </w:tr>
      <w:tr w:rsidR="00135D9E" w:rsidRPr="00960E2F" w14:paraId="5F2EBEFD" w14:textId="77777777" w:rsidTr="004F0B2B">
        <w:tc>
          <w:tcPr>
            <w:tcW w:w="1338" w:type="dxa"/>
          </w:tcPr>
          <w:p w14:paraId="438C3078" w14:textId="77777777" w:rsidR="00135D9E" w:rsidRPr="00960E2F" w:rsidRDefault="00135D9E" w:rsidP="00CB6BB2">
            <w:pPr>
              <w:spacing w:line="240" w:lineRule="auto"/>
              <w:rPr>
                <w:sz w:val="24"/>
                <w:szCs w:val="24"/>
              </w:rPr>
            </w:pPr>
            <w:r w:rsidRPr="00960E2F">
              <w:rPr>
                <w:sz w:val="24"/>
                <w:szCs w:val="24"/>
              </w:rPr>
              <w:t>Урок 65</w:t>
            </w:r>
          </w:p>
        </w:tc>
        <w:tc>
          <w:tcPr>
            <w:tcW w:w="8647" w:type="dxa"/>
          </w:tcPr>
          <w:p w14:paraId="742C365F"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Я, я</w:t>
            </w:r>
          </w:p>
        </w:tc>
      </w:tr>
      <w:tr w:rsidR="00135D9E" w:rsidRPr="00960E2F" w14:paraId="4FC5F80A" w14:textId="77777777" w:rsidTr="004F0B2B">
        <w:tc>
          <w:tcPr>
            <w:tcW w:w="1338" w:type="dxa"/>
          </w:tcPr>
          <w:p w14:paraId="1F61E015" w14:textId="77777777" w:rsidR="00135D9E" w:rsidRPr="00960E2F" w:rsidRDefault="00135D9E" w:rsidP="00CB6BB2">
            <w:pPr>
              <w:spacing w:line="240" w:lineRule="auto"/>
              <w:rPr>
                <w:sz w:val="24"/>
                <w:szCs w:val="24"/>
              </w:rPr>
            </w:pPr>
            <w:r w:rsidRPr="00960E2F">
              <w:rPr>
                <w:sz w:val="24"/>
                <w:szCs w:val="24"/>
              </w:rPr>
              <w:t>Урок 66</w:t>
            </w:r>
          </w:p>
        </w:tc>
        <w:tc>
          <w:tcPr>
            <w:tcW w:w="8647" w:type="dxa"/>
          </w:tcPr>
          <w:p w14:paraId="08DE35E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Я, я</w:t>
            </w:r>
          </w:p>
        </w:tc>
      </w:tr>
      <w:tr w:rsidR="00135D9E" w:rsidRPr="00960E2F" w14:paraId="62969DF2" w14:textId="77777777" w:rsidTr="004F0B2B">
        <w:tc>
          <w:tcPr>
            <w:tcW w:w="1338" w:type="dxa"/>
          </w:tcPr>
          <w:p w14:paraId="78C988C5" w14:textId="77777777" w:rsidR="00135D9E" w:rsidRPr="00960E2F" w:rsidRDefault="00135D9E" w:rsidP="00CB6BB2">
            <w:pPr>
              <w:spacing w:line="240" w:lineRule="auto"/>
              <w:rPr>
                <w:sz w:val="24"/>
                <w:szCs w:val="24"/>
              </w:rPr>
            </w:pPr>
            <w:r w:rsidRPr="00960E2F">
              <w:rPr>
                <w:sz w:val="24"/>
                <w:szCs w:val="24"/>
              </w:rPr>
              <w:t>Урок 67</w:t>
            </w:r>
          </w:p>
        </w:tc>
        <w:tc>
          <w:tcPr>
            <w:tcW w:w="8647" w:type="dxa"/>
          </w:tcPr>
          <w:p w14:paraId="6690F86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Г, г</w:t>
            </w:r>
          </w:p>
        </w:tc>
      </w:tr>
      <w:tr w:rsidR="00135D9E" w:rsidRPr="00960E2F" w14:paraId="6FF47621" w14:textId="77777777" w:rsidTr="004F0B2B">
        <w:tc>
          <w:tcPr>
            <w:tcW w:w="1338" w:type="dxa"/>
          </w:tcPr>
          <w:p w14:paraId="473649E5" w14:textId="77777777" w:rsidR="00135D9E" w:rsidRPr="00960E2F" w:rsidRDefault="00135D9E" w:rsidP="00CB6BB2">
            <w:pPr>
              <w:spacing w:line="240" w:lineRule="auto"/>
              <w:rPr>
                <w:sz w:val="24"/>
                <w:szCs w:val="24"/>
              </w:rPr>
            </w:pPr>
            <w:r w:rsidRPr="00960E2F">
              <w:rPr>
                <w:sz w:val="24"/>
                <w:szCs w:val="24"/>
              </w:rPr>
              <w:t>Урок 68</w:t>
            </w:r>
          </w:p>
        </w:tc>
        <w:tc>
          <w:tcPr>
            <w:tcW w:w="8647" w:type="dxa"/>
          </w:tcPr>
          <w:p w14:paraId="08BDAF2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Г, г</w:t>
            </w:r>
          </w:p>
        </w:tc>
      </w:tr>
      <w:tr w:rsidR="00135D9E" w:rsidRPr="00960E2F" w14:paraId="0A7D04AD" w14:textId="77777777" w:rsidTr="004F0B2B">
        <w:tc>
          <w:tcPr>
            <w:tcW w:w="1338" w:type="dxa"/>
          </w:tcPr>
          <w:p w14:paraId="1064B478" w14:textId="77777777" w:rsidR="00135D9E" w:rsidRPr="00960E2F" w:rsidRDefault="00135D9E" w:rsidP="00CB6BB2">
            <w:pPr>
              <w:spacing w:line="240" w:lineRule="auto"/>
              <w:rPr>
                <w:sz w:val="24"/>
                <w:szCs w:val="24"/>
              </w:rPr>
            </w:pPr>
            <w:r w:rsidRPr="00960E2F">
              <w:rPr>
                <w:sz w:val="24"/>
                <w:szCs w:val="24"/>
              </w:rPr>
              <w:t>Урок 69</w:t>
            </w:r>
          </w:p>
        </w:tc>
        <w:tc>
          <w:tcPr>
            <w:tcW w:w="8647" w:type="dxa"/>
          </w:tcPr>
          <w:p w14:paraId="026C2967"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Ч, ч</w:t>
            </w:r>
          </w:p>
        </w:tc>
      </w:tr>
      <w:tr w:rsidR="00135D9E" w:rsidRPr="00960E2F" w14:paraId="6C28EEB6" w14:textId="77777777" w:rsidTr="004F0B2B">
        <w:tc>
          <w:tcPr>
            <w:tcW w:w="1338" w:type="dxa"/>
          </w:tcPr>
          <w:p w14:paraId="7929136C" w14:textId="77777777" w:rsidR="00135D9E" w:rsidRPr="00960E2F" w:rsidRDefault="00135D9E" w:rsidP="00CB6BB2">
            <w:pPr>
              <w:spacing w:line="240" w:lineRule="auto"/>
              <w:rPr>
                <w:sz w:val="24"/>
                <w:szCs w:val="24"/>
              </w:rPr>
            </w:pPr>
            <w:r w:rsidRPr="00960E2F">
              <w:rPr>
                <w:sz w:val="24"/>
                <w:szCs w:val="24"/>
              </w:rPr>
              <w:t>Урок 70</w:t>
            </w:r>
          </w:p>
        </w:tc>
        <w:tc>
          <w:tcPr>
            <w:tcW w:w="8647" w:type="dxa"/>
          </w:tcPr>
          <w:p w14:paraId="37DB1E5F" w14:textId="77777777" w:rsidR="00135D9E" w:rsidRPr="00960E2F" w:rsidRDefault="00135D9E" w:rsidP="00CB6BB2">
            <w:pPr>
              <w:spacing w:line="240" w:lineRule="auto"/>
              <w:rPr>
                <w:sz w:val="24"/>
                <w:szCs w:val="24"/>
              </w:rPr>
            </w:pPr>
            <w:r w:rsidRPr="00960E2F">
              <w:rPr>
                <w:sz w:val="24"/>
                <w:szCs w:val="24"/>
              </w:rPr>
              <w:t>Твердые и мягкие согласные звуки</w:t>
            </w:r>
          </w:p>
        </w:tc>
      </w:tr>
      <w:tr w:rsidR="00135D9E" w:rsidRPr="00960E2F" w14:paraId="560D7487" w14:textId="77777777" w:rsidTr="004F0B2B">
        <w:tc>
          <w:tcPr>
            <w:tcW w:w="1338" w:type="dxa"/>
          </w:tcPr>
          <w:p w14:paraId="795AB1E7" w14:textId="77777777" w:rsidR="00135D9E" w:rsidRPr="00960E2F" w:rsidRDefault="00135D9E" w:rsidP="00CB6BB2">
            <w:pPr>
              <w:spacing w:line="240" w:lineRule="auto"/>
              <w:rPr>
                <w:sz w:val="24"/>
                <w:szCs w:val="24"/>
              </w:rPr>
            </w:pPr>
            <w:r w:rsidRPr="00960E2F">
              <w:rPr>
                <w:sz w:val="24"/>
                <w:szCs w:val="24"/>
              </w:rPr>
              <w:t>Урок 71</w:t>
            </w:r>
          </w:p>
        </w:tc>
        <w:tc>
          <w:tcPr>
            <w:tcW w:w="8647" w:type="dxa"/>
          </w:tcPr>
          <w:p w14:paraId="2767D970"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Ч, ч</w:t>
            </w:r>
          </w:p>
        </w:tc>
      </w:tr>
      <w:tr w:rsidR="00135D9E" w:rsidRPr="00960E2F" w14:paraId="5E2A8120" w14:textId="77777777" w:rsidTr="004F0B2B">
        <w:tc>
          <w:tcPr>
            <w:tcW w:w="1338" w:type="dxa"/>
          </w:tcPr>
          <w:p w14:paraId="5D3C4CE3" w14:textId="77777777" w:rsidR="00135D9E" w:rsidRPr="00960E2F" w:rsidRDefault="00135D9E" w:rsidP="00CB6BB2">
            <w:pPr>
              <w:spacing w:line="240" w:lineRule="auto"/>
              <w:rPr>
                <w:sz w:val="24"/>
                <w:szCs w:val="24"/>
              </w:rPr>
            </w:pPr>
            <w:r w:rsidRPr="00960E2F">
              <w:rPr>
                <w:sz w:val="24"/>
                <w:szCs w:val="24"/>
              </w:rPr>
              <w:t>Урок 72</w:t>
            </w:r>
          </w:p>
        </w:tc>
        <w:tc>
          <w:tcPr>
            <w:tcW w:w="8647" w:type="dxa"/>
          </w:tcPr>
          <w:p w14:paraId="6D5E853E" w14:textId="77777777" w:rsidR="00135D9E" w:rsidRPr="00960E2F" w:rsidRDefault="00135D9E" w:rsidP="00CB6BB2">
            <w:pPr>
              <w:spacing w:line="240" w:lineRule="auto"/>
              <w:rPr>
                <w:sz w:val="24"/>
                <w:szCs w:val="24"/>
              </w:rPr>
            </w:pPr>
            <w:r w:rsidRPr="00960E2F">
              <w:rPr>
                <w:sz w:val="24"/>
                <w:szCs w:val="24"/>
              </w:rPr>
              <w:t>Письмо строчной буквы ь</w:t>
            </w:r>
          </w:p>
        </w:tc>
      </w:tr>
      <w:tr w:rsidR="00135D9E" w:rsidRPr="00960E2F" w14:paraId="76265E3F" w14:textId="77777777" w:rsidTr="004F0B2B">
        <w:tc>
          <w:tcPr>
            <w:tcW w:w="1338" w:type="dxa"/>
            <w:vAlign w:val="center"/>
          </w:tcPr>
          <w:p w14:paraId="1FA88E28" w14:textId="77777777" w:rsidR="00135D9E" w:rsidRPr="00960E2F" w:rsidRDefault="00135D9E" w:rsidP="00CB6BB2">
            <w:pPr>
              <w:spacing w:line="240" w:lineRule="auto"/>
              <w:rPr>
                <w:sz w:val="24"/>
                <w:szCs w:val="24"/>
              </w:rPr>
            </w:pPr>
            <w:r w:rsidRPr="00960E2F">
              <w:rPr>
                <w:sz w:val="24"/>
                <w:szCs w:val="24"/>
              </w:rPr>
              <w:t>Урок 73</w:t>
            </w:r>
          </w:p>
        </w:tc>
        <w:tc>
          <w:tcPr>
            <w:tcW w:w="8647" w:type="dxa"/>
          </w:tcPr>
          <w:p w14:paraId="20624CBB" w14:textId="77777777" w:rsidR="00135D9E" w:rsidRPr="00960E2F" w:rsidRDefault="00135D9E" w:rsidP="00CB6BB2">
            <w:pPr>
              <w:spacing w:line="240" w:lineRule="auto"/>
              <w:rPr>
                <w:sz w:val="24"/>
                <w:szCs w:val="24"/>
              </w:rPr>
            </w:pPr>
            <w:r w:rsidRPr="00960E2F">
              <w:rPr>
                <w:sz w:val="24"/>
                <w:szCs w:val="24"/>
              </w:rPr>
              <w:t>Отрабатываем умение проводить звуковой анализ. Подбор слов, соответствующих заданной модели. Функции буквы ь</w:t>
            </w:r>
          </w:p>
        </w:tc>
      </w:tr>
      <w:tr w:rsidR="00135D9E" w:rsidRPr="00960E2F" w14:paraId="6E5EE693" w14:textId="77777777" w:rsidTr="004F0B2B">
        <w:tc>
          <w:tcPr>
            <w:tcW w:w="1338" w:type="dxa"/>
          </w:tcPr>
          <w:p w14:paraId="38FA9F8F" w14:textId="77777777" w:rsidR="00135D9E" w:rsidRPr="00960E2F" w:rsidRDefault="00135D9E" w:rsidP="00CB6BB2">
            <w:pPr>
              <w:spacing w:line="240" w:lineRule="auto"/>
              <w:rPr>
                <w:sz w:val="24"/>
                <w:szCs w:val="24"/>
              </w:rPr>
            </w:pPr>
            <w:r w:rsidRPr="00960E2F">
              <w:rPr>
                <w:sz w:val="24"/>
                <w:szCs w:val="24"/>
              </w:rPr>
              <w:t>Урок 74</w:t>
            </w:r>
          </w:p>
        </w:tc>
        <w:tc>
          <w:tcPr>
            <w:tcW w:w="8647" w:type="dxa"/>
          </w:tcPr>
          <w:p w14:paraId="01C7F06B"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Ш, ш</w:t>
            </w:r>
          </w:p>
        </w:tc>
      </w:tr>
      <w:tr w:rsidR="00135D9E" w:rsidRPr="00960E2F" w14:paraId="2586BA06" w14:textId="77777777" w:rsidTr="004F0B2B">
        <w:tc>
          <w:tcPr>
            <w:tcW w:w="1338" w:type="dxa"/>
          </w:tcPr>
          <w:p w14:paraId="49C08DF7" w14:textId="77777777" w:rsidR="00135D9E" w:rsidRPr="00960E2F" w:rsidRDefault="00135D9E" w:rsidP="00CB6BB2">
            <w:pPr>
              <w:spacing w:line="240" w:lineRule="auto"/>
              <w:rPr>
                <w:sz w:val="24"/>
                <w:szCs w:val="24"/>
              </w:rPr>
            </w:pPr>
            <w:r w:rsidRPr="00960E2F">
              <w:rPr>
                <w:sz w:val="24"/>
                <w:szCs w:val="24"/>
              </w:rPr>
              <w:t>Урок 75</w:t>
            </w:r>
          </w:p>
        </w:tc>
        <w:tc>
          <w:tcPr>
            <w:tcW w:w="8647" w:type="dxa"/>
          </w:tcPr>
          <w:p w14:paraId="7B13112C" w14:textId="77777777" w:rsidR="00135D9E" w:rsidRPr="00960E2F" w:rsidRDefault="00135D9E" w:rsidP="00CB6BB2">
            <w:pPr>
              <w:spacing w:line="240" w:lineRule="auto"/>
              <w:rPr>
                <w:sz w:val="24"/>
                <w:szCs w:val="24"/>
              </w:rPr>
            </w:pPr>
            <w:r w:rsidRPr="00960E2F">
              <w:rPr>
                <w:sz w:val="24"/>
                <w:szCs w:val="24"/>
              </w:rPr>
              <w:t>Подбор слов, соответствующих заданной модели</w:t>
            </w:r>
          </w:p>
        </w:tc>
      </w:tr>
      <w:tr w:rsidR="00135D9E" w:rsidRPr="00960E2F" w14:paraId="138EBB1C" w14:textId="77777777" w:rsidTr="004F0B2B">
        <w:tc>
          <w:tcPr>
            <w:tcW w:w="1338" w:type="dxa"/>
          </w:tcPr>
          <w:p w14:paraId="3C9B4787" w14:textId="77777777" w:rsidR="00135D9E" w:rsidRPr="00960E2F" w:rsidRDefault="00135D9E" w:rsidP="00CB6BB2">
            <w:pPr>
              <w:spacing w:line="240" w:lineRule="auto"/>
              <w:rPr>
                <w:sz w:val="24"/>
                <w:szCs w:val="24"/>
              </w:rPr>
            </w:pPr>
            <w:r w:rsidRPr="00960E2F">
              <w:rPr>
                <w:sz w:val="24"/>
                <w:szCs w:val="24"/>
              </w:rPr>
              <w:t>Урок 76</w:t>
            </w:r>
          </w:p>
        </w:tc>
        <w:tc>
          <w:tcPr>
            <w:tcW w:w="8647" w:type="dxa"/>
          </w:tcPr>
          <w:p w14:paraId="2C13ED98"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Ш, ш</w:t>
            </w:r>
          </w:p>
        </w:tc>
      </w:tr>
      <w:tr w:rsidR="00135D9E" w:rsidRPr="00960E2F" w14:paraId="75DBF8BB" w14:textId="77777777" w:rsidTr="004F0B2B">
        <w:tc>
          <w:tcPr>
            <w:tcW w:w="1338" w:type="dxa"/>
          </w:tcPr>
          <w:p w14:paraId="65ACE14F" w14:textId="77777777" w:rsidR="00135D9E" w:rsidRPr="00960E2F" w:rsidRDefault="00135D9E" w:rsidP="00CB6BB2">
            <w:pPr>
              <w:spacing w:line="240" w:lineRule="auto"/>
              <w:rPr>
                <w:sz w:val="24"/>
                <w:szCs w:val="24"/>
              </w:rPr>
            </w:pPr>
            <w:r w:rsidRPr="00960E2F">
              <w:rPr>
                <w:sz w:val="24"/>
                <w:szCs w:val="24"/>
              </w:rPr>
              <w:t>Урок 77</w:t>
            </w:r>
          </w:p>
        </w:tc>
        <w:tc>
          <w:tcPr>
            <w:tcW w:w="8647" w:type="dxa"/>
          </w:tcPr>
          <w:p w14:paraId="344C801F"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Ж, ж</w:t>
            </w:r>
          </w:p>
        </w:tc>
      </w:tr>
      <w:tr w:rsidR="00135D9E" w:rsidRPr="00960E2F" w14:paraId="64DFC5BE" w14:textId="77777777" w:rsidTr="004F0B2B">
        <w:tc>
          <w:tcPr>
            <w:tcW w:w="1338" w:type="dxa"/>
          </w:tcPr>
          <w:p w14:paraId="12E2051D" w14:textId="77777777" w:rsidR="00135D9E" w:rsidRPr="00960E2F" w:rsidRDefault="00135D9E" w:rsidP="00CB6BB2">
            <w:pPr>
              <w:spacing w:line="240" w:lineRule="auto"/>
              <w:rPr>
                <w:sz w:val="24"/>
                <w:szCs w:val="24"/>
              </w:rPr>
            </w:pPr>
            <w:r w:rsidRPr="00960E2F">
              <w:rPr>
                <w:sz w:val="24"/>
                <w:szCs w:val="24"/>
              </w:rPr>
              <w:t>Урок 78</w:t>
            </w:r>
          </w:p>
        </w:tc>
        <w:tc>
          <w:tcPr>
            <w:tcW w:w="8647" w:type="dxa"/>
          </w:tcPr>
          <w:p w14:paraId="03EAE1A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Ж, ж</w:t>
            </w:r>
          </w:p>
        </w:tc>
      </w:tr>
      <w:tr w:rsidR="00135D9E" w:rsidRPr="00960E2F" w14:paraId="56D31C2C" w14:textId="77777777" w:rsidTr="004F0B2B">
        <w:tc>
          <w:tcPr>
            <w:tcW w:w="1338" w:type="dxa"/>
          </w:tcPr>
          <w:p w14:paraId="77B1F073" w14:textId="77777777" w:rsidR="00135D9E" w:rsidRPr="00960E2F" w:rsidRDefault="00135D9E" w:rsidP="00CB6BB2">
            <w:pPr>
              <w:spacing w:line="240" w:lineRule="auto"/>
              <w:rPr>
                <w:sz w:val="24"/>
                <w:szCs w:val="24"/>
              </w:rPr>
            </w:pPr>
            <w:r w:rsidRPr="00960E2F">
              <w:rPr>
                <w:sz w:val="24"/>
                <w:szCs w:val="24"/>
              </w:rPr>
              <w:t>Урок 79</w:t>
            </w:r>
          </w:p>
        </w:tc>
        <w:tc>
          <w:tcPr>
            <w:tcW w:w="8647" w:type="dxa"/>
          </w:tcPr>
          <w:p w14:paraId="0062513C" w14:textId="77777777" w:rsidR="00135D9E" w:rsidRPr="00960E2F" w:rsidRDefault="00135D9E" w:rsidP="00CB6BB2">
            <w:pPr>
              <w:spacing w:line="240" w:lineRule="auto"/>
              <w:rPr>
                <w:sz w:val="24"/>
                <w:szCs w:val="24"/>
              </w:rPr>
            </w:pPr>
            <w:r w:rsidRPr="00960E2F">
              <w:rPr>
                <w:sz w:val="24"/>
                <w:szCs w:val="24"/>
              </w:rPr>
              <w:t>Особенности шипящих звуков</w:t>
            </w:r>
          </w:p>
        </w:tc>
      </w:tr>
      <w:tr w:rsidR="00135D9E" w:rsidRPr="00960E2F" w14:paraId="5974A488" w14:textId="77777777" w:rsidTr="004F0B2B">
        <w:tc>
          <w:tcPr>
            <w:tcW w:w="1338" w:type="dxa"/>
          </w:tcPr>
          <w:p w14:paraId="7BECB8B9" w14:textId="77777777" w:rsidR="00135D9E" w:rsidRPr="00960E2F" w:rsidRDefault="00135D9E" w:rsidP="00CB6BB2">
            <w:pPr>
              <w:spacing w:line="240" w:lineRule="auto"/>
              <w:rPr>
                <w:sz w:val="24"/>
                <w:szCs w:val="24"/>
              </w:rPr>
            </w:pPr>
            <w:r w:rsidRPr="00960E2F">
              <w:rPr>
                <w:sz w:val="24"/>
                <w:szCs w:val="24"/>
              </w:rPr>
              <w:t>Урок 80</w:t>
            </w:r>
          </w:p>
        </w:tc>
        <w:tc>
          <w:tcPr>
            <w:tcW w:w="8647" w:type="dxa"/>
          </w:tcPr>
          <w:p w14:paraId="4377794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Ё, ё</w:t>
            </w:r>
          </w:p>
        </w:tc>
      </w:tr>
      <w:tr w:rsidR="00135D9E" w:rsidRPr="00960E2F" w14:paraId="3710AFE2" w14:textId="77777777" w:rsidTr="004F0B2B">
        <w:tc>
          <w:tcPr>
            <w:tcW w:w="1338" w:type="dxa"/>
          </w:tcPr>
          <w:p w14:paraId="6AD8EC64" w14:textId="77777777" w:rsidR="00135D9E" w:rsidRPr="00960E2F" w:rsidRDefault="00135D9E" w:rsidP="00CB6BB2">
            <w:pPr>
              <w:spacing w:line="240" w:lineRule="auto"/>
              <w:rPr>
                <w:sz w:val="24"/>
                <w:szCs w:val="24"/>
              </w:rPr>
            </w:pPr>
            <w:r w:rsidRPr="00960E2F">
              <w:rPr>
                <w:sz w:val="24"/>
                <w:szCs w:val="24"/>
              </w:rPr>
              <w:t>Урок 81</w:t>
            </w:r>
          </w:p>
        </w:tc>
        <w:tc>
          <w:tcPr>
            <w:tcW w:w="8647" w:type="dxa"/>
          </w:tcPr>
          <w:p w14:paraId="1EF1A341"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Ё, ё</w:t>
            </w:r>
          </w:p>
        </w:tc>
      </w:tr>
      <w:tr w:rsidR="00135D9E" w:rsidRPr="00960E2F" w14:paraId="62C81123" w14:textId="77777777" w:rsidTr="004F0B2B">
        <w:tc>
          <w:tcPr>
            <w:tcW w:w="1338" w:type="dxa"/>
          </w:tcPr>
          <w:p w14:paraId="16383E95" w14:textId="77777777" w:rsidR="00135D9E" w:rsidRPr="00960E2F" w:rsidRDefault="00135D9E" w:rsidP="00CB6BB2">
            <w:pPr>
              <w:spacing w:line="240" w:lineRule="auto"/>
              <w:rPr>
                <w:sz w:val="24"/>
                <w:szCs w:val="24"/>
              </w:rPr>
            </w:pPr>
            <w:r w:rsidRPr="00960E2F">
              <w:rPr>
                <w:sz w:val="24"/>
                <w:szCs w:val="24"/>
              </w:rPr>
              <w:lastRenderedPageBreak/>
              <w:t>Урок 82</w:t>
            </w:r>
          </w:p>
        </w:tc>
        <w:tc>
          <w:tcPr>
            <w:tcW w:w="8647" w:type="dxa"/>
          </w:tcPr>
          <w:p w14:paraId="06C58691"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Й, й</w:t>
            </w:r>
          </w:p>
        </w:tc>
      </w:tr>
      <w:tr w:rsidR="00135D9E" w:rsidRPr="00960E2F" w14:paraId="3D67328E" w14:textId="77777777" w:rsidTr="004F0B2B">
        <w:tc>
          <w:tcPr>
            <w:tcW w:w="1338" w:type="dxa"/>
            <w:vAlign w:val="center"/>
          </w:tcPr>
          <w:p w14:paraId="304648DA" w14:textId="77777777" w:rsidR="00135D9E" w:rsidRPr="00960E2F" w:rsidRDefault="00135D9E" w:rsidP="00CB6BB2">
            <w:pPr>
              <w:spacing w:line="240" w:lineRule="auto"/>
              <w:rPr>
                <w:sz w:val="24"/>
                <w:szCs w:val="24"/>
              </w:rPr>
            </w:pPr>
            <w:r w:rsidRPr="00960E2F">
              <w:rPr>
                <w:sz w:val="24"/>
                <w:szCs w:val="24"/>
              </w:rPr>
              <w:t>Урок 83</w:t>
            </w:r>
          </w:p>
        </w:tc>
        <w:tc>
          <w:tcPr>
            <w:tcW w:w="8647" w:type="dxa"/>
          </w:tcPr>
          <w:p w14:paraId="1365A492"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Й, й. Особенность согласных звуков, обозначаемых изучаемыми буквами</w:t>
            </w:r>
          </w:p>
        </w:tc>
      </w:tr>
      <w:tr w:rsidR="00135D9E" w:rsidRPr="00960E2F" w14:paraId="6F962159" w14:textId="77777777" w:rsidTr="004F0B2B">
        <w:tc>
          <w:tcPr>
            <w:tcW w:w="1338" w:type="dxa"/>
          </w:tcPr>
          <w:p w14:paraId="3B0B504C" w14:textId="77777777" w:rsidR="00135D9E" w:rsidRPr="00960E2F" w:rsidRDefault="00135D9E" w:rsidP="00CB6BB2">
            <w:pPr>
              <w:spacing w:line="240" w:lineRule="auto"/>
              <w:rPr>
                <w:sz w:val="24"/>
                <w:szCs w:val="24"/>
              </w:rPr>
            </w:pPr>
            <w:r w:rsidRPr="00960E2F">
              <w:rPr>
                <w:sz w:val="24"/>
                <w:szCs w:val="24"/>
              </w:rPr>
              <w:t>Урок 84</w:t>
            </w:r>
          </w:p>
        </w:tc>
        <w:tc>
          <w:tcPr>
            <w:tcW w:w="8647" w:type="dxa"/>
          </w:tcPr>
          <w:p w14:paraId="3C143DD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Х, х</w:t>
            </w:r>
          </w:p>
        </w:tc>
      </w:tr>
      <w:tr w:rsidR="00135D9E" w:rsidRPr="00960E2F" w14:paraId="2544B1C8" w14:textId="77777777" w:rsidTr="004F0B2B">
        <w:tc>
          <w:tcPr>
            <w:tcW w:w="1338" w:type="dxa"/>
          </w:tcPr>
          <w:p w14:paraId="6D8A39E8" w14:textId="77777777" w:rsidR="00135D9E" w:rsidRPr="00960E2F" w:rsidRDefault="00135D9E" w:rsidP="00CB6BB2">
            <w:pPr>
              <w:spacing w:line="240" w:lineRule="auto"/>
              <w:rPr>
                <w:sz w:val="24"/>
                <w:szCs w:val="24"/>
              </w:rPr>
            </w:pPr>
            <w:r w:rsidRPr="00960E2F">
              <w:rPr>
                <w:sz w:val="24"/>
                <w:szCs w:val="24"/>
              </w:rPr>
              <w:t>Урок 85</w:t>
            </w:r>
          </w:p>
        </w:tc>
        <w:tc>
          <w:tcPr>
            <w:tcW w:w="8647" w:type="dxa"/>
          </w:tcPr>
          <w:p w14:paraId="6ADC6CB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Х, х</w:t>
            </w:r>
          </w:p>
        </w:tc>
      </w:tr>
      <w:tr w:rsidR="00135D9E" w:rsidRPr="00960E2F" w14:paraId="2B78164C" w14:textId="77777777" w:rsidTr="004F0B2B">
        <w:tc>
          <w:tcPr>
            <w:tcW w:w="1338" w:type="dxa"/>
          </w:tcPr>
          <w:p w14:paraId="576509C4" w14:textId="77777777" w:rsidR="00135D9E" w:rsidRPr="00960E2F" w:rsidRDefault="00135D9E" w:rsidP="00CB6BB2">
            <w:pPr>
              <w:spacing w:line="240" w:lineRule="auto"/>
              <w:rPr>
                <w:sz w:val="24"/>
                <w:szCs w:val="24"/>
              </w:rPr>
            </w:pPr>
            <w:r w:rsidRPr="00960E2F">
              <w:rPr>
                <w:sz w:val="24"/>
                <w:szCs w:val="24"/>
              </w:rPr>
              <w:t>Урок 86</w:t>
            </w:r>
          </w:p>
        </w:tc>
        <w:tc>
          <w:tcPr>
            <w:tcW w:w="8647" w:type="dxa"/>
          </w:tcPr>
          <w:p w14:paraId="5A34825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Ю, ю</w:t>
            </w:r>
          </w:p>
        </w:tc>
      </w:tr>
      <w:tr w:rsidR="00135D9E" w:rsidRPr="00960E2F" w14:paraId="2C9596B6" w14:textId="77777777" w:rsidTr="004F0B2B">
        <w:tc>
          <w:tcPr>
            <w:tcW w:w="1338" w:type="dxa"/>
          </w:tcPr>
          <w:p w14:paraId="38FC3647" w14:textId="77777777" w:rsidR="00135D9E" w:rsidRPr="00960E2F" w:rsidRDefault="00135D9E" w:rsidP="00CB6BB2">
            <w:pPr>
              <w:spacing w:line="240" w:lineRule="auto"/>
              <w:rPr>
                <w:sz w:val="24"/>
                <w:szCs w:val="24"/>
              </w:rPr>
            </w:pPr>
            <w:r w:rsidRPr="00960E2F">
              <w:rPr>
                <w:sz w:val="24"/>
                <w:szCs w:val="24"/>
              </w:rPr>
              <w:t>Урок 87</w:t>
            </w:r>
          </w:p>
        </w:tc>
        <w:tc>
          <w:tcPr>
            <w:tcW w:w="8647" w:type="dxa"/>
          </w:tcPr>
          <w:p w14:paraId="3EBB2560"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Ю, ю</w:t>
            </w:r>
          </w:p>
        </w:tc>
      </w:tr>
      <w:tr w:rsidR="00135D9E" w:rsidRPr="00960E2F" w14:paraId="722169ED" w14:textId="77777777" w:rsidTr="004F0B2B">
        <w:tc>
          <w:tcPr>
            <w:tcW w:w="1338" w:type="dxa"/>
          </w:tcPr>
          <w:p w14:paraId="01C39EDC" w14:textId="77777777" w:rsidR="00135D9E" w:rsidRPr="00960E2F" w:rsidRDefault="00135D9E" w:rsidP="00CB6BB2">
            <w:pPr>
              <w:spacing w:line="240" w:lineRule="auto"/>
              <w:rPr>
                <w:sz w:val="24"/>
                <w:szCs w:val="24"/>
              </w:rPr>
            </w:pPr>
            <w:r w:rsidRPr="00960E2F">
              <w:rPr>
                <w:sz w:val="24"/>
                <w:szCs w:val="24"/>
              </w:rPr>
              <w:t>Урок 88</w:t>
            </w:r>
          </w:p>
        </w:tc>
        <w:tc>
          <w:tcPr>
            <w:tcW w:w="8647" w:type="dxa"/>
          </w:tcPr>
          <w:p w14:paraId="48B2102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Ц, ц</w:t>
            </w:r>
          </w:p>
        </w:tc>
      </w:tr>
      <w:tr w:rsidR="00135D9E" w:rsidRPr="00960E2F" w14:paraId="5C3A1C00" w14:textId="77777777" w:rsidTr="004F0B2B">
        <w:tc>
          <w:tcPr>
            <w:tcW w:w="1338" w:type="dxa"/>
          </w:tcPr>
          <w:p w14:paraId="06E992D3" w14:textId="77777777" w:rsidR="00135D9E" w:rsidRPr="00960E2F" w:rsidRDefault="00135D9E" w:rsidP="00CB6BB2">
            <w:pPr>
              <w:spacing w:line="240" w:lineRule="auto"/>
              <w:rPr>
                <w:sz w:val="24"/>
                <w:szCs w:val="24"/>
              </w:rPr>
            </w:pPr>
            <w:r w:rsidRPr="00960E2F">
              <w:rPr>
                <w:sz w:val="24"/>
                <w:szCs w:val="24"/>
              </w:rPr>
              <w:t>Урок 89</w:t>
            </w:r>
          </w:p>
        </w:tc>
        <w:tc>
          <w:tcPr>
            <w:tcW w:w="8647" w:type="dxa"/>
          </w:tcPr>
          <w:p w14:paraId="49B26784"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Ц, ц</w:t>
            </w:r>
          </w:p>
        </w:tc>
      </w:tr>
      <w:tr w:rsidR="00135D9E" w:rsidRPr="00960E2F" w14:paraId="2A22ACBA" w14:textId="77777777" w:rsidTr="004F0B2B">
        <w:tc>
          <w:tcPr>
            <w:tcW w:w="1338" w:type="dxa"/>
          </w:tcPr>
          <w:p w14:paraId="3C511F2A" w14:textId="77777777" w:rsidR="00135D9E" w:rsidRPr="00960E2F" w:rsidRDefault="00135D9E" w:rsidP="00CB6BB2">
            <w:pPr>
              <w:spacing w:line="240" w:lineRule="auto"/>
              <w:rPr>
                <w:sz w:val="24"/>
                <w:szCs w:val="24"/>
              </w:rPr>
            </w:pPr>
            <w:r w:rsidRPr="00960E2F">
              <w:rPr>
                <w:sz w:val="24"/>
                <w:szCs w:val="24"/>
              </w:rPr>
              <w:t>Урок 90</w:t>
            </w:r>
          </w:p>
        </w:tc>
        <w:tc>
          <w:tcPr>
            <w:tcW w:w="8647" w:type="dxa"/>
          </w:tcPr>
          <w:p w14:paraId="0F256F12" w14:textId="77777777" w:rsidR="00135D9E" w:rsidRPr="00960E2F" w:rsidRDefault="00135D9E" w:rsidP="00CB6BB2">
            <w:pPr>
              <w:spacing w:line="240" w:lineRule="auto"/>
              <w:rPr>
                <w:sz w:val="24"/>
                <w:szCs w:val="24"/>
              </w:rPr>
            </w:pPr>
            <w:r w:rsidRPr="00960E2F">
              <w:rPr>
                <w:sz w:val="24"/>
                <w:szCs w:val="24"/>
              </w:rPr>
              <w:t>Тренируемся подбирать слова, соответствующие заданной модели</w:t>
            </w:r>
          </w:p>
        </w:tc>
      </w:tr>
      <w:tr w:rsidR="00135D9E" w:rsidRPr="00960E2F" w14:paraId="5ACE976C" w14:textId="77777777" w:rsidTr="004F0B2B">
        <w:tc>
          <w:tcPr>
            <w:tcW w:w="1338" w:type="dxa"/>
          </w:tcPr>
          <w:p w14:paraId="0F493556" w14:textId="77777777" w:rsidR="00135D9E" w:rsidRPr="00960E2F" w:rsidRDefault="00135D9E" w:rsidP="00CB6BB2">
            <w:pPr>
              <w:spacing w:line="240" w:lineRule="auto"/>
              <w:rPr>
                <w:sz w:val="24"/>
                <w:szCs w:val="24"/>
              </w:rPr>
            </w:pPr>
            <w:r w:rsidRPr="00960E2F">
              <w:rPr>
                <w:sz w:val="24"/>
                <w:szCs w:val="24"/>
              </w:rPr>
              <w:t>Урок 91</w:t>
            </w:r>
          </w:p>
        </w:tc>
        <w:tc>
          <w:tcPr>
            <w:tcW w:w="8647" w:type="dxa"/>
          </w:tcPr>
          <w:p w14:paraId="068FEEF3"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Э, э</w:t>
            </w:r>
          </w:p>
        </w:tc>
      </w:tr>
      <w:tr w:rsidR="00135D9E" w:rsidRPr="00960E2F" w14:paraId="7553404D" w14:textId="77777777" w:rsidTr="004F0B2B">
        <w:tc>
          <w:tcPr>
            <w:tcW w:w="1338" w:type="dxa"/>
          </w:tcPr>
          <w:p w14:paraId="4293FE73" w14:textId="77777777" w:rsidR="00135D9E" w:rsidRPr="00960E2F" w:rsidRDefault="00135D9E" w:rsidP="00CB6BB2">
            <w:pPr>
              <w:spacing w:line="240" w:lineRule="auto"/>
              <w:rPr>
                <w:sz w:val="24"/>
                <w:szCs w:val="24"/>
              </w:rPr>
            </w:pPr>
            <w:r w:rsidRPr="00960E2F">
              <w:rPr>
                <w:sz w:val="24"/>
                <w:szCs w:val="24"/>
              </w:rPr>
              <w:t>Урок 92</w:t>
            </w:r>
          </w:p>
        </w:tc>
        <w:tc>
          <w:tcPr>
            <w:tcW w:w="8647" w:type="dxa"/>
          </w:tcPr>
          <w:p w14:paraId="4295510D"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Э, э</w:t>
            </w:r>
          </w:p>
        </w:tc>
      </w:tr>
      <w:tr w:rsidR="00135D9E" w:rsidRPr="00960E2F" w14:paraId="004A0DAA" w14:textId="77777777" w:rsidTr="004F0B2B">
        <w:tc>
          <w:tcPr>
            <w:tcW w:w="1338" w:type="dxa"/>
          </w:tcPr>
          <w:p w14:paraId="15D6CF59" w14:textId="77777777" w:rsidR="00135D9E" w:rsidRPr="00960E2F" w:rsidRDefault="00135D9E" w:rsidP="00CB6BB2">
            <w:pPr>
              <w:spacing w:line="240" w:lineRule="auto"/>
              <w:rPr>
                <w:sz w:val="24"/>
                <w:szCs w:val="24"/>
              </w:rPr>
            </w:pPr>
            <w:r w:rsidRPr="00960E2F">
              <w:rPr>
                <w:sz w:val="24"/>
                <w:szCs w:val="24"/>
              </w:rPr>
              <w:t>Урок 93</w:t>
            </w:r>
          </w:p>
        </w:tc>
        <w:tc>
          <w:tcPr>
            <w:tcW w:w="8647" w:type="dxa"/>
          </w:tcPr>
          <w:p w14:paraId="6CDD491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Щ, щ</w:t>
            </w:r>
          </w:p>
        </w:tc>
      </w:tr>
      <w:tr w:rsidR="00135D9E" w:rsidRPr="00960E2F" w14:paraId="09611761" w14:textId="77777777" w:rsidTr="004F0B2B">
        <w:tc>
          <w:tcPr>
            <w:tcW w:w="1338" w:type="dxa"/>
          </w:tcPr>
          <w:p w14:paraId="33FAF49F" w14:textId="77777777" w:rsidR="00135D9E" w:rsidRPr="00960E2F" w:rsidRDefault="00135D9E" w:rsidP="00CB6BB2">
            <w:pPr>
              <w:spacing w:line="240" w:lineRule="auto"/>
              <w:rPr>
                <w:sz w:val="24"/>
                <w:szCs w:val="24"/>
              </w:rPr>
            </w:pPr>
            <w:r w:rsidRPr="00960E2F">
              <w:rPr>
                <w:sz w:val="24"/>
                <w:szCs w:val="24"/>
              </w:rPr>
              <w:t>Урок 94</w:t>
            </w:r>
          </w:p>
        </w:tc>
        <w:tc>
          <w:tcPr>
            <w:tcW w:w="8647" w:type="dxa"/>
          </w:tcPr>
          <w:p w14:paraId="3D8744A4"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Щ, щ</w:t>
            </w:r>
          </w:p>
        </w:tc>
      </w:tr>
      <w:tr w:rsidR="00135D9E" w:rsidRPr="00960E2F" w14:paraId="3C6D7F98" w14:textId="77777777" w:rsidTr="004F0B2B">
        <w:tc>
          <w:tcPr>
            <w:tcW w:w="1338" w:type="dxa"/>
            <w:vAlign w:val="center"/>
          </w:tcPr>
          <w:p w14:paraId="6CCAA8DF" w14:textId="77777777" w:rsidR="00135D9E" w:rsidRPr="00960E2F" w:rsidRDefault="00135D9E" w:rsidP="00CB6BB2">
            <w:pPr>
              <w:spacing w:line="240" w:lineRule="auto"/>
              <w:rPr>
                <w:sz w:val="24"/>
                <w:szCs w:val="24"/>
              </w:rPr>
            </w:pPr>
            <w:r w:rsidRPr="00960E2F">
              <w:rPr>
                <w:sz w:val="24"/>
                <w:szCs w:val="24"/>
              </w:rPr>
              <w:t>Урок 95</w:t>
            </w:r>
          </w:p>
        </w:tc>
        <w:tc>
          <w:tcPr>
            <w:tcW w:w="8647" w:type="dxa"/>
          </w:tcPr>
          <w:p w14:paraId="35BD5B8A"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глухие</w:t>
            </w:r>
          </w:p>
        </w:tc>
      </w:tr>
      <w:tr w:rsidR="00135D9E" w:rsidRPr="00960E2F" w14:paraId="387CF733" w14:textId="77777777" w:rsidTr="004F0B2B">
        <w:tc>
          <w:tcPr>
            <w:tcW w:w="1338" w:type="dxa"/>
          </w:tcPr>
          <w:p w14:paraId="4FC4C87A" w14:textId="77777777" w:rsidR="00135D9E" w:rsidRPr="00960E2F" w:rsidRDefault="00135D9E" w:rsidP="00CB6BB2">
            <w:pPr>
              <w:spacing w:line="240" w:lineRule="auto"/>
              <w:rPr>
                <w:sz w:val="24"/>
                <w:szCs w:val="24"/>
              </w:rPr>
            </w:pPr>
            <w:r w:rsidRPr="00960E2F">
              <w:rPr>
                <w:sz w:val="24"/>
                <w:szCs w:val="24"/>
              </w:rPr>
              <w:t>Урок 96</w:t>
            </w:r>
          </w:p>
        </w:tc>
        <w:tc>
          <w:tcPr>
            <w:tcW w:w="8647" w:type="dxa"/>
          </w:tcPr>
          <w:p w14:paraId="4B4BDD7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Ф, ф</w:t>
            </w:r>
          </w:p>
        </w:tc>
      </w:tr>
      <w:tr w:rsidR="00135D9E" w:rsidRPr="00960E2F" w14:paraId="7743E65E" w14:textId="77777777" w:rsidTr="004F0B2B">
        <w:tc>
          <w:tcPr>
            <w:tcW w:w="1338" w:type="dxa"/>
          </w:tcPr>
          <w:p w14:paraId="2D2443DC" w14:textId="77777777" w:rsidR="00135D9E" w:rsidRPr="00960E2F" w:rsidRDefault="00135D9E" w:rsidP="00CB6BB2">
            <w:pPr>
              <w:spacing w:line="240" w:lineRule="auto"/>
              <w:rPr>
                <w:sz w:val="24"/>
                <w:szCs w:val="24"/>
              </w:rPr>
            </w:pPr>
            <w:r w:rsidRPr="00960E2F">
              <w:rPr>
                <w:sz w:val="24"/>
                <w:szCs w:val="24"/>
              </w:rPr>
              <w:t>Урок 97</w:t>
            </w:r>
          </w:p>
        </w:tc>
        <w:tc>
          <w:tcPr>
            <w:tcW w:w="8647" w:type="dxa"/>
          </w:tcPr>
          <w:p w14:paraId="634C0AB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Ф, ф</w:t>
            </w:r>
          </w:p>
        </w:tc>
      </w:tr>
      <w:tr w:rsidR="00135D9E" w:rsidRPr="00960E2F" w14:paraId="35D6AFEF" w14:textId="77777777" w:rsidTr="004F0B2B">
        <w:tc>
          <w:tcPr>
            <w:tcW w:w="1338" w:type="dxa"/>
          </w:tcPr>
          <w:p w14:paraId="02E9A6D4" w14:textId="77777777" w:rsidR="00135D9E" w:rsidRPr="00960E2F" w:rsidRDefault="00135D9E" w:rsidP="00CB6BB2">
            <w:pPr>
              <w:spacing w:line="240" w:lineRule="auto"/>
              <w:rPr>
                <w:sz w:val="24"/>
                <w:szCs w:val="24"/>
              </w:rPr>
            </w:pPr>
            <w:r w:rsidRPr="00960E2F">
              <w:rPr>
                <w:sz w:val="24"/>
                <w:szCs w:val="24"/>
              </w:rPr>
              <w:t>Урок 98</w:t>
            </w:r>
          </w:p>
        </w:tc>
        <w:tc>
          <w:tcPr>
            <w:tcW w:w="8647" w:type="dxa"/>
          </w:tcPr>
          <w:p w14:paraId="58B1BE19" w14:textId="77777777" w:rsidR="00135D9E" w:rsidRPr="00960E2F" w:rsidRDefault="00135D9E" w:rsidP="00CB6BB2">
            <w:pPr>
              <w:spacing w:line="240" w:lineRule="auto"/>
              <w:rPr>
                <w:sz w:val="24"/>
                <w:szCs w:val="24"/>
              </w:rPr>
            </w:pPr>
            <w:r w:rsidRPr="00960E2F">
              <w:rPr>
                <w:sz w:val="24"/>
                <w:szCs w:val="24"/>
              </w:rPr>
              <w:t>Построение моделей звукового состава слов</w:t>
            </w:r>
          </w:p>
        </w:tc>
      </w:tr>
      <w:tr w:rsidR="00135D9E" w:rsidRPr="00960E2F" w14:paraId="4726D0AC" w14:textId="77777777" w:rsidTr="004F0B2B">
        <w:tc>
          <w:tcPr>
            <w:tcW w:w="1338" w:type="dxa"/>
          </w:tcPr>
          <w:p w14:paraId="08282F0E" w14:textId="77777777" w:rsidR="00135D9E" w:rsidRPr="00960E2F" w:rsidRDefault="00135D9E" w:rsidP="00CB6BB2">
            <w:pPr>
              <w:spacing w:line="240" w:lineRule="auto"/>
              <w:rPr>
                <w:sz w:val="24"/>
                <w:szCs w:val="24"/>
              </w:rPr>
            </w:pPr>
            <w:r w:rsidRPr="00960E2F">
              <w:rPr>
                <w:sz w:val="24"/>
                <w:szCs w:val="24"/>
              </w:rPr>
              <w:t>Урок 99</w:t>
            </w:r>
          </w:p>
        </w:tc>
        <w:tc>
          <w:tcPr>
            <w:tcW w:w="8647" w:type="dxa"/>
          </w:tcPr>
          <w:p w14:paraId="08A1EDA7" w14:textId="77777777" w:rsidR="00135D9E" w:rsidRPr="00960E2F" w:rsidRDefault="00135D9E" w:rsidP="00CB6BB2">
            <w:pPr>
              <w:spacing w:line="240" w:lineRule="auto"/>
              <w:rPr>
                <w:sz w:val="24"/>
                <w:szCs w:val="24"/>
              </w:rPr>
            </w:pPr>
            <w:r w:rsidRPr="00960E2F">
              <w:rPr>
                <w:sz w:val="24"/>
                <w:szCs w:val="24"/>
              </w:rPr>
              <w:t>Обобщаем знания о согласных звуках</w:t>
            </w:r>
          </w:p>
        </w:tc>
      </w:tr>
      <w:tr w:rsidR="00135D9E" w:rsidRPr="00960E2F" w14:paraId="658CECA1" w14:textId="77777777" w:rsidTr="004F0B2B">
        <w:tc>
          <w:tcPr>
            <w:tcW w:w="1338" w:type="dxa"/>
          </w:tcPr>
          <w:p w14:paraId="37202862" w14:textId="77777777" w:rsidR="00135D9E" w:rsidRPr="00960E2F" w:rsidRDefault="00135D9E" w:rsidP="00CB6BB2">
            <w:pPr>
              <w:spacing w:line="240" w:lineRule="auto"/>
              <w:rPr>
                <w:sz w:val="24"/>
                <w:szCs w:val="24"/>
              </w:rPr>
            </w:pPr>
            <w:r w:rsidRPr="00960E2F">
              <w:rPr>
                <w:sz w:val="24"/>
                <w:szCs w:val="24"/>
              </w:rPr>
              <w:t>Урок 100</w:t>
            </w:r>
          </w:p>
        </w:tc>
        <w:tc>
          <w:tcPr>
            <w:tcW w:w="8647" w:type="dxa"/>
          </w:tcPr>
          <w:p w14:paraId="67B9FF88" w14:textId="77777777" w:rsidR="00135D9E" w:rsidRPr="00960E2F" w:rsidRDefault="00135D9E" w:rsidP="00CB6BB2">
            <w:pPr>
              <w:spacing w:line="240" w:lineRule="auto"/>
              <w:rPr>
                <w:sz w:val="24"/>
                <w:szCs w:val="24"/>
              </w:rPr>
            </w:pPr>
            <w:r w:rsidRPr="00960E2F">
              <w:rPr>
                <w:sz w:val="24"/>
                <w:szCs w:val="24"/>
              </w:rPr>
              <w:t>Письмо строчной буквы ъ</w:t>
            </w:r>
          </w:p>
        </w:tc>
      </w:tr>
      <w:tr w:rsidR="00135D9E" w:rsidRPr="00960E2F" w14:paraId="7AB7F1C2" w14:textId="77777777" w:rsidTr="004F0B2B">
        <w:tc>
          <w:tcPr>
            <w:tcW w:w="1338" w:type="dxa"/>
            <w:vAlign w:val="center"/>
          </w:tcPr>
          <w:p w14:paraId="6A5ECFBA" w14:textId="77777777" w:rsidR="00135D9E" w:rsidRPr="00960E2F" w:rsidRDefault="00135D9E" w:rsidP="00CB6BB2">
            <w:pPr>
              <w:spacing w:line="240" w:lineRule="auto"/>
              <w:rPr>
                <w:sz w:val="24"/>
                <w:szCs w:val="24"/>
              </w:rPr>
            </w:pPr>
            <w:r w:rsidRPr="00960E2F">
              <w:rPr>
                <w:sz w:val="24"/>
                <w:szCs w:val="24"/>
              </w:rPr>
              <w:t>Урок 101</w:t>
            </w:r>
          </w:p>
        </w:tc>
        <w:tc>
          <w:tcPr>
            <w:tcW w:w="8647" w:type="dxa"/>
          </w:tcPr>
          <w:p w14:paraId="5253FA58" w14:textId="4C291F0F"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0575EA01" w14:textId="77777777" w:rsidTr="004F0B2B">
        <w:tc>
          <w:tcPr>
            <w:tcW w:w="1338" w:type="dxa"/>
            <w:vAlign w:val="center"/>
          </w:tcPr>
          <w:p w14:paraId="7DC29FFA" w14:textId="77777777" w:rsidR="00135D9E" w:rsidRPr="00960E2F" w:rsidRDefault="00135D9E" w:rsidP="00CB6BB2">
            <w:pPr>
              <w:spacing w:line="240" w:lineRule="auto"/>
              <w:rPr>
                <w:sz w:val="24"/>
                <w:szCs w:val="24"/>
              </w:rPr>
            </w:pPr>
            <w:r w:rsidRPr="00960E2F">
              <w:rPr>
                <w:sz w:val="24"/>
                <w:szCs w:val="24"/>
              </w:rPr>
              <w:t>Урок 102</w:t>
            </w:r>
          </w:p>
        </w:tc>
        <w:tc>
          <w:tcPr>
            <w:tcW w:w="8647" w:type="dxa"/>
          </w:tcPr>
          <w:p w14:paraId="2E802771" w14:textId="75C9DC50"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1997C44A" w14:textId="77777777" w:rsidTr="004F0B2B">
        <w:tc>
          <w:tcPr>
            <w:tcW w:w="1338" w:type="dxa"/>
            <w:vAlign w:val="center"/>
          </w:tcPr>
          <w:p w14:paraId="179ED493" w14:textId="77777777" w:rsidR="00135D9E" w:rsidRPr="00960E2F" w:rsidRDefault="00135D9E" w:rsidP="00CB6BB2">
            <w:pPr>
              <w:spacing w:line="240" w:lineRule="auto"/>
              <w:rPr>
                <w:sz w:val="24"/>
                <w:szCs w:val="24"/>
              </w:rPr>
            </w:pPr>
            <w:r w:rsidRPr="00960E2F">
              <w:rPr>
                <w:sz w:val="24"/>
                <w:szCs w:val="24"/>
              </w:rPr>
              <w:t>Урок 103</w:t>
            </w:r>
          </w:p>
        </w:tc>
        <w:tc>
          <w:tcPr>
            <w:tcW w:w="8647" w:type="dxa"/>
          </w:tcPr>
          <w:p w14:paraId="434DC552" w14:textId="4C610CF4"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79420545" w14:textId="77777777" w:rsidTr="004F0B2B">
        <w:tc>
          <w:tcPr>
            <w:tcW w:w="1338" w:type="dxa"/>
            <w:vAlign w:val="center"/>
          </w:tcPr>
          <w:p w14:paraId="6E521B21" w14:textId="77777777" w:rsidR="00135D9E" w:rsidRPr="00960E2F" w:rsidRDefault="00135D9E" w:rsidP="00CB6BB2">
            <w:pPr>
              <w:spacing w:line="240" w:lineRule="auto"/>
              <w:rPr>
                <w:sz w:val="24"/>
                <w:szCs w:val="24"/>
              </w:rPr>
            </w:pPr>
            <w:r w:rsidRPr="00960E2F">
              <w:rPr>
                <w:sz w:val="24"/>
                <w:szCs w:val="24"/>
              </w:rPr>
              <w:t>Урок 104</w:t>
            </w:r>
          </w:p>
        </w:tc>
        <w:tc>
          <w:tcPr>
            <w:tcW w:w="8647" w:type="dxa"/>
          </w:tcPr>
          <w:p w14:paraId="5EE7AF6E" w14:textId="77777777" w:rsidR="00135D9E" w:rsidRPr="00960E2F" w:rsidRDefault="00135D9E" w:rsidP="00CB6BB2">
            <w:pPr>
              <w:spacing w:line="240" w:lineRule="auto"/>
              <w:rPr>
                <w:sz w:val="24"/>
                <w:szCs w:val="24"/>
              </w:rPr>
            </w:pPr>
            <w:r w:rsidRPr="00960E2F">
              <w:rPr>
                <w:sz w:val="24"/>
                <w:szCs w:val="24"/>
              </w:rPr>
              <w:t>Резервный урок. Отрабатываем умение определять количество слогов в слове</w:t>
            </w:r>
          </w:p>
        </w:tc>
      </w:tr>
      <w:tr w:rsidR="00135D9E" w:rsidRPr="00960E2F" w14:paraId="149ABC79" w14:textId="77777777" w:rsidTr="004F0B2B">
        <w:tc>
          <w:tcPr>
            <w:tcW w:w="1338" w:type="dxa"/>
          </w:tcPr>
          <w:p w14:paraId="74D120FF" w14:textId="77777777" w:rsidR="00135D9E" w:rsidRPr="00960E2F" w:rsidRDefault="00135D9E" w:rsidP="00CB6BB2">
            <w:pPr>
              <w:spacing w:line="240" w:lineRule="auto"/>
              <w:rPr>
                <w:sz w:val="24"/>
                <w:szCs w:val="24"/>
              </w:rPr>
            </w:pPr>
            <w:r w:rsidRPr="00960E2F">
              <w:rPr>
                <w:sz w:val="24"/>
                <w:szCs w:val="24"/>
              </w:rPr>
              <w:t>Урок 105</w:t>
            </w:r>
          </w:p>
        </w:tc>
        <w:tc>
          <w:tcPr>
            <w:tcW w:w="8647" w:type="dxa"/>
          </w:tcPr>
          <w:p w14:paraId="15EBDD70" w14:textId="77777777" w:rsidR="00135D9E" w:rsidRPr="00960E2F" w:rsidRDefault="00135D9E" w:rsidP="00CB6BB2">
            <w:pPr>
              <w:spacing w:line="240" w:lineRule="auto"/>
              <w:rPr>
                <w:sz w:val="24"/>
                <w:szCs w:val="24"/>
              </w:rPr>
            </w:pPr>
            <w:r w:rsidRPr="00960E2F">
              <w:rPr>
                <w:sz w:val="24"/>
                <w:szCs w:val="24"/>
              </w:rPr>
              <w:t>Резервный урок. Раздельное написание слов в предложении</w:t>
            </w:r>
          </w:p>
        </w:tc>
      </w:tr>
      <w:tr w:rsidR="00135D9E" w:rsidRPr="00960E2F" w14:paraId="22458DE7" w14:textId="77777777" w:rsidTr="004F0B2B">
        <w:tc>
          <w:tcPr>
            <w:tcW w:w="1338" w:type="dxa"/>
          </w:tcPr>
          <w:p w14:paraId="0F3D3CEF" w14:textId="77777777" w:rsidR="00135D9E" w:rsidRPr="00960E2F" w:rsidRDefault="00135D9E" w:rsidP="00CB6BB2">
            <w:pPr>
              <w:spacing w:line="240" w:lineRule="auto"/>
              <w:rPr>
                <w:sz w:val="24"/>
                <w:szCs w:val="24"/>
              </w:rPr>
            </w:pPr>
            <w:r w:rsidRPr="00960E2F">
              <w:rPr>
                <w:sz w:val="24"/>
                <w:szCs w:val="24"/>
              </w:rPr>
              <w:t>Урок 106</w:t>
            </w:r>
          </w:p>
        </w:tc>
        <w:tc>
          <w:tcPr>
            <w:tcW w:w="8647" w:type="dxa"/>
          </w:tcPr>
          <w:p w14:paraId="3B576189" w14:textId="77777777" w:rsidR="00135D9E" w:rsidRPr="00960E2F" w:rsidRDefault="00135D9E" w:rsidP="00CB6BB2">
            <w:pPr>
              <w:spacing w:line="240" w:lineRule="auto"/>
              <w:rPr>
                <w:sz w:val="24"/>
                <w:szCs w:val="24"/>
              </w:rPr>
            </w:pPr>
            <w:r w:rsidRPr="00960E2F">
              <w:rPr>
                <w:sz w:val="24"/>
                <w:szCs w:val="24"/>
              </w:rPr>
              <w:t>Язык как основное средство человеческого общения.</w:t>
            </w:r>
          </w:p>
        </w:tc>
      </w:tr>
      <w:tr w:rsidR="00135D9E" w:rsidRPr="00960E2F" w14:paraId="108D576F" w14:textId="77777777" w:rsidTr="004F0B2B">
        <w:tc>
          <w:tcPr>
            <w:tcW w:w="1338" w:type="dxa"/>
          </w:tcPr>
          <w:p w14:paraId="6161952F" w14:textId="77777777" w:rsidR="00135D9E" w:rsidRPr="00960E2F" w:rsidRDefault="00135D9E" w:rsidP="00CB6BB2">
            <w:pPr>
              <w:spacing w:line="240" w:lineRule="auto"/>
              <w:rPr>
                <w:sz w:val="24"/>
                <w:szCs w:val="24"/>
              </w:rPr>
            </w:pPr>
            <w:r w:rsidRPr="00960E2F">
              <w:rPr>
                <w:sz w:val="24"/>
                <w:szCs w:val="24"/>
              </w:rPr>
              <w:t>Урок 107</w:t>
            </w:r>
          </w:p>
        </w:tc>
        <w:tc>
          <w:tcPr>
            <w:tcW w:w="8647" w:type="dxa"/>
          </w:tcPr>
          <w:p w14:paraId="77A503BD" w14:textId="77777777" w:rsidR="00135D9E" w:rsidRPr="00960E2F" w:rsidRDefault="00135D9E" w:rsidP="00CB6BB2">
            <w:pPr>
              <w:spacing w:line="240" w:lineRule="auto"/>
              <w:rPr>
                <w:sz w:val="24"/>
                <w:szCs w:val="24"/>
              </w:rPr>
            </w:pPr>
            <w:r w:rsidRPr="00960E2F">
              <w:rPr>
                <w:sz w:val="24"/>
                <w:szCs w:val="24"/>
              </w:rPr>
              <w:t>Речь как основная форма общения между людьми</w:t>
            </w:r>
          </w:p>
        </w:tc>
      </w:tr>
      <w:tr w:rsidR="00135D9E" w:rsidRPr="00960E2F" w14:paraId="03BD4CEE" w14:textId="77777777" w:rsidTr="004F0B2B">
        <w:tc>
          <w:tcPr>
            <w:tcW w:w="1338" w:type="dxa"/>
          </w:tcPr>
          <w:p w14:paraId="195FF4D9" w14:textId="77777777" w:rsidR="00135D9E" w:rsidRPr="00960E2F" w:rsidRDefault="00135D9E" w:rsidP="00CB6BB2">
            <w:pPr>
              <w:spacing w:line="240" w:lineRule="auto"/>
              <w:rPr>
                <w:sz w:val="24"/>
                <w:szCs w:val="24"/>
              </w:rPr>
            </w:pPr>
            <w:r w:rsidRPr="00960E2F">
              <w:rPr>
                <w:sz w:val="24"/>
                <w:szCs w:val="24"/>
              </w:rPr>
              <w:lastRenderedPageBreak/>
              <w:t>Урок 108</w:t>
            </w:r>
          </w:p>
        </w:tc>
        <w:tc>
          <w:tcPr>
            <w:tcW w:w="8647" w:type="dxa"/>
          </w:tcPr>
          <w:p w14:paraId="1140F32A" w14:textId="77777777" w:rsidR="00135D9E" w:rsidRPr="00960E2F" w:rsidRDefault="00135D9E" w:rsidP="00CB6BB2">
            <w:pPr>
              <w:spacing w:line="240" w:lineRule="auto"/>
              <w:rPr>
                <w:sz w:val="24"/>
                <w:szCs w:val="24"/>
              </w:rPr>
            </w:pPr>
            <w:r w:rsidRPr="00960E2F">
              <w:rPr>
                <w:sz w:val="24"/>
                <w:szCs w:val="24"/>
              </w:rPr>
              <w:t>Текст как единица речи</w:t>
            </w:r>
          </w:p>
        </w:tc>
      </w:tr>
      <w:tr w:rsidR="00135D9E" w:rsidRPr="00960E2F" w14:paraId="4DEC8BBD" w14:textId="77777777" w:rsidTr="004F0B2B">
        <w:tc>
          <w:tcPr>
            <w:tcW w:w="1338" w:type="dxa"/>
          </w:tcPr>
          <w:p w14:paraId="103D028F" w14:textId="77777777" w:rsidR="00135D9E" w:rsidRPr="00960E2F" w:rsidRDefault="00135D9E" w:rsidP="00CB6BB2">
            <w:pPr>
              <w:spacing w:line="240" w:lineRule="auto"/>
              <w:rPr>
                <w:sz w:val="24"/>
                <w:szCs w:val="24"/>
              </w:rPr>
            </w:pPr>
            <w:r w:rsidRPr="00960E2F">
              <w:rPr>
                <w:sz w:val="24"/>
                <w:szCs w:val="24"/>
              </w:rPr>
              <w:t>Урок 109</w:t>
            </w:r>
          </w:p>
        </w:tc>
        <w:tc>
          <w:tcPr>
            <w:tcW w:w="8647" w:type="dxa"/>
          </w:tcPr>
          <w:p w14:paraId="0F97CEFD" w14:textId="77777777" w:rsidR="00135D9E" w:rsidRPr="00960E2F" w:rsidRDefault="00135D9E" w:rsidP="00CB6BB2">
            <w:pPr>
              <w:spacing w:line="240" w:lineRule="auto"/>
              <w:rPr>
                <w:sz w:val="24"/>
                <w:szCs w:val="24"/>
              </w:rPr>
            </w:pPr>
            <w:r w:rsidRPr="00960E2F">
              <w:rPr>
                <w:sz w:val="24"/>
                <w:szCs w:val="24"/>
              </w:rPr>
              <w:t>Предложение как единица языка</w:t>
            </w:r>
          </w:p>
        </w:tc>
      </w:tr>
      <w:tr w:rsidR="00135D9E" w:rsidRPr="00960E2F" w14:paraId="046BA670" w14:textId="77777777" w:rsidTr="004F0B2B">
        <w:tc>
          <w:tcPr>
            <w:tcW w:w="1338" w:type="dxa"/>
            <w:vAlign w:val="center"/>
          </w:tcPr>
          <w:p w14:paraId="06B9A49C" w14:textId="77777777" w:rsidR="00135D9E" w:rsidRPr="00960E2F" w:rsidRDefault="00135D9E" w:rsidP="00CB6BB2">
            <w:pPr>
              <w:spacing w:line="240" w:lineRule="auto"/>
              <w:rPr>
                <w:sz w:val="24"/>
                <w:szCs w:val="24"/>
              </w:rPr>
            </w:pPr>
            <w:r w:rsidRPr="00960E2F">
              <w:rPr>
                <w:sz w:val="24"/>
                <w:szCs w:val="24"/>
              </w:rPr>
              <w:t>Урок 110</w:t>
            </w:r>
          </w:p>
        </w:tc>
        <w:tc>
          <w:tcPr>
            <w:tcW w:w="8647" w:type="dxa"/>
          </w:tcPr>
          <w:p w14:paraId="1AECAB13" w14:textId="77777777" w:rsidR="00135D9E" w:rsidRPr="00960E2F" w:rsidRDefault="00135D9E" w:rsidP="00CB6BB2">
            <w:pPr>
              <w:spacing w:line="240" w:lineRule="auto"/>
              <w:rPr>
                <w:sz w:val="24"/>
                <w:szCs w:val="24"/>
              </w:rPr>
            </w:pPr>
            <w:r w:rsidRPr="00960E2F">
              <w:rPr>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135D9E" w:rsidRPr="00960E2F" w14:paraId="7D71AF1C" w14:textId="77777777" w:rsidTr="004F0B2B">
        <w:tc>
          <w:tcPr>
            <w:tcW w:w="1338" w:type="dxa"/>
            <w:vAlign w:val="center"/>
          </w:tcPr>
          <w:p w14:paraId="30DCC272" w14:textId="77777777" w:rsidR="00135D9E" w:rsidRPr="00960E2F" w:rsidRDefault="00135D9E" w:rsidP="00CB6BB2">
            <w:pPr>
              <w:spacing w:line="240" w:lineRule="auto"/>
              <w:rPr>
                <w:sz w:val="24"/>
                <w:szCs w:val="24"/>
              </w:rPr>
            </w:pPr>
            <w:r w:rsidRPr="00960E2F">
              <w:rPr>
                <w:sz w:val="24"/>
                <w:szCs w:val="24"/>
              </w:rPr>
              <w:t>Урок 111</w:t>
            </w:r>
          </w:p>
        </w:tc>
        <w:tc>
          <w:tcPr>
            <w:tcW w:w="8647" w:type="dxa"/>
          </w:tcPr>
          <w:p w14:paraId="201C6C41" w14:textId="77777777" w:rsidR="00135D9E" w:rsidRPr="00960E2F" w:rsidRDefault="00135D9E" w:rsidP="00CB6BB2">
            <w:pPr>
              <w:spacing w:line="240" w:lineRule="auto"/>
              <w:rPr>
                <w:sz w:val="24"/>
                <w:szCs w:val="24"/>
              </w:rPr>
            </w:pPr>
            <w:r w:rsidRPr="00960E2F">
              <w:rPr>
                <w:sz w:val="24"/>
                <w:szCs w:val="24"/>
              </w:rPr>
              <w:t>Слово и предложение: сходство и различие. Как составить предложение из набора слов</w:t>
            </w:r>
          </w:p>
        </w:tc>
      </w:tr>
      <w:tr w:rsidR="00135D9E" w:rsidRPr="00960E2F" w14:paraId="2FA3EA65" w14:textId="77777777" w:rsidTr="004F0B2B">
        <w:tc>
          <w:tcPr>
            <w:tcW w:w="1338" w:type="dxa"/>
            <w:vAlign w:val="center"/>
          </w:tcPr>
          <w:p w14:paraId="0D57B98A" w14:textId="77777777" w:rsidR="00135D9E" w:rsidRPr="00960E2F" w:rsidRDefault="00135D9E" w:rsidP="00CB6BB2">
            <w:pPr>
              <w:spacing w:line="240" w:lineRule="auto"/>
              <w:rPr>
                <w:sz w:val="24"/>
                <w:szCs w:val="24"/>
              </w:rPr>
            </w:pPr>
            <w:r w:rsidRPr="00960E2F">
              <w:rPr>
                <w:sz w:val="24"/>
                <w:szCs w:val="24"/>
              </w:rPr>
              <w:t>Урок 112</w:t>
            </w:r>
          </w:p>
        </w:tc>
        <w:tc>
          <w:tcPr>
            <w:tcW w:w="8647" w:type="dxa"/>
          </w:tcPr>
          <w:p w14:paraId="79759A0D" w14:textId="77777777" w:rsidR="00135D9E" w:rsidRPr="00960E2F" w:rsidRDefault="00135D9E" w:rsidP="00CB6BB2">
            <w:pPr>
              <w:spacing w:line="240" w:lineRule="auto"/>
              <w:rPr>
                <w:sz w:val="24"/>
                <w:szCs w:val="24"/>
              </w:rPr>
            </w:pPr>
            <w:r w:rsidRPr="00960E2F">
              <w:rPr>
                <w:sz w:val="24"/>
                <w:szCs w:val="24"/>
              </w:rPr>
              <w:t>Установление связи слов в предложении при помощи смысловых вопросов</w:t>
            </w:r>
          </w:p>
        </w:tc>
      </w:tr>
      <w:tr w:rsidR="00135D9E" w:rsidRPr="00960E2F" w14:paraId="0B53BB09" w14:textId="77777777" w:rsidTr="004F0B2B">
        <w:tc>
          <w:tcPr>
            <w:tcW w:w="1338" w:type="dxa"/>
            <w:vAlign w:val="center"/>
          </w:tcPr>
          <w:p w14:paraId="3E640054" w14:textId="77777777" w:rsidR="00135D9E" w:rsidRPr="00960E2F" w:rsidRDefault="00135D9E" w:rsidP="00CB6BB2">
            <w:pPr>
              <w:spacing w:line="240" w:lineRule="auto"/>
              <w:rPr>
                <w:sz w:val="24"/>
                <w:szCs w:val="24"/>
              </w:rPr>
            </w:pPr>
            <w:r w:rsidRPr="00960E2F">
              <w:rPr>
                <w:sz w:val="24"/>
                <w:szCs w:val="24"/>
              </w:rPr>
              <w:t>Урок 113</w:t>
            </w:r>
          </w:p>
        </w:tc>
        <w:tc>
          <w:tcPr>
            <w:tcW w:w="8647" w:type="dxa"/>
          </w:tcPr>
          <w:p w14:paraId="1D6D75FA" w14:textId="77777777" w:rsidR="00135D9E" w:rsidRPr="00960E2F" w:rsidRDefault="00135D9E" w:rsidP="00CB6BB2">
            <w:pPr>
              <w:spacing w:line="240" w:lineRule="auto"/>
              <w:rPr>
                <w:sz w:val="24"/>
                <w:szCs w:val="24"/>
              </w:rPr>
            </w:pPr>
            <w:r w:rsidRPr="00960E2F">
              <w:rPr>
                <w:sz w:val="24"/>
                <w:szCs w:val="24"/>
              </w:rPr>
              <w:t>Составление предложений из набора форм слов. Отработка алгоритма записи слов и предложений</w:t>
            </w:r>
          </w:p>
        </w:tc>
      </w:tr>
      <w:tr w:rsidR="00135D9E" w:rsidRPr="00960E2F" w14:paraId="60E0BEAA" w14:textId="77777777" w:rsidTr="004F0B2B">
        <w:tc>
          <w:tcPr>
            <w:tcW w:w="1338" w:type="dxa"/>
          </w:tcPr>
          <w:p w14:paraId="263AF920" w14:textId="77777777" w:rsidR="00135D9E" w:rsidRPr="00960E2F" w:rsidRDefault="00135D9E" w:rsidP="00CB6BB2">
            <w:pPr>
              <w:spacing w:line="240" w:lineRule="auto"/>
              <w:rPr>
                <w:sz w:val="24"/>
                <w:szCs w:val="24"/>
              </w:rPr>
            </w:pPr>
            <w:r w:rsidRPr="00960E2F">
              <w:rPr>
                <w:sz w:val="24"/>
                <w:szCs w:val="24"/>
              </w:rPr>
              <w:t>Урок 114</w:t>
            </w:r>
          </w:p>
        </w:tc>
        <w:tc>
          <w:tcPr>
            <w:tcW w:w="8647" w:type="dxa"/>
          </w:tcPr>
          <w:p w14:paraId="3F740496" w14:textId="77777777" w:rsidR="00135D9E" w:rsidRPr="00960E2F" w:rsidRDefault="00135D9E" w:rsidP="00CB6BB2">
            <w:pPr>
              <w:spacing w:line="240" w:lineRule="auto"/>
              <w:rPr>
                <w:sz w:val="24"/>
                <w:szCs w:val="24"/>
              </w:rPr>
            </w:pPr>
            <w:r w:rsidRPr="00960E2F">
              <w:rPr>
                <w:sz w:val="24"/>
                <w:szCs w:val="24"/>
              </w:rPr>
              <w:t>Восстановление деформированных предложений.</w:t>
            </w:r>
          </w:p>
        </w:tc>
      </w:tr>
      <w:tr w:rsidR="00135D9E" w:rsidRPr="00960E2F" w14:paraId="47AE231A" w14:textId="77777777" w:rsidTr="004F0B2B">
        <w:tc>
          <w:tcPr>
            <w:tcW w:w="1338" w:type="dxa"/>
          </w:tcPr>
          <w:p w14:paraId="28FF673C" w14:textId="77777777" w:rsidR="00135D9E" w:rsidRPr="00960E2F" w:rsidRDefault="00135D9E" w:rsidP="00CB6BB2">
            <w:pPr>
              <w:spacing w:line="240" w:lineRule="auto"/>
              <w:rPr>
                <w:sz w:val="24"/>
                <w:szCs w:val="24"/>
              </w:rPr>
            </w:pPr>
            <w:r w:rsidRPr="00960E2F">
              <w:rPr>
                <w:sz w:val="24"/>
                <w:szCs w:val="24"/>
              </w:rPr>
              <w:t>Урок 115</w:t>
            </w:r>
          </w:p>
        </w:tc>
        <w:tc>
          <w:tcPr>
            <w:tcW w:w="8647" w:type="dxa"/>
          </w:tcPr>
          <w:p w14:paraId="69283CB7" w14:textId="77777777" w:rsidR="00135D9E" w:rsidRPr="00960E2F" w:rsidRDefault="00135D9E" w:rsidP="00CB6BB2">
            <w:pPr>
              <w:spacing w:line="240" w:lineRule="auto"/>
              <w:rPr>
                <w:sz w:val="24"/>
                <w:szCs w:val="24"/>
              </w:rPr>
            </w:pPr>
            <w:r w:rsidRPr="00960E2F">
              <w:rPr>
                <w:sz w:val="24"/>
                <w:szCs w:val="24"/>
              </w:rPr>
              <w:t>Ситуации общения. Диалог</w:t>
            </w:r>
          </w:p>
        </w:tc>
      </w:tr>
      <w:tr w:rsidR="00135D9E" w:rsidRPr="00960E2F" w14:paraId="0F3FD4B3" w14:textId="77777777" w:rsidTr="004F0B2B">
        <w:tc>
          <w:tcPr>
            <w:tcW w:w="1338" w:type="dxa"/>
          </w:tcPr>
          <w:p w14:paraId="7E85887D" w14:textId="77777777" w:rsidR="00135D9E" w:rsidRPr="00960E2F" w:rsidRDefault="00135D9E" w:rsidP="00CB6BB2">
            <w:pPr>
              <w:spacing w:line="240" w:lineRule="auto"/>
              <w:rPr>
                <w:sz w:val="24"/>
                <w:szCs w:val="24"/>
              </w:rPr>
            </w:pPr>
            <w:r w:rsidRPr="00960E2F">
              <w:rPr>
                <w:sz w:val="24"/>
                <w:szCs w:val="24"/>
              </w:rPr>
              <w:t>Урок 116</w:t>
            </w:r>
          </w:p>
        </w:tc>
        <w:tc>
          <w:tcPr>
            <w:tcW w:w="8647" w:type="dxa"/>
          </w:tcPr>
          <w:p w14:paraId="63D220C3" w14:textId="77777777" w:rsidR="00135D9E" w:rsidRPr="00960E2F" w:rsidRDefault="00135D9E" w:rsidP="00CB6BB2">
            <w:pPr>
              <w:spacing w:line="240" w:lineRule="auto"/>
              <w:rPr>
                <w:sz w:val="24"/>
                <w:szCs w:val="24"/>
              </w:rPr>
            </w:pPr>
            <w:r w:rsidRPr="00960E2F">
              <w:rPr>
                <w:sz w:val="24"/>
                <w:szCs w:val="24"/>
              </w:rPr>
              <w:t>Слово как единица языка. Значение слова</w:t>
            </w:r>
          </w:p>
        </w:tc>
      </w:tr>
      <w:tr w:rsidR="00135D9E" w:rsidRPr="00960E2F" w14:paraId="2CC3E50E" w14:textId="77777777" w:rsidTr="004F0B2B">
        <w:tc>
          <w:tcPr>
            <w:tcW w:w="1338" w:type="dxa"/>
          </w:tcPr>
          <w:p w14:paraId="1ECF942C" w14:textId="77777777" w:rsidR="00135D9E" w:rsidRPr="00960E2F" w:rsidRDefault="00135D9E" w:rsidP="00CB6BB2">
            <w:pPr>
              <w:spacing w:line="240" w:lineRule="auto"/>
              <w:rPr>
                <w:sz w:val="24"/>
                <w:szCs w:val="24"/>
              </w:rPr>
            </w:pPr>
            <w:r w:rsidRPr="00960E2F">
              <w:rPr>
                <w:sz w:val="24"/>
                <w:szCs w:val="24"/>
              </w:rPr>
              <w:t>Урок 117</w:t>
            </w:r>
          </w:p>
        </w:tc>
        <w:tc>
          <w:tcPr>
            <w:tcW w:w="8647" w:type="dxa"/>
          </w:tcPr>
          <w:p w14:paraId="1C7417DB" w14:textId="77777777" w:rsidR="00135D9E" w:rsidRPr="00960E2F" w:rsidRDefault="00135D9E" w:rsidP="00CB6BB2">
            <w:pPr>
              <w:spacing w:line="240" w:lineRule="auto"/>
              <w:rPr>
                <w:sz w:val="24"/>
                <w:szCs w:val="24"/>
              </w:rPr>
            </w:pPr>
            <w:r w:rsidRPr="00960E2F">
              <w:rPr>
                <w:sz w:val="24"/>
                <w:szCs w:val="24"/>
              </w:rPr>
              <w:t>Составление небольших устных рассказов</w:t>
            </w:r>
          </w:p>
        </w:tc>
      </w:tr>
      <w:tr w:rsidR="00135D9E" w:rsidRPr="00960E2F" w14:paraId="2D6BA15D" w14:textId="77777777" w:rsidTr="004F0B2B">
        <w:tc>
          <w:tcPr>
            <w:tcW w:w="1338" w:type="dxa"/>
          </w:tcPr>
          <w:p w14:paraId="72372246" w14:textId="77777777" w:rsidR="00135D9E" w:rsidRPr="00960E2F" w:rsidRDefault="00135D9E" w:rsidP="00CB6BB2">
            <w:pPr>
              <w:spacing w:line="240" w:lineRule="auto"/>
              <w:rPr>
                <w:sz w:val="24"/>
                <w:szCs w:val="24"/>
              </w:rPr>
            </w:pPr>
            <w:r w:rsidRPr="00960E2F">
              <w:rPr>
                <w:sz w:val="24"/>
                <w:szCs w:val="24"/>
              </w:rPr>
              <w:t>Урок 118</w:t>
            </w:r>
          </w:p>
        </w:tc>
        <w:tc>
          <w:tcPr>
            <w:tcW w:w="8647" w:type="dxa"/>
          </w:tcPr>
          <w:p w14:paraId="482ACF9D" w14:textId="77777777" w:rsidR="00135D9E" w:rsidRPr="00960E2F" w:rsidRDefault="00135D9E" w:rsidP="00CB6BB2">
            <w:pPr>
              <w:spacing w:line="240" w:lineRule="auto"/>
              <w:rPr>
                <w:sz w:val="24"/>
                <w:szCs w:val="24"/>
              </w:rPr>
            </w:pPr>
            <w:r w:rsidRPr="00960E2F">
              <w:rPr>
                <w:sz w:val="24"/>
                <w:szCs w:val="24"/>
              </w:rPr>
              <w:t>Слова, называющие предметы</w:t>
            </w:r>
          </w:p>
        </w:tc>
      </w:tr>
      <w:tr w:rsidR="00135D9E" w:rsidRPr="00960E2F" w14:paraId="78168378" w14:textId="77777777" w:rsidTr="004F0B2B">
        <w:tc>
          <w:tcPr>
            <w:tcW w:w="1338" w:type="dxa"/>
            <w:vAlign w:val="center"/>
          </w:tcPr>
          <w:p w14:paraId="151A32C5" w14:textId="77777777" w:rsidR="00135D9E" w:rsidRPr="00960E2F" w:rsidRDefault="00135D9E" w:rsidP="00CB6BB2">
            <w:pPr>
              <w:spacing w:line="240" w:lineRule="auto"/>
              <w:rPr>
                <w:sz w:val="24"/>
                <w:szCs w:val="24"/>
              </w:rPr>
            </w:pPr>
            <w:r w:rsidRPr="00960E2F">
              <w:rPr>
                <w:sz w:val="24"/>
                <w:szCs w:val="24"/>
              </w:rPr>
              <w:t>Урок 119</w:t>
            </w:r>
          </w:p>
        </w:tc>
        <w:tc>
          <w:tcPr>
            <w:tcW w:w="8647" w:type="dxa"/>
          </w:tcPr>
          <w:p w14:paraId="291A7C12" w14:textId="77777777" w:rsidR="00135D9E" w:rsidRPr="00960E2F" w:rsidRDefault="00135D9E" w:rsidP="00CB6BB2">
            <w:pPr>
              <w:spacing w:line="240" w:lineRule="auto"/>
              <w:rPr>
                <w:sz w:val="24"/>
                <w:szCs w:val="24"/>
              </w:rPr>
            </w:pPr>
            <w:r w:rsidRPr="00960E2F">
              <w:rPr>
                <w:sz w:val="24"/>
                <w:szCs w:val="24"/>
              </w:rPr>
              <w:t>Слова, отвечающие на вопросы кто?, что? Составление предложений из набора слов</w:t>
            </w:r>
          </w:p>
        </w:tc>
      </w:tr>
      <w:tr w:rsidR="00135D9E" w:rsidRPr="00960E2F" w14:paraId="617474CB" w14:textId="77777777" w:rsidTr="004F0B2B">
        <w:tc>
          <w:tcPr>
            <w:tcW w:w="1338" w:type="dxa"/>
          </w:tcPr>
          <w:p w14:paraId="12BE96FF" w14:textId="77777777" w:rsidR="00135D9E" w:rsidRPr="00960E2F" w:rsidRDefault="00135D9E" w:rsidP="00CB6BB2">
            <w:pPr>
              <w:spacing w:line="240" w:lineRule="auto"/>
              <w:rPr>
                <w:sz w:val="24"/>
                <w:szCs w:val="24"/>
              </w:rPr>
            </w:pPr>
            <w:r w:rsidRPr="00960E2F">
              <w:rPr>
                <w:sz w:val="24"/>
                <w:szCs w:val="24"/>
              </w:rPr>
              <w:t>Урок 120</w:t>
            </w:r>
          </w:p>
        </w:tc>
        <w:tc>
          <w:tcPr>
            <w:tcW w:w="8647" w:type="dxa"/>
          </w:tcPr>
          <w:p w14:paraId="34B3669D" w14:textId="77777777" w:rsidR="00135D9E" w:rsidRPr="00960E2F" w:rsidRDefault="00135D9E" w:rsidP="00CB6BB2">
            <w:pPr>
              <w:spacing w:line="240" w:lineRule="auto"/>
              <w:rPr>
                <w:sz w:val="24"/>
                <w:szCs w:val="24"/>
              </w:rPr>
            </w:pPr>
            <w:r w:rsidRPr="00960E2F">
              <w:rPr>
                <w:sz w:val="24"/>
                <w:szCs w:val="24"/>
              </w:rPr>
              <w:t>Слова, называющие признака предмета</w:t>
            </w:r>
          </w:p>
        </w:tc>
      </w:tr>
      <w:tr w:rsidR="00135D9E" w:rsidRPr="00960E2F" w14:paraId="1B3F25FF" w14:textId="77777777" w:rsidTr="004F0B2B">
        <w:tc>
          <w:tcPr>
            <w:tcW w:w="1338" w:type="dxa"/>
          </w:tcPr>
          <w:p w14:paraId="4BB16ED4" w14:textId="77777777" w:rsidR="00135D9E" w:rsidRPr="00960E2F" w:rsidRDefault="00135D9E" w:rsidP="00CB6BB2">
            <w:pPr>
              <w:spacing w:line="240" w:lineRule="auto"/>
              <w:rPr>
                <w:sz w:val="24"/>
                <w:szCs w:val="24"/>
              </w:rPr>
            </w:pPr>
            <w:r w:rsidRPr="00960E2F">
              <w:rPr>
                <w:sz w:val="24"/>
                <w:szCs w:val="24"/>
              </w:rPr>
              <w:t>Урок 121</w:t>
            </w:r>
          </w:p>
        </w:tc>
        <w:tc>
          <w:tcPr>
            <w:tcW w:w="8647" w:type="dxa"/>
          </w:tcPr>
          <w:p w14:paraId="70F5A81C" w14:textId="77777777" w:rsidR="00135D9E" w:rsidRPr="00960E2F" w:rsidRDefault="00135D9E" w:rsidP="00CB6BB2">
            <w:pPr>
              <w:spacing w:line="240" w:lineRule="auto"/>
              <w:rPr>
                <w:sz w:val="24"/>
                <w:szCs w:val="24"/>
              </w:rPr>
            </w:pPr>
            <w:r w:rsidRPr="00960E2F">
              <w:rPr>
                <w:sz w:val="24"/>
                <w:szCs w:val="24"/>
              </w:rPr>
              <w:t>Слова, отвечающие на вопросы какой?, какая? какое?, какие?</w:t>
            </w:r>
          </w:p>
        </w:tc>
      </w:tr>
      <w:tr w:rsidR="00135D9E" w:rsidRPr="00960E2F" w14:paraId="4E559236" w14:textId="77777777" w:rsidTr="004F0B2B">
        <w:tc>
          <w:tcPr>
            <w:tcW w:w="1338" w:type="dxa"/>
          </w:tcPr>
          <w:p w14:paraId="60A169CC" w14:textId="77777777" w:rsidR="00135D9E" w:rsidRPr="00960E2F" w:rsidRDefault="00135D9E" w:rsidP="00CB6BB2">
            <w:pPr>
              <w:spacing w:line="240" w:lineRule="auto"/>
              <w:rPr>
                <w:sz w:val="24"/>
                <w:szCs w:val="24"/>
              </w:rPr>
            </w:pPr>
            <w:r w:rsidRPr="00960E2F">
              <w:rPr>
                <w:sz w:val="24"/>
                <w:szCs w:val="24"/>
              </w:rPr>
              <w:t>Урок 122</w:t>
            </w:r>
          </w:p>
        </w:tc>
        <w:tc>
          <w:tcPr>
            <w:tcW w:w="8647" w:type="dxa"/>
          </w:tcPr>
          <w:p w14:paraId="2B649FDC" w14:textId="77777777" w:rsidR="00135D9E" w:rsidRPr="00960E2F" w:rsidRDefault="00135D9E" w:rsidP="00CB6BB2">
            <w:pPr>
              <w:spacing w:line="240" w:lineRule="auto"/>
              <w:rPr>
                <w:sz w:val="24"/>
                <w:szCs w:val="24"/>
              </w:rPr>
            </w:pPr>
            <w:r w:rsidRPr="00960E2F">
              <w:rPr>
                <w:sz w:val="24"/>
                <w:szCs w:val="24"/>
              </w:rPr>
              <w:t>Слова, называющие действия предмета</w:t>
            </w:r>
          </w:p>
        </w:tc>
      </w:tr>
      <w:tr w:rsidR="00135D9E" w:rsidRPr="00960E2F" w14:paraId="0AA7D485" w14:textId="77777777" w:rsidTr="004F0B2B">
        <w:tc>
          <w:tcPr>
            <w:tcW w:w="1338" w:type="dxa"/>
          </w:tcPr>
          <w:p w14:paraId="43D712E9" w14:textId="77777777" w:rsidR="00135D9E" w:rsidRPr="00960E2F" w:rsidRDefault="00135D9E" w:rsidP="00CB6BB2">
            <w:pPr>
              <w:spacing w:line="240" w:lineRule="auto"/>
              <w:rPr>
                <w:sz w:val="24"/>
                <w:szCs w:val="24"/>
              </w:rPr>
            </w:pPr>
            <w:r w:rsidRPr="00960E2F">
              <w:rPr>
                <w:sz w:val="24"/>
                <w:szCs w:val="24"/>
              </w:rPr>
              <w:t>Урок 123</w:t>
            </w:r>
          </w:p>
        </w:tc>
        <w:tc>
          <w:tcPr>
            <w:tcW w:w="8647" w:type="dxa"/>
          </w:tcPr>
          <w:p w14:paraId="2CFD40B3" w14:textId="77777777" w:rsidR="00135D9E" w:rsidRPr="00960E2F" w:rsidRDefault="00135D9E" w:rsidP="00CB6BB2">
            <w:pPr>
              <w:spacing w:line="240" w:lineRule="auto"/>
              <w:rPr>
                <w:sz w:val="24"/>
                <w:szCs w:val="24"/>
              </w:rPr>
            </w:pPr>
            <w:r w:rsidRPr="00960E2F">
              <w:rPr>
                <w:sz w:val="24"/>
                <w:szCs w:val="24"/>
              </w:rPr>
              <w:t>Слова, отвечающие на вопросы что делать?, что сделать?</w:t>
            </w:r>
          </w:p>
        </w:tc>
      </w:tr>
      <w:tr w:rsidR="00135D9E" w:rsidRPr="00960E2F" w14:paraId="2F9A7A0A" w14:textId="77777777" w:rsidTr="004F0B2B">
        <w:tc>
          <w:tcPr>
            <w:tcW w:w="1338" w:type="dxa"/>
          </w:tcPr>
          <w:p w14:paraId="63909C59" w14:textId="77777777" w:rsidR="00135D9E" w:rsidRPr="00960E2F" w:rsidRDefault="00135D9E" w:rsidP="00CB6BB2">
            <w:pPr>
              <w:spacing w:line="240" w:lineRule="auto"/>
              <w:rPr>
                <w:sz w:val="24"/>
                <w:szCs w:val="24"/>
              </w:rPr>
            </w:pPr>
            <w:r w:rsidRPr="00960E2F">
              <w:rPr>
                <w:sz w:val="24"/>
                <w:szCs w:val="24"/>
              </w:rPr>
              <w:t>Урок 124</w:t>
            </w:r>
          </w:p>
        </w:tc>
        <w:tc>
          <w:tcPr>
            <w:tcW w:w="8647" w:type="dxa"/>
          </w:tcPr>
          <w:p w14:paraId="3DCAFEB7" w14:textId="77777777" w:rsidR="00135D9E" w:rsidRPr="00960E2F" w:rsidRDefault="00135D9E" w:rsidP="00CB6BB2">
            <w:pPr>
              <w:spacing w:line="240" w:lineRule="auto"/>
              <w:rPr>
                <w:sz w:val="24"/>
                <w:szCs w:val="24"/>
              </w:rPr>
            </w:pPr>
            <w:r w:rsidRPr="00960E2F">
              <w:rPr>
                <w:sz w:val="24"/>
                <w:szCs w:val="24"/>
              </w:rPr>
              <w:t>Отрабатываем умение задать вопрос к слову</w:t>
            </w:r>
          </w:p>
        </w:tc>
      </w:tr>
      <w:tr w:rsidR="00135D9E" w:rsidRPr="00960E2F" w14:paraId="5CAB97BA" w14:textId="77777777" w:rsidTr="004F0B2B">
        <w:tc>
          <w:tcPr>
            <w:tcW w:w="1338" w:type="dxa"/>
          </w:tcPr>
          <w:p w14:paraId="54489704" w14:textId="77777777" w:rsidR="00135D9E" w:rsidRPr="00960E2F" w:rsidRDefault="00135D9E" w:rsidP="00CB6BB2">
            <w:pPr>
              <w:spacing w:line="240" w:lineRule="auto"/>
              <w:rPr>
                <w:sz w:val="24"/>
                <w:szCs w:val="24"/>
              </w:rPr>
            </w:pPr>
            <w:r w:rsidRPr="00960E2F">
              <w:rPr>
                <w:sz w:val="24"/>
                <w:szCs w:val="24"/>
              </w:rPr>
              <w:t>Урок 125</w:t>
            </w:r>
          </w:p>
        </w:tc>
        <w:tc>
          <w:tcPr>
            <w:tcW w:w="8647" w:type="dxa"/>
          </w:tcPr>
          <w:p w14:paraId="7FD655EE" w14:textId="77777777" w:rsidR="00135D9E" w:rsidRPr="00960E2F" w:rsidRDefault="00135D9E" w:rsidP="00CB6BB2">
            <w:pPr>
              <w:spacing w:line="240" w:lineRule="auto"/>
              <w:rPr>
                <w:sz w:val="24"/>
                <w:szCs w:val="24"/>
              </w:rPr>
            </w:pPr>
            <w:r w:rsidRPr="00960E2F">
              <w:rPr>
                <w:sz w:val="24"/>
                <w:szCs w:val="24"/>
              </w:rPr>
              <w:t>Наблюдаем за значениями слов. Сколько значений может быть у слова</w:t>
            </w:r>
          </w:p>
        </w:tc>
      </w:tr>
      <w:tr w:rsidR="00135D9E" w:rsidRPr="00960E2F" w14:paraId="52C03691" w14:textId="77777777" w:rsidTr="004F0B2B">
        <w:tc>
          <w:tcPr>
            <w:tcW w:w="1338" w:type="dxa"/>
          </w:tcPr>
          <w:p w14:paraId="3DE8959C" w14:textId="77777777" w:rsidR="00135D9E" w:rsidRPr="00960E2F" w:rsidRDefault="00135D9E" w:rsidP="00CB6BB2">
            <w:pPr>
              <w:spacing w:line="240" w:lineRule="auto"/>
              <w:rPr>
                <w:sz w:val="24"/>
                <w:szCs w:val="24"/>
              </w:rPr>
            </w:pPr>
            <w:r w:rsidRPr="00960E2F">
              <w:rPr>
                <w:sz w:val="24"/>
                <w:szCs w:val="24"/>
              </w:rPr>
              <w:t>Урок 126</w:t>
            </w:r>
          </w:p>
        </w:tc>
        <w:tc>
          <w:tcPr>
            <w:tcW w:w="8647" w:type="dxa"/>
          </w:tcPr>
          <w:p w14:paraId="1EC04FC0" w14:textId="77777777" w:rsidR="00135D9E" w:rsidRPr="00960E2F" w:rsidRDefault="00135D9E" w:rsidP="00CB6BB2">
            <w:pPr>
              <w:spacing w:line="240" w:lineRule="auto"/>
              <w:rPr>
                <w:sz w:val="24"/>
                <w:szCs w:val="24"/>
              </w:rPr>
            </w:pPr>
            <w:r w:rsidRPr="00960E2F">
              <w:rPr>
                <w:sz w:val="24"/>
                <w:szCs w:val="24"/>
              </w:rPr>
              <w:t>Отработка алгоритма списывания текста</w:t>
            </w:r>
          </w:p>
        </w:tc>
      </w:tr>
      <w:tr w:rsidR="00135D9E" w:rsidRPr="00960E2F" w14:paraId="096CA4B8" w14:textId="77777777" w:rsidTr="004F0B2B">
        <w:tc>
          <w:tcPr>
            <w:tcW w:w="1338" w:type="dxa"/>
            <w:vAlign w:val="center"/>
          </w:tcPr>
          <w:p w14:paraId="32FA2CE5" w14:textId="77777777" w:rsidR="00135D9E" w:rsidRPr="00960E2F" w:rsidRDefault="00135D9E" w:rsidP="00CB6BB2">
            <w:pPr>
              <w:spacing w:line="240" w:lineRule="auto"/>
              <w:rPr>
                <w:sz w:val="24"/>
                <w:szCs w:val="24"/>
              </w:rPr>
            </w:pPr>
            <w:r w:rsidRPr="00960E2F">
              <w:rPr>
                <w:sz w:val="24"/>
                <w:szCs w:val="24"/>
              </w:rPr>
              <w:t>Урок 127</w:t>
            </w:r>
          </w:p>
        </w:tc>
        <w:tc>
          <w:tcPr>
            <w:tcW w:w="8647" w:type="dxa"/>
          </w:tcPr>
          <w:p w14:paraId="42992D53" w14:textId="77777777" w:rsidR="00135D9E" w:rsidRPr="00960E2F" w:rsidRDefault="00135D9E" w:rsidP="00CB6BB2">
            <w:pPr>
              <w:spacing w:line="240" w:lineRule="auto"/>
              <w:rPr>
                <w:sz w:val="24"/>
                <w:szCs w:val="24"/>
              </w:rPr>
            </w:pPr>
            <w:r w:rsidRPr="00960E2F">
              <w:rPr>
                <w:sz w:val="24"/>
                <w:szCs w:val="24"/>
              </w:rPr>
              <w:t>Слова, близкие по значению. Отработка алгоритма списывания предложений</w:t>
            </w:r>
          </w:p>
        </w:tc>
      </w:tr>
      <w:tr w:rsidR="00135D9E" w:rsidRPr="00960E2F" w14:paraId="6FD80F39" w14:textId="77777777" w:rsidTr="004F0B2B">
        <w:tc>
          <w:tcPr>
            <w:tcW w:w="1338" w:type="dxa"/>
          </w:tcPr>
          <w:p w14:paraId="27F7D8F9" w14:textId="77777777" w:rsidR="00135D9E" w:rsidRPr="00960E2F" w:rsidRDefault="00135D9E" w:rsidP="00CB6BB2">
            <w:pPr>
              <w:spacing w:line="240" w:lineRule="auto"/>
              <w:rPr>
                <w:sz w:val="24"/>
                <w:szCs w:val="24"/>
              </w:rPr>
            </w:pPr>
            <w:r w:rsidRPr="00960E2F">
              <w:rPr>
                <w:sz w:val="24"/>
                <w:szCs w:val="24"/>
              </w:rPr>
              <w:t>Урок 128</w:t>
            </w:r>
          </w:p>
        </w:tc>
        <w:tc>
          <w:tcPr>
            <w:tcW w:w="8647" w:type="dxa"/>
          </w:tcPr>
          <w:p w14:paraId="6A4B8FC9" w14:textId="77777777" w:rsidR="00135D9E" w:rsidRPr="00960E2F" w:rsidRDefault="00135D9E" w:rsidP="00CB6BB2">
            <w:pPr>
              <w:spacing w:line="240" w:lineRule="auto"/>
              <w:rPr>
                <w:sz w:val="24"/>
                <w:szCs w:val="24"/>
              </w:rPr>
            </w:pPr>
            <w:r w:rsidRPr="00960E2F">
              <w:rPr>
                <w:sz w:val="24"/>
                <w:szCs w:val="24"/>
              </w:rPr>
              <w:t>Наблюдение в тексте за словами, близкими по значению</w:t>
            </w:r>
          </w:p>
        </w:tc>
      </w:tr>
      <w:tr w:rsidR="00135D9E" w:rsidRPr="00960E2F" w14:paraId="00B65659" w14:textId="77777777" w:rsidTr="004F0B2B">
        <w:tc>
          <w:tcPr>
            <w:tcW w:w="1338" w:type="dxa"/>
            <w:vAlign w:val="center"/>
          </w:tcPr>
          <w:p w14:paraId="4ECCEB8D" w14:textId="77777777" w:rsidR="00135D9E" w:rsidRPr="00960E2F" w:rsidRDefault="00135D9E" w:rsidP="00CB6BB2">
            <w:pPr>
              <w:spacing w:line="240" w:lineRule="auto"/>
              <w:rPr>
                <w:sz w:val="24"/>
                <w:szCs w:val="24"/>
              </w:rPr>
            </w:pPr>
            <w:r w:rsidRPr="00960E2F">
              <w:rPr>
                <w:sz w:val="24"/>
                <w:szCs w:val="24"/>
              </w:rPr>
              <w:t>Урок 129</w:t>
            </w:r>
          </w:p>
        </w:tc>
        <w:tc>
          <w:tcPr>
            <w:tcW w:w="8647" w:type="dxa"/>
          </w:tcPr>
          <w:p w14:paraId="26756527" w14:textId="77777777" w:rsidR="00135D9E" w:rsidRPr="00960E2F" w:rsidRDefault="00135D9E" w:rsidP="00CB6BB2">
            <w:pPr>
              <w:spacing w:line="240" w:lineRule="auto"/>
              <w:rPr>
                <w:sz w:val="24"/>
                <w:szCs w:val="24"/>
              </w:rPr>
            </w:pPr>
            <w:r w:rsidRPr="00960E2F">
              <w:rPr>
                <w:sz w:val="24"/>
                <w:szCs w:val="24"/>
              </w:rPr>
              <w:t>Речевой этикет: ситуация обращение с просьбой. Какие слова мы называем вежливыми</w:t>
            </w:r>
          </w:p>
        </w:tc>
      </w:tr>
      <w:tr w:rsidR="00135D9E" w:rsidRPr="00960E2F" w14:paraId="5C5BD3E9" w14:textId="77777777" w:rsidTr="004F0B2B">
        <w:tc>
          <w:tcPr>
            <w:tcW w:w="1338" w:type="dxa"/>
            <w:vAlign w:val="center"/>
          </w:tcPr>
          <w:p w14:paraId="6E1B4B41" w14:textId="77777777" w:rsidR="00135D9E" w:rsidRPr="00960E2F" w:rsidRDefault="00135D9E" w:rsidP="00CB6BB2">
            <w:pPr>
              <w:spacing w:line="240" w:lineRule="auto"/>
              <w:rPr>
                <w:sz w:val="24"/>
                <w:szCs w:val="24"/>
              </w:rPr>
            </w:pPr>
            <w:r w:rsidRPr="00960E2F">
              <w:rPr>
                <w:sz w:val="24"/>
                <w:szCs w:val="24"/>
              </w:rPr>
              <w:t>Урок 130</w:t>
            </w:r>
          </w:p>
        </w:tc>
        <w:tc>
          <w:tcPr>
            <w:tcW w:w="8647" w:type="dxa"/>
          </w:tcPr>
          <w:p w14:paraId="2822DBED" w14:textId="77777777" w:rsidR="00135D9E" w:rsidRPr="00960E2F" w:rsidRDefault="00135D9E" w:rsidP="00CB6BB2">
            <w:pPr>
              <w:spacing w:line="240" w:lineRule="auto"/>
              <w:rPr>
                <w:sz w:val="24"/>
                <w:szCs w:val="24"/>
              </w:rPr>
            </w:pPr>
            <w:r w:rsidRPr="00960E2F">
              <w:rPr>
                <w:sz w:val="24"/>
                <w:szCs w:val="24"/>
              </w:rPr>
              <w:t>Речевой этикет: ситуация благодарности. Мягкий знак. Когда употребляется в словах буква ь</w:t>
            </w:r>
          </w:p>
        </w:tc>
      </w:tr>
      <w:tr w:rsidR="00135D9E" w:rsidRPr="00960E2F" w14:paraId="3153B891" w14:textId="77777777" w:rsidTr="004F0B2B">
        <w:tc>
          <w:tcPr>
            <w:tcW w:w="1338" w:type="dxa"/>
            <w:vAlign w:val="center"/>
          </w:tcPr>
          <w:p w14:paraId="49DD700E" w14:textId="77777777" w:rsidR="00135D9E" w:rsidRPr="00960E2F" w:rsidRDefault="00135D9E" w:rsidP="00CB6BB2">
            <w:pPr>
              <w:spacing w:line="240" w:lineRule="auto"/>
              <w:rPr>
                <w:sz w:val="24"/>
                <w:szCs w:val="24"/>
              </w:rPr>
            </w:pPr>
            <w:r w:rsidRPr="00960E2F">
              <w:rPr>
                <w:sz w:val="24"/>
                <w:szCs w:val="24"/>
              </w:rPr>
              <w:t>Урок 131</w:t>
            </w:r>
          </w:p>
        </w:tc>
        <w:tc>
          <w:tcPr>
            <w:tcW w:w="8647" w:type="dxa"/>
          </w:tcPr>
          <w:p w14:paraId="4F209DD4" w14:textId="77777777" w:rsidR="00135D9E" w:rsidRPr="00960E2F" w:rsidRDefault="00135D9E" w:rsidP="00CB6BB2">
            <w:pPr>
              <w:spacing w:line="240" w:lineRule="auto"/>
              <w:rPr>
                <w:sz w:val="24"/>
                <w:szCs w:val="24"/>
              </w:rPr>
            </w:pPr>
            <w:r w:rsidRPr="00960E2F">
              <w:rPr>
                <w:sz w:val="24"/>
                <w:szCs w:val="24"/>
              </w:rPr>
              <w:t>Слог. Определение количества слогов в слове. Ударный слог. Деление слов на слоги</w:t>
            </w:r>
          </w:p>
        </w:tc>
      </w:tr>
      <w:tr w:rsidR="00135D9E" w:rsidRPr="00960E2F" w14:paraId="24ED7819" w14:textId="77777777" w:rsidTr="004F0B2B">
        <w:tc>
          <w:tcPr>
            <w:tcW w:w="1338" w:type="dxa"/>
          </w:tcPr>
          <w:p w14:paraId="73DC5163" w14:textId="77777777" w:rsidR="00135D9E" w:rsidRPr="00960E2F" w:rsidRDefault="00135D9E" w:rsidP="00CB6BB2">
            <w:pPr>
              <w:spacing w:line="240" w:lineRule="auto"/>
              <w:rPr>
                <w:sz w:val="24"/>
                <w:szCs w:val="24"/>
              </w:rPr>
            </w:pPr>
            <w:r w:rsidRPr="00960E2F">
              <w:rPr>
                <w:sz w:val="24"/>
                <w:szCs w:val="24"/>
              </w:rPr>
              <w:t>Урок 132</w:t>
            </w:r>
          </w:p>
        </w:tc>
        <w:tc>
          <w:tcPr>
            <w:tcW w:w="8647" w:type="dxa"/>
          </w:tcPr>
          <w:p w14:paraId="662B4470" w14:textId="77777777" w:rsidR="00135D9E" w:rsidRPr="00960E2F" w:rsidRDefault="00135D9E" w:rsidP="00CB6BB2">
            <w:pPr>
              <w:spacing w:line="240" w:lineRule="auto"/>
              <w:rPr>
                <w:sz w:val="24"/>
                <w:szCs w:val="24"/>
              </w:rPr>
            </w:pPr>
            <w:r w:rsidRPr="00960E2F">
              <w:rPr>
                <w:sz w:val="24"/>
                <w:szCs w:val="24"/>
              </w:rPr>
              <w:t>Отработка правила переноса слов. Когда нужен перенос слова</w:t>
            </w:r>
          </w:p>
        </w:tc>
      </w:tr>
      <w:tr w:rsidR="00135D9E" w:rsidRPr="00960E2F" w14:paraId="653ABF13" w14:textId="77777777" w:rsidTr="004F0B2B">
        <w:tc>
          <w:tcPr>
            <w:tcW w:w="1338" w:type="dxa"/>
            <w:vAlign w:val="center"/>
          </w:tcPr>
          <w:p w14:paraId="452510C7" w14:textId="77777777" w:rsidR="00135D9E" w:rsidRPr="00960E2F" w:rsidRDefault="00135D9E" w:rsidP="00CB6BB2">
            <w:pPr>
              <w:spacing w:line="240" w:lineRule="auto"/>
              <w:rPr>
                <w:sz w:val="24"/>
                <w:szCs w:val="24"/>
              </w:rPr>
            </w:pPr>
            <w:r w:rsidRPr="00960E2F">
              <w:rPr>
                <w:sz w:val="24"/>
                <w:szCs w:val="24"/>
              </w:rPr>
              <w:lastRenderedPageBreak/>
              <w:t>Урок 133</w:t>
            </w:r>
          </w:p>
        </w:tc>
        <w:tc>
          <w:tcPr>
            <w:tcW w:w="8647" w:type="dxa"/>
          </w:tcPr>
          <w:p w14:paraId="3A0176E3" w14:textId="77777777" w:rsidR="00135D9E" w:rsidRPr="00960E2F" w:rsidRDefault="00135D9E" w:rsidP="00CB6BB2">
            <w:pPr>
              <w:spacing w:line="240" w:lineRule="auto"/>
              <w:rPr>
                <w:sz w:val="24"/>
                <w:szCs w:val="24"/>
              </w:rPr>
            </w:pPr>
            <w:r w:rsidRPr="00960E2F">
              <w:rPr>
                <w:sz w:val="24"/>
                <w:szCs w:val="24"/>
              </w:rPr>
              <w:t>Установление соотношения звукового и буквенного состава слова. Объяснительное письмо слов и предложений</w:t>
            </w:r>
          </w:p>
        </w:tc>
      </w:tr>
      <w:tr w:rsidR="00135D9E" w:rsidRPr="00960E2F" w14:paraId="09C170A1" w14:textId="77777777" w:rsidTr="004F0B2B">
        <w:tc>
          <w:tcPr>
            <w:tcW w:w="1338" w:type="dxa"/>
          </w:tcPr>
          <w:p w14:paraId="19C1293A" w14:textId="77777777" w:rsidR="00135D9E" w:rsidRPr="00960E2F" w:rsidRDefault="00135D9E" w:rsidP="00CB6BB2">
            <w:pPr>
              <w:spacing w:line="240" w:lineRule="auto"/>
              <w:rPr>
                <w:sz w:val="24"/>
                <w:szCs w:val="24"/>
              </w:rPr>
            </w:pPr>
            <w:r w:rsidRPr="00960E2F">
              <w:rPr>
                <w:sz w:val="24"/>
                <w:szCs w:val="24"/>
              </w:rPr>
              <w:t>Урок 134</w:t>
            </w:r>
          </w:p>
        </w:tc>
        <w:tc>
          <w:tcPr>
            <w:tcW w:w="8647" w:type="dxa"/>
          </w:tcPr>
          <w:p w14:paraId="22574A13" w14:textId="77777777" w:rsidR="00135D9E" w:rsidRPr="00960E2F" w:rsidRDefault="00135D9E" w:rsidP="00CB6BB2">
            <w:pPr>
              <w:spacing w:line="240" w:lineRule="auto"/>
              <w:rPr>
                <w:sz w:val="24"/>
                <w:szCs w:val="24"/>
              </w:rPr>
            </w:pPr>
            <w:r w:rsidRPr="00960E2F">
              <w:rPr>
                <w:sz w:val="24"/>
                <w:szCs w:val="24"/>
              </w:rPr>
              <w:t>Алфавит</w:t>
            </w:r>
          </w:p>
        </w:tc>
      </w:tr>
      <w:tr w:rsidR="00135D9E" w:rsidRPr="00960E2F" w14:paraId="0E149195" w14:textId="77777777" w:rsidTr="004F0B2B">
        <w:tc>
          <w:tcPr>
            <w:tcW w:w="1338" w:type="dxa"/>
          </w:tcPr>
          <w:p w14:paraId="5D0A8D07" w14:textId="77777777" w:rsidR="00135D9E" w:rsidRPr="00960E2F" w:rsidRDefault="00135D9E" w:rsidP="00CB6BB2">
            <w:pPr>
              <w:spacing w:line="240" w:lineRule="auto"/>
              <w:rPr>
                <w:sz w:val="24"/>
                <w:szCs w:val="24"/>
              </w:rPr>
            </w:pPr>
            <w:r w:rsidRPr="00960E2F">
              <w:rPr>
                <w:sz w:val="24"/>
                <w:szCs w:val="24"/>
              </w:rPr>
              <w:t>Урок 135</w:t>
            </w:r>
          </w:p>
        </w:tc>
        <w:tc>
          <w:tcPr>
            <w:tcW w:w="8647" w:type="dxa"/>
          </w:tcPr>
          <w:p w14:paraId="78D13CC0" w14:textId="77777777" w:rsidR="00135D9E" w:rsidRPr="00960E2F" w:rsidRDefault="00135D9E" w:rsidP="00CB6BB2">
            <w:pPr>
              <w:spacing w:line="240" w:lineRule="auto"/>
              <w:rPr>
                <w:sz w:val="24"/>
                <w:szCs w:val="24"/>
              </w:rPr>
            </w:pPr>
            <w:r w:rsidRPr="00960E2F">
              <w:rPr>
                <w:sz w:val="24"/>
                <w:szCs w:val="24"/>
              </w:rPr>
              <w:t>Использование алфавита для упорядочения списка слов</w:t>
            </w:r>
          </w:p>
        </w:tc>
      </w:tr>
      <w:tr w:rsidR="00135D9E" w:rsidRPr="00960E2F" w14:paraId="36C5F822" w14:textId="77777777" w:rsidTr="004F0B2B">
        <w:tc>
          <w:tcPr>
            <w:tcW w:w="1338" w:type="dxa"/>
          </w:tcPr>
          <w:p w14:paraId="4621B01C" w14:textId="77777777" w:rsidR="00135D9E" w:rsidRPr="00960E2F" w:rsidRDefault="00135D9E" w:rsidP="00CB6BB2">
            <w:pPr>
              <w:spacing w:line="240" w:lineRule="auto"/>
              <w:rPr>
                <w:sz w:val="24"/>
                <w:szCs w:val="24"/>
              </w:rPr>
            </w:pPr>
            <w:r w:rsidRPr="00960E2F">
              <w:rPr>
                <w:sz w:val="24"/>
                <w:szCs w:val="24"/>
              </w:rPr>
              <w:t>Урок 136</w:t>
            </w:r>
          </w:p>
        </w:tc>
        <w:tc>
          <w:tcPr>
            <w:tcW w:w="8647" w:type="dxa"/>
          </w:tcPr>
          <w:p w14:paraId="156DF7BE" w14:textId="77777777" w:rsidR="00135D9E" w:rsidRPr="00960E2F" w:rsidRDefault="00135D9E" w:rsidP="00CB6BB2">
            <w:pPr>
              <w:spacing w:line="240" w:lineRule="auto"/>
              <w:rPr>
                <w:sz w:val="24"/>
                <w:szCs w:val="24"/>
              </w:rPr>
            </w:pPr>
            <w:r w:rsidRPr="00960E2F">
              <w:rPr>
                <w:sz w:val="24"/>
                <w:szCs w:val="24"/>
              </w:rPr>
              <w:t>Звуки речи. Гласные и согласные звуки, их различение</w:t>
            </w:r>
          </w:p>
        </w:tc>
      </w:tr>
      <w:tr w:rsidR="00135D9E" w:rsidRPr="00960E2F" w14:paraId="2F944E1E" w14:textId="77777777" w:rsidTr="004F0B2B">
        <w:tc>
          <w:tcPr>
            <w:tcW w:w="1338" w:type="dxa"/>
          </w:tcPr>
          <w:p w14:paraId="63CD0E76" w14:textId="77777777" w:rsidR="00135D9E" w:rsidRPr="00960E2F" w:rsidRDefault="00135D9E" w:rsidP="00CB6BB2">
            <w:pPr>
              <w:spacing w:line="240" w:lineRule="auto"/>
              <w:rPr>
                <w:sz w:val="24"/>
                <w:szCs w:val="24"/>
              </w:rPr>
            </w:pPr>
            <w:r w:rsidRPr="00960E2F">
              <w:rPr>
                <w:sz w:val="24"/>
                <w:szCs w:val="24"/>
              </w:rPr>
              <w:t>Урок 137</w:t>
            </w:r>
          </w:p>
        </w:tc>
        <w:tc>
          <w:tcPr>
            <w:tcW w:w="8647" w:type="dxa"/>
          </w:tcPr>
          <w:p w14:paraId="4CB0A41A" w14:textId="77777777" w:rsidR="00135D9E" w:rsidRPr="00960E2F" w:rsidRDefault="00135D9E" w:rsidP="00CB6BB2">
            <w:pPr>
              <w:spacing w:line="240" w:lineRule="auto"/>
              <w:rPr>
                <w:sz w:val="24"/>
                <w:szCs w:val="24"/>
              </w:rPr>
            </w:pPr>
            <w:r w:rsidRPr="00960E2F">
              <w:rPr>
                <w:sz w:val="24"/>
                <w:szCs w:val="24"/>
              </w:rPr>
              <w:t>Речевой этикет: ситуация знакомства</w:t>
            </w:r>
          </w:p>
        </w:tc>
      </w:tr>
      <w:tr w:rsidR="00135D9E" w:rsidRPr="00960E2F" w14:paraId="52BD4609" w14:textId="77777777" w:rsidTr="004F0B2B">
        <w:tc>
          <w:tcPr>
            <w:tcW w:w="1338" w:type="dxa"/>
          </w:tcPr>
          <w:p w14:paraId="6785921D" w14:textId="77777777" w:rsidR="00135D9E" w:rsidRPr="00960E2F" w:rsidRDefault="00135D9E" w:rsidP="00CB6BB2">
            <w:pPr>
              <w:spacing w:line="240" w:lineRule="auto"/>
              <w:rPr>
                <w:sz w:val="24"/>
                <w:szCs w:val="24"/>
              </w:rPr>
            </w:pPr>
            <w:r w:rsidRPr="00960E2F">
              <w:rPr>
                <w:sz w:val="24"/>
                <w:szCs w:val="24"/>
              </w:rPr>
              <w:t>Урок 138</w:t>
            </w:r>
          </w:p>
        </w:tc>
        <w:tc>
          <w:tcPr>
            <w:tcW w:w="8647" w:type="dxa"/>
          </w:tcPr>
          <w:p w14:paraId="0A434BBD" w14:textId="77777777" w:rsidR="00135D9E" w:rsidRPr="00960E2F" w:rsidRDefault="00135D9E" w:rsidP="00CB6BB2">
            <w:pPr>
              <w:spacing w:line="240" w:lineRule="auto"/>
              <w:rPr>
                <w:sz w:val="24"/>
                <w:szCs w:val="24"/>
              </w:rPr>
            </w:pPr>
            <w:r w:rsidRPr="00960E2F">
              <w:rPr>
                <w:sz w:val="24"/>
                <w:szCs w:val="24"/>
              </w:rPr>
              <w:t>Гласные ударные и безударные. Ударение в слове</w:t>
            </w:r>
          </w:p>
        </w:tc>
      </w:tr>
      <w:tr w:rsidR="00135D9E" w:rsidRPr="00960E2F" w14:paraId="194FAFB8" w14:textId="77777777" w:rsidTr="004F0B2B">
        <w:tc>
          <w:tcPr>
            <w:tcW w:w="1338" w:type="dxa"/>
          </w:tcPr>
          <w:p w14:paraId="42349FD6" w14:textId="77777777" w:rsidR="00135D9E" w:rsidRPr="00960E2F" w:rsidRDefault="00135D9E" w:rsidP="00CB6BB2">
            <w:pPr>
              <w:spacing w:line="240" w:lineRule="auto"/>
              <w:rPr>
                <w:sz w:val="24"/>
                <w:szCs w:val="24"/>
              </w:rPr>
            </w:pPr>
            <w:r w:rsidRPr="00960E2F">
              <w:rPr>
                <w:sz w:val="24"/>
                <w:szCs w:val="24"/>
              </w:rPr>
              <w:t>Урок 139</w:t>
            </w:r>
          </w:p>
        </w:tc>
        <w:tc>
          <w:tcPr>
            <w:tcW w:w="8647" w:type="dxa"/>
          </w:tcPr>
          <w:p w14:paraId="77E4A30A" w14:textId="77777777" w:rsidR="00135D9E" w:rsidRPr="00960E2F" w:rsidRDefault="00135D9E" w:rsidP="00CB6BB2">
            <w:pPr>
              <w:spacing w:line="240" w:lineRule="auto"/>
              <w:rPr>
                <w:sz w:val="24"/>
                <w:szCs w:val="24"/>
              </w:rPr>
            </w:pPr>
            <w:r w:rsidRPr="00960E2F">
              <w:rPr>
                <w:sz w:val="24"/>
                <w:szCs w:val="24"/>
              </w:rPr>
              <w:t>Резервный урок. Как обозначить буквой безударный гласный звук</w:t>
            </w:r>
          </w:p>
        </w:tc>
      </w:tr>
      <w:tr w:rsidR="00135D9E" w:rsidRPr="00960E2F" w14:paraId="1CA33A85" w14:textId="77777777" w:rsidTr="004F0B2B">
        <w:tc>
          <w:tcPr>
            <w:tcW w:w="1338" w:type="dxa"/>
            <w:vAlign w:val="center"/>
          </w:tcPr>
          <w:p w14:paraId="2114EDB4" w14:textId="77777777" w:rsidR="00135D9E" w:rsidRPr="00960E2F" w:rsidRDefault="00135D9E" w:rsidP="00CB6BB2">
            <w:pPr>
              <w:spacing w:line="240" w:lineRule="auto"/>
              <w:rPr>
                <w:sz w:val="24"/>
                <w:szCs w:val="24"/>
              </w:rPr>
            </w:pPr>
            <w:r w:rsidRPr="00960E2F">
              <w:rPr>
                <w:sz w:val="24"/>
                <w:szCs w:val="24"/>
              </w:rPr>
              <w:t>Урок 140</w:t>
            </w:r>
          </w:p>
        </w:tc>
        <w:tc>
          <w:tcPr>
            <w:tcW w:w="8647" w:type="dxa"/>
          </w:tcPr>
          <w:p w14:paraId="3AEFCD49" w14:textId="77777777" w:rsidR="00135D9E" w:rsidRPr="00960E2F" w:rsidRDefault="00135D9E" w:rsidP="00CB6BB2">
            <w:pPr>
              <w:spacing w:line="240" w:lineRule="auto"/>
              <w:rPr>
                <w:sz w:val="24"/>
                <w:szCs w:val="24"/>
              </w:rPr>
            </w:pPr>
            <w:r w:rsidRPr="00960E2F">
              <w:rPr>
                <w:sz w:val="24"/>
                <w:szCs w:val="24"/>
              </w:rPr>
              <w:t>Общее представление о родственных словах. Объяснительное письмо слов</w:t>
            </w:r>
          </w:p>
        </w:tc>
      </w:tr>
      <w:tr w:rsidR="00135D9E" w:rsidRPr="00960E2F" w14:paraId="41A47479" w14:textId="77777777" w:rsidTr="004F0B2B">
        <w:tc>
          <w:tcPr>
            <w:tcW w:w="1338" w:type="dxa"/>
          </w:tcPr>
          <w:p w14:paraId="3D08C15B" w14:textId="77777777" w:rsidR="00135D9E" w:rsidRPr="00960E2F" w:rsidRDefault="00135D9E" w:rsidP="00CB6BB2">
            <w:pPr>
              <w:spacing w:line="240" w:lineRule="auto"/>
              <w:rPr>
                <w:sz w:val="24"/>
                <w:szCs w:val="24"/>
              </w:rPr>
            </w:pPr>
            <w:r w:rsidRPr="00960E2F">
              <w:rPr>
                <w:sz w:val="24"/>
                <w:szCs w:val="24"/>
              </w:rPr>
              <w:t>Урок 141</w:t>
            </w:r>
          </w:p>
        </w:tc>
        <w:tc>
          <w:tcPr>
            <w:tcW w:w="8647" w:type="dxa"/>
          </w:tcPr>
          <w:p w14:paraId="13EE8D03" w14:textId="77777777" w:rsidR="00135D9E" w:rsidRPr="00960E2F" w:rsidRDefault="00135D9E" w:rsidP="00CB6BB2">
            <w:pPr>
              <w:spacing w:line="240" w:lineRule="auto"/>
              <w:rPr>
                <w:sz w:val="24"/>
                <w:szCs w:val="24"/>
              </w:rPr>
            </w:pPr>
            <w:r w:rsidRPr="00960E2F">
              <w:rPr>
                <w:sz w:val="24"/>
                <w:szCs w:val="24"/>
              </w:rPr>
              <w:t>Учимся запоминать слова с непроверяемыми гласными и согласными</w:t>
            </w:r>
          </w:p>
        </w:tc>
      </w:tr>
      <w:tr w:rsidR="00135D9E" w:rsidRPr="00960E2F" w14:paraId="31BACA01" w14:textId="77777777" w:rsidTr="004F0B2B">
        <w:tc>
          <w:tcPr>
            <w:tcW w:w="1338" w:type="dxa"/>
          </w:tcPr>
          <w:p w14:paraId="5D150B44" w14:textId="77777777" w:rsidR="00135D9E" w:rsidRPr="00960E2F" w:rsidRDefault="00135D9E" w:rsidP="00CB6BB2">
            <w:pPr>
              <w:spacing w:line="240" w:lineRule="auto"/>
              <w:rPr>
                <w:sz w:val="24"/>
                <w:szCs w:val="24"/>
              </w:rPr>
            </w:pPr>
            <w:r w:rsidRPr="00960E2F">
              <w:rPr>
                <w:sz w:val="24"/>
                <w:szCs w:val="24"/>
              </w:rPr>
              <w:t>Урок 142</w:t>
            </w:r>
          </w:p>
        </w:tc>
        <w:tc>
          <w:tcPr>
            <w:tcW w:w="8647" w:type="dxa"/>
          </w:tcPr>
          <w:p w14:paraId="0B5E0A38" w14:textId="77777777" w:rsidR="00135D9E" w:rsidRPr="00960E2F" w:rsidRDefault="00135D9E" w:rsidP="00CB6BB2">
            <w:pPr>
              <w:spacing w:line="240" w:lineRule="auto"/>
              <w:rPr>
                <w:sz w:val="24"/>
                <w:szCs w:val="24"/>
              </w:rPr>
            </w:pPr>
            <w:r w:rsidRPr="00960E2F">
              <w:rPr>
                <w:sz w:val="24"/>
                <w:szCs w:val="24"/>
              </w:rPr>
              <w:t>Составление небольших устных рассказов на основе наблюдений</w:t>
            </w:r>
          </w:p>
        </w:tc>
      </w:tr>
      <w:tr w:rsidR="00135D9E" w:rsidRPr="00960E2F" w14:paraId="7878987F" w14:textId="77777777" w:rsidTr="004F0B2B">
        <w:tc>
          <w:tcPr>
            <w:tcW w:w="1338" w:type="dxa"/>
          </w:tcPr>
          <w:p w14:paraId="65E46306" w14:textId="77777777" w:rsidR="00135D9E" w:rsidRPr="00960E2F" w:rsidRDefault="00135D9E" w:rsidP="00CB6BB2">
            <w:pPr>
              <w:spacing w:line="240" w:lineRule="auto"/>
              <w:rPr>
                <w:sz w:val="24"/>
                <w:szCs w:val="24"/>
              </w:rPr>
            </w:pPr>
            <w:r w:rsidRPr="00960E2F">
              <w:rPr>
                <w:sz w:val="24"/>
                <w:szCs w:val="24"/>
              </w:rPr>
              <w:t>Урок 143</w:t>
            </w:r>
          </w:p>
        </w:tc>
        <w:tc>
          <w:tcPr>
            <w:tcW w:w="8647" w:type="dxa"/>
          </w:tcPr>
          <w:p w14:paraId="05B7D525" w14:textId="77777777" w:rsidR="00135D9E" w:rsidRPr="00960E2F" w:rsidRDefault="00135D9E" w:rsidP="00CB6BB2">
            <w:pPr>
              <w:spacing w:line="240" w:lineRule="auto"/>
              <w:rPr>
                <w:sz w:val="24"/>
                <w:szCs w:val="24"/>
              </w:rPr>
            </w:pPr>
            <w:r w:rsidRPr="00960E2F">
              <w:rPr>
                <w:sz w:val="24"/>
                <w:szCs w:val="24"/>
              </w:rPr>
              <w:t xml:space="preserve">Резервный урок. Буквы И </w:t>
            </w:r>
            <w:proofErr w:type="spellStart"/>
            <w:r w:rsidRPr="00960E2F">
              <w:rPr>
                <w:sz w:val="24"/>
                <w:szCs w:val="24"/>
              </w:rPr>
              <w:t>и</w:t>
            </w:r>
            <w:proofErr w:type="spellEnd"/>
            <w:r w:rsidRPr="00960E2F">
              <w:rPr>
                <w:sz w:val="24"/>
                <w:szCs w:val="24"/>
              </w:rPr>
              <w:t xml:space="preserve"> Й. Перенос слов со строки на строку</w:t>
            </w:r>
          </w:p>
        </w:tc>
      </w:tr>
      <w:tr w:rsidR="00135D9E" w:rsidRPr="00960E2F" w14:paraId="79A8CEFC" w14:textId="77777777" w:rsidTr="004F0B2B">
        <w:tc>
          <w:tcPr>
            <w:tcW w:w="1338" w:type="dxa"/>
            <w:vAlign w:val="center"/>
          </w:tcPr>
          <w:p w14:paraId="457F38D9" w14:textId="77777777" w:rsidR="00135D9E" w:rsidRPr="00960E2F" w:rsidRDefault="00135D9E" w:rsidP="00CB6BB2">
            <w:pPr>
              <w:spacing w:line="240" w:lineRule="auto"/>
              <w:rPr>
                <w:sz w:val="24"/>
                <w:szCs w:val="24"/>
              </w:rPr>
            </w:pPr>
            <w:r w:rsidRPr="00960E2F">
              <w:rPr>
                <w:sz w:val="24"/>
                <w:szCs w:val="24"/>
              </w:rPr>
              <w:t>Урок 144</w:t>
            </w:r>
          </w:p>
        </w:tc>
        <w:tc>
          <w:tcPr>
            <w:tcW w:w="8647" w:type="dxa"/>
          </w:tcPr>
          <w:p w14:paraId="3CB4A849" w14:textId="77777777" w:rsidR="00135D9E" w:rsidRPr="00960E2F" w:rsidRDefault="00135D9E" w:rsidP="00CB6BB2">
            <w:pPr>
              <w:spacing w:line="240" w:lineRule="auto"/>
              <w:rPr>
                <w:sz w:val="24"/>
                <w:szCs w:val="24"/>
              </w:rPr>
            </w:pPr>
            <w:r w:rsidRPr="00960E2F">
              <w:rPr>
                <w:sz w:val="24"/>
                <w:szCs w:val="24"/>
              </w:rPr>
              <w:t>Функции букв е, ё, ю, я. Как обозначить на письме мягкость согласных звуков</w:t>
            </w:r>
          </w:p>
        </w:tc>
      </w:tr>
      <w:tr w:rsidR="00135D9E" w:rsidRPr="00960E2F" w14:paraId="383DFE25" w14:textId="77777777" w:rsidTr="004F0B2B">
        <w:tc>
          <w:tcPr>
            <w:tcW w:w="1338" w:type="dxa"/>
            <w:vAlign w:val="center"/>
          </w:tcPr>
          <w:p w14:paraId="5C198AE9" w14:textId="77777777" w:rsidR="00135D9E" w:rsidRPr="00960E2F" w:rsidRDefault="00135D9E" w:rsidP="00CB6BB2">
            <w:pPr>
              <w:spacing w:line="240" w:lineRule="auto"/>
              <w:rPr>
                <w:sz w:val="24"/>
                <w:szCs w:val="24"/>
              </w:rPr>
            </w:pPr>
            <w:r w:rsidRPr="00960E2F">
              <w:rPr>
                <w:sz w:val="24"/>
                <w:szCs w:val="24"/>
              </w:rPr>
              <w:t>Урок 145</w:t>
            </w:r>
          </w:p>
        </w:tc>
        <w:tc>
          <w:tcPr>
            <w:tcW w:w="8647" w:type="dxa"/>
          </w:tcPr>
          <w:p w14:paraId="5AF3061A" w14:textId="77777777" w:rsidR="00135D9E" w:rsidRPr="00960E2F" w:rsidRDefault="00135D9E" w:rsidP="00CB6BB2">
            <w:pPr>
              <w:spacing w:line="240" w:lineRule="auto"/>
              <w:rPr>
                <w:sz w:val="24"/>
                <w:szCs w:val="24"/>
              </w:rPr>
            </w:pPr>
            <w:r w:rsidRPr="00960E2F">
              <w:rPr>
                <w:sz w:val="24"/>
                <w:szCs w:val="24"/>
              </w:rPr>
              <w:t>Восстановление деформированного текста. Когда употребляется в словах буква ь</w:t>
            </w:r>
          </w:p>
        </w:tc>
      </w:tr>
      <w:tr w:rsidR="00135D9E" w:rsidRPr="00960E2F" w14:paraId="360163A6" w14:textId="77777777" w:rsidTr="004F0B2B">
        <w:tc>
          <w:tcPr>
            <w:tcW w:w="1338" w:type="dxa"/>
            <w:vAlign w:val="center"/>
          </w:tcPr>
          <w:p w14:paraId="3D4B9E18" w14:textId="77777777" w:rsidR="00135D9E" w:rsidRPr="00960E2F" w:rsidRDefault="00135D9E" w:rsidP="00CB6BB2">
            <w:pPr>
              <w:spacing w:line="240" w:lineRule="auto"/>
              <w:rPr>
                <w:sz w:val="24"/>
                <w:szCs w:val="24"/>
              </w:rPr>
            </w:pPr>
            <w:r w:rsidRPr="00960E2F">
              <w:rPr>
                <w:sz w:val="24"/>
                <w:szCs w:val="24"/>
              </w:rPr>
              <w:t>Урок 146</w:t>
            </w:r>
          </w:p>
        </w:tc>
        <w:tc>
          <w:tcPr>
            <w:tcW w:w="8647" w:type="dxa"/>
          </w:tcPr>
          <w:p w14:paraId="18FCD198" w14:textId="77777777" w:rsidR="00135D9E" w:rsidRPr="00960E2F" w:rsidRDefault="00135D9E" w:rsidP="00CB6BB2">
            <w:pPr>
              <w:spacing w:line="240" w:lineRule="auto"/>
              <w:rPr>
                <w:sz w:val="24"/>
                <w:szCs w:val="24"/>
              </w:rPr>
            </w:pPr>
            <w:r w:rsidRPr="00960E2F">
              <w:rPr>
                <w:sz w:val="24"/>
                <w:szCs w:val="24"/>
              </w:rPr>
              <w:t>Согласные звуки: систематизация знаний. Глухие и звонкие согласные звуки</w:t>
            </w:r>
          </w:p>
        </w:tc>
      </w:tr>
      <w:tr w:rsidR="00135D9E" w:rsidRPr="00960E2F" w14:paraId="1AD46734" w14:textId="77777777" w:rsidTr="004F0B2B">
        <w:tc>
          <w:tcPr>
            <w:tcW w:w="1338" w:type="dxa"/>
            <w:vAlign w:val="center"/>
          </w:tcPr>
          <w:p w14:paraId="6E58B051" w14:textId="77777777" w:rsidR="00135D9E" w:rsidRPr="00960E2F" w:rsidRDefault="00135D9E" w:rsidP="00CB6BB2">
            <w:pPr>
              <w:spacing w:line="240" w:lineRule="auto"/>
              <w:rPr>
                <w:sz w:val="24"/>
                <w:szCs w:val="24"/>
              </w:rPr>
            </w:pPr>
            <w:r w:rsidRPr="00960E2F">
              <w:rPr>
                <w:sz w:val="24"/>
                <w:szCs w:val="24"/>
              </w:rPr>
              <w:t>Урок 147</w:t>
            </w:r>
          </w:p>
        </w:tc>
        <w:tc>
          <w:tcPr>
            <w:tcW w:w="8647" w:type="dxa"/>
          </w:tcPr>
          <w:p w14:paraId="5B710B89" w14:textId="77777777" w:rsidR="00135D9E" w:rsidRPr="00960E2F" w:rsidRDefault="00135D9E" w:rsidP="00CB6BB2">
            <w:pPr>
              <w:spacing w:line="240" w:lineRule="auto"/>
              <w:rPr>
                <w:sz w:val="24"/>
                <w:szCs w:val="24"/>
              </w:rPr>
            </w:pPr>
            <w:r w:rsidRPr="00960E2F">
              <w:rPr>
                <w:sz w:val="24"/>
                <w:szCs w:val="24"/>
              </w:rPr>
              <w:t>Резервный урок. Как обозначить буквой парный по глухости-звонкости согласный звук</w:t>
            </w:r>
          </w:p>
        </w:tc>
      </w:tr>
      <w:tr w:rsidR="00135D9E" w:rsidRPr="00960E2F" w14:paraId="5A9C907D" w14:textId="77777777" w:rsidTr="004F0B2B">
        <w:tc>
          <w:tcPr>
            <w:tcW w:w="1338" w:type="dxa"/>
            <w:vAlign w:val="center"/>
          </w:tcPr>
          <w:p w14:paraId="618806F6" w14:textId="77777777" w:rsidR="00135D9E" w:rsidRPr="00960E2F" w:rsidRDefault="00135D9E" w:rsidP="00CB6BB2">
            <w:pPr>
              <w:spacing w:line="240" w:lineRule="auto"/>
              <w:rPr>
                <w:sz w:val="24"/>
                <w:szCs w:val="24"/>
              </w:rPr>
            </w:pPr>
            <w:r w:rsidRPr="00960E2F">
              <w:rPr>
                <w:sz w:val="24"/>
                <w:szCs w:val="24"/>
              </w:rPr>
              <w:t>Урок 148</w:t>
            </w:r>
          </w:p>
        </w:tc>
        <w:tc>
          <w:tcPr>
            <w:tcW w:w="8647" w:type="dxa"/>
          </w:tcPr>
          <w:p w14:paraId="3A7FF9BD" w14:textId="77777777" w:rsidR="00135D9E" w:rsidRPr="00960E2F" w:rsidRDefault="00135D9E" w:rsidP="00CB6BB2">
            <w:pPr>
              <w:spacing w:line="240" w:lineRule="auto"/>
              <w:rPr>
                <w:sz w:val="24"/>
                <w:szCs w:val="24"/>
              </w:rPr>
            </w:pPr>
            <w:r w:rsidRPr="00960E2F">
              <w:rPr>
                <w:sz w:val="24"/>
                <w:szCs w:val="24"/>
              </w:rPr>
              <w:t>Обучение приемам самопроверки после списывания текста. Правописание букв парных по глухости-звонкости согласных</w:t>
            </w:r>
          </w:p>
        </w:tc>
      </w:tr>
      <w:tr w:rsidR="00135D9E" w:rsidRPr="00960E2F" w14:paraId="293D4513" w14:textId="77777777" w:rsidTr="004F0B2B">
        <w:tc>
          <w:tcPr>
            <w:tcW w:w="1338" w:type="dxa"/>
          </w:tcPr>
          <w:p w14:paraId="435FFA87" w14:textId="77777777" w:rsidR="00135D9E" w:rsidRPr="00960E2F" w:rsidRDefault="00135D9E" w:rsidP="00CB6BB2">
            <w:pPr>
              <w:spacing w:line="240" w:lineRule="auto"/>
              <w:rPr>
                <w:sz w:val="24"/>
                <w:szCs w:val="24"/>
              </w:rPr>
            </w:pPr>
            <w:r w:rsidRPr="00960E2F">
              <w:rPr>
                <w:sz w:val="24"/>
                <w:szCs w:val="24"/>
              </w:rPr>
              <w:t>Урок 149</w:t>
            </w:r>
          </w:p>
        </w:tc>
        <w:tc>
          <w:tcPr>
            <w:tcW w:w="8647" w:type="dxa"/>
          </w:tcPr>
          <w:p w14:paraId="541AF531" w14:textId="77777777" w:rsidR="00135D9E" w:rsidRPr="00960E2F" w:rsidRDefault="00135D9E" w:rsidP="00CB6BB2">
            <w:pPr>
              <w:spacing w:line="240" w:lineRule="auto"/>
              <w:rPr>
                <w:sz w:val="24"/>
                <w:szCs w:val="24"/>
              </w:rPr>
            </w:pPr>
            <w:r w:rsidRPr="00960E2F">
              <w:rPr>
                <w:sz w:val="24"/>
                <w:szCs w:val="24"/>
              </w:rPr>
              <w:t xml:space="preserve">Правописание сочетаний </w:t>
            </w:r>
            <w:proofErr w:type="spellStart"/>
            <w:r w:rsidRPr="00960E2F">
              <w:rPr>
                <w:sz w:val="24"/>
                <w:szCs w:val="24"/>
              </w:rPr>
              <w:t>чк</w:t>
            </w:r>
            <w:proofErr w:type="spellEnd"/>
            <w:r w:rsidRPr="00960E2F">
              <w:rPr>
                <w:sz w:val="24"/>
                <w:szCs w:val="24"/>
              </w:rPr>
              <w:t xml:space="preserve">, </w:t>
            </w:r>
            <w:proofErr w:type="spellStart"/>
            <w:r w:rsidRPr="00960E2F">
              <w:rPr>
                <w:sz w:val="24"/>
                <w:szCs w:val="24"/>
              </w:rPr>
              <w:t>чн</w:t>
            </w:r>
            <w:proofErr w:type="spellEnd"/>
            <w:r w:rsidRPr="00960E2F">
              <w:rPr>
                <w:sz w:val="24"/>
                <w:szCs w:val="24"/>
              </w:rPr>
              <w:t>. Шипящие согласные звуки</w:t>
            </w:r>
          </w:p>
        </w:tc>
      </w:tr>
      <w:tr w:rsidR="00135D9E" w:rsidRPr="00960E2F" w14:paraId="0C706AB0" w14:textId="77777777" w:rsidTr="004F0B2B">
        <w:tc>
          <w:tcPr>
            <w:tcW w:w="1338" w:type="dxa"/>
            <w:vAlign w:val="center"/>
          </w:tcPr>
          <w:p w14:paraId="2E8FAF70" w14:textId="77777777" w:rsidR="00135D9E" w:rsidRPr="00960E2F" w:rsidRDefault="00135D9E" w:rsidP="00CB6BB2">
            <w:pPr>
              <w:spacing w:line="240" w:lineRule="auto"/>
              <w:rPr>
                <w:sz w:val="24"/>
                <w:szCs w:val="24"/>
              </w:rPr>
            </w:pPr>
            <w:r w:rsidRPr="00960E2F">
              <w:rPr>
                <w:sz w:val="24"/>
                <w:szCs w:val="24"/>
              </w:rPr>
              <w:t>Урок 150</w:t>
            </w:r>
          </w:p>
        </w:tc>
        <w:tc>
          <w:tcPr>
            <w:tcW w:w="8647" w:type="dxa"/>
          </w:tcPr>
          <w:p w14:paraId="594A24BE" w14:textId="77777777" w:rsidR="00135D9E" w:rsidRPr="00960E2F" w:rsidRDefault="00135D9E" w:rsidP="00CB6BB2">
            <w:pPr>
              <w:spacing w:line="240" w:lineRule="auto"/>
              <w:rPr>
                <w:sz w:val="24"/>
                <w:szCs w:val="24"/>
              </w:rPr>
            </w:pPr>
            <w:r w:rsidRPr="00960E2F">
              <w:rPr>
                <w:sz w:val="24"/>
                <w:szCs w:val="24"/>
              </w:rPr>
              <w:t xml:space="preserve">Закрепление правописания слов с сочетаниями </w:t>
            </w:r>
            <w:proofErr w:type="spellStart"/>
            <w:r w:rsidRPr="00960E2F">
              <w:rPr>
                <w:sz w:val="24"/>
                <w:szCs w:val="24"/>
              </w:rPr>
              <w:t>чк</w:t>
            </w:r>
            <w:proofErr w:type="spellEnd"/>
            <w:r w:rsidRPr="00960E2F">
              <w:rPr>
                <w:sz w:val="24"/>
                <w:szCs w:val="24"/>
              </w:rPr>
              <w:t xml:space="preserve">, </w:t>
            </w:r>
            <w:proofErr w:type="spellStart"/>
            <w:r w:rsidRPr="00960E2F">
              <w:rPr>
                <w:sz w:val="24"/>
                <w:szCs w:val="24"/>
              </w:rPr>
              <w:t>чн</w:t>
            </w:r>
            <w:proofErr w:type="spellEnd"/>
            <w:r w:rsidRPr="00960E2F">
              <w:rPr>
                <w:sz w:val="24"/>
                <w:szCs w:val="24"/>
              </w:rPr>
              <w:t>. Объяснительное письмо слов и предложений</w:t>
            </w:r>
          </w:p>
        </w:tc>
      </w:tr>
      <w:tr w:rsidR="00135D9E" w:rsidRPr="00960E2F" w14:paraId="3116E042" w14:textId="77777777" w:rsidTr="004F0B2B">
        <w:tc>
          <w:tcPr>
            <w:tcW w:w="1338" w:type="dxa"/>
            <w:vAlign w:val="center"/>
          </w:tcPr>
          <w:p w14:paraId="4FB9975C" w14:textId="77777777" w:rsidR="00135D9E" w:rsidRPr="00960E2F" w:rsidRDefault="00135D9E" w:rsidP="00CB6BB2">
            <w:pPr>
              <w:spacing w:line="240" w:lineRule="auto"/>
              <w:rPr>
                <w:sz w:val="24"/>
                <w:szCs w:val="24"/>
              </w:rPr>
            </w:pPr>
            <w:r w:rsidRPr="00960E2F">
              <w:rPr>
                <w:sz w:val="24"/>
                <w:szCs w:val="24"/>
              </w:rPr>
              <w:t>Урок 151</w:t>
            </w:r>
          </w:p>
        </w:tc>
        <w:tc>
          <w:tcPr>
            <w:tcW w:w="8647" w:type="dxa"/>
          </w:tcPr>
          <w:p w14:paraId="1DF091D2" w14:textId="77777777" w:rsidR="00135D9E" w:rsidRPr="00960E2F" w:rsidRDefault="00135D9E" w:rsidP="00CB6BB2">
            <w:pPr>
              <w:spacing w:line="240" w:lineRule="auto"/>
              <w:rPr>
                <w:sz w:val="24"/>
                <w:szCs w:val="24"/>
              </w:rPr>
            </w:pPr>
            <w:r w:rsidRPr="00960E2F">
              <w:rPr>
                <w:sz w:val="24"/>
                <w:szCs w:val="24"/>
              </w:rPr>
              <w:t xml:space="preserve">Гласные после шипящих в сочетаниях </w:t>
            </w:r>
            <w:proofErr w:type="spellStart"/>
            <w:r w:rsidRPr="00960E2F">
              <w:rPr>
                <w:sz w:val="24"/>
                <w:szCs w:val="24"/>
              </w:rPr>
              <w:t>жи</w:t>
            </w:r>
            <w:proofErr w:type="spellEnd"/>
            <w:r w:rsidRPr="00960E2F">
              <w:rPr>
                <w:sz w:val="24"/>
                <w:szCs w:val="24"/>
              </w:rPr>
              <w:t>, ши (в положении под ударением)</w:t>
            </w:r>
          </w:p>
        </w:tc>
      </w:tr>
      <w:tr w:rsidR="00135D9E" w:rsidRPr="00960E2F" w14:paraId="4853EBB4" w14:textId="77777777" w:rsidTr="004F0B2B">
        <w:tc>
          <w:tcPr>
            <w:tcW w:w="1338" w:type="dxa"/>
            <w:vAlign w:val="center"/>
          </w:tcPr>
          <w:p w14:paraId="55A61BF1" w14:textId="77777777" w:rsidR="00135D9E" w:rsidRPr="00960E2F" w:rsidRDefault="00135D9E" w:rsidP="00CB6BB2">
            <w:pPr>
              <w:spacing w:line="240" w:lineRule="auto"/>
              <w:rPr>
                <w:sz w:val="24"/>
                <w:szCs w:val="24"/>
              </w:rPr>
            </w:pPr>
            <w:r w:rsidRPr="00960E2F">
              <w:rPr>
                <w:sz w:val="24"/>
                <w:szCs w:val="24"/>
              </w:rPr>
              <w:t>Урок 152</w:t>
            </w:r>
          </w:p>
        </w:tc>
        <w:tc>
          <w:tcPr>
            <w:tcW w:w="8647" w:type="dxa"/>
          </w:tcPr>
          <w:p w14:paraId="608ACFD4" w14:textId="77777777" w:rsidR="00135D9E" w:rsidRPr="00960E2F" w:rsidRDefault="00135D9E" w:rsidP="00CB6BB2">
            <w:pPr>
              <w:spacing w:line="240" w:lineRule="auto"/>
              <w:rPr>
                <w:sz w:val="24"/>
                <w:szCs w:val="24"/>
              </w:rPr>
            </w:pPr>
            <w:r w:rsidRPr="00960E2F">
              <w:rPr>
                <w:sz w:val="24"/>
                <w:szCs w:val="24"/>
              </w:rPr>
              <w:t xml:space="preserve">Закрепление правописания гласных после шипящих в сочетаниях </w:t>
            </w:r>
            <w:proofErr w:type="spellStart"/>
            <w:r w:rsidRPr="00960E2F">
              <w:rPr>
                <w:sz w:val="24"/>
                <w:szCs w:val="24"/>
              </w:rPr>
              <w:t>жи</w:t>
            </w:r>
            <w:proofErr w:type="spellEnd"/>
            <w:r w:rsidRPr="00960E2F">
              <w:rPr>
                <w:sz w:val="24"/>
                <w:szCs w:val="24"/>
              </w:rPr>
              <w:t>, ши</w:t>
            </w:r>
          </w:p>
        </w:tc>
      </w:tr>
      <w:tr w:rsidR="00135D9E" w:rsidRPr="00960E2F" w14:paraId="691C82D4" w14:textId="77777777" w:rsidTr="004F0B2B">
        <w:tc>
          <w:tcPr>
            <w:tcW w:w="1338" w:type="dxa"/>
          </w:tcPr>
          <w:p w14:paraId="5686439D" w14:textId="77777777" w:rsidR="00135D9E" w:rsidRPr="00960E2F" w:rsidRDefault="00135D9E" w:rsidP="00CB6BB2">
            <w:pPr>
              <w:spacing w:line="240" w:lineRule="auto"/>
              <w:rPr>
                <w:sz w:val="24"/>
                <w:szCs w:val="24"/>
              </w:rPr>
            </w:pPr>
            <w:r w:rsidRPr="00960E2F">
              <w:rPr>
                <w:sz w:val="24"/>
                <w:szCs w:val="24"/>
              </w:rPr>
              <w:t>Урок 153</w:t>
            </w:r>
          </w:p>
        </w:tc>
        <w:tc>
          <w:tcPr>
            <w:tcW w:w="8647" w:type="dxa"/>
          </w:tcPr>
          <w:p w14:paraId="77DCB519" w14:textId="77777777" w:rsidR="00135D9E" w:rsidRPr="00960E2F" w:rsidRDefault="00135D9E" w:rsidP="00CB6BB2">
            <w:pPr>
              <w:spacing w:line="240" w:lineRule="auto"/>
              <w:rPr>
                <w:sz w:val="24"/>
                <w:szCs w:val="24"/>
              </w:rPr>
            </w:pPr>
            <w:r w:rsidRPr="00960E2F">
              <w:rPr>
                <w:sz w:val="24"/>
                <w:szCs w:val="24"/>
              </w:rPr>
              <w:t xml:space="preserve">Гласные после шипящих в сочетаниях </w:t>
            </w:r>
            <w:proofErr w:type="spellStart"/>
            <w:r w:rsidRPr="00960E2F">
              <w:rPr>
                <w:sz w:val="24"/>
                <w:szCs w:val="24"/>
              </w:rPr>
              <w:t>ча</w:t>
            </w:r>
            <w:proofErr w:type="spellEnd"/>
            <w:r w:rsidRPr="00960E2F">
              <w:rPr>
                <w:sz w:val="24"/>
                <w:szCs w:val="24"/>
              </w:rPr>
              <w:t xml:space="preserve">, ща, чу, </w:t>
            </w:r>
            <w:proofErr w:type="spellStart"/>
            <w:r w:rsidRPr="00960E2F">
              <w:rPr>
                <w:sz w:val="24"/>
                <w:szCs w:val="24"/>
              </w:rPr>
              <w:t>щу</w:t>
            </w:r>
            <w:proofErr w:type="spellEnd"/>
          </w:p>
        </w:tc>
      </w:tr>
      <w:tr w:rsidR="00135D9E" w:rsidRPr="00960E2F" w14:paraId="2E88D5D0" w14:textId="77777777" w:rsidTr="004F0B2B">
        <w:tc>
          <w:tcPr>
            <w:tcW w:w="1338" w:type="dxa"/>
          </w:tcPr>
          <w:p w14:paraId="05D3FDE0" w14:textId="77777777" w:rsidR="00135D9E" w:rsidRPr="00960E2F" w:rsidRDefault="00135D9E" w:rsidP="00CB6BB2">
            <w:pPr>
              <w:spacing w:line="240" w:lineRule="auto"/>
              <w:rPr>
                <w:sz w:val="24"/>
                <w:szCs w:val="24"/>
              </w:rPr>
            </w:pPr>
            <w:r w:rsidRPr="00960E2F">
              <w:rPr>
                <w:sz w:val="24"/>
                <w:szCs w:val="24"/>
              </w:rPr>
              <w:t>Урок 154</w:t>
            </w:r>
          </w:p>
        </w:tc>
        <w:tc>
          <w:tcPr>
            <w:tcW w:w="8647" w:type="dxa"/>
          </w:tcPr>
          <w:p w14:paraId="30BF1B58" w14:textId="77777777" w:rsidR="00135D9E" w:rsidRPr="00960E2F" w:rsidRDefault="00135D9E" w:rsidP="00CB6BB2">
            <w:pPr>
              <w:spacing w:line="240" w:lineRule="auto"/>
              <w:rPr>
                <w:sz w:val="24"/>
                <w:szCs w:val="24"/>
              </w:rPr>
            </w:pPr>
            <w:r w:rsidRPr="00960E2F">
              <w:rPr>
                <w:sz w:val="24"/>
                <w:szCs w:val="24"/>
              </w:rPr>
              <w:t>Речевой этикет: ситуация извинения</w:t>
            </w:r>
          </w:p>
        </w:tc>
      </w:tr>
      <w:tr w:rsidR="00135D9E" w:rsidRPr="00960E2F" w14:paraId="0AEBA789" w14:textId="77777777" w:rsidTr="004F0B2B">
        <w:tc>
          <w:tcPr>
            <w:tcW w:w="1338" w:type="dxa"/>
            <w:vAlign w:val="center"/>
          </w:tcPr>
          <w:p w14:paraId="527F540B" w14:textId="77777777" w:rsidR="00135D9E" w:rsidRPr="00960E2F" w:rsidRDefault="00135D9E" w:rsidP="00CB6BB2">
            <w:pPr>
              <w:spacing w:line="240" w:lineRule="auto"/>
              <w:rPr>
                <w:sz w:val="24"/>
                <w:szCs w:val="24"/>
              </w:rPr>
            </w:pPr>
            <w:r w:rsidRPr="00960E2F">
              <w:rPr>
                <w:sz w:val="24"/>
                <w:szCs w:val="24"/>
              </w:rPr>
              <w:t>Урок 155</w:t>
            </w:r>
          </w:p>
        </w:tc>
        <w:tc>
          <w:tcPr>
            <w:tcW w:w="8647" w:type="dxa"/>
          </w:tcPr>
          <w:p w14:paraId="79C80EC5" w14:textId="77777777" w:rsidR="00135D9E" w:rsidRPr="00960E2F" w:rsidRDefault="00135D9E" w:rsidP="00CB6BB2">
            <w:pPr>
              <w:spacing w:line="240" w:lineRule="auto"/>
              <w:rPr>
                <w:sz w:val="24"/>
                <w:szCs w:val="24"/>
              </w:rPr>
            </w:pPr>
            <w:r w:rsidRPr="00960E2F">
              <w:rPr>
                <w:sz w:val="24"/>
                <w:szCs w:val="24"/>
              </w:rPr>
              <w:t xml:space="preserve">Закрепление правописания гласных после шипящих в сочетаниях </w:t>
            </w:r>
            <w:proofErr w:type="spellStart"/>
            <w:r w:rsidRPr="00960E2F">
              <w:rPr>
                <w:sz w:val="24"/>
                <w:szCs w:val="24"/>
              </w:rPr>
              <w:t>ча</w:t>
            </w:r>
            <w:proofErr w:type="spellEnd"/>
            <w:r w:rsidRPr="00960E2F">
              <w:rPr>
                <w:sz w:val="24"/>
                <w:szCs w:val="24"/>
              </w:rPr>
              <w:t xml:space="preserve">, ща, чу, </w:t>
            </w:r>
            <w:proofErr w:type="spellStart"/>
            <w:r w:rsidRPr="00960E2F">
              <w:rPr>
                <w:sz w:val="24"/>
                <w:szCs w:val="24"/>
              </w:rPr>
              <w:t>щу</w:t>
            </w:r>
            <w:proofErr w:type="spellEnd"/>
          </w:p>
        </w:tc>
      </w:tr>
      <w:tr w:rsidR="00135D9E" w:rsidRPr="00960E2F" w14:paraId="3A1ED276" w14:textId="77777777" w:rsidTr="004F0B2B">
        <w:tc>
          <w:tcPr>
            <w:tcW w:w="1338" w:type="dxa"/>
            <w:vAlign w:val="center"/>
          </w:tcPr>
          <w:p w14:paraId="0D86F1F0" w14:textId="77777777" w:rsidR="00135D9E" w:rsidRPr="00960E2F" w:rsidRDefault="00135D9E" w:rsidP="00CB6BB2">
            <w:pPr>
              <w:spacing w:line="240" w:lineRule="auto"/>
              <w:rPr>
                <w:sz w:val="24"/>
                <w:szCs w:val="24"/>
              </w:rPr>
            </w:pPr>
            <w:r w:rsidRPr="00960E2F">
              <w:rPr>
                <w:sz w:val="24"/>
                <w:szCs w:val="24"/>
              </w:rPr>
              <w:t>Урок 156</w:t>
            </w:r>
          </w:p>
        </w:tc>
        <w:tc>
          <w:tcPr>
            <w:tcW w:w="8647" w:type="dxa"/>
          </w:tcPr>
          <w:p w14:paraId="0CFC3C63" w14:textId="77777777" w:rsidR="00135D9E" w:rsidRPr="00960E2F" w:rsidRDefault="00135D9E" w:rsidP="00CB6BB2">
            <w:pPr>
              <w:spacing w:line="240" w:lineRule="auto"/>
              <w:rPr>
                <w:sz w:val="24"/>
                <w:szCs w:val="24"/>
              </w:rPr>
            </w:pPr>
            <w:r w:rsidRPr="00960E2F">
              <w:rPr>
                <w:sz w:val="24"/>
                <w:szCs w:val="24"/>
              </w:rPr>
              <w:t>Заглавная буква в именах собственных: в именах и фамилиях людей.</w:t>
            </w:r>
          </w:p>
          <w:p w14:paraId="43A55E48" w14:textId="77777777" w:rsidR="00135D9E" w:rsidRPr="00960E2F" w:rsidRDefault="00135D9E" w:rsidP="00CB6BB2">
            <w:pPr>
              <w:spacing w:line="240" w:lineRule="auto"/>
              <w:rPr>
                <w:sz w:val="24"/>
                <w:szCs w:val="24"/>
              </w:rPr>
            </w:pPr>
            <w:r w:rsidRPr="00960E2F">
              <w:rPr>
                <w:sz w:val="24"/>
                <w:szCs w:val="24"/>
              </w:rPr>
              <w:t>Заглавная буква в именах собственных: в кличках животных</w:t>
            </w:r>
          </w:p>
        </w:tc>
      </w:tr>
      <w:tr w:rsidR="00135D9E" w:rsidRPr="00960E2F" w14:paraId="6C72CC7E" w14:textId="77777777" w:rsidTr="004F0B2B">
        <w:tc>
          <w:tcPr>
            <w:tcW w:w="1338" w:type="dxa"/>
            <w:vAlign w:val="center"/>
          </w:tcPr>
          <w:p w14:paraId="4B7CDEB2" w14:textId="77777777" w:rsidR="00135D9E" w:rsidRPr="00960E2F" w:rsidRDefault="00135D9E" w:rsidP="00CB6BB2">
            <w:pPr>
              <w:spacing w:line="240" w:lineRule="auto"/>
              <w:rPr>
                <w:sz w:val="24"/>
                <w:szCs w:val="24"/>
              </w:rPr>
            </w:pPr>
            <w:r w:rsidRPr="00960E2F">
              <w:rPr>
                <w:sz w:val="24"/>
                <w:szCs w:val="24"/>
              </w:rPr>
              <w:t>Урок 157</w:t>
            </w:r>
          </w:p>
        </w:tc>
        <w:tc>
          <w:tcPr>
            <w:tcW w:w="8647" w:type="dxa"/>
          </w:tcPr>
          <w:p w14:paraId="107826BD" w14:textId="77777777" w:rsidR="00135D9E" w:rsidRPr="00960E2F" w:rsidRDefault="00135D9E" w:rsidP="00CB6BB2">
            <w:pPr>
              <w:spacing w:line="240" w:lineRule="auto"/>
              <w:rPr>
                <w:sz w:val="24"/>
                <w:szCs w:val="24"/>
              </w:rPr>
            </w:pPr>
            <w:r w:rsidRPr="00960E2F">
              <w:rPr>
                <w:sz w:val="24"/>
                <w:szCs w:val="24"/>
              </w:rPr>
              <w:t>Знаки препинания в конце предложения: точка, вопросительный и восклицательный знаки</w:t>
            </w:r>
          </w:p>
        </w:tc>
      </w:tr>
      <w:tr w:rsidR="00135D9E" w:rsidRPr="00960E2F" w14:paraId="5697C39A" w14:textId="77777777" w:rsidTr="004F0B2B">
        <w:tc>
          <w:tcPr>
            <w:tcW w:w="1338" w:type="dxa"/>
          </w:tcPr>
          <w:p w14:paraId="0B1BE195" w14:textId="77777777" w:rsidR="00135D9E" w:rsidRPr="00960E2F" w:rsidRDefault="00135D9E" w:rsidP="00CB6BB2">
            <w:pPr>
              <w:spacing w:line="240" w:lineRule="auto"/>
              <w:rPr>
                <w:sz w:val="24"/>
                <w:szCs w:val="24"/>
              </w:rPr>
            </w:pPr>
            <w:r w:rsidRPr="00960E2F">
              <w:rPr>
                <w:sz w:val="24"/>
                <w:szCs w:val="24"/>
              </w:rPr>
              <w:lastRenderedPageBreak/>
              <w:t>Урок 158</w:t>
            </w:r>
          </w:p>
        </w:tc>
        <w:tc>
          <w:tcPr>
            <w:tcW w:w="8647" w:type="dxa"/>
          </w:tcPr>
          <w:p w14:paraId="47A9C282" w14:textId="77777777" w:rsidR="00135D9E" w:rsidRPr="00960E2F" w:rsidRDefault="00135D9E" w:rsidP="00CB6BB2">
            <w:pPr>
              <w:spacing w:line="240" w:lineRule="auto"/>
              <w:rPr>
                <w:sz w:val="24"/>
                <w:szCs w:val="24"/>
              </w:rPr>
            </w:pPr>
            <w:r w:rsidRPr="00960E2F">
              <w:rPr>
                <w:sz w:val="24"/>
                <w:szCs w:val="24"/>
              </w:rPr>
              <w:t>Резервный урок. Перенос слов со строки на строку</w:t>
            </w:r>
          </w:p>
        </w:tc>
      </w:tr>
      <w:tr w:rsidR="00135D9E" w:rsidRPr="00960E2F" w14:paraId="1F509FE9" w14:textId="77777777" w:rsidTr="004F0B2B">
        <w:tc>
          <w:tcPr>
            <w:tcW w:w="1338" w:type="dxa"/>
          </w:tcPr>
          <w:p w14:paraId="1737C4A3" w14:textId="77777777" w:rsidR="00135D9E" w:rsidRPr="00960E2F" w:rsidRDefault="00135D9E" w:rsidP="00CB6BB2">
            <w:pPr>
              <w:spacing w:line="240" w:lineRule="auto"/>
              <w:rPr>
                <w:sz w:val="24"/>
                <w:szCs w:val="24"/>
              </w:rPr>
            </w:pPr>
            <w:r w:rsidRPr="00960E2F">
              <w:rPr>
                <w:sz w:val="24"/>
                <w:szCs w:val="24"/>
              </w:rPr>
              <w:t>Урок 159</w:t>
            </w:r>
          </w:p>
        </w:tc>
        <w:tc>
          <w:tcPr>
            <w:tcW w:w="8647" w:type="dxa"/>
          </w:tcPr>
          <w:p w14:paraId="517F64F3"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14:paraId="0952395A" w14:textId="77777777" w:rsidTr="004F0B2B">
        <w:tc>
          <w:tcPr>
            <w:tcW w:w="1338" w:type="dxa"/>
          </w:tcPr>
          <w:p w14:paraId="73137B1E" w14:textId="77777777" w:rsidR="00135D9E" w:rsidRPr="00960E2F" w:rsidRDefault="00135D9E" w:rsidP="00CB6BB2">
            <w:pPr>
              <w:spacing w:line="240" w:lineRule="auto"/>
              <w:rPr>
                <w:sz w:val="24"/>
                <w:szCs w:val="24"/>
              </w:rPr>
            </w:pPr>
            <w:r w:rsidRPr="00960E2F">
              <w:rPr>
                <w:sz w:val="24"/>
                <w:szCs w:val="24"/>
              </w:rPr>
              <w:t>Урок 160</w:t>
            </w:r>
          </w:p>
        </w:tc>
        <w:tc>
          <w:tcPr>
            <w:tcW w:w="8647" w:type="dxa"/>
          </w:tcPr>
          <w:p w14:paraId="4D67270F"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14:paraId="299AA371" w14:textId="77777777" w:rsidTr="004F0B2B">
        <w:tc>
          <w:tcPr>
            <w:tcW w:w="1338" w:type="dxa"/>
            <w:vAlign w:val="center"/>
          </w:tcPr>
          <w:p w14:paraId="326EEF70" w14:textId="77777777" w:rsidR="00135D9E" w:rsidRPr="00960E2F" w:rsidRDefault="00135D9E" w:rsidP="00CB6BB2">
            <w:pPr>
              <w:spacing w:line="240" w:lineRule="auto"/>
              <w:rPr>
                <w:sz w:val="24"/>
                <w:szCs w:val="24"/>
              </w:rPr>
            </w:pPr>
            <w:r w:rsidRPr="00960E2F">
              <w:rPr>
                <w:sz w:val="24"/>
                <w:szCs w:val="24"/>
              </w:rPr>
              <w:t>Урок 161</w:t>
            </w:r>
          </w:p>
        </w:tc>
        <w:tc>
          <w:tcPr>
            <w:tcW w:w="8647" w:type="dxa"/>
          </w:tcPr>
          <w:p w14:paraId="64E468F0"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 и предложений</w:t>
            </w:r>
          </w:p>
        </w:tc>
      </w:tr>
      <w:tr w:rsidR="00135D9E" w:rsidRPr="00960E2F" w14:paraId="2CF43CEC" w14:textId="77777777" w:rsidTr="004F0B2B">
        <w:tc>
          <w:tcPr>
            <w:tcW w:w="1338" w:type="dxa"/>
          </w:tcPr>
          <w:p w14:paraId="2C7D013D" w14:textId="77777777" w:rsidR="00135D9E" w:rsidRPr="00960E2F" w:rsidRDefault="00135D9E" w:rsidP="00CB6BB2">
            <w:pPr>
              <w:spacing w:line="240" w:lineRule="auto"/>
              <w:rPr>
                <w:sz w:val="24"/>
                <w:szCs w:val="24"/>
              </w:rPr>
            </w:pPr>
            <w:r w:rsidRPr="00960E2F">
              <w:rPr>
                <w:sz w:val="24"/>
                <w:szCs w:val="24"/>
              </w:rPr>
              <w:t>Урок 162</w:t>
            </w:r>
          </w:p>
        </w:tc>
        <w:tc>
          <w:tcPr>
            <w:tcW w:w="8647" w:type="dxa"/>
          </w:tcPr>
          <w:p w14:paraId="52A55D2C" w14:textId="77777777" w:rsidR="00135D9E" w:rsidRPr="00960E2F" w:rsidRDefault="00135D9E" w:rsidP="00CB6BB2">
            <w:pPr>
              <w:spacing w:line="240" w:lineRule="auto"/>
              <w:rPr>
                <w:sz w:val="24"/>
                <w:szCs w:val="24"/>
              </w:rPr>
            </w:pPr>
            <w:r w:rsidRPr="00960E2F">
              <w:rPr>
                <w:sz w:val="24"/>
                <w:szCs w:val="24"/>
              </w:rPr>
              <w:t>Резервный урок. Объяснительная запись под диктовку текста</w:t>
            </w:r>
          </w:p>
        </w:tc>
      </w:tr>
      <w:tr w:rsidR="00135D9E" w:rsidRPr="00960E2F" w14:paraId="4128FF66" w14:textId="77777777" w:rsidTr="004F0B2B">
        <w:tc>
          <w:tcPr>
            <w:tcW w:w="1338" w:type="dxa"/>
          </w:tcPr>
          <w:p w14:paraId="30D1FEB4" w14:textId="77777777" w:rsidR="00135D9E" w:rsidRPr="00960E2F" w:rsidRDefault="00135D9E" w:rsidP="00CB6BB2">
            <w:pPr>
              <w:spacing w:line="240" w:lineRule="auto"/>
              <w:rPr>
                <w:sz w:val="24"/>
                <w:szCs w:val="24"/>
              </w:rPr>
            </w:pPr>
            <w:r w:rsidRPr="00960E2F">
              <w:rPr>
                <w:sz w:val="24"/>
                <w:szCs w:val="24"/>
              </w:rPr>
              <w:t>Урок 163</w:t>
            </w:r>
          </w:p>
        </w:tc>
        <w:tc>
          <w:tcPr>
            <w:tcW w:w="8647" w:type="dxa"/>
          </w:tcPr>
          <w:p w14:paraId="0325187C" w14:textId="77777777" w:rsidR="00135D9E" w:rsidRPr="00960E2F" w:rsidRDefault="00135D9E" w:rsidP="00CB6BB2">
            <w:pPr>
              <w:spacing w:line="240" w:lineRule="auto"/>
              <w:rPr>
                <w:sz w:val="24"/>
                <w:szCs w:val="24"/>
              </w:rPr>
            </w:pPr>
            <w:r w:rsidRPr="00960E2F">
              <w:rPr>
                <w:sz w:val="24"/>
                <w:szCs w:val="24"/>
              </w:rPr>
              <w:t>Объяснительный диктант</w:t>
            </w:r>
          </w:p>
        </w:tc>
      </w:tr>
      <w:tr w:rsidR="00135D9E" w:rsidRPr="00960E2F" w14:paraId="2CCEB379" w14:textId="77777777" w:rsidTr="004F0B2B">
        <w:tc>
          <w:tcPr>
            <w:tcW w:w="1338" w:type="dxa"/>
          </w:tcPr>
          <w:p w14:paraId="5CDAC84B" w14:textId="77777777" w:rsidR="00135D9E" w:rsidRPr="00960E2F" w:rsidRDefault="00135D9E" w:rsidP="00CB6BB2">
            <w:pPr>
              <w:spacing w:line="240" w:lineRule="auto"/>
              <w:rPr>
                <w:sz w:val="24"/>
                <w:szCs w:val="24"/>
              </w:rPr>
            </w:pPr>
            <w:r w:rsidRPr="00960E2F">
              <w:rPr>
                <w:sz w:val="24"/>
                <w:szCs w:val="24"/>
              </w:rPr>
              <w:t>Урок 164</w:t>
            </w:r>
          </w:p>
        </w:tc>
        <w:tc>
          <w:tcPr>
            <w:tcW w:w="8647" w:type="dxa"/>
          </w:tcPr>
          <w:p w14:paraId="5042C6BA" w14:textId="77777777" w:rsidR="00135D9E" w:rsidRPr="00960E2F" w:rsidRDefault="00135D9E" w:rsidP="00CB6BB2">
            <w:pPr>
              <w:spacing w:line="240" w:lineRule="auto"/>
              <w:rPr>
                <w:sz w:val="24"/>
                <w:szCs w:val="24"/>
              </w:rPr>
            </w:pPr>
            <w:r w:rsidRPr="00960E2F">
              <w:rPr>
                <w:sz w:val="24"/>
                <w:szCs w:val="24"/>
              </w:rPr>
              <w:t>Резервный урок. Как составить предложение из набора слов</w:t>
            </w:r>
          </w:p>
        </w:tc>
      </w:tr>
      <w:tr w:rsidR="00135D9E" w:rsidRPr="00960E2F" w14:paraId="2389F94C" w14:textId="77777777" w:rsidTr="004F0B2B">
        <w:tc>
          <w:tcPr>
            <w:tcW w:w="1338" w:type="dxa"/>
          </w:tcPr>
          <w:p w14:paraId="10C80400" w14:textId="77777777" w:rsidR="00135D9E" w:rsidRPr="00960E2F" w:rsidRDefault="00135D9E" w:rsidP="00CB6BB2">
            <w:pPr>
              <w:spacing w:line="240" w:lineRule="auto"/>
              <w:rPr>
                <w:sz w:val="24"/>
                <w:szCs w:val="24"/>
              </w:rPr>
            </w:pPr>
            <w:r w:rsidRPr="00960E2F">
              <w:rPr>
                <w:sz w:val="24"/>
                <w:szCs w:val="24"/>
              </w:rPr>
              <w:t>Урок 165</w:t>
            </w:r>
          </w:p>
        </w:tc>
        <w:tc>
          <w:tcPr>
            <w:tcW w:w="8647" w:type="dxa"/>
          </w:tcPr>
          <w:p w14:paraId="644E1BB6" w14:textId="77777777" w:rsidR="00135D9E" w:rsidRPr="00960E2F" w:rsidRDefault="00135D9E" w:rsidP="00CB6BB2">
            <w:pPr>
              <w:spacing w:line="240" w:lineRule="auto"/>
              <w:rPr>
                <w:sz w:val="24"/>
                <w:szCs w:val="24"/>
              </w:rPr>
            </w:pPr>
            <w:r w:rsidRPr="00960E2F">
              <w:rPr>
                <w:sz w:val="24"/>
                <w:szCs w:val="24"/>
              </w:rPr>
              <w:t>Резервный урок. Составление из набора форм слов предложений</w:t>
            </w:r>
          </w:p>
        </w:tc>
      </w:tr>
      <w:tr w:rsidR="00135D9E" w:rsidRPr="00960E2F" w14:paraId="164C2127" w14:textId="77777777" w:rsidTr="004F0B2B">
        <w:tc>
          <w:tcPr>
            <w:tcW w:w="9985" w:type="dxa"/>
            <w:gridSpan w:val="2"/>
          </w:tcPr>
          <w:p w14:paraId="7F2DACD3" w14:textId="77777777" w:rsidR="00135D9E" w:rsidRPr="00960E2F" w:rsidRDefault="00135D9E" w:rsidP="00CB6BB2">
            <w:pPr>
              <w:spacing w:line="240" w:lineRule="auto"/>
              <w:rPr>
                <w:sz w:val="24"/>
                <w:szCs w:val="24"/>
              </w:rPr>
            </w:pPr>
            <w:r w:rsidRPr="00960E2F">
              <w:rPr>
                <w:sz w:val="24"/>
                <w:szCs w:val="24"/>
              </w:rPr>
              <w:t>ОБЩЕЕ КОЛИЧЕСТВО УРОКОВ ПО ПРОГРАММЕ: 165</w:t>
            </w:r>
          </w:p>
        </w:tc>
      </w:tr>
    </w:tbl>
    <w:p w14:paraId="247694CE" w14:textId="77777777" w:rsidR="00135D9E" w:rsidRPr="00960E2F" w:rsidRDefault="00135D9E" w:rsidP="00E130C6">
      <w:pPr>
        <w:ind w:firstLine="0"/>
        <w:rPr>
          <w:sz w:val="24"/>
          <w:szCs w:val="24"/>
        </w:rPr>
      </w:pPr>
    </w:p>
    <w:p w14:paraId="74375F30" w14:textId="77777777" w:rsidR="00135D9E" w:rsidRPr="00960E2F" w:rsidRDefault="00135D9E" w:rsidP="00135D9E">
      <w:pPr>
        <w:rPr>
          <w:sz w:val="24"/>
          <w:szCs w:val="24"/>
        </w:rPr>
      </w:pPr>
      <w:bookmarkStart w:id="103" w:name="_Hlk194262918"/>
      <w:r w:rsidRPr="00960E2F">
        <w:rPr>
          <w:sz w:val="24"/>
          <w:szCs w:val="24"/>
        </w:rPr>
        <w:t>2 класс</w:t>
      </w:r>
    </w:p>
    <w:bookmarkEnd w:id="103"/>
    <w:p w14:paraId="0B4BAD6A"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6E194612" w14:textId="77777777" w:rsidTr="004F0B2B">
        <w:tc>
          <w:tcPr>
            <w:tcW w:w="1338" w:type="dxa"/>
          </w:tcPr>
          <w:p w14:paraId="714865D7" w14:textId="6F07AE7E" w:rsidR="00135D9E" w:rsidRPr="00960E2F" w:rsidRDefault="00CB6BB2" w:rsidP="00454223">
            <w:pPr>
              <w:spacing w:line="276" w:lineRule="auto"/>
              <w:rPr>
                <w:sz w:val="24"/>
                <w:szCs w:val="24"/>
              </w:rPr>
            </w:pPr>
            <w:bookmarkStart w:id="104" w:name="_Hlk194262924"/>
            <w:r>
              <w:rPr>
                <w:sz w:val="24"/>
                <w:szCs w:val="24"/>
              </w:rPr>
              <w:t>№</w:t>
            </w:r>
            <w:r w:rsidR="00135D9E" w:rsidRPr="00960E2F">
              <w:rPr>
                <w:sz w:val="24"/>
                <w:szCs w:val="24"/>
              </w:rPr>
              <w:t xml:space="preserve"> урока</w:t>
            </w:r>
          </w:p>
        </w:tc>
        <w:tc>
          <w:tcPr>
            <w:tcW w:w="8647" w:type="dxa"/>
          </w:tcPr>
          <w:p w14:paraId="0177DB00"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5B328DCC" w14:textId="77777777" w:rsidTr="004F0B2B">
        <w:tc>
          <w:tcPr>
            <w:tcW w:w="1338" w:type="dxa"/>
            <w:vAlign w:val="center"/>
          </w:tcPr>
          <w:p w14:paraId="5AA20DC9"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15F7B6F5" w14:textId="77777777" w:rsidR="00135D9E" w:rsidRPr="00960E2F" w:rsidRDefault="00135D9E" w:rsidP="00454223">
            <w:pPr>
              <w:spacing w:line="276" w:lineRule="auto"/>
              <w:rPr>
                <w:sz w:val="24"/>
                <w:szCs w:val="24"/>
              </w:rPr>
            </w:pPr>
            <w:r w:rsidRPr="00960E2F">
              <w:rPr>
                <w:sz w:val="24"/>
                <w:szCs w:val="24"/>
              </w:rPr>
              <w:t>Язык как явление национальной культуры. Многообразие языкового пространства России и мира. Наша речь и наш язык</w:t>
            </w:r>
          </w:p>
        </w:tc>
      </w:tr>
      <w:tr w:rsidR="00135D9E" w:rsidRPr="00960E2F" w14:paraId="44553C66" w14:textId="77777777" w:rsidTr="004F0B2B">
        <w:tc>
          <w:tcPr>
            <w:tcW w:w="1338" w:type="dxa"/>
          </w:tcPr>
          <w:p w14:paraId="3D76BF2C"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0F90E2B0" w14:textId="77777777" w:rsidR="00135D9E" w:rsidRPr="00960E2F" w:rsidRDefault="00135D9E" w:rsidP="00454223">
            <w:pPr>
              <w:spacing w:line="276" w:lineRule="auto"/>
              <w:rPr>
                <w:sz w:val="24"/>
                <w:szCs w:val="24"/>
              </w:rPr>
            </w:pPr>
            <w:r w:rsidRPr="00960E2F">
              <w:rPr>
                <w:sz w:val="24"/>
                <w:szCs w:val="24"/>
              </w:rPr>
              <w:t>Диалогическая форма речи</w:t>
            </w:r>
          </w:p>
        </w:tc>
      </w:tr>
      <w:tr w:rsidR="00135D9E" w:rsidRPr="00960E2F" w14:paraId="314E973A" w14:textId="77777777" w:rsidTr="004F0B2B">
        <w:tc>
          <w:tcPr>
            <w:tcW w:w="1338" w:type="dxa"/>
          </w:tcPr>
          <w:p w14:paraId="14FAF351"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7A55313B"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 о происхождении слов</w:t>
            </w:r>
          </w:p>
        </w:tc>
      </w:tr>
      <w:tr w:rsidR="00135D9E" w:rsidRPr="00960E2F" w14:paraId="4552B67D" w14:textId="77777777" w:rsidTr="004F0B2B">
        <w:tc>
          <w:tcPr>
            <w:tcW w:w="1338" w:type="dxa"/>
          </w:tcPr>
          <w:p w14:paraId="2F0C4A0A"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05811D6E" w14:textId="77777777" w:rsidR="00135D9E" w:rsidRPr="00960E2F" w:rsidRDefault="00135D9E" w:rsidP="00454223">
            <w:pPr>
              <w:spacing w:line="276" w:lineRule="auto"/>
              <w:rPr>
                <w:sz w:val="24"/>
                <w:szCs w:val="24"/>
              </w:rPr>
            </w:pPr>
            <w:r w:rsidRPr="00960E2F">
              <w:rPr>
                <w:sz w:val="24"/>
                <w:szCs w:val="24"/>
              </w:rPr>
              <w:t>Текст</w:t>
            </w:r>
          </w:p>
        </w:tc>
      </w:tr>
      <w:tr w:rsidR="00135D9E" w:rsidRPr="00960E2F" w14:paraId="3F723084" w14:textId="77777777" w:rsidTr="004F0B2B">
        <w:tc>
          <w:tcPr>
            <w:tcW w:w="1338" w:type="dxa"/>
            <w:vAlign w:val="center"/>
          </w:tcPr>
          <w:p w14:paraId="112FB5BA"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6E5B4BA7" w14:textId="77777777" w:rsidR="00135D9E" w:rsidRPr="00960E2F" w:rsidRDefault="00135D9E" w:rsidP="00454223">
            <w:pPr>
              <w:spacing w:line="276" w:lineRule="auto"/>
              <w:rPr>
                <w:sz w:val="24"/>
                <w:szCs w:val="24"/>
              </w:rPr>
            </w:pPr>
            <w:r w:rsidRPr="00960E2F">
              <w:rPr>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135D9E" w:rsidRPr="00960E2F" w14:paraId="15635AF4" w14:textId="77777777" w:rsidTr="004F0B2B">
        <w:tc>
          <w:tcPr>
            <w:tcW w:w="1338" w:type="dxa"/>
          </w:tcPr>
          <w:p w14:paraId="1ABC12B2"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3C25E8DE" w14:textId="77777777" w:rsidR="00135D9E" w:rsidRPr="00960E2F" w:rsidRDefault="00135D9E" w:rsidP="00454223">
            <w:pPr>
              <w:spacing w:line="276" w:lineRule="auto"/>
              <w:rPr>
                <w:sz w:val="24"/>
                <w:szCs w:val="24"/>
              </w:rPr>
            </w:pPr>
            <w:r w:rsidRPr="00960E2F">
              <w:rPr>
                <w:sz w:val="24"/>
                <w:szCs w:val="24"/>
              </w:rPr>
              <w:t>Тема текста</w:t>
            </w:r>
          </w:p>
        </w:tc>
      </w:tr>
      <w:tr w:rsidR="00135D9E" w:rsidRPr="00960E2F" w14:paraId="424EA4D1" w14:textId="77777777" w:rsidTr="004F0B2B">
        <w:tc>
          <w:tcPr>
            <w:tcW w:w="1338" w:type="dxa"/>
          </w:tcPr>
          <w:p w14:paraId="1FA4EF00"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15719ADC" w14:textId="77777777" w:rsidR="00135D9E" w:rsidRPr="00960E2F" w:rsidRDefault="00135D9E" w:rsidP="00454223">
            <w:pPr>
              <w:spacing w:line="276" w:lineRule="auto"/>
              <w:rPr>
                <w:sz w:val="24"/>
                <w:szCs w:val="24"/>
              </w:rPr>
            </w:pPr>
            <w:r w:rsidRPr="00960E2F">
              <w:rPr>
                <w:sz w:val="24"/>
                <w:szCs w:val="24"/>
              </w:rPr>
              <w:t>Основная мысль</w:t>
            </w:r>
          </w:p>
        </w:tc>
      </w:tr>
      <w:tr w:rsidR="00135D9E" w:rsidRPr="00960E2F" w14:paraId="564302AA" w14:textId="77777777" w:rsidTr="004F0B2B">
        <w:tc>
          <w:tcPr>
            <w:tcW w:w="1338" w:type="dxa"/>
          </w:tcPr>
          <w:p w14:paraId="5E15B6EC"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02176324" w14:textId="77777777" w:rsidR="00135D9E" w:rsidRPr="00960E2F" w:rsidRDefault="00135D9E" w:rsidP="00454223">
            <w:pPr>
              <w:spacing w:line="276" w:lineRule="auto"/>
              <w:rPr>
                <w:sz w:val="24"/>
                <w:szCs w:val="24"/>
              </w:rPr>
            </w:pPr>
            <w:r w:rsidRPr="00960E2F">
              <w:rPr>
                <w:sz w:val="24"/>
                <w:szCs w:val="24"/>
              </w:rPr>
              <w:t>Заглавие текста</w:t>
            </w:r>
          </w:p>
        </w:tc>
      </w:tr>
      <w:tr w:rsidR="00135D9E" w:rsidRPr="00960E2F" w14:paraId="2FDA0ECC" w14:textId="77777777" w:rsidTr="004F0B2B">
        <w:tc>
          <w:tcPr>
            <w:tcW w:w="1338" w:type="dxa"/>
          </w:tcPr>
          <w:p w14:paraId="63CA2281"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5C9A8B2C" w14:textId="77777777" w:rsidR="00135D9E" w:rsidRPr="00960E2F" w:rsidRDefault="00135D9E" w:rsidP="00454223">
            <w:pPr>
              <w:spacing w:line="276" w:lineRule="auto"/>
              <w:rPr>
                <w:sz w:val="24"/>
                <w:szCs w:val="24"/>
              </w:rPr>
            </w:pPr>
            <w:r w:rsidRPr="00960E2F">
              <w:rPr>
                <w:sz w:val="24"/>
                <w:szCs w:val="24"/>
              </w:rPr>
              <w:t>Подбор заголовков к предложенным текстам</w:t>
            </w:r>
          </w:p>
        </w:tc>
      </w:tr>
      <w:tr w:rsidR="00135D9E" w:rsidRPr="00960E2F" w14:paraId="08575390" w14:textId="77777777" w:rsidTr="004F0B2B">
        <w:tc>
          <w:tcPr>
            <w:tcW w:w="1338" w:type="dxa"/>
            <w:vAlign w:val="center"/>
          </w:tcPr>
          <w:p w14:paraId="5B766C98"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6930DDCE" w14:textId="77777777" w:rsidR="00135D9E" w:rsidRPr="00960E2F" w:rsidRDefault="00135D9E" w:rsidP="00454223">
            <w:pPr>
              <w:spacing w:line="276" w:lineRule="auto"/>
              <w:rPr>
                <w:sz w:val="24"/>
                <w:szCs w:val="24"/>
              </w:rPr>
            </w:pPr>
            <w:r w:rsidRPr="00960E2F">
              <w:rPr>
                <w:sz w:val="24"/>
                <w:szCs w:val="24"/>
              </w:rPr>
              <w:t>Отработка умения подбирать заголовки к предложенным текстам.</w:t>
            </w:r>
          </w:p>
          <w:p w14:paraId="12BA18D5" w14:textId="77777777" w:rsidR="00135D9E" w:rsidRPr="00960E2F" w:rsidRDefault="00135D9E" w:rsidP="00454223">
            <w:pPr>
              <w:spacing w:line="276" w:lineRule="auto"/>
              <w:rPr>
                <w:sz w:val="24"/>
                <w:szCs w:val="24"/>
              </w:rPr>
            </w:pPr>
            <w:r w:rsidRPr="00960E2F">
              <w:rPr>
                <w:sz w:val="24"/>
                <w:szCs w:val="24"/>
              </w:rPr>
              <w:t>Отражение в заголовке темы или основной мысли текста</w:t>
            </w:r>
          </w:p>
        </w:tc>
      </w:tr>
      <w:tr w:rsidR="00135D9E" w:rsidRPr="00960E2F" w14:paraId="05203CF6" w14:textId="77777777" w:rsidTr="004F0B2B">
        <w:tc>
          <w:tcPr>
            <w:tcW w:w="1338" w:type="dxa"/>
          </w:tcPr>
          <w:p w14:paraId="192D66EC"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7DD23AA1" w14:textId="77777777" w:rsidR="00135D9E" w:rsidRPr="00960E2F" w:rsidRDefault="00135D9E" w:rsidP="00454223">
            <w:pPr>
              <w:spacing w:line="276" w:lineRule="auto"/>
              <w:rPr>
                <w:sz w:val="24"/>
                <w:szCs w:val="24"/>
              </w:rPr>
            </w:pPr>
            <w:r w:rsidRPr="00960E2F">
              <w:rPr>
                <w:sz w:val="24"/>
                <w:szCs w:val="24"/>
              </w:rPr>
              <w:t>Последовательность частей текста (абзацев). Абзац. Красная строка</w:t>
            </w:r>
          </w:p>
        </w:tc>
      </w:tr>
      <w:tr w:rsidR="00135D9E" w:rsidRPr="00960E2F" w14:paraId="6F226CD5" w14:textId="77777777" w:rsidTr="004F0B2B">
        <w:tc>
          <w:tcPr>
            <w:tcW w:w="1338" w:type="dxa"/>
            <w:vAlign w:val="center"/>
          </w:tcPr>
          <w:p w14:paraId="40CF5041"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6C46B1DD"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 Тренинг</w:t>
            </w:r>
          </w:p>
        </w:tc>
      </w:tr>
      <w:tr w:rsidR="00135D9E" w:rsidRPr="00960E2F" w14:paraId="0380EA75" w14:textId="77777777" w:rsidTr="004F0B2B">
        <w:tc>
          <w:tcPr>
            <w:tcW w:w="1338" w:type="dxa"/>
            <w:vAlign w:val="center"/>
          </w:tcPr>
          <w:p w14:paraId="16B629D5"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656F8CFE" w14:textId="77777777"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предложений</w:t>
            </w:r>
          </w:p>
        </w:tc>
      </w:tr>
      <w:tr w:rsidR="00135D9E" w:rsidRPr="00960E2F" w14:paraId="67F2B482" w14:textId="77777777" w:rsidTr="004F0B2B">
        <w:tc>
          <w:tcPr>
            <w:tcW w:w="1338" w:type="dxa"/>
          </w:tcPr>
          <w:p w14:paraId="03AF397D" w14:textId="77777777" w:rsidR="00135D9E" w:rsidRPr="00960E2F" w:rsidRDefault="00135D9E" w:rsidP="00454223">
            <w:pPr>
              <w:spacing w:line="276" w:lineRule="auto"/>
              <w:rPr>
                <w:sz w:val="24"/>
                <w:szCs w:val="24"/>
              </w:rPr>
            </w:pPr>
            <w:r w:rsidRPr="00960E2F">
              <w:rPr>
                <w:sz w:val="24"/>
                <w:szCs w:val="24"/>
              </w:rPr>
              <w:lastRenderedPageBreak/>
              <w:t>Урок 14</w:t>
            </w:r>
          </w:p>
        </w:tc>
        <w:tc>
          <w:tcPr>
            <w:tcW w:w="8647" w:type="dxa"/>
          </w:tcPr>
          <w:p w14:paraId="743D1F9D"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14:paraId="4A0565E1" w14:textId="77777777" w:rsidTr="004F0B2B">
        <w:tc>
          <w:tcPr>
            <w:tcW w:w="1338" w:type="dxa"/>
            <w:vAlign w:val="center"/>
          </w:tcPr>
          <w:p w14:paraId="6503BD69"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5B864B58" w14:textId="77777777"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абзацев</w:t>
            </w:r>
          </w:p>
        </w:tc>
      </w:tr>
      <w:tr w:rsidR="00135D9E" w:rsidRPr="00960E2F" w14:paraId="1F6FEE52" w14:textId="77777777" w:rsidTr="004F0B2B">
        <w:tc>
          <w:tcPr>
            <w:tcW w:w="1338" w:type="dxa"/>
          </w:tcPr>
          <w:p w14:paraId="4C224CB1"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5AE507FA" w14:textId="77777777" w:rsidR="00135D9E" w:rsidRPr="00960E2F" w:rsidRDefault="00135D9E" w:rsidP="00454223">
            <w:pPr>
              <w:spacing w:line="276" w:lineRule="auto"/>
              <w:rPr>
                <w:sz w:val="24"/>
                <w:szCs w:val="24"/>
              </w:rPr>
            </w:pPr>
            <w:r w:rsidRPr="00960E2F">
              <w:rPr>
                <w:sz w:val="24"/>
                <w:szCs w:val="24"/>
              </w:rPr>
              <w:t>Предложение как единица языка</w:t>
            </w:r>
          </w:p>
        </w:tc>
      </w:tr>
      <w:tr w:rsidR="00135D9E" w:rsidRPr="00960E2F" w14:paraId="047D9065" w14:textId="77777777" w:rsidTr="004F0B2B">
        <w:tc>
          <w:tcPr>
            <w:tcW w:w="1338" w:type="dxa"/>
          </w:tcPr>
          <w:p w14:paraId="241673DE"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0C67C858" w14:textId="77777777" w:rsidR="00135D9E" w:rsidRPr="00960E2F" w:rsidRDefault="00135D9E" w:rsidP="00454223">
            <w:pPr>
              <w:spacing w:line="276" w:lineRule="auto"/>
              <w:rPr>
                <w:sz w:val="24"/>
                <w:szCs w:val="24"/>
              </w:rPr>
            </w:pPr>
            <w:r w:rsidRPr="00960E2F">
              <w:rPr>
                <w:sz w:val="24"/>
                <w:szCs w:val="24"/>
              </w:rPr>
              <w:t>Предложение и слово</w:t>
            </w:r>
          </w:p>
        </w:tc>
      </w:tr>
      <w:tr w:rsidR="00135D9E" w:rsidRPr="00960E2F" w14:paraId="2234B236" w14:textId="77777777" w:rsidTr="004F0B2B">
        <w:tc>
          <w:tcPr>
            <w:tcW w:w="1338" w:type="dxa"/>
          </w:tcPr>
          <w:p w14:paraId="60191D8C"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3E8F802A" w14:textId="77777777"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14:paraId="22F5D093" w14:textId="77777777" w:rsidTr="004F0B2B">
        <w:tc>
          <w:tcPr>
            <w:tcW w:w="1338" w:type="dxa"/>
          </w:tcPr>
          <w:p w14:paraId="5AA58B1F"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1BD7055F"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w:t>
            </w:r>
          </w:p>
        </w:tc>
      </w:tr>
      <w:tr w:rsidR="00135D9E" w:rsidRPr="00960E2F" w14:paraId="1E47D2B8" w14:textId="77777777" w:rsidTr="004F0B2B">
        <w:tc>
          <w:tcPr>
            <w:tcW w:w="1338" w:type="dxa"/>
          </w:tcPr>
          <w:p w14:paraId="4B4F60AF"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3F3CE5C7" w14:textId="77777777" w:rsidR="00135D9E" w:rsidRPr="00960E2F" w:rsidRDefault="00135D9E" w:rsidP="00454223">
            <w:pPr>
              <w:spacing w:line="276" w:lineRule="auto"/>
              <w:rPr>
                <w:sz w:val="24"/>
                <w:szCs w:val="24"/>
              </w:rPr>
            </w:pPr>
            <w:r w:rsidRPr="00960E2F">
              <w:rPr>
                <w:sz w:val="24"/>
                <w:szCs w:val="24"/>
              </w:rPr>
              <w:t>Повествовательные, вопросительные, побудительные предложения</w:t>
            </w:r>
          </w:p>
        </w:tc>
      </w:tr>
      <w:tr w:rsidR="00135D9E" w:rsidRPr="00960E2F" w14:paraId="22ED9115" w14:textId="77777777" w:rsidTr="004F0B2B">
        <w:tc>
          <w:tcPr>
            <w:tcW w:w="1338" w:type="dxa"/>
          </w:tcPr>
          <w:p w14:paraId="446BA500"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70A5C7C4" w14:textId="77777777" w:rsidR="00135D9E" w:rsidRPr="00960E2F" w:rsidRDefault="00135D9E" w:rsidP="00454223">
            <w:pPr>
              <w:spacing w:line="276" w:lineRule="auto"/>
              <w:rPr>
                <w:sz w:val="24"/>
                <w:szCs w:val="24"/>
              </w:rPr>
            </w:pPr>
            <w:r w:rsidRPr="00960E2F">
              <w:rPr>
                <w:sz w:val="24"/>
                <w:szCs w:val="24"/>
              </w:rPr>
              <w:t>Восклицательные и невосклицательные</w:t>
            </w:r>
          </w:p>
        </w:tc>
      </w:tr>
      <w:tr w:rsidR="00135D9E" w:rsidRPr="00960E2F" w14:paraId="192F54FD" w14:textId="77777777" w:rsidTr="004F0B2B">
        <w:tc>
          <w:tcPr>
            <w:tcW w:w="1338" w:type="dxa"/>
            <w:vAlign w:val="center"/>
          </w:tcPr>
          <w:p w14:paraId="0EE3953E"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4BE1315B" w14:textId="77777777" w:rsidR="00135D9E" w:rsidRPr="00960E2F" w:rsidRDefault="00135D9E" w:rsidP="00454223">
            <w:pPr>
              <w:spacing w:line="276" w:lineRule="auto"/>
              <w:rPr>
                <w:sz w:val="24"/>
                <w:szCs w:val="24"/>
              </w:rPr>
            </w:pPr>
            <w:r w:rsidRPr="00960E2F">
              <w:rPr>
                <w:sz w:val="24"/>
                <w:szCs w:val="24"/>
              </w:rPr>
              <w:t>Наблюдение за выделением в устной речи одного из слов предложения (логическое ударение)</w:t>
            </w:r>
          </w:p>
        </w:tc>
      </w:tr>
      <w:tr w:rsidR="00135D9E" w:rsidRPr="00960E2F" w14:paraId="5E85BB1A" w14:textId="77777777" w:rsidTr="004F0B2B">
        <w:tc>
          <w:tcPr>
            <w:tcW w:w="1338" w:type="dxa"/>
            <w:vAlign w:val="center"/>
          </w:tcPr>
          <w:p w14:paraId="47DC3B16"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66D39847"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наблюдение за главными и второстепенными членами предложения</w:t>
            </w:r>
          </w:p>
        </w:tc>
      </w:tr>
      <w:tr w:rsidR="00135D9E" w:rsidRPr="00960E2F" w14:paraId="61F93690" w14:textId="77777777" w:rsidTr="004F0B2B">
        <w:tc>
          <w:tcPr>
            <w:tcW w:w="1338" w:type="dxa"/>
            <w:vAlign w:val="center"/>
          </w:tcPr>
          <w:p w14:paraId="4B67B015"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63DAF51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установление связи слов в предложении</w:t>
            </w:r>
          </w:p>
        </w:tc>
      </w:tr>
      <w:tr w:rsidR="00135D9E" w:rsidRPr="00960E2F" w14:paraId="188A3058" w14:textId="77777777" w:rsidTr="004F0B2B">
        <w:tc>
          <w:tcPr>
            <w:tcW w:w="1338" w:type="dxa"/>
          </w:tcPr>
          <w:p w14:paraId="30AF2FE5"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4BCD2827" w14:textId="77777777" w:rsidR="00135D9E" w:rsidRPr="00960E2F" w:rsidRDefault="00135D9E" w:rsidP="00454223">
            <w:pPr>
              <w:spacing w:line="276" w:lineRule="auto"/>
              <w:rPr>
                <w:sz w:val="24"/>
                <w:szCs w:val="24"/>
              </w:rPr>
            </w:pPr>
            <w:r w:rsidRPr="00960E2F">
              <w:rPr>
                <w:sz w:val="24"/>
                <w:szCs w:val="24"/>
              </w:rPr>
              <w:t>Предложение: систематизация знаний</w:t>
            </w:r>
          </w:p>
        </w:tc>
      </w:tr>
      <w:tr w:rsidR="00135D9E" w:rsidRPr="00960E2F" w14:paraId="0C63837C" w14:textId="77777777" w:rsidTr="004F0B2B">
        <w:tc>
          <w:tcPr>
            <w:tcW w:w="1338" w:type="dxa"/>
          </w:tcPr>
          <w:p w14:paraId="086D6116"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6732368C" w14:textId="77777777" w:rsidR="00135D9E" w:rsidRPr="00960E2F" w:rsidRDefault="00135D9E" w:rsidP="00454223">
            <w:pPr>
              <w:spacing w:line="276" w:lineRule="auto"/>
              <w:rPr>
                <w:sz w:val="24"/>
                <w:szCs w:val="24"/>
              </w:rPr>
            </w:pPr>
            <w:r w:rsidRPr="00960E2F">
              <w:rPr>
                <w:sz w:val="24"/>
                <w:szCs w:val="24"/>
              </w:rPr>
              <w:t>Слово и его значение</w:t>
            </w:r>
          </w:p>
        </w:tc>
      </w:tr>
      <w:tr w:rsidR="00135D9E" w:rsidRPr="00960E2F" w14:paraId="16097E85" w14:textId="77777777" w:rsidTr="004F0B2B">
        <w:tc>
          <w:tcPr>
            <w:tcW w:w="1338" w:type="dxa"/>
            <w:vAlign w:val="center"/>
          </w:tcPr>
          <w:p w14:paraId="60B7F1BB"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0BC169EE" w14:textId="77777777" w:rsidR="00135D9E" w:rsidRPr="00960E2F" w:rsidRDefault="00135D9E" w:rsidP="00454223">
            <w:pPr>
              <w:spacing w:line="276" w:lineRule="auto"/>
              <w:rPr>
                <w:sz w:val="24"/>
                <w:szCs w:val="24"/>
              </w:rPr>
            </w:pPr>
            <w:r w:rsidRPr="00960E2F">
              <w:rPr>
                <w:sz w:val="24"/>
                <w:szCs w:val="24"/>
              </w:rPr>
              <w:t>Значение слова в словаре. Уточняем значение слова самостоятельно, по тексту или с помощью толкового словаря</w:t>
            </w:r>
          </w:p>
        </w:tc>
      </w:tr>
      <w:tr w:rsidR="00135D9E" w:rsidRPr="00960E2F" w14:paraId="1BE1CE54" w14:textId="77777777" w:rsidTr="004F0B2B">
        <w:tc>
          <w:tcPr>
            <w:tcW w:w="1338" w:type="dxa"/>
          </w:tcPr>
          <w:p w14:paraId="05476A7E"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1FCD23C4" w14:textId="77777777" w:rsidR="00135D9E" w:rsidRPr="00960E2F" w:rsidRDefault="00135D9E" w:rsidP="00454223">
            <w:pPr>
              <w:spacing w:line="276" w:lineRule="auto"/>
              <w:rPr>
                <w:sz w:val="24"/>
                <w:szCs w:val="24"/>
              </w:rPr>
            </w:pPr>
            <w:r w:rsidRPr="00960E2F">
              <w:rPr>
                <w:sz w:val="24"/>
                <w:szCs w:val="24"/>
              </w:rPr>
              <w:t>Однозначные и многозначные слова</w:t>
            </w:r>
          </w:p>
        </w:tc>
      </w:tr>
      <w:tr w:rsidR="00135D9E" w:rsidRPr="00960E2F" w14:paraId="760B8891" w14:textId="77777777" w:rsidTr="004F0B2B">
        <w:tc>
          <w:tcPr>
            <w:tcW w:w="1338" w:type="dxa"/>
          </w:tcPr>
          <w:p w14:paraId="40B521DD"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7FE101B5" w14:textId="77777777" w:rsidR="00135D9E" w:rsidRPr="00960E2F" w:rsidRDefault="00135D9E" w:rsidP="00454223">
            <w:pPr>
              <w:spacing w:line="276" w:lineRule="auto"/>
              <w:rPr>
                <w:sz w:val="24"/>
                <w:szCs w:val="24"/>
              </w:rPr>
            </w:pPr>
            <w:r w:rsidRPr="00960E2F">
              <w:rPr>
                <w:sz w:val="24"/>
                <w:szCs w:val="24"/>
              </w:rPr>
              <w:t>Значение слова в словаре и тексте</w:t>
            </w:r>
          </w:p>
        </w:tc>
      </w:tr>
      <w:tr w:rsidR="00135D9E" w:rsidRPr="00960E2F" w14:paraId="73B95777" w14:textId="77777777" w:rsidTr="004F0B2B">
        <w:tc>
          <w:tcPr>
            <w:tcW w:w="1338" w:type="dxa"/>
          </w:tcPr>
          <w:p w14:paraId="338320C8"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488D671B" w14:textId="77777777" w:rsidR="00135D9E" w:rsidRPr="00960E2F" w:rsidRDefault="00135D9E" w:rsidP="00454223">
            <w:pPr>
              <w:spacing w:line="276" w:lineRule="auto"/>
              <w:rPr>
                <w:sz w:val="24"/>
                <w:szCs w:val="24"/>
              </w:rPr>
            </w:pPr>
            <w:r w:rsidRPr="00960E2F">
              <w:rPr>
                <w:sz w:val="24"/>
                <w:szCs w:val="24"/>
              </w:rPr>
              <w:t>Многозначные слова. Прямое и переносное значение слова</w:t>
            </w:r>
          </w:p>
        </w:tc>
      </w:tr>
      <w:tr w:rsidR="00135D9E" w:rsidRPr="00960E2F" w14:paraId="4CC2E12A" w14:textId="77777777" w:rsidTr="004F0B2B">
        <w:tc>
          <w:tcPr>
            <w:tcW w:w="1338" w:type="dxa"/>
          </w:tcPr>
          <w:p w14:paraId="285D5636"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1FC11156" w14:textId="77777777" w:rsidR="00135D9E" w:rsidRPr="00960E2F" w:rsidRDefault="00135D9E" w:rsidP="00454223">
            <w:pPr>
              <w:spacing w:line="276" w:lineRule="auto"/>
              <w:rPr>
                <w:sz w:val="24"/>
                <w:szCs w:val="24"/>
              </w:rPr>
            </w:pPr>
            <w:r w:rsidRPr="00960E2F">
              <w:rPr>
                <w:sz w:val="24"/>
                <w:szCs w:val="24"/>
              </w:rPr>
              <w:t>Синонимы</w:t>
            </w:r>
          </w:p>
        </w:tc>
      </w:tr>
      <w:tr w:rsidR="00135D9E" w:rsidRPr="00960E2F" w14:paraId="7FB1EE07" w14:textId="77777777" w:rsidTr="004F0B2B">
        <w:tc>
          <w:tcPr>
            <w:tcW w:w="1338" w:type="dxa"/>
          </w:tcPr>
          <w:p w14:paraId="6B44E8B0"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4D9F9F5F" w14:textId="77777777" w:rsidR="00135D9E" w:rsidRPr="00960E2F" w:rsidRDefault="00135D9E" w:rsidP="00454223">
            <w:pPr>
              <w:spacing w:line="276" w:lineRule="auto"/>
              <w:rPr>
                <w:sz w:val="24"/>
                <w:szCs w:val="24"/>
              </w:rPr>
            </w:pPr>
            <w:r w:rsidRPr="00960E2F">
              <w:rPr>
                <w:sz w:val="24"/>
                <w:szCs w:val="24"/>
              </w:rPr>
              <w:t>Синонимы в тексте</w:t>
            </w:r>
          </w:p>
        </w:tc>
      </w:tr>
      <w:tr w:rsidR="00135D9E" w:rsidRPr="00960E2F" w14:paraId="31EF0210" w14:textId="77777777" w:rsidTr="004F0B2B">
        <w:tc>
          <w:tcPr>
            <w:tcW w:w="1338" w:type="dxa"/>
          </w:tcPr>
          <w:p w14:paraId="68057FAC"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35FFD083" w14:textId="77777777" w:rsidR="00135D9E" w:rsidRPr="00960E2F" w:rsidRDefault="00135D9E" w:rsidP="00454223">
            <w:pPr>
              <w:spacing w:line="276" w:lineRule="auto"/>
              <w:rPr>
                <w:sz w:val="24"/>
                <w:szCs w:val="24"/>
              </w:rPr>
            </w:pPr>
            <w:r w:rsidRPr="00960E2F">
              <w:rPr>
                <w:sz w:val="24"/>
                <w:szCs w:val="24"/>
              </w:rPr>
              <w:t>Антонимы</w:t>
            </w:r>
          </w:p>
        </w:tc>
      </w:tr>
      <w:tr w:rsidR="00135D9E" w:rsidRPr="00960E2F" w14:paraId="082D3B68" w14:textId="77777777" w:rsidTr="004F0B2B">
        <w:tc>
          <w:tcPr>
            <w:tcW w:w="1338" w:type="dxa"/>
          </w:tcPr>
          <w:p w14:paraId="392EFCCD"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5AA507E8" w14:textId="77777777" w:rsidR="00135D9E" w:rsidRPr="00960E2F" w:rsidRDefault="00135D9E" w:rsidP="00454223">
            <w:pPr>
              <w:spacing w:line="276" w:lineRule="auto"/>
              <w:rPr>
                <w:sz w:val="24"/>
                <w:szCs w:val="24"/>
              </w:rPr>
            </w:pPr>
            <w:r w:rsidRPr="00960E2F">
              <w:rPr>
                <w:sz w:val="24"/>
                <w:szCs w:val="24"/>
              </w:rPr>
              <w:t>Наблюдение за использованием антонимов</w:t>
            </w:r>
          </w:p>
        </w:tc>
      </w:tr>
      <w:tr w:rsidR="00135D9E" w:rsidRPr="00960E2F" w14:paraId="4478B2AE" w14:textId="77777777" w:rsidTr="004F0B2B">
        <w:tc>
          <w:tcPr>
            <w:tcW w:w="1338" w:type="dxa"/>
          </w:tcPr>
          <w:p w14:paraId="4A4CBC61"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7CE3A688"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 работаем с толковым словарем</w:t>
            </w:r>
          </w:p>
        </w:tc>
      </w:tr>
      <w:tr w:rsidR="00135D9E" w:rsidRPr="00960E2F" w14:paraId="0A8761F7" w14:textId="77777777" w:rsidTr="004F0B2B">
        <w:tc>
          <w:tcPr>
            <w:tcW w:w="1338" w:type="dxa"/>
          </w:tcPr>
          <w:p w14:paraId="656BA00A"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6CE78FDF" w14:textId="77777777" w:rsidR="00135D9E" w:rsidRPr="00960E2F" w:rsidRDefault="00135D9E" w:rsidP="00454223">
            <w:pPr>
              <w:spacing w:line="276" w:lineRule="auto"/>
              <w:rPr>
                <w:sz w:val="24"/>
                <w:szCs w:val="24"/>
              </w:rPr>
            </w:pPr>
            <w:r w:rsidRPr="00960E2F">
              <w:rPr>
                <w:sz w:val="24"/>
                <w:szCs w:val="24"/>
              </w:rPr>
              <w:t>Обобщение знаний по разделу "Лексика"</w:t>
            </w:r>
          </w:p>
        </w:tc>
      </w:tr>
      <w:tr w:rsidR="00135D9E" w:rsidRPr="00960E2F" w14:paraId="1AF01EB5" w14:textId="77777777" w:rsidTr="004F0B2B">
        <w:tc>
          <w:tcPr>
            <w:tcW w:w="1338" w:type="dxa"/>
          </w:tcPr>
          <w:p w14:paraId="06C5EF44"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7278AF75"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w:t>
            </w:r>
          </w:p>
        </w:tc>
      </w:tr>
      <w:tr w:rsidR="00135D9E" w:rsidRPr="00960E2F" w14:paraId="36E52023" w14:textId="77777777" w:rsidTr="004F0B2B">
        <w:tc>
          <w:tcPr>
            <w:tcW w:w="1338" w:type="dxa"/>
          </w:tcPr>
          <w:p w14:paraId="08D6BB55"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30DD5A7C" w14:textId="77777777" w:rsidR="00135D9E" w:rsidRPr="00960E2F" w:rsidRDefault="00135D9E" w:rsidP="00454223">
            <w:pPr>
              <w:spacing w:line="276" w:lineRule="auto"/>
              <w:rPr>
                <w:sz w:val="24"/>
                <w:szCs w:val="24"/>
              </w:rPr>
            </w:pPr>
            <w:r w:rsidRPr="00960E2F">
              <w:rPr>
                <w:sz w:val="24"/>
                <w:szCs w:val="24"/>
              </w:rPr>
              <w:t>Однокоренные (родственные) слова. Корень слова</w:t>
            </w:r>
          </w:p>
        </w:tc>
      </w:tr>
      <w:tr w:rsidR="00135D9E" w:rsidRPr="00960E2F" w14:paraId="08761603" w14:textId="77777777" w:rsidTr="004F0B2B">
        <w:tc>
          <w:tcPr>
            <w:tcW w:w="1338" w:type="dxa"/>
          </w:tcPr>
          <w:p w14:paraId="0F0EB76F" w14:textId="77777777" w:rsidR="00135D9E" w:rsidRPr="00960E2F" w:rsidRDefault="00135D9E" w:rsidP="00454223">
            <w:pPr>
              <w:spacing w:line="276" w:lineRule="auto"/>
              <w:rPr>
                <w:sz w:val="24"/>
                <w:szCs w:val="24"/>
              </w:rPr>
            </w:pPr>
            <w:r w:rsidRPr="00960E2F">
              <w:rPr>
                <w:sz w:val="24"/>
                <w:szCs w:val="24"/>
              </w:rPr>
              <w:lastRenderedPageBreak/>
              <w:t>Урок 39</w:t>
            </w:r>
          </w:p>
        </w:tc>
        <w:tc>
          <w:tcPr>
            <w:tcW w:w="8647" w:type="dxa"/>
          </w:tcPr>
          <w:p w14:paraId="429FD333" w14:textId="77777777" w:rsidR="00135D9E" w:rsidRPr="00960E2F" w:rsidRDefault="00135D9E" w:rsidP="00454223">
            <w:pPr>
              <w:spacing w:line="276" w:lineRule="auto"/>
              <w:rPr>
                <w:sz w:val="24"/>
                <w:szCs w:val="24"/>
              </w:rPr>
            </w:pPr>
            <w:r w:rsidRPr="00960E2F">
              <w:rPr>
                <w:sz w:val="24"/>
                <w:szCs w:val="24"/>
              </w:rPr>
              <w:t>Признаки однокоренных (родственных) слов. Корень слова</w:t>
            </w:r>
          </w:p>
        </w:tc>
      </w:tr>
      <w:tr w:rsidR="00135D9E" w:rsidRPr="00960E2F" w14:paraId="5E0B2CDE" w14:textId="77777777" w:rsidTr="004F0B2B">
        <w:tc>
          <w:tcPr>
            <w:tcW w:w="1338" w:type="dxa"/>
          </w:tcPr>
          <w:p w14:paraId="35371355"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1CED7E18" w14:textId="77777777" w:rsidR="00135D9E" w:rsidRPr="00960E2F" w:rsidRDefault="00135D9E" w:rsidP="00454223">
            <w:pPr>
              <w:spacing w:line="276" w:lineRule="auto"/>
              <w:rPr>
                <w:sz w:val="24"/>
                <w:szCs w:val="24"/>
              </w:rPr>
            </w:pPr>
            <w:r w:rsidRPr="00960E2F">
              <w:rPr>
                <w:sz w:val="24"/>
                <w:szCs w:val="24"/>
              </w:rPr>
              <w:t>Корень как часть слова</w:t>
            </w:r>
          </w:p>
        </w:tc>
      </w:tr>
      <w:tr w:rsidR="00135D9E" w:rsidRPr="00960E2F" w14:paraId="3FF12ED6" w14:textId="77777777" w:rsidTr="004F0B2B">
        <w:tc>
          <w:tcPr>
            <w:tcW w:w="1338" w:type="dxa"/>
          </w:tcPr>
          <w:p w14:paraId="6DC52BCB"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402E0135" w14:textId="77777777" w:rsidR="00135D9E" w:rsidRPr="00960E2F" w:rsidRDefault="00135D9E" w:rsidP="00454223">
            <w:pPr>
              <w:spacing w:line="276" w:lineRule="auto"/>
              <w:rPr>
                <w:sz w:val="24"/>
                <w:szCs w:val="24"/>
              </w:rPr>
            </w:pPr>
            <w:r w:rsidRPr="00960E2F">
              <w:rPr>
                <w:sz w:val="24"/>
                <w:szCs w:val="24"/>
              </w:rPr>
              <w:t>Корень как общая часть родственных слов</w:t>
            </w:r>
          </w:p>
        </w:tc>
      </w:tr>
      <w:tr w:rsidR="00135D9E" w:rsidRPr="00960E2F" w14:paraId="51D1F651" w14:textId="77777777" w:rsidTr="004F0B2B">
        <w:tc>
          <w:tcPr>
            <w:tcW w:w="1338" w:type="dxa"/>
          </w:tcPr>
          <w:p w14:paraId="229EA6C1"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3B6FF9E1" w14:textId="77777777" w:rsidR="00135D9E" w:rsidRPr="00960E2F" w:rsidRDefault="00135D9E" w:rsidP="00454223">
            <w:pPr>
              <w:spacing w:line="276" w:lineRule="auto"/>
              <w:rPr>
                <w:sz w:val="24"/>
                <w:szCs w:val="24"/>
              </w:rPr>
            </w:pPr>
            <w:r w:rsidRPr="00960E2F">
              <w:rPr>
                <w:sz w:val="24"/>
                <w:szCs w:val="24"/>
              </w:rPr>
              <w:t>Корень слова: обобщение знаний</w:t>
            </w:r>
          </w:p>
        </w:tc>
      </w:tr>
      <w:tr w:rsidR="00135D9E" w:rsidRPr="00960E2F" w14:paraId="14B7007E" w14:textId="77777777" w:rsidTr="004F0B2B">
        <w:tc>
          <w:tcPr>
            <w:tcW w:w="1338" w:type="dxa"/>
          </w:tcPr>
          <w:p w14:paraId="7EE3697F"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755338CD" w14:textId="77777777"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14:paraId="43417513" w14:textId="77777777" w:rsidTr="004F0B2B">
        <w:tc>
          <w:tcPr>
            <w:tcW w:w="1338" w:type="dxa"/>
          </w:tcPr>
          <w:p w14:paraId="4B9AAA87"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078CE532" w14:textId="77777777" w:rsidR="00135D9E" w:rsidRPr="00960E2F" w:rsidRDefault="00135D9E" w:rsidP="00454223">
            <w:pPr>
              <w:spacing w:line="276" w:lineRule="auto"/>
              <w:rPr>
                <w:sz w:val="24"/>
                <w:szCs w:val="24"/>
              </w:rPr>
            </w:pPr>
            <w:r w:rsidRPr="00960E2F">
              <w:rPr>
                <w:sz w:val="24"/>
                <w:szCs w:val="24"/>
              </w:rPr>
              <w:t>Изменение формы слова с помощью окончания</w:t>
            </w:r>
          </w:p>
        </w:tc>
      </w:tr>
      <w:tr w:rsidR="00135D9E" w:rsidRPr="00960E2F" w14:paraId="64055AAF" w14:textId="77777777" w:rsidTr="004F0B2B">
        <w:tc>
          <w:tcPr>
            <w:tcW w:w="1338" w:type="dxa"/>
          </w:tcPr>
          <w:p w14:paraId="41351F70"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2E03D4BE" w14:textId="77777777" w:rsidR="00135D9E" w:rsidRPr="00960E2F" w:rsidRDefault="00135D9E" w:rsidP="00454223">
            <w:pPr>
              <w:spacing w:line="276" w:lineRule="auto"/>
              <w:rPr>
                <w:sz w:val="24"/>
                <w:szCs w:val="24"/>
              </w:rPr>
            </w:pPr>
            <w:r w:rsidRPr="00960E2F">
              <w:rPr>
                <w:sz w:val="24"/>
                <w:szCs w:val="24"/>
              </w:rPr>
              <w:t>Различение изменяемых и неизменяемых слов</w:t>
            </w:r>
          </w:p>
        </w:tc>
      </w:tr>
      <w:tr w:rsidR="00135D9E" w:rsidRPr="00960E2F" w14:paraId="127F9043" w14:textId="77777777" w:rsidTr="004F0B2B">
        <w:tc>
          <w:tcPr>
            <w:tcW w:w="1338" w:type="dxa"/>
            <w:vAlign w:val="center"/>
          </w:tcPr>
          <w:p w14:paraId="3C74C75D"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671101D1"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нулевое окончание (наблюдение)</w:t>
            </w:r>
          </w:p>
        </w:tc>
      </w:tr>
      <w:tr w:rsidR="00135D9E" w:rsidRPr="00960E2F" w14:paraId="08DF5BB5" w14:textId="77777777" w:rsidTr="004F0B2B">
        <w:tc>
          <w:tcPr>
            <w:tcW w:w="1338" w:type="dxa"/>
          </w:tcPr>
          <w:p w14:paraId="42CE0BF1"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75ACFFD4" w14:textId="77777777" w:rsidR="00135D9E" w:rsidRPr="00960E2F" w:rsidRDefault="00135D9E" w:rsidP="00454223">
            <w:pPr>
              <w:spacing w:line="276" w:lineRule="auto"/>
              <w:rPr>
                <w:sz w:val="24"/>
                <w:szCs w:val="24"/>
              </w:rPr>
            </w:pPr>
            <w:r w:rsidRPr="00960E2F">
              <w:rPr>
                <w:sz w:val="24"/>
                <w:szCs w:val="24"/>
              </w:rPr>
              <w:t>Суффикс как часть слова</w:t>
            </w:r>
          </w:p>
        </w:tc>
      </w:tr>
      <w:tr w:rsidR="00135D9E" w:rsidRPr="00960E2F" w14:paraId="6B55B2FB" w14:textId="77777777" w:rsidTr="004F0B2B">
        <w:tc>
          <w:tcPr>
            <w:tcW w:w="1338" w:type="dxa"/>
          </w:tcPr>
          <w:p w14:paraId="7BCDF39C"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2707A51B" w14:textId="77777777" w:rsidR="00135D9E" w:rsidRPr="00960E2F" w:rsidRDefault="00135D9E" w:rsidP="00454223">
            <w:pPr>
              <w:spacing w:line="276" w:lineRule="auto"/>
              <w:rPr>
                <w:sz w:val="24"/>
                <w:szCs w:val="24"/>
              </w:rPr>
            </w:pPr>
            <w:r w:rsidRPr="00960E2F">
              <w:rPr>
                <w:sz w:val="24"/>
                <w:szCs w:val="24"/>
              </w:rPr>
              <w:t>Приставка как часть слова (наблюдение)</w:t>
            </w:r>
          </w:p>
        </w:tc>
      </w:tr>
      <w:tr w:rsidR="00135D9E" w:rsidRPr="00960E2F" w14:paraId="0F7EBC12" w14:textId="77777777" w:rsidTr="004F0B2B">
        <w:tc>
          <w:tcPr>
            <w:tcW w:w="1338" w:type="dxa"/>
          </w:tcPr>
          <w:p w14:paraId="51C02D89"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549FBF67" w14:textId="77777777" w:rsidR="00135D9E" w:rsidRPr="00960E2F" w:rsidRDefault="00135D9E" w:rsidP="00454223">
            <w:pPr>
              <w:spacing w:line="276" w:lineRule="auto"/>
              <w:rPr>
                <w:sz w:val="24"/>
                <w:szCs w:val="24"/>
              </w:rPr>
            </w:pPr>
            <w:r w:rsidRPr="00960E2F">
              <w:rPr>
                <w:sz w:val="24"/>
                <w:szCs w:val="24"/>
              </w:rPr>
              <w:t>Роль суффиксов и приставок</w:t>
            </w:r>
          </w:p>
        </w:tc>
      </w:tr>
      <w:tr w:rsidR="00135D9E" w:rsidRPr="00960E2F" w14:paraId="648643AC" w14:textId="77777777" w:rsidTr="004F0B2B">
        <w:tc>
          <w:tcPr>
            <w:tcW w:w="1338" w:type="dxa"/>
          </w:tcPr>
          <w:p w14:paraId="0C01B65D"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38BDCDA0" w14:textId="77777777" w:rsidR="00135D9E" w:rsidRPr="00960E2F" w:rsidRDefault="00135D9E" w:rsidP="00454223">
            <w:pPr>
              <w:spacing w:line="276" w:lineRule="auto"/>
              <w:rPr>
                <w:sz w:val="24"/>
                <w:szCs w:val="24"/>
              </w:rPr>
            </w:pPr>
            <w:r w:rsidRPr="00960E2F">
              <w:rPr>
                <w:sz w:val="24"/>
                <w:szCs w:val="24"/>
              </w:rPr>
              <w:t>Состав слова: систематизация знаний</w:t>
            </w:r>
          </w:p>
        </w:tc>
      </w:tr>
      <w:tr w:rsidR="00135D9E" w:rsidRPr="00960E2F" w14:paraId="238BDB49" w14:textId="77777777" w:rsidTr="004F0B2B">
        <w:tc>
          <w:tcPr>
            <w:tcW w:w="1338" w:type="dxa"/>
          </w:tcPr>
          <w:p w14:paraId="0DDF0171"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3F470B5E" w14:textId="77777777"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14:paraId="4DBF2937" w14:textId="77777777" w:rsidTr="004F0B2B">
        <w:tc>
          <w:tcPr>
            <w:tcW w:w="1338" w:type="dxa"/>
            <w:vAlign w:val="center"/>
          </w:tcPr>
          <w:p w14:paraId="47683398"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03903147"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Тренинг. Нахождение однокоренных слов. Выделение корня</w:t>
            </w:r>
          </w:p>
        </w:tc>
      </w:tr>
      <w:tr w:rsidR="00135D9E" w:rsidRPr="00960E2F" w14:paraId="29CA8655" w14:textId="77777777" w:rsidTr="004F0B2B">
        <w:tc>
          <w:tcPr>
            <w:tcW w:w="1338" w:type="dxa"/>
            <w:vAlign w:val="center"/>
          </w:tcPr>
          <w:p w14:paraId="399CF434"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555144D5"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как образуются слова (наблюдение)</w:t>
            </w:r>
          </w:p>
        </w:tc>
      </w:tr>
      <w:tr w:rsidR="00135D9E" w:rsidRPr="00960E2F" w14:paraId="20282D2E" w14:textId="77777777" w:rsidTr="004F0B2B">
        <w:tc>
          <w:tcPr>
            <w:tcW w:w="1338" w:type="dxa"/>
          </w:tcPr>
          <w:p w14:paraId="59903462"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0C3674B6" w14:textId="77777777" w:rsidR="00135D9E" w:rsidRPr="00960E2F" w:rsidRDefault="00135D9E" w:rsidP="00454223">
            <w:pPr>
              <w:spacing w:line="276" w:lineRule="auto"/>
              <w:rPr>
                <w:sz w:val="24"/>
                <w:szCs w:val="24"/>
              </w:rPr>
            </w:pPr>
            <w:r w:rsidRPr="00960E2F">
              <w:rPr>
                <w:sz w:val="24"/>
                <w:szCs w:val="24"/>
              </w:rPr>
              <w:t>Суффикс как часть слова: наблюдение за значением</w:t>
            </w:r>
          </w:p>
        </w:tc>
      </w:tr>
      <w:tr w:rsidR="00135D9E" w:rsidRPr="00960E2F" w14:paraId="005DB9C0" w14:textId="77777777" w:rsidTr="004F0B2B">
        <w:tc>
          <w:tcPr>
            <w:tcW w:w="1338" w:type="dxa"/>
            <w:vAlign w:val="center"/>
          </w:tcPr>
          <w:p w14:paraId="405A06FE"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58CB0A79" w14:textId="77777777" w:rsidR="00135D9E" w:rsidRPr="00960E2F" w:rsidRDefault="00135D9E" w:rsidP="00454223">
            <w:pPr>
              <w:spacing w:line="276" w:lineRule="auto"/>
              <w:rPr>
                <w:sz w:val="24"/>
                <w:szCs w:val="24"/>
              </w:rPr>
            </w:pPr>
            <w:r w:rsidRPr="00960E2F">
              <w:rPr>
                <w:sz w:val="24"/>
                <w:szCs w:val="24"/>
              </w:rPr>
              <w:t>Деление слов на слоги. Использование знания алфавита при работе со словарями</w:t>
            </w:r>
          </w:p>
        </w:tc>
      </w:tr>
      <w:tr w:rsidR="00135D9E" w:rsidRPr="00960E2F" w14:paraId="689D9A9A" w14:textId="77777777" w:rsidTr="004F0B2B">
        <w:tc>
          <w:tcPr>
            <w:tcW w:w="1338" w:type="dxa"/>
          </w:tcPr>
          <w:p w14:paraId="26AB9C8B"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20A15744" w14:textId="77777777" w:rsidR="00135D9E" w:rsidRPr="00960E2F" w:rsidRDefault="00135D9E" w:rsidP="00454223">
            <w:pPr>
              <w:spacing w:line="276" w:lineRule="auto"/>
              <w:rPr>
                <w:sz w:val="24"/>
                <w:szCs w:val="24"/>
              </w:rPr>
            </w:pPr>
            <w:r w:rsidRPr="00960E2F">
              <w:rPr>
                <w:sz w:val="24"/>
                <w:szCs w:val="24"/>
              </w:rPr>
              <w:t>Перенос слов по слогам</w:t>
            </w:r>
          </w:p>
        </w:tc>
      </w:tr>
      <w:tr w:rsidR="00135D9E" w:rsidRPr="00960E2F" w14:paraId="1EA151B7" w14:textId="77777777" w:rsidTr="004F0B2B">
        <w:tc>
          <w:tcPr>
            <w:tcW w:w="1338" w:type="dxa"/>
          </w:tcPr>
          <w:p w14:paraId="0140EA0E"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325FC1FA" w14:textId="77777777" w:rsidR="00135D9E" w:rsidRPr="00960E2F" w:rsidRDefault="00135D9E" w:rsidP="00454223">
            <w:pPr>
              <w:spacing w:line="276" w:lineRule="auto"/>
              <w:rPr>
                <w:sz w:val="24"/>
                <w:szCs w:val="24"/>
              </w:rPr>
            </w:pPr>
            <w:r w:rsidRPr="00960E2F">
              <w:rPr>
                <w:sz w:val="24"/>
                <w:szCs w:val="24"/>
              </w:rPr>
              <w:t>Перенос слов по слогам: закрепление</w:t>
            </w:r>
          </w:p>
        </w:tc>
      </w:tr>
      <w:tr w:rsidR="00135D9E" w:rsidRPr="00960E2F" w14:paraId="2C530A7D" w14:textId="77777777" w:rsidTr="004F0B2B">
        <w:tc>
          <w:tcPr>
            <w:tcW w:w="1338" w:type="dxa"/>
            <w:vAlign w:val="center"/>
          </w:tcPr>
          <w:p w14:paraId="2DC899CF"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03C15E80" w14:textId="77777777" w:rsidR="00135D9E" w:rsidRPr="00960E2F" w:rsidRDefault="00135D9E" w:rsidP="00454223">
            <w:pPr>
              <w:spacing w:line="276" w:lineRule="auto"/>
              <w:rPr>
                <w:sz w:val="24"/>
                <w:szCs w:val="24"/>
              </w:rPr>
            </w:pPr>
            <w:r w:rsidRPr="00960E2F">
              <w:rPr>
                <w:sz w:val="24"/>
                <w:szCs w:val="24"/>
              </w:rPr>
              <w:t>Различение звуков и букв. Различение ударных и безударных гласных звуков</w:t>
            </w:r>
          </w:p>
        </w:tc>
      </w:tr>
      <w:tr w:rsidR="00135D9E" w:rsidRPr="00960E2F" w14:paraId="0B923247" w14:textId="77777777" w:rsidTr="004F0B2B">
        <w:tc>
          <w:tcPr>
            <w:tcW w:w="1338" w:type="dxa"/>
            <w:vAlign w:val="center"/>
          </w:tcPr>
          <w:p w14:paraId="08C61F2A"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33A63D80" w14:textId="77777777"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З. Серебряковой "За обедом"</w:t>
            </w:r>
          </w:p>
        </w:tc>
      </w:tr>
      <w:tr w:rsidR="00135D9E" w:rsidRPr="00960E2F" w14:paraId="6E8314D5" w14:textId="77777777" w:rsidTr="004F0B2B">
        <w:tc>
          <w:tcPr>
            <w:tcW w:w="1338" w:type="dxa"/>
          </w:tcPr>
          <w:p w14:paraId="029F96AA"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3F63B0D1" w14:textId="77777777" w:rsidR="00135D9E" w:rsidRPr="00960E2F" w:rsidRDefault="00135D9E" w:rsidP="00454223">
            <w:pPr>
              <w:spacing w:line="276" w:lineRule="auto"/>
              <w:rPr>
                <w:sz w:val="24"/>
                <w:szCs w:val="24"/>
              </w:rPr>
            </w:pPr>
            <w:r w:rsidRPr="00960E2F">
              <w:rPr>
                <w:sz w:val="24"/>
                <w:szCs w:val="24"/>
              </w:rPr>
              <w:t>Резервный урок по разделу фонетика: различаем звуки и буквы</w:t>
            </w:r>
          </w:p>
        </w:tc>
      </w:tr>
      <w:tr w:rsidR="00135D9E" w:rsidRPr="00960E2F" w14:paraId="153A72E8" w14:textId="77777777" w:rsidTr="004F0B2B">
        <w:tc>
          <w:tcPr>
            <w:tcW w:w="1338" w:type="dxa"/>
            <w:vAlign w:val="center"/>
          </w:tcPr>
          <w:p w14:paraId="35C332CE"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C80D364" w14:textId="77777777"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14:paraId="5CB559A9" w14:textId="77777777" w:rsidTr="004F0B2B">
        <w:tc>
          <w:tcPr>
            <w:tcW w:w="1338" w:type="dxa"/>
          </w:tcPr>
          <w:p w14:paraId="7E56DE02"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658FE79D" w14:textId="77777777"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w:t>
            </w:r>
          </w:p>
        </w:tc>
      </w:tr>
      <w:tr w:rsidR="00135D9E" w:rsidRPr="00960E2F" w14:paraId="31785C49" w14:textId="77777777" w:rsidTr="004F0B2B">
        <w:tc>
          <w:tcPr>
            <w:tcW w:w="1338" w:type="dxa"/>
          </w:tcPr>
          <w:p w14:paraId="343D8A40"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37ED9BA2" w14:textId="77777777" w:rsidR="00135D9E" w:rsidRPr="00960E2F" w:rsidRDefault="00135D9E" w:rsidP="00454223">
            <w:pPr>
              <w:spacing w:line="276" w:lineRule="auto"/>
              <w:rPr>
                <w:sz w:val="24"/>
                <w:szCs w:val="24"/>
              </w:rPr>
            </w:pPr>
            <w:r w:rsidRPr="00960E2F">
              <w:rPr>
                <w:sz w:val="24"/>
                <w:szCs w:val="24"/>
              </w:rPr>
              <w:t>Единообразное написание гласных в корне</w:t>
            </w:r>
          </w:p>
        </w:tc>
      </w:tr>
      <w:tr w:rsidR="00135D9E" w:rsidRPr="00960E2F" w14:paraId="69778DB0" w14:textId="77777777" w:rsidTr="004F0B2B">
        <w:tc>
          <w:tcPr>
            <w:tcW w:w="1338" w:type="dxa"/>
            <w:vAlign w:val="center"/>
          </w:tcPr>
          <w:p w14:paraId="71792C77" w14:textId="77777777" w:rsidR="00135D9E" w:rsidRPr="00960E2F" w:rsidRDefault="00135D9E" w:rsidP="00454223">
            <w:pPr>
              <w:spacing w:line="276" w:lineRule="auto"/>
              <w:rPr>
                <w:sz w:val="24"/>
                <w:szCs w:val="24"/>
              </w:rPr>
            </w:pPr>
            <w:r w:rsidRPr="00960E2F">
              <w:rPr>
                <w:sz w:val="24"/>
                <w:szCs w:val="24"/>
              </w:rPr>
              <w:lastRenderedPageBreak/>
              <w:t>Урок 64</w:t>
            </w:r>
          </w:p>
        </w:tc>
        <w:tc>
          <w:tcPr>
            <w:tcW w:w="8647" w:type="dxa"/>
          </w:tcPr>
          <w:p w14:paraId="50ABCA2A" w14:textId="77777777" w:rsidR="00135D9E" w:rsidRPr="00960E2F" w:rsidRDefault="00135D9E" w:rsidP="00454223">
            <w:pPr>
              <w:spacing w:line="276" w:lineRule="auto"/>
              <w:rPr>
                <w:sz w:val="24"/>
                <w:szCs w:val="24"/>
              </w:rPr>
            </w:pPr>
            <w:r w:rsidRPr="00960E2F">
              <w:rPr>
                <w:sz w:val="24"/>
                <w:szCs w:val="24"/>
              </w:rPr>
              <w:t>Способы проверки написания буквы, обозначающей безударный гласный звук в корне слова</w:t>
            </w:r>
          </w:p>
        </w:tc>
      </w:tr>
      <w:tr w:rsidR="00135D9E" w:rsidRPr="00960E2F" w14:paraId="6EE4F8EE" w14:textId="77777777" w:rsidTr="004F0B2B">
        <w:tc>
          <w:tcPr>
            <w:tcW w:w="1338" w:type="dxa"/>
          </w:tcPr>
          <w:p w14:paraId="2A839060"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14467AE2" w14:textId="77777777" w:rsidR="00135D9E" w:rsidRPr="00960E2F" w:rsidRDefault="00135D9E" w:rsidP="00454223">
            <w:pPr>
              <w:spacing w:line="276" w:lineRule="auto"/>
              <w:rPr>
                <w:sz w:val="24"/>
                <w:szCs w:val="24"/>
              </w:rPr>
            </w:pPr>
            <w:r w:rsidRPr="00960E2F">
              <w:rPr>
                <w:sz w:val="24"/>
                <w:szCs w:val="24"/>
              </w:rPr>
              <w:t>Обозначение буквой безударного гласного звука в корне слова</w:t>
            </w:r>
          </w:p>
        </w:tc>
      </w:tr>
      <w:tr w:rsidR="00135D9E" w:rsidRPr="00960E2F" w14:paraId="01657727" w14:textId="77777777" w:rsidTr="004F0B2B">
        <w:tc>
          <w:tcPr>
            <w:tcW w:w="1338" w:type="dxa"/>
          </w:tcPr>
          <w:p w14:paraId="612EB194"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575F62FD" w14:textId="77777777"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 закрепление</w:t>
            </w:r>
          </w:p>
        </w:tc>
      </w:tr>
      <w:tr w:rsidR="00135D9E" w:rsidRPr="00960E2F" w14:paraId="31B45097" w14:textId="77777777" w:rsidTr="004F0B2B">
        <w:tc>
          <w:tcPr>
            <w:tcW w:w="1338" w:type="dxa"/>
            <w:vAlign w:val="center"/>
          </w:tcPr>
          <w:p w14:paraId="2C98D495"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7E20218E" w14:textId="77777777" w:rsidR="00135D9E" w:rsidRPr="00960E2F" w:rsidRDefault="00135D9E" w:rsidP="00454223">
            <w:pPr>
              <w:spacing w:line="276" w:lineRule="auto"/>
              <w:rPr>
                <w:sz w:val="24"/>
                <w:szCs w:val="24"/>
              </w:rPr>
            </w:pPr>
            <w:r w:rsidRPr="00960E2F">
              <w:rPr>
                <w:sz w:val="24"/>
                <w:szCs w:val="24"/>
              </w:rPr>
              <w:t>Объяснительный диктант: учимся обозначать безударные гласные в корне слова</w:t>
            </w:r>
          </w:p>
        </w:tc>
      </w:tr>
      <w:tr w:rsidR="00135D9E" w:rsidRPr="00960E2F" w14:paraId="3BCB5A78" w14:textId="77777777" w:rsidTr="004F0B2B">
        <w:tc>
          <w:tcPr>
            <w:tcW w:w="1338" w:type="dxa"/>
          </w:tcPr>
          <w:p w14:paraId="6D8486CC"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10342710" w14:textId="77777777" w:rsidR="00135D9E" w:rsidRPr="00960E2F" w:rsidRDefault="00135D9E" w:rsidP="00454223">
            <w:pPr>
              <w:spacing w:line="276" w:lineRule="auto"/>
              <w:rPr>
                <w:sz w:val="24"/>
                <w:szCs w:val="24"/>
              </w:rPr>
            </w:pPr>
            <w:r w:rsidRPr="00960E2F">
              <w:rPr>
                <w:sz w:val="24"/>
                <w:szCs w:val="24"/>
              </w:rPr>
              <w:t>Непроверяемые гласные в корне слова</w:t>
            </w:r>
          </w:p>
        </w:tc>
      </w:tr>
      <w:tr w:rsidR="00135D9E" w:rsidRPr="00960E2F" w14:paraId="5FBA1D10" w14:textId="77777777" w:rsidTr="004F0B2B">
        <w:tc>
          <w:tcPr>
            <w:tcW w:w="1338" w:type="dxa"/>
            <w:vAlign w:val="center"/>
          </w:tcPr>
          <w:p w14:paraId="035A7647"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40783C9D" w14:textId="77777777" w:rsidR="00135D9E" w:rsidRPr="00960E2F" w:rsidRDefault="00135D9E" w:rsidP="00454223">
            <w:pPr>
              <w:spacing w:line="276" w:lineRule="auto"/>
              <w:rPr>
                <w:sz w:val="24"/>
                <w:szCs w:val="24"/>
              </w:rPr>
            </w:pPr>
            <w:r w:rsidRPr="00960E2F">
              <w:rPr>
                <w:sz w:val="24"/>
                <w:szCs w:val="24"/>
              </w:rPr>
              <w:t>Правописание слов с проверяемыми и непроверяемыми безударными гласными в корне слова</w:t>
            </w:r>
          </w:p>
        </w:tc>
      </w:tr>
      <w:tr w:rsidR="00135D9E" w:rsidRPr="00960E2F" w14:paraId="6C990131" w14:textId="77777777" w:rsidTr="004F0B2B">
        <w:tc>
          <w:tcPr>
            <w:tcW w:w="1338" w:type="dxa"/>
          </w:tcPr>
          <w:p w14:paraId="01F9DA57"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6939E1D1"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6630E5D5" w14:textId="77777777" w:rsidTr="004F0B2B">
        <w:tc>
          <w:tcPr>
            <w:tcW w:w="1338" w:type="dxa"/>
          </w:tcPr>
          <w:p w14:paraId="44CFA5B8"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6D15537D" w14:textId="77777777" w:rsidR="00135D9E" w:rsidRPr="00960E2F" w:rsidRDefault="00135D9E" w:rsidP="00454223">
            <w:pPr>
              <w:spacing w:line="276" w:lineRule="auto"/>
              <w:rPr>
                <w:sz w:val="24"/>
                <w:szCs w:val="24"/>
              </w:rPr>
            </w:pPr>
            <w:r w:rsidRPr="00960E2F">
              <w:rPr>
                <w:sz w:val="24"/>
                <w:szCs w:val="24"/>
              </w:rPr>
              <w:t>Отработка правописания слов с орфограммами в значимых частях слов</w:t>
            </w:r>
          </w:p>
        </w:tc>
      </w:tr>
      <w:tr w:rsidR="00135D9E" w:rsidRPr="00960E2F" w14:paraId="13F19D52" w14:textId="77777777" w:rsidTr="004F0B2B">
        <w:tc>
          <w:tcPr>
            <w:tcW w:w="1338" w:type="dxa"/>
            <w:vAlign w:val="center"/>
          </w:tcPr>
          <w:p w14:paraId="7CEE0D4B"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5380EC2F" w14:textId="77777777" w:rsidR="00135D9E" w:rsidRPr="00960E2F" w:rsidRDefault="00135D9E" w:rsidP="00454223">
            <w:pPr>
              <w:spacing w:line="276" w:lineRule="auto"/>
              <w:rPr>
                <w:sz w:val="24"/>
                <w:szCs w:val="24"/>
              </w:rPr>
            </w:pPr>
            <w:r w:rsidRPr="00960E2F">
              <w:rPr>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135D9E" w:rsidRPr="00960E2F" w14:paraId="7A2B266F" w14:textId="77777777" w:rsidTr="004F0B2B">
        <w:tc>
          <w:tcPr>
            <w:tcW w:w="1338" w:type="dxa"/>
          </w:tcPr>
          <w:p w14:paraId="372D08E3"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55BACBD9" w14:textId="77777777" w:rsidR="00135D9E" w:rsidRPr="00960E2F" w:rsidRDefault="00135D9E" w:rsidP="00454223">
            <w:pPr>
              <w:spacing w:line="276" w:lineRule="auto"/>
              <w:rPr>
                <w:sz w:val="24"/>
                <w:szCs w:val="24"/>
              </w:rPr>
            </w:pPr>
            <w:r w:rsidRPr="00960E2F">
              <w:rPr>
                <w:sz w:val="24"/>
                <w:szCs w:val="24"/>
              </w:rPr>
              <w:t>Знакомство с жанром поздравления</w:t>
            </w:r>
          </w:p>
        </w:tc>
      </w:tr>
      <w:tr w:rsidR="00135D9E" w:rsidRPr="00960E2F" w14:paraId="6EDAB78D" w14:textId="77777777" w:rsidTr="004F0B2B">
        <w:tc>
          <w:tcPr>
            <w:tcW w:w="1338" w:type="dxa"/>
          </w:tcPr>
          <w:p w14:paraId="646E7206"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7C193A33" w14:textId="77777777" w:rsidR="00135D9E" w:rsidRPr="00960E2F" w:rsidRDefault="00135D9E" w:rsidP="00454223">
            <w:pPr>
              <w:spacing w:line="276" w:lineRule="auto"/>
              <w:rPr>
                <w:sz w:val="24"/>
                <w:szCs w:val="24"/>
              </w:rPr>
            </w:pPr>
            <w:r w:rsidRPr="00960E2F">
              <w:rPr>
                <w:sz w:val="24"/>
                <w:szCs w:val="24"/>
              </w:rPr>
              <w:t>Функции мягкого знака</w:t>
            </w:r>
          </w:p>
        </w:tc>
      </w:tr>
      <w:tr w:rsidR="00135D9E" w:rsidRPr="00960E2F" w14:paraId="402D0B23" w14:textId="77777777" w:rsidTr="004F0B2B">
        <w:tc>
          <w:tcPr>
            <w:tcW w:w="1338" w:type="dxa"/>
          </w:tcPr>
          <w:p w14:paraId="57C09455"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12076151" w14:textId="77777777" w:rsidR="00135D9E" w:rsidRPr="00960E2F" w:rsidRDefault="00135D9E" w:rsidP="00454223">
            <w:pPr>
              <w:spacing w:line="276" w:lineRule="auto"/>
              <w:rPr>
                <w:sz w:val="24"/>
                <w:szCs w:val="24"/>
              </w:rPr>
            </w:pPr>
            <w:r w:rsidRPr="00960E2F">
              <w:rPr>
                <w:sz w:val="24"/>
                <w:szCs w:val="24"/>
              </w:rPr>
              <w:t>Резервный урок по разделу фонетика: учимся характеризовать звуки</w:t>
            </w:r>
          </w:p>
        </w:tc>
      </w:tr>
      <w:tr w:rsidR="00135D9E" w:rsidRPr="00960E2F" w14:paraId="081F6F64" w14:textId="77777777" w:rsidTr="004F0B2B">
        <w:tc>
          <w:tcPr>
            <w:tcW w:w="1338" w:type="dxa"/>
            <w:vAlign w:val="center"/>
          </w:tcPr>
          <w:p w14:paraId="1B1105B9"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77155309" w14:textId="77777777" w:rsidR="00135D9E" w:rsidRPr="00960E2F" w:rsidRDefault="00135D9E" w:rsidP="00454223">
            <w:pPr>
              <w:spacing w:line="276" w:lineRule="auto"/>
              <w:rPr>
                <w:sz w:val="24"/>
                <w:szCs w:val="24"/>
              </w:rPr>
            </w:pPr>
            <w:r w:rsidRPr="00960E2F">
              <w:rPr>
                <w:sz w:val="24"/>
                <w:szCs w:val="24"/>
              </w:rPr>
              <w:t>Выбор языковых средств для ответа на заданный вопрос при работе в паре (группе)</w:t>
            </w:r>
          </w:p>
        </w:tc>
      </w:tr>
      <w:tr w:rsidR="00135D9E" w:rsidRPr="00960E2F" w14:paraId="293341A0" w14:textId="77777777" w:rsidTr="004F0B2B">
        <w:tc>
          <w:tcPr>
            <w:tcW w:w="1338" w:type="dxa"/>
            <w:vAlign w:val="center"/>
          </w:tcPr>
          <w:p w14:paraId="39011131"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78FD51AD" w14:textId="77777777" w:rsidR="00135D9E" w:rsidRPr="00960E2F" w:rsidRDefault="00135D9E" w:rsidP="00454223">
            <w:pPr>
              <w:spacing w:line="276" w:lineRule="auto"/>
              <w:rPr>
                <w:sz w:val="24"/>
                <w:szCs w:val="24"/>
              </w:rPr>
            </w:pPr>
            <w:r w:rsidRPr="00960E2F">
              <w:rPr>
                <w:sz w:val="24"/>
                <w:szCs w:val="24"/>
              </w:rPr>
              <w:t>Выбор языковых средств для выражения собственного мнения при работе в паре (группе)</w:t>
            </w:r>
          </w:p>
        </w:tc>
      </w:tr>
      <w:tr w:rsidR="00135D9E" w:rsidRPr="00960E2F" w14:paraId="52576DA4" w14:textId="77777777" w:rsidTr="004F0B2B">
        <w:tc>
          <w:tcPr>
            <w:tcW w:w="1338" w:type="dxa"/>
          </w:tcPr>
          <w:p w14:paraId="2E6960A2"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1BACE199" w14:textId="77777777" w:rsidR="00135D9E" w:rsidRPr="00960E2F" w:rsidRDefault="00135D9E" w:rsidP="00454223">
            <w:pPr>
              <w:spacing w:line="276" w:lineRule="auto"/>
              <w:rPr>
                <w:sz w:val="24"/>
                <w:szCs w:val="24"/>
              </w:rPr>
            </w:pPr>
            <w:r w:rsidRPr="00960E2F">
              <w:rPr>
                <w:sz w:val="24"/>
                <w:szCs w:val="24"/>
              </w:rPr>
              <w:t>Повторение алгоритма списывания текста</w:t>
            </w:r>
          </w:p>
        </w:tc>
      </w:tr>
      <w:tr w:rsidR="00135D9E" w:rsidRPr="00960E2F" w14:paraId="1BBBF425" w14:textId="77777777" w:rsidTr="004F0B2B">
        <w:tc>
          <w:tcPr>
            <w:tcW w:w="1338" w:type="dxa"/>
          </w:tcPr>
          <w:p w14:paraId="7F161C38"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0E4582EA" w14:textId="77777777" w:rsidR="00135D9E" w:rsidRPr="00960E2F" w:rsidRDefault="00135D9E" w:rsidP="00454223">
            <w:pPr>
              <w:spacing w:line="276" w:lineRule="auto"/>
              <w:rPr>
                <w:sz w:val="24"/>
                <w:szCs w:val="24"/>
              </w:rPr>
            </w:pPr>
            <w:r w:rsidRPr="00960E2F">
              <w:rPr>
                <w:sz w:val="24"/>
                <w:szCs w:val="24"/>
              </w:rPr>
              <w:t>Диктант на изученные правила (безударные гласные в корне слова)</w:t>
            </w:r>
          </w:p>
        </w:tc>
      </w:tr>
      <w:tr w:rsidR="00135D9E" w:rsidRPr="00960E2F" w14:paraId="08BAD80B" w14:textId="77777777" w:rsidTr="004F0B2B">
        <w:tc>
          <w:tcPr>
            <w:tcW w:w="1338" w:type="dxa"/>
          </w:tcPr>
          <w:p w14:paraId="1491FE92"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FDFD352"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4D300D0B" w14:textId="77777777" w:rsidTr="004F0B2B">
        <w:tc>
          <w:tcPr>
            <w:tcW w:w="1338" w:type="dxa"/>
            <w:vAlign w:val="center"/>
          </w:tcPr>
          <w:p w14:paraId="02FEDD04"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06718CB7"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135D9E" w:rsidRPr="00960E2F" w14:paraId="1C8218DD" w14:textId="77777777" w:rsidTr="004F0B2B">
        <w:tc>
          <w:tcPr>
            <w:tcW w:w="1338" w:type="dxa"/>
            <w:vAlign w:val="center"/>
          </w:tcPr>
          <w:p w14:paraId="4771312F"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5C78AC98"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135D9E" w:rsidRPr="00960E2F" w14:paraId="7A16F989" w14:textId="77777777" w:rsidTr="004F0B2B">
        <w:tc>
          <w:tcPr>
            <w:tcW w:w="1338" w:type="dxa"/>
            <w:vAlign w:val="center"/>
          </w:tcPr>
          <w:p w14:paraId="4600A15D"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213B46C7"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135D9E" w:rsidRPr="00960E2F" w14:paraId="4C67E5EE" w14:textId="77777777" w:rsidTr="004F0B2B">
        <w:tc>
          <w:tcPr>
            <w:tcW w:w="1338" w:type="dxa"/>
          </w:tcPr>
          <w:p w14:paraId="5E6FF447"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07FB3D36" w14:textId="77777777" w:rsidR="00135D9E" w:rsidRPr="00960E2F" w:rsidRDefault="00135D9E" w:rsidP="00454223">
            <w:pPr>
              <w:spacing w:line="276" w:lineRule="auto"/>
              <w:rPr>
                <w:sz w:val="24"/>
                <w:szCs w:val="24"/>
              </w:rPr>
            </w:pPr>
            <w:r w:rsidRPr="00960E2F">
              <w:rPr>
                <w:sz w:val="24"/>
                <w:szCs w:val="24"/>
              </w:rPr>
              <w:t xml:space="preserve">Сочетания </w:t>
            </w:r>
            <w:proofErr w:type="spellStart"/>
            <w:r w:rsidRPr="00960E2F">
              <w:rPr>
                <w:sz w:val="24"/>
                <w:szCs w:val="24"/>
              </w:rPr>
              <w:t>чк</w:t>
            </w:r>
            <w:proofErr w:type="spellEnd"/>
            <w:r w:rsidRPr="00960E2F">
              <w:rPr>
                <w:sz w:val="24"/>
                <w:szCs w:val="24"/>
              </w:rPr>
              <w:t xml:space="preserve">, </w:t>
            </w:r>
            <w:proofErr w:type="spellStart"/>
            <w:r w:rsidRPr="00960E2F">
              <w:rPr>
                <w:sz w:val="24"/>
                <w:szCs w:val="24"/>
              </w:rPr>
              <w:t>чн</w:t>
            </w:r>
            <w:proofErr w:type="spellEnd"/>
            <w:r w:rsidRPr="00960E2F">
              <w:rPr>
                <w:sz w:val="24"/>
                <w:szCs w:val="24"/>
              </w:rPr>
              <w:t xml:space="preserve">, </w:t>
            </w:r>
            <w:proofErr w:type="spellStart"/>
            <w:r w:rsidRPr="00960E2F">
              <w:rPr>
                <w:sz w:val="24"/>
                <w:szCs w:val="24"/>
              </w:rPr>
              <w:t>чт</w:t>
            </w:r>
            <w:proofErr w:type="spellEnd"/>
            <w:r w:rsidRPr="00960E2F">
              <w:rPr>
                <w:sz w:val="24"/>
                <w:szCs w:val="24"/>
              </w:rPr>
              <w:t xml:space="preserve">, </w:t>
            </w:r>
            <w:proofErr w:type="spellStart"/>
            <w:r w:rsidRPr="00960E2F">
              <w:rPr>
                <w:sz w:val="24"/>
                <w:szCs w:val="24"/>
              </w:rPr>
              <w:t>щн</w:t>
            </w:r>
            <w:proofErr w:type="spellEnd"/>
            <w:r w:rsidRPr="00960E2F">
              <w:rPr>
                <w:sz w:val="24"/>
                <w:szCs w:val="24"/>
              </w:rPr>
              <w:t xml:space="preserve">, </w:t>
            </w:r>
            <w:proofErr w:type="spellStart"/>
            <w:r w:rsidRPr="00960E2F">
              <w:rPr>
                <w:sz w:val="24"/>
                <w:szCs w:val="24"/>
              </w:rPr>
              <w:t>нч</w:t>
            </w:r>
            <w:proofErr w:type="spellEnd"/>
          </w:p>
        </w:tc>
      </w:tr>
      <w:tr w:rsidR="00135D9E" w:rsidRPr="00960E2F" w14:paraId="6B5889BE" w14:textId="77777777" w:rsidTr="004F0B2B">
        <w:tc>
          <w:tcPr>
            <w:tcW w:w="1338" w:type="dxa"/>
          </w:tcPr>
          <w:p w14:paraId="48ECC6D5"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3E94BE62" w14:textId="77777777" w:rsidR="00135D9E" w:rsidRPr="00960E2F" w:rsidRDefault="00135D9E" w:rsidP="00454223">
            <w:pPr>
              <w:spacing w:line="276" w:lineRule="auto"/>
              <w:rPr>
                <w:sz w:val="24"/>
                <w:szCs w:val="24"/>
              </w:rPr>
            </w:pPr>
            <w:r w:rsidRPr="00960E2F">
              <w:rPr>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135D9E" w:rsidRPr="00960E2F" w14:paraId="2A794124" w14:textId="77777777" w:rsidTr="004F0B2B">
        <w:tc>
          <w:tcPr>
            <w:tcW w:w="1338" w:type="dxa"/>
            <w:vAlign w:val="center"/>
          </w:tcPr>
          <w:p w14:paraId="3EA93D8D" w14:textId="77777777" w:rsidR="00135D9E" w:rsidRPr="00960E2F" w:rsidRDefault="00135D9E" w:rsidP="00454223">
            <w:pPr>
              <w:spacing w:line="276" w:lineRule="auto"/>
              <w:rPr>
                <w:sz w:val="24"/>
                <w:szCs w:val="24"/>
              </w:rPr>
            </w:pPr>
            <w:r w:rsidRPr="00960E2F">
              <w:rPr>
                <w:sz w:val="24"/>
                <w:szCs w:val="24"/>
              </w:rPr>
              <w:lastRenderedPageBreak/>
              <w:t>Урок 86</w:t>
            </w:r>
          </w:p>
        </w:tc>
        <w:tc>
          <w:tcPr>
            <w:tcW w:w="8647" w:type="dxa"/>
          </w:tcPr>
          <w:p w14:paraId="7DAB2A0D" w14:textId="77777777" w:rsidR="00135D9E" w:rsidRPr="00960E2F" w:rsidRDefault="00135D9E" w:rsidP="00454223">
            <w:pPr>
              <w:spacing w:line="276" w:lineRule="auto"/>
              <w:rPr>
                <w:sz w:val="24"/>
                <w:szCs w:val="24"/>
              </w:rPr>
            </w:pPr>
            <w:r w:rsidRPr="00960E2F">
              <w:rPr>
                <w:sz w:val="24"/>
                <w:szCs w:val="24"/>
              </w:rPr>
              <w:t xml:space="preserve">Гласные после шипящих в сочетаниях </w:t>
            </w:r>
            <w:proofErr w:type="spellStart"/>
            <w:r w:rsidRPr="00960E2F">
              <w:rPr>
                <w:sz w:val="24"/>
                <w:szCs w:val="24"/>
              </w:rPr>
              <w:t>жи</w:t>
            </w:r>
            <w:proofErr w:type="spellEnd"/>
            <w:r w:rsidRPr="00960E2F">
              <w:rPr>
                <w:sz w:val="24"/>
                <w:szCs w:val="24"/>
              </w:rPr>
              <w:t>, ши (в положении под ударением)</w:t>
            </w:r>
          </w:p>
        </w:tc>
      </w:tr>
      <w:tr w:rsidR="00135D9E" w:rsidRPr="00960E2F" w14:paraId="0D5F5111" w14:textId="77777777" w:rsidTr="004F0B2B">
        <w:tc>
          <w:tcPr>
            <w:tcW w:w="1338" w:type="dxa"/>
          </w:tcPr>
          <w:p w14:paraId="08C4C4D8"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7FC03FDF" w14:textId="77777777" w:rsidR="00135D9E" w:rsidRPr="00960E2F" w:rsidRDefault="00135D9E" w:rsidP="00454223">
            <w:pPr>
              <w:spacing w:line="276" w:lineRule="auto"/>
              <w:rPr>
                <w:sz w:val="24"/>
                <w:szCs w:val="24"/>
              </w:rPr>
            </w:pPr>
            <w:r w:rsidRPr="00960E2F">
              <w:rPr>
                <w:sz w:val="24"/>
                <w:szCs w:val="24"/>
              </w:rPr>
              <w:t xml:space="preserve">Гласные после шипящих в сочетаниях </w:t>
            </w:r>
            <w:proofErr w:type="spellStart"/>
            <w:r w:rsidRPr="00960E2F">
              <w:rPr>
                <w:sz w:val="24"/>
                <w:szCs w:val="24"/>
              </w:rPr>
              <w:t>ча</w:t>
            </w:r>
            <w:proofErr w:type="spellEnd"/>
            <w:r w:rsidRPr="00960E2F">
              <w:rPr>
                <w:sz w:val="24"/>
                <w:szCs w:val="24"/>
              </w:rPr>
              <w:t xml:space="preserve">, ща, чу, </w:t>
            </w:r>
            <w:proofErr w:type="spellStart"/>
            <w:r w:rsidRPr="00960E2F">
              <w:rPr>
                <w:sz w:val="24"/>
                <w:szCs w:val="24"/>
              </w:rPr>
              <w:t>щу</w:t>
            </w:r>
            <w:proofErr w:type="spellEnd"/>
          </w:p>
        </w:tc>
      </w:tr>
      <w:tr w:rsidR="00135D9E" w:rsidRPr="00960E2F" w14:paraId="05140C46" w14:textId="77777777" w:rsidTr="004F0B2B">
        <w:tc>
          <w:tcPr>
            <w:tcW w:w="1338" w:type="dxa"/>
            <w:vAlign w:val="center"/>
          </w:tcPr>
          <w:p w14:paraId="1CB5A0D1"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7EE728C5" w14:textId="77777777" w:rsidR="00135D9E" w:rsidRPr="00960E2F" w:rsidRDefault="00135D9E" w:rsidP="00454223">
            <w:pPr>
              <w:spacing w:line="276" w:lineRule="auto"/>
              <w:rPr>
                <w:sz w:val="24"/>
                <w:szCs w:val="24"/>
              </w:rPr>
            </w:pPr>
            <w:r w:rsidRPr="00960E2F">
              <w:rPr>
                <w:sz w:val="24"/>
                <w:szCs w:val="24"/>
              </w:rPr>
              <w:t xml:space="preserve">Диктант на изученные правила (гласные после шипящих, сочетания </w:t>
            </w:r>
            <w:proofErr w:type="spellStart"/>
            <w:r w:rsidRPr="00960E2F">
              <w:rPr>
                <w:sz w:val="24"/>
                <w:szCs w:val="24"/>
              </w:rPr>
              <w:t>чк</w:t>
            </w:r>
            <w:proofErr w:type="spellEnd"/>
            <w:r w:rsidRPr="00960E2F">
              <w:rPr>
                <w:sz w:val="24"/>
                <w:szCs w:val="24"/>
              </w:rPr>
              <w:t xml:space="preserve">, </w:t>
            </w:r>
            <w:proofErr w:type="spellStart"/>
            <w:r w:rsidRPr="00960E2F">
              <w:rPr>
                <w:sz w:val="24"/>
                <w:szCs w:val="24"/>
              </w:rPr>
              <w:t>чн</w:t>
            </w:r>
            <w:proofErr w:type="spellEnd"/>
            <w:r w:rsidRPr="00960E2F">
              <w:rPr>
                <w:sz w:val="24"/>
                <w:szCs w:val="24"/>
              </w:rPr>
              <w:t xml:space="preserve">, </w:t>
            </w:r>
            <w:proofErr w:type="spellStart"/>
            <w:r w:rsidRPr="00960E2F">
              <w:rPr>
                <w:sz w:val="24"/>
                <w:szCs w:val="24"/>
              </w:rPr>
              <w:t>чт</w:t>
            </w:r>
            <w:proofErr w:type="spellEnd"/>
            <w:r w:rsidRPr="00960E2F">
              <w:rPr>
                <w:sz w:val="24"/>
                <w:szCs w:val="24"/>
              </w:rPr>
              <w:t>)</w:t>
            </w:r>
          </w:p>
        </w:tc>
      </w:tr>
      <w:tr w:rsidR="00135D9E" w:rsidRPr="00960E2F" w14:paraId="5C028E6E" w14:textId="77777777" w:rsidTr="004F0B2B">
        <w:tc>
          <w:tcPr>
            <w:tcW w:w="1338" w:type="dxa"/>
            <w:vAlign w:val="center"/>
          </w:tcPr>
          <w:p w14:paraId="6D2792E6"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223B679C"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на тему "День рождения"</w:t>
            </w:r>
          </w:p>
        </w:tc>
      </w:tr>
      <w:tr w:rsidR="00135D9E" w:rsidRPr="00960E2F" w14:paraId="4AB150B5" w14:textId="77777777" w:rsidTr="004F0B2B">
        <w:tc>
          <w:tcPr>
            <w:tcW w:w="1338" w:type="dxa"/>
          </w:tcPr>
          <w:p w14:paraId="691F0C18"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671FD167" w14:textId="77777777" w:rsidR="00135D9E" w:rsidRPr="00960E2F" w:rsidRDefault="00135D9E" w:rsidP="00454223">
            <w:pPr>
              <w:spacing w:line="276" w:lineRule="auto"/>
              <w:rPr>
                <w:sz w:val="24"/>
                <w:szCs w:val="24"/>
              </w:rPr>
            </w:pPr>
            <w:r w:rsidRPr="00960E2F">
              <w:rPr>
                <w:sz w:val="24"/>
                <w:szCs w:val="24"/>
              </w:rPr>
              <w:t>Парные и непарные по звонкости - глухости согласные звуки</w:t>
            </w:r>
          </w:p>
        </w:tc>
      </w:tr>
      <w:tr w:rsidR="00135D9E" w:rsidRPr="00960E2F" w14:paraId="1AA77278" w14:textId="77777777" w:rsidTr="004F0B2B">
        <w:tc>
          <w:tcPr>
            <w:tcW w:w="1338" w:type="dxa"/>
            <w:vAlign w:val="center"/>
          </w:tcPr>
          <w:p w14:paraId="0F720600"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245CE41A" w14:textId="77777777" w:rsidR="00135D9E" w:rsidRPr="00960E2F" w:rsidRDefault="00135D9E" w:rsidP="00454223">
            <w:pPr>
              <w:spacing w:line="276" w:lineRule="auto"/>
              <w:rPr>
                <w:sz w:val="24"/>
                <w:szCs w:val="24"/>
              </w:rPr>
            </w:pPr>
            <w:r w:rsidRPr="00960E2F">
              <w:rPr>
                <w:sz w:val="24"/>
                <w:szCs w:val="24"/>
              </w:rPr>
              <w:t>Правописание слов с парным по звонкости - глухости согласным в корне слова</w:t>
            </w:r>
          </w:p>
        </w:tc>
      </w:tr>
      <w:tr w:rsidR="00135D9E" w:rsidRPr="00960E2F" w14:paraId="731DEB36" w14:textId="77777777" w:rsidTr="004F0B2B">
        <w:tc>
          <w:tcPr>
            <w:tcW w:w="1338" w:type="dxa"/>
          </w:tcPr>
          <w:p w14:paraId="24DF21D7"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1F21EA15" w14:textId="77777777" w:rsidR="00135D9E" w:rsidRPr="00960E2F" w:rsidRDefault="00135D9E" w:rsidP="00454223">
            <w:pPr>
              <w:spacing w:line="276" w:lineRule="auto"/>
              <w:rPr>
                <w:sz w:val="24"/>
                <w:szCs w:val="24"/>
              </w:rPr>
            </w:pPr>
            <w:r w:rsidRPr="00960E2F">
              <w:rPr>
                <w:sz w:val="24"/>
                <w:szCs w:val="24"/>
              </w:rPr>
              <w:t>Обозначение парных по звонкости - глухости согласных в корне слова</w:t>
            </w:r>
          </w:p>
        </w:tc>
      </w:tr>
      <w:tr w:rsidR="00135D9E" w:rsidRPr="00960E2F" w14:paraId="094AD699" w14:textId="77777777" w:rsidTr="004F0B2B">
        <w:tc>
          <w:tcPr>
            <w:tcW w:w="1338" w:type="dxa"/>
          </w:tcPr>
          <w:p w14:paraId="5DD570AD"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605072A4" w14:textId="77777777" w:rsidR="00135D9E" w:rsidRPr="00960E2F" w:rsidRDefault="00135D9E" w:rsidP="00454223">
            <w:pPr>
              <w:spacing w:line="276" w:lineRule="auto"/>
              <w:rPr>
                <w:sz w:val="24"/>
                <w:szCs w:val="24"/>
              </w:rPr>
            </w:pPr>
            <w:r w:rsidRPr="00960E2F">
              <w:rPr>
                <w:sz w:val="24"/>
                <w:szCs w:val="24"/>
              </w:rPr>
              <w:t>Способы проверки согласных в корне слова</w:t>
            </w:r>
          </w:p>
        </w:tc>
      </w:tr>
      <w:tr w:rsidR="00135D9E" w:rsidRPr="00960E2F" w14:paraId="69D89675" w14:textId="77777777" w:rsidTr="004F0B2B">
        <w:tc>
          <w:tcPr>
            <w:tcW w:w="1338" w:type="dxa"/>
            <w:vAlign w:val="center"/>
          </w:tcPr>
          <w:p w14:paraId="171756F8"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75702216" w14:textId="77777777" w:rsidR="00135D9E" w:rsidRPr="00960E2F" w:rsidRDefault="00135D9E" w:rsidP="00454223">
            <w:pPr>
              <w:spacing w:line="276" w:lineRule="auto"/>
              <w:rPr>
                <w:sz w:val="24"/>
                <w:szCs w:val="24"/>
              </w:rPr>
            </w:pPr>
            <w:r w:rsidRPr="00960E2F">
              <w:rPr>
                <w:sz w:val="24"/>
                <w:szCs w:val="24"/>
              </w:rPr>
              <w:t>Отработка правописания слов с парным по глухости звонкости согласным в корне слова</w:t>
            </w:r>
          </w:p>
        </w:tc>
      </w:tr>
      <w:tr w:rsidR="00135D9E" w:rsidRPr="00960E2F" w14:paraId="362229E3" w14:textId="77777777" w:rsidTr="004F0B2B">
        <w:tc>
          <w:tcPr>
            <w:tcW w:w="1338" w:type="dxa"/>
          </w:tcPr>
          <w:p w14:paraId="3510F912"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672FF6F6" w14:textId="77777777" w:rsidR="00135D9E" w:rsidRPr="00960E2F" w:rsidRDefault="00135D9E" w:rsidP="00454223">
            <w:pPr>
              <w:spacing w:line="276" w:lineRule="auto"/>
              <w:rPr>
                <w:sz w:val="24"/>
                <w:szCs w:val="24"/>
              </w:rPr>
            </w:pPr>
            <w:r w:rsidRPr="00960E2F">
              <w:rPr>
                <w:sz w:val="24"/>
                <w:szCs w:val="24"/>
              </w:rPr>
              <w:t>Учимся писать буквы согласных в корне слова</w:t>
            </w:r>
          </w:p>
        </w:tc>
      </w:tr>
      <w:tr w:rsidR="00135D9E" w:rsidRPr="00960E2F" w14:paraId="0A5E859A" w14:textId="77777777" w:rsidTr="004F0B2B">
        <w:tc>
          <w:tcPr>
            <w:tcW w:w="1338" w:type="dxa"/>
            <w:vAlign w:val="center"/>
          </w:tcPr>
          <w:p w14:paraId="57ADC03B"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3FB47E4F" w14:textId="77777777" w:rsidR="00135D9E" w:rsidRPr="00960E2F" w:rsidRDefault="00135D9E" w:rsidP="00454223">
            <w:pPr>
              <w:spacing w:line="276" w:lineRule="auto"/>
              <w:rPr>
                <w:sz w:val="24"/>
                <w:szCs w:val="24"/>
              </w:rPr>
            </w:pPr>
            <w:r w:rsidRPr="00960E2F">
              <w:rPr>
                <w:sz w:val="24"/>
                <w:szCs w:val="24"/>
              </w:rPr>
              <w:t>Объяснительный диктант: учимся писать буквы согласных в корне слова</w:t>
            </w:r>
          </w:p>
        </w:tc>
      </w:tr>
      <w:tr w:rsidR="00135D9E" w:rsidRPr="00960E2F" w14:paraId="194A550E" w14:textId="77777777" w:rsidTr="004F0B2B">
        <w:tc>
          <w:tcPr>
            <w:tcW w:w="1338" w:type="dxa"/>
          </w:tcPr>
          <w:p w14:paraId="673823CF"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6FC2A53F" w14:textId="77777777" w:rsidR="00135D9E" w:rsidRPr="00960E2F" w:rsidRDefault="00135D9E" w:rsidP="00454223">
            <w:pPr>
              <w:spacing w:line="276" w:lineRule="auto"/>
              <w:rPr>
                <w:sz w:val="24"/>
                <w:szCs w:val="24"/>
              </w:rPr>
            </w:pPr>
            <w:r w:rsidRPr="00960E2F">
              <w:rPr>
                <w:sz w:val="24"/>
                <w:szCs w:val="24"/>
              </w:rPr>
              <w:t>Учимся писать буквы гласных и согласных в корне слова</w:t>
            </w:r>
          </w:p>
        </w:tc>
      </w:tr>
      <w:tr w:rsidR="00135D9E" w:rsidRPr="00960E2F" w14:paraId="0EA004A9" w14:textId="77777777" w:rsidTr="004F0B2B">
        <w:tc>
          <w:tcPr>
            <w:tcW w:w="1338" w:type="dxa"/>
            <w:vAlign w:val="center"/>
          </w:tcPr>
          <w:p w14:paraId="53ADB49B"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49F672D4"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135D9E" w:rsidRPr="00960E2F" w14:paraId="7E07F485" w14:textId="77777777" w:rsidTr="004F0B2B">
        <w:tc>
          <w:tcPr>
            <w:tcW w:w="1338" w:type="dxa"/>
            <w:vAlign w:val="center"/>
          </w:tcPr>
          <w:p w14:paraId="2BDF9279"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3B0305F2" w14:textId="77777777"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14:paraId="51E5ACDA" w14:textId="77777777" w:rsidTr="004F0B2B">
        <w:tc>
          <w:tcPr>
            <w:tcW w:w="1338" w:type="dxa"/>
          </w:tcPr>
          <w:p w14:paraId="123C89D5"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7805911"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4EB9CC5B" w14:textId="77777777" w:rsidTr="004F0B2B">
        <w:tc>
          <w:tcPr>
            <w:tcW w:w="1338" w:type="dxa"/>
          </w:tcPr>
          <w:p w14:paraId="73251291"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704629AD" w14:textId="77777777" w:rsidR="00135D9E" w:rsidRPr="00960E2F" w:rsidRDefault="00135D9E" w:rsidP="00454223">
            <w:pPr>
              <w:spacing w:line="276" w:lineRule="auto"/>
              <w:rPr>
                <w:sz w:val="24"/>
                <w:szCs w:val="24"/>
              </w:rPr>
            </w:pPr>
            <w:r w:rsidRPr="00960E2F">
              <w:rPr>
                <w:sz w:val="24"/>
                <w:szCs w:val="24"/>
              </w:rPr>
              <w:t>Использование на письме разделительных ъ и ь</w:t>
            </w:r>
          </w:p>
        </w:tc>
      </w:tr>
      <w:tr w:rsidR="00135D9E" w:rsidRPr="00960E2F" w14:paraId="3C3E1856" w14:textId="77777777" w:rsidTr="004F0B2B">
        <w:tc>
          <w:tcPr>
            <w:tcW w:w="1338" w:type="dxa"/>
          </w:tcPr>
          <w:p w14:paraId="48E1984C"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119C8244" w14:textId="77777777" w:rsidR="00135D9E" w:rsidRPr="00960E2F" w:rsidRDefault="00135D9E" w:rsidP="00454223">
            <w:pPr>
              <w:spacing w:line="276" w:lineRule="auto"/>
              <w:rPr>
                <w:sz w:val="24"/>
                <w:szCs w:val="24"/>
              </w:rPr>
            </w:pPr>
            <w:r w:rsidRPr="00960E2F">
              <w:rPr>
                <w:sz w:val="24"/>
                <w:szCs w:val="24"/>
              </w:rPr>
              <w:t>Правописание слов с разделительным мягким знаком</w:t>
            </w:r>
          </w:p>
        </w:tc>
      </w:tr>
      <w:tr w:rsidR="00135D9E" w:rsidRPr="00960E2F" w14:paraId="11A152B0" w14:textId="77777777" w:rsidTr="004F0B2B">
        <w:tc>
          <w:tcPr>
            <w:tcW w:w="1338" w:type="dxa"/>
          </w:tcPr>
          <w:p w14:paraId="35386679"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4FBFF185" w14:textId="77777777"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w:t>
            </w:r>
          </w:p>
        </w:tc>
      </w:tr>
      <w:tr w:rsidR="00135D9E" w:rsidRPr="00960E2F" w14:paraId="5BFCCEB0" w14:textId="77777777" w:rsidTr="004F0B2B">
        <w:tc>
          <w:tcPr>
            <w:tcW w:w="1338" w:type="dxa"/>
            <w:vAlign w:val="center"/>
          </w:tcPr>
          <w:p w14:paraId="74EDD578"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63234AE3" w14:textId="77777777"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 и другими изученными орфограммами</w:t>
            </w:r>
          </w:p>
        </w:tc>
      </w:tr>
      <w:tr w:rsidR="00135D9E" w:rsidRPr="00960E2F" w14:paraId="39E0140E" w14:textId="77777777" w:rsidTr="004F0B2B">
        <w:tc>
          <w:tcPr>
            <w:tcW w:w="1338" w:type="dxa"/>
            <w:vAlign w:val="center"/>
          </w:tcPr>
          <w:p w14:paraId="0C92292E"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5E428B1F"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135D9E" w:rsidRPr="00960E2F" w14:paraId="63D74D84" w14:textId="77777777" w:rsidTr="004F0B2B">
        <w:tc>
          <w:tcPr>
            <w:tcW w:w="1338" w:type="dxa"/>
            <w:vAlign w:val="center"/>
          </w:tcPr>
          <w:p w14:paraId="646E3739"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73497340" w14:textId="77777777" w:rsidR="00135D9E" w:rsidRPr="00960E2F" w:rsidRDefault="00135D9E" w:rsidP="00454223">
            <w:pPr>
              <w:spacing w:line="276" w:lineRule="auto"/>
              <w:rPr>
                <w:sz w:val="24"/>
                <w:szCs w:val="24"/>
              </w:rPr>
            </w:pPr>
            <w:r w:rsidRPr="00960E2F">
              <w:rPr>
                <w:sz w:val="24"/>
                <w:szCs w:val="24"/>
              </w:rPr>
              <w:t>Повторение правописания слов с орфограммами в значимых частях слов</w:t>
            </w:r>
          </w:p>
        </w:tc>
      </w:tr>
      <w:tr w:rsidR="00135D9E" w:rsidRPr="00960E2F" w14:paraId="59B04FEE" w14:textId="77777777" w:rsidTr="004F0B2B">
        <w:tc>
          <w:tcPr>
            <w:tcW w:w="1338" w:type="dxa"/>
          </w:tcPr>
          <w:p w14:paraId="55C5B71D"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1D0EBE89"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0AF22194" w14:textId="77777777" w:rsidTr="004F0B2B">
        <w:tc>
          <w:tcPr>
            <w:tcW w:w="1338" w:type="dxa"/>
          </w:tcPr>
          <w:p w14:paraId="5BF74636" w14:textId="77777777" w:rsidR="00135D9E" w:rsidRPr="00960E2F" w:rsidRDefault="00135D9E" w:rsidP="00454223">
            <w:pPr>
              <w:spacing w:line="276" w:lineRule="auto"/>
              <w:rPr>
                <w:sz w:val="24"/>
                <w:szCs w:val="24"/>
              </w:rPr>
            </w:pPr>
            <w:r w:rsidRPr="00960E2F">
              <w:rPr>
                <w:sz w:val="24"/>
                <w:szCs w:val="24"/>
              </w:rPr>
              <w:lastRenderedPageBreak/>
              <w:t>Урок 108</w:t>
            </w:r>
          </w:p>
        </w:tc>
        <w:tc>
          <w:tcPr>
            <w:tcW w:w="8647" w:type="dxa"/>
          </w:tcPr>
          <w:p w14:paraId="384D5CE9" w14:textId="77777777" w:rsidR="00135D9E" w:rsidRPr="00960E2F" w:rsidRDefault="00135D9E" w:rsidP="00454223">
            <w:pPr>
              <w:spacing w:line="276" w:lineRule="auto"/>
              <w:rPr>
                <w:sz w:val="24"/>
                <w:szCs w:val="24"/>
              </w:rPr>
            </w:pPr>
            <w:r w:rsidRPr="00960E2F">
              <w:rPr>
                <w:sz w:val="24"/>
                <w:szCs w:val="24"/>
              </w:rPr>
              <w:t>Имя существительное как часть речи</w:t>
            </w:r>
          </w:p>
        </w:tc>
      </w:tr>
      <w:tr w:rsidR="00135D9E" w:rsidRPr="00960E2F" w14:paraId="78AAB5AB" w14:textId="77777777" w:rsidTr="004F0B2B">
        <w:tc>
          <w:tcPr>
            <w:tcW w:w="1338" w:type="dxa"/>
          </w:tcPr>
          <w:p w14:paraId="05FED075"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1B8FD9FE" w14:textId="77777777" w:rsidR="00135D9E" w:rsidRPr="00960E2F" w:rsidRDefault="00135D9E" w:rsidP="00454223">
            <w:pPr>
              <w:spacing w:line="276" w:lineRule="auto"/>
              <w:rPr>
                <w:sz w:val="24"/>
                <w:szCs w:val="24"/>
              </w:rPr>
            </w:pPr>
            <w:r w:rsidRPr="00960E2F">
              <w:rPr>
                <w:sz w:val="24"/>
                <w:szCs w:val="24"/>
              </w:rPr>
              <w:t>Имя существительное: употребление в речи</w:t>
            </w:r>
          </w:p>
        </w:tc>
      </w:tr>
      <w:tr w:rsidR="00135D9E" w:rsidRPr="00960E2F" w14:paraId="5829259E" w14:textId="77777777" w:rsidTr="004F0B2B">
        <w:tc>
          <w:tcPr>
            <w:tcW w:w="1338" w:type="dxa"/>
          </w:tcPr>
          <w:p w14:paraId="48085D80"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03F7E56C" w14:textId="77777777" w:rsidR="00135D9E" w:rsidRPr="00960E2F" w:rsidRDefault="00135D9E" w:rsidP="00454223">
            <w:pPr>
              <w:spacing w:line="276" w:lineRule="auto"/>
              <w:rPr>
                <w:sz w:val="24"/>
                <w:szCs w:val="24"/>
              </w:rPr>
            </w:pPr>
            <w:r w:rsidRPr="00960E2F">
              <w:rPr>
                <w:sz w:val="24"/>
                <w:szCs w:val="24"/>
              </w:rPr>
              <w:t>Имя существительное: значение</w:t>
            </w:r>
          </w:p>
        </w:tc>
      </w:tr>
      <w:tr w:rsidR="00135D9E" w:rsidRPr="00960E2F" w14:paraId="01A1AE9F" w14:textId="77777777" w:rsidTr="004F0B2B">
        <w:tc>
          <w:tcPr>
            <w:tcW w:w="1338" w:type="dxa"/>
          </w:tcPr>
          <w:p w14:paraId="3D94FFE1"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182940A5" w14:textId="77777777" w:rsidR="00135D9E" w:rsidRPr="00960E2F" w:rsidRDefault="00135D9E" w:rsidP="00454223">
            <w:pPr>
              <w:spacing w:line="276" w:lineRule="auto"/>
              <w:rPr>
                <w:sz w:val="24"/>
                <w:szCs w:val="24"/>
              </w:rPr>
            </w:pPr>
            <w:r w:rsidRPr="00960E2F">
              <w:rPr>
                <w:sz w:val="24"/>
                <w:szCs w:val="24"/>
              </w:rPr>
              <w:t>Имя существительное: вопросы ("кто?", "что?")</w:t>
            </w:r>
          </w:p>
        </w:tc>
      </w:tr>
      <w:tr w:rsidR="00135D9E" w:rsidRPr="00960E2F" w14:paraId="55C7456F" w14:textId="77777777" w:rsidTr="004F0B2B">
        <w:tc>
          <w:tcPr>
            <w:tcW w:w="1338" w:type="dxa"/>
          </w:tcPr>
          <w:p w14:paraId="32B4B17A"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9095323" w14:textId="77777777" w:rsidR="00135D9E" w:rsidRPr="00960E2F" w:rsidRDefault="00135D9E" w:rsidP="00454223">
            <w:pPr>
              <w:spacing w:line="276" w:lineRule="auto"/>
              <w:rPr>
                <w:sz w:val="24"/>
                <w:szCs w:val="24"/>
              </w:rPr>
            </w:pPr>
            <w:r w:rsidRPr="00960E2F">
              <w:rPr>
                <w:sz w:val="24"/>
                <w:szCs w:val="24"/>
              </w:rPr>
              <w:t>Употребление заглавной и строчной буквы</w:t>
            </w:r>
          </w:p>
        </w:tc>
      </w:tr>
      <w:tr w:rsidR="00135D9E" w:rsidRPr="00960E2F" w14:paraId="4285CC58" w14:textId="77777777" w:rsidTr="004F0B2B">
        <w:tc>
          <w:tcPr>
            <w:tcW w:w="1338" w:type="dxa"/>
            <w:vAlign w:val="center"/>
          </w:tcPr>
          <w:p w14:paraId="58BFA211"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4AB951D9" w14:textId="77777777"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И. Шишкина "Утро в сосновом лесу"</w:t>
            </w:r>
          </w:p>
        </w:tc>
      </w:tr>
      <w:tr w:rsidR="00135D9E" w:rsidRPr="00960E2F" w14:paraId="365B67C9" w14:textId="77777777" w:rsidTr="004F0B2B">
        <w:tc>
          <w:tcPr>
            <w:tcW w:w="1338" w:type="dxa"/>
            <w:vAlign w:val="center"/>
          </w:tcPr>
          <w:p w14:paraId="21FD35FF"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A0D2BF1" w14:textId="77777777" w:rsidR="00135D9E" w:rsidRPr="00960E2F" w:rsidRDefault="00135D9E" w:rsidP="00454223">
            <w:pPr>
              <w:spacing w:line="276" w:lineRule="auto"/>
              <w:rPr>
                <w:sz w:val="24"/>
                <w:szCs w:val="24"/>
              </w:rPr>
            </w:pPr>
            <w:r w:rsidRPr="00960E2F">
              <w:rPr>
                <w:sz w:val="24"/>
                <w:szCs w:val="24"/>
              </w:rPr>
              <w:t>Заглавная буква в именах собственных: имена, фамилии, отчества людей, клички животных</w:t>
            </w:r>
          </w:p>
        </w:tc>
      </w:tr>
      <w:tr w:rsidR="00135D9E" w:rsidRPr="00960E2F" w14:paraId="14766D83" w14:textId="77777777" w:rsidTr="004F0B2B">
        <w:tc>
          <w:tcPr>
            <w:tcW w:w="1338" w:type="dxa"/>
          </w:tcPr>
          <w:p w14:paraId="6BA95C70"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5B4C2D65" w14:textId="77777777" w:rsidR="00135D9E" w:rsidRPr="00960E2F" w:rsidRDefault="00135D9E" w:rsidP="00454223">
            <w:pPr>
              <w:spacing w:line="276" w:lineRule="auto"/>
              <w:rPr>
                <w:sz w:val="24"/>
                <w:szCs w:val="24"/>
              </w:rPr>
            </w:pPr>
            <w:r w:rsidRPr="00960E2F">
              <w:rPr>
                <w:sz w:val="24"/>
                <w:szCs w:val="24"/>
              </w:rPr>
              <w:t>Заглавная буква в именах собственных: географические названия</w:t>
            </w:r>
          </w:p>
        </w:tc>
      </w:tr>
      <w:tr w:rsidR="00135D9E" w:rsidRPr="00960E2F" w14:paraId="2DCB6825" w14:textId="77777777" w:rsidTr="004F0B2B">
        <w:tc>
          <w:tcPr>
            <w:tcW w:w="1338" w:type="dxa"/>
            <w:vAlign w:val="center"/>
          </w:tcPr>
          <w:p w14:paraId="1E53EAB2"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145F79AC" w14:textId="77777777" w:rsidR="00135D9E" w:rsidRPr="00960E2F" w:rsidRDefault="00135D9E" w:rsidP="00454223">
            <w:pPr>
              <w:spacing w:line="276" w:lineRule="auto"/>
              <w:rPr>
                <w:sz w:val="24"/>
                <w:szCs w:val="24"/>
              </w:rPr>
            </w:pPr>
            <w:r w:rsidRPr="00960E2F">
              <w:rPr>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135D9E" w:rsidRPr="00960E2F" w14:paraId="7A78141A" w14:textId="77777777" w:rsidTr="004F0B2B">
        <w:tc>
          <w:tcPr>
            <w:tcW w:w="1338" w:type="dxa"/>
          </w:tcPr>
          <w:p w14:paraId="6F6710CE"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5FFCA5F8" w14:textId="77777777" w:rsidR="00135D9E" w:rsidRPr="00960E2F" w:rsidRDefault="00135D9E" w:rsidP="00454223">
            <w:pPr>
              <w:spacing w:line="276" w:lineRule="auto"/>
              <w:rPr>
                <w:sz w:val="24"/>
                <w:szCs w:val="24"/>
              </w:rPr>
            </w:pPr>
            <w:r w:rsidRPr="00960E2F">
              <w:rPr>
                <w:sz w:val="24"/>
                <w:szCs w:val="24"/>
              </w:rPr>
              <w:t>Имя существительное: изменение по числам</w:t>
            </w:r>
          </w:p>
        </w:tc>
      </w:tr>
      <w:tr w:rsidR="00135D9E" w:rsidRPr="00960E2F" w14:paraId="62E4D06F" w14:textId="77777777" w:rsidTr="004F0B2B">
        <w:tc>
          <w:tcPr>
            <w:tcW w:w="1338" w:type="dxa"/>
          </w:tcPr>
          <w:p w14:paraId="6BA810B2"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29956232" w14:textId="77777777"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14:paraId="5EFD62DB" w14:textId="77777777" w:rsidTr="004F0B2B">
        <w:tc>
          <w:tcPr>
            <w:tcW w:w="1338" w:type="dxa"/>
            <w:vAlign w:val="center"/>
          </w:tcPr>
          <w:p w14:paraId="7F1D1BF8"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1AC6FDA5"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изменение по числам имен существительных</w:t>
            </w:r>
          </w:p>
        </w:tc>
      </w:tr>
      <w:tr w:rsidR="00135D9E" w:rsidRPr="00960E2F" w14:paraId="7E508559" w14:textId="77777777" w:rsidTr="004F0B2B">
        <w:tc>
          <w:tcPr>
            <w:tcW w:w="1338" w:type="dxa"/>
            <w:vAlign w:val="center"/>
          </w:tcPr>
          <w:p w14:paraId="39C64313"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06080FBD" w14:textId="77777777" w:rsidR="00135D9E" w:rsidRPr="00960E2F" w:rsidRDefault="00135D9E" w:rsidP="00454223">
            <w:pPr>
              <w:spacing w:line="276" w:lineRule="auto"/>
              <w:rPr>
                <w:sz w:val="24"/>
                <w:szCs w:val="24"/>
              </w:rPr>
            </w:pPr>
            <w:r w:rsidRPr="00960E2F">
              <w:rPr>
                <w:sz w:val="24"/>
                <w:szCs w:val="24"/>
              </w:rPr>
              <w:t>Объяснительный диктант на изученные правила (орфограммы корня, заглавная буква и другие)</w:t>
            </w:r>
          </w:p>
        </w:tc>
      </w:tr>
      <w:tr w:rsidR="00135D9E" w:rsidRPr="00960E2F" w14:paraId="41D5E248" w14:textId="77777777" w:rsidTr="004F0B2B">
        <w:tc>
          <w:tcPr>
            <w:tcW w:w="1338" w:type="dxa"/>
          </w:tcPr>
          <w:p w14:paraId="7218904E"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3364EC9C" w14:textId="77777777"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14:paraId="1F6DCD6A" w14:textId="77777777" w:rsidTr="004F0B2B">
        <w:tc>
          <w:tcPr>
            <w:tcW w:w="1338" w:type="dxa"/>
          </w:tcPr>
          <w:p w14:paraId="4556B42E"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A4B2240" w14:textId="77777777" w:rsidR="00135D9E" w:rsidRPr="00960E2F" w:rsidRDefault="00135D9E" w:rsidP="00454223">
            <w:pPr>
              <w:spacing w:line="276" w:lineRule="auto"/>
              <w:rPr>
                <w:sz w:val="24"/>
                <w:szCs w:val="24"/>
              </w:rPr>
            </w:pPr>
            <w:r w:rsidRPr="00960E2F">
              <w:rPr>
                <w:sz w:val="24"/>
                <w:szCs w:val="24"/>
              </w:rPr>
              <w:t>Глагол: значение. Для чего нужны глаголы в нашей речи?</w:t>
            </w:r>
          </w:p>
        </w:tc>
      </w:tr>
      <w:tr w:rsidR="00135D9E" w:rsidRPr="00960E2F" w14:paraId="182EE156" w14:textId="77777777" w:rsidTr="004F0B2B">
        <w:tc>
          <w:tcPr>
            <w:tcW w:w="1338" w:type="dxa"/>
          </w:tcPr>
          <w:p w14:paraId="526E1F04"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65A8CF8A" w14:textId="77777777" w:rsidR="00135D9E" w:rsidRPr="00960E2F" w:rsidRDefault="00135D9E" w:rsidP="00454223">
            <w:pPr>
              <w:spacing w:line="276" w:lineRule="auto"/>
              <w:rPr>
                <w:sz w:val="24"/>
                <w:szCs w:val="24"/>
              </w:rPr>
            </w:pPr>
            <w:r w:rsidRPr="00960E2F">
              <w:rPr>
                <w:sz w:val="24"/>
                <w:szCs w:val="24"/>
              </w:rPr>
              <w:t>Глагол: вопросы "что делать?", "что сделать?" и другие</w:t>
            </w:r>
          </w:p>
        </w:tc>
      </w:tr>
      <w:tr w:rsidR="00135D9E" w:rsidRPr="00960E2F" w14:paraId="3104D248" w14:textId="77777777" w:rsidTr="004F0B2B">
        <w:tc>
          <w:tcPr>
            <w:tcW w:w="1338" w:type="dxa"/>
          </w:tcPr>
          <w:p w14:paraId="598771EA"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3C29F766" w14:textId="77777777" w:rsidR="00135D9E" w:rsidRPr="00960E2F" w:rsidRDefault="00135D9E" w:rsidP="00454223">
            <w:pPr>
              <w:spacing w:line="276" w:lineRule="auto"/>
              <w:rPr>
                <w:sz w:val="24"/>
                <w:szCs w:val="24"/>
              </w:rPr>
            </w:pPr>
            <w:r w:rsidRPr="00960E2F">
              <w:rPr>
                <w:sz w:val="24"/>
                <w:szCs w:val="24"/>
              </w:rPr>
              <w:t>Роль глаголов в речи</w:t>
            </w:r>
          </w:p>
        </w:tc>
      </w:tr>
      <w:tr w:rsidR="00135D9E" w:rsidRPr="00960E2F" w14:paraId="392AE9A5" w14:textId="77777777" w:rsidTr="004F0B2B">
        <w:tc>
          <w:tcPr>
            <w:tcW w:w="1338" w:type="dxa"/>
            <w:vAlign w:val="center"/>
          </w:tcPr>
          <w:p w14:paraId="2103DFE9"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2CB1B9A0"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на тему пословицы</w:t>
            </w:r>
          </w:p>
        </w:tc>
      </w:tr>
      <w:tr w:rsidR="00135D9E" w:rsidRPr="00960E2F" w14:paraId="27FF6BAB" w14:textId="77777777" w:rsidTr="004F0B2B">
        <w:tc>
          <w:tcPr>
            <w:tcW w:w="1338" w:type="dxa"/>
          </w:tcPr>
          <w:p w14:paraId="3E523376"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728D0B82" w14:textId="77777777" w:rsidR="00135D9E" w:rsidRPr="00960E2F" w:rsidRDefault="00135D9E" w:rsidP="00454223">
            <w:pPr>
              <w:spacing w:line="276" w:lineRule="auto"/>
              <w:rPr>
                <w:sz w:val="24"/>
                <w:szCs w:val="24"/>
              </w:rPr>
            </w:pPr>
            <w:r w:rsidRPr="00960E2F">
              <w:rPr>
                <w:sz w:val="24"/>
                <w:szCs w:val="24"/>
              </w:rPr>
              <w:t>Текст-повествование</w:t>
            </w:r>
          </w:p>
        </w:tc>
      </w:tr>
      <w:tr w:rsidR="00135D9E" w:rsidRPr="00960E2F" w14:paraId="194DAB96" w14:textId="77777777" w:rsidTr="004F0B2B">
        <w:tc>
          <w:tcPr>
            <w:tcW w:w="1338" w:type="dxa"/>
          </w:tcPr>
          <w:p w14:paraId="0CD2594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7CB72685" w14:textId="77777777" w:rsidR="00135D9E" w:rsidRPr="00960E2F" w:rsidRDefault="00135D9E" w:rsidP="00454223">
            <w:pPr>
              <w:spacing w:line="276" w:lineRule="auto"/>
              <w:rPr>
                <w:sz w:val="24"/>
                <w:szCs w:val="24"/>
              </w:rPr>
            </w:pPr>
            <w:r w:rsidRPr="00960E2F">
              <w:rPr>
                <w:sz w:val="24"/>
                <w:szCs w:val="24"/>
              </w:rPr>
              <w:t>Особенности текстов-повествований</w:t>
            </w:r>
          </w:p>
        </w:tc>
      </w:tr>
      <w:tr w:rsidR="00135D9E" w:rsidRPr="00960E2F" w14:paraId="32806E44" w14:textId="77777777" w:rsidTr="004F0B2B">
        <w:tc>
          <w:tcPr>
            <w:tcW w:w="1338" w:type="dxa"/>
            <w:vAlign w:val="center"/>
          </w:tcPr>
          <w:p w14:paraId="53BC694A"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7E2026E0"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135D9E" w:rsidRPr="00960E2F" w14:paraId="490A8B20" w14:textId="77777777" w:rsidTr="004F0B2B">
        <w:tc>
          <w:tcPr>
            <w:tcW w:w="1338" w:type="dxa"/>
          </w:tcPr>
          <w:p w14:paraId="0412E92B"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6487CE84" w14:textId="77777777"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14:paraId="0431FEE2" w14:textId="77777777" w:rsidTr="004F0B2B">
        <w:tc>
          <w:tcPr>
            <w:tcW w:w="1338" w:type="dxa"/>
            <w:vAlign w:val="center"/>
          </w:tcPr>
          <w:p w14:paraId="3488170E" w14:textId="77777777" w:rsidR="00135D9E" w:rsidRPr="00960E2F" w:rsidRDefault="00135D9E" w:rsidP="00454223">
            <w:pPr>
              <w:spacing w:line="276" w:lineRule="auto"/>
              <w:rPr>
                <w:sz w:val="24"/>
                <w:szCs w:val="24"/>
              </w:rPr>
            </w:pPr>
            <w:r w:rsidRPr="00960E2F">
              <w:rPr>
                <w:sz w:val="24"/>
                <w:szCs w:val="24"/>
              </w:rPr>
              <w:lastRenderedPageBreak/>
              <w:t>Урок 130</w:t>
            </w:r>
          </w:p>
        </w:tc>
        <w:tc>
          <w:tcPr>
            <w:tcW w:w="8647" w:type="dxa"/>
          </w:tcPr>
          <w:p w14:paraId="63E9320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"Глагол"</w:t>
            </w:r>
          </w:p>
        </w:tc>
      </w:tr>
      <w:tr w:rsidR="00135D9E" w:rsidRPr="00960E2F" w14:paraId="5A8E52EB" w14:textId="77777777" w:rsidTr="004F0B2B">
        <w:tc>
          <w:tcPr>
            <w:tcW w:w="1338" w:type="dxa"/>
          </w:tcPr>
          <w:p w14:paraId="0D0BD5A2"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1A0F5DCD" w14:textId="77777777" w:rsidR="00135D9E" w:rsidRPr="00960E2F" w:rsidRDefault="00135D9E" w:rsidP="00454223">
            <w:pPr>
              <w:spacing w:line="276" w:lineRule="auto"/>
              <w:rPr>
                <w:sz w:val="24"/>
                <w:szCs w:val="24"/>
              </w:rPr>
            </w:pPr>
            <w:r w:rsidRPr="00960E2F">
              <w:rPr>
                <w:sz w:val="24"/>
                <w:szCs w:val="24"/>
              </w:rPr>
              <w:t>Диктант на изученные правила (орфограммы корня)</w:t>
            </w:r>
          </w:p>
        </w:tc>
      </w:tr>
      <w:tr w:rsidR="00135D9E" w:rsidRPr="00960E2F" w14:paraId="63D86D73" w14:textId="77777777" w:rsidTr="004F0B2B">
        <w:tc>
          <w:tcPr>
            <w:tcW w:w="1338" w:type="dxa"/>
          </w:tcPr>
          <w:p w14:paraId="210FEC39"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AE5FAEE"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0566E1C4" w14:textId="77777777" w:rsidTr="004F0B2B">
        <w:tc>
          <w:tcPr>
            <w:tcW w:w="1338" w:type="dxa"/>
          </w:tcPr>
          <w:p w14:paraId="00EBD1B0"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71D7F88B" w14:textId="77777777" w:rsidR="00135D9E" w:rsidRPr="00960E2F" w:rsidRDefault="00135D9E" w:rsidP="00454223">
            <w:pPr>
              <w:spacing w:line="276" w:lineRule="auto"/>
              <w:rPr>
                <w:sz w:val="24"/>
                <w:szCs w:val="24"/>
              </w:rPr>
            </w:pPr>
            <w:r w:rsidRPr="00960E2F">
              <w:rPr>
                <w:sz w:val="24"/>
                <w:szCs w:val="24"/>
              </w:rPr>
              <w:t>Имя прилагательное как часть речи</w:t>
            </w:r>
          </w:p>
        </w:tc>
      </w:tr>
      <w:tr w:rsidR="00135D9E" w:rsidRPr="00960E2F" w14:paraId="38C1128C" w14:textId="77777777" w:rsidTr="004F0B2B">
        <w:tc>
          <w:tcPr>
            <w:tcW w:w="1338" w:type="dxa"/>
          </w:tcPr>
          <w:p w14:paraId="56EFBF32"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4686B456" w14:textId="77777777" w:rsidR="00135D9E" w:rsidRPr="00960E2F" w:rsidRDefault="00135D9E" w:rsidP="00454223">
            <w:pPr>
              <w:spacing w:line="276" w:lineRule="auto"/>
              <w:rPr>
                <w:sz w:val="24"/>
                <w:szCs w:val="24"/>
              </w:rPr>
            </w:pPr>
            <w:r w:rsidRPr="00960E2F">
              <w:rPr>
                <w:sz w:val="24"/>
                <w:szCs w:val="24"/>
              </w:rPr>
              <w:t>Имя прилагательное: значение</w:t>
            </w:r>
          </w:p>
        </w:tc>
      </w:tr>
      <w:tr w:rsidR="00135D9E" w:rsidRPr="00960E2F" w14:paraId="144581AD" w14:textId="77777777" w:rsidTr="004F0B2B">
        <w:tc>
          <w:tcPr>
            <w:tcW w:w="1338" w:type="dxa"/>
          </w:tcPr>
          <w:p w14:paraId="61F14D6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132C894" w14:textId="77777777" w:rsidR="00135D9E" w:rsidRPr="00960E2F" w:rsidRDefault="00135D9E" w:rsidP="00454223">
            <w:pPr>
              <w:spacing w:line="276" w:lineRule="auto"/>
              <w:rPr>
                <w:sz w:val="24"/>
                <w:szCs w:val="24"/>
              </w:rPr>
            </w:pPr>
            <w:r w:rsidRPr="00960E2F">
              <w:rPr>
                <w:sz w:val="24"/>
                <w:szCs w:val="24"/>
              </w:rPr>
              <w:t>Обобщение знаний об имени прилагательном</w:t>
            </w:r>
          </w:p>
        </w:tc>
      </w:tr>
      <w:tr w:rsidR="00135D9E" w:rsidRPr="00960E2F" w14:paraId="4978F171" w14:textId="77777777" w:rsidTr="004F0B2B">
        <w:tc>
          <w:tcPr>
            <w:tcW w:w="1338" w:type="dxa"/>
            <w:vAlign w:val="center"/>
          </w:tcPr>
          <w:p w14:paraId="498C8E42"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303A5919"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прилагательных в тексте</w:t>
            </w:r>
          </w:p>
        </w:tc>
      </w:tr>
      <w:tr w:rsidR="00135D9E" w:rsidRPr="00960E2F" w14:paraId="03F0FABE" w14:textId="77777777" w:rsidTr="004F0B2B">
        <w:tc>
          <w:tcPr>
            <w:tcW w:w="1338" w:type="dxa"/>
          </w:tcPr>
          <w:p w14:paraId="3FD36254"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2B700809" w14:textId="77777777" w:rsidR="00135D9E" w:rsidRPr="00960E2F" w:rsidRDefault="00135D9E" w:rsidP="00454223">
            <w:pPr>
              <w:spacing w:line="276" w:lineRule="auto"/>
              <w:rPr>
                <w:sz w:val="24"/>
                <w:szCs w:val="24"/>
              </w:rPr>
            </w:pPr>
            <w:r w:rsidRPr="00960E2F">
              <w:rPr>
                <w:sz w:val="24"/>
                <w:szCs w:val="24"/>
              </w:rPr>
              <w:t>Связь имени прилагательного с именем существительным</w:t>
            </w:r>
          </w:p>
        </w:tc>
      </w:tr>
      <w:tr w:rsidR="00135D9E" w:rsidRPr="00960E2F" w14:paraId="5E5D4B8D" w14:textId="77777777" w:rsidTr="004F0B2B">
        <w:tc>
          <w:tcPr>
            <w:tcW w:w="1338" w:type="dxa"/>
          </w:tcPr>
          <w:p w14:paraId="4ED00AB6"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1E37D118" w14:textId="77777777" w:rsidR="00135D9E" w:rsidRPr="00960E2F" w:rsidRDefault="00135D9E" w:rsidP="00454223">
            <w:pPr>
              <w:spacing w:line="276" w:lineRule="auto"/>
              <w:rPr>
                <w:sz w:val="24"/>
                <w:szCs w:val="24"/>
              </w:rPr>
            </w:pPr>
            <w:r w:rsidRPr="00960E2F">
              <w:rPr>
                <w:sz w:val="24"/>
                <w:szCs w:val="24"/>
              </w:rPr>
              <w:t>Текст-описание</w:t>
            </w:r>
          </w:p>
        </w:tc>
      </w:tr>
      <w:tr w:rsidR="00135D9E" w:rsidRPr="00960E2F" w14:paraId="26ED2B42" w14:textId="77777777" w:rsidTr="004F0B2B">
        <w:tc>
          <w:tcPr>
            <w:tcW w:w="1338" w:type="dxa"/>
            <w:vAlign w:val="center"/>
          </w:tcPr>
          <w:p w14:paraId="3C284527"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6FF1B657"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(рассказа или сказки) на тему "Путешествие снежинки на землю"</w:t>
            </w:r>
          </w:p>
        </w:tc>
      </w:tr>
      <w:tr w:rsidR="00135D9E" w:rsidRPr="00960E2F" w14:paraId="69828DDC" w14:textId="77777777" w:rsidTr="004F0B2B">
        <w:tc>
          <w:tcPr>
            <w:tcW w:w="1338" w:type="dxa"/>
          </w:tcPr>
          <w:p w14:paraId="73A13BFF"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0B87883F" w14:textId="77777777" w:rsidR="00135D9E" w:rsidRPr="00960E2F" w:rsidRDefault="00135D9E" w:rsidP="00454223">
            <w:pPr>
              <w:spacing w:line="276" w:lineRule="auto"/>
              <w:rPr>
                <w:sz w:val="24"/>
                <w:szCs w:val="24"/>
              </w:rPr>
            </w:pPr>
            <w:r w:rsidRPr="00960E2F">
              <w:rPr>
                <w:sz w:val="24"/>
                <w:szCs w:val="24"/>
              </w:rPr>
              <w:t>Особенности текстов-описаний</w:t>
            </w:r>
          </w:p>
        </w:tc>
      </w:tr>
      <w:tr w:rsidR="00135D9E" w:rsidRPr="00960E2F" w14:paraId="31FFE579" w14:textId="77777777" w:rsidTr="004F0B2B">
        <w:tc>
          <w:tcPr>
            <w:tcW w:w="1338" w:type="dxa"/>
            <w:vAlign w:val="center"/>
          </w:tcPr>
          <w:p w14:paraId="50891ADF"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36D8B0B5"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текст-описание. Составление текста-описания натюрморта</w:t>
            </w:r>
          </w:p>
        </w:tc>
      </w:tr>
      <w:tr w:rsidR="00135D9E" w:rsidRPr="00960E2F" w14:paraId="318E506B" w14:textId="77777777" w:rsidTr="004F0B2B">
        <w:tc>
          <w:tcPr>
            <w:tcW w:w="1338" w:type="dxa"/>
          </w:tcPr>
          <w:p w14:paraId="41132501"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67F6D3C" w14:textId="77777777" w:rsidR="00135D9E" w:rsidRPr="00960E2F" w:rsidRDefault="00135D9E" w:rsidP="00454223">
            <w:pPr>
              <w:spacing w:line="276" w:lineRule="auto"/>
              <w:rPr>
                <w:sz w:val="24"/>
                <w:szCs w:val="24"/>
              </w:rPr>
            </w:pPr>
            <w:r w:rsidRPr="00960E2F">
              <w:rPr>
                <w:sz w:val="24"/>
                <w:szCs w:val="24"/>
              </w:rPr>
              <w:t>Диктант на изученные орфограммы в корне слова</w:t>
            </w:r>
          </w:p>
        </w:tc>
      </w:tr>
      <w:tr w:rsidR="00135D9E" w:rsidRPr="00960E2F" w14:paraId="061F0F99" w14:textId="77777777" w:rsidTr="004F0B2B">
        <w:tc>
          <w:tcPr>
            <w:tcW w:w="1338" w:type="dxa"/>
          </w:tcPr>
          <w:p w14:paraId="3BAFE67F"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662A76DE"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6A14B5BF" w14:textId="77777777" w:rsidTr="004F0B2B">
        <w:tc>
          <w:tcPr>
            <w:tcW w:w="1338" w:type="dxa"/>
            <w:vAlign w:val="center"/>
          </w:tcPr>
          <w:p w14:paraId="70A6181A"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2EF78E24"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о своем любимом домашнем питомце по вопросам</w:t>
            </w:r>
          </w:p>
        </w:tc>
      </w:tr>
      <w:tr w:rsidR="00135D9E" w:rsidRPr="00960E2F" w14:paraId="549BA7D7" w14:textId="77777777" w:rsidTr="004F0B2B">
        <w:tc>
          <w:tcPr>
            <w:tcW w:w="1338" w:type="dxa"/>
            <w:vAlign w:val="center"/>
          </w:tcPr>
          <w:p w14:paraId="378D42D8"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14A25DF"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135D9E" w:rsidRPr="00960E2F" w14:paraId="55398317" w14:textId="77777777" w:rsidTr="004F0B2B">
        <w:tc>
          <w:tcPr>
            <w:tcW w:w="1338" w:type="dxa"/>
          </w:tcPr>
          <w:p w14:paraId="7282B60C"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1B8EED7D" w14:textId="77777777" w:rsidR="00135D9E" w:rsidRPr="00960E2F" w:rsidRDefault="00135D9E" w:rsidP="00454223">
            <w:pPr>
              <w:spacing w:line="276" w:lineRule="auto"/>
              <w:rPr>
                <w:sz w:val="24"/>
                <w:szCs w:val="24"/>
              </w:rPr>
            </w:pPr>
            <w:r w:rsidRPr="00960E2F">
              <w:rPr>
                <w:sz w:val="24"/>
                <w:szCs w:val="24"/>
              </w:rPr>
              <w:t>Текст-рассуждение</w:t>
            </w:r>
          </w:p>
        </w:tc>
      </w:tr>
      <w:tr w:rsidR="00135D9E" w:rsidRPr="00960E2F" w14:paraId="437B2E0F" w14:textId="77777777" w:rsidTr="004F0B2B">
        <w:tc>
          <w:tcPr>
            <w:tcW w:w="1338" w:type="dxa"/>
          </w:tcPr>
          <w:p w14:paraId="1A66E96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79155C19" w14:textId="77777777" w:rsidR="00135D9E" w:rsidRPr="00960E2F" w:rsidRDefault="00135D9E" w:rsidP="00454223">
            <w:pPr>
              <w:spacing w:line="276" w:lineRule="auto"/>
              <w:rPr>
                <w:sz w:val="24"/>
                <w:szCs w:val="24"/>
              </w:rPr>
            </w:pPr>
            <w:r w:rsidRPr="00960E2F">
              <w:rPr>
                <w:sz w:val="24"/>
                <w:szCs w:val="24"/>
              </w:rPr>
              <w:t>Особенности текстов-рассуждений</w:t>
            </w:r>
          </w:p>
        </w:tc>
      </w:tr>
      <w:tr w:rsidR="00135D9E" w:rsidRPr="00960E2F" w14:paraId="7498B387" w14:textId="77777777" w:rsidTr="004F0B2B">
        <w:tc>
          <w:tcPr>
            <w:tcW w:w="1338" w:type="dxa"/>
          </w:tcPr>
          <w:p w14:paraId="67A2BC67"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922BC25" w14:textId="77777777" w:rsidR="00135D9E" w:rsidRPr="00960E2F" w:rsidRDefault="00135D9E" w:rsidP="00454223">
            <w:pPr>
              <w:spacing w:line="276" w:lineRule="auto"/>
              <w:rPr>
                <w:sz w:val="24"/>
                <w:szCs w:val="24"/>
              </w:rPr>
            </w:pPr>
            <w:r w:rsidRPr="00960E2F">
              <w:rPr>
                <w:sz w:val="24"/>
                <w:szCs w:val="24"/>
              </w:rPr>
              <w:t>Предлог. Отличие предлогов от приставок</w:t>
            </w:r>
          </w:p>
        </w:tc>
      </w:tr>
      <w:tr w:rsidR="00135D9E" w:rsidRPr="00960E2F" w14:paraId="48F25817" w14:textId="77777777" w:rsidTr="004F0B2B">
        <w:tc>
          <w:tcPr>
            <w:tcW w:w="1338" w:type="dxa"/>
            <w:vAlign w:val="center"/>
          </w:tcPr>
          <w:p w14:paraId="212C24F3"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35924F20" w14:textId="77777777" w:rsidR="00135D9E" w:rsidRPr="00960E2F" w:rsidRDefault="00135D9E" w:rsidP="00454223">
            <w:pPr>
              <w:spacing w:line="276" w:lineRule="auto"/>
              <w:rPr>
                <w:sz w:val="24"/>
                <w:szCs w:val="24"/>
              </w:rPr>
            </w:pPr>
            <w:r w:rsidRPr="00960E2F">
              <w:rPr>
                <w:sz w:val="24"/>
                <w:szCs w:val="24"/>
              </w:rPr>
              <w:t>Наиболее распространенные предлоги: в, на, из, без, над, до, у, о, об и другие</w:t>
            </w:r>
          </w:p>
        </w:tc>
      </w:tr>
      <w:tr w:rsidR="00135D9E" w:rsidRPr="00960E2F" w14:paraId="059D5CEA" w14:textId="77777777" w:rsidTr="004F0B2B">
        <w:tc>
          <w:tcPr>
            <w:tcW w:w="1338" w:type="dxa"/>
          </w:tcPr>
          <w:p w14:paraId="142A3F8D"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33D4CBDB" w14:textId="77777777"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w:t>
            </w:r>
          </w:p>
        </w:tc>
      </w:tr>
      <w:tr w:rsidR="00135D9E" w:rsidRPr="00960E2F" w14:paraId="15C99B19" w14:textId="77777777" w:rsidTr="004F0B2B">
        <w:tc>
          <w:tcPr>
            <w:tcW w:w="1338" w:type="dxa"/>
            <w:vAlign w:val="center"/>
          </w:tcPr>
          <w:p w14:paraId="01023402"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4C91F0A4" w14:textId="77777777"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 закрепление</w:t>
            </w:r>
          </w:p>
        </w:tc>
      </w:tr>
      <w:tr w:rsidR="00135D9E" w:rsidRPr="00960E2F" w14:paraId="0B2179C1" w14:textId="77777777" w:rsidTr="004F0B2B">
        <w:tc>
          <w:tcPr>
            <w:tcW w:w="1338" w:type="dxa"/>
          </w:tcPr>
          <w:p w14:paraId="724FD303"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7B5F1E7C" w14:textId="77777777" w:rsidR="00135D9E" w:rsidRPr="00960E2F" w:rsidRDefault="00135D9E" w:rsidP="00454223">
            <w:pPr>
              <w:spacing w:line="276" w:lineRule="auto"/>
              <w:rPr>
                <w:sz w:val="24"/>
                <w:szCs w:val="24"/>
              </w:rPr>
            </w:pPr>
            <w:r w:rsidRPr="00960E2F">
              <w:rPr>
                <w:sz w:val="24"/>
                <w:szCs w:val="24"/>
              </w:rPr>
              <w:t>Части речи: обобщение. Тренинг</w:t>
            </w:r>
          </w:p>
        </w:tc>
      </w:tr>
      <w:tr w:rsidR="00135D9E" w:rsidRPr="00960E2F" w14:paraId="782EC9AF" w14:textId="77777777" w:rsidTr="004F0B2B">
        <w:tc>
          <w:tcPr>
            <w:tcW w:w="1338" w:type="dxa"/>
            <w:vAlign w:val="center"/>
          </w:tcPr>
          <w:p w14:paraId="1E489A96"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625F2C2E" w14:textId="77777777" w:rsidR="00135D9E" w:rsidRPr="00960E2F" w:rsidRDefault="00135D9E" w:rsidP="00454223">
            <w:pPr>
              <w:spacing w:line="276" w:lineRule="auto"/>
              <w:rPr>
                <w:sz w:val="24"/>
                <w:szCs w:val="24"/>
              </w:rPr>
            </w:pPr>
            <w:r w:rsidRPr="00960E2F">
              <w:rPr>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135D9E" w:rsidRPr="00960E2F" w14:paraId="29435151" w14:textId="77777777" w:rsidTr="004F0B2B">
        <w:tc>
          <w:tcPr>
            <w:tcW w:w="1338" w:type="dxa"/>
          </w:tcPr>
          <w:p w14:paraId="35FC2AC6" w14:textId="77777777" w:rsidR="00135D9E" w:rsidRPr="00960E2F" w:rsidRDefault="00135D9E" w:rsidP="00454223">
            <w:pPr>
              <w:spacing w:line="276" w:lineRule="auto"/>
              <w:rPr>
                <w:sz w:val="24"/>
                <w:szCs w:val="24"/>
              </w:rPr>
            </w:pPr>
            <w:r w:rsidRPr="00960E2F">
              <w:rPr>
                <w:sz w:val="24"/>
                <w:szCs w:val="24"/>
              </w:rPr>
              <w:lastRenderedPageBreak/>
              <w:t>Урок 154</w:t>
            </w:r>
          </w:p>
        </w:tc>
        <w:tc>
          <w:tcPr>
            <w:tcW w:w="8647" w:type="dxa"/>
          </w:tcPr>
          <w:p w14:paraId="2601AC7F"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части речи. Тренинг</w:t>
            </w:r>
          </w:p>
        </w:tc>
      </w:tr>
      <w:tr w:rsidR="00135D9E" w:rsidRPr="00960E2F" w14:paraId="45966F37" w14:textId="77777777" w:rsidTr="004F0B2B">
        <w:tc>
          <w:tcPr>
            <w:tcW w:w="1338" w:type="dxa"/>
          </w:tcPr>
          <w:p w14:paraId="1693475A"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2B2500A4" w14:textId="77777777" w:rsidR="00135D9E" w:rsidRPr="00960E2F" w:rsidRDefault="00135D9E" w:rsidP="00454223">
            <w:pPr>
              <w:spacing w:line="276" w:lineRule="auto"/>
              <w:rPr>
                <w:sz w:val="24"/>
                <w:szCs w:val="24"/>
              </w:rPr>
            </w:pPr>
            <w:r w:rsidRPr="00960E2F">
              <w:rPr>
                <w:sz w:val="24"/>
                <w:szCs w:val="24"/>
              </w:rPr>
              <w:t>Различение текстов-описаний и текстов-повествований</w:t>
            </w:r>
          </w:p>
        </w:tc>
      </w:tr>
      <w:tr w:rsidR="00135D9E" w:rsidRPr="00960E2F" w14:paraId="39F17B8F" w14:textId="77777777" w:rsidTr="004F0B2B">
        <w:tc>
          <w:tcPr>
            <w:tcW w:w="1338" w:type="dxa"/>
            <w:vAlign w:val="center"/>
          </w:tcPr>
          <w:p w14:paraId="37357071"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1827624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"Предлоги"</w:t>
            </w:r>
          </w:p>
        </w:tc>
      </w:tr>
      <w:tr w:rsidR="00135D9E" w:rsidRPr="00960E2F" w14:paraId="56F3AB67" w14:textId="77777777" w:rsidTr="004F0B2B">
        <w:tc>
          <w:tcPr>
            <w:tcW w:w="1338" w:type="dxa"/>
          </w:tcPr>
          <w:p w14:paraId="001DE0EA"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154A1AD2" w14:textId="77777777" w:rsidR="00135D9E" w:rsidRPr="00960E2F" w:rsidRDefault="00135D9E" w:rsidP="00454223">
            <w:pPr>
              <w:spacing w:line="276" w:lineRule="auto"/>
              <w:rPr>
                <w:sz w:val="24"/>
                <w:szCs w:val="24"/>
              </w:rPr>
            </w:pPr>
            <w:r w:rsidRPr="00960E2F">
              <w:rPr>
                <w:sz w:val="24"/>
                <w:szCs w:val="24"/>
              </w:rPr>
              <w:t>Части речи: систематизация знаний</w:t>
            </w:r>
          </w:p>
        </w:tc>
      </w:tr>
      <w:tr w:rsidR="00135D9E" w:rsidRPr="00960E2F" w14:paraId="063BFDD7" w14:textId="77777777" w:rsidTr="004F0B2B">
        <w:tc>
          <w:tcPr>
            <w:tcW w:w="1338" w:type="dxa"/>
            <w:vAlign w:val="center"/>
          </w:tcPr>
          <w:p w14:paraId="5D0370B4"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68079715"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существительных в тексте</w:t>
            </w:r>
          </w:p>
        </w:tc>
      </w:tr>
      <w:tr w:rsidR="00135D9E" w:rsidRPr="00960E2F" w14:paraId="7DA21FA5" w14:textId="77777777" w:rsidTr="004F0B2B">
        <w:tc>
          <w:tcPr>
            <w:tcW w:w="1338" w:type="dxa"/>
          </w:tcPr>
          <w:p w14:paraId="4685C239"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1478E97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глаголов в тексте</w:t>
            </w:r>
          </w:p>
        </w:tc>
      </w:tr>
      <w:tr w:rsidR="00135D9E" w:rsidRPr="00960E2F" w14:paraId="77CA06BC" w14:textId="77777777" w:rsidTr="004F0B2B">
        <w:tc>
          <w:tcPr>
            <w:tcW w:w="1338" w:type="dxa"/>
            <w:vAlign w:val="center"/>
          </w:tcPr>
          <w:p w14:paraId="4FA508D5"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0950B204" w14:textId="77777777"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систематизация</w:t>
            </w:r>
          </w:p>
        </w:tc>
      </w:tr>
      <w:tr w:rsidR="00135D9E" w:rsidRPr="00960E2F" w14:paraId="5C1BF8E7" w14:textId="77777777" w:rsidTr="004F0B2B">
        <w:tc>
          <w:tcPr>
            <w:tcW w:w="1338" w:type="dxa"/>
            <w:vAlign w:val="center"/>
          </w:tcPr>
          <w:p w14:paraId="1C715ED9"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44506ABF" w14:textId="77777777"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обобщение</w:t>
            </w:r>
          </w:p>
        </w:tc>
      </w:tr>
      <w:tr w:rsidR="00135D9E" w:rsidRPr="00960E2F" w14:paraId="618EBD72" w14:textId="77777777" w:rsidTr="004F0B2B">
        <w:tc>
          <w:tcPr>
            <w:tcW w:w="1338" w:type="dxa"/>
          </w:tcPr>
          <w:p w14:paraId="382895C1"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0805CCCE"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w:t>
            </w:r>
          </w:p>
        </w:tc>
      </w:tr>
      <w:tr w:rsidR="00135D9E" w:rsidRPr="00960E2F" w14:paraId="3C4C6C1F" w14:textId="77777777" w:rsidTr="004F0B2B">
        <w:tc>
          <w:tcPr>
            <w:tcW w:w="1338" w:type="dxa"/>
            <w:vAlign w:val="center"/>
          </w:tcPr>
          <w:p w14:paraId="3C06AA9C"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66CC0799"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135D9E" w:rsidRPr="00960E2F" w14:paraId="0E52AD43" w14:textId="77777777" w:rsidTr="004F0B2B">
        <w:tc>
          <w:tcPr>
            <w:tcW w:w="1338" w:type="dxa"/>
            <w:vAlign w:val="center"/>
          </w:tcPr>
          <w:p w14:paraId="5ADCBE8C"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6186E02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135D9E" w:rsidRPr="00960E2F" w14:paraId="5D2849C5" w14:textId="77777777" w:rsidTr="004F0B2B">
        <w:tc>
          <w:tcPr>
            <w:tcW w:w="1338" w:type="dxa"/>
            <w:vAlign w:val="center"/>
          </w:tcPr>
          <w:p w14:paraId="14CD9C70"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2EF737E6"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35D9E" w:rsidRPr="00960E2F" w14:paraId="6375AAA0" w14:textId="77777777" w:rsidTr="004F0B2B">
        <w:tc>
          <w:tcPr>
            <w:tcW w:w="1338" w:type="dxa"/>
            <w:vAlign w:val="center"/>
          </w:tcPr>
          <w:p w14:paraId="6DA2F4E3"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F999F0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135D9E" w:rsidRPr="00960E2F" w14:paraId="620FE91B" w14:textId="77777777" w:rsidTr="004F0B2B">
        <w:tc>
          <w:tcPr>
            <w:tcW w:w="1338" w:type="dxa"/>
            <w:vAlign w:val="center"/>
          </w:tcPr>
          <w:p w14:paraId="341F9DFB"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3BFC889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135D9E" w:rsidRPr="00960E2F" w14:paraId="385B25AA" w14:textId="77777777" w:rsidTr="004F0B2B">
        <w:tc>
          <w:tcPr>
            <w:tcW w:w="1338" w:type="dxa"/>
          </w:tcPr>
          <w:p w14:paraId="176EA720"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0B0E22D6"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14:paraId="17238922" w14:textId="77777777" w:rsidTr="004F0B2B">
        <w:tc>
          <w:tcPr>
            <w:tcW w:w="1338" w:type="dxa"/>
          </w:tcPr>
          <w:p w14:paraId="1BC0ADE5"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49DBFA70"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14:paraId="672721FF" w14:textId="77777777" w:rsidTr="004F0B2B">
        <w:tc>
          <w:tcPr>
            <w:tcW w:w="1338" w:type="dxa"/>
          </w:tcPr>
          <w:p w14:paraId="4950AD26"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370F75CE" w14:textId="77777777" w:rsidR="00135D9E" w:rsidRPr="00960E2F" w:rsidRDefault="00135D9E" w:rsidP="00454223">
            <w:pPr>
              <w:spacing w:line="276" w:lineRule="auto"/>
              <w:rPr>
                <w:sz w:val="24"/>
                <w:szCs w:val="24"/>
              </w:rPr>
            </w:pPr>
            <w:r w:rsidRPr="00960E2F">
              <w:rPr>
                <w:sz w:val="24"/>
                <w:szCs w:val="24"/>
              </w:rPr>
              <w:t>Контрольная работа</w:t>
            </w:r>
          </w:p>
        </w:tc>
      </w:tr>
      <w:tr w:rsidR="00135D9E" w:rsidRPr="00960E2F" w14:paraId="135DD942" w14:textId="77777777" w:rsidTr="004F0B2B">
        <w:tc>
          <w:tcPr>
            <w:tcW w:w="9985" w:type="dxa"/>
            <w:gridSpan w:val="2"/>
          </w:tcPr>
          <w:p w14:paraId="63501C62" w14:textId="77777777" w:rsidR="00135D9E" w:rsidRPr="00960E2F" w:rsidRDefault="00135D9E" w:rsidP="00454223">
            <w:pPr>
              <w:spacing w:line="276" w:lineRule="auto"/>
              <w:rPr>
                <w:sz w:val="24"/>
                <w:szCs w:val="24"/>
              </w:rPr>
            </w:pPr>
            <w:r w:rsidRPr="00960E2F">
              <w:rPr>
                <w:sz w:val="24"/>
                <w:szCs w:val="24"/>
              </w:rPr>
              <w:t xml:space="preserve">ОБЩЕЕ КОЛИЧЕСТВО УРОКОВ ПО ПРОГРАММЕ: 170, из них уроков, отведенных на </w:t>
            </w:r>
            <w:r w:rsidRPr="00960E2F">
              <w:rPr>
                <w:sz w:val="24"/>
                <w:szCs w:val="24"/>
              </w:rPr>
              <w:lastRenderedPageBreak/>
              <w:t>контрольные работы, - не более 17</w:t>
            </w:r>
          </w:p>
        </w:tc>
      </w:tr>
      <w:bookmarkEnd w:id="104"/>
    </w:tbl>
    <w:p w14:paraId="6D62CFBA" w14:textId="77777777" w:rsidR="00135D9E" w:rsidRPr="00960E2F" w:rsidRDefault="00135D9E" w:rsidP="00E130C6">
      <w:pPr>
        <w:ind w:firstLine="0"/>
        <w:rPr>
          <w:sz w:val="24"/>
          <w:szCs w:val="24"/>
        </w:rPr>
      </w:pPr>
    </w:p>
    <w:p w14:paraId="02C80956" w14:textId="77777777" w:rsidR="00135D9E" w:rsidRPr="00960E2F" w:rsidRDefault="00135D9E" w:rsidP="00135D9E">
      <w:pPr>
        <w:rPr>
          <w:sz w:val="24"/>
          <w:szCs w:val="24"/>
        </w:rPr>
      </w:pPr>
      <w:bookmarkStart w:id="105" w:name="_Hlk194262941"/>
      <w:r w:rsidRPr="00960E2F">
        <w:rPr>
          <w:sz w:val="24"/>
          <w:szCs w:val="24"/>
        </w:rPr>
        <w:t>3 класс</w:t>
      </w:r>
    </w:p>
    <w:bookmarkEnd w:id="105"/>
    <w:p w14:paraId="4F1AD7F9"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748E145A" w14:textId="77777777" w:rsidTr="004F0B2B">
        <w:tc>
          <w:tcPr>
            <w:tcW w:w="1338" w:type="dxa"/>
          </w:tcPr>
          <w:p w14:paraId="53DC39FC" w14:textId="5F87FD6C" w:rsidR="00135D9E" w:rsidRPr="00960E2F" w:rsidRDefault="00CB6BB2" w:rsidP="00454223">
            <w:pPr>
              <w:spacing w:line="276" w:lineRule="auto"/>
              <w:rPr>
                <w:sz w:val="24"/>
                <w:szCs w:val="24"/>
              </w:rPr>
            </w:pPr>
            <w:bookmarkStart w:id="106" w:name="_Hlk194262951"/>
            <w:r>
              <w:rPr>
                <w:sz w:val="24"/>
                <w:szCs w:val="24"/>
              </w:rPr>
              <w:t>№</w:t>
            </w:r>
            <w:r w:rsidR="00135D9E" w:rsidRPr="00960E2F">
              <w:rPr>
                <w:sz w:val="24"/>
                <w:szCs w:val="24"/>
              </w:rPr>
              <w:t xml:space="preserve"> урока</w:t>
            </w:r>
          </w:p>
        </w:tc>
        <w:tc>
          <w:tcPr>
            <w:tcW w:w="8647" w:type="dxa"/>
          </w:tcPr>
          <w:p w14:paraId="42A950D0"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6764BBC5" w14:textId="77777777" w:rsidTr="004F0B2B">
        <w:tc>
          <w:tcPr>
            <w:tcW w:w="1338" w:type="dxa"/>
          </w:tcPr>
          <w:p w14:paraId="09AFA3E7"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322F9B47" w14:textId="77777777" w:rsidR="00135D9E" w:rsidRPr="00960E2F" w:rsidRDefault="00135D9E" w:rsidP="00454223">
            <w:pPr>
              <w:spacing w:line="276" w:lineRule="auto"/>
              <w:rPr>
                <w:sz w:val="24"/>
                <w:szCs w:val="24"/>
              </w:rPr>
            </w:pPr>
            <w:r w:rsidRPr="00960E2F">
              <w:rPr>
                <w:sz w:val="24"/>
                <w:szCs w:val="24"/>
              </w:rPr>
              <w:t>Русский язык как государственный язык Российской Федерации</w:t>
            </w:r>
          </w:p>
        </w:tc>
      </w:tr>
      <w:tr w:rsidR="00135D9E" w:rsidRPr="00960E2F" w14:paraId="76774D24" w14:textId="77777777" w:rsidTr="004F0B2B">
        <w:tc>
          <w:tcPr>
            <w:tcW w:w="1338" w:type="dxa"/>
            <w:vAlign w:val="center"/>
          </w:tcPr>
          <w:p w14:paraId="1E8471A0"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5A07C0AB"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признаки текста</w:t>
            </w:r>
          </w:p>
        </w:tc>
      </w:tr>
      <w:tr w:rsidR="00135D9E" w:rsidRPr="00960E2F" w14:paraId="65E1810D" w14:textId="77777777" w:rsidTr="004F0B2B">
        <w:tc>
          <w:tcPr>
            <w:tcW w:w="1338" w:type="dxa"/>
            <w:vAlign w:val="center"/>
          </w:tcPr>
          <w:p w14:paraId="59D742EE"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322F912F"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тема текста, основная мысль текста</w:t>
            </w:r>
          </w:p>
        </w:tc>
      </w:tr>
      <w:tr w:rsidR="00135D9E" w:rsidRPr="00960E2F" w14:paraId="635F678C" w14:textId="77777777" w:rsidTr="004F0B2B">
        <w:tc>
          <w:tcPr>
            <w:tcW w:w="1338" w:type="dxa"/>
            <w:vAlign w:val="center"/>
          </w:tcPr>
          <w:p w14:paraId="1720CCC8"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605CCE33"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заголовок</w:t>
            </w:r>
          </w:p>
        </w:tc>
      </w:tr>
      <w:tr w:rsidR="00135D9E" w:rsidRPr="00960E2F" w14:paraId="7EBD8557" w14:textId="77777777" w:rsidTr="004F0B2B">
        <w:tc>
          <w:tcPr>
            <w:tcW w:w="1338" w:type="dxa"/>
          </w:tcPr>
          <w:p w14:paraId="5E144AB6"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4B8314B0" w14:textId="77777777" w:rsidR="00135D9E" w:rsidRPr="00960E2F" w:rsidRDefault="00135D9E" w:rsidP="00454223">
            <w:pPr>
              <w:spacing w:line="276" w:lineRule="auto"/>
              <w:rPr>
                <w:sz w:val="24"/>
                <w:szCs w:val="24"/>
              </w:rPr>
            </w:pPr>
            <w:r w:rsidRPr="00960E2F">
              <w:rPr>
                <w:sz w:val="24"/>
                <w:szCs w:val="24"/>
              </w:rPr>
              <w:t>Определение типов текстов: повествование, описание, рассуждение</w:t>
            </w:r>
          </w:p>
        </w:tc>
      </w:tr>
      <w:tr w:rsidR="00135D9E" w:rsidRPr="00960E2F" w14:paraId="2647ACD7" w14:textId="77777777" w:rsidTr="004F0B2B">
        <w:tc>
          <w:tcPr>
            <w:tcW w:w="1338" w:type="dxa"/>
            <w:vAlign w:val="center"/>
          </w:tcPr>
          <w:p w14:paraId="47B15FE7"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7AB90026" w14:textId="77777777" w:rsidR="00135D9E" w:rsidRPr="00960E2F" w:rsidRDefault="00135D9E" w:rsidP="00454223">
            <w:pPr>
              <w:spacing w:line="276" w:lineRule="auto"/>
              <w:rPr>
                <w:sz w:val="24"/>
                <w:szCs w:val="24"/>
              </w:rPr>
            </w:pPr>
            <w:r w:rsidRPr="00960E2F">
              <w:rPr>
                <w:sz w:val="24"/>
                <w:szCs w:val="24"/>
              </w:rPr>
              <w:t>Отработка умения определять тип текста (повествование, описание, рассуждение)</w:t>
            </w:r>
          </w:p>
        </w:tc>
      </w:tr>
      <w:tr w:rsidR="00135D9E" w:rsidRPr="00960E2F" w14:paraId="61467B6E" w14:textId="77777777" w:rsidTr="004F0B2B">
        <w:tc>
          <w:tcPr>
            <w:tcW w:w="1338" w:type="dxa"/>
          </w:tcPr>
          <w:p w14:paraId="26BE7179"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7313FFBA" w14:textId="77777777" w:rsidR="00135D9E" w:rsidRPr="00960E2F" w:rsidRDefault="00135D9E" w:rsidP="00454223">
            <w:pPr>
              <w:spacing w:line="276" w:lineRule="auto"/>
              <w:rPr>
                <w:sz w:val="24"/>
                <w:szCs w:val="24"/>
              </w:rPr>
            </w:pPr>
            <w:r w:rsidRPr="00960E2F">
              <w:rPr>
                <w:sz w:val="24"/>
                <w:szCs w:val="24"/>
              </w:rPr>
              <w:t>Определение типов текстов: обобщение</w:t>
            </w:r>
          </w:p>
        </w:tc>
      </w:tr>
      <w:tr w:rsidR="00135D9E" w:rsidRPr="00960E2F" w14:paraId="0EFA2F7D" w14:textId="77777777" w:rsidTr="004F0B2B">
        <w:tc>
          <w:tcPr>
            <w:tcW w:w="1338" w:type="dxa"/>
          </w:tcPr>
          <w:p w14:paraId="67FA0459"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7D85BEEB"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w:t>
            </w:r>
          </w:p>
        </w:tc>
      </w:tr>
      <w:tr w:rsidR="00135D9E" w:rsidRPr="00960E2F" w14:paraId="478FCB3E" w14:textId="77777777" w:rsidTr="004F0B2B">
        <w:tc>
          <w:tcPr>
            <w:tcW w:w="1338" w:type="dxa"/>
          </w:tcPr>
          <w:p w14:paraId="2EFC9A77"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2BBE88B8" w14:textId="77777777" w:rsidR="00135D9E" w:rsidRPr="00960E2F" w:rsidRDefault="00135D9E" w:rsidP="00454223">
            <w:pPr>
              <w:spacing w:line="276" w:lineRule="auto"/>
              <w:rPr>
                <w:sz w:val="24"/>
                <w:szCs w:val="24"/>
              </w:rPr>
            </w:pPr>
            <w:r w:rsidRPr="00960E2F">
              <w:rPr>
                <w:sz w:val="24"/>
                <w:szCs w:val="24"/>
              </w:rPr>
              <w:t>Предложение</w:t>
            </w:r>
          </w:p>
        </w:tc>
      </w:tr>
      <w:tr w:rsidR="00135D9E" w:rsidRPr="00960E2F" w14:paraId="7AD2A18B" w14:textId="77777777" w:rsidTr="004F0B2B">
        <w:tc>
          <w:tcPr>
            <w:tcW w:w="1338" w:type="dxa"/>
            <w:vAlign w:val="center"/>
          </w:tcPr>
          <w:p w14:paraId="7274DF8A"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08B09F0E"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 и интонации. Коллективное составление рассказа по картине</w:t>
            </w:r>
          </w:p>
        </w:tc>
      </w:tr>
      <w:tr w:rsidR="00135D9E" w:rsidRPr="00960E2F" w14:paraId="67B379E4" w14:textId="77777777" w:rsidTr="004F0B2B">
        <w:tc>
          <w:tcPr>
            <w:tcW w:w="1338" w:type="dxa"/>
          </w:tcPr>
          <w:p w14:paraId="7D8C39F1"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0797DAD9" w14:textId="77777777" w:rsidR="00135D9E" w:rsidRPr="00960E2F" w:rsidRDefault="00135D9E" w:rsidP="00454223">
            <w:pPr>
              <w:spacing w:line="276" w:lineRule="auto"/>
              <w:rPr>
                <w:sz w:val="24"/>
                <w:szCs w:val="24"/>
              </w:rPr>
            </w:pPr>
            <w:r w:rsidRPr="00960E2F">
              <w:rPr>
                <w:sz w:val="24"/>
                <w:szCs w:val="24"/>
              </w:rPr>
              <w:t>Обобщение знаний о видах предложений</w:t>
            </w:r>
          </w:p>
        </w:tc>
      </w:tr>
      <w:tr w:rsidR="00135D9E" w:rsidRPr="00960E2F" w14:paraId="08DA3166" w14:textId="77777777" w:rsidTr="004F0B2B">
        <w:tc>
          <w:tcPr>
            <w:tcW w:w="1338" w:type="dxa"/>
          </w:tcPr>
          <w:p w14:paraId="6B580F78"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2C566129" w14:textId="77777777"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14:paraId="45EC0A4A" w14:textId="77777777" w:rsidTr="004F0B2B">
        <w:tc>
          <w:tcPr>
            <w:tcW w:w="1338" w:type="dxa"/>
          </w:tcPr>
          <w:p w14:paraId="35A5BED1"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32962A93" w14:textId="77777777" w:rsidR="00135D9E" w:rsidRPr="00960E2F" w:rsidRDefault="00135D9E" w:rsidP="00454223">
            <w:pPr>
              <w:spacing w:line="276" w:lineRule="auto"/>
              <w:rPr>
                <w:sz w:val="24"/>
                <w:szCs w:val="24"/>
              </w:rPr>
            </w:pPr>
            <w:r w:rsidRPr="00960E2F">
              <w:rPr>
                <w:sz w:val="24"/>
                <w:szCs w:val="24"/>
              </w:rPr>
              <w:t>Главные члены предложения</w:t>
            </w:r>
          </w:p>
        </w:tc>
      </w:tr>
      <w:tr w:rsidR="00135D9E" w:rsidRPr="00960E2F" w14:paraId="5928084A" w14:textId="77777777" w:rsidTr="004F0B2B">
        <w:tc>
          <w:tcPr>
            <w:tcW w:w="1338" w:type="dxa"/>
          </w:tcPr>
          <w:p w14:paraId="0B539E44"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21EB40F7" w14:textId="77777777" w:rsidR="00135D9E" w:rsidRPr="00960E2F" w:rsidRDefault="00135D9E" w:rsidP="00454223">
            <w:pPr>
              <w:spacing w:line="276" w:lineRule="auto"/>
              <w:rPr>
                <w:sz w:val="24"/>
                <w:szCs w:val="24"/>
              </w:rPr>
            </w:pPr>
            <w:r w:rsidRPr="00960E2F">
              <w:rPr>
                <w:sz w:val="24"/>
                <w:szCs w:val="24"/>
              </w:rPr>
              <w:t>Подлежащее</w:t>
            </w:r>
          </w:p>
        </w:tc>
      </w:tr>
      <w:tr w:rsidR="00135D9E" w:rsidRPr="00960E2F" w14:paraId="79BCE5F0" w14:textId="77777777" w:rsidTr="004F0B2B">
        <w:tc>
          <w:tcPr>
            <w:tcW w:w="1338" w:type="dxa"/>
          </w:tcPr>
          <w:p w14:paraId="6FD2E070"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07F91590" w14:textId="77777777" w:rsidR="00135D9E" w:rsidRPr="00960E2F" w:rsidRDefault="00135D9E" w:rsidP="00454223">
            <w:pPr>
              <w:spacing w:line="276" w:lineRule="auto"/>
              <w:rPr>
                <w:sz w:val="24"/>
                <w:szCs w:val="24"/>
              </w:rPr>
            </w:pPr>
            <w:r w:rsidRPr="00960E2F">
              <w:rPr>
                <w:sz w:val="24"/>
                <w:szCs w:val="24"/>
              </w:rPr>
              <w:t>Сказуемое</w:t>
            </w:r>
          </w:p>
        </w:tc>
      </w:tr>
      <w:tr w:rsidR="00135D9E" w:rsidRPr="00960E2F" w14:paraId="25E5AFD8" w14:textId="77777777" w:rsidTr="004F0B2B">
        <w:tc>
          <w:tcPr>
            <w:tcW w:w="1338" w:type="dxa"/>
          </w:tcPr>
          <w:p w14:paraId="5ECE23F8"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2546BDA2" w14:textId="77777777" w:rsidR="00135D9E" w:rsidRPr="00960E2F" w:rsidRDefault="00135D9E" w:rsidP="00454223">
            <w:pPr>
              <w:spacing w:line="276" w:lineRule="auto"/>
              <w:rPr>
                <w:sz w:val="24"/>
                <w:szCs w:val="24"/>
              </w:rPr>
            </w:pPr>
            <w:r w:rsidRPr="00960E2F">
              <w:rPr>
                <w:sz w:val="24"/>
                <w:szCs w:val="24"/>
              </w:rPr>
              <w:t>Подлежащее и сказуемое</w:t>
            </w:r>
          </w:p>
        </w:tc>
      </w:tr>
      <w:tr w:rsidR="00135D9E" w:rsidRPr="00960E2F" w14:paraId="30475E1B" w14:textId="77777777" w:rsidTr="004F0B2B">
        <w:tc>
          <w:tcPr>
            <w:tcW w:w="1338" w:type="dxa"/>
          </w:tcPr>
          <w:p w14:paraId="7797A996"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1051E192" w14:textId="77777777" w:rsidR="00135D9E" w:rsidRPr="00960E2F" w:rsidRDefault="00135D9E" w:rsidP="00454223">
            <w:pPr>
              <w:spacing w:line="276" w:lineRule="auto"/>
              <w:rPr>
                <w:sz w:val="24"/>
                <w:szCs w:val="24"/>
              </w:rPr>
            </w:pPr>
            <w:r w:rsidRPr="00960E2F">
              <w:rPr>
                <w:sz w:val="24"/>
                <w:szCs w:val="24"/>
              </w:rPr>
              <w:t>Второстепенные члены предложения</w:t>
            </w:r>
          </w:p>
        </w:tc>
      </w:tr>
      <w:tr w:rsidR="00135D9E" w:rsidRPr="00960E2F" w14:paraId="0921953F" w14:textId="77777777" w:rsidTr="004F0B2B">
        <w:tc>
          <w:tcPr>
            <w:tcW w:w="1338" w:type="dxa"/>
          </w:tcPr>
          <w:p w14:paraId="3CF1F0E6"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28B37F26" w14:textId="77777777" w:rsidR="00135D9E" w:rsidRPr="00960E2F" w:rsidRDefault="00135D9E" w:rsidP="00454223">
            <w:pPr>
              <w:spacing w:line="276" w:lineRule="auto"/>
              <w:rPr>
                <w:sz w:val="24"/>
                <w:szCs w:val="24"/>
              </w:rPr>
            </w:pPr>
            <w:r w:rsidRPr="00960E2F">
              <w:rPr>
                <w:sz w:val="24"/>
                <w:szCs w:val="24"/>
              </w:rPr>
              <w:t>Предложения распространенные и нераспространенные</w:t>
            </w:r>
          </w:p>
        </w:tc>
      </w:tr>
      <w:tr w:rsidR="00135D9E" w:rsidRPr="00960E2F" w14:paraId="24375816" w14:textId="77777777" w:rsidTr="004F0B2B">
        <w:tc>
          <w:tcPr>
            <w:tcW w:w="1338" w:type="dxa"/>
          </w:tcPr>
          <w:p w14:paraId="68674D74"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5E13447D" w14:textId="77777777" w:rsidR="00135D9E" w:rsidRPr="00960E2F" w:rsidRDefault="00135D9E" w:rsidP="00454223">
            <w:pPr>
              <w:spacing w:line="276" w:lineRule="auto"/>
              <w:rPr>
                <w:sz w:val="24"/>
                <w:szCs w:val="24"/>
              </w:rPr>
            </w:pPr>
            <w:r w:rsidRPr="00960E2F">
              <w:rPr>
                <w:sz w:val="24"/>
                <w:szCs w:val="24"/>
              </w:rPr>
              <w:t>Однородные члены предложения</w:t>
            </w:r>
          </w:p>
        </w:tc>
      </w:tr>
      <w:tr w:rsidR="00135D9E" w:rsidRPr="00960E2F" w14:paraId="2941B213" w14:textId="77777777" w:rsidTr="004F0B2B">
        <w:tc>
          <w:tcPr>
            <w:tcW w:w="1338" w:type="dxa"/>
          </w:tcPr>
          <w:p w14:paraId="7A3B1450"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4787367A" w14:textId="77777777" w:rsidR="00135D9E" w:rsidRPr="00960E2F" w:rsidRDefault="00135D9E" w:rsidP="00454223">
            <w:pPr>
              <w:spacing w:line="276" w:lineRule="auto"/>
              <w:rPr>
                <w:sz w:val="24"/>
                <w:szCs w:val="24"/>
              </w:rPr>
            </w:pPr>
            <w:r w:rsidRPr="00960E2F">
              <w:rPr>
                <w:sz w:val="24"/>
                <w:szCs w:val="24"/>
              </w:rPr>
              <w:t>Однородные члены предложения с союзами и, а, но</w:t>
            </w:r>
          </w:p>
        </w:tc>
      </w:tr>
      <w:tr w:rsidR="00135D9E" w:rsidRPr="00960E2F" w14:paraId="64561E47" w14:textId="77777777" w:rsidTr="004F0B2B">
        <w:tc>
          <w:tcPr>
            <w:tcW w:w="1338" w:type="dxa"/>
          </w:tcPr>
          <w:p w14:paraId="58594EE1"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7533EE9E" w14:textId="77777777" w:rsidR="00135D9E" w:rsidRPr="00960E2F" w:rsidRDefault="00135D9E" w:rsidP="00454223">
            <w:pPr>
              <w:spacing w:line="276" w:lineRule="auto"/>
              <w:rPr>
                <w:sz w:val="24"/>
                <w:szCs w:val="24"/>
              </w:rPr>
            </w:pPr>
            <w:r w:rsidRPr="00960E2F">
              <w:rPr>
                <w:sz w:val="24"/>
                <w:szCs w:val="24"/>
              </w:rPr>
              <w:t>Однородные члены предложения без союзов</w:t>
            </w:r>
          </w:p>
        </w:tc>
      </w:tr>
      <w:tr w:rsidR="00135D9E" w:rsidRPr="00960E2F" w14:paraId="3D6FFF36" w14:textId="77777777" w:rsidTr="004F0B2B">
        <w:tc>
          <w:tcPr>
            <w:tcW w:w="1338" w:type="dxa"/>
            <w:vAlign w:val="center"/>
          </w:tcPr>
          <w:p w14:paraId="56D485CC" w14:textId="77777777" w:rsidR="00135D9E" w:rsidRPr="00960E2F" w:rsidRDefault="00135D9E" w:rsidP="00454223">
            <w:pPr>
              <w:spacing w:line="276" w:lineRule="auto"/>
              <w:rPr>
                <w:sz w:val="24"/>
                <w:szCs w:val="24"/>
              </w:rPr>
            </w:pPr>
            <w:r w:rsidRPr="00960E2F">
              <w:rPr>
                <w:sz w:val="24"/>
                <w:szCs w:val="24"/>
              </w:rPr>
              <w:lastRenderedPageBreak/>
              <w:t>Урок 22</w:t>
            </w:r>
          </w:p>
        </w:tc>
        <w:tc>
          <w:tcPr>
            <w:tcW w:w="8647" w:type="dxa"/>
          </w:tcPr>
          <w:p w14:paraId="321DD48D"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135D9E" w:rsidRPr="00960E2F" w14:paraId="096A5752" w14:textId="77777777" w:rsidTr="004F0B2B">
        <w:tc>
          <w:tcPr>
            <w:tcW w:w="1338" w:type="dxa"/>
            <w:vAlign w:val="center"/>
          </w:tcPr>
          <w:p w14:paraId="0C9E9A3B"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3B8F7438"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"Простое предложение"</w:t>
            </w:r>
          </w:p>
        </w:tc>
      </w:tr>
      <w:tr w:rsidR="00135D9E" w:rsidRPr="00960E2F" w14:paraId="6479711D" w14:textId="77777777" w:rsidTr="004F0B2B">
        <w:tc>
          <w:tcPr>
            <w:tcW w:w="1338" w:type="dxa"/>
          </w:tcPr>
          <w:p w14:paraId="4FA4A97F"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7B075CA0" w14:textId="77777777" w:rsidR="00135D9E" w:rsidRPr="00960E2F" w:rsidRDefault="00135D9E" w:rsidP="00454223">
            <w:pPr>
              <w:spacing w:line="276" w:lineRule="auto"/>
              <w:rPr>
                <w:sz w:val="24"/>
                <w:szCs w:val="24"/>
              </w:rPr>
            </w:pPr>
            <w:r w:rsidRPr="00960E2F">
              <w:rPr>
                <w:sz w:val="24"/>
                <w:szCs w:val="24"/>
              </w:rPr>
              <w:t>Лексическое значение слова. Синонимы, антонимы</w:t>
            </w:r>
          </w:p>
        </w:tc>
      </w:tr>
      <w:tr w:rsidR="00135D9E" w:rsidRPr="00960E2F" w14:paraId="34ED6255" w14:textId="77777777" w:rsidTr="004F0B2B">
        <w:tc>
          <w:tcPr>
            <w:tcW w:w="1338" w:type="dxa"/>
          </w:tcPr>
          <w:p w14:paraId="21F563A4"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5DFC58F4" w14:textId="77777777" w:rsidR="00135D9E" w:rsidRPr="00960E2F" w:rsidRDefault="00135D9E" w:rsidP="00454223">
            <w:pPr>
              <w:spacing w:line="276" w:lineRule="auto"/>
              <w:rPr>
                <w:sz w:val="24"/>
                <w:szCs w:val="24"/>
              </w:rPr>
            </w:pPr>
            <w:r w:rsidRPr="00960E2F">
              <w:rPr>
                <w:sz w:val="24"/>
                <w:szCs w:val="24"/>
              </w:rPr>
              <w:t>Работаем с толковыми словарями</w:t>
            </w:r>
          </w:p>
        </w:tc>
      </w:tr>
      <w:tr w:rsidR="00135D9E" w:rsidRPr="00960E2F" w14:paraId="3C889F99" w14:textId="77777777" w:rsidTr="004F0B2B">
        <w:tc>
          <w:tcPr>
            <w:tcW w:w="1338" w:type="dxa"/>
          </w:tcPr>
          <w:p w14:paraId="11E21A9E"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2A23DAAB" w14:textId="77777777" w:rsidR="00135D9E" w:rsidRPr="00960E2F" w:rsidRDefault="00135D9E" w:rsidP="00454223">
            <w:pPr>
              <w:spacing w:line="276" w:lineRule="auto"/>
              <w:rPr>
                <w:sz w:val="24"/>
                <w:szCs w:val="24"/>
              </w:rPr>
            </w:pPr>
            <w:r w:rsidRPr="00960E2F">
              <w:rPr>
                <w:sz w:val="24"/>
                <w:szCs w:val="24"/>
              </w:rPr>
              <w:t>Прямое и переносное значение слова</w:t>
            </w:r>
          </w:p>
        </w:tc>
      </w:tr>
      <w:tr w:rsidR="00135D9E" w:rsidRPr="00960E2F" w14:paraId="6EC315F2" w14:textId="77777777" w:rsidTr="004F0B2B">
        <w:tc>
          <w:tcPr>
            <w:tcW w:w="1338" w:type="dxa"/>
          </w:tcPr>
          <w:p w14:paraId="605F8360"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4B3FEF10" w14:textId="77777777" w:rsidR="00135D9E" w:rsidRPr="00960E2F" w:rsidRDefault="00135D9E" w:rsidP="00454223">
            <w:pPr>
              <w:spacing w:line="276" w:lineRule="auto"/>
              <w:rPr>
                <w:sz w:val="24"/>
                <w:szCs w:val="24"/>
              </w:rPr>
            </w:pPr>
            <w:r w:rsidRPr="00960E2F">
              <w:rPr>
                <w:sz w:val="24"/>
                <w:szCs w:val="24"/>
              </w:rPr>
              <w:t>Наблюдаем за значениями слов в тексте</w:t>
            </w:r>
          </w:p>
        </w:tc>
      </w:tr>
      <w:tr w:rsidR="00135D9E" w:rsidRPr="00960E2F" w14:paraId="2B579987" w14:textId="77777777" w:rsidTr="004F0B2B">
        <w:tc>
          <w:tcPr>
            <w:tcW w:w="1338" w:type="dxa"/>
          </w:tcPr>
          <w:p w14:paraId="4D2DDCA6"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7376B055" w14:textId="77777777" w:rsidR="00135D9E" w:rsidRPr="00960E2F" w:rsidRDefault="00135D9E" w:rsidP="00454223">
            <w:pPr>
              <w:spacing w:line="276" w:lineRule="auto"/>
              <w:rPr>
                <w:sz w:val="24"/>
                <w:szCs w:val="24"/>
              </w:rPr>
            </w:pPr>
            <w:r w:rsidRPr="00960E2F">
              <w:rPr>
                <w:sz w:val="24"/>
                <w:szCs w:val="24"/>
              </w:rPr>
              <w:t>Устаревшие слова (наблюдение)</w:t>
            </w:r>
          </w:p>
        </w:tc>
      </w:tr>
      <w:tr w:rsidR="00135D9E" w:rsidRPr="00960E2F" w14:paraId="522A13DE" w14:textId="77777777" w:rsidTr="004F0B2B">
        <w:tc>
          <w:tcPr>
            <w:tcW w:w="1338" w:type="dxa"/>
            <w:vAlign w:val="center"/>
          </w:tcPr>
          <w:p w14:paraId="5AA99234"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365ABDA4" w14:textId="77777777" w:rsidR="00135D9E" w:rsidRPr="00960E2F" w:rsidRDefault="00135D9E" w:rsidP="00454223">
            <w:pPr>
              <w:spacing w:line="276" w:lineRule="auto"/>
              <w:rPr>
                <w:sz w:val="24"/>
                <w:szCs w:val="24"/>
              </w:rPr>
            </w:pPr>
            <w:r w:rsidRPr="00960E2F">
              <w:rPr>
                <w:sz w:val="24"/>
                <w:szCs w:val="24"/>
              </w:rPr>
              <w:t>Ключевые слова в тексте. Подробное изложение с языковым анализом текста</w:t>
            </w:r>
          </w:p>
        </w:tc>
      </w:tr>
      <w:tr w:rsidR="00135D9E" w:rsidRPr="00960E2F" w14:paraId="60919CCB" w14:textId="77777777" w:rsidTr="004F0B2B">
        <w:tc>
          <w:tcPr>
            <w:tcW w:w="1338" w:type="dxa"/>
            <w:vAlign w:val="center"/>
          </w:tcPr>
          <w:p w14:paraId="33491CF1"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16E8159B" w14:textId="77777777" w:rsidR="00135D9E" w:rsidRPr="00960E2F" w:rsidRDefault="00135D9E" w:rsidP="00454223">
            <w:pPr>
              <w:spacing w:line="276" w:lineRule="auto"/>
              <w:rPr>
                <w:sz w:val="24"/>
                <w:szCs w:val="24"/>
              </w:rPr>
            </w:pPr>
            <w:r w:rsidRPr="00960E2F">
              <w:rPr>
                <w:sz w:val="24"/>
                <w:szCs w:val="24"/>
              </w:rPr>
              <w:t>Части речи. Обобщение и уточнение представлений об изученных частях речи</w:t>
            </w:r>
          </w:p>
        </w:tc>
      </w:tr>
      <w:tr w:rsidR="00135D9E" w:rsidRPr="00960E2F" w14:paraId="74FBA371" w14:textId="77777777" w:rsidTr="004F0B2B">
        <w:tc>
          <w:tcPr>
            <w:tcW w:w="1338" w:type="dxa"/>
            <w:vAlign w:val="center"/>
          </w:tcPr>
          <w:p w14:paraId="4D390E82"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20EE673F" w14:textId="77777777" w:rsidR="00135D9E" w:rsidRPr="00960E2F" w:rsidRDefault="00135D9E" w:rsidP="00454223">
            <w:pPr>
              <w:spacing w:line="276" w:lineRule="auto"/>
              <w:rPr>
                <w:sz w:val="24"/>
                <w:szCs w:val="24"/>
              </w:rPr>
            </w:pPr>
            <w:r w:rsidRPr="00960E2F">
              <w:rPr>
                <w:sz w:val="24"/>
                <w:szCs w:val="24"/>
              </w:rPr>
              <w:t>Составление плана текста. Составление предложений. Устное описание картины</w:t>
            </w:r>
          </w:p>
        </w:tc>
      </w:tr>
      <w:tr w:rsidR="00135D9E" w:rsidRPr="00960E2F" w14:paraId="20A86694" w14:textId="77777777" w:rsidTr="004F0B2B">
        <w:tc>
          <w:tcPr>
            <w:tcW w:w="1338" w:type="dxa"/>
            <w:vAlign w:val="center"/>
          </w:tcPr>
          <w:p w14:paraId="74BA11CB"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2149A0BE" w14:textId="77777777" w:rsidR="00135D9E" w:rsidRPr="00960E2F" w:rsidRDefault="00135D9E" w:rsidP="00454223">
            <w:pPr>
              <w:spacing w:line="276" w:lineRule="auto"/>
              <w:rPr>
                <w:sz w:val="24"/>
                <w:szCs w:val="24"/>
              </w:rPr>
            </w:pPr>
            <w:r w:rsidRPr="00960E2F">
              <w:rPr>
                <w:sz w:val="24"/>
                <w:szCs w:val="24"/>
              </w:rPr>
              <w:t>Однокоренные (родственные) слова; признаки однокоренных (родственных) слов</w:t>
            </w:r>
          </w:p>
        </w:tc>
      </w:tr>
      <w:tr w:rsidR="00135D9E" w:rsidRPr="00960E2F" w14:paraId="7E77C0BC" w14:textId="77777777" w:rsidTr="004F0B2B">
        <w:tc>
          <w:tcPr>
            <w:tcW w:w="1338" w:type="dxa"/>
            <w:vAlign w:val="center"/>
          </w:tcPr>
          <w:p w14:paraId="7773EF2A"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35AB0F53" w14:textId="77777777" w:rsidR="00135D9E" w:rsidRPr="00960E2F" w:rsidRDefault="00135D9E" w:rsidP="00454223">
            <w:pPr>
              <w:spacing w:line="276" w:lineRule="auto"/>
              <w:rPr>
                <w:sz w:val="24"/>
                <w:szCs w:val="24"/>
              </w:rPr>
            </w:pPr>
            <w:r w:rsidRPr="00960E2F">
              <w:rPr>
                <w:sz w:val="24"/>
                <w:szCs w:val="24"/>
              </w:rPr>
              <w:t>Характеристика звуков русского языка</w:t>
            </w:r>
          </w:p>
        </w:tc>
      </w:tr>
      <w:tr w:rsidR="00135D9E" w:rsidRPr="00960E2F" w14:paraId="2C6C06B3" w14:textId="77777777" w:rsidTr="004F0B2B">
        <w:tc>
          <w:tcPr>
            <w:tcW w:w="1338" w:type="dxa"/>
            <w:vAlign w:val="center"/>
          </w:tcPr>
          <w:p w14:paraId="5329E77A"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09A224D7" w14:textId="77777777" w:rsidR="00135D9E" w:rsidRPr="00960E2F" w:rsidRDefault="00135D9E" w:rsidP="00454223">
            <w:pPr>
              <w:spacing w:line="276" w:lineRule="auto"/>
              <w:rPr>
                <w:sz w:val="24"/>
                <w:szCs w:val="24"/>
              </w:rPr>
            </w:pPr>
            <w:r w:rsidRPr="00960E2F">
              <w:rPr>
                <w:sz w:val="24"/>
                <w:szCs w:val="24"/>
              </w:rPr>
              <w:t xml:space="preserve">Повторение изученных орфографических правил: гласные после шипящих, буквосочетания </w:t>
            </w:r>
            <w:proofErr w:type="spellStart"/>
            <w:r w:rsidRPr="00960E2F">
              <w:rPr>
                <w:sz w:val="24"/>
                <w:szCs w:val="24"/>
              </w:rPr>
              <w:t>чк</w:t>
            </w:r>
            <w:proofErr w:type="spellEnd"/>
            <w:r w:rsidRPr="00960E2F">
              <w:rPr>
                <w:sz w:val="24"/>
                <w:szCs w:val="24"/>
              </w:rPr>
              <w:t xml:space="preserve">, </w:t>
            </w:r>
            <w:proofErr w:type="spellStart"/>
            <w:r w:rsidRPr="00960E2F">
              <w:rPr>
                <w:sz w:val="24"/>
                <w:szCs w:val="24"/>
              </w:rPr>
              <w:t>чн</w:t>
            </w:r>
            <w:proofErr w:type="spellEnd"/>
            <w:r w:rsidRPr="00960E2F">
              <w:rPr>
                <w:sz w:val="24"/>
                <w:szCs w:val="24"/>
              </w:rPr>
              <w:t xml:space="preserve">, </w:t>
            </w:r>
            <w:proofErr w:type="spellStart"/>
            <w:r w:rsidRPr="00960E2F">
              <w:rPr>
                <w:sz w:val="24"/>
                <w:szCs w:val="24"/>
              </w:rPr>
              <w:t>чт</w:t>
            </w:r>
            <w:proofErr w:type="spellEnd"/>
            <w:r w:rsidRPr="00960E2F">
              <w:rPr>
                <w:sz w:val="24"/>
                <w:szCs w:val="24"/>
              </w:rPr>
              <w:t xml:space="preserve">, </w:t>
            </w:r>
            <w:proofErr w:type="spellStart"/>
            <w:r w:rsidRPr="00960E2F">
              <w:rPr>
                <w:sz w:val="24"/>
                <w:szCs w:val="24"/>
              </w:rPr>
              <w:t>щн</w:t>
            </w:r>
            <w:proofErr w:type="spellEnd"/>
            <w:r w:rsidRPr="00960E2F">
              <w:rPr>
                <w:sz w:val="24"/>
                <w:szCs w:val="24"/>
              </w:rPr>
              <w:t xml:space="preserve">, </w:t>
            </w:r>
            <w:proofErr w:type="spellStart"/>
            <w:r w:rsidRPr="00960E2F">
              <w:rPr>
                <w:sz w:val="24"/>
                <w:szCs w:val="24"/>
              </w:rPr>
              <w:t>нч</w:t>
            </w:r>
            <w:proofErr w:type="spellEnd"/>
          </w:p>
        </w:tc>
      </w:tr>
      <w:tr w:rsidR="00135D9E" w:rsidRPr="00960E2F" w14:paraId="711664C5" w14:textId="77777777" w:rsidTr="004F0B2B">
        <w:tc>
          <w:tcPr>
            <w:tcW w:w="1338" w:type="dxa"/>
            <w:vAlign w:val="center"/>
          </w:tcPr>
          <w:p w14:paraId="4749DC84"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779D8579" w14:textId="77777777" w:rsidR="00135D9E" w:rsidRPr="00960E2F" w:rsidRDefault="00135D9E" w:rsidP="00454223">
            <w:pPr>
              <w:spacing w:line="276" w:lineRule="auto"/>
              <w:rPr>
                <w:sz w:val="24"/>
                <w:szCs w:val="24"/>
              </w:rPr>
            </w:pPr>
            <w:r w:rsidRPr="00960E2F">
              <w:rPr>
                <w:sz w:val="24"/>
                <w:szCs w:val="24"/>
              </w:rPr>
              <w:t>Повторяем правописание слов с разделительным мягким знаком</w:t>
            </w:r>
          </w:p>
        </w:tc>
      </w:tr>
      <w:tr w:rsidR="00135D9E" w:rsidRPr="00960E2F" w14:paraId="616DA63B" w14:textId="77777777" w:rsidTr="004F0B2B">
        <w:tc>
          <w:tcPr>
            <w:tcW w:w="1338" w:type="dxa"/>
            <w:vAlign w:val="center"/>
          </w:tcPr>
          <w:p w14:paraId="0324D67A"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3744B201" w14:textId="77777777" w:rsidR="00135D9E" w:rsidRPr="00960E2F" w:rsidRDefault="00135D9E" w:rsidP="00454223">
            <w:pPr>
              <w:spacing w:line="276" w:lineRule="auto"/>
              <w:rPr>
                <w:sz w:val="24"/>
                <w:szCs w:val="24"/>
              </w:rPr>
            </w:pPr>
            <w:r w:rsidRPr="00960E2F">
              <w:rPr>
                <w:sz w:val="24"/>
                <w:szCs w:val="24"/>
              </w:rPr>
              <w:t>Соотношение звукового и буквенного состава слов</w:t>
            </w:r>
          </w:p>
        </w:tc>
      </w:tr>
      <w:tr w:rsidR="00135D9E" w:rsidRPr="00960E2F" w14:paraId="32CA904E" w14:textId="77777777" w:rsidTr="004F0B2B">
        <w:tc>
          <w:tcPr>
            <w:tcW w:w="1338" w:type="dxa"/>
            <w:vAlign w:val="center"/>
          </w:tcPr>
          <w:p w14:paraId="468F1C6B"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7B421FCA" w14:textId="77777777" w:rsidR="00135D9E" w:rsidRPr="00960E2F" w:rsidRDefault="00135D9E" w:rsidP="00454223">
            <w:pPr>
              <w:spacing w:line="276" w:lineRule="auto"/>
              <w:rPr>
                <w:sz w:val="24"/>
                <w:szCs w:val="24"/>
              </w:rPr>
            </w:pPr>
            <w:r w:rsidRPr="00960E2F">
              <w:rPr>
                <w:sz w:val="24"/>
                <w:szCs w:val="24"/>
              </w:rPr>
              <w:t>План текста. Изложение повествовательного текста по вопросам или коллективно составленному плану</w:t>
            </w:r>
          </w:p>
        </w:tc>
      </w:tr>
      <w:tr w:rsidR="00135D9E" w:rsidRPr="00960E2F" w14:paraId="5ABA2F32" w14:textId="77777777" w:rsidTr="004F0B2B">
        <w:tc>
          <w:tcPr>
            <w:tcW w:w="1338" w:type="dxa"/>
            <w:vAlign w:val="center"/>
          </w:tcPr>
          <w:p w14:paraId="200EC6FF"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71F4E320" w14:textId="77777777" w:rsidR="00135D9E" w:rsidRPr="00960E2F" w:rsidRDefault="00135D9E" w:rsidP="00454223">
            <w:pPr>
              <w:spacing w:line="276" w:lineRule="auto"/>
              <w:rPr>
                <w:sz w:val="24"/>
                <w:szCs w:val="24"/>
              </w:rPr>
            </w:pPr>
            <w:r w:rsidRPr="00960E2F">
              <w:rPr>
                <w:sz w:val="24"/>
                <w:szCs w:val="24"/>
              </w:rPr>
              <w:t>Различение однокоренных слов и слов с омонимичными корнями</w:t>
            </w:r>
          </w:p>
        </w:tc>
      </w:tr>
      <w:tr w:rsidR="00135D9E" w:rsidRPr="00960E2F" w14:paraId="32EE7E82" w14:textId="77777777" w:rsidTr="004F0B2B">
        <w:tc>
          <w:tcPr>
            <w:tcW w:w="1338" w:type="dxa"/>
            <w:vAlign w:val="center"/>
          </w:tcPr>
          <w:p w14:paraId="33B172A6"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398809D8"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w:t>
            </w:r>
          </w:p>
        </w:tc>
      </w:tr>
      <w:tr w:rsidR="00135D9E" w:rsidRPr="00960E2F" w14:paraId="579D6963" w14:textId="77777777" w:rsidTr="004F0B2B">
        <w:tc>
          <w:tcPr>
            <w:tcW w:w="1338" w:type="dxa"/>
            <w:vAlign w:val="center"/>
          </w:tcPr>
          <w:p w14:paraId="02780F4E"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52EFE127"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трудные случаи</w:t>
            </w:r>
          </w:p>
        </w:tc>
      </w:tr>
      <w:tr w:rsidR="00135D9E" w:rsidRPr="00960E2F" w14:paraId="68B573DD" w14:textId="77777777" w:rsidTr="004F0B2B">
        <w:tc>
          <w:tcPr>
            <w:tcW w:w="1338" w:type="dxa"/>
            <w:vAlign w:val="center"/>
          </w:tcPr>
          <w:p w14:paraId="4CE0F21A"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6CB4A1F0" w14:textId="77777777"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14:paraId="2BFC7023" w14:textId="77777777" w:rsidTr="004F0B2B">
        <w:tc>
          <w:tcPr>
            <w:tcW w:w="1338" w:type="dxa"/>
            <w:vAlign w:val="center"/>
          </w:tcPr>
          <w:p w14:paraId="142AD2E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49E9DE28" w14:textId="77777777" w:rsidR="00135D9E" w:rsidRPr="00960E2F" w:rsidRDefault="00135D9E" w:rsidP="00454223">
            <w:pPr>
              <w:spacing w:line="276" w:lineRule="auto"/>
              <w:rPr>
                <w:sz w:val="24"/>
                <w:szCs w:val="24"/>
              </w:rPr>
            </w:pPr>
            <w:r w:rsidRPr="00960E2F">
              <w:rPr>
                <w:sz w:val="24"/>
                <w:szCs w:val="24"/>
              </w:rPr>
              <w:t>Нулевое окончание</w:t>
            </w:r>
          </w:p>
        </w:tc>
      </w:tr>
      <w:tr w:rsidR="00135D9E" w:rsidRPr="00960E2F" w14:paraId="1E7F64EF" w14:textId="77777777" w:rsidTr="004F0B2B">
        <w:tc>
          <w:tcPr>
            <w:tcW w:w="1338" w:type="dxa"/>
            <w:vAlign w:val="center"/>
          </w:tcPr>
          <w:p w14:paraId="0E66ACC2"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13FE513E" w14:textId="77777777" w:rsidR="00135D9E" w:rsidRPr="00960E2F" w:rsidRDefault="00135D9E" w:rsidP="00454223">
            <w:pPr>
              <w:spacing w:line="276" w:lineRule="auto"/>
              <w:rPr>
                <w:sz w:val="24"/>
                <w:szCs w:val="24"/>
              </w:rPr>
            </w:pPr>
            <w:r w:rsidRPr="00960E2F">
              <w:rPr>
                <w:sz w:val="24"/>
                <w:szCs w:val="24"/>
              </w:rPr>
              <w:t>Однокоренные слова и формы одного и того же слова</w:t>
            </w:r>
          </w:p>
        </w:tc>
      </w:tr>
      <w:tr w:rsidR="00135D9E" w:rsidRPr="00960E2F" w14:paraId="201CF22E" w14:textId="77777777" w:rsidTr="004F0B2B">
        <w:tc>
          <w:tcPr>
            <w:tcW w:w="1338" w:type="dxa"/>
            <w:vAlign w:val="center"/>
          </w:tcPr>
          <w:p w14:paraId="184FDB26" w14:textId="77777777" w:rsidR="00135D9E" w:rsidRPr="00960E2F" w:rsidRDefault="00135D9E" w:rsidP="00454223">
            <w:pPr>
              <w:spacing w:line="276" w:lineRule="auto"/>
              <w:rPr>
                <w:sz w:val="24"/>
                <w:szCs w:val="24"/>
              </w:rPr>
            </w:pPr>
            <w:r w:rsidRPr="00960E2F">
              <w:rPr>
                <w:sz w:val="24"/>
                <w:szCs w:val="24"/>
              </w:rPr>
              <w:lastRenderedPageBreak/>
              <w:t>Урок 44</w:t>
            </w:r>
          </w:p>
        </w:tc>
        <w:tc>
          <w:tcPr>
            <w:tcW w:w="8647" w:type="dxa"/>
          </w:tcPr>
          <w:p w14:paraId="4A970EBB" w14:textId="77777777" w:rsidR="00135D9E" w:rsidRPr="00960E2F" w:rsidRDefault="00135D9E" w:rsidP="00454223">
            <w:pPr>
              <w:spacing w:line="276" w:lineRule="auto"/>
              <w:rPr>
                <w:sz w:val="24"/>
                <w:szCs w:val="24"/>
              </w:rPr>
            </w:pPr>
            <w:r w:rsidRPr="00960E2F">
              <w:rPr>
                <w:sz w:val="24"/>
                <w:szCs w:val="24"/>
              </w:rPr>
              <w:t>Корень, приставка, суффикс - значимые части слова</w:t>
            </w:r>
          </w:p>
        </w:tc>
      </w:tr>
      <w:tr w:rsidR="00135D9E" w:rsidRPr="00960E2F" w14:paraId="52A3AEBC" w14:textId="77777777" w:rsidTr="004F0B2B">
        <w:tc>
          <w:tcPr>
            <w:tcW w:w="1338" w:type="dxa"/>
            <w:vAlign w:val="center"/>
          </w:tcPr>
          <w:p w14:paraId="118384D0"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7D8AD894" w14:textId="77777777" w:rsidR="00135D9E" w:rsidRPr="00960E2F" w:rsidRDefault="00135D9E" w:rsidP="00454223">
            <w:pPr>
              <w:spacing w:line="276" w:lineRule="auto"/>
              <w:rPr>
                <w:sz w:val="24"/>
                <w:szCs w:val="24"/>
              </w:rPr>
            </w:pPr>
            <w:r w:rsidRPr="00960E2F">
              <w:rPr>
                <w:sz w:val="24"/>
                <w:szCs w:val="24"/>
              </w:rPr>
              <w:t>Выделение в словах с однозначно выделяемыми морфемами окончания, корня, приставки, суффикса</w:t>
            </w:r>
          </w:p>
        </w:tc>
      </w:tr>
      <w:tr w:rsidR="00135D9E" w:rsidRPr="00960E2F" w14:paraId="3A51E151" w14:textId="77777777" w:rsidTr="004F0B2B">
        <w:tc>
          <w:tcPr>
            <w:tcW w:w="1338" w:type="dxa"/>
            <w:vAlign w:val="center"/>
          </w:tcPr>
          <w:p w14:paraId="6C733DA2"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1C1059CD" w14:textId="77777777" w:rsidR="00135D9E" w:rsidRPr="00960E2F" w:rsidRDefault="00135D9E" w:rsidP="00454223">
            <w:pPr>
              <w:spacing w:line="276" w:lineRule="auto"/>
              <w:rPr>
                <w:sz w:val="24"/>
                <w:szCs w:val="24"/>
              </w:rPr>
            </w:pPr>
            <w:r w:rsidRPr="00960E2F">
              <w:rPr>
                <w:sz w:val="24"/>
                <w:szCs w:val="24"/>
              </w:rPr>
              <w:t>Создание собственных текстов-описаний. Устное описание картины</w:t>
            </w:r>
          </w:p>
        </w:tc>
      </w:tr>
      <w:tr w:rsidR="00135D9E" w:rsidRPr="00960E2F" w14:paraId="55943004" w14:textId="77777777" w:rsidTr="004F0B2B">
        <w:tc>
          <w:tcPr>
            <w:tcW w:w="1338" w:type="dxa"/>
            <w:vAlign w:val="center"/>
          </w:tcPr>
          <w:p w14:paraId="723DC414"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4698236F" w14:textId="77777777"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14:paraId="6323E2E7" w14:textId="77777777" w:rsidTr="004F0B2B">
        <w:tc>
          <w:tcPr>
            <w:tcW w:w="1338" w:type="dxa"/>
            <w:vAlign w:val="center"/>
          </w:tcPr>
          <w:p w14:paraId="3102E95D"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57BF5B71" w14:textId="77777777" w:rsidR="00135D9E" w:rsidRPr="00960E2F" w:rsidRDefault="00135D9E" w:rsidP="00454223">
            <w:pPr>
              <w:spacing w:line="276" w:lineRule="auto"/>
              <w:rPr>
                <w:sz w:val="24"/>
                <w:szCs w:val="24"/>
              </w:rPr>
            </w:pPr>
            <w:r w:rsidRPr="00960E2F">
              <w:rPr>
                <w:sz w:val="24"/>
                <w:szCs w:val="24"/>
              </w:rPr>
              <w:t>Изложение повествовательного текста с использованием предложенного плана</w:t>
            </w:r>
          </w:p>
        </w:tc>
      </w:tr>
      <w:tr w:rsidR="00135D9E" w:rsidRPr="00960E2F" w14:paraId="4C48A0DC" w14:textId="77777777" w:rsidTr="004F0B2B">
        <w:tc>
          <w:tcPr>
            <w:tcW w:w="1338" w:type="dxa"/>
            <w:vAlign w:val="center"/>
          </w:tcPr>
          <w:p w14:paraId="72C4A47C"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7CE730D0"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проектное задание "Семья слов"</w:t>
            </w:r>
          </w:p>
        </w:tc>
      </w:tr>
      <w:tr w:rsidR="00135D9E" w:rsidRPr="00960E2F" w14:paraId="6E611E1B" w14:textId="77777777" w:rsidTr="004F0B2B">
        <w:tc>
          <w:tcPr>
            <w:tcW w:w="1338" w:type="dxa"/>
            <w:vAlign w:val="center"/>
          </w:tcPr>
          <w:p w14:paraId="194FF729"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2BC98E34" w14:textId="77777777" w:rsidR="00135D9E" w:rsidRPr="00960E2F" w:rsidRDefault="00135D9E" w:rsidP="00454223">
            <w:pPr>
              <w:spacing w:line="276" w:lineRule="auto"/>
              <w:rPr>
                <w:sz w:val="24"/>
                <w:szCs w:val="24"/>
              </w:rPr>
            </w:pPr>
            <w:r w:rsidRPr="00960E2F">
              <w:rPr>
                <w:sz w:val="24"/>
                <w:szCs w:val="24"/>
              </w:rPr>
              <w:t>Повторяем правописание проверяемых безударных гласных в корне слова</w:t>
            </w:r>
          </w:p>
        </w:tc>
      </w:tr>
      <w:tr w:rsidR="00135D9E" w:rsidRPr="00960E2F" w14:paraId="3436CBCC" w14:textId="77777777" w:rsidTr="004F0B2B">
        <w:tc>
          <w:tcPr>
            <w:tcW w:w="1338" w:type="dxa"/>
            <w:vAlign w:val="center"/>
          </w:tcPr>
          <w:p w14:paraId="1ECCDB03"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33FAB677" w14:textId="77777777" w:rsidR="00135D9E" w:rsidRPr="00960E2F" w:rsidRDefault="00135D9E" w:rsidP="00454223">
            <w:pPr>
              <w:spacing w:line="276" w:lineRule="auto"/>
              <w:rPr>
                <w:sz w:val="24"/>
                <w:szCs w:val="24"/>
              </w:rPr>
            </w:pPr>
            <w:r w:rsidRPr="00960E2F">
              <w:rPr>
                <w:sz w:val="24"/>
                <w:szCs w:val="24"/>
              </w:rPr>
              <w:t>Повторяем правописание проверяемых и непроверяемых безударных гласных в корне слова</w:t>
            </w:r>
          </w:p>
        </w:tc>
      </w:tr>
      <w:tr w:rsidR="00135D9E" w:rsidRPr="00960E2F" w14:paraId="5139F981" w14:textId="77777777" w:rsidTr="004F0B2B">
        <w:tc>
          <w:tcPr>
            <w:tcW w:w="1338" w:type="dxa"/>
            <w:vAlign w:val="center"/>
          </w:tcPr>
          <w:p w14:paraId="35351F69"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5202D1DD" w14:textId="77777777" w:rsidR="00135D9E" w:rsidRPr="00960E2F" w:rsidRDefault="00135D9E" w:rsidP="00454223">
            <w:pPr>
              <w:spacing w:line="276" w:lineRule="auto"/>
              <w:rPr>
                <w:sz w:val="24"/>
                <w:szCs w:val="24"/>
              </w:rPr>
            </w:pPr>
            <w:r w:rsidRPr="00960E2F">
              <w:rPr>
                <w:sz w:val="24"/>
                <w:szCs w:val="24"/>
              </w:rPr>
              <w:t>Правописание слов с двумя безударными гласными в корне слова</w:t>
            </w:r>
          </w:p>
        </w:tc>
      </w:tr>
      <w:tr w:rsidR="00135D9E" w:rsidRPr="00960E2F" w14:paraId="01C4EC62" w14:textId="77777777" w:rsidTr="004F0B2B">
        <w:tc>
          <w:tcPr>
            <w:tcW w:w="1338" w:type="dxa"/>
            <w:vAlign w:val="center"/>
          </w:tcPr>
          <w:p w14:paraId="3825AB1F"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18229543" w14:textId="77777777" w:rsidR="00135D9E" w:rsidRPr="00960E2F" w:rsidRDefault="00135D9E" w:rsidP="00454223">
            <w:pPr>
              <w:spacing w:line="276" w:lineRule="auto"/>
              <w:rPr>
                <w:sz w:val="24"/>
                <w:szCs w:val="24"/>
              </w:rPr>
            </w:pPr>
            <w:r w:rsidRPr="00960E2F">
              <w:rPr>
                <w:sz w:val="24"/>
                <w:szCs w:val="24"/>
              </w:rPr>
              <w:t>Закрепление способов проверки написания слов с двумя безударными гласными в корне слова</w:t>
            </w:r>
          </w:p>
        </w:tc>
      </w:tr>
      <w:tr w:rsidR="00135D9E" w:rsidRPr="00960E2F" w14:paraId="7450A975" w14:textId="77777777" w:rsidTr="004F0B2B">
        <w:tc>
          <w:tcPr>
            <w:tcW w:w="1338" w:type="dxa"/>
            <w:vAlign w:val="center"/>
          </w:tcPr>
          <w:p w14:paraId="7AAD1230"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5C9FAA2F" w14:textId="77777777" w:rsidR="00135D9E" w:rsidRPr="00960E2F" w:rsidRDefault="00135D9E" w:rsidP="00454223">
            <w:pPr>
              <w:spacing w:line="276" w:lineRule="auto"/>
              <w:rPr>
                <w:sz w:val="24"/>
                <w:szCs w:val="24"/>
              </w:rPr>
            </w:pPr>
            <w:r w:rsidRPr="00960E2F">
              <w:rPr>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135D9E" w:rsidRPr="00960E2F" w14:paraId="1927F511" w14:textId="77777777" w:rsidTr="004F0B2B">
        <w:tc>
          <w:tcPr>
            <w:tcW w:w="1338" w:type="dxa"/>
            <w:vAlign w:val="center"/>
          </w:tcPr>
          <w:p w14:paraId="5581EC48"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74526CE1" w14:textId="77777777" w:rsidR="00135D9E" w:rsidRPr="00960E2F" w:rsidRDefault="00135D9E" w:rsidP="00454223">
            <w:pPr>
              <w:spacing w:line="276" w:lineRule="auto"/>
              <w:rPr>
                <w:sz w:val="24"/>
                <w:szCs w:val="24"/>
              </w:rPr>
            </w:pPr>
            <w:r w:rsidRPr="00960E2F">
              <w:rPr>
                <w:sz w:val="24"/>
                <w:szCs w:val="24"/>
              </w:rPr>
              <w:t>Непроизносимые согласные в корне слова</w:t>
            </w:r>
          </w:p>
        </w:tc>
      </w:tr>
      <w:tr w:rsidR="00135D9E" w:rsidRPr="00960E2F" w14:paraId="7431CE21" w14:textId="77777777" w:rsidTr="004F0B2B">
        <w:tc>
          <w:tcPr>
            <w:tcW w:w="1338" w:type="dxa"/>
            <w:vAlign w:val="center"/>
          </w:tcPr>
          <w:p w14:paraId="2CF1546F"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4140F633" w14:textId="77777777" w:rsidR="00135D9E" w:rsidRPr="00960E2F" w:rsidRDefault="00135D9E" w:rsidP="00454223">
            <w:pPr>
              <w:spacing w:line="276" w:lineRule="auto"/>
              <w:rPr>
                <w:sz w:val="24"/>
                <w:szCs w:val="24"/>
              </w:rPr>
            </w:pPr>
            <w:r w:rsidRPr="00960E2F">
              <w:rPr>
                <w:sz w:val="24"/>
                <w:szCs w:val="24"/>
              </w:rPr>
              <w:t>Наблюдение за обозначением буквами непроизносимых согласных в корне слова</w:t>
            </w:r>
          </w:p>
        </w:tc>
      </w:tr>
      <w:tr w:rsidR="00135D9E" w:rsidRPr="00960E2F" w14:paraId="262672EA" w14:textId="77777777" w:rsidTr="004F0B2B">
        <w:tc>
          <w:tcPr>
            <w:tcW w:w="1338" w:type="dxa"/>
            <w:vAlign w:val="center"/>
          </w:tcPr>
          <w:p w14:paraId="35BDAC65"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488B6174" w14:textId="77777777" w:rsidR="00135D9E" w:rsidRPr="00960E2F" w:rsidRDefault="00135D9E" w:rsidP="00454223">
            <w:pPr>
              <w:spacing w:line="276" w:lineRule="auto"/>
              <w:rPr>
                <w:sz w:val="24"/>
                <w:szCs w:val="24"/>
              </w:rPr>
            </w:pPr>
            <w:r w:rsidRPr="00960E2F">
              <w:rPr>
                <w:sz w:val="24"/>
                <w:szCs w:val="24"/>
              </w:rPr>
              <w:t>Отработка написания непроизносимых согласных в корне слова</w:t>
            </w:r>
          </w:p>
        </w:tc>
      </w:tr>
      <w:tr w:rsidR="00135D9E" w:rsidRPr="00960E2F" w14:paraId="132D5015" w14:textId="77777777" w:rsidTr="004F0B2B">
        <w:tc>
          <w:tcPr>
            <w:tcW w:w="1338" w:type="dxa"/>
            <w:vAlign w:val="center"/>
          </w:tcPr>
          <w:p w14:paraId="2C133155"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775857CD" w14:textId="77777777" w:rsidR="00135D9E" w:rsidRPr="00960E2F" w:rsidRDefault="00135D9E" w:rsidP="00454223">
            <w:pPr>
              <w:spacing w:line="276" w:lineRule="auto"/>
              <w:rPr>
                <w:sz w:val="24"/>
                <w:szCs w:val="24"/>
              </w:rPr>
            </w:pPr>
            <w:r w:rsidRPr="00960E2F">
              <w:rPr>
                <w:sz w:val="24"/>
                <w:szCs w:val="24"/>
              </w:rPr>
              <w:t>Объяснительный диктант: отрабатываем написание слов с орфограммами корня</w:t>
            </w:r>
          </w:p>
        </w:tc>
      </w:tr>
      <w:tr w:rsidR="00135D9E" w:rsidRPr="00960E2F" w14:paraId="02FD6624" w14:textId="77777777" w:rsidTr="004F0B2B">
        <w:tc>
          <w:tcPr>
            <w:tcW w:w="1338" w:type="dxa"/>
            <w:vAlign w:val="center"/>
          </w:tcPr>
          <w:p w14:paraId="4C65EBCD"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7D13FDD2" w14:textId="77777777" w:rsidR="00135D9E" w:rsidRPr="00960E2F" w:rsidRDefault="00135D9E" w:rsidP="00454223">
            <w:pPr>
              <w:spacing w:line="276" w:lineRule="auto"/>
              <w:rPr>
                <w:sz w:val="24"/>
                <w:szCs w:val="24"/>
              </w:rPr>
            </w:pPr>
            <w:r w:rsidRPr="00960E2F">
              <w:rPr>
                <w:sz w:val="24"/>
                <w:szCs w:val="24"/>
              </w:rPr>
              <w:t>Правописание слов с удвоенными согласными</w:t>
            </w:r>
          </w:p>
        </w:tc>
      </w:tr>
      <w:tr w:rsidR="00135D9E" w:rsidRPr="00960E2F" w14:paraId="56E68086" w14:textId="77777777" w:rsidTr="004F0B2B">
        <w:tc>
          <w:tcPr>
            <w:tcW w:w="1338" w:type="dxa"/>
            <w:vAlign w:val="center"/>
          </w:tcPr>
          <w:p w14:paraId="4E442880"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27D2A3E6" w14:textId="77777777" w:rsidR="00135D9E" w:rsidRPr="00960E2F" w:rsidRDefault="00135D9E" w:rsidP="00454223">
            <w:pPr>
              <w:spacing w:line="276" w:lineRule="auto"/>
              <w:rPr>
                <w:sz w:val="24"/>
                <w:szCs w:val="24"/>
              </w:rPr>
            </w:pPr>
            <w:r w:rsidRPr="00960E2F">
              <w:rPr>
                <w:sz w:val="24"/>
                <w:szCs w:val="24"/>
              </w:rPr>
              <w:t>Отработка правописания слов с удвоенными согласными</w:t>
            </w:r>
          </w:p>
        </w:tc>
      </w:tr>
      <w:tr w:rsidR="00135D9E" w:rsidRPr="00960E2F" w14:paraId="702EE848" w14:textId="77777777" w:rsidTr="004F0B2B">
        <w:tc>
          <w:tcPr>
            <w:tcW w:w="1338" w:type="dxa"/>
            <w:vAlign w:val="center"/>
          </w:tcPr>
          <w:p w14:paraId="63DD89F1"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4501C6A8" w14:textId="77777777" w:rsidR="00135D9E" w:rsidRPr="00960E2F" w:rsidRDefault="00135D9E" w:rsidP="00454223">
            <w:pPr>
              <w:spacing w:line="276" w:lineRule="auto"/>
              <w:rPr>
                <w:sz w:val="24"/>
                <w:szCs w:val="24"/>
              </w:rPr>
            </w:pPr>
            <w:r w:rsidRPr="00960E2F">
              <w:rPr>
                <w:sz w:val="24"/>
                <w:szCs w:val="24"/>
              </w:rPr>
              <w:t>Написание текста по заданному плану</w:t>
            </w:r>
          </w:p>
        </w:tc>
      </w:tr>
      <w:tr w:rsidR="00135D9E" w:rsidRPr="00960E2F" w14:paraId="542459A2" w14:textId="77777777" w:rsidTr="004F0B2B">
        <w:tc>
          <w:tcPr>
            <w:tcW w:w="1338" w:type="dxa"/>
            <w:vAlign w:val="center"/>
          </w:tcPr>
          <w:p w14:paraId="5291F669"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44A6F57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"Правописание слов с орфограммами в корне"</w:t>
            </w:r>
          </w:p>
        </w:tc>
      </w:tr>
      <w:tr w:rsidR="00135D9E" w:rsidRPr="00960E2F" w14:paraId="7ADCB6CF" w14:textId="77777777" w:rsidTr="004F0B2B">
        <w:tc>
          <w:tcPr>
            <w:tcW w:w="1338" w:type="dxa"/>
            <w:vAlign w:val="center"/>
          </w:tcPr>
          <w:p w14:paraId="118F6F8D"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46B72394"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суффиксов -ость, -</w:t>
            </w:r>
            <w:proofErr w:type="spellStart"/>
            <w:r w:rsidRPr="00960E2F">
              <w:rPr>
                <w:sz w:val="24"/>
                <w:szCs w:val="24"/>
              </w:rPr>
              <w:t>ов</w:t>
            </w:r>
            <w:proofErr w:type="spellEnd"/>
            <w:r w:rsidRPr="00960E2F">
              <w:rPr>
                <w:sz w:val="24"/>
                <w:szCs w:val="24"/>
              </w:rPr>
              <w:t xml:space="preserve"> и другие</w:t>
            </w:r>
          </w:p>
        </w:tc>
      </w:tr>
      <w:tr w:rsidR="00135D9E" w:rsidRPr="00960E2F" w14:paraId="382C3749" w14:textId="77777777" w:rsidTr="004F0B2B">
        <w:tc>
          <w:tcPr>
            <w:tcW w:w="1338" w:type="dxa"/>
            <w:vAlign w:val="center"/>
          </w:tcPr>
          <w:p w14:paraId="005E1F6F" w14:textId="77777777" w:rsidR="00135D9E" w:rsidRPr="00960E2F" w:rsidRDefault="00135D9E" w:rsidP="00454223">
            <w:pPr>
              <w:spacing w:line="276" w:lineRule="auto"/>
              <w:rPr>
                <w:sz w:val="24"/>
                <w:szCs w:val="24"/>
              </w:rPr>
            </w:pPr>
            <w:r w:rsidRPr="00960E2F">
              <w:rPr>
                <w:sz w:val="24"/>
                <w:szCs w:val="24"/>
              </w:rPr>
              <w:t>Урок 64</w:t>
            </w:r>
          </w:p>
        </w:tc>
        <w:tc>
          <w:tcPr>
            <w:tcW w:w="8647" w:type="dxa"/>
          </w:tcPr>
          <w:p w14:paraId="35E89F18"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135D9E" w:rsidRPr="00960E2F" w14:paraId="52699F10" w14:textId="77777777" w:rsidTr="004F0B2B">
        <w:tc>
          <w:tcPr>
            <w:tcW w:w="1338" w:type="dxa"/>
            <w:vAlign w:val="center"/>
          </w:tcPr>
          <w:p w14:paraId="1351AC09"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3F4197CE" w14:textId="77777777" w:rsidR="00135D9E" w:rsidRPr="00960E2F" w:rsidRDefault="00135D9E" w:rsidP="00454223">
            <w:pPr>
              <w:spacing w:line="276" w:lineRule="auto"/>
              <w:rPr>
                <w:sz w:val="24"/>
                <w:szCs w:val="24"/>
              </w:rPr>
            </w:pPr>
            <w:r w:rsidRPr="00960E2F">
              <w:rPr>
                <w:sz w:val="24"/>
                <w:szCs w:val="24"/>
              </w:rPr>
              <w:t xml:space="preserve">Различные способы решения орфографической задачи в зависимости от места орфограммы в слове: правописание приставок группа приставок с "о" и группа </w:t>
            </w:r>
            <w:r w:rsidRPr="00960E2F">
              <w:rPr>
                <w:sz w:val="24"/>
                <w:szCs w:val="24"/>
              </w:rPr>
              <w:lastRenderedPageBreak/>
              <w:t>приставок с "а"</w:t>
            </w:r>
          </w:p>
        </w:tc>
      </w:tr>
      <w:tr w:rsidR="00135D9E" w:rsidRPr="00960E2F" w14:paraId="3682E4CD" w14:textId="77777777" w:rsidTr="004F0B2B">
        <w:tc>
          <w:tcPr>
            <w:tcW w:w="1338" w:type="dxa"/>
            <w:vAlign w:val="center"/>
          </w:tcPr>
          <w:p w14:paraId="390811DD" w14:textId="77777777" w:rsidR="00135D9E" w:rsidRPr="00960E2F" w:rsidRDefault="00135D9E" w:rsidP="00454223">
            <w:pPr>
              <w:spacing w:line="276" w:lineRule="auto"/>
              <w:rPr>
                <w:sz w:val="24"/>
                <w:szCs w:val="24"/>
              </w:rPr>
            </w:pPr>
            <w:r w:rsidRPr="00960E2F">
              <w:rPr>
                <w:sz w:val="24"/>
                <w:szCs w:val="24"/>
              </w:rPr>
              <w:lastRenderedPageBreak/>
              <w:t>Урок 66</w:t>
            </w:r>
          </w:p>
        </w:tc>
        <w:tc>
          <w:tcPr>
            <w:tcW w:w="8647" w:type="dxa"/>
          </w:tcPr>
          <w:p w14:paraId="05A21817"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135D9E" w:rsidRPr="00960E2F" w14:paraId="29521B9F" w14:textId="77777777" w:rsidTr="004F0B2B">
        <w:tc>
          <w:tcPr>
            <w:tcW w:w="1338" w:type="dxa"/>
            <w:vAlign w:val="center"/>
          </w:tcPr>
          <w:p w14:paraId="56905A06"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7ADA71F1" w14:textId="77777777" w:rsidR="00135D9E" w:rsidRPr="00960E2F" w:rsidRDefault="00135D9E" w:rsidP="00454223">
            <w:pPr>
              <w:spacing w:line="276" w:lineRule="auto"/>
              <w:rPr>
                <w:sz w:val="24"/>
                <w:szCs w:val="24"/>
              </w:rPr>
            </w:pPr>
            <w:r w:rsidRPr="00960E2F">
              <w:rPr>
                <w:sz w:val="24"/>
                <w:szCs w:val="24"/>
              </w:rPr>
              <w:t>Закрепляем правописание суффиксов и приставок</w:t>
            </w:r>
          </w:p>
        </w:tc>
      </w:tr>
      <w:tr w:rsidR="00135D9E" w:rsidRPr="00960E2F" w14:paraId="7350FA4C" w14:textId="77777777" w:rsidTr="004F0B2B">
        <w:tc>
          <w:tcPr>
            <w:tcW w:w="1338" w:type="dxa"/>
            <w:vAlign w:val="center"/>
          </w:tcPr>
          <w:p w14:paraId="4DFA59FC"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185AED5E" w14:textId="77777777" w:rsidR="00135D9E" w:rsidRPr="00960E2F" w:rsidRDefault="00135D9E" w:rsidP="00454223">
            <w:pPr>
              <w:spacing w:line="276" w:lineRule="auto"/>
              <w:rPr>
                <w:sz w:val="24"/>
                <w:szCs w:val="24"/>
              </w:rPr>
            </w:pPr>
            <w:r w:rsidRPr="00960E2F">
              <w:rPr>
                <w:sz w:val="24"/>
                <w:szCs w:val="24"/>
              </w:rPr>
              <w:t>Продолжаем учиться писать приставки: пишем приставки</w:t>
            </w:r>
          </w:p>
        </w:tc>
      </w:tr>
      <w:tr w:rsidR="00135D9E" w:rsidRPr="00960E2F" w14:paraId="23E7688B" w14:textId="77777777" w:rsidTr="004F0B2B">
        <w:tc>
          <w:tcPr>
            <w:tcW w:w="1338" w:type="dxa"/>
            <w:vAlign w:val="center"/>
          </w:tcPr>
          <w:p w14:paraId="049F3CEF"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6BF15219" w14:textId="77777777" w:rsidR="00135D9E" w:rsidRPr="00960E2F" w:rsidRDefault="00135D9E" w:rsidP="00454223">
            <w:pPr>
              <w:spacing w:line="276" w:lineRule="auto"/>
              <w:rPr>
                <w:sz w:val="24"/>
                <w:szCs w:val="24"/>
              </w:rPr>
            </w:pPr>
            <w:r w:rsidRPr="00960E2F">
              <w:rPr>
                <w:sz w:val="24"/>
                <w:szCs w:val="24"/>
              </w:rPr>
              <w:t>Разделительный твердый знак</w:t>
            </w:r>
          </w:p>
        </w:tc>
      </w:tr>
      <w:tr w:rsidR="00135D9E" w:rsidRPr="00960E2F" w14:paraId="3B66DD59" w14:textId="77777777" w:rsidTr="004F0B2B">
        <w:tc>
          <w:tcPr>
            <w:tcW w:w="1338" w:type="dxa"/>
            <w:vAlign w:val="center"/>
          </w:tcPr>
          <w:p w14:paraId="7FA25FDA"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134439B7" w14:textId="77777777" w:rsidR="00135D9E" w:rsidRPr="00960E2F" w:rsidRDefault="00135D9E" w:rsidP="00454223">
            <w:pPr>
              <w:spacing w:line="276" w:lineRule="auto"/>
              <w:rPr>
                <w:sz w:val="24"/>
                <w:szCs w:val="24"/>
              </w:rPr>
            </w:pPr>
            <w:r w:rsidRPr="00960E2F">
              <w:rPr>
                <w:sz w:val="24"/>
                <w:szCs w:val="24"/>
              </w:rPr>
              <w:t>Знакомство с жанром объявления</w:t>
            </w:r>
          </w:p>
        </w:tc>
      </w:tr>
      <w:tr w:rsidR="00135D9E" w:rsidRPr="00960E2F" w14:paraId="48E0E32B" w14:textId="77777777" w:rsidTr="004F0B2B">
        <w:tc>
          <w:tcPr>
            <w:tcW w:w="1338" w:type="dxa"/>
            <w:vAlign w:val="center"/>
          </w:tcPr>
          <w:p w14:paraId="74467E30"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4F63F5FE" w14:textId="77777777" w:rsidR="00135D9E" w:rsidRPr="00960E2F" w:rsidRDefault="00135D9E" w:rsidP="00454223">
            <w:pPr>
              <w:spacing w:line="276" w:lineRule="auto"/>
              <w:rPr>
                <w:sz w:val="24"/>
                <w:szCs w:val="24"/>
              </w:rPr>
            </w:pPr>
            <w:r w:rsidRPr="00960E2F">
              <w:rPr>
                <w:sz w:val="24"/>
                <w:szCs w:val="24"/>
              </w:rPr>
              <w:t>Объясняющий диктант: повторение правил правописания</w:t>
            </w:r>
          </w:p>
        </w:tc>
      </w:tr>
      <w:tr w:rsidR="00135D9E" w:rsidRPr="00960E2F" w14:paraId="418E45C0" w14:textId="77777777" w:rsidTr="004F0B2B">
        <w:tc>
          <w:tcPr>
            <w:tcW w:w="1338" w:type="dxa"/>
            <w:vAlign w:val="center"/>
          </w:tcPr>
          <w:p w14:paraId="7677D6EA"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6E7CB73B"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 не соединенными союзами</w:t>
            </w:r>
          </w:p>
        </w:tc>
      </w:tr>
      <w:tr w:rsidR="00135D9E" w:rsidRPr="00960E2F" w14:paraId="45DDB7CC" w14:textId="77777777" w:rsidTr="004F0B2B">
        <w:tc>
          <w:tcPr>
            <w:tcW w:w="1338" w:type="dxa"/>
            <w:vAlign w:val="center"/>
          </w:tcPr>
          <w:p w14:paraId="0A169F36"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20E68088"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w:t>
            </w:r>
          </w:p>
        </w:tc>
      </w:tr>
      <w:tr w:rsidR="00135D9E" w:rsidRPr="00960E2F" w14:paraId="1F01B281" w14:textId="77777777" w:rsidTr="004F0B2B">
        <w:tc>
          <w:tcPr>
            <w:tcW w:w="1338" w:type="dxa"/>
            <w:vAlign w:val="center"/>
          </w:tcPr>
          <w:p w14:paraId="65E0F781"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02840D5F" w14:textId="77777777" w:rsidR="00135D9E" w:rsidRPr="00960E2F" w:rsidRDefault="00135D9E" w:rsidP="00454223">
            <w:pPr>
              <w:spacing w:line="276" w:lineRule="auto"/>
              <w:rPr>
                <w:sz w:val="24"/>
                <w:szCs w:val="24"/>
              </w:rPr>
            </w:pPr>
            <w:r w:rsidRPr="00960E2F">
              <w:rPr>
                <w:sz w:val="24"/>
                <w:szCs w:val="24"/>
              </w:rPr>
              <w:t>Вспоминаем нормы речевого этикета: приглашение, просьба, извинение, благодарность, отказ</w:t>
            </w:r>
          </w:p>
        </w:tc>
      </w:tr>
      <w:tr w:rsidR="00135D9E" w:rsidRPr="00960E2F" w14:paraId="08107298" w14:textId="77777777" w:rsidTr="004F0B2B">
        <w:tc>
          <w:tcPr>
            <w:tcW w:w="1338" w:type="dxa"/>
            <w:vAlign w:val="center"/>
          </w:tcPr>
          <w:p w14:paraId="1F29D32A"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2296A3A3" w14:textId="77777777" w:rsidR="00135D9E" w:rsidRPr="00960E2F" w:rsidRDefault="00135D9E" w:rsidP="00454223">
            <w:pPr>
              <w:spacing w:line="276" w:lineRule="auto"/>
              <w:rPr>
                <w:sz w:val="24"/>
                <w:szCs w:val="24"/>
              </w:rPr>
            </w:pPr>
            <w:r w:rsidRPr="00960E2F">
              <w:rPr>
                <w:sz w:val="24"/>
                <w:szCs w:val="24"/>
              </w:rPr>
              <w:t>Продолжаем учиться составлять план текста. Составление и запись текста по рисунку на одну из данных тем</w:t>
            </w:r>
          </w:p>
        </w:tc>
      </w:tr>
      <w:tr w:rsidR="00135D9E" w:rsidRPr="00960E2F" w14:paraId="75E8B2D9" w14:textId="77777777" w:rsidTr="004F0B2B">
        <w:tc>
          <w:tcPr>
            <w:tcW w:w="1338" w:type="dxa"/>
            <w:vAlign w:val="center"/>
          </w:tcPr>
          <w:p w14:paraId="7A08E48B"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42349298"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71BF9FCB" w14:textId="77777777" w:rsidTr="004F0B2B">
        <w:tc>
          <w:tcPr>
            <w:tcW w:w="1338" w:type="dxa"/>
            <w:vAlign w:val="center"/>
          </w:tcPr>
          <w:p w14:paraId="7B2222AB"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6798F36E"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1E54BB75" w14:textId="77777777" w:rsidTr="004F0B2B">
        <w:tc>
          <w:tcPr>
            <w:tcW w:w="1338" w:type="dxa"/>
            <w:vAlign w:val="center"/>
          </w:tcPr>
          <w:p w14:paraId="5F6230F8"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54FD8E9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11F09D2F" w14:textId="77777777" w:rsidTr="004F0B2B">
        <w:tc>
          <w:tcPr>
            <w:tcW w:w="1338" w:type="dxa"/>
            <w:vAlign w:val="center"/>
          </w:tcPr>
          <w:p w14:paraId="33A8479A"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59CFBF74"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tc>
      </w:tr>
      <w:tr w:rsidR="00135D9E" w:rsidRPr="00960E2F" w14:paraId="29CDE9A3" w14:textId="77777777" w:rsidTr="004F0B2B">
        <w:tc>
          <w:tcPr>
            <w:tcW w:w="1338" w:type="dxa"/>
            <w:vAlign w:val="center"/>
          </w:tcPr>
          <w:p w14:paraId="56CAD7F5"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ECBC193" w14:textId="77777777" w:rsidR="00135D9E" w:rsidRPr="00960E2F" w:rsidRDefault="00135D9E" w:rsidP="00454223">
            <w:pPr>
              <w:spacing w:line="276" w:lineRule="auto"/>
              <w:rPr>
                <w:sz w:val="24"/>
                <w:szCs w:val="24"/>
              </w:rPr>
            </w:pPr>
            <w:r w:rsidRPr="00960E2F">
              <w:rPr>
                <w:sz w:val="24"/>
                <w:szCs w:val="24"/>
              </w:rPr>
              <w:t>Ознакомительное чтение: когда оно нужно</w:t>
            </w:r>
          </w:p>
        </w:tc>
      </w:tr>
      <w:tr w:rsidR="00135D9E" w:rsidRPr="00960E2F" w14:paraId="7FF37B0C" w14:textId="77777777" w:rsidTr="004F0B2B">
        <w:tc>
          <w:tcPr>
            <w:tcW w:w="1338" w:type="dxa"/>
            <w:vAlign w:val="center"/>
          </w:tcPr>
          <w:p w14:paraId="5B88E5C2"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2DE3319F" w14:textId="77777777" w:rsidR="00135D9E" w:rsidRPr="00960E2F" w:rsidRDefault="00135D9E" w:rsidP="00454223">
            <w:pPr>
              <w:spacing w:line="276" w:lineRule="auto"/>
              <w:rPr>
                <w:sz w:val="24"/>
                <w:szCs w:val="24"/>
              </w:rPr>
            </w:pPr>
            <w:r w:rsidRPr="00960E2F">
              <w:rPr>
                <w:sz w:val="24"/>
                <w:szCs w:val="24"/>
              </w:rPr>
              <w:t>Имя существительное: общее значение, вопросы, употребление в речи. Части речи</w:t>
            </w:r>
          </w:p>
        </w:tc>
      </w:tr>
      <w:tr w:rsidR="00135D9E" w:rsidRPr="00960E2F" w14:paraId="666ED1D3" w14:textId="77777777" w:rsidTr="004F0B2B">
        <w:tc>
          <w:tcPr>
            <w:tcW w:w="1338" w:type="dxa"/>
            <w:vAlign w:val="center"/>
          </w:tcPr>
          <w:p w14:paraId="3AC476D8"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1E0FFD22" w14:textId="77777777" w:rsidR="00135D9E" w:rsidRPr="00960E2F" w:rsidRDefault="00135D9E" w:rsidP="00454223">
            <w:pPr>
              <w:spacing w:line="276" w:lineRule="auto"/>
              <w:rPr>
                <w:sz w:val="24"/>
                <w:szCs w:val="24"/>
              </w:rPr>
            </w:pPr>
            <w:r w:rsidRPr="00960E2F">
              <w:rPr>
                <w:sz w:val="24"/>
                <w:szCs w:val="24"/>
              </w:rPr>
              <w:t>Имена существительные одушевленные и неодушевленные. Подробное изложение по самостоятельно составленному плану</w:t>
            </w:r>
          </w:p>
        </w:tc>
      </w:tr>
      <w:tr w:rsidR="00135D9E" w:rsidRPr="00960E2F" w14:paraId="4AB5A236" w14:textId="77777777" w:rsidTr="004F0B2B">
        <w:tc>
          <w:tcPr>
            <w:tcW w:w="1338" w:type="dxa"/>
            <w:vAlign w:val="center"/>
          </w:tcPr>
          <w:p w14:paraId="447468A3"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40DF1F04"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14:paraId="12116CBA" w14:textId="77777777" w:rsidTr="004F0B2B">
        <w:tc>
          <w:tcPr>
            <w:tcW w:w="1338" w:type="dxa"/>
            <w:vAlign w:val="center"/>
          </w:tcPr>
          <w:p w14:paraId="351CCF94"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2D543210" w14:textId="77777777"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14:paraId="3AEC9C2D" w14:textId="77777777" w:rsidTr="004F0B2B">
        <w:tc>
          <w:tcPr>
            <w:tcW w:w="1338" w:type="dxa"/>
            <w:vAlign w:val="center"/>
          </w:tcPr>
          <w:p w14:paraId="4184D80A"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2060C184" w14:textId="77777777" w:rsidR="00135D9E" w:rsidRPr="00960E2F" w:rsidRDefault="00135D9E" w:rsidP="00454223">
            <w:pPr>
              <w:spacing w:line="276" w:lineRule="auto"/>
              <w:rPr>
                <w:sz w:val="24"/>
                <w:szCs w:val="24"/>
              </w:rPr>
            </w:pPr>
            <w:r w:rsidRPr="00960E2F">
              <w:rPr>
                <w:sz w:val="24"/>
                <w:szCs w:val="24"/>
              </w:rPr>
              <w:t>Имена существительные единственного и множественного числа. Имена существительные, имеющие форму одного числа</w:t>
            </w:r>
          </w:p>
        </w:tc>
      </w:tr>
      <w:tr w:rsidR="00135D9E" w:rsidRPr="00960E2F" w14:paraId="4373CFE3" w14:textId="77777777" w:rsidTr="004F0B2B">
        <w:tc>
          <w:tcPr>
            <w:tcW w:w="1338" w:type="dxa"/>
            <w:vAlign w:val="center"/>
          </w:tcPr>
          <w:p w14:paraId="22303F2B" w14:textId="77777777" w:rsidR="00135D9E" w:rsidRPr="00960E2F" w:rsidRDefault="00135D9E" w:rsidP="00454223">
            <w:pPr>
              <w:spacing w:line="276" w:lineRule="auto"/>
              <w:rPr>
                <w:sz w:val="24"/>
                <w:szCs w:val="24"/>
              </w:rPr>
            </w:pPr>
            <w:r w:rsidRPr="00960E2F">
              <w:rPr>
                <w:sz w:val="24"/>
                <w:szCs w:val="24"/>
              </w:rPr>
              <w:lastRenderedPageBreak/>
              <w:t>Урок 86</w:t>
            </w:r>
          </w:p>
        </w:tc>
        <w:tc>
          <w:tcPr>
            <w:tcW w:w="8647" w:type="dxa"/>
          </w:tcPr>
          <w:p w14:paraId="2FF41FC7" w14:textId="77777777" w:rsidR="00135D9E" w:rsidRPr="00960E2F" w:rsidRDefault="00135D9E" w:rsidP="00454223">
            <w:pPr>
              <w:spacing w:line="276" w:lineRule="auto"/>
              <w:rPr>
                <w:sz w:val="24"/>
                <w:szCs w:val="24"/>
              </w:rPr>
            </w:pPr>
            <w:r w:rsidRPr="00960E2F">
              <w:rPr>
                <w:sz w:val="24"/>
                <w:szCs w:val="24"/>
              </w:rPr>
              <w:t>Изменение имен существительных по числам</w:t>
            </w:r>
          </w:p>
        </w:tc>
      </w:tr>
      <w:tr w:rsidR="00135D9E" w:rsidRPr="00960E2F" w14:paraId="0BFAD2B7" w14:textId="77777777" w:rsidTr="004F0B2B">
        <w:tc>
          <w:tcPr>
            <w:tcW w:w="1338" w:type="dxa"/>
            <w:vAlign w:val="center"/>
          </w:tcPr>
          <w:p w14:paraId="4CFB12F4"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5712EC29" w14:textId="77777777" w:rsidR="00135D9E" w:rsidRPr="00960E2F" w:rsidRDefault="00135D9E" w:rsidP="00454223">
            <w:pPr>
              <w:spacing w:line="276" w:lineRule="auto"/>
              <w:rPr>
                <w:sz w:val="24"/>
                <w:szCs w:val="24"/>
              </w:rPr>
            </w:pPr>
            <w:r w:rsidRPr="00960E2F">
              <w:rPr>
                <w:sz w:val="24"/>
                <w:szCs w:val="24"/>
              </w:rPr>
              <w:t>Имена существительные мужского, женского и среднего рода</w:t>
            </w:r>
          </w:p>
        </w:tc>
      </w:tr>
      <w:tr w:rsidR="00135D9E" w:rsidRPr="00960E2F" w14:paraId="4C4E0228" w14:textId="77777777" w:rsidTr="004F0B2B">
        <w:tc>
          <w:tcPr>
            <w:tcW w:w="1338" w:type="dxa"/>
            <w:vAlign w:val="center"/>
          </w:tcPr>
          <w:p w14:paraId="30726696"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2FD6537F" w14:textId="77777777" w:rsidR="00135D9E" w:rsidRPr="00960E2F" w:rsidRDefault="00135D9E" w:rsidP="00454223">
            <w:pPr>
              <w:spacing w:line="276" w:lineRule="auto"/>
              <w:rPr>
                <w:sz w:val="24"/>
                <w:szCs w:val="24"/>
              </w:rPr>
            </w:pPr>
            <w:r w:rsidRPr="00960E2F">
              <w:rPr>
                <w:sz w:val="24"/>
                <w:szCs w:val="24"/>
              </w:rPr>
              <w:t>Род имен существительных</w:t>
            </w:r>
          </w:p>
        </w:tc>
      </w:tr>
      <w:tr w:rsidR="00135D9E" w:rsidRPr="00960E2F" w14:paraId="3CA43608" w14:textId="77777777" w:rsidTr="004F0B2B">
        <w:tc>
          <w:tcPr>
            <w:tcW w:w="1338" w:type="dxa"/>
            <w:vAlign w:val="center"/>
          </w:tcPr>
          <w:p w14:paraId="67B59C42"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3D38871D" w14:textId="77777777" w:rsidR="00135D9E" w:rsidRPr="00960E2F" w:rsidRDefault="00135D9E" w:rsidP="00454223">
            <w:pPr>
              <w:spacing w:line="276" w:lineRule="auto"/>
              <w:rPr>
                <w:sz w:val="24"/>
                <w:szCs w:val="24"/>
              </w:rPr>
            </w:pPr>
            <w:r w:rsidRPr="00960E2F">
              <w:rPr>
                <w:sz w:val="24"/>
                <w:szCs w:val="24"/>
              </w:rPr>
              <w:t>Мягкий знак после шипящих на конце имен существительных</w:t>
            </w:r>
          </w:p>
        </w:tc>
      </w:tr>
      <w:tr w:rsidR="00135D9E" w:rsidRPr="00960E2F" w14:paraId="283EBA9C" w14:textId="77777777" w:rsidTr="004F0B2B">
        <w:tc>
          <w:tcPr>
            <w:tcW w:w="1338" w:type="dxa"/>
            <w:vAlign w:val="center"/>
          </w:tcPr>
          <w:p w14:paraId="02B9AA3A"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27C413F7" w14:textId="77777777" w:rsidR="00135D9E" w:rsidRPr="00960E2F" w:rsidRDefault="00135D9E" w:rsidP="00454223">
            <w:pPr>
              <w:spacing w:line="276" w:lineRule="auto"/>
              <w:rPr>
                <w:sz w:val="24"/>
                <w:szCs w:val="24"/>
              </w:rPr>
            </w:pPr>
            <w:r w:rsidRPr="00960E2F">
              <w:rPr>
                <w:sz w:val="24"/>
                <w:szCs w:val="24"/>
              </w:rPr>
              <w:t>Закрепляем правило "Мягкий знак после шипящих на конце имен существительных"</w:t>
            </w:r>
          </w:p>
        </w:tc>
      </w:tr>
      <w:tr w:rsidR="00135D9E" w:rsidRPr="00960E2F" w14:paraId="0D1A73EC" w14:textId="77777777" w:rsidTr="004F0B2B">
        <w:tc>
          <w:tcPr>
            <w:tcW w:w="1338" w:type="dxa"/>
            <w:vAlign w:val="center"/>
          </w:tcPr>
          <w:p w14:paraId="0989AEEB"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02082259" w14:textId="77777777" w:rsidR="00135D9E" w:rsidRPr="00960E2F" w:rsidRDefault="00135D9E" w:rsidP="00454223">
            <w:pPr>
              <w:spacing w:line="276" w:lineRule="auto"/>
              <w:rPr>
                <w:sz w:val="24"/>
                <w:szCs w:val="24"/>
              </w:rPr>
            </w:pPr>
            <w:r w:rsidRPr="00960E2F">
              <w:rPr>
                <w:sz w:val="24"/>
                <w:szCs w:val="24"/>
              </w:rPr>
              <w:t>Отрабатываем правило "Мягкий знак после шипящих на конце имен существительных". Объяснительный диктант</w:t>
            </w:r>
          </w:p>
        </w:tc>
      </w:tr>
      <w:tr w:rsidR="00135D9E" w:rsidRPr="00960E2F" w14:paraId="75D15E85" w14:textId="77777777" w:rsidTr="004F0B2B">
        <w:tc>
          <w:tcPr>
            <w:tcW w:w="1338" w:type="dxa"/>
            <w:vAlign w:val="center"/>
          </w:tcPr>
          <w:p w14:paraId="4ADDD211"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3AD0C2E3"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14:paraId="324BC5E6" w14:textId="77777777" w:rsidTr="004F0B2B">
        <w:tc>
          <w:tcPr>
            <w:tcW w:w="1338" w:type="dxa"/>
            <w:vAlign w:val="center"/>
          </w:tcPr>
          <w:p w14:paraId="7C240F45"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0E6ACD1F" w14:textId="77777777" w:rsidR="00135D9E" w:rsidRPr="00960E2F" w:rsidRDefault="00135D9E" w:rsidP="00454223">
            <w:pPr>
              <w:spacing w:line="276" w:lineRule="auto"/>
              <w:rPr>
                <w:sz w:val="24"/>
                <w:szCs w:val="24"/>
              </w:rPr>
            </w:pPr>
            <w:r w:rsidRPr="00960E2F">
              <w:rPr>
                <w:sz w:val="24"/>
                <w:szCs w:val="24"/>
              </w:rPr>
              <w:t>Падеж имен существительных</w:t>
            </w:r>
          </w:p>
        </w:tc>
      </w:tr>
      <w:tr w:rsidR="00135D9E" w:rsidRPr="00960E2F" w14:paraId="3F317C41" w14:textId="77777777" w:rsidTr="004F0B2B">
        <w:tc>
          <w:tcPr>
            <w:tcW w:w="1338" w:type="dxa"/>
            <w:vAlign w:val="center"/>
          </w:tcPr>
          <w:p w14:paraId="1FF3E5C5"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6AC2688B" w14:textId="77777777" w:rsidR="00135D9E" w:rsidRPr="00960E2F" w:rsidRDefault="00135D9E" w:rsidP="00454223">
            <w:pPr>
              <w:spacing w:line="276" w:lineRule="auto"/>
              <w:rPr>
                <w:sz w:val="24"/>
                <w:szCs w:val="24"/>
              </w:rPr>
            </w:pPr>
            <w:r w:rsidRPr="00960E2F">
              <w:rPr>
                <w:sz w:val="24"/>
                <w:szCs w:val="24"/>
              </w:rPr>
              <w:t>Создание собственных текстов-повествований. Составление рассказа по картине</w:t>
            </w:r>
          </w:p>
        </w:tc>
      </w:tr>
      <w:tr w:rsidR="00135D9E" w:rsidRPr="00960E2F" w14:paraId="4C067B4C" w14:textId="77777777" w:rsidTr="004F0B2B">
        <w:tc>
          <w:tcPr>
            <w:tcW w:w="1338" w:type="dxa"/>
            <w:vAlign w:val="center"/>
          </w:tcPr>
          <w:p w14:paraId="6878A8B2"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77ECA1C2" w14:textId="77777777" w:rsidR="00135D9E" w:rsidRPr="00960E2F" w:rsidRDefault="00135D9E" w:rsidP="00454223">
            <w:pPr>
              <w:spacing w:line="276" w:lineRule="auto"/>
              <w:rPr>
                <w:sz w:val="24"/>
                <w:szCs w:val="24"/>
              </w:rPr>
            </w:pPr>
            <w:r w:rsidRPr="00960E2F">
              <w:rPr>
                <w:sz w:val="24"/>
                <w:szCs w:val="24"/>
              </w:rPr>
              <w:t>Падеж имен существительных: именительный падеж</w:t>
            </w:r>
          </w:p>
        </w:tc>
      </w:tr>
      <w:tr w:rsidR="00135D9E" w:rsidRPr="00960E2F" w14:paraId="74292CBC" w14:textId="77777777" w:rsidTr="004F0B2B">
        <w:tc>
          <w:tcPr>
            <w:tcW w:w="1338" w:type="dxa"/>
            <w:vAlign w:val="center"/>
          </w:tcPr>
          <w:p w14:paraId="2FB4FB23"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4D13301A" w14:textId="77777777" w:rsidR="00135D9E" w:rsidRPr="00960E2F" w:rsidRDefault="00135D9E" w:rsidP="00454223">
            <w:pPr>
              <w:spacing w:line="276" w:lineRule="auto"/>
              <w:rPr>
                <w:sz w:val="24"/>
                <w:szCs w:val="24"/>
              </w:rPr>
            </w:pPr>
            <w:r w:rsidRPr="00960E2F">
              <w:rPr>
                <w:sz w:val="24"/>
                <w:szCs w:val="24"/>
              </w:rPr>
              <w:t>Падеж имен существительных: родительный падеж</w:t>
            </w:r>
          </w:p>
        </w:tc>
      </w:tr>
      <w:tr w:rsidR="00135D9E" w:rsidRPr="00960E2F" w14:paraId="3CF48922" w14:textId="77777777" w:rsidTr="004F0B2B">
        <w:tc>
          <w:tcPr>
            <w:tcW w:w="1338" w:type="dxa"/>
            <w:vAlign w:val="center"/>
          </w:tcPr>
          <w:p w14:paraId="6AA61996"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013081E9" w14:textId="77777777" w:rsidR="00135D9E" w:rsidRPr="00960E2F" w:rsidRDefault="00135D9E" w:rsidP="00454223">
            <w:pPr>
              <w:spacing w:line="276" w:lineRule="auto"/>
              <w:rPr>
                <w:sz w:val="24"/>
                <w:szCs w:val="24"/>
              </w:rPr>
            </w:pPr>
            <w:r w:rsidRPr="00960E2F">
              <w:rPr>
                <w:sz w:val="24"/>
                <w:szCs w:val="24"/>
              </w:rPr>
              <w:t>Падеж имен существительных: дательный падеж</w:t>
            </w:r>
          </w:p>
        </w:tc>
      </w:tr>
      <w:tr w:rsidR="00135D9E" w:rsidRPr="00960E2F" w14:paraId="60273D56" w14:textId="77777777" w:rsidTr="004F0B2B">
        <w:tc>
          <w:tcPr>
            <w:tcW w:w="1338" w:type="dxa"/>
            <w:vAlign w:val="center"/>
          </w:tcPr>
          <w:p w14:paraId="0C3DADC1"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353F803C" w14:textId="77777777" w:rsidR="00135D9E" w:rsidRPr="00960E2F" w:rsidRDefault="00135D9E" w:rsidP="00454223">
            <w:pPr>
              <w:spacing w:line="276" w:lineRule="auto"/>
              <w:rPr>
                <w:sz w:val="24"/>
                <w:szCs w:val="24"/>
              </w:rPr>
            </w:pPr>
            <w:r w:rsidRPr="00960E2F">
              <w:rPr>
                <w:sz w:val="24"/>
                <w:szCs w:val="24"/>
              </w:rPr>
              <w:t>Пишем поздравительную открытку к празднику 8 Марта</w:t>
            </w:r>
          </w:p>
        </w:tc>
      </w:tr>
      <w:tr w:rsidR="00135D9E" w:rsidRPr="00960E2F" w14:paraId="4D20529D" w14:textId="77777777" w:rsidTr="004F0B2B">
        <w:tc>
          <w:tcPr>
            <w:tcW w:w="1338" w:type="dxa"/>
            <w:vAlign w:val="center"/>
          </w:tcPr>
          <w:p w14:paraId="5C68E747"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3F7D833B" w14:textId="77777777" w:rsidR="00135D9E" w:rsidRPr="00960E2F" w:rsidRDefault="00135D9E" w:rsidP="00454223">
            <w:pPr>
              <w:spacing w:line="276" w:lineRule="auto"/>
              <w:rPr>
                <w:sz w:val="24"/>
                <w:szCs w:val="24"/>
              </w:rPr>
            </w:pPr>
            <w:r w:rsidRPr="00960E2F">
              <w:rPr>
                <w:sz w:val="24"/>
                <w:szCs w:val="24"/>
              </w:rPr>
              <w:t>Падеж имен существительных: винительный падеж</w:t>
            </w:r>
          </w:p>
        </w:tc>
      </w:tr>
      <w:tr w:rsidR="00135D9E" w:rsidRPr="00960E2F" w14:paraId="311A9106" w14:textId="77777777" w:rsidTr="004F0B2B">
        <w:tc>
          <w:tcPr>
            <w:tcW w:w="1338" w:type="dxa"/>
            <w:vAlign w:val="center"/>
          </w:tcPr>
          <w:p w14:paraId="6C0E2541"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75B80EBE" w14:textId="77777777" w:rsidR="00135D9E" w:rsidRPr="00960E2F" w:rsidRDefault="00135D9E" w:rsidP="00454223">
            <w:pPr>
              <w:spacing w:line="276" w:lineRule="auto"/>
              <w:rPr>
                <w:sz w:val="24"/>
                <w:szCs w:val="24"/>
              </w:rPr>
            </w:pPr>
            <w:r w:rsidRPr="00960E2F">
              <w:rPr>
                <w:sz w:val="24"/>
                <w:szCs w:val="24"/>
              </w:rPr>
              <w:t>Падеж имен существительных: творительный падеж</w:t>
            </w:r>
          </w:p>
        </w:tc>
      </w:tr>
      <w:tr w:rsidR="00135D9E" w:rsidRPr="00960E2F" w14:paraId="0DD3467E" w14:textId="77777777" w:rsidTr="004F0B2B">
        <w:tc>
          <w:tcPr>
            <w:tcW w:w="1338" w:type="dxa"/>
            <w:vAlign w:val="center"/>
          </w:tcPr>
          <w:p w14:paraId="633A72B6"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544FA0A9" w14:textId="77777777" w:rsidR="00135D9E" w:rsidRPr="00960E2F" w:rsidRDefault="00135D9E" w:rsidP="00454223">
            <w:pPr>
              <w:spacing w:line="276" w:lineRule="auto"/>
              <w:rPr>
                <w:sz w:val="24"/>
                <w:szCs w:val="24"/>
              </w:rPr>
            </w:pPr>
            <w:r w:rsidRPr="00960E2F">
              <w:rPr>
                <w:sz w:val="24"/>
                <w:szCs w:val="24"/>
              </w:rPr>
              <w:t>Падеж имен существительных: предложный падеж</w:t>
            </w:r>
          </w:p>
        </w:tc>
      </w:tr>
      <w:tr w:rsidR="00135D9E" w:rsidRPr="00960E2F" w14:paraId="7EE0A957" w14:textId="77777777" w:rsidTr="004F0B2B">
        <w:tc>
          <w:tcPr>
            <w:tcW w:w="1338" w:type="dxa"/>
            <w:vAlign w:val="center"/>
          </w:tcPr>
          <w:p w14:paraId="7D44141B"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37C442D3" w14:textId="77777777" w:rsidR="00135D9E" w:rsidRPr="00960E2F" w:rsidRDefault="00135D9E" w:rsidP="00454223">
            <w:pPr>
              <w:spacing w:line="276" w:lineRule="auto"/>
              <w:rPr>
                <w:sz w:val="24"/>
                <w:szCs w:val="24"/>
              </w:rPr>
            </w:pPr>
            <w:r w:rsidRPr="00960E2F">
              <w:rPr>
                <w:sz w:val="24"/>
                <w:szCs w:val="24"/>
              </w:rPr>
              <w:t>Изменение имен существительных по падежам и числам (склонение).</w:t>
            </w:r>
          </w:p>
          <w:p w14:paraId="7F446B98" w14:textId="77777777" w:rsidR="00135D9E" w:rsidRPr="00960E2F" w:rsidRDefault="00135D9E" w:rsidP="00454223">
            <w:pPr>
              <w:spacing w:line="276" w:lineRule="auto"/>
              <w:rPr>
                <w:sz w:val="24"/>
                <w:szCs w:val="24"/>
              </w:rPr>
            </w:pPr>
            <w:r w:rsidRPr="00960E2F">
              <w:rPr>
                <w:sz w:val="24"/>
                <w:szCs w:val="24"/>
              </w:rPr>
              <w:t>Устное описание картины</w:t>
            </w:r>
          </w:p>
        </w:tc>
      </w:tr>
      <w:tr w:rsidR="00135D9E" w:rsidRPr="00960E2F" w14:paraId="6AC8C744" w14:textId="77777777" w:rsidTr="004F0B2B">
        <w:tc>
          <w:tcPr>
            <w:tcW w:w="1338" w:type="dxa"/>
            <w:vAlign w:val="center"/>
          </w:tcPr>
          <w:p w14:paraId="0BCD6A04"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6268D539" w14:textId="77777777"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14:paraId="74B08BDE" w14:textId="77777777" w:rsidTr="004F0B2B">
        <w:tc>
          <w:tcPr>
            <w:tcW w:w="1338" w:type="dxa"/>
            <w:vAlign w:val="center"/>
          </w:tcPr>
          <w:p w14:paraId="33917A8F"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6F17875A"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самостоятельно составленного плана</w:t>
            </w:r>
          </w:p>
        </w:tc>
      </w:tr>
      <w:tr w:rsidR="00135D9E" w:rsidRPr="00960E2F" w14:paraId="012D0DB7" w14:textId="77777777" w:rsidTr="004F0B2B">
        <w:tc>
          <w:tcPr>
            <w:tcW w:w="1338" w:type="dxa"/>
            <w:vAlign w:val="center"/>
          </w:tcPr>
          <w:p w14:paraId="33F2AD60"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7FF1FABC" w14:textId="77777777" w:rsidR="00135D9E" w:rsidRPr="00960E2F" w:rsidRDefault="00135D9E" w:rsidP="00454223">
            <w:pPr>
              <w:spacing w:line="276" w:lineRule="auto"/>
              <w:rPr>
                <w:sz w:val="24"/>
                <w:szCs w:val="24"/>
              </w:rPr>
            </w:pPr>
            <w:r w:rsidRPr="00960E2F">
              <w:rPr>
                <w:sz w:val="24"/>
                <w:szCs w:val="24"/>
              </w:rPr>
              <w:t>Обобщение знаний об имени существительном. Коллективное составление текста по картине (по опорным словам)</w:t>
            </w:r>
          </w:p>
        </w:tc>
      </w:tr>
      <w:tr w:rsidR="00135D9E" w:rsidRPr="00960E2F" w14:paraId="4072AC82" w14:textId="77777777" w:rsidTr="004F0B2B">
        <w:tc>
          <w:tcPr>
            <w:tcW w:w="1338" w:type="dxa"/>
            <w:vAlign w:val="center"/>
          </w:tcPr>
          <w:p w14:paraId="3873CC12"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4D6896EC"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1-го склонения</w:t>
            </w:r>
          </w:p>
        </w:tc>
      </w:tr>
      <w:tr w:rsidR="00135D9E" w:rsidRPr="00960E2F" w14:paraId="335CB6F0" w14:textId="77777777" w:rsidTr="004F0B2B">
        <w:tc>
          <w:tcPr>
            <w:tcW w:w="1338" w:type="dxa"/>
            <w:vAlign w:val="center"/>
          </w:tcPr>
          <w:p w14:paraId="0A50C9BA"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58579785"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1-го склонения</w:t>
            </w:r>
          </w:p>
        </w:tc>
      </w:tr>
      <w:tr w:rsidR="00135D9E" w:rsidRPr="00960E2F" w14:paraId="771E60E9" w14:textId="77777777" w:rsidTr="004F0B2B">
        <w:tc>
          <w:tcPr>
            <w:tcW w:w="1338" w:type="dxa"/>
            <w:vAlign w:val="center"/>
          </w:tcPr>
          <w:p w14:paraId="06E2E511"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497A626A"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2-го склонения</w:t>
            </w:r>
          </w:p>
        </w:tc>
      </w:tr>
      <w:tr w:rsidR="00135D9E" w:rsidRPr="00960E2F" w14:paraId="05A07FCE" w14:textId="77777777" w:rsidTr="004F0B2B">
        <w:tc>
          <w:tcPr>
            <w:tcW w:w="1338" w:type="dxa"/>
            <w:vAlign w:val="center"/>
          </w:tcPr>
          <w:p w14:paraId="6378B3C4" w14:textId="77777777" w:rsidR="00135D9E" w:rsidRPr="00960E2F" w:rsidRDefault="00135D9E" w:rsidP="00454223">
            <w:pPr>
              <w:spacing w:line="276" w:lineRule="auto"/>
              <w:rPr>
                <w:sz w:val="24"/>
                <w:szCs w:val="24"/>
              </w:rPr>
            </w:pPr>
            <w:r w:rsidRPr="00960E2F">
              <w:rPr>
                <w:sz w:val="24"/>
                <w:szCs w:val="24"/>
              </w:rPr>
              <w:lastRenderedPageBreak/>
              <w:t>Урок 109</w:t>
            </w:r>
          </w:p>
        </w:tc>
        <w:tc>
          <w:tcPr>
            <w:tcW w:w="8647" w:type="dxa"/>
          </w:tcPr>
          <w:p w14:paraId="2895606A"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2-го склонения</w:t>
            </w:r>
          </w:p>
        </w:tc>
      </w:tr>
      <w:tr w:rsidR="00135D9E" w:rsidRPr="00960E2F" w14:paraId="0D3D7416" w14:textId="77777777" w:rsidTr="004F0B2B">
        <w:tc>
          <w:tcPr>
            <w:tcW w:w="1338" w:type="dxa"/>
            <w:vAlign w:val="center"/>
          </w:tcPr>
          <w:p w14:paraId="7953A546"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18F86B6A"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3-го склонения</w:t>
            </w:r>
          </w:p>
        </w:tc>
      </w:tr>
      <w:tr w:rsidR="00135D9E" w:rsidRPr="00960E2F" w14:paraId="2FE5A217" w14:textId="77777777" w:rsidTr="004F0B2B">
        <w:tc>
          <w:tcPr>
            <w:tcW w:w="1338" w:type="dxa"/>
            <w:vAlign w:val="center"/>
          </w:tcPr>
          <w:p w14:paraId="099B3AC6"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32A7C0C"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14:paraId="37D33301" w14:textId="77777777" w:rsidTr="004F0B2B">
        <w:tc>
          <w:tcPr>
            <w:tcW w:w="1338" w:type="dxa"/>
            <w:vAlign w:val="center"/>
          </w:tcPr>
          <w:p w14:paraId="17881C02"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BA72F6C"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3-го склонения</w:t>
            </w:r>
          </w:p>
        </w:tc>
      </w:tr>
      <w:tr w:rsidR="00135D9E" w:rsidRPr="00960E2F" w14:paraId="541C7E04" w14:textId="77777777" w:rsidTr="004F0B2B">
        <w:tc>
          <w:tcPr>
            <w:tcW w:w="1338" w:type="dxa"/>
            <w:vAlign w:val="center"/>
          </w:tcPr>
          <w:p w14:paraId="3C586F00"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27A73156" w14:textId="77777777" w:rsidR="00135D9E" w:rsidRPr="00960E2F" w:rsidRDefault="00135D9E" w:rsidP="00454223">
            <w:pPr>
              <w:spacing w:line="276" w:lineRule="auto"/>
              <w:rPr>
                <w:sz w:val="24"/>
                <w:szCs w:val="24"/>
              </w:rPr>
            </w:pPr>
            <w:r w:rsidRPr="00960E2F">
              <w:rPr>
                <w:sz w:val="24"/>
                <w:szCs w:val="24"/>
              </w:rPr>
              <w:t>Правописание окончаний имен существительных во множественном числе</w:t>
            </w:r>
          </w:p>
        </w:tc>
      </w:tr>
      <w:tr w:rsidR="00135D9E" w:rsidRPr="00960E2F" w14:paraId="7EECE55D" w14:textId="77777777" w:rsidTr="004F0B2B">
        <w:tc>
          <w:tcPr>
            <w:tcW w:w="1338" w:type="dxa"/>
            <w:vAlign w:val="center"/>
          </w:tcPr>
          <w:p w14:paraId="641B4E1F"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690DFF8"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систематизация знаний</w:t>
            </w:r>
          </w:p>
        </w:tc>
      </w:tr>
      <w:tr w:rsidR="00135D9E" w:rsidRPr="00960E2F" w14:paraId="23AF7B2C" w14:textId="77777777" w:rsidTr="004F0B2B">
        <w:tc>
          <w:tcPr>
            <w:tcW w:w="1338" w:type="dxa"/>
            <w:vAlign w:val="center"/>
          </w:tcPr>
          <w:p w14:paraId="61280A6F"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582522A8" w14:textId="77777777" w:rsidR="00135D9E" w:rsidRPr="00960E2F" w:rsidRDefault="00135D9E" w:rsidP="00454223">
            <w:pPr>
              <w:spacing w:line="276" w:lineRule="auto"/>
              <w:rPr>
                <w:sz w:val="24"/>
                <w:szCs w:val="24"/>
              </w:rPr>
            </w:pPr>
            <w:r w:rsidRPr="00960E2F">
              <w:rPr>
                <w:sz w:val="24"/>
                <w:szCs w:val="24"/>
              </w:rPr>
              <w:t>Объяснительный диктант (безударные гласные в падежных окончаниях имен существительных)</w:t>
            </w:r>
          </w:p>
        </w:tc>
      </w:tr>
      <w:tr w:rsidR="00135D9E" w:rsidRPr="00960E2F" w14:paraId="5DB74F20" w14:textId="77777777" w:rsidTr="004F0B2B">
        <w:tc>
          <w:tcPr>
            <w:tcW w:w="1338" w:type="dxa"/>
            <w:vAlign w:val="center"/>
          </w:tcPr>
          <w:p w14:paraId="1E150F4B"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28F86E97"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обобщение</w:t>
            </w:r>
          </w:p>
        </w:tc>
      </w:tr>
      <w:tr w:rsidR="00135D9E" w:rsidRPr="00960E2F" w14:paraId="6FF7243C" w14:textId="77777777" w:rsidTr="004F0B2B">
        <w:tc>
          <w:tcPr>
            <w:tcW w:w="1338" w:type="dxa"/>
            <w:vAlign w:val="center"/>
          </w:tcPr>
          <w:p w14:paraId="5C636846"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6CA4239D"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135D9E" w:rsidRPr="00960E2F" w14:paraId="5E7A4460" w14:textId="77777777" w:rsidTr="004F0B2B">
        <w:tc>
          <w:tcPr>
            <w:tcW w:w="1338" w:type="dxa"/>
            <w:vAlign w:val="center"/>
          </w:tcPr>
          <w:p w14:paraId="773608B4"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6EF8EBC8" w14:textId="77777777" w:rsidR="00135D9E" w:rsidRPr="00960E2F" w:rsidRDefault="00135D9E" w:rsidP="00454223">
            <w:pPr>
              <w:spacing w:line="276" w:lineRule="auto"/>
              <w:rPr>
                <w:sz w:val="24"/>
                <w:szCs w:val="24"/>
              </w:rPr>
            </w:pPr>
            <w:r w:rsidRPr="00960E2F">
              <w:rPr>
                <w:sz w:val="24"/>
                <w:szCs w:val="24"/>
              </w:rPr>
              <w:t>Имя прилагательное: общее значение, вопросы, употребление в речи</w:t>
            </w:r>
          </w:p>
        </w:tc>
      </w:tr>
      <w:tr w:rsidR="00135D9E" w:rsidRPr="00960E2F" w14:paraId="124DC812" w14:textId="77777777" w:rsidTr="004F0B2B">
        <w:tc>
          <w:tcPr>
            <w:tcW w:w="1338" w:type="dxa"/>
            <w:vAlign w:val="center"/>
          </w:tcPr>
          <w:p w14:paraId="139E064C"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306448E8"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135D9E" w:rsidRPr="00960E2F" w14:paraId="09C7777B" w14:textId="77777777" w:rsidTr="004F0B2B">
        <w:tc>
          <w:tcPr>
            <w:tcW w:w="1338" w:type="dxa"/>
            <w:vAlign w:val="center"/>
          </w:tcPr>
          <w:p w14:paraId="4D012192"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3F71BF5F"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родам</w:t>
            </w:r>
          </w:p>
        </w:tc>
      </w:tr>
      <w:tr w:rsidR="00135D9E" w:rsidRPr="00960E2F" w14:paraId="489B154A" w14:textId="77777777" w:rsidTr="004F0B2B">
        <w:tc>
          <w:tcPr>
            <w:tcW w:w="1338" w:type="dxa"/>
            <w:vAlign w:val="center"/>
          </w:tcPr>
          <w:p w14:paraId="443F669A"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4F4FEF45" w14:textId="77777777"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w:t>
            </w:r>
          </w:p>
        </w:tc>
      </w:tr>
      <w:tr w:rsidR="00135D9E" w:rsidRPr="00960E2F" w14:paraId="71A23E2C" w14:textId="77777777" w:rsidTr="004F0B2B">
        <w:tc>
          <w:tcPr>
            <w:tcW w:w="1338" w:type="dxa"/>
            <w:vAlign w:val="center"/>
          </w:tcPr>
          <w:p w14:paraId="008C8EF4"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B54DCAA"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числам</w:t>
            </w:r>
          </w:p>
        </w:tc>
      </w:tr>
      <w:tr w:rsidR="00135D9E" w:rsidRPr="00960E2F" w14:paraId="47B5DBD5" w14:textId="77777777" w:rsidTr="004F0B2B">
        <w:tc>
          <w:tcPr>
            <w:tcW w:w="1338" w:type="dxa"/>
            <w:vAlign w:val="center"/>
          </w:tcPr>
          <w:p w14:paraId="78381036"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19D2D158"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падежам. Начальная форма имени прилагательного</w:t>
            </w:r>
          </w:p>
        </w:tc>
      </w:tr>
      <w:tr w:rsidR="00135D9E" w:rsidRPr="00960E2F" w14:paraId="62D8FCA5" w14:textId="77777777" w:rsidTr="004F0B2B">
        <w:tc>
          <w:tcPr>
            <w:tcW w:w="1338" w:type="dxa"/>
            <w:vAlign w:val="center"/>
          </w:tcPr>
          <w:p w14:paraId="26BF636E"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17563FC4" w14:textId="77777777"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14:paraId="1D7D1ADC" w14:textId="77777777" w:rsidTr="004F0B2B">
        <w:tc>
          <w:tcPr>
            <w:tcW w:w="1338" w:type="dxa"/>
            <w:vAlign w:val="center"/>
          </w:tcPr>
          <w:p w14:paraId="396139DB"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61F56052" w14:textId="77777777" w:rsidR="00135D9E" w:rsidRPr="00960E2F" w:rsidRDefault="00135D9E" w:rsidP="00454223">
            <w:pPr>
              <w:spacing w:line="276" w:lineRule="auto"/>
              <w:rPr>
                <w:sz w:val="24"/>
                <w:szCs w:val="24"/>
              </w:rPr>
            </w:pPr>
            <w:r w:rsidRPr="00960E2F">
              <w:rPr>
                <w:sz w:val="24"/>
                <w:szCs w:val="24"/>
              </w:rPr>
              <w:t>Значения имен прилагательных</w:t>
            </w:r>
          </w:p>
        </w:tc>
      </w:tr>
      <w:tr w:rsidR="00135D9E" w:rsidRPr="00960E2F" w14:paraId="1C90349B" w14:textId="77777777" w:rsidTr="004F0B2B">
        <w:tc>
          <w:tcPr>
            <w:tcW w:w="1338" w:type="dxa"/>
            <w:vAlign w:val="center"/>
          </w:tcPr>
          <w:p w14:paraId="637C2111"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2C0D7D64" w14:textId="77777777" w:rsidR="00135D9E" w:rsidRPr="00960E2F" w:rsidRDefault="00135D9E" w:rsidP="00454223">
            <w:pPr>
              <w:spacing w:line="276" w:lineRule="auto"/>
              <w:rPr>
                <w:sz w:val="24"/>
                <w:szCs w:val="24"/>
              </w:rPr>
            </w:pPr>
            <w:r w:rsidRPr="00960E2F">
              <w:rPr>
                <w:sz w:val="24"/>
                <w:szCs w:val="24"/>
              </w:rPr>
              <w:t>Наблюдение за значениями имен прилагательных</w:t>
            </w:r>
          </w:p>
        </w:tc>
      </w:tr>
      <w:tr w:rsidR="00135D9E" w:rsidRPr="00960E2F" w14:paraId="59C0E2D9" w14:textId="77777777" w:rsidTr="004F0B2B">
        <w:tc>
          <w:tcPr>
            <w:tcW w:w="1338" w:type="dxa"/>
            <w:vAlign w:val="center"/>
          </w:tcPr>
          <w:p w14:paraId="633ED887"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7D05920C" w14:textId="77777777" w:rsidR="00135D9E" w:rsidRPr="00960E2F" w:rsidRDefault="00135D9E" w:rsidP="00454223">
            <w:pPr>
              <w:spacing w:line="276" w:lineRule="auto"/>
              <w:rPr>
                <w:sz w:val="24"/>
                <w:szCs w:val="24"/>
              </w:rPr>
            </w:pPr>
            <w:r w:rsidRPr="00960E2F">
              <w:rPr>
                <w:sz w:val="24"/>
                <w:szCs w:val="24"/>
              </w:rPr>
              <w:t>Значения имен прилагательных: обобщение. Устное описание картины</w:t>
            </w:r>
          </w:p>
        </w:tc>
      </w:tr>
      <w:tr w:rsidR="00135D9E" w:rsidRPr="00960E2F" w14:paraId="626BB78E" w14:textId="77777777" w:rsidTr="004F0B2B">
        <w:tc>
          <w:tcPr>
            <w:tcW w:w="1338" w:type="dxa"/>
            <w:vAlign w:val="center"/>
          </w:tcPr>
          <w:p w14:paraId="57CB8ED9"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373409E0" w14:textId="77777777"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 единственном числе</w:t>
            </w:r>
          </w:p>
        </w:tc>
      </w:tr>
      <w:tr w:rsidR="00135D9E" w:rsidRPr="00960E2F" w14:paraId="787E588B" w14:textId="77777777" w:rsidTr="004F0B2B">
        <w:tc>
          <w:tcPr>
            <w:tcW w:w="1338" w:type="dxa"/>
            <w:vAlign w:val="center"/>
          </w:tcPr>
          <w:p w14:paraId="596DB2FA"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60780C57" w14:textId="77777777"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во множественном числе</w:t>
            </w:r>
          </w:p>
        </w:tc>
      </w:tr>
      <w:tr w:rsidR="00135D9E" w:rsidRPr="00960E2F" w14:paraId="460B5CA0" w14:textId="77777777" w:rsidTr="004F0B2B">
        <w:tc>
          <w:tcPr>
            <w:tcW w:w="1338" w:type="dxa"/>
            <w:vAlign w:val="center"/>
          </w:tcPr>
          <w:p w14:paraId="2217BEC4"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03FE18D5" w14:textId="77777777" w:rsidR="00135D9E" w:rsidRPr="00960E2F" w:rsidRDefault="00135D9E" w:rsidP="00454223">
            <w:pPr>
              <w:spacing w:line="276" w:lineRule="auto"/>
              <w:rPr>
                <w:sz w:val="24"/>
                <w:szCs w:val="24"/>
              </w:rPr>
            </w:pPr>
            <w:r w:rsidRPr="00960E2F">
              <w:rPr>
                <w:sz w:val="24"/>
                <w:szCs w:val="24"/>
              </w:rPr>
              <w:t xml:space="preserve">Правописание окончаний имен прилагательных в единственном и во </w:t>
            </w:r>
            <w:r w:rsidRPr="00960E2F">
              <w:rPr>
                <w:sz w:val="24"/>
                <w:szCs w:val="24"/>
              </w:rPr>
              <w:lastRenderedPageBreak/>
              <w:t>множественном числе</w:t>
            </w:r>
          </w:p>
        </w:tc>
      </w:tr>
      <w:tr w:rsidR="00135D9E" w:rsidRPr="00960E2F" w14:paraId="68B6257D" w14:textId="77777777" w:rsidTr="004F0B2B">
        <w:tc>
          <w:tcPr>
            <w:tcW w:w="1338" w:type="dxa"/>
            <w:vAlign w:val="center"/>
          </w:tcPr>
          <w:p w14:paraId="3CED3746" w14:textId="77777777" w:rsidR="00135D9E" w:rsidRPr="00960E2F" w:rsidRDefault="00135D9E" w:rsidP="00454223">
            <w:pPr>
              <w:spacing w:line="276" w:lineRule="auto"/>
              <w:rPr>
                <w:sz w:val="24"/>
                <w:szCs w:val="24"/>
              </w:rPr>
            </w:pPr>
            <w:r w:rsidRPr="00960E2F">
              <w:rPr>
                <w:sz w:val="24"/>
                <w:szCs w:val="24"/>
              </w:rPr>
              <w:lastRenderedPageBreak/>
              <w:t>Урок 131</w:t>
            </w:r>
          </w:p>
        </w:tc>
        <w:tc>
          <w:tcPr>
            <w:tcW w:w="8647" w:type="dxa"/>
          </w:tcPr>
          <w:p w14:paraId="736E4767" w14:textId="77777777"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прилагательных</w:t>
            </w:r>
          </w:p>
        </w:tc>
      </w:tr>
      <w:tr w:rsidR="00135D9E" w:rsidRPr="00960E2F" w14:paraId="50CBA96A" w14:textId="77777777" w:rsidTr="004F0B2B">
        <w:tc>
          <w:tcPr>
            <w:tcW w:w="1338" w:type="dxa"/>
            <w:vAlign w:val="center"/>
          </w:tcPr>
          <w:p w14:paraId="2EC91BFB"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443316A"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135D9E" w:rsidRPr="00960E2F" w14:paraId="3FABF303" w14:textId="77777777" w:rsidTr="004F0B2B">
        <w:tc>
          <w:tcPr>
            <w:tcW w:w="1338" w:type="dxa"/>
            <w:vAlign w:val="center"/>
          </w:tcPr>
          <w:p w14:paraId="302F35BB"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1E2D01D4" w14:textId="77777777"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существительных и имен прилагательных</w:t>
            </w:r>
          </w:p>
        </w:tc>
      </w:tr>
      <w:tr w:rsidR="00135D9E" w:rsidRPr="00960E2F" w14:paraId="45A046F3" w14:textId="77777777" w:rsidTr="004F0B2B">
        <w:tc>
          <w:tcPr>
            <w:tcW w:w="1338" w:type="dxa"/>
            <w:vAlign w:val="center"/>
          </w:tcPr>
          <w:p w14:paraId="4296A17E"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27BE2BBA" w14:textId="77777777" w:rsidR="00135D9E" w:rsidRPr="00960E2F" w:rsidRDefault="00135D9E" w:rsidP="00454223">
            <w:pPr>
              <w:spacing w:line="276" w:lineRule="auto"/>
              <w:rPr>
                <w:sz w:val="24"/>
                <w:szCs w:val="24"/>
              </w:rPr>
            </w:pPr>
            <w:r w:rsidRPr="00960E2F">
              <w:rPr>
                <w:sz w:val="24"/>
                <w:szCs w:val="24"/>
              </w:rPr>
              <w:t>Местоимение (общее представление)</w:t>
            </w:r>
          </w:p>
        </w:tc>
      </w:tr>
      <w:tr w:rsidR="00135D9E" w:rsidRPr="00960E2F" w14:paraId="4176FE68" w14:textId="77777777" w:rsidTr="004F0B2B">
        <w:tc>
          <w:tcPr>
            <w:tcW w:w="1338" w:type="dxa"/>
            <w:vAlign w:val="center"/>
          </w:tcPr>
          <w:p w14:paraId="30CEC3F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7401BCB" w14:textId="77777777" w:rsidR="00135D9E" w:rsidRPr="00960E2F" w:rsidRDefault="00135D9E" w:rsidP="00454223">
            <w:pPr>
              <w:spacing w:line="276" w:lineRule="auto"/>
              <w:rPr>
                <w:sz w:val="24"/>
                <w:szCs w:val="24"/>
              </w:rPr>
            </w:pPr>
            <w:r w:rsidRPr="00960E2F">
              <w:rPr>
                <w:sz w:val="24"/>
                <w:szCs w:val="24"/>
              </w:rPr>
              <w:t>Личные местоимения</w:t>
            </w:r>
          </w:p>
        </w:tc>
      </w:tr>
      <w:tr w:rsidR="00135D9E" w:rsidRPr="00960E2F" w14:paraId="54FB1683" w14:textId="77777777" w:rsidTr="004F0B2B">
        <w:tc>
          <w:tcPr>
            <w:tcW w:w="1338" w:type="dxa"/>
            <w:vAlign w:val="center"/>
          </w:tcPr>
          <w:p w14:paraId="0D0AB673"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6F060502" w14:textId="77777777" w:rsidR="00135D9E" w:rsidRPr="00960E2F" w:rsidRDefault="00135D9E" w:rsidP="00454223">
            <w:pPr>
              <w:spacing w:line="276" w:lineRule="auto"/>
              <w:rPr>
                <w:sz w:val="24"/>
                <w:szCs w:val="24"/>
              </w:rPr>
            </w:pPr>
            <w:r w:rsidRPr="00960E2F">
              <w:rPr>
                <w:sz w:val="24"/>
                <w:szCs w:val="24"/>
              </w:rPr>
              <w:t>Как изменяются личные местоимения</w:t>
            </w:r>
          </w:p>
        </w:tc>
      </w:tr>
      <w:tr w:rsidR="00135D9E" w:rsidRPr="00960E2F" w14:paraId="3B1DBD2D" w14:textId="77777777" w:rsidTr="004F0B2B">
        <w:tc>
          <w:tcPr>
            <w:tcW w:w="1338" w:type="dxa"/>
            <w:vAlign w:val="center"/>
          </w:tcPr>
          <w:p w14:paraId="3F9B71F0"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496ECF91"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"Изменение личных местоимений"</w:t>
            </w:r>
          </w:p>
        </w:tc>
      </w:tr>
      <w:tr w:rsidR="00135D9E" w:rsidRPr="00960E2F" w14:paraId="1C4A0546" w14:textId="77777777" w:rsidTr="004F0B2B">
        <w:tc>
          <w:tcPr>
            <w:tcW w:w="1338" w:type="dxa"/>
            <w:vAlign w:val="center"/>
          </w:tcPr>
          <w:p w14:paraId="7EEF3678"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3A09929B" w14:textId="77777777" w:rsidR="00135D9E" w:rsidRPr="00960E2F" w:rsidRDefault="00135D9E" w:rsidP="00454223">
            <w:pPr>
              <w:spacing w:line="276" w:lineRule="auto"/>
              <w:rPr>
                <w:sz w:val="24"/>
                <w:szCs w:val="24"/>
              </w:rPr>
            </w:pPr>
            <w:r w:rsidRPr="00960E2F">
              <w:rPr>
                <w:sz w:val="24"/>
                <w:szCs w:val="24"/>
              </w:rPr>
              <w:t>Употребление личных местоимений в речи</w:t>
            </w:r>
          </w:p>
        </w:tc>
      </w:tr>
      <w:tr w:rsidR="00135D9E" w:rsidRPr="00960E2F" w14:paraId="25877F07" w14:textId="77777777" w:rsidTr="004F0B2B">
        <w:tc>
          <w:tcPr>
            <w:tcW w:w="1338" w:type="dxa"/>
            <w:vAlign w:val="center"/>
          </w:tcPr>
          <w:p w14:paraId="5EB91469"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7D50F302" w14:textId="77777777" w:rsidR="00135D9E" w:rsidRPr="00960E2F" w:rsidRDefault="00135D9E" w:rsidP="00454223">
            <w:pPr>
              <w:spacing w:line="276" w:lineRule="auto"/>
              <w:rPr>
                <w:sz w:val="24"/>
                <w:szCs w:val="24"/>
              </w:rPr>
            </w:pPr>
            <w:r w:rsidRPr="00960E2F">
              <w:rPr>
                <w:sz w:val="24"/>
                <w:szCs w:val="24"/>
              </w:rPr>
              <w:t>Правописание местоимений с предлогами</w:t>
            </w:r>
          </w:p>
        </w:tc>
      </w:tr>
      <w:tr w:rsidR="00135D9E" w:rsidRPr="00960E2F" w14:paraId="7A63A6AC" w14:textId="77777777" w:rsidTr="004F0B2B">
        <w:tc>
          <w:tcPr>
            <w:tcW w:w="1338" w:type="dxa"/>
            <w:vAlign w:val="center"/>
          </w:tcPr>
          <w:p w14:paraId="5A20E737"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3B53013F" w14:textId="77777777" w:rsidR="00135D9E" w:rsidRPr="00960E2F" w:rsidRDefault="00135D9E" w:rsidP="00454223">
            <w:pPr>
              <w:spacing w:line="276" w:lineRule="auto"/>
              <w:rPr>
                <w:sz w:val="24"/>
                <w:szCs w:val="24"/>
              </w:rPr>
            </w:pPr>
            <w:r w:rsidRPr="00960E2F">
              <w:rPr>
                <w:sz w:val="24"/>
                <w:szCs w:val="24"/>
              </w:rPr>
              <w:t>Правописание местоимений</w:t>
            </w:r>
          </w:p>
        </w:tc>
      </w:tr>
      <w:tr w:rsidR="00135D9E" w:rsidRPr="00960E2F" w14:paraId="5D4A6F65" w14:textId="77777777" w:rsidTr="004F0B2B">
        <w:tc>
          <w:tcPr>
            <w:tcW w:w="1338" w:type="dxa"/>
            <w:vAlign w:val="center"/>
          </w:tcPr>
          <w:p w14:paraId="5BFE1E0D"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3ED3C572" w14:textId="77777777" w:rsidR="00135D9E" w:rsidRPr="00960E2F" w:rsidRDefault="00135D9E" w:rsidP="00454223">
            <w:pPr>
              <w:spacing w:line="276" w:lineRule="auto"/>
              <w:rPr>
                <w:sz w:val="24"/>
                <w:szCs w:val="24"/>
              </w:rPr>
            </w:pPr>
            <w:r w:rsidRPr="00960E2F">
              <w:rPr>
                <w:sz w:val="24"/>
                <w:szCs w:val="24"/>
              </w:rPr>
              <w:t>Знакомство с жанром письма</w:t>
            </w:r>
          </w:p>
        </w:tc>
      </w:tr>
      <w:tr w:rsidR="00135D9E" w:rsidRPr="00960E2F" w14:paraId="3855073F" w14:textId="77777777" w:rsidTr="004F0B2B">
        <w:tc>
          <w:tcPr>
            <w:tcW w:w="1338" w:type="dxa"/>
            <w:vAlign w:val="center"/>
          </w:tcPr>
          <w:p w14:paraId="0BA04C63"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F9F2B83" w14:textId="77777777" w:rsidR="00135D9E" w:rsidRPr="00960E2F" w:rsidRDefault="00135D9E" w:rsidP="00454223">
            <w:pPr>
              <w:spacing w:line="276" w:lineRule="auto"/>
              <w:rPr>
                <w:sz w:val="24"/>
                <w:szCs w:val="24"/>
              </w:rPr>
            </w:pPr>
            <w:r w:rsidRPr="00960E2F">
              <w:rPr>
                <w:sz w:val="24"/>
                <w:szCs w:val="24"/>
              </w:rPr>
              <w:t>Учимся писать письма</w:t>
            </w:r>
          </w:p>
        </w:tc>
      </w:tr>
      <w:tr w:rsidR="00135D9E" w:rsidRPr="00960E2F" w14:paraId="10D67BD8" w14:textId="77777777" w:rsidTr="004F0B2B">
        <w:tc>
          <w:tcPr>
            <w:tcW w:w="1338" w:type="dxa"/>
            <w:vAlign w:val="center"/>
          </w:tcPr>
          <w:p w14:paraId="3103E0BE"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7CD19F3A" w14:textId="77777777" w:rsidR="00135D9E" w:rsidRPr="00960E2F" w:rsidRDefault="00135D9E" w:rsidP="00454223">
            <w:pPr>
              <w:spacing w:line="276" w:lineRule="auto"/>
              <w:rPr>
                <w:sz w:val="24"/>
                <w:szCs w:val="24"/>
              </w:rPr>
            </w:pPr>
            <w:r w:rsidRPr="00960E2F">
              <w:rPr>
                <w:sz w:val="24"/>
                <w:szCs w:val="24"/>
              </w:rPr>
              <w:t>Использование личных местоимений для устранения неоправданных повторов в тексте</w:t>
            </w:r>
          </w:p>
        </w:tc>
      </w:tr>
      <w:tr w:rsidR="00135D9E" w:rsidRPr="00960E2F" w14:paraId="2001D573" w14:textId="77777777" w:rsidTr="004F0B2B">
        <w:tc>
          <w:tcPr>
            <w:tcW w:w="1338" w:type="dxa"/>
            <w:vAlign w:val="center"/>
          </w:tcPr>
          <w:p w14:paraId="0F59C60B"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020F4CCC" w14:textId="77777777"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личных местоимений, синонимов, союзов и, а, но</w:t>
            </w:r>
          </w:p>
        </w:tc>
      </w:tr>
      <w:tr w:rsidR="00135D9E" w:rsidRPr="00960E2F" w14:paraId="523D8AFB" w14:textId="77777777" w:rsidTr="004F0B2B">
        <w:tc>
          <w:tcPr>
            <w:tcW w:w="1338" w:type="dxa"/>
            <w:vAlign w:val="center"/>
          </w:tcPr>
          <w:p w14:paraId="01665E1F"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F357E5D" w14:textId="77777777" w:rsidR="00135D9E" w:rsidRPr="00960E2F" w:rsidRDefault="00135D9E" w:rsidP="00454223">
            <w:pPr>
              <w:spacing w:line="276" w:lineRule="auto"/>
              <w:rPr>
                <w:sz w:val="24"/>
                <w:szCs w:val="24"/>
              </w:rPr>
            </w:pPr>
            <w:r w:rsidRPr="00960E2F">
              <w:rPr>
                <w:sz w:val="24"/>
                <w:szCs w:val="24"/>
              </w:rPr>
              <w:t>Глагол: общее значение, вопросы, употребление в речи</w:t>
            </w:r>
          </w:p>
        </w:tc>
      </w:tr>
      <w:tr w:rsidR="00135D9E" w:rsidRPr="00960E2F" w14:paraId="060FE66E" w14:textId="77777777" w:rsidTr="004F0B2B">
        <w:tc>
          <w:tcPr>
            <w:tcW w:w="1338" w:type="dxa"/>
            <w:vAlign w:val="center"/>
          </w:tcPr>
          <w:p w14:paraId="1E099248"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703D987D" w14:textId="77777777" w:rsidR="00135D9E" w:rsidRPr="00960E2F" w:rsidRDefault="00135D9E" w:rsidP="00454223">
            <w:pPr>
              <w:spacing w:line="276" w:lineRule="auto"/>
              <w:rPr>
                <w:sz w:val="24"/>
                <w:szCs w:val="24"/>
              </w:rPr>
            </w:pPr>
            <w:r w:rsidRPr="00960E2F">
              <w:rPr>
                <w:sz w:val="24"/>
                <w:szCs w:val="24"/>
              </w:rPr>
              <w:t>Значение и употребление глаголов в речи. Составление текста по сюжетным рисункам</w:t>
            </w:r>
          </w:p>
        </w:tc>
      </w:tr>
      <w:tr w:rsidR="00135D9E" w:rsidRPr="00960E2F" w14:paraId="3B05EBDF" w14:textId="77777777" w:rsidTr="004F0B2B">
        <w:tc>
          <w:tcPr>
            <w:tcW w:w="1338" w:type="dxa"/>
            <w:vAlign w:val="center"/>
          </w:tcPr>
          <w:p w14:paraId="2B07B68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61F2CF41" w14:textId="77777777"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14:paraId="10048A61" w14:textId="77777777" w:rsidTr="004F0B2B">
        <w:tc>
          <w:tcPr>
            <w:tcW w:w="1338" w:type="dxa"/>
            <w:vAlign w:val="center"/>
          </w:tcPr>
          <w:p w14:paraId="6D369C21"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310A130" w14:textId="77777777" w:rsidR="00135D9E" w:rsidRPr="00960E2F" w:rsidRDefault="00135D9E" w:rsidP="00454223">
            <w:pPr>
              <w:spacing w:line="276" w:lineRule="auto"/>
              <w:rPr>
                <w:sz w:val="24"/>
                <w:szCs w:val="24"/>
              </w:rPr>
            </w:pPr>
            <w:r w:rsidRPr="00960E2F">
              <w:rPr>
                <w:sz w:val="24"/>
                <w:szCs w:val="24"/>
              </w:rPr>
              <w:t>Изменение глаголов по числам</w:t>
            </w:r>
          </w:p>
        </w:tc>
      </w:tr>
      <w:tr w:rsidR="00135D9E" w:rsidRPr="00960E2F" w14:paraId="339922AA" w14:textId="77777777" w:rsidTr="004F0B2B">
        <w:tc>
          <w:tcPr>
            <w:tcW w:w="1338" w:type="dxa"/>
            <w:vAlign w:val="center"/>
          </w:tcPr>
          <w:p w14:paraId="193D59D9"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61AC8C8F" w14:textId="77777777" w:rsidR="00135D9E" w:rsidRPr="00960E2F" w:rsidRDefault="00135D9E" w:rsidP="00454223">
            <w:pPr>
              <w:spacing w:line="276" w:lineRule="auto"/>
              <w:rPr>
                <w:sz w:val="24"/>
                <w:szCs w:val="24"/>
              </w:rPr>
            </w:pPr>
            <w:r w:rsidRPr="00960E2F">
              <w:rPr>
                <w:sz w:val="24"/>
                <w:szCs w:val="24"/>
              </w:rPr>
              <w:t>Настоящее время глаголов</w:t>
            </w:r>
          </w:p>
        </w:tc>
      </w:tr>
      <w:tr w:rsidR="00135D9E" w:rsidRPr="00960E2F" w14:paraId="42260B81" w14:textId="77777777" w:rsidTr="004F0B2B">
        <w:tc>
          <w:tcPr>
            <w:tcW w:w="1338" w:type="dxa"/>
            <w:vAlign w:val="center"/>
          </w:tcPr>
          <w:p w14:paraId="14D3AFFF"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813941E" w14:textId="77777777" w:rsidR="00135D9E" w:rsidRPr="00960E2F" w:rsidRDefault="00135D9E" w:rsidP="00454223">
            <w:pPr>
              <w:spacing w:line="276" w:lineRule="auto"/>
              <w:rPr>
                <w:sz w:val="24"/>
                <w:szCs w:val="24"/>
              </w:rPr>
            </w:pPr>
            <w:r w:rsidRPr="00960E2F">
              <w:rPr>
                <w:sz w:val="24"/>
                <w:szCs w:val="24"/>
              </w:rPr>
              <w:t>Будущее время глаголов</w:t>
            </w:r>
          </w:p>
        </w:tc>
      </w:tr>
      <w:tr w:rsidR="00135D9E" w:rsidRPr="00960E2F" w14:paraId="7C9664A7" w14:textId="77777777" w:rsidTr="004F0B2B">
        <w:tc>
          <w:tcPr>
            <w:tcW w:w="1338" w:type="dxa"/>
            <w:vAlign w:val="center"/>
          </w:tcPr>
          <w:p w14:paraId="48942E14"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77B8836A" w14:textId="77777777" w:rsidR="00135D9E" w:rsidRPr="00960E2F" w:rsidRDefault="00135D9E" w:rsidP="00454223">
            <w:pPr>
              <w:spacing w:line="276" w:lineRule="auto"/>
              <w:rPr>
                <w:sz w:val="24"/>
                <w:szCs w:val="24"/>
              </w:rPr>
            </w:pPr>
            <w:r w:rsidRPr="00960E2F">
              <w:rPr>
                <w:sz w:val="24"/>
                <w:szCs w:val="24"/>
              </w:rPr>
              <w:t>Прошедшее время глаголов. Составление текста-рассуждения по заданной теме</w:t>
            </w:r>
          </w:p>
        </w:tc>
      </w:tr>
      <w:tr w:rsidR="00135D9E" w:rsidRPr="00960E2F" w14:paraId="6B0176D4" w14:textId="77777777" w:rsidTr="004F0B2B">
        <w:tc>
          <w:tcPr>
            <w:tcW w:w="1338" w:type="dxa"/>
            <w:vAlign w:val="center"/>
          </w:tcPr>
          <w:p w14:paraId="30A05148"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115AFF51" w14:textId="3B3E6EB6" w:rsidR="00135D9E" w:rsidRPr="00960E2F" w:rsidRDefault="00135D9E" w:rsidP="00454223">
            <w:pPr>
              <w:spacing w:line="276" w:lineRule="auto"/>
              <w:rPr>
                <w:sz w:val="24"/>
                <w:szCs w:val="24"/>
              </w:rPr>
            </w:pPr>
            <w:r w:rsidRPr="00960E2F">
              <w:rPr>
                <w:sz w:val="24"/>
                <w:szCs w:val="24"/>
              </w:rPr>
              <w:t xml:space="preserve">Наблюдение за связью предложений в тексте. Устный пересказ повествовательного </w:t>
            </w:r>
            <w:r w:rsidR="00B560E4" w:rsidRPr="00960E2F">
              <w:rPr>
                <w:sz w:val="24"/>
                <w:szCs w:val="24"/>
              </w:rPr>
              <w:t>текста, по опорным словам,</w:t>
            </w:r>
            <w:r w:rsidRPr="00960E2F">
              <w:rPr>
                <w:sz w:val="24"/>
                <w:szCs w:val="24"/>
              </w:rPr>
              <w:t xml:space="preserve"> и самостоятельно составленному </w:t>
            </w:r>
            <w:r w:rsidRPr="00960E2F">
              <w:rPr>
                <w:sz w:val="24"/>
                <w:szCs w:val="24"/>
              </w:rPr>
              <w:lastRenderedPageBreak/>
              <w:t>плану</w:t>
            </w:r>
          </w:p>
        </w:tc>
      </w:tr>
      <w:tr w:rsidR="00135D9E" w:rsidRPr="00960E2F" w14:paraId="5AA01CAB" w14:textId="77777777" w:rsidTr="004F0B2B">
        <w:tc>
          <w:tcPr>
            <w:tcW w:w="1338" w:type="dxa"/>
            <w:vAlign w:val="center"/>
          </w:tcPr>
          <w:p w14:paraId="323889E5" w14:textId="77777777" w:rsidR="00135D9E" w:rsidRPr="00960E2F" w:rsidRDefault="00135D9E" w:rsidP="00454223">
            <w:pPr>
              <w:spacing w:line="276" w:lineRule="auto"/>
              <w:rPr>
                <w:sz w:val="24"/>
                <w:szCs w:val="24"/>
              </w:rPr>
            </w:pPr>
            <w:r w:rsidRPr="00960E2F">
              <w:rPr>
                <w:sz w:val="24"/>
                <w:szCs w:val="24"/>
              </w:rPr>
              <w:lastRenderedPageBreak/>
              <w:t>Урок 153</w:t>
            </w:r>
          </w:p>
        </w:tc>
        <w:tc>
          <w:tcPr>
            <w:tcW w:w="8647" w:type="dxa"/>
          </w:tcPr>
          <w:p w14:paraId="3E0ED8CE" w14:textId="77777777" w:rsidR="00135D9E" w:rsidRPr="00960E2F" w:rsidRDefault="00135D9E" w:rsidP="00454223">
            <w:pPr>
              <w:spacing w:line="276" w:lineRule="auto"/>
              <w:rPr>
                <w:sz w:val="24"/>
                <w:szCs w:val="24"/>
              </w:rPr>
            </w:pPr>
            <w:r w:rsidRPr="00960E2F">
              <w:rPr>
                <w:sz w:val="24"/>
                <w:szCs w:val="24"/>
              </w:rPr>
              <w:t>Род глаголов в прошедшем времени</w:t>
            </w:r>
          </w:p>
        </w:tc>
      </w:tr>
      <w:tr w:rsidR="00135D9E" w:rsidRPr="00960E2F" w14:paraId="0B54B0D8" w14:textId="77777777" w:rsidTr="004F0B2B">
        <w:tc>
          <w:tcPr>
            <w:tcW w:w="1338" w:type="dxa"/>
            <w:vAlign w:val="center"/>
          </w:tcPr>
          <w:p w14:paraId="4B78B10D"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702D0CE5" w14:textId="77777777" w:rsidR="00135D9E" w:rsidRPr="00960E2F" w:rsidRDefault="00135D9E" w:rsidP="00454223">
            <w:pPr>
              <w:spacing w:line="276" w:lineRule="auto"/>
              <w:rPr>
                <w:sz w:val="24"/>
                <w:szCs w:val="24"/>
              </w:rPr>
            </w:pPr>
            <w:r w:rsidRPr="00960E2F">
              <w:rPr>
                <w:sz w:val="24"/>
                <w:szCs w:val="24"/>
              </w:rPr>
              <w:t>Наблюдение за написанием окончаний глаголов в прошедшем времени</w:t>
            </w:r>
          </w:p>
        </w:tc>
      </w:tr>
      <w:tr w:rsidR="00135D9E" w:rsidRPr="00960E2F" w14:paraId="628759CA" w14:textId="77777777" w:rsidTr="004F0B2B">
        <w:tc>
          <w:tcPr>
            <w:tcW w:w="1338" w:type="dxa"/>
            <w:vAlign w:val="center"/>
          </w:tcPr>
          <w:p w14:paraId="4B11077D"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6759290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14:paraId="0B93D133" w14:textId="77777777" w:rsidTr="004F0B2B">
        <w:tc>
          <w:tcPr>
            <w:tcW w:w="1338" w:type="dxa"/>
            <w:vAlign w:val="center"/>
          </w:tcPr>
          <w:p w14:paraId="7D8C8454"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12BD8494" w14:textId="77777777" w:rsidR="00135D9E" w:rsidRPr="00960E2F" w:rsidRDefault="00135D9E" w:rsidP="00454223">
            <w:pPr>
              <w:spacing w:line="276" w:lineRule="auto"/>
              <w:rPr>
                <w:sz w:val="24"/>
                <w:szCs w:val="24"/>
              </w:rPr>
            </w:pPr>
            <w:r w:rsidRPr="00960E2F">
              <w:rPr>
                <w:sz w:val="24"/>
                <w:szCs w:val="24"/>
              </w:rPr>
              <w:t>Частица не, ее значение</w:t>
            </w:r>
          </w:p>
        </w:tc>
      </w:tr>
      <w:tr w:rsidR="00135D9E" w:rsidRPr="00960E2F" w14:paraId="06A9EADE" w14:textId="77777777" w:rsidTr="004F0B2B">
        <w:tc>
          <w:tcPr>
            <w:tcW w:w="1338" w:type="dxa"/>
            <w:vAlign w:val="center"/>
          </w:tcPr>
          <w:p w14:paraId="40CD442E"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1DBD6A76" w14:textId="77777777" w:rsidR="00135D9E" w:rsidRPr="00960E2F" w:rsidRDefault="00135D9E" w:rsidP="00454223">
            <w:pPr>
              <w:spacing w:line="276" w:lineRule="auto"/>
              <w:rPr>
                <w:sz w:val="24"/>
                <w:szCs w:val="24"/>
              </w:rPr>
            </w:pPr>
            <w:r w:rsidRPr="00960E2F">
              <w:rPr>
                <w:sz w:val="24"/>
                <w:szCs w:val="24"/>
              </w:rPr>
              <w:t>Правописание частицы не с глаголами</w:t>
            </w:r>
          </w:p>
        </w:tc>
      </w:tr>
      <w:tr w:rsidR="00135D9E" w:rsidRPr="00960E2F" w14:paraId="255AB2F6" w14:textId="77777777" w:rsidTr="004F0B2B">
        <w:tc>
          <w:tcPr>
            <w:tcW w:w="1338" w:type="dxa"/>
            <w:vAlign w:val="center"/>
          </w:tcPr>
          <w:p w14:paraId="3FA3EA64"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0E63CA75" w14:textId="77777777" w:rsidR="00135D9E" w:rsidRPr="00960E2F" w:rsidRDefault="00135D9E" w:rsidP="00454223">
            <w:pPr>
              <w:spacing w:line="276" w:lineRule="auto"/>
              <w:rPr>
                <w:sz w:val="24"/>
                <w:szCs w:val="24"/>
              </w:rPr>
            </w:pPr>
            <w:r w:rsidRPr="00960E2F">
              <w:rPr>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135D9E" w:rsidRPr="00960E2F" w14:paraId="71B72246" w14:textId="77777777" w:rsidTr="004F0B2B">
        <w:tc>
          <w:tcPr>
            <w:tcW w:w="1338" w:type="dxa"/>
            <w:vAlign w:val="center"/>
          </w:tcPr>
          <w:p w14:paraId="239053A5"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72E5B755" w14:textId="77777777" w:rsidR="00135D9E" w:rsidRPr="00960E2F" w:rsidRDefault="00135D9E" w:rsidP="00454223">
            <w:pPr>
              <w:spacing w:line="276" w:lineRule="auto"/>
              <w:rPr>
                <w:sz w:val="24"/>
                <w:szCs w:val="24"/>
              </w:rPr>
            </w:pPr>
            <w:r w:rsidRPr="00960E2F">
              <w:rPr>
                <w:sz w:val="24"/>
                <w:szCs w:val="24"/>
              </w:rPr>
              <w:t>Правописание глаголов</w:t>
            </w:r>
          </w:p>
        </w:tc>
      </w:tr>
      <w:tr w:rsidR="00135D9E" w:rsidRPr="00960E2F" w14:paraId="282470E1" w14:textId="77777777" w:rsidTr="004F0B2B">
        <w:tc>
          <w:tcPr>
            <w:tcW w:w="1338" w:type="dxa"/>
            <w:vAlign w:val="center"/>
          </w:tcPr>
          <w:p w14:paraId="19AAD4F0"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49B7B841"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14:paraId="213BFCB8" w14:textId="77777777" w:rsidTr="004F0B2B">
        <w:tc>
          <w:tcPr>
            <w:tcW w:w="1338" w:type="dxa"/>
            <w:vAlign w:val="center"/>
          </w:tcPr>
          <w:p w14:paraId="190B245C"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5B7E8EE0" w14:textId="77777777" w:rsidR="00135D9E" w:rsidRPr="00960E2F" w:rsidRDefault="00135D9E" w:rsidP="00454223">
            <w:pPr>
              <w:spacing w:line="276" w:lineRule="auto"/>
              <w:rPr>
                <w:sz w:val="24"/>
                <w:szCs w:val="24"/>
              </w:rPr>
            </w:pPr>
            <w:r w:rsidRPr="00960E2F">
              <w:rPr>
                <w:sz w:val="24"/>
                <w:szCs w:val="24"/>
              </w:rPr>
              <w:t>Части речи: систематизация изученного в 3 классе</w:t>
            </w:r>
          </w:p>
        </w:tc>
      </w:tr>
      <w:tr w:rsidR="00135D9E" w:rsidRPr="00960E2F" w14:paraId="2BBE6D83" w14:textId="77777777" w:rsidTr="004F0B2B">
        <w:tc>
          <w:tcPr>
            <w:tcW w:w="1338" w:type="dxa"/>
            <w:vAlign w:val="center"/>
          </w:tcPr>
          <w:p w14:paraId="155AF46A"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5D5F4A9E" w14:textId="77777777" w:rsidR="00135D9E" w:rsidRPr="00960E2F" w:rsidRDefault="00135D9E" w:rsidP="00454223">
            <w:pPr>
              <w:spacing w:line="276" w:lineRule="auto"/>
              <w:rPr>
                <w:sz w:val="24"/>
                <w:szCs w:val="24"/>
              </w:rPr>
            </w:pPr>
            <w:r w:rsidRPr="00960E2F">
              <w:rPr>
                <w:sz w:val="24"/>
                <w:szCs w:val="24"/>
              </w:rPr>
              <w:t>Части речи: обобщение. Подробное изложение повествовательного текста</w:t>
            </w:r>
          </w:p>
        </w:tc>
      </w:tr>
      <w:tr w:rsidR="00135D9E" w:rsidRPr="00960E2F" w14:paraId="4861CD59" w14:textId="77777777" w:rsidTr="004F0B2B">
        <w:tc>
          <w:tcPr>
            <w:tcW w:w="1338" w:type="dxa"/>
            <w:vAlign w:val="center"/>
          </w:tcPr>
          <w:p w14:paraId="437BF376"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0537CA8A" w14:textId="77777777" w:rsidR="00135D9E" w:rsidRPr="00960E2F" w:rsidRDefault="00135D9E" w:rsidP="00454223">
            <w:pPr>
              <w:spacing w:line="276" w:lineRule="auto"/>
              <w:rPr>
                <w:sz w:val="24"/>
                <w:szCs w:val="24"/>
              </w:rPr>
            </w:pPr>
            <w:r w:rsidRPr="00960E2F">
              <w:rPr>
                <w:sz w:val="24"/>
                <w:szCs w:val="24"/>
              </w:rPr>
              <w:t>Резервный урок: повторение по разделу морфология</w:t>
            </w:r>
          </w:p>
        </w:tc>
      </w:tr>
      <w:tr w:rsidR="00135D9E" w:rsidRPr="00960E2F" w14:paraId="573CA815" w14:textId="77777777" w:rsidTr="004F0B2B">
        <w:tc>
          <w:tcPr>
            <w:tcW w:w="1338" w:type="dxa"/>
            <w:vAlign w:val="center"/>
          </w:tcPr>
          <w:p w14:paraId="6B0FB887"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55271425" w14:textId="77777777"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135D9E" w:rsidRPr="00960E2F" w14:paraId="202FC6C4" w14:textId="77777777" w:rsidTr="004F0B2B">
        <w:tc>
          <w:tcPr>
            <w:tcW w:w="1338" w:type="dxa"/>
            <w:vAlign w:val="center"/>
          </w:tcPr>
          <w:p w14:paraId="4D0902E6"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6DC10027" w14:textId="77777777"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 в корне, приставках, окончаниях</w:t>
            </w:r>
          </w:p>
        </w:tc>
      </w:tr>
      <w:tr w:rsidR="00135D9E" w:rsidRPr="00960E2F" w14:paraId="1B660DCF" w14:textId="77777777" w:rsidTr="004F0B2B">
        <w:tc>
          <w:tcPr>
            <w:tcW w:w="1338" w:type="dxa"/>
            <w:vAlign w:val="center"/>
          </w:tcPr>
          <w:p w14:paraId="63E90493"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7D615E28" w14:textId="77777777"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w:t>
            </w:r>
          </w:p>
        </w:tc>
      </w:tr>
      <w:tr w:rsidR="00135D9E" w:rsidRPr="00960E2F" w14:paraId="3FE15F1E" w14:textId="77777777" w:rsidTr="004F0B2B">
        <w:tc>
          <w:tcPr>
            <w:tcW w:w="1338" w:type="dxa"/>
            <w:vAlign w:val="center"/>
          </w:tcPr>
          <w:p w14:paraId="352C799E"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06427DD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65E9F23F" w14:textId="77777777" w:rsidTr="004F0B2B">
        <w:tc>
          <w:tcPr>
            <w:tcW w:w="1338" w:type="dxa"/>
            <w:vAlign w:val="center"/>
          </w:tcPr>
          <w:p w14:paraId="440AD179"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6E12E50C"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6D8460CB" w14:textId="77777777" w:rsidTr="004F0B2B">
        <w:tc>
          <w:tcPr>
            <w:tcW w:w="1338" w:type="dxa"/>
            <w:vAlign w:val="center"/>
          </w:tcPr>
          <w:p w14:paraId="5AFF4283"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0DA77D7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"Чему мы научились на уроках правописания в 3 классе"</w:t>
            </w:r>
          </w:p>
        </w:tc>
      </w:tr>
      <w:tr w:rsidR="00135D9E" w:rsidRPr="00960E2F" w14:paraId="204473FD" w14:textId="77777777" w:rsidTr="004F0B2B">
        <w:tc>
          <w:tcPr>
            <w:tcW w:w="1338" w:type="dxa"/>
            <w:vAlign w:val="center"/>
          </w:tcPr>
          <w:p w14:paraId="0A82388C"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40BFFC72" w14:textId="77777777" w:rsidR="00135D9E" w:rsidRPr="00960E2F" w:rsidRDefault="00135D9E" w:rsidP="00454223">
            <w:pPr>
              <w:spacing w:line="276" w:lineRule="auto"/>
              <w:rPr>
                <w:sz w:val="24"/>
                <w:szCs w:val="24"/>
              </w:rPr>
            </w:pPr>
            <w:r w:rsidRPr="00960E2F">
              <w:rPr>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135D9E" w:rsidRPr="00960E2F" w14:paraId="2C693084" w14:textId="77777777" w:rsidTr="004F0B2B">
        <w:tc>
          <w:tcPr>
            <w:tcW w:w="9985" w:type="dxa"/>
            <w:gridSpan w:val="2"/>
            <w:vAlign w:val="center"/>
          </w:tcPr>
          <w:p w14:paraId="7D226AD4"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6"/>
    </w:tbl>
    <w:p w14:paraId="5FB47241" w14:textId="77777777" w:rsidR="00135D9E" w:rsidRPr="00960E2F" w:rsidRDefault="00135D9E" w:rsidP="00E130C6">
      <w:pPr>
        <w:ind w:firstLine="0"/>
        <w:rPr>
          <w:sz w:val="24"/>
          <w:szCs w:val="24"/>
        </w:rPr>
      </w:pPr>
    </w:p>
    <w:p w14:paraId="2890129D" w14:textId="77777777" w:rsidR="00135D9E" w:rsidRPr="00960E2F" w:rsidRDefault="00135D9E" w:rsidP="00135D9E">
      <w:pPr>
        <w:rPr>
          <w:sz w:val="24"/>
          <w:szCs w:val="24"/>
        </w:rPr>
      </w:pPr>
      <w:bookmarkStart w:id="107" w:name="_Hlk194262968"/>
      <w:r w:rsidRPr="00960E2F">
        <w:rPr>
          <w:sz w:val="24"/>
          <w:szCs w:val="24"/>
        </w:rPr>
        <w:t>4 класс</w:t>
      </w:r>
    </w:p>
    <w:p w14:paraId="3A26D333"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64DBD1F9" w14:textId="77777777" w:rsidTr="004F0B2B">
        <w:tc>
          <w:tcPr>
            <w:tcW w:w="1338" w:type="dxa"/>
          </w:tcPr>
          <w:p w14:paraId="7E810DE9" w14:textId="537D20F6" w:rsidR="00135D9E" w:rsidRPr="00960E2F" w:rsidRDefault="00996D17" w:rsidP="00454223">
            <w:pPr>
              <w:spacing w:line="276" w:lineRule="auto"/>
              <w:rPr>
                <w:sz w:val="24"/>
                <w:szCs w:val="24"/>
              </w:rPr>
            </w:pPr>
            <w:bookmarkStart w:id="108" w:name="_Hlk194262975"/>
            <w:bookmarkEnd w:id="107"/>
            <w:r>
              <w:rPr>
                <w:sz w:val="24"/>
                <w:szCs w:val="24"/>
              </w:rPr>
              <w:lastRenderedPageBreak/>
              <w:t>№</w:t>
            </w:r>
            <w:r w:rsidR="00135D9E" w:rsidRPr="00960E2F">
              <w:rPr>
                <w:sz w:val="24"/>
                <w:szCs w:val="24"/>
              </w:rPr>
              <w:t xml:space="preserve"> урока</w:t>
            </w:r>
          </w:p>
        </w:tc>
        <w:tc>
          <w:tcPr>
            <w:tcW w:w="8647" w:type="dxa"/>
          </w:tcPr>
          <w:p w14:paraId="37FFA14D"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14851785" w14:textId="77777777" w:rsidTr="004F0B2B">
        <w:tc>
          <w:tcPr>
            <w:tcW w:w="1338" w:type="dxa"/>
            <w:vAlign w:val="center"/>
          </w:tcPr>
          <w:p w14:paraId="601336D7"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5C2BB9D5" w14:textId="77777777" w:rsidR="00135D9E" w:rsidRPr="00960E2F" w:rsidRDefault="00135D9E" w:rsidP="00454223">
            <w:pPr>
              <w:spacing w:line="276" w:lineRule="auto"/>
              <w:rPr>
                <w:sz w:val="24"/>
                <w:szCs w:val="24"/>
              </w:rPr>
            </w:pPr>
            <w:r w:rsidRPr="00960E2F">
              <w:rPr>
                <w:sz w:val="24"/>
                <w:szCs w:val="24"/>
              </w:rPr>
              <w:t>Русский язык как язык межнационального общения. Наша речь и наш язык</w:t>
            </w:r>
          </w:p>
        </w:tc>
      </w:tr>
      <w:tr w:rsidR="00135D9E" w:rsidRPr="00960E2F" w14:paraId="05F85DFB" w14:textId="77777777" w:rsidTr="004F0B2B">
        <w:tc>
          <w:tcPr>
            <w:tcW w:w="1338" w:type="dxa"/>
            <w:vAlign w:val="center"/>
          </w:tcPr>
          <w:p w14:paraId="50E3F573"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544C1617" w14:textId="77777777" w:rsidR="00135D9E" w:rsidRPr="00960E2F" w:rsidRDefault="00135D9E" w:rsidP="00454223">
            <w:pPr>
              <w:spacing w:line="276" w:lineRule="auto"/>
              <w:rPr>
                <w:sz w:val="24"/>
                <w:szCs w:val="24"/>
              </w:rPr>
            </w:pPr>
            <w:r w:rsidRPr="00960E2F">
              <w:rPr>
                <w:sz w:val="24"/>
                <w:szCs w:val="24"/>
              </w:rPr>
              <w:t>Текст: тема и основная мысль. Текст и его план</w:t>
            </w:r>
          </w:p>
        </w:tc>
      </w:tr>
      <w:tr w:rsidR="00135D9E" w:rsidRPr="00960E2F" w14:paraId="53E6741B" w14:textId="77777777" w:rsidTr="004F0B2B">
        <w:tc>
          <w:tcPr>
            <w:tcW w:w="1338" w:type="dxa"/>
            <w:vAlign w:val="center"/>
          </w:tcPr>
          <w:p w14:paraId="243A0FB2"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6278EB44" w14:textId="77777777" w:rsidR="00135D9E" w:rsidRPr="00960E2F" w:rsidRDefault="00135D9E" w:rsidP="00454223">
            <w:pPr>
              <w:spacing w:line="276" w:lineRule="auto"/>
              <w:rPr>
                <w:sz w:val="24"/>
                <w:szCs w:val="24"/>
              </w:rPr>
            </w:pPr>
            <w:r w:rsidRPr="00960E2F">
              <w:rPr>
                <w:sz w:val="24"/>
                <w:szCs w:val="24"/>
              </w:rPr>
              <w:t>Текст: заголовок</w:t>
            </w:r>
          </w:p>
        </w:tc>
      </w:tr>
      <w:tr w:rsidR="00135D9E" w:rsidRPr="00960E2F" w14:paraId="4EBB0FE8" w14:textId="77777777" w:rsidTr="004F0B2B">
        <w:tc>
          <w:tcPr>
            <w:tcW w:w="1338" w:type="dxa"/>
            <w:vAlign w:val="center"/>
          </w:tcPr>
          <w:p w14:paraId="4B0118EF"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04265C99" w14:textId="77777777" w:rsidR="00135D9E" w:rsidRPr="00960E2F" w:rsidRDefault="00135D9E" w:rsidP="00454223">
            <w:pPr>
              <w:spacing w:line="276" w:lineRule="auto"/>
              <w:rPr>
                <w:sz w:val="24"/>
                <w:szCs w:val="24"/>
              </w:rPr>
            </w:pPr>
            <w:r w:rsidRPr="00960E2F">
              <w:rPr>
                <w:sz w:val="24"/>
                <w:szCs w:val="24"/>
              </w:rPr>
              <w:t>Текст. План текста</w:t>
            </w:r>
          </w:p>
        </w:tc>
      </w:tr>
      <w:tr w:rsidR="00135D9E" w:rsidRPr="00960E2F" w14:paraId="76B91CAC" w14:textId="77777777" w:rsidTr="004F0B2B">
        <w:tc>
          <w:tcPr>
            <w:tcW w:w="1338" w:type="dxa"/>
            <w:vAlign w:val="center"/>
          </w:tcPr>
          <w:p w14:paraId="795E0534"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26FA9880" w14:textId="77777777" w:rsidR="00135D9E" w:rsidRPr="00960E2F" w:rsidRDefault="00135D9E" w:rsidP="00454223">
            <w:pPr>
              <w:spacing w:line="276" w:lineRule="auto"/>
              <w:rPr>
                <w:sz w:val="24"/>
                <w:szCs w:val="24"/>
              </w:rPr>
            </w:pPr>
            <w:r w:rsidRPr="00960E2F">
              <w:rPr>
                <w:sz w:val="24"/>
                <w:szCs w:val="24"/>
              </w:rPr>
              <w:t>Текст. Структура текста. Составление текста (сказки) по его началу</w:t>
            </w:r>
          </w:p>
        </w:tc>
      </w:tr>
      <w:tr w:rsidR="00135D9E" w:rsidRPr="00960E2F" w14:paraId="5BE51486" w14:textId="77777777" w:rsidTr="004F0B2B">
        <w:tc>
          <w:tcPr>
            <w:tcW w:w="1338" w:type="dxa"/>
            <w:vAlign w:val="center"/>
          </w:tcPr>
          <w:p w14:paraId="368DD8D6"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7AC46860" w14:textId="77777777" w:rsidR="00135D9E" w:rsidRPr="00960E2F" w:rsidRDefault="00135D9E" w:rsidP="00454223">
            <w:pPr>
              <w:spacing w:line="276" w:lineRule="auto"/>
              <w:rPr>
                <w:sz w:val="24"/>
                <w:szCs w:val="24"/>
              </w:rPr>
            </w:pPr>
            <w:r w:rsidRPr="00960E2F">
              <w:rPr>
                <w:sz w:val="24"/>
                <w:szCs w:val="24"/>
              </w:rPr>
              <w:t>Вспоминаем типы текстов</w:t>
            </w:r>
          </w:p>
        </w:tc>
      </w:tr>
      <w:tr w:rsidR="00135D9E" w:rsidRPr="00960E2F" w14:paraId="189D39E4" w14:textId="77777777" w:rsidTr="004F0B2B">
        <w:tc>
          <w:tcPr>
            <w:tcW w:w="1338" w:type="dxa"/>
            <w:vAlign w:val="center"/>
          </w:tcPr>
          <w:p w14:paraId="7E513703"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0CB8623B" w14:textId="77777777" w:rsidR="00135D9E" w:rsidRPr="00960E2F" w:rsidRDefault="00135D9E" w:rsidP="00454223">
            <w:pPr>
              <w:spacing w:line="276" w:lineRule="auto"/>
              <w:rPr>
                <w:sz w:val="24"/>
                <w:szCs w:val="24"/>
              </w:rPr>
            </w:pPr>
            <w:r w:rsidRPr="00960E2F">
              <w:rPr>
                <w:sz w:val="24"/>
                <w:szCs w:val="24"/>
              </w:rPr>
              <w:t>Различаем тексты-повествования, тексты-описания и тексты-рассуждения</w:t>
            </w:r>
          </w:p>
        </w:tc>
      </w:tr>
      <w:tr w:rsidR="00135D9E" w:rsidRPr="00960E2F" w14:paraId="0997B4EE" w14:textId="77777777" w:rsidTr="004F0B2B">
        <w:tc>
          <w:tcPr>
            <w:tcW w:w="1338" w:type="dxa"/>
            <w:vAlign w:val="center"/>
          </w:tcPr>
          <w:p w14:paraId="62C2AC1A"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61515E33" w14:textId="77777777" w:rsidR="00135D9E" w:rsidRPr="00960E2F" w:rsidRDefault="00135D9E" w:rsidP="00454223">
            <w:pPr>
              <w:spacing w:line="276" w:lineRule="auto"/>
              <w:rPr>
                <w:sz w:val="24"/>
                <w:szCs w:val="24"/>
              </w:rPr>
            </w:pPr>
            <w:r w:rsidRPr="00960E2F">
              <w:rPr>
                <w:sz w:val="24"/>
                <w:szCs w:val="24"/>
              </w:rPr>
              <w:t>Текст. Образные языковые средства</w:t>
            </w:r>
          </w:p>
        </w:tc>
      </w:tr>
      <w:tr w:rsidR="00135D9E" w:rsidRPr="00960E2F" w14:paraId="38E81E40" w14:textId="77777777" w:rsidTr="004F0B2B">
        <w:tc>
          <w:tcPr>
            <w:tcW w:w="1338" w:type="dxa"/>
            <w:vAlign w:val="center"/>
          </w:tcPr>
          <w:p w14:paraId="1C04BF3E"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7D296A83" w14:textId="77777777" w:rsidR="00135D9E" w:rsidRPr="00960E2F" w:rsidRDefault="00135D9E" w:rsidP="00454223">
            <w:pPr>
              <w:spacing w:line="276" w:lineRule="auto"/>
              <w:rPr>
                <w:sz w:val="24"/>
                <w:szCs w:val="24"/>
              </w:rPr>
            </w:pPr>
            <w:r w:rsidRPr="00960E2F">
              <w:rPr>
                <w:sz w:val="24"/>
                <w:szCs w:val="24"/>
              </w:rPr>
              <w:t>Подбираем заголовки, отражающие тему или основную мысль текста</w:t>
            </w:r>
          </w:p>
        </w:tc>
      </w:tr>
      <w:tr w:rsidR="00135D9E" w:rsidRPr="00960E2F" w14:paraId="4D34C173" w14:textId="77777777" w:rsidTr="004F0B2B">
        <w:tc>
          <w:tcPr>
            <w:tcW w:w="1338" w:type="dxa"/>
            <w:vAlign w:val="center"/>
          </w:tcPr>
          <w:p w14:paraId="3BDD3E10"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31A2CA39" w14:textId="77777777" w:rsidR="00135D9E" w:rsidRPr="00960E2F" w:rsidRDefault="00135D9E" w:rsidP="00454223">
            <w:pPr>
              <w:spacing w:line="276" w:lineRule="auto"/>
              <w:rPr>
                <w:sz w:val="24"/>
                <w:szCs w:val="24"/>
              </w:rPr>
            </w:pPr>
            <w:r w:rsidRPr="00960E2F">
              <w:rPr>
                <w:sz w:val="24"/>
                <w:szCs w:val="24"/>
              </w:rPr>
              <w:t>Пишем собственный текст по предложенному заголовку</w:t>
            </w:r>
          </w:p>
        </w:tc>
      </w:tr>
      <w:tr w:rsidR="00135D9E" w:rsidRPr="00960E2F" w14:paraId="68712E9F" w14:textId="77777777" w:rsidTr="004F0B2B">
        <w:tc>
          <w:tcPr>
            <w:tcW w:w="1338" w:type="dxa"/>
            <w:vAlign w:val="center"/>
          </w:tcPr>
          <w:p w14:paraId="7BEE4352"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7E99AC3A"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 повествовательные, вопросительные и побудительные</w:t>
            </w:r>
          </w:p>
        </w:tc>
      </w:tr>
      <w:tr w:rsidR="00135D9E" w:rsidRPr="00960E2F" w14:paraId="0E17DB83" w14:textId="77777777" w:rsidTr="004F0B2B">
        <w:tc>
          <w:tcPr>
            <w:tcW w:w="1338" w:type="dxa"/>
            <w:vAlign w:val="center"/>
          </w:tcPr>
          <w:p w14:paraId="591665D9"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4B4E18BD" w14:textId="77777777" w:rsidR="00135D9E" w:rsidRPr="00960E2F" w:rsidRDefault="00135D9E" w:rsidP="00454223">
            <w:pPr>
              <w:spacing w:line="276" w:lineRule="auto"/>
              <w:rPr>
                <w:sz w:val="24"/>
                <w:szCs w:val="24"/>
              </w:rPr>
            </w:pPr>
            <w:r w:rsidRPr="00960E2F">
              <w:rPr>
                <w:sz w:val="24"/>
                <w:szCs w:val="24"/>
              </w:rPr>
              <w:t>Виды предложений по эмоциональной окраске: восклицательные и невосклицательные</w:t>
            </w:r>
          </w:p>
        </w:tc>
      </w:tr>
      <w:tr w:rsidR="00135D9E" w:rsidRPr="00960E2F" w14:paraId="10E319C5" w14:textId="77777777" w:rsidTr="004F0B2B">
        <w:tc>
          <w:tcPr>
            <w:tcW w:w="1338" w:type="dxa"/>
            <w:vAlign w:val="center"/>
          </w:tcPr>
          <w:p w14:paraId="444CE3B1"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54C7D27E"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предложения с обращениями (наблюдение)</w:t>
            </w:r>
          </w:p>
        </w:tc>
      </w:tr>
      <w:tr w:rsidR="00135D9E" w:rsidRPr="00960E2F" w14:paraId="7A96465B" w14:textId="77777777" w:rsidTr="004F0B2B">
        <w:tc>
          <w:tcPr>
            <w:tcW w:w="1338" w:type="dxa"/>
            <w:vAlign w:val="center"/>
          </w:tcPr>
          <w:p w14:paraId="736066EA"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545922BB" w14:textId="77777777" w:rsidR="00135D9E" w:rsidRPr="00960E2F" w:rsidRDefault="00135D9E" w:rsidP="00454223">
            <w:pPr>
              <w:spacing w:line="276" w:lineRule="auto"/>
              <w:rPr>
                <w:sz w:val="24"/>
                <w:szCs w:val="24"/>
              </w:rPr>
            </w:pPr>
            <w:r w:rsidRPr="00960E2F">
              <w:rPr>
                <w:sz w:val="24"/>
                <w:szCs w:val="24"/>
              </w:rPr>
              <w:t>Распространенные и нераспространенные предложения</w:t>
            </w:r>
          </w:p>
        </w:tc>
      </w:tr>
      <w:tr w:rsidR="00135D9E" w:rsidRPr="00960E2F" w14:paraId="288B6E5A" w14:textId="77777777" w:rsidTr="004F0B2B">
        <w:tc>
          <w:tcPr>
            <w:tcW w:w="1338" w:type="dxa"/>
            <w:vAlign w:val="center"/>
          </w:tcPr>
          <w:p w14:paraId="72161CDF"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555E951D" w14:textId="77777777" w:rsidR="00135D9E" w:rsidRPr="00960E2F" w:rsidRDefault="00135D9E" w:rsidP="00454223">
            <w:pPr>
              <w:spacing w:line="276" w:lineRule="auto"/>
              <w:rPr>
                <w:sz w:val="24"/>
                <w:szCs w:val="24"/>
              </w:rPr>
            </w:pPr>
            <w:r w:rsidRPr="00960E2F">
              <w:rPr>
                <w:sz w:val="24"/>
                <w:szCs w:val="24"/>
              </w:rPr>
              <w:t>Словосочетание</w:t>
            </w:r>
          </w:p>
        </w:tc>
      </w:tr>
      <w:tr w:rsidR="00135D9E" w:rsidRPr="00960E2F" w14:paraId="5579A578" w14:textId="77777777" w:rsidTr="004F0B2B">
        <w:tc>
          <w:tcPr>
            <w:tcW w:w="1338" w:type="dxa"/>
            <w:vAlign w:val="center"/>
          </w:tcPr>
          <w:p w14:paraId="08152CFE"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2F6BCBE4" w14:textId="77777777" w:rsidR="00135D9E" w:rsidRPr="00960E2F" w:rsidRDefault="00135D9E" w:rsidP="00454223">
            <w:pPr>
              <w:spacing w:line="276" w:lineRule="auto"/>
              <w:rPr>
                <w:sz w:val="24"/>
                <w:szCs w:val="24"/>
              </w:rPr>
            </w:pPr>
            <w:r w:rsidRPr="00960E2F">
              <w:rPr>
                <w:sz w:val="24"/>
                <w:szCs w:val="24"/>
              </w:rPr>
              <w:t>Связь слов в словосочетании</w:t>
            </w:r>
          </w:p>
        </w:tc>
      </w:tr>
      <w:tr w:rsidR="00135D9E" w:rsidRPr="00960E2F" w14:paraId="3B3A643A" w14:textId="77777777" w:rsidTr="004F0B2B">
        <w:tc>
          <w:tcPr>
            <w:tcW w:w="1338" w:type="dxa"/>
            <w:vAlign w:val="center"/>
          </w:tcPr>
          <w:p w14:paraId="36CDDCEA"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12A0BB34" w14:textId="77777777" w:rsidR="00135D9E" w:rsidRPr="00960E2F" w:rsidRDefault="00135D9E" w:rsidP="00454223">
            <w:pPr>
              <w:spacing w:line="276" w:lineRule="auto"/>
              <w:rPr>
                <w:sz w:val="24"/>
                <w:szCs w:val="24"/>
              </w:rPr>
            </w:pPr>
            <w:r w:rsidRPr="00960E2F">
              <w:rPr>
                <w:sz w:val="24"/>
                <w:szCs w:val="24"/>
              </w:rPr>
              <w:t>Связь между словами в предложении (при помощи смысловых вопросов)</w:t>
            </w:r>
          </w:p>
        </w:tc>
      </w:tr>
      <w:tr w:rsidR="00135D9E" w:rsidRPr="00960E2F" w14:paraId="1DDE95B3" w14:textId="77777777" w:rsidTr="004F0B2B">
        <w:tc>
          <w:tcPr>
            <w:tcW w:w="1338" w:type="dxa"/>
            <w:vAlign w:val="center"/>
          </w:tcPr>
          <w:p w14:paraId="4A23D099"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5B065B04" w14:textId="77777777" w:rsidR="00135D9E" w:rsidRPr="00960E2F" w:rsidRDefault="00135D9E" w:rsidP="00454223">
            <w:pPr>
              <w:spacing w:line="276" w:lineRule="auto"/>
              <w:rPr>
                <w:sz w:val="24"/>
                <w:szCs w:val="24"/>
              </w:rPr>
            </w:pPr>
            <w:r w:rsidRPr="00960E2F">
              <w:rPr>
                <w:sz w:val="24"/>
                <w:szCs w:val="24"/>
              </w:rPr>
              <w:t>Связь слов в словосочетании: обобщение</w:t>
            </w:r>
          </w:p>
        </w:tc>
      </w:tr>
      <w:tr w:rsidR="00135D9E" w:rsidRPr="00960E2F" w14:paraId="7F568394" w14:textId="77777777" w:rsidTr="004F0B2B">
        <w:tc>
          <w:tcPr>
            <w:tcW w:w="1338" w:type="dxa"/>
            <w:vAlign w:val="center"/>
          </w:tcPr>
          <w:p w14:paraId="7F21C76B"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4DEC5A71" w14:textId="77777777" w:rsidR="00135D9E" w:rsidRPr="00960E2F" w:rsidRDefault="00135D9E" w:rsidP="00454223">
            <w:pPr>
              <w:spacing w:line="276" w:lineRule="auto"/>
              <w:rPr>
                <w:sz w:val="24"/>
                <w:szCs w:val="24"/>
              </w:rPr>
            </w:pPr>
            <w:r w:rsidRPr="00960E2F">
              <w:rPr>
                <w:sz w:val="24"/>
                <w:szCs w:val="24"/>
              </w:rPr>
              <w:t>Предложение и словосочетание: сходство и различие. Тренинг</w:t>
            </w:r>
          </w:p>
        </w:tc>
      </w:tr>
      <w:tr w:rsidR="00135D9E" w:rsidRPr="00960E2F" w14:paraId="5B65D950" w14:textId="77777777" w:rsidTr="004F0B2B">
        <w:tc>
          <w:tcPr>
            <w:tcW w:w="1338" w:type="dxa"/>
            <w:vAlign w:val="center"/>
          </w:tcPr>
          <w:p w14:paraId="3502BF80"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4579595B" w14:textId="77777777" w:rsidR="00135D9E" w:rsidRPr="00960E2F" w:rsidRDefault="00135D9E" w:rsidP="00454223">
            <w:pPr>
              <w:spacing w:line="276" w:lineRule="auto"/>
              <w:rPr>
                <w:sz w:val="24"/>
                <w:szCs w:val="24"/>
              </w:rPr>
            </w:pPr>
            <w:r w:rsidRPr="00960E2F">
              <w:rPr>
                <w:sz w:val="24"/>
                <w:szCs w:val="24"/>
              </w:rPr>
              <w:t>Учимся пересказывать: подробный письменный пересказ текста. Изложение</w:t>
            </w:r>
          </w:p>
        </w:tc>
      </w:tr>
      <w:tr w:rsidR="00135D9E" w:rsidRPr="00960E2F" w14:paraId="3A3B092B" w14:textId="77777777" w:rsidTr="004F0B2B">
        <w:tc>
          <w:tcPr>
            <w:tcW w:w="1338" w:type="dxa"/>
            <w:vAlign w:val="center"/>
          </w:tcPr>
          <w:p w14:paraId="6D4EC96C"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02921BA4" w14:textId="77777777" w:rsidR="00135D9E" w:rsidRPr="00960E2F" w:rsidRDefault="00135D9E" w:rsidP="00454223">
            <w:pPr>
              <w:spacing w:line="276" w:lineRule="auto"/>
              <w:rPr>
                <w:sz w:val="24"/>
                <w:szCs w:val="24"/>
              </w:rPr>
            </w:pPr>
            <w:r w:rsidRPr="00960E2F">
              <w:rPr>
                <w:sz w:val="24"/>
                <w:szCs w:val="24"/>
              </w:rPr>
              <w:t>Повторение: слово, сочетание слов (словосочетание) и предложение. Тренинг</w:t>
            </w:r>
          </w:p>
        </w:tc>
      </w:tr>
      <w:tr w:rsidR="00135D9E" w:rsidRPr="00960E2F" w14:paraId="44462F4B" w14:textId="77777777" w:rsidTr="004F0B2B">
        <w:tc>
          <w:tcPr>
            <w:tcW w:w="1338" w:type="dxa"/>
            <w:vAlign w:val="center"/>
          </w:tcPr>
          <w:p w14:paraId="05DB7F02"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50A425AD" w14:textId="77777777" w:rsidR="00135D9E" w:rsidRPr="00960E2F" w:rsidRDefault="00135D9E" w:rsidP="00454223">
            <w:pPr>
              <w:spacing w:line="276" w:lineRule="auto"/>
              <w:rPr>
                <w:sz w:val="24"/>
                <w:szCs w:val="24"/>
              </w:rPr>
            </w:pPr>
            <w:r w:rsidRPr="00960E2F">
              <w:rPr>
                <w:sz w:val="24"/>
                <w:szCs w:val="24"/>
              </w:rPr>
              <w:t>Предложения с однородными членами: без союзов, с союзами а, но, с одиночным союзом и</w:t>
            </w:r>
          </w:p>
        </w:tc>
      </w:tr>
      <w:tr w:rsidR="00135D9E" w:rsidRPr="00960E2F" w14:paraId="3BBABB54" w14:textId="77777777" w:rsidTr="004F0B2B">
        <w:tc>
          <w:tcPr>
            <w:tcW w:w="1338" w:type="dxa"/>
            <w:vAlign w:val="center"/>
          </w:tcPr>
          <w:p w14:paraId="53913B18"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0594E250" w14:textId="77777777" w:rsidR="00135D9E" w:rsidRPr="00960E2F" w:rsidRDefault="00135D9E" w:rsidP="00454223">
            <w:pPr>
              <w:spacing w:line="276" w:lineRule="auto"/>
              <w:rPr>
                <w:sz w:val="24"/>
                <w:szCs w:val="24"/>
              </w:rPr>
            </w:pPr>
            <w:r w:rsidRPr="00960E2F">
              <w:rPr>
                <w:sz w:val="24"/>
                <w:szCs w:val="24"/>
              </w:rPr>
              <w:t>Интонация перечисления в предложениях с однородными членами</w:t>
            </w:r>
          </w:p>
        </w:tc>
      </w:tr>
      <w:tr w:rsidR="00135D9E" w:rsidRPr="00960E2F" w14:paraId="39496722" w14:textId="77777777" w:rsidTr="004F0B2B">
        <w:tc>
          <w:tcPr>
            <w:tcW w:w="1338" w:type="dxa"/>
            <w:vAlign w:val="center"/>
          </w:tcPr>
          <w:p w14:paraId="05B15C10"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00257D6D" w14:textId="77777777" w:rsidR="00135D9E" w:rsidRPr="00960E2F" w:rsidRDefault="00135D9E" w:rsidP="00454223">
            <w:pPr>
              <w:spacing w:line="276" w:lineRule="auto"/>
              <w:rPr>
                <w:sz w:val="24"/>
                <w:szCs w:val="24"/>
              </w:rPr>
            </w:pPr>
            <w:r w:rsidRPr="00960E2F">
              <w:rPr>
                <w:sz w:val="24"/>
                <w:szCs w:val="24"/>
              </w:rPr>
              <w:t xml:space="preserve">Знаки препинания в предложениях с однородными членами, соединенными </w:t>
            </w:r>
            <w:r w:rsidRPr="00960E2F">
              <w:rPr>
                <w:sz w:val="24"/>
                <w:szCs w:val="24"/>
              </w:rPr>
              <w:lastRenderedPageBreak/>
              <w:t>союзами</w:t>
            </w:r>
          </w:p>
        </w:tc>
      </w:tr>
      <w:tr w:rsidR="00135D9E" w:rsidRPr="00960E2F" w14:paraId="60067789" w14:textId="77777777" w:rsidTr="004F0B2B">
        <w:tc>
          <w:tcPr>
            <w:tcW w:w="1338" w:type="dxa"/>
            <w:vAlign w:val="center"/>
          </w:tcPr>
          <w:p w14:paraId="50066775" w14:textId="77777777" w:rsidR="00135D9E" w:rsidRPr="00960E2F" w:rsidRDefault="00135D9E" w:rsidP="00454223">
            <w:pPr>
              <w:spacing w:line="276" w:lineRule="auto"/>
              <w:rPr>
                <w:sz w:val="24"/>
                <w:szCs w:val="24"/>
              </w:rPr>
            </w:pPr>
            <w:r w:rsidRPr="00960E2F">
              <w:rPr>
                <w:sz w:val="24"/>
                <w:szCs w:val="24"/>
              </w:rPr>
              <w:lastRenderedPageBreak/>
              <w:t>Урок 25</w:t>
            </w:r>
          </w:p>
        </w:tc>
        <w:tc>
          <w:tcPr>
            <w:tcW w:w="8647" w:type="dxa"/>
          </w:tcPr>
          <w:p w14:paraId="20BBCF25"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союзом и</w:t>
            </w:r>
          </w:p>
        </w:tc>
      </w:tr>
      <w:tr w:rsidR="00135D9E" w:rsidRPr="00960E2F" w14:paraId="1F598C66" w14:textId="77777777" w:rsidTr="004F0B2B">
        <w:tc>
          <w:tcPr>
            <w:tcW w:w="1338" w:type="dxa"/>
            <w:vAlign w:val="center"/>
          </w:tcPr>
          <w:p w14:paraId="7324AC57"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60F4832F"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w:t>
            </w:r>
          </w:p>
        </w:tc>
      </w:tr>
      <w:tr w:rsidR="00135D9E" w:rsidRPr="00960E2F" w14:paraId="4B2E63C7" w14:textId="77777777" w:rsidTr="004F0B2B">
        <w:tc>
          <w:tcPr>
            <w:tcW w:w="1338" w:type="dxa"/>
            <w:vAlign w:val="center"/>
          </w:tcPr>
          <w:p w14:paraId="496BF53A"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4DAB998C"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без союзов</w:t>
            </w:r>
          </w:p>
        </w:tc>
      </w:tr>
      <w:tr w:rsidR="00135D9E" w:rsidRPr="00960E2F" w14:paraId="0EA56415" w14:textId="77777777" w:rsidTr="004F0B2B">
        <w:tc>
          <w:tcPr>
            <w:tcW w:w="1338" w:type="dxa"/>
            <w:vAlign w:val="center"/>
          </w:tcPr>
          <w:p w14:paraId="4DB6B3EA"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7521040D"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 и без союзов</w:t>
            </w:r>
          </w:p>
        </w:tc>
      </w:tr>
      <w:tr w:rsidR="00135D9E" w:rsidRPr="00960E2F" w14:paraId="3553095F" w14:textId="77777777" w:rsidTr="004F0B2B">
        <w:tc>
          <w:tcPr>
            <w:tcW w:w="1338" w:type="dxa"/>
            <w:vAlign w:val="center"/>
          </w:tcPr>
          <w:p w14:paraId="79FD28C1"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00117DFC"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p w14:paraId="3A1AE86A" w14:textId="77777777" w:rsidR="00135D9E" w:rsidRPr="00960E2F" w:rsidRDefault="00135D9E" w:rsidP="00454223">
            <w:pPr>
              <w:spacing w:line="276" w:lineRule="auto"/>
              <w:rPr>
                <w:sz w:val="24"/>
                <w:szCs w:val="24"/>
              </w:rPr>
            </w:pPr>
            <w:r w:rsidRPr="00960E2F">
              <w:rPr>
                <w:sz w:val="24"/>
                <w:szCs w:val="24"/>
              </w:rPr>
              <w:t>Написание текста по репродукции картины</w:t>
            </w:r>
          </w:p>
        </w:tc>
      </w:tr>
      <w:tr w:rsidR="00135D9E" w:rsidRPr="00960E2F" w14:paraId="40951F06" w14:textId="77777777" w:rsidTr="004F0B2B">
        <w:tc>
          <w:tcPr>
            <w:tcW w:w="1338" w:type="dxa"/>
            <w:vAlign w:val="center"/>
          </w:tcPr>
          <w:p w14:paraId="4D9B40FA"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58188AE4" w14:textId="77777777" w:rsidR="00135D9E" w:rsidRPr="00960E2F" w:rsidRDefault="00135D9E" w:rsidP="00454223">
            <w:pPr>
              <w:spacing w:line="276" w:lineRule="auto"/>
              <w:rPr>
                <w:sz w:val="24"/>
                <w:szCs w:val="24"/>
              </w:rPr>
            </w:pPr>
            <w:r w:rsidRPr="00960E2F">
              <w:rPr>
                <w:sz w:val="24"/>
                <w:szCs w:val="24"/>
              </w:rPr>
              <w:t>Запятая между однородными членами. Тренинг</w:t>
            </w:r>
          </w:p>
        </w:tc>
      </w:tr>
      <w:tr w:rsidR="00135D9E" w:rsidRPr="00960E2F" w14:paraId="31D5A042" w14:textId="77777777" w:rsidTr="004F0B2B">
        <w:tc>
          <w:tcPr>
            <w:tcW w:w="1338" w:type="dxa"/>
            <w:vAlign w:val="center"/>
          </w:tcPr>
          <w:p w14:paraId="33D40CFC"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6902F749" w14:textId="77777777" w:rsidR="00135D9E" w:rsidRPr="00960E2F" w:rsidRDefault="00135D9E" w:rsidP="00454223">
            <w:pPr>
              <w:spacing w:line="276" w:lineRule="auto"/>
              <w:rPr>
                <w:sz w:val="24"/>
                <w:szCs w:val="24"/>
              </w:rPr>
            </w:pPr>
            <w:r w:rsidRPr="00960E2F">
              <w:rPr>
                <w:sz w:val="24"/>
                <w:szCs w:val="24"/>
              </w:rPr>
              <w:t>Запятая между однородными членами, соединенными союзом. Тренинг</w:t>
            </w:r>
          </w:p>
        </w:tc>
      </w:tr>
      <w:tr w:rsidR="00135D9E" w:rsidRPr="00960E2F" w14:paraId="7A612F30" w14:textId="77777777" w:rsidTr="004F0B2B">
        <w:tc>
          <w:tcPr>
            <w:tcW w:w="1338" w:type="dxa"/>
            <w:vAlign w:val="center"/>
          </w:tcPr>
          <w:p w14:paraId="6B71DDAA"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0A51ACDC" w14:textId="77777777" w:rsidR="00135D9E" w:rsidRPr="00960E2F" w:rsidRDefault="00135D9E" w:rsidP="00454223">
            <w:pPr>
              <w:spacing w:line="276" w:lineRule="auto"/>
              <w:rPr>
                <w:sz w:val="24"/>
                <w:szCs w:val="24"/>
              </w:rPr>
            </w:pPr>
            <w:r w:rsidRPr="00960E2F">
              <w:rPr>
                <w:sz w:val="24"/>
                <w:szCs w:val="24"/>
              </w:rPr>
              <w:t>Простое и сложное предложение. Как отличить сложное предложение от простого предложения?</w:t>
            </w:r>
          </w:p>
        </w:tc>
      </w:tr>
      <w:tr w:rsidR="00135D9E" w:rsidRPr="00960E2F" w14:paraId="38F3057F" w14:textId="77777777" w:rsidTr="004F0B2B">
        <w:tc>
          <w:tcPr>
            <w:tcW w:w="1338" w:type="dxa"/>
            <w:vAlign w:val="center"/>
          </w:tcPr>
          <w:p w14:paraId="7D5C3846"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55E7CEBD" w14:textId="77777777" w:rsidR="00135D9E" w:rsidRPr="00960E2F" w:rsidRDefault="00135D9E" w:rsidP="00454223">
            <w:pPr>
              <w:spacing w:line="276" w:lineRule="auto"/>
              <w:rPr>
                <w:sz w:val="24"/>
                <w:szCs w:val="24"/>
              </w:rPr>
            </w:pPr>
            <w:r w:rsidRPr="00960E2F">
              <w:rPr>
                <w:sz w:val="24"/>
                <w:szCs w:val="24"/>
              </w:rPr>
              <w:t>Союз как часть речи</w:t>
            </w:r>
          </w:p>
        </w:tc>
      </w:tr>
      <w:tr w:rsidR="00135D9E" w:rsidRPr="00960E2F" w14:paraId="604CD036" w14:textId="77777777" w:rsidTr="004F0B2B">
        <w:tc>
          <w:tcPr>
            <w:tcW w:w="1338" w:type="dxa"/>
            <w:vAlign w:val="center"/>
          </w:tcPr>
          <w:p w14:paraId="5E26B4FF"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0DFA8F01" w14:textId="77777777" w:rsidR="00135D9E" w:rsidRPr="00960E2F" w:rsidRDefault="00135D9E" w:rsidP="00454223">
            <w:pPr>
              <w:spacing w:line="276" w:lineRule="auto"/>
              <w:rPr>
                <w:sz w:val="24"/>
                <w:szCs w:val="24"/>
              </w:rPr>
            </w:pPr>
            <w:r w:rsidRPr="00960E2F">
              <w:rPr>
                <w:sz w:val="24"/>
                <w:szCs w:val="24"/>
              </w:rPr>
              <w:t>Сложные предложения</w:t>
            </w:r>
          </w:p>
        </w:tc>
      </w:tr>
      <w:tr w:rsidR="00135D9E" w:rsidRPr="00960E2F" w14:paraId="35544D13" w14:textId="77777777" w:rsidTr="004F0B2B">
        <w:tc>
          <w:tcPr>
            <w:tcW w:w="1338" w:type="dxa"/>
            <w:vAlign w:val="center"/>
          </w:tcPr>
          <w:p w14:paraId="7DDC7FF4"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0F25B9C4" w14:textId="77777777" w:rsidR="00135D9E" w:rsidRPr="00960E2F" w:rsidRDefault="00135D9E" w:rsidP="00454223">
            <w:pPr>
              <w:spacing w:line="276" w:lineRule="auto"/>
              <w:rPr>
                <w:sz w:val="24"/>
                <w:szCs w:val="24"/>
              </w:rPr>
            </w:pPr>
            <w:r w:rsidRPr="00960E2F">
              <w:rPr>
                <w:sz w:val="24"/>
                <w:szCs w:val="24"/>
              </w:rPr>
              <w:t>Сложные предложения с союзами и, а, но</w:t>
            </w:r>
          </w:p>
        </w:tc>
      </w:tr>
      <w:tr w:rsidR="00135D9E" w:rsidRPr="00960E2F" w14:paraId="62B320AC" w14:textId="77777777" w:rsidTr="004F0B2B">
        <w:tc>
          <w:tcPr>
            <w:tcW w:w="1338" w:type="dxa"/>
            <w:vAlign w:val="center"/>
          </w:tcPr>
          <w:p w14:paraId="7E1DA691"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528C129E" w14:textId="77777777" w:rsidR="00135D9E" w:rsidRPr="00960E2F" w:rsidRDefault="00135D9E" w:rsidP="00454223">
            <w:pPr>
              <w:spacing w:line="276" w:lineRule="auto"/>
              <w:rPr>
                <w:sz w:val="24"/>
                <w:szCs w:val="24"/>
              </w:rPr>
            </w:pPr>
            <w:r w:rsidRPr="00960E2F">
              <w:rPr>
                <w:sz w:val="24"/>
                <w:szCs w:val="24"/>
              </w:rPr>
              <w:t>Союзы и, а, но в простых и сложных предложениях</w:t>
            </w:r>
          </w:p>
        </w:tc>
      </w:tr>
      <w:tr w:rsidR="00135D9E" w:rsidRPr="00960E2F" w14:paraId="61D3C38F" w14:textId="77777777" w:rsidTr="004F0B2B">
        <w:tc>
          <w:tcPr>
            <w:tcW w:w="1338" w:type="dxa"/>
            <w:vAlign w:val="center"/>
          </w:tcPr>
          <w:p w14:paraId="0CF94832"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5253543F"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сложном предложении, состоящем из двух простых</w:t>
            </w:r>
          </w:p>
        </w:tc>
      </w:tr>
      <w:tr w:rsidR="00135D9E" w:rsidRPr="00960E2F" w14:paraId="68B4E705" w14:textId="77777777" w:rsidTr="004F0B2B">
        <w:tc>
          <w:tcPr>
            <w:tcW w:w="1338" w:type="dxa"/>
            <w:vAlign w:val="center"/>
          </w:tcPr>
          <w:p w14:paraId="14023A84"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348B8D35" w14:textId="77777777" w:rsidR="00135D9E" w:rsidRPr="00960E2F" w:rsidRDefault="00135D9E" w:rsidP="00454223">
            <w:pPr>
              <w:spacing w:line="276" w:lineRule="auto"/>
              <w:rPr>
                <w:sz w:val="24"/>
                <w:szCs w:val="24"/>
              </w:rPr>
            </w:pPr>
            <w:r w:rsidRPr="00960E2F">
              <w:rPr>
                <w:sz w:val="24"/>
                <w:szCs w:val="24"/>
              </w:rPr>
              <w:t>Пробуем ставить знаки препинания в сложном предложении, состоящем из двух простых</w:t>
            </w:r>
          </w:p>
        </w:tc>
      </w:tr>
      <w:tr w:rsidR="00135D9E" w:rsidRPr="00960E2F" w14:paraId="4D078178" w14:textId="77777777" w:rsidTr="004F0B2B">
        <w:tc>
          <w:tcPr>
            <w:tcW w:w="1338" w:type="dxa"/>
            <w:vAlign w:val="center"/>
          </w:tcPr>
          <w:p w14:paraId="7F0F9091"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1329FE25" w14:textId="77777777" w:rsidR="00135D9E" w:rsidRPr="00960E2F" w:rsidRDefault="00135D9E" w:rsidP="00454223">
            <w:pPr>
              <w:spacing w:line="276" w:lineRule="auto"/>
              <w:rPr>
                <w:sz w:val="24"/>
                <w:szCs w:val="24"/>
              </w:rPr>
            </w:pPr>
            <w:r w:rsidRPr="00960E2F">
              <w:rPr>
                <w:sz w:val="24"/>
                <w:szCs w:val="24"/>
              </w:rPr>
              <w:t>Сложные предложения без союзов. Тренинг</w:t>
            </w:r>
          </w:p>
        </w:tc>
      </w:tr>
      <w:tr w:rsidR="00135D9E" w:rsidRPr="00960E2F" w14:paraId="312502DD" w14:textId="77777777" w:rsidTr="004F0B2B">
        <w:tc>
          <w:tcPr>
            <w:tcW w:w="1338" w:type="dxa"/>
            <w:vAlign w:val="center"/>
          </w:tcPr>
          <w:p w14:paraId="33FEC2FE"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4F8B616A" w14:textId="77777777" w:rsidR="00135D9E" w:rsidRPr="00960E2F" w:rsidRDefault="00135D9E" w:rsidP="00454223">
            <w:pPr>
              <w:spacing w:line="276" w:lineRule="auto"/>
              <w:rPr>
                <w:sz w:val="24"/>
                <w:szCs w:val="24"/>
              </w:rPr>
            </w:pPr>
            <w:r w:rsidRPr="00960E2F">
              <w:rPr>
                <w:sz w:val="24"/>
                <w:szCs w:val="24"/>
              </w:rPr>
              <w:t>Предложения с прямой речью после слов автора</w:t>
            </w:r>
          </w:p>
        </w:tc>
      </w:tr>
      <w:tr w:rsidR="00135D9E" w:rsidRPr="00960E2F" w14:paraId="01EA6C18" w14:textId="77777777" w:rsidTr="004F0B2B">
        <w:tc>
          <w:tcPr>
            <w:tcW w:w="1338" w:type="dxa"/>
            <w:vAlign w:val="center"/>
          </w:tcPr>
          <w:p w14:paraId="73EBAC94"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334890DE" w14:textId="77777777" w:rsidR="00135D9E" w:rsidRPr="00960E2F" w:rsidRDefault="00135D9E" w:rsidP="00454223">
            <w:pPr>
              <w:spacing w:line="276" w:lineRule="auto"/>
              <w:rPr>
                <w:sz w:val="24"/>
                <w:szCs w:val="24"/>
              </w:rPr>
            </w:pPr>
            <w:r w:rsidRPr="00960E2F">
              <w:rPr>
                <w:sz w:val="24"/>
                <w:szCs w:val="24"/>
              </w:rPr>
              <w:t>Наблюдение за знаками препинания в предложении с прямой речью после слов автора</w:t>
            </w:r>
          </w:p>
        </w:tc>
      </w:tr>
      <w:tr w:rsidR="00135D9E" w:rsidRPr="00960E2F" w14:paraId="09901C8F" w14:textId="77777777" w:rsidTr="004F0B2B">
        <w:tc>
          <w:tcPr>
            <w:tcW w:w="1338" w:type="dxa"/>
            <w:vAlign w:val="center"/>
          </w:tcPr>
          <w:p w14:paraId="1941873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01ED598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синтаксический анализ предложения</w:t>
            </w:r>
          </w:p>
        </w:tc>
      </w:tr>
      <w:tr w:rsidR="00135D9E" w:rsidRPr="00960E2F" w14:paraId="6DCCA831" w14:textId="77777777" w:rsidTr="004F0B2B">
        <w:tc>
          <w:tcPr>
            <w:tcW w:w="1338" w:type="dxa"/>
            <w:vAlign w:val="center"/>
          </w:tcPr>
          <w:p w14:paraId="78A45A3D"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5426C12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повторяем все, что узнали о синтаксисе</w:t>
            </w:r>
          </w:p>
        </w:tc>
      </w:tr>
      <w:tr w:rsidR="00135D9E" w:rsidRPr="00960E2F" w14:paraId="07228D9C" w14:textId="77777777" w:rsidTr="004F0B2B">
        <w:tc>
          <w:tcPr>
            <w:tcW w:w="1338" w:type="dxa"/>
            <w:vAlign w:val="center"/>
          </w:tcPr>
          <w:p w14:paraId="5F5D5463"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1A7B4C15" w14:textId="77777777"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устаревших слов. О происхождении слов. Заимствованные слова</w:t>
            </w:r>
          </w:p>
        </w:tc>
      </w:tr>
      <w:tr w:rsidR="00135D9E" w:rsidRPr="00960E2F" w14:paraId="65120F6E" w14:textId="77777777" w:rsidTr="004F0B2B">
        <w:tc>
          <w:tcPr>
            <w:tcW w:w="1338" w:type="dxa"/>
            <w:vAlign w:val="center"/>
          </w:tcPr>
          <w:p w14:paraId="539F5431"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226DB052" w14:textId="77777777" w:rsidR="00135D9E" w:rsidRPr="00960E2F" w:rsidRDefault="00135D9E" w:rsidP="00454223">
            <w:pPr>
              <w:spacing w:line="276" w:lineRule="auto"/>
              <w:rPr>
                <w:sz w:val="24"/>
                <w:szCs w:val="24"/>
              </w:rPr>
            </w:pPr>
            <w:r w:rsidRPr="00960E2F">
              <w:rPr>
                <w:sz w:val="24"/>
                <w:szCs w:val="24"/>
              </w:rPr>
              <w:t xml:space="preserve">Повторяем лексику: наблюдаем за использованием в речи синонимов, </w:t>
            </w:r>
            <w:r w:rsidRPr="00960E2F">
              <w:rPr>
                <w:sz w:val="24"/>
                <w:szCs w:val="24"/>
              </w:rPr>
              <w:lastRenderedPageBreak/>
              <w:t>антонимов, омонимов. Слово и его значение. Многозначные слова</w:t>
            </w:r>
          </w:p>
        </w:tc>
      </w:tr>
      <w:tr w:rsidR="00135D9E" w:rsidRPr="00960E2F" w14:paraId="6FDEDA63" w14:textId="77777777" w:rsidTr="004F0B2B">
        <w:tc>
          <w:tcPr>
            <w:tcW w:w="1338" w:type="dxa"/>
            <w:vAlign w:val="center"/>
          </w:tcPr>
          <w:p w14:paraId="00E6E068" w14:textId="77777777" w:rsidR="00135D9E" w:rsidRPr="00960E2F" w:rsidRDefault="00135D9E" w:rsidP="00454223">
            <w:pPr>
              <w:spacing w:line="276" w:lineRule="auto"/>
              <w:rPr>
                <w:sz w:val="24"/>
                <w:szCs w:val="24"/>
              </w:rPr>
            </w:pPr>
            <w:r w:rsidRPr="00960E2F">
              <w:rPr>
                <w:sz w:val="24"/>
                <w:szCs w:val="24"/>
              </w:rPr>
              <w:lastRenderedPageBreak/>
              <w:t>Урок 46</w:t>
            </w:r>
          </w:p>
        </w:tc>
        <w:tc>
          <w:tcPr>
            <w:tcW w:w="8647" w:type="dxa"/>
          </w:tcPr>
          <w:p w14:paraId="343BA968" w14:textId="77777777" w:rsidR="00135D9E" w:rsidRPr="00960E2F" w:rsidRDefault="00135D9E" w:rsidP="00454223">
            <w:pPr>
              <w:spacing w:line="276" w:lineRule="auto"/>
              <w:rPr>
                <w:sz w:val="24"/>
                <w:szCs w:val="24"/>
              </w:rPr>
            </w:pPr>
            <w:r w:rsidRPr="00960E2F">
              <w:rPr>
                <w:sz w:val="24"/>
                <w:szCs w:val="24"/>
              </w:rPr>
              <w:t>Сочинение как вид письменной работы. Написание сочинения по своим наблюдениям</w:t>
            </w:r>
          </w:p>
        </w:tc>
      </w:tr>
      <w:tr w:rsidR="00135D9E" w:rsidRPr="00960E2F" w14:paraId="6BE18857" w14:textId="77777777" w:rsidTr="004F0B2B">
        <w:tc>
          <w:tcPr>
            <w:tcW w:w="1338" w:type="dxa"/>
            <w:vAlign w:val="center"/>
          </w:tcPr>
          <w:p w14:paraId="536D0AFA"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194AF68F" w14:textId="77777777" w:rsidR="00135D9E" w:rsidRPr="00960E2F" w:rsidRDefault="00135D9E" w:rsidP="00454223">
            <w:pPr>
              <w:spacing w:line="276" w:lineRule="auto"/>
              <w:rPr>
                <w:sz w:val="24"/>
                <w:szCs w:val="24"/>
              </w:rPr>
            </w:pPr>
            <w:r w:rsidRPr="00960E2F">
              <w:rPr>
                <w:sz w:val="24"/>
                <w:szCs w:val="24"/>
              </w:rPr>
              <w:t>Наблюдаем за использованием в речи фразеологизмов</w:t>
            </w:r>
          </w:p>
        </w:tc>
      </w:tr>
      <w:tr w:rsidR="00135D9E" w:rsidRPr="00960E2F" w14:paraId="487508BB" w14:textId="77777777" w:rsidTr="004F0B2B">
        <w:tc>
          <w:tcPr>
            <w:tcW w:w="1338" w:type="dxa"/>
            <w:vAlign w:val="center"/>
          </w:tcPr>
          <w:p w14:paraId="46385AE1"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7B034B84" w14:textId="77777777" w:rsidR="00135D9E" w:rsidRPr="00960E2F" w:rsidRDefault="00135D9E" w:rsidP="00454223">
            <w:pPr>
              <w:spacing w:line="276" w:lineRule="auto"/>
              <w:rPr>
                <w:sz w:val="24"/>
                <w:szCs w:val="24"/>
              </w:rPr>
            </w:pPr>
            <w:r w:rsidRPr="00960E2F">
              <w:rPr>
                <w:sz w:val="24"/>
                <w:szCs w:val="24"/>
              </w:rPr>
              <w:t>Учимся понимать фразеологизмы</w:t>
            </w:r>
          </w:p>
        </w:tc>
      </w:tr>
      <w:tr w:rsidR="00135D9E" w:rsidRPr="00960E2F" w14:paraId="394833A4" w14:textId="77777777" w:rsidTr="004F0B2B">
        <w:tc>
          <w:tcPr>
            <w:tcW w:w="1338" w:type="dxa"/>
            <w:vAlign w:val="center"/>
          </w:tcPr>
          <w:p w14:paraId="4CDCB87D"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4A9E62FC" w14:textId="77777777" w:rsidR="00135D9E" w:rsidRPr="00960E2F" w:rsidRDefault="00135D9E" w:rsidP="00454223">
            <w:pPr>
              <w:spacing w:line="276" w:lineRule="auto"/>
              <w:rPr>
                <w:sz w:val="24"/>
                <w:szCs w:val="24"/>
              </w:rPr>
            </w:pPr>
            <w:r w:rsidRPr="00960E2F">
              <w:rPr>
                <w:sz w:val="24"/>
                <w:szCs w:val="24"/>
              </w:rPr>
              <w:t>Учимся использовать фразеологизмы</w:t>
            </w:r>
          </w:p>
        </w:tc>
      </w:tr>
      <w:tr w:rsidR="00135D9E" w:rsidRPr="00960E2F" w14:paraId="058CFE66" w14:textId="77777777" w:rsidTr="004F0B2B">
        <w:tc>
          <w:tcPr>
            <w:tcW w:w="1338" w:type="dxa"/>
            <w:vAlign w:val="center"/>
          </w:tcPr>
          <w:p w14:paraId="21F1E91B"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58887212" w14:textId="77777777" w:rsidR="00135D9E" w:rsidRPr="00960E2F" w:rsidRDefault="00135D9E" w:rsidP="00454223">
            <w:pPr>
              <w:spacing w:line="276" w:lineRule="auto"/>
              <w:rPr>
                <w:sz w:val="24"/>
                <w:szCs w:val="24"/>
              </w:rPr>
            </w:pPr>
            <w:r w:rsidRPr="00960E2F">
              <w:rPr>
                <w:sz w:val="24"/>
                <w:szCs w:val="24"/>
              </w:rPr>
              <w:t>Повторяем состав слова</w:t>
            </w:r>
          </w:p>
        </w:tc>
      </w:tr>
      <w:tr w:rsidR="00135D9E" w:rsidRPr="00960E2F" w14:paraId="11425932" w14:textId="77777777" w:rsidTr="004F0B2B">
        <w:tc>
          <w:tcPr>
            <w:tcW w:w="1338" w:type="dxa"/>
            <w:vAlign w:val="center"/>
          </w:tcPr>
          <w:p w14:paraId="0D084B13"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1234DE57" w14:textId="77777777" w:rsidR="00135D9E" w:rsidRPr="00960E2F" w:rsidRDefault="00135D9E" w:rsidP="00454223">
            <w:pPr>
              <w:spacing w:line="276" w:lineRule="auto"/>
              <w:rPr>
                <w:sz w:val="24"/>
                <w:szCs w:val="24"/>
              </w:rPr>
            </w:pPr>
            <w:r w:rsidRPr="00960E2F">
              <w:rPr>
                <w:sz w:val="24"/>
                <w:szCs w:val="24"/>
              </w:rPr>
              <w:t>Основа слова</w:t>
            </w:r>
          </w:p>
        </w:tc>
      </w:tr>
      <w:tr w:rsidR="00135D9E" w:rsidRPr="00960E2F" w14:paraId="7CD7383E" w14:textId="77777777" w:rsidTr="004F0B2B">
        <w:tc>
          <w:tcPr>
            <w:tcW w:w="1338" w:type="dxa"/>
            <w:vAlign w:val="center"/>
          </w:tcPr>
          <w:p w14:paraId="39647F5F"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5F773FCB" w14:textId="77777777" w:rsidR="00135D9E" w:rsidRPr="00960E2F" w:rsidRDefault="00135D9E" w:rsidP="00454223">
            <w:pPr>
              <w:spacing w:line="276" w:lineRule="auto"/>
              <w:rPr>
                <w:sz w:val="24"/>
                <w:szCs w:val="24"/>
              </w:rPr>
            </w:pPr>
            <w:r w:rsidRPr="00960E2F">
              <w:rPr>
                <w:sz w:val="24"/>
                <w:szCs w:val="24"/>
              </w:rPr>
              <w:t>Неизменяемые слова: состав слова. Выделение в словах окончания, корня, приставки, суффикса</w:t>
            </w:r>
          </w:p>
        </w:tc>
      </w:tr>
      <w:tr w:rsidR="00135D9E" w:rsidRPr="00960E2F" w14:paraId="0B0890C8" w14:textId="77777777" w:rsidTr="004F0B2B">
        <w:tc>
          <w:tcPr>
            <w:tcW w:w="1338" w:type="dxa"/>
            <w:vAlign w:val="center"/>
          </w:tcPr>
          <w:p w14:paraId="67959922"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71209BDE" w14:textId="77777777" w:rsidR="00135D9E" w:rsidRPr="00960E2F" w:rsidRDefault="00135D9E" w:rsidP="00454223">
            <w:pPr>
              <w:spacing w:line="276" w:lineRule="auto"/>
              <w:rPr>
                <w:sz w:val="24"/>
                <w:szCs w:val="24"/>
              </w:rPr>
            </w:pPr>
            <w:r w:rsidRPr="00960E2F">
              <w:rPr>
                <w:sz w:val="24"/>
                <w:szCs w:val="24"/>
              </w:rPr>
              <w:t>Отрабатываем разбор слова по составу</w:t>
            </w:r>
          </w:p>
        </w:tc>
      </w:tr>
      <w:tr w:rsidR="00135D9E" w:rsidRPr="00960E2F" w14:paraId="2ADC6A54" w14:textId="77777777" w:rsidTr="004F0B2B">
        <w:tc>
          <w:tcPr>
            <w:tcW w:w="1338" w:type="dxa"/>
            <w:vAlign w:val="center"/>
          </w:tcPr>
          <w:p w14:paraId="62A70951"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3D1D5F43" w14:textId="77777777" w:rsidR="00135D9E" w:rsidRPr="00960E2F" w:rsidRDefault="00135D9E" w:rsidP="00454223">
            <w:pPr>
              <w:spacing w:line="276" w:lineRule="auto"/>
              <w:rPr>
                <w:sz w:val="24"/>
                <w:szCs w:val="24"/>
              </w:rPr>
            </w:pPr>
            <w:r w:rsidRPr="00960E2F">
              <w:rPr>
                <w:sz w:val="24"/>
                <w:szCs w:val="24"/>
              </w:rPr>
              <w:t>Правописание суффиксов имен существительных. Правописание приставок и суффиксов</w:t>
            </w:r>
          </w:p>
        </w:tc>
      </w:tr>
      <w:tr w:rsidR="00135D9E" w:rsidRPr="00960E2F" w14:paraId="1A865804" w14:textId="77777777" w:rsidTr="004F0B2B">
        <w:tc>
          <w:tcPr>
            <w:tcW w:w="1338" w:type="dxa"/>
            <w:vAlign w:val="center"/>
          </w:tcPr>
          <w:p w14:paraId="64E7DBF3"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2DEDE566" w14:textId="77777777" w:rsidR="00135D9E" w:rsidRPr="00960E2F" w:rsidRDefault="00135D9E" w:rsidP="00454223">
            <w:pPr>
              <w:spacing w:line="276" w:lineRule="auto"/>
              <w:rPr>
                <w:sz w:val="24"/>
                <w:szCs w:val="24"/>
              </w:rPr>
            </w:pPr>
            <w:r w:rsidRPr="00960E2F">
              <w:rPr>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135D9E" w:rsidRPr="00960E2F" w14:paraId="637C0239" w14:textId="77777777" w:rsidTr="004F0B2B">
        <w:tc>
          <w:tcPr>
            <w:tcW w:w="1338" w:type="dxa"/>
            <w:vAlign w:val="center"/>
          </w:tcPr>
          <w:p w14:paraId="2EEB62C0"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17383CAA" w14:textId="77777777" w:rsidR="00135D9E" w:rsidRPr="00960E2F" w:rsidRDefault="00135D9E" w:rsidP="00454223">
            <w:pPr>
              <w:spacing w:line="276" w:lineRule="auto"/>
              <w:rPr>
                <w:sz w:val="24"/>
                <w:szCs w:val="24"/>
              </w:rPr>
            </w:pPr>
            <w:r w:rsidRPr="00960E2F">
              <w:rPr>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135D9E" w:rsidRPr="00960E2F" w14:paraId="6A89921A" w14:textId="77777777" w:rsidTr="004F0B2B">
        <w:tc>
          <w:tcPr>
            <w:tcW w:w="1338" w:type="dxa"/>
            <w:vAlign w:val="center"/>
          </w:tcPr>
          <w:p w14:paraId="276E34F4"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49F22BDD" w14:textId="77777777" w:rsidR="00135D9E" w:rsidRPr="00960E2F" w:rsidRDefault="00135D9E" w:rsidP="00454223">
            <w:pPr>
              <w:spacing w:line="276" w:lineRule="auto"/>
              <w:rPr>
                <w:sz w:val="24"/>
                <w:szCs w:val="24"/>
              </w:rPr>
            </w:pPr>
            <w:r w:rsidRPr="00960E2F">
              <w:rPr>
                <w:sz w:val="24"/>
                <w:szCs w:val="24"/>
              </w:rPr>
              <w:t>Обобщение: самостоятельные и служебные части речи</w:t>
            </w:r>
          </w:p>
        </w:tc>
      </w:tr>
      <w:tr w:rsidR="00135D9E" w:rsidRPr="00960E2F" w14:paraId="1B5531A4" w14:textId="77777777" w:rsidTr="004F0B2B">
        <w:tc>
          <w:tcPr>
            <w:tcW w:w="1338" w:type="dxa"/>
            <w:vAlign w:val="center"/>
          </w:tcPr>
          <w:p w14:paraId="3AB6E0F6"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14E11E54" w14:textId="77777777" w:rsidR="00135D9E" w:rsidRPr="00960E2F" w:rsidRDefault="00135D9E" w:rsidP="00454223">
            <w:pPr>
              <w:spacing w:line="276" w:lineRule="auto"/>
              <w:rPr>
                <w:sz w:val="24"/>
                <w:szCs w:val="24"/>
              </w:rPr>
            </w:pPr>
            <w:r w:rsidRPr="00960E2F">
              <w:rPr>
                <w:sz w:val="24"/>
                <w:szCs w:val="24"/>
              </w:rPr>
              <w:t>Наречие: значение, вопросы, употребление в речи</w:t>
            </w:r>
          </w:p>
        </w:tc>
      </w:tr>
      <w:tr w:rsidR="00135D9E" w:rsidRPr="00960E2F" w14:paraId="2B3E8006" w14:textId="77777777" w:rsidTr="004F0B2B">
        <w:tc>
          <w:tcPr>
            <w:tcW w:w="1338" w:type="dxa"/>
            <w:vAlign w:val="center"/>
          </w:tcPr>
          <w:p w14:paraId="2E5E321A"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6EB4DAE5" w14:textId="77777777" w:rsidR="00135D9E" w:rsidRPr="00960E2F" w:rsidRDefault="00135D9E" w:rsidP="00454223">
            <w:pPr>
              <w:spacing w:line="276" w:lineRule="auto"/>
              <w:rPr>
                <w:sz w:val="24"/>
                <w:szCs w:val="24"/>
              </w:rPr>
            </w:pPr>
            <w:r w:rsidRPr="00960E2F">
              <w:rPr>
                <w:sz w:val="24"/>
                <w:szCs w:val="24"/>
              </w:rPr>
              <w:t>Как образуются наречия. Виды наречий (наблюдение)</w:t>
            </w:r>
          </w:p>
        </w:tc>
      </w:tr>
      <w:tr w:rsidR="00135D9E" w:rsidRPr="00960E2F" w14:paraId="556E6F3B" w14:textId="77777777" w:rsidTr="004F0B2B">
        <w:tc>
          <w:tcPr>
            <w:tcW w:w="1338" w:type="dxa"/>
            <w:vAlign w:val="center"/>
          </w:tcPr>
          <w:p w14:paraId="17C23156"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0FEB6AD7" w14:textId="77777777" w:rsidR="00135D9E" w:rsidRPr="00960E2F" w:rsidRDefault="00135D9E" w:rsidP="00454223">
            <w:pPr>
              <w:spacing w:line="276" w:lineRule="auto"/>
              <w:rPr>
                <w:sz w:val="24"/>
                <w:szCs w:val="24"/>
              </w:rPr>
            </w:pPr>
            <w:r w:rsidRPr="00960E2F">
              <w:rPr>
                <w:sz w:val="24"/>
                <w:szCs w:val="24"/>
              </w:rPr>
              <w:t>Наречие: обобщение знаний</w:t>
            </w:r>
          </w:p>
        </w:tc>
      </w:tr>
      <w:tr w:rsidR="00135D9E" w:rsidRPr="00960E2F" w14:paraId="5D4FABF8" w14:textId="77777777" w:rsidTr="004F0B2B">
        <w:tc>
          <w:tcPr>
            <w:tcW w:w="1338" w:type="dxa"/>
            <w:vAlign w:val="center"/>
          </w:tcPr>
          <w:p w14:paraId="08ADFBF6"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5A7B176" w14:textId="77777777" w:rsidR="00135D9E" w:rsidRPr="00960E2F" w:rsidRDefault="00135D9E" w:rsidP="00454223">
            <w:pPr>
              <w:spacing w:line="276" w:lineRule="auto"/>
              <w:rPr>
                <w:sz w:val="24"/>
                <w:szCs w:val="24"/>
              </w:rPr>
            </w:pPr>
            <w:r w:rsidRPr="00960E2F">
              <w:rPr>
                <w:sz w:val="24"/>
                <w:szCs w:val="24"/>
              </w:rPr>
              <w:t>Значение наиболее употребляемых суффиксов изученных частей речи. Состав неизменяемых слов</w:t>
            </w:r>
          </w:p>
        </w:tc>
      </w:tr>
      <w:tr w:rsidR="00135D9E" w:rsidRPr="00960E2F" w14:paraId="7AD64F31" w14:textId="77777777" w:rsidTr="004F0B2B">
        <w:tc>
          <w:tcPr>
            <w:tcW w:w="1338" w:type="dxa"/>
            <w:vAlign w:val="center"/>
          </w:tcPr>
          <w:p w14:paraId="54853A76"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162093E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135D9E" w:rsidRPr="00960E2F" w14:paraId="1D2AA0A2" w14:textId="77777777" w:rsidTr="004F0B2B">
        <w:tc>
          <w:tcPr>
            <w:tcW w:w="1338" w:type="dxa"/>
            <w:vAlign w:val="center"/>
          </w:tcPr>
          <w:p w14:paraId="0AA901F1"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10BC26D6" w14:textId="77777777" w:rsidR="00135D9E" w:rsidRPr="00960E2F" w:rsidRDefault="00135D9E" w:rsidP="00454223">
            <w:pPr>
              <w:spacing w:line="276" w:lineRule="auto"/>
              <w:rPr>
                <w:sz w:val="24"/>
                <w:szCs w:val="24"/>
              </w:rPr>
            </w:pPr>
            <w:r w:rsidRPr="00960E2F">
              <w:rPr>
                <w:sz w:val="24"/>
                <w:szCs w:val="24"/>
              </w:rPr>
              <w:t>Несклоняемые имена существительные</w:t>
            </w:r>
          </w:p>
        </w:tc>
      </w:tr>
      <w:tr w:rsidR="00135D9E" w:rsidRPr="00960E2F" w14:paraId="7089EFFD" w14:textId="77777777" w:rsidTr="004F0B2B">
        <w:tc>
          <w:tcPr>
            <w:tcW w:w="1338" w:type="dxa"/>
            <w:vAlign w:val="center"/>
          </w:tcPr>
          <w:p w14:paraId="076125DF" w14:textId="77777777" w:rsidR="00135D9E" w:rsidRPr="00960E2F" w:rsidRDefault="00135D9E" w:rsidP="00454223">
            <w:pPr>
              <w:spacing w:line="276" w:lineRule="auto"/>
              <w:rPr>
                <w:sz w:val="24"/>
                <w:szCs w:val="24"/>
              </w:rPr>
            </w:pPr>
            <w:r w:rsidRPr="00960E2F">
              <w:rPr>
                <w:sz w:val="24"/>
                <w:szCs w:val="24"/>
              </w:rPr>
              <w:t>Урок 64</w:t>
            </w:r>
          </w:p>
        </w:tc>
        <w:tc>
          <w:tcPr>
            <w:tcW w:w="8647" w:type="dxa"/>
          </w:tcPr>
          <w:p w14:paraId="34F68646" w14:textId="77777777"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14:paraId="4839042E" w14:textId="77777777" w:rsidTr="004F0B2B">
        <w:tc>
          <w:tcPr>
            <w:tcW w:w="1338" w:type="dxa"/>
            <w:vAlign w:val="center"/>
          </w:tcPr>
          <w:p w14:paraId="76C89E77"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09742841"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1-го склонения</w:t>
            </w:r>
          </w:p>
        </w:tc>
      </w:tr>
      <w:tr w:rsidR="00135D9E" w:rsidRPr="00960E2F" w14:paraId="0BF76F10" w14:textId="77777777" w:rsidTr="004F0B2B">
        <w:tc>
          <w:tcPr>
            <w:tcW w:w="1338" w:type="dxa"/>
            <w:vAlign w:val="center"/>
          </w:tcPr>
          <w:p w14:paraId="4E6225E3" w14:textId="77777777" w:rsidR="00135D9E" w:rsidRPr="00960E2F" w:rsidRDefault="00135D9E" w:rsidP="00454223">
            <w:pPr>
              <w:spacing w:line="276" w:lineRule="auto"/>
              <w:rPr>
                <w:sz w:val="24"/>
                <w:szCs w:val="24"/>
              </w:rPr>
            </w:pPr>
            <w:r w:rsidRPr="00960E2F">
              <w:rPr>
                <w:sz w:val="24"/>
                <w:szCs w:val="24"/>
              </w:rPr>
              <w:lastRenderedPageBreak/>
              <w:t>Урок 66</w:t>
            </w:r>
          </w:p>
        </w:tc>
        <w:tc>
          <w:tcPr>
            <w:tcW w:w="8647" w:type="dxa"/>
          </w:tcPr>
          <w:p w14:paraId="265452C1"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 Составление текста по репродукции картины</w:t>
            </w:r>
          </w:p>
        </w:tc>
      </w:tr>
      <w:tr w:rsidR="00135D9E" w:rsidRPr="00960E2F" w14:paraId="68B82259" w14:textId="77777777" w:rsidTr="004F0B2B">
        <w:tc>
          <w:tcPr>
            <w:tcW w:w="1338" w:type="dxa"/>
            <w:vAlign w:val="center"/>
          </w:tcPr>
          <w:p w14:paraId="2E6C6E17"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10C82174"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2-го склонения</w:t>
            </w:r>
          </w:p>
        </w:tc>
      </w:tr>
      <w:tr w:rsidR="00135D9E" w:rsidRPr="00960E2F" w14:paraId="2524D358" w14:textId="77777777" w:rsidTr="004F0B2B">
        <w:tc>
          <w:tcPr>
            <w:tcW w:w="1338" w:type="dxa"/>
            <w:vAlign w:val="center"/>
          </w:tcPr>
          <w:p w14:paraId="7B0AADE9"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63BEADF7"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3-го склонения</w:t>
            </w:r>
          </w:p>
        </w:tc>
      </w:tr>
      <w:tr w:rsidR="00135D9E" w:rsidRPr="00960E2F" w14:paraId="03552A51" w14:textId="77777777" w:rsidTr="004F0B2B">
        <w:tc>
          <w:tcPr>
            <w:tcW w:w="1338" w:type="dxa"/>
            <w:vAlign w:val="center"/>
          </w:tcPr>
          <w:p w14:paraId="10CC9F0E"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14FE8586" w14:textId="77777777"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дательном и предложном падеже</w:t>
            </w:r>
          </w:p>
        </w:tc>
      </w:tr>
      <w:tr w:rsidR="00135D9E" w:rsidRPr="00960E2F" w14:paraId="71B9CEE4" w14:textId="77777777" w:rsidTr="004F0B2B">
        <w:tc>
          <w:tcPr>
            <w:tcW w:w="1338" w:type="dxa"/>
            <w:vAlign w:val="center"/>
          </w:tcPr>
          <w:p w14:paraId="75452796"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790C8E3E" w14:textId="77777777"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родительном и винительном падеже</w:t>
            </w:r>
          </w:p>
        </w:tc>
      </w:tr>
      <w:tr w:rsidR="00135D9E" w:rsidRPr="00960E2F" w14:paraId="1504A8BE" w14:textId="77777777" w:rsidTr="004F0B2B">
        <w:tc>
          <w:tcPr>
            <w:tcW w:w="1338" w:type="dxa"/>
            <w:vAlign w:val="center"/>
          </w:tcPr>
          <w:p w14:paraId="0042F01A"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2301BEE2"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1-го склонения</w:t>
            </w:r>
          </w:p>
        </w:tc>
      </w:tr>
      <w:tr w:rsidR="00135D9E" w:rsidRPr="00960E2F" w14:paraId="5CBEFB14" w14:textId="77777777" w:rsidTr="004F0B2B">
        <w:tc>
          <w:tcPr>
            <w:tcW w:w="1338" w:type="dxa"/>
            <w:vAlign w:val="center"/>
          </w:tcPr>
          <w:p w14:paraId="6ECA2B35"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5CE87435"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2-го склонения</w:t>
            </w:r>
          </w:p>
        </w:tc>
      </w:tr>
      <w:tr w:rsidR="00135D9E" w:rsidRPr="00960E2F" w14:paraId="112CC784" w14:textId="77777777" w:rsidTr="004F0B2B">
        <w:tc>
          <w:tcPr>
            <w:tcW w:w="1338" w:type="dxa"/>
            <w:vAlign w:val="center"/>
          </w:tcPr>
          <w:p w14:paraId="25B328B3"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652D2D39"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3-го склонения</w:t>
            </w:r>
          </w:p>
        </w:tc>
      </w:tr>
      <w:tr w:rsidR="00135D9E" w:rsidRPr="00960E2F" w14:paraId="212BFA74" w14:textId="77777777" w:rsidTr="004F0B2B">
        <w:tc>
          <w:tcPr>
            <w:tcW w:w="1338" w:type="dxa"/>
            <w:vAlign w:val="center"/>
          </w:tcPr>
          <w:p w14:paraId="7DEEC454"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4BEEBF41"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родительном и винительном падеже</w:t>
            </w:r>
          </w:p>
        </w:tc>
      </w:tr>
      <w:tr w:rsidR="00135D9E" w:rsidRPr="00960E2F" w14:paraId="354FBFDE" w14:textId="77777777" w:rsidTr="004F0B2B">
        <w:tc>
          <w:tcPr>
            <w:tcW w:w="1338" w:type="dxa"/>
            <w:vAlign w:val="center"/>
          </w:tcPr>
          <w:p w14:paraId="2F3405D0"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79CFD5F3"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дательном и предложном падеже</w:t>
            </w:r>
          </w:p>
        </w:tc>
      </w:tr>
      <w:tr w:rsidR="00135D9E" w:rsidRPr="00960E2F" w14:paraId="32E0BD93" w14:textId="77777777" w:rsidTr="004F0B2B">
        <w:tc>
          <w:tcPr>
            <w:tcW w:w="1338" w:type="dxa"/>
            <w:vAlign w:val="center"/>
          </w:tcPr>
          <w:p w14:paraId="4F807366"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0DD80266"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творительном падеже</w:t>
            </w:r>
          </w:p>
        </w:tc>
      </w:tr>
      <w:tr w:rsidR="00135D9E" w:rsidRPr="00960E2F" w14:paraId="6B487F64" w14:textId="77777777" w:rsidTr="004F0B2B">
        <w:tc>
          <w:tcPr>
            <w:tcW w:w="1338" w:type="dxa"/>
            <w:vAlign w:val="center"/>
          </w:tcPr>
          <w:p w14:paraId="72D584EB"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04592762" w14:textId="77777777"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21ABF9FE" w14:textId="77777777" w:rsidTr="004F0B2B">
        <w:tc>
          <w:tcPr>
            <w:tcW w:w="1338" w:type="dxa"/>
            <w:vAlign w:val="center"/>
          </w:tcPr>
          <w:p w14:paraId="574C0049"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19B3CC29"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множественного числа в дательном, творительном, предложном падежах</w:t>
            </w:r>
          </w:p>
        </w:tc>
      </w:tr>
      <w:tr w:rsidR="00135D9E" w:rsidRPr="00960E2F" w14:paraId="2B1BB8AA" w14:textId="77777777" w:rsidTr="004F0B2B">
        <w:tc>
          <w:tcPr>
            <w:tcW w:w="1338" w:type="dxa"/>
            <w:vAlign w:val="center"/>
          </w:tcPr>
          <w:p w14:paraId="5DA2487C"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35C39444"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систематизация</w:t>
            </w:r>
          </w:p>
        </w:tc>
      </w:tr>
      <w:tr w:rsidR="00135D9E" w:rsidRPr="00960E2F" w14:paraId="649A611B" w14:textId="77777777" w:rsidTr="004F0B2B">
        <w:tc>
          <w:tcPr>
            <w:tcW w:w="1338" w:type="dxa"/>
            <w:vAlign w:val="center"/>
          </w:tcPr>
          <w:p w14:paraId="618821EE"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E8A8EF0"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обобщение</w:t>
            </w:r>
          </w:p>
        </w:tc>
      </w:tr>
      <w:tr w:rsidR="00135D9E" w:rsidRPr="00960E2F" w14:paraId="27E6F6B8" w14:textId="77777777" w:rsidTr="004F0B2B">
        <w:tc>
          <w:tcPr>
            <w:tcW w:w="1338" w:type="dxa"/>
            <w:vAlign w:val="center"/>
          </w:tcPr>
          <w:p w14:paraId="118C336F"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4A9DEF02" w14:textId="77777777" w:rsidR="00135D9E" w:rsidRPr="00960E2F" w:rsidRDefault="00135D9E" w:rsidP="00454223">
            <w:pPr>
              <w:spacing w:line="276" w:lineRule="auto"/>
              <w:rPr>
                <w:sz w:val="24"/>
                <w:szCs w:val="24"/>
              </w:rPr>
            </w:pPr>
            <w:r w:rsidRPr="00960E2F">
              <w:rPr>
                <w:sz w:val="24"/>
                <w:szCs w:val="24"/>
              </w:rPr>
              <w:t>Морфологический разбор имени существительного</w:t>
            </w:r>
          </w:p>
        </w:tc>
      </w:tr>
      <w:tr w:rsidR="00135D9E" w:rsidRPr="00960E2F" w14:paraId="11D87BBB" w14:textId="77777777" w:rsidTr="004F0B2B">
        <w:tc>
          <w:tcPr>
            <w:tcW w:w="1338" w:type="dxa"/>
            <w:vAlign w:val="center"/>
          </w:tcPr>
          <w:p w14:paraId="6293C643"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5A29D4E0" w14:textId="77777777" w:rsidR="00135D9E" w:rsidRPr="00960E2F" w:rsidRDefault="00135D9E" w:rsidP="00454223">
            <w:pPr>
              <w:spacing w:line="276" w:lineRule="auto"/>
              <w:rPr>
                <w:sz w:val="24"/>
                <w:szCs w:val="24"/>
              </w:rPr>
            </w:pPr>
            <w:r w:rsidRPr="00960E2F">
              <w:rPr>
                <w:sz w:val="24"/>
                <w:szCs w:val="24"/>
              </w:rPr>
              <w:t>Учимся пересказывать: выборочный устный пересказ текста</w:t>
            </w:r>
          </w:p>
        </w:tc>
      </w:tr>
      <w:tr w:rsidR="00135D9E" w:rsidRPr="00960E2F" w14:paraId="2B67B18A" w14:textId="77777777" w:rsidTr="004F0B2B">
        <w:tc>
          <w:tcPr>
            <w:tcW w:w="1338" w:type="dxa"/>
            <w:vAlign w:val="center"/>
          </w:tcPr>
          <w:p w14:paraId="390F6D0E"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1FD78DCD"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135D9E" w:rsidRPr="00960E2F" w14:paraId="2A6EEE6A" w14:textId="77777777" w:rsidTr="004F0B2B">
        <w:tc>
          <w:tcPr>
            <w:tcW w:w="1338" w:type="dxa"/>
            <w:vAlign w:val="center"/>
          </w:tcPr>
          <w:p w14:paraId="4412BA39"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1D7EF44D" w14:textId="77777777"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3AD4AE13" w14:textId="77777777" w:rsidTr="004F0B2B">
        <w:tc>
          <w:tcPr>
            <w:tcW w:w="1338" w:type="dxa"/>
            <w:vAlign w:val="center"/>
          </w:tcPr>
          <w:p w14:paraId="7CBD1413"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7CB80640" w14:textId="77777777"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14:paraId="4E78617E" w14:textId="77777777" w:rsidTr="004F0B2B">
        <w:tc>
          <w:tcPr>
            <w:tcW w:w="1338" w:type="dxa"/>
            <w:vAlign w:val="center"/>
          </w:tcPr>
          <w:p w14:paraId="0C26ED3E"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4C680AEF" w14:textId="77777777" w:rsidR="00135D9E" w:rsidRPr="00960E2F" w:rsidRDefault="00135D9E" w:rsidP="00454223">
            <w:pPr>
              <w:spacing w:line="276" w:lineRule="auto"/>
              <w:rPr>
                <w:sz w:val="24"/>
                <w:szCs w:val="24"/>
              </w:rPr>
            </w:pPr>
            <w:r w:rsidRPr="00960E2F">
              <w:rPr>
                <w:sz w:val="24"/>
                <w:szCs w:val="24"/>
              </w:rPr>
              <w:t>Имя прилагательное. Значение и употребление имен прилагательных</w:t>
            </w:r>
          </w:p>
        </w:tc>
      </w:tr>
      <w:tr w:rsidR="00135D9E" w:rsidRPr="00960E2F" w14:paraId="1768A35E" w14:textId="77777777" w:rsidTr="004F0B2B">
        <w:tc>
          <w:tcPr>
            <w:tcW w:w="1338" w:type="dxa"/>
            <w:vAlign w:val="center"/>
          </w:tcPr>
          <w:p w14:paraId="7B410379" w14:textId="77777777" w:rsidR="00135D9E" w:rsidRPr="00960E2F" w:rsidRDefault="00135D9E" w:rsidP="00454223">
            <w:pPr>
              <w:spacing w:line="276" w:lineRule="auto"/>
              <w:rPr>
                <w:sz w:val="24"/>
                <w:szCs w:val="24"/>
              </w:rPr>
            </w:pPr>
            <w:r w:rsidRPr="00960E2F">
              <w:rPr>
                <w:sz w:val="24"/>
                <w:szCs w:val="24"/>
              </w:rPr>
              <w:lastRenderedPageBreak/>
              <w:t>Урок 87</w:t>
            </w:r>
          </w:p>
        </w:tc>
        <w:tc>
          <w:tcPr>
            <w:tcW w:w="8647" w:type="dxa"/>
          </w:tcPr>
          <w:p w14:paraId="082F3DF5" w14:textId="77777777"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 Род и число имен прилагательных</w:t>
            </w:r>
          </w:p>
        </w:tc>
      </w:tr>
      <w:tr w:rsidR="00135D9E" w:rsidRPr="00960E2F" w14:paraId="0C039FFE" w14:textId="77777777" w:rsidTr="004F0B2B">
        <w:tc>
          <w:tcPr>
            <w:tcW w:w="1338" w:type="dxa"/>
            <w:vAlign w:val="center"/>
          </w:tcPr>
          <w:p w14:paraId="24500BF1"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2DE6D845" w14:textId="77777777" w:rsidR="00135D9E" w:rsidRPr="00960E2F" w:rsidRDefault="00135D9E" w:rsidP="00454223">
            <w:pPr>
              <w:spacing w:line="276" w:lineRule="auto"/>
              <w:rPr>
                <w:sz w:val="24"/>
                <w:szCs w:val="24"/>
              </w:rPr>
            </w:pPr>
            <w:r w:rsidRPr="00960E2F">
              <w:rPr>
                <w:sz w:val="24"/>
                <w:szCs w:val="24"/>
              </w:rPr>
              <w:t>Пишем сжатый пересказ текста</w:t>
            </w:r>
          </w:p>
        </w:tc>
      </w:tr>
      <w:tr w:rsidR="00135D9E" w:rsidRPr="00960E2F" w14:paraId="7CF38000" w14:textId="77777777" w:rsidTr="004F0B2B">
        <w:tc>
          <w:tcPr>
            <w:tcW w:w="1338" w:type="dxa"/>
            <w:vAlign w:val="center"/>
          </w:tcPr>
          <w:p w14:paraId="021D8D59"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42C43A0B" w14:textId="77777777"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14:paraId="79C190D3" w14:textId="77777777" w:rsidTr="004F0B2B">
        <w:tc>
          <w:tcPr>
            <w:tcW w:w="1338" w:type="dxa"/>
            <w:vAlign w:val="center"/>
          </w:tcPr>
          <w:p w14:paraId="24828633"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3E63124B"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w:t>
            </w:r>
          </w:p>
        </w:tc>
      </w:tr>
      <w:tr w:rsidR="00135D9E" w:rsidRPr="00960E2F" w14:paraId="7E4374E6" w14:textId="77777777" w:rsidTr="004F0B2B">
        <w:tc>
          <w:tcPr>
            <w:tcW w:w="1338" w:type="dxa"/>
            <w:vAlign w:val="center"/>
          </w:tcPr>
          <w:p w14:paraId="11DDD6BB"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068382F4"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 единственном числе</w:t>
            </w:r>
          </w:p>
        </w:tc>
      </w:tr>
      <w:tr w:rsidR="00135D9E" w:rsidRPr="00960E2F" w14:paraId="4D187931" w14:textId="77777777" w:rsidTr="004F0B2B">
        <w:tc>
          <w:tcPr>
            <w:tcW w:w="1338" w:type="dxa"/>
            <w:vAlign w:val="center"/>
          </w:tcPr>
          <w:p w14:paraId="7CE88679"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7F7BD7F3" w14:textId="77777777" w:rsidR="00135D9E" w:rsidRPr="00960E2F" w:rsidRDefault="00135D9E" w:rsidP="00454223">
            <w:pPr>
              <w:spacing w:line="276" w:lineRule="auto"/>
              <w:rPr>
                <w:sz w:val="24"/>
                <w:szCs w:val="24"/>
              </w:rPr>
            </w:pPr>
            <w:r w:rsidRPr="00960E2F">
              <w:rPr>
                <w:sz w:val="24"/>
                <w:szCs w:val="24"/>
              </w:rPr>
              <w:t>Редактируем предложенный текст. Работа с деформированными предложениями и текстом</w:t>
            </w:r>
          </w:p>
        </w:tc>
      </w:tr>
      <w:tr w:rsidR="00135D9E" w:rsidRPr="00960E2F" w14:paraId="19B3F7A4" w14:textId="77777777" w:rsidTr="004F0B2B">
        <w:tc>
          <w:tcPr>
            <w:tcW w:w="1338" w:type="dxa"/>
            <w:vAlign w:val="center"/>
          </w:tcPr>
          <w:p w14:paraId="3EEE26A4"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514D3340" w14:textId="77777777" w:rsidR="00135D9E" w:rsidRPr="00960E2F" w:rsidRDefault="00135D9E" w:rsidP="00454223">
            <w:pPr>
              <w:spacing w:line="276" w:lineRule="auto"/>
              <w:rPr>
                <w:sz w:val="24"/>
                <w:szCs w:val="24"/>
              </w:rPr>
            </w:pPr>
            <w:r w:rsidRPr="00960E2F">
              <w:rPr>
                <w:sz w:val="24"/>
                <w:szCs w:val="24"/>
              </w:rPr>
              <w:t>Особенности склонения имен прилагательных во множественном числе</w:t>
            </w:r>
          </w:p>
        </w:tc>
      </w:tr>
      <w:tr w:rsidR="00135D9E" w:rsidRPr="00960E2F" w14:paraId="6BAE2AD5" w14:textId="77777777" w:rsidTr="004F0B2B">
        <w:tc>
          <w:tcPr>
            <w:tcW w:w="1338" w:type="dxa"/>
            <w:vAlign w:val="center"/>
          </w:tcPr>
          <w:p w14:paraId="28301CCE"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58CDD696"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во множественном числе</w:t>
            </w:r>
          </w:p>
        </w:tc>
      </w:tr>
      <w:tr w:rsidR="00135D9E" w:rsidRPr="00960E2F" w14:paraId="3D725170" w14:textId="77777777" w:rsidTr="004F0B2B">
        <w:tc>
          <w:tcPr>
            <w:tcW w:w="1338" w:type="dxa"/>
            <w:vAlign w:val="center"/>
          </w:tcPr>
          <w:p w14:paraId="13AE0E44"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1765F4F0" w14:textId="77777777" w:rsidR="00135D9E" w:rsidRPr="00960E2F" w:rsidRDefault="00135D9E" w:rsidP="00454223">
            <w:pPr>
              <w:spacing w:line="276" w:lineRule="auto"/>
              <w:rPr>
                <w:sz w:val="24"/>
                <w:szCs w:val="24"/>
              </w:rPr>
            </w:pPr>
            <w:r w:rsidRPr="00960E2F">
              <w:rPr>
                <w:sz w:val="24"/>
                <w:szCs w:val="24"/>
              </w:rPr>
              <w:t>Пишем сочинение-описание на тему. Составление сравнительного описания на заданную тему по данному началу</w:t>
            </w:r>
          </w:p>
        </w:tc>
      </w:tr>
      <w:tr w:rsidR="00135D9E" w:rsidRPr="00960E2F" w14:paraId="1F032C6D" w14:textId="77777777" w:rsidTr="004F0B2B">
        <w:tc>
          <w:tcPr>
            <w:tcW w:w="1338" w:type="dxa"/>
            <w:vAlign w:val="center"/>
          </w:tcPr>
          <w:p w14:paraId="65AAFCA5"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6BAB204D" w14:textId="77777777" w:rsidR="00135D9E" w:rsidRPr="00960E2F" w:rsidRDefault="00135D9E" w:rsidP="00454223">
            <w:pPr>
              <w:spacing w:line="276" w:lineRule="auto"/>
              <w:rPr>
                <w:sz w:val="24"/>
                <w:szCs w:val="24"/>
              </w:rPr>
            </w:pPr>
            <w:r w:rsidRPr="00960E2F">
              <w:rPr>
                <w:sz w:val="24"/>
                <w:szCs w:val="24"/>
              </w:rPr>
              <w:t>Морфологический разбор имени прилагательного</w:t>
            </w:r>
          </w:p>
        </w:tc>
      </w:tr>
      <w:tr w:rsidR="00135D9E" w:rsidRPr="00960E2F" w14:paraId="1A7F0675" w14:textId="77777777" w:rsidTr="004F0B2B">
        <w:tc>
          <w:tcPr>
            <w:tcW w:w="1338" w:type="dxa"/>
            <w:vAlign w:val="center"/>
          </w:tcPr>
          <w:p w14:paraId="57CC0E37"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4A4A2BCC"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систематизация</w:t>
            </w:r>
          </w:p>
        </w:tc>
      </w:tr>
      <w:tr w:rsidR="00135D9E" w:rsidRPr="00960E2F" w14:paraId="3F9C7E2E" w14:textId="77777777" w:rsidTr="004F0B2B">
        <w:tc>
          <w:tcPr>
            <w:tcW w:w="1338" w:type="dxa"/>
            <w:vAlign w:val="center"/>
          </w:tcPr>
          <w:p w14:paraId="162765B6"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0075BB3B"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обобщение</w:t>
            </w:r>
          </w:p>
        </w:tc>
      </w:tr>
      <w:tr w:rsidR="00135D9E" w:rsidRPr="00960E2F" w14:paraId="783A4CFE" w14:textId="77777777" w:rsidTr="004F0B2B">
        <w:tc>
          <w:tcPr>
            <w:tcW w:w="1338" w:type="dxa"/>
            <w:vAlign w:val="center"/>
          </w:tcPr>
          <w:p w14:paraId="71A189F1"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5D35E90C" w14:textId="77777777" w:rsidR="00135D9E" w:rsidRPr="00960E2F" w:rsidRDefault="00135D9E" w:rsidP="00454223">
            <w:pPr>
              <w:spacing w:line="276" w:lineRule="auto"/>
              <w:rPr>
                <w:sz w:val="24"/>
                <w:szCs w:val="24"/>
              </w:rPr>
            </w:pPr>
            <w:r w:rsidRPr="00960E2F">
              <w:rPr>
                <w:sz w:val="24"/>
                <w:szCs w:val="24"/>
              </w:rPr>
              <w:t>Можно ли по-разному читать один и тот же текст? Сравнение художественного и научного описания</w:t>
            </w:r>
          </w:p>
        </w:tc>
      </w:tr>
      <w:tr w:rsidR="00135D9E" w:rsidRPr="00960E2F" w14:paraId="6846D047" w14:textId="77777777" w:rsidTr="004F0B2B">
        <w:tc>
          <w:tcPr>
            <w:tcW w:w="1338" w:type="dxa"/>
            <w:vAlign w:val="center"/>
          </w:tcPr>
          <w:p w14:paraId="6FA8B218"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5C52C72"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прилагательное"</w:t>
            </w:r>
          </w:p>
        </w:tc>
      </w:tr>
      <w:tr w:rsidR="00135D9E" w:rsidRPr="00960E2F" w14:paraId="169CD2F4" w14:textId="77777777" w:rsidTr="004F0B2B">
        <w:tc>
          <w:tcPr>
            <w:tcW w:w="1338" w:type="dxa"/>
            <w:vAlign w:val="center"/>
          </w:tcPr>
          <w:p w14:paraId="7FB11CD7"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48AC5745" w14:textId="77777777" w:rsidR="00135D9E" w:rsidRPr="00960E2F" w:rsidRDefault="00135D9E" w:rsidP="00454223">
            <w:pPr>
              <w:spacing w:line="276" w:lineRule="auto"/>
              <w:rPr>
                <w:sz w:val="24"/>
                <w:szCs w:val="24"/>
              </w:rPr>
            </w:pPr>
            <w:r w:rsidRPr="00960E2F">
              <w:rPr>
                <w:sz w:val="24"/>
                <w:szCs w:val="24"/>
              </w:rPr>
              <w:t>Чем изучающее чтение отличается от ознакомительного чтения. Написание текста по репродукции картины</w:t>
            </w:r>
          </w:p>
        </w:tc>
      </w:tr>
      <w:tr w:rsidR="00135D9E" w:rsidRPr="00960E2F" w14:paraId="6CC7EA30" w14:textId="77777777" w:rsidTr="004F0B2B">
        <w:tc>
          <w:tcPr>
            <w:tcW w:w="1338" w:type="dxa"/>
            <w:vAlign w:val="center"/>
          </w:tcPr>
          <w:p w14:paraId="195588CD"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016DCFC2" w14:textId="77777777" w:rsidR="00135D9E" w:rsidRPr="00960E2F" w:rsidRDefault="00135D9E" w:rsidP="00454223">
            <w:pPr>
              <w:spacing w:line="276" w:lineRule="auto"/>
              <w:rPr>
                <w:sz w:val="24"/>
                <w:szCs w:val="24"/>
              </w:rPr>
            </w:pPr>
            <w:r w:rsidRPr="00960E2F">
              <w:rPr>
                <w:sz w:val="24"/>
                <w:szCs w:val="24"/>
              </w:rPr>
              <w:t>Нормы речевого этикета</w:t>
            </w:r>
          </w:p>
        </w:tc>
      </w:tr>
      <w:tr w:rsidR="00135D9E" w:rsidRPr="00960E2F" w14:paraId="49B38C60" w14:textId="77777777" w:rsidTr="004F0B2B">
        <w:tc>
          <w:tcPr>
            <w:tcW w:w="1338" w:type="dxa"/>
            <w:vAlign w:val="center"/>
          </w:tcPr>
          <w:p w14:paraId="4C7033CA"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077FB79C" w14:textId="77777777" w:rsidR="00135D9E" w:rsidRPr="00960E2F" w:rsidRDefault="00135D9E" w:rsidP="00454223">
            <w:pPr>
              <w:spacing w:line="276" w:lineRule="auto"/>
              <w:rPr>
                <w:sz w:val="24"/>
                <w:szCs w:val="24"/>
              </w:rPr>
            </w:pPr>
            <w:r w:rsidRPr="00960E2F">
              <w:rPr>
                <w:sz w:val="24"/>
                <w:szCs w:val="24"/>
              </w:rPr>
              <w:t>Правописание имен прилагательных: падежные окончания</w:t>
            </w:r>
          </w:p>
        </w:tc>
      </w:tr>
      <w:tr w:rsidR="00135D9E" w:rsidRPr="00960E2F" w14:paraId="58CF1FD7" w14:textId="77777777" w:rsidTr="004F0B2B">
        <w:tc>
          <w:tcPr>
            <w:tcW w:w="1338" w:type="dxa"/>
            <w:vAlign w:val="center"/>
          </w:tcPr>
          <w:p w14:paraId="081D1B44"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5FABB1C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135D9E" w:rsidRPr="00960E2F" w14:paraId="1F691D3E" w14:textId="77777777" w:rsidTr="004F0B2B">
        <w:tc>
          <w:tcPr>
            <w:tcW w:w="1338" w:type="dxa"/>
            <w:vAlign w:val="center"/>
          </w:tcPr>
          <w:p w14:paraId="1D055612"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70C3B7A5" w14:textId="77777777" w:rsidR="00135D9E" w:rsidRPr="00960E2F" w:rsidRDefault="00135D9E" w:rsidP="00454223">
            <w:pPr>
              <w:spacing w:line="276" w:lineRule="auto"/>
              <w:rPr>
                <w:sz w:val="24"/>
                <w:szCs w:val="24"/>
              </w:rPr>
            </w:pPr>
            <w:r w:rsidRPr="00960E2F">
              <w:rPr>
                <w:sz w:val="24"/>
                <w:szCs w:val="24"/>
              </w:rPr>
              <w:t>Местоимение. Личные местоимения</w:t>
            </w:r>
          </w:p>
        </w:tc>
      </w:tr>
      <w:tr w:rsidR="00135D9E" w:rsidRPr="00960E2F" w14:paraId="12273CA5" w14:textId="77777777" w:rsidTr="004F0B2B">
        <w:tc>
          <w:tcPr>
            <w:tcW w:w="1338" w:type="dxa"/>
            <w:vAlign w:val="center"/>
          </w:tcPr>
          <w:p w14:paraId="1E93A75F"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2188A4CE" w14:textId="77777777" w:rsidR="00135D9E" w:rsidRPr="00960E2F" w:rsidRDefault="00135D9E" w:rsidP="00454223">
            <w:pPr>
              <w:spacing w:line="276" w:lineRule="auto"/>
              <w:rPr>
                <w:sz w:val="24"/>
                <w:szCs w:val="24"/>
              </w:rPr>
            </w:pPr>
            <w:r w:rsidRPr="00960E2F">
              <w:rPr>
                <w:sz w:val="24"/>
                <w:szCs w:val="24"/>
              </w:rPr>
              <w:t>Личные местоимения 1-го и 3-го лица единственного и множественного числа. Склонение личных местоимений 1-го и 2-го лица</w:t>
            </w:r>
          </w:p>
        </w:tc>
      </w:tr>
      <w:tr w:rsidR="00135D9E" w:rsidRPr="00960E2F" w14:paraId="71A4D796" w14:textId="77777777" w:rsidTr="004F0B2B">
        <w:tc>
          <w:tcPr>
            <w:tcW w:w="1338" w:type="dxa"/>
            <w:vAlign w:val="center"/>
          </w:tcPr>
          <w:p w14:paraId="064E3633"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0181F51C" w14:textId="77777777" w:rsidR="00135D9E" w:rsidRPr="00960E2F" w:rsidRDefault="00135D9E" w:rsidP="00454223">
            <w:pPr>
              <w:spacing w:line="276" w:lineRule="auto"/>
              <w:rPr>
                <w:sz w:val="24"/>
                <w:szCs w:val="24"/>
              </w:rPr>
            </w:pPr>
            <w:r w:rsidRPr="00960E2F">
              <w:rPr>
                <w:sz w:val="24"/>
                <w:szCs w:val="24"/>
              </w:rPr>
              <w:t>Склонение личных местоимений. Склонение личных местоимений 3-го лица</w:t>
            </w:r>
          </w:p>
        </w:tc>
      </w:tr>
      <w:tr w:rsidR="00135D9E" w:rsidRPr="00960E2F" w14:paraId="303C000B" w14:textId="77777777" w:rsidTr="004F0B2B">
        <w:tc>
          <w:tcPr>
            <w:tcW w:w="1338" w:type="dxa"/>
            <w:vAlign w:val="center"/>
          </w:tcPr>
          <w:p w14:paraId="5BEF79F9"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0D271ACE" w14:textId="77777777" w:rsidR="00135D9E" w:rsidRPr="00960E2F" w:rsidRDefault="00135D9E" w:rsidP="00454223">
            <w:pPr>
              <w:spacing w:line="276" w:lineRule="auto"/>
              <w:rPr>
                <w:sz w:val="24"/>
                <w:szCs w:val="24"/>
              </w:rPr>
            </w:pPr>
            <w:r w:rsidRPr="00960E2F">
              <w:rPr>
                <w:sz w:val="24"/>
                <w:szCs w:val="24"/>
              </w:rPr>
              <w:t>Пишем текст по предложенному плану</w:t>
            </w:r>
          </w:p>
        </w:tc>
      </w:tr>
      <w:tr w:rsidR="00135D9E" w:rsidRPr="00960E2F" w14:paraId="3CA9F59B" w14:textId="77777777" w:rsidTr="004F0B2B">
        <w:tc>
          <w:tcPr>
            <w:tcW w:w="1338" w:type="dxa"/>
            <w:vAlign w:val="center"/>
          </w:tcPr>
          <w:p w14:paraId="08DA6A1C" w14:textId="77777777" w:rsidR="00135D9E" w:rsidRPr="00960E2F" w:rsidRDefault="00135D9E" w:rsidP="00454223">
            <w:pPr>
              <w:spacing w:line="276" w:lineRule="auto"/>
              <w:rPr>
                <w:sz w:val="24"/>
                <w:szCs w:val="24"/>
              </w:rPr>
            </w:pPr>
            <w:r w:rsidRPr="00960E2F">
              <w:rPr>
                <w:sz w:val="24"/>
                <w:szCs w:val="24"/>
              </w:rPr>
              <w:lastRenderedPageBreak/>
              <w:t>Урок 109</w:t>
            </w:r>
          </w:p>
        </w:tc>
        <w:tc>
          <w:tcPr>
            <w:tcW w:w="8647" w:type="dxa"/>
          </w:tcPr>
          <w:p w14:paraId="3E256BEB" w14:textId="77777777" w:rsidR="00135D9E" w:rsidRPr="00960E2F" w:rsidRDefault="00135D9E" w:rsidP="00454223">
            <w:pPr>
              <w:spacing w:line="276" w:lineRule="auto"/>
              <w:rPr>
                <w:sz w:val="24"/>
                <w:szCs w:val="24"/>
              </w:rPr>
            </w:pPr>
            <w:r w:rsidRPr="00960E2F">
              <w:rPr>
                <w:sz w:val="24"/>
                <w:szCs w:val="24"/>
              </w:rPr>
              <w:t>Правописание личных местоимений. Написание личных местоимений с предлогами</w:t>
            </w:r>
          </w:p>
        </w:tc>
      </w:tr>
      <w:tr w:rsidR="00135D9E" w:rsidRPr="00960E2F" w14:paraId="3B21AB41" w14:textId="77777777" w:rsidTr="004F0B2B">
        <w:tc>
          <w:tcPr>
            <w:tcW w:w="1338" w:type="dxa"/>
            <w:vAlign w:val="center"/>
          </w:tcPr>
          <w:p w14:paraId="5F400FFA"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37B1CD67" w14:textId="77777777" w:rsidR="00135D9E" w:rsidRPr="00960E2F" w:rsidRDefault="00135D9E" w:rsidP="00454223">
            <w:pPr>
              <w:spacing w:line="276" w:lineRule="auto"/>
              <w:rPr>
                <w:sz w:val="24"/>
                <w:szCs w:val="24"/>
              </w:rPr>
            </w:pPr>
            <w:r w:rsidRPr="00960E2F">
              <w:rPr>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135D9E" w:rsidRPr="00960E2F" w14:paraId="1D7B68A4" w14:textId="77777777" w:rsidTr="004F0B2B">
        <w:tc>
          <w:tcPr>
            <w:tcW w:w="1338" w:type="dxa"/>
            <w:vAlign w:val="center"/>
          </w:tcPr>
          <w:p w14:paraId="15B3B75B"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A8DD043"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135D9E" w:rsidRPr="00960E2F" w14:paraId="4A5C3146" w14:textId="77777777" w:rsidTr="004F0B2B">
        <w:tc>
          <w:tcPr>
            <w:tcW w:w="1338" w:type="dxa"/>
            <w:vAlign w:val="center"/>
          </w:tcPr>
          <w:p w14:paraId="226A2E4D"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E7F07D4" w14:textId="77777777" w:rsidR="00135D9E" w:rsidRPr="00960E2F" w:rsidRDefault="00135D9E" w:rsidP="00454223">
            <w:pPr>
              <w:spacing w:line="276" w:lineRule="auto"/>
              <w:rPr>
                <w:sz w:val="24"/>
                <w:szCs w:val="24"/>
              </w:rPr>
            </w:pPr>
            <w:r w:rsidRPr="00960E2F">
              <w:rPr>
                <w:sz w:val="24"/>
                <w:szCs w:val="24"/>
              </w:rPr>
              <w:t>Раздельное написание личных местоимений с предлогами. Тренинг</w:t>
            </w:r>
          </w:p>
        </w:tc>
      </w:tr>
      <w:tr w:rsidR="00135D9E" w:rsidRPr="00960E2F" w14:paraId="54B128F3" w14:textId="77777777" w:rsidTr="004F0B2B">
        <w:tc>
          <w:tcPr>
            <w:tcW w:w="1338" w:type="dxa"/>
            <w:vAlign w:val="center"/>
          </w:tcPr>
          <w:p w14:paraId="4DDB1B6D"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69B80BFF" w14:textId="77777777" w:rsidR="00135D9E" w:rsidRPr="00960E2F" w:rsidRDefault="00135D9E" w:rsidP="00454223">
            <w:pPr>
              <w:spacing w:line="276" w:lineRule="auto"/>
              <w:rPr>
                <w:sz w:val="24"/>
                <w:szCs w:val="24"/>
              </w:rPr>
            </w:pPr>
            <w:r w:rsidRPr="00960E2F">
              <w:rPr>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35D9E" w:rsidRPr="00960E2F" w14:paraId="2CA25DED" w14:textId="77777777" w:rsidTr="004F0B2B">
        <w:tc>
          <w:tcPr>
            <w:tcW w:w="1338" w:type="dxa"/>
            <w:vAlign w:val="center"/>
          </w:tcPr>
          <w:p w14:paraId="2B7CE106"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70D1687C" w14:textId="77777777"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14:paraId="07A1DFD4" w14:textId="77777777" w:rsidTr="004F0B2B">
        <w:tc>
          <w:tcPr>
            <w:tcW w:w="1338" w:type="dxa"/>
            <w:vAlign w:val="center"/>
          </w:tcPr>
          <w:p w14:paraId="6BFA10C1"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7361BD23" w14:textId="77777777" w:rsidR="00135D9E" w:rsidRPr="00960E2F" w:rsidRDefault="00135D9E" w:rsidP="00454223">
            <w:pPr>
              <w:spacing w:line="276" w:lineRule="auto"/>
              <w:rPr>
                <w:sz w:val="24"/>
                <w:szCs w:val="24"/>
              </w:rPr>
            </w:pPr>
            <w:r w:rsidRPr="00960E2F">
              <w:rPr>
                <w:sz w:val="24"/>
                <w:szCs w:val="24"/>
              </w:rPr>
              <w:t>Различение глаголов, отвечающих на вопросы "что делать?" и "что сделать?"</w:t>
            </w:r>
          </w:p>
        </w:tc>
      </w:tr>
      <w:tr w:rsidR="00135D9E" w:rsidRPr="00960E2F" w14:paraId="2E4BEF2F" w14:textId="77777777" w:rsidTr="004F0B2B">
        <w:tc>
          <w:tcPr>
            <w:tcW w:w="1338" w:type="dxa"/>
            <w:vAlign w:val="center"/>
          </w:tcPr>
          <w:p w14:paraId="68148215"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75CF5710" w14:textId="77777777"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14:paraId="02143A51" w14:textId="77777777" w:rsidTr="004F0B2B">
        <w:tc>
          <w:tcPr>
            <w:tcW w:w="1338" w:type="dxa"/>
            <w:vAlign w:val="center"/>
          </w:tcPr>
          <w:p w14:paraId="3223A6FB"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1CC9BAE9" w14:textId="77777777" w:rsidR="00135D9E" w:rsidRPr="00960E2F" w:rsidRDefault="00135D9E" w:rsidP="00454223">
            <w:pPr>
              <w:spacing w:line="276" w:lineRule="auto"/>
              <w:rPr>
                <w:sz w:val="24"/>
                <w:szCs w:val="24"/>
              </w:rPr>
            </w:pPr>
            <w:r w:rsidRPr="00960E2F">
              <w:rPr>
                <w:sz w:val="24"/>
                <w:szCs w:val="24"/>
              </w:rPr>
              <w:t>Пишем сочинение-отзыв по репродукции картины</w:t>
            </w:r>
          </w:p>
        </w:tc>
      </w:tr>
      <w:tr w:rsidR="00135D9E" w:rsidRPr="00960E2F" w14:paraId="044216CA" w14:textId="77777777" w:rsidTr="004F0B2B">
        <w:tc>
          <w:tcPr>
            <w:tcW w:w="1338" w:type="dxa"/>
            <w:vAlign w:val="center"/>
          </w:tcPr>
          <w:p w14:paraId="5D0DD558"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76BE7958" w14:textId="77777777" w:rsidR="00135D9E" w:rsidRPr="00960E2F" w:rsidRDefault="00135D9E" w:rsidP="00454223">
            <w:pPr>
              <w:spacing w:line="276" w:lineRule="auto"/>
              <w:rPr>
                <w:sz w:val="24"/>
                <w:szCs w:val="24"/>
              </w:rPr>
            </w:pPr>
            <w:r w:rsidRPr="00960E2F">
              <w:rPr>
                <w:sz w:val="24"/>
                <w:szCs w:val="24"/>
              </w:rPr>
              <w:t>Настоящее время глагола</w:t>
            </w:r>
          </w:p>
        </w:tc>
      </w:tr>
      <w:tr w:rsidR="00135D9E" w:rsidRPr="00960E2F" w14:paraId="40D09892" w14:textId="77777777" w:rsidTr="004F0B2B">
        <w:tc>
          <w:tcPr>
            <w:tcW w:w="1338" w:type="dxa"/>
            <w:vAlign w:val="center"/>
          </w:tcPr>
          <w:p w14:paraId="7670F38F"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663CAD48" w14:textId="77777777" w:rsidR="00135D9E" w:rsidRPr="00960E2F" w:rsidRDefault="00135D9E" w:rsidP="00454223">
            <w:pPr>
              <w:spacing w:line="276" w:lineRule="auto"/>
              <w:rPr>
                <w:sz w:val="24"/>
                <w:szCs w:val="24"/>
              </w:rPr>
            </w:pPr>
            <w:r w:rsidRPr="00960E2F">
              <w:rPr>
                <w:sz w:val="24"/>
                <w:szCs w:val="24"/>
              </w:rPr>
              <w:t>Прошедшее время глагола</w:t>
            </w:r>
          </w:p>
        </w:tc>
      </w:tr>
      <w:tr w:rsidR="00135D9E" w:rsidRPr="00960E2F" w14:paraId="33C72F33" w14:textId="77777777" w:rsidTr="004F0B2B">
        <w:tc>
          <w:tcPr>
            <w:tcW w:w="1338" w:type="dxa"/>
            <w:vAlign w:val="center"/>
          </w:tcPr>
          <w:p w14:paraId="1D79E4B8"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68482BDA" w14:textId="77777777" w:rsidR="00135D9E" w:rsidRPr="00960E2F" w:rsidRDefault="00135D9E" w:rsidP="00454223">
            <w:pPr>
              <w:spacing w:line="276" w:lineRule="auto"/>
              <w:rPr>
                <w:sz w:val="24"/>
                <w:szCs w:val="24"/>
              </w:rPr>
            </w:pPr>
            <w:r w:rsidRPr="00960E2F">
              <w:rPr>
                <w:sz w:val="24"/>
                <w:szCs w:val="24"/>
              </w:rPr>
              <w:t>Будущее время глагола</w:t>
            </w:r>
          </w:p>
        </w:tc>
      </w:tr>
      <w:tr w:rsidR="00135D9E" w:rsidRPr="00960E2F" w14:paraId="780DA623" w14:textId="77777777" w:rsidTr="004F0B2B">
        <w:tc>
          <w:tcPr>
            <w:tcW w:w="1338" w:type="dxa"/>
            <w:vAlign w:val="center"/>
          </w:tcPr>
          <w:p w14:paraId="7B6A8BAB"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417D1EA6" w14:textId="77777777" w:rsidR="00135D9E" w:rsidRPr="00960E2F" w:rsidRDefault="00135D9E" w:rsidP="00454223">
            <w:pPr>
              <w:spacing w:line="276" w:lineRule="auto"/>
              <w:rPr>
                <w:sz w:val="24"/>
                <w:szCs w:val="24"/>
              </w:rPr>
            </w:pPr>
            <w:r w:rsidRPr="00960E2F">
              <w:rPr>
                <w:sz w:val="24"/>
                <w:szCs w:val="24"/>
              </w:rPr>
              <w:t>Настоящее, прошедшее и будущее время глагола</w:t>
            </w:r>
          </w:p>
        </w:tc>
      </w:tr>
      <w:tr w:rsidR="00135D9E" w:rsidRPr="00960E2F" w14:paraId="15EC144A" w14:textId="77777777" w:rsidTr="004F0B2B">
        <w:tc>
          <w:tcPr>
            <w:tcW w:w="1338" w:type="dxa"/>
            <w:vAlign w:val="center"/>
          </w:tcPr>
          <w:p w14:paraId="3EAB72C5"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525EB254" w14:textId="77777777" w:rsidR="00135D9E" w:rsidRPr="00960E2F" w:rsidRDefault="00135D9E" w:rsidP="00454223">
            <w:pPr>
              <w:spacing w:line="276" w:lineRule="auto"/>
              <w:rPr>
                <w:sz w:val="24"/>
                <w:szCs w:val="24"/>
              </w:rPr>
            </w:pPr>
            <w:r w:rsidRPr="00960E2F">
              <w:rPr>
                <w:sz w:val="24"/>
                <w:szCs w:val="24"/>
              </w:rPr>
              <w:t>Ситуации устного и письменного общения. Составление текста о правилах уличного движения</w:t>
            </w:r>
          </w:p>
        </w:tc>
      </w:tr>
      <w:tr w:rsidR="00135D9E" w:rsidRPr="00960E2F" w14:paraId="2A3C76F4" w14:textId="77777777" w:rsidTr="004F0B2B">
        <w:tc>
          <w:tcPr>
            <w:tcW w:w="1338" w:type="dxa"/>
            <w:vAlign w:val="center"/>
          </w:tcPr>
          <w:p w14:paraId="1CD31135"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6847EC2D" w14:textId="77777777" w:rsidR="00135D9E" w:rsidRPr="00960E2F" w:rsidRDefault="00135D9E" w:rsidP="00454223">
            <w:pPr>
              <w:spacing w:line="276" w:lineRule="auto"/>
              <w:rPr>
                <w:sz w:val="24"/>
                <w:szCs w:val="24"/>
              </w:rPr>
            </w:pPr>
            <w:r w:rsidRPr="00960E2F">
              <w:rPr>
                <w:sz w:val="24"/>
                <w:szCs w:val="24"/>
              </w:rPr>
              <w:t>Речь: диалогическая и монологическая</w:t>
            </w:r>
          </w:p>
        </w:tc>
      </w:tr>
      <w:tr w:rsidR="00135D9E" w:rsidRPr="00960E2F" w14:paraId="6901BEB2" w14:textId="77777777" w:rsidTr="004F0B2B">
        <w:tc>
          <w:tcPr>
            <w:tcW w:w="1338" w:type="dxa"/>
            <w:vAlign w:val="center"/>
          </w:tcPr>
          <w:p w14:paraId="6CAC4B1A"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28CA03D5" w14:textId="77777777" w:rsidR="00135D9E" w:rsidRPr="00960E2F" w:rsidRDefault="00135D9E" w:rsidP="00454223">
            <w:pPr>
              <w:spacing w:line="276" w:lineRule="auto"/>
              <w:rPr>
                <w:sz w:val="24"/>
                <w:szCs w:val="24"/>
              </w:rPr>
            </w:pPr>
            <w:r w:rsidRPr="00960E2F">
              <w:rPr>
                <w:sz w:val="24"/>
                <w:szCs w:val="24"/>
              </w:rPr>
              <w:t>Особенности разбора глаголов по составу</w:t>
            </w:r>
          </w:p>
        </w:tc>
      </w:tr>
      <w:tr w:rsidR="00135D9E" w:rsidRPr="00960E2F" w14:paraId="65F6D8CE" w14:textId="77777777" w:rsidTr="004F0B2B">
        <w:tc>
          <w:tcPr>
            <w:tcW w:w="1338" w:type="dxa"/>
            <w:vAlign w:val="center"/>
          </w:tcPr>
          <w:p w14:paraId="02FD94F9"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5548D3EC" w14:textId="77777777" w:rsidR="00135D9E" w:rsidRPr="00960E2F" w:rsidRDefault="00135D9E" w:rsidP="00454223">
            <w:pPr>
              <w:spacing w:line="276" w:lineRule="auto"/>
              <w:rPr>
                <w:sz w:val="24"/>
                <w:szCs w:val="24"/>
              </w:rPr>
            </w:pPr>
            <w:r w:rsidRPr="00960E2F">
              <w:rPr>
                <w:sz w:val="24"/>
                <w:szCs w:val="24"/>
              </w:rPr>
              <w:t>Глагол в словосочетании</w:t>
            </w:r>
          </w:p>
        </w:tc>
      </w:tr>
      <w:tr w:rsidR="00135D9E" w:rsidRPr="00960E2F" w14:paraId="4988494B" w14:textId="77777777" w:rsidTr="004F0B2B">
        <w:tc>
          <w:tcPr>
            <w:tcW w:w="1338" w:type="dxa"/>
            <w:vAlign w:val="center"/>
          </w:tcPr>
          <w:p w14:paraId="49E84009"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6DED7401" w14:textId="77777777" w:rsidR="00135D9E" w:rsidRPr="00960E2F" w:rsidRDefault="00135D9E" w:rsidP="00454223">
            <w:pPr>
              <w:spacing w:line="276" w:lineRule="auto"/>
              <w:rPr>
                <w:sz w:val="24"/>
                <w:szCs w:val="24"/>
              </w:rPr>
            </w:pPr>
            <w:r w:rsidRPr="00960E2F">
              <w:rPr>
                <w:sz w:val="24"/>
                <w:szCs w:val="24"/>
              </w:rPr>
              <w:t>Глагол в предложении</w:t>
            </w:r>
          </w:p>
        </w:tc>
      </w:tr>
      <w:tr w:rsidR="00135D9E" w:rsidRPr="00960E2F" w14:paraId="261678C5" w14:textId="77777777" w:rsidTr="004F0B2B">
        <w:tc>
          <w:tcPr>
            <w:tcW w:w="1338" w:type="dxa"/>
            <w:vAlign w:val="center"/>
          </w:tcPr>
          <w:p w14:paraId="0C7090B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556BDD52" w14:textId="77777777" w:rsidR="00135D9E" w:rsidRPr="00960E2F" w:rsidRDefault="00135D9E" w:rsidP="00454223">
            <w:pPr>
              <w:spacing w:line="276" w:lineRule="auto"/>
              <w:rPr>
                <w:sz w:val="24"/>
                <w:szCs w:val="24"/>
              </w:rPr>
            </w:pPr>
            <w:r w:rsidRPr="00960E2F">
              <w:rPr>
                <w:sz w:val="24"/>
                <w:szCs w:val="24"/>
              </w:rPr>
              <w:t>Спряжение глаголов: изменение по лицам и числам</w:t>
            </w:r>
          </w:p>
        </w:tc>
      </w:tr>
      <w:tr w:rsidR="00135D9E" w:rsidRPr="00960E2F" w14:paraId="4478E398" w14:textId="77777777" w:rsidTr="004F0B2B">
        <w:tc>
          <w:tcPr>
            <w:tcW w:w="1338" w:type="dxa"/>
            <w:vAlign w:val="center"/>
          </w:tcPr>
          <w:p w14:paraId="4723D936"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4550B692" w14:textId="77777777" w:rsidR="00135D9E" w:rsidRPr="00960E2F" w:rsidRDefault="00135D9E" w:rsidP="00454223">
            <w:pPr>
              <w:spacing w:line="276" w:lineRule="auto"/>
              <w:rPr>
                <w:sz w:val="24"/>
                <w:szCs w:val="24"/>
              </w:rPr>
            </w:pPr>
            <w:r w:rsidRPr="00960E2F">
              <w:rPr>
                <w:sz w:val="24"/>
                <w:szCs w:val="24"/>
              </w:rPr>
              <w:t>Глаголы 2-го лица настоящего и будущего времени в единственном числе</w:t>
            </w:r>
          </w:p>
        </w:tc>
      </w:tr>
      <w:tr w:rsidR="00135D9E" w:rsidRPr="00960E2F" w14:paraId="3B0D0CFE" w14:textId="77777777" w:rsidTr="004F0B2B">
        <w:tc>
          <w:tcPr>
            <w:tcW w:w="1338" w:type="dxa"/>
            <w:vAlign w:val="center"/>
          </w:tcPr>
          <w:p w14:paraId="6CC00EEA"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1F0918E7" w14:textId="77777777" w:rsidR="00135D9E" w:rsidRPr="00960E2F" w:rsidRDefault="00135D9E" w:rsidP="00454223">
            <w:pPr>
              <w:spacing w:line="276" w:lineRule="auto"/>
              <w:rPr>
                <w:sz w:val="24"/>
                <w:szCs w:val="24"/>
              </w:rPr>
            </w:pPr>
            <w:r w:rsidRPr="00960E2F">
              <w:rPr>
                <w:sz w:val="24"/>
                <w:szCs w:val="24"/>
              </w:rPr>
              <w:t>Мягкий знак после шипящих на конце глаголов в форме 2-го лица единственного числа</w:t>
            </w:r>
          </w:p>
        </w:tc>
      </w:tr>
      <w:tr w:rsidR="00135D9E" w:rsidRPr="00960E2F" w14:paraId="45535C61" w14:textId="77777777" w:rsidTr="004F0B2B">
        <w:tc>
          <w:tcPr>
            <w:tcW w:w="1338" w:type="dxa"/>
            <w:vAlign w:val="center"/>
          </w:tcPr>
          <w:p w14:paraId="7EB83327"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7B8F58EC" w14:textId="77777777" w:rsidR="00135D9E" w:rsidRPr="00960E2F" w:rsidRDefault="00135D9E" w:rsidP="00454223">
            <w:pPr>
              <w:spacing w:line="276" w:lineRule="auto"/>
              <w:rPr>
                <w:sz w:val="24"/>
                <w:szCs w:val="24"/>
              </w:rPr>
            </w:pPr>
            <w:r w:rsidRPr="00960E2F">
              <w:rPr>
                <w:sz w:val="24"/>
                <w:szCs w:val="24"/>
              </w:rPr>
              <w:t>Отрабатываем правописание глаголов в форме 2-го лица единственного числа</w:t>
            </w:r>
          </w:p>
        </w:tc>
      </w:tr>
      <w:tr w:rsidR="00135D9E" w:rsidRPr="00960E2F" w14:paraId="6AAAC49D" w14:textId="77777777" w:rsidTr="004F0B2B">
        <w:tc>
          <w:tcPr>
            <w:tcW w:w="1338" w:type="dxa"/>
            <w:vAlign w:val="center"/>
          </w:tcPr>
          <w:p w14:paraId="2A0BDED0"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246FA8C8" w14:textId="77777777" w:rsidR="00135D9E" w:rsidRPr="00960E2F" w:rsidRDefault="00135D9E" w:rsidP="00454223">
            <w:pPr>
              <w:spacing w:line="276" w:lineRule="auto"/>
              <w:rPr>
                <w:sz w:val="24"/>
                <w:szCs w:val="24"/>
              </w:rPr>
            </w:pPr>
            <w:r w:rsidRPr="00960E2F">
              <w:rPr>
                <w:sz w:val="24"/>
                <w:szCs w:val="24"/>
              </w:rPr>
              <w:t>I и II спряжение глаголов</w:t>
            </w:r>
          </w:p>
        </w:tc>
      </w:tr>
      <w:tr w:rsidR="00135D9E" w:rsidRPr="00960E2F" w14:paraId="2DD83CE0" w14:textId="77777777" w:rsidTr="004F0B2B">
        <w:tc>
          <w:tcPr>
            <w:tcW w:w="1338" w:type="dxa"/>
            <w:vAlign w:val="center"/>
          </w:tcPr>
          <w:p w14:paraId="3445B193" w14:textId="77777777" w:rsidR="00135D9E" w:rsidRPr="00960E2F" w:rsidRDefault="00135D9E" w:rsidP="00454223">
            <w:pPr>
              <w:spacing w:line="276" w:lineRule="auto"/>
              <w:rPr>
                <w:sz w:val="24"/>
                <w:szCs w:val="24"/>
              </w:rPr>
            </w:pPr>
            <w:r w:rsidRPr="00960E2F">
              <w:rPr>
                <w:sz w:val="24"/>
                <w:szCs w:val="24"/>
              </w:rPr>
              <w:lastRenderedPageBreak/>
              <w:t>Урок 132</w:t>
            </w:r>
          </w:p>
        </w:tc>
        <w:tc>
          <w:tcPr>
            <w:tcW w:w="8647" w:type="dxa"/>
          </w:tcPr>
          <w:p w14:paraId="70BA1583" w14:textId="77777777" w:rsidR="00135D9E" w:rsidRPr="00960E2F" w:rsidRDefault="00135D9E" w:rsidP="00454223">
            <w:pPr>
              <w:spacing w:line="276" w:lineRule="auto"/>
              <w:rPr>
                <w:sz w:val="24"/>
                <w:szCs w:val="24"/>
              </w:rPr>
            </w:pPr>
            <w:r w:rsidRPr="00960E2F">
              <w:rPr>
                <w:sz w:val="24"/>
                <w:szCs w:val="24"/>
              </w:rPr>
              <w:t>Личные формы глагола</w:t>
            </w:r>
          </w:p>
        </w:tc>
      </w:tr>
      <w:tr w:rsidR="00135D9E" w:rsidRPr="00960E2F" w14:paraId="3C59618C" w14:textId="77777777" w:rsidTr="004F0B2B">
        <w:tc>
          <w:tcPr>
            <w:tcW w:w="1338" w:type="dxa"/>
            <w:vAlign w:val="center"/>
          </w:tcPr>
          <w:p w14:paraId="5BA421A2"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42AB2FE6" w14:textId="77777777" w:rsidR="00135D9E" w:rsidRPr="00960E2F" w:rsidRDefault="00135D9E" w:rsidP="00454223">
            <w:pPr>
              <w:spacing w:line="276" w:lineRule="auto"/>
              <w:rPr>
                <w:sz w:val="24"/>
                <w:szCs w:val="24"/>
              </w:rPr>
            </w:pPr>
            <w:r w:rsidRPr="00960E2F">
              <w:rPr>
                <w:sz w:val="24"/>
                <w:szCs w:val="24"/>
              </w:rPr>
              <w:t>Личные окончания глаголов I и II спряжения</w:t>
            </w:r>
          </w:p>
        </w:tc>
      </w:tr>
      <w:tr w:rsidR="00135D9E" w:rsidRPr="00960E2F" w14:paraId="584631DE" w14:textId="77777777" w:rsidTr="004F0B2B">
        <w:tc>
          <w:tcPr>
            <w:tcW w:w="1338" w:type="dxa"/>
            <w:vAlign w:val="center"/>
          </w:tcPr>
          <w:p w14:paraId="4C000D47"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390A3955" w14:textId="77777777" w:rsidR="00135D9E" w:rsidRPr="00960E2F" w:rsidRDefault="00135D9E" w:rsidP="00454223">
            <w:pPr>
              <w:spacing w:line="276" w:lineRule="auto"/>
              <w:rPr>
                <w:sz w:val="24"/>
                <w:szCs w:val="24"/>
              </w:rPr>
            </w:pPr>
            <w:r w:rsidRPr="00960E2F">
              <w:rPr>
                <w:sz w:val="24"/>
                <w:szCs w:val="24"/>
              </w:rPr>
              <w:t>Способы определения I и II спряжения глаголов</w:t>
            </w:r>
          </w:p>
        </w:tc>
      </w:tr>
      <w:tr w:rsidR="00135D9E" w:rsidRPr="00960E2F" w14:paraId="1184603E" w14:textId="77777777" w:rsidTr="004F0B2B">
        <w:tc>
          <w:tcPr>
            <w:tcW w:w="1338" w:type="dxa"/>
            <w:vAlign w:val="center"/>
          </w:tcPr>
          <w:p w14:paraId="17F3F02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4502411" w14:textId="77777777" w:rsidR="00135D9E" w:rsidRPr="00960E2F" w:rsidRDefault="00135D9E" w:rsidP="00454223">
            <w:pPr>
              <w:spacing w:line="276" w:lineRule="auto"/>
              <w:rPr>
                <w:sz w:val="24"/>
                <w:szCs w:val="24"/>
              </w:rPr>
            </w:pPr>
            <w:r w:rsidRPr="00960E2F">
              <w:rPr>
                <w:sz w:val="24"/>
                <w:szCs w:val="24"/>
              </w:rPr>
              <w:t>Отработка способов определения I и II спряжения глаголов</w:t>
            </w:r>
          </w:p>
        </w:tc>
      </w:tr>
      <w:tr w:rsidR="00135D9E" w:rsidRPr="00960E2F" w14:paraId="7FD6F7EC" w14:textId="77777777" w:rsidTr="004F0B2B">
        <w:tc>
          <w:tcPr>
            <w:tcW w:w="1338" w:type="dxa"/>
            <w:vAlign w:val="center"/>
          </w:tcPr>
          <w:p w14:paraId="1E6CE99E"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534B03A0" w14:textId="77777777" w:rsidR="00135D9E" w:rsidRPr="00960E2F" w:rsidRDefault="00135D9E" w:rsidP="00454223">
            <w:pPr>
              <w:spacing w:line="276" w:lineRule="auto"/>
              <w:rPr>
                <w:sz w:val="24"/>
                <w:szCs w:val="24"/>
              </w:rPr>
            </w:pPr>
            <w:r w:rsidRPr="00960E2F">
              <w:rPr>
                <w:sz w:val="24"/>
                <w:szCs w:val="24"/>
              </w:rPr>
              <w:t>Пишем сочинение-повествование на тему. Составление рассказа (сказки) по содержанию пословицы, фразеологизма</w:t>
            </w:r>
          </w:p>
        </w:tc>
      </w:tr>
      <w:tr w:rsidR="00135D9E" w:rsidRPr="00960E2F" w14:paraId="351ADD73" w14:textId="77777777" w:rsidTr="004F0B2B">
        <w:tc>
          <w:tcPr>
            <w:tcW w:w="1338" w:type="dxa"/>
            <w:vAlign w:val="center"/>
          </w:tcPr>
          <w:p w14:paraId="74F22107"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07E9F2F9" w14:textId="77777777" w:rsidR="00135D9E" w:rsidRPr="00960E2F" w:rsidRDefault="00135D9E" w:rsidP="00454223">
            <w:pPr>
              <w:spacing w:line="276" w:lineRule="auto"/>
              <w:rPr>
                <w:sz w:val="24"/>
                <w:szCs w:val="24"/>
              </w:rPr>
            </w:pPr>
            <w:r w:rsidRPr="00960E2F">
              <w:rPr>
                <w:sz w:val="24"/>
                <w:szCs w:val="24"/>
              </w:rPr>
              <w:t>Отрабатываем правило определения спряжения глаголов с безударными личными окончаниями</w:t>
            </w:r>
          </w:p>
        </w:tc>
      </w:tr>
      <w:tr w:rsidR="00135D9E" w:rsidRPr="00960E2F" w14:paraId="63FEACA8" w14:textId="77777777" w:rsidTr="004F0B2B">
        <w:tc>
          <w:tcPr>
            <w:tcW w:w="1338" w:type="dxa"/>
            <w:vAlign w:val="center"/>
          </w:tcPr>
          <w:p w14:paraId="62AE57F2"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5570D094" w14:textId="77777777"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глаголов-исключений</w:t>
            </w:r>
          </w:p>
        </w:tc>
      </w:tr>
      <w:tr w:rsidR="00135D9E" w:rsidRPr="00960E2F" w14:paraId="081C529C" w14:textId="77777777" w:rsidTr="004F0B2B">
        <w:tc>
          <w:tcPr>
            <w:tcW w:w="1338" w:type="dxa"/>
            <w:vAlign w:val="center"/>
          </w:tcPr>
          <w:p w14:paraId="3C32A2A4"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7D963FD9" w14:textId="77777777" w:rsidR="00135D9E" w:rsidRPr="00960E2F" w:rsidRDefault="00135D9E" w:rsidP="00454223">
            <w:pPr>
              <w:spacing w:line="276" w:lineRule="auto"/>
              <w:rPr>
                <w:sz w:val="24"/>
                <w:szCs w:val="24"/>
              </w:rPr>
            </w:pPr>
            <w:r w:rsidRPr="00960E2F">
              <w:rPr>
                <w:sz w:val="24"/>
                <w:szCs w:val="24"/>
              </w:rPr>
              <w:t>Правописание безударных личных окончаний глаголов</w:t>
            </w:r>
          </w:p>
        </w:tc>
      </w:tr>
      <w:tr w:rsidR="00135D9E" w:rsidRPr="00960E2F" w14:paraId="1A721BAE" w14:textId="77777777" w:rsidTr="004F0B2B">
        <w:tc>
          <w:tcPr>
            <w:tcW w:w="1338" w:type="dxa"/>
            <w:vAlign w:val="center"/>
          </w:tcPr>
          <w:p w14:paraId="4199D801"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46007415" w14:textId="77777777"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w:t>
            </w:r>
          </w:p>
        </w:tc>
      </w:tr>
      <w:tr w:rsidR="00135D9E" w:rsidRPr="00960E2F" w14:paraId="0B0517DC" w14:textId="77777777" w:rsidTr="004F0B2B">
        <w:tc>
          <w:tcPr>
            <w:tcW w:w="1338" w:type="dxa"/>
            <w:vAlign w:val="center"/>
          </w:tcPr>
          <w:p w14:paraId="269C91B8"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5F8EF976"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трудные случаи</w:t>
            </w:r>
          </w:p>
        </w:tc>
      </w:tr>
      <w:tr w:rsidR="00135D9E" w:rsidRPr="00960E2F" w14:paraId="0AB3EEE8" w14:textId="77777777" w:rsidTr="004F0B2B">
        <w:tc>
          <w:tcPr>
            <w:tcW w:w="1338" w:type="dxa"/>
            <w:vAlign w:val="center"/>
          </w:tcPr>
          <w:p w14:paraId="5D710D4A"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5517BCD4" w14:textId="77777777" w:rsidR="00135D9E" w:rsidRPr="00960E2F" w:rsidRDefault="00135D9E" w:rsidP="00454223">
            <w:pPr>
              <w:spacing w:line="276" w:lineRule="auto"/>
              <w:rPr>
                <w:sz w:val="24"/>
                <w:szCs w:val="24"/>
              </w:rPr>
            </w:pPr>
            <w:r w:rsidRPr="00960E2F">
              <w:rPr>
                <w:sz w:val="24"/>
                <w:szCs w:val="24"/>
              </w:rPr>
              <w:t>Отрабатываем трудные случаи написания безударных личных окончаний глаголов</w:t>
            </w:r>
          </w:p>
        </w:tc>
      </w:tr>
      <w:tr w:rsidR="00135D9E" w:rsidRPr="00960E2F" w14:paraId="23C5D4D4" w14:textId="77777777" w:rsidTr="004F0B2B">
        <w:tc>
          <w:tcPr>
            <w:tcW w:w="1338" w:type="dxa"/>
            <w:vAlign w:val="center"/>
          </w:tcPr>
          <w:p w14:paraId="33E0DE3F"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54BAF7EB"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Что такое возвратные глаголы?</w:t>
            </w:r>
          </w:p>
        </w:tc>
      </w:tr>
      <w:tr w:rsidR="00135D9E" w:rsidRPr="00960E2F" w14:paraId="645E6FF9" w14:textId="77777777" w:rsidTr="004F0B2B">
        <w:tc>
          <w:tcPr>
            <w:tcW w:w="1338" w:type="dxa"/>
            <w:vAlign w:val="center"/>
          </w:tcPr>
          <w:p w14:paraId="7782966A"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67D152B2" w14:textId="77777777" w:rsidR="00135D9E" w:rsidRPr="00960E2F" w:rsidRDefault="00135D9E" w:rsidP="00454223">
            <w:pPr>
              <w:spacing w:line="276" w:lineRule="auto"/>
              <w:rPr>
                <w:sz w:val="24"/>
                <w:szCs w:val="24"/>
              </w:rPr>
            </w:pPr>
            <w:r w:rsidRPr="00960E2F">
              <w:rPr>
                <w:sz w:val="24"/>
                <w:szCs w:val="24"/>
              </w:rPr>
              <w:t>Правописание глаголов на -</w:t>
            </w:r>
            <w:proofErr w:type="spellStart"/>
            <w:r w:rsidRPr="00960E2F">
              <w:rPr>
                <w:sz w:val="24"/>
                <w:szCs w:val="24"/>
              </w:rPr>
              <w:t>ться</w:t>
            </w:r>
            <w:proofErr w:type="spellEnd"/>
            <w:r w:rsidRPr="00960E2F">
              <w:rPr>
                <w:sz w:val="24"/>
                <w:szCs w:val="24"/>
              </w:rPr>
              <w:t xml:space="preserve"> и -</w:t>
            </w:r>
            <w:proofErr w:type="spellStart"/>
            <w:r w:rsidRPr="00960E2F">
              <w:rPr>
                <w:sz w:val="24"/>
                <w:szCs w:val="24"/>
              </w:rPr>
              <w:t>тся</w:t>
            </w:r>
            <w:proofErr w:type="spellEnd"/>
          </w:p>
        </w:tc>
      </w:tr>
      <w:tr w:rsidR="00135D9E" w:rsidRPr="00960E2F" w14:paraId="4A702B48" w14:textId="77777777" w:rsidTr="004F0B2B">
        <w:tc>
          <w:tcPr>
            <w:tcW w:w="1338" w:type="dxa"/>
            <w:vAlign w:val="center"/>
          </w:tcPr>
          <w:p w14:paraId="15FA8039"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615B93D" w14:textId="77777777" w:rsidR="00135D9E" w:rsidRPr="00960E2F" w:rsidRDefault="00135D9E" w:rsidP="00454223">
            <w:pPr>
              <w:spacing w:line="276" w:lineRule="auto"/>
              <w:rPr>
                <w:sz w:val="24"/>
                <w:szCs w:val="24"/>
              </w:rPr>
            </w:pPr>
            <w:r w:rsidRPr="00960E2F">
              <w:rPr>
                <w:sz w:val="24"/>
                <w:szCs w:val="24"/>
              </w:rPr>
              <w:t>Отрабатываем правописание глаголов на -</w:t>
            </w:r>
            <w:proofErr w:type="spellStart"/>
            <w:r w:rsidRPr="00960E2F">
              <w:rPr>
                <w:sz w:val="24"/>
                <w:szCs w:val="24"/>
              </w:rPr>
              <w:t>ться</w:t>
            </w:r>
            <w:proofErr w:type="spellEnd"/>
            <w:r w:rsidRPr="00960E2F">
              <w:rPr>
                <w:sz w:val="24"/>
                <w:szCs w:val="24"/>
              </w:rPr>
              <w:t xml:space="preserve"> и -</w:t>
            </w:r>
            <w:proofErr w:type="spellStart"/>
            <w:r w:rsidRPr="00960E2F">
              <w:rPr>
                <w:sz w:val="24"/>
                <w:szCs w:val="24"/>
              </w:rPr>
              <w:t>тся</w:t>
            </w:r>
            <w:proofErr w:type="spellEnd"/>
          </w:p>
        </w:tc>
      </w:tr>
      <w:tr w:rsidR="00135D9E" w:rsidRPr="00960E2F" w14:paraId="2781F5B8" w14:textId="77777777" w:rsidTr="004F0B2B">
        <w:tc>
          <w:tcPr>
            <w:tcW w:w="1338" w:type="dxa"/>
            <w:vAlign w:val="center"/>
          </w:tcPr>
          <w:p w14:paraId="4C3945FE"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4C3EFD23" w14:textId="77777777" w:rsidR="00135D9E" w:rsidRPr="00960E2F" w:rsidRDefault="00135D9E" w:rsidP="00454223">
            <w:pPr>
              <w:spacing w:line="276" w:lineRule="auto"/>
              <w:rPr>
                <w:sz w:val="24"/>
                <w:szCs w:val="24"/>
              </w:rPr>
            </w:pPr>
            <w:r w:rsidRPr="00960E2F">
              <w:rPr>
                <w:sz w:val="24"/>
                <w:szCs w:val="24"/>
              </w:rPr>
              <w:t>Частица не, ее значение (повторение)</w:t>
            </w:r>
          </w:p>
        </w:tc>
      </w:tr>
      <w:tr w:rsidR="00135D9E" w:rsidRPr="00960E2F" w14:paraId="13DEB357" w14:textId="77777777" w:rsidTr="004F0B2B">
        <w:tc>
          <w:tcPr>
            <w:tcW w:w="1338" w:type="dxa"/>
            <w:vAlign w:val="center"/>
          </w:tcPr>
          <w:p w14:paraId="3FBC4AB1"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358A40A4" w14:textId="77777777" w:rsidR="00135D9E" w:rsidRPr="00960E2F" w:rsidRDefault="00135D9E" w:rsidP="00454223">
            <w:pPr>
              <w:spacing w:line="276" w:lineRule="auto"/>
              <w:rPr>
                <w:sz w:val="24"/>
                <w:szCs w:val="24"/>
              </w:rPr>
            </w:pPr>
            <w:r w:rsidRPr="00960E2F">
              <w:rPr>
                <w:sz w:val="24"/>
                <w:szCs w:val="24"/>
              </w:rPr>
              <w:t>Пишем сочинение-рассуждение на тему. Составление текста-рассуждения по таблице, правилу</w:t>
            </w:r>
          </w:p>
        </w:tc>
      </w:tr>
      <w:tr w:rsidR="00135D9E" w:rsidRPr="00960E2F" w14:paraId="28BFF6B6" w14:textId="77777777" w:rsidTr="004F0B2B">
        <w:tc>
          <w:tcPr>
            <w:tcW w:w="1338" w:type="dxa"/>
            <w:vAlign w:val="center"/>
          </w:tcPr>
          <w:p w14:paraId="6192C953"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5742623F"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систематизация</w:t>
            </w:r>
          </w:p>
        </w:tc>
      </w:tr>
      <w:tr w:rsidR="00135D9E" w:rsidRPr="00960E2F" w14:paraId="617733E5" w14:textId="77777777" w:rsidTr="004F0B2B">
        <w:tc>
          <w:tcPr>
            <w:tcW w:w="1338" w:type="dxa"/>
            <w:vAlign w:val="center"/>
          </w:tcPr>
          <w:p w14:paraId="67686634"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2B25BAAC"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обобщение</w:t>
            </w:r>
          </w:p>
        </w:tc>
      </w:tr>
      <w:tr w:rsidR="00135D9E" w:rsidRPr="00960E2F" w14:paraId="007DA37C" w14:textId="77777777" w:rsidTr="004F0B2B">
        <w:tc>
          <w:tcPr>
            <w:tcW w:w="1338" w:type="dxa"/>
            <w:vAlign w:val="center"/>
          </w:tcPr>
          <w:p w14:paraId="350EC91C"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34606C0" w14:textId="77777777" w:rsidR="00135D9E" w:rsidRPr="00960E2F" w:rsidRDefault="00135D9E" w:rsidP="00454223">
            <w:pPr>
              <w:spacing w:line="276" w:lineRule="auto"/>
              <w:rPr>
                <w:sz w:val="24"/>
                <w:szCs w:val="24"/>
              </w:rPr>
            </w:pPr>
            <w:r w:rsidRPr="00960E2F">
              <w:rPr>
                <w:sz w:val="24"/>
                <w:szCs w:val="24"/>
              </w:rPr>
              <w:t>Правописание глаголов в прошедшем времени</w:t>
            </w:r>
          </w:p>
        </w:tc>
      </w:tr>
      <w:tr w:rsidR="00135D9E" w:rsidRPr="00960E2F" w14:paraId="6B2D3135" w14:textId="77777777" w:rsidTr="004F0B2B">
        <w:tc>
          <w:tcPr>
            <w:tcW w:w="1338" w:type="dxa"/>
            <w:vAlign w:val="center"/>
          </w:tcPr>
          <w:p w14:paraId="6EF57435"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5977FCE1" w14:textId="77777777" w:rsidR="00135D9E" w:rsidRPr="00960E2F" w:rsidRDefault="00135D9E" w:rsidP="00454223">
            <w:pPr>
              <w:spacing w:line="276" w:lineRule="auto"/>
              <w:rPr>
                <w:sz w:val="24"/>
                <w:szCs w:val="24"/>
              </w:rPr>
            </w:pPr>
            <w:r w:rsidRPr="00960E2F">
              <w:rPr>
                <w:sz w:val="24"/>
                <w:szCs w:val="24"/>
              </w:rPr>
              <w:t>Отрабатываем правописание суффиксов и окончаний глаголов в прошедшем времени</w:t>
            </w:r>
          </w:p>
        </w:tc>
      </w:tr>
      <w:tr w:rsidR="00135D9E" w:rsidRPr="00960E2F" w14:paraId="5E40849D" w14:textId="77777777" w:rsidTr="004F0B2B">
        <w:tc>
          <w:tcPr>
            <w:tcW w:w="1338" w:type="dxa"/>
            <w:vAlign w:val="center"/>
          </w:tcPr>
          <w:p w14:paraId="3FC5A68E"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1C93696F" w14:textId="77777777" w:rsidR="00135D9E" w:rsidRPr="00960E2F" w:rsidRDefault="00135D9E" w:rsidP="00454223">
            <w:pPr>
              <w:spacing w:line="276" w:lineRule="auto"/>
              <w:rPr>
                <w:sz w:val="24"/>
                <w:szCs w:val="24"/>
              </w:rPr>
            </w:pPr>
            <w:r w:rsidRPr="00960E2F">
              <w:rPr>
                <w:sz w:val="24"/>
                <w:szCs w:val="24"/>
              </w:rPr>
              <w:t>Морфологический разбор глагола</w:t>
            </w:r>
          </w:p>
        </w:tc>
      </w:tr>
      <w:tr w:rsidR="00135D9E" w:rsidRPr="00960E2F" w14:paraId="1063D42B" w14:textId="77777777" w:rsidTr="004F0B2B">
        <w:tc>
          <w:tcPr>
            <w:tcW w:w="1338" w:type="dxa"/>
            <w:vAlign w:val="center"/>
          </w:tcPr>
          <w:p w14:paraId="6C2C6B33"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7F198081" w14:textId="77777777"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14:paraId="564B5463" w14:textId="77777777" w:rsidTr="004F0B2B">
        <w:tc>
          <w:tcPr>
            <w:tcW w:w="1338" w:type="dxa"/>
            <w:vAlign w:val="center"/>
          </w:tcPr>
          <w:p w14:paraId="60CF4079"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09E94D68" w14:textId="77777777" w:rsidR="00135D9E" w:rsidRPr="00960E2F" w:rsidRDefault="00135D9E" w:rsidP="00454223">
            <w:pPr>
              <w:spacing w:line="276" w:lineRule="auto"/>
              <w:rPr>
                <w:sz w:val="24"/>
                <w:szCs w:val="24"/>
              </w:rPr>
            </w:pPr>
            <w:r w:rsidRPr="00960E2F">
              <w:rPr>
                <w:sz w:val="24"/>
                <w:szCs w:val="24"/>
              </w:rPr>
              <w:t>Глагол: систематизация знаний</w:t>
            </w:r>
          </w:p>
        </w:tc>
      </w:tr>
      <w:tr w:rsidR="00135D9E" w:rsidRPr="00960E2F" w14:paraId="23F2E7F6" w14:textId="77777777" w:rsidTr="004F0B2B">
        <w:tc>
          <w:tcPr>
            <w:tcW w:w="1338" w:type="dxa"/>
            <w:vAlign w:val="center"/>
          </w:tcPr>
          <w:p w14:paraId="22F1505B" w14:textId="77777777" w:rsidR="00135D9E" w:rsidRPr="00960E2F" w:rsidRDefault="00135D9E" w:rsidP="00454223">
            <w:pPr>
              <w:spacing w:line="276" w:lineRule="auto"/>
              <w:rPr>
                <w:sz w:val="24"/>
                <w:szCs w:val="24"/>
              </w:rPr>
            </w:pPr>
            <w:r w:rsidRPr="00960E2F">
              <w:rPr>
                <w:sz w:val="24"/>
                <w:szCs w:val="24"/>
              </w:rPr>
              <w:lastRenderedPageBreak/>
              <w:t>Урок 155</w:t>
            </w:r>
          </w:p>
        </w:tc>
        <w:tc>
          <w:tcPr>
            <w:tcW w:w="8647" w:type="dxa"/>
          </w:tcPr>
          <w:p w14:paraId="1EA4663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Повторение</w:t>
            </w:r>
          </w:p>
        </w:tc>
      </w:tr>
      <w:tr w:rsidR="00135D9E" w:rsidRPr="00960E2F" w14:paraId="1CE9C612" w14:textId="77777777" w:rsidTr="004F0B2B">
        <w:tc>
          <w:tcPr>
            <w:tcW w:w="1338" w:type="dxa"/>
            <w:vAlign w:val="center"/>
          </w:tcPr>
          <w:p w14:paraId="38B98BE1"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41380377"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"Глагол"</w:t>
            </w:r>
          </w:p>
        </w:tc>
      </w:tr>
      <w:tr w:rsidR="00135D9E" w:rsidRPr="00960E2F" w14:paraId="225229F4" w14:textId="77777777" w:rsidTr="004F0B2B">
        <w:tc>
          <w:tcPr>
            <w:tcW w:w="1338" w:type="dxa"/>
            <w:vAlign w:val="center"/>
          </w:tcPr>
          <w:p w14:paraId="4F607236"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420A5B02"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Проверь себя</w:t>
            </w:r>
          </w:p>
        </w:tc>
      </w:tr>
      <w:tr w:rsidR="00135D9E" w:rsidRPr="00960E2F" w14:paraId="2EF00001" w14:textId="77777777" w:rsidTr="004F0B2B">
        <w:tc>
          <w:tcPr>
            <w:tcW w:w="1338" w:type="dxa"/>
            <w:vAlign w:val="center"/>
          </w:tcPr>
          <w:p w14:paraId="45204165"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01798BAC"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глагол. Отработка материала</w:t>
            </w:r>
          </w:p>
        </w:tc>
      </w:tr>
      <w:tr w:rsidR="00135D9E" w:rsidRPr="00960E2F" w14:paraId="2DDDF7A7" w14:textId="77777777" w:rsidTr="004F0B2B">
        <w:tc>
          <w:tcPr>
            <w:tcW w:w="1338" w:type="dxa"/>
            <w:vAlign w:val="center"/>
          </w:tcPr>
          <w:p w14:paraId="483CFAE2"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6671913E" w14:textId="77777777"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14:paraId="080E1209" w14:textId="77777777" w:rsidTr="004F0B2B">
        <w:tc>
          <w:tcPr>
            <w:tcW w:w="1338" w:type="dxa"/>
            <w:vAlign w:val="center"/>
          </w:tcPr>
          <w:p w14:paraId="37728C5F"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407FF606" w14:textId="77777777" w:rsidR="00135D9E" w:rsidRPr="00960E2F" w:rsidRDefault="00135D9E" w:rsidP="00454223">
            <w:pPr>
              <w:spacing w:line="276" w:lineRule="auto"/>
              <w:rPr>
                <w:sz w:val="24"/>
                <w:szCs w:val="24"/>
              </w:rPr>
            </w:pPr>
            <w:r w:rsidRPr="00960E2F">
              <w:rPr>
                <w:sz w:val="24"/>
                <w:szCs w:val="24"/>
              </w:rPr>
              <w:t>Изученные правила правописания глаголов: систематизация</w:t>
            </w:r>
          </w:p>
        </w:tc>
      </w:tr>
      <w:tr w:rsidR="00135D9E" w:rsidRPr="00960E2F" w14:paraId="70549941" w14:textId="77777777" w:rsidTr="004F0B2B">
        <w:tc>
          <w:tcPr>
            <w:tcW w:w="1338" w:type="dxa"/>
            <w:vAlign w:val="center"/>
          </w:tcPr>
          <w:p w14:paraId="1ED68C2F"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27CCA14C" w14:textId="77777777" w:rsidR="00135D9E" w:rsidRPr="00960E2F" w:rsidRDefault="00135D9E" w:rsidP="00454223">
            <w:pPr>
              <w:spacing w:line="276" w:lineRule="auto"/>
              <w:rPr>
                <w:sz w:val="24"/>
                <w:szCs w:val="24"/>
              </w:rPr>
            </w:pPr>
            <w:r w:rsidRPr="00960E2F">
              <w:rPr>
                <w:sz w:val="24"/>
                <w:szCs w:val="24"/>
              </w:rPr>
              <w:t>Отрабатываем изученные правила правописания глаголов</w:t>
            </w:r>
          </w:p>
        </w:tc>
      </w:tr>
      <w:tr w:rsidR="00135D9E" w:rsidRPr="00960E2F" w14:paraId="153BCDF8" w14:textId="77777777" w:rsidTr="004F0B2B">
        <w:tc>
          <w:tcPr>
            <w:tcW w:w="1338" w:type="dxa"/>
            <w:vAlign w:val="center"/>
          </w:tcPr>
          <w:p w14:paraId="788838BD"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1CF59AAE" w14:textId="77777777" w:rsidR="00135D9E" w:rsidRPr="00960E2F" w:rsidRDefault="00135D9E" w:rsidP="00454223">
            <w:pPr>
              <w:spacing w:line="276" w:lineRule="auto"/>
              <w:rPr>
                <w:sz w:val="24"/>
                <w:szCs w:val="24"/>
              </w:rPr>
            </w:pPr>
            <w:r w:rsidRPr="00960E2F">
              <w:rPr>
                <w:sz w:val="24"/>
                <w:szCs w:val="24"/>
              </w:rPr>
              <w:t>Как сделать текст интереснее. Составление текста по репродукции картины</w:t>
            </w:r>
          </w:p>
        </w:tc>
      </w:tr>
      <w:tr w:rsidR="00135D9E" w:rsidRPr="00960E2F" w14:paraId="0A5A50A0" w14:textId="77777777" w:rsidTr="004F0B2B">
        <w:tc>
          <w:tcPr>
            <w:tcW w:w="1338" w:type="dxa"/>
            <w:vAlign w:val="center"/>
          </w:tcPr>
          <w:p w14:paraId="325964E2"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2A7FF803" w14:textId="77777777" w:rsidR="00135D9E" w:rsidRPr="00960E2F" w:rsidRDefault="00135D9E" w:rsidP="00454223">
            <w:pPr>
              <w:spacing w:line="276" w:lineRule="auto"/>
              <w:rPr>
                <w:sz w:val="24"/>
                <w:szCs w:val="24"/>
              </w:rPr>
            </w:pPr>
            <w:r w:rsidRPr="00960E2F">
              <w:rPr>
                <w:sz w:val="24"/>
                <w:szCs w:val="24"/>
              </w:rPr>
              <w:t>Наблюдаем за написанием разных частей речи</w:t>
            </w:r>
          </w:p>
        </w:tc>
      </w:tr>
      <w:tr w:rsidR="00135D9E" w:rsidRPr="00960E2F" w14:paraId="032C3D4E" w14:textId="77777777" w:rsidTr="004F0B2B">
        <w:tc>
          <w:tcPr>
            <w:tcW w:w="1338" w:type="dxa"/>
            <w:vAlign w:val="center"/>
          </w:tcPr>
          <w:p w14:paraId="45D3D32E"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6A59695E" w14:textId="77777777" w:rsidR="00135D9E" w:rsidRPr="00960E2F" w:rsidRDefault="00135D9E" w:rsidP="00454223">
            <w:pPr>
              <w:spacing w:line="276" w:lineRule="auto"/>
              <w:rPr>
                <w:sz w:val="24"/>
                <w:szCs w:val="24"/>
              </w:rPr>
            </w:pPr>
            <w:r w:rsidRPr="00960E2F">
              <w:rPr>
                <w:sz w:val="24"/>
                <w:szCs w:val="24"/>
              </w:rPr>
              <w:t>Орфографический тренинг: правописание разных частей речи</w:t>
            </w:r>
          </w:p>
        </w:tc>
      </w:tr>
      <w:tr w:rsidR="00135D9E" w:rsidRPr="00960E2F" w14:paraId="6D56F0A1" w14:textId="77777777" w:rsidTr="004F0B2B">
        <w:tc>
          <w:tcPr>
            <w:tcW w:w="1338" w:type="dxa"/>
            <w:vAlign w:val="center"/>
          </w:tcPr>
          <w:p w14:paraId="53387A01"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38AD59B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"Безударные личные окончания глаголов"</w:t>
            </w:r>
          </w:p>
        </w:tc>
      </w:tr>
      <w:tr w:rsidR="00135D9E" w:rsidRPr="00960E2F" w14:paraId="6DBFA64C" w14:textId="77777777" w:rsidTr="004F0B2B">
        <w:tc>
          <w:tcPr>
            <w:tcW w:w="1338" w:type="dxa"/>
            <w:vAlign w:val="center"/>
          </w:tcPr>
          <w:p w14:paraId="3B5A5111"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2E4C754" w14:textId="77777777" w:rsidR="00135D9E" w:rsidRPr="00960E2F" w:rsidRDefault="00135D9E" w:rsidP="00454223">
            <w:pPr>
              <w:spacing w:line="276" w:lineRule="auto"/>
              <w:rPr>
                <w:sz w:val="24"/>
                <w:szCs w:val="24"/>
              </w:rPr>
            </w:pPr>
            <w:r w:rsidRPr="00960E2F">
              <w:rPr>
                <w:sz w:val="24"/>
                <w:szCs w:val="24"/>
              </w:rPr>
              <w:t>Учимся пересказывать: подробный устный пересказ текста</w:t>
            </w:r>
          </w:p>
        </w:tc>
      </w:tr>
      <w:tr w:rsidR="00135D9E" w:rsidRPr="00960E2F" w14:paraId="568AD358" w14:textId="77777777" w:rsidTr="004F0B2B">
        <w:tc>
          <w:tcPr>
            <w:tcW w:w="1338" w:type="dxa"/>
            <w:vAlign w:val="center"/>
          </w:tcPr>
          <w:p w14:paraId="6C5BA812"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134B9B20" w14:textId="77777777" w:rsidR="00135D9E" w:rsidRPr="00960E2F" w:rsidRDefault="00135D9E" w:rsidP="00454223">
            <w:pPr>
              <w:spacing w:line="276" w:lineRule="auto"/>
              <w:rPr>
                <w:sz w:val="24"/>
                <w:szCs w:val="24"/>
              </w:rPr>
            </w:pPr>
            <w:r w:rsidRPr="00960E2F">
              <w:rPr>
                <w:sz w:val="24"/>
                <w:szCs w:val="24"/>
              </w:rPr>
              <w:t>Резервный урок: повторение по разделу развитие речи</w:t>
            </w:r>
          </w:p>
        </w:tc>
      </w:tr>
      <w:tr w:rsidR="00135D9E" w:rsidRPr="00960E2F" w14:paraId="7633804C" w14:textId="77777777" w:rsidTr="004F0B2B">
        <w:tc>
          <w:tcPr>
            <w:tcW w:w="1338" w:type="dxa"/>
            <w:vAlign w:val="center"/>
          </w:tcPr>
          <w:p w14:paraId="26DAC411"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31A085A3" w14:textId="77777777" w:rsidR="00135D9E" w:rsidRPr="00960E2F" w:rsidRDefault="00135D9E" w:rsidP="00454223">
            <w:pPr>
              <w:spacing w:line="276" w:lineRule="auto"/>
              <w:rPr>
                <w:sz w:val="24"/>
                <w:szCs w:val="24"/>
              </w:rPr>
            </w:pPr>
            <w:r w:rsidRPr="00960E2F">
              <w:rPr>
                <w:sz w:val="24"/>
                <w:szCs w:val="24"/>
              </w:rPr>
              <w:t>Характеристика звуков русского языка. Звуки и буквы</w:t>
            </w:r>
          </w:p>
        </w:tc>
      </w:tr>
      <w:tr w:rsidR="00135D9E" w:rsidRPr="00960E2F" w14:paraId="5A07B377" w14:textId="77777777" w:rsidTr="004F0B2B">
        <w:tc>
          <w:tcPr>
            <w:tcW w:w="1338" w:type="dxa"/>
            <w:vAlign w:val="center"/>
          </w:tcPr>
          <w:p w14:paraId="30CDEBC1"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66DA2699" w14:textId="75C5925F" w:rsidR="00135D9E" w:rsidRPr="00960E2F" w:rsidRDefault="00135D9E" w:rsidP="00454223">
            <w:pPr>
              <w:spacing w:line="276" w:lineRule="auto"/>
              <w:rPr>
                <w:sz w:val="24"/>
                <w:szCs w:val="24"/>
              </w:rPr>
            </w:pPr>
            <w:r w:rsidRPr="00960E2F">
              <w:rPr>
                <w:sz w:val="24"/>
                <w:szCs w:val="24"/>
              </w:rPr>
              <w:t>Звуко</w:t>
            </w:r>
            <w:r w:rsidR="00454223">
              <w:rPr>
                <w:sz w:val="24"/>
                <w:szCs w:val="24"/>
              </w:rPr>
              <w:t xml:space="preserve"> </w:t>
            </w:r>
            <w:r w:rsidRPr="00960E2F">
              <w:rPr>
                <w:sz w:val="24"/>
                <w:szCs w:val="24"/>
              </w:rPr>
              <w:t>-</w:t>
            </w:r>
            <w:r w:rsidR="00454223">
              <w:rPr>
                <w:sz w:val="24"/>
                <w:szCs w:val="24"/>
              </w:rPr>
              <w:t xml:space="preserve"> </w:t>
            </w:r>
            <w:r w:rsidRPr="00960E2F">
              <w:rPr>
                <w:sz w:val="24"/>
                <w:szCs w:val="24"/>
              </w:rPr>
              <w:t>буквенный разбор слова</w:t>
            </w:r>
          </w:p>
        </w:tc>
      </w:tr>
      <w:tr w:rsidR="00135D9E" w:rsidRPr="00960E2F" w14:paraId="679D282B" w14:textId="77777777" w:rsidTr="004F0B2B">
        <w:tc>
          <w:tcPr>
            <w:tcW w:w="1338" w:type="dxa"/>
            <w:vAlign w:val="center"/>
          </w:tcPr>
          <w:p w14:paraId="747CCE0B"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72F978D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"Чему мы научились на уроках правописания в 4 классе"</w:t>
            </w:r>
          </w:p>
        </w:tc>
      </w:tr>
      <w:tr w:rsidR="00135D9E" w:rsidRPr="00960E2F" w14:paraId="08431B21" w14:textId="77777777" w:rsidTr="004F0B2B">
        <w:tc>
          <w:tcPr>
            <w:tcW w:w="9985" w:type="dxa"/>
            <w:gridSpan w:val="2"/>
          </w:tcPr>
          <w:p w14:paraId="131ADAA8"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108"/>
    </w:tbl>
    <w:p w14:paraId="6F5177D5" w14:textId="695B0063" w:rsidR="00454223" w:rsidRDefault="00454223" w:rsidP="00E130C6">
      <w:pPr>
        <w:spacing w:line="240" w:lineRule="auto"/>
        <w:ind w:firstLine="0"/>
        <w:rPr>
          <w:sz w:val="28"/>
          <w:szCs w:val="28"/>
        </w:rPr>
      </w:pPr>
    </w:p>
    <w:p w14:paraId="69950590" w14:textId="35BFEA06" w:rsidR="00E130C6" w:rsidRPr="00E130C6" w:rsidRDefault="007D45C6" w:rsidP="00454223">
      <w:pPr>
        <w:spacing w:line="276" w:lineRule="auto"/>
        <w:ind w:firstLine="0"/>
        <w:rPr>
          <w:sz w:val="28"/>
          <w:szCs w:val="28"/>
        </w:rPr>
      </w:pPr>
      <w:r>
        <w:rPr>
          <w:sz w:val="28"/>
          <w:szCs w:val="28"/>
        </w:rPr>
        <w:t xml:space="preserve">     </w:t>
      </w:r>
      <w:r w:rsidR="00E130C6" w:rsidRPr="00E130C6">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66CE0E0F" w14:textId="77777777" w:rsidR="00E130C6" w:rsidRPr="00E130C6" w:rsidRDefault="00E130C6" w:rsidP="00454223">
      <w:pPr>
        <w:spacing w:line="276" w:lineRule="auto"/>
        <w:ind w:firstLine="0"/>
        <w:rPr>
          <w:highlight w:val="green"/>
        </w:rPr>
      </w:pPr>
    </w:p>
    <w:p w14:paraId="797CC3A0" w14:textId="084BAA15" w:rsidR="00E130C6" w:rsidRPr="00E130C6" w:rsidRDefault="00E130C6" w:rsidP="00A42B4D">
      <w:pPr>
        <w:spacing w:line="276" w:lineRule="auto"/>
        <w:jc w:val="center"/>
        <w:rPr>
          <w:sz w:val="28"/>
          <w:szCs w:val="28"/>
        </w:rPr>
      </w:pPr>
      <w:r w:rsidRPr="00E130C6">
        <w:rPr>
          <w:sz w:val="28"/>
          <w:szCs w:val="28"/>
        </w:rPr>
        <w:t>Проверяемые требования к результатам освоения основной образовательной программы (1 класс)</w:t>
      </w:r>
      <w:r>
        <w:rPr>
          <w:sz w:val="28"/>
          <w:szCs w:val="28"/>
        </w:rPr>
        <w:t>:</w:t>
      </w:r>
    </w:p>
    <w:p w14:paraId="4269D5C0"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14:paraId="65274222" w14:textId="77777777" w:rsidTr="00E130C6">
        <w:tc>
          <w:tcPr>
            <w:tcW w:w="1701" w:type="dxa"/>
          </w:tcPr>
          <w:p w14:paraId="7139EDB4" w14:textId="77777777" w:rsidR="00E130C6" w:rsidRPr="00E130C6" w:rsidRDefault="00E130C6" w:rsidP="00454223">
            <w:pPr>
              <w:spacing w:line="276" w:lineRule="auto"/>
              <w:rPr>
                <w:sz w:val="24"/>
                <w:szCs w:val="24"/>
              </w:rPr>
            </w:pPr>
            <w:r w:rsidRPr="00E130C6">
              <w:rPr>
                <w:sz w:val="24"/>
                <w:szCs w:val="24"/>
              </w:rPr>
              <w:t xml:space="preserve">Код проверяемого </w:t>
            </w:r>
            <w:r w:rsidRPr="00E130C6">
              <w:rPr>
                <w:sz w:val="24"/>
                <w:szCs w:val="24"/>
              </w:rPr>
              <w:lastRenderedPageBreak/>
              <w:t>результата</w:t>
            </w:r>
          </w:p>
        </w:tc>
        <w:tc>
          <w:tcPr>
            <w:tcW w:w="8426" w:type="dxa"/>
          </w:tcPr>
          <w:p w14:paraId="5661131E" w14:textId="77777777" w:rsidR="00E130C6" w:rsidRPr="00E130C6" w:rsidRDefault="00E130C6" w:rsidP="00454223">
            <w:pPr>
              <w:spacing w:line="276" w:lineRule="auto"/>
              <w:rPr>
                <w:sz w:val="24"/>
                <w:szCs w:val="24"/>
              </w:rPr>
            </w:pPr>
            <w:r w:rsidRPr="00E130C6">
              <w:rPr>
                <w:sz w:val="24"/>
                <w:szCs w:val="24"/>
              </w:rPr>
              <w:lastRenderedPageBreak/>
              <w:t>Проверяемые предметные результаты освоения основной образовательной программы начального общего образования</w:t>
            </w:r>
          </w:p>
        </w:tc>
      </w:tr>
      <w:tr w:rsidR="00E130C6" w:rsidRPr="00E130C6" w14:paraId="480E28C8" w14:textId="77777777" w:rsidTr="00E130C6">
        <w:tc>
          <w:tcPr>
            <w:tcW w:w="1701" w:type="dxa"/>
          </w:tcPr>
          <w:p w14:paraId="2E210332" w14:textId="77777777" w:rsidR="00E130C6" w:rsidRPr="00E130C6" w:rsidRDefault="00E130C6" w:rsidP="00454223">
            <w:pPr>
              <w:spacing w:line="276" w:lineRule="auto"/>
              <w:rPr>
                <w:sz w:val="24"/>
                <w:szCs w:val="24"/>
              </w:rPr>
            </w:pPr>
            <w:r w:rsidRPr="00E130C6">
              <w:rPr>
                <w:sz w:val="24"/>
                <w:szCs w:val="24"/>
              </w:rPr>
              <w:t>1</w:t>
            </w:r>
          </w:p>
        </w:tc>
        <w:tc>
          <w:tcPr>
            <w:tcW w:w="8426" w:type="dxa"/>
          </w:tcPr>
          <w:p w14:paraId="43845DC5" w14:textId="77777777"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14:paraId="0C3AD6A6" w14:textId="77777777" w:rsidTr="00E130C6">
        <w:tc>
          <w:tcPr>
            <w:tcW w:w="1701" w:type="dxa"/>
          </w:tcPr>
          <w:p w14:paraId="623F4ECE" w14:textId="77777777" w:rsidR="00E130C6" w:rsidRPr="00E130C6" w:rsidRDefault="00E130C6" w:rsidP="00454223">
            <w:pPr>
              <w:spacing w:line="276" w:lineRule="auto"/>
              <w:rPr>
                <w:sz w:val="24"/>
                <w:szCs w:val="24"/>
              </w:rPr>
            </w:pPr>
            <w:r w:rsidRPr="00E130C6">
              <w:rPr>
                <w:sz w:val="24"/>
                <w:szCs w:val="24"/>
              </w:rPr>
              <w:t>1.1</w:t>
            </w:r>
          </w:p>
        </w:tc>
        <w:tc>
          <w:tcPr>
            <w:tcW w:w="8426" w:type="dxa"/>
          </w:tcPr>
          <w:p w14:paraId="31BF1FFC" w14:textId="77777777" w:rsidR="00E130C6" w:rsidRPr="00E130C6" w:rsidRDefault="00E130C6" w:rsidP="00454223">
            <w:pPr>
              <w:spacing w:line="276" w:lineRule="auto"/>
              <w:rPr>
                <w:sz w:val="24"/>
                <w:szCs w:val="24"/>
              </w:rPr>
            </w:pPr>
            <w:r w:rsidRPr="00E130C6">
              <w:rPr>
                <w:sz w:val="24"/>
                <w:szCs w:val="24"/>
              </w:rPr>
              <w:t>Выделять звуки из слова</w:t>
            </w:r>
          </w:p>
        </w:tc>
      </w:tr>
      <w:tr w:rsidR="00E130C6" w:rsidRPr="00E130C6" w14:paraId="7B793B2C" w14:textId="77777777" w:rsidTr="00E130C6">
        <w:tc>
          <w:tcPr>
            <w:tcW w:w="1701" w:type="dxa"/>
          </w:tcPr>
          <w:p w14:paraId="48495873" w14:textId="77777777" w:rsidR="00E130C6" w:rsidRPr="00E130C6" w:rsidRDefault="00E130C6" w:rsidP="00454223">
            <w:pPr>
              <w:spacing w:line="276" w:lineRule="auto"/>
              <w:rPr>
                <w:sz w:val="24"/>
                <w:szCs w:val="24"/>
              </w:rPr>
            </w:pPr>
            <w:r w:rsidRPr="00E130C6">
              <w:rPr>
                <w:sz w:val="24"/>
                <w:szCs w:val="24"/>
              </w:rPr>
              <w:t>1.2</w:t>
            </w:r>
          </w:p>
        </w:tc>
        <w:tc>
          <w:tcPr>
            <w:tcW w:w="8426" w:type="dxa"/>
          </w:tcPr>
          <w:p w14:paraId="40D30BD2" w14:textId="77777777" w:rsidR="00E130C6" w:rsidRPr="00E130C6" w:rsidRDefault="00E130C6" w:rsidP="00454223">
            <w:pPr>
              <w:spacing w:line="276" w:lineRule="auto"/>
              <w:rPr>
                <w:sz w:val="24"/>
                <w:szCs w:val="24"/>
              </w:rPr>
            </w:pPr>
            <w:r w:rsidRPr="00E130C6">
              <w:rPr>
                <w:sz w:val="24"/>
                <w:szCs w:val="24"/>
              </w:rPr>
              <w:t>Различать гласные и согласные звуки (в том числе различать в словах согласный звук [й'] и гласный звук [и])</w:t>
            </w:r>
          </w:p>
        </w:tc>
      </w:tr>
      <w:tr w:rsidR="00E130C6" w:rsidRPr="00E130C6" w14:paraId="2ACBADC8" w14:textId="77777777" w:rsidTr="00E130C6">
        <w:tc>
          <w:tcPr>
            <w:tcW w:w="1701" w:type="dxa"/>
          </w:tcPr>
          <w:p w14:paraId="74DFF68D" w14:textId="77777777" w:rsidR="00E130C6" w:rsidRPr="00E130C6" w:rsidRDefault="00E130C6" w:rsidP="00454223">
            <w:pPr>
              <w:spacing w:line="276" w:lineRule="auto"/>
              <w:rPr>
                <w:sz w:val="24"/>
                <w:szCs w:val="24"/>
              </w:rPr>
            </w:pPr>
            <w:r w:rsidRPr="00E130C6">
              <w:rPr>
                <w:sz w:val="24"/>
                <w:szCs w:val="24"/>
              </w:rPr>
              <w:t>1.3</w:t>
            </w:r>
          </w:p>
        </w:tc>
        <w:tc>
          <w:tcPr>
            <w:tcW w:w="8426" w:type="dxa"/>
          </w:tcPr>
          <w:p w14:paraId="4F026AE5" w14:textId="77777777" w:rsidR="00E130C6" w:rsidRPr="00E130C6" w:rsidRDefault="00E130C6" w:rsidP="00454223">
            <w:pPr>
              <w:spacing w:line="276" w:lineRule="auto"/>
              <w:rPr>
                <w:sz w:val="24"/>
                <w:szCs w:val="24"/>
              </w:rPr>
            </w:pPr>
            <w:r w:rsidRPr="00E130C6">
              <w:rPr>
                <w:sz w:val="24"/>
                <w:szCs w:val="24"/>
              </w:rPr>
              <w:t>Различать ударные и безударные гласные звуки</w:t>
            </w:r>
          </w:p>
        </w:tc>
      </w:tr>
      <w:tr w:rsidR="00E130C6" w:rsidRPr="00E130C6" w14:paraId="69E8FEC8" w14:textId="77777777" w:rsidTr="00E130C6">
        <w:tc>
          <w:tcPr>
            <w:tcW w:w="1701" w:type="dxa"/>
          </w:tcPr>
          <w:p w14:paraId="62D69C48" w14:textId="77777777" w:rsidR="00E130C6" w:rsidRPr="00E130C6" w:rsidRDefault="00E130C6" w:rsidP="00454223">
            <w:pPr>
              <w:spacing w:line="276" w:lineRule="auto"/>
              <w:rPr>
                <w:sz w:val="24"/>
                <w:szCs w:val="24"/>
              </w:rPr>
            </w:pPr>
            <w:r w:rsidRPr="00E130C6">
              <w:rPr>
                <w:sz w:val="24"/>
                <w:szCs w:val="24"/>
              </w:rPr>
              <w:t>1.4</w:t>
            </w:r>
          </w:p>
        </w:tc>
        <w:tc>
          <w:tcPr>
            <w:tcW w:w="8426" w:type="dxa"/>
          </w:tcPr>
          <w:p w14:paraId="5E36730F" w14:textId="77777777" w:rsidR="00E130C6" w:rsidRPr="00E130C6" w:rsidRDefault="00E130C6" w:rsidP="00454223">
            <w:pPr>
              <w:spacing w:line="276" w:lineRule="auto"/>
              <w:rPr>
                <w:sz w:val="24"/>
                <w:szCs w:val="24"/>
              </w:rPr>
            </w:pPr>
            <w:r w:rsidRPr="00E130C6">
              <w:rPr>
                <w:sz w:val="24"/>
                <w:szCs w:val="24"/>
              </w:rPr>
              <w:t>Различать согласные звуки: мягкие и твердые, звонкие и глухие (вне слова и в слове)</w:t>
            </w:r>
          </w:p>
        </w:tc>
      </w:tr>
      <w:tr w:rsidR="00E130C6" w:rsidRPr="00E130C6" w14:paraId="6A44EF92" w14:textId="77777777" w:rsidTr="00E130C6">
        <w:tc>
          <w:tcPr>
            <w:tcW w:w="1701" w:type="dxa"/>
          </w:tcPr>
          <w:p w14:paraId="2A8333EC" w14:textId="77777777" w:rsidR="00E130C6" w:rsidRPr="00E130C6" w:rsidRDefault="00E130C6" w:rsidP="00454223">
            <w:pPr>
              <w:spacing w:line="276" w:lineRule="auto"/>
              <w:rPr>
                <w:sz w:val="24"/>
                <w:szCs w:val="24"/>
              </w:rPr>
            </w:pPr>
            <w:r w:rsidRPr="00E130C6">
              <w:rPr>
                <w:sz w:val="24"/>
                <w:szCs w:val="24"/>
              </w:rPr>
              <w:t>1.5</w:t>
            </w:r>
          </w:p>
        </w:tc>
        <w:tc>
          <w:tcPr>
            <w:tcW w:w="8426" w:type="dxa"/>
          </w:tcPr>
          <w:p w14:paraId="066BA27B" w14:textId="77777777"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130C6" w:rsidRPr="00E130C6" w14:paraId="663C8E69" w14:textId="77777777" w:rsidTr="00E130C6">
        <w:tc>
          <w:tcPr>
            <w:tcW w:w="1701" w:type="dxa"/>
          </w:tcPr>
          <w:p w14:paraId="71A7984A" w14:textId="77777777" w:rsidR="00E130C6" w:rsidRPr="00E130C6" w:rsidRDefault="00E130C6" w:rsidP="00454223">
            <w:pPr>
              <w:spacing w:line="276" w:lineRule="auto"/>
              <w:rPr>
                <w:sz w:val="24"/>
                <w:szCs w:val="24"/>
              </w:rPr>
            </w:pPr>
            <w:r w:rsidRPr="00E130C6">
              <w:rPr>
                <w:sz w:val="24"/>
                <w:szCs w:val="24"/>
              </w:rPr>
              <w:t>1.6</w:t>
            </w:r>
          </w:p>
        </w:tc>
        <w:tc>
          <w:tcPr>
            <w:tcW w:w="8426" w:type="dxa"/>
          </w:tcPr>
          <w:p w14:paraId="458A506F"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046C2E82" w14:textId="77777777" w:rsidTr="00E130C6">
        <w:tc>
          <w:tcPr>
            <w:tcW w:w="1701" w:type="dxa"/>
          </w:tcPr>
          <w:p w14:paraId="3C30350D" w14:textId="77777777" w:rsidR="00E130C6" w:rsidRPr="00E130C6" w:rsidRDefault="00E130C6" w:rsidP="00454223">
            <w:pPr>
              <w:spacing w:line="276" w:lineRule="auto"/>
              <w:rPr>
                <w:sz w:val="24"/>
                <w:szCs w:val="24"/>
              </w:rPr>
            </w:pPr>
            <w:r w:rsidRPr="00E130C6">
              <w:rPr>
                <w:sz w:val="24"/>
                <w:szCs w:val="24"/>
              </w:rPr>
              <w:t>2</w:t>
            </w:r>
          </w:p>
        </w:tc>
        <w:tc>
          <w:tcPr>
            <w:tcW w:w="8426" w:type="dxa"/>
          </w:tcPr>
          <w:p w14:paraId="20700493" w14:textId="77777777" w:rsidR="00E130C6" w:rsidRPr="00E130C6" w:rsidRDefault="00E130C6" w:rsidP="00454223">
            <w:pPr>
              <w:spacing w:line="276" w:lineRule="auto"/>
              <w:rPr>
                <w:sz w:val="24"/>
                <w:szCs w:val="24"/>
              </w:rPr>
            </w:pPr>
            <w:r w:rsidRPr="00E130C6">
              <w:rPr>
                <w:sz w:val="24"/>
                <w:szCs w:val="24"/>
              </w:rPr>
              <w:t>Графика</w:t>
            </w:r>
          </w:p>
        </w:tc>
      </w:tr>
      <w:tr w:rsidR="00E130C6" w:rsidRPr="00E130C6" w14:paraId="0FDF5CFC" w14:textId="77777777" w:rsidTr="00E130C6">
        <w:tc>
          <w:tcPr>
            <w:tcW w:w="1701" w:type="dxa"/>
          </w:tcPr>
          <w:p w14:paraId="4540E00F" w14:textId="77777777" w:rsidR="00E130C6" w:rsidRPr="00E130C6" w:rsidRDefault="00E130C6" w:rsidP="00454223">
            <w:pPr>
              <w:spacing w:line="276" w:lineRule="auto"/>
              <w:rPr>
                <w:sz w:val="24"/>
                <w:szCs w:val="24"/>
              </w:rPr>
            </w:pPr>
            <w:r w:rsidRPr="00E130C6">
              <w:rPr>
                <w:sz w:val="24"/>
                <w:szCs w:val="24"/>
              </w:rPr>
              <w:t>2.1</w:t>
            </w:r>
          </w:p>
        </w:tc>
        <w:tc>
          <w:tcPr>
            <w:tcW w:w="8426" w:type="dxa"/>
          </w:tcPr>
          <w:p w14:paraId="64E06714" w14:textId="77777777" w:rsidR="00E130C6" w:rsidRPr="00E130C6" w:rsidRDefault="00E130C6" w:rsidP="00454223">
            <w:pPr>
              <w:spacing w:line="276" w:lineRule="auto"/>
              <w:rPr>
                <w:sz w:val="24"/>
                <w:szCs w:val="24"/>
              </w:rPr>
            </w:pPr>
            <w:r w:rsidRPr="00E130C6">
              <w:rPr>
                <w:sz w:val="24"/>
                <w:szCs w:val="24"/>
              </w:rPr>
              <w:t>Различать понятия "звук" и "буква"</w:t>
            </w:r>
          </w:p>
        </w:tc>
      </w:tr>
      <w:tr w:rsidR="00E130C6" w:rsidRPr="00E130C6" w14:paraId="3FF7AB72" w14:textId="77777777" w:rsidTr="00E130C6">
        <w:tc>
          <w:tcPr>
            <w:tcW w:w="1701" w:type="dxa"/>
          </w:tcPr>
          <w:p w14:paraId="06FEE68C" w14:textId="77777777" w:rsidR="00E130C6" w:rsidRPr="00E130C6" w:rsidRDefault="00E130C6" w:rsidP="00454223">
            <w:pPr>
              <w:spacing w:line="276" w:lineRule="auto"/>
              <w:rPr>
                <w:sz w:val="24"/>
                <w:szCs w:val="24"/>
              </w:rPr>
            </w:pPr>
            <w:r w:rsidRPr="00E130C6">
              <w:rPr>
                <w:sz w:val="24"/>
                <w:szCs w:val="24"/>
              </w:rPr>
              <w:t>2.2</w:t>
            </w:r>
          </w:p>
        </w:tc>
        <w:tc>
          <w:tcPr>
            <w:tcW w:w="8426" w:type="dxa"/>
          </w:tcPr>
          <w:p w14:paraId="7BDF48C5" w14:textId="77777777"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буквами е, е, ю, я и буквой ь в конце слова</w:t>
            </w:r>
          </w:p>
        </w:tc>
      </w:tr>
      <w:tr w:rsidR="00E130C6" w:rsidRPr="00E130C6" w14:paraId="24E6D22A" w14:textId="77777777" w:rsidTr="00E130C6">
        <w:tc>
          <w:tcPr>
            <w:tcW w:w="1701" w:type="dxa"/>
          </w:tcPr>
          <w:p w14:paraId="1B791440" w14:textId="77777777" w:rsidR="00E130C6" w:rsidRPr="00E130C6" w:rsidRDefault="00E130C6" w:rsidP="00454223">
            <w:pPr>
              <w:spacing w:line="276" w:lineRule="auto"/>
              <w:rPr>
                <w:sz w:val="24"/>
                <w:szCs w:val="24"/>
              </w:rPr>
            </w:pPr>
            <w:r w:rsidRPr="00E130C6">
              <w:rPr>
                <w:sz w:val="24"/>
                <w:szCs w:val="24"/>
              </w:rPr>
              <w:t>2.3</w:t>
            </w:r>
          </w:p>
        </w:tc>
        <w:tc>
          <w:tcPr>
            <w:tcW w:w="8426" w:type="dxa"/>
          </w:tcPr>
          <w:p w14:paraId="0F0A9AF1" w14:textId="77777777" w:rsidR="00E130C6" w:rsidRPr="00E130C6" w:rsidRDefault="00E130C6" w:rsidP="00454223">
            <w:pPr>
              <w:spacing w:line="276" w:lineRule="auto"/>
              <w:rPr>
                <w:sz w:val="24"/>
                <w:szCs w:val="24"/>
              </w:rPr>
            </w:pPr>
            <w:r w:rsidRPr="00E130C6">
              <w:rPr>
                <w:sz w:val="24"/>
                <w:szCs w:val="24"/>
              </w:rPr>
              <w:t>Правильно называть буквы русского алфавита</w:t>
            </w:r>
          </w:p>
        </w:tc>
      </w:tr>
      <w:tr w:rsidR="00E130C6" w:rsidRPr="00E130C6" w14:paraId="0408CBB3" w14:textId="77777777" w:rsidTr="00E130C6">
        <w:tc>
          <w:tcPr>
            <w:tcW w:w="1701" w:type="dxa"/>
          </w:tcPr>
          <w:p w14:paraId="46195B17" w14:textId="77777777" w:rsidR="00E130C6" w:rsidRPr="00E130C6" w:rsidRDefault="00E130C6" w:rsidP="00454223">
            <w:pPr>
              <w:spacing w:line="276" w:lineRule="auto"/>
              <w:rPr>
                <w:sz w:val="24"/>
                <w:szCs w:val="24"/>
              </w:rPr>
            </w:pPr>
            <w:r w:rsidRPr="00E130C6">
              <w:rPr>
                <w:sz w:val="24"/>
                <w:szCs w:val="24"/>
              </w:rPr>
              <w:t>2.4</w:t>
            </w:r>
          </w:p>
        </w:tc>
        <w:tc>
          <w:tcPr>
            <w:tcW w:w="8426" w:type="dxa"/>
          </w:tcPr>
          <w:p w14:paraId="55C86648" w14:textId="77777777" w:rsidR="00E130C6" w:rsidRPr="00E130C6" w:rsidRDefault="00E130C6" w:rsidP="00454223">
            <w:pPr>
              <w:spacing w:line="276" w:lineRule="auto"/>
              <w:rPr>
                <w:sz w:val="24"/>
                <w:szCs w:val="24"/>
              </w:rPr>
            </w:pPr>
            <w:r w:rsidRPr="00E130C6">
              <w:rPr>
                <w:sz w:val="24"/>
                <w:szCs w:val="24"/>
              </w:rPr>
              <w:t>Использовать знание последовательности букв русского алфавита для упорядочения небольшого списка слов</w:t>
            </w:r>
          </w:p>
        </w:tc>
      </w:tr>
      <w:tr w:rsidR="00E130C6" w:rsidRPr="00E130C6" w14:paraId="49D46321" w14:textId="77777777" w:rsidTr="00E130C6">
        <w:tc>
          <w:tcPr>
            <w:tcW w:w="1701" w:type="dxa"/>
          </w:tcPr>
          <w:p w14:paraId="607B48F3" w14:textId="77777777" w:rsidR="00E130C6" w:rsidRPr="00E130C6" w:rsidRDefault="00E130C6" w:rsidP="00454223">
            <w:pPr>
              <w:spacing w:line="276" w:lineRule="auto"/>
              <w:rPr>
                <w:sz w:val="24"/>
                <w:szCs w:val="24"/>
              </w:rPr>
            </w:pPr>
            <w:r w:rsidRPr="00E130C6">
              <w:rPr>
                <w:sz w:val="24"/>
                <w:szCs w:val="24"/>
              </w:rPr>
              <w:t>2.5</w:t>
            </w:r>
          </w:p>
        </w:tc>
        <w:tc>
          <w:tcPr>
            <w:tcW w:w="8426" w:type="dxa"/>
          </w:tcPr>
          <w:p w14:paraId="74AA7195" w14:textId="77777777" w:rsidR="00E130C6" w:rsidRPr="00E130C6" w:rsidRDefault="00E130C6" w:rsidP="00454223">
            <w:pPr>
              <w:spacing w:line="276" w:lineRule="auto"/>
              <w:rPr>
                <w:sz w:val="24"/>
                <w:szCs w:val="24"/>
              </w:rPr>
            </w:pPr>
            <w:r w:rsidRPr="00E130C6">
              <w:rPr>
                <w:sz w:val="24"/>
                <w:szCs w:val="24"/>
              </w:rPr>
              <w:t>Писать аккуратным разборчивым почерком без искажений заглавные и строчные буквы, соединения букв, слова</w:t>
            </w:r>
          </w:p>
        </w:tc>
      </w:tr>
      <w:tr w:rsidR="00E130C6" w:rsidRPr="00E130C6" w14:paraId="25DA792B" w14:textId="77777777" w:rsidTr="00E130C6">
        <w:tc>
          <w:tcPr>
            <w:tcW w:w="1701" w:type="dxa"/>
          </w:tcPr>
          <w:p w14:paraId="73EBC885" w14:textId="77777777" w:rsidR="00E130C6" w:rsidRPr="00E130C6" w:rsidRDefault="00E130C6" w:rsidP="00454223">
            <w:pPr>
              <w:spacing w:line="276" w:lineRule="auto"/>
              <w:rPr>
                <w:sz w:val="24"/>
                <w:szCs w:val="24"/>
              </w:rPr>
            </w:pPr>
            <w:r w:rsidRPr="00E130C6">
              <w:rPr>
                <w:sz w:val="24"/>
                <w:szCs w:val="24"/>
              </w:rPr>
              <w:t>2.6</w:t>
            </w:r>
          </w:p>
        </w:tc>
        <w:tc>
          <w:tcPr>
            <w:tcW w:w="8426" w:type="dxa"/>
          </w:tcPr>
          <w:p w14:paraId="377886DC"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16BF8091" w14:textId="77777777" w:rsidTr="00E130C6">
        <w:tc>
          <w:tcPr>
            <w:tcW w:w="1701" w:type="dxa"/>
          </w:tcPr>
          <w:p w14:paraId="496738E4" w14:textId="77777777" w:rsidR="00E130C6" w:rsidRPr="00E130C6" w:rsidRDefault="00E130C6" w:rsidP="00454223">
            <w:pPr>
              <w:spacing w:line="276" w:lineRule="auto"/>
              <w:rPr>
                <w:sz w:val="24"/>
                <w:szCs w:val="24"/>
              </w:rPr>
            </w:pPr>
            <w:r w:rsidRPr="00E130C6">
              <w:rPr>
                <w:sz w:val="24"/>
                <w:szCs w:val="24"/>
              </w:rPr>
              <w:t>3</w:t>
            </w:r>
          </w:p>
        </w:tc>
        <w:tc>
          <w:tcPr>
            <w:tcW w:w="8426" w:type="dxa"/>
          </w:tcPr>
          <w:p w14:paraId="17FE6D9B"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B24E4B2" w14:textId="77777777" w:rsidTr="00E130C6">
        <w:tc>
          <w:tcPr>
            <w:tcW w:w="1701" w:type="dxa"/>
          </w:tcPr>
          <w:p w14:paraId="4BB4096D" w14:textId="77777777" w:rsidR="00E130C6" w:rsidRPr="00E130C6" w:rsidRDefault="00E130C6" w:rsidP="00454223">
            <w:pPr>
              <w:spacing w:line="276" w:lineRule="auto"/>
              <w:rPr>
                <w:sz w:val="24"/>
                <w:szCs w:val="24"/>
              </w:rPr>
            </w:pPr>
            <w:r w:rsidRPr="00E130C6">
              <w:rPr>
                <w:sz w:val="24"/>
                <w:szCs w:val="24"/>
              </w:rPr>
              <w:t>3.1</w:t>
            </w:r>
          </w:p>
        </w:tc>
        <w:tc>
          <w:tcPr>
            <w:tcW w:w="8426" w:type="dxa"/>
          </w:tcPr>
          <w:p w14:paraId="54DA70C4" w14:textId="77777777" w:rsidR="00E130C6" w:rsidRPr="00E130C6" w:rsidRDefault="00E130C6" w:rsidP="00454223">
            <w:pPr>
              <w:spacing w:line="276" w:lineRule="auto"/>
              <w:rPr>
                <w:sz w:val="24"/>
                <w:szCs w:val="24"/>
              </w:rPr>
            </w:pPr>
            <w:r w:rsidRPr="00E130C6">
              <w:rPr>
                <w:sz w:val="24"/>
                <w:szCs w:val="24"/>
              </w:rPr>
              <w:t>Выделять слова из предложений</w:t>
            </w:r>
          </w:p>
        </w:tc>
      </w:tr>
      <w:tr w:rsidR="00E130C6" w:rsidRPr="00E130C6" w14:paraId="4CBD350E" w14:textId="77777777" w:rsidTr="00E130C6">
        <w:tc>
          <w:tcPr>
            <w:tcW w:w="1701" w:type="dxa"/>
          </w:tcPr>
          <w:p w14:paraId="3166642C" w14:textId="77777777" w:rsidR="00E130C6" w:rsidRPr="00E130C6" w:rsidRDefault="00E130C6" w:rsidP="00454223">
            <w:pPr>
              <w:spacing w:line="276" w:lineRule="auto"/>
              <w:rPr>
                <w:sz w:val="24"/>
                <w:szCs w:val="24"/>
              </w:rPr>
            </w:pPr>
            <w:r w:rsidRPr="00E130C6">
              <w:rPr>
                <w:sz w:val="24"/>
                <w:szCs w:val="24"/>
              </w:rPr>
              <w:t>3.2</w:t>
            </w:r>
          </w:p>
        </w:tc>
        <w:tc>
          <w:tcPr>
            <w:tcW w:w="8426" w:type="dxa"/>
          </w:tcPr>
          <w:p w14:paraId="401DA7DA" w14:textId="77777777" w:rsidR="00E130C6" w:rsidRPr="00E130C6" w:rsidRDefault="00E130C6" w:rsidP="00454223">
            <w:pPr>
              <w:spacing w:line="276" w:lineRule="auto"/>
              <w:rPr>
                <w:sz w:val="24"/>
                <w:szCs w:val="24"/>
              </w:rPr>
            </w:pPr>
            <w:r w:rsidRPr="00E130C6">
              <w:rPr>
                <w:sz w:val="24"/>
                <w:szCs w:val="24"/>
              </w:rPr>
              <w:t>Находить в тексте слова, значение которых требует уточнения</w:t>
            </w:r>
          </w:p>
        </w:tc>
      </w:tr>
      <w:tr w:rsidR="00E130C6" w:rsidRPr="00E130C6" w14:paraId="03CA315E" w14:textId="77777777" w:rsidTr="00E130C6">
        <w:tc>
          <w:tcPr>
            <w:tcW w:w="1701" w:type="dxa"/>
          </w:tcPr>
          <w:p w14:paraId="11A93248" w14:textId="77777777" w:rsidR="00E130C6" w:rsidRPr="00E130C6" w:rsidRDefault="00E130C6" w:rsidP="00454223">
            <w:pPr>
              <w:spacing w:line="276" w:lineRule="auto"/>
              <w:rPr>
                <w:sz w:val="24"/>
                <w:szCs w:val="24"/>
              </w:rPr>
            </w:pPr>
            <w:r w:rsidRPr="00E130C6">
              <w:rPr>
                <w:sz w:val="24"/>
                <w:szCs w:val="24"/>
              </w:rPr>
              <w:t>3.3</w:t>
            </w:r>
          </w:p>
        </w:tc>
        <w:tc>
          <w:tcPr>
            <w:tcW w:w="8426" w:type="dxa"/>
          </w:tcPr>
          <w:p w14:paraId="22FA9F9E"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386F538C" w14:textId="77777777" w:rsidTr="00E130C6">
        <w:tc>
          <w:tcPr>
            <w:tcW w:w="1701" w:type="dxa"/>
          </w:tcPr>
          <w:p w14:paraId="7ED482C4" w14:textId="77777777" w:rsidR="00E130C6" w:rsidRPr="00E130C6" w:rsidRDefault="00E130C6" w:rsidP="00454223">
            <w:pPr>
              <w:spacing w:line="276" w:lineRule="auto"/>
              <w:rPr>
                <w:sz w:val="24"/>
                <w:szCs w:val="24"/>
              </w:rPr>
            </w:pPr>
            <w:r w:rsidRPr="00E130C6">
              <w:rPr>
                <w:sz w:val="24"/>
                <w:szCs w:val="24"/>
              </w:rPr>
              <w:t>4</w:t>
            </w:r>
          </w:p>
        </w:tc>
        <w:tc>
          <w:tcPr>
            <w:tcW w:w="8426" w:type="dxa"/>
          </w:tcPr>
          <w:p w14:paraId="39A98C12"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78F9F51F" w14:textId="77777777" w:rsidTr="00E130C6">
        <w:tc>
          <w:tcPr>
            <w:tcW w:w="1701" w:type="dxa"/>
          </w:tcPr>
          <w:p w14:paraId="21E506DD" w14:textId="77777777" w:rsidR="00E130C6" w:rsidRPr="00E130C6" w:rsidRDefault="00E130C6" w:rsidP="00454223">
            <w:pPr>
              <w:spacing w:line="276" w:lineRule="auto"/>
              <w:rPr>
                <w:sz w:val="24"/>
                <w:szCs w:val="24"/>
              </w:rPr>
            </w:pPr>
            <w:r w:rsidRPr="00E130C6">
              <w:rPr>
                <w:sz w:val="24"/>
                <w:szCs w:val="24"/>
              </w:rPr>
              <w:t>4.1</w:t>
            </w:r>
          </w:p>
        </w:tc>
        <w:tc>
          <w:tcPr>
            <w:tcW w:w="8426" w:type="dxa"/>
          </w:tcPr>
          <w:p w14:paraId="6A45206D" w14:textId="77777777" w:rsidR="00E130C6" w:rsidRPr="00E130C6" w:rsidRDefault="00E130C6" w:rsidP="00454223">
            <w:pPr>
              <w:spacing w:line="276" w:lineRule="auto"/>
              <w:rPr>
                <w:sz w:val="24"/>
                <w:szCs w:val="24"/>
              </w:rPr>
            </w:pPr>
            <w:r w:rsidRPr="00E130C6">
              <w:rPr>
                <w:sz w:val="24"/>
                <w:szCs w:val="24"/>
              </w:rPr>
              <w:t>Различать слово и предложение</w:t>
            </w:r>
          </w:p>
        </w:tc>
      </w:tr>
      <w:tr w:rsidR="00E130C6" w:rsidRPr="00E130C6" w14:paraId="11623EA7" w14:textId="77777777" w:rsidTr="00E130C6">
        <w:tc>
          <w:tcPr>
            <w:tcW w:w="1701" w:type="dxa"/>
          </w:tcPr>
          <w:p w14:paraId="283DAC4F" w14:textId="77777777" w:rsidR="00E130C6" w:rsidRPr="00E130C6" w:rsidRDefault="00E130C6" w:rsidP="00454223">
            <w:pPr>
              <w:spacing w:line="276" w:lineRule="auto"/>
              <w:rPr>
                <w:sz w:val="24"/>
                <w:szCs w:val="24"/>
              </w:rPr>
            </w:pPr>
            <w:r w:rsidRPr="00E130C6">
              <w:rPr>
                <w:sz w:val="24"/>
                <w:szCs w:val="24"/>
              </w:rPr>
              <w:t>4.2</w:t>
            </w:r>
          </w:p>
        </w:tc>
        <w:tc>
          <w:tcPr>
            <w:tcW w:w="8426" w:type="dxa"/>
          </w:tcPr>
          <w:p w14:paraId="61082AE3" w14:textId="77777777" w:rsidR="00E130C6" w:rsidRPr="00E130C6" w:rsidRDefault="00E130C6" w:rsidP="00454223">
            <w:pPr>
              <w:spacing w:line="276" w:lineRule="auto"/>
              <w:rPr>
                <w:sz w:val="24"/>
                <w:szCs w:val="24"/>
              </w:rPr>
            </w:pPr>
            <w:r w:rsidRPr="00E130C6">
              <w:rPr>
                <w:sz w:val="24"/>
                <w:szCs w:val="24"/>
              </w:rPr>
              <w:t>Составлять предложение из набора форм слов</w:t>
            </w:r>
          </w:p>
        </w:tc>
      </w:tr>
      <w:tr w:rsidR="00E130C6" w:rsidRPr="00E130C6" w14:paraId="5659AF3E" w14:textId="77777777" w:rsidTr="00E130C6">
        <w:tc>
          <w:tcPr>
            <w:tcW w:w="1701" w:type="dxa"/>
          </w:tcPr>
          <w:p w14:paraId="010A4DA3" w14:textId="77777777" w:rsidR="00E130C6" w:rsidRPr="00E130C6" w:rsidRDefault="00E130C6" w:rsidP="00454223">
            <w:pPr>
              <w:spacing w:line="276" w:lineRule="auto"/>
              <w:rPr>
                <w:sz w:val="24"/>
                <w:szCs w:val="24"/>
              </w:rPr>
            </w:pPr>
            <w:r w:rsidRPr="00E130C6">
              <w:rPr>
                <w:sz w:val="24"/>
                <w:szCs w:val="24"/>
              </w:rPr>
              <w:t>4.3</w:t>
            </w:r>
          </w:p>
        </w:tc>
        <w:tc>
          <w:tcPr>
            <w:tcW w:w="8426" w:type="dxa"/>
          </w:tcPr>
          <w:p w14:paraId="035105D7"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5CC90446" w14:textId="77777777" w:rsidTr="00E130C6">
        <w:tc>
          <w:tcPr>
            <w:tcW w:w="1701" w:type="dxa"/>
          </w:tcPr>
          <w:p w14:paraId="49A4D452" w14:textId="77777777" w:rsidR="00E130C6" w:rsidRPr="00E130C6" w:rsidRDefault="00E130C6" w:rsidP="00454223">
            <w:pPr>
              <w:spacing w:line="276" w:lineRule="auto"/>
              <w:rPr>
                <w:sz w:val="24"/>
                <w:szCs w:val="24"/>
              </w:rPr>
            </w:pPr>
            <w:r w:rsidRPr="00E130C6">
              <w:rPr>
                <w:sz w:val="24"/>
                <w:szCs w:val="24"/>
              </w:rPr>
              <w:lastRenderedPageBreak/>
              <w:t>5</w:t>
            </w:r>
          </w:p>
        </w:tc>
        <w:tc>
          <w:tcPr>
            <w:tcW w:w="8426" w:type="dxa"/>
          </w:tcPr>
          <w:p w14:paraId="53722382"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E8A2AD9" w14:textId="77777777" w:rsidTr="00E130C6">
        <w:tc>
          <w:tcPr>
            <w:tcW w:w="1701" w:type="dxa"/>
          </w:tcPr>
          <w:p w14:paraId="26B5C74D" w14:textId="77777777" w:rsidR="00E130C6" w:rsidRPr="00E130C6" w:rsidRDefault="00E130C6" w:rsidP="00454223">
            <w:pPr>
              <w:spacing w:line="276" w:lineRule="auto"/>
              <w:rPr>
                <w:sz w:val="24"/>
                <w:szCs w:val="24"/>
              </w:rPr>
            </w:pPr>
            <w:r w:rsidRPr="00E130C6">
              <w:rPr>
                <w:sz w:val="24"/>
                <w:szCs w:val="24"/>
              </w:rPr>
              <w:t>5.1</w:t>
            </w:r>
          </w:p>
        </w:tc>
        <w:tc>
          <w:tcPr>
            <w:tcW w:w="8426" w:type="dxa"/>
          </w:tcPr>
          <w:p w14:paraId="26AB8E98"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E130C6" w:rsidRPr="00E130C6" w14:paraId="65A9F5D7" w14:textId="77777777" w:rsidTr="00E130C6">
        <w:tc>
          <w:tcPr>
            <w:tcW w:w="1701" w:type="dxa"/>
          </w:tcPr>
          <w:p w14:paraId="359A8134" w14:textId="77777777" w:rsidR="00E130C6" w:rsidRPr="00E130C6" w:rsidRDefault="00E130C6" w:rsidP="00454223">
            <w:pPr>
              <w:spacing w:line="276" w:lineRule="auto"/>
              <w:rPr>
                <w:sz w:val="24"/>
                <w:szCs w:val="24"/>
              </w:rPr>
            </w:pPr>
            <w:r w:rsidRPr="00E130C6">
              <w:rPr>
                <w:sz w:val="24"/>
                <w:szCs w:val="24"/>
              </w:rPr>
              <w:t>5.2</w:t>
            </w:r>
          </w:p>
        </w:tc>
        <w:tc>
          <w:tcPr>
            <w:tcW w:w="8426" w:type="dxa"/>
          </w:tcPr>
          <w:p w14:paraId="035B6E7A" w14:textId="77777777" w:rsidR="00E130C6" w:rsidRPr="00E130C6" w:rsidRDefault="00E130C6" w:rsidP="00454223">
            <w:pPr>
              <w:spacing w:line="276" w:lineRule="auto"/>
              <w:rPr>
                <w:sz w:val="24"/>
                <w:szCs w:val="24"/>
              </w:rPr>
            </w:pPr>
            <w:r w:rsidRPr="00E130C6">
              <w:rPr>
                <w:sz w:val="24"/>
                <w:szCs w:val="24"/>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E130C6">
              <w:rPr>
                <w:sz w:val="24"/>
                <w:szCs w:val="24"/>
              </w:rPr>
              <w:t>жи</w:t>
            </w:r>
            <w:proofErr w:type="spellEnd"/>
            <w:r w:rsidRPr="00E130C6">
              <w:rPr>
                <w:sz w:val="24"/>
                <w:szCs w:val="24"/>
              </w:rPr>
              <w:t xml:space="preserve">, ши (в положении под ударением), </w:t>
            </w:r>
            <w:proofErr w:type="spellStart"/>
            <w:r w:rsidRPr="00E130C6">
              <w:rPr>
                <w:sz w:val="24"/>
                <w:szCs w:val="24"/>
              </w:rPr>
              <w:t>ча</w:t>
            </w:r>
            <w:proofErr w:type="spellEnd"/>
            <w:r w:rsidRPr="00E130C6">
              <w:rPr>
                <w:sz w:val="24"/>
                <w:szCs w:val="24"/>
              </w:rPr>
              <w:t xml:space="preserve">, ща, чу, </w:t>
            </w:r>
            <w:proofErr w:type="spellStart"/>
            <w:r w:rsidRPr="00E130C6">
              <w:rPr>
                <w:sz w:val="24"/>
                <w:szCs w:val="24"/>
              </w:rPr>
              <w:t>щу</w:t>
            </w:r>
            <w:proofErr w:type="spellEnd"/>
            <w:r w:rsidRPr="00E130C6">
              <w:rPr>
                <w:sz w:val="24"/>
                <w:szCs w:val="24"/>
              </w:rPr>
              <w:t>, непроверяемые гласные и согласные (перечень слов в орфографическом словаре учебника)</w:t>
            </w:r>
          </w:p>
        </w:tc>
      </w:tr>
      <w:tr w:rsidR="00E130C6" w:rsidRPr="00E130C6" w14:paraId="24A33F89" w14:textId="77777777" w:rsidTr="00E130C6">
        <w:tc>
          <w:tcPr>
            <w:tcW w:w="1701" w:type="dxa"/>
          </w:tcPr>
          <w:p w14:paraId="444929CC" w14:textId="77777777" w:rsidR="00E130C6" w:rsidRPr="00E130C6" w:rsidRDefault="00E130C6" w:rsidP="00454223">
            <w:pPr>
              <w:spacing w:line="276" w:lineRule="auto"/>
              <w:rPr>
                <w:sz w:val="24"/>
                <w:szCs w:val="24"/>
              </w:rPr>
            </w:pPr>
            <w:r w:rsidRPr="00E130C6">
              <w:rPr>
                <w:sz w:val="24"/>
                <w:szCs w:val="24"/>
              </w:rPr>
              <w:t>5.3</w:t>
            </w:r>
          </w:p>
        </w:tc>
        <w:tc>
          <w:tcPr>
            <w:tcW w:w="8426" w:type="dxa"/>
          </w:tcPr>
          <w:p w14:paraId="45D55824" w14:textId="77777777"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25 слов</w:t>
            </w:r>
          </w:p>
        </w:tc>
      </w:tr>
      <w:tr w:rsidR="00E130C6" w:rsidRPr="00E130C6" w14:paraId="533DED82" w14:textId="77777777" w:rsidTr="00E130C6">
        <w:tc>
          <w:tcPr>
            <w:tcW w:w="1701" w:type="dxa"/>
          </w:tcPr>
          <w:p w14:paraId="25C9382C" w14:textId="77777777" w:rsidR="00E130C6" w:rsidRPr="00E130C6" w:rsidRDefault="00E130C6" w:rsidP="00454223">
            <w:pPr>
              <w:spacing w:line="276" w:lineRule="auto"/>
              <w:rPr>
                <w:sz w:val="24"/>
                <w:szCs w:val="24"/>
              </w:rPr>
            </w:pPr>
            <w:r w:rsidRPr="00E130C6">
              <w:rPr>
                <w:sz w:val="24"/>
                <w:szCs w:val="24"/>
              </w:rPr>
              <w:t>5.4</w:t>
            </w:r>
          </w:p>
        </w:tc>
        <w:tc>
          <w:tcPr>
            <w:tcW w:w="8426" w:type="dxa"/>
          </w:tcPr>
          <w:p w14:paraId="337CBBD0" w14:textId="77777777"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w:t>
            </w:r>
          </w:p>
        </w:tc>
      </w:tr>
      <w:tr w:rsidR="00E130C6" w:rsidRPr="00E130C6" w14:paraId="72CBA6F4" w14:textId="77777777" w:rsidTr="00E130C6">
        <w:tc>
          <w:tcPr>
            <w:tcW w:w="1701" w:type="dxa"/>
          </w:tcPr>
          <w:p w14:paraId="09CD70FE" w14:textId="77777777" w:rsidR="00E130C6" w:rsidRPr="00E130C6" w:rsidRDefault="00E130C6" w:rsidP="00454223">
            <w:pPr>
              <w:spacing w:line="276" w:lineRule="auto"/>
              <w:rPr>
                <w:sz w:val="24"/>
                <w:szCs w:val="24"/>
              </w:rPr>
            </w:pPr>
          </w:p>
        </w:tc>
        <w:tc>
          <w:tcPr>
            <w:tcW w:w="8426" w:type="dxa"/>
          </w:tcPr>
          <w:p w14:paraId="29746ECE" w14:textId="77777777" w:rsidR="00E130C6" w:rsidRPr="00E130C6" w:rsidRDefault="00E130C6" w:rsidP="00454223">
            <w:pPr>
              <w:spacing w:line="276" w:lineRule="auto"/>
              <w:rPr>
                <w:sz w:val="24"/>
                <w:szCs w:val="24"/>
              </w:rPr>
            </w:pPr>
            <w:r w:rsidRPr="00E130C6">
              <w:rPr>
                <w:sz w:val="24"/>
                <w:szCs w:val="24"/>
              </w:rPr>
              <w:t>предложения из 3 - 5 слов, тексты объемом не более 20 слов, правописание которых не расходится с произношением</w:t>
            </w:r>
          </w:p>
        </w:tc>
      </w:tr>
      <w:tr w:rsidR="00E130C6" w:rsidRPr="00E130C6" w14:paraId="758467F6" w14:textId="77777777" w:rsidTr="00E130C6">
        <w:tc>
          <w:tcPr>
            <w:tcW w:w="1701" w:type="dxa"/>
          </w:tcPr>
          <w:p w14:paraId="09D0E1D8" w14:textId="77777777" w:rsidR="00E130C6" w:rsidRPr="00E130C6" w:rsidRDefault="00E130C6" w:rsidP="00454223">
            <w:pPr>
              <w:spacing w:line="276" w:lineRule="auto"/>
              <w:rPr>
                <w:sz w:val="24"/>
                <w:szCs w:val="24"/>
              </w:rPr>
            </w:pPr>
            <w:r w:rsidRPr="00E130C6">
              <w:rPr>
                <w:sz w:val="24"/>
                <w:szCs w:val="24"/>
              </w:rPr>
              <w:t>5.5</w:t>
            </w:r>
          </w:p>
        </w:tc>
        <w:tc>
          <w:tcPr>
            <w:tcW w:w="8426" w:type="dxa"/>
          </w:tcPr>
          <w:p w14:paraId="2D74D10B"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7CCF0E8B" w14:textId="77777777" w:rsidTr="00E130C6">
        <w:tc>
          <w:tcPr>
            <w:tcW w:w="1701" w:type="dxa"/>
          </w:tcPr>
          <w:p w14:paraId="739547D1" w14:textId="77777777" w:rsidR="00E130C6" w:rsidRPr="00E130C6" w:rsidRDefault="00E130C6" w:rsidP="00454223">
            <w:pPr>
              <w:spacing w:line="276" w:lineRule="auto"/>
              <w:rPr>
                <w:sz w:val="24"/>
                <w:szCs w:val="24"/>
              </w:rPr>
            </w:pPr>
            <w:r w:rsidRPr="00E130C6">
              <w:rPr>
                <w:sz w:val="24"/>
                <w:szCs w:val="24"/>
              </w:rPr>
              <w:t>6</w:t>
            </w:r>
          </w:p>
        </w:tc>
        <w:tc>
          <w:tcPr>
            <w:tcW w:w="8426" w:type="dxa"/>
          </w:tcPr>
          <w:p w14:paraId="40F11C14"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1B05E6AE" w14:textId="77777777" w:rsidTr="00E130C6">
        <w:tc>
          <w:tcPr>
            <w:tcW w:w="1701" w:type="dxa"/>
          </w:tcPr>
          <w:p w14:paraId="2E6DDE30" w14:textId="77777777" w:rsidR="00E130C6" w:rsidRPr="00E130C6" w:rsidRDefault="00E130C6" w:rsidP="00454223">
            <w:pPr>
              <w:spacing w:line="276" w:lineRule="auto"/>
              <w:rPr>
                <w:sz w:val="24"/>
                <w:szCs w:val="24"/>
              </w:rPr>
            </w:pPr>
            <w:r w:rsidRPr="00E130C6">
              <w:rPr>
                <w:sz w:val="24"/>
                <w:szCs w:val="24"/>
              </w:rPr>
              <w:t>6.1</w:t>
            </w:r>
          </w:p>
        </w:tc>
        <w:tc>
          <w:tcPr>
            <w:tcW w:w="8426" w:type="dxa"/>
          </w:tcPr>
          <w:p w14:paraId="47F19C4C" w14:textId="77777777" w:rsidR="00E130C6" w:rsidRPr="00E130C6" w:rsidRDefault="00E130C6" w:rsidP="00454223">
            <w:pPr>
              <w:spacing w:line="276" w:lineRule="auto"/>
              <w:rPr>
                <w:sz w:val="24"/>
                <w:szCs w:val="24"/>
              </w:rPr>
            </w:pPr>
            <w:r w:rsidRPr="00E130C6">
              <w:rPr>
                <w:sz w:val="24"/>
                <w:szCs w:val="24"/>
              </w:rPr>
              <w:t>Понимать прослушанный текст</w:t>
            </w:r>
          </w:p>
        </w:tc>
      </w:tr>
      <w:tr w:rsidR="00E130C6" w:rsidRPr="00E130C6" w14:paraId="4F6E0B58" w14:textId="77777777" w:rsidTr="00E130C6">
        <w:tc>
          <w:tcPr>
            <w:tcW w:w="1701" w:type="dxa"/>
          </w:tcPr>
          <w:p w14:paraId="4C6F573C" w14:textId="77777777" w:rsidR="00E130C6" w:rsidRPr="00E130C6" w:rsidRDefault="00E130C6" w:rsidP="00454223">
            <w:pPr>
              <w:spacing w:line="276" w:lineRule="auto"/>
              <w:rPr>
                <w:sz w:val="24"/>
                <w:szCs w:val="24"/>
              </w:rPr>
            </w:pPr>
            <w:r w:rsidRPr="00E130C6">
              <w:rPr>
                <w:sz w:val="24"/>
                <w:szCs w:val="24"/>
              </w:rPr>
              <w:t>6.2</w:t>
            </w:r>
          </w:p>
        </w:tc>
        <w:tc>
          <w:tcPr>
            <w:tcW w:w="8426" w:type="dxa"/>
          </w:tcPr>
          <w:p w14:paraId="66727136" w14:textId="77777777" w:rsidR="00E130C6" w:rsidRPr="00E130C6" w:rsidRDefault="00E130C6" w:rsidP="00454223">
            <w:pPr>
              <w:spacing w:line="276" w:lineRule="auto"/>
              <w:rPr>
                <w:sz w:val="24"/>
                <w:szCs w:val="24"/>
              </w:rPr>
            </w:pPr>
            <w:r w:rsidRPr="00E130C6">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130C6" w:rsidRPr="00E130C6" w14:paraId="3FD37EC3" w14:textId="77777777" w:rsidTr="00E130C6">
        <w:tc>
          <w:tcPr>
            <w:tcW w:w="1701" w:type="dxa"/>
          </w:tcPr>
          <w:p w14:paraId="4BB609EE" w14:textId="77777777" w:rsidR="00E130C6" w:rsidRPr="00E130C6" w:rsidRDefault="00E130C6" w:rsidP="00454223">
            <w:pPr>
              <w:spacing w:line="276" w:lineRule="auto"/>
              <w:rPr>
                <w:sz w:val="24"/>
                <w:szCs w:val="24"/>
              </w:rPr>
            </w:pPr>
            <w:r w:rsidRPr="00E130C6">
              <w:rPr>
                <w:sz w:val="24"/>
                <w:szCs w:val="24"/>
              </w:rPr>
              <w:t>6.3</w:t>
            </w:r>
          </w:p>
        </w:tc>
        <w:tc>
          <w:tcPr>
            <w:tcW w:w="8426" w:type="dxa"/>
          </w:tcPr>
          <w:p w14:paraId="21A7DCEF" w14:textId="77777777" w:rsidR="00E130C6" w:rsidRPr="00E130C6" w:rsidRDefault="00E130C6" w:rsidP="00454223">
            <w:pPr>
              <w:spacing w:line="276" w:lineRule="auto"/>
              <w:rPr>
                <w:sz w:val="24"/>
                <w:szCs w:val="24"/>
              </w:rPr>
            </w:pPr>
            <w:r w:rsidRPr="00E130C6">
              <w:rPr>
                <w:sz w:val="24"/>
                <w:szCs w:val="24"/>
              </w:rPr>
              <w:t>Устно составлять текст из 3 - 5 предложений по сюжетным картинкам и на основе наблюдений</w:t>
            </w:r>
          </w:p>
        </w:tc>
      </w:tr>
    </w:tbl>
    <w:p w14:paraId="6D0A0C3C" w14:textId="77777777" w:rsidR="00E130C6" w:rsidRPr="00E130C6" w:rsidRDefault="00E130C6" w:rsidP="00E130C6">
      <w:pPr>
        <w:ind w:firstLine="0"/>
        <w:rPr>
          <w:highlight w:val="yellow"/>
        </w:rPr>
      </w:pPr>
    </w:p>
    <w:p w14:paraId="0922E8F8" w14:textId="77777777" w:rsidR="00244FFA" w:rsidRDefault="00244FFA" w:rsidP="00E130C6">
      <w:pPr>
        <w:rPr>
          <w:sz w:val="28"/>
          <w:szCs w:val="28"/>
        </w:rPr>
      </w:pPr>
    </w:p>
    <w:p w14:paraId="6A40006B" w14:textId="77777777" w:rsidR="00244FFA" w:rsidRDefault="00244FFA" w:rsidP="00E130C6">
      <w:pPr>
        <w:rPr>
          <w:sz w:val="28"/>
          <w:szCs w:val="28"/>
        </w:rPr>
      </w:pPr>
    </w:p>
    <w:p w14:paraId="358456DA" w14:textId="1B5014F0" w:rsidR="00E130C6" w:rsidRPr="00E130C6" w:rsidRDefault="00E130C6" w:rsidP="00E130C6">
      <w:pPr>
        <w:rPr>
          <w:sz w:val="28"/>
          <w:szCs w:val="28"/>
        </w:rPr>
      </w:pPr>
      <w:r w:rsidRPr="00E130C6">
        <w:rPr>
          <w:sz w:val="28"/>
          <w:szCs w:val="28"/>
        </w:rPr>
        <w:t>Проверяемые элементы содержания (1 класс)</w:t>
      </w:r>
    </w:p>
    <w:p w14:paraId="3104C92E" w14:textId="77777777" w:rsidR="00E130C6" w:rsidRPr="00E130C6" w:rsidRDefault="00E130C6" w:rsidP="00E130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14:paraId="3E80C367" w14:textId="77777777" w:rsidTr="00616004">
        <w:tc>
          <w:tcPr>
            <w:tcW w:w="1763" w:type="dxa"/>
          </w:tcPr>
          <w:p w14:paraId="1FA6B757" w14:textId="77777777" w:rsidR="00E130C6" w:rsidRPr="00E130C6" w:rsidRDefault="00E130C6" w:rsidP="00454223">
            <w:pPr>
              <w:spacing w:line="276" w:lineRule="auto"/>
              <w:rPr>
                <w:sz w:val="24"/>
                <w:szCs w:val="24"/>
              </w:rPr>
            </w:pPr>
            <w:r w:rsidRPr="00E130C6">
              <w:rPr>
                <w:sz w:val="24"/>
                <w:szCs w:val="24"/>
              </w:rPr>
              <w:t>Код</w:t>
            </w:r>
          </w:p>
        </w:tc>
        <w:tc>
          <w:tcPr>
            <w:tcW w:w="8364" w:type="dxa"/>
          </w:tcPr>
          <w:p w14:paraId="59D43EF9"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4013F0CA" w14:textId="77777777" w:rsidTr="00616004">
        <w:tc>
          <w:tcPr>
            <w:tcW w:w="1763" w:type="dxa"/>
          </w:tcPr>
          <w:p w14:paraId="6CD5244D" w14:textId="77777777" w:rsidR="00E130C6" w:rsidRPr="00E130C6" w:rsidRDefault="00E130C6" w:rsidP="00454223">
            <w:pPr>
              <w:spacing w:line="276" w:lineRule="auto"/>
              <w:rPr>
                <w:sz w:val="24"/>
                <w:szCs w:val="24"/>
              </w:rPr>
            </w:pPr>
            <w:r w:rsidRPr="00E130C6">
              <w:rPr>
                <w:sz w:val="24"/>
                <w:szCs w:val="24"/>
              </w:rPr>
              <w:t>1</w:t>
            </w:r>
          </w:p>
        </w:tc>
        <w:tc>
          <w:tcPr>
            <w:tcW w:w="8364" w:type="dxa"/>
          </w:tcPr>
          <w:p w14:paraId="47DE8EAA" w14:textId="77777777"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14:paraId="16C9670F" w14:textId="77777777" w:rsidTr="00616004">
        <w:tc>
          <w:tcPr>
            <w:tcW w:w="1763" w:type="dxa"/>
          </w:tcPr>
          <w:p w14:paraId="580957D6" w14:textId="77777777" w:rsidR="00E130C6" w:rsidRPr="00E130C6" w:rsidRDefault="00E130C6" w:rsidP="00454223">
            <w:pPr>
              <w:spacing w:line="276" w:lineRule="auto"/>
              <w:rPr>
                <w:sz w:val="24"/>
                <w:szCs w:val="24"/>
              </w:rPr>
            </w:pPr>
            <w:r w:rsidRPr="00E130C6">
              <w:rPr>
                <w:sz w:val="24"/>
                <w:szCs w:val="24"/>
              </w:rPr>
              <w:t>1.1</w:t>
            </w:r>
          </w:p>
        </w:tc>
        <w:tc>
          <w:tcPr>
            <w:tcW w:w="8364" w:type="dxa"/>
          </w:tcPr>
          <w:p w14:paraId="797BA081" w14:textId="77777777" w:rsidR="00E130C6" w:rsidRPr="00E130C6" w:rsidRDefault="00E130C6" w:rsidP="00454223">
            <w:pPr>
              <w:spacing w:line="276" w:lineRule="auto"/>
              <w:rPr>
                <w:sz w:val="24"/>
                <w:szCs w:val="24"/>
              </w:rPr>
            </w:pPr>
            <w:r w:rsidRPr="00E130C6">
              <w:rPr>
                <w:sz w:val="24"/>
                <w:szCs w:val="24"/>
              </w:rPr>
              <w:t>Звуки речи</w:t>
            </w:r>
          </w:p>
        </w:tc>
      </w:tr>
      <w:tr w:rsidR="00E130C6" w:rsidRPr="00E130C6" w14:paraId="0BD63705" w14:textId="77777777" w:rsidTr="00616004">
        <w:tc>
          <w:tcPr>
            <w:tcW w:w="1763" w:type="dxa"/>
          </w:tcPr>
          <w:p w14:paraId="47835708" w14:textId="77777777" w:rsidR="00E130C6" w:rsidRPr="00E130C6" w:rsidRDefault="00E130C6" w:rsidP="00454223">
            <w:pPr>
              <w:spacing w:line="276" w:lineRule="auto"/>
              <w:rPr>
                <w:sz w:val="24"/>
                <w:szCs w:val="24"/>
              </w:rPr>
            </w:pPr>
            <w:r w:rsidRPr="00E130C6">
              <w:rPr>
                <w:sz w:val="24"/>
                <w:szCs w:val="24"/>
              </w:rPr>
              <w:t>1.2</w:t>
            </w:r>
          </w:p>
        </w:tc>
        <w:tc>
          <w:tcPr>
            <w:tcW w:w="8364" w:type="dxa"/>
          </w:tcPr>
          <w:p w14:paraId="14AEAAAC" w14:textId="77777777" w:rsidR="00E130C6" w:rsidRPr="00E130C6" w:rsidRDefault="00E130C6" w:rsidP="00454223">
            <w:pPr>
              <w:spacing w:line="276" w:lineRule="auto"/>
              <w:rPr>
                <w:sz w:val="24"/>
                <w:szCs w:val="24"/>
              </w:rPr>
            </w:pPr>
            <w:r w:rsidRPr="00E130C6">
              <w:rPr>
                <w:sz w:val="24"/>
                <w:szCs w:val="24"/>
              </w:rPr>
              <w:t>Гласные и согласные звуки, их различение. Согласный звук [й'] и гласный звук [и]</w:t>
            </w:r>
          </w:p>
        </w:tc>
      </w:tr>
      <w:tr w:rsidR="00E130C6" w:rsidRPr="00E130C6" w14:paraId="0A49EA07" w14:textId="77777777" w:rsidTr="00616004">
        <w:tc>
          <w:tcPr>
            <w:tcW w:w="1763" w:type="dxa"/>
          </w:tcPr>
          <w:p w14:paraId="34096693" w14:textId="77777777" w:rsidR="00E130C6" w:rsidRPr="00E130C6" w:rsidRDefault="00E130C6" w:rsidP="00454223">
            <w:pPr>
              <w:spacing w:line="276" w:lineRule="auto"/>
              <w:rPr>
                <w:sz w:val="24"/>
                <w:szCs w:val="24"/>
              </w:rPr>
            </w:pPr>
            <w:r w:rsidRPr="00E130C6">
              <w:rPr>
                <w:sz w:val="24"/>
                <w:szCs w:val="24"/>
              </w:rPr>
              <w:t>1.3</w:t>
            </w:r>
          </w:p>
        </w:tc>
        <w:tc>
          <w:tcPr>
            <w:tcW w:w="8364" w:type="dxa"/>
          </w:tcPr>
          <w:p w14:paraId="67B0F23D" w14:textId="77777777" w:rsidR="00E130C6" w:rsidRPr="00E130C6" w:rsidRDefault="00E130C6" w:rsidP="00454223">
            <w:pPr>
              <w:spacing w:line="276" w:lineRule="auto"/>
              <w:rPr>
                <w:sz w:val="24"/>
                <w:szCs w:val="24"/>
              </w:rPr>
            </w:pPr>
            <w:r w:rsidRPr="00E130C6">
              <w:rPr>
                <w:sz w:val="24"/>
                <w:szCs w:val="24"/>
              </w:rPr>
              <w:t>Ударение в слове. Гласные ударные и безударные</w:t>
            </w:r>
          </w:p>
        </w:tc>
      </w:tr>
      <w:tr w:rsidR="00E130C6" w:rsidRPr="00E130C6" w14:paraId="57EB3913" w14:textId="77777777" w:rsidTr="00616004">
        <w:tc>
          <w:tcPr>
            <w:tcW w:w="1763" w:type="dxa"/>
          </w:tcPr>
          <w:p w14:paraId="50A3B62E" w14:textId="77777777" w:rsidR="00E130C6" w:rsidRPr="00E130C6" w:rsidRDefault="00E130C6" w:rsidP="00454223">
            <w:pPr>
              <w:spacing w:line="276" w:lineRule="auto"/>
              <w:rPr>
                <w:sz w:val="24"/>
                <w:szCs w:val="24"/>
              </w:rPr>
            </w:pPr>
            <w:r w:rsidRPr="00E130C6">
              <w:rPr>
                <w:sz w:val="24"/>
                <w:szCs w:val="24"/>
              </w:rPr>
              <w:t>1.4</w:t>
            </w:r>
          </w:p>
        </w:tc>
        <w:tc>
          <w:tcPr>
            <w:tcW w:w="8364" w:type="dxa"/>
          </w:tcPr>
          <w:p w14:paraId="3390DFEC" w14:textId="77777777" w:rsidR="00E130C6" w:rsidRPr="00E130C6" w:rsidRDefault="00E130C6" w:rsidP="00454223">
            <w:pPr>
              <w:spacing w:line="276" w:lineRule="auto"/>
              <w:rPr>
                <w:sz w:val="24"/>
                <w:szCs w:val="24"/>
              </w:rPr>
            </w:pPr>
            <w:r w:rsidRPr="00E130C6">
              <w:rPr>
                <w:sz w:val="24"/>
                <w:szCs w:val="24"/>
              </w:rPr>
              <w:t>Твердые и мягкие согласные звуки, их различение. Звонкие и глухие согласные звуки, их различение. Шипящие [ж], [ш], [ч'], [щ']</w:t>
            </w:r>
          </w:p>
        </w:tc>
      </w:tr>
      <w:tr w:rsidR="00E130C6" w:rsidRPr="00E130C6" w14:paraId="3CBAF47E" w14:textId="77777777" w:rsidTr="00616004">
        <w:tc>
          <w:tcPr>
            <w:tcW w:w="1763" w:type="dxa"/>
          </w:tcPr>
          <w:p w14:paraId="75F96DA8" w14:textId="77777777" w:rsidR="00E130C6" w:rsidRPr="00E130C6" w:rsidRDefault="00E130C6" w:rsidP="00454223">
            <w:pPr>
              <w:spacing w:line="276" w:lineRule="auto"/>
              <w:rPr>
                <w:sz w:val="24"/>
                <w:szCs w:val="24"/>
              </w:rPr>
            </w:pPr>
            <w:r w:rsidRPr="00E130C6">
              <w:rPr>
                <w:sz w:val="24"/>
                <w:szCs w:val="24"/>
              </w:rPr>
              <w:lastRenderedPageBreak/>
              <w:t>1.5</w:t>
            </w:r>
          </w:p>
        </w:tc>
        <w:tc>
          <w:tcPr>
            <w:tcW w:w="8364" w:type="dxa"/>
          </w:tcPr>
          <w:p w14:paraId="7CF0CB7A" w14:textId="77777777" w:rsidR="00E130C6" w:rsidRPr="00E130C6" w:rsidRDefault="00E130C6" w:rsidP="00454223">
            <w:pPr>
              <w:spacing w:line="276" w:lineRule="auto"/>
              <w:rPr>
                <w:sz w:val="24"/>
                <w:szCs w:val="24"/>
              </w:rPr>
            </w:pPr>
            <w:r w:rsidRPr="00E130C6">
              <w:rPr>
                <w:sz w:val="24"/>
                <w:szCs w:val="24"/>
              </w:rPr>
              <w:t>Слог. Количество слогов в слове. Ударный слог. Деление слов на слоги (простые случаи, без стечения согласных)</w:t>
            </w:r>
          </w:p>
        </w:tc>
      </w:tr>
      <w:tr w:rsidR="00E130C6" w:rsidRPr="00E130C6" w14:paraId="47B5E79B" w14:textId="77777777" w:rsidTr="00616004">
        <w:tc>
          <w:tcPr>
            <w:tcW w:w="1763" w:type="dxa"/>
          </w:tcPr>
          <w:p w14:paraId="6B425246" w14:textId="77777777" w:rsidR="00E130C6" w:rsidRPr="00E130C6" w:rsidRDefault="00E130C6" w:rsidP="00454223">
            <w:pPr>
              <w:spacing w:line="276" w:lineRule="auto"/>
              <w:rPr>
                <w:sz w:val="24"/>
                <w:szCs w:val="24"/>
              </w:rPr>
            </w:pPr>
            <w:r w:rsidRPr="00E130C6">
              <w:rPr>
                <w:sz w:val="24"/>
                <w:szCs w:val="24"/>
              </w:rPr>
              <w:t>1.6</w:t>
            </w:r>
          </w:p>
        </w:tc>
        <w:tc>
          <w:tcPr>
            <w:tcW w:w="8364" w:type="dxa"/>
          </w:tcPr>
          <w:p w14:paraId="6A5B32BA"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6AA14001" w14:textId="77777777" w:rsidTr="00616004">
        <w:tc>
          <w:tcPr>
            <w:tcW w:w="1763" w:type="dxa"/>
          </w:tcPr>
          <w:p w14:paraId="2882FD93" w14:textId="77777777" w:rsidR="00E130C6" w:rsidRPr="00E130C6" w:rsidRDefault="00E130C6" w:rsidP="00454223">
            <w:pPr>
              <w:spacing w:line="276" w:lineRule="auto"/>
              <w:rPr>
                <w:sz w:val="24"/>
                <w:szCs w:val="24"/>
              </w:rPr>
            </w:pPr>
            <w:r w:rsidRPr="00E130C6">
              <w:rPr>
                <w:sz w:val="24"/>
                <w:szCs w:val="24"/>
              </w:rPr>
              <w:t>2</w:t>
            </w:r>
          </w:p>
        </w:tc>
        <w:tc>
          <w:tcPr>
            <w:tcW w:w="8364" w:type="dxa"/>
          </w:tcPr>
          <w:p w14:paraId="4446C931" w14:textId="77777777" w:rsidR="00E130C6" w:rsidRPr="00E130C6" w:rsidRDefault="00E130C6" w:rsidP="00454223">
            <w:pPr>
              <w:spacing w:line="276" w:lineRule="auto"/>
              <w:rPr>
                <w:sz w:val="24"/>
                <w:szCs w:val="24"/>
              </w:rPr>
            </w:pPr>
            <w:r w:rsidRPr="00E130C6">
              <w:rPr>
                <w:sz w:val="24"/>
                <w:szCs w:val="24"/>
              </w:rPr>
              <w:t>Графика</w:t>
            </w:r>
          </w:p>
        </w:tc>
      </w:tr>
      <w:tr w:rsidR="00E130C6" w:rsidRPr="00E130C6" w14:paraId="33729626" w14:textId="77777777" w:rsidTr="00616004">
        <w:tc>
          <w:tcPr>
            <w:tcW w:w="1763" w:type="dxa"/>
          </w:tcPr>
          <w:p w14:paraId="47215316" w14:textId="77777777" w:rsidR="00E130C6" w:rsidRPr="00E130C6" w:rsidRDefault="00E130C6" w:rsidP="00454223">
            <w:pPr>
              <w:spacing w:line="276" w:lineRule="auto"/>
              <w:rPr>
                <w:sz w:val="24"/>
                <w:szCs w:val="24"/>
              </w:rPr>
            </w:pPr>
            <w:r w:rsidRPr="00E130C6">
              <w:rPr>
                <w:sz w:val="24"/>
                <w:szCs w:val="24"/>
              </w:rPr>
              <w:t>2.1</w:t>
            </w:r>
          </w:p>
        </w:tc>
        <w:tc>
          <w:tcPr>
            <w:tcW w:w="8364" w:type="dxa"/>
          </w:tcPr>
          <w:p w14:paraId="647D3BF8" w14:textId="77777777" w:rsidR="00E130C6" w:rsidRPr="00E130C6" w:rsidRDefault="00E130C6" w:rsidP="00454223">
            <w:pPr>
              <w:spacing w:line="276" w:lineRule="auto"/>
              <w:rPr>
                <w:sz w:val="24"/>
                <w:szCs w:val="24"/>
              </w:rPr>
            </w:pPr>
            <w:r w:rsidRPr="00E130C6">
              <w:rPr>
                <w:sz w:val="24"/>
                <w:szCs w:val="24"/>
              </w:rPr>
              <w:t>Звук и буква. Различение звуков и букв</w:t>
            </w:r>
          </w:p>
        </w:tc>
      </w:tr>
      <w:tr w:rsidR="00E130C6" w:rsidRPr="00E130C6" w14:paraId="3E4C7192" w14:textId="77777777" w:rsidTr="00616004">
        <w:tc>
          <w:tcPr>
            <w:tcW w:w="1763" w:type="dxa"/>
          </w:tcPr>
          <w:p w14:paraId="4DF70FB6" w14:textId="77777777" w:rsidR="00E130C6" w:rsidRPr="00E130C6" w:rsidRDefault="00E130C6" w:rsidP="00454223">
            <w:pPr>
              <w:spacing w:line="276" w:lineRule="auto"/>
              <w:rPr>
                <w:sz w:val="24"/>
                <w:szCs w:val="24"/>
              </w:rPr>
            </w:pPr>
            <w:r w:rsidRPr="00E130C6">
              <w:rPr>
                <w:sz w:val="24"/>
                <w:szCs w:val="24"/>
              </w:rPr>
              <w:t>2.2</w:t>
            </w:r>
          </w:p>
        </w:tc>
        <w:tc>
          <w:tcPr>
            <w:tcW w:w="8364" w:type="dxa"/>
          </w:tcPr>
          <w:p w14:paraId="1A22A624" w14:textId="77777777" w:rsidR="00E130C6" w:rsidRPr="00E130C6" w:rsidRDefault="00E130C6" w:rsidP="00454223">
            <w:pPr>
              <w:spacing w:line="276" w:lineRule="auto"/>
              <w:ind w:firstLine="0"/>
              <w:rPr>
                <w:sz w:val="24"/>
                <w:szCs w:val="24"/>
              </w:rPr>
            </w:pPr>
            <w:r w:rsidRPr="00E130C6">
              <w:rPr>
                <w:sz w:val="24"/>
                <w:szCs w:val="24"/>
              </w:rPr>
              <w:t>Обозначение на письме твердости согласных звуков буквами а, о, у, ы, э; слова с буквой э</w:t>
            </w:r>
          </w:p>
        </w:tc>
      </w:tr>
      <w:tr w:rsidR="00E130C6" w:rsidRPr="00E130C6" w14:paraId="51A63A2E" w14:textId="77777777" w:rsidTr="00616004">
        <w:tc>
          <w:tcPr>
            <w:tcW w:w="1763" w:type="dxa"/>
          </w:tcPr>
          <w:p w14:paraId="15ADB440" w14:textId="77777777" w:rsidR="00E130C6" w:rsidRPr="00E130C6" w:rsidRDefault="00E130C6" w:rsidP="00454223">
            <w:pPr>
              <w:spacing w:line="276" w:lineRule="auto"/>
              <w:rPr>
                <w:sz w:val="24"/>
                <w:szCs w:val="24"/>
              </w:rPr>
            </w:pPr>
            <w:r w:rsidRPr="00E130C6">
              <w:rPr>
                <w:sz w:val="24"/>
                <w:szCs w:val="24"/>
              </w:rPr>
              <w:t>2.3</w:t>
            </w:r>
          </w:p>
        </w:tc>
        <w:tc>
          <w:tcPr>
            <w:tcW w:w="8364" w:type="dxa"/>
          </w:tcPr>
          <w:p w14:paraId="43E8B64B" w14:textId="77777777" w:rsidR="00E130C6" w:rsidRPr="00E130C6" w:rsidRDefault="00E130C6" w:rsidP="00454223">
            <w:pPr>
              <w:spacing w:line="276" w:lineRule="auto"/>
              <w:rPr>
                <w:sz w:val="24"/>
                <w:szCs w:val="24"/>
              </w:rPr>
            </w:pPr>
            <w:r w:rsidRPr="00E130C6">
              <w:rPr>
                <w:sz w:val="24"/>
                <w:szCs w:val="24"/>
              </w:rPr>
              <w:t>Обозначение на письме мягкости согласных звуков буквами е, ё, ю, я, и. Функции букв е, ё, ю, я</w:t>
            </w:r>
          </w:p>
        </w:tc>
      </w:tr>
      <w:tr w:rsidR="00E130C6" w:rsidRPr="00E130C6" w14:paraId="714CC2E4" w14:textId="77777777" w:rsidTr="00616004">
        <w:tc>
          <w:tcPr>
            <w:tcW w:w="1763" w:type="dxa"/>
          </w:tcPr>
          <w:p w14:paraId="7112D5DE" w14:textId="77777777" w:rsidR="00E130C6" w:rsidRPr="00E130C6" w:rsidRDefault="00E130C6" w:rsidP="00454223">
            <w:pPr>
              <w:spacing w:line="276" w:lineRule="auto"/>
              <w:rPr>
                <w:sz w:val="24"/>
                <w:szCs w:val="24"/>
              </w:rPr>
            </w:pPr>
            <w:r w:rsidRPr="00E130C6">
              <w:rPr>
                <w:sz w:val="24"/>
                <w:szCs w:val="24"/>
              </w:rPr>
              <w:t>2.4</w:t>
            </w:r>
          </w:p>
        </w:tc>
        <w:tc>
          <w:tcPr>
            <w:tcW w:w="8364" w:type="dxa"/>
          </w:tcPr>
          <w:p w14:paraId="7AA399B6" w14:textId="77777777" w:rsidR="00E130C6" w:rsidRPr="00E130C6" w:rsidRDefault="00E130C6" w:rsidP="00454223">
            <w:pPr>
              <w:spacing w:line="276" w:lineRule="auto"/>
              <w:rPr>
                <w:sz w:val="24"/>
                <w:szCs w:val="24"/>
              </w:rPr>
            </w:pPr>
            <w:r w:rsidRPr="00E130C6">
              <w:rPr>
                <w:sz w:val="24"/>
                <w:szCs w:val="24"/>
              </w:rPr>
              <w:t>Мягкий знак как показатель мягкости предшествующего согласного звука в конце слова</w:t>
            </w:r>
          </w:p>
        </w:tc>
      </w:tr>
      <w:tr w:rsidR="00E130C6" w:rsidRPr="00E130C6" w14:paraId="6FB6BBDC" w14:textId="77777777" w:rsidTr="00616004">
        <w:tc>
          <w:tcPr>
            <w:tcW w:w="1763" w:type="dxa"/>
          </w:tcPr>
          <w:p w14:paraId="28DD94B3" w14:textId="77777777" w:rsidR="00E130C6" w:rsidRPr="00E130C6" w:rsidRDefault="00E130C6" w:rsidP="00454223">
            <w:pPr>
              <w:spacing w:line="276" w:lineRule="auto"/>
              <w:rPr>
                <w:sz w:val="24"/>
                <w:szCs w:val="24"/>
              </w:rPr>
            </w:pPr>
            <w:r w:rsidRPr="00E130C6">
              <w:rPr>
                <w:sz w:val="24"/>
                <w:szCs w:val="24"/>
              </w:rPr>
              <w:t>2.5</w:t>
            </w:r>
          </w:p>
        </w:tc>
        <w:tc>
          <w:tcPr>
            <w:tcW w:w="8364" w:type="dxa"/>
          </w:tcPr>
          <w:p w14:paraId="579E51D8" w14:textId="77777777" w:rsidR="00E130C6" w:rsidRPr="00E130C6" w:rsidRDefault="00E130C6" w:rsidP="00454223">
            <w:pPr>
              <w:spacing w:line="276" w:lineRule="auto"/>
              <w:rPr>
                <w:sz w:val="24"/>
                <w:szCs w:val="24"/>
              </w:rPr>
            </w:pPr>
            <w:r w:rsidRPr="00E130C6">
              <w:rPr>
                <w:sz w:val="24"/>
                <w:szCs w:val="24"/>
              </w:rPr>
              <w:t>Установление соотношения звукового и буквенного состава слова в словах типа стол, конь</w:t>
            </w:r>
          </w:p>
        </w:tc>
      </w:tr>
      <w:tr w:rsidR="00E130C6" w:rsidRPr="00E130C6" w14:paraId="0ABE5B0D" w14:textId="77777777" w:rsidTr="00616004">
        <w:tc>
          <w:tcPr>
            <w:tcW w:w="1763" w:type="dxa"/>
          </w:tcPr>
          <w:p w14:paraId="5051D271" w14:textId="77777777" w:rsidR="00E130C6" w:rsidRPr="00E130C6" w:rsidRDefault="00E130C6" w:rsidP="00454223">
            <w:pPr>
              <w:spacing w:line="276" w:lineRule="auto"/>
              <w:rPr>
                <w:sz w:val="24"/>
                <w:szCs w:val="24"/>
              </w:rPr>
            </w:pPr>
            <w:r w:rsidRPr="00E130C6">
              <w:rPr>
                <w:sz w:val="24"/>
                <w:szCs w:val="24"/>
              </w:rPr>
              <w:t>2.6</w:t>
            </w:r>
          </w:p>
        </w:tc>
        <w:tc>
          <w:tcPr>
            <w:tcW w:w="8364" w:type="dxa"/>
          </w:tcPr>
          <w:p w14:paraId="6E032C10"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w:t>
            </w:r>
          </w:p>
        </w:tc>
      </w:tr>
      <w:tr w:rsidR="00E130C6" w:rsidRPr="00E130C6" w14:paraId="6B97F69A" w14:textId="77777777" w:rsidTr="00616004">
        <w:tc>
          <w:tcPr>
            <w:tcW w:w="1763" w:type="dxa"/>
          </w:tcPr>
          <w:p w14:paraId="43B7B14D" w14:textId="77777777" w:rsidR="00E130C6" w:rsidRPr="00E130C6" w:rsidRDefault="00E130C6" w:rsidP="00454223">
            <w:pPr>
              <w:spacing w:line="276" w:lineRule="auto"/>
              <w:rPr>
                <w:sz w:val="24"/>
                <w:szCs w:val="24"/>
              </w:rPr>
            </w:pPr>
            <w:r w:rsidRPr="00E130C6">
              <w:rPr>
                <w:sz w:val="24"/>
                <w:szCs w:val="24"/>
              </w:rPr>
              <w:t>2.7</w:t>
            </w:r>
          </w:p>
        </w:tc>
        <w:tc>
          <w:tcPr>
            <w:tcW w:w="8364" w:type="dxa"/>
          </w:tcPr>
          <w:p w14:paraId="7919BDEC" w14:textId="77777777" w:rsidR="00E130C6" w:rsidRPr="00E130C6" w:rsidRDefault="00E130C6" w:rsidP="00454223">
            <w:pPr>
              <w:spacing w:line="276" w:lineRule="auto"/>
              <w:rPr>
                <w:sz w:val="24"/>
                <w:szCs w:val="24"/>
              </w:rPr>
            </w:pPr>
            <w:r w:rsidRPr="00E130C6">
              <w:rPr>
                <w:sz w:val="24"/>
                <w:szCs w:val="24"/>
              </w:rPr>
              <w:t>Русский алфавит: правильное название букв, их последовательность</w:t>
            </w:r>
          </w:p>
        </w:tc>
      </w:tr>
      <w:tr w:rsidR="00E130C6" w:rsidRPr="00E130C6" w14:paraId="4CADDBD8" w14:textId="77777777" w:rsidTr="00616004">
        <w:tc>
          <w:tcPr>
            <w:tcW w:w="1763" w:type="dxa"/>
          </w:tcPr>
          <w:p w14:paraId="3FDC5321" w14:textId="77777777" w:rsidR="00E130C6" w:rsidRPr="00E130C6" w:rsidRDefault="00E130C6" w:rsidP="00454223">
            <w:pPr>
              <w:spacing w:line="276" w:lineRule="auto"/>
              <w:rPr>
                <w:sz w:val="24"/>
                <w:szCs w:val="24"/>
              </w:rPr>
            </w:pPr>
            <w:r w:rsidRPr="00E130C6">
              <w:rPr>
                <w:sz w:val="24"/>
                <w:szCs w:val="24"/>
              </w:rPr>
              <w:t>2.8</w:t>
            </w:r>
          </w:p>
        </w:tc>
        <w:tc>
          <w:tcPr>
            <w:tcW w:w="8364" w:type="dxa"/>
          </w:tcPr>
          <w:p w14:paraId="026DE319" w14:textId="77777777" w:rsidR="00E130C6" w:rsidRPr="00E130C6" w:rsidRDefault="00E130C6" w:rsidP="00454223">
            <w:pPr>
              <w:spacing w:line="276" w:lineRule="auto"/>
              <w:rPr>
                <w:sz w:val="24"/>
                <w:szCs w:val="24"/>
              </w:rPr>
            </w:pPr>
            <w:r w:rsidRPr="00E130C6">
              <w:rPr>
                <w:sz w:val="24"/>
                <w:szCs w:val="24"/>
              </w:rPr>
              <w:t>Использование алфавита для упорядочения списка слов</w:t>
            </w:r>
          </w:p>
        </w:tc>
      </w:tr>
      <w:tr w:rsidR="00E130C6" w:rsidRPr="00E130C6" w14:paraId="10CCA696" w14:textId="77777777" w:rsidTr="00616004">
        <w:tc>
          <w:tcPr>
            <w:tcW w:w="1763" w:type="dxa"/>
          </w:tcPr>
          <w:p w14:paraId="44D7DC4A" w14:textId="77777777" w:rsidR="00E130C6" w:rsidRPr="00E130C6" w:rsidRDefault="00E130C6" w:rsidP="00454223">
            <w:pPr>
              <w:spacing w:line="276" w:lineRule="auto"/>
              <w:rPr>
                <w:sz w:val="24"/>
                <w:szCs w:val="24"/>
              </w:rPr>
            </w:pPr>
            <w:r w:rsidRPr="00E130C6">
              <w:rPr>
                <w:sz w:val="24"/>
                <w:szCs w:val="24"/>
              </w:rPr>
              <w:t>3</w:t>
            </w:r>
          </w:p>
        </w:tc>
        <w:tc>
          <w:tcPr>
            <w:tcW w:w="8364" w:type="dxa"/>
          </w:tcPr>
          <w:p w14:paraId="282AE62A"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8EAF13A" w14:textId="77777777" w:rsidTr="00616004">
        <w:tc>
          <w:tcPr>
            <w:tcW w:w="1763" w:type="dxa"/>
          </w:tcPr>
          <w:p w14:paraId="161F8D5B" w14:textId="77777777" w:rsidR="00E130C6" w:rsidRPr="00E130C6" w:rsidRDefault="00E130C6" w:rsidP="00454223">
            <w:pPr>
              <w:spacing w:line="276" w:lineRule="auto"/>
              <w:rPr>
                <w:sz w:val="24"/>
                <w:szCs w:val="24"/>
              </w:rPr>
            </w:pPr>
            <w:r w:rsidRPr="00E130C6">
              <w:rPr>
                <w:sz w:val="24"/>
                <w:szCs w:val="24"/>
              </w:rPr>
              <w:t>3.1</w:t>
            </w:r>
          </w:p>
        </w:tc>
        <w:tc>
          <w:tcPr>
            <w:tcW w:w="8364" w:type="dxa"/>
          </w:tcPr>
          <w:p w14:paraId="537E8CC3" w14:textId="77777777" w:rsidR="00E130C6" w:rsidRPr="00E130C6" w:rsidRDefault="00E130C6" w:rsidP="00454223">
            <w:pPr>
              <w:spacing w:line="276" w:lineRule="auto"/>
              <w:rPr>
                <w:sz w:val="24"/>
                <w:szCs w:val="24"/>
              </w:rPr>
            </w:pPr>
            <w:r w:rsidRPr="00E130C6">
              <w:rPr>
                <w:sz w:val="24"/>
                <w:szCs w:val="24"/>
              </w:rPr>
              <w:t>Слово как единица языка (ознакомление)</w:t>
            </w:r>
          </w:p>
        </w:tc>
      </w:tr>
      <w:tr w:rsidR="00E130C6" w:rsidRPr="00E130C6" w14:paraId="4EC87BE4" w14:textId="77777777" w:rsidTr="00616004">
        <w:tc>
          <w:tcPr>
            <w:tcW w:w="1763" w:type="dxa"/>
          </w:tcPr>
          <w:p w14:paraId="2835167D" w14:textId="77777777" w:rsidR="00E130C6" w:rsidRPr="00E130C6" w:rsidRDefault="00E130C6" w:rsidP="00454223">
            <w:pPr>
              <w:spacing w:line="276" w:lineRule="auto"/>
              <w:rPr>
                <w:sz w:val="24"/>
                <w:szCs w:val="24"/>
              </w:rPr>
            </w:pPr>
            <w:r w:rsidRPr="00E130C6">
              <w:rPr>
                <w:sz w:val="24"/>
                <w:szCs w:val="24"/>
              </w:rPr>
              <w:t>3.2</w:t>
            </w:r>
          </w:p>
        </w:tc>
        <w:tc>
          <w:tcPr>
            <w:tcW w:w="8364" w:type="dxa"/>
          </w:tcPr>
          <w:p w14:paraId="17AC79C7" w14:textId="77777777" w:rsidR="00E130C6" w:rsidRPr="00E130C6" w:rsidRDefault="00E130C6" w:rsidP="00454223">
            <w:pPr>
              <w:spacing w:line="276" w:lineRule="auto"/>
              <w:rPr>
                <w:sz w:val="24"/>
                <w:szCs w:val="24"/>
              </w:rPr>
            </w:pPr>
            <w:r w:rsidRPr="00E130C6">
              <w:rPr>
                <w:sz w:val="24"/>
                <w:szCs w:val="24"/>
              </w:rPr>
              <w:t>Слово как название предмета, признака предмета, действия предмета (ознакомление)</w:t>
            </w:r>
          </w:p>
        </w:tc>
      </w:tr>
      <w:tr w:rsidR="00E130C6" w:rsidRPr="00E130C6" w14:paraId="1DD93C7E" w14:textId="77777777" w:rsidTr="00616004">
        <w:tc>
          <w:tcPr>
            <w:tcW w:w="1763" w:type="dxa"/>
          </w:tcPr>
          <w:p w14:paraId="7C45C74C" w14:textId="77777777" w:rsidR="00E130C6" w:rsidRPr="00E130C6" w:rsidRDefault="00E130C6" w:rsidP="00454223">
            <w:pPr>
              <w:spacing w:line="276" w:lineRule="auto"/>
              <w:rPr>
                <w:sz w:val="24"/>
                <w:szCs w:val="24"/>
              </w:rPr>
            </w:pPr>
            <w:r w:rsidRPr="00E130C6">
              <w:rPr>
                <w:sz w:val="24"/>
                <w:szCs w:val="24"/>
              </w:rPr>
              <w:t>3.3</w:t>
            </w:r>
          </w:p>
        </w:tc>
        <w:tc>
          <w:tcPr>
            <w:tcW w:w="8364" w:type="dxa"/>
          </w:tcPr>
          <w:p w14:paraId="1BFB96E9"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3BB757CD" w14:textId="77777777" w:rsidTr="00616004">
        <w:tc>
          <w:tcPr>
            <w:tcW w:w="1763" w:type="dxa"/>
          </w:tcPr>
          <w:p w14:paraId="31F26B11" w14:textId="77777777" w:rsidR="00E130C6" w:rsidRPr="00E130C6" w:rsidRDefault="00E130C6" w:rsidP="00454223">
            <w:pPr>
              <w:spacing w:line="276" w:lineRule="auto"/>
              <w:rPr>
                <w:sz w:val="24"/>
                <w:szCs w:val="24"/>
              </w:rPr>
            </w:pPr>
            <w:r w:rsidRPr="00E130C6">
              <w:rPr>
                <w:sz w:val="24"/>
                <w:szCs w:val="24"/>
              </w:rPr>
              <w:t>4</w:t>
            </w:r>
          </w:p>
        </w:tc>
        <w:tc>
          <w:tcPr>
            <w:tcW w:w="8364" w:type="dxa"/>
          </w:tcPr>
          <w:p w14:paraId="3C0234FB"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7FFF39FF" w14:textId="77777777" w:rsidTr="00616004">
        <w:tc>
          <w:tcPr>
            <w:tcW w:w="1763" w:type="dxa"/>
          </w:tcPr>
          <w:p w14:paraId="03B02C6B" w14:textId="77777777" w:rsidR="00E130C6" w:rsidRPr="00E130C6" w:rsidRDefault="00E130C6" w:rsidP="00454223">
            <w:pPr>
              <w:spacing w:line="276" w:lineRule="auto"/>
              <w:rPr>
                <w:sz w:val="24"/>
                <w:szCs w:val="24"/>
              </w:rPr>
            </w:pPr>
            <w:r w:rsidRPr="00E130C6">
              <w:rPr>
                <w:sz w:val="24"/>
                <w:szCs w:val="24"/>
              </w:rPr>
              <w:t>4.1</w:t>
            </w:r>
          </w:p>
        </w:tc>
        <w:tc>
          <w:tcPr>
            <w:tcW w:w="8364" w:type="dxa"/>
          </w:tcPr>
          <w:p w14:paraId="18A4A94A" w14:textId="77777777" w:rsidR="00E130C6" w:rsidRPr="00E130C6" w:rsidRDefault="00E130C6" w:rsidP="00454223">
            <w:pPr>
              <w:spacing w:line="276" w:lineRule="auto"/>
              <w:rPr>
                <w:sz w:val="24"/>
                <w:szCs w:val="24"/>
              </w:rPr>
            </w:pPr>
            <w:r w:rsidRPr="00E130C6">
              <w:rPr>
                <w:sz w:val="24"/>
                <w:szCs w:val="24"/>
              </w:rPr>
              <w:t>Предложение как единица языка (ознакомление)</w:t>
            </w:r>
          </w:p>
        </w:tc>
      </w:tr>
      <w:tr w:rsidR="00E130C6" w:rsidRPr="00E130C6" w14:paraId="60518543" w14:textId="77777777" w:rsidTr="00616004">
        <w:tc>
          <w:tcPr>
            <w:tcW w:w="1763" w:type="dxa"/>
          </w:tcPr>
          <w:p w14:paraId="7D60DBBA" w14:textId="77777777" w:rsidR="00E130C6" w:rsidRPr="00E130C6" w:rsidRDefault="00E130C6" w:rsidP="00454223">
            <w:pPr>
              <w:spacing w:line="276" w:lineRule="auto"/>
              <w:rPr>
                <w:sz w:val="24"/>
                <w:szCs w:val="24"/>
              </w:rPr>
            </w:pPr>
            <w:r w:rsidRPr="00E130C6">
              <w:rPr>
                <w:sz w:val="24"/>
                <w:szCs w:val="24"/>
              </w:rPr>
              <w:t>4.2</w:t>
            </w:r>
          </w:p>
        </w:tc>
        <w:tc>
          <w:tcPr>
            <w:tcW w:w="8364" w:type="dxa"/>
          </w:tcPr>
          <w:p w14:paraId="07DA6496" w14:textId="77777777" w:rsidR="00E130C6" w:rsidRPr="00E130C6" w:rsidRDefault="00E130C6" w:rsidP="00454223">
            <w:pPr>
              <w:spacing w:line="276" w:lineRule="auto"/>
              <w:rPr>
                <w:sz w:val="24"/>
                <w:szCs w:val="24"/>
              </w:rPr>
            </w:pPr>
            <w:r w:rsidRPr="00E130C6">
              <w:rPr>
                <w:sz w:val="24"/>
                <w:szCs w:val="24"/>
              </w:rPr>
              <w:t>Слово, предложение (наблюдение над сходством и различием)</w:t>
            </w:r>
          </w:p>
        </w:tc>
      </w:tr>
      <w:tr w:rsidR="00E130C6" w:rsidRPr="00E130C6" w14:paraId="35D44E5E" w14:textId="77777777" w:rsidTr="00616004">
        <w:tc>
          <w:tcPr>
            <w:tcW w:w="1763" w:type="dxa"/>
          </w:tcPr>
          <w:p w14:paraId="32725314" w14:textId="77777777" w:rsidR="00E130C6" w:rsidRPr="00E130C6" w:rsidRDefault="00E130C6" w:rsidP="00454223">
            <w:pPr>
              <w:spacing w:line="276" w:lineRule="auto"/>
              <w:rPr>
                <w:sz w:val="24"/>
                <w:szCs w:val="24"/>
              </w:rPr>
            </w:pPr>
            <w:r w:rsidRPr="00E130C6">
              <w:rPr>
                <w:sz w:val="24"/>
                <w:szCs w:val="24"/>
              </w:rPr>
              <w:t>4.3</w:t>
            </w:r>
          </w:p>
        </w:tc>
        <w:tc>
          <w:tcPr>
            <w:tcW w:w="8364" w:type="dxa"/>
          </w:tcPr>
          <w:p w14:paraId="66E9E3C8" w14:textId="77777777" w:rsidR="00E130C6" w:rsidRPr="00E130C6" w:rsidRDefault="00E130C6" w:rsidP="00454223">
            <w:pPr>
              <w:spacing w:line="276" w:lineRule="auto"/>
              <w:rPr>
                <w:sz w:val="24"/>
                <w:szCs w:val="24"/>
              </w:rPr>
            </w:pPr>
            <w:r w:rsidRPr="00E130C6">
              <w:rPr>
                <w:sz w:val="24"/>
                <w:szCs w:val="24"/>
              </w:rPr>
              <w:t>Установление связи слов в предложении при помощи смысловых вопросов</w:t>
            </w:r>
          </w:p>
        </w:tc>
      </w:tr>
      <w:tr w:rsidR="00E130C6" w:rsidRPr="00E130C6" w14:paraId="1ACB4043" w14:textId="77777777" w:rsidTr="00616004">
        <w:tc>
          <w:tcPr>
            <w:tcW w:w="1763" w:type="dxa"/>
          </w:tcPr>
          <w:p w14:paraId="2CCF3667" w14:textId="77777777" w:rsidR="00E130C6" w:rsidRPr="00E130C6" w:rsidRDefault="00E130C6" w:rsidP="00454223">
            <w:pPr>
              <w:spacing w:line="276" w:lineRule="auto"/>
              <w:rPr>
                <w:sz w:val="24"/>
                <w:szCs w:val="24"/>
              </w:rPr>
            </w:pPr>
            <w:r w:rsidRPr="00E130C6">
              <w:rPr>
                <w:sz w:val="24"/>
                <w:szCs w:val="24"/>
              </w:rPr>
              <w:t>4.4</w:t>
            </w:r>
          </w:p>
        </w:tc>
        <w:tc>
          <w:tcPr>
            <w:tcW w:w="8364" w:type="dxa"/>
          </w:tcPr>
          <w:p w14:paraId="2466E77C" w14:textId="77777777" w:rsidR="00E130C6" w:rsidRPr="00E130C6" w:rsidRDefault="00E130C6" w:rsidP="00454223">
            <w:pPr>
              <w:spacing w:line="276" w:lineRule="auto"/>
              <w:rPr>
                <w:sz w:val="24"/>
                <w:szCs w:val="24"/>
              </w:rPr>
            </w:pPr>
            <w:r w:rsidRPr="00E130C6">
              <w:rPr>
                <w:sz w:val="24"/>
                <w:szCs w:val="24"/>
              </w:rPr>
              <w:t>Восстановление деформированных предложений</w:t>
            </w:r>
          </w:p>
        </w:tc>
      </w:tr>
      <w:tr w:rsidR="00E130C6" w:rsidRPr="00E130C6" w14:paraId="0C852FB2" w14:textId="77777777" w:rsidTr="00616004">
        <w:tc>
          <w:tcPr>
            <w:tcW w:w="1763" w:type="dxa"/>
          </w:tcPr>
          <w:p w14:paraId="026D175F" w14:textId="77777777" w:rsidR="00E130C6" w:rsidRPr="00E130C6" w:rsidRDefault="00E130C6" w:rsidP="00454223">
            <w:pPr>
              <w:spacing w:line="276" w:lineRule="auto"/>
              <w:rPr>
                <w:sz w:val="24"/>
                <w:szCs w:val="24"/>
              </w:rPr>
            </w:pPr>
            <w:r w:rsidRPr="00E130C6">
              <w:rPr>
                <w:sz w:val="24"/>
                <w:szCs w:val="24"/>
              </w:rPr>
              <w:t>4.5</w:t>
            </w:r>
          </w:p>
        </w:tc>
        <w:tc>
          <w:tcPr>
            <w:tcW w:w="8364" w:type="dxa"/>
          </w:tcPr>
          <w:p w14:paraId="2E264080" w14:textId="77777777" w:rsidR="00E130C6" w:rsidRPr="00E130C6" w:rsidRDefault="00E130C6" w:rsidP="00454223">
            <w:pPr>
              <w:spacing w:line="276" w:lineRule="auto"/>
              <w:rPr>
                <w:sz w:val="24"/>
                <w:szCs w:val="24"/>
              </w:rPr>
            </w:pPr>
            <w:r w:rsidRPr="00E130C6">
              <w:rPr>
                <w:sz w:val="24"/>
                <w:szCs w:val="24"/>
              </w:rPr>
              <w:t>Составление предложений из набора форм слов</w:t>
            </w:r>
          </w:p>
        </w:tc>
      </w:tr>
      <w:tr w:rsidR="00E130C6" w:rsidRPr="00E130C6" w14:paraId="6A5E8718" w14:textId="77777777" w:rsidTr="00616004">
        <w:tc>
          <w:tcPr>
            <w:tcW w:w="1763" w:type="dxa"/>
          </w:tcPr>
          <w:p w14:paraId="6C8364D3" w14:textId="77777777" w:rsidR="00E130C6" w:rsidRPr="00E130C6" w:rsidRDefault="00E130C6" w:rsidP="00454223">
            <w:pPr>
              <w:spacing w:line="276" w:lineRule="auto"/>
              <w:rPr>
                <w:sz w:val="24"/>
                <w:szCs w:val="24"/>
              </w:rPr>
            </w:pPr>
            <w:r w:rsidRPr="00E130C6">
              <w:rPr>
                <w:sz w:val="24"/>
                <w:szCs w:val="24"/>
              </w:rPr>
              <w:t>5</w:t>
            </w:r>
          </w:p>
        </w:tc>
        <w:tc>
          <w:tcPr>
            <w:tcW w:w="8364" w:type="dxa"/>
          </w:tcPr>
          <w:p w14:paraId="07BFF674"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1146268" w14:textId="77777777" w:rsidTr="00616004">
        <w:tc>
          <w:tcPr>
            <w:tcW w:w="1763" w:type="dxa"/>
          </w:tcPr>
          <w:p w14:paraId="4771A472" w14:textId="77777777" w:rsidR="00E130C6" w:rsidRPr="00E130C6" w:rsidRDefault="00E130C6" w:rsidP="00454223">
            <w:pPr>
              <w:spacing w:line="276" w:lineRule="auto"/>
              <w:rPr>
                <w:sz w:val="24"/>
                <w:szCs w:val="24"/>
              </w:rPr>
            </w:pPr>
            <w:r w:rsidRPr="00E130C6">
              <w:rPr>
                <w:sz w:val="24"/>
                <w:szCs w:val="24"/>
              </w:rPr>
              <w:lastRenderedPageBreak/>
              <w:t>5.1</w:t>
            </w:r>
          </w:p>
        </w:tc>
        <w:tc>
          <w:tcPr>
            <w:tcW w:w="8364" w:type="dxa"/>
          </w:tcPr>
          <w:p w14:paraId="6DBE8580" w14:textId="77777777" w:rsidR="00E130C6" w:rsidRPr="00E130C6" w:rsidRDefault="00E130C6" w:rsidP="00454223">
            <w:pPr>
              <w:spacing w:line="276" w:lineRule="auto"/>
              <w:rPr>
                <w:sz w:val="24"/>
                <w:szCs w:val="24"/>
              </w:rPr>
            </w:pPr>
            <w:r w:rsidRPr="00E130C6">
              <w:rPr>
                <w:sz w:val="24"/>
                <w:szCs w:val="24"/>
              </w:rPr>
              <w:t>Раздельное написание слов в предложении</w:t>
            </w:r>
          </w:p>
        </w:tc>
      </w:tr>
      <w:tr w:rsidR="00E130C6" w:rsidRPr="00E130C6" w14:paraId="4725DAD6" w14:textId="77777777" w:rsidTr="00616004">
        <w:tc>
          <w:tcPr>
            <w:tcW w:w="1763" w:type="dxa"/>
          </w:tcPr>
          <w:p w14:paraId="461000A1" w14:textId="77777777" w:rsidR="00E130C6" w:rsidRPr="00E130C6" w:rsidRDefault="00E130C6" w:rsidP="00454223">
            <w:pPr>
              <w:spacing w:line="276" w:lineRule="auto"/>
              <w:rPr>
                <w:sz w:val="24"/>
                <w:szCs w:val="24"/>
              </w:rPr>
            </w:pPr>
            <w:r w:rsidRPr="00E130C6">
              <w:rPr>
                <w:sz w:val="24"/>
                <w:szCs w:val="24"/>
              </w:rPr>
              <w:t>5.2</w:t>
            </w:r>
          </w:p>
        </w:tc>
        <w:tc>
          <w:tcPr>
            <w:tcW w:w="8364" w:type="dxa"/>
          </w:tcPr>
          <w:p w14:paraId="6EF4F9F3" w14:textId="77777777"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в именах и фамилиях людей, кличках животных</w:t>
            </w:r>
          </w:p>
        </w:tc>
      </w:tr>
      <w:tr w:rsidR="00E130C6" w:rsidRPr="00E130C6" w14:paraId="68AEAE52" w14:textId="77777777" w:rsidTr="00616004">
        <w:tc>
          <w:tcPr>
            <w:tcW w:w="1763" w:type="dxa"/>
          </w:tcPr>
          <w:p w14:paraId="12490B74" w14:textId="77777777" w:rsidR="00E130C6" w:rsidRPr="00E130C6" w:rsidRDefault="00E130C6" w:rsidP="00454223">
            <w:pPr>
              <w:spacing w:line="276" w:lineRule="auto"/>
              <w:rPr>
                <w:sz w:val="24"/>
                <w:szCs w:val="24"/>
              </w:rPr>
            </w:pPr>
            <w:r w:rsidRPr="00E130C6">
              <w:rPr>
                <w:sz w:val="24"/>
                <w:szCs w:val="24"/>
              </w:rPr>
              <w:t>5.3</w:t>
            </w:r>
          </w:p>
        </w:tc>
        <w:tc>
          <w:tcPr>
            <w:tcW w:w="8364" w:type="dxa"/>
          </w:tcPr>
          <w:p w14:paraId="17490E1A" w14:textId="77777777" w:rsidR="00E130C6" w:rsidRPr="00E130C6" w:rsidRDefault="00E130C6" w:rsidP="00454223">
            <w:pPr>
              <w:spacing w:line="276" w:lineRule="auto"/>
              <w:rPr>
                <w:sz w:val="24"/>
                <w:szCs w:val="24"/>
              </w:rPr>
            </w:pPr>
            <w:r w:rsidRPr="00E130C6">
              <w:rPr>
                <w:sz w:val="24"/>
                <w:szCs w:val="24"/>
              </w:rPr>
              <w:t>Перенос слов (без учета морфемного деления слова)</w:t>
            </w:r>
          </w:p>
        </w:tc>
      </w:tr>
      <w:tr w:rsidR="00E130C6" w:rsidRPr="00E130C6" w14:paraId="7C608496" w14:textId="77777777" w:rsidTr="00616004">
        <w:tc>
          <w:tcPr>
            <w:tcW w:w="1763" w:type="dxa"/>
          </w:tcPr>
          <w:p w14:paraId="10626672" w14:textId="77777777" w:rsidR="00E130C6" w:rsidRPr="00E130C6" w:rsidRDefault="00E130C6" w:rsidP="00454223">
            <w:pPr>
              <w:spacing w:line="276" w:lineRule="auto"/>
              <w:rPr>
                <w:sz w:val="24"/>
                <w:szCs w:val="24"/>
              </w:rPr>
            </w:pPr>
            <w:r w:rsidRPr="00E130C6">
              <w:rPr>
                <w:sz w:val="24"/>
                <w:szCs w:val="24"/>
              </w:rPr>
              <w:t>5.4</w:t>
            </w:r>
          </w:p>
        </w:tc>
        <w:tc>
          <w:tcPr>
            <w:tcW w:w="8364" w:type="dxa"/>
          </w:tcPr>
          <w:p w14:paraId="2A00D10C" w14:textId="77777777" w:rsidR="00E130C6" w:rsidRPr="00E130C6" w:rsidRDefault="00E130C6" w:rsidP="00454223">
            <w:pPr>
              <w:spacing w:line="276" w:lineRule="auto"/>
              <w:rPr>
                <w:sz w:val="24"/>
                <w:szCs w:val="24"/>
              </w:rPr>
            </w:pPr>
            <w:r w:rsidRPr="00E130C6">
              <w:rPr>
                <w:sz w:val="24"/>
                <w:szCs w:val="24"/>
              </w:rPr>
              <w:t xml:space="preserve">Гласные после шипящих в сочетаниях </w:t>
            </w:r>
            <w:proofErr w:type="spellStart"/>
            <w:r w:rsidRPr="00E130C6">
              <w:rPr>
                <w:sz w:val="24"/>
                <w:szCs w:val="24"/>
              </w:rPr>
              <w:t>жи</w:t>
            </w:r>
            <w:proofErr w:type="spellEnd"/>
            <w:r w:rsidRPr="00E130C6">
              <w:rPr>
                <w:sz w:val="24"/>
                <w:szCs w:val="24"/>
              </w:rPr>
              <w:t xml:space="preserve">, ши (в положении под ударением), </w:t>
            </w:r>
            <w:proofErr w:type="spellStart"/>
            <w:r w:rsidRPr="00E130C6">
              <w:rPr>
                <w:sz w:val="24"/>
                <w:szCs w:val="24"/>
              </w:rPr>
              <w:t>ча</w:t>
            </w:r>
            <w:proofErr w:type="spellEnd"/>
            <w:r w:rsidRPr="00E130C6">
              <w:rPr>
                <w:sz w:val="24"/>
                <w:szCs w:val="24"/>
              </w:rPr>
              <w:t xml:space="preserve">, ща, чу, </w:t>
            </w:r>
            <w:proofErr w:type="spellStart"/>
            <w:r w:rsidRPr="00E130C6">
              <w:rPr>
                <w:sz w:val="24"/>
                <w:szCs w:val="24"/>
              </w:rPr>
              <w:t>щу</w:t>
            </w:r>
            <w:proofErr w:type="spellEnd"/>
          </w:p>
        </w:tc>
      </w:tr>
      <w:tr w:rsidR="00E130C6" w:rsidRPr="00E130C6" w14:paraId="6AFABBED" w14:textId="77777777" w:rsidTr="00616004">
        <w:tc>
          <w:tcPr>
            <w:tcW w:w="1763" w:type="dxa"/>
          </w:tcPr>
          <w:p w14:paraId="1DCB566C" w14:textId="77777777" w:rsidR="00E130C6" w:rsidRPr="00E130C6" w:rsidRDefault="00E130C6" w:rsidP="00454223">
            <w:pPr>
              <w:spacing w:line="276" w:lineRule="auto"/>
              <w:rPr>
                <w:sz w:val="24"/>
                <w:szCs w:val="24"/>
              </w:rPr>
            </w:pPr>
            <w:r w:rsidRPr="00E130C6">
              <w:rPr>
                <w:sz w:val="24"/>
                <w:szCs w:val="24"/>
              </w:rPr>
              <w:t>5.5</w:t>
            </w:r>
          </w:p>
        </w:tc>
        <w:tc>
          <w:tcPr>
            <w:tcW w:w="8364" w:type="dxa"/>
          </w:tcPr>
          <w:p w14:paraId="1CBF1E51" w14:textId="77777777" w:rsidR="00E130C6" w:rsidRPr="00E130C6" w:rsidRDefault="00E130C6" w:rsidP="00454223">
            <w:pPr>
              <w:spacing w:line="276" w:lineRule="auto"/>
              <w:rPr>
                <w:sz w:val="24"/>
                <w:szCs w:val="24"/>
              </w:rPr>
            </w:pPr>
            <w:r w:rsidRPr="00E130C6">
              <w:rPr>
                <w:sz w:val="24"/>
                <w:szCs w:val="24"/>
              </w:rPr>
              <w:t xml:space="preserve">Сочетания </w:t>
            </w:r>
            <w:proofErr w:type="spellStart"/>
            <w:r w:rsidRPr="00E130C6">
              <w:rPr>
                <w:sz w:val="24"/>
                <w:szCs w:val="24"/>
              </w:rPr>
              <w:t>чк</w:t>
            </w:r>
            <w:proofErr w:type="spellEnd"/>
            <w:r w:rsidRPr="00E130C6">
              <w:rPr>
                <w:sz w:val="24"/>
                <w:szCs w:val="24"/>
              </w:rPr>
              <w:t xml:space="preserve">, </w:t>
            </w:r>
            <w:proofErr w:type="spellStart"/>
            <w:r w:rsidRPr="00E130C6">
              <w:rPr>
                <w:sz w:val="24"/>
                <w:szCs w:val="24"/>
              </w:rPr>
              <w:t>чн</w:t>
            </w:r>
            <w:proofErr w:type="spellEnd"/>
          </w:p>
        </w:tc>
      </w:tr>
      <w:tr w:rsidR="00E130C6" w:rsidRPr="00E130C6" w14:paraId="2C2F3159" w14:textId="77777777" w:rsidTr="00616004">
        <w:tc>
          <w:tcPr>
            <w:tcW w:w="1763" w:type="dxa"/>
          </w:tcPr>
          <w:p w14:paraId="30085D46" w14:textId="77777777" w:rsidR="00E130C6" w:rsidRPr="00E130C6" w:rsidRDefault="00E130C6" w:rsidP="00454223">
            <w:pPr>
              <w:spacing w:line="276" w:lineRule="auto"/>
              <w:rPr>
                <w:sz w:val="24"/>
                <w:szCs w:val="24"/>
              </w:rPr>
            </w:pPr>
            <w:r w:rsidRPr="00E130C6">
              <w:rPr>
                <w:sz w:val="24"/>
                <w:szCs w:val="24"/>
              </w:rPr>
              <w:t>5.6</w:t>
            </w:r>
          </w:p>
        </w:tc>
        <w:tc>
          <w:tcPr>
            <w:tcW w:w="8364" w:type="dxa"/>
          </w:tcPr>
          <w:p w14:paraId="4BEF08BE" w14:textId="77777777" w:rsidR="00E130C6" w:rsidRPr="00E130C6" w:rsidRDefault="00E130C6" w:rsidP="00454223">
            <w:pPr>
              <w:spacing w:line="276" w:lineRule="auto"/>
              <w:rPr>
                <w:sz w:val="24"/>
                <w:szCs w:val="24"/>
              </w:rPr>
            </w:pPr>
            <w:r w:rsidRPr="00E130C6">
              <w:rPr>
                <w:sz w:val="24"/>
                <w:szCs w:val="24"/>
              </w:rPr>
              <w:t>Слова с непроверяемыми гласными и согласными (перечень слов в орфографическом словаре учебника)</w:t>
            </w:r>
          </w:p>
        </w:tc>
      </w:tr>
      <w:tr w:rsidR="00E130C6" w:rsidRPr="00E130C6" w14:paraId="5661402A" w14:textId="77777777" w:rsidTr="00616004">
        <w:tc>
          <w:tcPr>
            <w:tcW w:w="1763" w:type="dxa"/>
          </w:tcPr>
          <w:p w14:paraId="2984F262" w14:textId="77777777" w:rsidR="00E130C6" w:rsidRPr="00E130C6" w:rsidRDefault="00E130C6" w:rsidP="00454223">
            <w:pPr>
              <w:spacing w:line="276" w:lineRule="auto"/>
              <w:rPr>
                <w:sz w:val="24"/>
                <w:szCs w:val="24"/>
              </w:rPr>
            </w:pPr>
            <w:r w:rsidRPr="00E130C6">
              <w:rPr>
                <w:sz w:val="24"/>
                <w:szCs w:val="24"/>
              </w:rPr>
              <w:t>5.7</w:t>
            </w:r>
          </w:p>
        </w:tc>
        <w:tc>
          <w:tcPr>
            <w:tcW w:w="8364" w:type="dxa"/>
          </w:tcPr>
          <w:p w14:paraId="6C536547" w14:textId="77777777" w:rsidR="00E130C6" w:rsidRPr="00E130C6" w:rsidRDefault="00E130C6" w:rsidP="00454223">
            <w:pPr>
              <w:spacing w:line="276" w:lineRule="auto"/>
              <w:rPr>
                <w:sz w:val="24"/>
                <w:szCs w:val="24"/>
              </w:rPr>
            </w:pPr>
            <w:r w:rsidRPr="00E130C6">
              <w:rPr>
                <w:sz w:val="24"/>
                <w:szCs w:val="24"/>
              </w:rPr>
              <w:t>Знаки препинания в конце предложения: точка, вопросительный и восклицательный знаки</w:t>
            </w:r>
          </w:p>
        </w:tc>
      </w:tr>
      <w:tr w:rsidR="00E130C6" w:rsidRPr="00E130C6" w14:paraId="6C0F6E1A" w14:textId="77777777" w:rsidTr="00616004">
        <w:tc>
          <w:tcPr>
            <w:tcW w:w="1763" w:type="dxa"/>
          </w:tcPr>
          <w:p w14:paraId="6BE77055" w14:textId="77777777" w:rsidR="00E130C6" w:rsidRPr="00E130C6" w:rsidRDefault="00E130C6" w:rsidP="00454223">
            <w:pPr>
              <w:spacing w:line="276" w:lineRule="auto"/>
              <w:rPr>
                <w:sz w:val="24"/>
                <w:szCs w:val="24"/>
              </w:rPr>
            </w:pPr>
            <w:r w:rsidRPr="00E130C6">
              <w:rPr>
                <w:sz w:val="24"/>
                <w:szCs w:val="24"/>
              </w:rPr>
              <w:t>5.8</w:t>
            </w:r>
          </w:p>
        </w:tc>
        <w:tc>
          <w:tcPr>
            <w:tcW w:w="8364" w:type="dxa"/>
          </w:tcPr>
          <w:p w14:paraId="28CD6E5B" w14:textId="77777777" w:rsidR="00E130C6" w:rsidRPr="00E130C6" w:rsidRDefault="00E130C6" w:rsidP="00454223">
            <w:pPr>
              <w:spacing w:line="276" w:lineRule="auto"/>
              <w:rPr>
                <w:sz w:val="24"/>
                <w:szCs w:val="24"/>
              </w:rPr>
            </w:pPr>
            <w:r w:rsidRPr="00E130C6">
              <w:rPr>
                <w:sz w:val="24"/>
                <w:szCs w:val="24"/>
              </w:rPr>
              <w:t>Алгоритм списывания текста</w:t>
            </w:r>
          </w:p>
        </w:tc>
      </w:tr>
      <w:tr w:rsidR="00E130C6" w:rsidRPr="00E130C6" w14:paraId="2CC1DCDC" w14:textId="77777777" w:rsidTr="00616004">
        <w:tc>
          <w:tcPr>
            <w:tcW w:w="1763" w:type="dxa"/>
          </w:tcPr>
          <w:p w14:paraId="26FFBB81" w14:textId="77777777" w:rsidR="00E130C6" w:rsidRPr="00E130C6" w:rsidRDefault="00E130C6" w:rsidP="00454223">
            <w:pPr>
              <w:spacing w:line="276" w:lineRule="auto"/>
              <w:rPr>
                <w:sz w:val="24"/>
                <w:szCs w:val="24"/>
              </w:rPr>
            </w:pPr>
            <w:r w:rsidRPr="00E130C6">
              <w:rPr>
                <w:sz w:val="24"/>
                <w:szCs w:val="24"/>
              </w:rPr>
              <w:t>6</w:t>
            </w:r>
          </w:p>
        </w:tc>
        <w:tc>
          <w:tcPr>
            <w:tcW w:w="8364" w:type="dxa"/>
          </w:tcPr>
          <w:p w14:paraId="3BC9189C"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83FC590" w14:textId="77777777" w:rsidTr="00616004">
        <w:tc>
          <w:tcPr>
            <w:tcW w:w="1763" w:type="dxa"/>
          </w:tcPr>
          <w:p w14:paraId="2442A2A4" w14:textId="77777777" w:rsidR="00E130C6" w:rsidRPr="00E130C6" w:rsidRDefault="00E130C6" w:rsidP="00454223">
            <w:pPr>
              <w:spacing w:line="276" w:lineRule="auto"/>
              <w:rPr>
                <w:sz w:val="24"/>
                <w:szCs w:val="24"/>
              </w:rPr>
            </w:pPr>
            <w:r w:rsidRPr="00E130C6">
              <w:rPr>
                <w:sz w:val="24"/>
                <w:szCs w:val="24"/>
              </w:rPr>
              <w:t>6.1</w:t>
            </w:r>
          </w:p>
        </w:tc>
        <w:tc>
          <w:tcPr>
            <w:tcW w:w="8364" w:type="dxa"/>
          </w:tcPr>
          <w:p w14:paraId="2B662254" w14:textId="77777777" w:rsidR="00E130C6" w:rsidRPr="00E130C6" w:rsidRDefault="00E130C6" w:rsidP="00454223">
            <w:pPr>
              <w:spacing w:line="276" w:lineRule="auto"/>
              <w:rPr>
                <w:sz w:val="24"/>
                <w:szCs w:val="24"/>
              </w:rPr>
            </w:pPr>
            <w:r w:rsidRPr="00E130C6">
              <w:rPr>
                <w:sz w:val="24"/>
                <w:szCs w:val="24"/>
              </w:rPr>
              <w:t>Речь как основная форма общения между людьми</w:t>
            </w:r>
          </w:p>
        </w:tc>
      </w:tr>
      <w:tr w:rsidR="00E130C6" w:rsidRPr="00E130C6" w14:paraId="0F703A67" w14:textId="77777777" w:rsidTr="00616004">
        <w:tc>
          <w:tcPr>
            <w:tcW w:w="1763" w:type="dxa"/>
          </w:tcPr>
          <w:p w14:paraId="118ADF03" w14:textId="77777777" w:rsidR="00E130C6" w:rsidRPr="00E130C6" w:rsidRDefault="00E130C6" w:rsidP="00454223">
            <w:pPr>
              <w:spacing w:line="276" w:lineRule="auto"/>
              <w:rPr>
                <w:sz w:val="24"/>
                <w:szCs w:val="24"/>
              </w:rPr>
            </w:pPr>
            <w:r w:rsidRPr="00E130C6">
              <w:rPr>
                <w:sz w:val="24"/>
                <w:szCs w:val="24"/>
              </w:rPr>
              <w:t>6.2</w:t>
            </w:r>
          </w:p>
        </w:tc>
        <w:tc>
          <w:tcPr>
            <w:tcW w:w="8364" w:type="dxa"/>
          </w:tcPr>
          <w:p w14:paraId="179A2453" w14:textId="77777777" w:rsidR="00E130C6" w:rsidRPr="00E130C6" w:rsidRDefault="00E130C6" w:rsidP="00454223">
            <w:pPr>
              <w:spacing w:line="276" w:lineRule="auto"/>
              <w:rPr>
                <w:sz w:val="24"/>
                <w:szCs w:val="24"/>
              </w:rPr>
            </w:pPr>
            <w:r w:rsidRPr="00E130C6">
              <w:rPr>
                <w:sz w:val="24"/>
                <w:szCs w:val="24"/>
              </w:rPr>
              <w:t>Текст как единица речи (ознакомление)</w:t>
            </w:r>
          </w:p>
        </w:tc>
      </w:tr>
      <w:tr w:rsidR="00E130C6" w:rsidRPr="00E130C6" w14:paraId="2E8EB140" w14:textId="77777777" w:rsidTr="00616004">
        <w:tc>
          <w:tcPr>
            <w:tcW w:w="1763" w:type="dxa"/>
          </w:tcPr>
          <w:p w14:paraId="5F7D4860" w14:textId="77777777" w:rsidR="00E130C6" w:rsidRPr="00E130C6" w:rsidRDefault="00E130C6" w:rsidP="00454223">
            <w:pPr>
              <w:spacing w:line="276" w:lineRule="auto"/>
              <w:rPr>
                <w:sz w:val="24"/>
                <w:szCs w:val="24"/>
              </w:rPr>
            </w:pPr>
            <w:r w:rsidRPr="00E130C6">
              <w:rPr>
                <w:sz w:val="24"/>
                <w:szCs w:val="24"/>
              </w:rPr>
              <w:t>6.3</w:t>
            </w:r>
          </w:p>
        </w:tc>
        <w:tc>
          <w:tcPr>
            <w:tcW w:w="8364" w:type="dxa"/>
          </w:tcPr>
          <w:p w14:paraId="644E653D" w14:textId="77777777" w:rsidR="00E130C6" w:rsidRPr="00E130C6" w:rsidRDefault="00E130C6" w:rsidP="00454223">
            <w:pPr>
              <w:spacing w:line="276" w:lineRule="auto"/>
              <w:rPr>
                <w:sz w:val="24"/>
                <w:szCs w:val="24"/>
              </w:rPr>
            </w:pPr>
            <w:r w:rsidRPr="00E130C6">
              <w:rPr>
                <w:sz w:val="24"/>
                <w:szCs w:val="24"/>
              </w:rPr>
              <w:t>Ситуация общения: цель общения, с кем и где происходит общение</w:t>
            </w:r>
          </w:p>
        </w:tc>
      </w:tr>
      <w:tr w:rsidR="00E130C6" w:rsidRPr="00E130C6" w14:paraId="57A00CAF" w14:textId="77777777" w:rsidTr="00616004">
        <w:tc>
          <w:tcPr>
            <w:tcW w:w="1763" w:type="dxa"/>
          </w:tcPr>
          <w:p w14:paraId="3332A0CB" w14:textId="77777777" w:rsidR="00E130C6" w:rsidRPr="00E130C6" w:rsidRDefault="00E130C6" w:rsidP="00454223">
            <w:pPr>
              <w:spacing w:line="276" w:lineRule="auto"/>
              <w:rPr>
                <w:sz w:val="24"/>
                <w:szCs w:val="24"/>
              </w:rPr>
            </w:pPr>
            <w:r w:rsidRPr="00E130C6">
              <w:rPr>
                <w:sz w:val="24"/>
                <w:szCs w:val="24"/>
              </w:rPr>
              <w:t>6.4</w:t>
            </w:r>
          </w:p>
        </w:tc>
        <w:tc>
          <w:tcPr>
            <w:tcW w:w="8364" w:type="dxa"/>
          </w:tcPr>
          <w:p w14:paraId="384F5C98" w14:textId="77777777" w:rsidR="00E130C6" w:rsidRPr="00E130C6" w:rsidRDefault="00E130C6" w:rsidP="00454223">
            <w:pPr>
              <w:spacing w:line="276" w:lineRule="auto"/>
              <w:rPr>
                <w:sz w:val="24"/>
                <w:szCs w:val="24"/>
              </w:rPr>
            </w:pPr>
            <w:r w:rsidRPr="00E130C6">
              <w:rPr>
                <w:sz w:val="24"/>
                <w:szCs w:val="24"/>
              </w:rPr>
              <w:t>Ситуации устного общения (чтение диалогов по ролям, просмотр видеоматериалов, прослушивание аудиозаписи)</w:t>
            </w:r>
          </w:p>
        </w:tc>
      </w:tr>
      <w:tr w:rsidR="00E130C6" w:rsidRPr="00E130C6" w14:paraId="7D60A3E0" w14:textId="77777777" w:rsidTr="00616004">
        <w:tc>
          <w:tcPr>
            <w:tcW w:w="1763" w:type="dxa"/>
          </w:tcPr>
          <w:p w14:paraId="32136AC5" w14:textId="77777777" w:rsidR="00E130C6" w:rsidRPr="00E130C6" w:rsidRDefault="00E130C6" w:rsidP="00454223">
            <w:pPr>
              <w:spacing w:line="276" w:lineRule="auto"/>
              <w:rPr>
                <w:sz w:val="24"/>
                <w:szCs w:val="24"/>
              </w:rPr>
            </w:pPr>
            <w:r w:rsidRPr="00E130C6">
              <w:rPr>
                <w:sz w:val="24"/>
                <w:szCs w:val="24"/>
              </w:rPr>
              <w:t>6.5</w:t>
            </w:r>
          </w:p>
        </w:tc>
        <w:tc>
          <w:tcPr>
            <w:tcW w:w="8364" w:type="dxa"/>
          </w:tcPr>
          <w:p w14:paraId="2DF3CF33" w14:textId="77777777" w:rsidR="00E130C6" w:rsidRPr="00E130C6" w:rsidRDefault="00E130C6" w:rsidP="00454223">
            <w:pPr>
              <w:spacing w:line="276" w:lineRule="auto"/>
              <w:rPr>
                <w:sz w:val="24"/>
                <w:szCs w:val="24"/>
              </w:rPr>
            </w:pPr>
            <w:r w:rsidRPr="00E130C6">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E130C6" w:rsidRPr="00E130C6" w14:paraId="1A797DC2" w14:textId="77777777" w:rsidTr="00616004">
        <w:tc>
          <w:tcPr>
            <w:tcW w:w="1763" w:type="dxa"/>
          </w:tcPr>
          <w:p w14:paraId="7F7BCC18" w14:textId="77777777" w:rsidR="00E130C6" w:rsidRPr="00E130C6" w:rsidRDefault="00E130C6" w:rsidP="00454223">
            <w:pPr>
              <w:spacing w:line="276" w:lineRule="auto"/>
              <w:rPr>
                <w:sz w:val="24"/>
                <w:szCs w:val="24"/>
              </w:rPr>
            </w:pPr>
            <w:r w:rsidRPr="00E130C6">
              <w:rPr>
                <w:sz w:val="24"/>
                <w:szCs w:val="24"/>
              </w:rPr>
              <w:t>6.6</w:t>
            </w:r>
          </w:p>
        </w:tc>
        <w:tc>
          <w:tcPr>
            <w:tcW w:w="8364" w:type="dxa"/>
          </w:tcPr>
          <w:p w14:paraId="4B51C182" w14:textId="77777777" w:rsidR="00E130C6" w:rsidRPr="00E130C6" w:rsidRDefault="00E130C6" w:rsidP="00454223">
            <w:pPr>
              <w:spacing w:line="276" w:lineRule="auto"/>
              <w:rPr>
                <w:sz w:val="24"/>
                <w:szCs w:val="24"/>
              </w:rPr>
            </w:pPr>
            <w:r w:rsidRPr="00E130C6">
              <w:rPr>
                <w:sz w:val="24"/>
                <w:szCs w:val="24"/>
              </w:rPr>
              <w:t>Составление небольших рассказов на основе наблюдений</w:t>
            </w:r>
          </w:p>
        </w:tc>
      </w:tr>
    </w:tbl>
    <w:p w14:paraId="0E2D9D91" w14:textId="77777777" w:rsidR="00E130C6" w:rsidRPr="00E130C6" w:rsidRDefault="00E130C6" w:rsidP="00616004">
      <w:pPr>
        <w:ind w:firstLine="0"/>
        <w:rPr>
          <w:highlight w:val="yellow"/>
        </w:rPr>
      </w:pPr>
    </w:p>
    <w:p w14:paraId="6F407A6F" w14:textId="77777777" w:rsidR="00244FFA" w:rsidRDefault="00244FFA" w:rsidP="00616004">
      <w:pPr>
        <w:spacing w:line="240" w:lineRule="auto"/>
        <w:rPr>
          <w:sz w:val="28"/>
          <w:szCs w:val="28"/>
        </w:rPr>
      </w:pPr>
    </w:p>
    <w:p w14:paraId="54B3F003" w14:textId="77777777" w:rsidR="00244FFA" w:rsidRDefault="00244FFA" w:rsidP="00616004">
      <w:pPr>
        <w:spacing w:line="240" w:lineRule="auto"/>
        <w:rPr>
          <w:sz w:val="28"/>
          <w:szCs w:val="28"/>
        </w:rPr>
      </w:pPr>
    </w:p>
    <w:p w14:paraId="066DD027" w14:textId="17A5F4FB" w:rsidR="00E130C6" w:rsidRPr="00E130C6" w:rsidRDefault="00E130C6" w:rsidP="00616004">
      <w:pPr>
        <w:spacing w:line="240"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(2 класс)</w:t>
      </w:r>
      <w:r w:rsidR="00616004">
        <w:rPr>
          <w:sz w:val="28"/>
          <w:szCs w:val="28"/>
        </w:rPr>
        <w:t>:</w:t>
      </w:r>
    </w:p>
    <w:p w14:paraId="3DD71400"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14:paraId="4D90B937" w14:textId="77777777" w:rsidTr="00616004">
        <w:tc>
          <w:tcPr>
            <w:tcW w:w="1701" w:type="dxa"/>
          </w:tcPr>
          <w:p w14:paraId="7F2727CD"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426" w:type="dxa"/>
          </w:tcPr>
          <w:p w14:paraId="1C2EE194"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4E0B8BCE" w14:textId="77777777" w:rsidTr="00616004">
        <w:tc>
          <w:tcPr>
            <w:tcW w:w="1701" w:type="dxa"/>
          </w:tcPr>
          <w:p w14:paraId="441E53A3" w14:textId="77777777" w:rsidR="00E130C6" w:rsidRPr="00E130C6" w:rsidRDefault="00E130C6" w:rsidP="00454223">
            <w:pPr>
              <w:spacing w:line="276" w:lineRule="auto"/>
              <w:rPr>
                <w:sz w:val="24"/>
                <w:szCs w:val="24"/>
              </w:rPr>
            </w:pPr>
            <w:r w:rsidRPr="00E130C6">
              <w:rPr>
                <w:sz w:val="24"/>
                <w:szCs w:val="24"/>
              </w:rPr>
              <w:t>1</w:t>
            </w:r>
          </w:p>
        </w:tc>
        <w:tc>
          <w:tcPr>
            <w:tcW w:w="8426" w:type="dxa"/>
          </w:tcPr>
          <w:p w14:paraId="5A7B7A31"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2E913E7" w14:textId="77777777" w:rsidTr="00616004">
        <w:tc>
          <w:tcPr>
            <w:tcW w:w="1701" w:type="dxa"/>
          </w:tcPr>
          <w:p w14:paraId="2BFF4E28" w14:textId="77777777" w:rsidR="00E130C6" w:rsidRPr="00E130C6" w:rsidRDefault="00E130C6" w:rsidP="00454223">
            <w:pPr>
              <w:spacing w:line="276" w:lineRule="auto"/>
              <w:rPr>
                <w:sz w:val="24"/>
                <w:szCs w:val="24"/>
              </w:rPr>
            </w:pPr>
            <w:r w:rsidRPr="00E130C6">
              <w:rPr>
                <w:sz w:val="24"/>
                <w:szCs w:val="24"/>
              </w:rPr>
              <w:t>1.1</w:t>
            </w:r>
          </w:p>
        </w:tc>
        <w:tc>
          <w:tcPr>
            <w:tcW w:w="8426" w:type="dxa"/>
          </w:tcPr>
          <w:p w14:paraId="7C6612B8" w14:textId="77777777" w:rsidR="00E130C6" w:rsidRPr="00E130C6" w:rsidRDefault="00E130C6" w:rsidP="00454223">
            <w:pPr>
              <w:spacing w:line="276" w:lineRule="auto"/>
              <w:rPr>
                <w:sz w:val="24"/>
                <w:szCs w:val="24"/>
              </w:rPr>
            </w:pPr>
            <w:r w:rsidRPr="00E130C6">
              <w:rPr>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130C6" w:rsidRPr="00E130C6" w14:paraId="103B3DF0" w14:textId="77777777" w:rsidTr="00616004">
        <w:tc>
          <w:tcPr>
            <w:tcW w:w="1701" w:type="dxa"/>
          </w:tcPr>
          <w:p w14:paraId="72AD76E2" w14:textId="77777777" w:rsidR="00E130C6" w:rsidRPr="00E130C6" w:rsidRDefault="00E130C6" w:rsidP="00454223">
            <w:pPr>
              <w:spacing w:line="276" w:lineRule="auto"/>
              <w:rPr>
                <w:sz w:val="24"/>
                <w:szCs w:val="24"/>
              </w:rPr>
            </w:pPr>
            <w:r w:rsidRPr="00E130C6">
              <w:rPr>
                <w:sz w:val="24"/>
                <w:szCs w:val="24"/>
              </w:rPr>
              <w:lastRenderedPageBreak/>
              <w:t>1.2</w:t>
            </w:r>
          </w:p>
        </w:tc>
        <w:tc>
          <w:tcPr>
            <w:tcW w:w="8426" w:type="dxa"/>
          </w:tcPr>
          <w:p w14:paraId="03B6A096" w14:textId="77777777"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слово на слоги (в том числе слова со стечением согласных)</w:t>
            </w:r>
          </w:p>
        </w:tc>
      </w:tr>
      <w:tr w:rsidR="00E130C6" w:rsidRPr="00E130C6" w14:paraId="1DDC760E" w14:textId="77777777" w:rsidTr="00616004">
        <w:tc>
          <w:tcPr>
            <w:tcW w:w="1701" w:type="dxa"/>
          </w:tcPr>
          <w:p w14:paraId="4BC3D071" w14:textId="77777777" w:rsidR="00E130C6" w:rsidRPr="00E130C6" w:rsidRDefault="00E130C6" w:rsidP="00454223">
            <w:pPr>
              <w:spacing w:line="276" w:lineRule="auto"/>
              <w:rPr>
                <w:sz w:val="24"/>
                <w:szCs w:val="24"/>
              </w:rPr>
            </w:pPr>
            <w:r w:rsidRPr="00E130C6">
              <w:rPr>
                <w:sz w:val="24"/>
                <w:szCs w:val="24"/>
              </w:rPr>
              <w:t>1.3</w:t>
            </w:r>
          </w:p>
        </w:tc>
        <w:tc>
          <w:tcPr>
            <w:tcW w:w="8426" w:type="dxa"/>
          </w:tcPr>
          <w:p w14:paraId="322057FE"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слова, в том числе с учетом функций букв е, е, ю, я</w:t>
            </w:r>
          </w:p>
        </w:tc>
      </w:tr>
      <w:tr w:rsidR="00E130C6" w:rsidRPr="00E130C6" w14:paraId="2F768469" w14:textId="77777777" w:rsidTr="00616004">
        <w:tc>
          <w:tcPr>
            <w:tcW w:w="1701" w:type="dxa"/>
          </w:tcPr>
          <w:p w14:paraId="2DA9B534" w14:textId="77777777" w:rsidR="00E130C6" w:rsidRPr="00E130C6" w:rsidRDefault="00E130C6" w:rsidP="00454223">
            <w:pPr>
              <w:spacing w:line="276" w:lineRule="auto"/>
              <w:rPr>
                <w:sz w:val="24"/>
                <w:szCs w:val="24"/>
              </w:rPr>
            </w:pPr>
            <w:r w:rsidRPr="00E130C6">
              <w:rPr>
                <w:sz w:val="24"/>
                <w:szCs w:val="24"/>
              </w:rPr>
              <w:t>1.4</w:t>
            </w:r>
          </w:p>
        </w:tc>
        <w:tc>
          <w:tcPr>
            <w:tcW w:w="8426" w:type="dxa"/>
          </w:tcPr>
          <w:p w14:paraId="6299559E" w14:textId="77777777"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буквой ь в середине слова</w:t>
            </w:r>
          </w:p>
        </w:tc>
      </w:tr>
      <w:tr w:rsidR="00E130C6" w:rsidRPr="00E130C6" w14:paraId="6349B91B" w14:textId="77777777" w:rsidTr="00616004">
        <w:tc>
          <w:tcPr>
            <w:tcW w:w="1701" w:type="dxa"/>
          </w:tcPr>
          <w:p w14:paraId="70C28D34" w14:textId="77777777" w:rsidR="00E130C6" w:rsidRPr="00E130C6" w:rsidRDefault="00E130C6" w:rsidP="00454223">
            <w:pPr>
              <w:spacing w:line="276" w:lineRule="auto"/>
              <w:rPr>
                <w:sz w:val="24"/>
                <w:szCs w:val="24"/>
              </w:rPr>
            </w:pPr>
            <w:r w:rsidRPr="00E130C6">
              <w:rPr>
                <w:sz w:val="24"/>
                <w:szCs w:val="24"/>
              </w:rPr>
              <w:t>1.5</w:t>
            </w:r>
          </w:p>
        </w:tc>
        <w:tc>
          <w:tcPr>
            <w:tcW w:w="8426" w:type="dxa"/>
          </w:tcPr>
          <w:p w14:paraId="72AFF4A8" w14:textId="77777777" w:rsidR="00E130C6" w:rsidRPr="00E130C6" w:rsidRDefault="00E130C6" w:rsidP="00454223">
            <w:pPr>
              <w:spacing w:line="276" w:lineRule="auto"/>
              <w:rPr>
                <w:sz w:val="24"/>
                <w:szCs w:val="24"/>
              </w:rPr>
            </w:pPr>
            <w:r w:rsidRPr="00E130C6">
              <w:rPr>
                <w:sz w:val="24"/>
                <w:szCs w:val="24"/>
              </w:rPr>
              <w:t>Пользоваться орфоэпическим словарем учебника</w:t>
            </w:r>
          </w:p>
        </w:tc>
      </w:tr>
      <w:tr w:rsidR="00E130C6" w:rsidRPr="00E130C6" w14:paraId="7ED2BA5E" w14:textId="77777777" w:rsidTr="00616004">
        <w:tc>
          <w:tcPr>
            <w:tcW w:w="1701" w:type="dxa"/>
          </w:tcPr>
          <w:p w14:paraId="1E4F2630" w14:textId="77777777" w:rsidR="00E130C6" w:rsidRPr="00E130C6" w:rsidRDefault="00E130C6" w:rsidP="00454223">
            <w:pPr>
              <w:spacing w:line="276" w:lineRule="auto"/>
              <w:rPr>
                <w:sz w:val="24"/>
                <w:szCs w:val="24"/>
              </w:rPr>
            </w:pPr>
            <w:r w:rsidRPr="00E130C6">
              <w:rPr>
                <w:sz w:val="24"/>
                <w:szCs w:val="24"/>
              </w:rPr>
              <w:t>1.6</w:t>
            </w:r>
          </w:p>
        </w:tc>
        <w:tc>
          <w:tcPr>
            <w:tcW w:w="8426" w:type="dxa"/>
          </w:tcPr>
          <w:p w14:paraId="5D78D00F"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4878817" w14:textId="77777777" w:rsidTr="00616004">
        <w:tc>
          <w:tcPr>
            <w:tcW w:w="1701" w:type="dxa"/>
          </w:tcPr>
          <w:p w14:paraId="7544B011" w14:textId="77777777" w:rsidR="00E130C6" w:rsidRPr="00E130C6" w:rsidRDefault="00E130C6" w:rsidP="00454223">
            <w:pPr>
              <w:spacing w:line="276" w:lineRule="auto"/>
              <w:rPr>
                <w:sz w:val="24"/>
                <w:szCs w:val="24"/>
              </w:rPr>
            </w:pPr>
            <w:r w:rsidRPr="00E130C6">
              <w:rPr>
                <w:sz w:val="24"/>
                <w:szCs w:val="24"/>
              </w:rPr>
              <w:t>2</w:t>
            </w:r>
          </w:p>
        </w:tc>
        <w:tc>
          <w:tcPr>
            <w:tcW w:w="8426" w:type="dxa"/>
          </w:tcPr>
          <w:p w14:paraId="67236932"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26CD2B4" w14:textId="77777777" w:rsidTr="00616004">
        <w:tc>
          <w:tcPr>
            <w:tcW w:w="1701" w:type="dxa"/>
          </w:tcPr>
          <w:p w14:paraId="6E7CCDE4" w14:textId="77777777" w:rsidR="00E130C6" w:rsidRPr="00E130C6" w:rsidRDefault="00E130C6" w:rsidP="00454223">
            <w:pPr>
              <w:spacing w:line="276" w:lineRule="auto"/>
              <w:rPr>
                <w:sz w:val="24"/>
                <w:szCs w:val="24"/>
              </w:rPr>
            </w:pPr>
            <w:r w:rsidRPr="00E130C6">
              <w:rPr>
                <w:sz w:val="24"/>
                <w:szCs w:val="24"/>
              </w:rPr>
              <w:t>2.1</w:t>
            </w:r>
          </w:p>
        </w:tc>
        <w:tc>
          <w:tcPr>
            <w:tcW w:w="8426" w:type="dxa"/>
          </w:tcPr>
          <w:p w14:paraId="44F3A77A" w14:textId="77777777" w:rsidR="00E130C6" w:rsidRPr="00E130C6" w:rsidRDefault="00E130C6" w:rsidP="00454223">
            <w:pPr>
              <w:spacing w:line="276" w:lineRule="auto"/>
              <w:rPr>
                <w:sz w:val="24"/>
                <w:szCs w:val="24"/>
              </w:rPr>
            </w:pPr>
            <w:r w:rsidRPr="00E130C6">
              <w:rPr>
                <w:sz w:val="24"/>
                <w:szCs w:val="24"/>
              </w:rPr>
              <w:t>Выявлять в тексте случаи употребления многозначных слов, понимать их значения и уточнять значения по учебным словарям</w:t>
            </w:r>
          </w:p>
        </w:tc>
      </w:tr>
      <w:tr w:rsidR="00E130C6" w:rsidRPr="00E130C6" w14:paraId="6B6F7467" w14:textId="77777777" w:rsidTr="00616004">
        <w:tc>
          <w:tcPr>
            <w:tcW w:w="1701" w:type="dxa"/>
          </w:tcPr>
          <w:p w14:paraId="33DC25FF" w14:textId="77777777" w:rsidR="00E130C6" w:rsidRPr="00E130C6" w:rsidRDefault="00E130C6" w:rsidP="00454223">
            <w:pPr>
              <w:spacing w:line="276" w:lineRule="auto"/>
              <w:rPr>
                <w:sz w:val="24"/>
                <w:szCs w:val="24"/>
              </w:rPr>
            </w:pPr>
            <w:r w:rsidRPr="00E130C6">
              <w:rPr>
                <w:sz w:val="24"/>
                <w:szCs w:val="24"/>
              </w:rPr>
              <w:t>2.2</w:t>
            </w:r>
          </w:p>
        </w:tc>
        <w:tc>
          <w:tcPr>
            <w:tcW w:w="8426" w:type="dxa"/>
          </w:tcPr>
          <w:p w14:paraId="1FAA82FA"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 (без называния терминов)</w:t>
            </w:r>
          </w:p>
        </w:tc>
      </w:tr>
      <w:tr w:rsidR="00E130C6" w:rsidRPr="00E130C6" w14:paraId="7573CC8C" w14:textId="77777777" w:rsidTr="00616004">
        <w:tc>
          <w:tcPr>
            <w:tcW w:w="1701" w:type="dxa"/>
          </w:tcPr>
          <w:p w14:paraId="2DD18D7A" w14:textId="77777777" w:rsidR="00E130C6" w:rsidRPr="00E130C6" w:rsidRDefault="00E130C6" w:rsidP="00454223">
            <w:pPr>
              <w:spacing w:line="276" w:lineRule="auto"/>
              <w:rPr>
                <w:sz w:val="24"/>
                <w:szCs w:val="24"/>
              </w:rPr>
            </w:pPr>
            <w:r w:rsidRPr="00E130C6">
              <w:rPr>
                <w:sz w:val="24"/>
                <w:szCs w:val="24"/>
              </w:rPr>
              <w:t>2.3</w:t>
            </w:r>
          </w:p>
        </w:tc>
        <w:tc>
          <w:tcPr>
            <w:tcW w:w="8426" w:type="dxa"/>
          </w:tcPr>
          <w:p w14:paraId="5B2D571D" w14:textId="77777777" w:rsidR="00E130C6" w:rsidRPr="00E130C6" w:rsidRDefault="00E130C6" w:rsidP="00454223">
            <w:pPr>
              <w:spacing w:line="276" w:lineRule="auto"/>
              <w:rPr>
                <w:sz w:val="24"/>
                <w:szCs w:val="24"/>
              </w:rPr>
            </w:pPr>
            <w:r w:rsidRPr="00E130C6">
              <w:rPr>
                <w:sz w:val="24"/>
                <w:szCs w:val="24"/>
              </w:rPr>
              <w:t>Пользоваться толковым словарем учебника</w:t>
            </w:r>
          </w:p>
        </w:tc>
      </w:tr>
      <w:tr w:rsidR="00E130C6" w:rsidRPr="00E130C6" w14:paraId="3BBEAC31" w14:textId="77777777" w:rsidTr="00616004">
        <w:tc>
          <w:tcPr>
            <w:tcW w:w="1701" w:type="dxa"/>
          </w:tcPr>
          <w:p w14:paraId="767B0EF7" w14:textId="77777777" w:rsidR="00E130C6" w:rsidRPr="00E130C6" w:rsidRDefault="00E130C6" w:rsidP="00454223">
            <w:pPr>
              <w:spacing w:line="276" w:lineRule="auto"/>
              <w:rPr>
                <w:sz w:val="24"/>
                <w:szCs w:val="24"/>
              </w:rPr>
            </w:pPr>
            <w:r w:rsidRPr="00E130C6">
              <w:rPr>
                <w:sz w:val="24"/>
                <w:szCs w:val="24"/>
              </w:rPr>
              <w:t>2.4</w:t>
            </w:r>
          </w:p>
        </w:tc>
        <w:tc>
          <w:tcPr>
            <w:tcW w:w="8426" w:type="dxa"/>
          </w:tcPr>
          <w:p w14:paraId="69FA2086"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DE8FC7F" w14:textId="77777777" w:rsidTr="00616004">
        <w:tc>
          <w:tcPr>
            <w:tcW w:w="1701" w:type="dxa"/>
          </w:tcPr>
          <w:p w14:paraId="1CE0A2C7" w14:textId="77777777" w:rsidR="00E130C6" w:rsidRPr="00E130C6" w:rsidRDefault="00E130C6" w:rsidP="00454223">
            <w:pPr>
              <w:spacing w:line="276" w:lineRule="auto"/>
              <w:rPr>
                <w:sz w:val="24"/>
                <w:szCs w:val="24"/>
              </w:rPr>
            </w:pPr>
            <w:r w:rsidRPr="00E130C6">
              <w:rPr>
                <w:sz w:val="24"/>
                <w:szCs w:val="24"/>
              </w:rPr>
              <w:t>3</w:t>
            </w:r>
          </w:p>
        </w:tc>
        <w:tc>
          <w:tcPr>
            <w:tcW w:w="8426" w:type="dxa"/>
          </w:tcPr>
          <w:p w14:paraId="70D17100"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406D4066" w14:textId="77777777" w:rsidTr="00616004">
        <w:tc>
          <w:tcPr>
            <w:tcW w:w="1701" w:type="dxa"/>
          </w:tcPr>
          <w:p w14:paraId="5E2B5267" w14:textId="77777777" w:rsidR="00E130C6" w:rsidRPr="00E130C6" w:rsidRDefault="00E130C6" w:rsidP="00454223">
            <w:pPr>
              <w:spacing w:line="276" w:lineRule="auto"/>
              <w:rPr>
                <w:sz w:val="24"/>
                <w:szCs w:val="24"/>
              </w:rPr>
            </w:pPr>
            <w:r w:rsidRPr="00E130C6">
              <w:rPr>
                <w:sz w:val="24"/>
                <w:szCs w:val="24"/>
              </w:rPr>
              <w:t>3.1</w:t>
            </w:r>
          </w:p>
        </w:tc>
        <w:tc>
          <w:tcPr>
            <w:tcW w:w="8426" w:type="dxa"/>
          </w:tcPr>
          <w:p w14:paraId="3F051116" w14:textId="77777777" w:rsidR="00E130C6" w:rsidRPr="00E130C6" w:rsidRDefault="00E130C6" w:rsidP="00454223">
            <w:pPr>
              <w:spacing w:line="276" w:lineRule="auto"/>
              <w:rPr>
                <w:sz w:val="24"/>
                <w:szCs w:val="24"/>
              </w:rPr>
            </w:pPr>
            <w:r w:rsidRPr="00E130C6">
              <w:rPr>
                <w:sz w:val="24"/>
                <w:szCs w:val="24"/>
              </w:rPr>
              <w:t>Находить однокоренные слова</w:t>
            </w:r>
          </w:p>
        </w:tc>
      </w:tr>
      <w:tr w:rsidR="00E130C6" w:rsidRPr="00E130C6" w14:paraId="17402FE2" w14:textId="77777777" w:rsidTr="00616004">
        <w:tc>
          <w:tcPr>
            <w:tcW w:w="1701" w:type="dxa"/>
          </w:tcPr>
          <w:p w14:paraId="3A4C66DE" w14:textId="77777777" w:rsidR="00E130C6" w:rsidRPr="00E130C6" w:rsidRDefault="00E130C6" w:rsidP="00454223">
            <w:pPr>
              <w:spacing w:line="276" w:lineRule="auto"/>
              <w:rPr>
                <w:sz w:val="24"/>
                <w:szCs w:val="24"/>
              </w:rPr>
            </w:pPr>
            <w:r w:rsidRPr="00E130C6">
              <w:rPr>
                <w:sz w:val="24"/>
                <w:szCs w:val="24"/>
              </w:rPr>
              <w:t>3.2</w:t>
            </w:r>
          </w:p>
        </w:tc>
        <w:tc>
          <w:tcPr>
            <w:tcW w:w="8426" w:type="dxa"/>
          </w:tcPr>
          <w:p w14:paraId="20131603" w14:textId="77777777" w:rsidR="00E130C6" w:rsidRPr="00E130C6" w:rsidRDefault="00E130C6" w:rsidP="00454223">
            <w:pPr>
              <w:spacing w:line="276" w:lineRule="auto"/>
              <w:rPr>
                <w:sz w:val="24"/>
                <w:szCs w:val="24"/>
              </w:rPr>
            </w:pPr>
            <w:r w:rsidRPr="00E130C6">
              <w:rPr>
                <w:sz w:val="24"/>
                <w:szCs w:val="24"/>
              </w:rPr>
              <w:t>Выделять в слове корень (простые случаи)</w:t>
            </w:r>
          </w:p>
        </w:tc>
      </w:tr>
      <w:tr w:rsidR="00E130C6" w:rsidRPr="00E130C6" w14:paraId="4885890D" w14:textId="77777777" w:rsidTr="00616004">
        <w:tc>
          <w:tcPr>
            <w:tcW w:w="1701" w:type="dxa"/>
          </w:tcPr>
          <w:p w14:paraId="1479ACD3" w14:textId="77777777" w:rsidR="00E130C6" w:rsidRPr="00E130C6" w:rsidRDefault="00E130C6" w:rsidP="00454223">
            <w:pPr>
              <w:spacing w:line="276" w:lineRule="auto"/>
              <w:rPr>
                <w:sz w:val="24"/>
                <w:szCs w:val="24"/>
              </w:rPr>
            </w:pPr>
            <w:r w:rsidRPr="00E130C6">
              <w:rPr>
                <w:sz w:val="24"/>
                <w:szCs w:val="24"/>
              </w:rPr>
              <w:t>3.3</w:t>
            </w:r>
          </w:p>
        </w:tc>
        <w:tc>
          <w:tcPr>
            <w:tcW w:w="8426" w:type="dxa"/>
          </w:tcPr>
          <w:p w14:paraId="1AE7C537" w14:textId="77777777" w:rsidR="00E130C6" w:rsidRPr="00E130C6" w:rsidRDefault="00E130C6" w:rsidP="00454223">
            <w:pPr>
              <w:spacing w:line="276" w:lineRule="auto"/>
              <w:rPr>
                <w:sz w:val="24"/>
                <w:szCs w:val="24"/>
              </w:rPr>
            </w:pPr>
            <w:r w:rsidRPr="00E130C6">
              <w:rPr>
                <w:sz w:val="24"/>
                <w:szCs w:val="24"/>
              </w:rPr>
              <w:t>Выделять в слове окончание</w:t>
            </w:r>
          </w:p>
        </w:tc>
      </w:tr>
      <w:tr w:rsidR="00E130C6" w:rsidRPr="00E130C6" w14:paraId="335EC1BB" w14:textId="77777777" w:rsidTr="00616004">
        <w:tc>
          <w:tcPr>
            <w:tcW w:w="1701" w:type="dxa"/>
          </w:tcPr>
          <w:p w14:paraId="45E788CC" w14:textId="77777777" w:rsidR="00E130C6" w:rsidRPr="00E130C6" w:rsidRDefault="00E130C6" w:rsidP="00454223">
            <w:pPr>
              <w:spacing w:line="276" w:lineRule="auto"/>
              <w:rPr>
                <w:sz w:val="24"/>
                <w:szCs w:val="24"/>
              </w:rPr>
            </w:pPr>
            <w:r w:rsidRPr="00E130C6">
              <w:rPr>
                <w:sz w:val="24"/>
                <w:szCs w:val="24"/>
              </w:rPr>
              <w:t>3.4</w:t>
            </w:r>
          </w:p>
        </w:tc>
        <w:tc>
          <w:tcPr>
            <w:tcW w:w="8426" w:type="dxa"/>
          </w:tcPr>
          <w:p w14:paraId="5E77C21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CC6E344" w14:textId="77777777" w:rsidTr="00616004">
        <w:tc>
          <w:tcPr>
            <w:tcW w:w="1701" w:type="dxa"/>
          </w:tcPr>
          <w:p w14:paraId="553AEBB0" w14:textId="77777777" w:rsidR="00E130C6" w:rsidRPr="00E130C6" w:rsidRDefault="00E130C6" w:rsidP="00454223">
            <w:pPr>
              <w:spacing w:line="276" w:lineRule="auto"/>
              <w:rPr>
                <w:sz w:val="24"/>
                <w:szCs w:val="24"/>
              </w:rPr>
            </w:pPr>
            <w:r w:rsidRPr="00E130C6">
              <w:rPr>
                <w:sz w:val="24"/>
                <w:szCs w:val="24"/>
              </w:rPr>
              <w:t>4</w:t>
            </w:r>
          </w:p>
        </w:tc>
        <w:tc>
          <w:tcPr>
            <w:tcW w:w="8426" w:type="dxa"/>
          </w:tcPr>
          <w:p w14:paraId="5070A71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3019C9A4" w14:textId="77777777" w:rsidTr="00616004">
        <w:tc>
          <w:tcPr>
            <w:tcW w:w="1701" w:type="dxa"/>
          </w:tcPr>
          <w:p w14:paraId="45096D3D" w14:textId="77777777" w:rsidR="00E130C6" w:rsidRPr="00E130C6" w:rsidRDefault="00E130C6" w:rsidP="00454223">
            <w:pPr>
              <w:spacing w:line="276" w:lineRule="auto"/>
              <w:rPr>
                <w:sz w:val="24"/>
                <w:szCs w:val="24"/>
              </w:rPr>
            </w:pPr>
            <w:r w:rsidRPr="00E130C6">
              <w:rPr>
                <w:sz w:val="24"/>
                <w:szCs w:val="24"/>
              </w:rPr>
              <w:t>4.1</w:t>
            </w:r>
          </w:p>
        </w:tc>
        <w:tc>
          <w:tcPr>
            <w:tcW w:w="8426" w:type="dxa"/>
          </w:tcPr>
          <w:p w14:paraId="15B08638"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"кто?", "что?"</w:t>
            </w:r>
          </w:p>
        </w:tc>
      </w:tr>
      <w:tr w:rsidR="00E130C6" w:rsidRPr="00E130C6" w14:paraId="7584230A" w14:textId="77777777" w:rsidTr="00616004">
        <w:tc>
          <w:tcPr>
            <w:tcW w:w="1701" w:type="dxa"/>
          </w:tcPr>
          <w:p w14:paraId="6859745D" w14:textId="77777777" w:rsidR="00E130C6" w:rsidRPr="00E130C6" w:rsidRDefault="00E130C6" w:rsidP="00454223">
            <w:pPr>
              <w:spacing w:line="276" w:lineRule="auto"/>
              <w:rPr>
                <w:sz w:val="24"/>
                <w:szCs w:val="24"/>
              </w:rPr>
            </w:pPr>
            <w:r w:rsidRPr="00E130C6">
              <w:rPr>
                <w:sz w:val="24"/>
                <w:szCs w:val="24"/>
              </w:rPr>
              <w:t>4.2</w:t>
            </w:r>
          </w:p>
        </w:tc>
        <w:tc>
          <w:tcPr>
            <w:tcW w:w="8426" w:type="dxa"/>
          </w:tcPr>
          <w:p w14:paraId="4AD2012E"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"что делать?", "что сделать?" и другие</w:t>
            </w:r>
          </w:p>
        </w:tc>
      </w:tr>
      <w:tr w:rsidR="00E130C6" w:rsidRPr="00E130C6" w14:paraId="7254015F" w14:textId="77777777" w:rsidTr="00616004">
        <w:tc>
          <w:tcPr>
            <w:tcW w:w="1701" w:type="dxa"/>
          </w:tcPr>
          <w:p w14:paraId="694134F6" w14:textId="77777777" w:rsidR="00E130C6" w:rsidRPr="00E130C6" w:rsidRDefault="00E130C6" w:rsidP="00454223">
            <w:pPr>
              <w:spacing w:line="276" w:lineRule="auto"/>
              <w:rPr>
                <w:sz w:val="24"/>
                <w:szCs w:val="24"/>
              </w:rPr>
            </w:pPr>
            <w:r w:rsidRPr="00E130C6">
              <w:rPr>
                <w:sz w:val="24"/>
                <w:szCs w:val="24"/>
              </w:rPr>
              <w:t>4.3</w:t>
            </w:r>
          </w:p>
        </w:tc>
        <w:tc>
          <w:tcPr>
            <w:tcW w:w="8426" w:type="dxa"/>
          </w:tcPr>
          <w:p w14:paraId="0599A4CD"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"какой?", "какая?", "какое?", "какие?"</w:t>
            </w:r>
          </w:p>
        </w:tc>
      </w:tr>
      <w:tr w:rsidR="00E130C6" w:rsidRPr="00E130C6" w14:paraId="49BCE712" w14:textId="77777777" w:rsidTr="00616004">
        <w:tc>
          <w:tcPr>
            <w:tcW w:w="1701" w:type="dxa"/>
          </w:tcPr>
          <w:p w14:paraId="1BC57C7F" w14:textId="77777777" w:rsidR="00E130C6" w:rsidRPr="00E130C6" w:rsidRDefault="00E130C6" w:rsidP="00454223">
            <w:pPr>
              <w:spacing w:line="276" w:lineRule="auto"/>
              <w:rPr>
                <w:sz w:val="24"/>
                <w:szCs w:val="24"/>
              </w:rPr>
            </w:pPr>
            <w:r w:rsidRPr="00E130C6">
              <w:rPr>
                <w:sz w:val="24"/>
                <w:szCs w:val="24"/>
              </w:rPr>
              <w:t>4.4</w:t>
            </w:r>
          </w:p>
        </w:tc>
        <w:tc>
          <w:tcPr>
            <w:tcW w:w="8426" w:type="dxa"/>
          </w:tcPr>
          <w:p w14:paraId="0245C5A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FD909A6" w14:textId="77777777" w:rsidTr="00616004">
        <w:tc>
          <w:tcPr>
            <w:tcW w:w="1701" w:type="dxa"/>
          </w:tcPr>
          <w:p w14:paraId="6EF96EFC" w14:textId="77777777" w:rsidR="00E130C6" w:rsidRPr="00E130C6" w:rsidRDefault="00E130C6" w:rsidP="00454223">
            <w:pPr>
              <w:spacing w:line="276" w:lineRule="auto"/>
              <w:rPr>
                <w:sz w:val="24"/>
                <w:szCs w:val="24"/>
              </w:rPr>
            </w:pPr>
            <w:r w:rsidRPr="00E130C6">
              <w:rPr>
                <w:sz w:val="24"/>
                <w:szCs w:val="24"/>
              </w:rPr>
              <w:t>5</w:t>
            </w:r>
          </w:p>
        </w:tc>
        <w:tc>
          <w:tcPr>
            <w:tcW w:w="8426" w:type="dxa"/>
          </w:tcPr>
          <w:p w14:paraId="7223BB65"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AA070A9" w14:textId="77777777" w:rsidTr="00616004">
        <w:tc>
          <w:tcPr>
            <w:tcW w:w="1701" w:type="dxa"/>
          </w:tcPr>
          <w:p w14:paraId="24541E2B" w14:textId="77777777" w:rsidR="00E130C6" w:rsidRPr="00E130C6" w:rsidRDefault="00E130C6" w:rsidP="00454223">
            <w:pPr>
              <w:spacing w:line="276" w:lineRule="auto"/>
              <w:rPr>
                <w:sz w:val="24"/>
                <w:szCs w:val="24"/>
              </w:rPr>
            </w:pPr>
            <w:r w:rsidRPr="00E130C6">
              <w:rPr>
                <w:sz w:val="24"/>
                <w:szCs w:val="24"/>
              </w:rPr>
              <w:lastRenderedPageBreak/>
              <w:t>5.1</w:t>
            </w:r>
          </w:p>
        </w:tc>
        <w:tc>
          <w:tcPr>
            <w:tcW w:w="8426" w:type="dxa"/>
          </w:tcPr>
          <w:p w14:paraId="4A160A92"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14048987" w14:textId="77777777" w:rsidTr="00616004">
        <w:tc>
          <w:tcPr>
            <w:tcW w:w="1701" w:type="dxa"/>
          </w:tcPr>
          <w:p w14:paraId="080ED346" w14:textId="77777777" w:rsidR="00E130C6" w:rsidRPr="00E130C6" w:rsidRDefault="00E130C6" w:rsidP="00454223">
            <w:pPr>
              <w:spacing w:line="276" w:lineRule="auto"/>
              <w:rPr>
                <w:sz w:val="24"/>
                <w:szCs w:val="24"/>
              </w:rPr>
            </w:pPr>
            <w:r w:rsidRPr="00E130C6">
              <w:rPr>
                <w:sz w:val="24"/>
                <w:szCs w:val="24"/>
              </w:rPr>
              <w:t>5.2</w:t>
            </w:r>
          </w:p>
        </w:tc>
        <w:tc>
          <w:tcPr>
            <w:tcW w:w="8426" w:type="dxa"/>
          </w:tcPr>
          <w:p w14:paraId="3BCBC9AB" w14:textId="77777777" w:rsidR="00E130C6" w:rsidRPr="00E130C6" w:rsidRDefault="00E130C6" w:rsidP="00454223">
            <w:pPr>
              <w:spacing w:line="276" w:lineRule="auto"/>
              <w:rPr>
                <w:sz w:val="24"/>
                <w:szCs w:val="24"/>
              </w:rPr>
            </w:pPr>
            <w:r w:rsidRPr="00E130C6">
              <w:rPr>
                <w:sz w:val="24"/>
                <w:szCs w:val="24"/>
              </w:rPr>
              <w:t>Составлять предложения из слов, устанавливая между ними смысловую связь по вопросам</w:t>
            </w:r>
          </w:p>
        </w:tc>
      </w:tr>
      <w:tr w:rsidR="00E130C6" w:rsidRPr="00E130C6" w14:paraId="3B3E12FF" w14:textId="77777777" w:rsidTr="00616004">
        <w:tc>
          <w:tcPr>
            <w:tcW w:w="1701" w:type="dxa"/>
          </w:tcPr>
          <w:p w14:paraId="0D1CC2CF" w14:textId="77777777" w:rsidR="00E130C6" w:rsidRPr="00E130C6" w:rsidRDefault="00E130C6" w:rsidP="00454223">
            <w:pPr>
              <w:spacing w:line="276" w:lineRule="auto"/>
              <w:rPr>
                <w:sz w:val="24"/>
                <w:szCs w:val="24"/>
              </w:rPr>
            </w:pPr>
            <w:r w:rsidRPr="00E130C6">
              <w:rPr>
                <w:sz w:val="24"/>
                <w:szCs w:val="24"/>
              </w:rPr>
              <w:t>5.3</w:t>
            </w:r>
          </w:p>
        </w:tc>
        <w:tc>
          <w:tcPr>
            <w:tcW w:w="8426" w:type="dxa"/>
          </w:tcPr>
          <w:p w14:paraId="236A2C9C"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FA7240D" w14:textId="77777777" w:rsidTr="00616004">
        <w:tc>
          <w:tcPr>
            <w:tcW w:w="1701" w:type="dxa"/>
          </w:tcPr>
          <w:p w14:paraId="576B8E90" w14:textId="77777777" w:rsidR="00E130C6" w:rsidRPr="00E130C6" w:rsidRDefault="00E130C6" w:rsidP="00454223">
            <w:pPr>
              <w:spacing w:line="276" w:lineRule="auto"/>
              <w:rPr>
                <w:sz w:val="24"/>
                <w:szCs w:val="24"/>
              </w:rPr>
            </w:pPr>
            <w:r w:rsidRPr="00E130C6">
              <w:rPr>
                <w:sz w:val="24"/>
                <w:szCs w:val="24"/>
              </w:rPr>
              <w:t>6</w:t>
            </w:r>
          </w:p>
        </w:tc>
        <w:tc>
          <w:tcPr>
            <w:tcW w:w="8426" w:type="dxa"/>
          </w:tcPr>
          <w:p w14:paraId="5449008E"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52D401D3" w14:textId="77777777" w:rsidTr="00616004">
        <w:tc>
          <w:tcPr>
            <w:tcW w:w="1701" w:type="dxa"/>
          </w:tcPr>
          <w:p w14:paraId="1A1EBFBF" w14:textId="77777777" w:rsidR="00E130C6" w:rsidRPr="00E130C6" w:rsidRDefault="00E130C6" w:rsidP="00454223">
            <w:pPr>
              <w:spacing w:line="276" w:lineRule="auto"/>
              <w:rPr>
                <w:sz w:val="24"/>
                <w:szCs w:val="24"/>
              </w:rPr>
            </w:pPr>
            <w:r w:rsidRPr="00E130C6">
              <w:rPr>
                <w:sz w:val="24"/>
                <w:szCs w:val="24"/>
              </w:rPr>
              <w:t>6.1</w:t>
            </w:r>
          </w:p>
        </w:tc>
        <w:tc>
          <w:tcPr>
            <w:tcW w:w="8426" w:type="dxa"/>
          </w:tcPr>
          <w:p w14:paraId="28AEBEA1" w14:textId="77777777" w:rsidR="00E130C6" w:rsidRPr="00E130C6" w:rsidRDefault="00E130C6" w:rsidP="00454223">
            <w:pPr>
              <w:spacing w:line="276" w:lineRule="auto"/>
              <w:rPr>
                <w:sz w:val="24"/>
                <w:szCs w:val="24"/>
              </w:rPr>
            </w:pPr>
            <w:r w:rsidRPr="00E130C6">
              <w:rPr>
                <w:sz w:val="24"/>
                <w:szCs w:val="24"/>
              </w:rPr>
              <w:t xml:space="preserve">Применять изученные правила правописания, в том числе: сочетания </w:t>
            </w:r>
            <w:proofErr w:type="spellStart"/>
            <w:r w:rsidRPr="00E130C6">
              <w:rPr>
                <w:sz w:val="24"/>
                <w:szCs w:val="24"/>
              </w:rPr>
              <w:t>чк</w:t>
            </w:r>
            <w:proofErr w:type="spellEnd"/>
            <w:r w:rsidRPr="00E130C6">
              <w:rPr>
                <w:sz w:val="24"/>
                <w:szCs w:val="24"/>
              </w:rPr>
              <w:t xml:space="preserve">, </w:t>
            </w:r>
            <w:proofErr w:type="spellStart"/>
            <w:r w:rsidRPr="00E130C6">
              <w:rPr>
                <w:sz w:val="24"/>
                <w:szCs w:val="24"/>
              </w:rPr>
              <w:t>чн</w:t>
            </w:r>
            <w:proofErr w:type="spellEnd"/>
            <w:r w:rsidRPr="00E130C6">
              <w:rPr>
                <w:sz w:val="24"/>
                <w:szCs w:val="24"/>
              </w:rPr>
              <w:t xml:space="preserve">, </w:t>
            </w:r>
            <w:proofErr w:type="spellStart"/>
            <w:r w:rsidRPr="00E130C6">
              <w:rPr>
                <w:sz w:val="24"/>
                <w:szCs w:val="24"/>
              </w:rPr>
              <w:t>чт</w:t>
            </w:r>
            <w:proofErr w:type="spellEnd"/>
            <w:r w:rsidRPr="00E130C6">
              <w:rPr>
                <w:sz w:val="24"/>
                <w:szCs w:val="24"/>
              </w:rPr>
              <w:t xml:space="preserve">; </w:t>
            </w:r>
            <w:proofErr w:type="spellStart"/>
            <w:r w:rsidRPr="00E130C6">
              <w:rPr>
                <w:sz w:val="24"/>
                <w:szCs w:val="24"/>
              </w:rPr>
              <w:t>щн</w:t>
            </w:r>
            <w:proofErr w:type="spellEnd"/>
            <w:r w:rsidRPr="00E130C6">
              <w:rPr>
                <w:sz w:val="24"/>
                <w:szCs w:val="24"/>
              </w:rPr>
              <w:t xml:space="preserve">, </w:t>
            </w:r>
            <w:proofErr w:type="spellStart"/>
            <w:r w:rsidRPr="00E130C6">
              <w:rPr>
                <w:sz w:val="24"/>
                <w:szCs w:val="24"/>
              </w:rPr>
              <w:t>нч</w:t>
            </w:r>
            <w:proofErr w:type="spellEnd"/>
            <w:r w:rsidRPr="00E130C6">
              <w:rPr>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130C6" w:rsidRPr="00E130C6" w14:paraId="0BC5214D" w14:textId="77777777" w:rsidTr="00616004">
        <w:tc>
          <w:tcPr>
            <w:tcW w:w="1701" w:type="dxa"/>
          </w:tcPr>
          <w:p w14:paraId="2A56E59A" w14:textId="77777777" w:rsidR="00E130C6" w:rsidRPr="00E130C6" w:rsidRDefault="00E130C6" w:rsidP="00454223">
            <w:pPr>
              <w:spacing w:line="276" w:lineRule="auto"/>
              <w:rPr>
                <w:sz w:val="24"/>
                <w:szCs w:val="24"/>
              </w:rPr>
            </w:pPr>
            <w:r w:rsidRPr="00E130C6">
              <w:rPr>
                <w:sz w:val="24"/>
                <w:szCs w:val="24"/>
              </w:rPr>
              <w:t>6.2</w:t>
            </w:r>
          </w:p>
        </w:tc>
        <w:tc>
          <w:tcPr>
            <w:tcW w:w="8426" w:type="dxa"/>
          </w:tcPr>
          <w:p w14:paraId="62B318A3"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3C0E538A" w14:textId="77777777" w:rsidTr="00616004">
        <w:tc>
          <w:tcPr>
            <w:tcW w:w="1701" w:type="dxa"/>
          </w:tcPr>
          <w:p w14:paraId="249B32A8" w14:textId="77777777" w:rsidR="00E130C6" w:rsidRPr="00E130C6" w:rsidRDefault="00E130C6" w:rsidP="00454223">
            <w:pPr>
              <w:spacing w:line="276" w:lineRule="auto"/>
              <w:rPr>
                <w:sz w:val="24"/>
                <w:szCs w:val="24"/>
              </w:rPr>
            </w:pPr>
            <w:r w:rsidRPr="00E130C6">
              <w:rPr>
                <w:sz w:val="24"/>
                <w:szCs w:val="24"/>
              </w:rPr>
              <w:t>6.3</w:t>
            </w:r>
          </w:p>
        </w:tc>
        <w:tc>
          <w:tcPr>
            <w:tcW w:w="8426" w:type="dxa"/>
          </w:tcPr>
          <w:p w14:paraId="70F32CE5" w14:textId="77777777"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50 слов</w:t>
            </w:r>
          </w:p>
        </w:tc>
      </w:tr>
      <w:tr w:rsidR="00E130C6" w:rsidRPr="00E130C6" w14:paraId="31E2C117" w14:textId="77777777" w:rsidTr="00616004">
        <w:tc>
          <w:tcPr>
            <w:tcW w:w="1701" w:type="dxa"/>
          </w:tcPr>
          <w:p w14:paraId="0CA7A2D6" w14:textId="77777777" w:rsidR="00E130C6" w:rsidRPr="00E130C6" w:rsidRDefault="00E130C6" w:rsidP="00454223">
            <w:pPr>
              <w:spacing w:line="276" w:lineRule="auto"/>
              <w:rPr>
                <w:sz w:val="24"/>
                <w:szCs w:val="24"/>
              </w:rPr>
            </w:pPr>
            <w:r w:rsidRPr="00E130C6">
              <w:rPr>
                <w:sz w:val="24"/>
                <w:szCs w:val="24"/>
              </w:rPr>
              <w:t>6.4</w:t>
            </w:r>
          </w:p>
        </w:tc>
        <w:tc>
          <w:tcPr>
            <w:tcW w:w="8426" w:type="dxa"/>
          </w:tcPr>
          <w:p w14:paraId="161EAD15" w14:textId="77777777"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130C6" w:rsidRPr="00E130C6" w14:paraId="0E9F76AF" w14:textId="77777777" w:rsidTr="00616004">
        <w:tc>
          <w:tcPr>
            <w:tcW w:w="1701" w:type="dxa"/>
          </w:tcPr>
          <w:p w14:paraId="63166D9D" w14:textId="77777777" w:rsidR="00E130C6" w:rsidRPr="00E130C6" w:rsidRDefault="00E130C6" w:rsidP="00454223">
            <w:pPr>
              <w:spacing w:line="276" w:lineRule="auto"/>
              <w:rPr>
                <w:sz w:val="24"/>
                <w:szCs w:val="24"/>
              </w:rPr>
            </w:pPr>
            <w:r w:rsidRPr="00E130C6">
              <w:rPr>
                <w:sz w:val="24"/>
                <w:szCs w:val="24"/>
              </w:rPr>
              <w:t>6.5</w:t>
            </w:r>
          </w:p>
        </w:tc>
        <w:tc>
          <w:tcPr>
            <w:tcW w:w="8426" w:type="dxa"/>
          </w:tcPr>
          <w:p w14:paraId="6E780D34"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6FE97BC5" w14:textId="77777777" w:rsidTr="00616004">
        <w:tc>
          <w:tcPr>
            <w:tcW w:w="1701" w:type="dxa"/>
          </w:tcPr>
          <w:p w14:paraId="1698D58B" w14:textId="77777777" w:rsidR="00E130C6" w:rsidRPr="00E130C6" w:rsidRDefault="00E130C6" w:rsidP="00454223">
            <w:pPr>
              <w:spacing w:line="276" w:lineRule="auto"/>
              <w:rPr>
                <w:sz w:val="24"/>
                <w:szCs w:val="24"/>
              </w:rPr>
            </w:pPr>
            <w:r w:rsidRPr="00E130C6">
              <w:rPr>
                <w:sz w:val="24"/>
                <w:szCs w:val="24"/>
              </w:rPr>
              <w:t>6.6</w:t>
            </w:r>
          </w:p>
        </w:tc>
        <w:tc>
          <w:tcPr>
            <w:tcW w:w="8426" w:type="dxa"/>
          </w:tcPr>
          <w:p w14:paraId="0044F14B" w14:textId="77777777" w:rsidR="00E130C6" w:rsidRPr="00E130C6" w:rsidRDefault="00E130C6" w:rsidP="00454223">
            <w:pPr>
              <w:spacing w:line="276" w:lineRule="auto"/>
              <w:rPr>
                <w:sz w:val="24"/>
                <w:szCs w:val="24"/>
              </w:rPr>
            </w:pPr>
            <w:r w:rsidRPr="00E130C6">
              <w:rPr>
                <w:sz w:val="24"/>
                <w:szCs w:val="24"/>
              </w:rPr>
              <w:t>Пользоваться орфографическим словарем учебника</w:t>
            </w:r>
          </w:p>
        </w:tc>
      </w:tr>
      <w:tr w:rsidR="00E130C6" w:rsidRPr="00E130C6" w14:paraId="67D7FA2F" w14:textId="77777777" w:rsidTr="00616004">
        <w:tc>
          <w:tcPr>
            <w:tcW w:w="1701" w:type="dxa"/>
          </w:tcPr>
          <w:p w14:paraId="6B3E373E" w14:textId="77777777" w:rsidR="00E130C6" w:rsidRPr="00E130C6" w:rsidRDefault="00E130C6" w:rsidP="00454223">
            <w:pPr>
              <w:spacing w:line="276" w:lineRule="auto"/>
              <w:rPr>
                <w:sz w:val="24"/>
                <w:szCs w:val="24"/>
              </w:rPr>
            </w:pPr>
            <w:r w:rsidRPr="00E130C6">
              <w:rPr>
                <w:sz w:val="24"/>
                <w:szCs w:val="24"/>
              </w:rPr>
              <w:t>7</w:t>
            </w:r>
          </w:p>
        </w:tc>
        <w:tc>
          <w:tcPr>
            <w:tcW w:w="8426" w:type="dxa"/>
          </w:tcPr>
          <w:p w14:paraId="4CDA255B"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8B5F25A" w14:textId="77777777" w:rsidTr="00616004">
        <w:tc>
          <w:tcPr>
            <w:tcW w:w="1701" w:type="dxa"/>
          </w:tcPr>
          <w:p w14:paraId="63A5CD04" w14:textId="77777777" w:rsidR="00E130C6" w:rsidRPr="00E130C6" w:rsidRDefault="00E130C6" w:rsidP="00454223">
            <w:pPr>
              <w:spacing w:line="276" w:lineRule="auto"/>
              <w:rPr>
                <w:sz w:val="24"/>
                <w:szCs w:val="24"/>
              </w:rPr>
            </w:pPr>
            <w:r w:rsidRPr="00E130C6">
              <w:rPr>
                <w:sz w:val="24"/>
                <w:szCs w:val="24"/>
              </w:rPr>
              <w:t>7.1</w:t>
            </w:r>
          </w:p>
        </w:tc>
        <w:tc>
          <w:tcPr>
            <w:tcW w:w="8426" w:type="dxa"/>
          </w:tcPr>
          <w:p w14:paraId="6AB6FA87"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130C6" w:rsidRPr="00E130C6" w14:paraId="7AFD3D09" w14:textId="77777777" w:rsidTr="00616004">
        <w:tc>
          <w:tcPr>
            <w:tcW w:w="1701" w:type="dxa"/>
          </w:tcPr>
          <w:p w14:paraId="471F09FD" w14:textId="77777777" w:rsidR="00E130C6" w:rsidRPr="00E130C6" w:rsidRDefault="00E130C6" w:rsidP="00454223">
            <w:pPr>
              <w:spacing w:line="276" w:lineRule="auto"/>
              <w:rPr>
                <w:sz w:val="24"/>
                <w:szCs w:val="24"/>
              </w:rPr>
            </w:pPr>
            <w:r w:rsidRPr="00E130C6">
              <w:rPr>
                <w:sz w:val="24"/>
                <w:szCs w:val="24"/>
              </w:rPr>
              <w:t>7.2</w:t>
            </w:r>
          </w:p>
        </w:tc>
        <w:tc>
          <w:tcPr>
            <w:tcW w:w="8426" w:type="dxa"/>
          </w:tcPr>
          <w:p w14:paraId="0CCEF798" w14:textId="77777777" w:rsidR="00E130C6" w:rsidRPr="00E130C6" w:rsidRDefault="00E130C6" w:rsidP="00454223">
            <w:pPr>
              <w:spacing w:line="276" w:lineRule="auto"/>
              <w:rPr>
                <w:sz w:val="24"/>
                <w:szCs w:val="24"/>
              </w:rPr>
            </w:pPr>
            <w:r w:rsidRPr="00E130C6">
              <w:rPr>
                <w:sz w:val="24"/>
                <w:szCs w:val="24"/>
              </w:rPr>
              <w:t>Формулировать простые выводы на основе прочитанного (услышанного) устно и письменно (1 - 2 предложения)</w:t>
            </w:r>
          </w:p>
        </w:tc>
      </w:tr>
      <w:tr w:rsidR="00E130C6" w:rsidRPr="00E130C6" w14:paraId="6BFF0BF2" w14:textId="77777777" w:rsidTr="00616004">
        <w:tc>
          <w:tcPr>
            <w:tcW w:w="1701" w:type="dxa"/>
          </w:tcPr>
          <w:p w14:paraId="601B72A9" w14:textId="77777777" w:rsidR="00E130C6" w:rsidRPr="00E130C6" w:rsidRDefault="00E130C6" w:rsidP="00454223">
            <w:pPr>
              <w:spacing w:line="276" w:lineRule="auto"/>
              <w:rPr>
                <w:sz w:val="24"/>
                <w:szCs w:val="24"/>
              </w:rPr>
            </w:pPr>
            <w:r w:rsidRPr="00E130C6">
              <w:rPr>
                <w:sz w:val="24"/>
                <w:szCs w:val="24"/>
              </w:rPr>
              <w:t>7.3</w:t>
            </w:r>
          </w:p>
        </w:tc>
        <w:tc>
          <w:tcPr>
            <w:tcW w:w="8426" w:type="dxa"/>
          </w:tcPr>
          <w:p w14:paraId="180AA8EB" w14:textId="77777777" w:rsidR="00E130C6" w:rsidRPr="00E130C6" w:rsidRDefault="00E130C6" w:rsidP="00454223">
            <w:pPr>
              <w:spacing w:line="276" w:lineRule="auto"/>
              <w:rPr>
                <w:sz w:val="24"/>
                <w:szCs w:val="24"/>
              </w:rPr>
            </w:pPr>
            <w:r w:rsidRPr="00E130C6">
              <w:rPr>
                <w:sz w:val="24"/>
                <w:szCs w:val="24"/>
              </w:rPr>
              <w:t>Определять тему текста и озаглавливать текст, отражая его тему</w:t>
            </w:r>
          </w:p>
        </w:tc>
      </w:tr>
      <w:tr w:rsidR="00E130C6" w:rsidRPr="00E130C6" w14:paraId="459C55A3" w14:textId="77777777" w:rsidTr="00616004">
        <w:tc>
          <w:tcPr>
            <w:tcW w:w="1701" w:type="dxa"/>
          </w:tcPr>
          <w:p w14:paraId="327A352E" w14:textId="77777777" w:rsidR="00E130C6" w:rsidRPr="00E130C6" w:rsidRDefault="00E130C6" w:rsidP="00454223">
            <w:pPr>
              <w:spacing w:line="276" w:lineRule="auto"/>
              <w:rPr>
                <w:sz w:val="24"/>
                <w:szCs w:val="24"/>
              </w:rPr>
            </w:pPr>
            <w:r w:rsidRPr="00E130C6">
              <w:rPr>
                <w:sz w:val="24"/>
                <w:szCs w:val="24"/>
              </w:rPr>
              <w:t>7.4</w:t>
            </w:r>
          </w:p>
        </w:tc>
        <w:tc>
          <w:tcPr>
            <w:tcW w:w="8426" w:type="dxa"/>
          </w:tcPr>
          <w:p w14:paraId="1556FFB4" w14:textId="77777777" w:rsidR="00E130C6" w:rsidRPr="00E130C6" w:rsidRDefault="00E130C6" w:rsidP="00454223">
            <w:pPr>
              <w:spacing w:line="276" w:lineRule="auto"/>
              <w:rPr>
                <w:sz w:val="24"/>
                <w:szCs w:val="24"/>
              </w:rPr>
            </w:pPr>
            <w:r w:rsidRPr="00E130C6">
              <w:rPr>
                <w:sz w:val="24"/>
                <w:szCs w:val="24"/>
              </w:rPr>
              <w:t>Составлять текст из разрозненных предложений, частей текста</w:t>
            </w:r>
          </w:p>
        </w:tc>
      </w:tr>
      <w:tr w:rsidR="00E130C6" w:rsidRPr="00E130C6" w14:paraId="0A8E5A8D" w14:textId="77777777" w:rsidTr="00616004">
        <w:tc>
          <w:tcPr>
            <w:tcW w:w="1701" w:type="dxa"/>
          </w:tcPr>
          <w:p w14:paraId="198E1F5D" w14:textId="77777777" w:rsidR="00E130C6" w:rsidRPr="00E130C6" w:rsidRDefault="00E130C6" w:rsidP="00454223">
            <w:pPr>
              <w:spacing w:line="276" w:lineRule="auto"/>
              <w:rPr>
                <w:sz w:val="24"/>
                <w:szCs w:val="24"/>
              </w:rPr>
            </w:pPr>
            <w:r w:rsidRPr="00E130C6">
              <w:rPr>
                <w:sz w:val="24"/>
                <w:szCs w:val="24"/>
              </w:rPr>
              <w:t>7.5</w:t>
            </w:r>
          </w:p>
        </w:tc>
        <w:tc>
          <w:tcPr>
            <w:tcW w:w="8426" w:type="dxa"/>
          </w:tcPr>
          <w:p w14:paraId="7C5601C2" w14:textId="77777777" w:rsidR="00E130C6" w:rsidRPr="00E130C6" w:rsidRDefault="00E130C6" w:rsidP="00454223">
            <w:pPr>
              <w:spacing w:line="276" w:lineRule="auto"/>
              <w:rPr>
                <w:sz w:val="24"/>
                <w:szCs w:val="24"/>
              </w:rPr>
            </w:pPr>
            <w:r w:rsidRPr="00E130C6">
              <w:rPr>
                <w:sz w:val="24"/>
                <w:szCs w:val="24"/>
              </w:rPr>
              <w:t>Писать подробное изложение повествовательного текста объемом 30 - 45 слов с использованием вопросов</w:t>
            </w:r>
          </w:p>
        </w:tc>
      </w:tr>
    </w:tbl>
    <w:p w14:paraId="1D5CE44C" w14:textId="77777777" w:rsidR="00454223" w:rsidRDefault="00454223" w:rsidP="00531A35">
      <w:pPr>
        <w:ind w:firstLine="0"/>
        <w:rPr>
          <w:sz w:val="28"/>
          <w:szCs w:val="28"/>
        </w:rPr>
      </w:pPr>
    </w:p>
    <w:p w14:paraId="606B8FE6" w14:textId="70E85DA1" w:rsidR="00E130C6" w:rsidRPr="00E130C6" w:rsidRDefault="00E130C6" w:rsidP="00E130C6">
      <w:pPr>
        <w:rPr>
          <w:sz w:val="28"/>
          <w:szCs w:val="28"/>
        </w:rPr>
      </w:pPr>
      <w:r w:rsidRPr="00E130C6">
        <w:rPr>
          <w:sz w:val="28"/>
          <w:szCs w:val="28"/>
        </w:rPr>
        <w:t>Проверяемые элементы содержания (2 класс)</w:t>
      </w:r>
    </w:p>
    <w:p w14:paraId="197C44D9" w14:textId="77777777" w:rsidR="00E130C6" w:rsidRPr="00E130C6" w:rsidRDefault="00E130C6" w:rsidP="00E130C6">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1A125ACB" w14:textId="77777777" w:rsidTr="0034471E">
        <w:tc>
          <w:tcPr>
            <w:tcW w:w="1763" w:type="dxa"/>
          </w:tcPr>
          <w:p w14:paraId="4F69E796" w14:textId="77777777" w:rsidR="00E130C6" w:rsidRPr="00E130C6" w:rsidRDefault="00E130C6" w:rsidP="00454223">
            <w:pPr>
              <w:spacing w:line="276" w:lineRule="auto"/>
              <w:rPr>
                <w:sz w:val="24"/>
                <w:szCs w:val="24"/>
              </w:rPr>
            </w:pPr>
            <w:r w:rsidRPr="00E130C6">
              <w:rPr>
                <w:sz w:val="24"/>
                <w:szCs w:val="24"/>
              </w:rPr>
              <w:t>Код</w:t>
            </w:r>
          </w:p>
        </w:tc>
        <w:tc>
          <w:tcPr>
            <w:tcW w:w="8080" w:type="dxa"/>
          </w:tcPr>
          <w:p w14:paraId="2CE64C85"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077D470A" w14:textId="77777777" w:rsidTr="0034471E">
        <w:tc>
          <w:tcPr>
            <w:tcW w:w="1763" w:type="dxa"/>
          </w:tcPr>
          <w:p w14:paraId="4D31D45E" w14:textId="77777777" w:rsidR="00E130C6" w:rsidRPr="00E130C6" w:rsidRDefault="00E130C6" w:rsidP="00454223">
            <w:pPr>
              <w:spacing w:line="276" w:lineRule="auto"/>
              <w:rPr>
                <w:sz w:val="24"/>
                <w:szCs w:val="24"/>
              </w:rPr>
            </w:pPr>
            <w:r w:rsidRPr="00E130C6">
              <w:rPr>
                <w:sz w:val="24"/>
                <w:szCs w:val="24"/>
              </w:rPr>
              <w:lastRenderedPageBreak/>
              <w:t>1</w:t>
            </w:r>
          </w:p>
        </w:tc>
        <w:tc>
          <w:tcPr>
            <w:tcW w:w="8080" w:type="dxa"/>
          </w:tcPr>
          <w:p w14:paraId="0BAD03F3"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8A57CEB" w14:textId="77777777" w:rsidTr="0034471E">
        <w:tc>
          <w:tcPr>
            <w:tcW w:w="1763" w:type="dxa"/>
          </w:tcPr>
          <w:p w14:paraId="6C1B023A"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633162BB" w14:textId="77777777" w:rsidR="00E130C6" w:rsidRPr="00E130C6" w:rsidRDefault="00E130C6" w:rsidP="00454223">
            <w:pPr>
              <w:spacing w:line="276" w:lineRule="auto"/>
              <w:rPr>
                <w:sz w:val="24"/>
                <w:szCs w:val="24"/>
              </w:rPr>
            </w:pPr>
            <w:r w:rsidRPr="00E130C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130C6" w:rsidRPr="00E130C6" w14:paraId="759198B6" w14:textId="77777777" w:rsidTr="0034471E">
        <w:tc>
          <w:tcPr>
            <w:tcW w:w="1763" w:type="dxa"/>
          </w:tcPr>
          <w:p w14:paraId="7FB62D2B"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0AEFB6BF" w14:textId="77777777" w:rsidR="00E130C6" w:rsidRPr="00E130C6" w:rsidRDefault="00E130C6" w:rsidP="00454223">
            <w:pPr>
              <w:spacing w:line="276" w:lineRule="auto"/>
              <w:rPr>
                <w:sz w:val="24"/>
                <w:szCs w:val="24"/>
              </w:rPr>
            </w:pPr>
            <w:r w:rsidRPr="00E130C6">
              <w:rPr>
                <w:sz w:val="24"/>
                <w:szCs w:val="24"/>
              </w:rPr>
              <w:t>Парные и непарные по твердости - мягкости согласные звуки.</w:t>
            </w:r>
          </w:p>
          <w:p w14:paraId="2942750F" w14:textId="77777777" w:rsidR="00E130C6" w:rsidRPr="00E130C6" w:rsidRDefault="00E130C6" w:rsidP="00454223">
            <w:pPr>
              <w:spacing w:line="276" w:lineRule="auto"/>
              <w:rPr>
                <w:sz w:val="24"/>
                <w:szCs w:val="24"/>
              </w:rPr>
            </w:pPr>
            <w:r w:rsidRPr="00E130C6">
              <w:rPr>
                <w:sz w:val="24"/>
                <w:szCs w:val="24"/>
              </w:rPr>
              <w:t>Парные и непарные по звонкости - глухости согласные звуки</w:t>
            </w:r>
          </w:p>
        </w:tc>
      </w:tr>
      <w:tr w:rsidR="00E130C6" w:rsidRPr="00E130C6" w14:paraId="404D5ABC" w14:textId="77777777" w:rsidTr="0034471E">
        <w:tc>
          <w:tcPr>
            <w:tcW w:w="1763" w:type="dxa"/>
          </w:tcPr>
          <w:p w14:paraId="6D9C7D45" w14:textId="77777777" w:rsidR="00E130C6" w:rsidRPr="00E130C6" w:rsidRDefault="00E130C6" w:rsidP="00454223">
            <w:pPr>
              <w:spacing w:line="276" w:lineRule="auto"/>
              <w:rPr>
                <w:sz w:val="24"/>
                <w:szCs w:val="24"/>
              </w:rPr>
            </w:pPr>
            <w:r w:rsidRPr="00E130C6">
              <w:rPr>
                <w:sz w:val="24"/>
                <w:szCs w:val="24"/>
              </w:rPr>
              <w:t>1.3</w:t>
            </w:r>
          </w:p>
        </w:tc>
        <w:tc>
          <w:tcPr>
            <w:tcW w:w="8080" w:type="dxa"/>
          </w:tcPr>
          <w:p w14:paraId="277EA359" w14:textId="77777777" w:rsidR="00E130C6" w:rsidRPr="00E130C6" w:rsidRDefault="00E130C6" w:rsidP="00454223">
            <w:pPr>
              <w:spacing w:line="276" w:lineRule="auto"/>
              <w:rPr>
                <w:sz w:val="24"/>
                <w:szCs w:val="24"/>
              </w:rPr>
            </w:pPr>
            <w:r w:rsidRPr="00E130C6">
              <w:rPr>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130C6" w:rsidRPr="00E130C6" w14:paraId="06129DE1" w14:textId="77777777" w:rsidTr="0034471E">
        <w:tc>
          <w:tcPr>
            <w:tcW w:w="1763" w:type="dxa"/>
          </w:tcPr>
          <w:p w14:paraId="729EAA1F"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4BF16092" w14:textId="77777777" w:rsidR="00E130C6" w:rsidRPr="00E130C6" w:rsidRDefault="00E130C6" w:rsidP="00454223">
            <w:pPr>
              <w:spacing w:line="276" w:lineRule="auto"/>
              <w:rPr>
                <w:sz w:val="24"/>
                <w:szCs w:val="24"/>
              </w:rPr>
            </w:pPr>
            <w:r w:rsidRPr="00E130C6">
              <w:rPr>
                <w:sz w:val="24"/>
                <w:szCs w:val="24"/>
              </w:rPr>
              <w:t>Функции ь: показатель мягкости предшествующего согласного в конце и в середине слова; разделительный</w:t>
            </w:r>
          </w:p>
        </w:tc>
      </w:tr>
      <w:tr w:rsidR="00E130C6" w:rsidRPr="00E130C6" w14:paraId="34E9921B" w14:textId="77777777" w:rsidTr="0034471E">
        <w:tc>
          <w:tcPr>
            <w:tcW w:w="1763" w:type="dxa"/>
          </w:tcPr>
          <w:p w14:paraId="133F763D"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4A7D02A" w14:textId="77777777" w:rsidR="00E130C6" w:rsidRPr="00E130C6" w:rsidRDefault="00E130C6" w:rsidP="00454223">
            <w:pPr>
              <w:spacing w:line="276" w:lineRule="auto"/>
              <w:rPr>
                <w:sz w:val="24"/>
                <w:szCs w:val="24"/>
              </w:rPr>
            </w:pPr>
            <w:r w:rsidRPr="00E130C6">
              <w:rPr>
                <w:sz w:val="24"/>
                <w:szCs w:val="24"/>
              </w:rPr>
              <w:t>Использование на письме разделительных ъ и ь</w:t>
            </w:r>
          </w:p>
        </w:tc>
      </w:tr>
      <w:tr w:rsidR="00E130C6" w:rsidRPr="00E130C6" w14:paraId="5F9DFE8B" w14:textId="77777777" w:rsidTr="0034471E">
        <w:tc>
          <w:tcPr>
            <w:tcW w:w="1763" w:type="dxa"/>
          </w:tcPr>
          <w:p w14:paraId="7F96EE25" w14:textId="77777777" w:rsidR="00E130C6" w:rsidRPr="00E130C6" w:rsidRDefault="00E130C6" w:rsidP="00454223">
            <w:pPr>
              <w:spacing w:line="276" w:lineRule="auto"/>
              <w:rPr>
                <w:sz w:val="24"/>
                <w:szCs w:val="24"/>
              </w:rPr>
            </w:pPr>
            <w:r w:rsidRPr="00E130C6">
              <w:rPr>
                <w:sz w:val="24"/>
                <w:szCs w:val="24"/>
              </w:rPr>
              <w:t>1.6</w:t>
            </w:r>
          </w:p>
        </w:tc>
        <w:tc>
          <w:tcPr>
            <w:tcW w:w="8080" w:type="dxa"/>
          </w:tcPr>
          <w:p w14:paraId="5C3B0790"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буквами е, ё, ю, я (в начале слова и после гласных)</w:t>
            </w:r>
          </w:p>
        </w:tc>
      </w:tr>
      <w:tr w:rsidR="00E130C6" w:rsidRPr="00E130C6" w14:paraId="3B851FF6" w14:textId="77777777" w:rsidTr="0034471E">
        <w:tc>
          <w:tcPr>
            <w:tcW w:w="1763" w:type="dxa"/>
          </w:tcPr>
          <w:p w14:paraId="4B3B1587" w14:textId="77777777" w:rsidR="00E130C6" w:rsidRPr="00E130C6" w:rsidRDefault="00E130C6" w:rsidP="00454223">
            <w:pPr>
              <w:spacing w:line="276" w:lineRule="auto"/>
              <w:rPr>
                <w:sz w:val="24"/>
                <w:szCs w:val="24"/>
              </w:rPr>
            </w:pPr>
            <w:r w:rsidRPr="00E130C6">
              <w:rPr>
                <w:sz w:val="24"/>
                <w:szCs w:val="24"/>
              </w:rPr>
              <w:t>1.7</w:t>
            </w:r>
          </w:p>
        </w:tc>
        <w:tc>
          <w:tcPr>
            <w:tcW w:w="8080" w:type="dxa"/>
          </w:tcPr>
          <w:p w14:paraId="34B5BFA0" w14:textId="77777777" w:rsidR="00E130C6" w:rsidRPr="00E130C6" w:rsidRDefault="00E130C6" w:rsidP="00454223">
            <w:pPr>
              <w:spacing w:line="276" w:lineRule="auto"/>
              <w:rPr>
                <w:sz w:val="24"/>
                <w:szCs w:val="24"/>
              </w:rPr>
            </w:pPr>
            <w:r w:rsidRPr="00E130C6">
              <w:rPr>
                <w:sz w:val="24"/>
                <w:szCs w:val="24"/>
              </w:rPr>
              <w:t>Деление слов на слоги (в том числе при стечении согласных)</w:t>
            </w:r>
          </w:p>
        </w:tc>
      </w:tr>
      <w:tr w:rsidR="00E130C6" w:rsidRPr="00E130C6" w14:paraId="7FC91852" w14:textId="77777777" w:rsidTr="0034471E">
        <w:tc>
          <w:tcPr>
            <w:tcW w:w="1763" w:type="dxa"/>
          </w:tcPr>
          <w:p w14:paraId="7D27FB1A" w14:textId="77777777" w:rsidR="00E130C6" w:rsidRPr="00E130C6" w:rsidRDefault="00E130C6" w:rsidP="00454223">
            <w:pPr>
              <w:spacing w:line="276" w:lineRule="auto"/>
              <w:rPr>
                <w:sz w:val="24"/>
                <w:szCs w:val="24"/>
              </w:rPr>
            </w:pPr>
            <w:r w:rsidRPr="00E130C6">
              <w:rPr>
                <w:sz w:val="24"/>
                <w:szCs w:val="24"/>
              </w:rPr>
              <w:t>1.8</w:t>
            </w:r>
          </w:p>
        </w:tc>
        <w:tc>
          <w:tcPr>
            <w:tcW w:w="8080" w:type="dxa"/>
          </w:tcPr>
          <w:p w14:paraId="01D91361" w14:textId="77777777" w:rsidR="00E130C6" w:rsidRPr="00E130C6" w:rsidRDefault="00E130C6" w:rsidP="00454223">
            <w:pPr>
              <w:spacing w:line="276" w:lineRule="auto"/>
              <w:rPr>
                <w:sz w:val="24"/>
                <w:szCs w:val="24"/>
              </w:rPr>
            </w:pPr>
            <w:r w:rsidRPr="00E130C6">
              <w:rPr>
                <w:sz w:val="24"/>
                <w:szCs w:val="24"/>
              </w:rPr>
              <w:t>Использование знания алфавита при работе со словарями</w:t>
            </w:r>
          </w:p>
        </w:tc>
      </w:tr>
      <w:tr w:rsidR="00E130C6" w:rsidRPr="00E130C6" w14:paraId="0AFC9F86" w14:textId="77777777" w:rsidTr="0034471E">
        <w:tc>
          <w:tcPr>
            <w:tcW w:w="1763" w:type="dxa"/>
          </w:tcPr>
          <w:p w14:paraId="60B708CF" w14:textId="77777777" w:rsidR="00E130C6" w:rsidRPr="00E130C6" w:rsidRDefault="00E130C6" w:rsidP="00454223">
            <w:pPr>
              <w:spacing w:line="276" w:lineRule="auto"/>
              <w:rPr>
                <w:sz w:val="24"/>
                <w:szCs w:val="24"/>
              </w:rPr>
            </w:pPr>
            <w:r w:rsidRPr="00E130C6">
              <w:rPr>
                <w:sz w:val="24"/>
                <w:szCs w:val="24"/>
              </w:rPr>
              <w:t>1.9</w:t>
            </w:r>
          </w:p>
        </w:tc>
        <w:tc>
          <w:tcPr>
            <w:tcW w:w="8080" w:type="dxa"/>
          </w:tcPr>
          <w:p w14:paraId="68D9EA41"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130C6" w:rsidRPr="00E130C6" w14:paraId="5AC03B4A" w14:textId="77777777" w:rsidTr="0034471E">
        <w:tc>
          <w:tcPr>
            <w:tcW w:w="1763" w:type="dxa"/>
          </w:tcPr>
          <w:p w14:paraId="18809E57" w14:textId="77777777" w:rsidR="00E130C6" w:rsidRPr="00E130C6" w:rsidRDefault="00E130C6" w:rsidP="00454223">
            <w:pPr>
              <w:spacing w:line="276" w:lineRule="auto"/>
              <w:rPr>
                <w:sz w:val="24"/>
                <w:szCs w:val="24"/>
              </w:rPr>
            </w:pPr>
            <w:r w:rsidRPr="00E130C6">
              <w:rPr>
                <w:sz w:val="24"/>
                <w:szCs w:val="24"/>
              </w:rPr>
              <w:t>1.10</w:t>
            </w:r>
          </w:p>
        </w:tc>
        <w:tc>
          <w:tcPr>
            <w:tcW w:w="8080" w:type="dxa"/>
          </w:tcPr>
          <w:p w14:paraId="19472E19"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16011116" w14:textId="77777777" w:rsidTr="0034471E">
        <w:tc>
          <w:tcPr>
            <w:tcW w:w="1763" w:type="dxa"/>
          </w:tcPr>
          <w:p w14:paraId="1BAF674B" w14:textId="77777777" w:rsidR="00E130C6" w:rsidRPr="00E130C6" w:rsidRDefault="00E130C6" w:rsidP="00454223">
            <w:pPr>
              <w:spacing w:line="276" w:lineRule="auto"/>
              <w:rPr>
                <w:sz w:val="24"/>
                <w:szCs w:val="24"/>
              </w:rPr>
            </w:pPr>
            <w:r w:rsidRPr="00E130C6">
              <w:rPr>
                <w:sz w:val="24"/>
                <w:szCs w:val="24"/>
              </w:rPr>
              <w:t>1.11</w:t>
            </w:r>
          </w:p>
        </w:tc>
        <w:tc>
          <w:tcPr>
            <w:tcW w:w="8080" w:type="dxa"/>
          </w:tcPr>
          <w:p w14:paraId="331A60D1" w14:textId="77777777" w:rsidR="00E130C6" w:rsidRPr="00E130C6" w:rsidRDefault="00E130C6" w:rsidP="00454223">
            <w:pPr>
              <w:spacing w:line="276" w:lineRule="auto"/>
              <w:rPr>
                <w:sz w:val="24"/>
                <w:szCs w:val="24"/>
              </w:rPr>
            </w:pPr>
            <w:r w:rsidRPr="00E130C6">
              <w:rPr>
                <w:sz w:val="24"/>
                <w:szCs w:val="24"/>
              </w:rPr>
              <w:t>Использование отработанного перечня слов (орфоэпического словаря учебника) для решения практических задач</w:t>
            </w:r>
          </w:p>
        </w:tc>
      </w:tr>
      <w:tr w:rsidR="00E130C6" w:rsidRPr="00E130C6" w14:paraId="6219D4D3" w14:textId="77777777" w:rsidTr="0034471E">
        <w:tc>
          <w:tcPr>
            <w:tcW w:w="1763" w:type="dxa"/>
          </w:tcPr>
          <w:p w14:paraId="41F946B1"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1319DC01"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1B11B95B" w14:textId="77777777" w:rsidTr="0034471E">
        <w:tc>
          <w:tcPr>
            <w:tcW w:w="1763" w:type="dxa"/>
          </w:tcPr>
          <w:p w14:paraId="140680EA"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588C57D0" w14:textId="77777777" w:rsidR="00E130C6" w:rsidRPr="00E130C6" w:rsidRDefault="00E130C6" w:rsidP="00454223">
            <w:pPr>
              <w:spacing w:line="276" w:lineRule="auto"/>
              <w:rPr>
                <w:sz w:val="24"/>
                <w:szCs w:val="24"/>
              </w:rPr>
            </w:pPr>
            <w:r w:rsidRPr="00E130C6">
              <w:rPr>
                <w:sz w:val="24"/>
                <w:szCs w:val="24"/>
              </w:rPr>
              <w:t>Слово как единство звучания и значения</w:t>
            </w:r>
          </w:p>
        </w:tc>
      </w:tr>
      <w:tr w:rsidR="00E130C6" w:rsidRPr="00E130C6" w14:paraId="75FF2921" w14:textId="77777777" w:rsidTr="0034471E">
        <w:tc>
          <w:tcPr>
            <w:tcW w:w="1763" w:type="dxa"/>
          </w:tcPr>
          <w:p w14:paraId="12009607"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3B884656" w14:textId="77777777" w:rsidR="00E130C6" w:rsidRPr="00E130C6" w:rsidRDefault="00E130C6" w:rsidP="00454223">
            <w:pPr>
              <w:spacing w:line="276" w:lineRule="auto"/>
              <w:rPr>
                <w:sz w:val="24"/>
                <w:szCs w:val="24"/>
              </w:rPr>
            </w:pPr>
            <w:r w:rsidRPr="00E130C6">
              <w:rPr>
                <w:sz w:val="24"/>
                <w:szCs w:val="24"/>
              </w:rPr>
              <w:t>Лексическое значение слова (общее представление)</w:t>
            </w:r>
          </w:p>
        </w:tc>
      </w:tr>
      <w:tr w:rsidR="00E130C6" w:rsidRPr="00E130C6" w14:paraId="266055BE" w14:textId="77777777" w:rsidTr="0034471E">
        <w:tc>
          <w:tcPr>
            <w:tcW w:w="1763" w:type="dxa"/>
          </w:tcPr>
          <w:p w14:paraId="58D9D9A9"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38802035"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228CC948" w14:textId="77777777" w:rsidTr="0034471E">
        <w:tc>
          <w:tcPr>
            <w:tcW w:w="1763" w:type="dxa"/>
          </w:tcPr>
          <w:p w14:paraId="58C60E3F" w14:textId="77777777" w:rsidR="00E130C6" w:rsidRPr="00E130C6" w:rsidRDefault="00E130C6" w:rsidP="00454223">
            <w:pPr>
              <w:spacing w:line="276" w:lineRule="auto"/>
              <w:rPr>
                <w:sz w:val="24"/>
                <w:szCs w:val="24"/>
              </w:rPr>
            </w:pPr>
            <w:r w:rsidRPr="00E130C6">
              <w:rPr>
                <w:sz w:val="24"/>
                <w:szCs w:val="24"/>
              </w:rPr>
              <w:t>2.4</w:t>
            </w:r>
          </w:p>
        </w:tc>
        <w:tc>
          <w:tcPr>
            <w:tcW w:w="8080" w:type="dxa"/>
          </w:tcPr>
          <w:p w14:paraId="411D77E1" w14:textId="77777777" w:rsidR="00E130C6" w:rsidRPr="00E130C6" w:rsidRDefault="00E130C6" w:rsidP="00454223">
            <w:pPr>
              <w:spacing w:line="276" w:lineRule="auto"/>
              <w:rPr>
                <w:sz w:val="24"/>
                <w:szCs w:val="24"/>
              </w:rPr>
            </w:pPr>
            <w:r w:rsidRPr="00E130C6">
              <w:rPr>
                <w:sz w:val="24"/>
                <w:szCs w:val="24"/>
              </w:rPr>
              <w:t>Определение значения слова по тексту или уточнение значения с помощью толкового словаря</w:t>
            </w:r>
          </w:p>
        </w:tc>
      </w:tr>
      <w:tr w:rsidR="00E130C6" w:rsidRPr="00E130C6" w14:paraId="7F9F1191" w14:textId="77777777" w:rsidTr="0034471E">
        <w:tc>
          <w:tcPr>
            <w:tcW w:w="1763" w:type="dxa"/>
          </w:tcPr>
          <w:p w14:paraId="0E12A122" w14:textId="77777777" w:rsidR="00E130C6" w:rsidRPr="00E130C6" w:rsidRDefault="00E130C6" w:rsidP="00454223">
            <w:pPr>
              <w:spacing w:line="276" w:lineRule="auto"/>
              <w:rPr>
                <w:sz w:val="24"/>
                <w:szCs w:val="24"/>
              </w:rPr>
            </w:pPr>
            <w:r w:rsidRPr="00E130C6">
              <w:rPr>
                <w:sz w:val="24"/>
                <w:szCs w:val="24"/>
              </w:rPr>
              <w:lastRenderedPageBreak/>
              <w:t>2.5</w:t>
            </w:r>
          </w:p>
        </w:tc>
        <w:tc>
          <w:tcPr>
            <w:tcW w:w="8080" w:type="dxa"/>
          </w:tcPr>
          <w:p w14:paraId="7BBC3DE2" w14:textId="77777777" w:rsidR="00E130C6" w:rsidRPr="00E130C6" w:rsidRDefault="00E130C6" w:rsidP="00454223">
            <w:pPr>
              <w:spacing w:line="276" w:lineRule="auto"/>
              <w:rPr>
                <w:sz w:val="24"/>
                <w:szCs w:val="24"/>
              </w:rPr>
            </w:pPr>
            <w:r w:rsidRPr="00E130C6">
              <w:rPr>
                <w:sz w:val="24"/>
                <w:szCs w:val="24"/>
              </w:rPr>
              <w:t>Однозначные и многозначные слова (простые случаи, наблюдение)</w:t>
            </w:r>
          </w:p>
        </w:tc>
      </w:tr>
      <w:tr w:rsidR="00E130C6" w:rsidRPr="00E130C6" w14:paraId="03211BC7" w14:textId="77777777" w:rsidTr="0034471E">
        <w:tc>
          <w:tcPr>
            <w:tcW w:w="1763" w:type="dxa"/>
          </w:tcPr>
          <w:p w14:paraId="1471DB4B" w14:textId="77777777" w:rsidR="00E130C6" w:rsidRPr="00E130C6" w:rsidRDefault="00E130C6" w:rsidP="00454223">
            <w:pPr>
              <w:spacing w:line="276" w:lineRule="auto"/>
              <w:rPr>
                <w:sz w:val="24"/>
                <w:szCs w:val="24"/>
              </w:rPr>
            </w:pPr>
            <w:r w:rsidRPr="00E130C6">
              <w:rPr>
                <w:sz w:val="24"/>
                <w:szCs w:val="24"/>
              </w:rPr>
              <w:t>2.6</w:t>
            </w:r>
          </w:p>
        </w:tc>
        <w:tc>
          <w:tcPr>
            <w:tcW w:w="8080" w:type="dxa"/>
          </w:tcPr>
          <w:p w14:paraId="6EF68A36"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синонимов, антонимов</w:t>
            </w:r>
          </w:p>
        </w:tc>
      </w:tr>
      <w:tr w:rsidR="00E130C6" w:rsidRPr="00E130C6" w14:paraId="0D18B62E" w14:textId="77777777" w:rsidTr="0034471E">
        <w:tc>
          <w:tcPr>
            <w:tcW w:w="1763" w:type="dxa"/>
          </w:tcPr>
          <w:p w14:paraId="283352F9"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5402DE58"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14F603E2" w14:textId="77777777" w:rsidTr="0034471E">
        <w:tc>
          <w:tcPr>
            <w:tcW w:w="1763" w:type="dxa"/>
          </w:tcPr>
          <w:p w14:paraId="0811BEE2"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2BD4921C"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w:t>
            </w:r>
          </w:p>
        </w:tc>
      </w:tr>
      <w:tr w:rsidR="00E130C6" w:rsidRPr="00E130C6" w14:paraId="2A833097" w14:textId="77777777" w:rsidTr="0034471E">
        <w:tc>
          <w:tcPr>
            <w:tcW w:w="1763" w:type="dxa"/>
          </w:tcPr>
          <w:p w14:paraId="3CFFA20F"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35F8F2B1" w14:textId="77777777" w:rsidR="00E130C6" w:rsidRPr="00E130C6" w:rsidRDefault="00E130C6" w:rsidP="00454223">
            <w:pPr>
              <w:spacing w:line="276" w:lineRule="auto"/>
              <w:rPr>
                <w:sz w:val="24"/>
                <w:szCs w:val="24"/>
              </w:rPr>
            </w:pPr>
            <w:r w:rsidRPr="00E130C6">
              <w:rPr>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130C6" w:rsidRPr="00E130C6" w14:paraId="23AEF929" w14:textId="77777777" w:rsidTr="0034471E">
        <w:tc>
          <w:tcPr>
            <w:tcW w:w="1763" w:type="dxa"/>
          </w:tcPr>
          <w:p w14:paraId="05EBE4DB" w14:textId="77777777" w:rsidR="00E130C6" w:rsidRPr="00E130C6" w:rsidRDefault="00E130C6" w:rsidP="00454223">
            <w:pPr>
              <w:spacing w:line="276" w:lineRule="auto"/>
              <w:rPr>
                <w:sz w:val="24"/>
                <w:szCs w:val="24"/>
              </w:rPr>
            </w:pPr>
            <w:r w:rsidRPr="00E130C6">
              <w:rPr>
                <w:sz w:val="24"/>
                <w:szCs w:val="24"/>
              </w:rPr>
              <w:t>3.3</w:t>
            </w:r>
          </w:p>
        </w:tc>
        <w:tc>
          <w:tcPr>
            <w:tcW w:w="8080" w:type="dxa"/>
          </w:tcPr>
          <w:p w14:paraId="45B74A6C" w14:textId="77777777" w:rsidR="00E130C6" w:rsidRPr="00E130C6" w:rsidRDefault="00E130C6" w:rsidP="00454223">
            <w:pPr>
              <w:spacing w:line="276" w:lineRule="auto"/>
              <w:rPr>
                <w:sz w:val="24"/>
                <w:szCs w:val="24"/>
              </w:rPr>
            </w:pPr>
            <w:r w:rsidRPr="00E130C6">
              <w:rPr>
                <w:sz w:val="24"/>
                <w:szCs w:val="24"/>
              </w:rPr>
              <w:t>Выделение в словах корня (простые случаи)</w:t>
            </w:r>
          </w:p>
        </w:tc>
      </w:tr>
      <w:tr w:rsidR="00E130C6" w:rsidRPr="00E130C6" w14:paraId="40F29117" w14:textId="77777777" w:rsidTr="0034471E">
        <w:tc>
          <w:tcPr>
            <w:tcW w:w="1763" w:type="dxa"/>
          </w:tcPr>
          <w:p w14:paraId="0A997144"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3B9AE93D" w14:textId="77777777" w:rsidR="00E130C6" w:rsidRPr="00E130C6" w:rsidRDefault="00E130C6" w:rsidP="00454223">
            <w:pPr>
              <w:spacing w:line="276" w:lineRule="auto"/>
              <w:rPr>
                <w:sz w:val="24"/>
                <w:szCs w:val="24"/>
              </w:rPr>
            </w:pPr>
            <w:r w:rsidRPr="00E130C6">
              <w:rPr>
                <w:sz w:val="24"/>
                <w:szCs w:val="24"/>
              </w:rPr>
              <w:t>Окончание как изменяемая часть слова</w:t>
            </w:r>
          </w:p>
        </w:tc>
      </w:tr>
      <w:tr w:rsidR="00E130C6" w:rsidRPr="00E130C6" w14:paraId="6F038A23" w14:textId="77777777" w:rsidTr="0034471E">
        <w:tc>
          <w:tcPr>
            <w:tcW w:w="1763" w:type="dxa"/>
          </w:tcPr>
          <w:p w14:paraId="34B50795" w14:textId="77777777" w:rsidR="00E130C6" w:rsidRPr="00E130C6" w:rsidRDefault="00E130C6" w:rsidP="00454223">
            <w:pPr>
              <w:spacing w:line="276" w:lineRule="auto"/>
              <w:rPr>
                <w:sz w:val="24"/>
                <w:szCs w:val="24"/>
              </w:rPr>
            </w:pPr>
            <w:r w:rsidRPr="00E130C6">
              <w:rPr>
                <w:sz w:val="24"/>
                <w:szCs w:val="24"/>
              </w:rPr>
              <w:t>3.5</w:t>
            </w:r>
          </w:p>
        </w:tc>
        <w:tc>
          <w:tcPr>
            <w:tcW w:w="8080" w:type="dxa"/>
          </w:tcPr>
          <w:p w14:paraId="1FF0AC02" w14:textId="77777777" w:rsidR="00E130C6" w:rsidRPr="00E130C6" w:rsidRDefault="00E130C6" w:rsidP="00454223">
            <w:pPr>
              <w:spacing w:line="276" w:lineRule="auto"/>
              <w:rPr>
                <w:sz w:val="24"/>
                <w:szCs w:val="24"/>
              </w:rPr>
            </w:pPr>
            <w:r w:rsidRPr="00E130C6">
              <w:rPr>
                <w:sz w:val="24"/>
                <w:szCs w:val="24"/>
              </w:rPr>
              <w:t>Изменение формы слова с помощью окончания</w:t>
            </w:r>
          </w:p>
        </w:tc>
      </w:tr>
      <w:tr w:rsidR="00E130C6" w:rsidRPr="00E130C6" w14:paraId="6E958E67" w14:textId="77777777" w:rsidTr="0034471E">
        <w:tc>
          <w:tcPr>
            <w:tcW w:w="1763" w:type="dxa"/>
          </w:tcPr>
          <w:p w14:paraId="75D75081" w14:textId="77777777" w:rsidR="00E130C6" w:rsidRPr="00E130C6" w:rsidRDefault="00E130C6" w:rsidP="00454223">
            <w:pPr>
              <w:spacing w:line="276" w:lineRule="auto"/>
              <w:rPr>
                <w:sz w:val="24"/>
                <w:szCs w:val="24"/>
              </w:rPr>
            </w:pPr>
            <w:r w:rsidRPr="00E130C6">
              <w:rPr>
                <w:sz w:val="24"/>
                <w:szCs w:val="24"/>
              </w:rPr>
              <w:t>3.6</w:t>
            </w:r>
          </w:p>
        </w:tc>
        <w:tc>
          <w:tcPr>
            <w:tcW w:w="8080" w:type="dxa"/>
          </w:tcPr>
          <w:p w14:paraId="6038655D" w14:textId="77777777" w:rsidR="00E130C6" w:rsidRPr="00E130C6" w:rsidRDefault="00E130C6" w:rsidP="00454223">
            <w:pPr>
              <w:spacing w:line="276" w:lineRule="auto"/>
              <w:rPr>
                <w:sz w:val="24"/>
                <w:szCs w:val="24"/>
              </w:rPr>
            </w:pPr>
            <w:r w:rsidRPr="00E130C6">
              <w:rPr>
                <w:sz w:val="24"/>
                <w:szCs w:val="24"/>
              </w:rPr>
              <w:t>Различение изменяемых и неизменяемых слов</w:t>
            </w:r>
          </w:p>
        </w:tc>
      </w:tr>
      <w:tr w:rsidR="00E130C6" w:rsidRPr="00E130C6" w14:paraId="3F7E1612" w14:textId="77777777" w:rsidTr="0034471E">
        <w:tc>
          <w:tcPr>
            <w:tcW w:w="1763" w:type="dxa"/>
          </w:tcPr>
          <w:p w14:paraId="7A84FBA7" w14:textId="77777777" w:rsidR="00E130C6" w:rsidRPr="00E130C6" w:rsidRDefault="00E130C6" w:rsidP="00454223">
            <w:pPr>
              <w:spacing w:line="276" w:lineRule="auto"/>
              <w:rPr>
                <w:sz w:val="24"/>
                <w:szCs w:val="24"/>
              </w:rPr>
            </w:pPr>
            <w:r w:rsidRPr="00E130C6">
              <w:rPr>
                <w:sz w:val="24"/>
                <w:szCs w:val="24"/>
              </w:rPr>
              <w:t>3.7</w:t>
            </w:r>
          </w:p>
        </w:tc>
        <w:tc>
          <w:tcPr>
            <w:tcW w:w="8080" w:type="dxa"/>
          </w:tcPr>
          <w:p w14:paraId="5AB727C8" w14:textId="77777777" w:rsidR="00E130C6" w:rsidRPr="00E130C6" w:rsidRDefault="00E130C6" w:rsidP="00454223">
            <w:pPr>
              <w:spacing w:line="276" w:lineRule="auto"/>
              <w:rPr>
                <w:sz w:val="24"/>
                <w:szCs w:val="24"/>
              </w:rPr>
            </w:pPr>
            <w:r w:rsidRPr="00E130C6">
              <w:rPr>
                <w:sz w:val="24"/>
                <w:szCs w:val="24"/>
              </w:rPr>
              <w:t>Суффикс как часть слова (наблюдение)</w:t>
            </w:r>
          </w:p>
        </w:tc>
      </w:tr>
      <w:tr w:rsidR="00E130C6" w:rsidRPr="00E130C6" w14:paraId="1F222997" w14:textId="77777777" w:rsidTr="0034471E">
        <w:tc>
          <w:tcPr>
            <w:tcW w:w="1763" w:type="dxa"/>
          </w:tcPr>
          <w:p w14:paraId="63219863" w14:textId="77777777" w:rsidR="00E130C6" w:rsidRPr="00E130C6" w:rsidRDefault="00E130C6" w:rsidP="00454223">
            <w:pPr>
              <w:spacing w:line="276" w:lineRule="auto"/>
              <w:rPr>
                <w:sz w:val="24"/>
                <w:szCs w:val="24"/>
              </w:rPr>
            </w:pPr>
            <w:r w:rsidRPr="00E130C6">
              <w:rPr>
                <w:sz w:val="24"/>
                <w:szCs w:val="24"/>
              </w:rPr>
              <w:t>3.8</w:t>
            </w:r>
          </w:p>
        </w:tc>
        <w:tc>
          <w:tcPr>
            <w:tcW w:w="8080" w:type="dxa"/>
          </w:tcPr>
          <w:p w14:paraId="1AE004BB" w14:textId="77777777" w:rsidR="00E130C6" w:rsidRPr="00E130C6" w:rsidRDefault="00E130C6" w:rsidP="00454223">
            <w:pPr>
              <w:spacing w:line="276" w:lineRule="auto"/>
              <w:rPr>
                <w:sz w:val="24"/>
                <w:szCs w:val="24"/>
              </w:rPr>
            </w:pPr>
            <w:r w:rsidRPr="00E130C6">
              <w:rPr>
                <w:sz w:val="24"/>
                <w:szCs w:val="24"/>
              </w:rPr>
              <w:t>Приставка как часть слова (наблюдение)</w:t>
            </w:r>
          </w:p>
        </w:tc>
      </w:tr>
      <w:tr w:rsidR="00E130C6" w:rsidRPr="00E130C6" w14:paraId="56A92C75" w14:textId="77777777" w:rsidTr="0034471E">
        <w:tc>
          <w:tcPr>
            <w:tcW w:w="1763" w:type="dxa"/>
          </w:tcPr>
          <w:p w14:paraId="7CA24D69"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7980A0E3"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2E5889EB" w14:textId="77777777" w:rsidTr="0034471E">
        <w:tc>
          <w:tcPr>
            <w:tcW w:w="1763" w:type="dxa"/>
          </w:tcPr>
          <w:p w14:paraId="331B786B"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3FE77AA3" w14:textId="77777777" w:rsidR="00E130C6" w:rsidRPr="00E130C6" w:rsidRDefault="00E130C6" w:rsidP="00454223">
            <w:pPr>
              <w:spacing w:line="276" w:lineRule="auto"/>
              <w:rPr>
                <w:sz w:val="24"/>
                <w:szCs w:val="24"/>
              </w:rPr>
            </w:pPr>
            <w:r w:rsidRPr="00E130C6">
              <w:rPr>
                <w:sz w:val="24"/>
                <w:szCs w:val="24"/>
              </w:rPr>
              <w:t>Имя существительное (ознакомление): общее значение, вопросы ("кто?", "что?"), употребление в речи</w:t>
            </w:r>
          </w:p>
        </w:tc>
      </w:tr>
      <w:tr w:rsidR="00E130C6" w:rsidRPr="00E130C6" w14:paraId="29CDDFEB" w14:textId="77777777" w:rsidTr="0034471E">
        <w:tc>
          <w:tcPr>
            <w:tcW w:w="1763" w:type="dxa"/>
          </w:tcPr>
          <w:p w14:paraId="15AFD9E2"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164680F4" w14:textId="77777777" w:rsidR="00E130C6" w:rsidRPr="00E130C6" w:rsidRDefault="00E130C6" w:rsidP="00454223">
            <w:pPr>
              <w:spacing w:line="276" w:lineRule="auto"/>
              <w:rPr>
                <w:sz w:val="24"/>
                <w:szCs w:val="24"/>
              </w:rPr>
            </w:pPr>
            <w:r w:rsidRPr="00E130C6">
              <w:rPr>
                <w:sz w:val="24"/>
                <w:szCs w:val="24"/>
              </w:rPr>
              <w:t>Глагол (ознакомление): общее значение, вопросы ("что делать?", "что сделать?" и другие), употребление в речи</w:t>
            </w:r>
          </w:p>
        </w:tc>
      </w:tr>
      <w:tr w:rsidR="00E130C6" w:rsidRPr="00E130C6" w14:paraId="3CBBBB6A" w14:textId="77777777" w:rsidTr="0034471E">
        <w:tc>
          <w:tcPr>
            <w:tcW w:w="1763" w:type="dxa"/>
          </w:tcPr>
          <w:p w14:paraId="5A13F497"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4A9B23DD" w14:textId="77777777" w:rsidR="00E130C6" w:rsidRPr="00E130C6" w:rsidRDefault="00E130C6" w:rsidP="00454223">
            <w:pPr>
              <w:spacing w:line="276" w:lineRule="auto"/>
              <w:rPr>
                <w:sz w:val="24"/>
                <w:szCs w:val="24"/>
              </w:rPr>
            </w:pPr>
            <w:r w:rsidRPr="00E130C6">
              <w:rPr>
                <w:sz w:val="24"/>
                <w:szCs w:val="24"/>
              </w:rPr>
              <w:t>Имя прилагательное (ознакомление): общее значение, вопросы ("какой?", "какая?", "какое?", "какие?"), употребление в речи</w:t>
            </w:r>
          </w:p>
        </w:tc>
      </w:tr>
      <w:tr w:rsidR="00E130C6" w:rsidRPr="00E130C6" w14:paraId="1AEC087B" w14:textId="77777777" w:rsidTr="0034471E">
        <w:tc>
          <w:tcPr>
            <w:tcW w:w="1763" w:type="dxa"/>
          </w:tcPr>
          <w:p w14:paraId="09119B17"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03778312"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Наиболее распространенные предлоги: в, на, из, без, над, до, у, о, об и другие</w:t>
            </w:r>
          </w:p>
        </w:tc>
      </w:tr>
      <w:tr w:rsidR="00E130C6" w:rsidRPr="00E130C6" w14:paraId="6D5C3BD9" w14:textId="77777777" w:rsidTr="0034471E">
        <w:tc>
          <w:tcPr>
            <w:tcW w:w="1763" w:type="dxa"/>
          </w:tcPr>
          <w:p w14:paraId="6C0E2056"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74FB724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31CEBF70" w14:textId="77777777" w:rsidTr="0034471E">
        <w:tc>
          <w:tcPr>
            <w:tcW w:w="1763" w:type="dxa"/>
          </w:tcPr>
          <w:p w14:paraId="0670F23D"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3609D21F" w14:textId="77777777" w:rsidR="00E130C6" w:rsidRPr="00E130C6" w:rsidRDefault="00E130C6" w:rsidP="00454223">
            <w:pPr>
              <w:spacing w:line="276" w:lineRule="auto"/>
              <w:rPr>
                <w:sz w:val="24"/>
                <w:szCs w:val="24"/>
              </w:rPr>
            </w:pPr>
            <w:r w:rsidRPr="00E130C6">
              <w:rPr>
                <w:sz w:val="24"/>
                <w:szCs w:val="24"/>
              </w:rPr>
              <w:t>Порядок слов в предложении; связь слов в предложении (повторение)</w:t>
            </w:r>
          </w:p>
        </w:tc>
      </w:tr>
      <w:tr w:rsidR="00E130C6" w:rsidRPr="00E130C6" w14:paraId="2B4D0EF4" w14:textId="77777777" w:rsidTr="0034471E">
        <w:tc>
          <w:tcPr>
            <w:tcW w:w="1763" w:type="dxa"/>
          </w:tcPr>
          <w:p w14:paraId="6392ECCC"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16934865" w14:textId="77777777" w:rsidR="00E130C6" w:rsidRPr="00E130C6" w:rsidRDefault="00E130C6" w:rsidP="00454223">
            <w:pPr>
              <w:spacing w:line="276" w:lineRule="auto"/>
              <w:rPr>
                <w:sz w:val="24"/>
                <w:szCs w:val="24"/>
              </w:rPr>
            </w:pPr>
            <w:r w:rsidRPr="00E130C6">
              <w:rPr>
                <w:sz w:val="24"/>
                <w:szCs w:val="24"/>
              </w:rPr>
              <w:t>Предложение как единица языка. Предложение и слово. Отличие предложения от слова</w:t>
            </w:r>
          </w:p>
        </w:tc>
      </w:tr>
      <w:tr w:rsidR="00E130C6" w:rsidRPr="00E130C6" w14:paraId="3976F7DC" w14:textId="77777777" w:rsidTr="0034471E">
        <w:tc>
          <w:tcPr>
            <w:tcW w:w="1763" w:type="dxa"/>
          </w:tcPr>
          <w:p w14:paraId="46436C53"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239F8325" w14:textId="77777777" w:rsidR="00E130C6" w:rsidRPr="00E130C6" w:rsidRDefault="00E130C6" w:rsidP="00454223">
            <w:pPr>
              <w:spacing w:line="276" w:lineRule="auto"/>
              <w:rPr>
                <w:sz w:val="24"/>
                <w:szCs w:val="24"/>
              </w:rPr>
            </w:pPr>
            <w:r w:rsidRPr="00E130C6">
              <w:rPr>
                <w:sz w:val="24"/>
                <w:szCs w:val="24"/>
              </w:rPr>
              <w:t>Наблюдение за выделением в устной речи одного из слов предложения (логическое ударение)</w:t>
            </w:r>
          </w:p>
        </w:tc>
      </w:tr>
      <w:tr w:rsidR="00E130C6" w:rsidRPr="00E130C6" w14:paraId="7759ED0A" w14:textId="77777777" w:rsidTr="0034471E">
        <w:tc>
          <w:tcPr>
            <w:tcW w:w="1763" w:type="dxa"/>
          </w:tcPr>
          <w:p w14:paraId="240F8F76"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03FF61DC" w14:textId="77777777" w:rsidR="00E130C6" w:rsidRPr="00E130C6" w:rsidRDefault="00E130C6" w:rsidP="00454223">
            <w:pPr>
              <w:spacing w:line="276" w:lineRule="auto"/>
              <w:rPr>
                <w:sz w:val="24"/>
                <w:szCs w:val="24"/>
              </w:rPr>
            </w:pPr>
            <w:r w:rsidRPr="00E130C6">
              <w:rPr>
                <w:sz w:val="24"/>
                <w:szCs w:val="24"/>
              </w:rPr>
              <w:t>Виды предложений по цели высказывания: повествовательные, вопросительные, побудительные предложения</w:t>
            </w:r>
          </w:p>
        </w:tc>
      </w:tr>
      <w:tr w:rsidR="00E130C6" w:rsidRPr="00E130C6" w14:paraId="090BE22B" w14:textId="77777777" w:rsidTr="0034471E">
        <w:tc>
          <w:tcPr>
            <w:tcW w:w="1763" w:type="dxa"/>
          </w:tcPr>
          <w:p w14:paraId="4FE79AB5"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0326F82F" w14:textId="77777777" w:rsidR="00E130C6" w:rsidRPr="00E130C6" w:rsidRDefault="00E130C6" w:rsidP="00454223">
            <w:pPr>
              <w:spacing w:line="276" w:lineRule="auto"/>
              <w:rPr>
                <w:sz w:val="24"/>
                <w:szCs w:val="24"/>
              </w:rPr>
            </w:pPr>
            <w:r w:rsidRPr="00E130C6">
              <w:rPr>
                <w:sz w:val="24"/>
                <w:szCs w:val="24"/>
              </w:rPr>
              <w:t xml:space="preserve">Виды предложений по эмоциональной окраске (по интонации): </w:t>
            </w:r>
            <w:r w:rsidRPr="00E130C6">
              <w:rPr>
                <w:sz w:val="24"/>
                <w:szCs w:val="24"/>
              </w:rPr>
              <w:lastRenderedPageBreak/>
              <w:t>восклицательные и невосклицательные предложения</w:t>
            </w:r>
          </w:p>
        </w:tc>
      </w:tr>
      <w:tr w:rsidR="00E130C6" w:rsidRPr="00E130C6" w14:paraId="37E4401B" w14:textId="77777777" w:rsidTr="0034471E">
        <w:tc>
          <w:tcPr>
            <w:tcW w:w="1763" w:type="dxa"/>
          </w:tcPr>
          <w:p w14:paraId="27F03CDA" w14:textId="77777777" w:rsidR="00E130C6" w:rsidRPr="00E130C6" w:rsidRDefault="00E130C6" w:rsidP="00454223">
            <w:pPr>
              <w:spacing w:line="276" w:lineRule="auto"/>
              <w:rPr>
                <w:sz w:val="24"/>
                <w:szCs w:val="24"/>
              </w:rPr>
            </w:pPr>
            <w:r w:rsidRPr="00E130C6">
              <w:rPr>
                <w:sz w:val="24"/>
                <w:szCs w:val="24"/>
              </w:rPr>
              <w:lastRenderedPageBreak/>
              <w:t>6</w:t>
            </w:r>
          </w:p>
        </w:tc>
        <w:tc>
          <w:tcPr>
            <w:tcW w:w="8080" w:type="dxa"/>
          </w:tcPr>
          <w:p w14:paraId="465B4EA1"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EB9CE4A" w14:textId="77777777" w:rsidTr="0034471E">
        <w:tc>
          <w:tcPr>
            <w:tcW w:w="1763" w:type="dxa"/>
          </w:tcPr>
          <w:p w14:paraId="4A7C2439"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17868570" w14:textId="77777777" w:rsidR="00E130C6" w:rsidRPr="00E130C6" w:rsidRDefault="00E130C6" w:rsidP="00454223">
            <w:pPr>
              <w:spacing w:line="276" w:lineRule="auto"/>
              <w:rPr>
                <w:sz w:val="24"/>
                <w:szCs w:val="24"/>
              </w:rPr>
            </w:pPr>
            <w:r w:rsidRPr="00E130C6">
              <w:rPr>
                <w:sz w:val="24"/>
                <w:szCs w:val="24"/>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w:t>
            </w:r>
            <w:proofErr w:type="spellStart"/>
            <w:r w:rsidRPr="00E130C6">
              <w:rPr>
                <w:sz w:val="24"/>
                <w:szCs w:val="24"/>
              </w:rPr>
              <w:t>жи</w:t>
            </w:r>
            <w:proofErr w:type="spellEnd"/>
            <w:r w:rsidRPr="00E130C6">
              <w:rPr>
                <w:sz w:val="24"/>
                <w:szCs w:val="24"/>
              </w:rPr>
              <w:t xml:space="preserve">, ши (в положении под ударением), </w:t>
            </w:r>
            <w:proofErr w:type="spellStart"/>
            <w:r w:rsidRPr="00E130C6">
              <w:rPr>
                <w:sz w:val="24"/>
                <w:szCs w:val="24"/>
              </w:rPr>
              <w:t>ча</w:t>
            </w:r>
            <w:proofErr w:type="spellEnd"/>
            <w:r w:rsidRPr="00E130C6">
              <w:rPr>
                <w:sz w:val="24"/>
                <w:szCs w:val="24"/>
              </w:rPr>
              <w:t xml:space="preserve">, ща, чу, </w:t>
            </w:r>
            <w:proofErr w:type="spellStart"/>
            <w:r w:rsidRPr="00E130C6">
              <w:rPr>
                <w:sz w:val="24"/>
                <w:szCs w:val="24"/>
              </w:rPr>
              <w:t>щу</w:t>
            </w:r>
            <w:proofErr w:type="spellEnd"/>
            <w:r w:rsidRPr="00E130C6">
              <w:rPr>
                <w:sz w:val="24"/>
                <w:szCs w:val="24"/>
              </w:rPr>
              <w:t xml:space="preserve">, сочетания </w:t>
            </w:r>
            <w:proofErr w:type="spellStart"/>
            <w:r w:rsidRPr="00E130C6">
              <w:rPr>
                <w:sz w:val="24"/>
                <w:szCs w:val="24"/>
              </w:rPr>
              <w:t>чк</w:t>
            </w:r>
            <w:proofErr w:type="spellEnd"/>
            <w:r w:rsidRPr="00E130C6">
              <w:rPr>
                <w:sz w:val="24"/>
                <w:szCs w:val="24"/>
              </w:rPr>
              <w:t xml:space="preserve">, </w:t>
            </w:r>
            <w:proofErr w:type="spellStart"/>
            <w:r w:rsidRPr="00E130C6">
              <w:rPr>
                <w:sz w:val="24"/>
                <w:szCs w:val="24"/>
              </w:rPr>
              <w:t>чн</w:t>
            </w:r>
            <w:proofErr w:type="spellEnd"/>
            <w:r w:rsidRPr="00E130C6">
              <w:rPr>
                <w:sz w:val="24"/>
                <w:szCs w:val="24"/>
              </w:rPr>
              <w:t xml:space="preserve"> (повторение правил правописания, изученных в 1 классе)</w:t>
            </w:r>
          </w:p>
        </w:tc>
      </w:tr>
      <w:tr w:rsidR="00E130C6" w:rsidRPr="00E130C6" w14:paraId="5B2DC076" w14:textId="77777777" w:rsidTr="0034471E">
        <w:tc>
          <w:tcPr>
            <w:tcW w:w="1763" w:type="dxa"/>
          </w:tcPr>
          <w:p w14:paraId="592BB3FD"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7CA4D93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Понятие орфограммы</w:t>
            </w:r>
          </w:p>
        </w:tc>
      </w:tr>
      <w:tr w:rsidR="00E130C6" w:rsidRPr="00E130C6" w14:paraId="55F9DD8E" w14:textId="77777777" w:rsidTr="0034471E">
        <w:tc>
          <w:tcPr>
            <w:tcW w:w="1763" w:type="dxa"/>
          </w:tcPr>
          <w:p w14:paraId="053D529A"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1C96885B" w14:textId="77777777" w:rsidR="00E130C6" w:rsidRPr="00E130C6" w:rsidRDefault="00E130C6" w:rsidP="00454223">
            <w:pPr>
              <w:spacing w:line="276" w:lineRule="auto"/>
              <w:rPr>
                <w:sz w:val="24"/>
                <w:szCs w:val="24"/>
              </w:rPr>
            </w:pPr>
            <w:r w:rsidRPr="00E130C6">
              <w:rPr>
                <w:sz w:val="24"/>
                <w:szCs w:val="24"/>
              </w:rPr>
              <w:t>Различные способы решения орфографической задачи в зависимости от места орфограммы в слове</w:t>
            </w:r>
          </w:p>
        </w:tc>
      </w:tr>
      <w:tr w:rsidR="00E130C6" w:rsidRPr="00E130C6" w14:paraId="6D3DB04B" w14:textId="77777777" w:rsidTr="0034471E">
        <w:tc>
          <w:tcPr>
            <w:tcW w:w="1763" w:type="dxa"/>
          </w:tcPr>
          <w:p w14:paraId="6DB569E6"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63AC8A2C"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учебника для определения (уточнения) написания слова</w:t>
            </w:r>
          </w:p>
        </w:tc>
      </w:tr>
      <w:tr w:rsidR="00E130C6" w:rsidRPr="00E130C6" w14:paraId="3413C397" w14:textId="77777777" w:rsidTr="0034471E">
        <w:tc>
          <w:tcPr>
            <w:tcW w:w="1763" w:type="dxa"/>
          </w:tcPr>
          <w:p w14:paraId="72A1262D"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2B429325" w14:textId="77777777" w:rsidR="00E130C6" w:rsidRPr="00E130C6" w:rsidRDefault="00E130C6" w:rsidP="00454223">
            <w:pPr>
              <w:spacing w:line="276" w:lineRule="auto"/>
              <w:rPr>
                <w:sz w:val="24"/>
                <w:szCs w:val="24"/>
              </w:rPr>
            </w:pPr>
            <w:r w:rsidRPr="00E130C6">
              <w:rPr>
                <w:sz w:val="24"/>
                <w:szCs w:val="24"/>
              </w:rPr>
              <w:t>Контроль и самоконтроль при проверке собственных и предложенных текстов</w:t>
            </w:r>
          </w:p>
        </w:tc>
      </w:tr>
      <w:tr w:rsidR="00E130C6" w:rsidRPr="00E130C6" w14:paraId="12EC2190" w14:textId="77777777" w:rsidTr="0034471E">
        <w:tc>
          <w:tcPr>
            <w:tcW w:w="1763" w:type="dxa"/>
          </w:tcPr>
          <w:p w14:paraId="754346D4"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31011E17" w14:textId="77777777" w:rsidR="00E130C6" w:rsidRPr="00E130C6" w:rsidRDefault="00E130C6" w:rsidP="00454223">
            <w:pPr>
              <w:spacing w:line="276" w:lineRule="auto"/>
              <w:rPr>
                <w:sz w:val="24"/>
                <w:szCs w:val="24"/>
              </w:rPr>
            </w:pPr>
            <w:r w:rsidRPr="00E130C6">
              <w:rPr>
                <w:sz w:val="24"/>
                <w:szCs w:val="24"/>
              </w:rPr>
              <w:t>Разделительный мягкий знак</w:t>
            </w:r>
          </w:p>
        </w:tc>
      </w:tr>
      <w:tr w:rsidR="00E130C6" w:rsidRPr="00E130C6" w14:paraId="1709B991" w14:textId="77777777" w:rsidTr="0034471E">
        <w:tc>
          <w:tcPr>
            <w:tcW w:w="1763" w:type="dxa"/>
          </w:tcPr>
          <w:p w14:paraId="07D0568D"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5E950C67" w14:textId="77777777" w:rsidR="00E130C6" w:rsidRPr="00E130C6" w:rsidRDefault="00E130C6" w:rsidP="00454223">
            <w:pPr>
              <w:spacing w:line="276" w:lineRule="auto"/>
              <w:rPr>
                <w:sz w:val="24"/>
                <w:szCs w:val="24"/>
              </w:rPr>
            </w:pPr>
            <w:r w:rsidRPr="00E130C6">
              <w:rPr>
                <w:sz w:val="24"/>
                <w:szCs w:val="24"/>
              </w:rPr>
              <w:t xml:space="preserve">Сочетания </w:t>
            </w:r>
            <w:proofErr w:type="spellStart"/>
            <w:r w:rsidRPr="00E130C6">
              <w:rPr>
                <w:sz w:val="24"/>
                <w:szCs w:val="24"/>
              </w:rPr>
              <w:t>чт</w:t>
            </w:r>
            <w:proofErr w:type="spellEnd"/>
            <w:r w:rsidRPr="00E130C6">
              <w:rPr>
                <w:sz w:val="24"/>
                <w:szCs w:val="24"/>
              </w:rPr>
              <w:t xml:space="preserve">, </w:t>
            </w:r>
            <w:proofErr w:type="spellStart"/>
            <w:r w:rsidRPr="00E130C6">
              <w:rPr>
                <w:sz w:val="24"/>
                <w:szCs w:val="24"/>
              </w:rPr>
              <w:t>щн</w:t>
            </w:r>
            <w:proofErr w:type="spellEnd"/>
            <w:r w:rsidRPr="00E130C6">
              <w:rPr>
                <w:sz w:val="24"/>
                <w:szCs w:val="24"/>
              </w:rPr>
              <w:t xml:space="preserve">, </w:t>
            </w:r>
            <w:proofErr w:type="spellStart"/>
            <w:r w:rsidRPr="00E130C6">
              <w:rPr>
                <w:sz w:val="24"/>
                <w:szCs w:val="24"/>
              </w:rPr>
              <w:t>нч</w:t>
            </w:r>
            <w:proofErr w:type="spellEnd"/>
          </w:p>
        </w:tc>
      </w:tr>
      <w:tr w:rsidR="00E130C6" w:rsidRPr="00E130C6" w14:paraId="1DA7ECD7" w14:textId="77777777" w:rsidTr="0034471E">
        <w:tc>
          <w:tcPr>
            <w:tcW w:w="1763" w:type="dxa"/>
          </w:tcPr>
          <w:p w14:paraId="6B20A399" w14:textId="77777777" w:rsidR="00E130C6" w:rsidRPr="00E130C6" w:rsidRDefault="00E130C6" w:rsidP="00454223">
            <w:pPr>
              <w:spacing w:line="276" w:lineRule="auto"/>
              <w:rPr>
                <w:sz w:val="24"/>
                <w:szCs w:val="24"/>
              </w:rPr>
            </w:pPr>
            <w:r w:rsidRPr="00E130C6">
              <w:rPr>
                <w:sz w:val="24"/>
                <w:szCs w:val="24"/>
              </w:rPr>
              <w:t>6.8</w:t>
            </w:r>
          </w:p>
        </w:tc>
        <w:tc>
          <w:tcPr>
            <w:tcW w:w="8080" w:type="dxa"/>
          </w:tcPr>
          <w:p w14:paraId="5E312010" w14:textId="77777777" w:rsidR="00E130C6" w:rsidRPr="00E130C6" w:rsidRDefault="00E130C6" w:rsidP="00454223">
            <w:pPr>
              <w:spacing w:line="276" w:lineRule="auto"/>
              <w:rPr>
                <w:sz w:val="24"/>
                <w:szCs w:val="24"/>
              </w:rPr>
            </w:pPr>
            <w:r w:rsidRPr="00E130C6">
              <w:rPr>
                <w:sz w:val="24"/>
                <w:szCs w:val="24"/>
              </w:rPr>
              <w:t>Проверяемые безударные гласные в корне слова</w:t>
            </w:r>
          </w:p>
        </w:tc>
      </w:tr>
      <w:tr w:rsidR="00E130C6" w:rsidRPr="00E130C6" w14:paraId="004B358E" w14:textId="77777777" w:rsidTr="0034471E">
        <w:tc>
          <w:tcPr>
            <w:tcW w:w="1763" w:type="dxa"/>
          </w:tcPr>
          <w:p w14:paraId="4E35C494"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7FC33EC0" w14:textId="77777777" w:rsidR="00E130C6" w:rsidRPr="00E130C6" w:rsidRDefault="00E130C6" w:rsidP="00454223">
            <w:pPr>
              <w:spacing w:line="276" w:lineRule="auto"/>
              <w:rPr>
                <w:sz w:val="24"/>
                <w:szCs w:val="24"/>
              </w:rPr>
            </w:pPr>
            <w:r w:rsidRPr="00E130C6">
              <w:rPr>
                <w:sz w:val="24"/>
                <w:szCs w:val="24"/>
              </w:rPr>
              <w:t>Парные звонкие и глухие согласные в корне слова</w:t>
            </w:r>
          </w:p>
        </w:tc>
      </w:tr>
      <w:tr w:rsidR="00E130C6" w:rsidRPr="00E130C6" w14:paraId="5AF6B920" w14:textId="77777777" w:rsidTr="0034471E">
        <w:tc>
          <w:tcPr>
            <w:tcW w:w="1763" w:type="dxa"/>
          </w:tcPr>
          <w:p w14:paraId="605227FB"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4AD4A625"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7EA76BD2" w14:textId="77777777" w:rsidTr="0034471E">
        <w:tc>
          <w:tcPr>
            <w:tcW w:w="1763" w:type="dxa"/>
          </w:tcPr>
          <w:p w14:paraId="4628D8BE" w14:textId="77777777" w:rsidR="00E130C6" w:rsidRPr="00E130C6" w:rsidRDefault="00E130C6" w:rsidP="00454223">
            <w:pPr>
              <w:spacing w:line="276" w:lineRule="auto"/>
              <w:rPr>
                <w:sz w:val="24"/>
                <w:szCs w:val="24"/>
              </w:rPr>
            </w:pPr>
            <w:r w:rsidRPr="00E130C6">
              <w:rPr>
                <w:sz w:val="24"/>
                <w:szCs w:val="24"/>
              </w:rPr>
              <w:t>6.11</w:t>
            </w:r>
          </w:p>
        </w:tc>
        <w:tc>
          <w:tcPr>
            <w:tcW w:w="8080" w:type="dxa"/>
          </w:tcPr>
          <w:p w14:paraId="280FBBE1" w14:textId="77777777" w:rsidR="00E130C6" w:rsidRPr="00E130C6" w:rsidRDefault="00E130C6" w:rsidP="00454223">
            <w:pPr>
              <w:spacing w:line="276" w:lineRule="auto"/>
              <w:rPr>
                <w:sz w:val="24"/>
                <w:szCs w:val="24"/>
              </w:rPr>
            </w:pPr>
            <w:r w:rsidRPr="00E130C6">
              <w:rPr>
                <w:sz w:val="24"/>
                <w:szCs w:val="24"/>
              </w:rPr>
              <w:t>Заглавная буква в именах собственных: имена, фамилии, отчества людей, клички животных, географические названия</w:t>
            </w:r>
          </w:p>
        </w:tc>
      </w:tr>
      <w:tr w:rsidR="00E130C6" w:rsidRPr="00E130C6" w14:paraId="04527646" w14:textId="77777777" w:rsidTr="0034471E">
        <w:tc>
          <w:tcPr>
            <w:tcW w:w="1763" w:type="dxa"/>
          </w:tcPr>
          <w:p w14:paraId="77E04342" w14:textId="77777777" w:rsidR="00E130C6" w:rsidRPr="00E130C6" w:rsidRDefault="00E130C6" w:rsidP="00454223">
            <w:pPr>
              <w:spacing w:line="276" w:lineRule="auto"/>
              <w:rPr>
                <w:sz w:val="24"/>
                <w:szCs w:val="24"/>
              </w:rPr>
            </w:pPr>
            <w:r w:rsidRPr="00E130C6">
              <w:rPr>
                <w:sz w:val="24"/>
                <w:szCs w:val="24"/>
              </w:rPr>
              <w:t>6.12</w:t>
            </w:r>
          </w:p>
        </w:tc>
        <w:tc>
          <w:tcPr>
            <w:tcW w:w="8080" w:type="dxa"/>
          </w:tcPr>
          <w:p w14:paraId="7181316F"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именами существительными</w:t>
            </w:r>
          </w:p>
        </w:tc>
      </w:tr>
      <w:tr w:rsidR="00E130C6" w:rsidRPr="00E130C6" w14:paraId="2A4A7D61" w14:textId="77777777" w:rsidTr="0034471E">
        <w:tc>
          <w:tcPr>
            <w:tcW w:w="1763" w:type="dxa"/>
          </w:tcPr>
          <w:p w14:paraId="6A901426"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3461E2E7"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5526D3D" w14:textId="77777777" w:rsidTr="0034471E">
        <w:tc>
          <w:tcPr>
            <w:tcW w:w="1763" w:type="dxa"/>
          </w:tcPr>
          <w:p w14:paraId="06B8B454"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76EAB5EE" w14:textId="77777777" w:rsidR="00E130C6" w:rsidRPr="00E130C6" w:rsidRDefault="00E130C6" w:rsidP="00454223">
            <w:pPr>
              <w:spacing w:line="276" w:lineRule="auto"/>
              <w:rPr>
                <w:sz w:val="24"/>
                <w:szCs w:val="24"/>
              </w:rPr>
            </w:pPr>
            <w:r w:rsidRPr="00E130C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130C6" w:rsidRPr="00E130C6" w14:paraId="6F46BA2D" w14:textId="77777777" w:rsidTr="0034471E">
        <w:tc>
          <w:tcPr>
            <w:tcW w:w="1763" w:type="dxa"/>
          </w:tcPr>
          <w:p w14:paraId="663587B6"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2EA4470E" w14:textId="77777777" w:rsidR="00E130C6" w:rsidRPr="00E130C6" w:rsidRDefault="00E130C6" w:rsidP="00454223">
            <w:pPr>
              <w:spacing w:line="276" w:lineRule="auto"/>
              <w:rPr>
                <w:sz w:val="24"/>
                <w:szCs w:val="24"/>
              </w:rPr>
            </w:pPr>
            <w:r w:rsidRPr="00E130C6">
              <w:rPr>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E130C6" w:rsidRPr="00E130C6" w14:paraId="485F6F17" w14:textId="77777777" w:rsidTr="0034471E">
        <w:tc>
          <w:tcPr>
            <w:tcW w:w="1763" w:type="dxa"/>
          </w:tcPr>
          <w:p w14:paraId="0761453D" w14:textId="77777777" w:rsidR="00E130C6" w:rsidRPr="00E130C6" w:rsidRDefault="00E130C6" w:rsidP="00454223">
            <w:pPr>
              <w:spacing w:line="276" w:lineRule="auto"/>
              <w:rPr>
                <w:sz w:val="24"/>
                <w:szCs w:val="24"/>
              </w:rPr>
            </w:pPr>
            <w:r w:rsidRPr="00E130C6">
              <w:rPr>
                <w:sz w:val="24"/>
                <w:szCs w:val="24"/>
              </w:rPr>
              <w:lastRenderedPageBreak/>
              <w:t>7.3</w:t>
            </w:r>
          </w:p>
        </w:tc>
        <w:tc>
          <w:tcPr>
            <w:tcW w:w="8080" w:type="dxa"/>
          </w:tcPr>
          <w:p w14:paraId="39A9F66C"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021F9CAC" w14:textId="77777777" w:rsidTr="0034471E">
        <w:tc>
          <w:tcPr>
            <w:tcW w:w="1763" w:type="dxa"/>
          </w:tcPr>
          <w:p w14:paraId="1035A7BD"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7570C417" w14:textId="77777777" w:rsidR="00E130C6" w:rsidRPr="00E130C6" w:rsidRDefault="00E130C6" w:rsidP="00454223">
            <w:pPr>
              <w:spacing w:line="276" w:lineRule="auto"/>
              <w:rPr>
                <w:sz w:val="24"/>
                <w:szCs w:val="24"/>
              </w:rPr>
            </w:pPr>
            <w:r w:rsidRPr="00E130C6">
              <w:rPr>
                <w:sz w:val="24"/>
                <w:szCs w:val="24"/>
              </w:rPr>
              <w:t>Составление устного рассказа по репродукции картины</w:t>
            </w:r>
          </w:p>
        </w:tc>
      </w:tr>
      <w:tr w:rsidR="00E130C6" w:rsidRPr="00E130C6" w14:paraId="51B55A85" w14:textId="77777777" w:rsidTr="0034471E">
        <w:tc>
          <w:tcPr>
            <w:tcW w:w="1763" w:type="dxa"/>
          </w:tcPr>
          <w:p w14:paraId="11CA1EC5"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120B2C76" w14:textId="77777777" w:rsidR="00E130C6" w:rsidRPr="00E130C6" w:rsidRDefault="00E130C6" w:rsidP="00454223">
            <w:pPr>
              <w:spacing w:line="276" w:lineRule="auto"/>
              <w:rPr>
                <w:sz w:val="24"/>
                <w:szCs w:val="24"/>
              </w:rPr>
            </w:pPr>
            <w:r w:rsidRPr="00E130C6">
              <w:rPr>
                <w:sz w:val="24"/>
                <w:szCs w:val="24"/>
              </w:rPr>
              <w:t>Составление устного рассказа с использованием личных наблюдений и вопросов</w:t>
            </w:r>
          </w:p>
        </w:tc>
      </w:tr>
      <w:tr w:rsidR="00E130C6" w:rsidRPr="00E130C6" w14:paraId="5AC0D8FA" w14:textId="77777777" w:rsidTr="0034471E">
        <w:tc>
          <w:tcPr>
            <w:tcW w:w="1763" w:type="dxa"/>
          </w:tcPr>
          <w:p w14:paraId="355E8E3D"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07837F8C" w14:textId="77777777" w:rsidR="00E130C6" w:rsidRPr="00E130C6" w:rsidRDefault="00E130C6" w:rsidP="00454223">
            <w:pPr>
              <w:spacing w:line="276" w:lineRule="auto"/>
              <w:rPr>
                <w:sz w:val="24"/>
                <w:szCs w:val="24"/>
              </w:rPr>
            </w:pPr>
            <w:r w:rsidRPr="00E130C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130C6" w:rsidRPr="00E130C6" w14:paraId="21C676F7" w14:textId="77777777" w:rsidTr="0034471E">
        <w:tc>
          <w:tcPr>
            <w:tcW w:w="1763" w:type="dxa"/>
          </w:tcPr>
          <w:p w14:paraId="3350D4B9"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3EFD983F" w14:textId="77777777" w:rsidR="00E130C6" w:rsidRPr="00E130C6" w:rsidRDefault="00E130C6" w:rsidP="00454223">
            <w:pPr>
              <w:spacing w:line="276" w:lineRule="auto"/>
              <w:rPr>
                <w:sz w:val="24"/>
                <w:szCs w:val="24"/>
              </w:rPr>
            </w:pPr>
            <w:r w:rsidRPr="00E130C6">
              <w:rPr>
                <w:sz w:val="24"/>
                <w:szCs w:val="24"/>
              </w:rPr>
              <w:t>Тема текста</w:t>
            </w:r>
          </w:p>
        </w:tc>
      </w:tr>
      <w:tr w:rsidR="00E130C6" w:rsidRPr="00E130C6" w14:paraId="06AFE967" w14:textId="77777777" w:rsidTr="0034471E">
        <w:tc>
          <w:tcPr>
            <w:tcW w:w="1763" w:type="dxa"/>
          </w:tcPr>
          <w:p w14:paraId="55CE9F8C"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72CB9213" w14:textId="77777777" w:rsidR="00E130C6" w:rsidRPr="00E130C6" w:rsidRDefault="00E130C6" w:rsidP="00454223">
            <w:pPr>
              <w:spacing w:line="276" w:lineRule="auto"/>
              <w:rPr>
                <w:sz w:val="24"/>
                <w:szCs w:val="24"/>
              </w:rPr>
            </w:pPr>
            <w:r w:rsidRPr="00E130C6">
              <w:rPr>
                <w:sz w:val="24"/>
                <w:szCs w:val="24"/>
              </w:rPr>
              <w:t>Основная мысль</w:t>
            </w:r>
          </w:p>
        </w:tc>
      </w:tr>
      <w:tr w:rsidR="00E130C6" w:rsidRPr="00E130C6" w14:paraId="579B7E0D" w14:textId="77777777" w:rsidTr="0034471E">
        <w:tc>
          <w:tcPr>
            <w:tcW w:w="1763" w:type="dxa"/>
          </w:tcPr>
          <w:p w14:paraId="2599C9B2"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17DB6AC3" w14:textId="77777777" w:rsidR="00E130C6" w:rsidRPr="00E130C6" w:rsidRDefault="00E130C6" w:rsidP="00454223">
            <w:pPr>
              <w:spacing w:line="276" w:lineRule="auto"/>
              <w:rPr>
                <w:sz w:val="24"/>
                <w:szCs w:val="24"/>
              </w:rPr>
            </w:pPr>
            <w:r w:rsidRPr="00E130C6">
              <w:rPr>
                <w:sz w:val="24"/>
                <w:szCs w:val="24"/>
              </w:rPr>
              <w:t>Заглавие текста. Подбор заголовков к предложенным текстам</w:t>
            </w:r>
          </w:p>
        </w:tc>
      </w:tr>
      <w:tr w:rsidR="00E130C6" w:rsidRPr="00E130C6" w14:paraId="67C275C3" w14:textId="77777777" w:rsidTr="0034471E">
        <w:tc>
          <w:tcPr>
            <w:tcW w:w="1763" w:type="dxa"/>
          </w:tcPr>
          <w:p w14:paraId="033F8FF1" w14:textId="77777777" w:rsidR="00E130C6" w:rsidRPr="00E130C6" w:rsidRDefault="00E130C6" w:rsidP="00454223">
            <w:pPr>
              <w:spacing w:line="276" w:lineRule="auto"/>
              <w:rPr>
                <w:sz w:val="24"/>
                <w:szCs w:val="24"/>
              </w:rPr>
            </w:pPr>
            <w:r w:rsidRPr="00E130C6">
              <w:rPr>
                <w:sz w:val="24"/>
                <w:szCs w:val="24"/>
              </w:rPr>
              <w:t>7.10</w:t>
            </w:r>
          </w:p>
        </w:tc>
        <w:tc>
          <w:tcPr>
            <w:tcW w:w="8080" w:type="dxa"/>
          </w:tcPr>
          <w:p w14:paraId="3881D483" w14:textId="77777777" w:rsidR="00E130C6" w:rsidRPr="00E130C6" w:rsidRDefault="00E130C6" w:rsidP="00454223">
            <w:pPr>
              <w:spacing w:line="276" w:lineRule="auto"/>
              <w:rPr>
                <w:sz w:val="24"/>
                <w:szCs w:val="24"/>
              </w:rPr>
            </w:pPr>
            <w:r w:rsidRPr="00E130C6">
              <w:rPr>
                <w:sz w:val="24"/>
                <w:szCs w:val="24"/>
              </w:rPr>
              <w:t>Последовательность частей текста (абзацев). Корректирование текстов с нарушенным порядком предложений и абзацев</w:t>
            </w:r>
          </w:p>
        </w:tc>
      </w:tr>
      <w:tr w:rsidR="00E130C6" w:rsidRPr="00E130C6" w14:paraId="152E3B07" w14:textId="77777777" w:rsidTr="0034471E">
        <w:tc>
          <w:tcPr>
            <w:tcW w:w="1763" w:type="dxa"/>
          </w:tcPr>
          <w:p w14:paraId="2A2CB852" w14:textId="77777777" w:rsidR="00E130C6" w:rsidRPr="00E130C6" w:rsidRDefault="00E130C6" w:rsidP="00454223">
            <w:pPr>
              <w:spacing w:line="276" w:lineRule="auto"/>
              <w:rPr>
                <w:sz w:val="24"/>
                <w:szCs w:val="24"/>
              </w:rPr>
            </w:pPr>
            <w:r w:rsidRPr="00E130C6">
              <w:rPr>
                <w:sz w:val="24"/>
                <w:szCs w:val="24"/>
              </w:rPr>
              <w:t>7.11</w:t>
            </w:r>
          </w:p>
        </w:tc>
        <w:tc>
          <w:tcPr>
            <w:tcW w:w="8080" w:type="dxa"/>
          </w:tcPr>
          <w:p w14:paraId="10A7ECA5" w14:textId="77777777" w:rsidR="00E130C6" w:rsidRPr="00E130C6" w:rsidRDefault="00E130C6" w:rsidP="00454223">
            <w:pPr>
              <w:spacing w:line="276" w:lineRule="auto"/>
              <w:rPr>
                <w:sz w:val="24"/>
                <w:szCs w:val="24"/>
              </w:rPr>
            </w:pPr>
            <w:r w:rsidRPr="00E130C6">
              <w:rPr>
                <w:sz w:val="24"/>
                <w:szCs w:val="24"/>
              </w:rPr>
              <w:t>Типы текстов: описание, повествование, рассуждение, их особенности (первичное ознакомление)</w:t>
            </w:r>
          </w:p>
        </w:tc>
      </w:tr>
      <w:tr w:rsidR="00E130C6" w:rsidRPr="00E130C6" w14:paraId="7EAE4256" w14:textId="77777777" w:rsidTr="0034471E">
        <w:tc>
          <w:tcPr>
            <w:tcW w:w="1763" w:type="dxa"/>
          </w:tcPr>
          <w:p w14:paraId="299B4127"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441F4531" w14:textId="77777777" w:rsidR="00E130C6" w:rsidRPr="00E130C6" w:rsidRDefault="00E130C6" w:rsidP="00454223">
            <w:pPr>
              <w:spacing w:line="276" w:lineRule="auto"/>
              <w:rPr>
                <w:sz w:val="24"/>
                <w:szCs w:val="24"/>
              </w:rPr>
            </w:pPr>
            <w:r w:rsidRPr="00E130C6">
              <w:rPr>
                <w:sz w:val="24"/>
                <w:szCs w:val="24"/>
              </w:rPr>
              <w:t>Поздравление и поздравительная открытка</w:t>
            </w:r>
          </w:p>
        </w:tc>
      </w:tr>
      <w:tr w:rsidR="00E130C6" w:rsidRPr="00E130C6" w14:paraId="03A527D0" w14:textId="77777777" w:rsidTr="0034471E">
        <w:tc>
          <w:tcPr>
            <w:tcW w:w="1763" w:type="dxa"/>
          </w:tcPr>
          <w:p w14:paraId="7E33DFC4"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271C4C3A" w14:textId="77777777" w:rsidR="00E130C6" w:rsidRPr="00E130C6" w:rsidRDefault="00E130C6" w:rsidP="00454223">
            <w:pPr>
              <w:spacing w:line="276" w:lineRule="auto"/>
              <w:rPr>
                <w:sz w:val="24"/>
                <w:szCs w:val="24"/>
              </w:rPr>
            </w:pPr>
            <w:r w:rsidRPr="00E130C6">
              <w:rPr>
                <w:sz w:val="24"/>
                <w:szCs w:val="24"/>
              </w:rPr>
              <w:t>Понимание текста: развитие умения формулировать простые выводы на основе информации, содержащейся в тексте</w:t>
            </w:r>
          </w:p>
        </w:tc>
      </w:tr>
      <w:tr w:rsidR="00E130C6" w:rsidRPr="00E130C6" w14:paraId="146BC8A9" w14:textId="77777777" w:rsidTr="0034471E">
        <w:tc>
          <w:tcPr>
            <w:tcW w:w="1763" w:type="dxa"/>
          </w:tcPr>
          <w:p w14:paraId="71F508C3" w14:textId="77777777" w:rsidR="00E130C6" w:rsidRPr="00E130C6" w:rsidRDefault="00E130C6" w:rsidP="00454223">
            <w:pPr>
              <w:spacing w:line="276" w:lineRule="auto"/>
              <w:rPr>
                <w:sz w:val="24"/>
                <w:szCs w:val="24"/>
              </w:rPr>
            </w:pPr>
            <w:r w:rsidRPr="00E130C6">
              <w:rPr>
                <w:sz w:val="24"/>
                <w:szCs w:val="24"/>
              </w:rPr>
              <w:t>7.14</w:t>
            </w:r>
          </w:p>
        </w:tc>
        <w:tc>
          <w:tcPr>
            <w:tcW w:w="8080" w:type="dxa"/>
          </w:tcPr>
          <w:p w14:paraId="605E1580" w14:textId="77777777" w:rsidR="00E130C6" w:rsidRPr="00E130C6" w:rsidRDefault="00E130C6" w:rsidP="00454223">
            <w:pPr>
              <w:spacing w:line="276" w:lineRule="auto"/>
              <w:rPr>
                <w:sz w:val="24"/>
                <w:szCs w:val="24"/>
              </w:rPr>
            </w:pPr>
            <w:r w:rsidRPr="00E130C6">
              <w:rPr>
                <w:sz w:val="24"/>
                <w:szCs w:val="24"/>
              </w:rPr>
              <w:t>Выразительное чтение текста вслух с соблюдением правильной интонации</w:t>
            </w:r>
          </w:p>
        </w:tc>
      </w:tr>
      <w:tr w:rsidR="00E130C6" w:rsidRPr="00E130C6" w14:paraId="61E3770E" w14:textId="77777777" w:rsidTr="0034471E">
        <w:tc>
          <w:tcPr>
            <w:tcW w:w="1763" w:type="dxa"/>
          </w:tcPr>
          <w:p w14:paraId="05FDCA39" w14:textId="77777777" w:rsidR="00E130C6" w:rsidRPr="00E130C6" w:rsidRDefault="00E130C6" w:rsidP="00454223">
            <w:pPr>
              <w:spacing w:line="276" w:lineRule="auto"/>
              <w:rPr>
                <w:sz w:val="24"/>
                <w:szCs w:val="24"/>
              </w:rPr>
            </w:pPr>
            <w:r w:rsidRPr="00E130C6">
              <w:rPr>
                <w:sz w:val="24"/>
                <w:szCs w:val="24"/>
              </w:rPr>
              <w:t>7.15</w:t>
            </w:r>
          </w:p>
        </w:tc>
        <w:tc>
          <w:tcPr>
            <w:tcW w:w="8080" w:type="dxa"/>
          </w:tcPr>
          <w:p w14:paraId="7443A37A" w14:textId="77777777" w:rsidR="00E130C6" w:rsidRPr="00E130C6" w:rsidRDefault="00E130C6" w:rsidP="00454223">
            <w:pPr>
              <w:spacing w:line="276" w:lineRule="auto"/>
              <w:rPr>
                <w:sz w:val="24"/>
                <w:szCs w:val="24"/>
              </w:rPr>
            </w:pPr>
            <w:r w:rsidRPr="00E130C6">
              <w:rPr>
                <w:sz w:val="24"/>
                <w:szCs w:val="24"/>
              </w:rPr>
              <w:t>Подробное изложение повествовательного текста объемом 30 - 45 слов с использованием вопросов</w:t>
            </w:r>
          </w:p>
        </w:tc>
      </w:tr>
    </w:tbl>
    <w:p w14:paraId="468ED63C" w14:textId="77777777" w:rsidR="00E130C6" w:rsidRPr="00E130C6" w:rsidRDefault="00E130C6" w:rsidP="00616004">
      <w:pPr>
        <w:ind w:firstLine="0"/>
        <w:rPr>
          <w:highlight w:val="yellow"/>
        </w:rPr>
      </w:pPr>
    </w:p>
    <w:p w14:paraId="365E6627" w14:textId="3684A3D9"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(3 класс)</w:t>
      </w:r>
      <w:r w:rsidR="00616004" w:rsidRPr="00616004">
        <w:rPr>
          <w:sz w:val="28"/>
          <w:szCs w:val="28"/>
        </w:rPr>
        <w:t>:</w:t>
      </w:r>
    </w:p>
    <w:p w14:paraId="5E81B12B" w14:textId="77777777"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142"/>
      </w:tblGrid>
      <w:tr w:rsidR="00E130C6" w:rsidRPr="00E130C6" w14:paraId="5957837D" w14:textId="77777777" w:rsidTr="00244FFA">
        <w:tc>
          <w:tcPr>
            <w:tcW w:w="1701" w:type="dxa"/>
          </w:tcPr>
          <w:p w14:paraId="3076B802"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142" w:type="dxa"/>
          </w:tcPr>
          <w:p w14:paraId="557DE218"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797DC9DB" w14:textId="77777777" w:rsidTr="00244FFA">
        <w:tc>
          <w:tcPr>
            <w:tcW w:w="1701" w:type="dxa"/>
          </w:tcPr>
          <w:p w14:paraId="0D5C4B46" w14:textId="77777777" w:rsidR="00E130C6" w:rsidRPr="00E130C6" w:rsidRDefault="00E130C6" w:rsidP="00454223">
            <w:pPr>
              <w:spacing w:line="276" w:lineRule="auto"/>
              <w:rPr>
                <w:sz w:val="24"/>
                <w:szCs w:val="24"/>
              </w:rPr>
            </w:pPr>
            <w:r w:rsidRPr="00E130C6">
              <w:rPr>
                <w:sz w:val="24"/>
                <w:szCs w:val="24"/>
              </w:rPr>
              <w:t>1</w:t>
            </w:r>
          </w:p>
        </w:tc>
        <w:tc>
          <w:tcPr>
            <w:tcW w:w="8142" w:type="dxa"/>
          </w:tcPr>
          <w:p w14:paraId="28C06F62"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515DF43" w14:textId="77777777" w:rsidTr="00244FFA">
        <w:tc>
          <w:tcPr>
            <w:tcW w:w="1701" w:type="dxa"/>
          </w:tcPr>
          <w:p w14:paraId="69B5CCCB" w14:textId="77777777" w:rsidR="00E130C6" w:rsidRPr="00E130C6" w:rsidRDefault="00E130C6" w:rsidP="00454223">
            <w:pPr>
              <w:spacing w:line="276" w:lineRule="auto"/>
              <w:rPr>
                <w:sz w:val="24"/>
                <w:szCs w:val="24"/>
              </w:rPr>
            </w:pPr>
            <w:r w:rsidRPr="00E130C6">
              <w:rPr>
                <w:sz w:val="24"/>
                <w:szCs w:val="24"/>
              </w:rPr>
              <w:t>1.1</w:t>
            </w:r>
          </w:p>
        </w:tc>
        <w:tc>
          <w:tcPr>
            <w:tcW w:w="8142" w:type="dxa"/>
          </w:tcPr>
          <w:p w14:paraId="7E7E79DC" w14:textId="77777777" w:rsidR="00E130C6" w:rsidRPr="00E130C6" w:rsidRDefault="00E130C6" w:rsidP="00454223">
            <w:pPr>
              <w:spacing w:line="276" w:lineRule="auto"/>
              <w:rPr>
                <w:sz w:val="24"/>
                <w:szCs w:val="24"/>
              </w:rPr>
            </w:pPr>
            <w:r w:rsidRPr="00E130C6">
              <w:rPr>
                <w:sz w:val="24"/>
                <w:szCs w:val="24"/>
              </w:rPr>
              <w:t>Характеризовать, сравнивать, классифицировать звуки вне слова и в слове по заданным параметрам</w:t>
            </w:r>
          </w:p>
        </w:tc>
      </w:tr>
      <w:tr w:rsidR="00E130C6" w:rsidRPr="00E130C6" w14:paraId="0CA2BB80" w14:textId="77777777" w:rsidTr="00244FFA">
        <w:tc>
          <w:tcPr>
            <w:tcW w:w="1701" w:type="dxa"/>
          </w:tcPr>
          <w:p w14:paraId="4322EE5F" w14:textId="77777777" w:rsidR="00E130C6" w:rsidRPr="00E130C6" w:rsidRDefault="00E130C6" w:rsidP="00454223">
            <w:pPr>
              <w:spacing w:line="276" w:lineRule="auto"/>
              <w:rPr>
                <w:sz w:val="24"/>
                <w:szCs w:val="24"/>
              </w:rPr>
            </w:pPr>
            <w:r w:rsidRPr="00E130C6">
              <w:rPr>
                <w:sz w:val="24"/>
                <w:szCs w:val="24"/>
              </w:rPr>
              <w:t>1.2</w:t>
            </w:r>
          </w:p>
        </w:tc>
        <w:tc>
          <w:tcPr>
            <w:tcW w:w="8142" w:type="dxa"/>
          </w:tcPr>
          <w:p w14:paraId="2E1F94F8" w14:textId="7F14EB77" w:rsidR="00E130C6" w:rsidRPr="00E130C6" w:rsidRDefault="00E130C6" w:rsidP="00454223">
            <w:pPr>
              <w:spacing w:line="276" w:lineRule="auto"/>
              <w:rPr>
                <w:sz w:val="24"/>
                <w:szCs w:val="24"/>
              </w:rPr>
            </w:pPr>
            <w:r w:rsidRPr="00E130C6">
              <w:rPr>
                <w:sz w:val="24"/>
                <w:szCs w:val="24"/>
              </w:rPr>
              <w:t>Производить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анализ слова (в словах с орфограммами; без транскрибирования)</w:t>
            </w:r>
          </w:p>
        </w:tc>
      </w:tr>
      <w:tr w:rsidR="00E130C6" w:rsidRPr="00E130C6" w14:paraId="1C0ED99D" w14:textId="77777777" w:rsidTr="00244FFA">
        <w:tc>
          <w:tcPr>
            <w:tcW w:w="1701" w:type="dxa"/>
          </w:tcPr>
          <w:p w14:paraId="59FFC2F7" w14:textId="77777777" w:rsidR="00E130C6" w:rsidRPr="00E130C6" w:rsidRDefault="00E130C6" w:rsidP="00454223">
            <w:pPr>
              <w:spacing w:line="276" w:lineRule="auto"/>
              <w:rPr>
                <w:sz w:val="24"/>
                <w:szCs w:val="24"/>
              </w:rPr>
            </w:pPr>
            <w:r w:rsidRPr="00E130C6">
              <w:rPr>
                <w:sz w:val="24"/>
                <w:szCs w:val="24"/>
              </w:rPr>
              <w:lastRenderedPageBreak/>
              <w:t>1.3</w:t>
            </w:r>
          </w:p>
        </w:tc>
        <w:tc>
          <w:tcPr>
            <w:tcW w:w="8142" w:type="dxa"/>
          </w:tcPr>
          <w:p w14:paraId="43E750AD" w14:textId="77777777" w:rsidR="00E130C6" w:rsidRPr="00E130C6" w:rsidRDefault="00E130C6" w:rsidP="00454223">
            <w:pPr>
              <w:spacing w:line="276" w:lineRule="auto"/>
              <w:rPr>
                <w:sz w:val="24"/>
                <w:szCs w:val="24"/>
              </w:rPr>
            </w:pPr>
            <w:r w:rsidRPr="00E130C6">
              <w:rPr>
                <w:sz w:val="24"/>
                <w:szCs w:val="24"/>
              </w:rPr>
              <w:t>Определять функцию разделительных мягкого и твердого знаков в словах</w:t>
            </w:r>
          </w:p>
        </w:tc>
      </w:tr>
      <w:tr w:rsidR="00E130C6" w:rsidRPr="00E130C6" w14:paraId="2DE124F3" w14:textId="77777777" w:rsidTr="00244FFA">
        <w:tc>
          <w:tcPr>
            <w:tcW w:w="1701" w:type="dxa"/>
          </w:tcPr>
          <w:p w14:paraId="00BF0A92" w14:textId="77777777" w:rsidR="00E130C6" w:rsidRPr="00E130C6" w:rsidRDefault="00E130C6" w:rsidP="00454223">
            <w:pPr>
              <w:spacing w:line="276" w:lineRule="auto"/>
              <w:rPr>
                <w:sz w:val="24"/>
                <w:szCs w:val="24"/>
              </w:rPr>
            </w:pPr>
            <w:r w:rsidRPr="00E130C6">
              <w:rPr>
                <w:sz w:val="24"/>
                <w:szCs w:val="24"/>
              </w:rPr>
              <w:t>1.4</w:t>
            </w:r>
          </w:p>
        </w:tc>
        <w:tc>
          <w:tcPr>
            <w:tcW w:w="8142" w:type="dxa"/>
          </w:tcPr>
          <w:p w14:paraId="3C052ECC"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130C6" w:rsidRPr="00E130C6" w14:paraId="69638EBA" w14:textId="77777777" w:rsidTr="00244FFA">
        <w:tc>
          <w:tcPr>
            <w:tcW w:w="1701" w:type="dxa"/>
          </w:tcPr>
          <w:p w14:paraId="31533F3E" w14:textId="77777777" w:rsidR="00E130C6" w:rsidRPr="00E130C6" w:rsidRDefault="00E130C6" w:rsidP="00454223">
            <w:pPr>
              <w:spacing w:line="276" w:lineRule="auto"/>
              <w:rPr>
                <w:sz w:val="24"/>
                <w:szCs w:val="24"/>
              </w:rPr>
            </w:pPr>
            <w:r w:rsidRPr="00E130C6">
              <w:rPr>
                <w:sz w:val="24"/>
                <w:szCs w:val="24"/>
              </w:rPr>
              <w:t>1.5</w:t>
            </w:r>
          </w:p>
        </w:tc>
        <w:tc>
          <w:tcPr>
            <w:tcW w:w="8142" w:type="dxa"/>
          </w:tcPr>
          <w:p w14:paraId="61ADF381"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9FFCBD7" w14:textId="77777777" w:rsidTr="00244FFA">
        <w:tc>
          <w:tcPr>
            <w:tcW w:w="1701" w:type="dxa"/>
          </w:tcPr>
          <w:p w14:paraId="2B6760DF" w14:textId="77777777" w:rsidR="00E130C6" w:rsidRPr="00E130C6" w:rsidRDefault="00E130C6" w:rsidP="00454223">
            <w:pPr>
              <w:spacing w:line="276" w:lineRule="auto"/>
              <w:rPr>
                <w:sz w:val="24"/>
                <w:szCs w:val="24"/>
              </w:rPr>
            </w:pPr>
            <w:r w:rsidRPr="00E130C6">
              <w:rPr>
                <w:sz w:val="24"/>
                <w:szCs w:val="24"/>
              </w:rPr>
              <w:t>2</w:t>
            </w:r>
          </w:p>
        </w:tc>
        <w:tc>
          <w:tcPr>
            <w:tcW w:w="8142" w:type="dxa"/>
          </w:tcPr>
          <w:p w14:paraId="37FC02AF"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71C27A69" w14:textId="77777777" w:rsidTr="00244FFA">
        <w:tc>
          <w:tcPr>
            <w:tcW w:w="1701" w:type="dxa"/>
          </w:tcPr>
          <w:p w14:paraId="453BCFE5" w14:textId="77777777" w:rsidR="00E130C6" w:rsidRPr="00E130C6" w:rsidRDefault="00E130C6" w:rsidP="00454223">
            <w:pPr>
              <w:spacing w:line="276" w:lineRule="auto"/>
              <w:rPr>
                <w:sz w:val="24"/>
                <w:szCs w:val="24"/>
              </w:rPr>
            </w:pPr>
            <w:r w:rsidRPr="00E130C6">
              <w:rPr>
                <w:sz w:val="24"/>
                <w:szCs w:val="24"/>
              </w:rPr>
              <w:t>2.1</w:t>
            </w:r>
          </w:p>
        </w:tc>
        <w:tc>
          <w:tcPr>
            <w:tcW w:w="8142" w:type="dxa"/>
          </w:tcPr>
          <w:p w14:paraId="22A36766"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w:t>
            </w:r>
          </w:p>
        </w:tc>
      </w:tr>
      <w:tr w:rsidR="00E130C6" w:rsidRPr="00E130C6" w14:paraId="64183418" w14:textId="77777777" w:rsidTr="00244FFA">
        <w:tc>
          <w:tcPr>
            <w:tcW w:w="1701" w:type="dxa"/>
          </w:tcPr>
          <w:p w14:paraId="4CDEFD7D" w14:textId="77777777" w:rsidR="00E130C6" w:rsidRPr="00E130C6" w:rsidRDefault="00E130C6" w:rsidP="00454223">
            <w:pPr>
              <w:spacing w:line="276" w:lineRule="auto"/>
              <w:rPr>
                <w:sz w:val="24"/>
                <w:szCs w:val="24"/>
              </w:rPr>
            </w:pPr>
            <w:r w:rsidRPr="00E130C6">
              <w:rPr>
                <w:sz w:val="24"/>
                <w:szCs w:val="24"/>
              </w:rPr>
              <w:t>2.2</w:t>
            </w:r>
          </w:p>
        </w:tc>
        <w:tc>
          <w:tcPr>
            <w:tcW w:w="8142" w:type="dxa"/>
          </w:tcPr>
          <w:p w14:paraId="21AF7B41" w14:textId="77777777" w:rsidR="00E130C6" w:rsidRPr="00E130C6" w:rsidRDefault="00E130C6" w:rsidP="00454223">
            <w:pPr>
              <w:spacing w:line="276" w:lineRule="auto"/>
              <w:rPr>
                <w:sz w:val="24"/>
                <w:szCs w:val="24"/>
              </w:rPr>
            </w:pPr>
            <w:r w:rsidRPr="00E130C6">
              <w:rPr>
                <w:sz w:val="24"/>
                <w:szCs w:val="24"/>
              </w:rPr>
              <w:t>Подбирать синонимы и антонимы к словам разных частей речи</w:t>
            </w:r>
          </w:p>
        </w:tc>
      </w:tr>
      <w:tr w:rsidR="00E130C6" w:rsidRPr="00E130C6" w14:paraId="1B447A31" w14:textId="77777777" w:rsidTr="00244FFA">
        <w:tc>
          <w:tcPr>
            <w:tcW w:w="1701" w:type="dxa"/>
          </w:tcPr>
          <w:p w14:paraId="0F936180" w14:textId="77777777" w:rsidR="00E130C6" w:rsidRPr="00E130C6" w:rsidRDefault="00E130C6" w:rsidP="00454223">
            <w:pPr>
              <w:spacing w:line="276" w:lineRule="auto"/>
              <w:rPr>
                <w:sz w:val="24"/>
                <w:szCs w:val="24"/>
              </w:rPr>
            </w:pPr>
            <w:r w:rsidRPr="00E130C6">
              <w:rPr>
                <w:sz w:val="24"/>
                <w:szCs w:val="24"/>
              </w:rPr>
              <w:t>2.3</w:t>
            </w:r>
          </w:p>
        </w:tc>
        <w:tc>
          <w:tcPr>
            <w:tcW w:w="8142" w:type="dxa"/>
          </w:tcPr>
          <w:p w14:paraId="24102ABE" w14:textId="77777777" w:rsidR="00E130C6" w:rsidRPr="00E130C6" w:rsidRDefault="00E130C6" w:rsidP="00454223">
            <w:pPr>
              <w:spacing w:line="276" w:lineRule="auto"/>
              <w:rPr>
                <w:sz w:val="24"/>
                <w:szCs w:val="24"/>
              </w:rPr>
            </w:pPr>
            <w:r w:rsidRPr="00E130C6">
              <w:rPr>
                <w:sz w:val="24"/>
                <w:szCs w:val="24"/>
              </w:rPr>
              <w:t>Распознавать слова, употребленные в прямом и переносном значении (простые случаи)</w:t>
            </w:r>
          </w:p>
        </w:tc>
      </w:tr>
      <w:tr w:rsidR="00E130C6" w:rsidRPr="00E130C6" w14:paraId="6AD843BB" w14:textId="77777777" w:rsidTr="00244FFA">
        <w:tc>
          <w:tcPr>
            <w:tcW w:w="1701" w:type="dxa"/>
          </w:tcPr>
          <w:p w14:paraId="2D106200" w14:textId="77777777" w:rsidR="00E130C6" w:rsidRPr="00E130C6" w:rsidRDefault="00E130C6" w:rsidP="00454223">
            <w:pPr>
              <w:spacing w:line="276" w:lineRule="auto"/>
              <w:rPr>
                <w:sz w:val="24"/>
                <w:szCs w:val="24"/>
              </w:rPr>
            </w:pPr>
            <w:r w:rsidRPr="00E130C6">
              <w:rPr>
                <w:sz w:val="24"/>
                <w:szCs w:val="24"/>
              </w:rPr>
              <w:t>2.4</w:t>
            </w:r>
          </w:p>
        </w:tc>
        <w:tc>
          <w:tcPr>
            <w:tcW w:w="8142" w:type="dxa"/>
          </w:tcPr>
          <w:p w14:paraId="688C5651" w14:textId="77777777" w:rsidR="00E130C6" w:rsidRPr="00E130C6" w:rsidRDefault="00E130C6" w:rsidP="00454223">
            <w:pPr>
              <w:spacing w:line="276" w:lineRule="auto"/>
              <w:rPr>
                <w:sz w:val="24"/>
                <w:szCs w:val="24"/>
              </w:rPr>
            </w:pPr>
            <w:r w:rsidRPr="00E130C6">
              <w:rPr>
                <w:sz w:val="24"/>
                <w:szCs w:val="24"/>
              </w:rPr>
              <w:t>Определять значение слова в тексте</w:t>
            </w:r>
          </w:p>
        </w:tc>
      </w:tr>
      <w:tr w:rsidR="00E130C6" w:rsidRPr="00E130C6" w14:paraId="5871CAB6" w14:textId="77777777" w:rsidTr="00244FFA">
        <w:tc>
          <w:tcPr>
            <w:tcW w:w="1701" w:type="dxa"/>
          </w:tcPr>
          <w:p w14:paraId="05AB42C4" w14:textId="77777777" w:rsidR="00E130C6" w:rsidRPr="00E130C6" w:rsidRDefault="00E130C6" w:rsidP="00454223">
            <w:pPr>
              <w:spacing w:line="276" w:lineRule="auto"/>
              <w:rPr>
                <w:sz w:val="24"/>
                <w:szCs w:val="24"/>
              </w:rPr>
            </w:pPr>
            <w:r w:rsidRPr="00E130C6">
              <w:rPr>
                <w:sz w:val="24"/>
                <w:szCs w:val="24"/>
              </w:rPr>
              <w:t>2.5</w:t>
            </w:r>
          </w:p>
        </w:tc>
        <w:tc>
          <w:tcPr>
            <w:tcW w:w="8142" w:type="dxa"/>
          </w:tcPr>
          <w:p w14:paraId="162D06FD"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толкового словаря</w:t>
            </w:r>
          </w:p>
        </w:tc>
      </w:tr>
      <w:tr w:rsidR="00E130C6" w:rsidRPr="00E130C6" w14:paraId="2035BAB6" w14:textId="77777777" w:rsidTr="00244FFA">
        <w:tc>
          <w:tcPr>
            <w:tcW w:w="1701" w:type="dxa"/>
          </w:tcPr>
          <w:p w14:paraId="207A87CE" w14:textId="77777777" w:rsidR="00E130C6" w:rsidRPr="00E130C6" w:rsidRDefault="00E130C6" w:rsidP="00454223">
            <w:pPr>
              <w:spacing w:line="276" w:lineRule="auto"/>
              <w:rPr>
                <w:sz w:val="24"/>
                <w:szCs w:val="24"/>
              </w:rPr>
            </w:pPr>
            <w:r w:rsidRPr="00E130C6">
              <w:rPr>
                <w:sz w:val="24"/>
                <w:szCs w:val="24"/>
              </w:rPr>
              <w:t>2.6</w:t>
            </w:r>
          </w:p>
        </w:tc>
        <w:tc>
          <w:tcPr>
            <w:tcW w:w="8142" w:type="dxa"/>
          </w:tcPr>
          <w:p w14:paraId="17B89B97"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7EE49385" w14:textId="77777777" w:rsidTr="00244FFA">
        <w:tc>
          <w:tcPr>
            <w:tcW w:w="1701" w:type="dxa"/>
          </w:tcPr>
          <w:p w14:paraId="48489D33" w14:textId="77777777" w:rsidR="00E130C6" w:rsidRPr="00E130C6" w:rsidRDefault="00E130C6" w:rsidP="00454223">
            <w:pPr>
              <w:spacing w:line="276" w:lineRule="auto"/>
              <w:rPr>
                <w:sz w:val="24"/>
                <w:szCs w:val="24"/>
              </w:rPr>
            </w:pPr>
            <w:r w:rsidRPr="00E130C6">
              <w:rPr>
                <w:sz w:val="24"/>
                <w:szCs w:val="24"/>
              </w:rPr>
              <w:t>3</w:t>
            </w:r>
          </w:p>
        </w:tc>
        <w:tc>
          <w:tcPr>
            <w:tcW w:w="8142" w:type="dxa"/>
          </w:tcPr>
          <w:p w14:paraId="24C39980"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7E3B1B9B" w14:textId="77777777" w:rsidTr="00244FFA">
        <w:tc>
          <w:tcPr>
            <w:tcW w:w="1701" w:type="dxa"/>
          </w:tcPr>
          <w:p w14:paraId="21FC5539" w14:textId="77777777" w:rsidR="00E130C6" w:rsidRPr="00E130C6" w:rsidRDefault="00E130C6" w:rsidP="00454223">
            <w:pPr>
              <w:spacing w:line="276" w:lineRule="auto"/>
              <w:rPr>
                <w:sz w:val="24"/>
                <w:szCs w:val="24"/>
              </w:rPr>
            </w:pPr>
            <w:r w:rsidRPr="00E130C6">
              <w:rPr>
                <w:sz w:val="24"/>
                <w:szCs w:val="24"/>
              </w:rPr>
              <w:t>3.1</w:t>
            </w:r>
          </w:p>
        </w:tc>
        <w:tc>
          <w:tcPr>
            <w:tcW w:w="8142" w:type="dxa"/>
          </w:tcPr>
          <w:p w14:paraId="685E2194" w14:textId="77777777" w:rsidR="00E130C6" w:rsidRPr="00E130C6" w:rsidRDefault="00E130C6" w:rsidP="00454223">
            <w:pPr>
              <w:spacing w:line="276" w:lineRule="auto"/>
              <w:rPr>
                <w:sz w:val="24"/>
                <w:szCs w:val="24"/>
              </w:rPr>
            </w:pPr>
            <w:r w:rsidRPr="00E130C6">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130C6" w:rsidRPr="00E130C6" w14:paraId="6D3578BF" w14:textId="77777777" w:rsidTr="00244FFA">
        <w:tc>
          <w:tcPr>
            <w:tcW w:w="1701" w:type="dxa"/>
          </w:tcPr>
          <w:p w14:paraId="3C9EF847" w14:textId="77777777" w:rsidR="00E130C6" w:rsidRPr="00E130C6" w:rsidRDefault="00E130C6" w:rsidP="00454223">
            <w:pPr>
              <w:spacing w:line="276" w:lineRule="auto"/>
              <w:rPr>
                <w:sz w:val="24"/>
                <w:szCs w:val="24"/>
              </w:rPr>
            </w:pPr>
            <w:r w:rsidRPr="00E130C6">
              <w:rPr>
                <w:sz w:val="24"/>
                <w:szCs w:val="24"/>
              </w:rPr>
              <w:t>3.2</w:t>
            </w:r>
          </w:p>
        </w:tc>
        <w:tc>
          <w:tcPr>
            <w:tcW w:w="8142" w:type="dxa"/>
          </w:tcPr>
          <w:p w14:paraId="39A79615" w14:textId="77777777" w:rsidR="00E130C6" w:rsidRPr="00E130C6" w:rsidRDefault="00E130C6" w:rsidP="00454223">
            <w:pPr>
              <w:spacing w:line="276" w:lineRule="auto"/>
              <w:rPr>
                <w:sz w:val="24"/>
                <w:szCs w:val="24"/>
              </w:rPr>
            </w:pPr>
            <w:r w:rsidRPr="00E130C6">
              <w:rPr>
                <w:sz w:val="24"/>
                <w:szCs w:val="24"/>
              </w:rPr>
              <w:t>Находить в словах с однозначно выделяемыми морфемами окончание, корень, приставку, суффикс</w:t>
            </w:r>
          </w:p>
        </w:tc>
      </w:tr>
      <w:tr w:rsidR="00E130C6" w:rsidRPr="00E130C6" w14:paraId="7C619209" w14:textId="77777777" w:rsidTr="00244FFA">
        <w:tc>
          <w:tcPr>
            <w:tcW w:w="1701" w:type="dxa"/>
          </w:tcPr>
          <w:p w14:paraId="37661E6A" w14:textId="77777777" w:rsidR="00E130C6" w:rsidRPr="00E130C6" w:rsidRDefault="00E130C6" w:rsidP="00454223">
            <w:pPr>
              <w:spacing w:line="276" w:lineRule="auto"/>
              <w:rPr>
                <w:sz w:val="24"/>
                <w:szCs w:val="24"/>
              </w:rPr>
            </w:pPr>
            <w:r w:rsidRPr="00E130C6">
              <w:rPr>
                <w:sz w:val="24"/>
                <w:szCs w:val="24"/>
              </w:rPr>
              <w:t>3.3</w:t>
            </w:r>
          </w:p>
        </w:tc>
        <w:tc>
          <w:tcPr>
            <w:tcW w:w="8142" w:type="dxa"/>
          </w:tcPr>
          <w:p w14:paraId="63A9990E"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7DE3679" w14:textId="77777777" w:rsidTr="00244FFA">
        <w:tc>
          <w:tcPr>
            <w:tcW w:w="1701" w:type="dxa"/>
          </w:tcPr>
          <w:p w14:paraId="462C6F4F" w14:textId="77777777" w:rsidR="00E130C6" w:rsidRPr="00E130C6" w:rsidRDefault="00E130C6" w:rsidP="00454223">
            <w:pPr>
              <w:spacing w:line="276" w:lineRule="auto"/>
              <w:rPr>
                <w:sz w:val="24"/>
                <w:szCs w:val="24"/>
              </w:rPr>
            </w:pPr>
            <w:r w:rsidRPr="00E130C6">
              <w:rPr>
                <w:sz w:val="24"/>
                <w:szCs w:val="24"/>
              </w:rPr>
              <w:t>4</w:t>
            </w:r>
          </w:p>
        </w:tc>
        <w:tc>
          <w:tcPr>
            <w:tcW w:w="8142" w:type="dxa"/>
          </w:tcPr>
          <w:p w14:paraId="31B7164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787D0A9C" w14:textId="77777777" w:rsidTr="00244FFA">
        <w:tc>
          <w:tcPr>
            <w:tcW w:w="1701" w:type="dxa"/>
          </w:tcPr>
          <w:p w14:paraId="02DC9EE5" w14:textId="77777777" w:rsidR="00E130C6" w:rsidRPr="00E130C6" w:rsidRDefault="00E130C6" w:rsidP="00454223">
            <w:pPr>
              <w:spacing w:line="276" w:lineRule="auto"/>
              <w:rPr>
                <w:sz w:val="24"/>
                <w:szCs w:val="24"/>
              </w:rPr>
            </w:pPr>
            <w:r w:rsidRPr="00E130C6">
              <w:rPr>
                <w:sz w:val="24"/>
                <w:szCs w:val="24"/>
              </w:rPr>
              <w:t>4.1</w:t>
            </w:r>
          </w:p>
        </w:tc>
        <w:tc>
          <w:tcPr>
            <w:tcW w:w="8142" w:type="dxa"/>
          </w:tcPr>
          <w:p w14:paraId="64C86FFC" w14:textId="77777777" w:rsidR="00E130C6" w:rsidRPr="00E130C6" w:rsidRDefault="00E130C6" w:rsidP="00454223">
            <w:pPr>
              <w:spacing w:line="276" w:lineRule="auto"/>
              <w:rPr>
                <w:sz w:val="24"/>
                <w:szCs w:val="24"/>
              </w:rPr>
            </w:pPr>
            <w:r w:rsidRPr="00E130C6">
              <w:rPr>
                <w:sz w:val="24"/>
                <w:szCs w:val="24"/>
              </w:rPr>
              <w:t>Распознавать имена существительные</w:t>
            </w:r>
          </w:p>
        </w:tc>
      </w:tr>
      <w:tr w:rsidR="00E130C6" w:rsidRPr="00E130C6" w14:paraId="52CDC8E1" w14:textId="77777777" w:rsidTr="00244FFA">
        <w:tc>
          <w:tcPr>
            <w:tcW w:w="1701" w:type="dxa"/>
          </w:tcPr>
          <w:p w14:paraId="700D015F" w14:textId="77777777" w:rsidR="00E130C6" w:rsidRPr="00E130C6" w:rsidRDefault="00E130C6" w:rsidP="00454223">
            <w:pPr>
              <w:spacing w:line="276" w:lineRule="auto"/>
              <w:rPr>
                <w:sz w:val="24"/>
                <w:szCs w:val="24"/>
              </w:rPr>
            </w:pPr>
            <w:r w:rsidRPr="00E130C6">
              <w:rPr>
                <w:sz w:val="24"/>
                <w:szCs w:val="24"/>
              </w:rPr>
              <w:t>4.2</w:t>
            </w:r>
          </w:p>
        </w:tc>
        <w:tc>
          <w:tcPr>
            <w:tcW w:w="8142" w:type="dxa"/>
          </w:tcPr>
          <w:p w14:paraId="3DFA9FB5"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род, число, падеж</w:t>
            </w:r>
          </w:p>
        </w:tc>
      </w:tr>
      <w:tr w:rsidR="00E130C6" w:rsidRPr="00E130C6" w14:paraId="5DB40BD2" w14:textId="77777777" w:rsidTr="00244FFA">
        <w:tc>
          <w:tcPr>
            <w:tcW w:w="1701" w:type="dxa"/>
          </w:tcPr>
          <w:p w14:paraId="3BA04FAF" w14:textId="77777777" w:rsidR="00E130C6" w:rsidRPr="00E130C6" w:rsidRDefault="00E130C6" w:rsidP="00454223">
            <w:pPr>
              <w:spacing w:line="276" w:lineRule="auto"/>
              <w:rPr>
                <w:sz w:val="24"/>
                <w:szCs w:val="24"/>
              </w:rPr>
            </w:pPr>
            <w:r w:rsidRPr="00E130C6">
              <w:rPr>
                <w:sz w:val="24"/>
                <w:szCs w:val="24"/>
              </w:rPr>
              <w:t>4.3</w:t>
            </w:r>
          </w:p>
        </w:tc>
        <w:tc>
          <w:tcPr>
            <w:tcW w:w="8142" w:type="dxa"/>
          </w:tcPr>
          <w:p w14:paraId="101DAE4A" w14:textId="77777777" w:rsidR="00E130C6" w:rsidRPr="00E130C6" w:rsidRDefault="00E130C6" w:rsidP="00454223">
            <w:pPr>
              <w:spacing w:line="276" w:lineRule="auto"/>
              <w:rPr>
                <w:sz w:val="24"/>
                <w:szCs w:val="24"/>
              </w:rPr>
            </w:pPr>
            <w:r w:rsidRPr="00E130C6">
              <w:rPr>
                <w:sz w:val="24"/>
                <w:szCs w:val="24"/>
              </w:rPr>
              <w:t>Склонять в единственном числе имена существительные с ударными окончаниями</w:t>
            </w:r>
          </w:p>
        </w:tc>
      </w:tr>
      <w:tr w:rsidR="00E130C6" w:rsidRPr="00E130C6" w14:paraId="5F690C6B" w14:textId="77777777" w:rsidTr="00244FFA">
        <w:tc>
          <w:tcPr>
            <w:tcW w:w="1701" w:type="dxa"/>
          </w:tcPr>
          <w:p w14:paraId="5F36674E" w14:textId="77777777" w:rsidR="00E130C6" w:rsidRPr="00E130C6" w:rsidRDefault="00E130C6" w:rsidP="00454223">
            <w:pPr>
              <w:spacing w:line="276" w:lineRule="auto"/>
              <w:rPr>
                <w:sz w:val="24"/>
                <w:szCs w:val="24"/>
              </w:rPr>
            </w:pPr>
            <w:r w:rsidRPr="00E130C6">
              <w:rPr>
                <w:sz w:val="24"/>
                <w:szCs w:val="24"/>
              </w:rPr>
              <w:t>4.4</w:t>
            </w:r>
          </w:p>
        </w:tc>
        <w:tc>
          <w:tcPr>
            <w:tcW w:w="8142" w:type="dxa"/>
          </w:tcPr>
          <w:p w14:paraId="45260A61" w14:textId="77777777" w:rsidR="00E130C6" w:rsidRPr="00E130C6" w:rsidRDefault="00E130C6" w:rsidP="00454223">
            <w:pPr>
              <w:spacing w:line="276" w:lineRule="auto"/>
              <w:rPr>
                <w:sz w:val="24"/>
                <w:szCs w:val="24"/>
              </w:rPr>
            </w:pPr>
            <w:r w:rsidRPr="00E130C6">
              <w:rPr>
                <w:sz w:val="24"/>
                <w:szCs w:val="24"/>
              </w:rPr>
              <w:t>Распознавать имена прилагательные</w:t>
            </w:r>
          </w:p>
        </w:tc>
      </w:tr>
      <w:tr w:rsidR="00E130C6" w:rsidRPr="00E130C6" w14:paraId="21E4A8DD" w14:textId="77777777" w:rsidTr="00244FFA">
        <w:tc>
          <w:tcPr>
            <w:tcW w:w="1701" w:type="dxa"/>
          </w:tcPr>
          <w:p w14:paraId="5C0E5543" w14:textId="77777777" w:rsidR="00E130C6" w:rsidRPr="00E130C6" w:rsidRDefault="00E130C6" w:rsidP="00454223">
            <w:pPr>
              <w:spacing w:line="276" w:lineRule="auto"/>
              <w:rPr>
                <w:sz w:val="24"/>
                <w:szCs w:val="24"/>
              </w:rPr>
            </w:pPr>
            <w:r w:rsidRPr="00E130C6">
              <w:rPr>
                <w:sz w:val="24"/>
                <w:szCs w:val="24"/>
              </w:rPr>
              <w:t>4.5</w:t>
            </w:r>
          </w:p>
        </w:tc>
        <w:tc>
          <w:tcPr>
            <w:tcW w:w="8142" w:type="dxa"/>
          </w:tcPr>
          <w:p w14:paraId="2CE9D6DD"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число, падеж</w:t>
            </w:r>
          </w:p>
        </w:tc>
      </w:tr>
      <w:tr w:rsidR="00E130C6" w:rsidRPr="00E130C6" w14:paraId="028A5657" w14:textId="77777777" w:rsidTr="00244FFA">
        <w:tc>
          <w:tcPr>
            <w:tcW w:w="1701" w:type="dxa"/>
          </w:tcPr>
          <w:p w14:paraId="5C2EF230" w14:textId="77777777" w:rsidR="00E130C6" w:rsidRPr="00E130C6" w:rsidRDefault="00E130C6" w:rsidP="00454223">
            <w:pPr>
              <w:spacing w:line="276" w:lineRule="auto"/>
              <w:rPr>
                <w:sz w:val="24"/>
                <w:szCs w:val="24"/>
              </w:rPr>
            </w:pPr>
            <w:r w:rsidRPr="00E130C6">
              <w:rPr>
                <w:sz w:val="24"/>
                <w:szCs w:val="24"/>
              </w:rPr>
              <w:lastRenderedPageBreak/>
              <w:t>4.6</w:t>
            </w:r>
          </w:p>
        </w:tc>
        <w:tc>
          <w:tcPr>
            <w:tcW w:w="8142" w:type="dxa"/>
          </w:tcPr>
          <w:p w14:paraId="100DF55B" w14:textId="77777777" w:rsidR="00E130C6" w:rsidRPr="00E130C6" w:rsidRDefault="00E130C6" w:rsidP="00454223">
            <w:pPr>
              <w:spacing w:line="276" w:lineRule="auto"/>
              <w:rPr>
                <w:sz w:val="24"/>
                <w:szCs w:val="24"/>
              </w:rPr>
            </w:pPr>
            <w:r w:rsidRPr="00E130C6">
              <w:rPr>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130C6" w:rsidRPr="00E130C6" w14:paraId="546A0D09" w14:textId="77777777" w:rsidTr="00244FFA">
        <w:tc>
          <w:tcPr>
            <w:tcW w:w="1701" w:type="dxa"/>
          </w:tcPr>
          <w:p w14:paraId="101EF684" w14:textId="77777777" w:rsidR="00E130C6" w:rsidRPr="00E130C6" w:rsidRDefault="00E130C6" w:rsidP="00454223">
            <w:pPr>
              <w:spacing w:line="276" w:lineRule="auto"/>
              <w:rPr>
                <w:sz w:val="24"/>
                <w:szCs w:val="24"/>
              </w:rPr>
            </w:pPr>
            <w:r w:rsidRPr="00E130C6">
              <w:rPr>
                <w:sz w:val="24"/>
                <w:szCs w:val="24"/>
              </w:rPr>
              <w:t>4.7</w:t>
            </w:r>
          </w:p>
        </w:tc>
        <w:tc>
          <w:tcPr>
            <w:tcW w:w="8142" w:type="dxa"/>
          </w:tcPr>
          <w:p w14:paraId="0EE3CE32" w14:textId="77777777" w:rsidR="00E130C6" w:rsidRPr="00E130C6" w:rsidRDefault="00E130C6" w:rsidP="00454223">
            <w:pPr>
              <w:spacing w:line="276" w:lineRule="auto"/>
              <w:rPr>
                <w:sz w:val="24"/>
                <w:szCs w:val="24"/>
              </w:rPr>
            </w:pPr>
            <w:r w:rsidRPr="00E130C6">
              <w:rPr>
                <w:sz w:val="24"/>
                <w:szCs w:val="24"/>
              </w:rPr>
              <w:t>Распознавать глаголы</w:t>
            </w:r>
          </w:p>
        </w:tc>
      </w:tr>
      <w:tr w:rsidR="00E130C6" w:rsidRPr="00E130C6" w14:paraId="3BDA1067" w14:textId="77777777" w:rsidTr="00244FFA">
        <w:tc>
          <w:tcPr>
            <w:tcW w:w="1701" w:type="dxa"/>
          </w:tcPr>
          <w:p w14:paraId="0382E6F1" w14:textId="77777777" w:rsidR="00E130C6" w:rsidRPr="00E130C6" w:rsidRDefault="00E130C6" w:rsidP="00454223">
            <w:pPr>
              <w:spacing w:line="276" w:lineRule="auto"/>
              <w:rPr>
                <w:sz w:val="24"/>
                <w:szCs w:val="24"/>
              </w:rPr>
            </w:pPr>
            <w:r w:rsidRPr="00E130C6">
              <w:rPr>
                <w:sz w:val="24"/>
                <w:szCs w:val="24"/>
              </w:rPr>
              <w:t>4.8</w:t>
            </w:r>
          </w:p>
        </w:tc>
        <w:tc>
          <w:tcPr>
            <w:tcW w:w="8142" w:type="dxa"/>
          </w:tcPr>
          <w:p w14:paraId="4FE268C4" w14:textId="77777777" w:rsidR="00E130C6" w:rsidRPr="00E130C6" w:rsidRDefault="00E130C6" w:rsidP="00454223">
            <w:pPr>
              <w:spacing w:line="276" w:lineRule="auto"/>
              <w:rPr>
                <w:sz w:val="24"/>
                <w:szCs w:val="24"/>
              </w:rPr>
            </w:pPr>
            <w:r w:rsidRPr="00E130C6">
              <w:rPr>
                <w:sz w:val="24"/>
                <w:szCs w:val="24"/>
              </w:rPr>
              <w:t>Различать глаголы, отвечающие на вопросы "что делать?" и "что сделать?"</w:t>
            </w:r>
          </w:p>
        </w:tc>
      </w:tr>
      <w:tr w:rsidR="00E130C6" w:rsidRPr="00E130C6" w14:paraId="566D1262" w14:textId="77777777" w:rsidTr="00244FFA">
        <w:tc>
          <w:tcPr>
            <w:tcW w:w="1701" w:type="dxa"/>
          </w:tcPr>
          <w:p w14:paraId="37B41A28" w14:textId="77777777" w:rsidR="00E130C6" w:rsidRPr="00E130C6" w:rsidRDefault="00E130C6" w:rsidP="00454223">
            <w:pPr>
              <w:spacing w:line="276" w:lineRule="auto"/>
              <w:rPr>
                <w:sz w:val="24"/>
                <w:szCs w:val="24"/>
              </w:rPr>
            </w:pPr>
            <w:r w:rsidRPr="00E130C6">
              <w:rPr>
                <w:sz w:val="24"/>
                <w:szCs w:val="24"/>
              </w:rPr>
              <w:t>4.9</w:t>
            </w:r>
          </w:p>
        </w:tc>
        <w:tc>
          <w:tcPr>
            <w:tcW w:w="8142" w:type="dxa"/>
          </w:tcPr>
          <w:p w14:paraId="135C4919"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форму времени, число, род (в прошедшем времени)</w:t>
            </w:r>
          </w:p>
        </w:tc>
      </w:tr>
      <w:tr w:rsidR="00E130C6" w:rsidRPr="00E130C6" w14:paraId="034AF1FD" w14:textId="77777777" w:rsidTr="00244FFA">
        <w:tc>
          <w:tcPr>
            <w:tcW w:w="1701" w:type="dxa"/>
          </w:tcPr>
          <w:p w14:paraId="31670C53" w14:textId="77777777" w:rsidR="00E130C6" w:rsidRPr="00E130C6" w:rsidRDefault="00E130C6" w:rsidP="00454223">
            <w:pPr>
              <w:spacing w:line="276" w:lineRule="auto"/>
              <w:rPr>
                <w:sz w:val="24"/>
                <w:szCs w:val="24"/>
              </w:rPr>
            </w:pPr>
            <w:r w:rsidRPr="00E130C6">
              <w:rPr>
                <w:sz w:val="24"/>
                <w:szCs w:val="24"/>
              </w:rPr>
              <w:t>4.10</w:t>
            </w:r>
          </w:p>
        </w:tc>
        <w:tc>
          <w:tcPr>
            <w:tcW w:w="8142" w:type="dxa"/>
          </w:tcPr>
          <w:p w14:paraId="59509402" w14:textId="77777777" w:rsidR="00E130C6" w:rsidRPr="00E130C6" w:rsidRDefault="00E130C6" w:rsidP="00454223">
            <w:pPr>
              <w:spacing w:line="276" w:lineRule="auto"/>
              <w:rPr>
                <w:sz w:val="24"/>
                <w:szCs w:val="24"/>
              </w:rPr>
            </w:pPr>
            <w:r w:rsidRPr="00E130C6">
              <w:rPr>
                <w:sz w:val="24"/>
                <w:szCs w:val="24"/>
              </w:rPr>
              <w:t>Изменять глагол по временам (простые случаи), в прошедшем времени - по родам</w:t>
            </w:r>
          </w:p>
        </w:tc>
      </w:tr>
      <w:tr w:rsidR="00E130C6" w:rsidRPr="00E130C6" w14:paraId="55EB3395" w14:textId="77777777" w:rsidTr="00244FFA">
        <w:tc>
          <w:tcPr>
            <w:tcW w:w="1701" w:type="dxa"/>
          </w:tcPr>
          <w:p w14:paraId="6D32218B" w14:textId="77777777" w:rsidR="00E130C6" w:rsidRPr="00E130C6" w:rsidRDefault="00E130C6" w:rsidP="00454223">
            <w:pPr>
              <w:spacing w:line="276" w:lineRule="auto"/>
              <w:rPr>
                <w:sz w:val="24"/>
                <w:szCs w:val="24"/>
              </w:rPr>
            </w:pPr>
            <w:r w:rsidRPr="00E130C6">
              <w:rPr>
                <w:sz w:val="24"/>
                <w:szCs w:val="24"/>
              </w:rPr>
              <w:t>4.11</w:t>
            </w:r>
          </w:p>
        </w:tc>
        <w:tc>
          <w:tcPr>
            <w:tcW w:w="8142" w:type="dxa"/>
          </w:tcPr>
          <w:p w14:paraId="373DB8E6" w14:textId="77777777" w:rsidR="00E130C6" w:rsidRPr="00E130C6" w:rsidRDefault="00E130C6" w:rsidP="00454223">
            <w:pPr>
              <w:spacing w:line="276" w:lineRule="auto"/>
              <w:rPr>
                <w:sz w:val="24"/>
                <w:szCs w:val="24"/>
              </w:rPr>
            </w:pPr>
            <w:r w:rsidRPr="00E130C6">
              <w:rPr>
                <w:sz w:val="24"/>
                <w:szCs w:val="24"/>
              </w:rPr>
              <w:t>Распознавать личные местоимения (в начальной форме)</w:t>
            </w:r>
          </w:p>
        </w:tc>
      </w:tr>
      <w:tr w:rsidR="00E130C6" w:rsidRPr="00E130C6" w14:paraId="56E58E26" w14:textId="77777777" w:rsidTr="00244FFA">
        <w:tc>
          <w:tcPr>
            <w:tcW w:w="1701" w:type="dxa"/>
          </w:tcPr>
          <w:p w14:paraId="3B26C7C7" w14:textId="77777777" w:rsidR="00E130C6" w:rsidRPr="00E130C6" w:rsidRDefault="00E130C6" w:rsidP="00454223">
            <w:pPr>
              <w:spacing w:line="276" w:lineRule="auto"/>
              <w:rPr>
                <w:sz w:val="24"/>
                <w:szCs w:val="24"/>
              </w:rPr>
            </w:pPr>
            <w:r w:rsidRPr="00E130C6">
              <w:rPr>
                <w:sz w:val="24"/>
                <w:szCs w:val="24"/>
              </w:rPr>
              <w:t>4.12</w:t>
            </w:r>
          </w:p>
        </w:tc>
        <w:tc>
          <w:tcPr>
            <w:tcW w:w="8142" w:type="dxa"/>
          </w:tcPr>
          <w:p w14:paraId="59CADF4E"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01EB381E" w14:textId="77777777" w:rsidTr="00244FFA">
        <w:tc>
          <w:tcPr>
            <w:tcW w:w="1701" w:type="dxa"/>
          </w:tcPr>
          <w:p w14:paraId="3F8B2757" w14:textId="77777777" w:rsidR="00E130C6" w:rsidRPr="00E130C6" w:rsidRDefault="00E130C6" w:rsidP="00454223">
            <w:pPr>
              <w:spacing w:line="276" w:lineRule="auto"/>
              <w:rPr>
                <w:sz w:val="24"/>
                <w:szCs w:val="24"/>
              </w:rPr>
            </w:pPr>
            <w:r w:rsidRPr="00E130C6">
              <w:rPr>
                <w:sz w:val="24"/>
                <w:szCs w:val="24"/>
              </w:rPr>
              <w:t>4.13</w:t>
            </w:r>
          </w:p>
        </w:tc>
        <w:tc>
          <w:tcPr>
            <w:tcW w:w="8142" w:type="dxa"/>
          </w:tcPr>
          <w:p w14:paraId="5870FEC9" w14:textId="77777777" w:rsidR="00E130C6" w:rsidRPr="00E130C6" w:rsidRDefault="00E130C6" w:rsidP="00454223">
            <w:pPr>
              <w:spacing w:line="276" w:lineRule="auto"/>
              <w:rPr>
                <w:sz w:val="24"/>
                <w:szCs w:val="24"/>
              </w:rPr>
            </w:pPr>
            <w:r w:rsidRPr="00E130C6">
              <w:rPr>
                <w:sz w:val="24"/>
                <w:szCs w:val="24"/>
              </w:rPr>
              <w:t>Различать предлоги и приставки</w:t>
            </w:r>
          </w:p>
        </w:tc>
      </w:tr>
      <w:tr w:rsidR="00E130C6" w:rsidRPr="00E130C6" w14:paraId="1F613AA7" w14:textId="77777777" w:rsidTr="00244FFA">
        <w:tc>
          <w:tcPr>
            <w:tcW w:w="1701" w:type="dxa"/>
          </w:tcPr>
          <w:p w14:paraId="37D49B3C" w14:textId="77777777" w:rsidR="00E130C6" w:rsidRPr="00E130C6" w:rsidRDefault="00E130C6" w:rsidP="00454223">
            <w:pPr>
              <w:spacing w:line="276" w:lineRule="auto"/>
              <w:rPr>
                <w:sz w:val="24"/>
                <w:szCs w:val="24"/>
              </w:rPr>
            </w:pPr>
            <w:r w:rsidRPr="00E130C6">
              <w:rPr>
                <w:sz w:val="24"/>
                <w:szCs w:val="24"/>
              </w:rPr>
              <w:t>4.14</w:t>
            </w:r>
          </w:p>
        </w:tc>
        <w:tc>
          <w:tcPr>
            <w:tcW w:w="8142" w:type="dxa"/>
          </w:tcPr>
          <w:p w14:paraId="72541973"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4A9F5F9" w14:textId="77777777" w:rsidTr="00244FFA">
        <w:tc>
          <w:tcPr>
            <w:tcW w:w="1701" w:type="dxa"/>
          </w:tcPr>
          <w:p w14:paraId="7013E578" w14:textId="77777777" w:rsidR="00E130C6" w:rsidRPr="00E130C6" w:rsidRDefault="00E130C6" w:rsidP="00454223">
            <w:pPr>
              <w:spacing w:line="276" w:lineRule="auto"/>
              <w:rPr>
                <w:sz w:val="24"/>
                <w:szCs w:val="24"/>
              </w:rPr>
            </w:pPr>
            <w:r w:rsidRPr="00E130C6">
              <w:rPr>
                <w:sz w:val="24"/>
                <w:szCs w:val="24"/>
              </w:rPr>
              <w:t>5</w:t>
            </w:r>
          </w:p>
        </w:tc>
        <w:tc>
          <w:tcPr>
            <w:tcW w:w="8142" w:type="dxa"/>
          </w:tcPr>
          <w:p w14:paraId="46570D67"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66C575A2" w14:textId="77777777" w:rsidTr="00244FFA">
        <w:tc>
          <w:tcPr>
            <w:tcW w:w="1701" w:type="dxa"/>
          </w:tcPr>
          <w:p w14:paraId="574E04DB" w14:textId="77777777" w:rsidR="00E130C6" w:rsidRPr="00E130C6" w:rsidRDefault="00E130C6" w:rsidP="00454223">
            <w:pPr>
              <w:spacing w:line="276" w:lineRule="auto"/>
              <w:rPr>
                <w:sz w:val="24"/>
                <w:szCs w:val="24"/>
              </w:rPr>
            </w:pPr>
            <w:r w:rsidRPr="00E130C6">
              <w:rPr>
                <w:sz w:val="24"/>
                <w:szCs w:val="24"/>
              </w:rPr>
              <w:t>5.1</w:t>
            </w:r>
          </w:p>
        </w:tc>
        <w:tc>
          <w:tcPr>
            <w:tcW w:w="8142" w:type="dxa"/>
          </w:tcPr>
          <w:p w14:paraId="671D36A0"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3D41C75C" w14:textId="77777777" w:rsidTr="00244FFA">
        <w:tc>
          <w:tcPr>
            <w:tcW w:w="1701" w:type="dxa"/>
          </w:tcPr>
          <w:p w14:paraId="403EBC11" w14:textId="77777777" w:rsidR="00E130C6" w:rsidRPr="00E130C6" w:rsidRDefault="00E130C6" w:rsidP="00454223">
            <w:pPr>
              <w:spacing w:line="276" w:lineRule="auto"/>
              <w:rPr>
                <w:sz w:val="24"/>
                <w:szCs w:val="24"/>
              </w:rPr>
            </w:pPr>
            <w:r w:rsidRPr="00E130C6">
              <w:rPr>
                <w:sz w:val="24"/>
                <w:szCs w:val="24"/>
              </w:rPr>
              <w:t>5.2</w:t>
            </w:r>
          </w:p>
        </w:tc>
        <w:tc>
          <w:tcPr>
            <w:tcW w:w="8142" w:type="dxa"/>
          </w:tcPr>
          <w:p w14:paraId="41C1A773" w14:textId="77777777" w:rsidR="00E130C6" w:rsidRPr="00E130C6" w:rsidRDefault="00E130C6" w:rsidP="00454223">
            <w:pPr>
              <w:spacing w:line="276" w:lineRule="auto"/>
              <w:rPr>
                <w:sz w:val="24"/>
                <w:szCs w:val="24"/>
              </w:rPr>
            </w:pPr>
            <w:r w:rsidRPr="00E130C6">
              <w:rPr>
                <w:sz w:val="24"/>
                <w:szCs w:val="24"/>
              </w:rPr>
              <w:t>Находить главные и второстепенные (без деления на виды) члены предложения</w:t>
            </w:r>
          </w:p>
        </w:tc>
      </w:tr>
      <w:tr w:rsidR="00E130C6" w:rsidRPr="00E130C6" w14:paraId="39FFA0F0" w14:textId="77777777" w:rsidTr="00244FFA">
        <w:tc>
          <w:tcPr>
            <w:tcW w:w="1701" w:type="dxa"/>
          </w:tcPr>
          <w:p w14:paraId="1F89F36F" w14:textId="77777777" w:rsidR="00E130C6" w:rsidRPr="00E130C6" w:rsidRDefault="00E130C6" w:rsidP="00454223">
            <w:pPr>
              <w:spacing w:line="276" w:lineRule="auto"/>
              <w:rPr>
                <w:sz w:val="24"/>
                <w:szCs w:val="24"/>
              </w:rPr>
            </w:pPr>
            <w:r w:rsidRPr="00E130C6">
              <w:rPr>
                <w:sz w:val="24"/>
                <w:szCs w:val="24"/>
              </w:rPr>
              <w:t>5.3</w:t>
            </w:r>
          </w:p>
        </w:tc>
        <w:tc>
          <w:tcPr>
            <w:tcW w:w="8142" w:type="dxa"/>
          </w:tcPr>
          <w:p w14:paraId="0A4CA918" w14:textId="77777777" w:rsidR="00E130C6" w:rsidRPr="00E130C6" w:rsidRDefault="00E130C6" w:rsidP="00454223">
            <w:pPr>
              <w:spacing w:line="276" w:lineRule="auto"/>
              <w:rPr>
                <w:sz w:val="24"/>
                <w:szCs w:val="24"/>
              </w:rPr>
            </w:pPr>
            <w:r w:rsidRPr="00E130C6">
              <w:rPr>
                <w:sz w:val="24"/>
                <w:szCs w:val="24"/>
              </w:rPr>
              <w:t>Распознавать распространенные и нераспространенные предложения</w:t>
            </w:r>
          </w:p>
        </w:tc>
      </w:tr>
      <w:tr w:rsidR="00E130C6" w:rsidRPr="00E130C6" w14:paraId="5320C593" w14:textId="77777777" w:rsidTr="00244FFA">
        <w:tc>
          <w:tcPr>
            <w:tcW w:w="1701" w:type="dxa"/>
          </w:tcPr>
          <w:p w14:paraId="1ECDD8E7" w14:textId="77777777" w:rsidR="00E130C6" w:rsidRPr="00E130C6" w:rsidRDefault="00E130C6" w:rsidP="00454223">
            <w:pPr>
              <w:spacing w:line="276" w:lineRule="auto"/>
              <w:rPr>
                <w:sz w:val="24"/>
                <w:szCs w:val="24"/>
              </w:rPr>
            </w:pPr>
            <w:r w:rsidRPr="00E130C6">
              <w:rPr>
                <w:sz w:val="24"/>
                <w:szCs w:val="24"/>
              </w:rPr>
              <w:t>5.4</w:t>
            </w:r>
          </w:p>
        </w:tc>
        <w:tc>
          <w:tcPr>
            <w:tcW w:w="8142" w:type="dxa"/>
          </w:tcPr>
          <w:p w14:paraId="5A06D4D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827149D" w14:textId="77777777" w:rsidTr="00244FFA">
        <w:tc>
          <w:tcPr>
            <w:tcW w:w="1701" w:type="dxa"/>
          </w:tcPr>
          <w:p w14:paraId="2B488773" w14:textId="77777777" w:rsidR="00E130C6" w:rsidRPr="00E130C6" w:rsidRDefault="00E130C6" w:rsidP="00454223">
            <w:pPr>
              <w:spacing w:line="276" w:lineRule="auto"/>
              <w:rPr>
                <w:sz w:val="24"/>
                <w:szCs w:val="24"/>
              </w:rPr>
            </w:pPr>
            <w:r w:rsidRPr="00E130C6">
              <w:rPr>
                <w:sz w:val="24"/>
                <w:szCs w:val="24"/>
              </w:rPr>
              <w:t>6</w:t>
            </w:r>
          </w:p>
        </w:tc>
        <w:tc>
          <w:tcPr>
            <w:tcW w:w="8142" w:type="dxa"/>
          </w:tcPr>
          <w:p w14:paraId="1881019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0833714" w14:textId="77777777" w:rsidTr="00244FFA">
        <w:tc>
          <w:tcPr>
            <w:tcW w:w="1701" w:type="dxa"/>
          </w:tcPr>
          <w:p w14:paraId="7E4E9031" w14:textId="77777777" w:rsidR="00E130C6" w:rsidRPr="00E130C6" w:rsidRDefault="00E130C6" w:rsidP="00454223">
            <w:pPr>
              <w:spacing w:line="276" w:lineRule="auto"/>
              <w:rPr>
                <w:sz w:val="24"/>
                <w:szCs w:val="24"/>
              </w:rPr>
            </w:pPr>
            <w:r w:rsidRPr="00E130C6">
              <w:rPr>
                <w:sz w:val="24"/>
                <w:szCs w:val="24"/>
              </w:rPr>
              <w:t>6.1</w:t>
            </w:r>
          </w:p>
        </w:tc>
        <w:tc>
          <w:tcPr>
            <w:tcW w:w="8142" w:type="dxa"/>
          </w:tcPr>
          <w:p w14:paraId="26FE9ABE"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130C6" w:rsidRPr="00E130C6" w14:paraId="75D7969B" w14:textId="77777777" w:rsidTr="00244FFA">
        <w:tc>
          <w:tcPr>
            <w:tcW w:w="1701" w:type="dxa"/>
          </w:tcPr>
          <w:p w14:paraId="14E4BBC2" w14:textId="77777777" w:rsidR="00E130C6" w:rsidRPr="00E130C6" w:rsidRDefault="00E130C6" w:rsidP="00454223">
            <w:pPr>
              <w:spacing w:line="276" w:lineRule="auto"/>
              <w:rPr>
                <w:sz w:val="24"/>
                <w:szCs w:val="24"/>
              </w:rPr>
            </w:pPr>
            <w:r w:rsidRPr="00E130C6">
              <w:rPr>
                <w:sz w:val="24"/>
                <w:szCs w:val="24"/>
              </w:rPr>
              <w:t>6.2</w:t>
            </w:r>
          </w:p>
        </w:tc>
        <w:tc>
          <w:tcPr>
            <w:tcW w:w="8142" w:type="dxa"/>
          </w:tcPr>
          <w:p w14:paraId="2603AB83"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5C821547" w14:textId="77777777" w:rsidTr="00244FFA">
        <w:tc>
          <w:tcPr>
            <w:tcW w:w="1701" w:type="dxa"/>
          </w:tcPr>
          <w:p w14:paraId="6AB9A63A" w14:textId="77777777" w:rsidR="00E130C6" w:rsidRPr="00E130C6" w:rsidRDefault="00E130C6" w:rsidP="00454223">
            <w:pPr>
              <w:spacing w:line="276" w:lineRule="auto"/>
              <w:rPr>
                <w:sz w:val="24"/>
                <w:szCs w:val="24"/>
              </w:rPr>
            </w:pPr>
            <w:r w:rsidRPr="00E130C6">
              <w:rPr>
                <w:sz w:val="24"/>
                <w:szCs w:val="24"/>
              </w:rPr>
              <w:t>6.3</w:t>
            </w:r>
          </w:p>
        </w:tc>
        <w:tc>
          <w:tcPr>
            <w:tcW w:w="8142" w:type="dxa"/>
          </w:tcPr>
          <w:p w14:paraId="6F2AEAE4" w14:textId="77777777" w:rsidR="00E130C6" w:rsidRPr="00E130C6" w:rsidRDefault="00E130C6" w:rsidP="00454223">
            <w:pPr>
              <w:spacing w:line="276" w:lineRule="auto"/>
              <w:rPr>
                <w:sz w:val="24"/>
                <w:szCs w:val="24"/>
              </w:rPr>
            </w:pPr>
            <w:r w:rsidRPr="00E130C6">
              <w:rPr>
                <w:sz w:val="24"/>
                <w:szCs w:val="24"/>
              </w:rPr>
              <w:t>Правильно списывать слова, предложения, тексты объемом не более 70 слов</w:t>
            </w:r>
          </w:p>
        </w:tc>
      </w:tr>
      <w:tr w:rsidR="00E130C6" w:rsidRPr="00E130C6" w14:paraId="1C8BE043" w14:textId="77777777" w:rsidTr="00244FFA">
        <w:tc>
          <w:tcPr>
            <w:tcW w:w="1701" w:type="dxa"/>
          </w:tcPr>
          <w:p w14:paraId="057726BA" w14:textId="77777777" w:rsidR="00E130C6" w:rsidRPr="00E130C6" w:rsidRDefault="00E130C6" w:rsidP="00454223">
            <w:pPr>
              <w:spacing w:line="276" w:lineRule="auto"/>
              <w:rPr>
                <w:sz w:val="24"/>
                <w:szCs w:val="24"/>
              </w:rPr>
            </w:pPr>
            <w:r w:rsidRPr="00E130C6">
              <w:rPr>
                <w:sz w:val="24"/>
                <w:szCs w:val="24"/>
              </w:rPr>
              <w:lastRenderedPageBreak/>
              <w:t>6.4</w:t>
            </w:r>
          </w:p>
        </w:tc>
        <w:tc>
          <w:tcPr>
            <w:tcW w:w="8142" w:type="dxa"/>
          </w:tcPr>
          <w:p w14:paraId="4715708E"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65 слов с учетом изученных правил правописания</w:t>
            </w:r>
          </w:p>
        </w:tc>
      </w:tr>
      <w:tr w:rsidR="00E130C6" w:rsidRPr="00E130C6" w14:paraId="666282E0" w14:textId="77777777" w:rsidTr="00244FFA">
        <w:tc>
          <w:tcPr>
            <w:tcW w:w="1701" w:type="dxa"/>
          </w:tcPr>
          <w:p w14:paraId="3D273AAA" w14:textId="77777777" w:rsidR="00E130C6" w:rsidRPr="00E130C6" w:rsidRDefault="00E130C6" w:rsidP="00454223">
            <w:pPr>
              <w:spacing w:line="276" w:lineRule="auto"/>
              <w:rPr>
                <w:sz w:val="24"/>
                <w:szCs w:val="24"/>
              </w:rPr>
            </w:pPr>
            <w:r w:rsidRPr="00E130C6">
              <w:rPr>
                <w:sz w:val="24"/>
                <w:szCs w:val="24"/>
              </w:rPr>
              <w:t>6.5</w:t>
            </w:r>
          </w:p>
        </w:tc>
        <w:tc>
          <w:tcPr>
            <w:tcW w:w="8142" w:type="dxa"/>
          </w:tcPr>
          <w:p w14:paraId="25025ACF"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6B50AA78" w14:textId="77777777" w:rsidTr="00244FFA">
        <w:tc>
          <w:tcPr>
            <w:tcW w:w="1701" w:type="dxa"/>
          </w:tcPr>
          <w:p w14:paraId="6C43B6BF" w14:textId="77777777" w:rsidR="00E130C6" w:rsidRPr="00E130C6" w:rsidRDefault="00E130C6" w:rsidP="00454223">
            <w:pPr>
              <w:spacing w:line="276" w:lineRule="auto"/>
              <w:rPr>
                <w:sz w:val="24"/>
                <w:szCs w:val="24"/>
              </w:rPr>
            </w:pPr>
            <w:r w:rsidRPr="00E130C6">
              <w:rPr>
                <w:sz w:val="24"/>
                <w:szCs w:val="24"/>
              </w:rPr>
              <w:t>7</w:t>
            </w:r>
          </w:p>
        </w:tc>
        <w:tc>
          <w:tcPr>
            <w:tcW w:w="8142" w:type="dxa"/>
          </w:tcPr>
          <w:p w14:paraId="7CC6A263"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374BECB" w14:textId="77777777" w:rsidTr="00244FFA">
        <w:tc>
          <w:tcPr>
            <w:tcW w:w="1701" w:type="dxa"/>
          </w:tcPr>
          <w:p w14:paraId="10A8BD33" w14:textId="77777777" w:rsidR="00E130C6" w:rsidRPr="00E130C6" w:rsidRDefault="00E130C6" w:rsidP="00454223">
            <w:pPr>
              <w:spacing w:line="276" w:lineRule="auto"/>
              <w:rPr>
                <w:sz w:val="24"/>
                <w:szCs w:val="24"/>
              </w:rPr>
            </w:pPr>
            <w:r w:rsidRPr="00E130C6">
              <w:rPr>
                <w:sz w:val="24"/>
                <w:szCs w:val="24"/>
              </w:rPr>
              <w:t>7.1</w:t>
            </w:r>
          </w:p>
        </w:tc>
        <w:tc>
          <w:tcPr>
            <w:tcW w:w="8142" w:type="dxa"/>
          </w:tcPr>
          <w:p w14:paraId="346F0DE4" w14:textId="77777777" w:rsidR="00E130C6" w:rsidRPr="00E130C6" w:rsidRDefault="00E130C6" w:rsidP="00454223">
            <w:pPr>
              <w:spacing w:line="276" w:lineRule="auto"/>
              <w:rPr>
                <w:sz w:val="24"/>
                <w:szCs w:val="24"/>
              </w:rPr>
            </w:pPr>
            <w:r w:rsidRPr="00E130C6">
              <w:rPr>
                <w:sz w:val="24"/>
                <w:szCs w:val="24"/>
              </w:rPr>
              <w:t>Понимать тексты разных типов, находить в тексте заданную информацию</w:t>
            </w:r>
          </w:p>
        </w:tc>
      </w:tr>
      <w:tr w:rsidR="00E130C6" w:rsidRPr="00E130C6" w14:paraId="450C3AFB" w14:textId="77777777" w:rsidTr="00244FFA">
        <w:tc>
          <w:tcPr>
            <w:tcW w:w="1701" w:type="dxa"/>
          </w:tcPr>
          <w:p w14:paraId="50C838DA" w14:textId="77777777" w:rsidR="00E130C6" w:rsidRPr="00E130C6" w:rsidRDefault="00E130C6" w:rsidP="00454223">
            <w:pPr>
              <w:spacing w:line="276" w:lineRule="auto"/>
              <w:rPr>
                <w:sz w:val="24"/>
                <w:szCs w:val="24"/>
              </w:rPr>
            </w:pPr>
            <w:r w:rsidRPr="00E130C6">
              <w:rPr>
                <w:sz w:val="24"/>
                <w:szCs w:val="24"/>
              </w:rPr>
              <w:t>7.2</w:t>
            </w:r>
          </w:p>
        </w:tc>
        <w:tc>
          <w:tcPr>
            <w:tcW w:w="8142" w:type="dxa"/>
          </w:tcPr>
          <w:p w14:paraId="2C39EB7F"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на основе прочитанной (услышанной) информации простые выводы (1 - 2 предложения)</w:t>
            </w:r>
          </w:p>
        </w:tc>
      </w:tr>
      <w:tr w:rsidR="00E130C6" w:rsidRPr="00E130C6" w14:paraId="0062C044" w14:textId="77777777" w:rsidTr="00244FFA">
        <w:tc>
          <w:tcPr>
            <w:tcW w:w="1701" w:type="dxa"/>
          </w:tcPr>
          <w:p w14:paraId="013F92D8" w14:textId="77777777" w:rsidR="00E130C6" w:rsidRPr="00E130C6" w:rsidRDefault="00E130C6" w:rsidP="00454223">
            <w:pPr>
              <w:spacing w:line="276" w:lineRule="auto"/>
              <w:rPr>
                <w:sz w:val="24"/>
                <w:szCs w:val="24"/>
              </w:rPr>
            </w:pPr>
            <w:r w:rsidRPr="00E130C6">
              <w:rPr>
                <w:sz w:val="24"/>
                <w:szCs w:val="24"/>
              </w:rPr>
              <w:t>7.3</w:t>
            </w:r>
          </w:p>
        </w:tc>
        <w:tc>
          <w:tcPr>
            <w:tcW w:w="8142" w:type="dxa"/>
          </w:tcPr>
          <w:p w14:paraId="7EF10BE8"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130C6" w:rsidRPr="00E130C6" w14:paraId="389235DA" w14:textId="77777777" w:rsidTr="00244FFA">
        <w:tc>
          <w:tcPr>
            <w:tcW w:w="1701" w:type="dxa"/>
          </w:tcPr>
          <w:p w14:paraId="6776AED1" w14:textId="77777777" w:rsidR="00E130C6" w:rsidRPr="00E130C6" w:rsidRDefault="00E130C6" w:rsidP="00454223">
            <w:pPr>
              <w:spacing w:line="276" w:lineRule="auto"/>
              <w:rPr>
                <w:sz w:val="24"/>
                <w:szCs w:val="24"/>
              </w:rPr>
            </w:pPr>
            <w:r w:rsidRPr="00E130C6">
              <w:rPr>
                <w:sz w:val="24"/>
                <w:szCs w:val="24"/>
              </w:rPr>
              <w:t>7.4</w:t>
            </w:r>
          </w:p>
        </w:tc>
        <w:tc>
          <w:tcPr>
            <w:tcW w:w="8142" w:type="dxa"/>
          </w:tcPr>
          <w:p w14:paraId="4F1D7805"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130C6" w:rsidRPr="00E130C6" w14:paraId="2DFCFF3D" w14:textId="77777777" w:rsidTr="00244FFA">
        <w:tc>
          <w:tcPr>
            <w:tcW w:w="1701" w:type="dxa"/>
          </w:tcPr>
          <w:p w14:paraId="5C28C476" w14:textId="77777777" w:rsidR="00E130C6" w:rsidRPr="00E130C6" w:rsidRDefault="00E130C6" w:rsidP="00454223">
            <w:pPr>
              <w:spacing w:line="276" w:lineRule="auto"/>
              <w:rPr>
                <w:sz w:val="24"/>
                <w:szCs w:val="24"/>
              </w:rPr>
            </w:pPr>
            <w:r w:rsidRPr="00E130C6">
              <w:rPr>
                <w:sz w:val="24"/>
                <w:szCs w:val="24"/>
              </w:rPr>
              <w:t>7.5</w:t>
            </w:r>
          </w:p>
        </w:tc>
        <w:tc>
          <w:tcPr>
            <w:tcW w:w="8142" w:type="dxa"/>
          </w:tcPr>
          <w:p w14:paraId="2305BBA9" w14:textId="77777777" w:rsidR="00E130C6" w:rsidRPr="00E130C6" w:rsidRDefault="00E130C6" w:rsidP="00454223">
            <w:pPr>
              <w:spacing w:line="276" w:lineRule="auto"/>
              <w:rPr>
                <w:sz w:val="24"/>
                <w:szCs w:val="24"/>
              </w:rPr>
            </w:pPr>
            <w:r w:rsidRPr="00E130C6">
              <w:rPr>
                <w:sz w:val="24"/>
                <w:szCs w:val="24"/>
              </w:rPr>
              <w:t>Определять связь предложений в тексте (с помощью личных местоимений, синонимов, союзов и, а, но)</w:t>
            </w:r>
          </w:p>
        </w:tc>
      </w:tr>
      <w:tr w:rsidR="00E130C6" w:rsidRPr="00E130C6" w14:paraId="13446A4E" w14:textId="77777777" w:rsidTr="00244FFA">
        <w:tc>
          <w:tcPr>
            <w:tcW w:w="1701" w:type="dxa"/>
          </w:tcPr>
          <w:p w14:paraId="5DD88D84" w14:textId="77777777" w:rsidR="00E130C6" w:rsidRPr="00E130C6" w:rsidRDefault="00E130C6" w:rsidP="00454223">
            <w:pPr>
              <w:spacing w:line="276" w:lineRule="auto"/>
              <w:rPr>
                <w:sz w:val="24"/>
                <w:szCs w:val="24"/>
              </w:rPr>
            </w:pPr>
            <w:r w:rsidRPr="00E130C6">
              <w:rPr>
                <w:sz w:val="24"/>
                <w:szCs w:val="24"/>
              </w:rPr>
              <w:t>7.6</w:t>
            </w:r>
          </w:p>
        </w:tc>
        <w:tc>
          <w:tcPr>
            <w:tcW w:w="8142" w:type="dxa"/>
          </w:tcPr>
          <w:p w14:paraId="57B9F04C" w14:textId="77777777" w:rsidR="00E130C6" w:rsidRPr="00E130C6" w:rsidRDefault="00E130C6" w:rsidP="00454223">
            <w:pPr>
              <w:spacing w:line="276" w:lineRule="auto"/>
              <w:rPr>
                <w:sz w:val="24"/>
                <w:szCs w:val="24"/>
              </w:rPr>
            </w:pPr>
            <w:r w:rsidRPr="00E130C6">
              <w:rPr>
                <w:sz w:val="24"/>
                <w:szCs w:val="24"/>
              </w:rPr>
              <w:t>Определять ключевые слова в тексте</w:t>
            </w:r>
          </w:p>
        </w:tc>
      </w:tr>
      <w:tr w:rsidR="00E130C6" w:rsidRPr="00E130C6" w14:paraId="3B490E55" w14:textId="77777777" w:rsidTr="00244FFA">
        <w:tc>
          <w:tcPr>
            <w:tcW w:w="1701" w:type="dxa"/>
          </w:tcPr>
          <w:p w14:paraId="42AEEBE2" w14:textId="77777777" w:rsidR="00E130C6" w:rsidRPr="00E130C6" w:rsidRDefault="00E130C6" w:rsidP="00454223">
            <w:pPr>
              <w:spacing w:line="276" w:lineRule="auto"/>
              <w:rPr>
                <w:sz w:val="24"/>
                <w:szCs w:val="24"/>
              </w:rPr>
            </w:pPr>
            <w:r w:rsidRPr="00E130C6">
              <w:rPr>
                <w:sz w:val="24"/>
                <w:szCs w:val="24"/>
              </w:rPr>
              <w:t>7.7</w:t>
            </w:r>
          </w:p>
        </w:tc>
        <w:tc>
          <w:tcPr>
            <w:tcW w:w="8142" w:type="dxa"/>
          </w:tcPr>
          <w:p w14:paraId="4B9C03C2" w14:textId="77777777" w:rsidR="00E130C6" w:rsidRPr="00E130C6" w:rsidRDefault="00E130C6" w:rsidP="00454223">
            <w:pPr>
              <w:spacing w:line="276" w:lineRule="auto"/>
              <w:rPr>
                <w:sz w:val="24"/>
                <w:szCs w:val="24"/>
              </w:rPr>
            </w:pPr>
            <w:r w:rsidRPr="00E130C6">
              <w:rPr>
                <w:sz w:val="24"/>
                <w:szCs w:val="24"/>
              </w:rPr>
              <w:t>Определять тему текста и основную мысль текста</w:t>
            </w:r>
          </w:p>
        </w:tc>
      </w:tr>
      <w:tr w:rsidR="00E130C6" w:rsidRPr="00E130C6" w14:paraId="75C6A1FC" w14:textId="77777777" w:rsidTr="00244FFA">
        <w:tc>
          <w:tcPr>
            <w:tcW w:w="1701" w:type="dxa"/>
          </w:tcPr>
          <w:p w14:paraId="7CB79915" w14:textId="77777777" w:rsidR="00E130C6" w:rsidRPr="00E130C6" w:rsidRDefault="00E130C6" w:rsidP="00454223">
            <w:pPr>
              <w:spacing w:line="276" w:lineRule="auto"/>
              <w:rPr>
                <w:sz w:val="24"/>
                <w:szCs w:val="24"/>
              </w:rPr>
            </w:pPr>
            <w:r w:rsidRPr="00E130C6">
              <w:rPr>
                <w:sz w:val="24"/>
                <w:szCs w:val="24"/>
              </w:rPr>
              <w:t>7.8</w:t>
            </w:r>
          </w:p>
        </w:tc>
        <w:tc>
          <w:tcPr>
            <w:tcW w:w="8142" w:type="dxa"/>
          </w:tcPr>
          <w:p w14:paraId="2A78C267" w14:textId="77777777" w:rsidR="00E130C6" w:rsidRPr="00E130C6" w:rsidRDefault="00E130C6" w:rsidP="00454223">
            <w:pPr>
              <w:spacing w:line="276" w:lineRule="auto"/>
              <w:rPr>
                <w:sz w:val="24"/>
                <w:szCs w:val="24"/>
              </w:rPr>
            </w:pPr>
            <w:r w:rsidRPr="00E130C6">
              <w:rPr>
                <w:sz w:val="24"/>
                <w:szCs w:val="24"/>
              </w:rPr>
              <w:t>Выявлять части текста (абзацы) и отражать с помощью ключевых слов или предложений их смысловое содержание</w:t>
            </w:r>
          </w:p>
        </w:tc>
      </w:tr>
      <w:tr w:rsidR="00E130C6" w:rsidRPr="00E130C6" w14:paraId="3AAB419A" w14:textId="77777777" w:rsidTr="00244FFA">
        <w:tc>
          <w:tcPr>
            <w:tcW w:w="1701" w:type="dxa"/>
          </w:tcPr>
          <w:p w14:paraId="60414611" w14:textId="77777777" w:rsidR="00E130C6" w:rsidRPr="00E130C6" w:rsidRDefault="00E130C6" w:rsidP="00454223">
            <w:pPr>
              <w:spacing w:line="276" w:lineRule="auto"/>
              <w:rPr>
                <w:sz w:val="24"/>
                <w:szCs w:val="24"/>
              </w:rPr>
            </w:pPr>
            <w:r w:rsidRPr="00E130C6">
              <w:rPr>
                <w:sz w:val="24"/>
                <w:szCs w:val="24"/>
              </w:rPr>
              <w:t>7.9</w:t>
            </w:r>
          </w:p>
        </w:tc>
        <w:tc>
          <w:tcPr>
            <w:tcW w:w="8142" w:type="dxa"/>
          </w:tcPr>
          <w:p w14:paraId="4329EE64" w14:textId="77777777" w:rsidR="00E130C6" w:rsidRPr="00E130C6" w:rsidRDefault="00E130C6" w:rsidP="00454223">
            <w:pPr>
              <w:spacing w:line="276" w:lineRule="auto"/>
              <w:rPr>
                <w:sz w:val="24"/>
                <w:szCs w:val="24"/>
              </w:rPr>
            </w:pPr>
            <w:r w:rsidRPr="00E130C6">
              <w:rPr>
                <w:sz w:val="24"/>
                <w:szCs w:val="24"/>
              </w:rPr>
              <w:t>Составлять план текста, создавать по нему текст и корректировать текст</w:t>
            </w:r>
          </w:p>
        </w:tc>
      </w:tr>
      <w:tr w:rsidR="00E130C6" w:rsidRPr="00E130C6" w14:paraId="497023DA" w14:textId="77777777" w:rsidTr="00244FFA">
        <w:tc>
          <w:tcPr>
            <w:tcW w:w="1701" w:type="dxa"/>
          </w:tcPr>
          <w:p w14:paraId="57009187" w14:textId="77777777" w:rsidR="00E130C6" w:rsidRPr="00E130C6" w:rsidRDefault="00E130C6" w:rsidP="00454223">
            <w:pPr>
              <w:spacing w:line="276" w:lineRule="auto"/>
              <w:rPr>
                <w:sz w:val="24"/>
                <w:szCs w:val="24"/>
              </w:rPr>
            </w:pPr>
            <w:r w:rsidRPr="00E130C6">
              <w:rPr>
                <w:sz w:val="24"/>
                <w:szCs w:val="24"/>
              </w:rPr>
              <w:t>7.10</w:t>
            </w:r>
          </w:p>
        </w:tc>
        <w:tc>
          <w:tcPr>
            <w:tcW w:w="8142" w:type="dxa"/>
          </w:tcPr>
          <w:p w14:paraId="4BDBC70D" w14:textId="77777777" w:rsidR="00E130C6" w:rsidRPr="00E130C6" w:rsidRDefault="00E130C6" w:rsidP="00454223">
            <w:pPr>
              <w:spacing w:line="276" w:lineRule="auto"/>
              <w:rPr>
                <w:sz w:val="24"/>
                <w:szCs w:val="24"/>
              </w:rPr>
            </w:pPr>
            <w:r w:rsidRPr="00E130C6">
              <w:rPr>
                <w:sz w:val="24"/>
                <w:szCs w:val="24"/>
              </w:rPr>
              <w:t>Писать подробное изложение по заданному, коллективно или самостоятельно составленному плану</w:t>
            </w:r>
          </w:p>
        </w:tc>
      </w:tr>
    </w:tbl>
    <w:p w14:paraId="6E1C2BC6" w14:textId="77777777" w:rsidR="00E130C6" w:rsidRPr="00E130C6" w:rsidRDefault="00E130C6" w:rsidP="00E130C6">
      <w:pPr>
        <w:rPr>
          <w:highlight w:val="yellow"/>
        </w:rPr>
      </w:pPr>
    </w:p>
    <w:p w14:paraId="205992BE" w14:textId="77777777" w:rsidR="00E130C6" w:rsidRPr="00E130C6" w:rsidRDefault="00E130C6" w:rsidP="00E130C6">
      <w:pPr>
        <w:rPr>
          <w:highlight w:val="yellow"/>
        </w:rPr>
      </w:pPr>
    </w:p>
    <w:p w14:paraId="275F53A6" w14:textId="77777777" w:rsidR="00E130C6" w:rsidRPr="00E130C6" w:rsidRDefault="00E130C6" w:rsidP="00E130C6">
      <w:pPr>
        <w:rPr>
          <w:sz w:val="28"/>
          <w:szCs w:val="28"/>
        </w:rPr>
      </w:pPr>
      <w:r w:rsidRPr="00E130C6">
        <w:rPr>
          <w:sz w:val="28"/>
          <w:szCs w:val="28"/>
        </w:rPr>
        <w:t>Проверяемые элементы содержания (3 класс)</w:t>
      </w:r>
    </w:p>
    <w:p w14:paraId="0F18CBDE" w14:textId="77777777" w:rsidR="00E130C6" w:rsidRPr="00E130C6" w:rsidRDefault="00E130C6" w:rsidP="00E130C6">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36648FBD" w14:textId="77777777" w:rsidTr="003317E8">
        <w:tc>
          <w:tcPr>
            <w:tcW w:w="1763" w:type="dxa"/>
          </w:tcPr>
          <w:p w14:paraId="4551BED7" w14:textId="77777777" w:rsidR="00E130C6" w:rsidRPr="00E130C6" w:rsidRDefault="00E130C6" w:rsidP="00454223">
            <w:pPr>
              <w:spacing w:line="276" w:lineRule="auto"/>
              <w:rPr>
                <w:sz w:val="24"/>
                <w:szCs w:val="24"/>
              </w:rPr>
            </w:pPr>
            <w:r w:rsidRPr="00E130C6">
              <w:rPr>
                <w:sz w:val="24"/>
                <w:szCs w:val="24"/>
              </w:rPr>
              <w:t>Код</w:t>
            </w:r>
          </w:p>
        </w:tc>
        <w:tc>
          <w:tcPr>
            <w:tcW w:w="8080" w:type="dxa"/>
          </w:tcPr>
          <w:p w14:paraId="6C132AF9"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4562E8FE" w14:textId="77777777" w:rsidTr="003317E8">
        <w:tc>
          <w:tcPr>
            <w:tcW w:w="1763" w:type="dxa"/>
          </w:tcPr>
          <w:p w14:paraId="4AEB141C"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376F56D5"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07264CD" w14:textId="77777777" w:rsidTr="003317E8">
        <w:tc>
          <w:tcPr>
            <w:tcW w:w="1763" w:type="dxa"/>
          </w:tcPr>
          <w:p w14:paraId="7E913A47"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2475A61D" w14:textId="77777777" w:rsidR="00E130C6" w:rsidRPr="00E130C6" w:rsidRDefault="00E130C6" w:rsidP="00454223">
            <w:pPr>
              <w:spacing w:line="276" w:lineRule="auto"/>
              <w:rPr>
                <w:sz w:val="24"/>
                <w:szCs w:val="24"/>
              </w:rPr>
            </w:pPr>
            <w:r w:rsidRPr="00E130C6">
              <w:rPr>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130C6" w:rsidRPr="00E130C6" w14:paraId="6E2172DB" w14:textId="77777777" w:rsidTr="003317E8">
        <w:tc>
          <w:tcPr>
            <w:tcW w:w="1763" w:type="dxa"/>
          </w:tcPr>
          <w:p w14:paraId="4F91E423"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2AEA007D"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разделительными ъ и ь, в словах с непроизносимыми согласными</w:t>
            </w:r>
          </w:p>
        </w:tc>
      </w:tr>
      <w:tr w:rsidR="00E130C6" w:rsidRPr="00E130C6" w14:paraId="535E38A6" w14:textId="77777777" w:rsidTr="003317E8">
        <w:tc>
          <w:tcPr>
            <w:tcW w:w="1763" w:type="dxa"/>
          </w:tcPr>
          <w:p w14:paraId="14402549" w14:textId="77777777" w:rsidR="00E130C6" w:rsidRPr="00E130C6" w:rsidRDefault="00E130C6" w:rsidP="00454223">
            <w:pPr>
              <w:spacing w:line="276" w:lineRule="auto"/>
              <w:rPr>
                <w:sz w:val="24"/>
                <w:szCs w:val="24"/>
              </w:rPr>
            </w:pPr>
            <w:r w:rsidRPr="00E130C6">
              <w:rPr>
                <w:sz w:val="24"/>
                <w:szCs w:val="24"/>
              </w:rPr>
              <w:lastRenderedPageBreak/>
              <w:t>1.3</w:t>
            </w:r>
          </w:p>
        </w:tc>
        <w:tc>
          <w:tcPr>
            <w:tcW w:w="8080" w:type="dxa"/>
          </w:tcPr>
          <w:p w14:paraId="7BE32062" w14:textId="77777777" w:rsidR="00E130C6" w:rsidRPr="00E130C6" w:rsidRDefault="00E130C6" w:rsidP="00454223">
            <w:pPr>
              <w:spacing w:line="276" w:lineRule="auto"/>
              <w:rPr>
                <w:sz w:val="24"/>
                <w:szCs w:val="24"/>
              </w:rPr>
            </w:pPr>
            <w:r w:rsidRPr="00E130C6">
              <w:rPr>
                <w:sz w:val="24"/>
                <w:szCs w:val="24"/>
              </w:rPr>
              <w:t>Использование алфавита при работе со словарями, справочниками, каталогами</w:t>
            </w:r>
          </w:p>
        </w:tc>
      </w:tr>
      <w:tr w:rsidR="00E130C6" w:rsidRPr="00E130C6" w14:paraId="7597BFBF" w14:textId="77777777" w:rsidTr="003317E8">
        <w:tc>
          <w:tcPr>
            <w:tcW w:w="1763" w:type="dxa"/>
          </w:tcPr>
          <w:p w14:paraId="60B02B9E"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61863B24"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FA6C974" w14:textId="77777777" w:rsidTr="003317E8">
        <w:tc>
          <w:tcPr>
            <w:tcW w:w="1763" w:type="dxa"/>
          </w:tcPr>
          <w:p w14:paraId="59A40343"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41E0B5E" w14:textId="77777777" w:rsidR="00E130C6" w:rsidRPr="00E130C6" w:rsidRDefault="00E130C6" w:rsidP="00454223">
            <w:pPr>
              <w:spacing w:line="276" w:lineRule="auto"/>
              <w:rPr>
                <w:sz w:val="24"/>
                <w:szCs w:val="24"/>
              </w:rPr>
            </w:pPr>
            <w:r w:rsidRPr="00E130C6">
              <w:rPr>
                <w:sz w:val="24"/>
                <w:szCs w:val="24"/>
              </w:rPr>
              <w:t>Использование орфоэпического словаря для решения практических задач</w:t>
            </w:r>
          </w:p>
        </w:tc>
      </w:tr>
      <w:tr w:rsidR="00E130C6" w:rsidRPr="00E130C6" w14:paraId="715398F4" w14:textId="77777777" w:rsidTr="003317E8">
        <w:tc>
          <w:tcPr>
            <w:tcW w:w="1763" w:type="dxa"/>
          </w:tcPr>
          <w:p w14:paraId="0C8B1261"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4E4CBF4C"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B28A150" w14:textId="77777777" w:rsidTr="003317E8">
        <w:tc>
          <w:tcPr>
            <w:tcW w:w="1763" w:type="dxa"/>
          </w:tcPr>
          <w:p w14:paraId="2F1FBA62"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6F3E113F" w14:textId="77777777" w:rsidR="00E130C6" w:rsidRPr="00E130C6" w:rsidRDefault="00E130C6" w:rsidP="00454223">
            <w:pPr>
              <w:spacing w:line="276" w:lineRule="auto"/>
              <w:rPr>
                <w:sz w:val="24"/>
                <w:szCs w:val="24"/>
              </w:rPr>
            </w:pPr>
            <w:r w:rsidRPr="00E130C6">
              <w:rPr>
                <w:sz w:val="24"/>
                <w:szCs w:val="24"/>
              </w:rPr>
              <w:t>Повторение: лексическое значение слова</w:t>
            </w:r>
          </w:p>
        </w:tc>
      </w:tr>
      <w:tr w:rsidR="00E130C6" w:rsidRPr="00E130C6" w14:paraId="04CD968E" w14:textId="77777777" w:rsidTr="003317E8">
        <w:tc>
          <w:tcPr>
            <w:tcW w:w="1763" w:type="dxa"/>
          </w:tcPr>
          <w:p w14:paraId="20C1449E"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317230F9" w14:textId="77777777" w:rsidR="00E130C6" w:rsidRPr="00E130C6" w:rsidRDefault="00E130C6" w:rsidP="00454223">
            <w:pPr>
              <w:spacing w:line="276" w:lineRule="auto"/>
              <w:rPr>
                <w:sz w:val="24"/>
                <w:szCs w:val="24"/>
              </w:rPr>
            </w:pPr>
            <w:r w:rsidRPr="00E130C6">
              <w:rPr>
                <w:sz w:val="24"/>
                <w:szCs w:val="24"/>
              </w:rPr>
              <w:t>Прямое и переносное значение слова (ознакомление)</w:t>
            </w:r>
          </w:p>
        </w:tc>
      </w:tr>
      <w:tr w:rsidR="00E130C6" w:rsidRPr="00E130C6" w14:paraId="2678F4F3" w14:textId="77777777" w:rsidTr="003317E8">
        <w:tc>
          <w:tcPr>
            <w:tcW w:w="1763" w:type="dxa"/>
          </w:tcPr>
          <w:p w14:paraId="5E156DBF"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77202002" w14:textId="77777777" w:rsidR="00E130C6" w:rsidRPr="00E130C6" w:rsidRDefault="00E130C6" w:rsidP="00454223">
            <w:pPr>
              <w:spacing w:line="276" w:lineRule="auto"/>
              <w:rPr>
                <w:sz w:val="24"/>
                <w:szCs w:val="24"/>
              </w:rPr>
            </w:pPr>
            <w:r w:rsidRPr="00E130C6">
              <w:rPr>
                <w:sz w:val="24"/>
                <w:szCs w:val="24"/>
              </w:rPr>
              <w:t>Устаревшие слова (ознакомление)</w:t>
            </w:r>
          </w:p>
        </w:tc>
      </w:tr>
      <w:tr w:rsidR="00E130C6" w:rsidRPr="00E130C6" w14:paraId="3D4025BA" w14:textId="77777777" w:rsidTr="003317E8">
        <w:tc>
          <w:tcPr>
            <w:tcW w:w="1763" w:type="dxa"/>
          </w:tcPr>
          <w:p w14:paraId="0959CA73"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54B84BC8"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704261D3" w14:textId="77777777" w:rsidTr="003317E8">
        <w:tc>
          <w:tcPr>
            <w:tcW w:w="1763" w:type="dxa"/>
          </w:tcPr>
          <w:p w14:paraId="60F423E4"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1111BB12"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130C6" w:rsidRPr="00E130C6" w14:paraId="502C7739" w14:textId="77777777" w:rsidTr="003317E8">
        <w:tc>
          <w:tcPr>
            <w:tcW w:w="1763" w:type="dxa"/>
          </w:tcPr>
          <w:p w14:paraId="3DAFD603"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1DB1FC65" w14:textId="77777777" w:rsidR="00E130C6" w:rsidRPr="00E130C6" w:rsidRDefault="00E130C6" w:rsidP="00454223">
            <w:pPr>
              <w:spacing w:line="276" w:lineRule="auto"/>
              <w:rPr>
                <w:sz w:val="24"/>
                <w:szCs w:val="24"/>
              </w:rPr>
            </w:pPr>
            <w:r w:rsidRPr="00E130C6">
              <w:rPr>
                <w:sz w:val="24"/>
                <w:szCs w:val="24"/>
              </w:rPr>
              <w:t>Однокоренные слова и формы одного и того же слова</w:t>
            </w:r>
          </w:p>
        </w:tc>
      </w:tr>
      <w:tr w:rsidR="00E130C6" w:rsidRPr="00E130C6" w14:paraId="1FF1C76B" w14:textId="77777777" w:rsidTr="003317E8">
        <w:tc>
          <w:tcPr>
            <w:tcW w:w="1763" w:type="dxa"/>
          </w:tcPr>
          <w:p w14:paraId="54E698F4" w14:textId="77777777" w:rsidR="00E130C6" w:rsidRPr="00E130C6" w:rsidRDefault="00E130C6" w:rsidP="00454223">
            <w:pPr>
              <w:spacing w:line="276" w:lineRule="auto"/>
              <w:rPr>
                <w:sz w:val="24"/>
                <w:szCs w:val="24"/>
              </w:rPr>
            </w:pPr>
            <w:r w:rsidRPr="00E130C6">
              <w:rPr>
                <w:sz w:val="24"/>
                <w:szCs w:val="24"/>
              </w:rPr>
              <w:t>3.3</w:t>
            </w:r>
          </w:p>
        </w:tc>
        <w:tc>
          <w:tcPr>
            <w:tcW w:w="8080" w:type="dxa"/>
          </w:tcPr>
          <w:p w14:paraId="2D869AEA" w14:textId="77777777" w:rsidR="00E130C6" w:rsidRPr="00E130C6" w:rsidRDefault="00E130C6" w:rsidP="00454223">
            <w:pPr>
              <w:spacing w:line="276" w:lineRule="auto"/>
              <w:rPr>
                <w:sz w:val="24"/>
                <w:szCs w:val="24"/>
              </w:rPr>
            </w:pPr>
            <w:r w:rsidRPr="00E130C6">
              <w:rPr>
                <w:sz w:val="24"/>
                <w:szCs w:val="24"/>
              </w:rPr>
              <w:t>Корень, приставка, суффикс - значимые части слова</w:t>
            </w:r>
          </w:p>
        </w:tc>
      </w:tr>
      <w:tr w:rsidR="00E130C6" w:rsidRPr="00E130C6" w14:paraId="6E0979D8" w14:textId="77777777" w:rsidTr="003317E8">
        <w:tc>
          <w:tcPr>
            <w:tcW w:w="1763" w:type="dxa"/>
          </w:tcPr>
          <w:p w14:paraId="197C277E"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4B03DB86" w14:textId="77777777" w:rsidR="00E130C6" w:rsidRPr="00E130C6" w:rsidRDefault="00E130C6" w:rsidP="00454223">
            <w:pPr>
              <w:spacing w:line="276" w:lineRule="auto"/>
              <w:rPr>
                <w:sz w:val="24"/>
                <w:szCs w:val="24"/>
              </w:rPr>
            </w:pPr>
            <w:r w:rsidRPr="00E130C6">
              <w:rPr>
                <w:sz w:val="24"/>
                <w:szCs w:val="24"/>
              </w:rPr>
              <w:t>Нулевое окончание (ознакомление)</w:t>
            </w:r>
          </w:p>
        </w:tc>
      </w:tr>
      <w:tr w:rsidR="00E130C6" w:rsidRPr="00E130C6" w14:paraId="75731D34" w14:textId="77777777" w:rsidTr="003317E8">
        <w:tc>
          <w:tcPr>
            <w:tcW w:w="1763" w:type="dxa"/>
          </w:tcPr>
          <w:p w14:paraId="7C944F52" w14:textId="77777777" w:rsidR="00E130C6" w:rsidRPr="00E130C6" w:rsidRDefault="00E130C6" w:rsidP="00454223">
            <w:pPr>
              <w:spacing w:line="276" w:lineRule="auto"/>
              <w:rPr>
                <w:sz w:val="24"/>
                <w:szCs w:val="24"/>
              </w:rPr>
            </w:pPr>
            <w:r w:rsidRPr="00E130C6">
              <w:rPr>
                <w:sz w:val="24"/>
                <w:szCs w:val="24"/>
              </w:rPr>
              <w:t>3.5</w:t>
            </w:r>
          </w:p>
        </w:tc>
        <w:tc>
          <w:tcPr>
            <w:tcW w:w="8080" w:type="dxa"/>
          </w:tcPr>
          <w:p w14:paraId="60B406BB" w14:textId="77777777" w:rsidR="00E130C6" w:rsidRPr="00E130C6" w:rsidRDefault="00E130C6" w:rsidP="00454223">
            <w:pPr>
              <w:spacing w:line="276" w:lineRule="auto"/>
              <w:rPr>
                <w:sz w:val="24"/>
                <w:szCs w:val="24"/>
              </w:rPr>
            </w:pPr>
            <w:r w:rsidRPr="00E130C6">
              <w:rPr>
                <w:sz w:val="24"/>
                <w:szCs w:val="24"/>
              </w:rPr>
              <w:t>Выделение в словах с однозначно выделяемыми морфемами окончания, корня, приставки, суффикса</w:t>
            </w:r>
          </w:p>
        </w:tc>
      </w:tr>
      <w:tr w:rsidR="00E130C6" w:rsidRPr="00E130C6" w14:paraId="4DC9BA3D" w14:textId="77777777" w:rsidTr="003317E8">
        <w:tc>
          <w:tcPr>
            <w:tcW w:w="1763" w:type="dxa"/>
          </w:tcPr>
          <w:p w14:paraId="5C345BF6"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5FB8C0CF"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19D0E067" w14:textId="77777777" w:rsidTr="003317E8">
        <w:tc>
          <w:tcPr>
            <w:tcW w:w="1763" w:type="dxa"/>
          </w:tcPr>
          <w:p w14:paraId="4EFA855C"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7BDAF408" w14:textId="77777777" w:rsidR="00E130C6" w:rsidRPr="00E130C6" w:rsidRDefault="00E130C6" w:rsidP="00454223">
            <w:pPr>
              <w:spacing w:line="276" w:lineRule="auto"/>
              <w:rPr>
                <w:sz w:val="24"/>
                <w:szCs w:val="24"/>
              </w:rPr>
            </w:pPr>
            <w:r w:rsidRPr="00E130C6">
              <w:rPr>
                <w:sz w:val="24"/>
                <w:szCs w:val="24"/>
              </w:rPr>
              <w:t>Имя существительное: общее значение, вопросы, употребление в речи</w:t>
            </w:r>
          </w:p>
        </w:tc>
      </w:tr>
      <w:tr w:rsidR="00E130C6" w:rsidRPr="00E130C6" w14:paraId="22A09255" w14:textId="77777777" w:rsidTr="003317E8">
        <w:tc>
          <w:tcPr>
            <w:tcW w:w="1763" w:type="dxa"/>
          </w:tcPr>
          <w:p w14:paraId="7D3D8EE1"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3D9F482C" w14:textId="77777777" w:rsidR="00E130C6" w:rsidRPr="00E130C6" w:rsidRDefault="00E130C6" w:rsidP="00454223">
            <w:pPr>
              <w:spacing w:line="276" w:lineRule="auto"/>
              <w:rPr>
                <w:sz w:val="24"/>
                <w:szCs w:val="24"/>
              </w:rPr>
            </w:pPr>
            <w:r w:rsidRPr="00E130C6">
              <w:rPr>
                <w:sz w:val="24"/>
                <w:szCs w:val="24"/>
              </w:rPr>
              <w:t>Имена существительные единственного и множественного числа</w:t>
            </w:r>
          </w:p>
        </w:tc>
      </w:tr>
      <w:tr w:rsidR="00E130C6" w:rsidRPr="00E130C6" w14:paraId="5E96C071" w14:textId="77777777" w:rsidTr="003317E8">
        <w:tc>
          <w:tcPr>
            <w:tcW w:w="1763" w:type="dxa"/>
          </w:tcPr>
          <w:p w14:paraId="051A9243"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6769BD79" w14:textId="77777777" w:rsidR="00E130C6" w:rsidRPr="00E130C6" w:rsidRDefault="00E130C6" w:rsidP="00454223">
            <w:pPr>
              <w:spacing w:line="276" w:lineRule="auto"/>
              <w:rPr>
                <w:sz w:val="24"/>
                <w:szCs w:val="24"/>
              </w:rPr>
            </w:pPr>
            <w:r w:rsidRPr="00E130C6">
              <w:rPr>
                <w:sz w:val="24"/>
                <w:szCs w:val="24"/>
              </w:rPr>
              <w:t>Имена существительные мужского, женского и среднего рода</w:t>
            </w:r>
          </w:p>
        </w:tc>
      </w:tr>
      <w:tr w:rsidR="00E130C6" w:rsidRPr="00E130C6" w14:paraId="05016E69" w14:textId="77777777" w:rsidTr="003317E8">
        <w:tc>
          <w:tcPr>
            <w:tcW w:w="1763" w:type="dxa"/>
          </w:tcPr>
          <w:p w14:paraId="5861A80F"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35792EB4" w14:textId="77777777" w:rsidR="00E130C6" w:rsidRPr="00E130C6" w:rsidRDefault="00E130C6" w:rsidP="00454223">
            <w:pPr>
              <w:spacing w:line="276" w:lineRule="auto"/>
              <w:rPr>
                <w:sz w:val="24"/>
                <w:szCs w:val="24"/>
              </w:rPr>
            </w:pPr>
            <w:r w:rsidRPr="00E130C6">
              <w:rPr>
                <w:sz w:val="24"/>
                <w:szCs w:val="24"/>
              </w:rPr>
              <w:t>Падеж имен существительных. Определение падежа, в котором употреблено имя существительное</w:t>
            </w:r>
          </w:p>
        </w:tc>
      </w:tr>
      <w:tr w:rsidR="00E130C6" w:rsidRPr="00E130C6" w14:paraId="6553D929" w14:textId="77777777" w:rsidTr="003317E8">
        <w:tc>
          <w:tcPr>
            <w:tcW w:w="1763" w:type="dxa"/>
          </w:tcPr>
          <w:p w14:paraId="22F55C68"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39E6C657" w14:textId="77777777" w:rsidR="00E130C6" w:rsidRPr="00E130C6" w:rsidRDefault="00E130C6" w:rsidP="00454223">
            <w:pPr>
              <w:spacing w:line="276" w:lineRule="auto"/>
              <w:rPr>
                <w:sz w:val="24"/>
                <w:szCs w:val="24"/>
              </w:rPr>
            </w:pPr>
            <w:r w:rsidRPr="00E130C6">
              <w:rPr>
                <w:sz w:val="24"/>
                <w:szCs w:val="24"/>
              </w:rPr>
              <w:t>Изменение имен существительных по падежам и числам (склонение). Имена существительные 1-го, 2-го, 3-го склонений</w:t>
            </w:r>
          </w:p>
        </w:tc>
      </w:tr>
      <w:tr w:rsidR="00E130C6" w:rsidRPr="00E130C6" w14:paraId="191BA7B7" w14:textId="77777777" w:rsidTr="003317E8">
        <w:tc>
          <w:tcPr>
            <w:tcW w:w="1763" w:type="dxa"/>
          </w:tcPr>
          <w:p w14:paraId="5CBEE6C4"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22A7C41F" w14:textId="77777777" w:rsidR="00E130C6" w:rsidRPr="00E130C6" w:rsidRDefault="00E130C6" w:rsidP="00454223">
            <w:pPr>
              <w:spacing w:line="276" w:lineRule="auto"/>
              <w:rPr>
                <w:sz w:val="24"/>
                <w:szCs w:val="24"/>
              </w:rPr>
            </w:pPr>
            <w:r w:rsidRPr="00E130C6">
              <w:rPr>
                <w:sz w:val="24"/>
                <w:szCs w:val="24"/>
              </w:rPr>
              <w:t>Имена существительные одушевленные и неодушевленные</w:t>
            </w:r>
          </w:p>
        </w:tc>
      </w:tr>
      <w:tr w:rsidR="00E130C6" w:rsidRPr="00E130C6" w14:paraId="58C26C49" w14:textId="77777777" w:rsidTr="003317E8">
        <w:tc>
          <w:tcPr>
            <w:tcW w:w="1763" w:type="dxa"/>
          </w:tcPr>
          <w:p w14:paraId="54FDD1C6"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28657EE9" w14:textId="77777777" w:rsidR="00E130C6" w:rsidRPr="00E130C6" w:rsidRDefault="00E130C6" w:rsidP="00454223">
            <w:pPr>
              <w:spacing w:line="276" w:lineRule="auto"/>
              <w:rPr>
                <w:sz w:val="24"/>
                <w:szCs w:val="24"/>
              </w:rPr>
            </w:pPr>
            <w:r w:rsidRPr="00E130C6">
              <w:rPr>
                <w:sz w:val="24"/>
                <w:szCs w:val="24"/>
              </w:rPr>
              <w:t xml:space="preserve">Имя прилагательное: общее значение, вопросы, употребление в речи. </w:t>
            </w:r>
            <w:r w:rsidRPr="00E130C6">
              <w:rPr>
                <w:sz w:val="24"/>
                <w:szCs w:val="24"/>
              </w:rPr>
              <w:lastRenderedPageBreak/>
              <w:t>Зависимость формы имени прилагательного от формы имени существительного</w:t>
            </w:r>
          </w:p>
        </w:tc>
      </w:tr>
      <w:tr w:rsidR="00E130C6" w:rsidRPr="00E130C6" w14:paraId="513C8E4E" w14:textId="77777777" w:rsidTr="003317E8">
        <w:tc>
          <w:tcPr>
            <w:tcW w:w="1763" w:type="dxa"/>
          </w:tcPr>
          <w:p w14:paraId="35C11CD7" w14:textId="77777777" w:rsidR="00E130C6" w:rsidRPr="00E130C6" w:rsidRDefault="00E130C6" w:rsidP="00454223">
            <w:pPr>
              <w:spacing w:line="276" w:lineRule="auto"/>
              <w:rPr>
                <w:sz w:val="24"/>
                <w:szCs w:val="24"/>
              </w:rPr>
            </w:pPr>
            <w:r w:rsidRPr="00E130C6">
              <w:rPr>
                <w:sz w:val="24"/>
                <w:szCs w:val="24"/>
              </w:rPr>
              <w:lastRenderedPageBreak/>
              <w:t>4.8</w:t>
            </w:r>
          </w:p>
        </w:tc>
        <w:tc>
          <w:tcPr>
            <w:tcW w:w="8080" w:type="dxa"/>
          </w:tcPr>
          <w:p w14:paraId="4C7C224C" w14:textId="77777777" w:rsidR="00E130C6" w:rsidRPr="00E130C6" w:rsidRDefault="00E130C6" w:rsidP="00454223">
            <w:pPr>
              <w:spacing w:line="276" w:lineRule="auto"/>
              <w:rPr>
                <w:sz w:val="24"/>
                <w:szCs w:val="24"/>
              </w:rPr>
            </w:pPr>
            <w:r w:rsidRPr="00E130C6">
              <w:rPr>
                <w:sz w:val="24"/>
                <w:szCs w:val="24"/>
              </w:rPr>
              <w:t>Изменение имен прилагательных по родам, числам и падежам (кроме имен прилагательных на -</w:t>
            </w:r>
            <w:proofErr w:type="spellStart"/>
            <w:r w:rsidRPr="00E130C6">
              <w:rPr>
                <w:sz w:val="24"/>
                <w:szCs w:val="24"/>
              </w:rPr>
              <w:t>ий</w:t>
            </w:r>
            <w:proofErr w:type="spellEnd"/>
            <w:r w:rsidRPr="00E130C6">
              <w:rPr>
                <w:sz w:val="24"/>
                <w:szCs w:val="24"/>
              </w:rPr>
              <w:t>, -</w:t>
            </w:r>
            <w:proofErr w:type="spellStart"/>
            <w:r w:rsidRPr="00E130C6">
              <w:rPr>
                <w:sz w:val="24"/>
                <w:szCs w:val="24"/>
              </w:rPr>
              <w:t>ов</w:t>
            </w:r>
            <w:proofErr w:type="spellEnd"/>
            <w:r w:rsidRPr="00E130C6">
              <w:rPr>
                <w:sz w:val="24"/>
                <w:szCs w:val="24"/>
              </w:rPr>
              <w:t>, -ин). Склонение имен прилагательных</w:t>
            </w:r>
          </w:p>
        </w:tc>
      </w:tr>
      <w:tr w:rsidR="00E130C6" w:rsidRPr="00E130C6" w14:paraId="6818D01B" w14:textId="77777777" w:rsidTr="003317E8">
        <w:tc>
          <w:tcPr>
            <w:tcW w:w="1763" w:type="dxa"/>
          </w:tcPr>
          <w:p w14:paraId="1B2C383B"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0A75E682" w14:textId="77777777" w:rsidR="00E130C6" w:rsidRPr="00E130C6" w:rsidRDefault="00E130C6" w:rsidP="00454223">
            <w:pPr>
              <w:spacing w:line="276" w:lineRule="auto"/>
              <w:rPr>
                <w:sz w:val="24"/>
                <w:szCs w:val="24"/>
              </w:rPr>
            </w:pPr>
            <w:r w:rsidRPr="00E130C6">
              <w:rPr>
                <w:sz w:val="24"/>
                <w:szCs w:val="24"/>
              </w:rPr>
              <w:t>Местоимение (общее представление)</w:t>
            </w:r>
          </w:p>
        </w:tc>
      </w:tr>
      <w:tr w:rsidR="00E130C6" w:rsidRPr="00E130C6" w14:paraId="00A6AFA3" w14:textId="77777777" w:rsidTr="003317E8">
        <w:tc>
          <w:tcPr>
            <w:tcW w:w="1763" w:type="dxa"/>
          </w:tcPr>
          <w:p w14:paraId="1AF49592"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341ABBE2" w14:textId="77777777" w:rsidR="00E130C6" w:rsidRPr="00E130C6" w:rsidRDefault="00E130C6" w:rsidP="00454223">
            <w:pPr>
              <w:spacing w:line="276" w:lineRule="auto"/>
              <w:rPr>
                <w:sz w:val="24"/>
                <w:szCs w:val="24"/>
              </w:rPr>
            </w:pPr>
            <w:r w:rsidRPr="00E130C6">
              <w:rPr>
                <w:sz w:val="24"/>
                <w:szCs w:val="24"/>
              </w:rPr>
              <w:t>Личные местоимения, их употребление в речи</w:t>
            </w:r>
          </w:p>
        </w:tc>
      </w:tr>
      <w:tr w:rsidR="00E130C6" w:rsidRPr="00E130C6" w14:paraId="6F122954" w14:textId="77777777" w:rsidTr="003317E8">
        <w:tc>
          <w:tcPr>
            <w:tcW w:w="1763" w:type="dxa"/>
          </w:tcPr>
          <w:p w14:paraId="15ACAE39"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1CA4886B" w14:textId="77777777" w:rsidR="00E130C6" w:rsidRPr="00E130C6" w:rsidRDefault="00E130C6" w:rsidP="00454223">
            <w:pPr>
              <w:spacing w:line="276" w:lineRule="auto"/>
              <w:rPr>
                <w:sz w:val="24"/>
                <w:szCs w:val="24"/>
              </w:rPr>
            </w:pPr>
            <w:r w:rsidRPr="00E130C6">
              <w:rPr>
                <w:sz w:val="24"/>
                <w:szCs w:val="24"/>
              </w:rPr>
              <w:t>Использование личных местоимений для устранения неоправданных повторов в тексте</w:t>
            </w:r>
          </w:p>
        </w:tc>
      </w:tr>
      <w:tr w:rsidR="00E130C6" w:rsidRPr="00E130C6" w14:paraId="6A9F9EA0" w14:textId="77777777" w:rsidTr="003317E8">
        <w:tc>
          <w:tcPr>
            <w:tcW w:w="1763" w:type="dxa"/>
          </w:tcPr>
          <w:p w14:paraId="26C86368"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709A4D97" w14:textId="77777777" w:rsidR="00E130C6" w:rsidRPr="00E130C6" w:rsidRDefault="00E130C6" w:rsidP="00454223">
            <w:pPr>
              <w:spacing w:line="276" w:lineRule="auto"/>
              <w:rPr>
                <w:sz w:val="24"/>
                <w:szCs w:val="24"/>
              </w:rPr>
            </w:pPr>
            <w:r w:rsidRPr="00E130C6">
              <w:rPr>
                <w:sz w:val="24"/>
                <w:szCs w:val="24"/>
              </w:rPr>
              <w:t>Глагол: общее значение, вопросы, употребление в речи</w:t>
            </w:r>
          </w:p>
        </w:tc>
      </w:tr>
      <w:tr w:rsidR="00E130C6" w:rsidRPr="00E130C6" w14:paraId="13331244" w14:textId="77777777" w:rsidTr="003317E8">
        <w:tc>
          <w:tcPr>
            <w:tcW w:w="1763" w:type="dxa"/>
          </w:tcPr>
          <w:p w14:paraId="08955B3C" w14:textId="77777777" w:rsidR="00E130C6" w:rsidRPr="00E130C6" w:rsidRDefault="00E130C6" w:rsidP="00454223">
            <w:pPr>
              <w:spacing w:line="276" w:lineRule="auto"/>
              <w:rPr>
                <w:sz w:val="24"/>
                <w:szCs w:val="24"/>
              </w:rPr>
            </w:pPr>
            <w:r w:rsidRPr="00E130C6">
              <w:rPr>
                <w:sz w:val="24"/>
                <w:szCs w:val="24"/>
              </w:rPr>
              <w:t>4.13</w:t>
            </w:r>
          </w:p>
        </w:tc>
        <w:tc>
          <w:tcPr>
            <w:tcW w:w="8080" w:type="dxa"/>
          </w:tcPr>
          <w:p w14:paraId="64D9D0FB" w14:textId="77777777" w:rsidR="00E130C6" w:rsidRPr="00E130C6" w:rsidRDefault="00E130C6" w:rsidP="00454223">
            <w:pPr>
              <w:spacing w:line="276" w:lineRule="auto"/>
              <w:rPr>
                <w:sz w:val="24"/>
                <w:szCs w:val="24"/>
              </w:rPr>
            </w:pPr>
            <w:r w:rsidRPr="00E130C6">
              <w:rPr>
                <w:sz w:val="24"/>
                <w:szCs w:val="24"/>
              </w:rPr>
              <w:t>Неопределенная форма глагола</w:t>
            </w:r>
          </w:p>
        </w:tc>
      </w:tr>
      <w:tr w:rsidR="00E130C6" w:rsidRPr="00E130C6" w14:paraId="14520D23" w14:textId="77777777" w:rsidTr="003317E8">
        <w:tc>
          <w:tcPr>
            <w:tcW w:w="1763" w:type="dxa"/>
          </w:tcPr>
          <w:p w14:paraId="29506F74" w14:textId="77777777" w:rsidR="00E130C6" w:rsidRPr="00E130C6" w:rsidRDefault="00E130C6" w:rsidP="00454223">
            <w:pPr>
              <w:spacing w:line="276" w:lineRule="auto"/>
              <w:rPr>
                <w:sz w:val="24"/>
                <w:szCs w:val="24"/>
              </w:rPr>
            </w:pPr>
            <w:r w:rsidRPr="00E130C6">
              <w:rPr>
                <w:sz w:val="24"/>
                <w:szCs w:val="24"/>
              </w:rPr>
              <w:t>4.14</w:t>
            </w:r>
          </w:p>
        </w:tc>
        <w:tc>
          <w:tcPr>
            <w:tcW w:w="8080" w:type="dxa"/>
          </w:tcPr>
          <w:p w14:paraId="0DD08A30" w14:textId="77777777" w:rsidR="00E130C6" w:rsidRPr="00E130C6" w:rsidRDefault="00E130C6" w:rsidP="00454223">
            <w:pPr>
              <w:spacing w:line="276" w:lineRule="auto"/>
              <w:rPr>
                <w:sz w:val="24"/>
                <w:szCs w:val="24"/>
              </w:rPr>
            </w:pPr>
            <w:r w:rsidRPr="00E130C6">
              <w:rPr>
                <w:sz w:val="24"/>
                <w:szCs w:val="24"/>
              </w:rPr>
              <w:t>Настоящее, будущее, прошедшее время глаголов</w:t>
            </w:r>
          </w:p>
        </w:tc>
      </w:tr>
      <w:tr w:rsidR="00E130C6" w:rsidRPr="00E130C6" w14:paraId="0DCA2F01" w14:textId="77777777" w:rsidTr="003317E8">
        <w:tc>
          <w:tcPr>
            <w:tcW w:w="1763" w:type="dxa"/>
          </w:tcPr>
          <w:p w14:paraId="2ACEA5F2" w14:textId="77777777" w:rsidR="00E130C6" w:rsidRPr="00E130C6" w:rsidRDefault="00E130C6" w:rsidP="00454223">
            <w:pPr>
              <w:spacing w:line="276" w:lineRule="auto"/>
              <w:rPr>
                <w:sz w:val="24"/>
                <w:szCs w:val="24"/>
              </w:rPr>
            </w:pPr>
            <w:r w:rsidRPr="00E130C6">
              <w:rPr>
                <w:sz w:val="24"/>
                <w:szCs w:val="24"/>
              </w:rPr>
              <w:t>4.15</w:t>
            </w:r>
          </w:p>
        </w:tc>
        <w:tc>
          <w:tcPr>
            <w:tcW w:w="8080" w:type="dxa"/>
          </w:tcPr>
          <w:p w14:paraId="54C11186" w14:textId="77777777" w:rsidR="00E130C6" w:rsidRPr="00E130C6" w:rsidRDefault="00E130C6" w:rsidP="00454223">
            <w:pPr>
              <w:spacing w:line="276" w:lineRule="auto"/>
              <w:rPr>
                <w:sz w:val="24"/>
                <w:szCs w:val="24"/>
              </w:rPr>
            </w:pPr>
            <w:r w:rsidRPr="00E130C6">
              <w:rPr>
                <w:sz w:val="24"/>
                <w:szCs w:val="24"/>
              </w:rPr>
              <w:t>Изменение глаголов по временам, числам</w:t>
            </w:r>
          </w:p>
        </w:tc>
      </w:tr>
      <w:tr w:rsidR="00E130C6" w:rsidRPr="00E130C6" w14:paraId="44C021EB" w14:textId="77777777" w:rsidTr="003317E8">
        <w:tc>
          <w:tcPr>
            <w:tcW w:w="1763" w:type="dxa"/>
          </w:tcPr>
          <w:p w14:paraId="2079ED5E" w14:textId="77777777" w:rsidR="00E130C6" w:rsidRPr="00E130C6" w:rsidRDefault="00E130C6" w:rsidP="00454223">
            <w:pPr>
              <w:spacing w:line="276" w:lineRule="auto"/>
              <w:rPr>
                <w:sz w:val="24"/>
                <w:szCs w:val="24"/>
              </w:rPr>
            </w:pPr>
            <w:r w:rsidRPr="00E130C6">
              <w:rPr>
                <w:sz w:val="24"/>
                <w:szCs w:val="24"/>
              </w:rPr>
              <w:t>4.16</w:t>
            </w:r>
          </w:p>
        </w:tc>
        <w:tc>
          <w:tcPr>
            <w:tcW w:w="8080" w:type="dxa"/>
          </w:tcPr>
          <w:p w14:paraId="0093E4E0" w14:textId="77777777" w:rsidR="00E130C6" w:rsidRPr="00E130C6" w:rsidRDefault="00E130C6" w:rsidP="00454223">
            <w:pPr>
              <w:spacing w:line="276" w:lineRule="auto"/>
              <w:rPr>
                <w:sz w:val="24"/>
                <w:szCs w:val="24"/>
              </w:rPr>
            </w:pPr>
            <w:r w:rsidRPr="00E130C6">
              <w:rPr>
                <w:sz w:val="24"/>
                <w:szCs w:val="24"/>
              </w:rPr>
              <w:t>Род глаголов в прошедшем времени</w:t>
            </w:r>
          </w:p>
        </w:tc>
      </w:tr>
      <w:tr w:rsidR="00E130C6" w:rsidRPr="00E130C6" w14:paraId="05CFBC9C" w14:textId="77777777" w:rsidTr="003317E8">
        <w:tc>
          <w:tcPr>
            <w:tcW w:w="1763" w:type="dxa"/>
          </w:tcPr>
          <w:p w14:paraId="19E20539" w14:textId="77777777" w:rsidR="00E130C6" w:rsidRPr="00E130C6" w:rsidRDefault="00E130C6" w:rsidP="00454223">
            <w:pPr>
              <w:spacing w:line="276" w:lineRule="auto"/>
              <w:rPr>
                <w:sz w:val="24"/>
                <w:szCs w:val="24"/>
              </w:rPr>
            </w:pPr>
            <w:r w:rsidRPr="00E130C6">
              <w:rPr>
                <w:sz w:val="24"/>
                <w:szCs w:val="24"/>
              </w:rPr>
              <w:t>4.17</w:t>
            </w:r>
          </w:p>
        </w:tc>
        <w:tc>
          <w:tcPr>
            <w:tcW w:w="8080" w:type="dxa"/>
          </w:tcPr>
          <w:p w14:paraId="0EEF1A47" w14:textId="77777777" w:rsidR="00E130C6" w:rsidRPr="00E130C6" w:rsidRDefault="00E130C6" w:rsidP="00454223">
            <w:pPr>
              <w:spacing w:line="276" w:lineRule="auto"/>
              <w:rPr>
                <w:sz w:val="24"/>
                <w:szCs w:val="24"/>
              </w:rPr>
            </w:pPr>
            <w:r w:rsidRPr="00E130C6">
              <w:rPr>
                <w:sz w:val="24"/>
                <w:szCs w:val="24"/>
              </w:rPr>
              <w:t>Частица не, ее значение</w:t>
            </w:r>
          </w:p>
        </w:tc>
      </w:tr>
      <w:tr w:rsidR="00E130C6" w:rsidRPr="00E130C6" w14:paraId="3AF81FAE" w14:textId="77777777" w:rsidTr="003317E8">
        <w:tc>
          <w:tcPr>
            <w:tcW w:w="1763" w:type="dxa"/>
          </w:tcPr>
          <w:p w14:paraId="0D836399"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04909D8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5CCBE5E1" w14:textId="77777777" w:rsidTr="003317E8">
        <w:tc>
          <w:tcPr>
            <w:tcW w:w="1763" w:type="dxa"/>
          </w:tcPr>
          <w:p w14:paraId="5BE435AB"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5CEBCAB2" w14:textId="77777777" w:rsidR="00E130C6" w:rsidRPr="00E130C6" w:rsidRDefault="00E130C6" w:rsidP="00454223">
            <w:pPr>
              <w:spacing w:line="276" w:lineRule="auto"/>
              <w:rPr>
                <w:sz w:val="24"/>
                <w:szCs w:val="24"/>
              </w:rPr>
            </w:pPr>
            <w:r w:rsidRPr="00E130C6">
              <w:rPr>
                <w:sz w:val="24"/>
                <w:szCs w:val="24"/>
              </w:rPr>
              <w:t>Предложение</w:t>
            </w:r>
          </w:p>
        </w:tc>
      </w:tr>
      <w:tr w:rsidR="00E130C6" w:rsidRPr="00E130C6" w14:paraId="2EB19706" w14:textId="77777777" w:rsidTr="003317E8">
        <w:tc>
          <w:tcPr>
            <w:tcW w:w="1763" w:type="dxa"/>
          </w:tcPr>
          <w:p w14:paraId="153ED311"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2633DCFD" w14:textId="77777777" w:rsidR="00E130C6" w:rsidRPr="00E130C6" w:rsidRDefault="00E130C6" w:rsidP="00454223">
            <w:pPr>
              <w:spacing w:line="276" w:lineRule="auto"/>
              <w:rPr>
                <w:sz w:val="24"/>
                <w:szCs w:val="24"/>
              </w:rPr>
            </w:pPr>
            <w:r w:rsidRPr="00E130C6">
              <w:rPr>
                <w:sz w:val="24"/>
                <w:szCs w:val="24"/>
              </w:rPr>
              <w:t>Установление при помощи смысловых (синтаксических) вопросов связи между словами в предложении</w:t>
            </w:r>
          </w:p>
        </w:tc>
      </w:tr>
      <w:tr w:rsidR="00E130C6" w:rsidRPr="00E130C6" w14:paraId="2BD44784" w14:textId="77777777" w:rsidTr="003317E8">
        <w:tc>
          <w:tcPr>
            <w:tcW w:w="1763" w:type="dxa"/>
          </w:tcPr>
          <w:p w14:paraId="6DFB9519"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6793CAB4" w14:textId="77777777" w:rsidR="00E130C6" w:rsidRPr="00E130C6" w:rsidRDefault="00E130C6" w:rsidP="00454223">
            <w:pPr>
              <w:spacing w:line="276" w:lineRule="auto"/>
              <w:rPr>
                <w:sz w:val="24"/>
                <w:szCs w:val="24"/>
              </w:rPr>
            </w:pPr>
            <w:r w:rsidRPr="00E130C6">
              <w:rPr>
                <w:sz w:val="24"/>
                <w:szCs w:val="24"/>
              </w:rPr>
              <w:t>Главные члены предложения - подлежащее и сказуемое</w:t>
            </w:r>
          </w:p>
        </w:tc>
      </w:tr>
      <w:tr w:rsidR="00E130C6" w:rsidRPr="00E130C6" w14:paraId="4345CF3A" w14:textId="77777777" w:rsidTr="003317E8">
        <w:tc>
          <w:tcPr>
            <w:tcW w:w="1763" w:type="dxa"/>
          </w:tcPr>
          <w:p w14:paraId="09C84A8E"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63E0D485" w14:textId="77777777" w:rsidR="00E130C6" w:rsidRPr="00E130C6" w:rsidRDefault="00E130C6" w:rsidP="00454223">
            <w:pPr>
              <w:spacing w:line="276" w:lineRule="auto"/>
              <w:rPr>
                <w:sz w:val="24"/>
                <w:szCs w:val="24"/>
              </w:rPr>
            </w:pPr>
            <w:r w:rsidRPr="00E130C6">
              <w:rPr>
                <w:sz w:val="24"/>
                <w:szCs w:val="24"/>
              </w:rPr>
              <w:t>Второстепенные члены предложения (без деления на виды)</w:t>
            </w:r>
          </w:p>
        </w:tc>
      </w:tr>
      <w:tr w:rsidR="00E130C6" w:rsidRPr="00E130C6" w14:paraId="5A3A50B2" w14:textId="77777777" w:rsidTr="003317E8">
        <w:tc>
          <w:tcPr>
            <w:tcW w:w="1763" w:type="dxa"/>
          </w:tcPr>
          <w:p w14:paraId="682BC6E6"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727A55CB" w14:textId="77777777" w:rsidR="00E130C6" w:rsidRPr="00E130C6" w:rsidRDefault="00E130C6" w:rsidP="00454223">
            <w:pPr>
              <w:spacing w:line="276" w:lineRule="auto"/>
              <w:rPr>
                <w:sz w:val="24"/>
                <w:szCs w:val="24"/>
              </w:rPr>
            </w:pPr>
            <w:r w:rsidRPr="00E130C6">
              <w:rPr>
                <w:sz w:val="24"/>
                <w:szCs w:val="24"/>
              </w:rPr>
              <w:t>Предложения распространенные и нераспространенные</w:t>
            </w:r>
          </w:p>
        </w:tc>
      </w:tr>
      <w:tr w:rsidR="00E130C6" w:rsidRPr="00E130C6" w14:paraId="08E5A861" w14:textId="77777777" w:rsidTr="003317E8">
        <w:tc>
          <w:tcPr>
            <w:tcW w:w="1763" w:type="dxa"/>
          </w:tcPr>
          <w:p w14:paraId="0A369190" w14:textId="77777777" w:rsidR="00E130C6" w:rsidRPr="00E130C6" w:rsidRDefault="00E130C6" w:rsidP="00454223">
            <w:pPr>
              <w:spacing w:line="276" w:lineRule="auto"/>
              <w:rPr>
                <w:sz w:val="24"/>
                <w:szCs w:val="24"/>
              </w:rPr>
            </w:pPr>
            <w:r w:rsidRPr="00E130C6">
              <w:rPr>
                <w:sz w:val="24"/>
                <w:szCs w:val="24"/>
              </w:rPr>
              <w:t>5.6</w:t>
            </w:r>
          </w:p>
        </w:tc>
        <w:tc>
          <w:tcPr>
            <w:tcW w:w="8080" w:type="dxa"/>
          </w:tcPr>
          <w:p w14:paraId="6A7AED12" w14:textId="77777777" w:rsidR="00E130C6" w:rsidRPr="00E130C6" w:rsidRDefault="00E130C6" w:rsidP="00454223">
            <w:pPr>
              <w:spacing w:line="276" w:lineRule="auto"/>
              <w:rPr>
                <w:sz w:val="24"/>
                <w:szCs w:val="24"/>
              </w:rPr>
            </w:pPr>
            <w:r w:rsidRPr="00E130C6">
              <w:rPr>
                <w:sz w:val="24"/>
                <w:szCs w:val="24"/>
              </w:rPr>
              <w:t>Наблюдение за однородными членами предложения с союзами и, а, но и без союзов</w:t>
            </w:r>
          </w:p>
        </w:tc>
      </w:tr>
      <w:tr w:rsidR="00E130C6" w:rsidRPr="00E130C6" w14:paraId="4ABCC6AE" w14:textId="77777777" w:rsidTr="003317E8">
        <w:tc>
          <w:tcPr>
            <w:tcW w:w="1763" w:type="dxa"/>
          </w:tcPr>
          <w:p w14:paraId="6D7946BC"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609B8EA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68E551A" w14:textId="77777777" w:rsidTr="003317E8">
        <w:tc>
          <w:tcPr>
            <w:tcW w:w="1763" w:type="dxa"/>
          </w:tcPr>
          <w:p w14:paraId="471EE085"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069829F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130C6" w:rsidRPr="00E130C6" w14:paraId="32C96036" w14:textId="77777777" w:rsidTr="003317E8">
        <w:tc>
          <w:tcPr>
            <w:tcW w:w="1763" w:type="dxa"/>
          </w:tcPr>
          <w:p w14:paraId="6D6389A7"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1EA4C940"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5E4806EA" w14:textId="77777777" w:rsidTr="003317E8">
        <w:tc>
          <w:tcPr>
            <w:tcW w:w="1763" w:type="dxa"/>
          </w:tcPr>
          <w:p w14:paraId="727CC7CA" w14:textId="77777777" w:rsidR="00E130C6" w:rsidRPr="00E130C6" w:rsidRDefault="00E130C6" w:rsidP="00454223">
            <w:pPr>
              <w:spacing w:line="276" w:lineRule="auto"/>
              <w:rPr>
                <w:sz w:val="24"/>
                <w:szCs w:val="24"/>
              </w:rPr>
            </w:pPr>
            <w:r w:rsidRPr="00E130C6">
              <w:rPr>
                <w:sz w:val="24"/>
                <w:szCs w:val="24"/>
              </w:rPr>
              <w:lastRenderedPageBreak/>
              <w:t>6.3</w:t>
            </w:r>
          </w:p>
        </w:tc>
        <w:tc>
          <w:tcPr>
            <w:tcW w:w="8080" w:type="dxa"/>
          </w:tcPr>
          <w:p w14:paraId="380977DC" w14:textId="77777777" w:rsidR="00E130C6" w:rsidRPr="00E130C6" w:rsidRDefault="00E130C6" w:rsidP="00454223">
            <w:pPr>
              <w:spacing w:line="276" w:lineRule="auto"/>
              <w:rPr>
                <w:sz w:val="24"/>
                <w:szCs w:val="24"/>
              </w:rPr>
            </w:pPr>
            <w:r w:rsidRPr="00E130C6">
              <w:rPr>
                <w:sz w:val="24"/>
                <w:szCs w:val="24"/>
              </w:rPr>
              <w:t>Разделительный твердый знак</w:t>
            </w:r>
          </w:p>
        </w:tc>
      </w:tr>
      <w:tr w:rsidR="00E130C6" w:rsidRPr="00E130C6" w14:paraId="1F066398" w14:textId="77777777" w:rsidTr="003317E8">
        <w:tc>
          <w:tcPr>
            <w:tcW w:w="1763" w:type="dxa"/>
          </w:tcPr>
          <w:p w14:paraId="0C3E309A"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48DB4582" w14:textId="77777777" w:rsidR="00E130C6" w:rsidRPr="00E130C6" w:rsidRDefault="00E130C6" w:rsidP="00454223">
            <w:pPr>
              <w:spacing w:line="276" w:lineRule="auto"/>
              <w:rPr>
                <w:sz w:val="24"/>
                <w:szCs w:val="24"/>
              </w:rPr>
            </w:pPr>
            <w:r w:rsidRPr="00E130C6">
              <w:rPr>
                <w:sz w:val="24"/>
                <w:szCs w:val="24"/>
              </w:rPr>
              <w:t>Непроизносимые согласные в корне слова</w:t>
            </w:r>
          </w:p>
        </w:tc>
      </w:tr>
      <w:tr w:rsidR="00E130C6" w:rsidRPr="00E130C6" w14:paraId="70372B3D" w14:textId="77777777" w:rsidTr="003317E8">
        <w:tc>
          <w:tcPr>
            <w:tcW w:w="1763" w:type="dxa"/>
          </w:tcPr>
          <w:p w14:paraId="5327901D"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2FD096D5"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имен существительных</w:t>
            </w:r>
          </w:p>
        </w:tc>
      </w:tr>
      <w:tr w:rsidR="00E130C6" w:rsidRPr="00E130C6" w14:paraId="1B8ECA8D" w14:textId="77777777" w:rsidTr="003317E8">
        <w:tc>
          <w:tcPr>
            <w:tcW w:w="1763" w:type="dxa"/>
          </w:tcPr>
          <w:p w14:paraId="0F82B667"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249C4EFB"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существительных (на уровне наблюдения)</w:t>
            </w:r>
          </w:p>
        </w:tc>
      </w:tr>
      <w:tr w:rsidR="00E130C6" w:rsidRPr="00E130C6" w14:paraId="473F9607" w14:textId="77777777" w:rsidTr="003317E8">
        <w:tc>
          <w:tcPr>
            <w:tcW w:w="1763" w:type="dxa"/>
          </w:tcPr>
          <w:p w14:paraId="4FFD551E"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44B74E31"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прилагательных (на уровне наблюдения)</w:t>
            </w:r>
          </w:p>
        </w:tc>
      </w:tr>
      <w:tr w:rsidR="00E130C6" w:rsidRPr="00E130C6" w14:paraId="51CB28CF" w14:textId="77777777" w:rsidTr="003317E8">
        <w:tc>
          <w:tcPr>
            <w:tcW w:w="1763" w:type="dxa"/>
          </w:tcPr>
          <w:p w14:paraId="6D6B576B" w14:textId="77777777" w:rsidR="00E130C6" w:rsidRPr="00E130C6" w:rsidRDefault="00E130C6" w:rsidP="00454223">
            <w:pPr>
              <w:spacing w:line="276" w:lineRule="auto"/>
              <w:rPr>
                <w:sz w:val="24"/>
                <w:szCs w:val="24"/>
              </w:rPr>
            </w:pPr>
            <w:r w:rsidRPr="00E130C6">
              <w:rPr>
                <w:sz w:val="24"/>
                <w:szCs w:val="24"/>
              </w:rPr>
              <w:t>6.8</w:t>
            </w:r>
          </w:p>
        </w:tc>
        <w:tc>
          <w:tcPr>
            <w:tcW w:w="8080" w:type="dxa"/>
          </w:tcPr>
          <w:p w14:paraId="4A058BA6"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личными местоимениями</w:t>
            </w:r>
          </w:p>
        </w:tc>
      </w:tr>
      <w:tr w:rsidR="00E130C6" w:rsidRPr="00E130C6" w14:paraId="3A4CF532" w14:textId="77777777" w:rsidTr="003317E8">
        <w:tc>
          <w:tcPr>
            <w:tcW w:w="1763" w:type="dxa"/>
          </w:tcPr>
          <w:p w14:paraId="79E96E4E"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0B398FC3"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26F35B64" w14:textId="77777777" w:rsidTr="003317E8">
        <w:tc>
          <w:tcPr>
            <w:tcW w:w="1763" w:type="dxa"/>
          </w:tcPr>
          <w:p w14:paraId="35675256"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57CE788B" w14:textId="77777777" w:rsidR="00E130C6" w:rsidRPr="00E130C6" w:rsidRDefault="00E130C6" w:rsidP="00454223">
            <w:pPr>
              <w:spacing w:line="276" w:lineRule="auto"/>
              <w:rPr>
                <w:sz w:val="24"/>
                <w:szCs w:val="24"/>
              </w:rPr>
            </w:pPr>
            <w:r w:rsidRPr="00E130C6">
              <w:rPr>
                <w:sz w:val="24"/>
                <w:szCs w:val="24"/>
              </w:rPr>
              <w:t>Раздельное написание частицы не с глаголами</w:t>
            </w:r>
          </w:p>
        </w:tc>
      </w:tr>
      <w:tr w:rsidR="00E130C6" w:rsidRPr="00E130C6" w14:paraId="4786D442" w14:textId="77777777" w:rsidTr="003317E8">
        <w:tc>
          <w:tcPr>
            <w:tcW w:w="1763" w:type="dxa"/>
          </w:tcPr>
          <w:p w14:paraId="6105DE92"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39387FAD"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4F2FB20C" w14:textId="77777777" w:rsidTr="003317E8">
        <w:tc>
          <w:tcPr>
            <w:tcW w:w="1763" w:type="dxa"/>
          </w:tcPr>
          <w:p w14:paraId="1A89BB99"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30EEAB55" w14:textId="77777777" w:rsidR="00E130C6" w:rsidRPr="00E130C6" w:rsidRDefault="00E130C6" w:rsidP="00454223">
            <w:pPr>
              <w:spacing w:line="276" w:lineRule="auto"/>
              <w:rPr>
                <w:sz w:val="24"/>
                <w:szCs w:val="24"/>
              </w:rPr>
            </w:pPr>
            <w:r w:rsidRPr="00E130C6">
              <w:rPr>
                <w:sz w:val="24"/>
                <w:szCs w:val="24"/>
              </w:rPr>
              <w:t>Нормы речевого этикета: устное и письменное приглашение, просьба, извинение, благодарность, отказ и другие</w:t>
            </w:r>
          </w:p>
        </w:tc>
      </w:tr>
      <w:tr w:rsidR="00E130C6" w:rsidRPr="00E130C6" w14:paraId="6D202E42" w14:textId="77777777" w:rsidTr="003317E8">
        <w:tc>
          <w:tcPr>
            <w:tcW w:w="1763" w:type="dxa"/>
          </w:tcPr>
          <w:p w14:paraId="73CE4BDA"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4C40CDB3"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24C63F64" w14:textId="77777777" w:rsidTr="003317E8">
        <w:tc>
          <w:tcPr>
            <w:tcW w:w="1763" w:type="dxa"/>
          </w:tcPr>
          <w:p w14:paraId="069B78D7"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15778216" w14:textId="77777777" w:rsidR="00E130C6" w:rsidRPr="00E130C6" w:rsidRDefault="00E130C6" w:rsidP="00454223">
            <w:pPr>
              <w:spacing w:line="276" w:lineRule="auto"/>
              <w:rPr>
                <w:sz w:val="24"/>
                <w:szCs w:val="24"/>
              </w:rPr>
            </w:pPr>
            <w:r w:rsidRPr="00E130C6">
              <w:rPr>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130C6" w:rsidRPr="00E130C6" w14:paraId="6D66DAF6" w14:textId="77777777" w:rsidTr="003317E8">
        <w:tc>
          <w:tcPr>
            <w:tcW w:w="1763" w:type="dxa"/>
          </w:tcPr>
          <w:p w14:paraId="647A980C"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4E27F174" w14:textId="77777777" w:rsidR="00E130C6" w:rsidRPr="00E130C6" w:rsidRDefault="00E130C6" w:rsidP="00454223">
            <w:pPr>
              <w:spacing w:line="276" w:lineRule="auto"/>
              <w:rPr>
                <w:sz w:val="24"/>
                <w:szCs w:val="24"/>
              </w:rPr>
            </w:pPr>
            <w:r w:rsidRPr="00E130C6">
              <w:rPr>
                <w:sz w:val="24"/>
                <w:szCs w:val="24"/>
              </w:rPr>
              <w:t>Особенности речевого этикета в условиях общения с людьми, плохо владеющими русским языком</w:t>
            </w:r>
          </w:p>
        </w:tc>
      </w:tr>
      <w:tr w:rsidR="00E130C6" w:rsidRPr="00E130C6" w14:paraId="48A530E8" w14:textId="77777777" w:rsidTr="003317E8">
        <w:tc>
          <w:tcPr>
            <w:tcW w:w="1763" w:type="dxa"/>
          </w:tcPr>
          <w:p w14:paraId="1DEAF7D2"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5A31EED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130C6" w:rsidRPr="00E130C6" w14:paraId="3D456C91" w14:textId="77777777" w:rsidTr="003317E8">
        <w:tc>
          <w:tcPr>
            <w:tcW w:w="1763" w:type="dxa"/>
          </w:tcPr>
          <w:p w14:paraId="04521CF6"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5D2DB353" w14:textId="77777777" w:rsidR="00E130C6" w:rsidRPr="00E130C6" w:rsidRDefault="00E130C6" w:rsidP="00454223">
            <w:pPr>
              <w:spacing w:line="276" w:lineRule="auto"/>
              <w:rPr>
                <w:sz w:val="24"/>
                <w:szCs w:val="24"/>
              </w:rPr>
            </w:pPr>
            <w:r w:rsidRPr="00E130C6">
              <w:rPr>
                <w:sz w:val="24"/>
                <w:szCs w:val="24"/>
              </w:rPr>
              <w:t>План текста. Составление плана текста, написание текста по заданному плану</w:t>
            </w:r>
          </w:p>
        </w:tc>
      </w:tr>
      <w:tr w:rsidR="00E130C6" w:rsidRPr="00E130C6" w14:paraId="16DB8B2F" w14:textId="77777777" w:rsidTr="003317E8">
        <w:tc>
          <w:tcPr>
            <w:tcW w:w="1763" w:type="dxa"/>
          </w:tcPr>
          <w:p w14:paraId="2B62C25B"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06C6E212" w14:textId="77777777" w:rsidR="00E130C6" w:rsidRPr="00E130C6" w:rsidRDefault="00E130C6" w:rsidP="00454223">
            <w:pPr>
              <w:spacing w:line="276" w:lineRule="auto"/>
              <w:rPr>
                <w:sz w:val="24"/>
                <w:szCs w:val="24"/>
              </w:rPr>
            </w:pPr>
            <w:r w:rsidRPr="00E130C6">
              <w:rPr>
                <w:sz w:val="24"/>
                <w:szCs w:val="24"/>
              </w:rPr>
              <w:t>Связь предложений в тексте с помощью личных местоимений, синонимов, союзов и, а, но</w:t>
            </w:r>
          </w:p>
        </w:tc>
      </w:tr>
      <w:tr w:rsidR="00E130C6" w:rsidRPr="00E130C6" w14:paraId="63308A0A" w14:textId="77777777" w:rsidTr="003317E8">
        <w:tc>
          <w:tcPr>
            <w:tcW w:w="1763" w:type="dxa"/>
          </w:tcPr>
          <w:p w14:paraId="7F7737DA"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1BA6A5BA" w14:textId="77777777" w:rsidR="00E130C6" w:rsidRPr="00E130C6" w:rsidRDefault="00E130C6" w:rsidP="00454223">
            <w:pPr>
              <w:spacing w:line="276" w:lineRule="auto"/>
              <w:rPr>
                <w:sz w:val="24"/>
                <w:szCs w:val="24"/>
              </w:rPr>
            </w:pPr>
            <w:r w:rsidRPr="00E130C6">
              <w:rPr>
                <w:sz w:val="24"/>
                <w:szCs w:val="24"/>
              </w:rPr>
              <w:t>Ключевые слова в тексте</w:t>
            </w:r>
          </w:p>
        </w:tc>
      </w:tr>
      <w:tr w:rsidR="00E130C6" w:rsidRPr="00E130C6" w14:paraId="1B06400F" w14:textId="77777777" w:rsidTr="003317E8">
        <w:tc>
          <w:tcPr>
            <w:tcW w:w="1763" w:type="dxa"/>
          </w:tcPr>
          <w:p w14:paraId="582C87AF"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3F5E2D8D" w14:textId="77777777" w:rsidR="00E130C6" w:rsidRPr="00E130C6" w:rsidRDefault="00E130C6" w:rsidP="00454223">
            <w:pPr>
              <w:spacing w:line="276" w:lineRule="auto"/>
              <w:rPr>
                <w:sz w:val="24"/>
                <w:szCs w:val="24"/>
              </w:rPr>
            </w:pPr>
            <w:r w:rsidRPr="00E130C6">
              <w:rPr>
                <w:sz w:val="24"/>
                <w:szCs w:val="24"/>
              </w:rPr>
              <w:t>Определение типов текстов (повествование, описание, рассуждение) и создание собственных текстов заданного типа</w:t>
            </w:r>
          </w:p>
        </w:tc>
      </w:tr>
      <w:tr w:rsidR="00E130C6" w:rsidRPr="00E130C6" w14:paraId="6791B9C6" w14:textId="77777777" w:rsidTr="003317E8">
        <w:tc>
          <w:tcPr>
            <w:tcW w:w="1763" w:type="dxa"/>
          </w:tcPr>
          <w:p w14:paraId="59D43E03" w14:textId="77777777" w:rsidR="00E130C6" w:rsidRPr="00E130C6" w:rsidRDefault="00E130C6" w:rsidP="00454223">
            <w:pPr>
              <w:spacing w:line="276" w:lineRule="auto"/>
              <w:rPr>
                <w:sz w:val="24"/>
                <w:szCs w:val="24"/>
              </w:rPr>
            </w:pPr>
            <w:r w:rsidRPr="00E130C6">
              <w:rPr>
                <w:sz w:val="24"/>
                <w:szCs w:val="24"/>
              </w:rPr>
              <w:t>7.10</w:t>
            </w:r>
          </w:p>
        </w:tc>
        <w:tc>
          <w:tcPr>
            <w:tcW w:w="8080" w:type="dxa"/>
          </w:tcPr>
          <w:p w14:paraId="3E5BECA1" w14:textId="77777777" w:rsidR="00E130C6" w:rsidRPr="00E130C6" w:rsidRDefault="00E130C6" w:rsidP="00454223">
            <w:pPr>
              <w:spacing w:line="276" w:lineRule="auto"/>
              <w:rPr>
                <w:sz w:val="24"/>
                <w:szCs w:val="24"/>
              </w:rPr>
            </w:pPr>
            <w:r w:rsidRPr="00E130C6">
              <w:rPr>
                <w:sz w:val="24"/>
                <w:szCs w:val="24"/>
              </w:rPr>
              <w:t>Жанр письма, объявления</w:t>
            </w:r>
          </w:p>
        </w:tc>
      </w:tr>
      <w:tr w:rsidR="00E130C6" w:rsidRPr="00E130C6" w14:paraId="0169D492" w14:textId="77777777" w:rsidTr="003317E8">
        <w:tc>
          <w:tcPr>
            <w:tcW w:w="1763" w:type="dxa"/>
          </w:tcPr>
          <w:p w14:paraId="5C90C03D" w14:textId="77777777" w:rsidR="00E130C6" w:rsidRPr="00E130C6" w:rsidRDefault="00E130C6" w:rsidP="00454223">
            <w:pPr>
              <w:spacing w:line="276" w:lineRule="auto"/>
              <w:rPr>
                <w:sz w:val="24"/>
                <w:szCs w:val="24"/>
              </w:rPr>
            </w:pPr>
            <w:r w:rsidRPr="00E130C6">
              <w:rPr>
                <w:sz w:val="24"/>
                <w:szCs w:val="24"/>
              </w:rPr>
              <w:lastRenderedPageBreak/>
              <w:t>7.11</w:t>
            </w:r>
          </w:p>
        </w:tc>
        <w:tc>
          <w:tcPr>
            <w:tcW w:w="8080" w:type="dxa"/>
          </w:tcPr>
          <w:p w14:paraId="382BBFCC" w14:textId="77777777" w:rsidR="00E130C6" w:rsidRPr="00E130C6" w:rsidRDefault="00E130C6" w:rsidP="00454223">
            <w:pPr>
              <w:spacing w:line="276" w:lineRule="auto"/>
              <w:rPr>
                <w:sz w:val="24"/>
                <w:szCs w:val="24"/>
              </w:rPr>
            </w:pPr>
            <w:r w:rsidRPr="00E130C6">
              <w:rPr>
                <w:sz w:val="24"/>
                <w:szCs w:val="24"/>
              </w:rPr>
              <w:t>Изложение текста по коллективно или самостоятельно составленному плану</w:t>
            </w:r>
          </w:p>
        </w:tc>
      </w:tr>
      <w:tr w:rsidR="00E130C6" w:rsidRPr="00E130C6" w14:paraId="7490A904" w14:textId="77777777" w:rsidTr="003317E8">
        <w:tc>
          <w:tcPr>
            <w:tcW w:w="1763" w:type="dxa"/>
          </w:tcPr>
          <w:p w14:paraId="540CA840"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049F7679" w14:textId="77777777" w:rsidR="00E130C6" w:rsidRPr="00E130C6" w:rsidRDefault="00E130C6" w:rsidP="00454223">
            <w:pPr>
              <w:spacing w:line="276" w:lineRule="auto"/>
              <w:rPr>
                <w:sz w:val="24"/>
                <w:szCs w:val="24"/>
              </w:rPr>
            </w:pPr>
            <w:r w:rsidRPr="00E130C6">
              <w:rPr>
                <w:sz w:val="24"/>
                <w:szCs w:val="24"/>
              </w:rPr>
              <w:t>Изучающее чтение</w:t>
            </w:r>
          </w:p>
        </w:tc>
      </w:tr>
      <w:tr w:rsidR="00E130C6" w:rsidRPr="00E130C6" w14:paraId="773FC887" w14:textId="77777777" w:rsidTr="003317E8">
        <w:tc>
          <w:tcPr>
            <w:tcW w:w="1763" w:type="dxa"/>
          </w:tcPr>
          <w:p w14:paraId="6CB0ECF8"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5A7FE34C" w14:textId="77777777" w:rsidR="00E130C6" w:rsidRPr="00E130C6" w:rsidRDefault="00E130C6" w:rsidP="00454223">
            <w:pPr>
              <w:spacing w:line="276" w:lineRule="auto"/>
              <w:rPr>
                <w:sz w:val="24"/>
                <w:szCs w:val="24"/>
              </w:rPr>
            </w:pPr>
            <w:r w:rsidRPr="00E130C6">
              <w:rPr>
                <w:sz w:val="24"/>
                <w:szCs w:val="24"/>
              </w:rPr>
              <w:t>Функции ознакомительного чтения, ситуации применения</w:t>
            </w:r>
          </w:p>
        </w:tc>
      </w:tr>
    </w:tbl>
    <w:p w14:paraId="5417CE64" w14:textId="77777777" w:rsidR="00616004" w:rsidRPr="00E130C6" w:rsidRDefault="00616004" w:rsidP="00454223">
      <w:pPr>
        <w:ind w:firstLine="0"/>
        <w:rPr>
          <w:highlight w:val="yellow"/>
        </w:rPr>
      </w:pPr>
    </w:p>
    <w:p w14:paraId="36AB22CE" w14:textId="467CC8C3"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(4 класс)</w:t>
      </w:r>
      <w:r w:rsidR="00616004" w:rsidRPr="00616004">
        <w:rPr>
          <w:sz w:val="28"/>
          <w:szCs w:val="28"/>
        </w:rPr>
        <w:t>:</w:t>
      </w:r>
    </w:p>
    <w:p w14:paraId="5E6306AF" w14:textId="77777777"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0598A08A" w14:textId="77777777" w:rsidTr="003317E8">
        <w:tc>
          <w:tcPr>
            <w:tcW w:w="1763" w:type="dxa"/>
          </w:tcPr>
          <w:p w14:paraId="18045D37"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080" w:type="dxa"/>
          </w:tcPr>
          <w:p w14:paraId="7A78C132"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0595526E" w14:textId="77777777" w:rsidTr="003317E8">
        <w:tc>
          <w:tcPr>
            <w:tcW w:w="1763" w:type="dxa"/>
          </w:tcPr>
          <w:p w14:paraId="4B538DE5"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5F777A22"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02645F16" w14:textId="77777777" w:rsidTr="003317E8">
        <w:tc>
          <w:tcPr>
            <w:tcW w:w="1763" w:type="dxa"/>
          </w:tcPr>
          <w:p w14:paraId="4C8804E6"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1930DB93" w14:textId="39DB0F9B" w:rsidR="00E130C6" w:rsidRPr="00E130C6" w:rsidRDefault="00E130C6" w:rsidP="00454223">
            <w:pPr>
              <w:spacing w:line="276" w:lineRule="auto"/>
              <w:rPr>
                <w:sz w:val="24"/>
                <w:szCs w:val="24"/>
              </w:rPr>
            </w:pPr>
            <w:r w:rsidRPr="00E130C6">
              <w:rPr>
                <w:sz w:val="24"/>
                <w:szCs w:val="24"/>
              </w:rPr>
              <w:t>Проводить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 (в соответствии с предложенным в учебнике алгоритмом)</w:t>
            </w:r>
          </w:p>
        </w:tc>
      </w:tr>
      <w:tr w:rsidR="00E130C6" w:rsidRPr="00E130C6" w14:paraId="51AA3561" w14:textId="77777777" w:rsidTr="003317E8">
        <w:tc>
          <w:tcPr>
            <w:tcW w:w="1763" w:type="dxa"/>
          </w:tcPr>
          <w:p w14:paraId="5FA089CF"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2CD3BA98"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5FEA92F" w14:textId="77777777" w:rsidTr="003317E8">
        <w:tc>
          <w:tcPr>
            <w:tcW w:w="1763" w:type="dxa"/>
          </w:tcPr>
          <w:p w14:paraId="09CEB41E"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59E08943"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13C797F" w14:textId="77777777" w:rsidTr="003317E8">
        <w:tc>
          <w:tcPr>
            <w:tcW w:w="1763" w:type="dxa"/>
          </w:tcPr>
          <w:p w14:paraId="65AD1B61"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3D0057FE"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синонимы</w:t>
            </w:r>
          </w:p>
        </w:tc>
      </w:tr>
      <w:tr w:rsidR="00E130C6" w:rsidRPr="00E130C6" w14:paraId="480CEDBD" w14:textId="77777777" w:rsidTr="003317E8">
        <w:tc>
          <w:tcPr>
            <w:tcW w:w="1763" w:type="dxa"/>
          </w:tcPr>
          <w:p w14:paraId="180DEF41"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69A05C97"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антонимы</w:t>
            </w:r>
          </w:p>
        </w:tc>
      </w:tr>
      <w:tr w:rsidR="00E130C6" w:rsidRPr="00E130C6" w14:paraId="05644024" w14:textId="77777777" w:rsidTr="003317E8">
        <w:tc>
          <w:tcPr>
            <w:tcW w:w="1763" w:type="dxa"/>
          </w:tcPr>
          <w:p w14:paraId="3309402E"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04EFFA5C" w14:textId="77777777" w:rsidR="00E130C6" w:rsidRPr="00E130C6" w:rsidRDefault="00E130C6" w:rsidP="00454223">
            <w:pPr>
              <w:spacing w:line="276" w:lineRule="auto"/>
              <w:rPr>
                <w:sz w:val="24"/>
                <w:szCs w:val="24"/>
              </w:rPr>
            </w:pPr>
            <w:r w:rsidRPr="00E130C6">
              <w:rPr>
                <w:sz w:val="24"/>
                <w:szCs w:val="24"/>
              </w:rPr>
              <w:t>Выявлять в речи слова, значение которых требует уточнения, определять значение слова по контексту</w:t>
            </w:r>
          </w:p>
        </w:tc>
      </w:tr>
      <w:tr w:rsidR="00E130C6" w:rsidRPr="00E130C6" w14:paraId="149EBE26" w14:textId="77777777" w:rsidTr="003317E8">
        <w:tc>
          <w:tcPr>
            <w:tcW w:w="1763" w:type="dxa"/>
          </w:tcPr>
          <w:p w14:paraId="71FD58B3" w14:textId="77777777" w:rsidR="00E130C6" w:rsidRPr="00E130C6" w:rsidRDefault="00E130C6" w:rsidP="00454223">
            <w:pPr>
              <w:spacing w:line="276" w:lineRule="auto"/>
              <w:rPr>
                <w:sz w:val="24"/>
                <w:szCs w:val="24"/>
              </w:rPr>
            </w:pPr>
            <w:r w:rsidRPr="00E130C6">
              <w:rPr>
                <w:sz w:val="24"/>
                <w:szCs w:val="24"/>
              </w:rPr>
              <w:t>2.4</w:t>
            </w:r>
          </w:p>
        </w:tc>
        <w:tc>
          <w:tcPr>
            <w:tcW w:w="8080" w:type="dxa"/>
          </w:tcPr>
          <w:p w14:paraId="1F40D100"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130C6" w:rsidRPr="00E130C6" w14:paraId="413FBE47" w14:textId="77777777" w:rsidTr="003317E8">
        <w:tc>
          <w:tcPr>
            <w:tcW w:w="1763" w:type="dxa"/>
          </w:tcPr>
          <w:p w14:paraId="28F186C8" w14:textId="77777777" w:rsidR="00E130C6" w:rsidRPr="00E130C6" w:rsidRDefault="00E130C6" w:rsidP="00454223">
            <w:pPr>
              <w:spacing w:line="276" w:lineRule="auto"/>
              <w:rPr>
                <w:sz w:val="24"/>
                <w:szCs w:val="24"/>
              </w:rPr>
            </w:pPr>
            <w:r w:rsidRPr="00E130C6">
              <w:rPr>
                <w:sz w:val="24"/>
                <w:szCs w:val="24"/>
              </w:rPr>
              <w:t>2.5</w:t>
            </w:r>
          </w:p>
        </w:tc>
        <w:tc>
          <w:tcPr>
            <w:tcW w:w="8080" w:type="dxa"/>
          </w:tcPr>
          <w:p w14:paraId="54CC6B5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D2F1154" w14:textId="77777777" w:rsidTr="003317E8">
        <w:tc>
          <w:tcPr>
            <w:tcW w:w="1763" w:type="dxa"/>
          </w:tcPr>
          <w:p w14:paraId="45738E6C"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7D2B9CE6"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3FDFD666" w14:textId="77777777" w:rsidTr="003317E8">
        <w:tc>
          <w:tcPr>
            <w:tcW w:w="1763" w:type="dxa"/>
          </w:tcPr>
          <w:p w14:paraId="61B87B09"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7D54F8F5" w14:textId="77777777" w:rsidR="00E130C6" w:rsidRPr="00E130C6" w:rsidRDefault="00E130C6" w:rsidP="00454223">
            <w:pPr>
              <w:spacing w:line="276" w:lineRule="auto"/>
              <w:rPr>
                <w:sz w:val="24"/>
                <w:szCs w:val="24"/>
              </w:rPr>
            </w:pPr>
            <w:r w:rsidRPr="00E130C6">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130C6" w:rsidRPr="00E130C6" w14:paraId="5F012CFD" w14:textId="77777777" w:rsidTr="003317E8">
        <w:tc>
          <w:tcPr>
            <w:tcW w:w="1763" w:type="dxa"/>
          </w:tcPr>
          <w:p w14:paraId="0930E997"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347DF3D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3C0A629" w14:textId="77777777" w:rsidTr="003317E8">
        <w:tc>
          <w:tcPr>
            <w:tcW w:w="1763" w:type="dxa"/>
          </w:tcPr>
          <w:p w14:paraId="4B27DF98"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53B9A375"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683E8CFD" w14:textId="77777777" w:rsidTr="003317E8">
        <w:tc>
          <w:tcPr>
            <w:tcW w:w="1763" w:type="dxa"/>
          </w:tcPr>
          <w:p w14:paraId="60B32086" w14:textId="77777777" w:rsidR="00E130C6" w:rsidRPr="00E130C6" w:rsidRDefault="00E130C6" w:rsidP="00454223">
            <w:pPr>
              <w:spacing w:line="276" w:lineRule="auto"/>
              <w:rPr>
                <w:sz w:val="24"/>
                <w:szCs w:val="24"/>
              </w:rPr>
            </w:pPr>
            <w:r w:rsidRPr="00E130C6">
              <w:rPr>
                <w:sz w:val="24"/>
                <w:szCs w:val="24"/>
              </w:rPr>
              <w:lastRenderedPageBreak/>
              <w:t>4.1</w:t>
            </w:r>
          </w:p>
        </w:tc>
        <w:tc>
          <w:tcPr>
            <w:tcW w:w="8080" w:type="dxa"/>
          </w:tcPr>
          <w:p w14:paraId="52F3A645" w14:textId="77777777" w:rsidR="00E130C6" w:rsidRPr="00E130C6" w:rsidRDefault="00E130C6" w:rsidP="00454223">
            <w:pPr>
              <w:spacing w:line="276" w:lineRule="auto"/>
              <w:rPr>
                <w:sz w:val="24"/>
                <w:szCs w:val="24"/>
              </w:rPr>
            </w:pPr>
            <w:r w:rsidRPr="00E130C6">
              <w:rPr>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E130C6" w:rsidRPr="00E130C6" w14:paraId="17CDDC41" w14:textId="77777777" w:rsidTr="003317E8">
        <w:tc>
          <w:tcPr>
            <w:tcW w:w="1763" w:type="dxa"/>
          </w:tcPr>
          <w:p w14:paraId="42B3C3A4"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05653C7B"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склонение, род, число, падеж</w:t>
            </w:r>
          </w:p>
        </w:tc>
      </w:tr>
      <w:tr w:rsidR="00E130C6" w:rsidRPr="00E130C6" w14:paraId="52CF09F0" w14:textId="77777777" w:rsidTr="003317E8">
        <w:tc>
          <w:tcPr>
            <w:tcW w:w="1763" w:type="dxa"/>
          </w:tcPr>
          <w:p w14:paraId="4F876B7A"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1932F433" w14:textId="77777777" w:rsidR="00E130C6" w:rsidRPr="00E130C6" w:rsidRDefault="00E130C6" w:rsidP="00454223">
            <w:pPr>
              <w:spacing w:line="276" w:lineRule="auto"/>
              <w:rPr>
                <w:sz w:val="24"/>
                <w:szCs w:val="24"/>
              </w:rPr>
            </w:pPr>
            <w:r w:rsidRPr="00E130C6">
              <w:rPr>
                <w:sz w:val="24"/>
                <w:szCs w:val="24"/>
              </w:rPr>
              <w:t>Проводить разбор имени существительного как части речи</w:t>
            </w:r>
          </w:p>
        </w:tc>
      </w:tr>
      <w:tr w:rsidR="00E130C6" w:rsidRPr="00E130C6" w14:paraId="4F5E3569" w14:textId="77777777" w:rsidTr="003317E8">
        <w:tc>
          <w:tcPr>
            <w:tcW w:w="1763" w:type="dxa"/>
          </w:tcPr>
          <w:p w14:paraId="6BBD2BFA"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534D1652"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(в единственном числе), число, падеж</w:t>
            </w:r>
          </w:p>
        </w:tc>
      </w:tr>
      <w:tr w:rsidR="00E130C6" w:rsidRPr="00E130C6" w14:paraId="17AF615A" w14:textId="77777777" w:rsidTr="003317E8">
        <w:tc>
          <w:tcPr>
            <w:tcW w:w="1763" w:type="dxa"/>
          </w:tcPr>
          <w:p w14:paraId="6C33CD04"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1A4D046C" w14:textId="77777777" w:rsidR="00E130C6" w:rsidRPr="00E130C6" w:rsidRDefault="00E130C6" w:rsidP="00454223">
            <w:pPr>
              <w:spacing w:line="276" w:lineRule="auto"/>
              <w:rPr>
                <w:sz w:val="24"/>
                <w:szCs w:val="24"/>
              </w:rPr>
            </w:pPr>
            <w:r w:rsidRPr="00E130C6">
              <w:rPr>
                <w:sz w:val="24"/>
                <w:szCs w:val="24"/>
              </w:rPr>
              <w:t>Проводить разбор имени прилагательного как части речи</w:t>
            </w:r>
          </w:p>
        </w:tc>
      </w:tr>
      <w:tr w:rsidR="00E130C6" w:rsidRPr="00E130C6" w14:paraId="1CAE99F3" w14:textId="77777777" w:rsidTr="003317E8">
        <w:tc>
          <w:tcPr>
            <w:tcW w:w="1763" w:type="dxa"/>
          </w:tcPr>
          <w:p w14:paraId="3E36836D"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4C5CBC3F" w14:textId="77777777" w:rsidR="00E130C6" w:rsidRPr="00E130C6" w:rsidRDefault="00E130C6" w:rsidP="00454223">
            <w:pPr>
              <w:spacing w:line="276" w:lineRule="auto"/>
              <w:rPr>
                <w:sz w:val="24"/>
                <w:szCs w:val="24"/>
              </w:rPr>
            </w:pPr>
            <w:r w:rsidRPr="00E130C6">
              <w:rPr>
                <w:sz w:val="24"/>
                <w:szCs w:val="24"/>
              </w:rPr>
              <w:t>Устанавливать (находить) неопределенную форму глагола</w:t>
            </w:r>
          </w:p>
        </w:tc>
      </w:tr>
      <w:tr w:rsidR="00E130C6" w:rsidRPr="00E130C6" w14:paraId="4C76F5F4" w14:textId="77777777" w:rsidTr="003317E8">
        <w:tc>
          <w:tcPr>
            <w:tcW w:w="1763" w:type="dxa"/>
          </w:tcPr>
          <w:p w14:paraId="7154C9AE"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5CCA0036"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130C6" w:rsidRPr="00E130C6" w14:paraId="0675270E" w14:textId="77777777" w:rsidTr="003317E8">
        <w:tc>
          <w:tcPr>
            <w:tcW w:w="1763" w:type="dxa"/>
          </w:tcPr>
          <w:p w14:paraId="0AC65F6B"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7747542D" w14:textId="77777777" w:rsidR="00E130C6" w:rsidRPr="00E130C6" w:rsidRDefault="00E130C6" w:rsidP="00454223">
            <w:pPr>
              <w:spacing w:line="276" w:lineRule="auto"/>
              <w:rPr>
                <w:sz w:val="24"/>
                <w:szCs w:val="24"/>
              </w:rPr>
            </w:pPr>
            <w:r w:rsidRPr="00E130C6">
              <w:rPr>
                <w:sz w:val="24"/>
                <w:szCs w:val="24"/>
              </w:rPr>
              <w:t>Изменять глаголы в настоящем и будущем времени по лицам и числам (спрягать)</w:t>
            </w:r>
          </w:p>
        </w:tc>
      </w:tr>
      <w:tr w:rsidR="00E130C6" w:rsidRPr="00E130C6" w14:paraId="4E45B5F0" w14:textId="77777777" w:rsidTr="003317E8">
        <w:tc>
          <w:tcPr>
            <w:tcW w:w="1763" w:type="dxa"/>
          </w:tcPr>
          <w:p w14:paraId="5767FC5B"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4B4918B5" w14:textId="77777777" w:rsidR="00E130C6" w:rsidRPr="00E130C6" w:rsidRDefault="00E130C6" w:rsidP="00454223">
            <w:pPr>
              <w:spacing w:line="276" w:lineRule="auto"/>
              <w:rPr>
                <w:sz w:val="24"/>
                <w:szCs w:val="24"/>
              </w:rPr>
            </w:pPr>
            <w:r w:rsidRPr="00E130C6">
              <w:rPr>
                <w:sz w:val="24"/>
                <w:szCs w:val="24"/>
              </w:rPr>
              <w:t>Проводить разбор глагола как части речи</w:t>
            </w:r>
          </w:p>
        </w:tc>
      </w:tr>
      <w:tr w:rsidR="00E130C6" w:rsidRPr="00E130C6" w14:paraId="0FDA9F55" w14:textId="77777777" w:rsidTr="003317E8">
        <w:tc>
          <w:tcPr>
            <w:tcW w:w="1763" w:type="dxa"/>
          </w:tcPr>
          <w:p w14:paraId="63619E63"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330632E1"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130C6" w:rsidRPr="00E130C6" w14:paraId="3798690C" w14:textId="77777777" w:rsidTr="003317E8">
        <w:tc>
          <w:tcPr>
            <w:tcW w:w="1763" w:type="dxa"/>
          </w:tcPr>
          <w:p w14:paraId="511F3F31"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36C8274C"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12EC9F8C" w14:textId="77777777" w:rsidTr="003317E8">
        <w:tc>
          <w:tcPr>
            <w:tcW w:w="1763" w:type="dxa"/>
          </w:tcPr>
          <w:p w14:paraId="6D02D46A"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209BC54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3243FCEA" w14:textId="77777777" w:rsidTr="003317E8">
        <w:tc>
          <w:tcPr>
            <w:tcW w:w="1763" w:type="dxa"/>
          </w:tcPr>
          <w:p w14:paraId="1AB17469"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24CB9C9D"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59B1C0C9" w14:textId="77777777" w:rsidTr="003317E8">
        <w:tc>
          <w:tcPr>
            <w:tcW w:w="1763" w:type="dxa"/>
          </w:tcPr>
          <w:p w14:paraId="754A7A97"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454DEE0A" w14:textId="77777777" w:rsidR="00E130C6" w:rsidRPr="00E130C6" w:rsidRDefault="00E130C6" w:rsidP="00454223">
            <w:pPr>
              <w:spacing w:line="276" w:lineRule="auto"/>
              <w:rPr>
                <w:sz w:val="24"/>
                <w:szCs w:val="24"/>
              </w:rPr>
            </w:pPr>
            <w:r w:rsidRPr="00E130C6">
              <w:rPr>
                <w:sz w:val="24"/>
                <w:szCs w:val="24"/>
              </w:rPr>
              <w:t>Различать предложение, словосочетание и слово</w:t>
            </w:r>
          </w:p>
        </w:tc>
      </w:tr>
      <w:tr w:rsidR="00E130C6" w:rsidRPr="00E130C6" w14:paraId="270A6939" w14:textId="77777777" w:rsidTr="003317E8">
        <w:tc>
          <w:tcPr>
            <w:tcW w:w="1763" w:type="dxa"/>
          </w:tcPr>
          <w:p w14:paraId="133DBFFB"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42FAB54F" w14:textId="77777777" w:rsidR="00E130C6" w:rsidRPr="00E130C6" w:rsidRDefault="00E130C6" w:rsidP="00454223">
            <w:pPr>
              <w:spacing w:line="276" w:lineRule="auto"/>
              <w:rPr>
                <w:sz w:val="24"/>
                <w:szCs w:val="24"/>
              </w:rPr>
            </w:pPr>
            <w:r w:rsidRPr="00E130C6">
              <w:rPr>
                <w:sz w:val="24"/>
                <w:szCs w:val="24"/>
              </w:rPr>
              <w:t>Классифицировать предложения по цели высказывания и по эмоциональной окраске</w:t>
            </w:r>
          </w:p>
        </w:tc>
      </w:tr>
      <w:tr w:rsidR="00E130C6" w:rsidRPr="00E130C6" w14:paraId="60BC7CC9" w14:textId="77777777" w:rsidTr="003317E8">
        <w:tc>
          <w:tcPr>
            <w:tcW w:w="1763" w:type="dxa"/>
          </w:tcPr>
          <w:p w14:paraId="55737B29"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4A48AA5D" w14:textId="77777777" w:rsidR="00E130C6" w:rsidRPr="00E130C6" w:rsidRDefault="00E130C6" w:rsidP="00454223">
            <w:pPr>
              <w:spacing w:line="276" w:lineRule="auto"/>
              <w:rPr>
                <w:sz w:val="24"/>
                <w:szCs w:val="24"/>
              </w:rPr>
            </w:pPr>
            <w:r w:rsidRPr="00E130C6">
              <w:rPr>
                <w:sz w:val="24"/>
                <w:szCs w:val="24"/>
              </w:rPr>
              <w:t>Различать распространенные и нераспространенные предложения</w:t>
            </w:r>
          </w:p>
        </w:tc>
      </w:tr>
      <w:tr w:rsidR="00E130C6" w:rsidRPr="00E130C6" w14:paraId="0ECAED95" w14:textId="77777777" w:rsidTr="003317E8">
        <w:tc>
          <w:tcPr>
            <w:tcW w:w="1763" w:type="dxa"/>
          </w:tcPr>
          <w:p w14:paraId="3A0C2467"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7EDD6725" w14:textId="77777777" w:rsidR="00E130C6" w:rsidRPr="00E130C6" w:rsidRDefault="00E130C6" w:rsidP="00454223">
            <w:pPr>
              <w:spacing w:line="276" w:lineRule="auto"/>
              <w:rPr>
                <w:sz w:val="24"/>
                <w:szCs w:val="24"/>
              </w:rPr>
            </w:pPr>
            <w:r w:rsidRPr="00E130C6">
              <w:rPr>
                <w:sz w:val="24"/>
                <w:szCs w:val="24"/>
              </w:rPr>
              <w:t>Распознавать предложения с однородными членами</w:t>
            </w:r>
          </w:p>
        </w:tc>
      </w:tr>
      <w:tr w:rsidR="00E130C6" w:rsidRPr="00E130C6" w14:paraId="044EE013" w14:textId="77777777" w:rsidTr="003317E8">
        <w:tc>
          <w:tcPr>
            <w:tcW w:w="1763" w:type="dxa"/>
          </w:tcPr>
          <w:p w14:paraId="1A09196A"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6A20B865" w14:textId="77777777" w:rsidR="00E130C6" w:rsidRPr="00E130C6" w:rsidRDefault="00E130C6" w:rsidP="00454223">
            <w:pPr>
              <w:spacing w:line="276" w:lineRule="auto"/>
              <w:rPr>
                <w:sz w:val="24"/>
                <w:szCs w:val="24"/>
              </w:rPr>
            </w:pPr>
            <w:r w:rsidRPr="00E130C6">
              <w:rPr>
                <w:sz w:val="24"/>
                <w:szCs w:val="24"/>
              </w:rPr>
              <w:t>Составлять предложения с однородными членами</w:t>
            </w:r>
          </w:p>
        </w:tc>
      </w:tr>
      <w:tr w:rsidR="00E130C6" w:rsidRPr="00E130C6" w14:paraId="09C1E17C" w14:textId="77777777" w:rsidTr="003317E8">
        <w:tc>
          <w:tcPr>
            <w:tcW w:w="1763" w:type="dxa"/>
          </w:tcPr>
          <w:p w14:paraId="60F6E329" w14:textId="77777777" w:rsidR="00E130C6" w:rsidRPr="00E130C6" w:rsidRDefault="00E130C6" w:rsidP="00454223">
            <w:pPr>
              <w:spacing w:line="276" w:lineRule="auto"/>
              <w:rPr>
                <w:sz w:val="24"/>
                <w:szCs w:val="24"/>
              </w:rPr>
            </w:pPr>
            <w:r w:rsidRPr="00E130C6">
              <w:rPr>
                <w:sz w:val="24"/>
                <w:szCs w:val="24"/>
              </w:rPr>
              <w:t>5.6</w:t>
            </w:r>
          </w:p>
        </w:tc>
        <w:tc>
          <w:tcPr>
            <w:tcW w:w="8080" w:type="dxa"/>
          </w:tcPr>
          <w:p w14:paraId="7A7586D0" w14:textId="77777777" w:rsidR="00E130C6" w:rsidRPr="00E130C6" w:rsidRDefault="00E130C6" w:rsidP="00454223">
            <w:pPr>
              <w:spacing w:line="276" w:lineRule="auto"/>
              <w:rPr>
                <w:sz w:val="24"/>
                <w:szCs w:val="24"/>
              </w:rPr>
            </w:pPr>
            <w:r w:rsidRPr="00E130C6">
              <w:rPr>
                <w:sz w:val="24"/>
                <w:szCs w:val="24"/>
              </w:rPr>
              <w:t>Использовать предложения с однородными членами в речи</w:t>
            </w:r>
          </w:p>
        </w:tc>
      </w:tr>
      <w:tr w:rsidR="00E130C6" w:rsidRPr="00E130C6" w14:paraId="4209FADE" w14:textId="77777777" w:rsidTr="003317E8">
        <w:tc>
          <w:tcPr>
            <w:tcW w:w="1763" w:type="dxa"/>
          </w:tcPr>
          <w:p w14:paraId="6DF418B4" w14:textId="77777777" w:rsidR="00E130C6" w:rsidRPr="00E130C6" w:rsidRDefault="00E130C6" w:rsidP="00454223">
            <w:pPr>
              <w:spacing w:line="276" w:lineRule="auto"/>
              <w:rPr>
                <w:sz w:val="24"/>
                <w:szCs w:val="24"/>
              </w:rPr>
            </w:pPr>
            <w:r w:rsidRPr="00E130C6">
              <w:rPr>
                <w:sz w:val="24"/>
                <w:szCs w:val="24"/>
              </w:rPr>
              <w:t>5.7</w:t>
            </w:r>
          </w:p>
        </w:tc>
        <w:tc>
          <w:tcPr>
            <w:tcW w:w="8080" w:type="dxa"/>
          </w:tcPr>
          <w:p w14:paraId="4864963E" w14:textId="77777777" w:rsidR="00E130C6" w:rsidRPr="00E130C6" w:rsidRDefault="00E130C6" w:rsidP="00454223">
            <w:pPr>
              <w:spacing w:line="276" w:lineRule="auto"/>
              <w:rPr>
                <w:sz w:val="24"/>
                <w:szCs w:val="24"/>
              </w:rPr>
            </w:pPr>
            <w:r w:rsidRPr="00E130C6">
              <w:rPr>
                <w:sz w:val="24"/>
                <w:szCs w:val="24"/>
              </w:rPr>
              <w:t>Разграничивать простые распространенные и сложные</w:t>
            </w:r>
          </w:p>
          <w:p w14:paraId="55E4B53E" w14:textId="77777777" w:rsidR="00E130C6" w:rsidRPr="00E130C6" w:rsidRDefault="00E130C6" w:rsidP="00454223">
            <w:pPr>
              <w:spacing w:line="276" w:lineRule="auto"/>
              <w:rPr>
                <w:sz w:val="24"/>
                <w:szCs w:val="24"/>
              </w:rPr>
            </w:pPr>
            <w:r w:rsidRPr="00E130C6">
              <w:rPr>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75C4489C" w14:textId="77777777" w:rsidTr="003317E8">
        <w:tc>
          <w:tcPr>
            <w:tcW w:w="1763" w:type="dxa"/>
          </w:tcPr>
          <w:p w14:paraId="13E9ED58" w14:textId="77777777" w:rsidR="00E130C6" w:rsidRPr="00E130C6" w:rsidRDefault="00E130C6" w:rsidP="00454223">
            <w:pPr>
              <w:spacing w:line="276" w:lineRule="auto"/>
              <w:rPr>
                <w:sz w:val="24"/>
                <w:szCs w:val="24"/>
              </w:rPr>
            </w:pPr>
            <w:r w:rsidRPr="00E130C6">
              <w:rPr>
                <w:sz w:val="24"/>
                <w:szCs w:val="24"/>
              </w:rPr>
              <w:lastRenderedPageBreak/>
              <w:t>5.8</w:t>
            </w:r>
          </w:p>
        </w:tc>
        <w:tc>
          <w:tcPr>
            <w:tcW w:w="8080" w:type="dxa"/>
          </w:tcPr>
          <w:p w14:paraId="10430284" w14:textId="77777777" w:rsidR="00E130C6" w:rsidRPr="00E130C6" w:rsidRDefault="00E130C6" w:rsidP="00454223">
            <w:pPr>
              <w:spacing w:line="276" w:lineRule="auto"/>
              <w:rPr>
                <w:sz w:val="24"/>
                <w:szCs w:val="24"/>
              </w:rPr>
            </w:pPr>
            <w:r w:rsidRPr="00E130C6">
              <w:rPr>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6AC02A65" w14:textId="77777777" w:rsidTr="003317E8">
        <w:tc>
          <w:tcPr>
            <w:tcW w:w="1763" w:type="dxa"/>
          </w:tcPr>
          <w:p w14:paraId="06226D87" w14:textId="77777777" w:rsidR="00E130C6" w:rsidRPr="00E130C6" w:rsidRDefault="00E130C6" w:rsidP="00454223">
            <w:pPr>
              <w:spacing w:line="276" w:lineRule="auto"/>
              <w:rPr>
                <w:sz w:val="24"/>
                <w:szCs w:val="24"/>
              </w:rPr>
            </w:pPr>
            <w:r w:rsidRPr="00E130C6">
              <w:rPr>
                <w:sz w:val="24"/>
                <w:szCs w:val="24"/>
              </w:rPr>
              <w:t>5.9</w:t>
            </w:r>
          </w:p>
        </w:tc>
        <w:tc>
          <w:tcPr>
            <w:tcW w:w="8080" w:type="dxa"/>
          </w:tcPr>
          <w:p w14:paraId="71D09A66" w14:textId="77777777" w:rsidR="00E130C6" w:rsidRPr="00E130C6" w:rsidRDefault="00E130C6" w:rsidP="00454223">
            <w:pPr>
              <w:spacing w:line="276" w:lineRule="auto"/>
              <w:rPr>
                <w:sz w:val="24"/>
                <w:szCs w:val="24"/>
              </w:rPr>
            </w:pPr>
            <w:r w:rsidRPr="00E130C6">
              <w:rPr>
                <w:sz w:val="24"/>
                <w:szCs w:val="24"/>
              </w:rPr>
              <w:t>Производить синтаксический разбор простого предложения</w:t>
            </w:r>
          </w:p>
        </w:tc>
      </w:tr>
      <w:tr w:rsidR="00E130C6" w:rsidRPr="00E130C6" w14:paraId="001A4A0D" w14:textId="77777777" w:rsidTr="003317E8">
        <w:tc>
          <w:tcPr>
            <w:tcW w:w="1763" w:type="dxa"/>
          </w:tcPr>
          <w:p w14:paraId="692761E5" w14:textId="77777777" w:rsidR="00E130C6" w:rsidRPr="00E130C6" w:rsidRDefault="00E130C6" w:rsidP="00454223">
            <w:pPr>
              <w:spacing w:line="276" w:lineRule="auto"/>
              <w:rPr>
                <w:sz w:val="24"/>
                <w:szCs w:val="24"/>
              </w:rPr>
            </w:pPr>
            <w:r w:rsidRPr="00E130C6">
              <w:rPr>
                <w:sz w:val="24"/>
                <w:szCs w:val="24"/>
              </w:rPr>
              <w:t>5.10</w:t>
            </w:r>
          </w:p>
        </w:tc>
        <w:tc>
          <w:tcPr>
            <w:tcW w:w="8080" w:type="dxa"/>
          </w:tcPr>
          <w:p w14:paraId="26E37C0A"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D982322" w14:textId="77777777" w:rsidTr="003317E8">
        <w:tc>
          <w:tcPr>
            <w:tcW w:w="1763" w:type="dxa"/>
          </w:tcPr>
          <w:p w14:paraId="0B9793F7"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511429E5"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C83BDBA" w14:textId="77777777" w:rsidTr="003317E8">
        <w:tc>
          <w:tcPr>
            <w:tcW w:w="1763" w:type="dxa"/>
          </w:tcPr>
          <w:p w14:paraId="20887797"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2E60A416"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130C6" w:rsidRPr="00E130C6" w14:paraId="0FFD8F62" w14:textId="77777777" w:rsidTr="003317E8">
        <w:tc>
          <w:tcPr>
            <w:tcW w:w="1763" w:type="dxa"/>
          </w:tcPr>
          <w:p w14:paraId="75126B53"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5EAC386D"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spellStart"/>
            <w:r w:rsidRPr="00E130C6">
              <w:rPr>
                <w:sz w:val="24"/>
                <w:szCs w:val="24"/>
              </w:rPr>
              <w:t>мя</w:t>
            </w:r>
            <w:proofErr w:type="spellEnd"/>
            <w:r w:rsidRPr="00E130C6">
              <w:rPr>
                <w:sz w:val="24"/>
                <w:szCs w:val="24"/>
              </w:rPr>
              <w:t>, -</w:t>
            </w:r>
            <w:proofErr w:type="spellStart"/>
            <w:r w:rsidRPr="00E130C6">
              <w:rPr>
                <w:sz w:val="24"/>
                <w:szCs w:val="24"/>
              </w:rPr>
              <w:t>ий</w:t>
            </w:r>
            <w:proofErr w:type="spellEnd"/>
            <w:r w:rsidRPr="00E130C6">
              <w:rPr>
                <w:sz w:val="24"/>
                <w:szCs w:val="24"/>
              </w:rPr>
              <w:t>, -</w:t>
            </w:r>
            <w:proofErr w:type="spellStart"/>
            <w:r w:rsidRPr="00E130C6">
              <w:rPr>
                <w:sz w:val="24"/>
                <w:szCs w:val="24"/>
              </w:rPr>
              <w:t>ие</w:t>
            </w:r>
            <w:proofErr w:type="spellEnd"/>
            <w:r w:rsidRPr="00E130C6">
              <w:rPr>
                <w:sz w:val="24"/>
                <w:szCs w:val="24"/>
              </w:rPr>
              <w:t>, -</w:t>
            </w:r>
            <w:proofErr w:type="spellStart"/>
            <w:r w:rsidRPr="00E130C6">
              <w:rPr>
                <w:sz w:val="24"/>
                <w:szCs w:val="24"/>
              </w:rPr>
              <w:t>ия</w:t>
            </w:r>
            <w:proofErr w:type="spellEnd"/>
            <w:r w:rsidRPr="00E130C6">
              <w:rPr>
                <w:sz w:val="24"/>
                <w:szCs w:val="24"/>
              </w:rPr>
              <w:t>, на -</w:t>
            </w:r>
            <w:proofErr w:type="spellStart"/>
            <w:r w:rsidRPr="00E130C6">
              <w:rPr>
                <w:sz w:val="24"/>
                <w:szCs w:val="24"/>
              </w:rPr>
              <w:t>ья</w:t>
            </w:r>
            <w:proofErr w:type="spellEnd"/>
            <w:r w:rsidRPr="00E130C6">
              <w:rPr>
                <w:sz w:val="24"/>
                <w:szCs w:val="24"/>
              </w:rPr>
              <w:t xml:space="preserve"> типа гостья, на -</w:t>
            </w:r>
            <w:proofErr w:type="spellStart"/>
            <w:r w:rsidRPr="00E130C6">
              <w:rPr>
                <w:sz w:val="24"/>
                <w:szCs w:val="24"/>
              </w:rPr>
              <w:t>ье</w:t>
            </w:r>
            <w:proofErr w:type="spellEnd"/>
            <w:r w:rsidRPr="00E130C6">
              <w:rPr>
                <w:sz w:val="24"/>
                <w:szCs w:val="24"/>
              </w:rPr>
              <w:t xml:space="preserve"> типа ожерелье во множественном числе, а также кроме собственных имен существительных на -</w:t>
            </w:r>
            <w:proofErr w:type="spellStart"/>
            <w:r w:rsidRPr="00E130C6">
              <w:rPr>
                <w:sz w:val="24"/>
                <w:szCs w:val="24"/>
              </w:rPr>
              <w:t>ов</w:t>
            </w:r>
            <w:proofErr w:type="spellEnd"/>
            <w:r w:rsidRPr="00E130C6">
              <w:rPr>
                <w:sz w:val="24"/>
                <w:szCs w:val="24"/>
              </w:rPr>
              <w:t>, -ин, -</w:t>
            </w:r>
            <w:proofErr w:type="spellStart"/>
            <w:r w:rsidRPr="00E130C6">
              <w:rPr>
                <w:sz w:val="24"/>
                <w:szCs w:val="24"/>
              </w:rPr>
              <w:t>ий</w:t>
            </w:r>
            <w:proofErr w:type="spellEnd"/>
            <w:r w:rsidRPr="00E130C6">
              <w:rPr>
                <w:sz w:val="24"/>
                <w:szCs w:val="24"/>
              </w:rPr>
              <w:t>);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E130C6">
              <w:rPr>
                <w:sz w:val="24"/>
                <w:szCs w:val="24"/>
              </w:rPr>
              <w:t>ться</w:t>
            </w:r>
            <w:proofErr w:type="spellEnd"/>
            <w:r w:rsidRPr="00E130C6">
              <w:rPr>
                <w:sz w:val="24"/>
                <w:szCs w:val="24"/>
              </w:rPr>
              <w:t xml:space="preserve"> и -</w:t>
            </w:r>
            <w:proofErr w:type="spellStart"/>
            <w:r w:rsidRPr="00E130C6">
              <w:rPr>
                <w:sz w:val="24"/>
                <w:szCs w:val="24"/>
              </w:rPr>
              <w:t>тся</w:t>
            </w:r>
            <w:proofErr w:type="spellEnd"/>
            <w:r w:rsidRPr="00E130C6">
              <w:rPr>
                <w:sz w:val="24"/>
                <w:szCs w:val="24"/>
              </w:rPr>
              <w:t>; безударные личные окончания глаголов</w:t>
            </w:r>
          </w:p>
        </w:tc>
      </w:tr>
      <w:tr w:rsidR="00E130C6" w:rsidRPr="00E130C6" w14:paraId="76D99647" w14:textId="77777777" w:rsidTr="003317E8">
        <w:tc>
          <w:tcPr>
            <w:tcW w:w="1763" w:type="dxa"/>
          </w:tcPr>
          <w:p w14:paraId="0D7257A7"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76996C38"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29F78636" w14:textId="77777777" w:rsidTr="003317E8">
        <w:tc>
          <w:tcPr>
            <w:tcW w:w="1763" w:type="dxa"/>
          </w:tcPr>
          <w:p w14:paraId="14671E67"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53060B97" w14:textId="77777777" w:rsidR="00E130C6" w:rsidRPr="00E130C6" w:rsidRDefault="00E130C6" w:rsidP="00454223">
            <w:pPr>
              <w:spacing w:line="276" w:lineRule="auto"/>
              <w:rPr>
                <w:sz w:val="24"/>
                <w:szCs w:val="24"/>
              </w:rPr>
            </w:pPr>
            <w:r w:rsidRPr="00E130C6">
              <w:rPr>
                <w:sz w:val="24"/>
                <w:szCs w:val="24"/>
              </w:rPr>
              <w:t>Правильно списывать тексты объемом не более 85 слов</w:t>
            </w:r>
          </w:p>
        </w:tc>
      </w:tr>
      <w:tr w:rsidR="00E130C6" w:rsidRPr="00E130C6" w14:paraId="4B93FDF0" w14:textId="77777777" w:rsidTr="003317E8">
        <w:tc>
          <w:tcPr>
            <w:tcW w:w="1763" w:type="dxa"/>
          </w:tcPr>
          <w:p w14:paraId="17E47DBE"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33B89760"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80 слов с учетом изученных правил правописания</w:t>
            </w:r>
          </w:p>
        </w:tc>
      </w:tr>
      <w:tr w:rsidR="00E130C6" w:rsidRPr="00E130C6" w14:paraId="33E1E46C" w14:textId="77777777" w:rsidTr="003317E8">
        <w:tc>
          <w:tcPr>
            <w:tcW w:w="1763" w:type="dxa"/>
          </w:tcPr>
          <w:p w14:paraId="0781C5A5"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1887FC2C" w14:textId="77777777" w:rsidR="00E130C6" w:rsidRPr="00E130C6" w:rsidRDefault="00E130C6" w:rsidP="00454223">
            <w:pPr>
              <w:spacing w:line="276" w:lineRule="auto"/>
              <w:rPr>
                <w:sz w:val="24"/>
                <w:szCs w:val="24"/>
              </w:rPr>
            </w:pPr>
            <w:r w:rsidRPr="00E130C6">
              <w:rPr>
                <w:sz w:val="24"/>
                <w:szCs w:val="24"/>
              </w:rPr>
              <w:t>Находить и исправлять орфографические и пунктуационные ошибки на изученные правила, описки</w:t>
            </w:r>
          </w:p>
        </w:tc>
      </w:tr>
      <w:tr w:rsidR="00E130C6" w:rsidRPr="00E130C6" w14:paraId="22BED423" w14:textId="77777777" w:rsidTr="003317E8">
        <w:tc>
          <w:tcPr>
            <w:tcW w:w="1763" w:type="dxa"/>
          </w:tcPr>
          <w:p w14:paraId="7C04E52A"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62D8659B"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67DD6DE5" w14:textId="77777777" w:rsidTr="003317E8">
        <w:tc>
          <w:tcPr>
            <w:tcW w:w="1763" w:type="dxa"/>
          </w:tcPr>
          <w:p w14:paraId="0DDCFA9D"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71871FD7" w14:textId="77777777" w:rsidR="00E130C6" w:rsidRPr="00E130C6" w:rsidRDefault="00E130C6" w:rsidP="00454223">
            <w:pPr>
              <w:spacing w:line="276" w:lineRule="auto"/>
              <w:rPr>
                <w:sz w:val="24"/>
                <w:szCs w:val="24"/>
              </w:rPr>
            </w:pPr>
            <w:r w:rsidRPr="00E130C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E130C6" w:rsidRPr="00E130C6" w14:paraId="6D9747D8" w14:textId="77777777" w:rsidTr="003317E8">
        <w:tc>
          <w:tcPr>
            <w:tcW w:w="1763" w:type="dxa"/>
          </w:tcPr>
          <w:p w14:paraId="34CDCE85"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5678A679"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130C6" w:rsidRPr="00E130C6" w14:paraId="392CE750" w14:textId="77777777" w:rsidTr="003317E8">
        <w:tc>
          <w:tcPr>
            <w:tcW w:w="1763" w:type="dxa"/>
          </w:tcPr>
          <w:p w14:paraId="5FAC2C24"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6B2658E3"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130C6" w:rsidRPr="00E130C6" w14:paraId="0EFC4CF0" w14:textId="77777777" w:rsidTr="003317E8">
        <w:tc>
          <w:tcPr>
            <w:tcW w:w="1763" w:type="dxa"/>
          </w:tcPr>
          <w:p w14:paraId="0AB2C2CE" w14:textId="77777777" w:rsidR="00E130C6" w:rsidRPr="00E130C6" w:rsidRDefault="00E130C6" w:rsidP="00454223">
            <w:pPr>
              <w:spacing w:line="276" w:lineRule="auto"/>
              <w:rPr>
                <w:sz w:val="24"/>
                <w:szCs w:val="24"/>
              </w:rPr>
            </w:pPr>
            <w:r w:rsidRPr="00E130C6">
              <w:rPr>
                <w:sz w:val="24"/>
                <w:szCs w:val="24"/>
              </w:rPr>
              <w:lastRenderedPageBreak/>
              <w:t>7.4</w:t>
            </w:r>
          </w:p>
        </w:tc>
        <w:tc>
          <w:tcPr>
            <w:tcW w:w="8080" w:type="dxa"/>
          </w:tcPr>
          <w:p w14:paraId="06E80B0B" w14:textId="77777777" w:rsidR="00E130C6" w:rsidRPr="00E130C6" w:rsidRDefault="00E130C6" w:rsidP="00454223">
            <w:pPr>
              <w:spacing w:line="276" w:lineRule="auto"/>
              <w:rPr>
                <w:sz w:val="24"/>
                <w:szCs w:val="24"/>
              </w:rPr>
            </w:pPr>
            <w:r w:rsidRPr="00E130C6">
              <w:rPr>
                <w:sz w:val="24"/>
                <w:szCs w:val="24"/>
              </w:rPr>
              <w:t>Определять тему и основную мысль текста; самостоятельно озаглавливать текст с использованием темы или основной мысли</w:t>
            </w:r>
          </w:p>
        </w:tc>
      </w:tr>
      <w:tr w:rsidR="00E130C6" w:rsidRPr="00E130C6" w14:paraId="620C3EBD" w14:textId="77777777" w:rsidTr="003317E8">
        <w:tc>
          <w:tcPr>
            <w:tcW w:w="1763" w:type="dxa"/>
          </w:tcPr>
          <w:p w14:paraId="00203F8D"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7032A5B7" w14:textId="77777777" w:rsidR="00E130C6" w:rsidRPr="00E130C6" w:rsidRDefault="00E130C6" w:rsidP="00454223">
            <w:pPr>
              <w:spacing w:line="276" w:lineRule="auto"/>
              <w:rPr>
                <w:sz w:val="24"/>
                <w:szCs w:val="24"/>
              </w:rPr>
            </w:pPr>
            <w:r w:rsidRPr="00E130C6">
              <w:rPr>
                <w:sz w:val="24"/>
                <w:szCs w:val="24"/>
              </w:rPr>
              <w:t>Корректировать порядок предложений и частей текста</w:t>
            </w:r>
          </w:p>
        </w:tc>
      </w:tr>
      <w:tr w:rsidR="00E130C6" w:rsidRPr="00E130C6" w14:paraId="378ACF49" w14:textId="77777777" w:rsidTr="003317E8">
        <w:tc>
          <w:tcPr>
            <w:tcW w:w="1763" w:type="dxa"/>
          </w:tcPr>
          <w:p w14:paraId="0ACFB80C"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5DD4609A" w14:textId="77777777" w:rsidR="00E130C6" w:rsidRPr="00E130C6" w:rsidRDefault="00E130C6" w:rsidP="00454223">
            <w:pPr>
              <w:spacing w:line="276" w:lineRule="auto"/>
              <w:rPr>
                <w:sz w:val="24"/>
                <w:szCs w:val="24"/>
              </w:rPr>
            </w:pPr>
            <w:r w:rsidRPr="00E130C6">
              <w:rPr>
                <w:sz w:val="24"/>
                <w:szCs w:val="24"/>
              </w:rPr>
              <w:t>Составлять план к заданным текстам</w:t>
            </w:r>
          </w:p>
        </w:tc>
      </w:tr>
      <w:tr w:rsidR="00E130C6" w:rsidRPr="00E130C6" w14:paraId="27498C95" w14:textId="77777777" w:rsidTr="003317E8">
        <w:tc>
          <w:tcPr>
            <w:tcW w:w="1763" w:type="dxa"/>
          </w:tcPr>
          <w:p w14:paraId="633EE71A"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7F34CA80" w14:textId="77777777" w:rsidR="00E130C6" w:rsidRPr="00E130C6" w:rsidRDefault="00E130C6" w:rsidP="00454223">
            <w:pPr>
              <w:spacing w:line="276" w:lineRule="auto"/>
              <w:rPr>
                <w:sz w:val="24"/>
                <w:szCs w:val="24"/>
              </w:rPr>
            </w:pPr>
            <w:r w:rsidRPr="00E130C6">
              <w:rPr>
                <w:sz w:val="24"/>
                <w:szCs w:val="24"/>
              </w:rPr>
              <w:t>Осуществлять подробный пересказ текста (устно и письменно)</w:t>
            </w:r>
          </w:p>
        </w:tc>
      </w:tr>
      <w:tr w:rsidR="00E130C6" w:rsidRPr="00E130C6" w14:paraId="12A073F7" w14:textId="77777777" w:rsidTr="003317E8">
        <w:tc>
          <w:tcPr>
            <w:tcW w:w="1763" w:type="dxa"/>
          </w:tcPr>
          <w:p w14:paraId="4BA3022D"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47974E37" w14:textId="77777777" w:rsidR="00E130C6" w:rsidRPr="00E130C6" w:rsidRDefault="00E130C6" w:rsidP="00454223">
            <w:pPr>
              <w:spacing w:line="276" w:lineRule="auto"/>
              <w:rPr>
                <w:sz w:val="24"/>
                <w:szCs w:val="24"/>
              </w:rPr>
            </w:pPr>
            <w:r w:rsidRPr="00E130C6">
              <w:rPr>
                <w:sz w:val="24"/>
                <w:szCs w:val="24"/>
              </w:rPr>
              <w:t>Осуществлять выборочный пересказ текста (устно)</w:t>
            </w:r>
          </w:p>
        </w:tc>
      </w:tr>
      <w:tr w:rsidR="00E130C6" w:rsidRPr="00E130C6" w14:paraId="73A32153" w14:textId="77777777" w:rsidTr="003317E8">
        <w:tc>
          <w:tcPr>
            <w:tcW w:w="1763" w:type="dxa"/>
          </w:tcPr>
          <w:p w14:paraId="308D985C"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431ABBCB" w14:textId="77777777" w:rsidR="00E130C6" w:rsidRPr="00E130C6" w:rsidRDefault="00E130C6" w:rsidP="00454223">
            <w:pPr>
              <w:spacing w:line="276" w:lineRule="auto"/>
              <w:rPr>
                <w:sz w:val="24"/>
                <w:szCs w:val="24"/>
              </w:rPr>
            </w:pPr>
            <w:r w:rsidRPr="00E130C6">
              <w:rPr>
                <w:sz w:val="24"/>
                <w:szCs w:val="24"/>
              </w:rPr>
              <w:t>Писать (после предварительной подготовки) сочинения по заданным темам</w:t>
            </w:r>
          </w:p>
        </w:tc>
      </w:tr>
      <w:tr w:rsidR="00E130C6" w:rsidRPr="00E130C6" w14:paraId="297ACE4B" w14:textId="77777777" w:rsidTr="003317E8">
        <w:tc>
          <w:tcPr>
            <w:tcW w:w="1763" w:type="dxa"/>
          </w:tcPr>
          <w:p w14:paraId="54427166" w14:textId="77777777" w:rsidR="00E130C6" w:rsidRPr="00E130C6" w:rsidRDefault="00E130C6" w:rsidP="00454223">
            <w:pPr>
              <w:spacing w:line="276" w:lineRule="auto"/>
              <w:rPr>
                <w:sz w:val="24"/>
                <w:szCs w:val="24"/>
              </w:rPr>
            </w:pPr>
            <w:r w:rsidRPr="00E130C6">
              <w:rPr>
                <w:sz w:val="24"/>
                <w:szCs w:val="24"/>
              </w:rPr>
              <w:t>7.10</w:t>
            </w:r>
          </w:p>
        </w:tc>
        <w:tc>
          <w:tcPr>
            <w:tcW w:w="8080" w:type="dxa"/>
          </w:tcPr>
          <w:p w14:paraId="140546D3" w14:textId="77777777" w:rsidR="00E130C6" w:rsidRPr="00E130C6" w:rsidRDefault="00E130C6" w:rsidP="00454223">
            <w:pPr>
              <w:spacing w:line="276" w:lineRule="auto"/>
              <w:rPr>
                <w:sz w:val="24"/>
                <w:szCs w:val="24"/>
              </w:rPr>
            </w:pPr>
            <w:r w:rsidRPr="00E130C6">
              <w:rPr>
                <w:sz w:val="24"/>
                <w:szCs w:val="24"/>
              </w:rPr>
              <w:t>Осуществлять в процессе изучающего чтения поиск информации</w:t>
            </w:r>
          </w:p>
        </w:tc>
      </w:tr>
      <w:tr w:rsidR="00E130C6" w:rsidRPr="00E130C6" w14:paraId="6236FA91" w14:textId="77777777" w:rsidTr="003317E8">
        <w:tc>
          <w:tcPr>
            <w:tcW w:w="1763" w:type="dxa"/>
          </w:tcPr>
          <w:p w14:paraId="6748CB37" w14:textId="77777777" w:rsidR="00E130C6" w:rsidRPr="00E130C6" w:rsidRDefault="00E130C6" w:rsidP="00454223">
            <w:pPr>
              <w:spacing w:line="276" w:lineRule="auto"/>
              <w:rPr>
                <w:sz w:val="24"/>
                <w:szCs w:val="24"/>
              </w:rPr>
            </w:pPr>
            <w:r w:rsidRPr="00E130C6">
              <w:rPr>
                <w:sz w:val="24"/>
                <w:szCs w:val="24"/>
              </w:rPr>
              <w:t>7.11</w:t>
            </w:r>
          </w:p>
        </w:tc>
        <w:tc>
          <w:tcPr>
            <w:tcW w:w="8080" w:type="dxa"/>
          </w:tcPr>
          <w:p w14:paraId="6EA8F11E"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простые выводы на основе прочитанной (услышанной) информации</w:t>
            </w:r>
          </w:p>
        </w:tc>
      </w:tr>
      <w:tr w:rsidR="00E130C6" w:rsidRPr="00E130C6" w14:paraId="5EA7E28D" w14:textId="77777777" w:rsidTr="003317E8">
        <w:tc>
          <w:tcPr>
            <w:tcW w:w="1763" w:type="dxa"/>
          </w:tcPr>
          <w:p w14:paraId="72377174"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540854BE" w14:textId="77777777" w:rsidR="00E130C6" w:rsidRPr="00E130C6" w:rsidRDefault="00E130C6" w:rsidP="00454223">
            <w:pPr>
              <w:spacing w:line="276" w:lineRule="auto"/>
              <w:rPr>
                <w:sz w:val="24"/>
                <w:szCs w:val="24"/>
              </w:rPr>
            </w:pPr>
            <w:r w:rsidRPr="00E130C6">
              <w:rPr>
                <w:sz w:val="24"/>
                <w:szCs w:val="24"/>
              </w:rPr>
              <w:t>Интерпретировать и обобщать содержащуюся в тексте информацию</w:t>
            </w:r>
          </w:p>
        </w:tc>
      </w:tr>
      <w:tr w:rsidR="00E130C6" w:rsidRPr="00E130C6" w14:paraId="45F8F58C" w14:textId="77777777" w:rsidTr="003317E8">
        <w:tc>
          <w:tcPr>
            <w:tcW w:w="1763" w:type="dxa"/>
          </w:tcPr>
          <w:p w14:paraId="69AB19C8"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6408F056" w14:textId="77777777" w:rsidR="00E130C6" w:rsidRPr="00E130C6" w:rsidRDefault="00E130C6" w:rsidP="00454223">
            <w:pPr>
              <w:spacing w:line="276" w:lineRule="auto"/>
              <w:rPr>
                <w:sz w:val="24"/>
                <w:szCs w:val="24"/>
              </w:rPr>
            </w:pPr>
            <w:r w:rsidRPr="00E130C6">
              <w:rPr>
                <w:sz w:val="24"/>
                <w:szCs w:val="24"/>
              </w:rPr>
              <w:t>Осуществлять ознакомительное чтение в соответствии с поставленной задачей</w:t>
            </w:r>
          </w:p>
        </w:tc>
      </w:tr>
    </w:tbl>
    <w:p w14:paraId="0640AC14" w14:textId="77777777" w:rsidR="00E130C6" w:rsidRPr="00E130C6" w:rsidRDefault="00E130C6" w:rsidP="00616004">
      <w:pPr>
        <w:ind w:firstLine="0"/>
        <w:rPr>
          <w:highlight w:val="yellow"/>
        </w:rPr>
      </w:pPr>
    </w:p>
    <w:p w14:paraId="2BDE95E9" w14:textId="77777777" w:rsidR="00996D17" w:rsidRDefault="00996D17" w:rsidP="00E130C6">
      <w:pPr>
        <w:rPr>
          <w:sz w:val="28"/>
          <w:szCs w:val="28"/>
        </w:rPr>
      </w:pPr>
    </w:p>
    <w:p w14:paraId="7F78DB35" w14:textId="77777777" w:rsidR="00996D17" w:rsidRDefault="00996D17" w:rsidP="00E130C6">
      <w:pPr>
        <w:rPr>
          <w:sz w:val="28"/>
          <w:szCs w:val="28"/>
        </w:rPr>
      </w:pPr>
    </w:p>
    <w:p w14:paraId="4060CDB4" w14:textId="77777777" w:rsidR="00996D17" w:rsidRDefault="00996D17" w:rsidP="00E130C6">
      <w:pPr>
        <w:rPr>
          <w:sz w:val="28"/>
          <w:szCs w:val="28"/>
        </w:rPr>
      </w:pPr>
    </w:p>
    <w:p w14:paraId="7A162047" w14:textId="5A7E7524" w:rsidR="00E130C6" w:rsidRPr="00E130C6" w:rsidRDefault="00E130C6" w:rsidP="00996D17">
      <w:pPr>
        <w:jc w:val="center"/>
        <w:rPr>
          <w:sz w:val="28"/>
          <w:szCs w:val="28"/>
        </w:rPr>
      </w:pPr>
      <w:r w:rsidRPr="00E130C6">
        <w:rPr>
          <w:sz w:val="28"/>
          <w:szCs w:val="28"/>
        </w:rPr>
        <w:t>Проверяемые элементы содержания (4 класс)</w:t>
      </w:r>
    </w:p>
    <w:p w14:paraId="3DE139A8" w14:textId="77777777" w:rsidR="00E130C6" w:rsidRPr="00E130C6" w:rsidRDefault="00E130C6" w:rsidP="00E130C6">
      <w:pPr>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2F02F57E" w14:textId="77777777" w:rsidTr="003317E8">
        <w:tc>
          <w:tcPr>
            <w:tcW w:w="1763" w:type="dxa"/>
          </w:tcPr>
          <w:p w14:paraId="046DB13C" w14:textId="77777777" w:rsidR="00E130C6" w:rsidRPr="00E130C6" w:rsidRDefault="00E130C6" w:rsidP="00454223">
            <w:pPr>
              <w:spacing w:line="276" w:lineRule="auto"/>
              <w:rPr>
                <w:sz w:val="24"/>
                <w:szCs w:val="24"/>
              </w:rPr>
            </w:pPr>
            <w:r w:rsidRPr="00E130C6">
              <w:rPr>
                <w:sz w:val="24"/>
                <w:szCs w:val="24"/>
              </w:rPr>
              <w:t>Код</w:t>
            </w:r>
          </w:p>
        </w:tc>
        <w:tc>
          <w:tcPr>
            <w:tcW w:w="8080" w:type="dxa"/>
          </w:tcPr>
          <w:p w14:paraId="7F34FE0B"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2309F3A2" w14:textId="77777777" w:rsidTr="003317E8">
        <w:tc>
          <w:tcPr>
            <w:tcW w:w="1763" w:type="dxa"/>
          </w:tcPr>
          <w:p w14:paraId="1F90A23D"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0AACD23C"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63F7DF49" w14:textId="77777777" w:rsidTr="003317E8">
        <w:tc>
          <w:tcPr>
            <w:tcW w:w="1763" w:type="dxa"/>
          </w:tcPr>
          <w:p w14:paraId="4FD44B4B"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1E5953FD" w14:textId="77777777" w:rsidR="00E130C6" w:rsidRPr="00E130C6" w:rsidRDefault="00E130C6" w:rsidP="00454223">
            <w:pPr>
              <w:spacing w:line="276" w:lineRule="auto"/>
              <w:rPr>
                <w:sz w:val="24"/>
                <w:szCs w:val="24"/>
              </w:rPr>
            </w:pPr>
            <w:r w:rsidRPr="00E130C6">
              <w:rPr>
                <w:sz w:val="24"/>
                <w:szCs w:val="24"/>
              </w:rPr>
              <w:t>Характеристика, сравнение, классификация звуков вне слова и в слове по заданным параметрам</w:t>
            </w:r>
          </w:p>
        </w:tc>
      </w:tr>
      <w:tr w:rsidR="00E130C6" w:rsidRPr="00E130C6" w14:paraId="7D0EE253" w14:textId="77777777" w:rsidTr="003317E8">
        <w:tc>
          <w:tcPr>
            <w:tcW w:w="1763" w:type="dxa"/>
          </w:tcPr>
          <w:p w14:paraId="373DCD36"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58F6545A" w14:textId="62B93FD9" w:rsidR="00E130C6" w:rsidRPr="00E130C6" w:rsidRDefault="00E130C6" w:rsidP="00454223">
            <w:pPr>
              <w:spacing w:line="276" w:lineRule="auto"/>
              <w:rPr>
                <w:sz w:val="24"/>
                <w:szCs w:val="24"/>
              </w:rPr>
            </w:pPr>
            <w:r w:rsidRPr="00E130C6">
              <w:rPr>
                <w:sz w:val="24"/>
                <w:szCs w:val="24"/>
              </w:rPr>
              <w:t>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слова (по отработанному алгоритму)</w:t>
            </w:r>
          </w:p>
        </w:tc>
      </w:tr>
      <w:tr w:rsidR="00E130C6" w:rsidRPr="00E130C6" w14:paraId="4423DD1B" w14:textId="77777777" w:rsidTr="003317E8">
        <w:tc>
          <w:tcPr>
            <w:tcW w:w="1763" w:type="dxa"/>
          </w:tcPr>
          <w:p w14:paraId="3F0D7DFE" w14:textId="77777777" w:rsidR="00E130C6" w:rsidRPr="00E130C6" w:rsidRDefault="00E130C6" w:rsidP="00454223">
            <w:pPr>
              <w:spacing w:line="276" w:lineRule="auto"/>
              <w:rPr>
                <w:sz w:val="24"/>
                <w:szCs w:val="24"/>
              </w:rPr>
            </w:pPr>
            <w:r w:rsidRPr="00E130C6">
              <w:rPr>
                <w:sz w:val="24"/>
                <w:szCs w:val="24"/>
              </w:rPr>
              <w:t>1.3</w:t>
            </w:r>
          </w:p>
        </w:tc>
        <w:tc>
          <w:tcPr>
            <w:tcW w:w="8080" w:type="dxa"/>
          </w:tcPr>
          <w:p w14:paraId="03A74C39" w14:textId="77777777" w:rsidR="00E130C6" w:rsidRPr="00E130C6" w:rsidRDefault="00E130C6" w:rsidP="00454223">
            <w:pPr>
              <w:spacing w:line="276" w:lineRule="auto"/>
              <w:rPr>
                <w:sz w:val="24"/>
                <w:szCs w:val="24"/>
              </w:rPr>
            </w:pPr>
            <w:r w:rsidRPr="00E130C6">
              <w:rPr>
                <w:sz w:val="24"/>
                <w:szCs w:val="24"/>
              </w:rPr>
              <w:t>Правильная интонация в процессе говорения и чтения</w:t>
            </w:r>
          </w:p>
        </w:tc>
      </w:tr>
      <w:tr w:rsidR="00E130C6" w:rsidRPr="00E130C6" w14:paraId="36B26E6D" w14:textId="77777777" w:rsidTr="003317E8">
        <w:tc>
          <w:tcPr>
            <w:tcW w:w="1763" w:type="dxa"/>
          </w:tcPr>
          <w:p w14:paraId="2EE629B4"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4EDAB083"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32DCCF0" w14:textId="77777777" w:rsidTr="003317E8">
        <w:tc>
          <w:tcPr>
            <w:tcW w:w="1763" w:type="dxa"/>
          </w:tcPr>
          <w:p w14:paraId="76432775"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94DA7DF" w14:textId="77777777" w:rsidR="00E130C6" w:rsidRPr="00E130C6" w:rsidRDefault="00E130C6" w:rsidP="00454223">
            <w:pPr>
              <w:spacing w:line="276" w:lineRule="auto"/>
              <w:rPr>
                <w:sz w:val="24"/>
                <w:szCs w:val="24"/>
              </w:rPr>
            </w:pPr>
            <w:r w:rsidRPr="00E130C6">
              <w:rPr>
                <w:sz w:val="24"/>
                <w:szCs w:val="24"/>
              </w:rPr>
              <w:t>Использование орфоэпических словарей русского языка при определении правильного произношения слов</w:t>
            </w:r>
          </w:p>
        </w:tc>
      </w:tr>
      <w:tr w:rsidR="00E130C6" w:rsidRPr="00E130C6" w14:paraId="3139535F" w14:textId="77777777" w:rsidTr="003317E8">
        <w:tc>
          <w:tcPr>
            <w:tcW w:w="1763" w:type="dxa"/>
          </w:tcPr>
          <w:p w14:paraId="0F1BCC23"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38730FFE"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0B30FAE3" w14:textId="77777777" w:rsidTr="003317E8">
        <w:tc>
          <w:tcPr>
            <w:tcW w:w="1763" w:type="dxa"/>
          </w:tcPr>
          <w:p w14:paraId="7F404404"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5F7E4BD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E130C6" w:rsidRPr="00E130C6" w14:paraId="14E86C47" w14:textId="77777777" w:rsidTr="003317E8">
        <w:tc>
          <w:tcPr>
            <w:tcW w:w="1763" w:type="dxa"/>
          </w:tcPr>
          <w:p w14:paraId="71158046" w14:textId="77777777" w:rsidR="00E130C6" w:rsidRPr="00E130C6" w:rsidRDefault="00E130C6" w:rsidP="00454223">
            <w:pPr>
              <w:spacing w:line="276" w:lineRule="auto"/>
              <w:rPr>
                <w:sz w:val="24"/>
                <w:szCs w:val="24"/>
              </w:rPr>
            </w:pPr>
            <w:r w:rsidRPr="00E130C6">
              <w:rPr>
                <w:sz w:val="24"/>
                <w:szCs w:val="24"/>
              </w:rPr>
              <w:lastRenderedPageBreak/>
              <w:t>2.2</w:t>
            </w:r>
          </w:p>
        </w:tc>
        <w:tc>
          <w:tcPr>
            <w:tcW w:w="8080" w:type="dxa"/>
          </w:tcPr>
          <w:p w14:paraId="60E6E4E7"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фразеологизмов (простые случаи)</w:t>
            </w:r>
          </w:p>
        </w:tc>
      </w:tr>
      <w:tr w:rsidR="00E130C6" w:rsidRPr="00E130C6" w14:paraId="5A2C3E63" w14:textId="77777777" w:rsidTr="003317E8">
        <w:tc>
          <w:tcPr>
            <w:tcW w:w="1763" w:type="dxa"/>
          </w:tcPr>
          <w:p w14:paraId="338EAB06"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0343C6BF"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147A499A" w14:textId="77777777" w:rsidTr="003317E8">
        <w:tc>
          <w:tcPr>
            <w:tcW w:w="1763" w:type="dxa"/>
          </w:tcPr>
          <w:p w14:paraId="6E625439"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4D461401" w14:textId="77777777" w:rsidR="00E130C6" w:rsidRPr="00E130C6" w:rsidRDefault="00E130C6" w:rsidP="00454223">
            <w:pPr>
              <w:spacing w:line="276" w:lineRule="auto"/>
              <w:rPr>
                <w:sz w:val="24"/>
                <w:szCs w:val="24"/>
              </w:rPr>
            </w:pPr>
            <w:r w:rsidRPr="00E130C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130C6" w:rsidRPr="00E130C6" w14:paraId="562BBF37" w14:textId="77777777" w:rsidTr="003317E8">
        <w:tc>
          <w:tcPr>
            <w:tcW w:w="1763" w:type="dxa"/>
          </w:tcPr>
          <w:p w14:paraId="32664741"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18C845D5" w14:textId="77777777" w:rsidR="00E130C6" w:rsidRPr="00E130C6" w:rsidRDefault="00E130C6" w:rsidP="00454223">
            <w:pPr>
              <w:spacing w:line="276" w:lineRule="auto"/>
              <w:rPr>
                <w:sz w:val="24"/>
                <w:szCs w:val="24"/>
              </w:rPr>
            </w:pPr>
            <w:r w:rsidRPr="00E130C6">
              <w:rPr>
                <w:sz w:val="24"/>
                <w:szCs w:val="24"/>
              </w:rPr>
              <w:t>Основа слова</w:t>
            </w:r>
          </w:p>
        </w:tc>
      </w:tr>
      <w:tr w:rsidR="00E130C6" w:rsidRPr="00E130C6" w14:paraId="0007FC73" w14:textId="77777777" w:rsidTr="003317E8">
        <w:tc>
          <w:tcPr>
            <w:tcW w:w="1763" w:type="dxa"/>
          </w:tcPr>
          <w:p w14:paraId="67537BB7" w14:textId="77777777" w:rsidR="00E130C6" w:rsidRPr="00E130C6" w:rsidRDefault="00E130C6" w:rsidP="00454223">
            <w:pPr>
              <w:spacing w:line="276" w:lineRule="auto"/>
              <w:rPr>
                <w:sz w:val="24"/>
                <w:szCs w:val="24"/>
              </w:rPr>
            </w:pPr>
            <w:r w:rsidRPr="00E130C6">
              <w:rPr>
                <w:sz w:val="24"/>
                <w:szCs w:val="24"/>
              </w:rPr>
              <w:t>3.3</w:t>
            </w:r>
          </w:p>
        </w:tc>
        <w:tc>
          <w:tcPr>
            <w:tcW w:w="8080" w:type="dxa"/>
          </w:tcPr>
          <w:p w14:paraId="08BE1A6A" w14:textId="77777777" w:rsidR="00E130C6" w:rsidRPr="00E130C6" w:rsidRDefault="00E130C6" w:rsidP="00454223">
            <w:pPr>
              <w:spacing w:line="276" w:lineRule="auto"/>
              <w:rPr>
                <w:sz w:val="24"/>
                <w:szCs w:val="24"/>
              </w:rPr>
            </w:pPr>
            <w:r w:rsidRPr="00E130C6">
              <w:rPr>
                <w:sz w:val="24"/>
                <w:szCs w:val="24"/>
              </w:rPr>
              <w:t>Состав неизменяемых слов (ознакомление)</w:t>
            </w:r>
          </w:p>
        </w:tc>
      </w:tr>
      <w:tr w:rsidR="00E130C6" w:rsidRPr="00E130C6" w14:paraId="055E11F0" w14:textId="77777777" w:rsidTr="003317E8">
        <w:tc>
          <w:tcPr>
            <w:tcW w:w="1763" w:type="dxa"/>
          </w:tcPr>
          <w:p w14:paraId="4D6C7422"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54B02A92" w14:textId="77777777" w:rsidR="00E130C6" w:rsidRPr="00E130C6" w:rsidRDefault="00E130C6" w:rsidP="00454223">
            <w:pPr>
              <w:spacing w:line="276" w:lineRule="auto"/>
              <w:rPr>
                <w:sz w:val="24"/>
                <w:szCs w:val="24"/>
              </w:rPr>
            </w:pPr>
            <w:r w:rsidRPr="00E130C6">
              <w:rPr>
                <w:sz w:val="24"/>
                <w:szCs w:val="24"/>
              </w:rPr>
              <w:t>Значение наиболее употребляемых суффиксов изученных частей речи (ознакомление)</w:t>
            </w:r>
          </w:p>
        </w:tc>
      </w:tr>
      <w:tr w:rsidR="00E130C6" w:rsidRPr="00E130C6" w14:paraId="76C9FCF8" w14:textId="77777777" w:rsidTr="003317E8">
        <w:tc>
          <w:tcPr>
            <w:tcW w:w="1763" w:type="dxa"/>
          </w:tcPr>
          <w:p w14:paraId="04E2D113"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0C7B71D0"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5623759F" w14:textId="77777777" w:rsidTr="003317E8">
        <w:tc>
          <w:tcPr>
            <w:tcW w:w="1763" w:type="dxa"/>
          </w:tcPr>
          <w:p w14:paraId="3DFAB014"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5541BE04" w14:textId="77777777" w:rsidR="00E130C6" w:rsidRPr="00E130C6" w:rsidRDefault="00E130C6" w:rsidP="00454223">
            <w:pPr>
              <w:spacing w:line="276" w:lineRule="auto"/>
              <w:rPr>
                <w:sz w:val="24"/>
                <w:szCs w:val="24"/>
              </w:rPr>
            </w:pPr>
            <w:r w:rsidRPr="00E130C6">
              <w:rPr>
                <w:sz w:val="24"/>
                <w:szCs w:val="24"/>
              </w:rPr>
              <w:t>Части речи самостоятельные и служебные</w:t>
            </w:r>
          </w:p>
        </w:tc>
      </w:tr>
      <w:tr w:rsidR="00E130C6" w:rsidRPr="00E130C6" w14:paraId="16D6D822" w14:textId="77777777" w:rsidTr="003317E8">
        <w:tc>
          <w:tcPr>
            <w:tcW w:w="1763" w:type="dxa"/>
          </w:tcPr>
          <w:p w14:paraId="29642A42"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02B5E31F" w14:textId="77777777" w:rsidR="00E130C6" w:rsidRPr="00E130C6" w:rsidRDefault="00E130C6" w:rsidP="00454223">
            <w:pPr>
              <w:spacing w:line="276" w:lineRule="auto"/>
              <w:rPr>
                <w:sz w:val="24"/>
                <w:szCs w:val="24"/>
              </w:rPr>
            </w:pPr>
            <w:r w:rsidRPr="00E130C6">
              <w:rPr>
                <w:sz w:val="24"/>
                <w:szCs w:val="24"/>
              </w:rPr>
              <w:t>Имя существительное. Склонение имен существительных (кроме существительных на -</w:t>
            </w:r>
            <w:proofErr w:type="spellStart"/>
            <w:r w:rsidRPr="00E130C6">
              <w:rPr>
                <w:sz w:val="24"/>
                <w:szCs w:val="24"/>
              </w:rPr>
              <w:t>мя</w:t>
            </w:r>
            <w:proofErr w:type="spellEnd"/>
            <w:r w:rsidRPr="00E130C6">
              <w:rPr>
                <w:sz w:val="24"/>
                <w:szCs w:val="24"/>
              </w:rPr>
              <w:t>, -</w:t>
            </w:r>
            <w:proofErr w:type="spellStart"/>
            <w:r w:rsidRPr="00E130C6">
              <w:rPr>
                <w:sz w:val="24"/>
                <w:szCs w:val="24"/>
              </w:rPr>
              <w:t>ий</w:t>
            </w:r>
            <w:proofErr w:type="spellEnd"/>
            <w:r w:rsidRPr="00E130C6">
              <w:rPr>
                <w:sz w:val="24"/>
                <w:szCs w:val="24"/>
              </w:rPr>
              <w:t>, -</w:t>
            </w:r>
            <w:proofErr w:type="spellStart"/>
            <w:r w:rsidRPr="00E130C6">
              <w:rPr>
                <w:sz w:val="24"/>
                <w:szCs w:val="24"/>
              </w:rPr>
              <w:t>ие</w:t>
            </w:r>
            <w:proofErr w:type="spellEnd"/>
            <w:r w:rsidRPr="00E130C6">
              <w:rPr>
                <w:sz w:val="24"/>
                <w:szCs w:val="24"/>
              </w:rPr>
              <w:t>, -</w:t>
            </w:r>
            <w:proofErr w:type="spellStart"/>
            <w:r w:rsidRPr="00E130C6">
              <w:rPr>
                <w:sz w:val="24"/>
                <w:szCs w:val="24"/>
              </w:rPr>
              <w:t>ия</w:t>
            </w:r>
            <w:proofErr w:type="spellEnd"/>
            <w:r w:rsidRPr="00E130C6">
              <w:rPr>
                <w:sz w:val="24"/>
                <w:szCs w:val="24"/>
              </w:rPr>
              <w:t>; на -</w:t>
            </w:r>
            <w:proofErr w:type="spellStart"/>
            <w:r w:rsidRPr="00E130C6">
              <w:rPr>
                <w:sz w:val="24"/>
                <w:szCs w:val="24"/>
              </w:rPr>
              <w:t>ья</w:t>
            </w:r>
            <w:proofErr w:type="spellEnd"/>
            <w:r w:rsidRPr="00E130C6">
              <w:rPr>
                <w:sz w:val="24"/>
                <w:szCs w:val="24"/>
              </w:rPr>
              <w:t xml:space="preserve"> типа гостья, на -</w:t>
            </w:r>
            <w:proofErr w:type="spellStart"/>
            <w:r w:rsidRPr="00E130C6">
              <w:rPr>
                <w:sz w:val="24"/>
                <w:szCs w:val="24"/>
              </w:rPr>
              <w:t>ье</w:t>
            </w:r>
            <w:proofErr w:type="spellEnd"/>
            <w:r w:rsidRPr="00E130C6">
              <w:rPr>
                <w:sz w:val="24"/>
                <w:szCs w:val="24"/>
              </w:rPr>
              <w:t xml:space="preserve"> типа ожерелье во множественном числе; а также кроме собственных имен существительных на -</w:t>
            </w:r>
            <w:proofErr w:type="spellStart"/>
            <w:r w:rsidRPr="00E130C6">
              <w:rPr>
                <w:sz w:val="24"/>
                <w:szCs w:val="24"/>
              </w:rPr>
              <w:t>ов</w:t>
            </w:r>
            <w:proofErr w:type="spellEnd"/>
            <w:r w:rsidRPr="00E130C6">
              <w:rPr>
                <w:sz w:val="24"/>
                <w:szCs w:val="24"/>
              </w:rPr>
              <w:t>, -ин, -</w:t>
            </w:r>
            <w:proofErr w:type="spellStart"/>
            <w:r w:rsidRPr="00E130C6">
              <w:rPr>
                <w:sz w:val="24"/>
                <w:szCs w:val="24"/>
              </w:rPr>
              <w:t>ий</w:t>
            </w:r>
            <w:proofErr w:type="spellEnd"/>
            <w:r w:rsidRPr="00E130C6">
              <w:rPr>
                <w:sz w:val="24"/>
                <w:szCs w:val="24"/>
              </w:rPr>
              <w:t>); имена существительные 1-го, 2-го, 3-го склонений (повторение изученного)</w:t>
            </w:r>
          </w:p>
        </w:tc>
      </w:tr>
      <w:tr w:rsidR="00E130C6" w:rsidRPr="00E130C6" w14:paraId="2447814D" w14:textId="77777777" w:rsidTr="003317E8">
        <w:tc>
          <w:tcPr>
            <w:tcW w:w="1763" w:type="dxa"/>
          </w:tcPr>
          <w:p w14:paraId="4B2E48D9"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49AD9C06" w14:textId="77777777" w:rsidR="00E130C6" w:rsidRPr="00E130C6" w:rsidRDefault="00E130C6" w:rsidP="00454223">
            <w:pPr>
              <w:spacing w:line="276" w:lineRule="auto"/>
              <w:rPr>
                <w:sz w:val="24"/>
                <w:szCs w:val="24"/>
              </w:rPr>
            </w:pPr>
            <w:r w:rsidRPr="00E130C6">
              <w:rPr>
                <w:sz w:val="24"/>
                <w:szCs w:val="24"/>
              </w:rPr>
              <w:t>Несклоняемые имена существительные (ознакомление)</w:t>
            </w:r>
          </w:p>
        </w:tc>
      </w:tr>
      <w:tr w:rsidR="00E130C6" w:rsidRPr="00E130C6" w14:paraId="44BE3949" w14:textId="77777777" w:rsidTr="003317E8">
        <w:tc>
          <w:tcPr>
            <w:tcW w:w="1763" w:type="dxa"/>
          </w:tcPr>
          <w:p w14:paraId="663828C2"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138086C0" w14:textId="77777777" w:rsidR="00E130C6" w:rsidRPr="00E130C6" w:rsidRDefault="00E130C6" w:rsidP="00454223">
            <w:pPr>
              <w:spacing w:line="276" w:lineRule="auto"/>
              <w:rPr>
                <w:sz w:val="24"/>
                <w:szCs w:val="24"/>
              </w:rPr>
            </w:pPr>
            <w:r w:rsidRPr="00E130C6">
              <w:rPr>
                <w:sz w:val="24"/>
                <w:szCs w:val="24"/>
              </w:rPr>
              <w:t>Имя прилагательное. Зависимость формы имени прилагательного от формы имени существительного (повторение)</w:t>
            </w:r>
          </w:p>
        </w:tc>
      </w:tr>
      <w:tr w:rsidR="00E130C6" w:rsidRPr="00E130C6" w14:paraId="642ED099" w14:textId="77777777" w:rsidTr="003317E8">
        <w:tc>
          <w:tcPr>
            <w:tcW w:w="1763" w:type="dxa"/>
          </w:tcPr>
          <w:p w14:paraId="50A86E93"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68A6DB10" w14:textId="77777777" w:rsidR="00E130C6" w:rsidRPr="00E130C6" w:rsidRDefault="00E130C6" w:rsidP="00454223">
            <w:pPr>
              <w:spacing w:line="276" w:lineRule="auto"/>
              <w:rPr>
                <w:sz w:val="24"/>
                <w:szCs w:val="24"/>
              </w:rPr>
            </w:pPr>
            <w:r w:rsidRPr="00E130C6">
              <w:rPr>
                <w:sz w:val="24"/>
                <w:szCs w:val="24"/>
              </w:rPr>
              <w:t>Склонение имен прилагательных во множественном числе</w:t>
            </w:r>
          </w:p>
        </w:tc>
      </w:tr>
      <w:tr w:rsidR="00E130C6" w:rsidRPr="00E130C6" w14:paraId="59EEE235" w14:textId="77777777" w:rsidTr="003317E8">
        <w:tc>
          <w:tcPr>
            <w:tcW w:w="1763" w:type="dxa"/>
          </w:tcPr>
          <w:p w14:paraId="73056AF9"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31E5DA27" w14:textId="77777777" w:rsidR="00E130C6" w:rsidRPr="00E130C6" w:rsidRDefault="00E130C6" w:rsidP="00454223">
            <w:pPr>
              <w:spacing w:line="276" w:lineRule="auto"/>
              <w:rPr>
                <w:sz w:val="24"/>
                <w:szCs w:val="24"/>
              </w:rPr>
            </w:pPr>
            <w:r w:rsidRPr="00E130C6">
              <w:rPr>
                <w:sz w:val="24"/>
                <w:szCs w:val="24"/>
              </w:rPr>
              <w:t>Местоимение. Личные местоимения (повторение)</w:t>
            </w:r>
          </w:p>
        </w:tc>
      </w:tr>
      <w:tr w:rsidR="00E130C6" w:rsidRPr="00E130C6" w14:paraId="7077BAC5" w14:textId="77777777" w:rsidTr="003317E8">
        <w:tc>
          <w:tcPr>
            <w:tcW w:w="1763" w:type="dxa"/>
          </w:tcPr>
          <w:p w14:paraId="3C68F581"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219F1F12" w14:textId="77777777" w:rsidR="00E130C6" w:rsidRPr="00E130C6" w:rsidRDefault="00E130C6" w:rsidP="00454223">
            <w:pPr>
              <w:spacing w:line="276" w:lineRule="auto"/>
              <w:rPr>
                <w:sz w:val="24"/>
                <w:szCs w:val="24"/>
              </w:rPr>
            </w:pPr>
            <w:r w:rsidRPr="00E130C6">
              <w:rPr>
                <w:sz w:val="24"/>
                <w:szCs w:val="24"/>
              </w:rPr>
              <w:t>Личные местоимения 1-го и 3-го лица единственного и множественного числа</w:t>
            </w:r>
          </w:p>
        </w:tc>
      </w:tr>
      <w:tr w:rsidR="00E130C6" w:rsidRPr="00E130C6" w14:paraId="1083C89C" w14:textId="77777777" w:rsidTr="003317E8">
        <w:tc>
          <w:tcPr>
            <w:tcW w:w="1763" w:type="dxa"/>
          </w:tcPr>
          <w:p w14:paraId="3C45117A"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40BC3D2D" w14:textId="77777777" w:rsidR="00E130C6" w:rsidRPr="00E130C6" w:rsidRDefault="00E130C6" w:rsidP="00454223">
            <w:pPr>
              <w:spacing w:line="276" w:lineRule="auto"/>
              <w:rPr>
                <w:sz w:val="24"/>
                <w:szCs w:val="24"/>
              </w:rPr>
            </w:pPr>
            <w:r w:rsidRPr="00E130C6">
              <w:rPr>
                <w:sz w:val="24"/>
                <w:szCs w:val="24"/>
              </w:rPr>
              <w:t>Склонение личных местоимений</w:t>
            </w:r>
          </w:p>
        </w:tc>
      </w:tr>
      <w:tr w:rsidR="00E130C6" w:rsidRPr="00E130C6" w14:paraId="58C0859C" w14:textId="77777777" w:rsidTr="003317E8">
        <w:tc>
          <w:tcPr>
            <w:tcW w:w="1763" w:type="dxa"/>
          </w:tcPr>
          <w:p w14:paraId="2AB3B34F"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4AF29EBD" w14:textId="77777777" w:rsidR="00E130C6" w:rsidRPr="00E130C6" w:rsidRDefault="00E130C6" w:rsidP="00454223">
            <w:pPr>
              <w:spacing w:line="276" w:lineRule="auto"/>
              <w:rPr>
                <w:sz w:val="24"/>
                <w:szCs w:val="24"/>
              </w:rPr>
            </w:pPr>
            <w:r w:rsidRPr="00E130C6">
              <w:rPr>
                <w:sz w:val="24"/>
                <w:szCs w:val="24"/>
              </w:rPr>
              <w:t>Глагол. Изменение глаголов по лицам и числам в настоящем и будущем времени (спряжение)</w:t>
            </w:r>
          </w:p>
        </w:tc>
      </w:tr>
      <w:tr w:rsidR="00E130C6" w:rsidRPr="00E130C6" w14:paraId="0C9E354D" w14:textId="77777777" w:rsidTr="003317E8">
        <w:tc>
          <w:tcPr>
            <w:tcW w:w="1763" w:type="dxa"/>
          </w:tcPr>
          <w:p w14:paraId="6CD2A06A"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6760EE2D" w14:textId="77777777" w:rsidR="00E130C6" w:rsidRPr="00E130C6" w:rsidRDefault="00E130C6" w:rsidP="00454223">
            <w:pPr>
              <w:spacing w:line="276" w:lineRule="auto"/>
              <w:rPr>
                <w:sz w:val="24"/>
                <w:szCs w:val="24"/>
              </w:rPr>
            </w:pPr>
            <w:r w:rsidRPr="00E130C6">
              <w:rPr>
                <w:sz w:val="24"/>
                <w:szCs w:val="24"/>
              </w:rPr>
              <w:t>I и II спряжение глаголов. Способы определения I и II спряжения глаголов</w:t>
            </w:r>
          </w:p>
        </w:tc>
      </w:tr>
      <w:tr w:rsidR="00E130C6" w:rsidRPr="00E130C6" w14:paraId="3B848C62" w14:textId="77777777" w:rsidTr="003317E8">
        <w:tc>
          <w:tcPr>
            <w:tcW w:w="1763" w:type="dxa"/>
          </w:tcPr>
          <w:p w14:paraId="2C6F959A"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4FCB0B7D" w14:textId="77777777" w:rsidR="00E130C6" w:rsidRPr="00E130C6" w:rsidRDefault="00E130C6" w:rsidP="00454223">
            <w:pPr>
              <w:spacing w:line="276" w:lineRule="auto"/>
              <w:rPr>
                <w:sz w:val="24"/>
                <w:szCs w:val="24"/>
              </w:rPr>
            </w:pPr>
            <w:r w:rsidRPr="00E130C6">
              <w:rPr>
                <w:sz w:val="24"/>
                <w:szCs w:val="24"/>
              </w:rPr>
              <w:t>Наречие (общее представление). Значение, вопросы, употребление в речи</w:t>
            </w:r>
          </w:p>
        </w:tc>
      </w:tr>
      <w:tr w:rsidR="00E130C6" w:rsidRPr="00E130C6" w14:paraId="6A093B8F" w14:textId="77777777" w:rsidTr="003317E8">
        <w:tc>
          <w:tcPr>
            <w:tcW w:w="1763" w:type="dxa"/>
          </w:tcPr>
          <w:p w14:paraId="670A5A80"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133EC49B"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(повторение)</w:t>
            </w:r>
          </w:p>
        </w:tc>
      </w:tr>
      <w:tr w:rsidR="00E130C6" w:rsidRPr="00E130C6" w14:paraId="3DF6B25A" w14:textId="77777777" w:rsidTr="003317E8">
        <w:tc>
          <w:tcPr>
            <w:tcW w:w="1763" w:type="dxa"/>
          </w:tcPr>
          <w:p w14:paraId="7F3EC133" w14:textId="77777777" w:rsidR="00E130C6" w:rsidRPr="00E130C6" w:rsidRDefault="00E130C6" w:rsidP="00454223">
            <w:pPr>
              <w:spacing w:line="276" w:lineRule="auto"/>
              <w:rPr>
                <w:sz w:val="24"/>
                <w:szCs w:val="24"/>
              </w:rPr>
            </w:pPr>
            <w:r w:rsidRPr="00E130C6">
              <w:rPr>
                <w:sz w:val="24"/>
                <w:szCs w:val="24"/>
              </w:rPr>
              <w:t>4.13</w:t>
            </w:r>
          </w:p>
        </w:tc>
        <w:tc>
          <w:tcPr>
            <w:tcW w:w="8080" w:type="dxa"/>
          </w:tcPr>
          <w:p w14:paraId="2586C315" w14:textId="77777777" w:rsidR="00E130C6" w:rsidRPr="00E130C6" w:rsidRDefault="00E130C6" w:rsidP="00454223">
            <w:pPr>
              <w:spacing w:line="276" w:lineRule="auto"/>
              <w:rPr>
                <w:sz w:val="24"/>
                <w:szCs w:val="24"/>
              </w:rPr>
            </w:pPr>
            <w:r w:rsidRPr="00E130C6">
              <w:rPr>
                <w:sz w:val="24"/>
                <w:szCs w:val="24"/>
              </w:rPr>
              <w:t>Союз; союзы и, а, но в простых и сложных предложениях</w:t>
            </w:r>
          </w:p>
        </w:tc>
      </w:tr>
      <w:tr w:rsidR="00E130C6" w:rsidRPr="00E130C6" w14:paraId="12C62A37" w14:textId="77777777" w:rsidTr="003317E8">
        <w:tc>
          <w:tcPr>
            <w:tcW w:w="1763" w:type="dxa"/>
          </w:tcPr>
          <w:p w14:paraId="3C25099A" w14:textId="77777777" w:rsidR="00E130C6" w:rsidRPr="00E130C6" w:rsidRDefault="00E130C6" w:rsidP="00454223">
            <w:pPr>
              <w:spacing w:line="276" w:lineRule="auto"/>
              <w:rPr>
                <w:sz w:val="24"/>
                <w:szCs w:val="24"/>
              </w:rPr>
            </w:pPr>
            <w:r w:rsidRPr="00E130C6">
              <w:rPr>
                <w:sz w:val="24"/>
                <w:szCs w:val="24"/>
              </w:rPr>
              <w:t>4.14</w:t>
            </w:r>
          </w:p>
        </w:tc>
        <w:tc>
          <w:tcPr>
            <w:tcW w:w="8080" w:type="dxa"/>
          </w:tcPr>
          <w:p w14:paraId="73EE29CA" w14:textId="77777777" w:rsidR="00E130C6" w:rsidRPr="00E130C6" w:rsidRDefault="00E130C6" w:rsidP="00454223">
            <w:pPr>
              <w:spacing w:line="276" w:lineRule="auto"/>
              <w:rPr>
                <w:sz w:val="24"/>
                <w:szCs w:val="24"/>
              </w:rPr>
            </w:pPr>
            <w:r w:rsidRPr="00E130C6">
              <w:rPr>
                <w:sz w:val="24"/>
                <w:szCs w:val="24"/>
              </w:rPr>
              <w:t>Частица не, ее значение (повторение)</w:t>
            </w:r>
          </w:p>
        </w:tc>
      </w:tr>
      <w:tr w:rsidR="00E130C6" w:rsidRPr="00E130C6" w14:paraId="7302834B" w14:textId="77777777" w:rsidTr="003317E8">
        <w:tc>
          <w:tcPr>
            <w:tcW w:w="1763" w:type="dxa"/>
          </w:tcPr>
          <w:p w14:paraId="574E2EF6" w14:textId="77777777" w:rsidR="00E130C6" w:rsidRPr="00E130C6" w:rsidRDefault="00E130C6" w:rsidP="00454223">
            <w:pPr>
              <w:spacing w:line="276" w:lineRule="auto"/>
              <w:rPr>
                <w:sz w:val="24"/>
                <w:szCs w:val="24"/>
              </w:rPr>
            </w:pPr>
            <w:r w:rsidRPr="00E130C6">
              <w:rPr>
                <w:sz w:val="24"/>
                <w:szCs w:val="24"/>
              </w:rPr>
              <w:lastRenderedPageBreak/>
              <w:t>5</w:t>
            </w:r>
          </w:p>
        </w:tc>
        <w:tc>
          <w:tcPr>
            <w:tcW w:w="8080" w:type="dxa"/>
          </w:tcPr>
          <w:p w14:paraId="6D6C68EF"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3631FB2" w14:textId="77777777" w:rsidTr="003317E8">
        <w:tc>
          <w:tcPr>
            <w:tcW w:w="1763" w:type="dxa"/>
          </w:tcPr>
          <w:p w14:paraId="4273D8CB"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7150CA05" w14:textId="77777777" w:rsidR="00E130C6" w:rsidRPr="00E130C6" w:rsidRDefault="00E130C6" w:rsidP="00454223">
            <w:pPr>
              <w:spacing w:line="276" w:lineRule="auto"/>
              <w:rPr>
                <w:sz w:val="24"/>
                <w:szCs w:val="24"/>
              </w:rPr>
            </w:pPr>
            <w:r w:rsidRPr="00E130C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130C6" w:rsidRPr="00E130C6" w14:paraId="79921769" w14:textId="77777777" w:rsidTr="003317E8">
        <w:tc>
          <w:tcPr>
            <w:tcW w:w="1763" w:type="dxa"/>
          </w:tcPr>
          <w:p w14:paraId="4CC3CF7F"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0EFC2131" w14:textId="77777777" w:rsidR="00E130C6" w:rsidRPr="00E130C6" w:rsidRDefault="00E130C6" w:rsidP="00454223">
            <w:pPr>
              <w:spacing w:line="276" w:lineRule="auto"/>
              <w:rPr>
                <w:sz w:val="24"/>
                <w:szCs w:val="24"/>
              </w:rPr>
            </w:pPr>
            <w:r w:rsidRPr="00E130C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130C6" w:rsidRPr="00E130C6" w14:paraId="0D3B2606" w14:textId="77777777" w:rsidTr="003317E8">
        <w:tc>
          <w:tcPr>
            <w:tcW w:w="1763" w:type="dxa"/>
          </w:tcPr>
          <w:p w14:paraId="74990357"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2D220589" w14:textId="77777777" w:rsidR="00E130C6" w:rsidRPr="00E130C6" w:rsidRDefault="00E130C6" w:rsidP="00454223">
            <w:pPr>
              <w:spacing w:line="276" w:lineRule="auto"/>
              <w:rPr>
                <w:sz w:val="24"/>
                <w:szCs w:val="24"/>
              </w:rPr>
            </w:pPr>
            <w:r w:rsidRPr="00E130C6">
              <w:rPr>
                <w:sz w:val="24"/>
                <w:szCs w:val="24"/>
              </w:rPr>
              <w:t>Простое и сложное предложение (ознакомление)</w:t>
            </w:r>
          </w:p>
        </w:tc>
      </w:tr>
      <w:tr w:rsidR="00E130C6" w:rsidRPr="00E130C6" w14:paraId="345E7695" w14:textId="77777777" w:rsidTr="003317E8">
        <w:tc>
          <w:tcPr>
            <w:tcW w:w="1763" w:type="dxa"/>
          </w:tcPr>
          <w:p w14:paraId="312E7212"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5DDAF7BA" w14:textId="77777777" w:rsidR="00E130C6" w:rsidRPr="00E130C6" w:rsidRDefault="00E130C6" w:rsidP="00454223">
            <w:pPr>
              <w:spacing w:line="276" w:lineRule="auto"/>
              <w:rPr>
                <w:sz w:val="24"/>
                <w:szCs w:val="24"/>
              </w:rPr>
            </w:pPr>
            <w:r w:rsidRPr="00E130C6">
              <w:rPr>
                <w:sz w:val="24"/>
                <w:szCs w:val="24"/>
              </w:rPr>
              <w:t>Сложные предложения: сложносочиненные с союзами и, а, но; бессоюзные сложные предложения (без называния терминов)</w:t>
            </w:r>
          </w:p>
        </w:tc>
      </w:tr>
      <w:tr w:rsidR="00E130C6" w:rsidRPr="00E130C6" w14:paraId="65279F87" w14:textId="77777777" w:rsidTr="003317E8">
        <w:tc>
          <w:tcPr>
            <w:tcW w:w="1763" w:type="dxa"/>
          </w:tcPr>
          <w:p w14:paraId="26F80E11"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15407726"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F887AFB" w14:textId="77777777" w:rsidTr="003317E8">
        <w:tc>
          <w:tcPr>
            <w:tcW w:w="1763" w:type="dxa"/>
          </w:tcPr>
          <w:p w14:paraId="3C1FFD1F"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323E6A80" w14:textId="77777777" w:rsidR="00E130C6" w:rsidRPr="00E130C6" w:rsidRDefault="00E130C6" w:rsidP="00454223">
            <w:pPr>
              <w:spacing w:line="276" w:lineRule="auto"/>
              <w:rPr>
                <w:sz w:val="24"/>
                <w:szCs w:val="24"/>
              </w:rPr>
            </w:pPr>
            <w:r w:rsidRPr="00E130C6">
              <w:rPr>
                <w:sz w:val="24"/>
                <w:szCs w:val="24"/>
              </w:rPr>
              <w:t>Повторение правил правописания, изученных в 1 - 3 классах</w:t>
            </w:r>
          </w:p>
        </w:tc>
      </w:tr>
      <w:tr w:rsidR="00E130C6" w:rsidRPr="00E130C6" w14:paraId="1584ADBC" w14:textId="77777777" w:rsidTr="003317E8">
        <w:tc>
          <w:tcPr>
            <w:tcW w:w="1763" w:type="dxa"/>
          </w:tcPr>
          <w:p w14:paraId="51E2B7CA"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01B19A9A"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130C6" w:rsidRPr="00E130C6" w14:paraId="5796D360" w14:textId="77777777" w:rsidTr="003317E8">
        <w:tc>
          <w:tcPr>
            <w:tcW w:w="1763" w:type="dxa"/>
          </w:tcPr>
          <w:p w14:paraId="1E09CA16"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789A6EBA"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62107BDE" w14:textId="77777777" w:rsidTr="003317E8">
        <w:tc>
          <w:tcPr>
            <w:tcW w:w="1763" w:type="dxa"/>
          </w:tcPr>
          <w:p w14:paraId="5037E2D0"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0B0536B5"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существительных (кроме существительных на -</w:t>
            </w:r>
            <w:proofErr w:type="spellStart"/>
            <w:r w:rsidRPr="00E130C6">
              <w:rPr>
                <w:sz w:val="24"/>
                <w:szCs w:val="24"/>
              </w:rPr>
              <w:t>мя</w:t>
            </w:r>
            <w:proofErr w:type="spellEnd"/>
            <w:r w:rsidRPr="00E130C6">
              <w:rPr>
                <w:sz w:val="24"/>
                <w:szCs w:val="24"/>
              </w:rPr>
              <w:t>, -</w:t>
            </w:r>
            <w:proofErr w:type="spellStart"/>
            <w:r w:rsidRPr="00E130C6">
              <w:rPr>
                <w:sz w:val="24"/>
                <w:szCs w:val="24"/>
              </w:rPr>
              <w:t>ий</w:t>
            </w:r>
            <w:proofErr w:type="spellEnd"/>
            <w:r w:rsidRPr="00E130C6">
              <w:rPr>
                <w:sz w:val="24"/>
                <w:szCs w:val="24"/>
              </w:rPr>
              <w:t>, -</w:t>
            </w:r>
            <w:proofErr w:type="spellStart"/>
            <w:r w:rsidRPr="00E130C6">
              <w:rPr>
                <w:sz w:val="24"/>
                <w:szCs w:val="24"/>
              </w:rPr>
              <w:t>ие</w:t>
            </w:r>
            <w:proofErr w:type="spellEnd"/>
            <w:r w:rsidRPr="00E130C6">
              <w:rPr>
                <w:sz w:val="24"/>
                <w:szCs w:val="24"/>
              </w:rPr>
              <w:t>, -</w:t>
            </w:r>
            <w:proofErr w:type="spellStart"/>
            <w:r w:rsidRPr="00E130C6">
              <w:rPr>
                <w:sz w:val="24"/>
                <w:szCs w:val="24"/>
              </w:rPr>
              <w:t>ия</w:t>
            </w:r>
            <w:proofErr w:type="spellEnd"/>
            <w:r w:rsidRPr="00E130C6">
              <w:rPr>
                <w:sz w:val="24"/>
                <w:szCs w:val="24"/>
              </w:rPr>
              <w:t>, на -</w:t>
            </w:r>
            <w:proofErr w:type="spellStart"/>
            <w:r w:rsidRPr="00E130C6">
              <w:rPr>
                <w:sz w:val="24"/>
                <w:szCs w:val="24"/>
              </w:rPr>
              <w:t>ья</w:t>
            </w:r>
            <w:proofErr w:type="spellEnd"/>
            <w:r w:rsidRPr="00E130C6">
              <w:rPr>
                <w:sz w:val="24"/>
                <w:szCs w:val="24"/>
              </w:rPr>
              <w:t xml:space="preserve"> типа гостья, на -</w:t>
            </w:r>
            <w:proofErr w:type="spellStart"/>
            <w:r w:rsidRPr="00E130C6">
              <w:rPr>
                <w:sz w:val="24"/>
                <w:szCs w:val="24"/>
              </w:rPr>
              <w:t>ье</w:t>
            </w:r>
            <w:proofErr w:type="spellEnd"/>
            <w:r w:rsidRPr="00E130C6">
              <w:rPr>
                <w:sz w:val="24"/>
                <w:szCs w:val="24"/>
              </w:rPr>
              <w:t xml:space="preserve"> типа ожерелье во множественном числе, а также кроме собственных имен существительных на -</w:t>
            </w:r>
            <w:proofErr w:type="spellStart"/>
            <w:r w:rsidRPr="00E130C6">
              <w:rPr>
                <w:sz w:val="24"/>
                <w:szCs w:val="24"/>
              </w:rPr>
              <w:t>ов</w:t>
            </w:r>
            <w:proofErr w:type="spellEnd"/>
            <w:r w:rsidRPr="00E130C6">
              <w:rPr>
                <w:sz w:val="24"/>
                <w:szCs w:val="24"/>
              </w:rPr>
              <w:t>, -ин, -</w:t>
            </w:r>
            <w:proofErr w:type="spellStart"/>
            <w:r w:rsidRPr="00E130C6">
              <w:rPr>
                <w:sz w:val="24"/>
                <w:szCs w:val="24"/>
              </w:rPr>
              <w:t>ий</w:t>
            </w:r>
            <w:proofErr w:type="spellEnd"/>
            <w:r w:rsidRPr="00E130C6">
              <w:rPr>
                <w:sz w:val="24"/>
                <w:szCs w:val="24"/>
              </w:rPr>
              <w:t>)</w:t>
            </w:r>
          </w:p>
        </w:tc>
      </w:tr>
      <w:tr w:rsidR="00E130C6" w:rsidRPr="00E130C6" w14:paraId="04EB068D" w14:textId="77777777" w:rsidTr="003317E8">
        <w:tc>
          <w:tcPr>
            <w:tcW w:w="1763" w:type="dxa"/>
          </w:tcPr>
          <w:p w14:paraId="2D6CE3BE"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4569BFAC"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прилагательных</w:t>
            </w:r>
          </w:p>
        </w:tc>
      </w:tr>
      <w:tr w:rsidR="00E130C6" w:rsidRPr="00E130C6" w14:paraId="38979CF1" w14:textId="77777777" w:rsidTr="003317E8">
        <w:tc>
          <w:tcPr>
            <w:tcW w:w="1763" w:type="dxa"/>
          </w:tcPr>
          <w:p w14:paraId="4766F343"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538F3957"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глаголов в форме 2-го лица единственного числа</w:t>
            </w:r>
          </w:p>
        </w:tc>
      </w:tr>
      <w:tr w:rsidR="00E130C6" w:rsidRPr="00E130C6" w14:paraId="241511FF" w14:textId="77777777" w:rsidTr="003317E8">
        <w:tc>
          <w:tcPr>
            <w:tcW w:w="1763" w:type="dxa"/>
          </w:tcPr>
          <w:p w14:paraId="2B6C9754"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7FF639D1" w14:textId="77777777" w:rsidR="00E130C6" w:rsidRPr="00E130C6" w:rsidRDefault="00E130C6" w:rsidP="00454223">
            <w:pPr>
              <w:spacing w:line="276" w:lineRule="auto"/>
              <w:rPr>
                <w:sz w:val="24"/>
                <w:szCs w:val="24"/>
              </w:rPr>
            </w:pPr>
            <w:r w:rsidRPr="00E130C6">
              <w:rPr>
                <w:sz w:val="24"/>
                <w:szCs w:val="24"/>
              </w:rPr>
              <w:t>Наличие или отсутствие мягкого знака в глаголах на -</w:t>
            </w:r>
            <w:proofErr w:type="spellStart"/>
            <w:r w:rsidRPr="00E130C6">
              <w:rPr>
                <w:sz w:val="24"/>
                <w:szCs w:val="24"/>
              </w:rPr>
              <w:t>ться</w:t>
            </w:r>
            <w:proofErr w:type="spellEnd"/>
            <w:r w:rsidRPr="00E130C6">
              <w:rPr>
                <w:sz w:val="24"/>
                <w:szCs w:val="24"/>
              </w:rPr>
              <w:t xml:space="preserve"> и -</w:t>
            </w:r>
            <w:proofErr w:type="spellStart"/>
            <w:r w:rsidRPr="00E130C6">
              <w:rPr>
                <w:sz w:val="24"/>
                <w:szCs w:val="24"/>
              </w:rPr>
              <w:t>тся</w:t>
            </w:r>
            <w:proofErr w:type="spellEnd"/>
          </w:p>
        </w:tc>
      </w:tr>
      <w:tr w:rsidR="00E130C6" w:rsidRPr="00E130C6" w14:paraId="429494A5" w14:textId="77777777" w:rsidTr="003317E8">
        <w:tc>
          <w:tcPr>
            <w:tcW w:w="1763" w:type="dxa"/>
          </w:tcPr>
          <w:p w14:paraId="57601BE8" w14:textId="77777777" w:rsidR="00E130C6" w:rsidRPr="00E130C6" w:rsidRDefault="00E130C6" w:rsidP="00454223">
            <w:pPr>
              <w:spacing w:line="276" w:lineRule="auto"/>
              <w:rPr>
                <w:sz w:val="24"/>
                <w:szCs w:val="24"/>
              </w:rPr>
            </w:pPr>
            <w:r w:rsidRPr="00E130C6">
              <w:rPr>
                <w:sz w:val="24"/>
                <w:szCs w:val="24"/>
              </w:rPr>
              <w:t>6.8</w:t>
            </w:r>
          </w:p>
        </w:tc>
        <w:tc>
          <w:tcPr>
            <w:tcW w:w="8080" w:type="dxa"/>
          </w:tcPr>
          <w:p w14:paraId="1D1B7CEF" w14:textId="77777777" w:rsidR="00E130C6" w:rsidRPr="00E130C6" w:rsidRDefault="00E130C6" w:rsidP="00454223">
            <w:pPr>
              <w:spacing w:line="276" w:lineRule="auto"/>
              <w:rPr>
                <w:sz w:val="24"/>
                <w:szCs w:val="24"/>
              </w:rPr>
            </w:pPr>
            <w:r w:rsidRPr="00E130C6">
              <w:rPr>
                <w:sz w:val="24"/>
                <w:szCs w:val="24"/>
              </w:rPr>
              <w:t>Безударные личные окончания глаголов</w:t>
            </w:r>
          </w:p>
        </w:tc>
      </w:tr>
      <w:tr w:rsidR="00E130C6" w:rsidRPr="00E130C6" w14:paraId="7E9160DC" w14:textId="77777777" w:rsidTr="003317E8">
        <w:tc>
          <w:tcPr>
            <w:tcW w:w="1763" w:type="dxa"/>
          </w:tcPr>
          <w:p w14:paraId="59176424"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7169AFFD" w14:textId="77777777" w:rsidR="00E130C6" w:rsidRPr="00E130C6" w:rsidRDefault="00E130C6" w:rsidP="00454223">
            <w:pPr>
              <w:spacing w:line="276" w:lineRule="auto"/>
              <w:rPr>
                <w:sz w:val="24"/>
                <w:szCs w:val="24"/>
              </w:rPr>
            </w:pPr>
            <w:r w:rsidRPr="00E130C6">
              <w:rPr>
                <w:sz w:val="24"/>
                <w:szCs w:val="24"/>
              </w:rPr>
              <w:t>Знаки препинания в предложениях с однородными членами, соединенными союзами и, а, но и без союзов</w:t>
            </w:r>
          </w:p>
        </w:tc>
      </w:tr>
      <w:tr w:rsidR="00E130C6" w:rsidRPr="00E130C6" w14:paraId="74D7EC5F" w14:textId="77777777" w:rsidTr="003317E8">
        <w:tc>
          <w:tcPr>
            <w:tcW w:w="1763" w:type="dxa"/>
          </w:tcPr>
          <w:p w14:paraId="2A3DE41D"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236500AF" w14:textId="77777777" w:rsidR="00E130C6" w:rsidRPr="00E130C6" w:rsidRDefault="00E130C6" w:rsidP="00454223">
            <w:pPr>
              <w:spacing w:line="276" w:lineRule="auto"/>
              <w:rPr>
                <w:sz w:val="24"/>
                <w:szCs w:val="24"/>
              </w:rPr>
            </w:pPr>
            <w:r w:rsidRPr="00E130C6">
              <w:rPr>
                <w:sz w:val="24"/>
                <w:szCs w:val="24"/>
              </w:rPr>
              <w:t xml:space="preserve">Знаки препинания в сложном предложении, состоящем из двух простых </w:t>
            </w:r>
            <w:r w:rsidRPr="00E130C6">
              <w:rPr>
                <w:sz w:val="24"/>
                <w:szCs w:val="24"/>
              </w:rPr>
              <w:lastRenderedPageBreak/>
              <w:t>(наблюдение)</w:t>
            </w:r>
          </w:p>
        </w:tc>
      </w:tr>
      <w:tr w:rsidR="00E130C6" w:rsidRPr="00E130C6" w14:paraId="2FA212E7" w14:textId="77777777" w:rsidTr="003317E8">
        <w:tc>
          <w:tcPr>
            <w:tcW w:w="1763" w:type="dxa"/>
          </w:tcPr>
          <w:p w14:paraId="1A93FE90" w14:textId="77777777" w:rsidR="00E130C6" w:rsidRPr="00E130C6" w:rsidRDefault="00E130C6" w:rsidP="00454223">
            <w:pPr>
              <w:spacing w:line="276" w:lineRule="auto"/>
              <w:rPr>
                <w:sz w:val="24"/>
                <w:szCs w:val="24"/>
              </w:rPr>
            </w:pPr>
            <w:r w:rsidRPr="00E130C6">
              <w:rPr>
                <w:sz w:val="24"/>
                <w:szCs w:val="24"/>
              </w:rPr>
              <w:lastRenderedPageBreak/>
              <w:t>6.11</w:t>
            </w:r>
          </w:p>
        </w:tc>
        <w:tc>
          <w:tcPr>
            <w:tcW w:w="8080" w:type="dxa"/>
          </w:tcPr>
          <w:p w14:paraId="3A998C24" w14:textId="77777777" w:rsidR="00E130C6" w:rsidRPr="00E130C6" w:rsidRDefault="00E130C6" w:rsidP="00454223">
            <w:pPr>
              <w:spacing w:line="276" w:lineRule="auto"/>
              <w:rPr>
                <w:sz w:val="24"/>
                <w:szCs w:val="24"/>
              </w:rPr>
            </w:pPr>
            <w:r w:rsidRPr="00E130C6">
              <w:rPr>
                <w:sz w:val="24"/>
                <w:szCs w:val="24"/>
              </w:rPr>
              <w:t>Знаки препинания в предложении с прямой речью после слов автора (наблюдение)</w:t>
            </w:r>
          </w:p>
        </w:tc>
      </w:tr>
      <w:tr w:rsidR="00E130C6" w:rsidRPr="00E130C6" w14:paraId="3C2AD4A5" w14:textId="77777777" w:rsidTr="003317E8">
        <w:tc>
          <w:tcPr>
            <w:tcW w:w="1763" w:type="dxa"/>
          </w:tcPr>
          <w:p w14:paraId="77BBE8E1"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7EE1EC15"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4BD052F7" w14:textId="77777777" w:rsidTr="003317E8">
        <w:tc>
          <w:tcPr>
            <w:tcW w:w="1763" w:type="dxa"/>
          </w:tcPr>
          <w:p w14:paraId="522C90E3"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12BF313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130C6" w:rsidRPr="00E130C6" w14:paraId="1D4B4DC5" w14:textId="77777777" w:rsidTr="003317E8">
        <w:tc>
          <w:tcPr>
            <w:tcW w:w="1763" w:type="dxa"/>
          </w:tcPr>
          <w:p w14:paraId="120B9FDB"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63004B08" w14:textId="77777777" w:rsidR="00E130C6" w:rsidRPr="00E130C6" w:rsidRDefault="00E130C6" w:rsidP="00454223">
            <w:pPr>
              <w:spacing w:line="276" w:lineRule="auto"/>
              <w:rPr>
                <w:sz w:val="24"/>
                <w:szCs w:val="24"/>
              </w:rPr>
            </w:pPr>
            <w:r w:rsidRPr="00E130C6">
              <w:rPr>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E130C6" w:rsidRPr="00E130C6" w14:paraId="774C63CD" w14:textId="77777777" w:rsidTr="003317E8">
        <w:tc>
          <w:tcPr>
            <w:tcW w:w="1763" w:type="dxa"/>
          </w:tcPr>
          <w:p w14:paraId="6CF34C90"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4CCD33E3" w14:textId="77777777" w:rsidR="00E130C6" w:rsidRPr="00E130C6" w:rsidRDefault="00E130C6" w:rsidP="00454223">
            <w:pPr>
              <w:spacing w:line="276" w:lineRule="auto"/>
              <w:rPr>
                <w:sz w:val="24"/>
                <w:szCs w:val="24"/>
              </w:rPr>
            </w:pPr>
            <w:r w:rsidRPr="00E130C6">
              <w:rPr>
                <w:sz w:val="24"/>
                <w:szCs w:val="24"/>
              </w:rPr>
              <w:t>Изложение (подробный устный и письменный пересказ текста; выборочный устный пересказ текста)</w:t>
            </w:r>
          </w:p>
        </w:tc>
      </w:tr>
      <w:tr w:rsidR="00E130C6" w:rsidRPr="00E130C6" w14:paraId="3F29A1CF" w14:textId="77777777" w:rsidTr="003317E8">
        <w:tc>
          <w:tcPr>
            <w:tcW w:w="1763" w:type="dxa"/>
          </w:tcPr>
          <w:p w14:paraId="489DB598"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654C6773" w14:textId="77777777" w:rsidR="00E130C6" w:rsidRPr="00E130C6" w:rsidRDefault="00E130C6" w:rsidP="00454223">
            <w:pPr>
              <w:spacing w:line="276" w:lineRule="auto"/>
              <w:rPr>
                <w:sz w:val="24"/>
                <w:szCs w:val="24"/>
              </w:rPr>
            </w:pPr>
            <w:r w:rsidRPr="00E130C6">
              <w:rPr>
                <w:sz w:val="24"/>
                <w:szCs w:val="24"/>
              </w:rPr>
              <w:t>Сочинение как вид письменной работы</w:t>
            </w:r>
          </w:p>
        </w:tc>
      </w:tr>
      <w:tr w:rsidR="00E130C6" w:rsidRPr="00E130C6" w14:paraId="1DC0F884" w14:textId="77777777" w:rsidTr="003317E8">
        <w:tc>
          <w:tcPr>
            <w:tcW w:w="1763" w:type="dxa"/>
          </w:tcPr>
          <w:p w14:paraId="3B3165C8"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711A6C7D" w14:textId="77777777" w:rsidR="00E130C6" w:rsidRPr="00E130C6" w:rsidRDefault="00E130C6" w:rsidP="00454223">
            <w:pPr>
              <w:spacing w:line="276" w:lineRule="auto"/>
              <w:rPr>
                <w:sz w:val="24"/>
                <w:szCs w:val="24"/>
              </w:rPr>
            </w:pPr>
            <w:r w:rsidRPr="00E130C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130C6" w:rsidRPr="00E130C6" w14:paraId="34A5E5FE" w14:textId="77777777" w:rsidTr="003317E8">
        <w:tc>
          <w:tcPr>
            <w:tcW w:w="1763" w:type="dxa"/>
          </w:tcPr>
          <w:p w14:paraId="0F0A923C"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2398B6B4" w14:textId="77777777" w:rsidR="00E130C6" w:rsidRPr="00E130C6" w:rsidRDefault="00E130C6" w:rsidP="00454223">
            <w:pPr>
              <w:spacing w:line="276" w:lineRule="auto"/>
              <w:rPr>
                <w:sz w:val="24"/>
                <w:szCs w:val="24"/>
              </w:rPr>
            </w:pPr>
            <w:r w:rsidRPr="00E130C6">
              <w:rPr>
                <w:sz w:val="24"/>
                <w:szCs w:val="24"/>
              </w:rPr>
              <w:t>Ознакомительное чтение в соответствии с поставленной задачей</w:t>
            </w:r>
          </w:p>
        </w:tc>
      </w:tr>
    </w:tbl>
    <w:p w14:paraId="5B750981" w14:textId="77777777" w:rsidR="00E130C6" w:rsidRPr="00E130C6" w:rsidRDefault="00E130C6" w:rsidP="00E130C6">
      <w:r w:rsidRPr="00E130C6">
        <w:t xml:space="preserve"> </w:t>
      </w:r>
    </w:p>
    <w:p w14:paraId="6EA92248" w14:textId="77777777" w:rsidR="00E130C6" w:rsidRPr="00910F95" w:rsidRDefault="00E130C6" w:rsidP="007806A9">
      <w:pPr>
        <w:spacing w:line="276" w:lineRule="auto"/>
        <w:ind w:right="6" w:firstLine="0"/>
        <w:rPr>
          <w:sz w:val="24"/>
          <w:szCs w:val="24"/>
        </w:rPr>
      </w:pPr>
    </w:p>
    <w:p w14:paraId="596CD744" w14:textId="77777777" w:rsidR="00996D17" w:rsidRDefault="00996D17" w:rsidP="00577F60">
      <w:pPr>
        <w:spacing w:line="276" w:lineRule="auto"/>
        <w:ind w:right="6" w:firstLine="567"/>
        <w:jc w:val="center"/>
        <w:rPr>
          <w:b/>
          <w:sz w:val="28"/>
          <w:szCs w:val="28"/>
        </w:rPr>
      </w:pPr>
    </w:p>
    <w:p w14:paraId="5B035672" w14:textId="77777777" w:rsidR="00996D17" w:rsidRDefault="00996D17" w:rsidP="00577F60">
      <w:pPr>
        <w:spacing w:line="276" w:lineRule="auto"/>
        <w:ind w:right="6" w:firstLine="567"/>
        <w:jc w:val="center"/>
        <w:rPr>
          <w:b/>
          <w:sz w:val="28"/>
          <w:szCs w:val="28"/>
        </w:rPr>
      </w:pPr>
    </w:p>
    <w:p w14:paraId="7D0195D4" w14:textId="3F8B3880" w:rsidR="00D5522D" w:rsidRPr="000F7F80" w:rsidRDefault="00851097" w:rsidP="00577F60">
      <w:pPr>
        <w:spacing w:line="276" w:lineRule="auto"/>
        <w:ind w:right="6" w:firstLine="567"/>
        <w:jc w:val="center"/>
        <w:rPr>
          <w:b/>
          <w:sz w:val="28"/>
          <w:szCs w:val="28"/>
        </w:rPr>
      </w:pPr>
      <w:r>
        <w:rPr>
          <w:b/>
          <w:sz w:val="28"/>
          <w:szCs w:val="28"/>
        </w:rPr>
        <w:t>2.1.2.</w:t>
      </w:r>
      <w:r w:rsidRPr="000F7F80">
        <w:rPr>
          <w:b/>
          <w:sz w:val="28"/>
          <w:szCs w:val="28"/>
        </w:rPr>
        <w:t xml:space="preserve"> Федеральная</w:t>
      </w:r>
      <w:r w:rsidR="00D5522D" w:rsidRPr="000F7F80">
        <w:rPr>
          <w:b/>
          <w:sz w:val="28"/>
          <w:szCs w:val="28"/>
        </w:rPr>
        <w:t xml:space="preserve"> рабочая программа по учебному предмету «Литературное чтение»</w:t>
      </w:r>
    </w:p>
    <w:p w14:paraId="40DDE385" w14:textId="2A184C5A" w:rsidR="00D5522D" w:rsidRPr="000F7F80" w:rsidRDefault="00D5522D" w:rsidP="00D5522D">
      <w:pPr>
        <w:spacing w:line="276" w:lineRule="auto"/>
        <w:ind w:right="6" w:firstLine="567"/>
        <w:rPr>
          <w:sz w:val="28"/>
          <w:szCs w:val="28"/>
        </w:rPr>
      </w:pPr>
      <w:r w:rsidRPr="000F7F80">
        <w:rPr>
          <w:sz w:val="28"/>
          <w:szCs w:val="28"/>
        </w:rPr>
        <w:t>Федеральная рабочая программа по учебному предмету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1B6E48C0" w14:textId="77777777" w:rsidR="00D5522D" w:rsidRPr="000F7F80" w:rsidRDefault="00D5522D" w:rsidP="00D5522D">
      <w:pPr>
        <w:spacing w:line="276" w:lineRule="auto"/>
        <w:ind w:right="6" w:firstLine="567"/>
        <w:rPr>
          <w:sz w:val="28"/>
          <w:szCs w:val="28"/>
        </w:rPr>
      </w:pPr>
      <w:r w:rsidRPr="000F7F80">
        <w:rPr>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0E9A2A6" w14:textId="77777777" w:rsidR="00D5522D" w:rsidRPr="000F7F80" w:rsidRDefault="00D5522D" w:rsidP="00D5522D">
      <w:pPr>
        <w:spacing w:line="276" w:lineRule="auto"/>
        <w:ind w:right="6" w:firstLine="567"/>
        <w:rPr>
          <w:sz w:val="28"/>
          <w:szCs w:val="28"/>
        </w:rPr>
      </w:pPr>
      <w:r w:rsidRPr="000F7F80">
        <w:rPr>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4E119D49" w14:textId="77777777" w:rsidR="00D5522D" w:rsidRPr="000F7F80" w:rsidRDefault="00D5522D" w:rsidP="00D5522D">
      <w:pPr>
        <w:spacing w:line="276" w:lineRule="auto"/>
        <w:ind w:right="6" w:firstLine="567"/>
        <w:rPr>
          <w:sz w:val="28"/>
          <w:szCs w:val="28"/>
        </w:rPr>
      </w:pPr>
      <w:r w:rsidRPr="000F7F80">
        <w:rPr>
          <w:sz w:val="28"/>
          <w:szCs w:val="28"/>
        </w:rPr>
        <w:lastRenderedPageBreak/>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4CBD16A" w14:textId="77777777" w:rsidR="00D5522D" w:rsidRPr="00247660" w:rsidRDefault="00D5522D" w:rsidP="00D5522D">
      <w:pPr>
        <w:spacing w:line="276" w:lineRule="auto"/>
        <w:ind w:right="6" w:firstLine="567"/>
        <w:rPr>
          <w:b/>
          <w:bCs/>
          <w:sz w:val="28"/>
          <w:szCs w:val="28"/>
        </w:rPr>
      </w:pPr>
      <w:r w:rsidRPr="00247660">
        <w:rPr>
          <w:b/>
          <w:bCs/>
          <w:sz w:val="28"/>
          <w:szCs w:val="28"/>
        </w:rPr>
        <w:t>Пояснительная записка</w:t>
      </w:r>
      <w:r w:rsidRPr="00247660">
        <w:rPr>
          <w:b/>
          <w:bCs/>
          <w:noProof/>
          <w:sz w:val="28"/>
          <w:szCs w:val="28"/>
        </w:rPr>
        <w:drawing>
          <wp:anchor distT="0" distB="0" distL="0" distR="0" simplePos="0" relativeHeight="251658240" behindDoc="1" locked="0" layoutInCell="1" allowOverlap="1" wp14:anchorId="3E511AD1" wp14:editId="487E8C4E">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247660">
        <w:rPr>
          <w:b/>
          <w:bCs/>
          <w:sz w:val="28"/>
          <w:szCs w:val="28"/>
        </w:rPr>
        <w:t>.</w:t>
      </w:r>
    </w:p>
    <w:p w14:paraId="6A2D8574" w14:textId="77777777"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F65AAF3" w14:textId="77777777" w:rsidR="00D5522D" w:rsidRPr="000F7F80" w:rsidRDefault="00D5522D" w:rsidP="00D5522D">
      <w:pPr>
        <w:spacing w:line="276" w:lineRule="auto"/>
        <w:ind w:right="6" w:firstLine="567"/>
        <w:rPr>
          <w:sz w:val="28"/>
          <w:szCs w:val="28"/>
        </w:rPr>
      </w:pPr>
      <w:r w:rsidRPr="000F7F80">
        <w:rPr>
          <w:sz w:val="28"/>
          <w:szCs w:val="28"/>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2A5C1720" w14:textId="77777777" w:rsidR="00D5522D" w:rsidRPr="000F7F80" w:rsidRDefault="00D5522D" w:rsidP="00D5522D">
      <w:pPr>
        <w:spacing w:line="276" w:lineRule="auto"/>
        <w:ind w:right="6" w:firstLine="567"/>
        <w:rPr>
          <w:sz w:val="28"/>
          <w:szCs w:val="28"/>
        </w:rPr>
      </w:pPr>
      <w:r w:rsidRPr="000F7F80">
        <w:rPr>
          <w:sz w:val="28"/>
          <w:szCs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9F0015D" w14:textId="77777777" w:rsidR="00D5522D" w:rsidRPr="000F7F80" w:rsidRDefault="00D5522D" w:rsidP="00D5522D">
      <w:pPr>
        <w:spacing w:line="276" w:lineRule="auto"/>
        <w:ind w:right="6" w:firstLine="567"/>
        <w:rPr>
          <w:sz w:val="28"/>
          <w:szCs w:val="28"/>
        </w:rPr>
      </w:pPr>
      <w:r w:rsidRPr="000F7F80">
        <w:rPr>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7712559" w14:textId="77777777" w:rsidR="00D5522D" w:rsidRPr="000F7F80" w:rsidRDefault="00D5522D" w:rsidP="00D5522D">
      <w:pPr>
        <w:spacing w:line="276" w:lineRule="auto"/>
        <w:ind w:right="6" w:firstLine="567"/>
        <w:rPr>
          <w:sz w:val="28"/>
          <w:szCs w:val="28"/>
        </w:rPr>
      </w:pPr>
      <w:r w:rsidRPr="000F7F80">
        <w:rPr>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AB2BBFF" w14:textId="77777777" w:rsidR="00D5522D" w:rsidRPr="000F7F80" w:rsidRDefault="00D5522D" w:rsidP="00D5522D">
      <w:pPr>
        <w:spacing w:line="276" w:lineRule="auto"/>
        <w:ind w:right="6" w:firstLine="567"/>
        <w:rPr>
          <w:sz w:val="28"/>
          <w:szCs w:val="28"/>
        </w:rPr>
      </w:pPr>
      <w:r w:rsidRPr="000F7F80">
        <w:rPr>
          <w:sz w:val="28"/>
          <w:szCs w:val="28"/>
        </w:rPr>
        <w:t>Достижение цели изучения литературного чтения определяется решением следующих задач:</w:t>
      </w:r>
    </w:p>
    <w:p w14:paraId="45E2F86F" w14:textId="77777777" w:rsidR="00D5522D" w:rsidRPr="000F7F80" w:rsidRDefault="00D5522D" w:rsidP="00D5522D">
      <w:pPr>
        <w:spacing w:line="276" w:lineRule="auto"/>
        <w:ind w:right="6" w:firstLine="567"/>
        <w:rPr>
          <w:sz w:val="28"/>
          <w:szCs w:val="28"/>
        </w:rPr>
      </w:pPr>
      <w:r w:rsidRPr="000F7F80">
        <w:rPr>
          <w:sz w:val="28"/>
          <w:szCs w:val="28"/>
        </w:rPr>
        <w:lastRenderedPageBreak/>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F618926" w14:textId="77777777" w:rsidR="00D5522D" w:rsidRPr="000F7F80" w:rsidRDefault="00D5522D" w:rsidP="00D5522D">
      <w:pPr>
        <w:spacing w:line="276" w:lineRule="auto"/>
        <w:ind w:right="6" w:firstLine="567"/>
        <w:rPr>
          <w:sz w:val="28"/>
          <w:szCs w:val="28"/>
        </w:rPr>
      </w:pPr>
      <w:r w:rsidRPr="000F7F80">
        <w:rPr>
          <w:sz w:val="28"/>
          <w:szCs w:val="28"/>
        </w:rPr>
        <w:t>достижение необходимого для продолжения образования уровня общего речевого развития;</w:t>
      </w:r>
    </w:p>
    <w:p w14:paraId="4BD753F1" w14:textId="77777777" w:rsidR="00D5522D" w:rsidRPr="000F7F80" w:rsidRDefault="00D5522D" w:rsidP="00D5522D">
      <w:pPr>
        <w:spacing w:line="276" w:lineRule="auto"/>
        <w:ind w:right="6" w:firstLine="567"/>
        <w:rPr>
          <w:sz w:val="28"/>
          <w:szCs w:val="28"/>
        </w:rPr>
      </w:pPr>
      <w:r w:rsidRPr="000F7F80">
        <w:rP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EBC15ED" w14:textId="77777777" w:rsidR="00D5522D" w:rsidRPr="000F7F80" w:rsidRDefault="00D5522D" w:rsidP="00D5522D">
      <w:pPr>
        <w:spacing w:line="276" w:lineRule="auto"/>
        <w:ind w:right="6" w:firstLine="567"/>
        <w:rPr>
          <w:sz w:val="28"/>
          <w:szCs w:val="28"/>
        </w:rPr>
      </w:pPr>
      <w:r w:rsidRPr="000F7F80">
        <w:rPr>
          <w:sz w:val="28"/>
          <w:szCs w:val="28"/>
        </w:rPr>
        <w:t>первоначальное представление о многообразии жанров художественных произведений и произведений устного народного творчества;</w:t>
      </w:r>
    </w:p>
    <w:p w14:paraId="30A1E29D" w14:textId="77777777" w:rsidR="00D5522D" w:rsidRPr="000F7F80" w:rsidRDefault="00D5522D" w:rsidP="00D5522D">
      <w:pPr>
        <w:spacing w:line="276" w:lineRule="auto"/>
        <w:ind w:right="6" w:firstLine="567"/>
        <w:rPr>
          <w:sz w:val="28"/>
          <w:szCs w:val="28"/>
        </w:rPr>
      </w:pPr>
      <w:r w:rsidRPr="000F7F80">
        <w:rPr>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D7F7FBE" w14:textId="77777777" w:rsidR="00D5522D" w:rsidRPr="000F7F80" w:rsidRDefault="00D5522D" w:rsidP="00D5522D">
      <w:pPr>
        <w:spacing w:line="276" w:lineRule="auto"/>
        <w:ind w:right="6" w:firstLine="567"/>
        <w:rPr>
          <w:sz w:val="28"/>
          <w:szCs w:val="28"/>
        </w:rPr>
      </w:pPr>
      <w:r w:rsidRPr="000F7F80">
        <w:rPr>
          <w:sz w:val="28"/>
          <w:szCs w:val="28"/>
        </w:rPr>
        <w:t>овладение техникой смыслового чтения вслух, обеспечивающей понимание и использование информации для решения учебных задач.</w:t>
      </w:r>
    </w:p>
    <w:p w14:paraId="2F548CA4" w14:textId="77777777"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9A449A4" w14:textId="77777777" w:rsidR="00D5522D" w:rsidRPr="000F7F80" w:rsidRDefault="00D5522D" w:rsidP="00D5522D">
      <w:pPr>
        <w:spacing w:line="276" w:lineRule="auto"/>
        <w:ind w:right="6" w:firstLine="567"/>
        <w:rPr>
          <w:sz w:val="28"/>
          <w:szCs w:val="28"/>
        </w:rPr>
      </w:pPr>
      <w:r w:rsidRPr="000F7F80">
        <w:rPr>
          <w:sz w:val="28"/>
          <w:szCs w:val="28"/>
        </w:rPr>
        <w:t xml:space="preserve">В основу отбора произведений для литературного чтения положены </w:t>
      </w:r>
      <w:proofErr w:type="spellStart"/>
      <w:r w:rsidRPr="000F7F80">
        <w:rPr>
          <w:sz w:val="28"/>
          <w:szCs w:val="28"/>
        </w:rPr>
        <w:t>общедидактические</w:t>
      </w:r>
      <w:proofErr w:type="spellEnd"/>
      <w:r w:rsidRPr="000F7F80">
        <w:rPr>
          <w:sz w:val="28"/>
          <w:szCs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0EA9FF29" w14:textId="77777777" w:rsidR="00D5522D" w:rsidRPr="000F7F80" w:rsidRDefault="00D5522D" w:rsidP="00D5522D">
      <w:pPr>
        <w:spacing w:line="276" w:lineRule="auto"/>
        <w:ind w:right="6" w:firstLine="567"/>
        <w:rPr>
          <w:sz w:val="28"/>
          <w:szCs w:val="28"/>
        </w:rPr>
      </w:pPr>
      <w:r w:rsidRPr="000F7F80">
        <w:rPr>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AAE6E8F" w14:textId="77777777" w:rsidR="00D5522D" w:rsidRPr="000F7F80" w:rsidRDefault="00D5522D" w:rsidP="00D5522D">
      <w:pPr>
        <w:spacing w:line="276" w:lineRule="auto"/>
        <w:ind w:right="6" w:firstLine="567"/>
        <w:rPr>
          <w:sz w:val="28"/>
          <w:szCs w:val="28"/>
        </w:rPr>
      </w:pPr>
      <w:r w:rsidRPr="000F7F80">
        <w:rPr>
          <w:sz w:val="28"/>
          <w:szCs w:val="28"/>
        </w:rPr>
        <w:t xml:space="preserve">Планируемые результаты изучения литературного чтения включают личностные, метапредметные результаты за период обучения, а также </w:t>
      </w:r>
      <w:r w:rsidRPr="000F7F80">
        <w:rPr>
          <w:sz w:val="28"/>
          <w:szCs w:val="28"/>
        </w:rPr>
        <w:lastRenderedPageBreak/>
        <w:t>предметные достижения обучающегося за каждый год обучения на уровне начального общего образования.</w:t>
      </w:r>
    </w:p>
    <w:p w14:paraId="00D4334D" w14:textId="77777777" w:rsidR="00D5522D" w:rsidRPr="000F7F80" w:rsidRDefault="00D5522D" w:rsidP="00D5522D">
      <w:pPr>
        <w:spacing w:line="276" w:lineRule="auto"/>
        <w:ind w:right="6" w:firstLine="567"/>
        <w:rPr>
          <w:sz w:val="28"/>
          <w:szCs w:val="28"/>
        </w:rPr>
      </w:pPr>
      <w:r w:rsidRPr="000F7F80">
        <w:rPr>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67C0D228" w14:textId="2D6EA530" w:rsidR="00D5522D" w:rsidRPr="000F7F80" w:rsidRDefault="00D5522D" w:rsidP="00D5522D">
      <w:pPr>
        <w:spacing w:line="276" w:lineRule="auto"/>
        <w:ind w:right="6" w:firstLine="567"/>
        <w:rPr>
          <w:sz w:val="28"/>
          <w:szCs w:val="28"/>
        </w:rPr>
      </w:pPr>
      <w:r w:rsidRPr="000F7F80">
        <w:rPr>
          <w:sz w:val="28"/>
          <w:szCs w:val="28"/>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w:t>
      </w:r>
      <w:r w:rsidR="00616004">
        <w:rPr>
          <w:sz w:val="28"/>
          <w:szCs w:val="28"/>
        </w:rPr>
        <w:t>а</w:t>
      </w:r>
      <w:r w:rsidRPr="000F7F80">
        <w:rPr>
          <w:sz w:val="28"/>
          <w:szCs w:val="28"/>
        </w:rPr>
        <w:t xml:space="preserve"> (3 часа в неделю в каждом классе).</w:t>
      </w:r>
    </w:p>
    <w:p w14:paraId="6B4B49C8" w14:textId="77777777" w:rsidR="00D5522D" w:rsidRPr="00A979F0" w:rsidRDefault="00D5522D" w:rsidP="00D5522D">
      <w:pPr>
        <w:spacing w:line="276" w:lineRule="auto"/>
        <w:ind w:right="6" w:firstLine="567"/>
        <w:rPr>
          <w:b/>
          <w:sz w:val="28"/>
          <w:szCs w:val="28"/>
        </w:rPr>
      </w:pPr>
      <w:r w:rsidRPr="00A979F0">
        <w:rPr>
          <w:b/>
          <w:sz w:val="28"/>
          <w:szCs w:val="28"/>
        </w:rPr>
        <w:t>Содержание обучения в 1 классе.</w:t>
      </w:r>
    </w:p>
    <w:p w14:paraId="425A6F9F" w14:textId="77777777" w:rsidR="00D5522D" w:rsidRPr="000F7F80" w:rsidRDefault="00D5522D" w:rsidP="00D5522D">
      <w:pPr>
        <w:spacing w:line="276" w:lineRule="auto"/>
        <w:ind w:right="6" w:firstLine="567"/>
        <w:rPr>
          <w:sz w:val="28"/>
          <w:szCs w:val="28"/>
        </w:rPr>
      </w:pPr>
      <w:r w:rsidRPr="00A979F0">
        <w:rPr>
          <w:sz w:val="28"/>
          <w:szCs w:val="28"/>
        </w:rPr>
        <w:t>Сказка фольклорная (народная) и литературная (авторская</w:t>
      </w:r>
      <w:r w:rsidRPr="000F7F80">
        <w:rPr>
          <w:sz w:val="28"/>
          <w:szCs w:val="28"/>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22790B3E"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18B11341" w14:textId="77777777" w:rsidR="00D5522D" w:rsidRPr="000F7F80" w:rsidRDefault="00D5522D" w:rsidP="00D5522D">
      <w:pPr>
        <w:spacing w:line="276" w:lineRule="auto"/>
        <w:ind w:right="6" w:firstLine="567"/>
        <w:rPr>
          <w:sz w:val="28"/>
          <w:szCs w:val="28"/>
        </w:rPr>
      </w:pPr>
      <w:r w:rsidRPr="000F7F80">
        <w:rPr>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C3C7443" w14:textId="77777777" w:rsidR="00D5522D" w:rsidRPr="000F7F80" w:rsidRDefault="00D5522D" w:rsidP="00D5522D">
      <w:pPr>
        <w:spacing w:line="276" w:lineRule="auto"/>
        <w:ind w:right="6" w:firstLine="567"/>
        <w:rPr>
          <w:sz w:val="28"/>
          <w:szCs w:val="28"/>
        </w:rPr>
      </w:pPr>
      <w:r w:rsidRPr="000F7F80">
        <w:rPr>
          <w:sz w:val="28"/>
          <w:szCs w:val="28"/>
        </w:rPr>
        <w:lastRenderedPageBreak/>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16450B67" w14:textId="77777777" w:rsidR="00D5522D" w:rsidRPr="000F7F80" w:rsidRDefault="00D5522D" w:rsidP="00D5522D">
      <w:pPr>
        <w:spacing w:line="276" w:lineRule="auto"/>
        <w:ind w:right="6" w:firstLine="567"/>
        <w:rPr>
          <w:sz w:val="28"/>
          <w:szCs w:val="28"/>
        </w:rPr>
      </w:pPr>
      <w:r w:rsidRPr="000F7F80">
        <w:rPr>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71D338D2" w14:textId="77777777" w:rsidR="00D5522D" w:rsidRPr="000F7F80" w:rsidRDefault="00D5522D" w:rsidP="00D5522D">
      <w:pPr>
        <w:spacing w:line="276" w:lineRule="auto"/>
        <w:ind w:right="6" w:firstLine="567"/>
        <w:rPr>
          <w:sz w:val="28"/>
          <w:szCs w:val="28"/>
        </w:rPr>
      </w:pPr>
      <w:r w:rsidRPr="000F7F80">
        <w:rPr>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F37B84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загадки, пословицы.</w:t>
      </w:r>
    </w:p>
    <w:p w14:paraId="27A5CD38" w14:textId="77777777" w:rsidR="00D5522D" w:rsidRPr="000F7F80" w:rsidRDefault="00D5522D" w:rsidP="00D5522D">
      <w:pPr>
        <w:spacing w:line="276" w:lineRule="auto"/>
        <w:ind w:right="6" w:firstLine="567"/>
        <w:rPr>
          <w:sz w:val="28"/>
          <w:szCs w:val="28"/>
        </w:rPr>
      </w:pPr>
      <w:r w:rsidRPr="000F7F80">
        <w:rPr>
          <w:sz w:val="28"/>
          <w:szCs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1EBEAB1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В.В. Бианки «Лис и Мышонок», Е.И. Чарушин «Про Томку», М.М. Пришвин «Ёж», Н.И. Сладков «Лисица и Ёж» и другие.</w:t>
      </w:r>
    </w:p>
    <w:p w14:paraId="13B78C92" w14:textId="77777777" w:rsidR="00D5522D" w:rsidRPr="000F7F80" w:rsidRDefault="00D5522D" w:rsidP="00D5522D">
      <w:pPr>
        <w:spacing w:line="276" w:lineRule="auto"/>
        <w:ind w:right="6" w:firstLine="567"/>
        <w:rPr>
          <w:sz w:val="28"/>
          <w:szCs w:val="28"/>
        </w:rPr>
      </w:pPr>
      <w:r w:rsidRPr="000F7F80">
        <w:rPr>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3987B62" w14:textId="77777777" w:rsidR="00D5522D" w:rsidRPr="000F7F80" w:rsidRDefault="00D5522D" w:rsidP="00D5522D">
      <w:pPr>
        <w:spacing w:line="276" w:lineRule="auto"/>
        <w:ind w:right="6" w:firstLine="567"/>
        <w:rPr>
          <w:sz w:val="28"/>
          <w:szCs w:val="28"/>
        </w:rPr>
      </w:pPr>
      <w:r w:rsidRPr="000F7F80">
        <w:rPr>
          <w:sz w:val="28"/>
          <w:szCs w:val="28"/>
        </w:rPr>
        <w:lastRenderedPageBreak/>
        <w:t>Произведения для чтения: Е.А. Благинина «Посидим в тишине», А.Л. Барто «Мама», А.В. Митяев «За что я люблю маму» и другие (по выбору).</w:t>
      </w:r>
    </w:p>
    <w:p w14:paraId="0BC216E0" w14:textId="77777777" w:rsidR="00D5522D" w:rsidRPr="000F7F80" w:rsidRDefault="00D5522D" w:rsidP="00D5522D">
      <w:pPr>
        <w:spacing w:line="276" w:lineRule="auto"/>
        <w:ind w:right="6" w:firstLine="567"/>
        <w:rPr>
          <w:sz w:val="28"/>
          <w:szCs w:val="28"/>
        </w:rPr>
      </w:pPr>
      <w:r w:rsidRPr="000F7F80">
        <w:rPr>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FF452A9"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Р.С. Сеф «Чудо», В.В. Лунин «Я видел чудо», Б.В. Заходер «Моя </w:t>
      </w:r>
      <w:proofErr w:type="spellStart"/>
      <w:r w:rsidRPr="000F7F80">
        <w:rPr>
          <w:sz w:val="28"/>
          <w:szCs w:val="28"/>
        </w:rPr>
        <w:t>Вообразилия</w:t>
      </w:r>
      <w:proofErr w:type="spellEnd"/>
      <w:r w:rsidRPr="000F7F80">
        <w:rPr>
          <w:sz w:val="28"/>
          <w:szCs w:val="28"/>
        </w:rPr>
        <w:t>», Ю.П. Мориц «Сто фантазий» и другие (по выбору).</w:t>
      </w:r>
    </w:p>
    <w:p w14:paraId="4B13FB94"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58A742F7"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3C0F4A5"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 способствуют формированию умений:</w:t>
      </w:r>
    </w:p>
    <w:p w14:paraId="3C761B88"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A0B1616" w14:textId="77777777" w:rsidR="00D5522D" w:rsidRPr="000F7F80" w:rsidRDefault="00D5522D" w:rsidP="00D5522D">
      <w:pPr>
        <w:spacing w:line="276" w:lineRule="auto"/>
        <w:ind w:right="6" w:firstLine="567"/>
        <w:rPr>
          <w:sz w:val="28"/>
          <w:szCs w:val="28"/>
        </w:rPr>
      </w:pPr>
      <w:r w:rsidRPr="000F7F80">
        <w:rPr>
          <w:sz w:val="28"/>
          <w:szCs w:val="28"/>
        </w:rPr>
        <w:t>понимать фактическое содержание прочитанного или прослушанного текста;</w:t>
      </w:r>
    </w:p>
    <w:p w14:paraId="365B1020"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5E867610" w14:textId="77777777" w:rsidR="00D5522D" w:rsidRPr="000F7F80" w:rsidRDefault="00D5522D" w:rsidP="00D5522D">
      <w:pPr>
        <w:spacing w:line="276" w:lineRule="auto"/>
        <w:ind w:right="6" w:firstLine="567"/>
        <w:rPr>
          <w:sz w:val="28"/>
          <w:szCs w:val="28"/>
        </w:rPr>
      </w:pPr>
      <w:r w:rsidRPr="000F7F80">
        <w:rPr>
          <w:sz w:val="28"/>
          <w:szCs w:val="28"/>
        </w:rPr>
        <w:t>различать и группировать произведения по жанрам (загадки, пословицы, сказки (фольклорная и литературная), стихотворение, рассказ);</w:t>
      </w:r>
    </w:p>
    <w:p w14:paraId="676C26DE"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B1BF16F"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настроению, которое оно вызывает.</w:t>
      </w:r>
    </w:p>
    <w:p w14:paraId="3A0A008C"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14:paraId="2CC3D0CE" w14:textId="77777777" w:rsidR="00D5522D" w:rsidRPr="000F7F80" w:rsidRDefault="00D5522D" w:rsidP="00D5522D">
      <w:pPr>
        <w:spacing w:line="276" w:lineRule="auto"/>
        <w:ind w:right="6" w:firstLine="567"/>
        <w:rPr>
          <w:sz w:val="28"/>
          <w:szCs w:val="28"/>
        </w:rPr>
      </w:pPr>
      <w:r w:rsidRPr="000F7F80">
        <w:rPr>
          <w:sz w:val="28"/>
          <w:szCs w:val="28"/>
        </w:rPr>
        <w:lastRenderedPageBreak/>
        <w:t>понимать, что текст произведения может быть представлен в иллюстрациях, различных видах зрительного искусства (фильм, спектакль и другие);</w:t>
      </w:r>
    </w:p>
    <w:p w14:paraId="6F2E2F6C" w14:textId="77777777" w:rsidR="00D5522D" w:rsidRPr="000F7F80" w:rsidRDefault="00D5522D" w:rsidP="00D5522D">
      <w:pPr>
        <w:spacing w:line="276" w:lineRule="auto"/>
        <w:ind w:right="6" w:firstLine="567"/>
        <w:rPr>
          <w:sz w:val="28"/>
          <w:szCs w:val="28"/>
        </w:rPr>
      </w:pPr>
      <w:r w:rsidRPr="000F7F80">
        <w:rPr>
          <w:sz w:val="28"/>
          <w:szCs w:val="28"/>
        </w:rPr>
        <w:t>соотносить иллюстрацию с текстом произведения, читать отрывки из текста, которые соответствуют иллюстрации.</w:t>
      </w:r>
    </w:p>
    <w:p w14:paraId="59DE321A"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(далее – УУД) способствуют формированию умений:</w:t>
      </w:r>
    </w:p>
    <w:p w14:paraId="3C34F0A1" w14:textId="77777777" w:rsidR="00D5522D" w:rsidRPr="000F7F80" w:rsidRDefault="00D5522D" w:rsidP="00D5522D">
      <w:pPr>
        <w:spacing w:line="276" w:lineRule="auto"/>
        <w:ind w:right="6" w:firstLine="567"/>
        <w:rPr>
          <w:sz w:val="28"/>
          <w:szCs w:val="28"/>
        </w:rPr>
      </w:pPr>
      <w:r w:rsidRPr="000F7F80">
        <w:rPr>
          <w:sz w:val="28"/>
          <w:szCs w:val="28"/>
        </w:rPr>
        <w:t>читать наизусть стихотворения, соблюдать орфоэпические и пунктуационные нормы;</w:t>
      </w:r>
    </w:p>
    <w:p w14:paraId="56001A84" w14:textId="77777777" w:rsidR="00D5522D" w:rsidRPr="000F7F80" w:rsidRDefault="00D5522D" w:rsidP="00D5522D">
      <w:pPr>
        <w:spacing w:line="276" w:lineRule="auto"/>
        <w:ind w:right="6" w:firstLine="567"/>
        <w:rPr>
          <w:sz w:val="28"/>
          <w:szCs w:val="28"/>
        </w:rPr>
      </w:pPr>
      <w:r w:rsidRPr="000F7F80">
        <w:rPr>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D062579"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использованием вопросов, рисунков, предложенного плана;</w:t>
      </w:r>
    </w:p>
    <w:p w14:paraId="4FD885E5" w14:textId="77777777" w:rsidR="00D5522D" w:rsidRPr="000F7F80" w:rsidRDefault="00D5522D" w:rsidP="00D5522D">
      <w:pPr>
        <w:spacing w:line="276" w:lineRule="auto"/>
        <w:ind w:right="6" w:firstLine="567"/>
        <w:rPr>
          <w:sz w:val="28"/>
          <w:szCs w:val="28"/>
        </w:rPr>
      </w:pPr>
      <w:r w:rsidRPr="000F7F80">
        <w:rPr>
          <w:sz w:val="28"/>
          <w:szCs w:val="28"/>
        </w:rPr>
        <w:t>объяснять своими словами значение изученных понятий;</w:t>
      </w:r>
    </w:p>
    <w:p w14:paraId="40959475" w14:textId="77777777" w:rsidR="00D5522D" w:rsidRPr="000F7F80" w:rsidRDefault="00D5522D" w:rsidP="00D5522D">
      <w:pPr>
        <w:spacing w:line="276" w:lineRule="auto"/>
        <w:ind w:right="6" w:firstLine="567"/>
        <w:rPr>
          <w:sz w:val="28"/>
          <w:szCs w:val="28"/>
        </w:rPr>
      </w:pPr>
      <w:r w:rsidRPr="000F7F80">
        <w:rPr>
          <w:sz w:val="28"/>
          <w:szCs w:val="28"/>
        </w:rPr>
        <w:t>описывать своё настроение после слушания (чтения) стихотворений, сказок, рассказов.</w:t>
      </w:r>
    </w:p>
    <w:p w14:paraId="456D266B"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0767AF84" w14:textId="77777777" w:rsidR="00D5522D" w:rsidRPr="000F7F80" w:rsidRDefault="00D5522D" w:rsidP="00D5522D">
      <w:pPr>
        <w:spacing w:line="276" w:lineRule="auto"/>
        <w:ind w:right="6" w:firstLine="567"/>
        <w:rPr>
          <w:sz w:val="28"/>
          <w:szCs w:val="28"/>
        </w:rPr>
      </w:pPr>
      <w:r w:rsidRPr="000F7F80">
        <w:rPr>
          <w:sz w:val="28"/>
          <w:szCs w:val="28"/>
        </w:rPr>
        <w:t>понимать и удерживать поставленную учебную задачу, в случае необходимости обращаться за помощью к педагогическому работнику;</w:t>
      </w:r>
    </w:p>
    <w:p w14:paraId="2FC509DC" w14:textId="77777777" w:rsidR="00D5522D" w:rsidRPr="000F7F80" w:rsidRDefault="00D5522D" w:rsidP="00D5522D">
      <w:pPr>
        <w:spacing w:line="276" w:lineRule="auto"/>
        <w:ind w:right="6" w:firstLine="567"/>
        <w:rPr>
          <w:sz w:val="28"/>
          <w:szCs w:val="28"/>
        </w:rPr>
      </w:pPr>
      <w:r w:rsidRPr="000F7F80">
        <w:rPr>
          <w:sz w:val="28"/>
          <w:szCs w:val="28"/>
        </w:rPr>
        <w:t xml:space="preserve">проявлять желание самостоятельно читать, совершенствовать свой навык чтения; </w:t>
      </w:r>
    </w:p>
    <w:p w14:paraId="35180B86" w14:textId="77777777" w:rsidR="00D5522D" w:rsidRPr="000F7F80" w:rsidRDefault="00D5522D" w:rsidP="00D5522D">
      <w:pPr>
        <w:spacing w:line="276" w:lineRule="auto"/>
        <w:ind w:right="6" w:firstLine="567"/>
        <w:rPr>
          <w:sz w:val="28"/>
          <w:szCs w:val="28"/>
        </w:rPr>
      </w:pPr>
      <w:r w:rsidRPr="000F7F80">
        <w:rPr>
          <w:sz w:val="28"/>
          <w:szCs w:val="28"/>
        </w:rPr>
        <w:t>с помощью учителя оценивать свои успехи (трудности) в освоении читательской деятельности.</w:t>
      </w:r>
    </w:p>
    <w:p w14:paraId="767EDBE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7BC75760" w14:textId="77777777" w:rsidR="00D5522D" w:rsidRPr="000F7F80" w:rsidRDefault="00D5522D" w:rsidP="00D5522D">
      <w:pPr>
        <w:spacing w:line="276" w:lineRule="auto"/>
        <w:ind w:right="6" w:firstLine="567"/>
        <w:rPr>
          <w:sz w:val="28"/>
          <w:szCs w:val="28"/>
        </w:rPr>
      </w:pPr>
      <w:r w:rsidRPr="000F7F80">
        <w:rPr>
          <w:sz w:val="28"/>
          <w:szCs w:val="28"/>
        </w:rPr>
        <w:t>проявлять желание работать в парах, небольших группах;</w:t>
      </w:r>
    </w:p>
    <w:p w14:paraId="29700712" w14:textId="77777777" w:rsidR="00D5522D" w:rsidRPr="000F7F80" w:rsidRDefault="00D5522D" w:rsidP="00D5522D">
      <w:pPr>
        <w:spacing w:line="276" w:lineRule="auto"/>
        <w:ind w:right="6" w:firstLine="567"/>
        <w:rPr>
          <w:sz w:val="28"/>
          <w:szCs w:val="28"/>
        </w:rPr>
      </w:pPr>
      <w:r w:rsidRPr="000F7F80">
        <w:rPr>
          <w:sz w:val="28"/>
          <w:szCs w:val="28"/>
        </w:rPr>
        <w:t>проявлять культуру взаимодействия, терпение, умение договариваться, ответственно выполнять свою часть работы.</w:t>
      </w:r>
    </w:p>
    <w:p w14:paraId="49CC077E" w14:textId="77777777" w:rsidR="00D5522D" w:rsidRPr="000F7F80" w:rsidRDefault="00D5522D" w:rsidP="00D5522D">
      <w:pPr>
        <w:spacing w:line="276" w:lineRule="auto"/>
        <w:ind w:right="6" w:firstLine="567"/>
        <w:rPr>
          <w:sz w:val="28"/>
          <w:szCs w:val="28"/>
        </w:rPr>
      </w:pPr>
      <w:r w:rsidRPr="000F7F80">
        <w:rPr>
          <w:sz w:val="28"/>
          <w:szCs w:val="28"/>
        </w:rPr>
        <w:t>Содержание обучения во 2 классе.</w:t>
      </w:r>
    </w:p>
    <w:p w14:paraId="33485154" w14:textId="77777777" w:rsidR="00D5522D" w:rsidRPr="000F7F80" w:rsidRDefault="00D5522D" w:rsidP="00D5522D">
      <w:pPr>
        <w:spacing w:line="276" w:lineRule="auto"/>
        <w:ind w:right="6" w:firstLine="567"/>
        <w:rPr>
          <w:sz w:val="28"/>
          <w:szCs w:val="28"/>
        </w:rPr>
      </w:pPr>
      <w:r w:rsidRPr="000F7F80">
        <w:rPr>
          <w:sz w:val="28"/>
          <w:szCs w:val="28"/>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7864D436" w14:textId="77777777" w:rsidR="00D5522D" w:rsidRPr="000F7F80" w:rsidRDefault="00D5522D" w:rsidP="00D5522D">
      <w:pPr>
        <w:spacing w:line="276" w:lineRule="auto"/>
        <w:ind w:right="6" w:firstLine="567"/>
        <w:rPr>
          <w:sz w:val="28"/>
          <w:szCs w:val="28"/>
        </w:rPr>
      </w:pPr>
      <w:r w:rsidRPr="000F7F80">
        <w:rPr>
          <w:sz w:val="28"/>
          <w:szCs w:val="28"/>
        </w:rPr>
        <w:lastRenderedPageBreak/>
        <w:t>Произведения для чтения: И.С. Никитин «Русь», Ф.П. Савинов «Родина», А.А. Прокофьев «Родина» и другие (по выбору).</w:t>
      </w:r>
    </w:p>
    <w:p w14:paraId="4F2E0D82"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4C911A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20B76DA4" w14:textId="77777777" w:rsidR="00D5522D" w:rsidRPr="000F7F80" w:rsidRDefault="00D5522D" w:rsidP="00D5522D">
      <w:pPr>
        <w:spacing w:line="276" w:lineRule="auto"/>
        <w:ind w:right="6" w:firstLine="567"/>
        <w:rPr>
          <w:sz w:val="28"/>
          <w:szCs w:val="28"/>
        </w:rPr>
      </w:pPr>
      <w:r w:rsidRPr="000F7F80">
        <w:rPr>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37F5FFF9"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0F7F80">
        <w:rPr>
          <w:sz w:val="28"/>
          <w:szCs w:val="28"/>
        </w:rPr>
        <w:t>Скребицкий</w:t>
      </w:r>
      <w:proofErr w:type="spellEnd"/>
      <w:r w:rsidRPr="000F7F80">
        <w:rPr>
          <w:sz w:val="28"/>
          <w:szCs w:val="28"/>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7369D3AA" w14:textId="77777777" w:rsidR="00D5522D" w:rsidRPr="000F7F80" w:rsidRDefault="00D5522D" w:rsidP="00D5522D">
      <w:pPr>
        <w:spacing w:line="276" w:lineRule="auto"/>
        <w:ind w:right="6" w:firstLine="567"/>
        <w:rPr>
          <w:sz w:val="28"/>
          <w:szCs w:val="28"/>
        </w:rPr>
      </w:pPr>
      <w:r w:rsidRPr="000F7F80">
        <w:rPr>
          <w:sz w:val="28"/>
          <w:szCs w:val="28"/>
        </w:rPr>
        <w:t xml:space="preserve">О детях и дружбе. Круг чтения: тема дружбы в художественном произведении (расширение круга чтения: не менее четырёх произведений, </w:t>
      </w:r>
      <w:r w:rsidRPr="000F7F80">
        <w:rPr>
          <w:sz w:val="28"/>
          <w:szCs w:val="28"/>
        </w:rPr>
        <w:lastRenderedPageBreak/>
        <w:t>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3DEA034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558D0253" w14:textId="77777777" w:rsidR="00D5522D" w:rsidRPr="000F7F80" w:rsidRDefault="00D5522D" w:rsidP="00D5522D">
      <w:pPr>
        <w:spacing w:line="276" w:lineRule="auto"/>
        <w:ind w:right="6" w:firstLine="567"/>
        <w:rPr>
          <w:sz w:val="28"/>
          <w:szCs w:val="28"/>
        </w:rPr>
      </w:pPr>
      <w:r w:rsidRPr="000F7F80">
        <w:rPr>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D9F1F31"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7C7C69FF" w14:textId="77777777" w:rsidR="00D5522D" w:rsidRPr="000F7F80" w:rsidRDefault="00D5522D" w:rsidP="00D5522D">
      <w:pPr>
        <w:spacing w:line="276" w:lineRule="auto"/>
        <w:ind w:right="6" w:firstLine="567"/>
        <w:rPr>
          <w:sz w:val="28"/>
          <w:szCs w:val="28"/>
        </w:rPr>
      </w:pPr>
      <w:r w:rsidRPr="000F7F80">
        <w:rPr>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4BFB5B9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04F6792B" w14:textId="77777777" w:rsidR="00D5522D" w:rsidRPr="000F7F80" w:rsidRDefault="00D5522D" w:rsidP="00D5522D">
      <w:pPr>
        <w:spacing w:line="276" w:lineRule="auto"/>
        <w:ind w:right="6" w:firstLine="567"/>
        <w:rPr>
          <w:sz w:val="28"/>
          <w:szCs w:val="28"/>
        </w:rPr>
      </w:pPr>
      <w:r w:rsidRPr="000F7F80">
        <w:rPr>
          <w:sz w:val="28"/>
          <w:szCs w:val="28"/>
        </w:rPr>
        <w:t xml:space="preserve">О наших близких, о семье. Тема семьи, детства, взаимоотношений взрослых и детей в творчестве писателей и фольклорных произведениях (по </w:t>
      </w:r>
      <w:r w:rsidRPr="000F7F80">
        <w:rPr>
          <w:sz w:val="28"/>
          <w:szCs w:val="28"/>
        </w:rPr>
        <w:lastRenderedPageBreak/>
        <w:t>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E93260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6E260E30" w14:textId="77777777" w:rsidR="00D5522D" w:rsidRPr="000F7F80" w:rsidRDefault="00D5522D" w:rsidP="00D5522D">
      <w:pPr>
        <w:spacing w:line="276" w:lineRule="auto"/>
        <w:ind w:right="6" w:firstLine="567"/>
        <w:rPr>
          <w:sz w:val="28"/>
          <w:szCs w:val="28"/>
        </w:rPr>
      </w:pPr>
      <w:r w:rsidRPr="000F7F80">
        <w:rPr>
          <w:sz w:val="28"/>
          <w:szCs w:val="28"/>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44FB4431"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Ш. Перро «Кот в сапогах», Х.-К. Андерсен «Пятеро из одного стручка» и другие (по выбору).</w:t>
      </w:r>
    </w:p>
    <w:p w14:paraId="7673F645"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9BBB98A"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C9C25F"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43264D2"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C528982" w14:textId="77777777" w:rsidR="00D5522D" w:rsidRPr="000F7F80" w:rsidRDefault="00D5522D" w:rsidP="00D5522D">
      <w:pPr>
        <w:spacing w:line="276" w:lineRule="auto"/>
        <w:ind w:right="6" w:firstLine="567"/>
        <w:rPr>
          <w:sz w:val="28"/>
          <w:szCs w:val="28"/>
        </w:rPr>
      </w:pPr>
      <w:r w:rsidRPr="000F7F80">
        <w:rPr>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25720311" w14:textId="77777777" w:rsidR="00D5522D" w:rsidRPr="000F7F80" w:rsidRDefault="00D5522D" w:rsidP="00D5522D">
      <w:pPr>
        <w:spacing w:line="276" w:lineRule="auto"/>
        <w:ind w:right="6" w:firstLine="567"/>
        <w:rPr>
          <w:sz w:val="28"/>
          <w:szCs w:val="28"/>
        </w:rPr>
      </w:pPr>
      <w:r w:rsidRPr="000F7F80">
        <w:rPr>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1EC578E" w14:textId="77777777" w:rsidR="00D5522D" w:rsidRPr="000F7F80" w:rsidRDefault="00D5522D" w:rsidP="00D5522D">
      <w:pPr>
        <w:spacing w:line="276" w:lineRule="auto"/>
        <w:ind w:right="6" w:firstLine="567"/>
        <w:rPr>
          <w:sz w:val="28"/>
          <w:szCs w:val="28"/>
        </w:rPr>
      </w:pPr>
      <w:r w:rsidRPr="000F7F80">
        <w:rPr>
          <w:sz w:val="28"/>
          <w:szCs w:val="28"/>
        </w:rPr>
        <w:lastRenderedPageBreak/>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2E794CB"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0943D7B0"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14:paraId="0AB6274D" w14:textId="77777777" w:rsidR="00D5522D" w:rsidRPr="000F7F80" w:rsidRDefault="00D5522D" w:rsidP="00D5522D">
      <w:pPr>
        <w:spacing w:line="276" w:lineRule="auto"/>
        <w:ind w:right="6" w:firstLine="567"/>
        <w:rPr>
          <w:sz w:val="28"/>
          <w:szCs w:val="28"/>
        </w:rPr>
      </w:pPr>
      <w:r w:rsidRPr="000F7F80">
        <w:rPr>
          <w:sz w:val="28"/>
          <w:szCs w:val="28"/>
        </w:rPr>
        <w:t>соотносить иллюстрации с текстом произведения;</w:t>
      </w:r>
    </w:p>
    <w:p w14:paraId="090E6D77"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содержании книги, каталоге, выбирать книгу по автору, каталогу на основе рекомендованного списка;</w:t>
      </w:r>
    </w:p>
    <w:p w14:paraId="098A10CE" w14:textId="77777777" w:rsidR="00D5522D" w:rsidRPr="000F7F80" w:rsidRDefault="00D5522D" w:rsidP="00D5522D">
      <w:pPr>
        <w:spacing w:line="276" w:lineRule="auto"/>
        <w:ind w:right="6" w:firstLine="567"/>
        <w:rPr>
          <w:sz w:val="28"/>
          <w:szCs w:val="28"/>
        </w:rPr>
      </w:pPr>
      <w:r w:rsidRPr="000F7F80">
        <w:rPr>
          <w:sz w:val="28"/>
          <w:szCs w:val="28"/>
        </w:rPr>
        <w:t>по информации, представленной в оглавлении, в иллюстрациях предполагать тему и содержание книги;</w:t>
      </w:r>
    </w:p>
    <w:p w14:paraId="10B35F9C" w14:textId="77777777" w:rsidR="00D5522D" w:rsidRPr="000F7F80" w:rsidRDefault="00D5522D" w:rsidP="00D5522D">
      <w:pPr>
        <w:spacing w:line="276" w:lineRule="auto"/>
        <w:ind w:right="6" w:firstLine="567"/>
        <w:rPr>
          <w:sz w:val="28"/>
          <w:szCs w:val="28"/>
        </w:rPr>
      </w:pPr>
      <w:r w:rsidRPr="000F7F80">
        <w:rPr>
          <w:sz w:val="28"/>
          <w:szCs w:val="28"/>
        </w:rPr>
        <w:t>пользоваться словарями для уточнения значения незнакомого слова.</w:t>
      </w:r>
    </w:p>
    <w:p w14:paraId="4C679168"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3C421C65" w14:textId="77777777" w:rsidR="00D5522D" w:rsidRPr="000F7F80" w:rsidRDefault="00D5522D" w:rsidP="00D5522D">
      <w:pPr>
        <w:spacing w:line="276" w:lineRule="auto"/>
        <w:ind w:right="6" w:firstLine="567"/>
        <w:rPr>
          <w:sz w:val="28"/>
          <w:szCs w:val="28"/>
        </w:rPr>
      </w:pPr>
      <w:r w:rsidRPr="000F7F80">
        <w:rPr>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4F4831D2" w14:textId="77777777" w:rsidR="00D5522D" w:rsidRPr="000F7F80" w:rsidRDefault="00D5522D" w:rsidP="00D5522D">
      <w:pPr>
        <w:spacing w:line="276" w:lineRule="auto"/>
        <w:ind w:right="6" w:firstLine="567"/>
        <w:rPr>
          <w:sz w:val="28"/>
          <w:szCs w:val="28"/>
        </w:rPr>
      </w:pPr>
      <w:r w:rsidRPr="000F7F80">
        <w:rPr>
          <w:sz w:val="28"/>
          <w:szCs w:val="28"/>
        </w:rPr>
        <w:t>пересказывать подробно и выборочно прочитанное произведение;</w:t>
      </w:r>
    </w:p>
    <w:p w14:paraId="1FAC2B0B" w14:textId="77777777" w:rsidR="00D5522D" w:rsidRPr="000F7F80" w:rsidRDefault="00D5522D" w:rsidP="00D5522D">
      <w:pPr>
        <w:spacing w:line="276" w:lineRule="auto"/>
        <w:ind w:right="6" w:firstLine="567"/>
        <w:rPr>
          <w:sz w:val="28"/>
          <w:szCs w:val="28"/>
        </w:rPr>
      </w:pPr>
      <w:r w:rsidRPr="000F7F80">
        <w:rPr>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14:paraId="2AFC1219" w14:textId="77777777" w:rsidR="00D5522D" w:rsidRPr="000F7F80" w:rsidRDefault="00D5522D" w:rsidP="00D5522D">
      <w:pPr>
        <w:spacing w:line="276" w:lineRule="auto"/>
        <w:ind w:right="6" w:firstLine="567"/>
        <w:rPr>
          <w:sz w:val="28"/>
          <w:szCs w:val="28"/>
        </w:rPr>
      </w:pPr>
      <w:r w:rsidRPr="000F7F80">
        <w:rPr>
          <w:sz w:val="28"/>
          <w:szCs w:val="28"/>
        </w:rPr>
        <w:t>описывать (устно) картины природы;</w:t>
      </w:r>
    </w:p>
    <w:p w14:paraId="234F1F67"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рассказы, небольшие сказки;</w:t>
      </w:r>
    </w:p>
    <w:p w14:paraId="2D746F7C" w14:textId="77777777" w:rsidR="00D5522D" w:rsidRPr="000F7F80" w:rsidRDefault="00D5522D" w:rsidP="00D5522D">
      <w:pPr>
        <w:spacing w:line="276" w:lineRule="auto"/>
        <w:ind w:right="6" w:firstLine="567"/>
        <w:rPr>
          <w:sz w:val="28"/>
          <w:szCs w:val="28"/>
        </w:rPr>
      </w:pPr>
      <w:r w:rsidRPr="000F7F80">
        <w:rPr>
          <w:sz w:val="28"/>
          <w:szCs w:val="28"/>
        </w:rPr>
        <w:t>участвовать в инсценировках и драматизации отрывков из художественных произведений.</w:t>
      </w:r>
    </w:p>
    <w:p w14:paraId="66E5C34F"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178290AF" w14:textId="77777777" w:rsidR="00D5522D" w:rsidRPr="000F7F80" w:rsidRDefault="00D5522D" w:rsidP="00D5522D">
      <w:pPr>
        <w:spacing w:line="276" w:lineRule="auto"/>
        <w:ind w:right="6" w:firstLine="567"/>
        <w:rPr>
          <w:sz w:val="28"/>
          <w:szCs w:val="28"/>
        </w:rPr>
      </w:pPr>
      <w:r w:rsidRPr="000F7F80">
        <w:rPr>
          <w:sz w:val="28"/>
          <w:szCs w:val="28"/>
        </w:rPr>
        <w:t>оценивать своё эмоциональное состояние, возникшее при прочтении (слушании) произведения;</w:t>
      </w:r>
    </w:p>
    <w:p w14:paraId="06F53B08" w14:textId="77777777" w:rsidR="00D5522D" w:rsidRPr="000F7F80" w:rsidRDefault="00D5522D" w:rsidP="00D5522D">
      <w:pPr>
        <w:spacing w:line="276" w:lineRule="auto"/>
        <w:ind w:right="6" w:firstLine="567"/>
        <w:rPr>
          <w:sz w:val="28"/>
          <w:szCs w:val="28"/>
        </w:rPr>
      </w:pPr>
      <w:r w:rsidRPr="000F7F80">
        <w:rPr>
          <w:sz w:val="28"/>
          <w:szCs w:val="28"/>
        </w:rPr>
        <w:t>удерживать в памяти последовательность событий прослушанного (прочитанного) текста;</w:t>
      </w:r>
    </w:p>
    <w:p w14:paraId="08E650E4" w14:textId="77777777" w:rsidR="00D5522D" w:rsidRPr="000F7F80" w:rsidRDefault="00D5522D" w:rsidP="00D5522D">
      <w:pPr>
        <w:spacing w:line="276" w:lineRule="auto"/>
        <w:ind w:right="6" w:firstLine="567"/>
        <w:rPr>
          <w:sz w:val="28"/>
          <w:szCs w:val="28"/>
        </w:rPr>
      </w:pPr>
      <w:r w:rsidRPr="000F7F80">
        <w:rPr>
          <w:sz w:val="28"/>
          <w:szCs w:val="28"/>
        </w:rPr>
        <w:t>контролировать выполнение поставленной учебной задачи при чтении (слушании) произведения;</w:t>
      </w:r>
    </w:p>
    <w:p w14:paraId="06B9EA09" w14:textId="77777777" w:rsidR="00D5522D" w:rsidRPr="000F7F80" w:rsidRDefault="00D5522D" w:rsidP="00D5522D">
      <w:pPr>
        <w:spacing w:line="276" w:lineRule="auto"/>
        <w:ind w:right="6" w:firstLine="567"/>
        <w:rPr>
          <w:sz w:val="28"/>
          <w:szCs w:val="28"/>
        </w:rPr>
      </w:pPr>
      <w:r w:rsidRPr="000F7F80">
        <w:rPr>
          <w:sz w:val="28"/>
          <w:szCs w:val="28"/>
        </w:rPr>
        <w:t>проверять (по образцу) выполнение поставленной учебной задачи.</w:t>
      </w:r>
    </w:p>
    <w:p w14:paraId="25541F62" w14:textId="77777777" w:rsidR="00D5522D" w:rsidRPr="000F7F80" w:rsidRDefault="00D5522D" w:rsidP="00D5522D">
      <w:pPr>
        <w:spacing w:line="276" w:lineRule="auto"/>
        <w:ind w:right="6" w:firstLine="567"/>
        <w:rPr>
          <w:sz w:val="28"/>
          <w:szCs w:val="28"/>
        </w:rPr>
      </w:pPr>
      <w:r w:rsidRPr="000F7F80">
        <w:rPr>
          <w:sz w:val="28"/>
          <w:szCs w:val="28"/>
        </w:rPr>
        <w:lastRenderedPageBreak/>
        <w:t>Совместная деятельность способствует формированию умений:</w:t>
      </w:r>
    </w:p>
    <w:p w14:paraId="2744AA5A" w14:textId="77777777" w:rsidR="00D5522D" w:rsidRPr="000F7F80" w:rsidRDefault="00D5522D" w:rsidP="00D5522D">
      <w:pPr>
        <w:spacing w:line="276" w:lineRule="auto"/>
        <w:ind w:right="6" w:firstLine="567"/>
        <w:rPr>
          <w:sz w:val="28"/>
          <w:szCs w:val="28"/>
        </w:rPr>
      </w:pPr>
      <w:r w:rsidRPr="000F7F80">
        <w:rPr>
          <w:sz w:val="28"/>
          <w:szCs w:val="28"/>
        </w:rPr>
        <w:t>выбирать себе партнёров по совместной деятельности;</w:t>
      </w:r>
    </w:p>
    <w:p w14:paraId="011291E5" w14:textId="447371D3" w:rsidR="00A979F0" w:rsidRPr="00100C8A" w:rsidRDefault="00D5522D" w:rsidP="00100C8A">
      <w:pPr>
        <w:spacing w:line="276" w:lineRule="auto"/>
        <w:ind w:right="6" w:firstLine="567"/>
        <w:rPr>
          <w:sz w:val="28"/>
          <w:szCs w:val="28"/>
        </w:rPr>
      </w:pPr>
      <w:r w:rsidRPr="000F7F80">
        <w:rPr>
          <w:sz w:val="28"/>
          <w:szCs w:val="28"/>
        </w:rPr>
        <w:t>распределять работу, договариваться, приходить к общему решению, отвечать за общий результат работы.</w:t>
      </w:r>
    </w:p>
    <w:p w14:paraId="33F14A59" w14:textId="4335C6A5" w:rsidR="00D5522D" w:rsidRPr="004F5B26" w:rsidRDefault="00D5522D" w:rsidP="00D5522D">
      <w:pPr>
        <w:spacing w:line="276" w:lineRule="auto"/>
        <w:ind w:right="6" w:firstLine="567"/>
        <w:rPr>
          <w:b/>
          <w:bCs/>
          <w:sz w:val="28"/>
          <w:szCs w:val="28"/>
        </w:rPr>
      </w:pPr>
      <w:r w:rsidRPr="004F5B26">
        <w:rPr>
          <w:b/>
          <w:bCs/>
          <w:sz w:val="28"/>
          <w:szCs w:val="28"/>
        </w:rPr>
        <w:t>Содержание обучения в 3 классе.</w:t>
      </w:r>
    </w:p>
    <w:p w14:paraId="4ABDF58C" w14:textId="77777777" w:rsidR="00D5522D" w:rsidRPr="000F7F80" w:rsidRDefault="00D5522D" w:rsidP="00D5522D">
      <w:pPr>
        <w:spacing w:line="276" w:lineRule="auto"/>
        <w:ind w:right="6" w:firstLine="567"/>
        <w:rPr>
          <w:sz w:val="28"/>
          <w:szCs w:val="28"/>
        </w:rPr>
      </w:pPr>
      <w:r w:rsidRPr="000F7F80">
        <w:rPr>
          <w:sz w:val="28"/>
          <w:szCs w:val="28"/>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481E50E"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363D4B30"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687A4913" w14:textId="77777777" w:rsidR="00D5522D" w:rsidRPr="000F7F80" w:rsidRDefault="00D5522D" w:rsidP="00D5522D">
      <w:pPr>
        <w:spacing w:line="276" w:lineRule="auto"/>
        <w:ind w:right="6" w:firstLine="567"/>
        <w:rPr>
          <w:sz w:val="28"/>
          <w:szCs w:val="28"/>
        </w:rPr>
      </w:pPr>
      <w:r w:rsidRPr="000F7F80">
        <w:rPr>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36525989" w14:textId="77777777" w:rsidR="00D5522D" w:rsidRPr="000F7F80" w:rsidRDefault="00D5522D" w:rsidP="00D5522D">
      <w:pPr>
        <w:spacing w:line="276" w:lineRule="auto"/>
        <w:ind w:right="6" w:firstLine="567"/>
        <w:rPr>
          <w:sz w:val="28"/>
          <w:szCs w:val="28"/>
        </w:rPr>
      </w:pPr>
      <w:r w:rsidRPr="000F7F80">
        <w:rPr>
          <w:sz w:val="28"/>
          <w:szCs w:val="28"/>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w:t>
      </w:r>
      <w:r w:rsidRPr="000F7F80">
        <w:rPr>
          <w:sz w:val="28"/>
          <w:szCs w:val="28"/>
        </w:rPr>
        <w:lastRenderedPageBreak/>
        <w:t>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1041AB5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425823BE" w14:textId="77777777" w:rsidR="00D5522D" w:rsidRPr="000F7F80" w:rsidRDefault="00D5522D" w:rsidP="00D5522D">
      <w:pPr>
        <w:spacing w:line="276" w:lineRule="auto"/>
        <w:ind w:right="6" w:firstLine="567"/>
        <w:rPr>
          <w:sz w:val="28"/>
          <w:szCs w:val="28"/>
        </w:rPr>
      </w:pPr>
      <w:r w:rsidRPr="000F7F80">
        <w:rPr>
          <w:sz w:val="28"/>
          <w:szCs w:val="28"/>
        </w:rPr>
        <w:t xml:space="preserve">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0F7F80">
        <w:rPr>
          <w:sz w:val="28"/>
          <w:szCs w:val="28"/>
        </w:rPr>
        <w:t>Салтановиче</w:t>
      </w:r>
      <w:proofErr w:type="spellEnd"/>
      <w:r w:rsidRPr="000F7F80">
        <w:rPr>
          <w:sz w:val="28"/>
          <w:szCs w:val="28"/>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4A600DC2"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царе Салтане, о сыне его славном и могучем богатыре князе Гвидоне </w:t>
      </w:r>
      <w:proofErr w:type="spellStart"/>
      <w:r w:rsidRPr="000F7F80">
        <w:rPr>
          <w:sz w:val="28"/>
          <w:szCs w:val="28"/>
        </w:rPr>
        <w:t>Салтановиче</w:t>
      </w:r>
      <w:proofErr w:type="spellEnd"/>
      <w:r w:rsidRPr="000F7F80">
        <w:rPr>
          <w:sz w:val="28"/>
          <w:szCs w:val="28"/>
        </w:rPr>
        <w:t xml:space="preserve"> и о прекрасной царевне Лебеди», «В тот год осенняя погода…», «Опрятней модного паркета…» и другие (по выбору).</w:t>
      </w:r>
    </w:p>
    <w:p w14:paraId="61FCAE3B" w14:textId="77777777" w:rsidR="00D5522D" w:rsidRPr="000F7F80" w:rsidRDefault="00D5522D" w:rsidP="00D5522D">
      <w:pPr>
        <w:spacing w:line="276" w:lineRule="auto"/>
        <w:ind w:right="6" w:firstLine="567"/>
        <w:rPr>
          <w:sz w:val="28"/>
          <w:szCs w:val="28"/>
        </w:rPr>
      </w:pPr>
      <w:r w:rsidRPr="000F7F80">
        <w:rPr>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35B4F6B5"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«Ворона и Лисица», «Лисица и виноград», «Мартышка и очки» и другие (по выбору).</w:t>
      </w:r>
    </w:p>
    <w:p w14:paraId="7A695F75" w14:textId="77777777" w:rsidR="00D5522D" w:rsidRPr="000F7F80" w:rsidRDefault="00D5522D" w:rsidP="00D5522D">
      <w:pPr>
        <w:spacing w:line="276" w:lineRule="auto"/>
        <w:ind w:right="6" w:firstLine="567"/>
        <w:rPr>
          <w:sz w:val="28"/>
          <w:szCs w:val="28"/>
        </w:rPr>
      </w:pPr>
      <w:r w:rsidRPr="000F7F80">
        <w:rPr>
          <w:sz w:val="28"/>
          <w:szCs w:val="28"/>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w:t>
      </w:r>
      <w:r w:rsidRPr="000F7F80">
        <w:rPr>
          <w:sz w:val="28"/>
          <w:szCs w:val="28"/>
        </w:rPr>
        <w:lastRenderedPageBreak/>
        <w:t>олицетворения), в изобразительном искусстве (цвет, композиция), в произведениях музыкального искусства (тон, темп, мелодия).</w:t>
      </w:r>
    </w:p>
    <w:p w14:paraId="37800650"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Ф.И. Тютчев «Есть в осени первоначальной…», А.А. Фет «Кот поёт, глаза </w:t>
      </w:r>
      <w:proofErr w:type="spellStart"/>
      <w:r w:rsidRPr="000F7F80">
        <w:rPr>
          <w:sz w:val="28"/>
          <w:szCs w:val="28"/>
        </w:rPr>
        <w:t>прищуря</w:t>
      </w:r>
      <w:proofErr w:type="spellEnd"/>
      <w:r w:rsidRPr="000F7F80">
        <w:rPr>
          <w:sz w:val="28"/>
          <w:szCs w:val="28"/>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457EF9D0" w14:textId="77777777" w:rsidR="00D5522D" w:rsidRPr="000F7F80" w:rsidRDefault="00D5522D" w:rsidP="00D5522D">
      <w:pPr>
        <w:spacing w:line="276" w:lineRule="auto"/>
        <w:ind w:right="6" w:firstLine="567"/>
        <w:rPr>
          <w:sz w:val="28"/>
          <w:szCs w:val="28"/>
        </w:rPr>
      </w:pPr>
      <w:r w:rsidRPr="000F7F80">
        <w:rPr>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334276B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«Лебеди», «Зайцы», «Прыжок», «Акула» и другие.</w:t>
      </w:r>
    </w:p>
    <w:p w14:paraId="17D1B96E" w14:textId="77777777" w:rsidR="00D5522D" w:rsidRPr="000F7F80" w:rsidRDefault="00D5522D" w:rsidP="00D5522D">
      <w:pPr>
        <w:spacing w:line="276" w:lineRule="auto"/>
        <w:ind w:right="6" w:firstLine="567"/>
        <w:rPr>
          <w:sz w:val="28"/>
          <w:szCs w:val="28"/>
        </w:rPr>
      </w:pPr>
      <w:r w:rsidRPr="000F7F80">
        <w:rPr>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63C36E1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В.М. Гаршин «Лягушка-путешественница», И.С. Соколов-Микитов «</w:t>
      </w:r>
      <w:proofErr w:type="spellStart"/>
      <w:r w:rsidRPr="000F7F80">
        <w:rPr>
          <w:sz w:val="28"/>
          <w:szCs w:val="28"/>
        </w:rPr>
        <w:t>Листопадничек</w:t>
      </w:r>
      <w:proofErr w:type="spellEnd"/>
      <w:r w:rsidRPr="000F7F80">
        <w:rPr>
          <w:sz w:val="28"/>
          <w:szCs w:val="28"/>
        </w:rPr>
        <w:t xml:space="preserve">», М. Горький «Случай с </w:t>
      </w:r>
      <w:proofErr w:type="spellStart"/>
      <w:r w:rsidRPr="000F7F80">
        <w:rPr>
          <w:sz w:val="28"/>
          <w:szCs w:val="28"/>
        </w:rPr>
        <w:t>Евсейкой</w:t>
      </w:r>
      <w:proofErr w:type="spellEnd"/>
      <w:r w:rsidRPr="000F7F80">
        <w:rPr>
          <w:sz w:val="28"/>
          <w:szCs w:val="28"/>
        </w:rPr>
        <w:t>» и другие (по выбору).</w:t>
      </w:r>
    </w:p>
    <w:p w14:paraId="5B63BDAD" w14:textId="77777777" w:rsidR="00D5522D" w:rsidRPr="000F7F80" w:rsidRDefault="00D5522D" w:rsidP="00D5522D">
      <w:pPr>
        <w:spacing w:line="276" w:lineRule="auto"/>
        <w:ind w:right="6" w:firstLine="567"/>
        <w:rPr>
          <w:sz w:val="28"/>
          <w:szCs w:val="28"/>
        </w:rPr>
      </w:pPr>
      <w:r w:rsidRPr="000F7F80">
        <w:rPr>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1C7074B6"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Б.С. Житков «Про обезьянку», К.Г. Паустовский «Барсучий нос», «Кот-ворюга», Д.Н. Мамин-Сибиряк «Приёмыш» и другие (по выбору).</w:t>
      </w:r>
    </w:p>
    <w:p w14:paraId="213A1BF2"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w:t>
      </w:r>
      <w:r w:rsidRPr="000F7F80">
        <w:rPr>
          <w:sz w:val="28"/>
          <w:szCs w:val="28"/>
        </w:rPr>
        <w:lastRenderedPageBreak/>
        <w:t>сюжета, отношение к ним героев произведения. Оценка нравственных качеств, проявляющихся в военное время.</w:t>
      </w:r>
    </w:p>
    <w:p w14:paraId="4D4EE4BC"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 Пантелеев «На ялике», А. Гайдар «Тимур и его команда» (отрывки), Л. Кассиль и другие (по выбору).</w:t>
      </w:r>
    </w:p>
    <w:p w14:paraId="66A9E79F" w14:textId="77777777"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1F27AB1C"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Н.Н. Носов «Весёлая семейка» и другие (по выбору).</w:t>
      </w:r>
    </w:p>
    <w:p w14:paraId="4FDC1DAC" w14:textId="77777777" w:rsidR="00D5522D" w:rsidRPr="000F7F80" w:rsidRDefault="00D5522D" w:rsidP="00D5522D">
      <w:pPr>
        <w:spacing w:line="276" w:lineRule="auto"/>
        <w:ind w:right="6" w:firstLine="567"/>
        <w:rPr>
          <w:sz w:val="28"/>
          <w:szCs w:val="28"/>
        </w:rPr>
      </w:pPr>
      <w:r w:rsidRPr="000F7F80">
        <w:rPr>
          <w:sz w:val="28"/>
          <w:szCs w:val="28"/>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4A6B3AC8"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«Гадкий утёнок», Ш. Перро «Подарок феи» и другие (по выбору).</w:t>
      </w:r>
    </w:p>
    <w:p w14:paraId="0EBAE8B2" w14:textId="77777777" w:rsidR="00D5522D" w:rsidRPr="000F7F80" w:rsidRDefault="00D5522D" w:rsidP="00D5522D">
      <w:pPr>
        <w:spacing w:line="276" w:lineRule="auto"/>
        <w:ind w:right="6" w:firstLine="567"/>
        <w:rPr>
          <w:sz w:val="28"/>
          <w:szCs w:val="28"/>
        </w:rPr>
      </w:pPr>
      <w:r w:rsidRPr="000F7F80">
        <w:rPr>
          <w:sz w:val="28"/>
          <w:szCs w:val="28"/>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337DA691"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66BE176"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3B57570" w14:textId="77777777" w:rsidR="00D5522D" w:rsidRPr="000F7F80" w:rsidRDefault="00D5522D" w:rsidP="00D5522D">
      <w:pPr>
        <w:spacing w:line="276" w:lineRule="auto"/>
        <w:ind w:right="6" w:firstLine="567"/>
        <w:rPr>
          <w:sz w:val="28"/>
          <w:szCs w:val="28"/>
        </w:rPr>
      </w:pPr>
      <w:r w:rsidRPr="000F7F80">
        <w:rPr>
          <w:sz w:val="28"/>
          <w:szCs w:val="28"/>
        </w:rPr>
        <w:t>читать доступные по восприятию и небольшие по объёму прозаические и стихотворные произведения;</w:t>
      </w:r>
    </w:p>
    <w:p w14:paraId="0367100D" w14:textId="77777777" w:rsidR="00D5522D" w:rsidRPr="000F7F80" w:rsidRDefault="00D5522D" w:rsidP="00D5522D">
      <w:pPr>
        <w:spacing w:line="276" w:lineRule="auto"/>
        <w:ind w:right="6" w:firstLine="567"/>
        <w:rPr>
          <w:sz w:val="28"/>
          <w:szCs w:val="28"/>
        </w:rPr>
      </w:pPr>
      <w:r w:rsidRPr="000F7F80">
        <w:rPr>
          <w:sz w:val="28"/>
          <w:szCs w:val="28"/>
        </w:rPr>
        <w:t>различать сказочные и реалистические, лирические и эпические, народные и авторские произведения;</w:t>
      </w:r>
    </w:p>
    <w:p w14:paraId="23DF6557" w14:textId="77777777" w:rsidR="00D5522D" w:rsidRPr="000F7F80" w:rsidRDefault="00D5522D" w:rsidP="00D5522D">
      <w:pPr>
        <w:spacing w:line="276" w:lineRule="auto"/>
        <w:ind w:right="6" w:firstLine="567"/>
        <w:rPr>
          <w:sz w:val="28"/>
          <w:szCs w:val="28"/>
        </w:rPr>
      </w:pPr>
      <w:r w:rsidRPr="000F7F80">
        <w:rPr>
          <w:sz w:val="28"/>
          <w:szCs w:val="28"/>
        </w:rPr>
        <w:t xml:space="preserve">анализировать текст: обосновывать принадлежность к жанру, определять тему и главную мысль, делить текст на части, озаглавливать их, </w:t>
      </w:r>
      <w:r w:rsidRPr="000F7F80">
        <w:rPr>
          <w:sz w:val="28"/>
          <w:szCs w:val="28"/>
        </w:rPr>
        <w:lastRenderedPageBreak/>
        <w:t>находить в тексте заданный эпизод, определять композицию произведения, характеризовать героя;</w:t>
      </w:r>
    </w:p>
    <w:p w14:paraId="4C3F914C" w14:textId="77777777" w:rsidR="00D5522D" w:rsidRPr="000F7F80" w:rsidRDefault="00D5522D" w:rsidP="00D5522D">
      <w:pPr>
        <w:spacing w:line="276" w:lineRule="auto"/>
        <w:ind w:right="6" w:firstLine="567"/>
        <w:rPr>
          <w:sz w:val="28"/>
          <w:szCs w:val="28"/>
        </w:rPr>
      </w:pPr>
      <w:r w:rsidRPr="000F7F80">
        <w:rPr>
          <w:sz w:val="28"/>
          <w:szCs w:val="28"/>
        </w:rPr>
        <w:t>конструировать план текста, дополнять и восстанавливать нарушенную последовательность;</w:t>
      </w:r>
    </w:p>
    <w:p w14:paraId="3DB5F085"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относящиеся к одной теме, но разным жанрам; произведения одного жанра, но разной тематики;</w:t>
      </w:r>
    </w:p>
    <w:p w14:paraId="07D8E4FA" w14:textId="77777777"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описания в произведениях разных жанров (портрет, пейзаж, интерьер).</w:t>
      </w:r>
    </w:p>
    <w:p w14:paraId="26D50950"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14:paraId="55D30845" w14:textId="77777777" w:rsidR="00D5522D" w:rsidRPr="000F7F80" w:rsidRDefault="00D5522D" w:rsidP="00D5522D">
      <w:pPr>
        <w:spacing w:line="276" w:lineRule="auto"/>
        <w:ind w:right="6" w:firstLine="567"/>
        <w:rPr>
          <w:sz w:val="28"/>
          <w:szCs w:val="28"/>
        </w:rPr>
      </w:pPr>
      <w:r w:rsidRPr="000F7F80">
        <w:rPr>
          <w:sz w:val="28"/>
          <w:szCs w:val="28"/>
        </w:rPr>
        <w:t>сравнивать информацию словесную (текст), графическую или изобразительную (иллюстрация), звуковую (музыкальное произведение);</w:t>
      </w:r>
    </w:p>
    <w:p w14:paraId="1BF1207A" w14:textId="77777777" w:rsidR="00D5522D" w:rsidRPr="000F7F80" w:rsidRDefault="00D5522D" w:rsidP="00D5522D">
      <w:pPr>
        <w:spacing w:line="276" w:lineRule="auto"/>
        <w:ind w:right="6" w:firstLine="567"/>
        <w:rPr>
          <w:sz w:val="28"/>
          <w:szCs w:val="28"/>
        </w:rPr>
      </w:pPr>
      <w:r w:rsidRPr="000F7F80">
        <w:rPr>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C77A0E5" w14:textId="77777777"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14:paraId="646429FC"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71AB9C9C" w14:textId="77777777" w:rsidR="00D5522D" w:rsidRPr="000F7F80" w:rsidRDefault="00D5522D" w:rsidP="00D5522D">
      <w:pPr>
        <w:spacing w:line="276" w:lineRule="auto"/>
        <w:ind w:right="6" w:firstLine="567"/>
        <w:rPr>
          <w:sz w:val="28"/>
          <w:szCs w:val="28"/>
        </w:rPr>
      </w:pPr>
      <w:r w:rsidRPr="000F7F80">
        <w:rPr>
          <w:sz w:val="28"/>
          <w:szCs w:val="28"/>
        </w:rPr>
        <w:t>читать текст с разными интонациями, передавая своё отношение к событиям, героям произведения;</w:t>
      </w:r>
    </w:p>
    <w:p w14:paraId="5FA3F45F" w14:textId="77777777" w:rsidR="00D5522D" w:rsidRPr="000F7F80" w:rsidRDefault="00D5522D" w:rsidP="00D5522D">
      <w:pPr>
        <w:spacing w:line="276" w:lineRule="auto"/>
        <w:ind w:right="6" w:firstLine="567"/>
        <w:rPr>
          <w:sz w:val="28"/>
          <w:szCs w:val="28"/>
        </w:rPr>
      </w:pPr>
      <w:r w:rsidRPr="000F7F80">
        <w:rPr>
          <w:sz w:val="28"/>
          <w:szCs w:val="28"/>
        </w:rPr>
        <w:t>формулировать вопросы по основным событиям текста;</w:t>
      </w:r>
    </w:p>
    <w:p w14:paraId="2FE2C956" w14:textId="77777777" w:rsidR="00D5522D" w:rsidRPr="000F7F80" w:rsidRDefault="00D5522D" w:rsidP="00D5522D">
      <w:pPr>
        <w:spacing w:line="276" w:lineRule="auto"/>
        <w:ind w:right="6" w:firstLine="567"/>
        <w:rPr>
          <w:sz w:val="28"/>
          <w:szCs w:val="28"/>
        </w:rPr>
      </w:pPr>
      <w:r w:rsidRPr="000F7F80">
        <w:rPr>
          <w:sz w:val="28"/>
          <w:szCs w:val="28"/>
        </w:rPr>
        <w:t>пересказывать текст (подробно, выборочно, с изменением лица);</w:t>
      </w:r>
    </w:p>
    <w:p w14:paraId="2A52C681" w14:textId="77777777" w:rsidR="00D5522D" w:rsidRPr="000F7F80" w:rsidRDefault="00D5522D" w:rsidP="00D5522D">
      <w:pPr>
        <w:spacing w:line="276" w:lineRule="auto"/>
        <w:ind w:right="6" w:firstLine="567"/>
        <w:rPr>
          <w:sz w:val="28"/>
          <w:szCs w:val="28"/>
        </w:rPr>
      </w:pPr>
      <w:r w:rsidRPr="000F7F80">
        <w:rPr>
          <w:sz w:val="28"/>
          <w:szCs w:val="28"/>
        </w:rPr>
        <w:t>выразительно исполнять стихотворное произведение, создавая соответствующее настроение;</w:t>
      </w:r>
    </w:p>
    <w:p w14:paraId="449609AC" w14:textId="77777777" w:rsidR="00D5522D" w:rsidRPr="000F7F80" w:rsidRDefault="00D5522D" w:rsidP="00D5522D">
      <w:pPr>
        <w:spacing w:line="276" w:lineRule="auto"/>
        <w:ind w:right="6" w:firstLine="567"/>
        <w:rPr>
          <w:sz w:val="28"/>
          <w:szCs w:val="28"/>
        </w:rPr>
      </w:pPr>
      <w:r w:rsidRPr="000F7F80">
        <w:rPr>
          <w:sz w:val="28"/>
          <w:szCs w:val="28"/>
        </w:rPr>
        <w:t>сочинять простые истории (сказки, рассказы) по аналогии.</w:t>
      </w:r>
    </w:p>
    <w:p w14:paraId="4AFDD7E9"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способствуют формированию умений:</w:t>
      </w:r>
    </w:p>
    <w:p w14:paraId="0750E9FA" w14:textId="77777777" w:rsidR="00D5522D" w:rsidRPr="000F7F80" w:rsidRDefault="00D5522D" w:rsidP="00D5522D">
      <w:pPr>
        <w:spacing w:line="276" w:lineRule="auto"/>
        <w:ind w:right="6" w:firstLine="567"/>
        <w:rPr>
          <w:sz w:val="28"/>
          <w:szCs w:val="28"/>
        </w:rPr>
      </w:pPr>
      <w:r w:rsidRPr="000F7F80">
        <w:rPr>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62CD79D" w14:textId="77777777" w:rsidR="00D5522D" w:rsidRPr="000F7F80" w:rsidRDefault="00D5522D" w:rsidP="00D5522D">
      <w:pPr>
        <w:spacing w:line="276" w:lineRule="auto"/>
        <w:ind w:right="6" w:firstLine="567"/>
        <w:rPr>
          <w:sz w:val="28"/>
          <w:szCs w:val="28"/>
        </w:rPr>
      </w:pPr>
      <w:r w:rsidRPr="000F7F80">
        <w:rPr>
          <w:sz w:val="28"/>
          <w:szCs w:val="28"/>
        </w:rPr>
        <w:t>оценивать качество своего восприятия текста на слух;</w:t>
      </w:r>
    </w:p>
    <w:p w14:paraId="415879ED" w14:textId="77777777" w:rsidR="00D5522D" w:rsidRPr="000F7F80" w:rsidRDefault="00D5522D" w:rsidP="00D5522D">
      <w:pPr>
        <w:spacing w:line="276" w:lineRule="auto"/>
        <w:ind w:right="6" w:firstLine="567"/>
        <w:rPr>
          <w:sz w:val="28"/>
          <w:szCs w:val="28"/>
        </w:rPr>
      </w:pPr>
      <w:r w:rsidRPr="000F7F80">
        <w:rPr>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A4A556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10BB6E98" w14:textId="77777777" w:rsidR="00D5522D" w:rsidRPr="000F7F80" w:rsidRDefault="00D5522D" w:rsidP="00D5522D">
      <w:pPr>
        <w:spacing w:line="276" w:lineRule="auto"/>
        <w:ind w:right="6" w:firstLine="567"/>
        <w:rPr>
          <w:sz w:val="28"/>
          <w:szCs w:val="28"/>
        </w:rPr>
      </w:pPr>
      <w:r w:rsidRPr="000F7F80">
        <w:rPr>
          <w:sz w:val="28"/>
          <w:szCs w:val="28"/>
        </w:rPr>
        <w:t>участвовать в совместной деятельности: выполнять роли лидера, подчинённого, соблюдать равноправие и дружелюбие;</w:t>
      </w:r>
    </w:p>
    <w:p w14:paraId="018E81C8" w14:textId="77777777" w:rsidR="00D5522D" w:rsidRPr="000F7F80" w:rsidRDefault="00D5522D" w:rsidP="00D5522D">
      <w:pPr>
        <w:spacing w:line="276" w:lineRule="auto"/>
        <w:ind w:right="6" w:firstLine="567"/>
        <w:rPr>
          <w:sz w:val="28"/>
          <w:szCs w:val="28"/>
        </w:rPr>
      </w:pPr>
      <w:r w:rsidRPr="000F7F80">
        <w:rPr>
          <w:sz w:val="28"/>
          <w:szCs w:val="28"/>
        </w:rPr>
        <w:lastRenderedPageBreak/>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531590D9" w14:textId="77777777" w:rsidR="00D5522D" w:rsidRPr="000F7F80" w:rsidRDefault="00D5522D" w:rsidP="00D5522D">
      <w:pPr>
        <w:spacing w:line="276" w:lineRule="auto"/>
        <w:ind w:right="6" w:firstLine="567"/>
        <w:rPr>
          <w:sz w:val="28"/>
          <w:szCs w:val="28"/>
        </w:rPr>
      </w:pPr>
      <w:r w:rsidRPr="000F7F80">
        <w:rPr>
          <w:sz w:val="28"/>
          <w:szCs w:val="28"/>
        </w:rPr>
        <w:t>осуществлять взаимопомощь, проявлять ответственность при выполнении своей части работы, оценивать свой вклад в общее дело.</w:t>
      </w:r>
    </w:p>
    <w:p w14:paraId="7D62C1B3" w14:textId="77777777" w:rsidR="00D5522D" w:rsidRPr="000F7F80" w:rsidRDefault="00D5522D" w:rsidP="00D5522D">
      <w:pPr>
        <w:spacing w:line="276" w:lineRule="auto"/>
        <w:ind w:right="6" w:firstLine="567"/>
        <w:rPr>
          <w:sz w:val="28"/>
          <w:szCs w:val="28"/>
        </w:rPr>
      </w:pPr>
      <w:r w:rsidRPr="000F7F80">
        <w:rPr>
          <w:sz w:val="28"/>
          <w:szCs w:val="28"/>
        </w:rPr>
        <w:t>Содержание обучения в 4 классе.</w:t>
      </w:r>
    </w:p>
    <w:p w14:paraId="50ADF8C5" w14:textId="77777777" w:rsidR="00D5522D" w:rsidRPr="000F7F80" w:rsidRDefault="00D5522D" w:rsidP="00D5522D">
      <w:pPr>
        <w:spacing w:line="276" w:lineRule="auto"/>
        <w:ind w:right="6" w:firstLine="567"/>
        <w:rPr>
          <w:sz w:val="28"/>
          <w:szCs w:val="28"/>
        </w:rPr>
      </w:pPr>
      <w:r w:rsidRPr="000F7F80">
        <w:rPr>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3D2D8A70" w14:textId="77777777" w:rsidR="00D5522D" w:rsidRPr="000F7F80" w:rsidRDefault="00D5522D" w:rsidP="00D5522D">
      <w:pPr>
        <w:spacing w:line="276" w:lineRule="auto"/>
        <w:ind w:right="6" w:firstLine="567"/>
        <w:rPr>
          <w:sz w:val="28"/>
          <w:szCs w:val="28"/>
        </w:rPr>
      </w:pPr>
      <w:r w:rsidRPr="000F7F80">
        <w:rPr>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1724C19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782425C1"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1DC96423" w14:textId="77777777" w:rsidR="00D5522D" w:rsidRPr="000F7F80" w:rsidRDefault="00D5522D" w:rsidP="00D5522D">
      <w:pPr>
        <w:spacing w:line="276" w:lineRule="auto"/>
        <w:ind w:right="6" w:firstLine="567"/>
        <w:rPr>
          <w:sz w:val="28"/>
          <w:szCs w:val="28"/>
        </w:rPr>
      </w:pPr>
      <w:r w:rsidRPr="000F7F80">
        <w:rPr>
          <w:sz w:val="28"/>
          <w:szCs w:val="28"/>
        </w:rPr>
        <w:t xml:space="preserve">Круг чтения: былина как эпическая песня о героическом событии. Герой былины – защитник страны. Образы русских богатырей: Ильи Муромца, </w:t>
      </w:r>
      <w:r w:rsidRPr="000F7F80">
        <w:rPr>
          <w:sz w:val="28"/>
          <w:szCs w:val="28"/>
        </w:rPr>
        <w:lastRenderedPageBreak/>
        <w:t>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5213527A"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4A500243" w14:textId="77777777" w:rsidR="00D5522D" w:rsidRPr="000F7F80" w:rsidRDefault="00D5522D" w:rsidP="00D5522D">
      <w:pPr>
        <w:spacing w:line="276" w:lineRule="auto"/>
        <w:ind w:right="6" w:firstLine="567"/>
        <w:rPr>
          <w:sz w:val="28"/>
          <w:szCs w:val="28"/>
        </w:rPr>
      </w:pPr>
      <w:r w:rsidRPr="000F7F80">
        <w:rPr>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A73AC69"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мёртвой царевне и о семи богатырях», «Няне», «Осень» (отрывки), «Зимняя дорога» и другие. </w:t>
      </w:r>
    </w:p>
    <w:p w14:paraId="42AA43D0" w14:textId="77777777" w:rsidR="00D5522D" w:rsidRPr="000F7F80" w:rsidRDefault="00D5522D" w:rsidP="00D5522D">
      <w:pPr>
        <w:spacing w:line="276" w:lineRule="auto"/>
        <w:ind w:right="6" w:firstLine="567"/>
        <w:rPr>
          <w:sz w:val="28"/>
          <w:szCs w:val="28"/>
        </w:rPr>
      </w:pPr>
      <w:r w:rsidRPr="000F7F80">
        <w:rPr>
          <w:sz w:val="28"/>
          <w:szCs w:val="28"/>
        </w:rPr>
        <w:t xml:space="preserve">Творчество И.А. Крылова. Представление о басне как лиро-эпическом жанре. Круг чтения: басни на примере произведений И.А. Крылова, И.И. </w:t>
      </w:r>
      <w:proofErr w:type="spellStart"/>
      <w:r w:rsidRPr="000F7F80">
        <w:rPr>
          <w:sz w:val="28"/>
          <w:szCs w:val="28"/>
        </w:rPr>
        <w:t>Хемницера</w:t>
      </w:r>
      <w:proofErr w:type="spellEnd"/>
      <w:r w:rsidRPr="000F7F80">
        <w:rPr>
          <w:sz w:val="28"/>
          <w:szCs w:val="28"/>
        </w:rPr>
        <w:t xml:space="preserve">,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18F84C38"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Крылов И.А. «Стрекоза и муравей», «Квартет», И.И. </w:t>
      </w:r>
      <w:proofErr w:type="spellStart"/>
      <w:r w:rsidRPr="000F7F80">
        <w:rPr>
          <w:sz w:val="28"/>
          <w:szCs w:val="28"/>
        </w:rPr>
        <w:t>Хемницер</w:t>
      </w:r>
      <w:proofErr w:type="spellEnd"/>
      <w:r w:rsidRPr="000F7F80">
        <w:rPr>
          <w:sz w:val="28"/>
          <w:szCs w:val="28"/>
        </w:rPr>
        <w:t xml:space="preserve"> «Стрекоза», Л.Н. Толстой «Стрекоза и муравьи» и другие. </w:t>
      </w:r>
    </w:p>
    <w:p w14:paraId="0890C907" w14:textId="77777777" w:rsidR="00D5522D" w:rsidRPr="000F7F80" w:rsidRDefault="00D5522D" w:rsidP="00D5522D">
      <w:pPr>
        <w:spacing w:line="276" w:lineRule="auto"/>
        <w:ind w:right="6" w:firstLine="567"/>
        <w:rPr>
          <w:sz w:val="28"/>
          <w:szCs w:val="28"/>
        </w:rPr>
      </w:pPr>
      <w:r w:rsidRPr="000F7F80">
        <w:rPr>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357CCC5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М.Ю. Лермонтов «Утёс», «Парус», «Москва, Москва! …Люблю тебя как сын…» и другие.</w:t>
      </w:r>
    </w:p>
    <w:p w14:paraId="0FB8D5D1" w14:textId="77777777" w:rsidR="00D5522D" w:rsidRPr="000F7F80" w:rsidRDefault="00D5522D" w:rsidP="00D5522D">
      <w:pPr>
        <w:spacing w:line="276" w:lineRule="auto"/>
        <w:ind w:right="6" w:firstLine="567"/>
        <w:rPr>
          <w:sz w:val="28"/>
          <w:szCs w:val="28"/>
        </w:rPr>
      </w:pPr>
      <w:r w:rsidRPr="000F7F80">
        <w:rPr>
          <w:sz w:val="28"/>
          <w:szCs w:val="28"/>
        </w:rPr>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w:t>
      </w:r>
      <w:r w:rsidRPr="000F7F80">
        <w:rPr>
          <w:sz w:val="28"/>
          <w:szCs w:val="28"/>
        </w:rPr>
        <w:lastRenderedPageBreak/>
        <w:t>фольклорной: народная речь как особенность авторской сказки. Иллюстрации в сказке: назначение, особенности.</w:t>
      </w:r>
    </w:p>
    <w:p w14:paraId="40EF7816"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П.П. Бажов «Серебряное копытце», П.П. Ершов «Конёк-Горбунок», С.Т. Аксаков «Аленький цветочек» и другие. </w:t>
      </w:r>
    </w:p>
    <w:p w14:paraId="3DDEB092" w14:textId="77777777" w:rsidR="00D5522D" w:rsidRPr="000F7F80" w:rsidRDefault="00D5522D" w:rsidP="00D5522D">
      <w:pPr>
        <w:spacing w:line="276" w:lineRule="auto"/>
        <w:ind w:right="6" w:firstLine="567"/>
        <w:rPr>
          <w:sz w:val="28"/>
          <w:szCs w:val="28"/>
        </w:rPr>
      </w:pPr>
      <w:r w:rsidRPr="000F7F80">
        <w:rPr>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3289CF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6819A376" w14:textId="77777777" w:rsidR="00D5522D" w:rsidRPr="000F7F80" w:rsidRDefault="00D5522D" w:rsidP="00D5522D">
      <w:pPr>
        <w:spacing w:line="276" w:lineRule="auto"/>
        <w:ind w:right="6" w:firstLine="567"/>
        <w:rPr>
          <w:sz w:val="28"/>
          <w:szCs w:val="28"/>
        </w:rPr>
      </w:pPr>
      <w:r w:rsidRPr="000F7F80">
        <w:rPr>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3AA0E4D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«Детство» (отдельные главы), «Русак», «Черепаха» и другие (по выбору).</w:t>
      </w:r>
    </w:p>
    <w:p w14:paraId="49791448" w14:textId="77777777" w:rsidR="00D5522D" w:rsidRPr="000F7F80" w:rsidRDefault="00D5522D" w:rsidP="00D5522D">
      <w:pPr>
        <w:spacing w:line="276" w:lineRule="auto"/>
        <w:ind w:right="6" w:firstLine="567"/>
        <w:rPr>
          <w:sz w:val="28"/>
          <w:szCs w:val="28"/>
        </w:rPr>
      </w:pPr>
      <w:r w:rsidRPr="000F7F80">
        <w:rPr>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50BDCC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В.П. Астафьев «</w:t>
      </w:r>
      <w:proofErr w:type="spellStart"/>
      <w:r w:rsidRPr="000F7F80">
        <w:rPr>
          <w:sz w:val="28"/>
          <w:szCs w:val="28"/>
        </w:rPr>
        <w:t>Капалуха</w:t>
      </w:r>
      <w:proofErr w:type="spellEnd"/>
      <w:r w:rsidRPr="000F7F80">
        <w:rPr>
          <w:sz w:val="28"/>
          <w:szCs w:val="28"/>
        </w:rPr>
        <w:t>», М.М. Пришвин «Выскочка» и другие (по выбору).</w:t>
      </w:r>
    </w:p>
    <w:p w14:paraId="7320C6B4"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w:t>
      </w:r>
      <w:r w:rsidRPr="000F7F80">
        <w:rPr>
          <w:sz w:val="28"/>
          <w:szCs w:val="28"/>
        </w:rPr>
        <w:lastRenderedPageBreak/>
        <w:t>как его характеристика. Авторский способ выражения главной мысли. Основные события сюжета, отношение к ним героев.</w:t>
      </w:r>
    </w:p>
    <w:p w14:paraId="4B73EB7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391DFD3E" w14:textId="77777777" w:rsidR="00D5522D" w:rsidRPr="000F7F80" w:rsidRDefault="00D5522D" w:rsidP="00D5522D">
      <w:pPr>
        <w:spacing w:line="276" w:lineRule="auto"/>
        <w:ind w:right="6" w:firstLine="567"/>
        <w:rPr>
          <w:sz w:val="28"/>
          <w:szCs w:val="28"/>
        </w:rPr>
      </w:pPr>
      <w:r w:rsidRPr="000F7F80">
        <w:rPr>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4E88FD67" w14:textId="77777777" w:rsidR="00D5522D" w:rsidRPr="000F7F80" w:rsidRDefault="00D5522D" w:rsidP="00D5522D">
      <w:pPr>
        <w:spacing w:line="276" w:lineRule="auto"/>
        <w:ind w:right="6" w:firstLine="567"/>
        <w:rPr>
          <w:sz w:val="28"/>
          <w:szCs w:val="28"/>
        </w:rPr>
      </w:pPr>
      <w:r w:rsidRPr="000F7F80">
        <w:rPr>
          <w:sz w:val="28"/>
          <w:szCs w:val="28"/>
        </w:rPr>
        <w:t>Пьеса и сказка: драматическое и эпическое произведения. Авторские ремарки: назначение, содержание.</w:t>
      </w:r>
    </w:p>
    <w:p w14:paraId="786E3600"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С.Я. Маршак «Двенадцать месяцев» и другие. </w:t>
      </w:r>
    </w:p>
    <w:p w14:paraId="371A992F" w14:textId="77777777" w:rsidR="00D5522D" w:rsidRPr="000F7F80" w:rsidRDefault="00D5522D" w:rsidP="00D5522D">
      <w:pPr>
        <w:spacing w:line="276" w:lineRule="auto"/>
        <w:ind w:right="6" w:firstLine="567"/>
        <w:rPr>
          <w:sz w:val="28"/>
          <w:szCs w:val="28"/>
        </w:rPr>
      </w:pPr>
      <w:r w:rsidRPr="000F7F80">
        <w:rPr>
          <w:sz w:val="28"/>
          <w:szCs w:val="28"/>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0F7F80">
        <w:rPr>
          <w:sz w:val="28"/>
          <w:szCs w:val="28"/>
        </w:rPr>
        <w:t>Голявкина</w:t>
      </w:r>
      <w:proofErr w:type="spellEnd"/>
      <w:r w:rsidRPr="000F7F80">
        <w:rPr>
          <w:sz w:val="28"/>
          <w:szCs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2736B3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70E57106" w14:textId="77777777" w:rsidR="00D5522D" w:rsidRPr="000F7F80" w:rsidRDefault="00D5522D" w:rsidP="00D5522D">
      <w:pPr>
        <w:spacing w:line="276" w:lineRule="auto"/>
        <w:ind w:right="6" w:firstLine="567"/>
        <w:rPr>
          <w:sz w:val="28"/>
          <w:szCs w:val="28"/>
        </w:rPr>
      </w:pPr>
      <w:r w:rsidRPr="000F7F80">
        <w:rPr>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2D2DF508"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571E0581"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35C5F849"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6D2DADF" w14:textId="77777777" w:rsidR="00D5522D" w:rsidRPr="000F7F80" w:rsidRDefault="00D5522D" w:rsidP="00D5522D">
      <w:pPr>
        <w:spacing w:line="276" w:lineRule="auto"/>
        <w:ind w:right="6" w:firstLine="567"/>
        <w:rPr>
          <w:sz w:val="28"/>
          <w:szCs w:val="28"/>
        </w:rPr>
      </w:pPr>
      <w:r w:rsidRPr="000F7F80">
        <w:rPr>
          <w:sz w:val="28"/>
          <w:szCs w:val="28"/>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2234206"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DA8D60A" w14:textId="77777777" w:rsidR="00D5522D" w:rsidRPr="000F7F80" w:rsidRDefault="00D5522D" w:rsidP="00D5522D">
      <w:pPr>
        <w:spacing w:line="276" w:lineRule="auto"/>
        <w:ind w:right="6" w:firstLine="567"/>
        <w:rPr>
          <w:sz w:val="28"/>
          <w:szCs w:val="28"/>
        </w:rPr>
      </w:pPr>
      <w:r w:rsidRPr="000F7F80">
        <w:rPr>
          <w:sz w:val="28"/>
          <w:szCs w:val="28"/>
        </w:rPr>
        <w:t>читать про себя (молча), оценивать своё чтение с точки зрения понимания и запоминания текста;</w:t>
      </w:r>
    </w:p>
    <w:p w14:paraId="5128331F"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E3DFEE9" w14:textId="77777777" w:rsidR="00D5522D" w:rsidRPr="000F7F80" w:rsidRDefault="00D5522D" w:rsidP="00D5522D">
      <w:pPr>
        <w:spacing w:line="276" w:lineRule="auto"/>
        <w:ind w:right="6" w:firstLine="567"/>
        <w:rPr>
          <w:sz w:val="28"/>
          <w:szCs w:val="28"/>
        </w:rPr>
      </w:pPr>
      <w:r w:rsidRPr="000F7F80">
        <w:rPr>
          <w:sz w:val="28"/>
          <w:szCs w:val="28"/>
        </w:rPr>
        <w:t xml:space="preserve">характеризовать героя и давать оценку его поступкам; </w:t>
      </w:r>
    </w:p>
    <w:p w14:paraId="7B68F187" w14:textId="77777777" w:rsidR="00D5522D" w:rsidRPr="000F7F80" w:rsidRDefault="00D5522D" w:rsidP="00D5522D">
      <w:pPr>
        <w:spacing w:line="276" w:lineRule="auto"/>
        <w:ind w:right="6" w:firstLine="567"/>
        <w:rPr>
          <w:sz w:val="28"/>
          <w:szCs w:val="28"/>
        </w:rPr>
      </w:pPr>
      <w:r w:rsidRPr="000F7F80">
        <w:rPr>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406D3CA" w14:textId="77777777" w:rsidR="00D5522D" w:rsidRPr="000F7F80" w:rsidRDefault="00D5522D" w:rsidP="00D5522D">
      <w:pPr>
        <w:spacing w:line="276" w:lineRule="auto"/>
        <w:ind w:right="6" w:firstLine="567"/>
        <w:rPr>
          <w:sz w:val="28"/>
          <w:szCs w:val="28"/>
        </w:rPr>
      </w:pPr>
      <w:r w:rsidRPr="000F7F80">
        <w:rPr>
          <w:sz w:val="28"/>
          <w:szCs w:val="28"/>
        </w:rPr>
        <w:t>составлять план (вопросный, номинативный, цитатный) текста, дополнять и восстанавливать нарушенную последовательность;</w:t>
      </w:r>
    </w:p>
    <w:p w14:paraId="14F796B8" w14:textId="77777777"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95DDC5E"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14:paraId="20DC05F3"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справочную информацию для получения дополнительной информации в соответствии с учебной задачей;</w:t>
      </w:r>
    </w:p>
    <w:p w14:paraId="33DD023C" w14:textId="77777777" w:rsidR="00D5522D" w:rsidRPr="000F7F80" w:rsidRDefault="00D5522D" w:rsidP="00D5522D">
      <w:pPr>
        <w:spacing w:line="276" w:lineRule="auto"/>
        <w:ind w:right="6" w:firstLine="567"/>
        <w:rPr>
          <w:sz w:val="28"/>
          <w:szCs w:val="28"/>
        </w:rPr>
      </w:pPr>
      <w:r w:rsidRPr="000F7F80">
        <w:rPr>
          <w:sz w:val="28"/>
          <w:szCs w:val="28"/>
        </w:rPr>
        <w:t>характеризовать книгу по её элементам (обложка, оглавление, аннотация, предисловие, иллюстрации, примечания и другие);</w:t>
      </w:r>
    </w:p>
    <w:p w14:paraId="40AB9229" w14:textId="77777777"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14:paraId="11130AFC"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22992217" w14:textId="77777777" w:rsidR="00D5522D" w:rsidRPr="000F7F80" w:rsidRDefault="00D5522D" w:rsidP="00D5522D">
      <w:pPr>
        <w:spacing w:line="276" w:lineRule="auto"/>
        <w:ind w:right="6" w:firstLine="567"/>
        <w:rPr>
          <w:sz w:val="28"/>
          <w:szCs w:val="28"/>
        </w:rPr>
      </w:pPr>
      <w:r w:rsidRPr="000F7F80">
        <w:rPr>
          <w:sz w:val="28"/>
          <w:szCs w:val="28"/>
        </w:rPr>
        <w:t>соблюдать правила речевого этикета в учебном диалоге, отвечать и задавать вопросы к учебным и художественным текстам;</w:t>
      </w:r>
    </w:p>
    <w:p w14:paraId="67BD9D33" w14:textId="77777777" w:rsidR="00D5522D" w:rsidRPr="000F7F80" w:rsidRDefault="00D5522D" w:rsidP="00D5522D">
      <w:pPr>
        <w:spacing w:line="276" w:lineRule="auto"/>
        <w:ind w:right="6" w:firstLine="567"/>
        <w:rPr>
          <w:sz w:val="28"/>
          <w:szCs w:val="28"/>
        </w:rPr>
      </w:pPr>
      <w:r w:rsidRPr="000F7F80">
        <w:rPr>
          <w:sz w:val="28"/>
          <w:szCs w:val="28"/>
        </w:rPr>
        <w:t>пересказывать текст в соответствии с учебной задачей;</w:t>
      </w:r>
    </w:p>
    <w:p w14:paraId="7044AD5A" w14:textId="77777777" w:rsidR="00D5522D" w:rsidRPr="000F7F80" w:rsidRDefault="00D5522D" w:rsidP="00D5522D">
      <w:pPr>
        <w:spacing w:line="276" w:lineRule="auto"/>
        <w:ind w:right="6" w:firstLine="567"/>
        <w:rPr>
          <w:sz w:val="28"/>
          <w:szCs w:val="28"/>
        </w:rPr>
      </w:pPr>
      <w:r w:rsidRPr="000F7F80">
        <w:rPr>
          <w:sz w:val="28"/>
          <w:szCs w:val="28"/>
        </w:rPr>
        <w:t>рассказывать о тематике детской литературы, о любимом писателе и его произведениях;</w:t>
      </w:r>
    </w:p>
    <w:p w14:paraId="15BB5141" w14:textId="77777777" w:rsidR="00D5522D" w:rsidRPr="000F7F80" w:rsidRDefault="00D5522D" w:rsidP="00D5522D">
      <w:pPr>
        <w:spacing w:line="276" w:lineRule="auto"/>
        <w:ind w:right="6" w:firstLine="567"/>
        <w:rPr>
          <w:sz w:val="28"/>
          <w:szCs w:val="28"/>
        </w:rPr>
      </w:pPr>
      <w:r w:rsidRPr="000F7F80">
        <w:rPr>
          <w:sz w:val="28"/>
          <w:szCs w:val="28"/>
        </w:rPr>
        <w:t>оценивать мнение авторов о героях и своё отношение к ним;</w:t>
      </w:r>
    </w:p>
    <w:p w14:paraId="4E28F252" w14:textId="77777777" w:rsidR="00D5522D" w:rsidRPr="000F7F80" w:rsidRDefault="00D5522D" w:rsidP="00D5522D">
      <w:pPr>
        <w:spacing w:line="276" w:lineRule="auto"/>
        <w:ind w:right="6" w:firstLine="567"/>
        <w:rPr>
          <w:sz w:val="28"/>
          <w:szCs w:val="28"/>
        </w:rPr>
      </w:pPr>
      <w:r w:rsidRPr="000F7F80">
        <w:rPr>
          <w:sz w:val="28"/>
          <w:szCs w:val="28"/>
        </w:rPr>
        <w:lastRenderedPageBreak/>
        <w:t>использовать элементы импровизации при исполнении фольклорных произведений;</w:t>
      </w:r>
    </w:p>
    <w:p w14:paraId="13E5071D" w14:textId="77777777"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повествовательного и описательного характера по наблюдениям, на заданную тему.</w:t>
      </w:r>
    </w:p>
    <w:p w14:paraId="544E9669"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65ED20CB" w14:textId="77777777" w:rsidR="00D5522D" w:rsidRPr="000F7F80" w:rsidRDefault="00D5522D" w:rsidP="00D5522D">
      <w:pPr>
        <w:spacing w:line="276" w:lineRule="auto"/>
        <w:ind w:right="6" w:firstLine="567"/>
        <w:rPr>
          <w:sz w:val="28"/>
          <w:szCs w:val="28"/>
        </w:rPr>
      </w:pPr>
      <w:r w:rsidRPr="000F7F80">
        <w:rPr>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14:paraId="5510061A" w14:textId="77777777" w:rsidR="00D5522D" w:rsidRPr="000F7F80" w:rsidRDefault="00D5522D" w:rsidP="00D5522D">
      <w:pPr>
        <w:spacing w:line="276" w:lineRule="auto"/>
        <w:ind w:right="6" w:firstLine="567"/>
        <w:rPr>
          <w:sz w:val="28"/>
          <w:szCs w:val="28"/>
        </w:rPr>
      </w:pPr>
      <w:r w:rsidRPr="000F7F80">
        <w:rPr>
          <w:sz w:val="28"/>
          <w:szCs w:val="28"/>
        </w:rPr>
        <w:t>определять цель выразительного исполнения и работы с текстом;</w:t>
      </w:r>
    </w:p>
    <w:p w14:paraId="62C70509" w14:textId="77777777" w:rsidR="00D5522D" w:rsidRPr="000F7F80" w:rsidRDefault="00D5522D" w:rsidP="00D5522D">
      <w:pPr>
        <w:spacing w:line="276" w:lineRule="auto"/>
        <w:ind w:right="6" w:firstLine="567"/>
        <w:rPr>
          <w:sz w:val="28"/>
          <w:szCs w:val="28"/>
        </w:rPr>
      </w:pPr>
      <w:r w:rsidRPr="000F7F80">
        <w:rPr>
          <w:sz w:val="28"/>
          <w:szCs w:val="28"/>
        </w:rPr>
        <w:t>оценивать выступление (своё и других обучающихся) с точки зрения передачи настроения, особенностей произведения и героев;</w:t>
      </w:r>
    </w:p>
    <w:p w14:paraId="08191233" w14:textId="77777777" w:rsidR="00D5522D" w:rsidRPr="000F7F80" w:rsidRDefault="00D5522D" w:rsidP="00D5522D">
      <w:pPr>
        <w:spacing w:line="276" w:lineRule="auto"/>
        <w:ind w:right="6" w:firstLine="567"/>
        <w:rPr>
          <w:sz w:val="28"/>
          <w:szCs w:val="28"/>
        </w:rPr>
      </w:pPr>
      <w:r w:rsidRPr="000F7F80">
        <w:rPr>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4DBDF8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421B364E" w14:textId="77777777" w:rsidR="00D5522D" w:rsidRPr="000F7F80" w:rsidRDefault="00D5522D" w:rsidP="00D5522D">
      <w:pPr>
        <w:spacing w:line="276" w:lineRule="auto"/>
        <w:ind w:right="6" w:firstLine="567"/>
        <w:rPr>
          <w:sz w:val="28"/>
          <w:szCs w:val="28"/>
        </w:rPr>
      </w:pPr>
      <w:r w:rsidRPr="000F7F80">
        <w:rPr>
          <w:sz w:val="28"/>
          <w:szCs w:val="28"/>
        </w:rPr>
        <w:t>участвовать в театрализованной деятельности: инсценировании (читать по ролям, разыгрывать сценки);</w:t>
      </w:r>
    </w:p>
    <w:p w14:paraId="28FF1645" w14:textId="77777777" w:rsidR="00D5522D" w:rsidRPr="000F7F80" w:rsidRDefault="00D5522D" w:rsidP="00D5522D">
      <w:pPr>
        <w:spacing w:line="276" w:lineRule="auto"/>
        <w:ind w:right="6" w:firstLine="567"/>
        <w:rPr>
          <w:sz w:val="28"/>
          <w:szCs w:val="28"/>
        </w:rPr>
      </w:pPr>
      <w:r w:rsidRPr="000F7F80">
        <w:rPr>
          <w:sz w:val="28"/>
          <w:szCs w:val="28"/>
        </w:rPr>
        <w:t>соблюдать правила взаимодействия;</w:t>
      </w:r>
    </w:p>
    <w:p w14:paraId="5D0616ED" w14:textId="77777777" w:rsidR="00D5522D" w:rsidRPr="000F7F80" w:rsidRDefault="00D5522D" w:rsidP="00D5522D">
      <w:pPr>
        <w:spacing w:line="276" w:lineRule="auto"/>
        <w:ind w:right="6" w:firstLine="567"/>
        <w:rPr>
          <w:sz w:val="28"/>
          <w:szCs w:val="28"/>
        </w:rPr>
      </w:pPr>
      <w:r w:rsidRPr="000F7F80">
        <w:rPr>
          <w:sz w:val="28"/>
          <w:szCs w:val="28"/>
        </w:rPr>
        <w:t>ответственно относиться к своим обязанностям в процессе совместной деятельности, оценивать свой вклад в общее дело.</w:t>
      </w:r>
    </w:p>
    <w:p w14:paraId="4DAA7556" w14:textId="77777777"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на уровне начального общего образования.</w:t>
      </w:r>
    </w:p>
    <w:p w14:paraId="1F644C05" w14:textId="77777777" w:rsidR="00D5522D" w:rsidRPr="000F7F80" w:rsidRDefault="00D5522D" w:rsidP="00D5522D">
      <w:pPr>
        <w:spacing w:line="276" w:lineRule="auto"/>
        <w:ind w:right="6" w:firstLine="567"/>
        <w:rPr>
          <w:sz w:val="28"/>
          <w:szCs w:val="28"/>
        </w:rPr>
      </w:pPr>
      <w:r w:rsidRPr="000F7F80">
        <w:rPr>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5C5253F" w14:textId="77777777"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5732BC06" w14:textId="77777777" w:rsidR="00D5522D" w:rsidRPr="000F7F80" w:rsidRDefault="00D5522D" w:rsidP="00D5522D">
      <w:pPr>
        <w:spacing w:line="276" w:lineRule="auto"/>
        <w:ind w:right="6" w:firstLine="567"/>
        <w:rPr>
          <w:sz w:val="28"/>
          <w:szCs w:val="28"/>
        </w:rPr>
      </w:pPr>
      <w:r w:rsidRPr="000F7F80">
        <w:rPr>
          <w:sz w:val="28"/>
          <w:szCs w:val="28"/>
        </w:rPr>
        <w:t>1) гражданско-патриотическое воспитание:</w:t>
      </w:r>
    </w:p>
    <w:p w14:paraId="50641FB9" w14:textId="77777777" w:rsidR="00D5522D" w:rsidRPr="000F7F80" w:rsidRDefault="00D5522D" w:rsidP="00D5522D">
      <w:pPr>
        <w:spacing w:line="276" w:lineRule="auto"/>
        <w:ind w:right="6" w:firstLine="567"/>
        <w:rPr>
          <w:sz w:val="28"/>
          <w:szCs w:val="28"/>
        </w:rPr>
      </w:pPr>
      <w:r w:rsidRPr="000F7F80">
        <w:rPr>
          <w:sz w:val="28"/>
          <w:szCs w:val="28"/>
        </w:rPr>
        <w:t xml:space="preserve">становление ценностного отношения к своей Родине, малой родине, проявление интереса к изучению родного языка, истории и культуре </w:t>
      </w:r>
      <w:r w:rsidRPr="000F7F80">
        <w:rPr>
          <w:sz w:val="28"/>
          <w:szCs w:val="28"/>
        </w:rPr>
        <w:lastRenderedPageBreak/>
        <w:t>Российской Федерации, понимание естественной связи прошлого и настоящего в культуре общества;</w:t>
      </w:r>
    </w:p>
    <w:p w14:paraId="2C21EB7A" w14:textId="77777777" w:rsidR="00D5522D" w:rsidRPr="000F7F80" w:rsidRDefault="00D5522D" w:rsidP="00D5522D">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C53770C" w14:textId="77777777" w:rsidR="00D5522D" w:rsidRPr="000F7F80" w:rsidRDefault="00D5522D" w:rsidP="00D5522D">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90AC507" w14:textId="77777777" w:rsidR="00D5522D" w:rsidRPr="000F7F80" w:rsidRDefault="00D5522D" w:rsidP="00D5522D">
      <w:pPr>
        <w:spacing w:line="276" w:lineRule="auto"/>
        <w:ind w:right="6" w:firstLine="567"/>
        <w:rPr>
          <w:sz w:val="28"/>
          <w:szCs w:val="28"/>
        </w:rPr>
      </w:pPr>
      <w:r w:rsidRPr="000F7F80">
        <w:rPr>
          <w:sz w:val="28"/>
          <w:szCs w:val="28"/>
        </w:rPr>
        <w:t>2) духовно-нравственное воспитание:</w:t>
      </w:r>
    </w:p>
    <w:p w14:paraId="4D3563D3" w14:textId="77777777" w:rsidR="00D5522D" w:rsidRPr="000F7F80" w:rsidRDefault="00D5522D" w:rsidP="00D5522D">
      <w:pPr>
        <w:spacing w:line="276" w:lineRule="auto"/>
        <w:ind w:right="6" w:firstLine="567"/>
        <w:rPr>
          <w:sz w:val="28"/>
          <w:szCs w:val="28"/>
        </w:rPr>
      </w:pPr>
      <w:r w:rsidRPr="000F7F80">
        <w:rPr>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14437E08" w14:textId="77777777" w:rsidR="00D5522D" w:rsidRPr="000F7F80" w:rsidRDefault="00D5522D" w:rsidP="00D5522D">
      <w:pPr>
        <w:spacing w:line="276" w:lineRule="auto"/>
        <w:ind w:right="6" w:firstLine="567"/>
        <w:rPr>
          <w:sz w:val="28"/>
          <w:szCs w:val="28"/>
        </w:rPr>
      </w:pPr>
      <w:r w:rsidRPr="000F7F80">
        <w:rPr>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14:paraId="7C46AD5A" w14:textId="77777777" w:rsidR="00D5522D" w:rsidRPr="000F7F80" w:rsidRDefault="00D5522D" w:rsidP="00D5522D">
      <w:pPr>
        <w:spacing w:line="276" w:lineRule="auto"/>
        <w:ind w:right="6" w:firstLine="567"/>
        <w:rPr>
          <w:sz w:val="28"/>
          <w:szCs w:val="28"/>
        </w:rPr>
      </w:pPr>
      <w:r w:rsidRPr="000F7F80">
        <w:rPr>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E755B98" w14:textId="77777777" w:rsidR="00D5522D" w:rsidRPr="000F7F80" w:rsidRDefault="00D5522D" w:rsidP="00D5522D">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w:t>
      </w:r>
    </w:p>
    <w:p w14:paraId="3747A079" w14:textId="77777777" w:rsidR="00D5522D" w:rsidRPr="000F7F80" w:rsidRDefault="00D5522D" w:rsidP="00D5522D">
      <w:pPr>
        <w:spacing w:line="276" w:lineRule="auto"/>
        <w:ind w:right="6" w:firstLine="567"/>
        <w:rPr>
          <w:sz w:val="28"/>
          <w:szCs w:val="28"/>
        </w:rPr>
      </w:pPr>
      <w:r w:rsidRPr="000F7F80">
        <w:rPr>
          <w:sz w:val="28"/>
          <w:szCs w:val="28"/>
        </w:rPr>
        <w:t>3) эстетическое воспитание:</w:t>
      </w:r>
    </w:p>
    <w:p w14:paraId="51E41C05" w14:textId="77777777" w:rsidR="00D5522D" w:rsidRPr="000F7F80" w:rsidRDefault="00D5522D" w:rsidP="00D5522D">
      <w:pPr>
        <w:spacing w:line="276" w:lineRule="auto"/>
        <w:ind w:right="6" w:firstLine="567"/>
        <w:rPr>
          <w:sz w:val="28"/>
          <w:szCs w:val="28"/>
        </w:rPr>
      </w:pPr>
      <w:r w:rsidRPr="000F7F80">
        <w:rPr>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3713D265" w14:textId="77777777" w:rsidR="00D5522D" w:rsidRPr="000F7F80" w:rsidRDefault="00D5522D" w:rsidP="00D5522D">
      <w:pPr>
        <w:spacing w:line="276" w:lineRule="auto"/>
        <w:ind w:right="6" w:firstLine="567"/>
        <w:rPr>
          <w:sz w:val="28"/>
          <w:szCs w:val="28"/>
        </w:rPr>
      </w:pPr>
      <w:r w:rsidRPr="000F7F80">
        <w:rPr>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0E7B39B9" w14:textId="77777777" w:rsidR="00D5522D" w:rsidRPr="000F7F80" w:rsidRDefault="00D5522D" w:rsidP="00D5522D">
      <w:pPr>
        <w:spacing w:line="276" w:lineRule="auto"/>
        <w:ind w:right="6" w:firstLine="567"/>
        <w:rPr>
          <w:sz w:val="28"/>
          <w:szCs w:val="28"/>
        </w:rPr>
      </w:pPr>
      <w:r w:rsidRPr="000F7F80">
        <w:rPr>
          <w:sz w:val="28"/>
          <w:szCs w:val="28"/>
        </w:rPr>
        <w:t>понимание образного языка художественных произведений, выразительных средств, создающих художественный образ.</w:t>
      </w:r>
    </w:p>
    <w:p w14:paraId="28621732" w14:textId="77777777" w:rsidR="00D5522D" w:rsidRPr="000F7F80" w:rsidRDefault="00D5522D" w:rsidP="00D5522D">
      <w:pPr>
        <w:spacing w:line="276" w:lineRule="auto"/>
        <w:ind w:right="6" w:firstLine="567"/>
        <w:rPr>
          <w:sz w:val="28"/>
          <w:szCs w:val="28"/>
        </w:rPr>
      </w:pPr>
      <w:r w:rsidRPr="000F7F80">
        <w:rPr>
          <w:sz w:val="28"/>
          <w:szCs w:val="28"/>
        </w:rPr>
        <w:t>4) трудовое воспитание:</w:t>
      </w:r>
    </w:p>
    <w:p w14:paraId="56209A5A" w14:textId="77777777" w:rsidR="00D5522D" w:rsidRPr="000F7F80" w:rsidRDefault="00D5522D" w:rsidP="00D5522D">
      <w:pPr>
        <w:spacing w:line="276" w:lineRule="auto"/>
        <w:ind w:right="6" w:firstLine="567"/>
        <w:rPr>
          <w:sz w:val="28"/>
          <w:szCs w:val="28"/>
        </w:rPr>
      </w:pPr>
      <w:r w:rsidRPr="000F7F80">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BCE4995" w14:textId="77777777" w:rsidR="00D5522D" w:rsidRPr="000F7F80" w:rsidRDefault="00D5522D" w:rsidP="00D5522D">
      <w:pPr>
        <w:spacing w:line="276" w:lineRule="auto"/>
        <w:ind w:right="6" w:firstLine="567"/>
        <w:rPr>
          <w:sz w:val="28"/>
          <w:szCs w:val="28"/>
        </w:rPr>
      </w:pPr>
      <w:r w:rsidRPr="000F7F80">
        <w:rPr>
          <w:sz w:val="28"/>
          <w:szCs w:val="28"/>
        </w:rPr>
        <w:t>5) экологическое воспитание:</w:t>
      </w:r>
    </w:p>
    <w:p w14:paraId="73E9BFA1" w14:textId="77777777" w:rsidR="00D5522D" w:rsidRPr="000F7F80" w:rsidRDefault="00D5522D" w:rsidP="00D5522D">
      <w:pPr>
        <w:spacing w:line="276" w:lineRule="auto"/>
        <w:ind w:right="6" w:firstLine="567"/>
        <w:rPr>
          <w:sz w:val="28"/>
          <w:szCs w:val="28"/>
        </w:rPr>
      </w:pPr>
      <w:r w:rsidRPr="000F7F80">
        <w:rPr>
          <w:sz w:val="28"/>
          <w:szCs w:val="28"/>
        </w:rPr>
        <w:lastRenderedPageBreak/>
        <w:t>бережное отношение к природе, осознание проблем взаимоотношений человека и животных, отражённых в литературных произведениях;</w:t>
      </w:r>
    </w:p>
    <w:p w14:paraId="69696FE8" w14:textId="77777777" w:rsidR="00D5522D" w:rsidRPr="000F7F80" w:rsidRDefault="00D5522D" w:rsidP="00D5522D">
      <w:pPr>
        <w:spacing w:line="276" w:lineRule="auto"/>
        <w:ind w:right="6" w:firstLine="567"/>
        <w:rPr>
          <w:sz w:val="28"/>
          <w:szCs w:val="28"/>
        </w:rPr>
      </w:pPr>
      <w:r w:rsidRPr="000F7F80">
        <w:rPr>
          <w:sz w:val="28"/>
          <w:szCs w:val="28"/>
        </w:rPr>
        <w:t>неприятие действий, приносящих вред окружающей среде.</w:t>
      </w:r>
    </w:p>
    <w:p w14:paraId="0CF71131" w14:textId="77777777" w:rsidR="00D5522D" w:rsidRPr="000F7F80" w:rsidRDefault="00D5522D" w:rsidP="00D5522D">
      <w:pPr>
        <w:spacing w:line="276" w:lineRule="auto"/>
        <w:ind w:right="6" w:firstLine="567"/>
        <w:rPr>
          <w:sz w:val="28"/>
          <w:szCs w:val="28"/>
        </w:rPr>
      </w:pPr>
      <w:r w:rsidRPr="000F7F80">
        <w:rPr>
          <w:sz w:val="28"/>
          <w:szCs w:val="28"/>
        </w:rPr>
        <w:t>6) ценности научного познания:</w:t>
      </w:r>
    </w:p>
    <w:p w14:paraId="7D5B4C94" w14:textId="77777777" w:rsidR="00D5522D" w:rsidRPr="000F7F80" w:rsidRDefault="00D5522D" w:rsidP="00D5522D">
      <w:pPr>
        <w:spacing w:line="276" w:lineRule="auto"/>
        <w:ind w:right="6" w:firstLine="567"/>
        <w:rPr>
          <w:sz w:val="28"/>
          <w:szCs w:val="28"/>
        </w:rPr>
      </w:pPr>
      <w:r w:rsidRPr="000F7F80">
        <w:rPr>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295CA6B" w14:textId="77777777" w:rsidR="00D5522D" w:rsidRPr="000F7F80" w:rsidRDefault="00D5522D" w:rsidP="00D5522D">
      <w:pPr>
        <w:spacing w:line="276" w:lineRule="auto"/>
        <w:ind w:right="6" w:firstLine="567"/>
        <w:rPr>
          <w:sz w:val="28"/>
          <w:szCs w:val="28"/>
        </w:rPr>
      </w:pPr>
      <w:r w:rsidRPr="000F7F80">
        <w:rPr>
          <w:sz w:val="28"/>
          <w:szCs w:val="28"/>
        </w:rPr>
        <w:t>овладение смысловым чтением для решения различного уровня учебных и жизненных задач;</w:t>
      </w:r>
    </w:p>
    <w:p w14:paraId="37834011" w14:textId="77777777" w:rsidR="00D5522D" w:rsidRPr="000F7F80" w:rsidRDefault="00D5522D" w:rsidP="00D5522D">
      <w:pPr>
        <w:spacing w:line="276" w:lineRule="auto"/>
        <w:ind w:right="6" w:firstLine="567"/>
        <w:rPr>
          <w:sz w:val="28"/>
          <w:szCs w:val="28"/>
        </w:rPr>
      </w:pPr>
      <w:r w:rsidRPr="000F7F80">
        <w:rPr>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13D93CF" w14:textId="77777777"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5C388C"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6F25695"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29F0788F" w14:textId="77777777" w:rsidR="00D5522D" w:rsidRPr="000F7F80" w:rsidRDefault="00D5522D" w:rsidP="00D5522D">
      <w:pPr>
        <w:spacing w:line="276" w:lineRule="auto"/>
        <w:ind w:right="6" w:firstLine="567"/>
        <w:rPr>
          <w:sz w:val="28"/>
          <w:szCs w:val="28"/>
        </w:rPr>
      </w:pPr>
      <w:r w:rsidRPr="000F7F80">
        <w:rPr>
          <w:sz w:val="28"/>
          <w:szCs w:val="28"/>
        </w:rPr>
        <w:t>объединять произведения по жанру, авторской принадлежности;</w:t>
      </w:r>
    </w:p>
    <w:p w14:paraId="094DC50B" w14:textId="77777777" w:rsidR="00D5522D" w:rsidRPr="000F7F80" w:rsidRDefault="00D5522D" w:rsidP="00D5522D">
      <w:pPr>
        <w:spacing w:line="276" w:lineRule="auto"/>
        <w:ind w:right="6" w:firstLine="567"/>
        <w:rPr>
          <w:sz w:val="28"/>
          <w:szCs w:val="28"/>
        </w:rPr>
      </w:pPr>
      <w:r w:rsidRPr="000F7F80">
        <w:rPr>
          <w:sz w:val="28"/>
          <w:szCs w:val="28"/>
        </w:rPr>
        <w:t>определять существенный признак для классификации, классифицировать произведения по темам, жанрам;</w:t>
      </w:r>
    </w:p>
    <w:p w14:paraId="078CE83A" w14:textId="77777777" w:rsidR="00D5522D" w:rsidRPr="000F7F80" w:rsidRDefault="00D5522D" w:rsidP="00D5522D">
      <w:pPr>
        <w:spacing w:line="276" w:lineRule="auto"/>
        <w:ind w:right="6" w:firstLine="567"/>
        <w:rPr>
          <w:sz w:val="28"/>
          <w:szCs w:val="28"/>
        </w:rPr>
      </w:pPr>
      <w:r w:rsidRPr="000F7F80">
        <w:rPr>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3B5B982" w14:textId="77777777" w:rsidR="00D5522D" w:rsidRPr="000F7F80" w:rsidRDefault="00D5522D" w:rsidP="00D5522D">
      <w:pPr>
        <w:spacing w:line="276" w:lineRule="auto"/>
        <w:ind w:right="6" w:firstLine="567"/>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14:paraId="2D9A9229" w14:textId="77777777" w:rsidR="00D5522D" w:rsidRPr="000F7F80" w:rsidRDefault="00D5522D" w:rsidP="00D5522D">
      <w:pPr>
        <w:spacing w:line="276" w:lineRule="auto"/>
        <w:ind w:right="6" w:firstLine="567"/>
        <w:rPr>
          <w:sz w:val="28"/>
          <w:szCs w:val="28"/>
        </w:rPr>
      </w:pPr>
      <w:r w:rsidRPr="000F7F80">
        <w:rPr>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DE5F1E2"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97D2D6A" w14:textId="77777777" w:rsidR="00D5522D" w:rsidRPr="000F7F80" w:rsidRDefault="00D5522D" w:rsidP="00D5522D">
      <w:pPr>
        <w:spacing w:line="276" w:lineRule="auto"/>
        <w:ind w:right="6" w:firstLine="567"/>
        <w:rPr>
          <w:sz w:val="28"/>
          <w:szCs w:val="28"/>
        </w:rPr>
      </w:pPr>
      <w:r w:rsidRPr="000F7F80">
        <w:rPr>
          <w:sz w:val="28"/>
          <w:szCs w:val="28"/>
        </w:rPr>
        <w:lastRenderedPageBreak/>
        <w:t>определять разрыв между реальным и желательным состоянием объекта (ситуации) на основе предложенных учителем вопросов;</w:t>
      </w:r>
    </w:p>
    <w:p w14:paraId="72440BD4" w14:textId="77777777" w:rsidR="00D5522D" w:rsidRPr="000F7F80" w:rsidRDefault="00D5522D" w:rsidP="00D5522D">
      <w:pPr>
        <w:spacing w:line="276" w:lineRule="auto"/>
        <w:ind w:right="6" w:firstLine="567"/>
        <w:rPr>
          <w:sz w:val="28"/>
          <w:szCs w:val="28"/>
        </w:rPr>
      </w:pPr>
      <w:r w:rsidRPr="000F7F80">
        <w:rPr>
          <w:sz w:val="28"/>
          <w:szCs w:val="28"/>
        </w:rPr>
        <w:t>формулировать с помощью учителя цель, планировать изменения объекта, ситуации;</w:t>
      </w:r>
    </w:p>
    <w:p w14:paraId="3786B96E" w14:textId="77777777" w:rsidR="00D5522D" w:rsidRPr="000F7F80" w:rsidRDefault="00D5522D" w:rsidP="00D5522D">
      <w:pPr>
        <w:spacing w:line="276" w:lineRule="auto"/>
        <w:ind w:right="6" w:firstLine="567"/>
        <w:rPr>
          <w:sz w:val="28"/>
          <w:szCs w:val="28"/>
        </w:rPr>
      </w:pPr>
      <w:r w:rsidRPr="000F7F80">
        <w:rPr>
          <w:sz w:val="28"/>
          <w:szCs w:val="28"/>
        </w:rPr>
        <w:t xml:space="preserve">сравнивать несколько вариантов решения задачи, выбирать наиболее подходящий (на основе предложенных критериев); </w:t>
      </w:r>
    </w:p>
    <w:p w14:paraId="46847CB7" w14:textId="77777777" w:rsidR="00D5522D" w:rsidRPr="000F7F80" w:rsidRDefault="00D5522D" w:rsidP="00D5522D">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3B14475" w14:textId="77777777" w:rsidR="00D5522D" w:rsidRPr="000F7F80" w:rsidRDefault="00D5522D" w:rsidP="00D5522D">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229C1D63"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5A20337C" w14:textId="77777777" w:rsidR="00D5522D" w:rsidRPr="000F7F80" w:rsidRDefault="00D5522D" w:rsidP="00D5522D">
      <w:pPr>
        <w:spacing w:line="276" w:lineRule="auto"/>
        <w:ind w:right="6" w:firstLine="567"/>
        <w:rPr>
          <w:sz w:val="28"/>
          <w:szCs w:val="28"/>
        </w:rPr>
      </w:pPr>
      <w:r w:rsidRPr="000F7F80">
        <w:rPr>
          <w:sz w:val="28"/>
          <w:szCs w:val="28"/>
        </w:rPr>
        <w:t>выбирать источник получения информации;</w:t>
      </w:r>
    </w:p>
    <w:p w14:paraId="2063F1B1" w14:textId="77777777" w:rsidR="00D5522D" w:rsidRPr="000F7F80" w:rsidRDefault="00D5522D" w:rsidP="00D5522D">
      <w:pPr>
        <w:spacing w:line="276" w:lineRule="auto"/>
        <w:ind w:right="6" w:firstLine="567"/>
        <w:rPr>
          <w:sz w:val="28"/>
          <w:szCs w:val="28"/>
        </w:rPr>
      </w:pPr>
      <w:r w:rsidRPr="000F7F80">
        <w:rPr>
          <w:sz w:val="28"/>
          <w:szCs w:val="28"/>
        </w:rPr>
        <w:t>находить в предложенном источнике информацию, представленную в явном виде, согласно заданному алгоритму;</w:t>
      </w:r>
    </w:p>
    <w:p w14:paraId="353BDE61" w14:textId="77777777" w:rsidR="00D5522D" w:rsidRPr="000F7F80" w:rsidRDefault="00D5522D" w:rsidP="00D5522D">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54CF093A" w14:textId="77777777" w:rsidR="00D5522D" w:rsidRPr="000F7F80" w:rsidRDefault="00D5522D" w:rsidP="00D5522D">
      <w:pPr>
        <w:spacing w:line="276" w:lineRule="auto"/>
        <w:ind w:right="6" w:firstLine="567"/>
        <w:rPr>
          <w:sz w:val="28"/>
          <w:szCs w:val="28"/>
        </w:rPr>
      </w:pPr>
      <w:r w:rsidRPr="000F7F80">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25A1D5AE" w14:textId="77777777" w:rsidR="00D5522D" w:rsidRPr="000F7F80" w:rsidRDefault="00D5522D" w:rsidP="00D5522D">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4C8F455C" w14:textId="77777777" w:rsidR="00D5522D" w:rsidRPr="000F7F80" w:rsidRDefault="00D5522D" w:rsidP="00D5522D">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w:t>
      </w:r>
    </w:p>
    <w:p w14:paraId="2F64A966"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общения как часть коммуникативных универсальных учебных действий:</w:t>
      </w:r>
    </w:p>
    <w:p w14:paraId="43C372C4" w14:textId="77777777" w:rsidR="00D5522D" w:rsidRPr="000F7F80" w:rsidRDefault="00D5522D" w:rsidP="00D5522D">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3C169255" w14:textId="77777777" w:rsidR="00D5522D" w:rsidRPr="000F7F80" w:rsidRDefault="00D5522D" w:rsidP="00D5522D">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 и дискуссии;</w:t>
      </w:r>
    </w:p>
    <w:p w14:paraId="48F8AB82" w14:textId="77777777" w:rsidR="00D5522D" w:rsidRPr="000F7F80" w:rsidRDefault="00D5522D" w:rsidP="00D5522D">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6D871E5" w14:textId="77777777" w:rsidR="00D5522D" w:rsidRPr="000F7F80" w:rsidRDefault="00D5522D" w:rsidP="00D5522D">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38962599" w14:textId="77777777" w:rsidR="00D5522D" w:rsidRPr="000F7F80" w:rsidRDefault="00D5522D" w:rsidP="00D5522D">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732D3C64" w14:textId="77777777" w:rsidR="00D5522D" w:rsidRPr="000F7F80" w:rsidRDefault="00D5522D" w:rsidP="00D5522D">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w:t>
      </w:r>
    </w:p>
    <w:p w14:paraId="2972B20E" w14:textId="77777777" w:rsidR="00D5522D" w:rsidRPr="000F7F80" w:rsidRDefault="00D5522D" w:rsidP="00D5522D">
      <w:pPr>
        <w:spacing w:line="276" w:lineRule="auto"/>
        <w:ind w:right="6" w:firstLine="567"/>
        <w:rPr>
          <w:sz w:val="28"/>
          <w:szCs w:val="28"/>
        </w:rPr>
      </w:pPr>
      <w:r w:rsidRPr="000F7F80">
        <w:rPr>
          <w:sz w:val="28"/>
          <w:szCs w:val="28"/>
        </w:rPr>
        <w:t>подготавливать небольшие публичные выступления;</w:t>
      </w:r>
    </w:p>
    <w:p w14:paraId="302581F4" w14:textId="77777777" w:rsidR="00D5522D" w:rsidRPr="000F7F80" w:rsidRDefault="00D5522D" w:rsidP="00D5522D">
      <w:pPr>
        <w:spacing w:line="276" w:lineRule="auto"/>
        <w:ind w:right="6" w:firstLine="567"/>
        <w:rPr>
          <w:sz w:val="28"/>
          <w:szCs w:val="28"/>
        </w:rPr>
      </w:pPr>
      <w:r w:rsidRPr="000F7F80">
        <w:rPr>
          <w:sz w:val="28"/>
          <w:szCs w:val="28"/>
        </w:rPr>
        <w:lastRenderedPageBreak/>
        <w:t>подбирать иллюстративный материал (рисунки, фото, плакаты) к тексту выступления.</w:t>
      </w:r>
    </w:p>
    <w:p w14:paraId="29F73054"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самоорганизации как части регулятивных универсальных учебных действий:</w:t>
      </w:r>
    </w:p>
    <w:p w14:paraId="0B05D352" w14:textId="77777777"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7988AB3B" w14:textId="77777777"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14:paraId="0B1DEA5A"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самоконтроля как части регулятивных универсальных учебных действий:</w:t>
      </w:r>
    </w:p>
    <w:p w14:paraId="15B4322D" w14:textId="77777777" w:rsidR="00D5522D" w:rsidRPr="000F7F80" w:rsidRDefault="00D5522D" w:rsidP="00D5522D">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14:paraId="3CF593A8" w14:textId="77777777" w:rsidR="00D5522D" w:rsidRPr="000F7F80" w:rsidRDefault="00D5522D" w:rsidP="00D5522D">
      <w:pPr>
        <w:spacing w:line="276" w:lineRule="auto"/>
        <w:ind w:right="6" w:firstLine="567"/>
        <w:rPr>
          <w:sz w:val="28"/>
          <w:szCs w:val="28"/>
        </w:rPr>
      </w:pPr>
      <w:r w:rsidRPr="000F7F80">
        <w:rPr>
          <w:sz w:val="28"/>
          <w:szCs w:val="28"/>
        </w:rPr>
        <w:t>корректировать свои учебные действия для преодоления ошибок.</w:t>
      </w:r>
    </w:p>
    <w:p w14:paraId="342E6D6C"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совместной деятельности:</w:t>
      </w:r>
    </w:p>
    <w:p w14:paraId="74289675" w14:textId="77777777" w:rsidR="00D5522D" w:rsidRPr="000F7F80" w:rsidRDefault="00D5522D" w:rsidP="00D5522D">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20F89E" w14:textId="77777777" w:rsidR="00D5522D" w:rsidRPr="000F7F80" w:rsidRDefault="00D5522D" w:rsidP="00D5522D">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FEEB7D1" w14:textId="77777777" w:rsidR="00D5522D" w:rsidRPr="000F7F80" w:rsidRDefault="00D5522D" w:rsidP="00D5522D">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w:t>
      </w:r>
    </w:p>
    <w:p w14:paraId="540E8E6A" w14:textId="77777777" w:rsidR="00D5522D" w:rsidRPr="000F7F80" w:rsidRDefault="00D5522D" w:rsidP="00D5522D">
      <w:pPr>
        <w:spacing w:line="276" w:lineRule="auto"/>
        <w:ind w:right="6" w:firstLine="567"/>
        <w:rPr>
          <w:sz w:val="28"/>
          <w:szCs w:val="28"/>
        </w:rPr>
      </w:pPr>
      <w:r w:rsidRPr="000F7F80">
        <w:rPr>
          <w:sz w:val="28"/>
          <w:szCs w:val="28"/>
        </w:rPr>
        <w:t>ответственно выполнять свою часть работы;</w:t>
      </w:r>
    </w:p>
    <w:p w14:paraId="4D7A48E8" w14:textId="77777777" w:rsidR="00D5522D" w:rsidRPr="000F7F80" w:rsidRDefault="00D5522D" w:rsidP="00D5522D">
      <w:pPr>
        <w:spacing w:line="276" w:lineRule="auto"/>
        <w:ind w:right="6" w:firstLine="567"/>
        <w:rPr>
          <w:sz w:val="28"/>
          <w:szCs w:val="28"/>
        </w:rPr>
      </w:pPr>
      <w:r w:rsidRPr="000F7F80">
        <w:rPr>
          <w:sz w:val="28"/>
          <w:szCs w:val="28"/>
        </w:rPr>
        <w:t>оценивать свой вклад в общий результат;</w:t>
      </w:r>
    </w:p>
    <w:p w14:paraId="674BC24C" w14:textId="77777777" w:rsidR="00D5522D" w:rsidRPr="000F7F80" w:rsidRDefault="00D5522D" w:rsidP="00D5522D">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6069CB87" w14:textId="77777777"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55B1E5CA" w14:textId="77777777"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14:paraId="24C957DE" w14:textId="77777777"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1 классе обучающийся научится:</w:t>
      </w:r>
    </w:p>
    <w:p w14:paraId="5B3C9F30" w14:textId="77777777" w:rsidR="00D5522D" w:rsidRPr="000F7F80" w:rsidRDefault="00D5522D" w:rsidP="00D5522D">
      <w:pPr>
        <w:spacing w:line="276" w:lineRule="auto"/>
        <w:ind w:right="6" w:firstLine="567"/>
        <w:rPr>
          <w:sz w:val="28"/>
          <w:szCs w:val="28"/>
        </w:rPr>
      </w:pPr>
      <w:r w:rsidRPr="000F7F80">
        <w:rPr>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FB3CF7A" w14:textId="77777777" w:rsidR="00D5522D" w:rsidRPr="000F7F80" w:rsidRDefault="00D5522D" w:rsidP="00D5522D">
      <w:pPr>
        <w:spacing w:line="276" w:lineRule="auto"/>
        <w:ind w:right="6" w:firstLine="567"/>
        <w:rPr>
          <w:sz w:val="28"/>
          <w:szCs w:val="28"/>
        </w:rPr>
      </w:pPr>
      <w:r w:rsidRPr="000F7F80">
        <w:rPr>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02B4965" w14:textId="77777777" w:rsidR="00D5522D" w:rsidRPr="000F7F80" w:rsidRDefault="00D5522D" w:rsidP="00D5522D">
      <w:pPr>
        <w:spacing w:line="276" w:lineRule="auto"/>
        <w:ind w:right="6" w:firstLine="567"/>
        <w:rPr>
          <w:sz w:val="28"/>
          <w:szCs w:val="28"/>
        </w:rPr>
      </w:pPr>
      <w:r w:rsidRPr="000F7F80">
        <w:rPr>
          <w:sz w:val="28"/>
          <w:szCs w:val="28"/>
        </w:rP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47AB8BDF"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w:t>
      </w:r>
      <w:proofErr w:type="spellStart"/>
      <w:r w:rsidRPr="000F7F80">
        <w:rPr>
          <w:sz w:val="28"/>
          <w:szCs w:val="28"/>
        </w:rPr>
        <w:t>нестихотворную</w:t>
      </w:r>
      <w:proofErr w:type="spellEnd"/>
      <w:r w:rsidRPr="000F7F80">
        <w:rPr>
          <w:sz w:val="28"/>
          <w:szCs w:val="28"/>
        </w:rPr>
        <w:t>) и стихотворную речь;</w:t>
      </w:r>
    </w:p>
    <w:p w14:paraId="1B21BE4F"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788E9D6F" w14:textId="77777777" w:rsidR="00D5522D" w:rsidRPr="000F7F80" w:rsidRDefault="00D5522D" w:rsidP="00D5522D">
      <w:pPr>
        <w:spacing w:line="276" w:lineRule="auto"/>
        <w:ind w:right="6" w:firstLine="567"/>
        <w:rPr>
          <w:sz w:val="28"/>
          <w:szCs w:val="28"/>
        </w:rPr>
      </w:pPr>
      <w:r w:rsidRPr="000F7F80">
        <w:rPr>
          <w:sz w:val="28"/>
          <w:szCs w:val="28"/>
        </w:rPr>
        <w:t>понимать содержание прослушанного (прочитанного) произведения: отвечать на вопросы по фактическому содержанию произведения;</w:t>
      </w:r>
    </w:p>
    <w:p w14:paraId="123AA922"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F772FED"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A76883D"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405570CA"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w:t>
      </w:r>
    </w:p>
    <w:p w14:paraId="28D4CD0D" w14:textId="77777777" w:rsidR="00D5522D" w:rsidRPr="000F7F80" w:rsidRDefault="00D5522D" w:rsidP="00D5522D">
      <w:pPr>
        <w:spacing w:line="276" w:lineRule="auto"/>
        <w:ind w:right="6" w:firstLine="567"/>
        <w:rPr>
          <w:sz w:val="28"/>
          <w:szCs w:val="28"/>
        </w:rPr>
      </w:pPr>
      <w:r w:rsidRPr="000F7F80">
        <w:rPr>
          <w:sz w:val="28"/>
          <w:szCs w:val="28"/>
        </w:rPr>
        <w:t>составлять высказывания по содержанию произведения (не менее 3 предложений) по заданному алгоритму;</w:t>
      </w:r>
    </w:p>
    <w:p w14:paraId="06CB3322" w14:textId="77777777"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 предложенному началу (не менее 3 предложений);</w:t>
      </w:r>
    </w:p>
    <w:p w14:paraId="3C7556CD"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(учебнике) по обложке, оглавлению, иллюстрациям;</w:t>
      </w:r>
    </w:p>
    <w:p w14:paraId="7C8FB9D4"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30D90589" w14:textId="77777777" w:rsidR="00D5522D" w:rsidRPr="000F7F80" w:rsidRDefault="00D5522D" w:rsidP="00D5522D">
      <w:pPr>
        <w:spacing w:line="276" w:lineRule="auto"/>
        <w:ind w:right="6" w:firstLine="567"/>
        <w:rPr>
          <w:sz w:val="28"/>
          <w:szCs w:val="28"/>
        </w:rPr>
      </w:pPr>
      <w:r w:rsidRPr="000F7F80">
        <w:rPr>
          <w:sz w:val="28"/>
          <w:szCs w:val="28"/>
        </w:rPr>
        <w:t>обращаться к справочной литературе для получения дополнительной информации в соответствии с учебной задачей.</w:t>
      </w:r>
    </w:p>
    <w:p w14:paraId="10B614A4" w14:textId="77777777"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во 2 классе обучающийся научится:</w:t>
      </w:r>
    </w:p>
    <w:p w14:paraId="34429013" w14:textId="77777777" w:rsidR="00D5522D" w:rsidRPr="000F7F80" w:rsidRDefault="00D5522D" w:rsidP="00D5522D">
      <w:pPr>
        <w:spacing w:line="276" w:lineRule="auto"/>
        <w:ind w:right="6" w:firstLine="567"/>
        <w:rPr>
          <w:sz w:val="28"/>
          <w:szCs w:val="28"/>
        </w:rPr>
      </w:pPr>
      <w:r w:rsidRPr="000F7F80">
        <w:rPr>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w:t>
      </w:r>
      <w:r w:rsidRPr="000F7F80">
        <w:rPr>
          <w:sz w:val="28"/>
          <w:szCs w:val="28"/>
        </w:rPr>
        <w:lastRenderedPageBreak/>
        <w:t>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89E0117"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09CC78A" w14:textId="77777777"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99FE075"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w:t>
      </w:r>
    </w:p>
    <w:p w14:paraId="0572D4DB" w14:textId="77777777" w:rsidR="00D5522D" w:rsidRPr="000F7F80" w:rsidRDefault="00D5522D" w:rsidP="00D5522D">
      <w:pPr>
        <w:spacing w:line="276" w:lineRule="auto"/>
        <w:ind w:right="6" w:firstLine="567"/>
        <w:rPr>
          <w:sz w:val="28"/>
          <w:szCs w:val="28"/>
        </w:rPr>
      </w:pPr>
      <w:r w:rsidRPr="000F7F80">
        <w:rPr>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15C7BD9"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40806B3"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72F5FD2E" w14:textId="77777777" w:rsidR="00D5522D" w:rsidRPr="000F7F80" w:rsidRDefault="00D5522D" w:rsidP="00D5522D">
      <w:pPr>
        <w:spacing w:line="276" w:lineRule="auto"/>
        <w:ind w:right="6" w:firstLine="567"/>
        <w:rPr>
          <w:sz w:val="28"/>
          <w:szCs w:val="28"/>
        </w:rPr>
      </w:pPr>
      <w:r w:rsidRPr="000F7F80">
        <w:rPr>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1FECD2A" w14:textId="77777777"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07119D0D"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9C2B890" w14:textId="77777777" w:rsidR="00D5522D" w:rsidRPr="000F7F80" w:rsidRDefault="00D5522D" w:rsidP="00D5522D">
      <w:pPr>
        <w:spacing w:line="276" w:lineRule="auto"/>
        <w:ind w:right="6" w:firstLine="567"/>
        <w:rPr>
          <w:sz w:val="28"/>
          <w:szCs w:val="28"/>
        </w:rPr>
      </w:pPr>
      <w:r w:rsidRPr="000F7F80">
        <w:rPr>
          <w:sz w:val="28"/>
          <w:szCs w:val="28"/>
        </w:rPr>
        <w:t xml:space="preserve">участвовать в обсуждении прослушанного (прочитанного) произведения: понимать жанровую принадлежность произведения, </w:t>
      </w:r>
      <w:r w:rsidRPr="000F7F80">
        <w:rPr>
          <w:sz w:val="28"/>
          <w:szCs w:val="28"/>
        </w:rPr>
        <w:lastRenderedPageBreak/>
        <w:t>формулировать устно простые выводы, подтверждать свой ответ примерами из текста;</w:t>
      </w:r>
    </w:p>
    <w:p w14:paraId="4E2F5908"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подробно, выборочно, от лица героя, от третьего лица;</w:t>
      </w:r>
    </w:p>
    <w:p w14:paraId="09777741"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14:paraId="4726A8F1" w14:textId="77777777" w:rsidR="00D5522D" w:rsidRPr="000F7F80" w:rsidRDefault="00D5522D" w:rsidP="00D5522D">
      <w:pPr>
        <w:spacing w:line="276" w:lineRule="auto"/>
        <w:ind w:right="6" w:firstLine="567"/>
        <w:rPr>
          <w:sz w:val="28"/>
          <w:szCs w:val="28"/>
        </w:rPr>
      </w:pPr>
      <w:r w:rsidRPr="000F7F80">
        <w:rPr>
          <w:sz w:val="28"/>
          <w:szCs w:val="28"/>
        </w:rPr>
        <w:t>составлять высказывания на заданную тему по содержанию произведения (не менее 5 предложений);</w:t>
      </w:r>
    </w:p>
    <w:p w14:paraId="312C0576"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небольшие сказки, рассказы;</w:t>
      </w:r>
    </w:p>
    <w:p w14:paraId="00DA4687"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и (или) учебнике по обложке, оглавлению, аннотации, иллюстрациям, предисловию, условным обозначениям;</w:t>
      </w:r>
    </w:p>
    <w:p w14:paraId="50D06788"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620B8FA"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справочную литературу для получения дополнительной информации в соответствии с учебной задачей.</w:t>
      </w:r>
    </w:p>
    <w:p w14:paraId="10653BB2" w14:textId="77777777"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 3 классе обучающийся научится:</w:t>
      </w:r>
    </w:p>
    <w:p w14:paraId="16AFCC38" w14:textId="77777777" w:rsidR="00D5522D" w:rsidRPr="000F7F80" w:rsidRDefault="00D5522D" w:rsidP="00D5522D">
      <w:pPr>
        <w:spacing w:line="276" w:lineRule="auto"/>
        <w:ind w:right="6" w:firstLine="567"/>
        <w:rPr>
          <w:sz w:val="28"/>
          <w:szCs w:val="28"/>
        </w:rPr>
      </w:pPr>
      <w:r w:rsidRPr="000F7F80">
        <w:rPr>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13A4ECA" w14:textId="77777777"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4EDA267"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B7C2F8C" w14:textId="77777777" w:rsidR="00D5522D" w:rsidRPr="000F7F80" w:rsidRDefault="00D5522D" w:rsidP="00D5522D">
      <w:pPr>
        <w:spacing w:line="276" w:lineRule="auto"/>
        <w:ind w:right="6" w:firstLine="567"/>
        <w:rPr>
          <w:sz w:val="28"/>
          <w:szCs w:val="28"/>
        </w:rPr>
      </w:pPr>
      <w:r w:rsidRPr="000F7F80">
        <w:rPr>
          <w:sz w:val="28"/>
          <w:szCs w:val="28"/>
        </w:rPr>
        <w:t>читать наизусть не менее 4 стихотворений в соответствии с изученной тематикой произведений;</w:t>
      </w:r>
    </w:p>
    <w:p w14:paraId="3638D771" w14:textId="77777777"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14:paraId="3DADCBC3"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F6EDD24" w14:textId="77777777" w:rsidR="00D5522D" w:rsidRPr="000F7F80" w:rsidRDefault="00D5522D" w:rsidP="00D5522D">
      <w:pPr>
        <w:spacing w:line="276" w:lineRule="auto"/>
        <w:ind w:right="6" w:firstLine="567"/>
        <w:rPr>
          <w:sz w:val="28"/>
          <w:szCs w:val="28"/>
        </w:rPr>
      </w:pPr>
      <w:r w:rsidRPr="000F7F80">
        <w:rPr>
          <w:sz w:val="28"/>
          <w:szCs w:val="28"/>
        </w:rP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B269E18"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38BEDC3"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6A2D332B" w14:textId="77777777" w:rsidR="00D5522D" w:rsidRPr="000F7F80" w:rsidRDefault="00D5522D" w:rsidP="00D5522D">
      <w:pPr>
        <w:spacing w:line="276" w:lineRule="auto"/>
        <w:ind w:right="6" w:firstLine="567"/>
        <w:rPr>
          <w:sz w:val="28"/>
          <w:szCs w:val="28"/>
        </w:rPr>
      </w:pPr>
      <w:r w:rsidRPr="000F7F80">
        <w:rPr>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310F6F3" w14:textId="77777777" w:rsidR="00D5522D" w:rsidRPr="000F7F80" w:rsidRDefault="00D5522D" w:rsidP="00D5522D">
      <w:pPr>
        <w:spacing w:line="276" w:lineRule="auto"/>
        <w:ind w:right="6" w:firstLine="567"/>
        <w:rPr>
          <w:sz w:val="28"/>
          <w:szCs w:val="28"/>
        </w:rPr>
      </w:pPr>
      <w:r w:rsidRPr="000F7F80">
        <w:rPr>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CDEAB8F" w14:textId="77777777"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25685A47"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F5C1AA7"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B774FBB" w14:textId="77777777" w:rsidR="00D5522D" w:rsidRPr="000F7F80" w:rsidRDefault="00D5522D" w:rsidP="00D5522D">
      <w:pPr>
        <w:spacing w:line="276" w:lineRule="auto"/>
        <w:ind w:right="6" w:firstLine="567"/>
        <w:rPr>
          <w:sz w:val="28"/>
          <w:szCs w:val="28"/>
        </w:rPr>
      </w:pPr>
      <w:r w:rsidRPr="000F7F80">
        <w:rPr>
          <w:sz w:val="28"/>
          <w:szCs w:val="28"/>
        </w:rPr>
        <w:t>пересказывать произведение (устно) подробно, выборочно, сжато (кратко), от лица героя, с изменением лица рассказчика, от третьего лица;</w:t>
      </w:r>
    </w:p>
    <w:p w14:paraId="2B3ABBAF" w14:textId="77777777" w:rsidR="00D5522D" w:rsidRPr="000F7F80" w:rsidRDefault="00D5522D" w:rsidP="00D5522D">
      <w:pPr>
        <w:spacing w:line="276" w:lineRule="auto"/>
        <w:ind w:right="6" w:firstLine="567"/>
        <w:rPr>
          <w:sz w:val="28"/>
          <w:szCs w:val="28"/>
        </w:rPr>
      </w:pPr>
      <w:r w:rsidRPr="000F7F80">
        <w:rPr>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73F0111" w14:textId="77777777" w:rsidR="00D5522D" w:rsidRPr="000F7F80" w:rsidRDefault="00D5522D" w:rsidP="00D5522D">
      <w:pPr>
        <w:spacing w:line="276" w:lineRule="auto"/>
        <w:ind w:right="6" w:firstLine="567"/>
        <w:rPr>
          <w:sz w:val="28"/>
          <w:szCs w:val="28"/>
        </w:rPr>
      </w:pPr>
      <w:r w:rsidRPr="000F7F80">
        <w:rPr>
          <w:sz w:val="28"/>
          <w:szCs w:val="28"/>
        </w:rPr>
        <w:lastRenderedPageBreak/>
        <w:t>читать по ролям с соблюдением норм произношения, инсценировать небольшие эпизоды из произведения;</w:t>
      </w:r>
    </w:p>
    <w:p w14:paraId="1718B083" w14:textId="77777777"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29384212" w14:textId="77777777"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14:paraId="6E4B7405" w14:textId="77777777" w:rsidR="00D5522D" w:rsidRPr="000F7F80" w:rsidRDefault="00D5522D" w:rsidP="00D5522D">
      <w:pPr>
        <w:spacing w:line="276" w:lineRule="auto"/>
        <w:ind w:right="6" w:firstLine="567"/>
        <w:rPr>
          <w:sz w:val="28"/>
          <w:szCs w:val="28"/>
        </w:rPr>
      </w:pPr>
      <w:r w:rsidRPr="000F7F80">
        <w:rPr>
          <w:sz w:val="28"/>
          <w:szCs w:val="28"/>
        </w:rPr>
        <w:t>сочинять тексты, используя аналогии, иллюстрации, придумывать продолжение прочитанного произведения;</w:t>
      </w:r>
    </w:p>
    <w:p w14:paraId="5FAEC898"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4F5254E5"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48FC1B1"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3A065760" w14:textId="77777777"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4 классе обучающийся научится:</w:t>
      </w:r>
    </w:p>
    <w:p w14:paraId="2052E0EF" w14:textId="77777777" w:rsidR="00D5522D" w:rsidRPr="000F7F80" w:rsidRDefault="00D5522D" w:rsidP="00D5522D">
      <w:pPr>
        <w:spacing w:line="276" w:lineRule="auto"/>
        <w:ind w:right="6" w:firstLine="567"/>
        <w:rPr>
          <w:sz w:val="28"/>
          <w:szCs w:val="28"/>
        </w:rPr>
      </w:pPr>
      <w:r w:rsidRPr="000F7F80">
        <w:rPr>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68BE93F" w14:textId="77777777"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07FE71B"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5D1F31E" w14:textId="77777777" w:rsidR="00D5522D" w:rsidRPr="000F7F80" w:rsidRDefault="00D5522D" w:rsidP="00D5522D">
      <w:pPr>
        <w:spacing w:line="276" w:lineRule="auto"/>
        <w:ind w:right="6" w:firstLine="567"/>
        <w:rPr>
          <w:sz w:val="28"/>
          <w:szCs w:val="28"/>
        </w:rPr>
      </w:pPr>
      <w:r w:rsidRPr="000F7F80">
        <w:rPr>
          <w:sz w:val="28"/>
          <w:szCs w:val="28"/>
        </w:rPr>
        <w:t>читать наизусть не менее 5 стихотворений в соответствии с изученной тематикой произведений;</w:t>
      </w:r>
    </w:p>
    <w:p w14:paraId="0268867E" w14:textId="77777777"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14:paraId="7EFC32E9"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C3A1C1E" w14:textId="77777777"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w:t>
      </w:r>
    </w:p>
    <w:p w14:paraId="4C558509" w14:textId="77777777" w:rsidR="00D5522D" w:rsidRPr="000F7F80" w:rsidRDefault="00D5522D" w:rsidP="00D5522D">
      <w:pPr>
        <w:spacing w:line="276" w:lineRule="auto"/>
        <w:ind w:right="6" w:firstLine="567"/>
        <w:rPr>
          <w:sz w:val="28"/>
          <w:szCs w:val="28"/>
        </w:rPr>
      </w:pPr>
      <w:r w:rsidRPr="000F7F80">
        <w:rPr>
          <w:sz w:val="28"/>
          <w:szCs w:val="28"/>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7DD97D2" w14:textId="77777777" w:rsidR="00D5522D" w:rsidRPr="000F7F80" w:rsidRDefault="00D5522D" w:rsidP="00D5522D">
      <w:pPr>
        <w:spacing w:line="276" w:lineRule="auto"/>
        <w:ind w:right="6" w:firstLine="567"/>
        <w:rPr>
          <w:sz w:val="28"/>
          <w:szCs w:val="28"/>
        </w:rPr>
      </w:pPr>
      <w:r w:rsidRPr="000F7F80">
        <w:rPr>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B15F5D4"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484BC1A" w14:textId="77777777" w:rsidR="00D5522D" w:rsidRPr="000F7F80" w:rsidRDefault="00D5522D" w:rsidP="00D5522D">
      <w:pPr>
        <w:spacing w:line="276" w:lineRule="auto"/>
        <w:ind w:right="6" w:firstLine="567"/>
        <w:rPr>
          <w:sz w:val="28"/>
          <w:szCs w:val="28"/>
        </w:rPr>
      </w:pPr>
      <w:r w:rsidRPr="000F7F80">
        <w:rPr>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2331157A" w14:textId="77777777" w:rsidR="00D5522D" w:rsidRPr="000F7F80" w:rsidRDefault="00D5522D" w:rsidP="00D5522D">
      <w:pPr>
        <w:spacing w:line="276" w:lineRule="auto"/>
        <w:ind w:right="6" w:firstLine="567"/>
        <w:rPr>
          <w:sz w:val="28"/>
          <w:szCs w:val="28"/>
        </w:rPr>
      </w:pPr>
      <w:r w:rsidRPr="000F7F80">
        <w:rPr>
          <w:sz w:val="28"/>
          <w:szCs w:val="28"/>
        </w:rPr>
        <w:t xml:space="preserve">объяснять значение незнакомого слова с использованием контекста и словаря; </w:t>
      </w:r>
    </w:p>
    <w:p w14:paraId="2D11AFAE" w14:textId="77777777" w:rsidR="00D5522D" w:rsidRPr="000F7F80" w:rsidRDefault="00D5522D" w:rsidP="00D5522D">
      <w:pPr>
        <w:spacing w:line="276" w:lineRule="auto"/>
        <w:ind w:right="6" w:firstLine="567"/>
        <w:rPr>
          <w:sz w:val="28"/>
          <w:szCs w:val="28"/>
        </w:rPr>
      </w:pPr>
      <w:r w:rsidRPr="000F7F80">
        <w:rPr>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A8D6F32"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EEF817E"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05479EB0" w14:textId="77777777" w:rsidR="00D5522D" w:rsidRPr="000F7F80" w:rsidRDefault="00D5522D" w:rsidP="00D5522D">
      <w:pPr>
        <w:spacing w:line="276" w:lineRule="auto"/>
        <w:ind w:right="6" w:firstLine="567"/>
        <w:rPr>
          <w:sz w:val="28"/>
          <w:szCs w:val="28"/>
        </w:rPr>
      </w:pPr>
      <w:r w:rsidRPr="000F7F80">
        <w:rPr>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79F663C"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14:paraId="2921CA4A" w14:textId="77777777" w:rsidR="00D5522D" w:rsidRPr="000F7F80" w:rsidRDefault="00D5522D" w:rsidP="00D5522D">
      <w:pPr>
        <w:spacing w:line="276" w:lineRule="auto"/>
        <w:ind w:right="6" w:firstLine="567"/>
        <w:rPr>
          <w:sz w:val="28"/>
          <w:szCs w:val="28"/>
        </w:rPr>
      </w:pPr>
      <w:r w:rsidRPr="000F7F80">
        <w:rPr>
          <w:sz w:val="28"/>
          <w:szCs w:val="28"/>
        </w:rPr>
        <w:lastRenderedPageBreak/>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05A3F18" w14:textId="77777777"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14:paraId="713336C2"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4C8B5C6"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32F24C2A"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1460BBEE" w14:textId="77777777" w:rsidR="00D5522D" w:rsidRPr="000F7F80" w:rsidRDefault="00D5522D" w:rsidP="000F7F80">
      <w:pPr>
        <w:spacing w:line="276" w:lineRule="auto"/>
        <w:ind w:right="6" w:firstLine="567"/>
        <w:rPr>
          <w:sz w:val="28"/>
          <w:szCs w:val="28"/>
        </w:rPr>
      </w:pPr>
      <w:r w:rsidRPr="000F7F80">
        <w:rPr>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Pr>
          <w:sz w:val="28"/>
          <w:szCs w:val="28"/>
        </w:rPr>
        <w:t xml:space="preserve">вии с учебной задачей. </w:t>
      </w:r>
    </w:p>
    <w:p w14:paraId="316A1E75" w14:textId="77777777" w:rsidR="00531A35"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 xml:space="preserve">Тематическое планирование учебного предмета </w:t>
      </w:r>
    </w:p>
    <w:p w14:paraId="4F1F3250" w14:textId="77777777" w:rsidR="00531A35" w:rsidRPr="000D4ADD"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«Литературное чтение»</w:t>
      </w:r>
      <w:r w:rsidRPr="000D4ADD">
        <w:rPr>
          <w:rFonts w:eastAsia="SchoolBookSanPin" w:cs="Times New Roman"/>
          <w:b/>
          <w:sz w:val="28"/>
          <w:szCs w:val="28"/>
          <w:lang w:eastAsia="en-US"/>
        </w:rPr>
        <w:t xml:space="preserve"> </w:t>
      </w:r>
    </w:p>
    <w:p w14:paraId="7ADA0FA9"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A97B61D"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93249C8" w14:textId="77777777"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7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96"/>
        <w:gridCol w:w="56"/>
        <w:gridCol w:w="4037"/>
        <w:gridCol w:w="1843"/>
        <w:gridCol w:w="2845"/>
      </w:tblGrid>
      <w:tr w:rsidR="00531A35" w:rsidRPr="00531A35" w14:paraId="320FDE1D" w14:textId="77777777" w:rsidTr="0034471E">
        <w:trPr>
          <w:trHeight w:val="575"/>
        </w:trPr>
        <w:tc>
          <w:tcPr>
            <w:tcW w:w="1066" w:type="dxa"/>
            <w:gridSpan w:val="3"/>
          </w:tcPr>
          <w:p w14:paraId="29454FEE" w14:textId="77777777"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4037" w:type="dxa"/>
          </w:tcPr>
          <w:p w14:paraId="631821D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Перечень тем, планируемых для освоения учащимися</w:t>
            </w:r>
          </w:p>
        </w:tc>
        <w:tc>
          <w:tcPr>
            <w:tcW w:w="1843" w:type="dxa"/>
          </w:tcPr>
          <w:p w14:paraId="2FD83BA2" w14:textId="77777777"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2845" w:type="dxa"/>
          </w:tcPr>
          <w:p w14:paraId="1574849B" w14:textId="77777777" w:rsidR="00531A35" w:rsidRPr="00531A35" w:rsidRDefault="00531A35" w:rsidP="00531A35">
            <w:pPr>
              <w:spacing w:line="276" w:lineRule="auto"/>
              <w:ind w:left="142" w:right="27" w:hanging="72"/>
              <w:jc w:val="center"/>
              <w:rPr>
                <w:rFonts w:eastAsia="Times New Roman"/>
                <w:spacing w:val="-1"/>
                <w:sz w:val="24"/>
                <w:szCs w:val="24"/>
                <w:lang w:eastAsia="en-US"/>
              </w:rPr>
            </w:pPr>
            <w:proofErr w:type="spellStart"/>
            <w:r w:rsidRPr="00531A35">
              <w:rPr>
                <w:rFonts w:eastAsia="Times New Roman"/>
                <w:sz w:val="24"/>
                <w:szCs w:val="24"/>
                <w:lang w:eastAsia="en-US"/>
              </w:rPr>
              <w:t>Электронные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цифровые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образовательные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ресурсы</w:t>
            </w:r>
            <w:proofErr w:type="spellEnd"/>
          </w:p>
        </w:tc>
      </w:tr>
      <w:tr w:rsidR="00531A35" w:rsidRPr="00531A35" w14:paraId="1BF15298" w14:textId="77777777" w:rsidTr="0034471E">
        <w:trPr>
          <w:trHeight w:val="297"/>
        </w:trPr>
        <w:tc>
          <w:tcPr>
            <w:tcW w:w="6946" w:type="dxa"/>
            <w:gridSpan w:val="5"/>
          </w:tcPr>
          <w:p w14:paraId="25C8D408"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1 </w:t>
            </w:r>
            <w:proofErr w:type="spellStart"/>
            <w:r w:rsidRPr="00531A35">
              <w:rPr>
                <w:rFonts w:eastAsia="Times New Roman"/>
                <w:b/>
                <w:sz w:val="24"/>
                <w:szCs w:val="24"/>
                <w:lang w:eastAsia="en-US"/>
              </w:rPr>
              <w:t>класс</w:t>
            </w:r>
            <w:proofErr w:type="spellEnd"/>
          </w:p>
        </w:tc>
        <w:tc>
          <w:tcPr>
            <w:tcW w:w="2845" w:type="dxa"/>
          </w:tcPr>
          <w:p w14:paraId="247AF40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61479D4E" w14:textId="77777777" w:rsidTr="0034471E">
        <w:trPr>
          <w:trHeight w:val="297"/>
        </w:trPr>
        <w:tc>
          <w:tcPr>
            <w:tcW w:w="6946" w:type="dxa"/>
            <w:gridSpan w:val="5"/>
          </w:tcPr>
          <w:p w14:paraId="13FA49B8" w14:textId="77777777" w:rsidR="00531A35" w:rsidRPr="00531A35" w:rsidRDefault="00531A35" w:rsidP="00531A35">
            <w:pPr>
              <w:spacing w:line="276" w:lineRule="auto"/>
              <w:ind w:firstLine="0"/>
              <w:jc w:val="left"/>
              <w:rPr>
                <w:rFonts w:eastAsia="Times New Roman"/>
                <w:b/>
                <w:bCs/>
                <w:sz w:val="24"/>
                <w:szCs w:val="24"/>
                <w:lang w:eastAsia="en-US"/>
              </w:rPr>
            </w:pPr>
            <w:proofErr w:type="spellStart"/>
            <w:r w:rsidRPr="00531A35">
              <w:rPr>
                <w:rFonts w:eastAsia="Times New Roman"/>
                <w:b/>
                <w:bCs/>
                <w:color w:val="333333"/>
                <w:sz w:val="24"/>
                <w:szCs w:val="24"/>
                <w:shd w:val="clear" w:color="auto" w:fill="FFFFFF"/>
              </w:rPr>
              <w:t>Раздел</w:t>
            </w:r>
            <w:proofErr w:type="spellEnd"/>
            <w:r w:rsidRPr="00531A35">
              <w:rPr>
                <w:rFonts w:eastAsia="Times New Roman"/>
                <w:b/>
                <w:bCs/>
                <w:color w:val="333333"/>
                <w:sz w:val="24"/>
                <w:szCs w:val="24"/>
                <w:shd w:val="clear" w:color="auto" w:fill="FFFFFF"/>
              </w:rPr>
              <w:t xml:space="preserve"> 1. </w:t>
            </w:r>
            <w:proofErr w:type="spellStart"/>
            <w:r w:rsidRPr="00531A35">
              <w:rPr>
                <w:rFonts w:eastAsia="Times New Roman"/>
                <w:b/>
                <w:bCs/>
                <w:color w:val="333333"/>
                <w:sz w:val="24"/>
                <w:szCs w:val="24"/>
                <w:shd w:val="clear" w:color="auto" w:fill="FFFFFF"/>
              </w:rPr>
              <w:t>Обучение</w:t>
            </w:r>
            <w:proofErr w:type="spellEnd"/>
            <w:r w:rsidRPr="00531A35">
              <w:rPr>
                <w:rFonts w:eastAsia="Times New Roman"/>
                <w:b/>
                <w:bCs/>
                <w:color w:val="333333"/>
                <w:sz w:val="24"/>
                <w:szCs w:val="24"/>
                <w:shd w:val="clear" w:color="auto" w:fill="FFFFFF"/>
              </w:rPr>
              <w:t xml:space="preserve"> </w:t>
            </w:r>
            <w:proofErr w:type="spellStart"/>
            <w:r w:rsidRPr="00531A35">
              <w:rPr>
                <w:rFonts w:eastAsia="Times New Roman"/>
                <w:b/>
                <w:bCs/>
                <w:color w:val="333333"/>
                <w:sz w:val="24"/>
                <w:szCs w:val="24"/>
                <w:shd w:val="clear" w:color="auto" w:fill="FFFFFF"/>
              </w:rPr>
              <w:t>грамоте</w:t>
            </w:r>
            <w:proofErr w:type="spellEnd"/>
            <w:r w:rsidRPr="00531A35">
              <w:rPr>
                <w:rFonts w:eastAsia="Times New Roman"/>
                <w:b/>
                <w:bCs/>
                <w:color w:val="333333"/>
                <w:sz w:val="24"/>
                <w:szCs w:val="24"/>
                <w:shd w:val="clear" w:color="auto" w:fill="FFFFFF"/>
              </w:rPr>
              <w:t xml:space="preserve">  </w:t>
            </w:r>
          </w:p>
        </w:tc>
        <w:tc>
          <w:tcPr>
            <w:tcW w:w="2845" w:type="dxa"/>
          </w:tcPr>
          <w:p w14:paraId="03EAC9A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7C3FC886" w14:textId="77777777" w:rsidTr="0034471E">
        <w:trPr>
          <w:trHeight w:val="297"/>
        </w:trPr>
        <w:tc>
          <w:tcPr>
            <w:tcW w:w="6946" w:type="dxa"/>
            <w:gridSpan w:val="5"/>
          </w:tcPr>
          <w:p w14:paraId="136AA0AA" w14:textId="77777777" w:rsidR="00531A35" w:rsidRPr="00531A35" w:rsidRDefault="00531A35" w:rsidP="00531A35">
            <w:pPr>
              <w:spacing w:line="276" w:lineRule="auto"/>
              <w:ind w:firstLine="0"/>
              <w:jc w:val="left"/>
              <w:rPr>
                <w:rFonts w:eastAsia="Times New Roman"/>
                <w:b/>
                <w:bCs/>
                <w:color w:val="333333"/>
                <w:sz w:val="24"/>
                <w:szCs w:val="24"/>
                <w:shd w:val="clear" w:color="auto" w:fill="FFFFFF"/>
              </w:rPr>
            </w:pPr>
            <w:proofErr w:type="spellStart"/>
            <w:r w:rsidRPr="00531A35">
              <w:rPr>
                <w:rFonts w:eastAsia="Times New Roman"/>
                <w:b/>
                <w:bCs/>
                <w:color w:val="333333"/>
                <w:sz w:val="24"/>
                <w:szCs w:val="24"/>
                <w:shd w:val="clear" w:color="auto" w:fill="FFFFFF"/>
              </w:rPr>
              <w:t>Развитие</w:t>
            </w:r>
            <w:proofErr w:type="spellEnd"/>
            <w:r w:rsidRPr="00531A35">
              <w:rPr>
                <w:rFonts w:eastAsia="Times New Roman"/>
                <w:b/>
                <w:bCs/>
                <w:color w:val="333333"/>
                <w:sz w:val="24"/>
                <w:szCs w:val="24"/>
                <w:shd w:val="clear" w:color="auto" w:fill="FFFFFF"/>
              </w:rPr>
              <w:t xml:space="preserve"> </w:t>
            </w:r>
            <w:proofErr w:type="spellStart"/>
            <w:r w:rsidRPr="00531A35">
              <w:rPr>
                <w:rFonts w:eastAsia="Times New Roman"/>
                <w:b/>
                <w:bCs/>
                <w:color w:val="333333"/>
                <w:sz w:val="24"/>
                <w:szCs w:val="24"/>
                <w:shd w:val="clear" w:color="auto" w:fill="FFFFFF"/>
              </w:rPr>
              <w:t>речи</w:t>
            </w:r>
            <w:proofErr w:type="spellEnd"/>
            <w:r w:rsidRPr="00531A35">
              <w:rPr>
                <w:rFonts w:eastAsia="Times New Roman"/>
                <w:b/>
                <w:bCs/>
                <w:color w:val="333333"/>
                <w:sz w:val="24"/>
                <w:szCs w:val="24"/>
                <w:shd w:val="clear" w:color="auto" w:fill="FFFFFF"/>
              </w:rPr>
              <w:t xml:space="preserve"> (8 </w:t>
            </w:r>
            <w:proofErr w:type="spellStart"/>
            <w:r w:rsidRPr="00531A35">
              <w:rPr>
                <w:rFonts w:eastAsia="Times New Roman"/>
                <w:b/>
                <w:bCs/>
                <w:color w:val="333333"/>
                <w:sz w:val="24"/>
                <w:szCs w:val="24"/>
                <w:shd w:val="clear" w:color="auto" w:fill="FFFFFF"/>
              </w:rPr>
              <w:t>часов</w:t>
            </w:r>
            <w:proofErr w:type="spellEnd"/>
            <w:r w:rsidRPr="00531A35">
              <w:rPr>
                <w:rFonts w:eastAsia="Times New Roman"/>
                <w:b/>
                <w:bCs/>
                <w:color w:val="333333"/>
                <w:sz w:val="24"/>
                <w:szCs w:val="24"/>
                <w:shd w:val="clear" w:color="auto" w:fill="FFFFFF"/>
              </w:rPr>
              <w:t>)</w:t>
            </w:r>
          </w:p>
        </w:tc>
        <w:tc>
          <w:tcPr>
            <w:tcW w:w="2845" w:type="dxa"/>
          </w:tcPr>
          <w:p w14:paraId="7CA25FB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718BE0D3" w14:textId="77777777" w:rsidTr="0034471E">
        <w:trPr>
          <w:trHeight w:val="2435"/>
        </w:trPr>
        <w:tc>
          <w:tcPr>
            <w:tcW w:w="1066" w:type="dxa"/>
            <w:gridSpan w:val="3"/>
          </w:tcPr>
          <w:p w14:paraId="35FCA80E"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lastRenderedPageBreak/>
              <w:t>1.1.</w:t>
            </w:r>
          </w:p>
        </w:tc>
        <w:tc>
          <w:tcPr>
            <w:tcW w:w="4037" w:type="dxa"/>
          </w:tcPr>
          <w:p w14:paraId="38C7DFCD" w14:textId="77777777" w:rsidR="00531A35" w:rsidRPr="00531A35" w:rsidRDefault="00531A35" w:rsidP="00531A35">
            <w:pPr>
              <w:spacing w:line="276" w:lineRule="auto"/>
              <w:ind w:right="140" w:firstLine="223"/>
              <w:rPr>
                <w:rFonts w:eastAsia="OfficinaSansBoldITC"/>
                <w:sz w:val="24"/>
                <w:szCs w:val="24"/>
                <w:lang w:eastAsia="en-US"/>
              </w:rPr>
            </w:pPr>
            <w:r w:rsidRPr="00531A35">
              <w:rPr>
                <w:rFonts w:eastAsia="OfficinaSansBoldITC"/>
                <w:sz w:val="24"/>
                <w:szCs w:val="24"/>
                <w:lang w:val="ru-RU" w:eastAsia="en-US"/>
              </w:rPr>
              <w:t xml:space="preserve"> Составление небольших рассказов на основе возможных игр, занятий. Участие в диалоге. Понимание текста при его прослушивании.</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 xml:space="preserve">Звуки речи. </w:t>
            </w:r>
            <w:proofErr w:type="spellStart"/>
            <w:r w:rsidRPr="00531A35">
              <w:rPr>
                <w:rFonts w:eastAsia="OfficinaSansBoldITC"/>
                <w:sz w:val="24"/>
                <w:szCs w:val="24"/>
                <w:lang w:eastAsia="en-US"/>
              </w:rPr>
              <w:t>Единство</w:t>
            </w:r>
            <w:proofErr w:type="spellEnd"/>
            <w:r w:rsidRPr="00531A35">
              <w:rPr>
                <w:rFonts w:eastAsia="OfficinaSansBoldITC"/>
                <w:sz w:val="24"/>
                <w:szCs w:val="24"/>
                <w:lang w:eastAsia="en-US"/>
              </w:rPr>
              <w:t xml:space="preserve"> </w:t>
            </w:r>
            <w:proofErr w:type="spellStart"/>
            <w:r w:rsidRPr="00531A35">
              <w:rPr>
                <w:rFonts w:eastAsia="OfficinaSansBoldITC"/>
                <w:sz w:val="24"/>
                <w:szCs w:val="24"/>
                <w:lang w:eastAsia="en-US"/>
              </w:rPr>
              <w:t>звукового</w:t>
            </w:r>
            <w:proofErr w:type="spellEnd"/>
            <w:r w:rsidRPr="00531A35">
              <w:rPr>
                <w:rFonts w:eastAsia="OfficinaSansBoldITC"/>
                <w:sz w:val="24"/>
                <w:szCs w:val="24"/>
                <w:lang w:eastAsia="en-US"/>
              </w:rPr>
              <w:t xml:space="preserve"> </w:t>
            </w:r>
            <w:proofErr w:type="spellStart"/>
            <w:r w:rsidRPr="00531A35">
              <w:rPr>
                <w:rFonts w:eastAsia="OfficinaSansBoldITC"/>
                <w:sz w:val="24"/>
                <w:szCs w:val="24"/>
                <w:lang w:eastAsia="en-US"/>
              </w:rPr>
              <w:t>состава</w:t>
            </w:r>
            <w:proofErr w:type="spellEnd"/>
            <w:r w:rsidRPr="00531A35">
              <w:rPr>
                <w:rFonts w:eastAsia="OfficinaSansBoldITC"/>
                <w:sz w:val="24"/>
                <w:szCs w:val="24"/>
                <w:lang w:eastAsia="en-US"/>
              </w:rPr>
              <w:t xml:space="preserve"> </w:t>
            </w:r>
            <w:proofErr w:type="spellStart"/>
            <w:r w:rsidRPr="00531A35">
              <w:rPr>
                <w:rFonts w:eastAsia="OfficinaSansBoldITC"/>
                <w:sz w:val="24"/>
                <w:szCs w:val="24"/>
                <w:lang w:eastAsia="en-US"/>
              </w:rPr>
              <w:t>слова</w:t>
            </w:r>
            <w:proofErr w:type="spellEnd"/>
            <w:r w:rsidRPr="00531A35">
              <w:rPr>
                <w:rFonts w:eastAsia="OfficinaSansBoldITC"/>
                <w:sz w:val="24"/>
                <w:szCs w:val="24"/>
                <w:lang w:eastAsia="en-US"/>
              </w:rPr>
              <w:t xml:space="preserve"> и </w:t>
            </w:r>
            <w:proofErr w:type="spellStart"/>
            <w:r w:rsidRPr="00531A35">
              <w:rPr>
                <w:rFonts w:eastAsia="OfficinaSansBoldITC"/>
                <w:sz w:val="24"/>
                <w:szCs w:val="24"/>
                <w:lang w:eastAsia="en-US"/>
              </w:rPr>
              <w:t>его</w:t>
            </w:r>
            <w:proofErr w:type="spellEnd"/>
            <w:r w:rsidRPr="00531A35">
              <w:rPr>
                <w:rFonts w:eastAsia="OfficinaSansBoldITC"/>
                <w:sz w:val="24"/>
                <w:szCs w:val="24"/>
                <w:lang w:eastAsia="en-US"/>
              </w:rPr>
              <w:t xml:space="preserve"> </w:t>
            </w:r>
            <w:proofErr w:type="spellStart"/>
            <w:r w:rsidRPr="00531A35">
              <w:rPr>
                <w:rFonts w:eastAsia="OfficinaSansBoldITC"/>
                <w:sz w:val="24"/>
                <w:szCs w:val="24"/>
                <w:lang w:eastAsia="en-US"/>
              </w:rPr>
              <w:t>значения</w:t>
            </w:r>
            <w:proofErr w:type="spellEnd"/>
            <w:r w:rsidRPr="00531A35">
              <w:rPr>
                <w:rFonts w:eastAsia="OfficinaSansBoldITC"/>
                <w:sz w:val="24"/>
                <w:szCs w:val="24"/>
                <w:lang w:eastAsia="en-US"/>
              </w:rPr>
              <w:t>.</w:t>
            </w:r>
          </w:p>
        </w:tc>
        <w:tc>
          <w:tcPr>
            <w:tcW w:w="1843" w:type="dxa"/>
          </w:tcPr>
          <w:p w14:paraId="66E19695" w14:textId="77777777"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75ACD88" w14:textId="77777777"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446721A" w14:textId="77777777" w:rsidTr="0034471E">
        <w:trPr>
          <w:trHeight w:val="273"/>
        </w:trPr>
        <w:tc>
          <w:tcPr>
            <w:tcW w:w="9791" w:type="dxa"/>
            <w:gridSpan w:val="6"/>
          </w:tcPr>
          <w:p w14:paraId="1E3CF9C3"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proofErr w:type="spellStart"/>
            <w:r w:rsidRPr="00531A35">
              <w:rPr>
                <w:rFonts w:eastAsia="Times New Roman"/>
                <w:b/>
                <w:bCs/>
                <w:sz w:val="24"/>
                <w:szCs w:val="24"/>
                <w:lang w:eastAsia="en-US"/>
              </w:rPr>
              <w:t>Чтение</w:t>
            </w:r>
            <w:proofErr w:type="spellEnd"/>
            <w:r w:rsidRPr="00531A35">
              <w:rPr>
                <w:rFonts w:eastAsia="Times New Roman"/>
                <w:b/>
                <w:bCs/>
                <w:sz w:val="24"/>
                <w:szCs w:val="24"/>
                <w:lang w:eastAsia="en-US"/>
              </w:rPr>
              <w:t xml:space="preserve"> (72 </w:t>
            </w:r>
            <w:proofErr w:type="spellStart"/>
            <w:r w:rsidRPr="00531A35">
              <w:rPr>
                <w:rFonts w:eastAsia="Times New Roman"/>
                <w:b/>
                <w:bCs/>
                <w:sz w:val="24"/>
                <w:szCs w:val="24"/>
                <w:lang w:eastAsia="en-US"/>
              </w:rPr>
              <w:t>часа</w:t>
            </w:r>
            <w:proofErr w:type="spellEnd"/>
            <w:r w:rsidRPr="00531A35">
              <w:rPr>
                <w:rFonts w:eastAsia="Times New Roman"/>
                <w:b/>
                <w:bCs/>
                <w:sz w:val="24"/>
                <w:szCs w:val="24"/>
                <w:lang w:eastAsia="en-US"/>
              </w:rPr>
              <w:t>)</w:t>
            </w:r>
          </w:p>
        </w:tc>
      </w:tr>
      <w:tr w:rsidR="00531A35" w:rsidRPr="00531A35" w14:paraId="33045BA0" w14:textId="77777777" w:rsidTr="0034471E">
        <w:trPr>
          <w:trHeight w:val="167"/>
        </w:trPr>
        <w:tc>
          <w:tcPr>
            <w:tcW w:w="1066" w:type="dxa"/>
            <w:gridSpan w:val="3"/>
          </w:tcPr>
          <w:p w14:paraId="3D94152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14:paraId="74FB69FA" w14:textId="77777777"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14:paraId="6C1D9799" w14:textId="52DDE5FA"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Орфографическое чтение (проговаривание) как средство самоконтроля при письме под диктовку и при списывании</w:t>
            </w:r>
          </w:p>
        </w:tc>
        <w:tc>
          <w:tcPr>
            <w:tcW w:w="1843" w:type="dxa"/>
          </w:tcPr>
          <w:p w14:paraId="464DCB7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184141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928B349" w14:textId="77777777" w:rsidTr="0034471E">
        <w:trPr>
          <w:trHeight w:val="167"/>
        </w:trPr>
        <w:tc>
          <w:tcPr>
            <w:tcW w:w="9791" w:type="dxa"/>
            <w:gridSpan w:val="6"/>
          </w:tcPr>
          <w:p w14:paraId="493BE0B7" w14:textId="77777777" w:rsidR="00531A35" w:rsidRPr="00531A35" w:rsidRDefault="00531A35" w:rsidP="00531A35">
            <w:pPr>
              <w:spacing w:line="276" w:lineRule="auto"/>
              <w:ind w:left="142" w:firstLine="0"/>
              <w:jc w:val="left"/>
              <w:rPr>
                <w:rFonts w:eastAsia="Times New Roman"/>
                <w:b/>
                <w:bCs/>
                <w:sz w:val="24"/>
                <w:szCs w:val="24"/>
                <w:lang w:eastAsia="en-US"/>
              </w:rPr>
            </w:pPr>
            <w:proofErr w:type="spellStart"/>
            <w:r w:rsidRPr="00531A35">
              <w:rPr>
                <w:rFonts w:eastAsia="Times New Roman"/>
                <w:b/>
                <w:bCs/>
                <w:color w:val="000000"/>
                <w:spacing w:val="-7"/>
                <w:sz w:val="24"/>
                <w:szCs w:val="24"/>
              </w:rPr>
              <w:t>Раздел</w:t>
            </w:r>
            <w:proofErr w:type="spellEnd"/>
            <w:r w:rsidRPr="00531A35">
              <w:rPr>
                <w:rFonts w:eastAsia="Times New Roman"/>
                <w:b/>
                <w:bCs/>
                <w:color w:val="000000"/>
                <w:spacing w:val="-7"/>
                <w:sz w:val="24"/>
                <w:szCs w:val="24"/>
              </w:rPr>
              <w:t xml:space="preserve"> 2. </w:t>
            </w:r>
            <w:proofErr w:type="spellStart"/>
            <w:r w:rsidRPr="00531A35">
              <w:rPr>
                <w:rFonts w:eastAsia="Times New Roman"/>
                <w:b/>
                <w:bCs/>
                <w:color w:val="000000"/>
                <w:spacing w:val="-7"/>
                <w:sz w:val="24"/>
                <w:szCs w:val="24"/>
              </w:rPr>
              <w:t>Систематический</w:t>
            </w:r>
            <w:proofErr w:type="spellEnd"/>
            <w:r w:rsidRPr="00531A35">
              <w:rPr>
                <w:rFonts w:eastAsia="Times New Roman"/>
                <w:b/>
                <w:bCs/>
                <w:color w:val="000000"/>
                <w:spacing w:val="-7"/>
                <w:sz w:val="24"/>
                <w:szCs w:val="24"/>
              </w:rPr>
              <w:t xml:space="preserve"> </w:t>
            </w:r>
            <w:proofErr w:type="spellStart"/>
            <w:r w:rsidRPr="00531A35">
              <w:rPr>
                <w:rFonts w:eastAsia="Times New Roman"/>
                <w:b/>
                <w:bCs/>
                <w:color w:val="000000"/>
                <w:spacing w:val="-7"/>
                <w:sz w:val="24"/>
                <w:szCs w:val="24"/>
              </w:rPr>
              <w:t>курс</w:t>
            </w:r>
            <w:proofErr w:type="spellEnd"/>
          </w:p>
        </w:tc>
      </w:tr>
      <w:tr w:rsidR="00531A35" w:rsidRPr="00531A35" w14:paraId="504D3C57" w14:textId="77777777" w:rsidTr="0034471E">
        <w:trPr>
          <w:trHeight w:val="167"/>
        </w:trPr>
        <w:tc>
          <w:tcPr>
            <w:tcW w:w="9791" w:type="dxa"/>
            <w:gridSpan w:val="6"/>
          </w:tcPr>
          <w:p w14:paraId="4972B316" w14:textId="4D522E74" w:rsidR="00531A35" w:rsidRPr="00531A35" w:rsidRDefault="00531A35" w:rsidP="00531A35">
            <w:pPr>
              <w:spacing w:line="276" w:lineRule="auto"/>
              <w:ind w:left="142" w:firstLine="0"/>
              <w:jc w:val="left"/>
              <w:rPr>
                <w:rFonts w:eastAsia="Times New Roman"/>
                <w:b/>
                <w:bCs/>
                <w:color w:val="000000"/>
                <w:spacing w:val="-7"/>
                <w:sz w:val="24"/>
                <w:szCs w:val="24"/>
                <w:lang w:val="ru-RU"/>
              </w:rPr>
            </w:pPr>
            <w:r w:rsidRPr="00531A35">
              <w:rPr>
                <w:rFonts w:eastAsia="Times New Roman"/>
                <w:b/>
                <w:bCs/>
                <w:color w:val="000000"/>
                <w:spacing w:val="-7"/>
                <w:sz w:val="24"/>
                <w:szCs w:val="24"/>
                <w:lang w:val="ru-RU"/>
              </w:rPr>
              <w:t>Сказка народная (фольклорная) и литературная (авторская) (6 часов)</w:t>
            </w:r>
          </w:p>
        </w:tc>
      </w:tr>
      <w:tr w:rsidR="00531A35" w:rsidRPr="00531A35" w14:paraId="2F0D073E" w14:textId="77777777" w:rsidTr="0034471E">
        <w:trPr>
          <w:trHeight w:val="167"/>
        </w:trPr>
        <w:tc>
          <w:tcPr>
            <w:tcW w:w="1066" w:type="dxa"/>
            <w:gridSpan w:val="3"/>
          </w:tcPr>
          <w:p w14:paraId="3E10BE4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4037" w:type="dxa"/>
          </w:tcPr>
          <w:p w14:paraId="2360A07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Восприятие текста произведений художественной литературы и устного народного творчества. Фольклорная и литературная (авторская) сказка: </w:t>
            </w:r>
          </w:p>
          <w:p w14:paraId="4CF95DBC" w14:textId="346BF045"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сходство и различия. Реальность и волшебство в сказке. </w:t>
            </w:r>
          </w:p>
          <w:p w14:paraId="158DC0FA"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Событийная сторона сказок: </w:t>
            </w:r>
          </w:p>
          <w:p w14:paraId="7A30FBD3"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последовательность событий в </w:t>
            </w:r>
            <w:r w:rsidRPr="00531A35">
              <w:rPr>
                <w:rFonts w:eastAsia="Times New Roman"/>
                <w:sz w:val="24"/>
                <w:szCs w:val="24"/>
                <w:lang w:val="ru-RU" w:eastAsia="en-US"/>
              </w:rPr>
              <w:lastRenderedPageBreak/>
              <w:t xml:space="preserve">фольклорной (народной) и литературной </w:t>
            </w:r>
          </w:p>
          <w:p w14:paraId="4439D905" w14:textId="16E1A66F"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w:t>
            </w:r>
            <w:r w:rsidR="003317E8" w:rsidRPr="00531A35">
              <w:rPr>
                <w:rFonts w:eastAsia="Times New Roman"/>
                <w:sz w:val="24"/>
                <w:szCs w:val="24"/>
                <w:lang w:val="ru-RU" w:eastAsia="en-US"/>
              </w:rPr>
              <w:t>отношение к</w:t>
            </w:r>
            <w:r w:rsidRPr="00531A35">
              <w:rPr>
                <w:rFonts w:eastAsia="Times New Roman"/>
                <w:sz w:val="24"/>
                <w:szCs w:val="24"/>
                <w:lang w:val="ru-RU" w:eastAsia="en-US"/>
              </w:rPr>
              <w:t xml:space="preserve"> природе, людям, предметам). </w:t>
            </w:r>
          </w:p>
        </w:tc>
        <w:tc>
          <w:tcPr>
            <w:tcW w:w="1843" w:type="dxa"/>
          </w:tcPr>
          <w:p w14:paraId="7A4768F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2845" w:type="dxa"/>
          </w:tcPr>
          <w:p w14:paraId="20927E89"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7FF82197" w14:textId="77777777" w:rsidTr="0034471E">
        <w:trPr>
          <w:trHeight w:val="167"/>
        </w:trPr>
        <w:tc>
          <w:tcPr>
            <w:tcW w:w="9791" w:type="dxa"/>
            <w:gridSpan w:val="6"/>
          </w:tcPr>
          <w:p w14:paraId="21DB9537"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lang w:val="ru-RU" w:eastAsia="en-US"/>
              </w:rPr>
              <w:t xml:space="preserve">   </w:t>
            </w:r>
            <w:proofErr w:type="spellStart"/>
            <w:r w:rsidRPr="00531A35">
              <w:rPr>
                <w:rFonts w:eastAsia="Times New Roman"/>
                <w:b/>
                <w:bCs/>
                <w:sz w:val="24"/>
                <w:szCs w:val="24"/>
                <w:lang w:eastAsia="en-US"/>
              </w:rPr>
              <w:t>Произведения</w:t>
            </w:r>
            <w:proofErr w:type="spellEnd"/>
            <w:r w:rsidRPr="00531A35">
              <w:rPr>
                <w:rFonts w:eastAsia="Times New Roman"/>
                <w:b/>
                <w:bCs/>
                <w:sz w:val="24"/>
                <w:szCs w:val="24"/>
                <w:lang w:eastAsia="en-US"/>
              </w:rPr>
              <w:t xml:space="preserve"> о </w:t>
            </w:r>
            <w:proofErr w:type="spellStart"/>
            <w:r w:rsidRPr="00531A35">
              <w:rPr>
                <w:rFonts w:eastAsia="Times New Roman"/>
                <w:b/>
                <w:bCs/>
                <w:sz w:val="24"/>
                <w:szCs w:val="24"/>
                <w:lang w:eastAsia="en-US"/>
              </w:rPr>
              <w:t>детях</w:t>
            </w:r>
            <w:proofErr w:type="spellEnd"/>
            <w:r w:rsidRPr="00531A35">
              <w:rPr>
                <w:rFonts w:eastAsia="Times New Roman"/>
                <w:b/>
                <w:bCs/>
                <w:sz w:val="24"/>
                <w:szCs w:val="24"/>
                <w:lang w:eastAsia="en-US"/>
              </w:rPr>
              <w:t xml:space="preserve"> (9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531A35" w:rsidRPr="00531A35" w14:paraId="6C23F980" w14:textId="77777777" w:rsidTr="0034471E">
        <w:trPr>
          <w:trHeight w:val="167"/>
        </w:trPr>
        <w:tc>
          <w:tcPr>
            <w:tcW w:w="1066" w:type="dxa"/>
            <w:gridSpan w:val="3"/>
          </w:tcPr>
          <w:p w14:paraId="6D2D8A0D"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2.2.</w:t>
            </w:r>
          </w:p>
        </w:tc>
        <w:tc>
          <w:tcPr>
            <w:tcW w:w="4037" w:type="dxa"/>
          </w:tcPr>
          <w:p w14:paraId="0715F9A8" w14:textId="3B7D9ADD"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Понятие «тема произведения» (общее представление): чему </w:t>
            </w:r>
            <w:r w:rsidR="003317E8" w:rsidRPr="00531A35">
              <w:rPr>
                <w:rFonts w:eastAsia="Times New Roman"/>
                <w:sz w:val="24"/>
                <w:szCs w:val="24"/>
                <w:lang w:val="ru-RU" w:eastAsia="en-US"/>
              </w:rPr>
              <w:t>посвящено, о</w:t>
            </w:r>
            <w:r w:rsidRPr="00531A35">
              <w:rPr>
                <w:rFonts w:eastAsia="Times New Roman"/>
                <w:sz w:val="24"/>
                <w:szCs w:val="24"/>
                <w:lang w:val="ru-RU" w:eastAsia="en-US"/>
              </w:rPr>
              <w:t xml:space="preserve">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w:t>
            </w:r>
            <w:r w:rsidR="003317E8" w:rsidRPr="00531A35">
              <w:rPr>
                <w:rFonts w:eastAsia="Times New Roman"/>
                <w:sz w:val="24"/>
                <w:szCs w:val="24"/>
                <w:lang w:val="ru-RU" w:eastAsia="en-US"/>
              </w:rPr>
              <w:t>представление на</w:t>
            </w:r>
            <w:r w:rsidRPr="00531A35">
              <w:rPr>
                <w:rFonts w:eastAsia="Times New Roman"/>
                <w:sz w:val="24"/>
                <w:szCs w:val="24"/>
                <w:lang w:val="ru-RU" w:eastAsia="en-US"/>
              </w:rPr>
              <w:t xml:space="preserve"> примере </w:t>
            </w:r>
            <w:r w:rsidR="003317E8" w:rsidRPr="00531A35">
              <w:rPr>
                <w:rFonts w:eastAsia="Times New Roman"/>
                <w:sz w:val="24"/>
                <w:szCs w:val="24"/>
                <w:lang w:val="ru-RU" w:eastAsia="en-US"/>
              </w:rPr>
              <w:t>произведений К.</w:t>
            </w:r>
            <w:r w:rsidRPr="00531A35">
              <w:rPr>
                <w:rFonts w:eastAsia="Times New Roman"/>
                <w:sz w:val="24"/>
                <w:szCs w:val="24"/>
                <w:lang w:val="ru-RU" w:eastAsia="en-US"/>
              </w:rPr>
              <w:t xml:space="preserve"> Д. Ушинского, </w:t>
            </w:r>
          </w:p>
          <w:p w14:paraId="711748E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Л. Н. Толстого,  </w:t>
            </w:r>
          </w:p>
          <w:p w14:paraId="255543A1"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Е. А. Пермяка,  </w:t>
            </w:r>
          </w:p>
          <w:p w14:paraId="53102C7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 А. Осеевой,  </w:t>
            </w:r>
          </w:p>
          <w:p w14:paraId="2E8694D1"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 Л. Барто,  </w:t>
            </w:r>
          </w:p>
          <w:p w14:paraId="7C07E99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Ю. И. Ермолаева, и др.). </w:t>
            </w:r>
          </w:p>
          <w:p w14:paraId="569A4E7B" w14:textId="561522D3"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Характеристика героя произведения, общая оценка поступков. Понимание заголовка произведения, его </w:t>
            </w:r>
            <w:r w:rsidR="003317E8" w:rsidRPr="00531A35">
              <w:rPr>
                <w:rFonts w:eastAsia="Times New Roman"/>
                <w:sz w:val="24"/>
                <w:szCs w:val="24"/>
                <w:lang w:val="ru-RU" w:eastAsia="en-US"/>
              </w:rPr>
              <w:t>соотношения с</w:t>
            </w:r>
            <w:r w:rsidRPr="00531A35">
              <w:rPr>
                <w:rFonts w:eastAsia="Times New Roman"/>
                <w:sz w:val="24"/>
                <w:szCs w:val="24"/>
                <w:lang w:val="ru-RU" w:eastAsia="en-US"/>
              </w:rPr>
              <w:t xml:space="preserve"> </w:t>
            </w:r>
            <w:r w:rsidR="003317E8" w:rsidRPr="00531A35">
              <w:rPr>
                <w:rFonts w:eastAsia="Times New Roman"/>
                <w:sz w:val="24"/>
                <w:szCs w:val="24"/>
                <w:lang w:val="ru-RU" w:eastAsia="en-US"/>
              </w:rPr>
              <w:t>содержанием произведения</w:t>
            </w:r>
            <w:r w:rsidRPr="00531A35">
              <w:rPr>
                <w:rFonts w:eastAsia="Times New Roman"/>
                <w:sz w:val="24"/>
                <w:szCs w:val="24"/>
                <w:lang w:val="ru-RU" w:eastAsia="en-US"/>
              </w:rPr>
              <w:t xml:space="preserve"> и его идеей. </w:t>
            </w:r>
            <w:proofErr w:type="spellStart"/>
            <w:r w:rsidR="003317E8" w:rsidRPr="00531A35">
              <w:rPr>
                <w:rFonts w:eastAsia="Times New Roman"/>
                <w:sz w:val="24"/>
                <w:szCs w:val="24"/>
                <w:lang w:eastAsia="en-US"/>
              </w:rPr>
              <w:t>Осознание</w:t>
            </w:r>
            <w:proofErr w:type="spellEnd"/>
            <w:r w:rsidR="003317E8" w:rsidRPr="00531A35">
              <w:rPr>
                <w:rFonts w:eastAsia="Times New Roman"/>
                <w:sz w:val="24"/>
                <w:szCs w:val="24"/>
                <w:lang w:eastAsia="en-US"/>
              </w:rPr>
              <w:t xml:space="preserve"> </w:t>
            </w:r>
            <w:proofErr w:type="spellStart"/>
            <w:r w:rsidR="003317E8" w:rsidRPr="00531A35">
              <w:rPr>
                <w:rFonts w:eastAsia="Times New Roman"/>
                <w:sz w:val="24"/>
                <w:szCs w:val="24"/>
                <w:lang w:eastAsia="en-US"/>
              </w:rPr>
              <w:t>нравственно</w:t>
            </w:r>
            <w:r w:rsidRPr="00531A35">
              <w:rPr>
                <w:rFonts w:eastAsia="Times New Roman"/>
                <w:sz w:val="24"/>
                <w:szCs w:val="24"/>
                <w:lang w:eastAsia="en-US"/>
              </w:rPr>
              <w:t>-этических</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понятий</w:t>
            </w:r>
            <w:proofErr w:type="spellEnd"/>
            <w:r w:rsidRPr="00531A35">
              <w:rPr>
                <w:rFonts w:eastAsia="Times New Roman"/>
                <w:sz w:val="24"/>
                <w:szCs w:val="24"/>
                <w:lang w:eastAsia="en-US"/>
              </w:rPr>
              <w:t xml:space="preserve">: </w:t>
            </w:r>
          </w:p>
          <w:p w14:paraId="78C196BA" w14:textId="77777777" w:rsidR="00531A35" w:rsidRPr="00531A35" w:rsidRDefault="00531A35" w:rsidP="00531A35">
            <w:pPr>
              <w:spacing w:before="2" w:line="276" w:lineRule="auto"/>
              <w:ind w:left="142" w:firstLine="0"/>
              <w:jc w:val="left"/>
              <w:rPr>
                <w:rFonts w:eastAsia="Times New Roman"/>
                <w:sz w:val="24"/>
                <w:szCs w:val="24"/>
                <w:lang w:eastAsia="en-US"/>
              </w:rPr>
            </w:pPr>
            <w:proofErr w:type="spellStart"/>
            <w:r w:rsidRPr="00531A35">
              <w:rPr>
                <w:rFonts w:eastAsia="Times New Roman"/>
                <w:sz w:val="24"/>
                <w:szCs w:val="24"/>
                <w:lang w:eastAsia="en-US"/>
              </w:rPr>
              <w:t>друг</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дружба</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забота</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труд</w:t>
            </w:r>
            <w:proofErr w:type="spellEnd"/>
            <w:r w:rsidRPr="00531A35">
              <w:rPr>
                <w:rFonts w:eastAsia="Times New Roman"/>
                <w:sz w:val="24"/>
                <w:szCs w:val="24"/>
                <w:lang w:eastAsia="en-US"/>
              </w:rPr>
              <w:t xml:space="preserve">, </w:t>
            </w:r>
          </w:p>
          <w:p w14:paraId="35C059CD" w14:textId="77777777" w:rsidR="00531A35" w:rsidRPr="00531A35" w:rsidRDefault="00531A35" w:rsidP="00531A35">
            <w:pPr>
              <w:spacing w:before="2" w:line="276" w:lineRule="auto"/>
              <w:ind w:left="142" w:firstLine="0"/>
              <w:jc w:val="left"/>
              <w:rPr>
                <w:rFonts w:eastAsia="Times New Roman"/>
                <w:sz w:val="24"/>
                <w:szCs w:val="24"/>
                <w:lang w:eastAsia="en-US"/>
              </w:rPr>
            </w:pPr>
            <w:proofErr w:type="spellStart"/>
            <w:r w:rsidRPr="00531A35">
              <w:rPr>
                <w:rFonts w:eastAsia="Times New Roman"/>
                <w:sz w:val="24"/>
                <w:szCs w:val="24"/>
                <w:lang w:eastAsia="en-US"/>
              </w:rPr>
              <w:t>взаимопомощь</w:t>
            </w:r>
            <w:proofErr w:type="spellEnd"/>
            <w:r w:rsidRPr="00531A35">
              <w:rPr>
                <w:rFonts w:eastAsia="Times New Roman"/>
                <w:sz w:val="24"/>
                <w:szCs w:val="24"/>
                <w:lang w:eastAsia="en-US"/>
              </w:rPr>
              <w:t>.</w:t>
            </w:r>
          </w:p>
        </w:tc>
        <w:tc>
          <w:tcPr>
            <w:tcW w:w="1843" w:type="dxa"/>
          </w:tcPr>
          <w:p w14:paraId="2F41ED9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F452EE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7FA0201" w14:textId="77777777" w:rsidTr="0034471E">
        <w:trPr>
          <w:trHeight w:val="167"/>
        </w:trPr>
        <w:tc>
          <w:tcPr>
            <w:tcW w:w="9791" w:type="dxa"/>
            <w:gridSpan w:val="6"/>
          </w:tcPr>
          <w:p w14:paraId="3B279132" w14:textId="77777777" w:rsidR="00531A35" w:rsidRPr="00531A35" w:rsidRDefault="00531A35" w:rsidP="00531A35">
            <w:pPr>
              <w:tabs>
                <w:tab w:val="left" w:pos="551"/>
                <w:tab w:val="center" w:pos="4744"/>
              </w:tabs>
              <w:spacing w:line="276" w:lineRule="auto"/>
              <w:ind w:firstLine="0"/>
              <w:jc w:val="left"/>
              <w:rPr>
                <w:rFonts w:ascii="Calibri" w:eastAsia="Times New Roman" w:hAnsi="Calibri"/>
                <w:sz w:val="24"/>
                <w:szCs w:val="24"/>
                <w:lang w:val="ru-RU"/>
              </w:rPr>
            </w:pPr>
            <w:r w:rsidRPr="00531A35">
              <w:rPr>
                <w:rFonts w:eastAsia="Times New Roman"/>
                <w:b/>
                <w:bCs/>
                <w:sz w:val="24"/>
                <w:szCs w:val="24"/>
                <w:lang w:val="ru-RU" w:eastAsia="en-US"/>
              </w:rPr>
              <w:t>Произведения о родной природе (6 часов)</w:t>
            </w:r>
            <w:r w:rsidRPr="00531A35">
              <w:rPr>
                <w:rFonts w:eastAsia="Times New Roman"/>
                <w:b/>
                <w:bCs/>
                <w:sz w:val="24"/>
                <w:szCs w:val="24"/>
                <w:lang w:val="ru-RU" w:eastAsia="en-US"/>
              </w:rPr>
              <w:tab/>
              <w:t xml:space="preserve"> </w:t>
            </w:r>
          </w:p>
        </w:tc>
      </w:tr>
      <w:tr w:rsidR="00531A35" w:rsidRPr="00531A35" w14:paraId="62BDC4FE" w14:textId="77777777" w:rsidTr="0034471E">
        <w:trPr>
          <w:trHeight w:val="167"/>
        </w:trPr>
        <w:tc>
          <w:tcPr>
            <w:tcW w:w="1066" w:type="dxa"/>
            <w:gridSpan w:val="3"/>
          </w:tcPr>
          <w:p w14:paraId="4D2BCE35"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4037" w:type="dxa"/>
          </w:tcPr>
          <w:p w14:paraId="2492AC2F" w14:textId="36CF307F"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 Восприятие и самостоятельное чтение поэтических </w:t>
            </w:r>
            <w:r w:rsidR="003317E8" w:rsidRPr="00531A35">
              <w:rPr>
                <w:rFonts w:eastAsia="Times New Roman"/>
                <w:color w:val="000000"/>
                <w:sz w:val="24"/>
                <w:szCs w:val="24"/>
                <w:lang w:val="ru-RU"/>
              </w:rPr>
              <w:t>произведений о</w:t>
            </w:r>
            <w:r w:rsidRPr="00531A35">
              <w:rPr>
                <w:rFonts w:eastAsia="Times New Roman"/>
                <w:color w:val="000000"/>
                <w:sz w:val="24"/>
                <w:szCs w:val="24"/>
                <w:lang w:val="ru-RU"/>
              </w:rPr>
              <w:t xml:space="preserve"> природе (на примере доступных </w:t>
            </w:r>
            <w:r w:rsidR="003317E8" w:rsidRPr="00531A35">
              <w:rPr>
                <w:rFonts w:eastAsia="Times New Roman"/>
                <w:color w:val="000000"/>
                <w:sz w:val="24"/>
                <w:szCs w:val="24"/>
                <w:lang w:val="ru-RU"/>
              </w:rPr>
              <w:t>произведений А.К.</w:t>
            </w:r>
            <w:r w:rsidRPr="00531A35">
              <w:rPr>
                <w:rFonts w:eastAsia="Times New Roman"/>
                <w:color w:val="000000"/>
                <w:sz w:val="24"/>
                <w:szCs w:val="24"/>
                <w:lang w:val="ru-RU"/>
              </w:rPr>
              <w:t xml:space="preserve"> Толстого, </w:t>
            </w:r>
          </w:p>
          <w:p w14:paraId="29E45441"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А. Н. Плещеева, </w:t>
            </w:r>
          </w:p>
          <w:p w14:paraId="3780F889"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Е. Ф. Трутневой, </w:t>
            </w:r>
          </w:p>
          <w:p w14:paraId="69CB7F13" w14:textId="77777777" w:rsidR="00531A35" w:rsidRPr="00531A35" w:rsidRDefault="00531A35" w:rsidP="00531A35">
            <w:pPr>
              <w:spacing w:before="2" w:line="276" w:lineRule="auto"/>
              <w:ind w:left="142" w:firstLine="0"/>
              <w:jc w:val="left"/>
              <w:rPr>
                <w:rFonts w:eastAsia="Times New Roman"/>
                <w:color w:val="000000"/>
                <w:sz w:val="24"/>
                <w:szCs w:val="24"/>
              </w:rPr>
            </w:pPr>
            <w:r w:rsidRPr="00531A35">
              <w:rPr>
                <w:rFonts w:eastAsia="Times New Roman"/>
                <w:color w:val="000000"/>
                <w:sz w:val="24"/>
                <w:szCs w:val="24"/>
                <w:lang w:val="ru-RU"/>
              </w:rPr>
              <w:t xml:space="preserve">С. Я. Маршака). Тема поэтических произведений: звуки и краски природы, времена года, человек и </w:t>
            </w:r>
            <w:r w:rsidRPr="00531A35">
              <w:rPr>
                <w:rFonts w:eastAsia="Times New Roman"/>
                <w:color w:val="000000"/>
                <w:sz w:val="24"/>
                <w:szCs w:val="24"/>
                <w:lang w:val="ru-RU"/>
              </w:rPr>
              <w:lastRenderedPageBreak/>
              <w:t xml:space="preserve">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proofErr w:type="spellStart"/>
            <w:r w:rsidRPr="00531A35">
              <w:rPr>
                <w:rFonts w:eastAsia="Times New Roman"/>
                <w:color w:val="000000"/>
                <w:sz w:val="24"/>
                <w:szCs w:val="24"/>
              </w:rPr>
              <w:t>Интонационный</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рисунок</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выразительного</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чтения</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ритм</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темп</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сила</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голоса</w:t>
            </w:r>
            <w:proofErr w:type="spellEnd"/>
            <w:r w:rsidRPr="00531A35">
              <w:rPr>
                <w:rFonts w:eastAsia="Times New Roman"/>
                <w:color w:val="000000"/>
                <w:sz w:val="24"/>
                <w:szCs w:val="24"/>
              </w:rPr>
              <w:t>.</w:t>
            </w:r>
          </w:p>
          <w:p w14:paraId="3ED6FDE7" w14:textId="77777777" w:rsidR="00531A35" w:rsidRPr="00531A35" w:rsidRDefault="00531A35" w:rsidP="00531A35">
            <w:pPr>
              <w:spacing w:before="2" w:line="276" w:lineRule="auto"/>
              <w:ind w:left="142" w:firstLine="0"/>
              <w:jc w:val="left"/>
              <w:rPr>
                <w:rFonts w:eastAsia="Times New Roman"/>
                <w:sz w:val="24"/>
                <w:szCs w:val="24"/>
                <w:lang w:eastAsia="en-US"/>
              </w:rPr>
            </w:pPr>
          </w:p>
        </w:tc>
        <w:tc>
          <w:tcPr>
            <w:tcW w:w="1843" w:type="dxa"/>
          </w:tcPr>
          <w:p w14:paraId="58D7666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14:paraId="5A7F5A7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A7773C1" w14:textId="77777777" w:rsidTr="0034471E">
        <w:trPr>
          <w:trHeight w:val="364"/>
        </w:trPr>
        <w:tc>
          <w:tcPr>
            <w:tcW w:w="9791" w:type="dxa"/>
            <w:gridSpan w:val="6"/>
            <w:tcBorders>
              <w:right w:val="single" w:sz="2" w:space="0" w:color="000000"/>
            </w:tcBorders>
          </w:tcPr>
          <w:p w14:paraId="253B2E99"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Устное народное творчество – малые фольклорные жанры (4 часа)</w:t>
            </w:r>
          </w:p>
        </w:tc>
      </w:tr>
      <w:tr w:rsidR="00531A35" w:rsidRPr="00531A35" w14:paraId="1CBFF96E" w14:textId="77777777" w:rsidTr="0034471E">
        <w:trPr>
          <w:trHeight w:val="167"/>
        </w:trPr>
        <w:tc>
          <w:tcPr>
            <w:tcW w:w="1066" w:type="dxa"/>
            <w:gridSpan w:val="3"/>
          </w:tcPr>
          <w:p w14:paraId="03A09A98" w14:textId="77777777" w:rsidR="00531A35" w:rsidRPr="00531A35" w:rsidRDefault="00531A35" w:rsidP="00531A35">
            <w:pPr>
              <w:spacing w:line="276" w:lineRule="auto"/>
              <w:ind w:firstLine="0"/>
              <w:jc w:val="left"/>
              <w:rPr>
                <w:rFonts w:eastAsia="Times New Roman"/>
                <w:sz w:val="24"/>
                <w:szCs w:val="24"/>
                <w:lang w:eastAsia="en-US"/>
              </w:rPr>
            </w:pPr>
            <w:r w:rsidRPr="00531A35">
              <w:rPr>
                <w:rFonts w:eastAsia="Times New Roman"/>
                <w:sz w:val="24"/>
                <w:szCs w:val="24"/>
                <w:lang w:eastAsia="en-US"/>
              </w:rPr>
              <w:t>2.4.</w:t>
            </w:r>
          </w:p>
        </w:tc>
        <w:tc>
          <w:tcPr>
            <w:tcW w:w="4037" w:type="dxa"/>
          </w:tcPr>
          <w:p w14:paraId="435766C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Многообразие малых жанров устного народного творчества: потешка, загадка, пословица, их назначение (веселить, потешать, играть, поучать). </w:t>
            </w:r>
          </w:p>
          <w:p w14:paraId="0B0EA48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Особенности разных малых фольклорных жанров. Потешка – игровой народный</w:t>
            </w:r>
          </w:p>
          <w:p w14:paraId="4BCBA145"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фольклор. </w:t>
            </w:r>
          </w:p>
          <w:p w14:paraId="5DF6AB0F"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1843" w:type="dxa"/>
          </w:tcPr>
          <w:p w14:paraId="5B0D33D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48BA83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EF36657" w14:textId="77777777" w:rsidTr="0034471E">
        <w:trPr>
          <w:trHeight w:val="167"/>
        </w:trPr>
        <w:tc>
          <w:tcPr>
            <w:tcW w:w="9791" w:type="dxa"/>
            <w:gridSpan w:val="6"/>
          </w:tcPr>
          <w:p w14:paraId="0BD0A916" w14:textId="2F52A14D" w:rsidR="00531A35" w:rsidRPr="00531A35" w:rsidRDefault="003317E8"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w:t>
            </w:r>
            <w:r w:rsidR="00531A35" w:rsidRPr="00531A35">
              <w:rPr>
                <w:rFonts w:eastAsia="Times New Roman"/>
                <w:b/>
                <w:bCs/>
                <w:sz w:val="24"/>
                <w:szCs w:val="24"/>
                <w:lang w:val="ru-RU"/>
              </w:rPr>
              <w:t xml:space="preserve"> братьях наших меньших (7 часов)</w:t>
            </w:r>
          </w:p>
        </w:tc>
      </w:tr>
      <w:tr w:rsidR="00531A35" w:rsidRPr="00531A35" w14:paraId="0A981BD4" w14:textId="77777777" w:rsidTr="0034471E">
        <w:trPr>
          <w:trHeight w:val="167"/>
        </w:trPr>
        <w:tc>
          <w:tcPr>
            <w:tcW w:w="1066" w:type="dxa"/>
            <w:gridSpan w:val="3"/>
          </w:tcPr>
          <w:p w14:paraId="3AA9FE0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2.5.</w:t>
            </w:r>
          </w:p>
        </w:tc>
        <w:tc>
          <w:tcPr>
            <w:tcW w:w="4037" w:type="dxa"/>
          </w:tcPr>
          <w:p w14:paraId="26835E5C" w14:textId="587A689D" w:rsidR="00531A35" w:rsidRPr="00531A35" w:rsidRDefault="00531A35" w:rsidP="00531A35">
            <w:pPr>
              <w:spacing w:before="2" w:line="276" w:lineRule="auto"/>
              <w:ind w:firstLine="0"/>
              <w:jc w:val="left"/>
              <w:rPr>
                <w:rFonts w:eastAsia="Times New Roman"/>
                <w:sz w:val="24"/>
                <w:szCs w:val="24"/>
                <w:lang w:val="ru-RU" w:eastAsia="en-US"/>
              </w:rPr>
            </w:pPr>
            <w:r w:rsidRPr="00531A35">
              <w:rPr>
                <w:rFonts w:eastAsia="Times New Roman"/>
                <w:sz w:val="24"/>
                <w:szCs w:val="24"/>
                <w:lang w:val="ru-RU" w:eastAsia="en-US"/>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w:t>
            </w:r>
            <w:r w:rsidR="003317E8" w:rsidRPr="00531A35">
              <w:rPr>
                <w:rFonts w:eastAsia="Times New Roman"/>
                <w:sz w:val="24"/>
                <w:szCs w:val="24"/>
                <w:lang w:val="ru-RU" w:eastAsia="en-US"/>
              </w:rPr>
              <w:t>отношения к</w:t>
            </w:r>
            <w:r w:rsidRPr="00531A35">
              <w:rPr>
                <w:rFonts w:eastAsia="Times New Roman"/>
                <w:sz w:val="24"/>
                <w:szCs w:val="24"/>
                <w:lang w:val="ru-RU" w:eastAsia="en-US"/>
              </w:rPr>
              <w:t xml:space="preserve"> животным. Виды текстов: </w:t>
            </w:r>
          </w:p>
          <w:p w14:paraId="18C7C704" w14:textId="77777777" w:rsidR="00531A35" w:rsidRPr="00531A35" w:rsidRDefault="00531A35" w:rsidP="00531A35">
            <w:pPr>
              <w:spacing w:before="2" w:line="276" w:lineRule="auto"/>
              <w:ind w:firstLine="0"/>
              <w:jc w:val="left"/>
              <w:rPr>
                <w:rFonts w:eastAsia="Times New Roman"/>
                <w:sz w:val="24"/>
                <w:szCs w:val="24"/>
                <w:lang w:eastAsia="en-US"/>
              </w:rPr>
            </w:pPr>
            <w:r w:rsidRPr="00531A35">
              <w:rPr>
                <w:rFonts w:eastAsia="Times New Roman"/>
                <w:sz w:val="24"/>
                <w:szCs w:val="24"/>
                <w:lang w:val="ru-RU" w:eastAsia="en-US"/>
              </w:rPr>
              <w:t xml:space="preserve">художественный и научно- познавательный, их сравнение. Характеристика героя: описание его внешности, действий. </w:t>
            </w:r>
            <w:proofErr w:type="spellStart"/>
            <w:r w:rsidRPr="00531A35">
              <w:rPr>
                <w:rFonts w:eastAsia="Times New Roman"/>
                <w:sz w:val="24"/>
                <w:szCs w:val="24"/>
                <w:lang w:eastAsia="en-US"/>
              </w:rPr>
              <w:t>Осознание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нравственно-этических</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понятий</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любовь</w:t>
            </w:r>
            <w:proofErr w:type="spellEnd"/>
            <w:r w:rsidRPr="00531A35">
              <w:rPr>
                <w:rFonts w:eastAsia="Times New Roman"/>
                <w:sz w:val="24"/>
                <w:szCs w:val="24"/>
                <w:lang w:eastAsia="en-US"/>
              </w:rPr>
              <w:t xml:space="preserve"> и </w:t>
            </w:r>
            <w:proofErr w:type="spellStart"/>
            <w:r w:rsidRPr="00531A35">
              <w:rPr>
                <w:rFonts w:eastAsia="Times New Roman"/>
                <w:sz w:val="24"/>
                <w:szCs w:val="24"/>
                <w:lang w:eastAsia="en-US"/>
              </w:rPr>
              <w:t>забота</w:t>
            </w:r>
            <w:proofErr w:type="spellEnd"/>
            <w:r w:rsidRPr="00531A35">
              <w:rPr>
                <w:rFonts w:eastAsia="Times New Roman"/>
                <w:sz w:val="24"/>
                <w:szCs w:val="24"/>
                <w:lang w:eastAsia="en-US"/>
              </w:rPr>
              <w:t xml:space="preserve">  о </w:t>
            </w:r>
            <w:proofErr w:type="spellStart"/>
            <w:r w:rsidRPr="00531A35">
              <w:rPr>
                <w:rFonts w:eastAsia="Times New Roman"/>
                <w:sz w:val="24"/>
                <w:szCs w:val="24"/>
                <w:lang w:eastAsia="en-US"/>
              </w:rPr>
              <w:t>животных</w:t>
            </w:r>
            <w:proofErr w:type="spellEnd"/>
            <w:r w:rsidRPr="00531A35">
              <w:rPr>
                <w:rFonts w:eastAsia="Times New Roman"/>
                <w:sz w:val="24"/>
                <w:szCs w:val="24"/>
                <w:lang w:eastAsia="en-US"/>
              </w:rPr>
              <w:t>.</w:t>
            </w:r>
          </w:p>
        </w:tc>
        <w:tc>
          <w:tcPr>
            <w:tcW w:w="1843" w:type="dxa"/>
          </w:tcPr>
          <w:p w14:paraId="432AA4E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604A0C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8ACA4D6" w14:textId="77777777" w:rsidTr="0034471E">
        <w:trPr>
          <w:trHeight w:val="167"/>
        </w:trPr>
        <w:tc>
          <w:tcPr>
            <w:tcW w:w="9791" w:type="dxa"/>
            <w:gridSpan w:val="6"/>
          </w:tcPr>
          <w:p w14:paraId="08705655" w14:textId="77777777" w:rsidR="00531A35" w:rsidRPr="00531A35" w:rsidRDefault="00531A35" w:rsidP="00531A35">
            <w:pPr>
              <w:spacing w:line="276" w:lineRule="auto"/>
              <w:ind w:left="142" w:firstLine="0"/>
              <w:jc w:val="left"/>
              <w:rPr>
                <w:rFonts w:ascii="Calibri" w:eastAsia="Times New Roman" w:hAnsi="Calibri"/>
                <w:b/>
                <w:bCs/>
                <w:sz w:val="24"/>
                <w:szCs w:val="24"/>
              </w:rPr>
            </w:pPr>
            <w:proofErr w:type="spellStart"/>
            <w:r w:rsidRPr="00531A35">
              <w:rPr>
                <w:rFonts w:eastAsia="Times New Roman"/>
                <w:b/>
                <w:bCs/>
                <w:color w:val="000000"/>
                <w:spacing w:val="-3"/>
                <w:sz w:val="24"/>
                <w:szCs w:val="24"/>
              </w:rPr>
              <w:lastRenderedPageBreak/>
              <w:t>Произведения</w:t>
            </w:r>
            <w:proofErr w:type="spellEnd"/>
            <w:r w:rsidRPr="00531A35">
              <w:rPr>
                <w:rFonts w:eastAsia="Times New Roman"/>
                <w:b/>
                <w:bCs/>
                <w:color w:val="000000"/>
                <w:spacing w:val="-3"/>
                <w:sz w:val="24"/>
                <w:szCs w:val="24"/>
              </w:rPr>
              <w:t xml:space="preserve">  о </w:t>
            </w:r>
            <w:proofErr w:type="spellStart"/>
            <w:r w:rsidRPr="00531A35">
              <w:rPr>
                <w:rFonts w:eastAsia="Times New Roman"/>
                <w:b/>
                <w:bCs/>
                <w:color w:val="000000"/>
                <w:spacing w:val="-3"/>
                <w:sz w:val="24"/>
                <w:szCs w:val="24"/>
              </w:rPr>
              <w:t>маме</w:t>
            </w:r>
            <w:proofErr w:type="spellEnd"/>
            <w:r w:rsidRPr="00531A35">
              <w:rPr>
                <w:rFonts w:eastAsia="Times New Roman"/>
                <w:b/>
                <w:bCs/>
                <w:color w:val="000000"/>
                <w:spacing w:val="-3"/>
                <w:sz w:val="24"/>
                <w:szCs w:val="24"/>
              </w:rPr>
              <w:t xml:space="preserve"> </w:t>
            </w:r>
            <w:r w:rsidRPr="00531A35">
              <w:rPr>
                <w:rFonts w:eastAsia="Times New Roman"/>
                <w:b/>
                <w:bCs/>
                <w:color w:val="000000"/>
                <w:sz w:val="24"/>
                <w:szCs w:val="24"/>
              </w:rPr>
              <w:t xml:space="preserve">(3 </w:t>
            </w:r>
            <w:proofErr w:type="spellStart"/>
            <w:r w:rsidRPr="00531A35">
              <w:rPr>
                <w:rFonts w:eastAsia="Times New Roman"/>
                <w:b/>
                <w:bCs/>
                <w:color w:val="000000"/>
                <w:sz w:val="24"/>
                <w:szCs w:val="24"/>
              </w:rPr>
              <w:t>часа</w:t>
            </w:r>
            <w:proofErr w:type="spellEnd"/>
            <w:r w:rsidRPr="00531A35">
              <w:rPr>
                <w:rFonts w:eastAsia="Times New Roman"/>
                <w:b/>
                <w:bCs/>
                <w:color w:val="000000"/>
                <w:sz w:val="24"/>
                <w:szCs w:val="24"/>
              </w:rPr>
              <w:t>)</w:t>
            </w:r>
          </w:p>
        </w:tc>
      </w:tr>
      <w:tr w:rsidR="00531A35" w:rsidRPr="00531A35" w14:paraId="32EE4BEC" w14:textId="77777777" w:rsidTr="0034471E">
        <w:trPr>
          <w:trHeight w:val="167"/>
        </w:trPr>
        <w:tc>
          <w:tcPr>
            <w:tcW w:w="1066" w:type="dxa"/>
            <w:gridSpan w:val="3"/>
          </w:tcPr>
          <w:p w14:paraId="723C9B27"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4037" w:type="dxa"/>
          </w:tcPr>
          <w:p w14:paraId="1A19193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FE8F1C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для чтения: Е.А. Благинина «Посидим в тишине», А.Л. Барто «Мама», А.В. Митяев «За что я люблю маму» и другие (по выбору). </w:t>
            </w:r>
          </w:p>
        </w:tc>
        <w:tc>
          <w:tcPr>
            <w:tcW w:w="1843" w:type="dxa"/>
          </w:tcPr>
          <w:p w14:paraId="36902BD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3EFD5E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1AB926" w14:textId="77777777" w:rsidTr="0034471E">
        <w:trPr>
          <w:trHeight w:val="167"/>
        </w:trPr>
        <w:tc>
          <w:tcPr>
            <w:tcW w:w="9791" w:type="dxa"/>
            <w:gridSpan w:val="6"/>
          </w:tcPr>
          <w:p w14:paraId="7AE3755F" w14:textId="77777777" w:rsidR="00531A35" w:rsidRPr="00531A35" w:rsidRDefault="00531A35" w:rsidP="00531A35">
            <w:pPr>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Фольклорные и авторские произведения о чудесах и фантазии (4 часа)</w:t>
            </w:r>
          </w:p>
        </w:tc>
      </w:tr>
      <w:tr w:rsidR="00531A35" w:rsidRPr="00531A35" w14:paraId="5526B54D" w14:textId="77777777" w:rsidTr="0034471E">
        <w:trPr>
          <w:trHeight w:val="167"/>
        </w:trPr>
        <w:tc>
          <w:tcPr>
            <w:tcW w:w="1066" w:type="dxa"/>
            <w:gridSpan w:val="3"/>
          </w:tcPr>
          <w:p w14:paraId="333D8F3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4037" w:type="dxa"/>
          </w:tcPr>
          <w:p w14:paraId="5BAB20F8"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Способность автора произведения замечать чудесное в каждом жизненном проявлении, необычное в обыкновенных явлениях окружающего мира. </w:t>
            </w:r>
            <w:proofErr w:type="spellStart"/>
            <w:r w:rsidRPr="00531A35">
              <w:rPr>
                <w:rFonts w:eastAsia="Times New Roman"/>
                <w:sz w:val="24"/>
                <w:szCs w:val="24"/>
                <w:lang w:eastAsia="en-US"/>
              </w:rPr>
              <w:t>Сочетание</w:t>
            </w:r>
            <w:proofErr w:type="spellEnd"/>
            <w:r w:rsidRPr="00531A35">
              <w:rPr>
                <w:rFonts w:eastAsia="Times New Roman"/>
                <w:sz w:val="24"/>
                <w:szCs w:val="24"/>
                <w:lang w:eastAsia="en-US"/>
              </w:rPr>
              <w:t xml:space="preserve">  в </w:t>
            </w:r>
            <w:proofErr w:type="spellStart"/>
            <w:r w:rsidRPr="00531A35">
              <w:rPr>
                <w:rFonts w:eastAsia="Times New Roman"/>
                <w:sz w:val="24"/>
                <w:szCs w:val="24"/>
                <w:lang w:eastAsia="en-US"/>
              </w:rPr>
              <w:t>произведении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реалистических</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событий</w:t>
            </w:r>
            <w:proofErr w:type="spellEnd"/>
            <w:r w:rsidRPr="00531A35">
              <w:rPr>
                <w:rFonts w:eastAsia="Times New Roman"/>
                <w:sz w:val="24"/>
                <w:szCs w:val="24"/>
                <w:lang w:eastAsia="en-US"/>
              </w:rPr>
              <w:t xml:space="preserve">  с </w:t>
            </w:r>
            <w:proofErr w:type="spellStart"/>
            <w:r w:rsidRPr="00531A35">
              <w:rPr>
                <w:rFonts w:eastAsia="Times New Roman"/>
                <w:sz w:val="24"/>
                <w:szCs w:val="24"/>
                <w:lang w:eastAsia="en-US"/>
              </w:rPr>
              <w:t>необычными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сказочными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фантастическими</w:t>
            </w:r>
            <w:proofErr w:type="spellEnd"/>
            <w:r w:rsidRPr="00531A35">
              <w:rPr>
                <w:rFonts w:eastAsia="Times New Roman"/>
                <w:sz w:val="24"/>
                <w:szCs w:val="24"/>
                <w:lang w:eastAsia="en-US"/>
              </w:rPr>
              <w:t>.</w:t>
            </w:r>
          </w:p>
        </w:tc>
        <w:tc>
          <w:tcPr>
            <w:tcW w:w="1843" w:type="dxa"/>
          </w:tcPr>
          <w:p w14:paraId="4F1CB697"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B95994C"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C7CC8B4" w14:textId="77777777" w:rsidTr="0034471E">
        <w:trPr>
          <w:trHeight w:val="167"/>
        </w:trPr>
        <w:tc>
          <w:tcPr>
            <w:tcW w:w="9791" w:type="dxa"/>
            <w:gridSpan w:val="6"/>
          </w:tcPr>
          <w:p w14:paraId="490629C2"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Библиографическая культура (работа  с детской книгой) (1 час)</w:t>
            </w:r>
          </w:p>
        </w:tc>
      </w:tr>
      <w:tr w:rsidR="00531A35" w:rsidRPr="00531A35" w14:paraId="66BF364A" w14:textId="77777777" w:rsidTr="0034471E">
        <w:trPr>
          <w:trHeight w:val="167"/>
        </w:trPr>
        <w:tc>
          <w:tcPr>
            <w:tcW w:w="1066" w:type="dxa"/>
            <w:gridSpan w:val="3"/>
          </w:tcPr>
          <w:p w14:paraId="2A2C50F9"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2.8. </w:t>
            </w:r>
          </w:p>
        </w:tc>
        <w:tc>
          <w:tcPr>
            <w:tcW w:w="4037" w:type="dxa"/>
          </w:tcPr>
          <w:p w14:paraId="012B210D"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Представление  о том, что книга – источник необходимых знаний. Обложка, оглавление, иллюстрации – элементы ориентировки в книге. </w:t>
            </w:r>
            <w:proofErr w:type="spellStart"/>
            <w:r w:rsidRPr="00531A35">
              <w:rPr>
                <w:rFonts w:eastAsia="Times New Roman"/>
                <w:sz w:val="24"/>
                <w:szCs w:val="24"/>
                <w:lang w:eastAsia="en-US"/>
              </w:rPr>
              <w:t>Умение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использовать</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тематический</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каталог</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при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выборе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книг</w:t>
            </w:r>
            <w:proofErr w:type="spellEnd"/>
            <w:r w:rsidRPr="00531A35">
              <w:rPr>
                <w:rFonts w:eastAsia="Times New Roman"/>
                <w:sz w:val="24"/>
                <w:szCs w:val="24"/>
                <w:lang w:eastAsia="en-US"/>
              </w:rPr>
              <w:t xml:space="preserve"> в </w:t>
            </w:r>
            <w:proofErr w:type="spellStart"/>
            <w:r w:rsidRPr="00531A35">
              <w:rPr>
                <w:rFonts w:eastAsia="Times New Roman"/>
                <w:sz w:val="24"/>
                <w:szCs w:val="24"/>
                <w:lang w:eastAsia="en-US"/>
              </w:rPr>
              <w:t>библиотеке</w:t>
            </w:r>
            <w:proofErr w:type="spellEnd"/>
            <w:r w:rsidRPr="00531A35">
              <w:rPr>
                <w:rFonts w:eastAsia="Times New Roman"/>
                <w:sz w:val="24"/>
                <w:szCs w:val="24"/>
                <w:lang w:eastAsia="en-US"/>
              </w:rPr>
              <w:t xml:space="preserve">. </w:t>
            </w:r>
          </w:p>
        </w:tc>
        <w:tc>
          <w:tcPr>
            <w:tcW w:w="1843" w:type="dxa"/>
          </w:tcPr>
          <w:p w14:paraId="6E9F92D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AD2096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BE4A595" w14:textId="77777777" w:rsidTr="0034471E">
        <w:trPr>
          <w:trHeight w:val="167"/>
        </w:trPr>
        <w:tc>
          <w:tcPr>
            <w:tcW w:w="5103" w:type="dxa"/>
            <w:gridSpan w:val="4"/>
          </w:tcPr>
          <w:p w14:paraId="5092A38D" w14:textId="77777777" w:rsidR="00531A35" w:rsidRPr="00531A35" w:rsidRDefault="00531A35" w:rsidP="00531A35">
            <w:pPr>
              <w:spacing w:before="2"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Резервное</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время</w:t>
            </w:r>
            <w:proofErr w:type="spellEnd"/>
          </w:p>
        </w:tc>
        <w:tc>
          <w:tcPr>
            <w:tcW w:w="1843" w:type="dxa"/>
          </w:tcPr>
          <w:p w14:paraId="24993CEE"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12 </w:t>
            </w:r>
            <w:proofErr w:type="spellStart"/>
            <w:r w:rsidRPr="00531A35">
              <w:rPr>
                <w:rFonts w:eastAsia="Times New Roman"/>
                <w:b/>
                <w:bCs/>
                <w:sz w:val="24"/>
                <w:szCs w:val="24"/>
                <w:lang w:eastAsia="en-US"/>
              </w:rPr>
              <w:t>часов</w:t>
            </w:r>
            <w:proofErr w:type="spellEnd"/>
          </w:p>
        </w:tc>
        <w:tc>
          <w:tcPr>
            <w:tcW w:w="2845" w:type="dxa"/>
          </w:tcPr>
          <w:p w14:paraId="25C32EBC"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3086C235" w14:textId="77777777" w:rsidTr="0034471E">
        <w:trPr>
          <w:trHeight w:val="167"/>
        </w:trPr>
        <w:tc>
          <w:tcPr>
            <w:tcW w:w="5103" w:type="dxa"/>
            <w:gridSpan w:val="4"/>
          </w:tcPr>
          <w:p w14:paraId="1DB12351" w14:textId="77777777" w:rsidR="00531A35" w:rsidRPr="00531A35" w:rsidRDefault="00531A35" w:rsidP="00531A35">
            <w:pPr>
              <w:spacing w:before="2"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lastRenderedPageBreak/>
              <w:t>Общее</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число</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по</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программе</w:t>
            </w:r>
            <w:proofErr w:type="spellEnd"/>
          </w:p>
        </w:tc>
        <w:tc>
          <w:tcPr>
            <w:tcW w:w="1843" w:type="dxa"/>
          </w:tcPr>
          <w:p w14:paraId="2FA49A44"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132 </w:t>
            </w:r>
            <w:proofErr w:type="spellStart"/>
            <w:r w:rsidRPr="00531A35">
              <w:rPr>
                <w:rFonts w:eastAsia="Times New Roman"/>
                <w:b/>
                <w:bCs/>
                <w:sz w:val="24"/>
                <w:szCs w:val="24"/>
                <w:lang w:eastAsia="en-US"/>
              </w:rPr>
              <w:t>часа</w:t>
            </w:r>
            <w:proofErr w:type="spellEnd"/>
          </w:p>
        </w:tc>
        <w:tc>
          <w:tcPr>
            <w:tcW w:w="2845" w:type="dxa"/>
          </w:tcPr>
          <w:p w14:paraId="58BEF340"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58CEE92C" w14:textId="77777777" w:rsidTr="0034471E">
        <w:trPr>
          <w:trHeight w:val="167"/>
        </w:trPr>
        <w:tc>
          <w:tcPr>
            <w:tcW w:w="9791" w:type="dxa"/>
            <w:gridSpan w:val="6"/>
          </w:tcPr>
          <w:p w14:paraId="3CD52A92" w14:textId="77777777" w:rsidR="00531A35" w:rsidRPr="00531A35" w:rsidRDefault="00531A35" w:rsidP="00531A35">
            <w:pPr>
              <w:spacing w:line="276" w:lineRule="auto"/>
              <w:ind w:left="142" w:firstLine="0"/>
              <w:jc w:val="left"/>
              <w:rPr>
                <w:rFonts w:eastAsia="Times New Roman"/>
                <w:b/>
                <w:bCs/>
                <w:sz w:val="24"/>
                <w:szCs w:val="24"/>
              </w:rPr>
            </w:pPr>
            <w:r w:rsidRPr="00531A35">
              <w:rPr>
                <w:rFonts w:eastAsia="Times New Roman"/>
                <w:b/>
                <w:bCs/>
                <w:sz w:val="24"/>
                <w:szCs w:val="24"/>
              </w:rPr>
              <w:t xml:space="preserve">2 </w:t>
            </w:r>
            <w:proofErr w:type="spellStart"/>
            <w:r w:rsidRPr="00531A35">
              <w:rPr>
                <w:rFonts w:eastAsia="Times New Roman"/>
                <w:b/>
                <w:bCs/>
                <w:sz w:val="24"/>
                <w:szCs w:val="24"/>
              </w:rPr>
              <w:t>класс</w:t>
            </w:r>
            <w:proofErr w:type="spellEnd"/>
          </w:p>
        </w:tc>
      </w:tr>
      <w:tr w:rsidR="00531A35" w:rsidRPr="00531A35" w14:paraId="27936D4B" w14:textId="77777777" w:rsidTr="0034471E">
        <w:trPr>
          <w:trHeight w:val="167"/>
        </w:trPr>
        <w:tc>
          <w:tcPr>
            <w:tcW w:w="9791" w:type="dxa"/>
            <w:gridSpan w:val="6"/>
          </w:tcPr>
          <w:p w14:paraId="14D4176D"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 нашей Родине (6 часов)</w:t>
            </w:r>
          </w:p>
        </w:tc>
      </w:tr>
      <w:tr w:rsidR="00531A35" w:rsidRPr="00531A35" w14:paraId="5F59B416" w14:textId="77777777" w:rsidTr="0034471E">
        <w:trPr>
          <w:trHeight w:val="167"/>
        </w:trPr>
        <w:tc>
          <w:tcPr>
            <w:tcW w:w="1066" w:type="dxa"/>
            <w:gridSpan w:val="3"/>
          </w:tcPr>
          <w:p w14:paraId="5DD48EAA"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037" w:type="dxa"/>
          </w:tcPr>
          <w:p w14:paraId="3E720758"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w:t>
            </w:r>
            <w:proofErr w:type="spellStart"/>
            <w:r w:rsidRPr="00531A35">
              <w:rPr>
                <w:rFonts w:eastAsia="Times New Roman"/>
                <w:sz w:val="24"/>
                <w:szCs w:val="24"/>
                <w:lang w:val="ru-RU" w:eastAsia="en-US"/>
              </w:rPr>
              <w:t>нравственноэтических</w:t>
            </w:r>
            <w:proofErr w:type="spellEnd"/>
            <w:r w:rsidRPr="00531A35">
              <w:rPr>
                <w:rFonts w:eastAsia="Times New Roman"/>
                <w:sz w:val="24"/>
                <w:szCs w:val="24"/>
                <w:lang w:val="ru-RU" w:eastAsia="en-US"/>
              </w:rPr>
              <w:t xml:space="preserve">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 </w:t>
            </w:r>
          </w:p>
        </w:tc>
        <w:tc>
          <w:tcPr>
            <w:tcW w:w="1843" w:type="dxa"/>
          </w:tcPr>
          <w:p w14:paraId="379090E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0142199" w14:textId="77777777" w:rsidR="00531A35" w:rsidRPr="00531A35" w:rsidRDefault="00531A35" w:rsidP="00531A35">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9F15582" w14:textId="77777777" w:rsidTr="0034471E">
        <w:trPr>
          <w:trHeight w:val="167"/>
        </w:trPr>
        <w:tc>
          <w:tcPr>
            <w:tcW w:w="9791" w:type="dxa"/>
            <w:gridSpan w:val="6"/>
          </w:tcPr>
          <w:p w14:paraId="0F5E911A"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Фольклор (устное народное творчество) (10 часов)</w:t>
            </w:r>
          </w:p>
        </w:tc>
      </w:tr>
      <w:tr w:rsidR="00531A35" w:rsidRPr="00531A35" w14:paraId="64D7C6EB" w14:textId="77777777" w:rsidTr="0034471E">
        <w:trPr>
          <w:trHeight w:val="167"/>
        </w:trPr>
        <w:tc>
          <w:tcPr>
            <w:tcW w:w="1066" w:type="dxa"/>
            <w:gridSpan w:val="3"/>
          </w:tcPr>
          <w:p w14:paraId="7A6A258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14:paraId="552DB86D"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w:t>
            </w:r>
            <w:r w:rsidRPr="00531A35">
              <w:rPr>
                <w:rFonts w:eastAsia="Times New Roman"/>
                <w:sz w:val="24"/>
                <w:szCs w:val="24"/>
                <w:lang w:val="ru-RU" w:eastAsia="en-US"/>
              </w:rPr>
              <w:lastRenderedPageBreak/>
              <w:t xml:space="preserve">постоянные эпитеты, волшебные герои. Фольклорные произведения народов России: отражение в сказках народного быта и культуры </w:t>
            </w:r>
          </w:p>
        </w:tc>
        <w:tc>
          <w:tcPr>
            <w:tcW w:w="1843" w:type="dxa"/>
          </w:tcPr>
          <w:p w14:paraId="56092375"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7A234FE" w14:textId="77777777" w:rsidR="00531A35" w:rsidRPr="00531A35" w:rsidRDefault="00531A35" w:rsidP="00531A35">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4AC1524" w14:textId="77777777" w:rsidTr="0034471E">
        <w:trPr>
          <w:trHeight w:val="273"/>
        </w:trPr>
        <w:tc>
          <w:tcPr>
            <w:tcW w:w="9791" w:type="dxa"/>
            <w:gridSpan w:val="6"/>
          </w:tcPr>
          <w:p w14:paraId="44F70C9F"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Звуки и краски родной природы в разные времена года (осень) (6 часов)</w:t>
            </w:r>
          </w:p>
        </w:tc>
      </w:tr>
      <w:tr w:rsidR="00531A35" w:rsidRPr="00531A35" w14:paraId="45DE302B" w14:textId="77777777" w:rsidTr="0034471E">
        <w:trPr>
          <w:trHeight w:val="273"/>
        </w:trPr>
        <w:tc>
          <w:tcPr>
            <w:tcW w:w="1010" w:type="dxa"/>
            <w:gridSpan w:val="2"/>
            <w:tcBorders>
              <w:right w:val="single" w:sz="4" w:space="0" w:color="auto"/>
            </w:tcBorders>
          </w:tcPr>
          <w:p w14:paraId="68B3D6B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56407BF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 </w:t>
            </w:r>
          </w:p>
        </w:tc>
        <w:tc>
          <w:tcPr>
            <w:tcW w:w="1843" w:type="dxa"/>
          </w:tcPr>
          <w:p w14:paraId="02DFFAD7"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5A6AA3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4E3FB7F" w14:textId="77777777" w:rsidTr="0034471E">
        <w:trPr>
          <w:trHeight w:val="273"/>
        </w:trPr>
        <w:tc>
          <w:tcPr>
            <w:tcW w:w="9791" w:type="dxa"/>
            <w:gridSpan w:val="6"/>
          </w:tcPr>
          <w:p w14:paraId="77EAC712"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детях и дружбе (9 часов)</w:t>
            </w:r>
          </w:p>
        </w:tc>
      </w:tr>
      <w:tr w:rsidR="00531A35" w:rsidRPr="00531A35" w14:paraId="128E6615" w14:textId="77777777" w:rsidTr="0034471E">
        <w:trPr>
          <w:trHeight w:val="273"/>
        </w:trPr>
        <w:tc>
          <w:tcPr>
            <w:tcW w:w="1010" w:type="dxa"/>
            <w:gridSpan w:val="2"/>
            <w:tcBorders>
              <w:right w:val="single" w:sz="4" w:space="0" w:color="auto"/>
            </w:tcBorders>
          </w:tcPr>
          <w:p w14:paraId="3933F7A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bottom w:val="single" w:sz="3" w:space="0" w:color="000000"/>
              <w:right w:val="single" w:sz="3" w:space="0" w:color="000000"/>
            </w:tcBorders>
          </w:tcPr>
          <w:p w14:paraId="19B08435" w14:textId="77777777" w:rsidR="00531A35" w:rsidRPr="00531A35" w:rsidRDefault="00531A35" w:rsidP="00531A35">
            <w:pPr>
              <w:spacing w:line="276" w:lineRule="auto"/>
              <w:ind w:left="7" w:right="204" w:firstLine="0"/>
              <w:jc w:val="left"/>
              <w:rPr>
                <w:rFonts w:eastAsia="Times New Roman"/>
                <w:b/>
                <w:sz w:val="24"/>
                <w:szCs w:val="24"/>
                <w:lang w:val="ru-RU" w:eastAsia="en-US"/>
              </w:rPr>
            </w:pPr>
            <w:r w:rsidRPr="00531A35">
              <w:rPr>
                <w:rFonts w:eastAsia="Times New Roman"/>
                <w:sz w:val="24"/>
                <w:szCs w:val="24"/>
                <w:lang w:val="ru-RU"/>
              </w:rPr>
              <w:t xml:space="preserve">  Тема дружбы в художественном 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r w:rsidRPr="00531A35">
              <w:rPr>
                <w:rFonts w:eastAsia="Times New Roman"/>
                <w:color w:val="000000"/>
                <w:sz w:val="24"/>
                <w:szCs w:val="24"/>
                <w:lang w:val="ru-RU"/>
              </w:rPr>
              <w:t xml:space="preserve">  </w:t>
            </w:r>
          </w:p>
        </w:tc>
        <w:tc>
          <w:tcPr>
            <w:tcW w:w="1843" w:type="dxa"/>
          </w:tcPr>
          <w:p w14:paraId="23CCA41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CC0FBF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832FC54" w14:textId="77777777" w:rsidTr="0034471E">
        <w:trPr>
          <w:trHeight w:val="273"/>
        </w:trPr>
        <w:tc>
          <w:tcPr>
            <w:tcW w:w="9791" w:type="dxa"/>
            <w:gridSpan w:val="6"/>
          </w:tcPr>
          <w:p w14:paraId="7BEEEE25" w14:textId="77777777" w:rsidR="00531A35" w:rsidRPr="00531A35" w:rsidRDefault="00531A35" w:rsidP="00531A35">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Мир</w:t>
            </w:r>
            <w:proofErr w:type="spellEnd"/>
            <w:r w:rsidRPr="00531A35">
              <w:rPr>
                <w:rFonts w:eastAsia="Times New Roman"/>
                <w:b/>
                <w:sz w:val="24"/>
                <w:szCs w:val="24"/>
              </w:rPr>
              <w:t xml:space="preserve"> </w:t>
            </w:r>
            <w:proofErr w:type="spellStart"/>
            <w:r w:rsidRPr="00531A35">
              <w:rPr>
                <w:rFonts w:eastAsia="Times New Roman"/>
                <w:b/>
                <w:sz w:val="24"/>
                <w:szCs w:val="24"/>
              </w:rPr>
              <w:t>сказок</w:t>
            </w:r>
            <w:proofErr w:type="spellEnd"/>
            <w:r w:rsidRPr="00531A35">
              <w:rPr>
                <w:rFonts w:eastAsia="Times New Roman"/>
                <w:b/>
                <w:sz w:val="24"/>
                <w:szCs w:val="24"/>
              </w:rPr>
              <w:t xml:space="preserve"> (9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531A35" w:rsidRPr="00531A35" w14:paraId="051FEC30" w14:textId="77777777" w:rsidTr="0034471E">
        <w:trPr>
          <w:trHeight w:val="273"/>
        </w:trPr>
        <w:tc>
          <w:tcPr>
            <w:tcW w:w="1010" w:type="dxa"/>
            <w:gridSpan w:val="2"/>
            <w:tcBorders>
              <w:right w:val="single" w:sz="4" w:space="0" w:color="auto"/>
            </w:tcBorders>
          </w:tcPr>
          <w:p w14:paraId="7706D1CB"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top w:val="single" w:sz="3" w:space="0" w:color="000000"/>
              <w:left w:val="single" w:sz="3" w:space="0" w:color="000000"/>
              <w:bottom w:val="single" w:sz="3" w:space="0" w:color="000000"/>
              <w:right w:val="single" w:sz="3" w:space="0" w:color="000000"/>
            </w:tcBorders>
          </w:tcPr>
          <w:p w14:paraId="5BAB4A30"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Расширение представлений о фольклорной(народной)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w:t>
            </w:r>
            <w:r w:rsidRPr="00531A35">
              <w:rPr>
                <w:rFonts w:eastAsia="Times New Roman"/>
                <w:sz w:val="24"/>
                <w:szCs w:val="24"/>
                <w:lang w:val="ru-RU"/>
              </w:rPr>
              <w:lastRenderedPageBreak/>
              <w:t>произведения</w:t>
            </w:r>
          </w:p>
        </w:tc>
        <w:tc>
          <w:tcPr>
            <w:tcW w:w="1843" w:type="dxa"/>
          </w:tcPr>
          <w:p w14:paraId="5549ED93"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2845" w:type="dxa"/>
          </w:tcPr>
          <w:p w14:paraId="102C0DF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0F09F424" w14:textId="77777777" w:rsidTr="0034471E">
        <w:trPr>
          <w:trHeight w:val="273"/>
        </w:trPr>
        <w:tc>
          <w:tcPr>
            <w:tcW w:w="9791" w:type="dxa"/>
            <w:gridSpan w:val="6"/>
          </w:tcPr>
          <w:p w14:paraId="34B496CD"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братьях наших меньших (13 часов)</w:t>
            </w:r>
          </w:p>
        </w:tc>
      </w:tr>
      <w:tr w:rsidR="00531A35" w:rsidRPr="00531A35" w14:paraId="3DD58A3F" w14:textId="77777777" w:rsidTr="0034471E">
        <w:trPr>
          <w:trHeight w:val="4170"/>
        </w:trPr>
        <w:tc>
          <w:tcPr>
            <w:tcW w:w="1010" w:type="dxa"/>
            <w:gridSpan w:val="2"/>
            <w:tcBorders>
              <w:right w:val="single" w:sz="4" w:space="0" w:color="auto"/>
            </w:tcBorders>
          </w:tcPr>
          <w:p w14:paraId="0BE7CF5D"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top w:val="single" w:sz="3" w:space="0" w:color="000000"/>
              <w:left w:val="single" w:sz="3" w:space="0" w:color="000000"/>
              <w:right w:val="single" w:sz="3" w:space="0" w:color="000000"/>
            </w:tcBorders>
          </w:tcPr>
          <w:p w14:paraId="570AE4CC"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Жанровое многообразие произведений о животных (песни, загадки, сказки, басни, рассказы, стихотворения). Дружба </w:t>
            </w:r>
            <w:proofErr w:type="spellStart"/>
            <w:r w:rsidRPr="00531A35">
              <w:rPr>
                <w:rFonts w:eastAsia="Times New Roman"/>
                <w:sz w:val="24"/>
                <w:szCs w:val="24"/>
                <w:lang w:val="ru-RU"/>
              </w:rPr>
              <w:t>людейи</w:t>
            </w:r>
            <w:proofErr w:type="spellEnd"/>
            <w:r w:rsidRPr="00531A35">
              <w:rPr>
                <w:rFonts w:eastAsia="Times New Roman"/>
                <w:sz w:val="24"/>
                <w:szCs w:val="24"/>
                <w:lang w:val="ru-RU"/>
              </w:rPr>
              <w:t xml:space="preserve">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1843" w:type="dxa"/>
          </w:tcPr>
          <w:p w14:paraId="57F840EC"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9DF7D4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9C638E1" w14:textId="77777777" w:rsidTr="0034471E">
        <w:trPr>
          <w:trHeight w:val="273"/>
        </w:trPr>
        <w:tc>
          <w:tcPr>
            <w:tcW w:w="9791" w:type="dxa"/>
            <w:gridSpan w:val="6"/>
          </w:tcPr>
          <w:p w14:paraId="442565FB"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близких, о семье (10 часов)</w:t>
            </w:r>
          </w:p>
        </w:tc>
      </w:tr>
      <w:tr w:rsidR="00531A35" w:rsidRPr="00531A35" w14:paraId="07B50C4B" w14:textId="77777777" w:rsidTr="0034471E">
        <w:trPr>
          <w:trHeight w:val="273"/>
        </w:trPr>
        <w:tc>
          <w:tcPr>
            <w:tcW w:w="1010" w:type="dxa"/>
            <w:gridSpan w:val="2"/>
            <w:tcBorders>
              <w:right w:val="single" w:sz="4" w:space="0" w:color="auto"/>
            </w:tcBorders>
          </w:tcPr>
          <w:p w14:paraId="748102C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145378FD"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w:t>
            </w:r>
            <w:proofErr w:type="spellStart"/>
            <w:r w:rsidRPr="00531A35">
              <w:rPr>
                <w:rFonts w:eastAsia="Times New Roman"/>
                <w:sz w:val="24"/>
                <w:szCs w:val="24"/>
              </w:rPr>
              <w:t>Международный</w:t>
            </w:r>
            <w:proofErr w:type="spellEnd"/>
            <w:r w:rsidRPr="00531A35">
              <w:rPr>
                <w:rFonts w:eastAsia="Times New Roman"/>
                <w:sz w:val="24"/>
                <w:szCs w:val="24"/>
              </w:rPr>
              <w:t xml:space="preserve"> </w:t>
            </w:r>
            <w:proofErr w:type="spellStart"/>
            <w:r w:rsidRPr="00531A35">
              <w:rPr>
                <w:rFonts w:eastAsia="Times New Roman"/>
                <w:sz w:val="24"/>
                <w:szCs w:val="24"/>
              </w:rPr>
              <w:t>женский</w:t>
            </w:r>
            <w:proofErr w:type="spellEnd"/>
            <w:r w:rsidRPr="00531A35">
              <w:rPr>
                <w:rFonts w:eastAsia="Times New Roman"/>
                <w:sz w:val="24"/>
                <w:szCs w:val="24"/>
              </w:rPr>
              <w:t xml:space="preserve"> </w:t>
            </w:r>
            <w:proofErr w:type="spellStart"/>
            <w:r w:rsidRPr="00531A35">
              <w:rPr>
                <w:rFonts w:eastAsia="Times New Roman"/>
                <w:sz w:val="24"/>
                <w:szCs w:val="24"/>
              </w:rPr>
              <w:t>день</w:t>
            </w:r>
            <w:proofErr w:type="spellEnd"/>
            <w:r w:rsidRPr="00531A35">
              <w:rPr>
                <w:rFonts w:eastAsia="Times New Roman"/>
                <w:sz w:val="24"/>
                <w:szCs w:val="24"/>
              </w:rPr>
              <w:t xml:space="preserve">, </w:t>
            </w:r>
            <w:proofErr w:type="spellStart"/>
            <w:r w:rsidRPr="00531A35">
              <w:rPr>
                <w:rFonts w:eastAsia="Times New Roman"/>
                <w:sz w:val="24"/>
                <w:szCs w:val="24"/>
              </w:rPr>
              <w:t>День</w:t>
            </w:r>
            <w:proofErr w:type="spellEnd"/>
            <w:r w:rsidRPr="00531A35">
              <w:rPr>
                <w:rFonts w:eastAsia="Times New Roman"/>
                <w:sz w:val="24"/>
                <w:szCs w:val="24"/>
              </w:rPr>
              <w:t xml:space="preserve"> </w:t>
            </w:r>
            <w:proofErr w:type="spellStart"/>
            <w:r w:rsidRPr="00531A35">
              <w:rPr>
                <w:rFonts w:eastAsia="Times New Roman"/>
                <w:sz w:val="24"/>
                <w:szCs w:val="24"/>
              </w:rPr>
              <w:t>Победы</w:t>
            </w:r>
            <w:proofErr w:type="spellEnd"/>
            <w:r w:rsidRPr="00531A35">
              <w:rPr>
                <w:rFonts w:eastAsia="Times New Roman"/>
                <w:sz w:val="24"/>
                <w:szCs w:val="24"/>
              </w:rPr>
              <w:t xml:space="preserve"> – </w:t>
            </w:r>
            <w:proofErr w:type="spellStart"/>
            <w:r w:rsidRPr="00531A35">
              <w:rPr>
                <w:rFonts w:eastAsia="Times New Roman"/>
                <w:sz w:val="24"/>
                <w:szCs w:val="24"/>
              </w:rPr>
              <w:t>темы</w:t>
            </w:r>
            <w:proofErr w:type="spellEnd"/>
            <w:r w:rsidRPr="00531A35">
              <w:rPr>
                <w:rFonts w:eastAsia="Times New Roman"/>
                <w:sz w:val="24"/>
                <w:szCs w:val="24"/>
              </w:rPr>
              <w:t xml:space="preserve"> </w:t>
            </w:r>
            <w:proofErr w:type="spellStart"/>
            <w:r w:rsidRPr="00531A35">
              <w:rPr>
                <w:rFonts w:eastAsia="Times New Roman"/>
                <w:sz w:val="24"/>
                <w:szCs w:val="24"/>
              </w:rPr>
              <w:t>художественных</w:t>
            </w:r>
            <w:proofErr w:type="spellEnd"/>
            <w:r w:rsidRPr="00531A35">
              <w:rPr>
                <w:rFonts w:eastAsia="Times New Roman"/>
                <w:sz w:val="24"/>
                <w:szCs w:val="24"/>
              </w:rPr>
              <w:t xml:space="preserve"> </w:t>
            </w:r>
            <w:proofErr w:type="spellStart"/>
            <w:r w:rsidRPr="00531A35">
              <w:rPr>
                <w:rFonts w:eastAsia="Times New Roman"/>
                <w:sz w:val="24"/>
                <w:szCs w:val="24"/>
              </w:rPr>
              <w:t>произведений</w:t>
            </w:r>
            <w:proofErr w:type="spellEnd"/>
            <w:r w:rsidRPr="00531A35">
              <w:rPr>
                <w:rFonts w:eastAsia="Times New Roman"/>
                <w:sz w:val="24"/>
                <w:szCs w:val="24"/>
              </w:rPr>
              <w:t xml:space="preserve">.   </w:t>
            </w:r>
          </w:p>
        </w:tc>
        <w:tc>
          <w:tcPr>
            <w:tcW w:w="1843" w:type="dxa"/>
          </w:tcPr>
          <w:p w14:paraId="6155317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C586F5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C93FA56" w14:textId="77777777" w:rsidTr="0034471E">
        <w:trPr>
          <w:trHeight w:val="273"/>
        </w:trPr>
        <w:tc>
          <w:tcPr>
            <w:tcW w:w="9791" w:type="dxa"/>
            <w:gridSpan w:val="6"/>
          </w:tcPr>
          <w:p w14:paraId="47A553FD" w14:textId="77777777" w:rsidR="00531A35" w:rsidRPr="00531A35" w:rsidRDefault="00531A35" w:rsidP="00531A35">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Зарубежная</w:t>
            </w:r>
            <w:proofErr w:type="spellEnd"/>
            <w:r w:rsidRPr="00531A35">
              <w:rPr>
                <w:rFonts w:eastAsia="Times New Roman"/>
                <w:b/>
                <w:sz w:val="24"/>
                <w:szCs w:val="24"/>
              </w:rPr>
              <w:t xml:space="preserve"> </w:t>
            </w:r>
            <w:proofErr w:type="spellStart"/>
            <w:r w:rsidRPr="00531A35">
              <w:rPr>
                <w:rFonts w:eastAsia="Times New Roman"/>
                <w:b/>
                <w:sz w:val="24"/>
                <w:szCs w:val="24"/>
              </w:rPr>
              <w:t>литература</w:t>
            </w:r>
            <w:proofErr w:type="spellEnd"/>
            <w:r w:rsidRPr="00531A35">
              <w:rPr>
                <w:rFonts w:eastAsia="Times New Roman"/>
                <w:b/>
                <w:sz w:val="24"/>
                <w:szCs w:val="24"/>
              </w:rPr>
              <w:t xml:space="preserve"> (11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531A35" w:rsidRPr="00531A35" w14:paraId="6447A55E" w14:textId="77777777" w:rsidTr="0034471E">
        <w:trPr>
          <w:trHeight w:val="3696"/>
        </w:trPr>
        <w:tc>
          <w:tcPr>
            <w:tcW w:w="1010" w:type="dxa"/>
            <w:gridSpan w:val="2"/>
            <w:tcBorders>
              <w:right w:val="single" w:sz="4" w:space="0" w:color="auto"/>
            </w:tcBorders>
          </w:tcPr>
          <w:p w14:paraId="43F77E8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lastRenderedPageBreak/>
              <w:t xml:space="preserve"> 1.8.</w:t>
            </w:r>
          </w:p>
        </w:tc>
        <w:tc>
          <w:tcPr>
            <w:tcW w:w="4093" w:type="dxa"/>
            <w:gridSpan w:val="2"/>
            <w:tcBorders>
              <w:top w:val="single" w:sz="3" w:space="0" w:color="000000"/>
              <w:left w:val="single" w:sz="3" w:space="0" w:color="000000"/>
              <w:right w:val="single" w:sz="3" w:space="0" w:color="000000"/>
            </w:tcBorders>
          </w:tcPr>
          <w:p w14:paraId="08BDA6E3" w14:textId="77777777" w:rsidR="00531A35" w:rsidRPr="00531A35" w:rsidRDefault="00531A35" w:rsidP="00531A35">
            <w:pPr>
              <w:spacing w:line="276" w:lineRule="auto"/>
              <w:ind w:firstLine="0"/>
              <w:jc w:val="left"/>
              <w:rPr>
                <w:rFonts w:eastAsia="Times New Roman"/>
                <w:b/>
                <w:sz w:val="24"/>
                <w:szCs w:val="24"/>
                <w:lang w:val="ru-RU" w:eastAsia="en-US"/>
              </w:rPr>
            </w:pPr>
            <w:r w:rsidRPr="00531A35">
              <w:rPr>
                <w:rFonts w:eastAsia="Times New Roman"/>
                <w:sz w:val="24"/>
                <w:szCs w:val="24"/>
                <w:lang w:val="ru-RU"/>
              </w:rPr>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1843" w:type="dxa"/>
          </w:tcPr>
          <w:p w14:paraId="6EB7FB8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339323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286990E" w14:textId="77777777" w:rsidTr="0034471E">
        <w:trPr>
          <w:trHeight w:val="273"/>
        </w:trPr>
        <w:tc>
          <w:tcPr>
            <w:tcW w:w="9791" w:type="dxa"/>
            <w:gridSpan w:val="6"/>
          </w:tcPr>
          <w:p w14:paraId="2B9FF4FF"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Библиографическая культура (работа с детской книгой и справочной литературой  (2 часа)</w:t>
            </w:r>
          </w:p>
        </w:tc>
      </w:tr>
      <w:tr w:rsidR="00531A35" w:rsidRPr="00531A35" w14:paraId="21996416" w14:textId="77777777" w:rsidTr="0034471E">
        <w:trPr>
          <w:trHeight w:val="273"/>
        </w:trPr>
        <w:tc>
          <w:tcPr>
            <w:tcW w:w="1010" w:type="dxa"/>
            <w:gridSpan w:val="2"/>
            <w:tcBorders>
              <w:right w:val="single" w:sz="4" w:space="0" w:color="auto"/>
            </w:tcBorders>
          </w:tcPr>
          <w:p w14:paraId="70AA6D5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5530EEAE" w14:textId="77777777"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sz w:val="24"/>
                <w:szCs w:val="24"/>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w:t>
            </w:r>
            <w:proofErr w:type="spellStart"/>
            <w:r w:rsidRPr="00531A35">
              <w:rPr>
                <w:rFonts w:eastAsia="Times New Roman"/>
                <w:sz w:val="24"/>
                <w:szCs w:val="24"/>
              </w:rPr>
              <w:t>Книга</w:t>
            </w:r>
            <w:proofErr w:type="spellEnd"/>
            <w:r w:rsidRPr="00531A35">
              <w:rPr>
                <w:rFonts w:eastAsia="Times New Roman"/>
                <w:sz w:val="24"/>
                <w:szCs w:val="24"/>
              </w:rPr>
              <w:t xml:space="preserve"> </w:t>
            </w:r>
            <w:proofErr w:type="spellStart"/>
            <w:r w:rsidRPr="00531A35">
              <w:rPr>
                <w:rFonts w:eastAsia="Times New Roman"/>
                <w:sz w:val="24"/>
                <w:szCs w:val="24"/>
              </w:rPr>
              <w:t>учебная</w:t>
            </w:r>
            <w:proofErr w:type="spellEnd"/>
            <w:r w:rsidRPr="00531A35">
              <w:rPr>
                <w:rFonts w:eastAsia="Times New Roman"/>
                <w:sz w:val="24"/>
                <w:szCs w:val="24"/>
              </w:rPr>
              <w:t xml:space="preserve">, </w:t>
            </w:r>
            <w:proofErr w:type="spellStart"/>
            <w:r w:rsidRPr="00531A35">
              <w:rPr>
                <w:rFonts w:eastAsia="Times New Roman"/>
                <w:sz w:val="24"/>
                <w:szCs w:val="24"/>
              </w:rPr>
              <w:t>художественная</w:t>
            </w:r>
            <w:proofErr w:type="spellEnd"/>
            <w:r w:rsidRPr="00531A35">
              <w:rPr>
                <w:rFonts w:eastAsia="Times New Roman"/>
                <w:sz w:val="24"/>
                <w:szCs w:val="24"/>
              </w:rPr>
              <w:t xml:space="preserve">, </w:t>
            </w:r>
            <w:proofErr w:type="spellStart"/>
            <w:r w:rsidRPr="00531A35">
              <w:rPr>
                <w:rFonts w:eastAsia="Times New Roman"/>
                <w:sz w:val="24"/>
                <w:szCs w:val="24"/>
              </w:rPr>
              <w:t>справочная</w:t>
            </w:r>
            <w:proofErr w:type="spellEnd"/>
          </w:p>
        </w:tc>
        <w:tc>
          <w:tcPr>
            <w:tcW w:w="1843" w:type="dxa"/>
          </w:tcPr>
          <w:p w14:paraId="514167D8"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539B31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2A14E66" w14:textId="77777777" w:rsidTr="0034471E">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14:paraId="14A15FD6" w14:textId="77777777" w:rsidR="00531A35" w:rsidRPr="00531A35" w:rsidRDefault="00531A35" w:rsidP="00531A35">
            <w:pPr>
              <w:spacing w:line="276" w:lineRule="auto"/>
              <w:ind w:firstLine="0"/>
              <w:jc w:val="left"/>
              <w:rPr>
                <w:rFonts w:eastAsia="Times New Roman"/>
                <w:b/>
                <w:bCs/>
                <w:sz w:val="24"/>
                <w:szCs w:val="24"/>
                <w:lang w:eastAsia="en-US"/>
              </w:rPr>
            </w:pPr>
            <w:proofErr w:type="spellStart"/>
            <w:r w:rsidRPr="00531A35">
              <w:rPr>
                <w:rFonts w:eastAsia="Times New Roman"/>
                <w:b/>
                <w:bCs/>
                <w:sz w:val="24"/>
                <w:szCs w:val="24"/>
              </w:rPr>
              <w:t>Резервное</w:t>
            </w:r>
            <w:proofErr w:type="spellEnd"/>
            <w:r w:rsidRPr="00531A35">
              <w:rPr>
                <w:rFonts w:eastAsia="Times New Roman"/>
                <w:b/>
                <w:bCs/>
                <w:sz w:val="24"/>
                <w:szCs w:val="24"/>
              </w:rPr>
              <w:t xml:space="preserve"> </w:t>
            </w:r>
            <w:proofErr w:type="spellStart"/>
            <w:r w:rsidRPr="00531A35">
              <w:rPr>
                <w:rFonts w:eastAsia="Times New Roman"/>
                <w:b/>
                <w:bCs/>
                <w:sz w:val="24"/>
                <w:szCs w:val="24"/>
              </w:rPr>
              <w:t>время</w:t>
            </w:r>
            <w:proofErr w:type="spellEnd"/>
            <w:r w:rsidRPr="00531A35">
              <w:rPr>
                <w:rFonts w:eastAsia="Times New Roman"/>
                <w:b/>
                <w:bCs/>
                <w:sz w:val="24"/>
                <w:szCs w:val="24"/>
              </w:rPr>
              <w:t xml:space="preserve"> </w:t>
            </w:r>
          </w:p>
        </w:tc>
        <w:tc>
          <w:tcPr>
            <w:tcW w:w="1843" w:type="dxa"/>
          </w:tcPr>
          <w:p w14:paraId="0DE63EEE" w14:textId="77777777" w:rsidR="00531A35" w:rsidRPr="00531A35" w:rsidRDefault="00531A35" w:rsidP="00531A35">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 xml:space="preserve">4 </w:t>
            </w:r>
            <w:proofErr w:type="spellStart"/>
            <w:r w:rsidRPr="00531A35">
              <w:rPr>
                <w:rFonts w:eastAsia="Times New Roman"/>
                <w:b/>
                <w:bCs/>
                <w:iCs/>
                <w:sz w:val="24"/>
                <w:szCs w:val="24"/>
                <w:lang w:eastAsia="en-US"/>
              </w:rPr>
              <w:t>часа</w:t>
            </w:r>
            <w:proofErr w:type="spellEnd"/>
          </w:p>
        </w:tc>
        <w:tc>
          <w:tcPr>
            <w:tcW w:w="2845" w:type="dxa"/>
          </w:tcPr>
          <w:p w14:paraId="5508EE0D"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29088290" w14:textId="77777777" w:rsidTr="0034471E">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14:paraId="11498B8E" w14:textId="77777777"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1843" w:type="dxa"/>
          </w:tcPr>
          <w:p w14:paraId="4D7B7AA9" w14:textId="77777777" w:rsidR="00531A35" w:rsidRPr="00531A35" w:rsidRDefault="00531A35" w:rsidP="00531A35">
            <w:pPr>
              <w:spacing w:line="276" w:lineRule="auto"/>
              <w:ind w:left="142" w:firstLine="0"/>
              <w:jc w:val="center"/>
              <w:rPr>
                <w:rFonts w:eastAsia="Times New Roman"/>
                <w:b/>
                <w:bCs/>
                <w:i/>
                <w:sz w:val="24"/>
                <w:szCs w:val="24"/>
                <w:lang w:eastAsia="en-US"/>
              </w:rPr>
            </w:pPr>
            <w:r w:rsidRPr="00531A35">
              <w:rPr>
                <w:rFonts w:eastAsia="Times New Roman"/>
                <w:b/>
                <w:bCs/>
                <w:sz w:val="24"/>
                <w:szCs w:val="24"/>
              </w:rPr>
              <w:t xml:space="preserve">102 </w:t>
            </w:r>
            <w:proofErr w:type="spellStart"/>
            <w:r w:rsidRPr="00531A35">
              <w:rPr>
                <w:rFonts w:eastAsia="Times New Roman"/>
                <w:b/>
                <w:bCs/>
                <w:sz w:val="24"/>
                <w:szCs w:val="24"/>
              </w:rPr>
              <w:t>часа</w:t>
            </w:r>
            <w:proofErr w:type="spellEnd"/>
          </w:p>
        </w:tc>
        <w:tc>
          <w:tcPr>
            <w:tcW w:w="2845" w:type="dxa"/>
          </w:tcPr>
          <w:p w14:paraId="151D8874"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0F4620B7" w14:textId="77777777" w:rsidTr="0034471E">
        <w:trPr>
          <w:trHeight w:val="273"/>
        </w:trPr>
        <w:tc>
          <w:tcPr>
            <w:tcW w:w="9791" w:type="dxa"/>
            <w:gridSpan w:val="6"/>
            <w:tcBorders>
              <w:top w:val="single" w:sz="3" w:space="0" w:color="000000"/>
              <w:left w:val="single" w:sz="3" w:space="0" w:color="000000"/>
              <w:bottom w:val="single" w:sz="3" w:space="0" w:color="000000"/>
            </w:tcBorders>
          </w:tcPr>
          <w:p w14:paraId="46859F89"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3 класс</w:t>
            </w:r>
          </w:p>
        </w:tc>
      </w:tr>
      <w:tr w:rsidR="00531A35" w:rsidRPr="00531A35" w14:paraId="1304F50C" w14:textId="77777777" w:rsidTr="0034471E">
        <w:trPr>
          <w:trHeight w:val="273"/>
        </w:trPr>
        <w:tc>
          <w:tcPr>
            <w:tcW w:w="9791" w:type="dxa"/>
            <w:gridSpan w:val="6"/>
            <w:tcBorders>
              <w:top w:val="single" w:sz="3" w:space="0" w:color="000000"/>
              <w:left w:val="single" w:sz="3" w:space="0" w:color="000000"/>
              <w:bottom w:val="single" w:sz="3" w:space="0" w:color="000000"/>
            </w:tcBorders>
          </w:tcPr>
          <w:p w14:paraId="1061CD12"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 Родине и её истории</w:t>
            </w:r>
          </w:p>
        </w:tc>
      </w:tr>
      <w:tr w:rsidR="00531A35" w:rsidRPr="00531A35" w14:paraId="4AD3F1F1" w14:textId="77777777" w:rsidTr="0034471E">
        <w:trPr>
          <w:trHeight w:val="273"/>
        </w:trPr>
        <w:tc>
          <w:tcPr>
            <w:tcW w:w="914" w:type="dxa"/>
            <w:tcBorders>
              <w:right w:val="single" w:sz="4" w:space="0" w:color="auto"/>
            </w:tcBorders>
          </w:tcPr>
          <w:p w14:paraId="4039881A" w14:textId="77777777"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Cs/>
                <w:sz w:val="24"/>
                <w:szCs w:val="24"/>
                <w:lang w:eastAsia="en-US"/>
              </w:rPr>
              <w:t>1.1.</w:t>
            </w:r>
          </w:p>
        </w:tc>
        <w:tc>
          <w:tcPr>
            <w:tcW w:w="4189" w:type="dxa"/>
            <w:gridSpan w:val="3"/>
            <w:tcBorders>
              <w:left w:val="single" w:sz="4" w:space="0" w:color="auto"/>
            </w:tcBorders>
          </w:tcPr>
          <w:p w14:paraId="7A2736DE" w14:textId="77777777" w:rsidR="00531A35" w:rsidRPr="00531A35" w:rsidRDefault="00531A35" w:rsidP="00531A35">
            <w:pPr>
              <w:spacing w:line="276" w:lineRule="auto"/>
              <w:ind w:left="7" w:right="72" w:firstLine="0"/>
              <w:jc w:val="left"/>
              <w:rPr>
                <w:rFonts w:eastAsia="Times New Roman"/>
                <w:b/>
                <w:bCs/>
                <w:sz w:val="24"/>
                <w:szCs w:val="24"/>
              </w:rPr>
            </w:pPr>
            <w:r w:rsidRPr="00531A35">
              <w:rPr>
                <w:rFonts w:eastAsia="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31A35">
              <w:rPr>
                <w:rFonts w:eastAsia="Times New Roman"/>
                <w:color w:val="000000"/>
                <w:sz w:val="24"/>
                <w:szCs w:val="24"/>
              </w:rPr>
              <w:t>I</w:t>
            </w:r>
            <w:r w:rsidRPr="00531A35">
              <w:rPr>
                <w:rFonts w:eastAsia="Times New Roman"/>
                <w:color w:val="000000"/>
                <w:sz w:val="24"/>
                <w:szCs w:val="24"/>
                <w:lang w:val="ru-RU"/>
              </w:rPr>
              <w:t xml:space="preserve">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w:t>
            </w:r>
            <w:r w:rsidRPr="00531A35">
              <w:rPr>
                <w:rFonts w:eastAsia="Times New Roman"/>
                <w:color w:val="000000"/>
                <w:sz w:val="24"/>
                <w:szCs w:val="24"/>
                <w:lang w:val="ru-RU"/>
              </w:rPr>
              <w:lastRenderedPageBreak/>
              <w:t xml:space="preserve">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proofErr w:type="spellStart"/>
            <w:r w:rsidRPr="00531A35">
              <w:rPr>
                <w:rFonts w:eastAsia="Times New Roman"/>
                <w:color w:val="000000"/>
                <w:sz w:val="24"/>
                <w:szCs w:val="24"/>
              </w:rPr>
              <w:t>Осознание</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понятия</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поступок</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подвиг</w:t>
            </w:r>
            <w:proofErr w:type="spellEnd"/>
            <w:r w:rsidRPr="00531A35">
              <w:rPr>
                <w:rFonts w:eastAsia="Times New Roman"/>
                <w:color w:val="000000"/>
                <w:sz w:val="24"/>
                <w:szCs w:val="24"/>
              </w:rPr>
              <w:t>.</w:t>
            </w:r>
          </w:p>
        </w:tc>
        <w:tc>
          <w:tcPr>
            <w:tcW w:w="1843" w:type="dxa"/>
          </w:tcPr>
          <w:p w14:paraId="4D70D24B" w14:textId="77777777" w:rsidR="00531A35" w:rsidRPr="00531A35" w:rsidRDefault="00531A35" w:rsidP="00531A35">
            <w:pPr>
              <w:spacing w:line="276" w:lineRule="auto"/>
              <w:ind w:left="142" w:firstLine="0"/>
              <w:jc w:val="center"/>
              <w:rPr>
                <w:rFonts w:eastAsia="Times New Roman"/>
                <w:b/>
                <w:bCs/>
                <w:sz w:val="24"/>
                <w:szCs w:val="24"/>
                <w:lang w:val="ru-RU"/>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C405398"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AC7AC46" w14:textId="77777777" w:rsidTr="0034471E">
        <w:trPr>
          <w:trHeight w:val="273"/>
        </w:trPr>
        <w:tc>
          <w:tcPr>
            <w:tcW w:w="9791" w:type="dxa"/>
            <w:gridSpan w:val="6"/>
          </w:tcPr>
          <w:p w14:paraId="3FF590FA"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Фольклор (устное народное творчество) (11 часов)</w:t>
            </w:r>
          </w:p>
        </w:tc>
      </w:tr>
      <w:tr w:rsidR="00531A35" w:rsidRPr="00531A35" w14:paraId="23F04FF6" w14:textId="77777777" w:rsidTr="0034471E">
        <w:trPr>
          <w:trHeight w:val="273"/>
        </w:trPr>
        <w:tc>
          <w:tcPr>
            <w:tcW w:w="1010" w:type="dxa"/>
            <w:gridSpan w:val="2"/>
            <w:tcBorders>
              <w:right w:val="single" w:sz="4" w:space="0" w:color="auto"/>
            </w:tcBorders>
          </w:tcPr>
          <w:p w14:paraId="6928D105"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14:paraId="5DE7939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c>
          <w:tcPr>
            <w:tcW w:w="1843" w:type="dxa"/>
          </w:tcPr>
          <w:p w14:paraId="1816F655"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3F4DDD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EE23559" w14:textId="77777777" w:rsidTr="0034471E">
        <w:trPr>
          <w:trHeight w:val="273"/>
        </w:trPr>
        <w:tc>
          <w:tcPr>
            <w:tcW w:w="9791" w:type="dxa"/>
            <w:gridSpan w:val="6"/>
          </w:tcPr>
          <w:p w14:paraId="553860B0"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Творчество А.С. Пушкина  (8 часов)</w:t>
            </w:r>
          </w:p>
        </w:tc>
      </w:tr>
      <w:tr w:rsidR="00531A35" w:rsidRPr="00531A35" w14:paraId="23C00E0D" w14:textId="77777777" w:rsidTr="0034471E">
        <w:trPr>
          <w:trHeight w:val="273"/>
        </w:trPr>
        <w:tc>
          <w:tcPr>
            <w:tcW w:w="1010" w:type="dxa"/>
            <w:gridSpan w:val="2"/>
            <w:tcBorders>
              <w:right w:val="single" w:sz="4" w:space="0" w:color="auto"/>
            </w:tcBorders>
          </w:tcPr>
          <w:p w14:paraId="7725895F"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7613ED08"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1843" w:type="dxa"/>
          </w:tcPr>
          <w:p w14:paraId="75793EEB"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76FB6A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A795EB5" w14:textId="77777777" w:rsidTr="0034471E">
        <w:trPr>
          <w:trHeight w:val="273"/>
        </w:trPr>
        <w:tc>
          <w:tcPr>
            <w:tcW w:w="9791" w:type="dxa"/>
            <w:gridSpan w:val="6"/>
          </w:tcPr>
          <w:p w14:paraId="19E7BE39"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(5 часов)</w:t>
            </w:r>
          </w:p>
        </w:tc>
      </w:tr>
      <w:tr w:rsidR="00531A35" w:rsidRPr="00531A35" w14:paraId="620D1D65" w14:textId="77777777" w:rsidTr="0034471E">
        <w:trPr>
          <w:trHeight w:val="273"/>
        </w:trPr>
        <w:tc>
          <w:tcPr>
            <w:tcW w:w="1010" w:type="dxa"/>
            <w:gridSpan w:val="2"/>
            <w:tcBorders>
              <w:right w:val="single" w:sz="4" w:space="0" w:color="auto"/>
            </w:tcBorders>
          </w:tcPr>
          <w:p w14:paraId="4D3322F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left w:val="single" w:sz="4" w:space="0" w:color="auto"/>
            </w:tcBorders>
          </w:tcPr>
          <w:p w14:paraId="3DD13612" w14:textId="77777777" w:rsidR="00531A35" w:rsidRPr="00531A35" w:rsidRDefault="00531A35" w:rsidP="00531A35">
            <w:pPr>
              <w:spacing w:line="276" w:lineRule="auto"/>
              <w:ind w:firstLine="0"/>
              <w:jc w:val="left"/>
              <w:rPr>
                <w:rFonts w:eastAsia="Times New Roman"/>
                <w:sz w:val="24"/>
                <w:szCs w:val="24"/>
                <w:lang w:val="ru-RU"/>
              </w:rPr>
            </w:pPr>
            <w:r w:rsidRPr="00531A35">
              <w:rPr>
                <w:rFonts w:eastAsia="Times New Roman"/>
                <w:sz w:val="24"/>
                <w:szCs w:val="24"/>
                <w:lang w:val="ru-RU"/>
              </w:rPr>
              <w:t xml:space="preserve"> Представление о басне как лиро-эпическом жанре. Круг чтения: басни на примере произведений И.А. </w:t>
            </w:r>
            <w:r w:rsidRPr="00531A35">
              <w:rPr>
                <w:rFonts w:eastAsia="Times New Roman"/>
                <w:sz w:val="24"/>
                <w:szCs w:val="24"/>
                <w:lang w:val="ru-RU"/>
              </w:rPr>
              <w:lastRenderedPageBreak/>
              <w:t xml:space="preserve">Крылова, И.И. </w:t>
            </w:r>
            <w:proofErr w:type="spellStart"/>
            <w:r w:rsidRPr="00531A35">
              <w:rPr>
                <w:rFonts w:eastAsia="Times New Roman"/>
                <w:sz w:val="24"/>
                <w:szCs w:val="24"/>
                <w:lang w:val="ru-RU"/>
              </w:rPr>
              <w:t>Хемницера</w:t>
            </w:r>
            <w:proofErr w:type="spellEnd"/>
            <w:r w:rsidRPr="00531A35">
              <w:rPr>
                <w:rFonts w:eastAsia="Times New Roman"/>
                <w:sz w:val="24"/>
                <w:szCs w:val="24"/>
                <w:lang w:val="ru-RU"/>
              </w:rPr>
              <w:t xml:space="preserve">,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tc>
        <w:tc>
          <w:tcPr>
            <w:tcW w:w="1843" w:type="dxa"/>
          </w:tcPr>
          <w:p w14:paraId="1E14304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2845" w:type="dxa"/>
          </w:tcPr>
          <w:p w14:paraId="078DB2B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C1A650A" w14:textId="77777777" w:rsidTr="0034471E">
        <w:trPr>
          <w:trHeight w:val="273"/>
        </w:trPr>
        <w:tc>
          <w:tcPr>
            <w:tcW w:w="9791" w:type="dxa"/>
            <w:gridSpan w:val="6"/>
          </w:tcPr>
          <w:p w14:paraId="2C2D9784"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М.Ю. Лермонтова (3 часа)</w:t>
            </w:r>
          </w:p>
        </w:tc>
      </w:tr>
      <w:tr w:rsidR="00531A35" w:rsidRPr="00531A35" w14:paraId="1F2C07E0" w14:textId="77777777" w:rsidTr="0034471E">
        <w:trPr>
          <w:trHeight w:val="273"/>
        </w:trPr>
        <w:tc>
          <w:tcPr>
            <w:tcW w:w="1010" w:type="dxa"/>
            <w:gridSpan w:val="2"/>
            <w:tcBorders>
              <w:right w:val="single" w:sz="4" w:space="0" w:color="auto"/>
            </w:tcBorders>
          </w:tcPr>
          <w:p w14:paraId="4BA3126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14:paraId="4A0647FF"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proofErr w:type="spellStart"/>
            <w:r w:rsidRPr="00531A35">
              <w:rPr>
                <w:rFonts w:eastAsia="Times New Roman"/>
                <w:bCs/>
                <w:sz w:val="24"/>
                <w:szCs w:val="24"/>
                <w:lang w:eastAsia="en-US"/>
              </w:rPr>
              <w:t>Метафора</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стихотворениях</w:t>
            </w:r>
            <w:proofErr w:type="spellEnd"/>
            <w:r w:rsidRPr="00531A35">
              <w:rPr>
                <w:rFonts w:eastAsia="Times New Roman"/>
                <w:bCs/>
                <w:sz w:val="24"/>
                <w:szCs w:val="24"/>
                <w:lang w:eastAsia="en-US"/>
              </w:rPr>
              <w:t xml:space="preserve"> М.Ю. </w:t>
            </w:r>
            <w:proofErr w:type="spellStart"/>
            <w:r w:rsidRPr="00531A35">
              <w:rPr>
                <w:rFonts w:eastAsia="Times New Roman"/>
                <w:bCs/>
                <w:sz w:val="24"/>
                <w:szCs w:val="24"/>
                <w:lang w:eastAsia="en-US"/>
              </w:rPr>
              <w:t>Лермонтова</w:t>
            </w:r>
            <w:proofErr w:type="spellEnd"/>
            <w:r w:rsidRPr="00531A35">
              <w:rPr>
                <w:rFonts w:eastAsia="Times New Roman"/>
                <w:bCs/>
                <w:sz w:val="24"/>
                <w:szCs w:val="24"/>
                <w:lang w:eastAsia="en-US"/>
              </w:rPr>
              <w:t xml:space="preserve">. </w:t>
            </w:r>
          </w:p>
        </w:tc>
        <w:tc>
          <w:tcPr>
            <w:tcW w:w="1843" w:type="dxa"/>
          </w:tcPr>
          <w:p w14:paraId="6E04D328"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A259759"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1629B3C" w14:textId="77777777" w:rsidTr="0034471E">
        <w:trPr>
          <w:trHeight w:val="273"/>
        </w:trPr>
        <w:tc>
          <w:tcPr>
            <w:tcW w:w="9791" w:type="dxa"/>
            <w:gridSpan w:val="6"/>
          </w:tcPr>
          <w:p w14:paraId="7736EE58" w14:textId="77777777" w:rsidR="00531A35" w:rsidRPr="00531A35" w:rsidRDefault="00531A35" w:rsidP="00531A35">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Литературная</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сказка</w:t>
            </w:r>
            <w:proofErr w:type="spellEnd"/>
            <w:r w:rsidRPr="00531A35">
              <w:rPr>
                <w:rFonts w:eastAsia="Times New Roman"/>
                <w:b/>
                <w:bCs/>
                <w:sz w:val="24"/>
                <w:szCs w:val="24"/>
                <w:lang w:eastAsia="en-US"/>
              </w:rPr>
              <w:t xml:space="preserve"> (8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531A35" w:rsidRPr="00531A35" w14:paraId="41EECAC5" w14:textId="77777777" w:rsidTr="0034471E">
        <w:trPr>
          <w:trHeight w:val="273"/>
        </w:trPr>
        <w:tc>
          <w:tcPr>
            <w:tcW w:w="1010" w:type="dxa"/>
            <w:gridSpan w:val="2"/>
            <w:tcBorders>
              <w:right w:val="single" w:sz="4" w:space="0" w:color="auto"/>
            </w:tcBorders>
          </w:tcPr>
          <w:p w14:paraId="0EEA0A9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14:paraId="43A5FD41"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proofErr w:type="spellStart"/>
            <w:r w:rsidRPr="00531A35">
              <w:rPr>
                <w:rFonts w:eastAsia="Times New Roman"/>
                <w:bCs/>
                <w:sz w:val="24"/>
                <w:szCs w:val="24"/>
                <w:lang w:eastAsia="en-US"/>
              </w:rPr>
              <w:t>Иллюстрации</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сказке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назначение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особенности</w:t>
            </w:r>
            <w:proofErr w:type="spellEnd"/>
            <w:r w:rsidRPr="00531A35">
              <w:rPr>
                <w:rFonts w:eastAsia="Times New Roman"/>
                <w:bCs/>
                <w:sz w:val="24"/>
                <w:szCs w:val="24"/>
                <w:lang w:eastAsia="en-US"/>
              </w:rPr>
              <w:t>.</w:t>
            </w:r>
          </w:p>
        </w:tc>
        <w:tc>
          <w:tcPr>
            <w:tcW w:w="1843" w:type="dxa"/>
          </w:tcPr>
          <w:p w14:paraId="51F186B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14:paraId="39CB28F3" w14:textId="77777777" w:rsidR="00531A35" w:rsidRPr="00531A35" w:rsidRDefault="00531A35" w:rsidP="00531A35">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6738467" w14:textId="77777777" w:rsidTr="0034471E">
        <w:trPr>
          <w:trHeight w:val="273"/>
        </w:trPr>
        <w:tc>
          <w:tcPr>
            <w:tcW w:w="9791" w:type="dxa"/>
            <w:gridSpan w:val="6"/>
          </w:tcPr>
          <w:p w14:paraId="00E5AEE7"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Картины природы в творчестве поэтов и писателей Х</w:t>
            </w:r>
            <w:r w:rsidRPr="00531A35">
              <w:rPr>
                <w:rFonts w:eastAsia="Times New Roman"/>
                <w:b/>
                <w:bCs/>
                <w:sz w:val="24"/>
                <w:szCs w:val="24"/>
                <w:lang w:eastAsia="en-US"/>
              </w:rPr>
              <w:t>I</w:t>
            </w:r>
            <w:r w:rsidRPr="00531A35">
              <w:rPr>
                <w:rFonts w:eastAsia="Times New Roman"/>
                <w:b/>
                <w:bCs/>
                <w:sz w:val="24"/>
                <w:szCs w:val="24"/>
                <w:lang w:val="ru-RU" w:eastAsia="en-US"/>
              </w:rPr>
              <w:t>Х‒ХХ веков (14 часов)</w:t>
            </w:r>
          </w:p>
        </w:tc>
      </w:tr>
      <w:tr w:rsidR="00531A35" w:rsidRPr="00531A35" w14:paraId="625F55D1" w14:textId="77777777" w:rsidTr="0034471E">
        <w:trPr>
          <w:trHeight w:val="273"/>
        </w:trPr>
        <w:tc>
          <w:tcPr>
            <w:tcW w:w="1010" w:type="dxa"/>
            <w:gridSpan w:val="2"/>
            <w:tcBorders>
              <w:right w:val="single" w:sz="4" w:space="0" w:color="auto"/>
            </w:tcBorders>
          </w:tcPr>
          <w:p w14:paraId="18AB048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73D9EC0B" w14:textId="77777777" w:rsidR="00531A35" w:rsidRPr="00531A35" w:rsidRDefault="00531A35" w:rsidP="00531A35">
            <w:pPr>
              <w:spacing w:line="276" w:lineRule="auto"/>
              <w:ind w:left="142" w:firstLine="0"/>
              <w:jc w:val="left"/>
              <w:rPr>
                <w:rFonts w:eastAsia="Times New Roman"/>
                <w:bCs/>
                <w:sz w:val="24"/>
                <w:szCs w:val="24"/>
                <w:lang w:eastAsia="en-US"/>
              </w:rPr>
            </w:pPr>
          </w:p>
        </w:tc>
        <w:tc>
          <w:tcPr>
            <w:tcW w:w="1843" w:type="dxa"/>
          </w:tcPr>
          <w:p w14:paraId="0A414EA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2845" w:type="dxa"/>
          </w:tcPr>
          <w:p w14:paraId="06721A1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6939A71" w14:textId="77777777" w:rsidTr="0034471E">
        <w:trPr>
          <w:trHeight w:val="273"/>
        </w:trPr>
        <w:tc>
          <w:tcPr>
            <w:tcW w:w="9791" w:type="dxa"/>
            <w:gridSpan w:val="6"/>
          </w:tcPr>
          <w:p w14:paraId="7E6C29FC" w14:textId="77777777" w:rsidR="00531A35" w:rsidRPr="00531A35" w:rsidRDefault="00531A35" w:rsidP="00531A35">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Орфография</w:t>
            </w:r>
            <w:proofErr w:type="spellEnd"/>
            <w:r w:rsidRPr="00531A35">
              <w:rPr>
                <w:rFonts w:eastAsia="Times New Roman"/>
                <w:b/>
                <w:bCs/>
                <w:sz w:val="24"/>
                <w:szCs w:val="24"/>
                <w:lang w:eastAsia="en-US"/>
              </w:rPr>
              <w:t xml:space="preserve"> и </w:t>
            </w:r>
            <w:proofErr w:type="spellStart"/>
            <w:r w:rsidRPr="00531A35">
              <w:rPr>
                <w:rFonts w:eastAsia="Times New Roman"/>
                <w:b/>
                <w:bCs/>
                <w:sz w:val="24"/>
                <w:szCs w:val="24"/>
                <w:lang w:eastAsia="en-US"/>
              </w:rPr>
              <w:t>пунктуация</w:t>
            </w:r>
            <w:proofErr w:type="spellEnd"/>
            <w:r w:rsidRPr="00531A35">
              <w:rPr>
                <w:rFonts w:eastAsia="Times New Roman"/>
                <w:b/>
                <w:bCs/>
                <w:sz w:val="24"/>
                <w:szCs w:val="24"/>
                <w:lang w:eastAsia="en-US"/>
              </w:rPr>
              <w:t xml:space="preserve"> (52 </w:t>
            </w:r>
            <w:proofErr w:type="spellStart"/>
            <w:r w:rsidRPr="00531A35">
              <w:rPr>
                <w:rFonts w:eastAsia="Times New Roman"/>
                <w:b/>
                <w:bCs/>
                <w:sz w:val="24"/>
                <w:szCs w:val="24"/>
                <w:lang w:eastAsia="en-US"/>
              </w:rPr>
              <w:t>часа</w:t>
            </w:r>
            <w:proofErr w:type="spellEnd"/>
            <w:r w:rsidRPr="00531A35">
              <w:rPr>
                <w:rFonts w:eastAsia="Times New Roman"/>
                <w:b/>
                <w:bCs/>
                <w:sz w:val="24"/>
                <w:szCs w:val="24"/>
                <w:lang w:eastAsia="en-US"/>
              </w:rPr>
              <w:t>)</w:t>
            </w:r>
          </w:p>
        </w:tc>
      </w:tr>
      <w:tr w:rsidR="00531A35" w:rsidRPr="00531A35" w14:paraId="2233237F" w14:textId="77777777" w:rsidTr="0034471E">
        <w:trPr>
          <w:trHeight w:val="273"/>
        </w:trPr>
        <w:tc>
          <w:tcPr>
            <w:tcW w:w="1010" w:type="dxa"/>
            <w:gridSpan w:val="2"/>
            <w:tcBorders>
              <w:right w:val="single" w:sz="4" w:space="0" w:color="auto"/>
            </w:tcBorders>
          </w:tcPr>
          <w:p w14:paraId="3798982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14:paraId="7410CA81"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w:t>
            </w:r>
            <w:proofErr w:type="spellStart"/>
            <w:r w:rsidRPr="00531A35">
              <w:rPr>
                <w:rFonts w:eastAsia="Times New Roman"/>
                <w:bCs/>
                <w:sz w:val="24"/>
                <w:szCs w:val="24"/>
                <w:lang w:eastAsia="en-US"/>
              </w:rPr>
              <w:t>Репродукция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картины</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как</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иллюстрация</w:t>
            </w:r>
            <w:proofErr w:type="spellEnd"/>
            <w:r w:rsidRPr="00531A35">
              <w:rPr>
                <w:rFonts w:eastAsia="Times New Roman"/>
                <w:bCs/>
                <w:sz w:val="24"/>
                <w:szCs w:val="24"/>
                <w:lang w:eastAsia="en-US"/>
              </w:rPr>
              <w:t xml:space="preserve"> к </w:t>
            </w:r>
            <w:proofErr w:type="spellStart"/>
            <w:r w:rsidRPr="00531A35">
              <w:rPr>
                <w:rFonts w:eastAsia="Times New Roman"/>
                <w:bCs/>
                <w:sz w:val="24"/>
                <w:szCs w:val="24"/>
                <w:lang w:eastAsia="en-US"/>
              </w:rPr>
              <w:t>лирическому</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произведению</w:t>
            </w:r>
            <w:proofErr w:type="spellEnd"/>
            <w:r w:rsidRPr="00531A35">
              <w:rPr>
                <w:rFonts w:eastAsia="Times New Roman"/>
                <w:bCs/>
                <w:sz w:val="24"/>
                <w:szCs w:val="24"/>
                <w:lang w:eastAsia="en-US"/>
              </w:rPr>
              <w:t xml:space="preserve">. </w:t>
            </w:r>
          </w:p>
        </w:tc>
        <w:tc>
          <w:tcPr>
            <w:tcW w:w="1843" w:type="dxa"/>
          </w:tcPr>
          <w:p w14:paraId="4335B09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C5A40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7BA910B" w14:textId="77777777" w:rsidTr="0034471E">
        <w:trPr>
          <w:trHeight w:val="273"/>
        </w:trPr>
        <w:tc>
          <w:tcPr>
            <w:tcW w:w="9791" w:type="dxa"/>
            <w:gridSpan w:val="6"/>
          </w:tcPr>
          <w:p w14:paraId="1EE58F63" w14:textId="77777777" w:rsidR="00531A35" w:rsidRPr="00531A35" w:rsidRDefault="00531A35" w:rsidP="00531A35">
            <w:pPr>
              <w:tabs>
                <w:tab w:val="left" w:pos="1859"/>
              </w:tabs>
              <w:spacing w:line="276" w:lineRule="auto"/>
              <w:ind w:left="142" w:firstLine="0"/>
              <w:rPr>
                <w:rFonts w:eastAsia="Times New Roman"/>
                <w:b/>
                <w:bCs/>
                <w:sz w:val="24"/>
                <w:szCs w:val="24"/>
                <w:lang w:val="ru-RU" w:eastAsia="en-US"/>
              </w:rPr>
            </w:pPr>
            <w:r w:rsidRPr="00531A35">
              <w:rPr>
                <w:rFonts w:eastAsia="Times New Roman"/>
                <w:b/>
                <w:bCs/>
                <w:sz w:val="24"/>
                <w:szCs w:val="24"/>
                <w:lang w:val="ru-RU" w:eastAsia="en-US"/>
              </w:rPr>
              <w:t>Творчество Л.Н. Толстого (5 часов)</w:t>
            </w:r>
          </w:p>
        </w:tc>
      </w:tr>
      <w:tr w:rsidR="00531A35" w:rsidRPr="00531A35" w14:paraId="640EE4D5" w14:textId="77777777" w:rsidTr="0034471E">
        <w:trPr>
          <w:trHeight w:val="273"/>
        </w:trPr>
        <w:tc>
          <w:tcPr>
            <w:tcW w:w="1010" w:type="dxa"/>
            <w:gridSpan w:val="2"/>
            <w:tcBorders>
              <w:right w:val="single" w:sz="4" w:space="0" w:color="auto"/>
            </w:tcBorders>
          </w:tcPr>
          <w:p w14:paraId="7B5B4928"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78126E87"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proofErr w:type="spellStart"/>
            <w:r w:rsidRPr="00531A35">
              <w:rPr>
                <w:rFonts w:eastAsia="Times New Roman"/>
                <w:bCs/>
                <w:sz w:val="24"/>
                <w:szCs w:val="24"/>
                <w:lang w:eastAsia="en-US"/>
              </w:rPr>
              <w:t>Примеры</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текста-рассуждения</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рассказах</w:t>
            </w:r>
            <w:proofErr w:type="spellEnd"/>
            <w:r w:rsidRPr="00531A35">
              <w:rPr>
                <w:rFonts w:eastAsia="Times New Roman"/>
                <w:bCs/>
                <w:sz w:val="24"/>
                <w:szCs w:val="24"/>
                <w:lang w:eastAsia="en-US"/>
              </w:rPr>
              <w:t xml:space="preserve"> Л.Н. </w:t>
            </w:r>
            <w:proofErr w:type="spellStart"/>
            <w:r w:rsidRPr="00531A35">
              <w:rPr>
                <w:rFonts w:eastAsia="Times New Roman"/>
                <w:bCs/>
                <w:sz w:val="24"/>
                <w:szCs w:val="24"/>
                <w:lang w:eastAsia="en-US"/>
              </w:rPr>
              <w:t>Толстого</w:t>
            </w:r>
            <w:proofErr w:type="spellEnd"/>
            <w:r w:rsidRPr="00531A35">
              <w:rPr>
                <w:rFonts w:eastAsia="Times New Roman"/>
                <w:bCs/>
                <w:sz w:val="24"/>
                <w:szCs w:val="24"/>
                <w:lang w:eastAsia="en-US"/>
              </w:rPr>
              <w:t xml:space="preserve">. </w:t>
            </w:r>
          </w:p>
        </w:tc>
        <w:tc>
          <w:tcPr>
            <w:tcW w:w="1843" w:type="dxa"/>
          </w:tcPr>
          <w:p w14:paraId="7627199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50CB880" w14:textId="77777777" w:rsidR="00531A35" w:rsidRPr="00531A35" w:rsidRDefault="00531A35" w:rsidP="00531A35">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D8CBD9F" w14:textId="77777777" w:rsidTr="0034471E">
        <w:trPr>
          <w:trHeight w:val="273"/>
        </w:trPr>
        <w:tc>
          <w:tcPr>
            <w:tcW w:w="9791" w:type="dxa"/>
            <w:gridSpan w:val="6"/>
          </w:tcPr>
          <w:p w14:paraId="2A6DB385" w14:textId="77777777" w:rsidR="00531A35" w:rsidRPr="00531A35" w:rsidRDefault="00531A35" w:rsidP="00531A35">
            <w:pPr>
              <w:tabs>
                <w:tab w:val="left" w:pos="817"/>
              </w:tabs>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Произведения о животных и родной природе (9 часов)</w:t>
            </w:r>
          </w:p>
        </w:tc>
      </w:tr>
      <w:tr w:rsidR="00531A35" w:rsidRPr="00531A35" w14:paraId="25B6FEE2" w14:textId="77777777" w:rsidTr="0034471E">
        <w:trPr>
          <w:trHeight w:val="273"/>
        </w:trPr>
        <w:tc>
          <w:tcPr>
            <w:tcW w:w="1010" w:type="dxa"/>
            <w:gridSpan w:val="2"/>
            <w:tcBorders>
              <w:right w:val="single" w:sz="4" w:space="0" w:color="auto"/>
            </w:tcBorders>
          </w:tcPr>
          <w:p w14:paraId="2B536178"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14:paraId="38CEF0D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w:t>
            </w:r>
            <w:r w:rsidRPr="00531A35">
              <w:rPr>
                <w:rFonts w:eastAsia="Times New Roman"/>
                <w:bCs/>
                <w:sz w:val="24"/>
                <w:szCs w:val="24"/>
                <w:lang w:val="ru-RU" w:eastAsia="en-US"/>
              </w:rPr>
              <w:lastRenderedPageBreak/>
              <w:t>Куприна, В.П. Астафьева, К.Г. Паустовского, М.М. Пришвина, Ю.И. Коваля и другие.</w:t>
            </w:r>
          </w:p>
          <w:p w14:paraId="75FB37E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w:t>
            </w:r>
            <w:proofErr w:type="spellStart"/>
            <w:r w:rsidRPr="00531A35">
              <w:rPr>
                <w:rFonts w:eastAsia="Times New Roman"/>
                <w:bCs/>
                <w:sz w:val="24"/>
                <w:szCs w:val="24"/>
                <w:lang w:val="ru-RU" w:eastAsia="en-US"/>
              </w:rPr>
              <w:t>Капалуха</w:t>
            </w:r>
            <w:proofErr w:type="spellEnd"/>
            <w:r w:rsidRPr="00531A35">
              <w:rPr>
                <w:rFonts w:eastAsia="Times New Roman"/>
                <w:bCs/>
                <w:sz w:val="24"/>
                <w:szCs w:val="24"/>
                <w:lang w:val="ru-RU" w:eastAsia="en-US"/>
              </w:rPr>
              <w:t>», М.М. Пришвин «Выскочка» и другие (по выбору).</w:t>
            </w:r>
          </w:p>
        </w:tc>
        <w:tc>
          <w:tcPr>
            <w:tcW w:w="1843" w:type="dxa"/>
          </w:tcPr>
          <w:p w14:paraId="419DAA02"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845" w:type="dxa"/>
          </w:tcPr>
          <w:p w14:paraId="588FF50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DAD1018" w14:textId="77777777" w:rsidTr="0034471E">
        <w:trPr>
          <w:trHeight w:val="273"/>
        </w:trPr>
        <w:tc>
          <w:tcPr>
            <w:tcW w:w="9791" w:type="dxa"/>
            <w:gridSpan w:val="6"/>
          </w:tcPr>
          <w:p w14:paraId="785CDD92"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Произведения</w:t>
            </w:r>
            <w:proofErr w:type="spellEnd"/>
            <w:r w:rsidRPr="00531A35">
              <w:rPr>
                <w:rFonts w:eastAsia="Times New Roman"/>
                <w:b/>
                <w:bCs/>
                <w:sz w:val="24"/>
                <w:szCs w:val="24"/>
              </w:rPr>
              <w:t xml:space="preserve"> о </w:t>
            </w:r>
            <w:proofErr w:type="spellStart"/>
            <w:r w:rsidRPr="00531A35">
              <w:rPr>
                <w:rFonts w:eastAsia="Times New Roman"/>
                <w:b/>
                <w:bCs/>
                <w:sz w:val="24"/>
                <w:szCs w:val="24"/>
              </w:rPr>
              <w:t>детях</w:t>
            </w:r>
            <w:proofErr w:type="spellEnd"/>
            <w:r w:rsidRPr="00531A35">
              <w:rPr>
                <w:rFonts w:eastAsia="Times New Roman"/>
                <w:b/>
                <w:bCs/>
                <w:sz w:val="24"/>
                <w:szCs w:val="24"/>
              </w:rPr>
              <w:t xml:space="preserve"> (6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531A35" w:rsidRPr="00531A35" w14:paraId="4FAE10CB" w14:textId="77777777" w:rsidTr="0034471E">
        <w:trPr>
          <w:trHeight w:val="273"/>
        </w:trPr>
        <w:tc>
          <w:tcPr>
            <w:tcW w:w="1010" w:type="dxa"/>
            <w:gridSpan w:val="2"/>
            <w:tcBorders>
              <w:right w:val="single" w:sz="4" w:space="0" w:color="auto"/>
            </w:tcBorders>
          </w:tcPr>
          <w:p w14:paraId="134F2B7C"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14:paraId="5F43E174"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w:t>
            </w:r>
            <w:proofErr w:type="spellStart"/>
            <w:r w:rsidRPr="00531A35">
              <w:rPr>
                <w:rFonts w:eastAsia="Times New Roman"/>
                <w:bCs/>
                <w:sz w:val="24"/>
                <w:szCs w:val="24"/>
                <w:lang w:eastAsia="en-US"/>
              </w:rPr>
              <w:t>Основные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события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сюжета</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отношение</w:t>
            </w:r>
            <w:proofErr w:type="spellEnd"/>
            <w:r w:rsidRPr="00531A35">
              <w:rPr>
                <w:rFonts w:eastAsia="Times New Roman"/>
                <w:bCs/>
                <w:sz w:val="24"/>
                <w:szCs w:val="24"/>
                <w:lang w:eastAsia="en-US"/>
              </w:rPr>
              <w:t xml:space="preserve"> к </w:t>
            </w:r>
            <w:proofErr w:type="spellStart"/>
            <w:r w:rsidRPr="00531A35">
              <w:rPr>
                <w:rFonts w:eastAsia="Times New Roman"/>
                <w:bCs/>
                <w:sz w:val="24"/>
                <w:szCs w:val="24"/>
                <w:lang w:eastAsia="en-US"/>
              </w:rPr>
              <w:t>ним</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героев</w:t>
            </w:r>
            <w:proofErr w:type="spellEnd"/>
            <w:r w:rsidRPr="00531A35">
              <w:rPr>
                <w:rFonts w:eastAsia="Times New Roman"/>
                <w:bCs/>
                <w:sz w:val="24"/>
                <w:szCs w:val="24"/>
                <w:lang w:eastAsia="en-US"/>
              </w:rPr>
              <w:t>.</w:t>
            </w:r>
          </w:p>
        </w:tc>
        <w:tc>
          <w:tcPr>
            <w:tcW w:w="1843" w:type="dxa"/>
          </w:tcPr>
          <w:p w14:paraId="4A2CFBD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AC5C1F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7F888A3" w14:textId="77777777" w:rsidTr="0034471E">
        <w:trPr>
          <w:trHeight w:val="273"/>
        </w:trPr>
        <w:tc>
          <w:tcPr>
            <w:tcW w:w="9791" w:type="dxa"/>
            <w:gridSpan w:val="6"/>
          </w:tcPr>
          <w:p w14:paraId="63C71835" w14:textId="77777777" w:rsidR="00531A35" w:rsidRPr="00531A35" w:rsidRDefault="00531A35" w:rsidP="00531A35">
            <w:pPr>
              <w:tabs>
                <w:tab w:val="left" w:pos="817"/>
              </w:tabs>
              <w:spacing w:line="276" w:lineRule="auto"/>
              <w:ind w:left="142" w:firstLine="0"/>
              <w:jc w:val="left"/>
              <w:rPr>
                <w:rFonts w:eastAsia="Times New Roman"/>
                <w:w w:val="97"/>
                <w:sz w:val="24"/>
                <w:szCs w:val="24"/>
              </w:rPr>
            </w:pPr>
            <w:proofErr w:type="spellStart"/>
            <w:r w:rsidRPr="00531A35">
              <w:rPr>
                <w:rFonts w:eastAsia="Times New Roman"/>
                <w:b/>
                <w:bCs/>
                <w:sz w:val="24"/>
                <w:szCs w:val="24"/>
              </w:rPr>
              <w:t>Пьеса</w:t>
            </w:r>
            <w:proofErr w:type="spellEnd"/>
            <w:r w:rsidRPr="00531A35">
              <w:rPr>
                <w:rFonts w:eastAsia="Times New Roman"/>
                <w:b/>
                <w:bCs/>
                <w:sz w:val="24"/>
                <w:szCs w:val="24"/>
              </w:rPr>
              <w:t xml:space="preserve">  (3 </w:t>
            </w:r>
            <w:proofErr w:type="spellStart"/>
            <w:r w:rsidRPr="00531A35">
              <w:rPr>
                <w:rFonts w:eastAsia="Times New Roman"/>
                <w:b/>
                <w:bCs/>
                <w:sz w:val="24"/>
                <w:szCs w:val="24"/>
              </w:rPr>
              <w:t>часа</w:t>
            </w:r>
            <w:proofErr w:type="spellEnd"/>
            <w:r w:rsidRPr="00531A35">
              <w:rPr>
                <w:rFonts w:eastAsia="Times New Roman"/>
                <w:b/>
                <w:bCs/>
                <w:sz w:val="24"/>
                <w:szCs w:val="24"/>
              </w:rPr>
              <w:t>)</w:t>
            </w:r>
          </w:p>
        </w:tc>
      </w:tr>
      <w:tr w:rsidR="00531A35" w:rsidRPr="00531A35" w14:paraId="0D12E106" w14:textId="77777777" w:rsidTr="0034471E">
        <w:trPr>
          <w:trHeight w:val="273"/>
        </w:trPr>
        <w:tc>
          <w:tcPr>
            <w:tcW w:w="1010" w:type="dxa"/>
            <w:gridSpan w:val="2"/>
            <w:tcBorders>
              <w:right w:val="single" w:sz="4" w:space="0" w:color="auto"/>
            </w:tcBorders>
          </w:tcPr>
          <w:p w14:paraId="449EB7D2"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14:paraId="17FECEA1"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2549BA13"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Пьеса и сказка: драматическое и эпическое произведения. </w:t>
            </w:r>
            <w:proofErr w:type="spellStart"/>
            <w:r w:rsidRPr="00531A35">
              <w:rPr>
                <w:rFonts w:eastAsia="Times New Roman"/>
                <w:bCs/>
                <w:sz w:val="24"/>
                <w:szCs w:val="24"/>
                <w:lang w:eastAsia="en-US"/>
              </w:rPr>
              <w:t>Авторские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ремарки</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назначение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содержание</w:t>
            </w:r>
            <w:proofErr w:type="spellEnd"/>
            <w:r w:rsidRPr="00531A35">
              <w:rPr>
                <w:rFonts w:eastAsia="Times New Roman"/>
                <w:bCs/>
                <w:sz w:val="24"/>
                <w:szCs w:val="24"/>
                <w:lang w:eastAsia="en-US"/>
              </w:rPr>
              <w:t>.</w:t>
            </w:r>
          </w:p>
        </w:tc>
        <w:tc>
          <w:tcPr>
            <w:tcW w:w="1843" w:type="dxa"/>
          </w:tcPr>
          <w:p w14:paraId="18743E9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E92494D"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623E390" w14:textId="77777777" w:rsidTr="0034471E">
        <w:trPr>
          <w:trHeight w:val="273"/>
        </w:trPr>
        <w:tc>
          <w:tcPr>
            <w:tcW w:w="9791" w:type="dxa"/>
            <w:gridSpan w:val="6"/>
          </w:tcPr>
          <w:p w14:paraId="284F52B0"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Юмористические</w:t>
            </w:r>
            <w:proofErr w:type="spellEnd"/>
            <w:r w:rsidRPr="00531A35">
              <w:rPr>
                <w:rFonts w:eastAsia="Times New Roman"/>
                <w:b/>
                <w:bCs/>
                <w:sz w:val="24"/>
                <w:szCs w:val="24"/>
              </w:rPr>
              <w:t xml:space="preserve"> </w:t>
            </w:r>
            <w:proofErr w:type="spellStart"/>
            <w:r w:rsidRPr="00531A35">
              <w:rPr>
                <w:rFonts w:eastAsia="Times New Roman"/>
                <w:b/>
                <w:bCs/>
                <w:sz w:val="24"/>
                <w:szCs w:val="24"/>
              </w:rPr>
              <w:t>произведения</w:t>
            </w:r>
            <w:proofErr w:type="spellEnd"/>
            <w:r w:rsidRPr="00531A35">
              <w:rPr>
                <w:rFonts w:eastAsia="Times New Roman"/>
                <w:b/>
                <w:bCs/>
                <w:sz w:val="24"/>
                <w:szCs w:val="24"/>
              </w:rPr>
              <w:t xml:space="preserve"> (10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531A35" w:rsidRPr="00531A35" w14:paraId="7BF7368A" w14:textId="77777777" w:rsidTr="0034471E">
        <w:trPr>
          <w:trHeight w:val="273"/>
        </w:trPr>
        <w:tc>
          <w:tcPr>
            <w:tcW w:w="1010" w:type="dxa"/>
            <w:gridSpan w:val="2"/>
            <w:tcBorders>
              <w:right w:val="single" w:sz="4" w:space="0" w:color="auto"/>
            </w:tcBorders>
          </w:tcPr>
          <w:p w14:paraId="29DDB29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14:paraId="39189223"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531A35">
              <w:rPr>
                <w:rFonts w:eastAsia="Times New Roman"/>
                <w:bCs/>
                <w:sz w:val="24"/>
                <w:szCs w:val="24"/>
                <w:lang w:val="ru-RU" w:eastAsia="en-US"/>
              </w:rPr>
              <w:t>Голявкина</w:t>
            </w:r>
            <w:proofErr w:type="spellEnd"/>
            <w:r w:rsidRPr="00531A35">
              <w:rPr>
                <w:rFonts w:eastAsia="Times New Roman"/>
                <w:bCs/>
                <w:sz w:val="24"/>
                <w:szCs w:val="24"/>
                <w:lang w:val="ru-RU" w:eastAsia="en-US"/>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1843" w:type="dxa"/>
          </w:tcPr>
          <w:p w14:paraId="7EAB0F4B"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531A35">
              <w:rPr>
                <w:rFonts w:eastAsia="Times New Roman"/>
                <w:i/>
                <w:sz w:val="24"/>
                <w:szCs w:val="24"/>
                <w:lang w:val="ru-RU" w:eastAsia="en-US"/>
              </w:rPr>
              <w:lastRenderedPageBreak/>
              <w:t>учителя</w:t>
            </w:r>
          </w:p>
        </w:tc>
        <w:tc>
          <w:tcPr>
            <w:tcW w:w="2845" w:type="dxa"/>
          </w:tcPr>
          <w:p w14:paraId="0376B480"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480DAB0" w14:textId="77777777" w:rsidTr="0034471E">
        <w:trPr>
          <w:trHeight w:val="273"/>
        </w:trPr>
        <w:tc>
          <w:tcPr>
            <w:tcW w:w="9791" w:type="dxa"/>
            <w:gridSpan w:val="6"/>
            <w:tcBorders>
              <w:top w:val="single" w:sz="3" w:space="0" w:color="000000"/>
              <w:left w:val="single" w:sz="3" w:space="0" w:color="000000"/>
              <w:bottom w:val="single" w:sz="3" w:space="0" w:color="000000"/>
            </w:tcBorders>
          </w:tcPr>
          <w:p w14:paraId="55F43422"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Зарубежная</w:t>
            </w:r>
            <w:proofErr w:type="spellEnd"/>
            <w:r w:rsidRPr="00531A35">
              <w:rPr>
                <w:rFonts w:eastAsia="Times New Roman"/>
                <w:b/>
                <w:bCs/>
                <w:sz w:val="24"/>
                <w:szCs w:val="24"/>
              </w:rPr>
              <w:t xml:space="preserve"> </w:t>
            </w:r>
            <w:proofErr w:type="spellStart"/>
            <w:r w:rsidRPr="00531A35">
              <w:rPr>
                <w:rFonts w:eastAsia="Times New Roman"/>
                <w:b/>
                <w:bCs/>
                <w:sz w:val="24"/>
                <w:szCs w:val="24"/>
              </w:rPr>
              <w:t>литература</w:t>
            </w:r>
            <w:proofErr w:type="spellEnd"/>
            <w:r w:rsidRPr="00531A35">
              <w:rPr>
                <w:rFonts w:eastAsia="Times New Roman"/>
                <w:b/>
                <w:bCs/>
                <w:sz w:val="24"/>
                <w:szCs w:val="24"/>
              </w:rPr>
              <w:t xml:space="preserve"> (10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531A35" w:rsidRPr="00531A35" w14:paraId="7433EAC1" w14:textId="77777777" w:rsidTr="0034471E">
        <w:trPr>
          <w:trHeight w:val="273"/>
        </w:trPr>
        <w:tc>
          <w:tcPr>
            <w:tcW w:w="1010" w:type="dxa"/>
            <w:gridSpan w:val="2"/>
            <w:tcBorders>
              <w:right w:val="single" w:sz="4" w:space="0" w:color="auto"/>
            </w:tcBorders>
          </w:tcPr>
          <w:p w14:paraId="2E525FB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14:paraId="292EB7CA"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Расширение круга чтения произведений зарубежных писателей. Литературные сказки Ш. Перро, Х.-К. Андерсена, братьев Гримм и других (по выбору). </w:t>
            </w:r>
            <w:proofErr w:type="spellStart"/>
            <w:r w:rsidRPr="00531A35">
              <w:rPr>
                <w:rFonts w:eastAsia="Times New Roman"/>
                <w:bCs/>
                <w:sz w:val="24"/>
                <w:szCs w:val="24"/>
                <w:lang w:eastAsia="en-US"/>
              </w:rPr>
              <w:t>Приключенческая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литература</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произведения</w:t>
            </w:r>
            <w:proofErr w:type="spellEnd"/>
            <w:r w:rsidRPr="00531A35">
              <w:rPr>
                <w:rFonts w:eastAsia="Times New Roman"/>
                <w:bCs/>
                <w:sz w:val="24"/>
                <w:szCs w:val="24"/>
                <w:lang w:eastAsia="en-US"/>
              </w:rPr>
              <w:t xml:space="preserve"> Д. </w:t>
            </w:r>
            <w:proofErr w:type="spellStart"/>
            <w:r w:rsidRPr="00531A35">
              <w:rPr>
                <w:rFonts w:eastAsia="Times New Roman"/>
                <w:bCs/>
                <w:sz w:val="24"/>
                <w:szCs w:val="24"/>
                <w:lang w:eastAsia="en-US"/>
              </w:rPr>
              <w:t>Свифта</w:t>
            </w:r>
            <w:proofErr w:type="spellEnd"/>
            <w:r w:rsidRPr="00531A35">
              <w:rPr>
                <w:rFonts w:eastAsia="Times New Roman"/>
                <w:bCs/>
                <w:sz w:val="24"/>
                <w:szCs w:val="24"/>
                <w:lang w:eastAsia="en-US"/>
              </w:rPr>
              <w:t xml:space="preserve">, М. </w:t>
            </w:r>
            <w:proofErr w:type="spellStart"/>
            <w:r w:rsidRPr="00531A35">
              <w:rPr>
                <w:rFonts w:eastAsia="Times New Roman"/>
                <w:bCs/>
                <w:sz w:val="24"/>
                <w:szCs w:val="24"/>
                <w:lang w:eastAsia="en-US"/>
              </w:rPr>
              <w:t>Твена</w:t>
            </w:r>
            <w:proofErr w:type="spellEnd"/>
            <w:r w:rsidRPr="00531A35">
              <w:rPr>
                <w:rFonts w:eastAsia="Times New Roman"/>
                <w:bCs/>
                <w:sz w:val="24"/>
                <w:szCs w:val="24"/>
                <w:lang w:eastAsia="en-US"/>
              </w:rPr>
              <w:t>.</w:t>
            </w:r>
          </w:p>
        </w:tc>
        <w:tc>
          <w:tcPr>
            <w:tcW w:w="1843" w:type="dxa"/>
          </w:tcPr>
          <w:p w14:paraId="004D7EB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8035DD8"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5EF4D0E" w14:textId="77777777" w:rsidTr="0034471E">
        <w:trPr>
          <w:trHeight w:val="273"/>
        </w:trPr>
        <w:tc>
          <w:tcPr>
            <w:tcW w:w="9791" w:type="dxa"/>
            <w:gridSpan w:val="6"/>
          </w:tcPr>
          <w:p w14:paraId="06C1DAB0" w14:textId="77777777" w:rsidR="00531A35" w:rsidRPr="00531A35" w:rsidRDefault="00531A35" w:rsidP="00531A35">
            <w:pPr>
              <w:tabs>
                <w:tab w:val="left" w:pos="817"/>
              </w:tabs>
              <w:spacing w:line="276" w:lineRule="auto"/>
              <w:ind w:left="142" w:firstLine="0"/>
              <w:jc w:val="left"/>
              <w:rPr>
                <w:rFonts w:eastAsia="Times New Roman"/>
                <w:b/>
                <w:i/>
                <w:iCs/>
                <w:w w:val="97"/>
                <w:sz w:val="24"/>
                <w:szCs w:val="24"/>
              </w:rPr>
            </w:pPr>
            <w:proofErr w:type="spellStart"/>
            <w:r w:rsidRPr="00531A35">
              <w:rPr>
                <w:rFonts w:eastAsia="Times New Roman"/>
                <w:b/>
                <w:sz w:val="24"/>
                <w:szCs w:val="24"/>
                <w:lang w:eastAsia="en-US"/>
              </w:rPr>
              <w:t>Библиографическая</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культура</w:t>
            </w:r>
            <w:proofErr w:type="spellEnd"/>
            <w:r w:rsidRPr="00531A35">
              <w:rPr>
                <w:rFonts w:eastAsia="Times New Roman"/>
                <w:b/>
                <w:sz w:val="24"/>
                <w:szCs w:val="24"/>
                <w:lang w:eastAsia="en-US"/>
              </w:rPr>
              <w:t xml:space="preserve"> (4 </w:t>
            </w:r>
            <w:proofErr w:type="spellStart"/>
            <w:r w:rsidRPr="00531A35">
              <w:rPr>
                <w:rFonts w:eastAsia="Times New Roman"/>
                <w:b/>
                <w:sz w:val="24"/>
                <w:szCs w:val="24"/>
                <w:lang w:eastAsia="en-US"/>
              </w:rPr>
              <w:t>часа</w:t>
            </w:r>
            <w:proofErr w:type="spellEnd"/>
            <w:r w:rsidRPr="00531A35">
              <w:rPr>
                <w:rFonts w:eastAsia="Times New Roman"/>
                <w:b/>
                <w:sz w:val="24"/>
                <w:szCs w:val="24"/>
                <w:lang w:eastAsia="en-US"/>
              </w:rPr>
              <w:t>)</w:t>
            </w:r>
          </w:p>
        </w:tc>
      </w:tr>
      <w:tr w:rsidR="00531A35" w:rsidRPr="00531A35" w14:paraId="13A3B8AC" w14:textId="77777777" w:rsidTr="0034471E">
        <w:trPr>
          <w:trHeight w:val="273"/>
        </w:trPr>
        <w:tc>
          <w:tcPr>
            <w:tcW w:w="1010" w:type="dxa"/>
            <w:gridSpan w:val="2"/>
            <w:tcBorders>
              <w:right w:val="single" w:sz="4" w:space="0" w:color="auto"/>
            </w:tcBorders>
          </w:tcPr>
          <w:p w14:paraId="586BF7FD"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1.15.</w:t>
            </w:r>
          </w:p>
        </w:tc>
        <w:tc>
          <w:tcPr>
            <w:tcW w:w="4093" w:type="dxa"/>
            <w:gridSpan w:val="2"/>
            <w:tcBorders>
              <w:left w:val="single" w:sz="4" w:space="0" w:color="auto"/>
            </w:tcBorders>
          </w:tcPr>
          <w:p w14:paraId="41157FF3"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proofErr w:type="spellStart"/>
            <w:r w:rsidRPr="00531A35">
              <w:rPr>
                <w:rFonts w:eastAsia="Times New Roman"/>
                <w:bCs/>
                <w:sz w:val="24"/>
                <w:szCs w:val="24"/>
                <w:lang w:eastAsia="en-US"/>
              </w:rPr>
              <w:t>Работа</w:t>
            </w:r>
            <w:proofErr w:type="spellEnd"/>
            <w:r w:rsidRPr="00531A35">
              <w:rPr>
                <w:rFonts w:eastAsia="Times New Roman"/>
                <w:bCs/>
                <w:sz w:val="24"/>
                <w:szCs w:val="24"/>
                <w:lang w:eastAsia="en-US"/>
              </w:rPr>
              <w:t xml:space="preserve"> с </w:t>
            </w:r>
            <w:proofErr w:type="spellStart"/>
            <w:r w:rsidRPr="00531A35">
              <w:rPr>
                <w:rFonts w:eastAsia="Times New Roman"/>
                <w:bCs/>
                <w:sz w:val="24"/>
                <w:szCs w:val="24"/>
                <w:lang w:eastAsia="en-US"/>
              </w:rPr>
              <w:t>источниками</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периодической</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печати</w:t>
            </w:r>
            <w:proofErr w:type="spellEnd"/>
            <w:r w:rsidRPr="00531A35">
              <w:rPr>
                <w:rFonts w:eastAsia="Times New Roman"/>
                <w:bCs/>
                <w:sz w:val="24"/>
                <w:szCs w:val="24"/>
                <w:lang w:eastAsia="en-US"/>
              </w:rPr>
              <w:t>.</w:t>
            </w:r>
          </w:p>
        </w:tc>
        <w:tc>
          <w:tcPr>
            <w:tcW w:w="1843" w:type="dxa"/>
          </w:tcPr>
          <w:p w14:paraId="70DA5B5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3EF6FE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A6C794C" w14:textId="77777777" w:rsidTr="0034471E">
        <w:trPr>
          <w:trHeight w:val="273"/>
        </w:trPr>
        <w:tc>
          <w:tcPr>
            <w:tcW w:w="5103" w:type="dxa"/>
            <w:gridSpan w:val="4"/>
          </w:tcPr>
          <w:p w14:paraId="0AF05F3A" w14:textId="77777777" w:rsidR="00531A35" w:rsidRPr="00531A35" w:rsidRDefault="00531A35" w:rsidP="00531A35">
            <w:pPr>
              <w:spacing w:line="276" w:lineRule="auto"/>
              <w:ind w:left="142" w:firstLine="0"/>
              <w:jc w:val="left"/>
              <w:rPr>
                <w:rFonts w:eastAsia="Times New Roman"/>
                <w:b/>
                <w:sz w:val="24"/>
                <w:szCs w:val="24"/>
                <w:lang w:eastAsia="en-US"/>
              </w:rPr>
            </w:pPr>
            <w:proofErr w:type="spellStart"/>
            <w:r w:rsidRPr="00531A35">
              <w:rPr>
                <w:rFonts w:eastAsia="Times New Roman"/>
                <w:b/>
                <w:sz w:val="24"/>
                <w:szCs w:val="24"/>
                <w:lang w:eastAsia="en-US"/>
              </w:rPr>
              <w:t>Общее</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число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программе</w:t>
            </w:r>
            <w:proofErr w:type="spellEnd"/>
            <w:r w:rsidRPr="00531A35">
              <w:rPr>
                <w:rFonts w:eastAsia="Times New Roman"/>
                <w:b/>
                <w:sz w:val="24"/>
                <w:szCs w:val="24"/>
                <w:lang w:eastAsia="en-US"/>
              </w:rPr>
              <w:t xml:space="preserve"> </w:t>
            </w:r>
          </w:p>
        </w:tc>
        <w:tc>
          <w:tcPr>
            <w:tcW w:w="1843" w:type="dxa"/>
          </w:tcPr>
          <w:p w14:paraId="4281E526"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102 </w:t>
            </w:r>
            <w:proofErr w:type="spellStart"/>
            <w:r w:rsidRPr="00531A35">
              <w:rPr>
                <w:rFonts w:eastAsia="Times New Roman"/>
                <w:b/>
                <w:bCs/>
                <w:sz w:val="24"/>
                <w:szCs w:val="24"/>
                <w:lang w:eastAsia="en-US"/>
              </w:rPr>
              <w:t>часа</w:t>
            </w:r>
            <w:proofErr w:type="spellEnd"/>
          </w:p>
        </w:tc>
        <w:tc>
          <w:tcPr>
            <w:tcW w:w="2845" w:type="dxa"/>
          </w:tcPr>
          <w:p w14:paraId="0C40BBAC"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33F0C030" w14:textId="77777777" w:rsidTr="0034471E">
        <w:trPr>
          <w:trHeight w:val="273"/>
        </w:trPr>
        <w:tc>
          <w:tcPr>
            <w:tcW w:w="9791" w:type="dxa"/>
            <w:gridSpan w:val="6"/>
          </w:tcPr>
          <w:p w14:paraId="1E761AD9"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4 </w:t>
            </w:r>
            <w:proofErr w:type="spellStart"/>
            <w:r w:rsidRPr="00531A35">
              <w:rPr>
                <w:rFonts w:eastAsia="Times New Roman"/>
                <w:b/>
                <w:bCs/>
                <w:sz w:val="24"/>
                <w:szCs w:val="24"/>
                <w:lang w:eastAsia="en-US"/>
              </w:rPr>
              <w:t>класс</w:t>
            </w:r>
            <w:proofErr w:type="spellEnd"/>
          </w:p>
        </w:tc>
      </w:tr>
      <w:tr w:rsidR="00531A35" w:rsidRPr="00531A35" w14:paraId="2FC85FFA" w14:textId="77777777" w:rsidTr="0034471E">
        <w:trPr>
          <w:trHeight w:val="273"/>
        </w:trPr>
        <w:tc>
          <w:tcPr>
            <w:tcW w:w="9791" w:type="dxa"/>
            <w:gridSpan w:val="6"/>
          </w:tcPr>
          <w:p w14:paraId="3609C49C"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Произведения о Родине, о героических страницах истории (7 часов)</w:t>
            </w:r>
          </w:p>
        </w:tc>
      </w:tr>
      <w:tr w:rsidR="00531A35" w:rsidRPr="00531A35" w14:paraId="58329FA0" w14:textId="77777777" w:rsidTr="0034471E">
        <w:trPr>
          <w:trHeight w:val="273"/>
        </w:trPr>
        <w:tc>
          <w:tcPr>
            <w:tcW w:w="1010" w:type="dxa"/>
            <w:gridSpan w:val="2"/>
            <w:tcBorders>
              <w:right w:val="single" w:sz="4" w:space="0" w:color="auto"/>
            </w:tcBorders>
          </w:tcPr>
          <w:p w14:paraId="3516C25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4093" w:type="dxa"/>
            <w:gridSpan w:val="2"/>
            <w:tcBorders>
              <w:left w:val="single" w:sz="4" w:space="0" w:color="auto"/>
            </w:tcBorders>
          </w:tcPr>
          <w:p w14:paraId="452AC9F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Наше Отечество, образ родной земли в стихотворных и прозаических произведениях писателей и поэтов Х</w:t>
            </w:r>
            <w:r w:rsidRPr="00531A35">
              <w:rPr>
                <w:rFonts w:eastAsia="Times New Roman"/>
                <w:bCs/>
                <w:sz w:val="24"/>
                <w:szCs w:val="24"/>
                <w:lang w:eastAsia="en-US"/>
              </w:rPr>
              <w:t>I</w:t>
            </w:r>
            <w:r w:rsidRPr="00531A35">
              <w:rPr>
                <w:rFonts w:eastAsia="Times New Roman"/>
                <w:bCs/>
                <w:sz w:val="24"/>
                <w:szCs w:val="24"/>
                <w:lang w:val="ru-RU" w:eastAsia="en-US"/>
              </w:rPr>
              <w:t>Х и ХХ веков (произведения</w:t>
            </w:r>
          </w:p>
          <w:p w14:paraId="1591F4D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С.Т. Романовского, А.Т. Твардовского, С.Д. Дрожжина, В.М. Пескова и др.). Представление</w:t>
            </w:r>
          </w:p>
          <w:p w14:paraId="1B6A0710"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проявлении любви к родной земле</w:t>
            </w:r>
          </w:p>
          <w:p w14:paraId="4D9DC46F"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w:t>
            </w:r>
            <w:r w:rsidRPr="00531A35">
              <w:rPr>
                <w:rFonts w:eastAsia="Times New Roman"/>
                <w:bCs/>
                <w:sz w:val="24"/>
                <w:szCs w:val="24"/>
                <w:lang w:val="ru-RU" w:eastAsia="en-US"/>
              </w:rPr>
              <w:lastRenderedPageBreak/>
              <w:t>выдающихся защитников Отечества</w:t>
            </w:r>
          </w:p>
          <w:p w14:paraId="3885A51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 выбору). Отражение нравственной идеи: любовь к Родине. Героическое прошлое России, тема Великой Отечественной войны</w:t>
            </w:r>
          </w:p>
          <w:p w14:paraId="7A1AA01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произведениях литературы. Осознание понятий: поступок, подвиг. Расширение представлений</w:t>
            </w:r>
          </w:p>
          <w:p w14:paraId="6A7BA808"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народной и авторской песне: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понятие «историческая песня», знакомство с песнями на тему Великой Отечественной войны</w:t>
            </w:r>
          </w:p>
        </w:tc>
        <w:tc>
          <w:tcPr>
            <w:tcW w:w="1843" w:type="dxa"/>
          </w:tcPr>
          <w:p w14:paraId="24EA1E7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4A0643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ED5759A" w14:textId="77777777" w:rsidTr="0034471E">
        <w:trPr>
          <w:trHeight w:val="273"/>
        </w:trPr>
        <w:tc>
          <w:tcPr>
            <w:tcW w:w="9791" w:type="dxa"/>
            <w:gridSpan w:val="6"/>
          </w:tcPr>
          <w:p w14:paraId="292295B1"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eastAsia="en-US"/>
              </w:rPr>
              <w:t>Фольклор (устное народное творчество) (7 часов)</w:t>
            </w:r>
          </w:p>
        </w:tc>
      </w:tr>
      <w:tr w:rsidR="00531A35" w:rsidRPr="00531A35" w14:paraId="49787B9B" w14:textId="77777777" w:rsidTr="0034471E">
        <w:trPr>
          <w:trHeight w:val="273"/>
        </w:trPr>
        <w:tc>
          <w:tcPr>
            <w:tcW w:w="1010" w:type="dxa"/>
            <w:gridSpan w:val="2"/>
            <w:tcBorders>
              <w:right w:val="single" w:sz="4" w:space="0" w:color="auto"/>
            </w:tcBorders>
          </w:tcPr>
          <w:p w14:paraId="4E0D67A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14:paraId="734ED2F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3200A214"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w:t>
            </w:r>
            <w:r w:rsidRPr="00531A35">
              <w:rPr>
                <w:rFonts w:eastAsia="Times New Roman"/>
                <w:bCs/>
                <w:sz w:val="24"/>
                <w:szCs w:val="24"/>
                <w:lang w:val="ru-RU" w:eastAsia="en-US"/>
              </w:rPr>
              <w:lastRenderedPageBreak/>
              <w:t>лексике. Народные былинно-сказочные темы в творчестве художника В.М. Васнецова.</w:t>
            </w:r>
          </w:p>
          <w:p w14:paraId="5D56AA6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tc>
        <w:tc>
          <w:tcPr>
            <w:tcW w:w="1843" w:type="dxa"/>
          </w:tcPr>
          <w:p w14:paraId="60D4737B"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15F20C1" w14:textId="77777777" w:rsidR="00531A35" w:rsidRPr="00531A35" w:rsidRDefault="00531A35" w:rsidP="00531A35">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B2B47DB" w14:textId="77777777" w:rsidTr="0034471E">
        <w:trPr>
          <w:trHeight w:val="273"/>
        </w:trPr>
        <w:tc>
          <w:tcPr>
            <w:tcW w:w="9791" w:type="dxa"/>
            <w:gridSpan w:val="6"/>
          </w:tcPr>
          <w:p w14:paraId="2E2ACDF0"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А.С. Пушкина (13 часов)</w:t>
            </w:r>
          </w:p>
        </w:tc>
      </w:tr>
      <w:tr w:rsidR="00531A35" w:rsidRPr="00531A35" w14:paraId="377C2E73" w14:textId="77777777" w:rsidTr="0034471E">
        <w:trPr>
          <w:trHeight w:val="273"/>
        </w:trPr>
        <w:tc>
          <w:tcPr>
            <w:tcW w:w="1010" w:type="dxa"/>
            <w:gridSpan w:val="2"/>
            <w:tcBorders>
              <w:right w:val="single" w:sz="4" w:space="0" w:color="auto"/>
            </w:tcBorders>
          </w:tcPr>
          <w:p w14:paraId="067063F8"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20B7D88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7FB0FD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А.С. Пушкин «Сказка о мёртвой царевне и о семи богатырях», «Няне», «Осень» (отрывки), «Зимняя дорога» и другие.</w:t>
            </w:r>
          </w:p>
        </w:tc>
        <w:tc>
          <w:tcPr>
            <w:tcW w:w="1843" w:type="dxa"/>
          </w:tcPr>
          <w:p w14:paraId="059C29B7"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2F90D3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DA332B0" w14:textId="77777777" w:rsidTr="0034471E">
        <w:trPr>
          <w:trHeight w:val="273"/>
        </w:trPr>
        <w:tc>
          <w:tcPr>
            <w:tcW w:w="9791" w:type="dxa"/>
            <w:gridSpan w:val="6"/>
          </w:tcPr>
          <w:p w14:paraId="320ED236"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(6 часов)</w:t>
            </w:r>
          </w:p>
        </w:tc>
      </w:tr>
      <w:tr w:rsidR="00531A35" w:rsidRPr="00531A35" w14:paraId="7A4D3C2B" w14:textId="77777777" w:rsidTr="0034471E">
        <w:trPr>
          <w:trHeight w:val="2300"/>
        </w:trPr>
        <w:tc>
          <w:tcPr>
            <w:tcW w:w="1010" w:type="dxa"/>
            <w:gridSpan w:val="2"/>
            <w:tcBorders>
              <w:right w:val="single" w:sz="4" w:space="0" w:color="auto"/>
            </w:tcBorders>
          </w:tcPr>
          <w:p w14:paraId="78DC784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right w:val="single" w:sz="3" w:space="0" w:color="000000"/>
            </w:tcBorders>
          </w:tcPr>
          <w:p w14:paraId="3D00379B"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Представление о басне как лиро-эпическом жанре. Круг чтения: басни на примере произведений И.А. Крылова, И.И. </w:t>
            </w:r>
            <w:proofErr w:type="spellStart"/>
            <w:r w:rsidRPr="00531A35">
              <w:rPr>
                <w:rFonts w:eastAsia="Times New Roman"/>
                <w:bCs/>
                <w:sz w:val="24"/>
                <w:szCs w:val="24"/>
                <w:lang w:val="ru-RU" w:eastAsia="en-US"/>
              </w:rPr>
              <w:t>Хемницера</w:t>
            </w:r>
            <w:proofErr w:type="spellEnd"/>
            <w:r w:rsidRPr="00531A35">
              <w:rPr>
                <w:rFonts w:eastAsia="Times New Roman"/>
                <w:bCs/>
                <w:sz w:val="24"/>
                <w:szCs w:val="24"/>
                <w:lang w:val="ru-RU" w:eastAsia="en-US"/>
              </w:rPr>
              <w:t xml:space="preserve">,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4C62051B"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Крылов И.А. «Стрекоза и муравей», «Квартет», И.И. </w:t>
            </w:r>
            <w:proofErr w:type="spellStart"/>
            <w:r w:rsidRPr="00531A35">
              <w:rPr>
                <w:rFonts w:eastAsia="Times New Roman"/>
                <w:bCs/>
                <w:sz w:val="24"/>
                <w:szCs w:val="24"/>
                <w:lang w:val="ru-RU" w:eastAsia="en-US"/>
              </w:rPr>
              <w:t>Хемницер</w:t>
            </w:r>
            <w:proofErr w:type="spellEnd"/>
            <w:r w:rsidRPr="00531A35">
              <w:rPr>
                <w:rFonts w:eastAsia="Times New Roman"/>
                <w:bCs/>
                <w:sz w:val="24"/>
                <w:szCs w:val="24"/>
                <w:lang w:val="ru-RU" w:eastAsia="en-US"/>
              </w:rPr>
              <w:t xml:space="preserve"> «Стрекоза», Л.Н. Толстой «Стрекоза и муравьи» и другие.</w:t>
            </w:r>
          </w:p>
        </w:tc>
        <w:tc>
          <w:tcPr>
            <w:tcW w:w="1843" w:type="dxa"/>
          </w:tcPr>
          <w:p w14:paraId="676AC7CE"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680125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390DDCC" w14:textId="77777777" w:rsidTr="0034471E">
        <w:trPr>
          <w:trHeight w:val="273"/>
        </w:trPr>
        <w:tc>
          <w:tcPr>
            <w:tcW w:w="9791" w:type="dxa"/>
            <w:gridSpan w:val="6"/>
          </w:tcPr>
          <w:p w14:paraId="000A3B48"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М.Ю. Лермонтова (4 часа)</w:t>
            </w:r>
          </w:p>
        </w:tc>
      </w:tr>
      <w:tr w:rsidR="00531A35" w:rsidRPr="00531A35" w14:paraId="71B442A3" w14:textId="77777777" w:rsidTr="0034471E">
        <w:trPr>
          <w:trHeight w:val="273"/>
        </w:trPr>
        <w:tc>
          <w:tcPr>
            <w:tcW w:w="1010" w:type="dxa"/>
            <w:gridSpan w:val="2"/>
            <w:tcBorders>
              <w:right w:val="single" w:sz="4" w:space="0" w:color="auto"/>
            </w:tcBorders>
          </w:tcPr>
          <w:p w14:paraId="0799AE2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14:paraId="2DBA195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76B8B1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Произведения для чтения: М.Ю. Лермонтов «Утёс», «Парус», «Москва, Москва! …</w:t>
            </w:r>
            <w:r w:rsidRPr="00531A35">
              <w:rPr>
                <w:rFonts w:eastAsia="Times New Roman"/>
                <w:bCs/>
                <w:sz w:val="24"/>
                <w:szCs w:val="24"/>
                <w:lang w:eastAsia="en-US"/>
              </w:rPr>
              <w:t xml:space="preserve">Люблю </w:t>
            </w:r>
            <w:proofErr w:type="spellStart"/>
            <w:r w:rsidRPr="00531A35">
              <w:rPr>
                <w:rFonts w:eastAsia="Times New Roman"/>
                <w:bCs/>
                <w:sz w:val="24"/>
                <w:szCs w:val="24"/>
                <w:lang w:eastAsia="en-US"/>
              </w:rPr>
              <w:t>тебя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как</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сын</w:t>
            </w:r>
            <w:proofErr w:type="spellEnd"/>
            <w:r w:rsidRPr="00531A35">
              <w:rPr>
                <w:rFonts w:eastAsia="Times New Roman"/>
                <w:bCs/>
                <w:sz w:val="24"/>
                <w:szCs w:val="24"/>
                <w:lang w:eastAsia="en-US"/>
              </w:rPr>
              <w:t xml:space="preserve">…» и </w:t>
            </w:r>
            <w:proofErr w:type="spellStart"/>
            <w:r w:rsidRPr="00531A35">
              <w:rPr>
                <w:rFonts w:eastAsia="Times New Roman"/>
                <w:bCs/>
                <w:sz w:val="24"/>
                <w:szCs w:val="24"/>
                <w:lang w:eastAsia="en-US"/>
              </w:rPr>
              <w:t>другие</w:t>
            </w:r>
            <w:proofErr w:type="spellEnd"/>
            <w:r w:rsidRPr="00531A35">
              <w:rPr>
                <w:rFonts w:eastAsia="Times New Roman"/>
                <w:bCs/>
                <w:sz w:val="24"/>
                <w:szCs w:val="24"/>
                <w:lang w:eastAsia="en-US"/>
              </w:rPr>
              <w:t xml:space="preserve">. </w:t>
            </w:r>
          </w:p>
        </w:tc>
        <w:tc>
          <w:tcPr>
            <w:tcW w:w="1843" w:type="dxa"/>
          </w:tcPr>
          <w:p w14:paraId="53C361F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993446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F112673" w14:textId="77777777" w:rsidTr="0034471E">
        <w:trPr>
          <w:trHeight w:val="273"/>
        </w:trPr>
        <w:tc>
          <w:tcPr>
            <w:tcW w:w="9791" w:type="dxa"/>
            <w:gridSpan w:val="6"/>
          </w:tcPr>
          <w:p w14:paraId="2B6D66E5" w14:textId="77777777" w:rsidR="00531A35" w:rsidRPr="00531A35" w:rsidRDefault="00531A35" w:rsidP="00531A35">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Литературная</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сказка</w:t>
            </w:r>
            <w:proofErr w:type="spellEnd"/>
            <w:r w:rsidRPr="00531A35">
              <w:rPr>
                <w:rFonts w:eastAsia="Times New Roman"/>
                <w:b/>
                <w:bCs/>
                <w:sz w:val="24"/>
                <w:szCs w:val="24"/>
                <w:lang w:eastAsia="en-US"/>
              </w:rPr>
              <w:t xml:space="preserve"> (7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531A35" w:rsidRPr="00531A35" w14:paraId="7B3243EC" w14:textId="77777777" w:rsidTr="0034471E">
        <w:trPr>
          <w:trHeight w:val="273"/>
        </w:trPr>
        <w:tc>
          <w:tcPr>
            <w:tcW w:w="1010" w:type="dxa"/>
            <w:gridSpan w:val="2"/>
            <w:tcBorders>
              <w:right w:val="single" w:sz="4" w:space="0" w:color="auto"/>
            </w:tcBorders>
          </w:tcPr>
          <w:p w14:paraId="6FFCD9A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14:paraId="5236A74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15BBE68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П.П. Бажов «Серебряное копытце», П.П. Ершов «Конёк-Горбунок», С.Т. Аксаков «Аленький цветочек» и другие.  </w:t>
            </w:r>
          </w:p>
        </w:tc>
        <w:tc>
          <w:tcPr>
            <w:tcW w:w="1843" w:type="dxa"/>
          </w:tcPr>
          <w:p w14:paraId="6488529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CD53A81"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A2E0792" w14:textId="77777777" w:rsidTr="0034471E">
        <w:trPr>
          <w:trHeight w:val="273"/>
        </w:trPr>
        <w:tc>
          <w:tcPr>
            <w:tcW w:w="9791" w:type="dxa"/>
            <w:gridSpan w:val="6"/>
          </w:tcPr>
          <w:p w14:paraId="5264A580"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 xml:space="preserve">Картины природы в творчестве поэтов и писателей </w:t>
            </w:r>
            <w:r w:rsidRPr="00531A35">
              <w:rPr>
                <w:rFonts w:eastAsia="Times New Roman"/>
                <w:b/>
                <w:bCs/>
                <w:sz w:val="24"/>
                <w:szCs w:val="24"/>
                <w:lang w:eastAsia="en-US"/>
              </w:rPr>
              <w:t>XIX</w:t>
            </w:r>
            <w:r w:rsidRPr="00531A35">
              <w:rPr>
                <w:rFonts w:eastAsia="Times New Roman"/>
                <w:b/>
                <w:bCs/>
                <w:sz w:val="24"/>
                <w:szCs w:val="24"/>
                <w:lang w:val="ru-RU" w:eastAsia="en-US"/>
              </w:rPr>
              <w:t xml:space="preserve"> (6 часов)</w:t>
            </w:r>
          </w:p>
        </w:tc>
      </w:tr>
      <w:tr w:rsidR="00531A35" w:rsidRPr="00531A35" w14:paraId="2C80AF17" w14:textId="77777777" w:rsidTr="0034471E">
        <w:trPr>
          <w:trHeight w:val="273"/>
        </w:trPr>
        <w:tc>
          <w:tcPr>
            <w:tcW w:w="1010" w:type="dxa"/>
            <w:gridSpan w:val="2"/>
            <w:tcBorders>
              <w:right w:val="single" w:sz="4" w:space="0" w:color="auto"/>
            </w:tcBorders>
          </w:tcPr>
          <w:p w14:paraId="52E577B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482E246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w:t>
            </w:r>
            <w:r w:rsidRPr="00531A35">
              <w:rPr>
                <w:rFonts w:eastAsia="Times New Roman"/>
                <w:bCs/>
                <w:sz w:val="24"/>
                <w:szCs w:val="24"/>
                <w:lang w:val="ru-RU" w:eastAsia="en-US"/>
              </w:rPr>
              <w:lastRenderedPageBreak/>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D3798D4"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843" w:type="dxa"/>
          </w:tcPr>
          <w:p w14:paraId="48EEB7D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90F56C6"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C8789BA" w14:textId="77777777" w:rsidTr="0034471E">
        <w:trPr>
          <w:trHeight w:val="273"/>
        </w:trPr>
        <w:tc>
          <w:tcPr>
            <w:tcW w:w="9791" w:type="dxa"/>
            <w:gridSpan w:val="6"/>
          </w:tcPr>
          <w:p w14:paraId="5FC9D1EE"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Л.Н. Толстого (6 часов)</w:t>
            </w:r>
          </w:p>
        </w:tc>
      </w:tr>
      <w:tr w:rsidR="00531A35" w:rsidRPr="00531A35" w14:paraId="13162EE7" w14:textId="77777777" w:rsidTr="0034471E">
        <w:trPr>
          <w:trHeight w:val="273"/>
        </w:trPr>
        <w:tc>
          <w:tcPr>
            <w:tcW w:w="1010" w:type="dxa"/>
            <w:gridSpan w:val="2"/>
            <w:tcBorders>
              <w:right w:val="single" w:sz="4" w:space="0" w:color="auto"/>
            </w:tcBorders>
          </w:tcPr>
          <w:p w14:paraId="56BB7E7C"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14:paraId="71F033AF"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26FBBC3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Л.Н. Толстой «Детство» (отдельные главы), «Русак», «Черепаха» и другие (по выбору).</w:t>
            </w:r>
          </w:p>
        </w:tc>
        <w:tc>
          <w:tcPr>
            <w:tcW w:w="1843" w:type="dxa"/>
          </w:tcPr>
          <w:p w14:paraId="22700C0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F895888"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1254EAE" w14:textId="77777777" w:rsidTr="0034471E">
        <w:trPr>
          <w:trHeight w:val="273"/>
        </w:trPr>
        <w:tc>
          <w:tcPr>
            <w:tcW w:w="9791" w:type="dxa"/>
            <w:gridSpan w:val="6"/>
          </w:tcPr>
          <w:p w14:paraId="5512110F" w14:textId="77777777"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Произведения о животных и родной природе (10 часов)</w:t>
            </w:r>
          </w:p>
        </w:tc>
      </w:tr>
      <w:tr w:rsidR="00531A35" w:rsidRPr="00531A35" w14:paraId="1A6566FA" w14:textId="77777777" w:rsidTr="0034471E">
        <w:trPr>
          <w:trHeight w:val="273"/>
        </w:trPr>
        <w:tc>
          <w:tcPr>
            <w:tcW w:w="1010" w:type="dxa"/>
            <w:gridSpan w:val="2"/>
            <w:tcBorders>
              <w:right w:val="single" w:sz="4" w:space="0" w:color="auto"/>
            </w:tcBorders>
          </w:tcPr>
          <w:p w14:paraId="7F484811"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1301B2B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w:t>
            </w:r>
            <w:r w:rsidRPr="00531A35">
              <w:rPr>
                <w:rFonts w:eastAsia="Times New Roman"/>
                <w:bCs/>
                <w:sz w:val="24"/>
                <w:szCs w:val="24"/>
                <w:lang w:val="ru-RU" w:eastAsia="en-US"/>
              </w:rPr>
              <w:lastRenderedPageBreak/>
              <w:t>Коваля и другие.</w:t>
            </w:r>
          </w:p>
          <w:p w14:paraId="433281D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w:t>
            </w:r>
            <w:proofErr w:type="spellStart"/>
            <w:r w:rsidRPr="00531A35">
              <w:rPr>
                <w:rFonts w:eastAsia="Times New Roman"/>
                <w:bCs/>
                <w:sz w:val="24"/>
                <w:szCs w:val="24"/>
                <w:lang w:val="ru-RU" w:eastAsia="en-US"/>
              </w:rPr>
              <w:t>Капалуха</w:t>
            </w:r>
            <w:proofErr w:type="spellEnd"/>
            <w:r w:rsidRPr="00531A35">
              <w:rPr>
                <w:rFonts w:eastAsia="Times New Roman"/>
                <w:bCs/>
                <w:sz w:val="24"/>
                <w:szCs w:val="24"/>
                <w:lang w:val="ru-RU" w:eastAsia="en-US"/>
              </w:rPr>
              <w:t>», М.М. Пришвин «Выскочка» и другие (по выбору).</w:t>
            </w:r>
          </w:p>
        </w:tc>
        <w:tc>
          <w:tcPr>
            <w:tcW w:w="1843" w:type="dxa"/>
          </w:tcPr>
          <w:p w14:paraId="03AB9050"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2845" w:type="dxa"/>
          </w:tcPr>
          <w:p w14:paraId="67CC0EEC"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208F353B" w14:textId="77777777" w:rsidTr="0034471E">
        <w:trPr>
          <w:trHeight w:val="273"/>
        </w:trPr>
        <w:tc>
          <w:tcPr>
            <w:tcW w:w="9791" w:type="dxa"/>
            <w:gridSpan w:val="6"/>
          </w:tcPr>
          <w:p w14:paraId="3F2C463C" w14:textId="77777777" w:rsidR="00531A35" w:rsidRPr="00531A35" w:rsidRDefault="00531A35" w:rsidP="00531A35">
            <w:pPr>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Произведения</w:t>
            </w:r>
            <w:proofErr w:type="spellEnd"/>
            <w:r w:rsidRPr="00531A35">
              <w:rPr>
                <w:rFonts w:eastAsia="Times New Roman"/>
                <w:b/>
                <w:bCs/>
                <w:sz w:val="24"/>
                <w:szCs w:val="24"/>
              </w:rPr>
              <w:t xml:space="preserve"> о </w:t>
            </w:r>
            <w:proofErr w:type="spellStart"/>
            <w:r w:rsidRPr="00531A35">
              <w:rPr>
                <w:rFonts w:eastAsia="Times New Roman"/>
                <w:b/>
                <w:bCs/>
                <w:sz w:val="24"/>
                <w:szCs w:val="24"/>
              </w:rPr>
              <w:t>детях</w:t>
            </w:r>
            <w:proofErr w:type="spellEnd"/>
            <w:r w:rsidRPr="00531A35">
              <w:rPr>
                <w:rFonts w:eastAsia="Times New Roman"/>
                <w:b/>
                <w:bCs/>
                <w:sz w:val="24"/>
                <w:szCs w:val="24"/>
              </w:rPr>
              <w:t xml:space="preserve"> (10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531A35" w:rsidRPr="00531A35" w14:paraId="779A4D3A" w14:textId="77777777" w:rsidTr="0034471E">
        <w:trPr>
          <w:trHeight w:val="273"/>
        </w:trPr>
        <w:tc>
          <w:tcPr>
            <w:tcW w:w="1010" w:type="dxa"/>
            <w:gridSpan w:val="2"/>
            <w:tcBorders>
              <w:right w:val="single" w:sz="4" w:space="0" w:color="auto"/>
            </w:tcBorders>
          </w:tcPr>
          <w:p w14:paraId="30F9CC3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14:paraId="7A1BFAC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1E71536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tc>
        <w:tc>
          <w:tcPr>
            <w:tcW w:w="1843" w:type="dxa"/>
          </w:tcPr>
          <w:p w14:paraId="7C988009"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174C445"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CBA651E" w14:textId="77777777" w:rsidTr="0034471E">
        <w:trPr>
          <w:trHeight w:val="273"/>
        </w:trPr>
        <w:tc>
          <w:tcPr>
            <w:tcW w:w="9791" w:type="dxa"/>
            <w:gridSpan w:val="6"/>
          </w:tcPr>
          <w:p w14:paraId="759192D1" w14:textId="77777777" w:rsidR="00531A35" w:rsidRPr="00531A35" w:rsidRDefault="00531A35" w:rsidP="00531A35">
            <w:pPr>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Пьеса</w:t>
            </w:r>
            <w:proofErr w:type="spellEnd"/>
            <w:r w:rsidRPr="00531A35">
              <w:rPr>
                <w:rFonts w:eastAsia="Times New Roman"/>
                <w:b/>
                <w:bCs/>
                <w:sz w:val="24"/>
                <w:szCs w:val="24"/>
              </w:rPr>
              <w:t xml:space="preserve"> (4 </w:t>
            </w:r>
            <w:proofErr w:type="spellStart"/>
            <w:r w:rsidRPr="00531A35">
              <w:rPr>
                <w:rFonts w:eastAsia="Times New Roman"/>
                <w:b/>
                <w:bCs/>
                <w:sz w:val="24"/>
                <w:szCs w:val="24"/>
              </w:rPr>
              <w:t>часа</w:t>
            </w:r>
            <w:proofErr w:type="spellEnd"/>
            <w:r w:rsidRPr="00531A35">
              <w:rPr>
                <w:rFonts w:eastAsia="Times New Roman"/>
                <w:b/>
                <w:bCs/>
                <w:sz w:val="24"/>
                <w:szCs w:val="24"/>
              </w:rPr>
              <w:t>)</w:t>
            </w:r>
          </w:p>
        </w:tc>
      </w:tr>
      <w:tr w:rsidR="00531A35" w:rsidRPr="00531A35" w14:paraId="5EC71B48" w14:textId="77777777" w:rsidTr="0034471E">
        <w:trPr>
          <w:trHeight w:val="273"/>
        </w:trPr>
        <w:tc>
          <w:tcPr>
            <w:tcW w:w="1010" w:type="dxa"/>
            <w:gridSpan w:val="2"/>
            <w:tcBorders>
              <w:right w:val="single" w:sz="4" w:space="0" w:color="auto"/>
            </w:tcBorders>
          </w:tcPr>
          <w:p w14:paraId="45C6203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14:paraId="5CCEC29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030CB258"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Пьеса и сказка: драматическое и эпическое произведения. Авторские ремарки: назначение, содержание.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Произведения для чтения: С.Я. Маршак «Двенадцать месяцев» и другие.</w:t>
            </w:r>
          </w:p>
        </w:tc>
        <w:tc>
          <w:tcPr>
            <w:tcW w:w="1843" w:type="dxa"/>
          </w:tcPr>
          <w:p w14:paraId="19227B0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AD5FFE7"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94AE6F" w14:textId="77777777" w:rsidTr="0034471E">
        <w:trPr>
          <w:trHeight w:val="273"/>
        </w:trPr>
        <w:tc>
          <w:tcPr>
            <w:tcW w:w="9791" w:type="dxa"/>
            <w:gridSpan w:val="6"/>
          </w:tcPr>
          <w:p w14:paraId="176E753F" w14:textId="77777777" w:rsidR="00531A35" w:rsidRPr="00531A35" w:rsidRDefault="00531A35" w:rsidP="00531A35">
            <w:pPr>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Юмористические</w:t>
            </w:r>
            <w:proofErr w:type="spellEnd"/>
            <w:r w:rsidRPr="00531A35">
              <w:rPr>
                <w:rFonts w:eastAsia="Times New Roman"/>
                <w:b/>
                <w:bCs/>
                <w:sz w:val="24"/>
                <w:szCs w:val="24"/>
              </w:rPr>
              <w:t xml:space="preserve"> </w:t>
            </w:r>
            <w:proofErr w:type="spellStart"/>
            <w:r w:rsidRPr="00531A35">
              <w:rPr>
                <w:rFonts w:eastAsia="Times New Roman"/>
                <w:b/>
                <w:bCs/>
                <w:sz w:val="24"/>
                <w:szCs w:val="24"/>
              </w:rPr>
              <w:t>произведения</w:t>
            </w:r>
            <w:proofErr w:type="spellEnd"/>
            <w:r w:rsidRPr="00531A35">
              <w:rPr>
                <w:rFonts w:eastAsia="Times New Roman"/>
                <w:b/>
                <w:bCs/>
                <w:sz w:val="24"/>
                <w:szCs w:val="24"/>
              </w:rPr>
              <w:t xml:space="preserve"> (5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531A35" w:rsidRPr="00531A35" w14:paraId="046B316D" w14:textId="77777777" w:rsidTr="0034471E">
        <w:trPr>
          <w:trHeight w:val="273"/>
        </w:trPr>
        <w:tc>
          <w:tcPr>
            <w:tcW w:w="1010" w:type="dxa"/>
            <w:gridSpan w:val="2"/>
            <w:tcBorders>
              <w:right w:val="single" w:sz="4" w:space="0" w:color="auto"/>
            </w:tcBorders>
          </w:tcPr>
          <w:p w14:paraId="79F482C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14:paraId="344B18AA"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531A35">
              <w:rPr>
                <w:rFonts w:eastAsia="Times New Roman"/>
                <w:bCs/>
                <w:sz w:val="24"/>
                <w:szCs w:val="24"/>
                <w:lang w:val="ru-RU" w:eastAsia="en-US"/>
              </w:rPr>
              <w:t>Голявкина</w:t>
            </w:r>
            <w:proofErr w:type="spellEnd"/>
            <w:r w:rsidRPr="00531A35">
              <w:rPr>
                <w:rFonts w:eastAsia="Times New Roman"/>
                <w:bCs/>
                <w:sz w:val="24"/>
                <w:szCs w:val="24"/>
                <w:lang w:val="ru-RU" w:eastAsia="en-US"/>
              </w:rPr>
              <w:t xml:space="preserve">. Герои юмористических </w:t>
            </w:r>
            <w:r w:rsidRPr="00531A35">
              <w:rPr>
                <w:rFonts w:eastAsia="Times New Roman"/>
                <w:bCs/>
                <w:sz w:val="24"/>
                <w:szCs w:val="24"/>
                <w:lang w:val="ru-RU" w:eastAsia="en-US"/>
              </w:rPr>
              <w:lastRenderedPageBreak/>
              <w:t>произведений. Средства выразительности текста юмористического содержания: гипербола. Юмористические произведения в кино и театре.</w:t>
            </w:r>
          </w:p>
          <w:p w14:paraId="3FFE071A"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tc>
        <w:tc>
          <w:tcPr>
            <w:tcW w:w="1843" w:type="dxa"/>
          </w:tcPr>
          <w:p w14:paraId="0F63460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2845" w:type="dxa"/>
          </w:tcPr>
          <w:p w14:paraId="6E81CB8F"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F175F43" w14:textId="77777777" w:rsidTr="0034471E">
        <w:trPr>
          <w:trHeight w:val="273"/>
        </w:trPr>
        <w:tc>
          <w:tcPr>
            <w:tcW w:w="9791" w:type="dxa"/>
            <w:gridSpan w:val="6"/>
          </w:tcPr>
          <w:p w14:paraId="1F53DB78" w14:textId="77777777" w:rsidR="00531A35" w:rsidRPr="00531A35" w:rsidRDefault="00531A35" w:rsidP="00531A35">
            <w:pPr>
              <w:spacing w:line="276" w:lineRule="auto"/>
              <w:ind w:left="142" w:firstLine="0"/>
              <w:jc w:val="left"/>
              <w:rPr>
                <w:rFonts w:eastAsia="Times New Roman"/>
                <w:b/>
                <w:bCs/>
                <w:w w:val="97"/>
                <w:sz w:val="24"/>
                <w:szCs w:val="24"/>
              </w:rPr>
            </w:pPr>
            <w:proofErr w:type="spellStart"/>
            <w:r w:rsidRPr="00531A35">
              <w:rPr>
                <w:rFonts w:eastAsia="Times New Roman"/>
                <w:b/>
                <w:bCs/>
                <w:w w:val="97"/>
                <w:sz w:val="24"/>
                <w:szCs w:val="24"/>
              </w:rPr>
              <w:t>Зарубежная</w:t>
            </w:r>
            <w:proofErr w:type="spellEnd"/>
            <w:r w:rsidRPr="00531A35">
              <w:rPr>
                <w:rFonts w:eastAsia="Times New Roman"/>
                <w:b/>
                <w:bCs/>
                <w:w w:val="97"/>
                <w:sz w:val="24"/>
                <w:szCs w:val="24"/>
              </w:rPr>
              <w:t xml:space="preserve"> </w:t>
            </w:r>
            <w:proofErr w:type="spellStart"/>
            <w:r w:rsidRPr="00531A35">
              <w:rPr>
                <w:rFonts w:eastAsia="Times New Roman"/>
                <w:b/>
                <w:bCs/>
                <w:w w:val="97"/>
                <w:sz w:val="24"/>
                <w:szCs w:val="24"/>
              </w:rPr>
              <w:t>литература</w:t>
            </w:r>
            <w:proofErr w:type="spellEnd"/>
            <w:r w:rsidRPr="00531A35">
              <w:rPr>
                <w:rFonts w:eastAsia="Times New Roman"/>
                <w:b/>
                <w:bCs/>
                <w:w w:val="97"/>
                <w:sz w:val="24"/>
                <w:szCs w:val="24"/>
              </w:rPr>
              <w:t xml:space="preserve"> (7 </w:t>
            </w:r>
            <w:proofErr w:type="spellStart"/>
            <w:r w:rsidRPr="00531A35">
              <w:rPr>
                <w:rFonts w:eastAsia="Times New Roman"/>
                <w:b/>
                <w:bCs/>
                <w:w w:val="97"/>
                <w:sz w:val="24"/>
                <w:szCs w:val="24"/>
              </w:rPr>
              <w:t>часов</w:t>
            </w:r>
            <w:proofErr w:type="spellEnd"/>
            <w:r w:rsidRPr="00531A35">
              <w:rPr>
                <w:rFonts w:eastAsia="Times New Roman"/>
                <w:b/>
                <w:bCs/>
                <w:w w:val="97"/>
                <w:sz w:val="24"/>
                <w:szCs w:val="24"/>
              </w:rPr>
              <w:t>)</w:t>
            </w:r>
          </w:p>
        </w:tc>
      </w:tr>
      <w:tr w:rsidR="00531A35" w:rsidRPr="00531A35" w14:paraId="05B66401" w14:textId="77777777" w:rsidTr="0034471E">
        <w:trPr>
          <w:trHeight w:val="273"/>
        </w:trPr>
        <w:tc>
          <w:tcPr>
            <w:tcW w:w="1010" w:type="dxa"/>
            <w:gridSpan w:val="2"/>
            <w:tcBorders>
              <w:right w:val="single" w:sz="4" w:space="0" w:color="auto"/>
            </w:tcBorders>
          </w:tcPr>
          <w:p w14:paraId="6EAE70EB"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14:paraId="352ED0A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60072BB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tc>
        <w:tc>
          <w:tcPr>
            <w:tcW w:w="1843" w:type="dxa"/>
          </w:tcPr>
          <w:p w14:paraId="0E25339F"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43A2551"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686A93F" w14:textId="77777777" w:rsidTr="0034471E">
        <w:trPr>
          <w:trHeight w:val="273"/>
        </w:trPr>
        <w:tc>
          <w:tcPr>
            <w:tcW w:w="9791" w:type="dxa"/>
            <w:gridSpan w:val="6"/>
          </w:tcPr>
          <w:p w14:paraId="41272A18" w14:textId="77777777"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 xml:space="preserve">Библиографическая культура (работа с детской книгой и справочной литературой) (5 часов) </w:t>
            </w:r>
          </w:p>
        </w:tc>
      </w:tr>
      <w:tr w:rsidR="00531A35" w:rsidRPr="00531A35" w14:paraId="788D8A63" w14:textId="77777777" w:rsidTr="0034471E">
        <w:trPr>
          <w:trHeight w:val="273"/>
        </w:trPr>
        <w:tc>
          <w:tcPr>
            <w:tcW w:w="1010" w:type="dxa"/>
            <w:gridSpan w:val="2"/>
            <w:tcBorders>
              <w:right w:val="single" w:sz="4" w:space="0" w:color="auto"/>
            </w:tcBorders>
          </w:tcPr>
          <w:p w14:paraId="4717972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14:paraId="6F0E6EA9"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proofErr w:type="spellStart"/>
            <w:r w:rsidRPr="00531A35">
              <w:rPr>
                <w:rFonts w:eastAsia="Times New Roman"/>
                <w:bCs/>
                <w:sz w:val="24"/>
                <w:szCs w:val="24"/>
                <w:lang w:eastAsia="en-US"/>
              </w:rPr>
              <w:t>Работа</w:t>
            </w:r>
            <w:proofErr w:type="spellEnd"/>
            <w:r w:rsidRPr="00531A35">
              <w:rPr>
                <w:rFonts w:eastAsia="Times New Roman"/>
                <w:bCs/>
                <w:sz w:val="24"/>
                <w:szCs w:val="24"/>
                <w:lang w:eastAsia="en-US"/>
              </w:rPr>
              <w:t xml:space="preserve"> с </w:t>
            </w:r>
            <w:proofErr w:type="spellStart"/>
            <w:r w:rsidRPr="00531A35">
              <w:rPr>
                <w:rFonts w:eastAsia="Times New Roman"/>
                <w:bCs/>
                <w:sz w:val="24"/>
                <w:szCs w:val="24"/>
                <w:lang w:eastAsia="en-US"/>
              </w:rPr>
              <w:t>источниками</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периодической</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печати</w:t>
            </w:r>
            <w:proofErr w:type="spellEnd"/>
            <w:r w:rsidRPr="00531A35">
              <w:rPr>
                <w:rFonts w:eastAsia="Times New Roman"/>
                <w:bCs/>
                <w:sz w:val="24"/>
                <w:szCs w:val="24"/>
                <w:lang w:eastAsia="en-US"/>
              </w:rPr>
              <w:t>.</w:t>
            </w:r>
          </w:p>
        </w:tc>
        <w:tc>
          <w:tcPr>
            <w:tcW w:w="1843" w:type="dxa"/>
          </w:tcPr>
          <w:p w14:paraId="17B82BC7"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F7437CE"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D857783" w14:textId="77777777" w:rsidTr="0034471E">
        <w:trPr>
          <w:trHeight w:val="273"/>
        </w:trPr>
        <w:tc>
          <w:tcPr>
            <w:tcW w:w="5103" w:type="dxa"/>
            <w:gridSpan w:val="4"/>
          </w:tcPr>
          <w:p w14:paraId="6902ECC7" w14:textId="77777777" w:rsidR="00531A35" w:rsidRPr="00531A35" w:rsidRDefault="00531A35" w:rsidP="00531A35">
            <w:pPr>
              <w:spacing w:line="276" w:lineRule="auto"/>
              <w:ind w:firstLine="0"/>
              <w:jc w:val="left"/>
              <w:rPr>
                <w:rFonts w:eastAsia="Times New Roman"/>
                <w:b/>
                <w:sz w:val="24"/>
                <w:szCs w:val="24"/>
                <w:lang w:eastAsia="en-US"/>
              </w:rPr>
            </w:pPr>
            <w:proofErr w:type="spellStart"/>
            <w:r w:rsidRPr="00531A35">
              <w:rPr>
                <w:rFonts w:eastAsia="Times New Roman"/>
                <w:b/>
                <w:sz w:val="24"/>
                <w:szCs w:val="24"/>
                <w:lang w:eastAsia="en-US"/>
              </w:rPr>
              <w:t>Общее</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число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программе</w:t>
            </w:r>
            <w:proofErr w:type="spellEnd"/>
          </w:p>
        </w:tc>
        <w:tc>
          <w:tcPr>
            <w:tcW w:w="1843" w:type="dxa"/>
          </w:tcPr>
          <w:p w14:paraId="30426F07"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136 </w:t>
            </w:r>
            <w:proofErr w:type="spellStart"/>
            <w:r w:rsidRPr="00531A35">
              <w:rPr>
                <w:rFonts w:eastAsia="Times New Roman"/>
                <w:b/>
                <w:bCs/>
                <w:sz w:val="24"/>
                <w:szCs w:val="24"/>
                <w:lang w:eastAsia="en-US"/>
              </w:rPr>
              <w:t>часов</w:t>
            </w:r>
            <w:proofErr w:type="spellEnd"/>
          </w:p>
        </w:tc>
        <w:tc>
          <w:tcPr>
            <w:tcW w:w="2845" w:type="dxa"/>
          </w:tcPr>
          <w:p w14:paraId="7FAA261F" w14:textId="77777777" w:rsidR="00531A35" w:rsidRPr="00531A35" w:rsidRDefault="00531A35" w:rsidP="00531A35">
            <w:pPr>
              <w:spacing w:line="276" w:lineRule="auto"/>
              <w:ind w:left="142" w:firstLine="0"/>
              <w:jc w:val="center"/>
              <w:rPr>
                <w:rFonts w:eastAsia="Times New Roman"/>
                <w:sz w:val="24"/>
                <w:szCs w:val="24"/>
                <w:lang w:eastAsia="en-US"/>
              </w:rPr>
            </w:pPr>
          </w:p>
        </w:tc>
      </w:tr>
    </w:tbl>
    <w:p w14:paraId="2C81412C" w14:textId="1CA3CB9B" w:rsidR="001E4444" w:rsidRDefault="001E4444" w:rsidP="001E4444">
      <w:pPr>
        <w:rPr>
          <w:highlight w:val="yellow"/>
        </w:rPr>
      </w:pPr>
    </w:p>
    <w:p w14:paraId="52C6AA16" w14:textId="77777777" w:rsidR="00531A35" w:rsidRDefault="00531A35" w:rsidP="001E4444">
      <w:pPr>
        <w:rPr>
          <w:highlight w:val="yellow"/>
        </w:rPr>
      </w:pPr>
    </w:p>
    <w:p w14:paraId="46B7F9C0" w14:textId="3A3B1B20" w:rsidR="001E4444" w:rsidRPr="00531A35" w:rsidRDefault="001E4444" w:rsidP="001E4444">
      <w:pPr>
        <w:rPr>
          <w:b/>
          <w:bCs/>
          <w:sz w:val="28"/>
          <w:szCs w:val="28"/>
        </w:rPr>
      </w:pPr>
      <w:r w:rsidRPr="00531A35">
        <w:rPr>
          <w:b/>
          <w:bCs/>
          <w:sz w:val="28"/>
          <w:szCs w:val="28"/>
        </w:rPr>
        <w:t>Поурочное планирование по учебному предмету «Литературное чтение»</w:t>
      </w:r>
      <w:r w:rsidR="00546E52" w:rsidRPr="00531A35">
        <w:rPr>
          <w:b/>
          <w:bCs/>
          <w:sz w:val="28"/>
          <w:szCs w:val="28"/>
        </w:rPr>
        <w:t>.</w:t>
      </w:r>
    </w:p>
    <w:p w14:paraId="1AF50754" w14:textId="77777777" w:rsidR="001E4444" w:rsidRPr="00531A35" w:rsidRDefault="001E4444" w:rsidP="001E4444">
      <w:pPr>
        <w:rPr>
          <w:b/>
          <w:bCs/>
          <w:highlight w:val="yellow"/>
        </w:rPr>
      </w:pPr>
    </w:p>
    <w:p w14:paraId="4526ED6B" w14:textId="52252DAE" w:rsidR="001E4444" w:rsidRPr="001E4444" w:rsidRDefault="001E4444" w:rsidP="001E4444">
      <w:pPr>
        <w:spacing w:line="240" w:lineRule="auto"/>
        <w:rPr>
          <w:sz w:val="28"/>
          <w:szCs w:val="28"/>
        </w:rPr>
      </w:pPr>
      <w:bookmarkStart w:id="109" w:name="_Hlk202110998"/>
      <w:r w:rsidRPr="001E4444">
        <w:rPr>
          <w:sz w:val="28"/>
          <w:szCs w:val="28"/>
        </w:rPr>
        <w:lastRenderedPageBreak/>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14:paraId="2EDDF6AA" w14:textId="77777777" w:rsidR="001E4444" w:rsidRPr="001E4444" w:rsidRDefault="001E4444" w:rsidP="001E4444">
      <w:pPr>
        <w:ind w:firstLine="0"/>
        <w:rPr>
          <w:highlight w:val="yellow"/>
        </w:rPr>
      </w:pPr>
    </w:p>
    <w:p w14:paraId="144CB1DD" w14:textId="77777777" w:rsidR="001E4444" w:rsidRPr="001E4444" w:rsidRDefault="001E4444" w:rsidP="001E4444">
      <w:pPr>
        <w:rPr>
          <w:sz w:val="28"/>
          <w:szCs w:val="28"/>
        </w:rPr>
      </w:pPr>
      <w:r w:rsidRPr="001E4444">
        <w:rPr>
          <w:sz w:val="28"/>
          <w:szCs w:val="28"/>
        </w:rPr>
        <w:t>1 класс</w:t>
      </w:r>
    </w:p>
    <w:p w14:paraId="5D501BCD"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7D3A3D55" w14:textId="77777777" w:rsidTr="003317E8">
        <w:tc>
          <w:tcPr>
            <w:tcW w:w="1338" w:type="dxa"/>
          </w:tcPr>
          <w:p w14:paraId="6547659E" w14:textId="08DDBA8A" w:rsidR="001E4444" w:rsidRPr="001E4444" w:rsidRDefault="00996D17" w:rsidP="00454223">
            <w:pPr>
              <w:spacing w:line="276" w:lineRule="auto"/>
              <w:rPr>
                <w:sz w:val="24"/>
                <w:szCs w:val="24"/>
              </w:rPr>
            </w:pPr>
            <w:r>
              <w:rPr>
                <w:sz w:val="24"/>
                <w:szCs w:val="24"/>
              </w:rPr>
              <w:t>№</w:t>
            </w:r>
            <w:r w:rsidR="001E4444" w:rsidRPr="001E4444">
              <w:rPr>
                <w:sz w:val="24"/>
                <w:szCs w:val="24"/>
              </w:rPr>
              <w:t xml:space="preserve"> урока</w:t>
            </w:r>
          </w:p>
        </w:tc>
        <w:tc>
          <w:tcPr>
            <w:tcW w:w="8647" w:type="dxa"/>
          </w:tcPr>
          <w:p w14:paraId="7F125455"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34D988A2" w14:textId="77777777" w:rsidTr="003317E8">
        <w:tc>
          <w:tcPr>
            <w:tcW w:w="1338" w:type="dxa"/>
            <w:vAlign w:val="center"/>
          </w:tcPr>
          <w:p w14:paraId="3E4FDAD8"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188B58C7" w14:textId="77777777" w:rsidR="001E4444" w:rsidRPr="001E4444" w:rsidRDefault="001E4444" w:rsidP="00806487">
            <w:pPr>
              <w:spacing w:line="276" w:lineRule="auto"/>
              <w:ind w:firstLine="0"/>
              <w:rPr>
                <w:sz w:val="24"/>
                <w:szCs w:val="24"/>
              </w:rPr>
            </w:pPr>
            <w:r w:rsidRPr="001E4444">
              <w:rPr>
                <w:sz w:val="24"/>
                <w:szCs w:val="24"/>
              </w:rPr>
              <w:t>Выделение предложения из речевого потока. Устная и письменная речь</w:t>
            </w:r>
          </w:p>
        </w:tc>
      </w:tr>
      <w:tr w:rsidR="001E4444" w:rsidRPr="001E4444" w14:paraId="0C4705DA" w14:textId="77777777" w:rsidTr="003317E8">
        <w:tc>
          <w:tcPr>
            <w:tcW w:w="1338" w:type="dxa"/>
            <w:vAlign w:val="center"/>
          </w:tcPr>
          <w:p w14:paraId="185B8D7D"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0B4FB7B3" w14:textId="77777777" w:rsidR="001E4444" w:rsidRPr="001E4444" w:rsidRDefault="001E4444" w:rsidP="00806487">
            <w:pPr>
              <w:spacing w:line="276" w:lineRule="auto"/>
              <w:ind w:firstLine="0"/>
              <w:rPr>
                <w:sz w:val="24"/>
                <w:szCs w:val="24"/>
              </w:rPr>
            </w:pPr>
            <w:r w:rsidRPr="001E4444">
              <w:rPr>
                <w:sz w:val="24"/>
                <w:szCs w:val="24"/>
              </w:rPr>
              <w:t>Составление рассказов по сюжетным картинкам. Предложение и слово</w:t>
            </w:r>
          </w:p>
        </w:tc>
      </w:tr>
      <w:tr w:rsidR="001E4444" w:rsidRPr="001E4444" w14:paraId="155A36E2" w14:textId="77777777" w:rsidTr="003317E8">
        <w:tc>
          <w:tcPr>
            <w:tcW w:w="1338" w:type="dxa"/>
            <w:vAlign w:val="center"/>
          </w:tcPr>
          <w:p w14:paraId="1BB83C09"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05E3F5D2" w14:textId="77777777" w:rsidR="001E4444" w:rsidRPr="001E4444" w:rsidRDefault="001E4444" w:rsidP="00806487">
            <w:pPr>
              <w:spacing w:line="276" w:lineRule="auto"/>
              <w:ind w:firstLine="0"/>
              <w:rPr>
                <w:sz w:val="24"/>
                <w:szCs w:val="24"/>
              </w:rPr>
            </w:pPr>
            <w:r w:rsidRPr="001E4444">
              <w:rPr>
                <w:sz w:val="24"/>
                <w:szCs w:val="24"/>
              </w:rPr>
              <w:t>Моделирование состава предложения. Предложение и слово</w:t>
            </w:r>
          </w:p>
        </w:tc>
      </w:tr>
      <w:tr w:rsidR="001E4444" w:rsidRPr="001E4444" w14:paraId="06B386CE" w14:textId="77777777" w:rsidTr="003317E8">
        <w:tc>
          <w:tcPr>
            <w:tcW w:w="1338" w:type="dxa"/>
            <w:vAlign w:val="center"/>
          </w:tcPr>
          <w:p w14:paraId="40F83B6B"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0E0C3E02"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5FC5FC3C" w14:textId="77777777" w:rsidTr="003317E8">
        <w:tc>
          <w:tcPr>
            <w:tcW w:w="1338" w:type="dxa"/>
            <w:vAlign w:val="center"/>
          </w:tcPr>
          <w:p w14:paraId="30474987"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39DC9ED4" w14:textId="77777777" w:rsidR="001E4444" w:rsidRPr="001E4444" w:rsidRDefault="001E4444" w:rsidP="00806487">
            <w:pPr>
              <w:spacing w:line="276" w:lineRule="auto"/>
              <w:ind w:firstLine="0"/>
              <w:rPr>
                <w:sz w:val="24"/>
                <w:szCs w:val="24"/>
              </w:rPr>
            </w:pPr>
            <w:r w:rsidRPr="001E4444">
              <w:rPr>
                <w:sz w:val="24"/>
                <w:szCs w:val="24"/>
              </w:rPr>
              <w:t>Различение слова и обозначаемого им предмета</w:t>
            </w:r>
          </w:p>
        </w:tc>
      </w:tr>
      <w:tr w:rsidR="001E4444" w:rsidRPr="001E4444" w14:paraId="320F648F" w14:textId="77777777" w:rsidTr="003317E8">
        <w:tc>
          <w:tcPr>
            <w:tcW w:w="1338" w:type="dxa"/>
            <w:vAlign w:val="center"/>
          </w:tcPr>
          <w:p w14:paraId="496A861A"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16A77A66" w14:textId="77777777" w:rsidR="001E4444" w:rsidRPr="001E4444" w:rsidRDefault="001E4444" w:rsidP="00806487">
            <w:pPr>
              <w:spacing w:line="276" w:lineRule="auto"/>
              <w:ind w:firstLine="0"/>
              <w:rPr>
                <w:sz w:val="24"/>
                <w:szCs w:val="24"/>
              </w:rPr>
            </w:pPr>
            <w:r w:rsidRPr="001E4444">
              <w:rPr>
                <w:sz w:val="24"/>
                <w:szCs w:val="24"/>
              </w:rPr>
              <w:t>Слово и слог. Как образуется слог</w:t>
            </w:r>
          </w:p>
        </w:tc>
      </w:tr>
      <w:tr w:rsidR="001E4444" w:rsidRPr="001E4444" w14:paraId="29901FDF" w14:textId="77777777" w:rsidTr="003317E8">
        <w:tc>
          <w:tcPr>
            <w:tcW w:w="1338" w:type="dxa"/>
            <w:vAlign w:val="center"/>
          </w:tcPr>
          <w:p w14:paraId="1391A30F"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55293982" w14:textId="77777777" w:rsidR="001E4444" w:rsidRPr="001E4444" w:rsidRDefault="001E4444" w:rsidP="00806487">
            <w:pPr>
              <w:spacing w:line="276" w:lineRule="auto"/>
              <w:ind w:firstLine="0"/>
              <w:rPr>
                <w:sz w:val="24"/>
                <w:szCs w:val="24"/>
              </w:rPr>
            </w:pPr>
            <w:r w:rsidRPr="001E4444">
              <w:rPr>
                <w:sz w:val="24"/>
                <w:szCs w:val="24"/>
              </w:rPr>
              <w:t>Выделение первого звука в слове. Выделение гласных звуков в слове</w:t>
            </w:r>
          </w:p>
        </w:tc>
      </w:tr>
      <w:tr w:rsidR="001E4444" w:rsidRPr="001E4444" w14:paraId="059CE0F1" w14:textId="77777777" w:rsidTr="003317E8">
        <w:tc>
          <w:tcPr>
            <w:tcW w:w="1338" w:type="dxa"/>
            <w:vAlign w:val="center"/>
          </w:tcPr>
          <w:p w14:paraId="19237A37"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01145F69"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слова. Выделение гласных звуков в слове</w:t>
            </w:r>
          </w:p>
        </w:tc>
      </w:tr>
      <w:tr w:rsidR="001E4444" w:rsidRPr="001E4444" w14:paraId="74364F1B" w14:textId="77777777" w:rsidTr="003317E8">
        <w:tc>
          <w:tcPr>
            <w:tcW w:w="1338" w:type="dxa"/>
            <w:vAlign w:val="center"/>
          </w:tcPr>
          <w:p w14:paraId="6E6E2DF4"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13E5DC04"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Е.В. Серова "Мой дом"</w:t>
            </w:r>
          </w:p>
        </w:tc>
      </w:tr>
      <w:tr w:rsidR="001E4444" w:rsidRPr="001E4444" w14:paraId="5C22C402" w14:textId="77777777" w:rsidTr="003317E8">
        <w:tc>
          <w:tcPr>
            <w:tcW w:w="1338" w:type="dxa"/>
            <w:vAlign w:val="center"/>
          </w:tcPr>
          <w:p w14:paraId="6285ADDA"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3D6B6587"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w:t>
            </w:r>
          </w:p>
        </w:tc>
      </w:tr>
      <w:tr w:rsidR="001E4444" w:rsidRPr="001E4444" w14:paraId="2C45D3F2" w14:textId="77777777" w:rsidTr="003317E8">
        <w:tc>
          <w:tcPr>
            <w:tcW w:w="1338" w:type="dxa"/>
            <w:vAlign w:val="center"/>
          </w:tcPr>
          <w:p w14:paraId="3CC66402"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21F76E0E" w14:textId="77777777" w:rsidR="001E4444" w:rsidRPr="001E4444" w:rsidRDefault="001E4444" w:rsidP="00806487">
            <w:pPr>
              <w:spacing w:line="276" w:lineRule="auto"/>
              <w:ind w:firstLine="0"/>
              <w:rPr>
                <w:sz w:val="24"/>
                <w:szCs w:val="24"/>
              </w:rPr>
            </w:pPr>
            <w:r w:rsidRPr="001E4444">
              <w:rPr>
                <w:sz w:val="24"/>
                <w:szCs w:val="24"/>
              </w:rPr>
              <w:t>Сравнение звуков по твердости-мягкости</w:t>
            </w:r>
          </w:p>
        </w:tc>
      </w:tr>
      <w:tr w:rsidR="001E4444" w:rsidRPr="001E4444" w14:paraId="4D633774" w14:textId="77777777" w:rsidTr="003317E8">
        <w:tc>
          <w:tcPr>
            <w:tcW w:w="1338" w:type="dxa"/>
            <w:vAlign w:val="center"/>
          </w:tcPr>
          <w:p w14:paraId="0DE0C1FC" w14:textId="77777777"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14:paraId="027E9693" w14:textId="77777777" w:rsidR="001E4444" w:rsidRPr="001E4444" w:rsidRDefault="001E4444" w:rsidP="00806487">
            <w:pPr>
              <w:spacing w:line="276" w:lineRule="auto"/>
              <w:ind w:firstLine="0"/>
              <w:rPr>
                <w:sz w:val="24"/>
                <w:szCs w:val="24"/>
              </w:rPr>
            </w:pPr>
            <w:r w:rsidRPr="001E4444">
              <w:rPr>
                <w:sz w:val="24"/>
                <w:szCs w:val="24"/>
              </w:rPr>
              <w:t>Отражение качественных характеристик звуков в моделях слов</w:t>
            </w:r>
          </w:p>
        </w:tc>
      </w:tr>
      <w:tr w:rsidR="001E4444" w:rsidRPr="001E4444" w14:paraId="0FC8A484" w14:textId="77777777" w:rsidTr="003317E8">
        <w:tc>
          <w:tcPr>
            <w:tcW w:w="1338" w:type="dxa"/>
            <w:vAlign w:val="center"/>
          </w:tcPr>
          <w:p w14:paraId="725343DE"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7F5F8D9C"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 Участие в диалоге</w:t>
            </w:r>
          </w:p>
        </w:tc>
      </w:tr>
      <w:tr w:rsidR="001E4444" w:rsidRPr="001E4444" w14:paraId="738A23A8" w14:textId="77777777" w:rsidTr="003317E8">
        <w:tc>
          <w:tcPr>
            <w:tcW w:w="1338" w:type="dxa"/>
            <w:vAlign w:val="center"/>
          </w:tcPr>
          <w:p w14:paraId="1F5C25C3"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2D215A18" w14:textId="77777777" w:rsidR="001E4444" w:rsidRPr="001E4444" w:rsidRDefault="001E4444" w:rsidP="00806487">
            <w:pPr>
              <w:spacing w:line="276" w:lineRule="auto"/>
              <w:ind w:firstLine="0"/>
              <w:rPr>
                <w:sz w:val="24"/>
                <w:szCs w:val="24"/>
              </w:rPr>
            </w:pPr>
            <w:r w:rsidRPr="001E4444">
              <w:rPr>
                <w:sz w:val="24"/>
                <w:szCs w:val="24"/>
              </w:rPr>
              <w:t>Отработка умения проводить звуковой анализ слова</w:t>
            </w:r>
          </w:p>
        </w:tc>
      </w:tr>
      <w:tr w:rsidR="001E4444" w:rsidRPr="001E4444" w14:paraId="32BEA7B4" w14:textId="77777777" w:rsidTr="003317E8">
        <w:tc>
          <w:tcPr>
            <w:tcW w:w="1338" w:type="dxa"/>
            <w:vAlign w:val="center"/>
          </w:tcPr>
          <w:p w14:paraId="1586D52D"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70ACDD9C"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49254AE0" w14:textId="77777777" w:rsidTr="003317E8">
        <w:tc>
          <w:tcPr>
            <w:tcW w:w="1338" w:type="dxa"/>
            <w:vAlign w:val="center"/>
          </w:tcPr>
          <w:p w14:paraId="57346BF2"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111E0EA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А, а. Звук [а]</w:t>
            </w:r>
          </w:p>
        </w:tc>
      </w:tr>
      <w:tr w:rsidR="001E4444" w:rsidRPr="001E4444" w14:paraId="6B4A6074" w14:textId="77777777" w:rsidTr="003317E8">
        <w:tc>
          <w:tcPr>
            <w:tcW w:w="1338" w:type="dxa"/>
            <w:vAlign w:val="center"/>
          </w:tcPr>
          <w:p w14:paraId="36B65947"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0C8BD3D6" w14:textId="77777777" w:rsidR="001E4444" w:rsidRPr="001E4444" w:rsidRDefault="001E4444" w:rsidP="00806487">
            <w:pPr>
              <w:spacing w:line="276" w:lineRule="auto"/>
              <w:ind w:firstLine="0"/>
              <w:rPr>
                <w:sz w:val="24"/>
                <w:szCs w:val="24"/>
              </w:rPr>
            </w:pPr>
            <w:r w:rsidRPr="001E4444">
              <w:rPr>
                <w:sz w:val="24"/>
                <w:szCs w:val="24"/>
              </w:rPr>
              <w:t>Функция буквы А, а в слоге-слиянии</w:t>
            </w:r>
          </w:p>
        </w:tc>
      </w:tr>
      <w:tr w:rsidR="001E4444" w:rsidRPr="001E4444" w14:paraId="5F8AC8BB" w14:textId="77777777" w:rsidTr="003317E8">
        <w:tc>
          <w:tcPr>
            <w:tcW w:w="1338" w:type="dxa"/>
            <w:vAlign w:val="center"/>
          </w:tcPr>
          <w:p w14:paraId="1F632652"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39C1EC16"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О, о. Звук [о]</w:t>
            </w:r>
          </w:p>
        </w:tc>
      </w:tr>
      <w:tr w:rsidR="001E4444" w:rsidRPr="001E4444" w14:paraId="020418D6" w14:textId="77777777" w:rsidTr="003317E8">
        <w:tc>
          <w:tcPr>
            <w:tcW w:w="1338" w:type="dxa"/>
            <w:vAlign w:val="center"/>
          </w:tcPr>
          <w:p w14:paraId="6A43855F"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3B608CBE" w14:textId="77777777" w:rsidR="001E4444" w:rsidRPr="001E4444" w:rsidRDefault="001E4444" w:rsidP="00806487">
            <w:pPr>
              <w:spacing w:line="276" w:lineRule="auto"/>
              <w:ind w:firstLine="0"/>
              <w:rPr>
                <w:sz w:val="24"/>
                <w:szCs w:val="24"/>
              </w:rPr>
            </w:pPr>
            <w:r w:rsidRPr="001E4444">
              <w:rPr>
                <w:sz w:val="24"/>
                <w:szCs w:val="24"/>
              </w:rPr>
              <w:t>Функция буквы О, о в слоге-слиянии</w:t>
            </w:r>
          </w:p>
        </w:tc>
      </w:tr>
      <w:tr w:rsidR="001E4444" w:rsidRPr="001E4444" w14:paraId="5761C94E" w14:textId="77777777" w:rsidTr="003317E8">
        <w:tc>
          <w:tcPr>
            <w:tcW w:w="1338" w:type="dxa"/>
            <w:vAlign w:val="center"/>
          </w:tcPr>
          <w:p w14:paraId="72398BFA"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24BBE58B"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И, и. Звук [и]</w:t>
            </w:r>
          </w:p>
        </w:tc>
      </w:tr>
      <w:tr w:rsidR="001E4444" w:rsidRPr="001E4444" w14:paraId="53CFACAA" w14:textId="77777777" w:rsidTr="003317E8">
        <w:tc>
          <w:tcPr>
            <w:tcW w:w="1338" w:type="dxa"/>
            <w:vAlign w:val="center"/>
          </w:tcPr>
          <w:p w14:paraId="5D749DEF"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DDBC98A" w14:textId="77777777" w:rsidR="001E4444" w:rsidRPr="001E4444" w:rsidRDefault="001E4444" w:rsidP="00806487">
            <w:pPr>
              <w:spacing w:line="276" w:lineRule="auto"/>
              <w:ind w:firstLine="0"/>
              <w:rPr>
                <w:sz w:val="24"/>
                <w:szCs w:val="24"/>
              </w:rPr>
            </w:pPr>
            <w:r w:rsidRPr="001E4444">
              <w:rPr>
                <w:sz w:val="24"/>
                <w:szCs w:val="24"/>
              </w:rPr>
              <w:t>Буквы И, и, их функция в слоге-слиянии</w:t>
            </w:r>
          </w:p>
        </w:tc>
      </w:tr>
      <w:tr w:rsidR="001E4444" w:rsidRPr="001E4444" w14:paraId="6FB10A3B" w14:textId="77777777" w:rsidTr="003317E8">
        <w:tc>
          <w:tcPr>
            <w:tcW w:w="1338" w:type="dxa"/>
            <w:vAlign w:val="center"/>
          </w:tcPr>
          <w:p w14:paraId="611FE76C" w14:textId="77777777" w:rsidR="001E4444" w:rsidRPr="001E4444" w:rsidRDefault="001E4444" w:rsidP="00454223">
            <w:pPr>
              <w:spacing w:line="276" w:lineRule="auto"/>
              <w:rPr>
                <w:sz w:val="24"/>
                <w:szCs w:val="24"/>
              </w:rPr>
            </w:pPr>
            <w:r w:rsidRPr="001E4444">
              <w:rPr>
                <w:sz w:val="24"/>
                <w:szCs w:val="24"/>
              </w:rPr>
              <w:lastRenderedPageBreak/>
              <w:t>Урок 22</w:t>
            </w:r>
          </w:p>
        </w:tc>
        <w:tc>
          <w:tcPr>
            <w:tcW w:w="8647" w:type="dxa"/>
            <w:vAlign w:val="center"/>
          </w:tcPr>
          <w:p w14:paraId="1FFE092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буквой ы. Звук [ы]. Буква ы, ее функция в слоге-слиянии</w:t>
            </w:r>
          </w:p>
        </w:tc>
      </w:tr>
      <w:tr w:rsidR="001E4444" w:rsidRPr="001E4444" w14:paraId="064E5DB8" w14:textId="77777777" w:rsidTr="003317E8">
        <w:tc>
          <w:tcPr>
            <w:tcW w:w="1338" w:type="dxa"/>
            <w:vAlign w:val="center"/>
          </w:tcPr>
          <w:p w14:paraId="75E27211"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0B3EE11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У, у. Звук [у]</w:t>
            </w:r>
          </w:p>
        </w:tc>
      </w:tr>
      <w:tr w:rsidR="001E4444" w:rsidRPr="001E4444" w14:paraId="6159DE4C" w14:textId="77777777" w:rsidTr="003317E8">
        <w:tc>
          <w:tcPr>
            <w:tcW w:w="1338" w:type="dxa"/>
            <w:vAlign w:val="center"/>
          </w:tcPr>
          <w:p w14:paraId="076E02F6"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27443CD"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И.С. Соколов-Микитов "Русский лес"</w:t>
            </w:r>
          </w:p>
        </w:tc>
      </w:tr>
      <w:tr w:rsidR="001E4444" w:rsidRPr="001E4444" w14:paraId="23533C5C" w14:textId="77777777" w:rsidTr="003317E8">
        <w:tc>
          <w:tcPr>
            <w:tcW w:w="1338" w:type="dxa"/>
            <w:vAlign w:val="center"/>
          </w:tcPr>
          <w:p w14:paraId="4FB1E6BF"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76EDFEC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У, у. Буквы У, у, их функция в слоге-слиянии</w:t>
            </w:r>
          </w:p>
        </w:tc>
      </w:tr>
      <w:tr w:rsidR="001E4444" w:rsidRPr="001E4444" w14:paraId="7317E43E" w14:textId="77777777" w:rsidTr="003317E8">
        <w:tc>
          <w:tcPr>
            <w:tcW w:w="1338" w:type="dxa"/>
            <w:vAlign w:val="center"/>
          </w:tcPr>
          <w:p w14:paraId="4B3F4DD8"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569A28B1"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М.Л. Михайлов "Лесные хоромы"</w:t>
            </w:r>
          </w:p>
        </w:tc>
      </w:tr>
      <w:tr w:rsidR="001E4444" w:rsidRPr="001E4444" w14:paraId="1D325994" w14:textId="77777777" w:rsidTr="003317E8">
        <w:tc>
          <w:tcPr>
            <w:tcW w:w="1338" w:type="dxa"/>
            <w:vAlign w:val="center"/>
          </w:tcPr>
          <w:p w14:paraId="769C0579"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5A8AE2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Н, н. Звуки [н], [н']</w:t>
            </w:r>
          </w:p>
        </w:tc>
      </w:tr>
      <w:tr w:rsidR="001E4444" w:rsidRPr="001E4444" w14:paraId="30D0EAAC" w14:textId="77777777" w:rsidTr="003317E8">
        <w:tc>
          <w:tcPr>
            <w:tcW w:w="1338" w:type="dxa"/>
            <w:vAlign w:val="center"/>
          </w:tcPr>
          <w:p w14:paraId="2FA3448E"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2589C17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Н, н</w:t>
            </w:r>
          </w:p>
        </w:tc>
      </w:tr>
      <w:tr w:rsidR="001E4444" w:rsidRPr="001E4444" w14:paraId="73BA9F88" w14:textId="77777777" w:rsidTr="003317E8">
        <w:tc>
          <w:tcPr>
            <w:tcW w:w="1338" w:type="dxa"/>
            <w:vAlign w:val="center"/>
          </w:tcPr>
          <w:p w14:paraId="59C7918A"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582738C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С, с. Звуки [с], [с']</w:t>
            </w:r>
          </w:p>
        </w:tc>
      </w:tr>
      <w:tr w:rsidR="001E4444" w:rsidRPr="001E4444" w14:paraId="2451A4CE" w14:textId="77777777" w:rsidTr="003317E8">
        <w:tc>
          <w:tcPr>
            <w:tcW w:w="1338" w:type="dxa"/>
            <w:vAlign w:val="center"/>
          </w:tcPr>
          <w:p w14:paraId="598711CD" w14:textId="77777777"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14:paraId="2DC2C6C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С, с</w:t>
            </w:r>
          </w:p>
        </w:tc>
      </w:tr>
      <w:tr w:rsidR="001E4444" w:rsidRPr="001E4444" w14:paraId="001FCFEA" w14:textId="77777777" w:rsidTr="003317E8">
        <w:tc>
          <w:tcPr>
            <w:tcW w:w="1338" w:type="dxa"/>
            <w:vAlign w:val="center"/>
          </w:tcPr>
          <w:p w14:paraId="6B2C2FC0"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1930CC7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К, к. Звуки [к], [к']</w:t>
            </w:r>
          </w:p>
        </w:tc>
      </w:tr>
      <w:tr w:rsidR="001E4444" w:rsidRPr="001E4444" w14:paraId="7E1329A9" w14:textId="77777777" w:rsidTr="003317E8">
        <w:tc>
          <w:tcPr>
            <w:tcW w:w="1338" w:type="dxa"/>
            <w:vAlign w:val="center"/>
          </w:tcPr>
          <w:p w14:paraId="5F77F4B6"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17F3C682"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К, к</w:t>
            </w:r>
          </w:p>
        </w:tc>
      </w:tr>
      <w:tr w:rsidR="001E4444" w:rsidRPr="001E4444" w14:paraId="0DEA7E12" w14:textId="77777777" w:rsidTr="003317E8">
        <w:tc>
          <w:tcPr>
            <w:tcW w:w="1338" w:type="dxa"/>
            <w:vAlign w:val="center"/>
          </w:tcPr>
          <w:p w14:paraId="403240B0"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62E8895C"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Т, т. Проведение звукового анализа слов с буквами Т, т. Согласные звуки [т], [т']</w:t>
            </w:r>
          </w:p>
        </w:tc>
      </w:tr>
      <w:tr w:rsidR="001E4444" w:rsidRPr="001E4444" w14:paraId="102DC7EB" w14:textId="77777777" w:rsidTr="003317E8">
        <w:tc>
          <w:tcPr>
            <w:tcW w:w="1338" w:type="dxa"/>
            <w:vAlign w:val="center"/>
          </w:tcPr>
          <w:p w14:paraId="77F31E60"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44E13EA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Л, л. Согласные звуки [л], [л']</w:t>
            </w:r>
          </w:p>
        </w:tc>
      </w:tr>
      <w:tr w:rsidR="001E4444" w:rsidRPr="001E4444" w14:paraId="73D313BC" w14:textId="77777777" w:rsidTr="003317E8">
        <w:tc>
          <w:tcPr>
            <w:tcW w:w="1338" w:type="dxa"/>
            <w:vAlign w:val="center"/>
          </w:tcPr>
          <w:p w14:paraId="475B32C6"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10B7BCC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Л, л</w:t>
            </w:r>
          </w:p>
        </w:tc>
      </w:tr>
      <w:tr w:rsidR="001E4444" w:rsidRPr="001E4444" w14:paraId="0278539C" w14:textId="77777777" w:rsidTr="003317E8">
        <w:tc>
          <w:tcPr>
            <w:tcW w:w="1338" w:type="dxa"/>
            <w:vAlign w:val="center"/>
          </w:tcPr>
          <w:p w14:paraId="03A8F887"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045315CF"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Р, р. Согласные звуки [р], [р']</w:t>
            </w:r>
          </w:p>
        </w:tc>
      </w:tr>
      <w:tr w:rsidR="001E4444" w:rsidRPr="001E4444" w14:paraId="6307DA8E" w14:textId="77777777" w:rsidTr="003317E8">
        <w:tc>
          <w:tcPr>
            <w:tcW w:w="1338" w:type="dxa"/>
            <w:vAlign w:val="center"/>
          </w:tcPr>
          <w:p w14:paraId="5D2C3DFE"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05532D92"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Р, р</w:t>
            </w:r>
          </w:p>
        </w:tc>
      </w:tr>
      <w:tr w:rsidR="001E4444" w:rsidRPr="001E4444" w14:paraId="2844BBE1" w14:textId="77777777" w:rsidTr="003317E8">
        <w:tc>
          <w:tcPr>
            <w:tcW w:w="1338" w:type="dxa"/>
            <w:vAlign w:val="center"/>
          </w:tcPr>
          <w:p w14:paraId="3F587358"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3F4DD72D"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В, в. Согласные звуки [в], [в']</w:t>
            </w:r>
          </w:p>
        </w:tc>
      </w:tr>
      <w:tr w:rsidR="001E4444" w:rsidRPr="001E4444" w14:paraId="3AA69322" w14:textId="77777777" w:rsidTr="003317E8">
        <w:tc>
          <w:tcPr>
            <w:tcW w:w="1338" w:type="dxa"/>
            <w:vAlign w:val="center"/>
          </w:tcPr>
          <w:p w14:paraId="6FE87B1B"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44C7A8E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В, в</w:t>
            </w:r>
          </w:p>
        </w:tc>
      </w:tr>
      <w:tr w:rsidR="001E4444" w:rsidRPr="001E4444" w14:paraId="0CC2EA0E" w14:textId="77777777" w:rsidTr="003317E8">
        <w:tc>
          <w:tcPr>
            <w:tcW w:w="1338" w:type="dxa"/>
            <w:vAlign w:val="center"/>
          </w:tcPr>
          <w:p w14:paraId="23675F90"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4FC9D37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Е, е. Звуки [</w:t>
            </w:r>
            <w:proofErr w:type="spellStart"/>
            <w:r w:rsidRPr="001E4444">
              <w:rPr>
                <w:sz w:val="24"/>
                <w:szCs w:val="24"/>
              </w:rPr>
              <w:t>й'э</w:t>
            </w:r>
            <w:proofErr w:type="spellEnd"/>
            <w:r w:rsidRPr="001E4444">
              <w:rPr>
                <w:sz w:val="24"/>
                <w:szCs w:val="24"/>
              </w:rPr>
              <w:t>], ['э]</w:t>
            </w:r>
          </w:p>
        </w:tc>
      </w:tr>
      <w:tr w:rsidR="001E4444" w:rsidRPr="001E4444" w14:paraId="23CBBA6B" w14:textId="77777777" w:rsidTr="003317E8">
        <w:tc>
          <w:tcPr>
            <w:tcW w:w="1338" w:type="dxa"/>
            <w:vAlign w:val="center"/>
          </w:tcPr>
          <w:p w14:paraId="2C99E2CB"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269E591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Е, е</w:t>
            </w:r>
          </w:p>
        </w:tc>
      </w:tr>
      <w:tr w:rsidR="001E4444" w:rsidRPr="001E4444" w14:paraId="6D2C810E" w14:textId="77777777" w:rsidTr="003317E8">
        <w:tc>
          <w:tcPr>
            <w:tcW w:w="1338" w:type="dxa"/>
            <w:vAlign w:val="center"/>
          </w:tcPr>
          <w:p w14:paraId="59BB5B29"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03A507E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П, п. Согласные звуки [п], [п']</w:t>
            </w:r>
          </w:p>
        </w:tc>
      </w:tr>
      <w:tr w:rsidR="001E4444" w:rsidRPr="001E4444" w14:paraId="331C6A46" w14:textId="77777777" w:rsidTr="003317E8">
        <w:tc>
          <w:tcPr>
            <w:tcW w:w="1338" w:type="dxa"/>
            <w:vAlign w:val="center"/>
          </w:tcPr>
          <w:p w14:paraId="5F5FDE03"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7BD4F087"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П, п</w:t>
            </w:r>
          </w:p>
        </w:tc>
      </w:tr>
      <w:tr w:rsidR="001E4444" w:rsidRPr="001E4444" w14:paraId="141E4CFB" w14:textId="77777777" w:rsidTr="003317E8">
        <w:tc>
          <w:tcPr>
            <w:tcW w:w="1338" w:type="dxa"/>
            <w:vAlign w:val="center"/>
          </w:tcPr>
          <w:p w14:paraId="6425C363"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17C5A38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7D367533" w14:textId="77777777" w:rsidTr="003317E8">
        <w:tc>
          <w:tcPr>
            <w:tcW w:w="1338" w:type="dxa"/>
            <w:vAlign w:val="center"/>
          </w:tcPr>
          <w:p w14:paraId="697BE6BD"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514FCB48"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733463B9" w14:textId="77777777" w:rsidTr="003317E8">
        <w:tc>
          <w:tcPr>
            <w:tcW w:w="1338" w:type="dxa"/>
            <w:vAlign w:val="center"/>
          </w:tcPr>
          <w:p w14:paraId="2D3B22E2"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50B60D98"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З, з. Звуки [з], [з']</w:t>
            </w:r>
          </w:p>
        </w:tc>
      </w:tr>
      <w:tr w:rsidR="001E4444" w:rsidRPr="001E4444" w14:paraId="1462FFEC" w14:textId="77777777" w:rsidTr="003317E8">
        <w:tc>
          <w:tcPr>
            <w:tcW w:w="1338" w:type="dxa"/>
            <w:vAlign w:val="center"/>
          </w:tcPr>
          <w:p w14:paraId="3BE29270" w14:textId="77777777"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14:paraId="7E18B19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З, з. Отработка навыка чтения предложений с буквами З, з</w:t>
            </w:r>
          </w:p>
        </w:tc>
      </w:tr>
      <w:tr w:rsidR="001E4444" w:rsidRPr="001E4444" w14:paraId="1B8982CA" w14:textId="77777777" w:rsidTr="003317E8">
        <w:tc>
          <w:tcPr>
            <w:tcW w:w="1338" w:type="dxa"/>
            <w:vAlign w:val="center"/>
          </w:tcPr>
          <w:p w14:paraId="3500CE96"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7B021FC3"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Б, б. Проведение звукового анализа слов с буквами Б, б. Согласные звуки [б], [б'].</w:t>
            </w:r>
          </w:p>
        </w:tc>
      </w:tr>
      <w:tr w:rsidR="001E4444" w:rsidRPr="001E4444" w14:paraId="20F0DBF5" w14:textId="77777777" w:rsidTr="003317E8">
        <w:tc>
          <w:tcPr>
            <w:tcW w:w="1338" w:type="dxa"/>
            <w:vAlign w:val="center"/>
          </w:tcPr>
          <w:p w14:paraId="056B381C"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7D542A8A"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Б, б. Сопоставление звуков [б] - [п]</w:t>
            </w:r>
          </w:p>
        </w:tc>
      </w:tr>
      <w:tr w:rsidR="001E4444" w:rsidRPr="001E4444" w14:paraId="42B85005" w14:textId="77777777" w:rsidTr="003317E8">
        <w:tc>
          <w:tcPr>
            <w:tcW w:w="1338" w:type="dxa"/>
            <w:vAlign w:val="center"/>
          </w:tcPr>
          <w:p w14:paraId="5333082A"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67CD1C0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Д, д. Согласные звуки [д], [д']</w:t>
            </w:r>
          </w:p>
        </w:tc>
      </w:tr>
      <w:tr w:rsidR="001E4444" w:rsidRPr="001E4444" w14:paraId="0DA8798B" w14:textId="77777777" w:rsidTr="003317E8">
        <w:tc>
          <w:tcPr>
            <w:tcW w:w="1338" w:type="dxa"/>
            <w:vAlign w:val="center"/>
          </w:tcPr>
          <w:p w14:paraId="33E29ABF"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17575D7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Д, д. Сопоставление звуков [д] - [т]</w:t>
            </w:r>
          </w:p>
        </w:tc>
      </w:tr>
      <w:tr w:rsidR="001E4444" w:rsidRPr="001E4444" w14:paraId="3DF4BAEA" w14:textId="77777777" w:rsidTr="003317E8">
        <w:tc>
          <w:tcPr>
            <w:tcW w:w="1338" w:type="dxa"/>
            <w:vAlign w:val="center"/>
          </w:tcPr>
          <w:p w14:paraId="134B7389"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509BFE6C"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Я, я. Звуки [</w:t>
            </w:r>
            <w:proofErr w:type="spellStart"/>
            <w:r w:rsidRPr="001E4444">
              <w:rPr>
                <w:sz w:val="24"/>
                <w:szCs w:val="24"/>
              </w:rPr>
              <w:t>й'а</w:t>
            </w:r>
            <w:proofErr w:type="spellEnd"/>
            <w:r w:rsidRPr="001E4444">
              <w:rPr>
                <w:sz w:val="24"/>
                <w:szCs w:val="24"/>
              </w:rPr>
              <w:t>], ['а].</w:t>
            </w:r>
          </w:p>
          <w:p w14:paraId="0B7C6328" w14:textId="77777777" w:rsidR="001E4444" w:rsidRPr="001E4444" w:rsidRDefault="001E4444" w:rsidP="00806487">
            <w:pPr>
              <w:spacing w:line="276" w:lineRule="auto"/>
              <w:ind w:firstLine="0"/>
              <w:rPr>
                <w:sz w:val="24"/>
                <w:szCs w:val="24"/>
              </w:rPr>
            </w:pPr>
            <w:r w:rsidRPr="001E4444">
              <w:rPr>
                <w:sz w:val="24"/>
                <w:szCs w:val="24"/>
              </w:rPr>
              <w:t>Двойная роль букв Я, я</w:t>
            </w:r>
          </w:p>
        </w:tc>
      </w:tr>
      <w:tr w:rsidR="001E4444" w:rsidRPr="001E4444" w14:paraId="28E2F91A" w14:textId="77777777" w:rsidTr="003317E8">
        <w:tc>
          <w:tcPr>
            <w:tcW w:w="1338" w:type="dxa"/>
            <w:vAlign w:val="center"/>
          </w:tcPr>
          <w:p w14:paraId="70B3847D"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31EE9550"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1E4444" w:rsidRPr="001E4444" w14:paraId="50728E5B" w14:textId="77777777" w:rsidTr="003317E8">
        <w:tc>
          <w:tcPr>
            <w:tcW w:w="1338" w:type="dxa"/>
            <w:vAlign w:val="center"/>
          </w:tcPr>
          <w:p w14:paraId="267B2886"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5DCE5A7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Г, г. Проведение звукового анализа слов с буквами Г, г. Согласные звуки [г], [г']</w:t>
            </w:r>
          </w:p>
        </w:tc>
      </w:tr>
      <w:tr w:rsidR="001E4444" w:rsidRPr="001E4444" w14:paraId="23B7F047" w14:textId="77777777" w:rsidTr="003317E8">
        <w:tc>
          <w:tcPr>
            <w:tcW w:w="1338" w:type="dxa"/>
            <w:vAlign w:val="center"/>
          </w:tcPr>
          <w:p w14:paraId="55CC1931" w14:textId="77777777"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14:paraId="11EF485E"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Г, г. Сопоставление звуков [г] - [к].</w:t>
            </w:r>
          </w:p>
        </w:tc>
      </w:tr>
      <w:tr w:rsidR="001E4444" w:rsidRPr="001E4444" w14:paraId="290C5014" w14:textId="77777777" w:rsidTr="003317E8">
        <w:tc>
          <w:tcPr>
            <w:tcW w:w="1338" w:type="dxa"/>
            <w:vAlign w:val="center"/>
          </w:tcPr>
          <w:p w14:paraId="62899B1F"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5410F177" w14:textId="77777777" w:rsidR="001E4444" w:rsidRPr="001E4444" w:rsidRDefault="001E4444" w:rsidP="00806487">
            <w:pPr>
              <w:spacing w:line="276" w:lineRule="auto"/>
              <w:ind w:firstLine="0"/>
              <w:rPr>
                <w:sz w:val="24"/>
                <w:szCs w:val="24"/>
              </w:rPr>
            </w:pPr>
            <w:r w:rsidRPr="001E4444">
              <w:rPr>
                <w:sz w:val="24"/>
                <w:szCs w:val="24"/>
              </w:rPr>
              <w:t xml:space="preserve">Знакомство со строчной и заглавной буквами Ч, ч. Звук [ч']. Сочетания </w:t>
            </w:r>
            <w:proofErr w:type="spellStart"/>
            <w:r w:rsidRPr="001E4444">
              <w:rPr>
                <w:sz w:val="24"/>
                <w:szCs w:val="24"/>
              </w:rPr>
              <w:t>ча</w:t>
            </w:r>
            <w:proofErr w:type="spellEnd"/>
            <w:r w:rsidRPr="001E4444">
              <w:rPr>
                <w:sz w:val="24"/>
                <w:szCs w:val="24"/>
              </w:rPr>
              <w:t xml:space="preserve"> - чу</w:t>
            </w:r>
          </w:p>
        </w:tc>
      </w:tr>
      <w:tr w:rsidR="001E4444" w:rsidRPr="001E4444" w14:paraId="7DC61E16" w14:textId="77777777" w:rsidTr="003317E8">
        <w:tc>
          <w:tcPr>
            <w:tcW w:w="1338" w:type="dxa"/>
            <w:vAlign w:val="center"/>
          </w:tcPr>
          <w:p w14:paraId="5868CDAE"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47A771D0"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Ч, ч</w:t>
            </w:r>
          </w:p>
        </w:tc>
      </w:tr>
      <w:tr w:rsidR="001E4444" w:rsidRPr="001E4444" w14:paraId="0AD7AEFD" w14:textId="77777777" w:rsidTr="003317E8">
        <w:tc>
          <w:tcPr>
            <w:tcW w:w="1338" w:type="dxa"/>
            <w:vAlign w:val="center"/>
          </w:tcPr>
          <w:p w14:paraId="347D36EB"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42B091D7" w14:textId="77777777" w:rsidR="001E4444" w:rsidRPr="001E4444" w:rsidRDefault="001E4444" w:rsidP="00806487">
            <w:pPr>
              <w:spacing w:line="276" w:lineRule="auto"/>
              <w:ind w:firstLine="0"/>
              <w:rPr>
                <w:sz w:val="24"/>
                <w:szCs w:val="24"/>
              </w:rPr>
            </w:pPr>
            <w:r w:rsidRPr="001E4444">
              <w:rPr>
                <w:sz w:val="24"/>
                <w:szCs w:val="24"/>
              </w:rPr>
              <w:t>Знакомство с буквой ь. Различение функций буквы ь.</w:t>
            </w:r>
          </w:p>
        </w:tc>
      </w:tr>
      <w:tr w:rsidR="001E4444" w:rsidRPr="001E4444" w14:paraId="14884B24" w14:textId="77777777" w:rsidTr="003317E8">
        <w:tc>
          <w:tcPr>
            <w:tcW w:w="1338" w:type="dxa"/>
            <w:vAlign w:val="center"/>
          </w:tcPr>
          <w:p w14:paraId="0F60D723"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12A082C"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А.Л. Барто "В школу".</w:t>
            </w:r>
          </w:p>
        </w:tc>
      </w:tr>
      <w:tr w:rsidR="001E4444" w:rsidRPr="001E4444" w14:paraId="297F6CFB" w14:textId="77777777" w:rsidTr="003317E8">
        <w:tc>
          <w:tcPr>
            <w:tcW w:w="1338" w:type="dxa"/>
            <w:vAlign w:val="center"/>
          </w:tcPr>
          <w:p w14:paraId="4BB75EAC"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54B7C7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Ш, ш. Проведение звукового анализа слов с буквами Ш, ш. Звук [ш]</w:t>
            </w:r>
          </w:p>
        </w:tc>
      </w:tr>
      <w:tr w:rsidR="001E4444" w:rsidRPr="001E4444" w14:paraId="08DB1F95" w14:textId="77777777" w:rsidTr="003317E8">
        <w:tc>
          <w:tcPr>
            <w:tcW w:w="1338" w:type="dxa"/>
            <w:vAlign w:val="center"/>
          </w:tcPr>
          <w:p w14:paraId="1884A4A4"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33ACD7AF"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E4444" w:rsidRPr="001E4444" w14:paraId="6B0FEB85" w14:textId="77777777" w:rsidTr="003317E8">
        <w:tc>
          <w:tcPr>
            <w:tcW w:w="1338" w:type="dxa"/>
            <w:vAlign w:val="center"/>
          </w:tcPr>
          <w:p w14:paraId="595743C9"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03D059C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Ж, ж</w:t>
            </w:r>
          </w:p>
        </w:tc>
      </w:tr>
      <w:tr w:rsidR="001E4444" w:rsidRPr="001E4444" w14:paraId="01F8F1E4" w14:textId="77777777" w:rsidTr="003317E8">
        <w:tc>
          <w:tcPr>
            <w:tcW w:w="1338" w:type="dxa"/>
            <w:vAlign w:val="center"/>
          </w:tcPr>
          <w:p w14:paraId="5CCB462D"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7D5005BC" w14:textId="77777777" w:rsidR="001E4444" w:rsidRPr="001E4444" w:rsidRDefault="001E4444" w:rsidP="00806487">
            <w:pPr>
              <w:spacing w:line="276" w:lineRule="auto"/>
              <w:ind w:firstLine="0"/>
              <w:rPr>
                <w:sz w:val="24"/>
                <w:szCs w:val="24"/>
              </w:rPr>
            </w:pPr>
            <w:r w:rsidRPr="001E4444">
              <w:rPr>
                <w:sz w:val="24"/>
                <w:szCs w:val="24"/>
              </w:rPr>
              <w:t xml:space="preserve">Проведение звукового анализа слов с буквами Ж, ж. Сочетания </w:t>
            </w:r>
            <w:proofErr w:type="spellStart"/>
            <w:r w:rsidRPr="001E4444">
              <w:rPr>
                <w:sz w:val="24"/>
                <w:szCs w:val="24"/>
              </w:rPr>
              <w:t>жи</w:t>
            </w:r>
            <w:proofErr w:type="spellEnd"/>
            <w:r w:rsidRPr="001E4444">
              <w:rPr>
                <w:sz w:val="24"/>
                <w:szCs w:val="24"/>
              </w:rPr>
              <w:t xml:space="preserve"> - ши</w:t>
            </w:r>
          </w:p>
        </w:tc>
      </w:tr>
      <w:tr w:rsidR="001E4444" w:rsidRPr="001E4444" w14:paraId="5761B6AC" w14:textId="77777777" w:rsidTr="003317E8">
        <w:tc>
          <w:tcPr>
            <w:tcW w:w="1338" w:type="dxa"/>
            <w:vAlign w:val="center"/>
          </w:tcPr>
          <w:p w14:paraId="46645D38"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1358F95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Ё, ё. Звуки [</w:t>
            </w:r>
            <w:proofErr w:type="spellStart"/>
            <w:r w:rsidRPr="001E4444">
              <w:rPr>
                <w:sz w:val="24"/>
                <w:szCs w:val="24"/>
              </w:rPr>
              <w:t>й'о</w:t>
            </w:r>
            <w:proofErr w:type="spellEnd"/>
            <w:r w:rsidRPr="001E4444">
              <w:rPr>
                <w:sz w:val="24"/>
                <w:szCs w:val="24"/>
              </w:rPr>
              <w:t>], ['о]</w:t>
            </w:r>
          </w:p>
        </w:tc>
      </w:tr>
      <w:tr w:rsidR="001E4444" w:rsidRPr="001E4444" w14:paraId="4D8FA00E" w14:textId="77777777" w:rsidTr="003317E8">
        <w:tc>
          <w:tcPr>
            <w:tcW w:w="1338" w:type="dxa"/>
            <w:vAlign w:val="center"/>
          </w:tcPr>
          <w:p w14:paraId="5AA9D64D" w14:textId="77777777"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14:paraId="408F1E7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Ё, е</w:t>
            </w:r>
          </w:p>
        </w:tc>
      </w:tr>
      <w:tr w:rsidR="001E4444" w:rsidRPr="001E4444" w14:paraId="6383BDE7" w14:textId="77777777" w:rsidTr="003317E8">
        <w:tc>
          <w:tcPr>
            <w:tcW w:w="1338" w:type="dxa"/>
            <w:vAlign w:val="center"/>
          </w:tcPr>
          <w:p w14:paraId="19FC0C1C"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75694B8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Й, й. Проведение звукового анализа слов с буквами Й, й</w:t>
            </w:r>
          </w:p>
        </w:tc>
      </w:tr>
      <w:tr w:rsidR="001E4444" w:rsidRPr="001E4444" w14:paraId="33E891B6" w14:textId="77777777" w:rsidTr="003317E8">
        <w:tc>
          <w:tcPr>
            <w:tcW w:w="1338" w:type="dxa"/>
            <w:vAlign w:val="center"/>
          </w:tcPr>
          <w:p w14:paraId="50193FED"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73B64E59" w14:textId="77777777" w:rsidR="001E4444" w:rsidRPr="001E4444" w:rsidRDefault="001E4444" w:rsidP="00806487">
            <w:pPr>
              <w:spacing w:line="276" w:lineRule="auto"/>
              <w:ind w:firstLine="0"/>
              <w:rPr>
                <w:sz w:val="24"/>
                <w:szCs w:val="24"/>
              </w:rPr>
            </w:pPr>
            <w:r w:rsidRPr="001E4444">
              <w:rPr>
                <w:sz w:val="24"/>
                <w:szCs w:val="24"/>
              </w:rPr>
              <w:t xml:space="preserve">Слушание литературного произведения о детях. Произведение по выбору, </w:t>
            </w:r>
            <w:r w:rsidRPr="001E4444">
              <w:rPr>
                <w:sz w:val="24"/>
                <w:szCs w:val="24"/>
              </w:rPr>
              <w:lastRenderedPageBreak/>
              <w:t>например, В.К. Железников "История с азбукой"</w:t>
            </w:r>
          </w:p>
        </w:tc>
      </w:tr>
      <w:tr w:rsidR="001E4444" w:rsidRPr="001E4444" w14:paraId="12FCE394" w14:textId="77777777" w:rsidTr="003317E8">
        <w:tc>
          <w:tcPr>
            <w:tcW w:w="1338" w:type="dxa"/>
            <w:vAlign w:val="center"/>
          </w:tcPr>
          <w:p w14:paraId="7C2AC3D0" w14:textId="77777777" w:rsidR="001E4444" w:rsidRPr="001E4444" w:rsidRDefault="001E4444" w:rsidP="00454223">
            <w:pPr>
              <w:spacing w:line="276" w:lineRule="auto"/>
              <w:rPr>
                <w:sz w:val="24"/>
                <w:szCs w:val="24"/>
              </w:rPr>
            </w:pPr>
            <w:r w:rsidRPr="001E4444">
              <w:rPr>
                <w:sz w:val="24"/>
                <w:szCs w:val="24"/>
              </w:rPr>
              <w:lastRenderedPageBreak/>
              <w:t>Урок 68</w:t>
            </w:r>
          </w:p>
        </w:tc>
        <w:tc>
          <w:tcPr>
            <w:tcW w:w="8647" w:type="dxa"/>
            <w:vAlign w:val="center"/>
          </w:tcPr>
          <w:p w14:paraId="0FA6F47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Х, х. Проведение звукового анализа слов с буквами Х, х</w:t>
            </w:r>
          </w:p>
        </w:tc>
      </w:tr>
      <w:tr w:rsidR="001E4444" w:rsidRPr="001E4444" w14:paraId="4249BD3C" w14:textId="77777777" w:rsidTr="003317E8">
        <w:tc>
          <w:tcPr>
            <w:tcW w:w="1338" w:type="dxa"/>
            <w:vAlign w:val="center"/>
          </w:tcPr>
          <w:p w14:paraId="0AB36BA7"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203592B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Ю, ю. Проведение звукового анализа слов с буквами Ю, ю. Звуки [</w:t>
            </w:r>
            <w:proofErr w:type="spellStart"/>
            <w:r w:rsidRPr="001E4444">
              <w:rPr>
                <w:sz w:val="24"/>
                <w:szCs w:val="24"/>
              </w:rPr>
              <w:t>й'у</w:t>
            </w:r>
            <w:proofErr w:type="spellEnd"/>
            <w:r w:rsidRPr="001E4444">
              <w:rPr>
                <w:sz w:val="24"/>
                <w:szCs w:val="24"/>
              </w:rPr>
              <w:t>], ['у]</w:t>
            </w:r>
          </w:p>
        </w:tc>
      </w:tr>
      <w:tr w:rsidR="001E4444" w:rsidRPr="001E4444" w14:paraId="71CBDF2B" w14:textId="77777777" w:rsidTr="003317E8">
        <w:tc>
          <w:tcPr>
            <w:tcW w:w="1338" w:type="dxa"/>
            <w:vAlign w:val="center"/>
          </w:tcPr>
          <w:p w14:paraId="21ED8954"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30BA2FE3"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На примере произведения Л.Н. Толстого "Ехали два мужика..."</w:t>
            </w:r>
          </w:p>
        </w:tc>
      </w:tr>
      <w:tr w:rsidR="001E4444" w:rsidRPr="001E4444" w14:paraId="50D4110E" w14:textId="77777777" w:rsidTr="003317E8">
        <w:tc>
          <w:tcPr>
            <w:tcW w:w="1338" w:type="dxa"/>
            <w:vAlign w:val="center"/>
          </w:tcPr>
          <w:p w14:paraId="353D6E4E" w14:textId="77777777"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14:paraId="10BD7F9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Ц, ц. Проведение звукового анализа слов с буквами Ц, ц. Согласный звук [ц]</w:t>
            </w:r>
          </w:p>
        </w:tc>
      </w:tr>
      <w:tr w:rsidR="001E4444" w:rsidRPr="001E4444" w14:paraId="28B5537C" w14:textId="77777777" w:rsidTr="003317E8">
        <w:tc>
          <w:tcPr>
            <w:tcW w:w="1338" w:type="dxa"/>
            <w:vAlign w:val="center"/>
          </w:tcPr>
          <w:p w14:paraId="729F1A14"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5CB862DB" w14:textId="77777777" w:rsidR="001E4444" w:rsidRPr="001E4444" w:rsidRDefault="001E4444" w:rsidP="00806487">
            <w:pPr>
              <w:spacing w:line="276" w:lineRule="auto"/>
              <w:ind w:firstLine="0"/>
              <w:rPr>
                <w:sz w:val="24"/>
                <w:szCs w:val="24"/>
              </w:rPr>
            </w:pPr>
            <w:r w:rsidRPr="001E4444">
              <w:rPr>
                <w:sz w:val="24"/>
                <w:szCs w:val="24"/>
              </w:rPr>
              <w:t>Слушание стихотворений о животных. Произведение по выбору, например, А.А. Блок "Зайчик"</w:t>
            </w:r>
          </w:p>
        </w:tc>
      </w:tr>
      <w:tr w:rsidR="001E4444" w:rsidRPr="001E4444" w14:paraId="270C2CB7" w14:textId="77777777" w:rsidTr="003317E8">
        <w:tc>
          <w:tcPr>
            <w:tcW w:w="1338" w:type="dxa"/>
            <w:vAlign w:val="center"/>
          </w:tcPr>
          <w:p w14:paraId="4F50936A"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61341B67"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Э, э. Проведение звукового анализа слов с буквами Э, э. Звук [э]</w:t>
            </w:r>
          </w:p>
        </w:tc>
      </w:tr>
      <w:tr w:rsidR="001E4444" w:rsidRPr="001E4444" w14:paraId="2724CC3F" w14:textId="77777777" w:rsidTr="003317E8">
        <w:tc>
          <w:tcPr>
            <w:tcW w:w="1338" w:type="dxa"/>
            <w:vAlign w:val="center"/>
          </w:tcPr>
          <w:p w14:paraId="191C2A58"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68913ED8" w14:textId="77777777" w:rsidR="001E4444" w:rsidRPr="001E4444" w:rsidRDefault="001E4444" w:rsidP="00806487">
            <w:pPr>
              <w:spacing w:line="276" w:lineRule="auto"/>
              <w:ind w:firstLine="0"/>
              <w:rPr>
                <w:sz w:val="24"/>
                <w:szCs w:val="24"/>
              </w:rPr>
            </w:pPr>
            <w:r w:rsidRPr="001E4444">
              <w:rPr>
                <w:sz w:val="24"/>
                <w:szCs w:val="24"/>
              </w:rPr>
              <w:t>Отработка техники чтения. На примере произведений В.Д. Берестов. "</w:t>
            </w:r>
            <w:proofErr w:type="spellStart"/>
            <w:r w:rsidRPr="001E4444">
              <w:rPr>
                <w:sz w:val="24"/>
                <w:szCs w:val="24"/>
              </w:rPr>
              <w:t>Читалочка</w:t>
            </w:r>
            <w:proofErr w:type="spellEnd"/>
            <w:r w:rsidRPr="001E4444">
              <w:rPr>
                <w:sz w:val="24"/>
                <w:szCs w:val="24"/>
              </w:rPr>
              <w:t>". Е.И. Чарушин. "Как мальчик Женя научился говорить букву р</w:t>
            </w:r>
          </w:p>
        </w:tc>
      </w:tr>
      <w:tr w:rsidR="001E4444" w:rsidRPr="001E4444" w14:paraId="4321F0DC" w14:textId="77777777" w:rsidTr="003317E8">
        <w:tc>
          <w:tcPr>
            <w:tcW w:w="1338" w:type="dxa"/>
            <w:vAlign w:val="center"/>
          </w:tcPr>
          <w:p w14:paraId="49BC5651"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59483B9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Щ, щ. Звук [щ']</w:t>
            </w:r>
          </w:p>
        </w:tc>
      </w:tr>
      <w:tr w:rsidR="001E4444" w:rsidRPr="001E4444" w14:paraId="19286AB1" w14:textId="77777777" w:rsidTr="003317E8">
        <w:tc>
          <w:tcPr>
            <w:tcW w:w="1338" w:type="dxa"/>
            <w:vAlign w:val="center"/>
          </w:tcPr>
          <w:p w14:paraId="0821F0D5"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1920C4BE" w14:textId="77777777" w:rsidR="001E4444" w:rsidRPr="001E4444" w:rsidRDefault="001E4444" w:rsidP="00806487">
            <w:pPr>
              <w:spacing w:line="276" w:lineRule="auto"/>
              <w:ind w:firstLine="0"/>
              <w:rPr>
                <w:sz w:val="24"/>
                <w:szCs w:val="24"/>
              </w:rPr>
            </w:pPr>
            <w:r w:rsidRPr="001E4444">
              <w:rPr>
                <w:sz w:val="24"/>
                <w:szCs w:val="24"/>
              </w:rPr>
              <w:t xml:space="preserve">Проведение звукового анализа слов с буквами Щ, щ. Сочетания </w:t>
            </w:r>
            <w:proofErr w:type="spellStart"/>
            <w:r w:rsidRPr="001E4444">
              <w:rPr>
                <w:sz w:val="24"/>
                <w:szCs w:val="24"/>
              </w:rPr>
              <w:t>ча</w:t>
            </w:r>
            <w:proofErr w:type="spellEnd"/>
            <w:r w:rsidRPr="001E4444">
              <w:rPr>
                <w:sz w:val="24"/>
                <w:szCs w:val="24"/>
              </w:rPr>
              <w:t xml:space="preserve"> - ща, чу - </w:t>
            </w:r>
            <w:proofErr w:type="spellStart"/>
            <w:r w:rsidRPr="001E4444">
              <w:rPr>
                <w:sz w:val="24"/>
                <w:szCs w:val="24"/>
              </w:rPr>
              <w:t>щу</w:t>
            </w:r>
            <w:proofErr w:type="spellEnd"/>
          </w:p>
        </w:tc>
      </w:tr>
      <w:tr w:rsidR="001E4444" w:rsidRPr="001E4444" w14:paraId="2965B9AE" w14:textId="77777777" w:rsidTr="003317E8">
        <w:tc>
          <w:tcPr>
            <w:tcW w:w="1338" w:type="dxa"/>
            <w:vAlign w:val="center"/>
          </w:tcPr>
          <w:p w14:paraId="3E91CE95"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7AAF128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Ф, ф. Звук [ф]</w:t>
            </w:r>
          </w:p>
        </w:tc>
      </w:tr>
      <w:tr w:rsidR="001E4444" w:rsidRPr="001E4444" w14:paraId="74B289C0" w14:textId="77777777" w:rsidTr="003317E8">
        <w:tc>
          <w:tcPr>
            <w:tcW w:w="1338" w:type="dxa"/>
            <w:vAlign w:val="center"/>
          </w:tcPr>
          <w:p w14:paraId="3E910162"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5BEED6C7" w14:textId="77777777" w:rsidR="001E4444" w:rsidRPr="001E4444" w:rsidRDefault="001E4444" w:rsidP="00806487">
            <w:pPr>
              <w:spacing w:line="276" w:lineRule="auto"/>
              <w:ind w:firstLine="0"/>
              <w:rPr>
                <w:sz w:val="24"/>
                <w:szCs w:val="24"/>
              </w:rPr>
            </w:pPr>
            <w:r w:rsidRPr="001E4444">
              <w:rPr>
                <w:sz w:val="24"/>
                <w:szCs w:val="24"/>
              </w:rPr>
              <w:t>Знакомство с особенностями буквы ъ. Буквы ь и ъ</w:t>
            </w:r>
          </w:p>
        </w:tc>
      </w:tr>
      <w:tr w:rsidR="001E4444" w:rsidRPr="001E4444" w14:paraId="026613D6" w14:textId="77777777" w:rsidTr="003317E8">
        <w:tc>
          <w:tcPr>
            <w:tcW w:w="1338" w:type="dxa"/>
            <w:vAlign w:val="center"/>
          </w:tcPr>
          <w:p w14:paraId="005B7574"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4FB5896E" w14:textId="77777777" w:rsidR="001E4444" w:rsidRPr="001E4444" w:rsidRDefault="001E4444" w:rsidP="00806487">
            <w:pPr>
              <w:spacing w:line="276" w:lineRule="auto"/>
              <w:ind w:firstLine="0"/>
              <w:rPr>
                <w:sz w:val="24"/>
                <w:szCs w:val="24"/>
              </w:rPr>
            </w:pPr>
            <w:r w:rsidRPr="001E4444">
              <w:rPr>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1E4444" w:rsidRPr="001E4444" w14:paraId="5C2948C1" w14:textId="77777777" w:rsidTr="003317E8">
        <w:tc>
          <w:tcPr>
            <w:tcW w:w="1338" w:type="dxa"/>
            <w:vAlign w:val="center"/>
          </w:tcPr>
          <w:p w14:paraId="2113B68F"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0C4F602D" w14:textId="77777777" w:rsidR="001E4444" w:rsidRPr="001E4444" w:rsidRDefault="001E4444" w:rsidP="00806487">
            <w:pPr>
              <w:spacing w:line="276" w:lineRule="auto"/>
              <w:ind w:firstLine="0"/>
              <w:rPr>
                <w:sz w:val="24"/>
                <w:szCs w:val="24"/>
              </w:rPr>
            </w:pPr>
            <w:r w:rsidRPr="001E4444">
              <w:rPr>
                <w:sz w:val="24"/>
                <w:szCs w:val="24"/>
              </w:rPr>
              <w:t>Выразительное чтение на примере стихотворений А.Л. Барто "Помощница", "Зайка", "Игра в слова"</w:t>
            </w:r>
          </w:p>
        </w:tc>
      </w:tr>
      <w:tr w:rsidR="001E4444" w:rsidRPr="001E4444" w14:paraId="30BFC430" w14:textId="77777777" w:rsidTr="003317E8">
        <w:tc>
          <w:tcPr>
            <w:tcW w:w="1338" w:type="dxa"/>
            <w:vAlign w:val="center"/>
          </w:tcPr>
          <w:p w14:paraId="36D90CF9"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3FD385C6" w14:textId="77777777" w:rsidR="001E4444" w:rsidRPr="001E4444" w:rsidRDefault="001E4444" w:rsidP="00806487">
            <w:pPr>
              <w:spacing w:line="276" w:lineRule="auto"/>
              <w:ind w:firstLine="0"/>
              <w:rPr>
                <w:sz w:val="24"/>
                <w:szCs w:val="24"/>
              </w:rPr>
            </w:pPr>
            <w:r w:rsidRPr="001E4444">
              <w:rPr>
                <w:sz w:val="24"/>
                <w:szCs w:val="24"/>
              </w:rPr>
              <w:t>Резервный урок. Обобщение знаний о буквах. Русский алфавит</w:t>
            </w:r>
          </w:p>
        </w:tc>
      </w:tr>
      <w:tr w:rsidR="001E4444" w:rsidRPr="001E4444" w14:paraId="3827A32A" w14:textId="77777777" w:rsidTr="003317E8">
        <w:tc>
          <w:tcPr>
            <w:tcW w:w="1338" w:type="dxa"/>
            <w:vAlign w:val="center"/>
          </w:tcPr>
          <w:p w14:paraId="47D63550"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7FC809A9"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буквах алфавита. С.Я. Маршак "Ты эти буквы заучи"</w:t>
            </w:r>
          </w:p>
        </w:tc>
      </w:tr>
      <w:tr w:rsidR="001E4444" w:rsidRPr="001E4444" w14:paraId="214DEB2E" w14:textId="77777777" w:rsidTr="003317E8">
        <w:tc>
          <w:tcPr>
            <w:tcW w:w="1338" w:type="dxa"/>
            <w:vAlign w:val="center"/>
          </w:tcPr>
          <w:p w14:paraId="63AB4504" w14:textId="77777777"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14:paraId="3C83A496" w14:textId="77777777" w:rsidR="001E4444" w:rsidRPr="001E4444" w:rsidRDefault="001E4444" w:rsidP="00806487">
            <w:pPr>
              <w:spacing w:line="276" w:lineRule="auto"/>
              <w:ind w:firstLine="0"/>
              <w:rPr>
                <w:sz w:val="24"/>
                <w:szCs w:val="24"/>
              </w:rPr>
            </w:pPr>
            <w:r w:rsidRPr="001E4444">
              <w:rPr>
                <w:sz w:val="24"/>
                <w:szCs w:val="24"/>
              </w:rPr>
              <w:t>Резервный урок. Совершенствование навыка чтения. А.А. Шибаев "Беспокойные соседки", "Познакомились"</w:t>
            </w:r>
          </w:p>
        </w:tc>
      </w:tr>
      <w:tr w:rsidR="001E4444" w:rsidRPr="001E4444" w14:paraId="519814F7" w14:textId="77777777" w:rsidTr="003317E8">
        <w:tc>
          <w:tcPr>
            <w:tcW w:w="1338" w:type="dxa"/>
            <w:vAlign w:val="center"/>
          </w:tcPr>
          <w:p w14:paraId="454411A3"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5F657075"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Сказка К.И. Чуковского "Муха-Цокотуха"</w:t>
            </w:r>
          </w:p>
        </w:tc>
      </w:tr>
      <w:tr w:rsidR="001E4444" w:rsidRPr="001E4444" w14:paraId="6E714E6A" w14:textId="77777777" w:rsidTr="003317E8">
        <w:tc>
          <w:tcPr>
            <w:tcW w:w="1338" w:type="dxa"/>
            <w:vAlign w:val="center"/>
          </w:tcPr>
          <w:p w14:paraId="5269271D"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270E6625" w14:textId="77777777" w:rsidR="001E4444" w:rsidRPr="001E4444" w:rsidRDefault="001E4444" w:rsidP="00806487">
            <w:pPr>
              <w:spacing w:line="276" w:lineRule="auto"/>
              <w:ind w:firstLine="0"/>
              <w:rPr>
                <w:sz w:val="24"/>
                <w:szCs w:val="24"/>
              </w:rPr>
            </w:pPr>
            <w:r w:rsidRPr="001E4444">
              <w:rPr>
                <w:sz w:val="24"/>
                <w:szCs w:val="24"/>
              </w:rPr>
              <w:t>Резервный урок. Определение темы произведения: о животных. На примере произведений Е.И. Чарушина</w:t>
            </w:r>
          </w:p>
        </w:tc>
      </w:tr>
      <w:tr w:rsidR="001E4444" w:rsidRPr="001E4444" w14:paraId="2E2857FD" w14:textId="77777777" w:rsidTr="003317E8">
        <w:tc>
          <w:tcPr>
            <w:tcW w:w="1338" w:type="dxa"/>
            <w:vAlign w:val="center"/>
          </w:tcPr>
          <w:p w14:paraId="0BDA2276" w14:textId="77777777" w:rsidR="001E4444" w:rsidRPr="001E4444" w:rsidRDefault="001E4444" w:rsidP="00454223">
            <w:pPr>
              <w:spacing w:line="276" w:lineRule="auto"/>
              <w:rPr>
                <w:sz w:val="24"/>
                <w:szCs w:val="24"/>
              </w:rPr>
            </w:pPr>
            <w:r w:rsidRPr="001E4444">
              <w:rPr>
                <w:sz w:val="24"/>
                <w:szCs w:val="24"/>
              </w:rPr>
              <w:lastRenderedPageBreak/>
              <w:t>Урок 86</w:t>
            </w:r>
          </w:p>
        </w:tc>
        <w:tc>
          <w:tcPr>
            <w:tcW w:w="8647" w:type="dxa"/>
            <w:vAlign w:val="center"/>
          </w:tcPr>
          <w:p w14:paraId="4A68B659"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о животных Н.И. Сладкова</w:t>
            </w:r>
          </w:p>
        </w:tc>
      </w:tr>
      <w:tr w:rsidR="001E4444" w:rsidRPr="001E4444" w14:paraId="685A2D05" w14:textId="77777777" w:rsidTr="003317E8">
        <w:tc>
          <w:tcPr>
            <w:tcW w:w="1338" w:type="dxa"/>
            <w:vAlign w:val="center"/>
          </w:tcPr>
          <w:p w14:paraId="5CC44EB7"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720C9918"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животных. Ответы на вопросы по содержанию произведения</w:t>
            </w:r>
          </w:p>
        </w:tc>
      </w:tr>
      <w:tr w:rsidR="001E4444" w:rsidRPr="001E4444" w14:paraId="040728AC" w14:textId="77777777" w:rsidTr="003317E8">
        <w:tc>
          <w:tcPr>
            <w:tcW w:w="1338" w:type="dxa"/>
            <w:vAlign w:val="center"/>
          </w:tcPr>
          <w:p w14:paraId="667E0A08"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0C53C05B"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Русская народная сказка "Лисичка-сестричка и волк"</w:t>
            </w:r>
          </w:p>
        </w:tc>
      </w:tr>
      <w:tr w:rsidR="001E4444" w:rsidRPr="001E4444" w14:paraId="10FA8559" w14:textId="77777777" w:rsidTr="003317E8">
        <w:tc>
          <w:tcPr>
            <w:tcW w:w="1338" w:type="dxa"/>
            <w:vAlign w:val="center"/>
          </w:tcPr>
          <w:p w14:paraId="21AFF826"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76CF7CFA"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Л.Н. Толстого о детях</w:t>
            </w:r>
          </w:p>
        </w:tc>
      </w:tr>
      <w:tr w:rsidR="001E4444" w:rsidRPr="001E4444" w14:paraId="6A2B04EF" w14:textId="77777777" w:rsidTr="003317E8">
        <w:tc>
          <w:tcPr>
            <w:tcW w:w="1338" w:type="dxa"/>
            <w:vAlign w:val="center"/>
          </w:tcPr>
          <w:p w14:paraId="75DA6AFD" w14:textId="77777777"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14:paraId="57476CF0"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детях Н.Н. Носова</w:t>
            </w:r>
          </w:p>
        </w:tc>
      </w:tr>
      <w:tr w:rsidR="001E4444" w:rsidRPr="001E4444" w14:paraId="37C51ED7" w14:textId="77777777" w:rsidTr="003317E8">
        <w:tc>
          <w:tcPr>
            <w:tcW w:w="1338" w:type="dxa"/>
            <w:vAlign w:val="center"/>
          </w:tcPr>
          <w:p w14:paraId="0F69252F"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4FC4462D"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детях. Ответы на вопросы по содержанию произведения</w:t>
            </w:r>
          </w:p>
        </w:tc>
      </w:tr>
      <w:tr w:rsidR="001E4444" w:rsidRPr="001E4444" w14:paraId="707EED3F" w14:textId="77777777" w:rsidTr="003317E8">
        <w:tc>
          <w:tcPr>
            <w:tcW w:w="1338" w:type="dxa"/>
            <w:vAlign w:val="center"/>
          </w:tcPr>
          <w:p w14:paraId="203CE690"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5B65EE97"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произведений. Е.Ф. Трутнева "Когда это бывает?"</w:t>
            </w:r>
          </w:p>
        </w:tc>
      </w:tr>
      <w:tr w:rsidR="001E4444" w:rsidRPr="001E4444" w14:paraId="57B295C0" w14:textId="77777777" w:rsidTr="003317E8">
        <w:tc>
          <w:tcPr>
            <w:tcW w:w="1338" w:type="dxa"/>
            <w:vAlign w:val="center"/>
          </w:tcPr>
          <w:p w14:paraId="50607449"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1F59EBAA"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оглавление, иллюстрации</w:t>
            </w:r>
          </w:p>
        </w:tc>
      </w:tr>
      <w:tr w:rsidR="001E4444" w:rsidRPr="001E4444" w14:paraId="1288A287" w14:textId="77777777" w:rsidTr="003317E8">
        <w:tc>
          <w:tcPr>
            <w:tcW w:w="1338" w:type="dxa"/>
            <w:vAlign w:val="center"/>
          </w:tcPr>
          <w:p w14:paraId="7927BB0B"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043F7C1A" w14:textId="77777777" w:rsidR="001E4444" w:rsidRPr="001E4444" w:rsidRDefault="001E4444" w:rsidP="00806487">
            <w:pPr>
              <w:spacing w:line="276" w:lineRule="auto"/>
              <w:ind w:firstLine="0"/>
              <w:rPr>
                <w:sz w:val="24"/>
                <w:szCs w:val="24"/>
              </w:rPr>
            </w:pPr>
            <w:r w:rsidRPr="001E4444">
              <w:rPr>
                <w:sz w:val="24"/>
                <w:szCs w:val="24"/>
              </w:rPr>
              <w:t xml:space="preserve">Реальность и волшебство в сказке. На примере сказки И. Токмаковой "Аля, </w:t>
            </w:r>
            <w:proofErr w:type="spellStart"/>
            <w:r w:rsidRPr="001E4444">
              <w:rPr>
                <w:sz w:val="24"/>
                <w:szCs w:val="24"/>
              </w:rPr>
              <w:t>Кляксич</w:t>
            </w:r>
            <w:proofErr w:type="spellEnd"/>
            <w:r w:rsidRPr="001E4444">
              <w:rPr>
                <w:sz w:val="24"/>
                <w:szCs w:val="24"/>
              </w:rPr>
              <w:t xml:space="preserve"> и буква а</w:t>
            </w:r>
          </w:p>
        </w:tc>
      </w:tr>
      <w:tr w:rsidR="001E4444" w:rsidRPr="001E4444" w14:paraId="08AACDBA" w14:textId="77777777" w:rsidTr="003317E8">
        <w:tc>
          <w:tcPr>
            <w:tcW w:w="1338" w:type="dxa"/>
            <w:vAlign w:val="center"/>
          </w:tcPr>
          <w:p w14:paraId="1ECFC78C"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242709AC" w14:textId="77777777" w:rsidR="001E4444" w:rsidRPr="001E4444" w:rsidRDefault="001E4444" w:rsidP="00806487">
            <w:pPr>
              <w:spacing w:line="276" w:lineRule="auto"/>
              <w:ind w:firstLine="0"/>
              <w:rPr>
                <w:sz w:val="24"/>
                <w:szCs w:val="24"/>
              </w:rPr>
            </w:pPr>
            <w:r w:rsidRPr="001E4444">
              <w:rPr>
                <w:sz w:val="24"/>
                <w:szCs w:val="24"/>
              </w:rPr>
              <w:t>Характеристика героев в фольклорных (народных) сказках о животных. На примере сказок "Лисица и тетерев", "Лиса и рак"</w:t>
            </w:r>
          </w:p>
        </w:tc>
      </w:tr>
      <w:tr w:rsidR="001E4444" w:rsidRPr="001E4444" w14:paraId="5D2EDE59" w14:textId="77777777" w:rsidTr="003317E8">
        <w:tc>
          <w:tcPr>
            <w:tcW w:w="1338" w:type="dxa"/>
            <w:vAlign w:val="center"/>
          </w:tcPr>
          <w:p w14:paraId="1BA2FB90"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5699967B" w14:textId="77777777" w:rsidR="001E4444" w:rsidRPr="001E4444" w:rsidRDefault="001E4444" w:rsidP="00806487">
            <w:pPr>
              <w:spacing w:line="276" w:lineRule="auto"/>
              <w:ind w:firstLine="0"/>
              <w:rPr>
                <w:sz w:val="24"/>
                <w:szCs w:val="24"/>
              </w:rPr>
            </w:pPr>
            <w:r w:rsidRPr="001E4444">
              <w:rPr>
                <w:sz w:val="24"/>
                <w:szCs w:val="24"/>
              </w:rPr>
              <w:t>Реальность и волшебство в литературных (авторских) сказках. На примере произведений В.Г. Сутеева "Под грибом", "Кораблик"</w:t>
            </w:r>
          </w:p>
        </w:tc>
      </w:tr>
      <w:tr w:rsidR="001E4444" w:rsidRPr="001E4444" w14:paraId="346D6CB3" w14:textId="77777777" w:rsidTr="003317E8">
        <w:tc>
          <w:tcPr>
            <w:tcW w:w="1338" w:type="dxa"/>
            <w:vAlign w:val="center"/>
          </w:tcPr>
          <w:p w14:paraId="6A14EB39"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3F90E351" w14:textId="77777777" w:rsidR="001E4444" w:rsidRPr="001E4444" w:rsidRDefault="001E4444" w:rsidP="00806487">
            <w:pPr>
              <w:spacing w:line="276" w:lineRule="auto"/>
              <w:ind w:firstLine="0"/>
              <w:rPr>
                <w:sz w:val="24"/>
                <w:szCs w:val="24"/>
              </w:rPr>
            </w:pPr>
            <w:r w:rsidRPr="001E4444">
              <w:rPr>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E4444" w:rsidRPr="001E4444" w14:paraId="1615FC74" w14:textId="77777777" w:rsidTr="003317E8">
        <w:tc>
          <w:tcPr>
            <w:tcW w:w="1338" w:type="dxa"/>
            <w:vAlign w:val="center"/>
          </w:tcPr>
          <w:p w14:paraId="64EFD36F"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5F8F434E" w14:textId="77777777" w:rsidR="001E4444" w:rsidRPr="001E4444" w:rsidRDefault="001E4444" w:rsidP="00806487">
            <w:pPr>
              <w:spacing w:line="276" w:lineRule="auto"/>
              <w:ind w:firstLine="0"/>
              <w:rPr>
                <w:sz w:val="24"/>
                <w:szCs w:val="24"/>
              </w:rPr>
            </w:pPr>
            <w:r w:rsidRPr="001E4444">
              <w:rPr>
                <w:sz w:val="24"/>
                <w:szCs w:val="24"/>
              </w:rPr>
              <w:t>Отражение сюжета произведения в иллюстрациях</w:t>
            </w:r>
          </w:p>
        </w:tc>
      </w:tr>
      <w:tr w:rsidR="001E4444" w:rsidRPr="001E4444" w14:paraId="411ED349" w14:textId="77777777" w:rsidTr="003317E8">
        <w:tc>
          <w:tcPr>
            <w:tcW w:w="1338" w:type="dxa"/>
            <w:vAlign w:val="center"/>
          </w:tcPr>
          <w:p w14:paraId="64829DF1"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01F22269" w14:textId="77777777" w:rsidR="001E4444" w:rsidRPr="001E4444" w:rsidRDefault="001E4444" w:rsidP="00806487">
            <w:pPr>
              <w:spacing w:line="276" w:lineRule="auto"/>
              <w:ind w:firstLine="0"/>
              <w:rPr>
                <w:sz w:val="24"/>
                <w:szCs w:val="24"/>
              </w:rPr>
            </w:pPr>
            <w:r w:rsidRPr="001E4444">
              <w:rPr>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1E4444" w:rsidRPr="001E4444" w14:paraId="783F4628" w14:textId="77777777" w:rsidTr="003317E8">
        <w:tc>
          <w:tcPr>
            <w:tcW w:w="1338" w:type="dxa"/>
            <w:vAlign w:val="center"/>
          </w:tcPr>
          <w:p w14:paraId="569C79C0" w14:textId="77777777"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14:paraId="4BF7B09D" w14:textId="77777777" w:rsidR="001E4444" w:rsidRPr="001E4444" w:rsidRDefault="001E4444" w:rsidP="00806487">
            <w:pPr>
              <w:spacing w:line="276" w:lineRule="auto"/>
              <w:ind w:firstLine="0"/>
              <w:rPr>
                <w:sz w:val="24"/>
                <w:szCs w:val="24"/>
              </w:rPr>
            </w:pPr>
            <w:r w:rsidRPr="001E4444">
              <w:rPr>
                <w:sz w:val="24"/>
                <w:szCs w:val="24"/>
              </w:rPr>
              <w:t>Знакомство с малыми жанрами устного народного творчества: потешка, загадка, пословица</w:t>
            </w:r>
          </w:p>
        </w:tc>
      </w:tr>
      <w:tr w:rsidR="001E4444" w:rsidRPr="001E4444" w14:paraId="779AE2D9" w14:textId="77777777" w:rsidTr="003317E8">
        <w:tc>
          <w:tcPr>
            <w:tcW w:w="1338" w:type="dxa"/>
            <w:vAlign w:val="center"/>
          </w:tcPr>
          <w:p w14:paraId="2E73658B"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1C0B4676" w14:textId="77777777" w:rsidR="001E4444" w:rsidRPr="001E4444" w:rsidRDefault="001E4444" w:rsidP="00806487">
            <w:pPr>
              <w:spacing w:line="276" w:lineRule="auto"/>
              <w:ind w:firstLine="0"/>
              <w:rPr>
                <w:sz w:val="24"/>
                <w:szCs w:val="24"/>
              </w:rPr>
            </w:pPr>
            <w:r w:rsidRPr="001E4444">
              <w:rPr>
                <w:sz w:val="24"/>
                <w:szCs w:val="24"/>
              </w:rPr>
              <w:t>Загадка - средство воспитания живости ума, сообразительности.</w:t>
            </w:r>
          </w:p>
        </w:tc>
      </w:tr>
      <w:tr w:rsidR="001E4444" w:rsidRPr="001E4444" w14:paraId="26244F46" w14:textId="77777777" w:rsidTr="003317E8">
        <w:tc>
          <w:tcPr>
            <w:tcW w:w="1338" w:type="dxa"/>
            <w:vAlign w:val="center"/>
          </w:tcPr>
          <w:p w14:paraId="0BFD91B3"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19CB450A" w14:textId="77777777" w:rsidR="001E4444" w:rsidRPr="001E4444" w:rsidRDefault="001E4444" w:rsidP="00806487">
            <w:pPr>
              <w:spacing w:line="276" w:lineRule="auto"/>
              <w:ind w:firstLine="0"/>
              <w:rPr>
                <w:sz w:val="24"/>
                <w:szCs w:val="24"/>
              </w:rPr>
            </w:pPr>
            <w:r w:rsidRPr="001E4444">
              <w:rPr>
                <w:sz w:val="24"/>
                <w:szCs w:val="24"/>
              </w:rPr>
              <w:t>Игровой народный фольклор: потешки</w:t>
            </w:r>
          </w:p>
        </w:tc>
      </w:tr>
      <w:tr w:rsidR="001E4444" w:rsidRPr="001E4444" w14:paraId="48971E5C" w14:textId="77777777" w:rsidTr="003317E8">
        <w:tc>
          <w:tcPr>
            <w:tcW w:w="1338" w:type="dxa"/>
            <w:vAlign w:val="center"/>
          </w:tcPr>
          <w:p w14:paraId="5A020493"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1A765492"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чудесах и фантазии: способность автора замечать необычное в окружающем мире</w:t>
            </w:r>
          </w:p>
        </w:tc>
      </w:tr>
      <w:tr w:rsidR="001E4444" w:rsidRPr="001E4444" w14:paraId="325445FF" w14:textId="77777777" w:rsidTr="003317E8">
        <w:tc>
          <w:tcPr>
            <w:tcW w:w="1338" w:type="dxa"/>
            <w:vAlign w:val="center"/>
          </w:tcPr>
          <w:p w14:paraId="68748789"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598083FC" w14:textId="77777777" w:rsidR="001E4444" w:rsidRPr="001E4444" w:rsidRDefault="001E4444" w:rsidP="00806487">
            <w:pPr>
              <w:spacing w:line="276" w:lineRule="auto"/>
              <w:ind w:firstLine="0"/>
              <w:rPr>
                <w:sz w:val="24"/>
                <w:szCs w:val="24"/>
              </w:rPr>
            </w:pPr>
            <w:r w:rsidRPr="001E4444">
              <w:rPr>
                <w:sz w:val="24"/>
                <w:szCs w:val="24"/>
              </w:rPr>
              <w:t xml:space="preserve">Мир фантазий и чудес в произведениях Б.В. Заходер "Моя </w:t>
            </w:r>
            <w:proofErr w:type="spellStart"/>
            <w:r w:rsidRPr="001E4444">
              <w:rPr>
                <w:sz w:val="24"/>
                <w:szCs w:val="24"/>
              </w:rPr>
              <w:t>Вообразилия</w:t>
            </w:r>
            <w:proofErr w:type="spellEnd"/>
            <w:r w:rsidRPr="001E4444">
              <w:rPr>
                <w:sz w:val="24"/>
                <w:szCs w:val="24"/>
              </w:rPr>
              <w:t>", Ю. Мориц "Сто фантазий" и других</w:t>
            </w:r>
          </w:p>
        </w:tc>
      </w:tr>
      <w:tr w:rsidR="001E4444" w:rsidRPr="001E4444" w14:paraId="7366392E" w14:textId="77777777" w:rsidTr="003317E8">
        <w:tc>
          <w:tcPr>
            <w:tcW w:w="1338" w:type="dxa"/>
            <w:vAlign w:val="center"/>
          </w:tcPr>
          <w:p w14:paraId="660E0D3E" w14:textId="77777777" w:rsidR="001E4444" w:rsidRPr="001E4444" w:rsidRDefault="001E4444" w:rsidP="00454223">
            <w:pPr>
              <w:spacing w:line="276" w:lineRule="auto"/>
              <w:rPr>
                <w:sz w:val="24"/>
                <w:szCs w:val="24"/>
              </w:rPr>
            </w:pPr>
            <w:r w:rsidRPr="001E4444">
              <w:rPr>
                <w:sz w:val="24"/>
                <w:szCs w:val="24"/>
              </w:rPr>
              <w:lastRenderedPageBreak/>
              <w:t>Урок 105</w:t>
            </w:r>
          </w:p>
        </w:tc>
        <w:tc>
          <w:tcPr>
            <w:tcW w:w="8647" w:type="dxa"/>
            <w:vAlign w:val="center"/>
          </w:tcPr>
          <w:p w14:paraId="441EF9E9" w14:textId="77777777" w:rsidR="001E4444" w:rsidRPr="001E4444" w:rsidRDefault="001E4444" w:rsidP="00806487">
            <w:pPr>
              <w:spacing w:line="276" w:lineRule="auto"/>
              <w:ind w:firstLine="0"/>
              <w:rPr>
                <w:sz w:val="24"/>
                <w:szCs w:val="24"/>
              </w:rPr>
            </w:pPr>
            <w:r w:rsidRPr="001E4444">
              <w:rPr>
                <w:sz w:val="24"/>
                <w:szCs w:val="24"/>
              </w:rPr>
              <w:t>Открытие чудесного в обыкновенных явлениях. На примере стихотворений В.В. Лунина "Я видел чудо", Р.С. Сефа "Чудо"</w:t>
            </w:r>
          </w:p>
        </w:tc>
      </w:tr>
      <w:tr w:rsidR="001E4444" w:rsidRPr="001E4444" w14:paraId="181DB9F4" w14:textId="77777777" w:rsidTr="003317E8">
        <w:tc>
          <w:tcPr>
            <w:tcW w:w="1338" w:type="dxa"/>
            <w:vAlign w:val="center"/>
          </w:tcPr>
          <w:p w14:paraId="33AC9C3D"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7FF293D1" w14:textId="77777777" w:rsidR="001E4444" w:rsidRPr="001E4444" w:rsidRDefault="001E4444" w:rsidP="00806487">
            <w:pPr>
              <w:spacing w:line="276" w:lineRule="auto"/>
              <w:ind w:firstLine="0"/>
              <w:rPr>
                <w:sz w:val="24"/>
                <w:szCs w:val="24"/>
              </w:rPr>
            </w:pPr>
            <w:r w:rsidRPr="001E4444">
              <w:rPr>
                <w:sz w:val="24"/>
                <w:szCs w:val="24"/>
              </w:rPr>
              <w:t>Сравнение авторских и фольклорных произведений о чудесах и фантазии</w:t>
            </w:r>
          </w:p>
        </w:tc>
      </w:tr>
      <w:tr w:rsidR="001E4444" w:rsidRPr="001E4444" w14:paraId="2A6AE742" w14:textId="77777777" w:rsidTr="003317E8">
        <w:tc>
          <w:tcPr>
            <w:tcW w:w="1338" w:type="dxa"/>
            <w:vAlign w:val="center"/>
          </w:tcPr>
          <w:p w14:paraId="47739763"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38839153" w14:textId="77777777" w:rsidR="001E4444" w:rsidRPr="001E4444" w:rsidRDefault="001E4444" w:rsidP="00806487">
            <w:pPr>
              <w:spacing w:line="276" w:lineRule="auto"/>
              <w:ind w:firstLine="0"/>
              <w:rPr>
                <w:sz w:val="24"/>
                <w:szCs w:val="24"/>
              </w:rPr>
            </w:pPr>
            <w:r w:rsidRPr="001E4444">
              <w:rPr>
                <w:sz w:val="24"/>
                <w:szCs w:val="24"/>
              </w:rPr>
              <w:t>Понимание пословиц как средства проявления народной мудрости, краткого изречения жизненных правил</w:t>
            </w:r>
          </w:p>
        </w:tc>
      </w:tr>
      <w:tr w:rsidR="001E4444" w:rsidRPr="001E4444" w14:paraId="01FAB3FC" w14:textId="77777777" w:rsidTr="003317E8">
        <w:tc>
          <w:tcPr>
            <w:tcW w:w="1338" w:type="dxa"/>
            <w:vAlign w:val="center"/>
          </w:tcPr>
          <w:p w14:paraId="62369B1A" w14:textId="77777777"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14:paraId="63E92343"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w:t>
            </w:r>
          </w:p>
        </w:tc>
      </w:tr>
      <w:tr w:rsidR="001E4444" w:rsidRPr="001E4444" w14:paraId="7BE3FD9B" w14:textId="77777777" w:rsidTr="003317E8">
        <w:tc>
          <w:tcPr>
            <w:tcW w:w="1338" w:type="dxa"/>
            <w:vAlign w:val="center"/>
          </w:tcPr>
          <w:p w14:paraId="09D77A94"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2A8643CE" w14:textId="77777777" w:rsidR="001E4444" w:rsidRPr="001E4444" w:rsidRDefault="001E4444" w:rsidP="00806487">
            <w:pPr>
              <w:spacing w:line="276" w:lineRule="auto"/>
              <w:ind w:firstLine="0"/>
              <w:rPr>
                <w:sz w:val="24"/>
                <w:szCs w:val="24"/>
              </w:rPr>
            </w:pPr>
            <w:r w:rsidRPr="001E4444">
              <w:rPr>
                <w:sz w:val="24"/>
                <w:szCs w:val="24"/>
              </w:rPr>
              <w:t>Наблюдение за особенностями стихотворной речи: рифма, ритм. Роль интонации при выразительном чтении: темп, сила голоса</w:t>
            </w:r>
          </w:p>
        </w:tc>
      </w:tr>
      <w:tr w:rsidR="001E4444" w:rsidRPr="001E4444" w14:paraId="1800E456" w14:textId="77777777" w:rsidTr="003317E8">
        <w:tc>
          <w:tcPr>
            <w:tcW w:w="1338" w:type="dxa"/>
            <w:vAlign w:val="center"/>
          </w:tcPr>
          <w:p w14:paraId="748514B6"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307873D8"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родной природе: краски и звуки весны</w:t>
            </w:r>
          </w:p>
        </w:tc>
      </w:tr>
      <w:tr w:rsidR="001E4444" w:rsidRPr="001E4444" w14:paraId="1474273A" w14:textId="77777777" w:rsidTr="003317E8">
        <w:tc>
          <w:tcPr>
            <w:tcW w:w="1338" w:type="dxa"/>
            <w:vAlign w:val="center"/>
          </w:tcPr>
          <w:p w14:paraId="754479ED"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5F066C43"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 Настроение, которое рождает стихотворение</w:t>
            </w:r>
          </w:p>
        </w:tc>
      </w:tr>
      <w:tr w:rsidR="001E4444" w:rsidRPr="001E4444" w14:paraId="59853F8F" w14:textId="77777777" w:rsidTr="003317E8">
        <w:tc>
          <w:tcPr>
            <w:tcW w:w="1338" w:type="dxa"/>
            <w:vAlign w:val="center"/>
          </w:tcPr>
          <w:p w14:paraId="47118A3A"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06F0A8B8" w14:textId="77777777" w:rsidR="001E4444" w:rsidRPr="001E4444" w:rsidRDefault="001E4444" w:rsidP="00806487">
            <w:pPr>
              <w:spacing w:line="276" w:lineRule="auto"/>
              <w:ind w:firstLine="0"/>
              <w:rPr>
                <w:sz w:val="24"/>
                <w:szCs w:val="24"/>
              </w:rPr>
            </w:pPr>
            <w:r w:rsidRPr="001E4444">
              <w:rPr>
                <w:sz w:val="24"/>
                <w:szCs w:val="24"/>
              </w:rPr>
              <w:t>Выявление главной мысли (идеи) в произведениях о природе родного края. Любовь к Родине</w:t>
            </w:r>
          </w:p>
        </w:tc>
      </w:tr>
      <w:tr w:rsidR="001E4444" w:rsidRPr="001E4444" w14:paraId="16D41B42" w14:textId="77777777" w:rsidTr="003317E8">
        <w:tc>
          <w:tcPr>
            <w:tcW w:w="1338" w:type="dxa"/>
            <w:vAlign w:val="center"/>
          </w:tcPr>
          <w:p w14:paraId="67E42AF0"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375018CC"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Отражении в иллюстрации эмоционального отклика на произведение.</w:t>
            </w:r>
          </w:p>
        </w:tc>
      </w:tr>
      <w:tr w:rsidR="001E4444" w:rsidRPr="001E4444" w14:paraId="0B1C6FD4" w14:textId="77777777" w:rsidTr="003317E8">
        <w:tc>
          <w:tcPr>
            <w:tcW w:w="1338" w:type="dxa"/>
            <w:vAlign w:val="center"/>
          </w:tcPr>
          <w:p w14:paraId="622681F3"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7A543259"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жизни, играх, делах детей</w:t>
            </w:r>
          </w:p>
        </w:tc>
      </w:tr>
      <w:tr w:rsidR="001E4444" w:rsidRPr="001E4444" w14:paraId="4F97E90F" w14:textId="77777777" w:rsidTr="003317E8">
        <w:tc>
          <w:tcPr>
            <w:tcW w:w="1338" w:type="dxa"/>
            <w:vAlign w:val="center"/>
          </w:tcPr>
          <w:p w14:paraId="5CFAD648"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1DFB5FD3" w14:textId="77777777" w:rsidR="001E4444" w:rsidRPr="001E4444" w:rsidRDefault="001E4444" w:rsidP="00806487">
            <w:pPr>
              <w:spacing w:line="276" w:lineRule="auto"/>
              <w:ind w:firstLine="0"/>
              <w:rPr>
                <w:sz w:val="24"/>
                <w:szCs w:val="24"/>
              </w:rPr>
            </w:pPr>
            <w:r w:rsidRPr="001E4444">
              <w:rPr>
                <w:sz w:val="24"/>
                <w:szCs w:val="24"/>
              </w:rPr>
              <w:t xml:space="preserve">Выделение главной мысли (идеи) произведения. На примере текста К.Д. Ушинского "Худо тому, кто добра не делает никому" и других. Сказка М.С. </w:t>
            </w:r>
            <w:proofErr w:type="spellStart"/>
            <w:r w:rsidRPr="001E4444">
              <w:rPr>
                <w:sz w:val="24"/>
                <w:szCs w:val="24"/>
              </w:rPr>
              <w:t>Пляцковского</w:t>
            </w:r>
            <w:proofErr w:type="spellEnd"/>
            <w:r w:rsidRPr="001E4444">
              <w:rPr>
                <w:sz w:val="24"/>
                <w:szCs w:val="24"/>
              </w:rPr>
              <w:t xml:space="preserve"> "Помощник"</w:t>
            </w:r>
          </w:p>
        </w:tc>
      </w:tr>
      <w:tr w:rsidR="001E4444" w:rsidRPr="001E4444" w14:paraId="2624832F" w14:textId="77777777" w:rsidTr="003317E8">
        <w:tc>
          <w:tcPr>
            <w:tcW w:w="1338" w:type="dxa"/>
            <w:vAlign w:val="center"/>
          </w:tcPr>
          <w:p w14:paraId="11D4C243"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2A2D47B4" w14:textId="77777777" w:rsidR="001E4444" w:rsidRPr="001E4444" w:rsidRDefault="001E4444" w:rsidP="00806487">
            <w:pPr>
              <w:spacing w:line="276" w:lineRule="auto"/>
              <w:ind w:firstLine="0"/>
              <w:rPr>
                <w:sz w:val="24"/>
                <w:szCs w:val="24"/>
              </w:rPr>
            </w:pPr>
            <w:r w:rsidRPr="001E4444">
              <w:rPr>
                <w:sz w:val="24"/>
                <w:szCs w:val="24"/>
              </w:rPr>
              <w:t>Заголовок произведения, его значение для понимания содержания. Произведения о дружбе</w:t>
            </w:r>
          </w:p>
        </w:tc>
      </w:tr>
      <w:tr w:rsidR="001E4444" w:rsidRPr="001E4444" w14:paraId="3886518E" w14:textId="77777777" w:rsidTr="003317E8">
        <w:tc>
          <w:tcPr>
            <w:tcW w:w="1338" w:type="dxa"/>
            <w:vAlign w:val="center"/>
          </w:tcPr>
          <w:p w14:paraId="61C95DCA" w14:textId="77777777"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14:paraId="052005AC"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друг, дружба, забота. На примере произведения Ю.И. Ермолаев "Лучший друг"</w:t>
            </w:r>
          </w:p>
        </w:tc>
      </w:tr>
      <w:tr w:rsidR="001E4444" w:rsidRPr="001E4444" w14:paraId="4E5A743F" w14:textId="77777777" w:rsidTr="003317E8">
        <w:tc>
          <w:tcPr>
            <w:tcW w:w="1338" w:type="dxa"/>
            <w:vAlign w:val="center"/>
          </w:tcPr>
          <w:p w14:paraId="13F385A9"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005B6C68"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произведений В.А. Осеевой "Три товарища", Е.А. Благининой "Подарок", В.Н. Орлова "Кто кого?"</w:t>
            </w:r>
          </w:p>
        </w:tc>
      </w:tr>
      <w:tr w:rsidR="001E4444" w:rsidRPr="001E4444" w14:paraId="18F02F2F" w14:textId="77777777" w:rsidTr="003317E8">
        <w:tc>
          <w:tcPr>
            <w:tcW w:w="1338" w:type="dxa"/>
            <w:vAlign w:val="center"/>
          </w:tcPr>
          <w:p w14:paraId="7F2A8401"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1D1710E7" w14:textId="77777777" w:rsidR="001E4444" w:rsidRPr="001E4444" w:rsidRDefault="001E4444" w:rsidP="00806487">
            <w:pPr>
              <w:spacing w:line="276" w:lineRule="auto"/>
              <w:ind w:firstLine="0"/>
              <w:rPr>
                <w:sz w:val="24"/>
                <w:szCs w:val="24"/>
              </w:rPr>
            </w:pPr>
            <w:r w:rsidRPr="001E4444">
              <w:rPr>
                <w:sz w:val="24"/>
                <w:szCs w:val="24"/>
              </w:rPr>
              <w:t>Характеристика героя произведения: оценка поступков и поведения. На примере произведения Е.А. Пермяка "Торопливый ножик"</w:t>
            </w:r>
          </w:p>
        </w:tc>
      </w:tr>
      <w:tr w:rsidR="001E4444" w:rsidRPr="001E4444" w14:paraId="0E0D6FE3" w14:textId="77777777" w:rsidTr="003317E8">
        <w:tc>
          <w:tcPr>
            <w:tcW w:w="1338" w:type="dxa"/>
            <w:vAlign w:val="center"/>
          </w:tcPr>
          <w:p w14:paraId="514ED991"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58FD720E" w14:textId="77777777" w:rsidR="001E4444" w:rsidRPr="001E4444" w:rsidRDefault="001E4444" w:rsidP="00806487">
            <w:pPr>
              <w:spacing w:line="276" w:lineRule="auto"/>
              <w:ind w:firstLine="0"/>
              <w:rPr>
                <w:sz w:val="24"/>
                <w:szCs w:val="24"/>
              </w:rPr>
            </w:pPr>
            <w:r w:rsidRPr="001E4444">
              <w:rPr>
                <w:sz w:val="24"/>
                <w:szCs w:val="24"/>
              </w:rPr>
              <w:t>Рассказы о детях. На примере произведения Л.Н. Толстого "Косточка"</w:t>
            </w:r>
          </w:p>
        </w:tc>
      </w:tr>
      <w:tr w:rsidR="001E4444" w:rsidRPr="001E4444" w14:paraId="02CB7788" w14:textId="77777777" w:rsidTr="003317E8">
        <w:tc>
          <w:tcPr>
            <w:tcW w:w="1338" w:type="dxa"/>
            <w:vAlign w:val="center"/>
          </w:tcPr>
          <w:p w14:paraId="348A010D"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2D57224C" w14:textId="77777777" w:rsidR="001E4444" w:rsidRPr="001E4444" w:rsidRDefault="001E4444" w:rsidP="00806487">
            <w:pPr>
              <w:spacing w:line="276" w:lineRule="auto"/>
              <w:ind w:firstLine="0"/>
              <w:rPr>
                <w:sz w:val="24"/>
                <w:szCs w:val="24"/>
              </w:rPr>
            </w:pPr>
            <w:r w:rsidRPr="001E4444">
              <w:rPr>
                <w:sz w:val="24"/>
                <w:szCs w:val="24"/>
              </w:rPr>
              <w:t>Стихотворения о детях. На примере произведений А.Л. Барто "Я - лишний", Р.С. Сефа "Совет", В.Н. Орлова "Если дружбой..."</w:t>
            </w:r>
          </w:p>
        </w:tc>
      </w:tr>
      <w:tr w:rsidR="001E4444" w:rsidRPr="001E4444" w14:paraId="2D44A979" w14:textId="77777777" w:rsidTr="003317E8">
        <w:tc>
          <w:tcPr>
            <w:tcW w:w="1338" w:type="dxa"/>
            <w:vAlign w:val="center"/>
          </w:tcPr>
          <w:p w14:paraId="52B55F8B"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131F27C0" w14:textId="77777777" w:rsidR="001E4444" w:rsidRPr="001E4444" w:rsidRDefault="001E4444" w:rsidP="00806487">
            <w:pPr>
              <w:spacing w:line="276" w:lineRule="auto"/>
              <w:ind w:firstLine="0"/>
              <w:rPr>
                <w:sz w:val="24"/>
                <w:szCs w:val="24"/>
              </w:rPr>
            </w:pPr>
            <w:r w:rsidRPr="001E4444">
              <w:rPr>
                <w:sz w:val="24"/>
                <w:szCs w:val="24"/>
              </w:rPr>
              <w:t xml:space="preserve">Работа с текстом произведения: осознание понятий труд, взаимопомощь. На примере произведения М.С. </w:t>
            </w:r>
            <w:proofErr w:type="spellStart"/>
            <w:r w:rsidRPr="001E4444">
              <w:rPr>
                <w:sz w:val="24"/>
                <w:szCs w:val="24"/>
              </w:rPr>
              <w:t>Пляцковского</w:t>
            </w:r>
            <w:proofErr w:type="spellEnd"/>
            <w:r w:rsidRPr="001E4444">
              <w:rPr>
                <w:sz w:val="24"/>
                <w:szCs w:val="24"/>
              </w:rPr>
              <w:t xml:space="preserve"> "Сердитый дог Буль"</w:t>
            </w:r>
          </w:p>
        </w:tc>
      </w:tr>
      <w:tr w:rsidR="001E4444" w:rsidRPr="001E4444" w14:paraId="537DAEED" w14:textId="77777777" w:rsidTr="003317E8">
        <w:tc>
          <w:tcPr>
            <w:tcW w:w="1338" w:type="dxa"/>
            <w:vAlign w:val="center"/>
          </w:tcPr>
          <w:p w14:paraId="3E264DB1"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5E7F44C2" w14:textId="77777777" w:rsidR="001E4444" w:rsidRPr="001E4444" w:rsidRDefault="001E4444" w:rsidP="00806487">
            <w:pPr>
              <w:spacing w:line="276" w:lineRule="auto"/>
              <w:ind w:firstLine="0"/>
              <w:rPr>
                <w:sz w:val="24"/>
                <w:szCs w:val="24"/>
              </w:rPr>
            </w:pPr>
            <w:r w:rsidRPr="001E4444">
              <w:rPr>
                <w:sz w:val="24"/>
                <w:szCs w:val="24"/>
              </w:rPr>
              <w:t xml:space="preserve">Восприятие и самостоятельное чтение произведений о маме: проявление любви и </w:t>
            </w:r>
            <w:r w:rsidRPr="001E4444">
              <w:rPr>
                <w:sz w:val="24"/>
                <w:szCs w:val="24"/>
              </w:rPr>
              <w:lastRenderedPageBreak/>
              <w:t>заботы о родных людях на примере произведений А.Л. Барто "Мама", С.Я. Маршака "Хороший день" и других</w:t>
            </w:r>
          </w:p>
        </w:tc>
      </w:tr>
      <w:tr w:rsidR="001E4444" w:rsidRPr="001E4444" w14:paraId="0EC4BCBA" w14:textId="77777777" w:rsidTr="003317E8">
        <w:tc>
          <w:tcPr>
            <w:tcW w:w="1338" w:type="dxa"/>
            <w:vAlign w:val="center"/>
          </w:tcPr>
          <w:p w14:paraId="17AC9BE2" w14:textId="77777777" w:rsidR="001E4444" w:rsidRPr="001E4444" w:rsidRDefault="001E4444" w:rsidP="00454223">
            <w:pPr>
              <w:spacing w:line="276" w:lineRule="auto"/>
              <w:rPr>
                <w:sz w:val="24"/>
                <w:szCs w:val="24"/>
              </w:rPr>
            </w:pPr>
            <w:r w:rsidRPr="001E4444">
              <w:rPr>
                <w:sz w:val="24"/>
                <w:szCs w:val="24"/>
              </w:rPr>
              <w:lastRenderedPageBreak/>
              <w:t>Урок 124</w:t>
            </w:r>
          </w:p>
        </w:tc>
        <w:tc>
          <w:tcPr>
            <w:tcW w:w="8647" w:type="dxa"/>
            <w:vAlign w:val="center"/>
          </w:tcPr>
          <w:p w14:paraId="53E4E226"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1E4444" w:rsidRPr="001E4444" w14:paraId="7C3CDE46" w14:textId="77777777" w:rsidTr="003317E8">
        <w:tc>
          <w:tcPr>
            <w:tcW w:w="1338" w:type="dxa"/>
            <w:vAlign w:val="center"/>
          </w:tcPr>
          <w:p w14:paraId="2C88D4C8"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1857D2C0" w14:textId="77777777" w:rsidR="001E4444" w:rsidRPr="001E4444" w:rsidRDefault="001E4444" w:rsidP="00806487">
            <w:pPr>
              <w:spacing w:line="276" w:lineRule="auto"/>
              <w:ind w:firstLine="0"/>
              <w:rPr>
                <w:sz w:val="24"/>
                <w:szCs w:val="24"/>
              </w:rPr>
            </w:pPr>
            <w:r w:rsidRPr="001E4444">
              <w:rPr>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1E4444" w:rsidRPr="001E4444" w14:paraId="035054CE" w14:textId="77777777" w:rsidTr="003317E8">
        <w:tc>
          <w:tcPr>
            <w:tcW w:w="1338" w:type="dxa"/>
            <w:vAlign w:val="center"/>
          </w:tcPr>
          <w:p w14:paraId="46280B0E"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093CFA05"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1E4444" w:rsidRPr="001E4444" w14:paraId="68671F0A" w14:textId="77777777" w:rsidTr="003317E8">
        <w:tc>
          <w:tcPr>
            <w:tcW w:w="1338" w:type="dxa"/>
            <w:vAlign w:val="center"/>
          </w:tcPr>
          <w:p w14:paraId="3BD22526"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07E7F322" w14:textId="77777777" w:rsidR="001E4444" w:rsidRPr="001E4444" w:rsidRDefault="001E4444" w:rsidP="00806487">
            <w:pPr>
              <w:spacing w:line="276" w:lineRule="auto"/>
              <w:ind w:firstLine="0"/>
              <w:rPr>
                <w:sz w:val="24"/>
                <w:szCs w:val="24"/>
              </w:rPr>
            </w:pPr>
            <w:r w:rsidRPr="001E4444">
              <w:rPr>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1E4444" w:rsidRPr="001E4444" w14:paraId="75394ACA" w14:textId="77777777" w:rsidTr="003317E8">
        <w:tc>
          <w:tcPr>
            <w:tcW w:w="1338" w:type="dxa"/>
            <w:vAlign w:val="center"/>
          </w:tcPr>
          <w:p w14:paraId="571EAB9B"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4EAA4581"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понятий: любовь и забота о животных. На примере произведения М.М. Пришвина "Еж" и других</w:t>
            </w:r>
          </w:p>
        </w:tc>
      </w:tr>
      <w:tr w:rsidR="001E4444" w:rsidRPr="001E4444" w14:paraId="339037DE" w14:textId="77777777" w:rsidTr="003317E8">
        <w:tc>
          <w:tcPr>
            <w:tcW w:w="1338" w:type="dxa"/>
            <w:vAlign w:val="center"/>
          </w:tcPr>
          <w:p w14:paraId="31F71AEC"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6FD0AD2B"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1E4444" w:rsidRPr="001E4444" w14:paraId="3C7E1A34" w14:textId="77777777" w:rsidTr="003317E8">
        <w:tc>
          <w:tcPr>
            <w:tcW w:w="1338" w:type="dxa"/>
            <w:vAlign w:val="center"/>
          </w:tcPr>
          <w:p w14:paraId="3EBC1332"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50392CF2" w14:textId="77777777" w:rsidR="001E4444" w:rsidRPr="001E4444" w:rsidRDefault="001E4444" w:rsidP="00806487">
            <w:pPr>
              <w:spacing w:line="276" w:lineRule="auto"/>
              <w:ind w:firstLine="0"/>
              <w:rPr>
                <w:sz w:val="24"/>
                <w:szCs w:val="24"/>
              </w:rPr>
            </w:pPr>
            <w:r w:rsidRPr="001E4444">
              <w:rPr>
                <w:sz w:val="24"/>
                <w:szCs w:val="24"/>
              </w:rPr>
              <w:t>Сравнение художественных и научно-познавательных текстов: описание героя-животного</w:t>
            </w:r>
          </w:p>
        </w:tc>
      </w:tr>
      <w:tr w:rsidR="001E4444" w:rsidRPr="001E4444" w14:paraId="629F6596" w14:textId="77777777" w:rsidTr="003317E8">
        <w:tc>
          <w:tcPr>
            <w:tcW w:w="1338" w:type="dxa"/>
            <w:vAlign w:val="center"/>
          </w:tcPr>
          <w:p w14:paraId="4CC01202"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7F7FBDC0"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1E4444" w:rsidRPr="001E4444" w14:paraId="755EB0CC" w14:textId="77777777" w:rsidTr="003317E8">
        <w:tc>
          <w:tcPr>
            <w:tcW w:w="1338" w:type="dxa"/>
            <w:vAlign w:val="center"/>
          </w:tcPr>
          <w:p w14:paraId="180908A1"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2D9CD9DD" w14:textId="77777777" w:rsidR="001E4444" w:rsidRPr="001E4444" w:rsidRDefault="001E4444" w:rsidP="00806487">
            <w:pPr>
              <w:spacing w:line="276" w:lineRule="auto"/>
              <w:ind w:firstLine="0"/>
              <w:rPr>
                <w:sz w:val="24"/>
                <w:szCs w:val="24"/>
              </w:rPr>
            </w:pPr>
            <w:r w:rsidRPr="001E4444">
              <w:rPr>
                <w:sz w:val="24"/>
                <w:szCs w:val="24"/>
              </w:rPr>
              <w:t>Собаки - защитники Родины</w:t>
            </w:r>
          </w:p>
        </w:tc>
      </w:tr>
      <w:tr w:rsidR="001E4444" w:rsidRPr="001E4444" w14:paraId="519BE054" w14:textId="77777777" w:rsidTr="003317E8">
        <w:tc>
          <w:tcPr>
            <w:tcW w:w="9985" w:type="dxa"/>
            <w:gridSpan w:val="2"/>
            <w:vAlign w:val="center"/>
          </w:tcPr>
          <w:p w14:paraId="4CB1872E"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132</w:t>
            </w:r>
          </w:p>
        </w:tc>
      </w:tr>
      <w:bookmarkEnd w:id="109"/>
    </w:tbl>
    <w:p w14:paraId="498490FF" w14:textId="77777777" w:rsidR="001E4444" w:rsidRPr="001E4444" w:rsidRDefault="001E4444" w:rsidP="001E4444">
      <w:pPr>
        <w:ind w:firstLine="0"/>
        <w:rPr>
          <w:highlight w:val="yellow"/>
        </w:rPr>
      </w:pPr>
    </w:p>
    <w:p w14:paraId="7DBB55FC" w14:textId="77777777" w:rsidR="001E4444" w:rsidRPr="001E4444" w:rsidRDefault="001E4444" w:rsidP="001E4444">
      <w:pPr>
        <w:rPr>
          <w:sz w:val="28"/>
          <w:szCs w:val="28"/>
        </w:rPr>
      </w:pPr>
      <w:r w:rsidRPr="001E4444">
        <w:rPr>
          <w:sz w:val="28"/>
          <w:szCs w:val="28"/>
        </w:rPr>
        <w:t>2 класс</w:t>
      </w:r>
    </w:p>
    <w:p w14:paraId="16DEA31B"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2933F8C8" w14:textId="77777777" w:rsidTr="003317E8">
        <w:tc>
          <w:tcPr>
            <w:tcW w:w="1338" w:type="dxa"/>
          </w:tcPr>
          <w:p w14:paraId="7623EE57" w14:textId="77777777" w:rsidR="001E4444" w:rsidRPr="001E4444" w:rsidRDefault="001E4444" w:rsidP="00454223">
            <w:pPr>
              <w:spacing w:line="276" w:lineRule="auto"/>
              <w:rPr>
                <w:sz w:val="24"/>
                <w:szCs w:val="24"/>
              </w:rPr>
            </w:pPr>
            <w:r w:rsidRPr="001E4444">
              <w:rPr>
                <w:sz w:val="24"/>
                <w:szCs w:val="24"/>
              </w:rPr>
              <w:t>N урока</w:t>
            </w:r>
          </w:p>
        </w:tc>
        <w:tc>
          <w:tcPr>
            <w:tcW w:w="8647" w:type="dxa"/>
          </w:tcPr>
          <w:p w14:paraId="5B7B6DE6"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19CADE82" w14:textId="77777777" w:rsidTr="003317E8">
        <w:tc>
          <w:tcPr>
            <w:tcW w:w="1338" w:type="dxa"/>
            <w:vAlign w:val="center"/>
          </w:tcPr>
          <w:p w14:paraId="49DBDD88" w14:textId="77777777" w:rsidR="001E4444" w:rsidRPr="001E4444" w:rsidRDefault="001E4444" w:rsidP="00454223">
            <w:pPr>
              <w:spacing w:line="276" w:lineRule="auto"/>
              <w:rPr>
                <w:sz w:val="24"/>
                <w:szCs w:val="24"/>
              </w:rPr>
            </w:pPr>
            <w:r w:rsidRPr="001E4444">
              <w:rPr>
                <w:sz w:val="24"/>
                <w:szCs w:val="24"/>
              </w:rPr>
              <w:t>Урок 1</w:t>
            </w:r>
          </w:p>
        </w:tc>
        <w:tc>
          <w:tcPr>
            <w:tcW w:w="8647" w:type="dxa"/>
          </w:tcPr>
          <w:p w14:paraId="12CE922F" w14:textId="77777777" w:rsidR="001E4444" w:rsidRPr="001E4444" w:rsidRDefault="001E4444" w:rsidP="00806487">
            <w:pPr>
              <w:spacing w:line="276" w:lineRule="auto"/>
              <w:ind w:firstLine="0"/>
              <w:rPr>
                <w:sz w:val="24"/>
                <w:szCs w:val="24"/>
              </w:rPr>
            </w:pPr>
            <w:r w:rsidRPr="001E4444">
              <w:rPr>
                <w:sz w:val="24"/>
                <w:szCs w:val="24"/>
              </w:rPr>
              <w:t>Резервный урок. Работа с детскими книгами: виды книг (учебная, художественная, справочная) (Час из резервных)</w:t>
            </w:r>
          </w:p>
        </w:tc>
      </w:tr>
      <w:tr w:rsidR="001E4444" w:rsidRPr="001E4444" w14:paraId="726019C3" w14:textId="77777777" w:rsidTr="003317E8">
        <w:tc>
          <w:tcPr>
            <w:tcW w:w="1338" w:type="dxa"/>
            <w:vAlign w:val="center"/>
          </w:tcPr>
          <w:p w14:paraId="16C6D501" w14:textId="77777777" w:rsidR="001E4444" w:rsidRPr="001E4444" w:rsidRDefault="001E4444" w:rsidP="00454223">
            <w:pPr>
              <w:spacing w:line="276" w:lineRule="auto"/>
              <w:rPr>
                <w:sz w:val="24"/>
                <w:szCs w:val="24"/>
              </w:rPr>
            </w:pPr>
            <w:r w:rsidRPr="001E4444">
              <w:rPr>
                <w:sz w:val="24"/>
                <w:szCs w:val="24"/>
              </w:rPr>
              <w:t>Урок 2</w:t>
            </w:r>
          </w:p>
        </w:tc>
        <w:tc>
          <w:tcPr>
            <w:tcW w:w="8647" w:type="dxa"/>
          </w:tcPr>
          <w:p w14:paraId="64E64E8B" w14:textId="77777777" w:rsidR="001E4444" w:rsidRPr="001E4444" w:rsidRDefault="001E4444" w:rsidP="00806487">
            <w:pPr>
              <w:spacing w:line="276" w:lineRule="auto"/>
              <w:ind w:firstLine="0"/>
              <w:rPr>
                <w:sz w:val="24"/>
                <w:szCs w:val="24"/>
              </w:rPr>
            </w:pPr>
            <w:r w:rsidRPr="001E4444">
              <w:rPr>
                <w:sz w:val="24"/>
                <w:szCs w:val="24"/>
              </w:rPr>
              <w:t>Произведения малых жанров фольклора</w:t>
            </w:r>
          </w:p>
        </w:tc>
      </w:tr>
      <w:tr w:rsidR="001E4444" w:rsidRPr="001E4444" w14:paraId="5F941B58" w14:textId="77777777" w:rsidTr="003317E8">
        <w:tc>
          <w:tcPr>
            <w:tcW w:w="1338" w:type="dxa"/>
            <w:vAlign w:val="center"/>
          </w:tcPr>
          <w:p w14:paraId="6BC943ED" w14:textId="77777777" w:rsidR="001E4444" w:rsidRPr="001E4444" w:rsidRDefault="001E4444" w:rsidP="00454223">
            <w:pPr>
              <w:spacing w:line="276" w:lineRule="auto"/>
              <w:rPr>
                <w:sz w:val="24"/>
                <w:szCs w:val="24"/>
              </w:rPr>
            </w:pPr>
            <w:r w:rsidRPr="001E4444">
              <w:rPr>
                <w:sz w:val="24"/>
                <w:szCs w:val="24"/>
              </w:rPr>
              <w:t>Урок 3</w:t>
            </w:r>
          </w:p>
        </w:tc>
        <w:tc>
          <w:tcPr>
            <w:tcW w:w="8647" w:type="dxa"/>
          </w:tcPr>
          <w:p w14:paraId="233FBF21" w14:textId="77777777" w:rsidR="001E4444" w:rsidRPr="001E4444" w:rsidRDefault="001E4444" w:rsidP="00806487">
            <w:pPr>
              <w:spacing w:line="276" w:lineRule="auto"/>
              <w:ind w:firstLine="0"/>
              <w:rPr>
                <w:sz w:val="24"/>
                <w:szCs w:val="24"/>
              </w:rPr>
            </w:pPr>
            <w:r w:rsidRPr="001E4444">
              <w:rPr>
                <w:sz w:val="24"/>
                <w:szCs w:val="24"/>
              </w:rPr>
              <w:t>Пословицы как жанр фольклора</w:t>
            </w:r>
          </w:p>
        </w:tc>
      </w:tr>
      <w:tr w:rsidR="001E4444" w:rsidRPr="001E4444" w14:paraId="27E25106" w14:textId="77777777" w:rsidTr="003317E8">
        <w:tc>
          <w:tcPr>
            <w:tcW w:w="1338" w:type="dxa"/>
            <w:vAlign w:val="center"/>
          </w:tcPr>
          <w:p w14:paraId="4FE9EE50" w14:textId="77777777" w:rsidR="001E4444" w:rsidRPr="001E4444" w:rsidRDefault="001E4444" w:rsidP="00454223">
            <w:pPr>
              <w:spacing w:line="276" w:lineRule="auto"/>
              <w:rPr>
                <w:sz w:val="24"/>
                <w:szCs w:val="24"/>
              </w:rPr>
            </w:pPr>
            <w:r w:rsidRPr="001E4444">
              <w:rPr>
                <w:sz w:val="24"/>
                <w:szCs w:val="24"/>
              </w:rPr>
              <w:t>Урок 4</w:t>
            </w:r>
          </w:p>
        </w:tc>
        <w:tc>
          <w:tcPr>
            <w:tcW w:w="8647" w:type="dxa"/>
          </w:tcPr>
          <w:p w14:paraId="5C6849C1"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народных песен</w:t>
            </w:r>
          </w:p>
        </w:tc>
      </w:tr>
      <w:tr w:rsidR="001E4444" w:rsidRPr="001E4444" w14:paraId="2A68B2CB" w14:textId="77777777" w:rsidTr="003317E8">
        <w:tc>
          <w:tcPr>
            <w:tcW w:w="1338" w:type="dxa"/>
            <w:vAlign w:val="center"/>
          </w:tcPr>
          <w:p w14:paraId="304B19D7" w14:textId="77777777" w:rsidR="001E4444" w:rsidRPr="001E4444" w:rsidRDefault="001E4444" w:rsidP="00454223">
            <w:pPr>
              <w:spacing w:line="276" w:lineRule="auto"/>
              <w:rPr>
                <w:sz w:val="24"/>
                <w:szCs w:val="24"/>
              </w:rPr>
            </w:pPr>
            <w:r w:rsidRPr="001E4444">
              <w:rPr>
                <w:sz w:val="24"/>
                <w:szCs w:val="24"/>
              </w:rPr>
              <w:t>Урок 5</w:t>
            </w:r>
          </w:p>
        </w:tc>
        <w:tc>
          <w:tcPr>
            <w:tcW w:w="8647" w:type="dxa"/>
          </w:tcPr>
          <w:p w14:paraId="4C2B0B98" w14:textId="77777777" w:rsidR="001E4444" w:rsidRPr="001E4444" w:rsidRDefault="001E4444" w:rsidP="00806487">
            <w:pPr>
              <w:spacing w:line="276" w:lineRule="auto"/>
              <w:ind w:firstLine="0"/>
              <w:rPr>
                <w:sz w:val="24"/>
                <w:szCs w:val="24"/>
              </w:rPr>
            </w:pPr>
            <w:r w:rsidRPr="001E4444">
              <w:rPr>
                <w:sz w:val="24"/>
                <w:szCs w:val="24"/>
              </w:rPr>
              <w:t>Шуточные фольклорные произведения: игра со словом. Небылица как "перевертыш событий". Потешки и прибаутки</w:t>
            </w:r>
          </w:p>
        </w:tc>
      </w:tr>
      <w:tr w:rsidR="001E4444" w:rsidRPr="001E4444" w14:paraId="40276696" w14:textId="77777777" w:rsidTr="003317E8">
        <w:tc>
          <w:tcPr>
            <w:tcW w:w="1338" w:type="dxa"/>
            <w:vAlign w:val="center"/>
          </w:tcPr>
          <w:p w14:paraId="0D9FD0CB" w14:textId="77777777" w:rsidR="001E4444" w:rsidRPr="001E4444" w:rsidRDefault="001E4444" w:rsidP="00454223">
            <w:pPr>
              <w:spacing w:line="276" w:lineRule="auto"/>
              <w:rPr>
                <w:sz w:val="24"/>
                <w:szCs w:val="24"/>
              </w:rPr>
            </w:pPr>
            <w:r w:rsidRPr="001E4444">
              <w:rPr>
                <w:sz w:val="24"/>
                <w:szCs w:val="24"/>
              </w:rPr>
              <w:lastRenderedPageBreak/>
              <w:t>Урок 6</w:t>
            </w:r>
          </w:p>
        </w:tc>
        <w:tc>
          <w:tcPr>
            <w:tcW w:w="8647" w:type="dxa"/>
          </w:tcPr>
          <w:p w14:paraId="4719B451" w14:textId="77777777" w:rsidR="001E4444" w:rsidRPr="001E4444" w:rsidRDefault="001E4444" w:rsidP="00806487">
            <w:pPr>
              <w:spacing w:line="276" w:lineRule="auto"/>
              <w:ind w:firstLine="0"/>
              <w:rPr>
                <w:sz w:val="24"/>
                <w:szCs w:val="24"/>
              </w:rPr>
            </w:pPr>
            <w:r w:rsidRPr="001E4444">
              <w:rPr>
                <w:sz w:val="24"/>
                <w:szCs w:val="24"/>
              </w:rPr>
              <w:t>Ритм и счет - основа построения считалок</w:t>
            </w:r>
          </w:p>
        </w:tc>
      </w:tr>
      <w:tr w:rsidR="001E4444" w:rsidRPr="001E4444" w14:paraId="20258054" w14:textId="77777777" w:rsidTr="003317E8">
        <w:tc>
          <w:tcPr>
            <w:tcW w:w="1338" w:type="dxa"/>
            <w:vAlign w:val="center"/>
          </w:tcPr>
          <w:p w14:paraId="42975631" w14:textId="77777777" w:rsidR="001E4444" w:rsidRPr="001E4444" w:rsidRDefault="001E4444" w:rsidP="00454223">
            <w:pPr>
              <w:spacing w:line="276" w:lineRule="auto"/>
              <w:rPr>
                <w:sz w:val="24"/>
                <w:szCs w:val="24"/>
              </w:rPr>
            </w:pPr>
            <w:r w:rsidRPr="001E4444">
              <w:rPr>
                <w:sz w:val="24"/>
                <w:szCs w:val="24"/>
              </w:rPr>
              <w:t>Урок 7</w:t>
            </w:r>
          </w:p>
        </w:tc>
        <w:tc>
          <w:tcPr>
            <w:tcW w:w="8647" w:type="dxa"/>
          </w:tcPr>
          <w:p w14:paraId="42D27D80" w14:textId="77777777" w:rsidR="001E4444" w:rsidRPr="001E4444" w:rsidRDefault="001E4444" w:rsidP="00806487">
            <w:pPr>
              <w:spacing w:line="276" w:lineRule="auto"/>
              <w:ind w:firstLine="0"/>
              <w:rPr>
                <w:sz w:val="24"/>
                <w:szCs w:val="24"/>
              </w:rPr>
            </w:pPr>
            <w:r w:rsidRPr="001E4444">
              <w:rPr>
                <w:sz w:val="24"/>
                <w:szCs w:val="24"/>
              </w:rPr>
              <w:t>Анализ особенностей скороговорок, их роль в речи</w:t>
            </w:r>
          </w:p>
        </w:tc>
      </w:tr>
      <w:tr w:rsidR="001E4444" w:rsidRPr="001E4444" w14:paraId="49C812DA" w14:textId="77777777" w:rsidTr="003317E8">
        <w:tc>
          <w:tcPr>
            <w:tcW w:w="1338" w:type="dxa"/>
            <w:vAlign w:val="center"/>
          </w:tcPr>
          <w:p w14:paraId="59B8CE69" w14:textId="77777777" w:rsidR="001E4444" w:rsidRPr="001E4444" w:rsidRDefault="001E4444" w:rsidP="00454223">
            <w:pPr>
              <w:spacing w:line="276" w:lineRule="auto"/>
              <w:rPr>
                <w:sz w:val="24"/>
                <w:szCs w:val="24"/>
              </w:rPr>
            </w:pPr>
            <w:r w:rsidRPr="001E4444">
              <w:rPr>
                <w:sz w:val="24"/>
                <w:szCs w:val="24"/>
              </w:rPr>
              <w:t>Урок 8</w:t>
            </w:r>
          </w:p>
        </w:tc>
        <w:tc>
          <w:tcPr>
            <w:tcW w:w="8647" w:type="dxa"/>
          </w:tcPr>
          <w:p w14:paraId="21D37F51" w14:textId="77777777" w:rsidR="001E4444" w:rsidRPr="001E4444" w:rsidRDefault="001E4444" w:rsidP="00806487">
            <w:pPr>
              <w:spacing w:line="276" w:lineRule="auto"/>
              <w:ind w:firstLine="0"/>
              <w:rPr>
                <w:sz w:val="24"/>
                <w:szCs w:val="24"/>
              </w:rPr>
            </w:pPr>
            <w:r w:rsidRPr="001E4444">
              <w:rPr>
                <w:sz w:val="24"/>
                <w:szCs w:val="24"/>
              </w:rPr>
              <w:t>Загадка как жанр фольклора, тематические группы загадок</w:t>
            </w:r>
          </w:p>
        </w:tc>
      </w:tr>
      <w:tr w:rsidR="001E4444" w:rsidRPr="001E4444" w14:paraId="19FAE8A3" w14:textId="77777777" w:rsidTr="003317E8">
        <w:tc>
          <w:tcPr>
            <w:tcW w:w="1338" w:type="dxa"/>
            <w:vAlign w:val="center"/>
          </w:tcPr>
          <w:p w14:paraId="1B881987" w14:textId="77777777" w:rsidR="001E4444" w:rsidRPr="001E4444" w:rsidRDefault="001E4444" w:rsidP="00454223">
            <w:pPr>
              <w:spacing w:line="276" w:lineRule="auto"/>
              <w:rPr>
                <w:sz w:val="24"/>
                <w:szCs w:val="24"/>
              </w:rPr>
            </w:pPr>
            <w:r w:rsidRPr="001E4444">
              <w:rPr>
                <w:sz w:val="24"/>
                <w:szCs w:val="24"/>
              </w:rPr>
              <w:t>Урок 9</w:t>
            </w:r>
          </w:p>
        </w:tc>
        <w:tc>
          <w:tcPr>
            <w:tcW w:w="8647" w:type="dxa"/>
          </w:tcPr>
          <w:p w14:paraId="4F480BD6" w14:textId="77777777" w:rsidR="001E4444" w:rsidRPr="001E4444" w:rsidRDefault="001E4444" w:rsidP="00806487">
            <w:pPr>
              <w:spacing w:line="276" w:lineRule="auto"/>
              <w:ind w:firstLine="0"/>
              <w:rPr>
                <w:sz w:val="24"/>
                <w:szCs w:val="24"/>
              </w:rPr>
            </w:pPr>
            <w:r w:rsidRPr="001E4444">
              <w:rPr>
                <w:sz w:val="24"/>
                <w:szCs w:val="24"/>
              </w:rPr>
              <w:t>Произведения устного народного творчества</w:t>
            </w:r>
          </w:p>
        </w:tc>
      </w:tr>
      <w:tr w:rsidR="001E4444" w:rsidRPr="001E4444" w14:paraId="5E67133D" w14:textId="77777777" w:rsidTr="003317E8">
        <w:tc>
          <w:tcPr>
            <w:tcW w:w="1338" w:type="dxa"/>
            <w:vAlign w:val="center"/>
          </w:tcPr>
          <w:p w14:paraId="49BB6B2A" w14:textId="77777777" w:rsidR="001E4444" w:rsidRPr="001E4444" w:rsidRDefault="001E4444" w:rsidP="00454223">
            <w:pPr>
              <w:spacing w:line="276" w:lineRule="auto"/>
              <w:rPr>
                <w:sz w:val="24"/>
                <w:szCs w:val="24"/>
              </w:rPr>
            </w:pPr>
            <w:r w:rsidRPr="001E4444">
              <w:rPr>
                <w:sz w:val="24"/>
                <w:szCs w:val="24"/>
              </w:rPr>
              <w:t>Урок 10</w:t>
            </w:r>
          </w:p>
        </w:tc>
        <w:tc>
          <w:tcPr>
            <w:tcW w:w="8647" w:type="dxa"/>
          </w:tcPr>
          <w:p w14:paraId="360AFBB5" w14:textId="77777777" w:rsidR="001E4444" w:rsidRPr="001E4444" w:rsidRDefault="001E4444" w:rsidP="00806487">
            <w:pPr>
              <w:spacing w:line="276" w:lineRule="auto"/>
              <w:ind w:firstLine="0"/>
              <w:rPr>
                <w:sz w:val="24"/>
                <w:szCs w:val="24"/>
              </w:rPr>
            </w:pPr>
            <w:r w:rsidRPr="001E4444">
              <w:rPr>
                <w:sz w:val="24"/>
                <w:szCs w:val="24"/>
              </w:rPr>
              <w:t>Особенности сказок разного вида (о животных, бытовые, волшебные). На примере русской народной сказки "У страха глаза велики"</w:t>
            </w:r>
          </w:p>
        </w:tc>
      </w:tr>
      <w:tr w:rsidR="001E4444" w:rsidRPr="001E4444" w14:paraId="2F3A7CC8" w14:textId="77777777" w:rsidTr="003317E8">
        <w:tc>
          <w:tcPr>
            <w:tcW w:w="1338" w:type="dxa"/>
            <w:vAlign w:val="center"/>
          </w:tcPr>
          <w:p w14:paraId="3359E5C0" w14:textId="77777777" w:rsidR="001E4444" w:rsidRPr="001E4444" w:rsidRDefault="001E4444" w:rsidP="00454223">
            <w:pPr>
              <w:spacing w:line="276" w:lineRule="auto"/>
              <w:rPr>
                <w:sz w:val="24"/>
                <w:szCs w:val="24"/>
              </w:rPr>
            </w:pPr>
            <w:r w:rsidRPr="001E4444">
              <w:rPr>
                <w:sz w:val="24"/>
                <w:szCs w:val="24"/>
              </w:rPr>
              <w:t>Урок 11</w:t>
            </w:r>
          </w:p>
        </w:tc>
        <w:tc>
          <w:tcPr>
            <w:tcW w:w="8647" w:type="dxa"/>
          </w:tcPr>
          <w:p w14:paraId="1ACFC162"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"Петушок и бобовое зернышко"</w:t>
            </w:r>
          </w:p>
        </w:tc>
      </w:tr>
      <w:tr w:rsidR="001E4444" w:rsidRPr="001E4444" w14:paraId="65BF9324" w14:textId="77777777" w:rsidTr="003317E8">
        <w:tc>
          <w:tcPr>
            <w:tcW w:w="1338" w:type="dxa"/>
            <w:vAlign w:val="center"/>
          </w:tcPr>
          <w:p w14:paraId="71D1D6A0" w14:textId="77777777" w:rsidR="001E4444" w:rsidRPr="001E4444" w:rsidRDefault="001E4444" w:rsidP="00454223">
            <w:pPr>
              <w:spacing w:line="276" w:lineRule="auto"/>
              <w:rPr>
                <w:sz w:val="24"/>
                <w:szCs w:val="24"/>
              </w:rPr>
            </w:pPr>
            <w:r w:rsidRPr="001E4444">
              <w:rPr>
                <w:sz w:val="24"/>
                <w:szCs w:val="24"/>
              </w:rPr>
              <w:t>Урок 12</w:t>
            </w:r>
          </w:p>
        </w:tc>
        <w:tc>
          <w:tcPr>
            <w:tcW w:w="8647" w:type="dxa"/>
          </w:tcPr>
          <w:p w14:paraId="1A23AD64" w14:textId="77777777" w:rsidR="001E4444" w:rsidRPr="001E4444" w:rsidRDefault="001E4444" w:rsidP="00806487">
            <w:pPr>
              <w:spacing w:line="276" w:lineRule="auto"/>
              <w:ind w:firstLine="0"/>
              <w:rPr>
                <w:sz w:val="24"/>
                <w:szCs w:val="24"/>
              </w:rPr>
            </w:pPr>
            <w:r w:rsidRPr="001E4444">
              <w:rPr>
                <w:sz w:val="24"/>
                <w:szCs w:val="24"/>
              </w:rPr>
              <w:t>Бытовые сказки: особенности построения и язык. Диалоги героев в русской народной сказке "Каша из топора"</w:t>
            </w:r>
          </w:p>
        </w:tc>
      </w:tr>
      <w:tr w:rsidR="001E4444" w:rsidRPr="001E4444" w14:paraId="26B9139C" w14:textId="77777777" w:rsidTr="003317E8">
        <w:tc>
          <w:tcPr>
            <w:tcW w:w="1338" w:type="dxa"/>
            <w:vAlign w:val="center"/>
          </w:tcPr>
          <w:p w14:paraId="017CC6AA" w14:textId="77777777" w:rsidR="001E4444" w:rsidRPr="001E4444" w:rsidRDefault="001E4444" w:rsidP="00454223">
            <w:pPr>
              <w:spacing w:line="276" w:lineRule="auto"/>
              <w:rPr>
                <w:sz w:val="24"/>
                <w:szCs w:val="24"/>
              </w:rPr>
            </w:pPr>
            <w:r w:rsidRPr="001E4444">
              <w:rPr>
                <w:sz w:val="24"/>
                <w:szCs w:val="24"/>
              </w:rPr>
              <w:t>Урок 13</w:t>
            </w:r>
          </w:p>
        </w:tc>
        <w:tc>
          <w:tcPr>
            <w:tcW w:w="8647" w:type="dxa"/>
          </w:tcPr>
          <w:p w14:paraId="2ADE2187" w14:textId="77777777" w:rsidR="001E4444" w:rsidRPr="001E4444" w:rsidRDefault="001E4444" w:rsidP="00806487">
            <w:pPr>
              <w:spacing w:line="276" w:lineRule="auto"/>
              <w:ind w:firstLine="0"/>
              <w:rPr>
                <w:sz w:val="24"/>
                <w:szCs w:val="24"/>
              </w:rPr>
            </w:pPr>
            <w:r w:rsidRPr="001E4444">
              <w:rPr>
                <w:sz w:val="24"/>
                <w:szCs w:val="24"/>
              </w:rPr>
              <w:t>Сказка - выражение народной мудрости, нравственная идея фольклорных сказок на примере сказки "Лиса и журавль"</w:t>
            </w:r>
          </w:p>
        </w:tc>
      </w:tr>
      <w:tr w:rsidR="001E4444" w:rsidRPr="001E4444" w14:paraId="6E1CD7E4" w14:textId="77777777" w:rsidTr="003317E8">
        <w:tc>
          <w:tcPr>
            <w:tcW w:w="1338" w:type="dxa"/>
            <w:vAlign w:val="center"/>
          </w:tcPr>
          <w:p w14:paraId="2532054D" w14:textId="77777777" w:rsidR="001E4444" w:rsidRPr="001E4444" w:rsidRDefault="001E4444" w:rsidP="00454223">
            <w:pPr>
              <w:spacing w:line="276" w:lineRule="auto"/>
              <w:rPr>
                <w:sz w:val="24"/>
                <w:szCs w:val="24"/>
              </w:rPr>
            </w:pPr>
            <w:r w:rsidRPr="001E4444">
              <w:rPr>
                <w:sz w:val="24"/>
                <w:szCs w:val="24"/>
              </w:rPr>
              <w:t>Урок 14</w:t>
            </w:r>
          </w:p>
        </w:tc>
        <w:tc>
          <w:tcPr>
            <w:tcW w:w="8647" w:type="dxa"/>
          </w:tcPr>
          <w:p w14:paraId="0B0230F5" w14:textId="77777777" w:rsidR="001E4444" w:rsidRPr="001E4444" w:rsidRDefault="001E4444" w:rsidP="00806487">
            <w:pPr>
              <w:spacing w:line="276" w:lineRule="auto"/>
              <w:ind w:firstLine="0"/>
              <w:rPr>
                <w:sz w:val="24"/>
                <w:szCs w:val="24"/>
              </w:rPr>
            </w:pPr>
            <w:r w:rsidRPr="001E4444">
              <w:rPr>
                <w:sz w:val="24"/>
                <w:szCs w:val="24"/>
              </w:rPr>
              <w:t>Общее представление о волшебной сказке: присказки, повторы. Русская народная сказка "Снегурочка"</w:t>
            </w:r>
          </w:p>
        </w:tc>
      </w:tr>
      <w:tr w:rsidR="001E4444" w:rsidRPr="001E4444" w14:paraId="2D0738F2" w14:textId="77777777" w:rsidTr="003317E8">
        <w:tc>
          <w:tcPr>
            <w:tcW w:w="1338" w:type="dxa"/>
            <w:vAlign w:val="center"/>
          </w:tcPr>
          <w:p w14:paraId="639346D1" w14:textId="77777777" w:rsidR="001E4444" w:rsidRPr="001E4444" w:rsidRDefault="001E4444" w:rsidP="00454223">
            <w:pPr>
              <w:spacing w:line="276" w:lineRule="auto"/>
              <w:rPr>
                <w:sz w:val="24"/>
                <w:szCs w:val="24"/>
              </w:rPr>
            </w:pPr>
            <w:r w:rsidRPr="001E4444">
              <w:rPr>
                <w:sz w:val="24"/>
                <w:szCs w:val="24"/>
              </w:rPr>
              <w:t>Урок 15</w:t>
            </w:r>
          </w:p>
        </w:tc>
        <w:tc>
          <w:tcPr>
            <w:tcW w:w="8647" w:type="dxa"/>
          </w:tcPr>
          <w:p w14:paraId="2410A142" w14:textId="77777777" w:rsidR="001E4444" w:rsidRPr="001E4444" w:rsidRDefault="001E4444" w:rsidP="00806487">
            <w:pPr>
              <w:spacing w:line="276" w:lineRule="auto"/>
              <w:ind w:firstLine="0"/>
              <w:rPr>
                <w:sz w:val="24"/>
                <w:szCs w:val="24"/>
              </w:rPr>
            </w:pPr>
            <w:r w:rsidRPr="001E4444">
              <w:rPr>
                <w:sz w:val="24"/>
                <w:szCs w:val="24"/>
              </w:rPr>
              <w:t>Характеристика героя волшебной сказки, постоянные эпитеты. На примере русской народной сказки "Гуси-лебеди"</w:t>
            </w:r>
          </w:p>
        </w:tc>
      </w:tr>
      <w:tr w:rsidR="001E4444" w:rsidRPr="001E4444" w14:paraId="5113D49D" w14:textId="77777777" w:rsidTr="003317E8">
        <w:tc>
          <w:tcPr>
            <w:tcW w:w="1338" w:type="dxa"/>
            <w:vAlign w:val="center"/>
          </w:tcPr>
          <w:p w14:paraId="092058D6" w14:textId="77777777" w:rsidR="001E4444" w:rsidRPr="001E4444" w:rsidRDefault="001E4444" w:rsidP="00454223">
            <w:pPr>
              <w:spacing w:line="276" w:lineRule="auto"/>
              <w:rPr>
                <w:sz w:val="24"/>
                <w:szCs w:val="24"/>
              </w:rPr>
            </w:pPr>
            <w:r w:rsidRPr="001E4444">
              <w:rPr>
                <w:sz w:val="24"/>
                <w:szCs w:val="24"/>
              </w:rPr>
              <w:t>Урок 16</w:t>
            </w:r>
          </w:p>
        </w:tc>
        <w:tc>
          <w:tcPr>
            <w:tcW w:w="8647" w:type="dxa"/>
          </w:tcPr>
          <w:p w14:paraId="38FCB0B5"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отражение в сказках народного быта и культуры</w:t>
            </w:r>
          </w:p>
        </w:tc>
      </w:tr>
      <w:tr w:rsidR="001E4444" w:rsidRPr="001E4444" w14:paraId="06DFD2CD" w14:textId="77777777" w:rsidTr="003317E8">
        <w:tc>
          <w:tcPr>
            <w:tcW w:w="1338" w:type="dxa"/>
          </w:tcPr>
          <w:p w14:paraId="00D0621B" w14:textId="77777777" w:rsidR="001E4444" w:rsidRPr="001E4444" w:rsidRDefault="001E4444" w:rsidP="00454223">
            <w:pPr>
              <w:spacing w:line="276" w:lineRule="auto"/>
              <w:rPr>
                <w:sz w:val="24"/>
                <w:szCs w:val="24"/>
              </w:rPr>
            </w:pPr>
            <w:r w:rsidRPr="001E4444">
              <w:rPr>
                <w:sz w:val="24"/>
                <w:szCs w:val="24"/>
              </w:rPr>
              <w:t>Урок 17</w:t>
            </w:r>
          </w:p>
        </w:tc>
        <w:tc>
          <w:tcPr>
            <w:tcW w:w="8647" w:type="dxa"/>
          </w:tcPr>
          <w:p w14:paraId="55505BD5" w14:textId="77777777" w:rsidR="001E4444" w:rsidRPr="001E4444" w:rsidRDefault="001E4444" w:rsidP="00806487">
            <w:pPr>
              <w:spacing w:line="276" w:lineRule="auto"/>
              <w:ind w:firstLine="0"/>
              <w:rPr>
                <w:sz w:val="24"/>
                <w:szCs w:val="24"/>
              </w:rPr>
            </w:pPr>
            <w:r w:rsidRPr="001E4444">
              <w:rPr>
                <w:sz w:val="24"/>
                <w:szCs w:val="24"/>
              </w:rPr>
              <w:t>Тематическая контрольная работа по итогам раздела "Фольклор"</w:t>
            </w:r>
          </w:p>
        </w:tc>
      </w:tr>
      <w:tr w:rsidR="001E4444" w:rsidRPr="001E4444" w14:paraId="09EB761E" w14:textId="77777777" w:rsidTr="003317E8">
        <w:tc>
          <w:tcPr>
            <w:tcW w:w="1338" w:type="dxa"/>
            <w:vAlign w:val="center"/>
          </w:tcPr>
          <w:p w14:paraId="53A6A7F0" w14:textId="77777777" w:rsidR="001E4444" w:rsidRPr="001E4444" w:rsidRDefault="001E4444" w:rsidP="00454223">
            <w:pPr>
              <w:spacing w:line="276" w:lineRule="auto"/>
              <w:rPr>
                <w:sz w:val="24"/>
                <w:szCs w:val="24"/>
              </w:rPr>
            </w:pPr>
            <w:r w:rsidRPr="001E4444">
              <w:rPr>
                <w:sz w:val="24"/>
                <w:szCs w:val="24"/>
              </w:rPr>
              <w:t>Урок 18</w:t>
            </w:r>
          </w:p>
        </w:tc>
        <w:tc>
          <w:tcPr>
            <w:tcW w:w="8647" w:type="dxa"/>
          </w:tcPr>
          <w:p w14:paraId="3B857522"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"Произведения писателей о родной природе" Эстетическое восприятие явлений осенней природы</w:t>
            </w:r>
          </w:p>
        </w:tc>
      </w:tr>
      <w:tr w:rsidR="001E4444" w:rsidRPr="001E4444" w14:paraId="37C7FB77" w14:textId="77777777" w:rsidTr="003317E8">
        <w:tc>
          <w:tcPr>
            <w:tcW w:w="1338" w:type="dxa"/>
            <w:vAlign w:val="center"/>
          </w:tcPr>
          <w:p w14:paraId="291F0B6E" w14:textId="77777777" w:rsidR="001E4444" w:rsidRPr="001E4444" w:rsidRDefault="001E4444" w:rsidP="00454223">
            <w:pPr>
              <w:spacing w:line="276" w:lineRule="auto"/>
              <w:rPr>
                <w:sz w:val="24"/>
                <w:szCs w:val="24"/>
              </w:rPr>
            </w:pPr>
            <w:r w:rsidRPr="001E4444">
              <w:rPr>
                <w:sz w:val="24"/>
                <w:szCs w:val="24"/>
              </w:rPr>
              <w:t>Урок 19</w:t>
            </w:r>
          </w:p>
        </w:tc>
        <w:tc>
          <w:tcPr>
            <w:tcW w:w="8647" w:type="dxa"/>
          </w:tcPr>
          <w:p w14:paraId="27064D16" w14:textId="77777777" w:rsidR="001E4444" w:rsidRPr="001E4444" w:rsidRDefault="001E4444" w:rsidP="00806487">
            <w:pPr>
              <w:spacing w:line="276" w:lineRule="auto"/>
              <w:ind w:firstLine="0"/>
              <w:rPr>
                <w:sz w:val="24"/>
                <w:szCs w:val="24"/>
              </w:rPr>
            </w:pPr>
            <w:r w:rsidRPr="001E4444">
              <w:rPr>
                <w:sz w:val="24"/>
                <w:szCs w:val="24"/>
              </w:rPr>
              <w:t>Создание осеннего пейзажа: краски и звуки. Произведения художников и композиторов по выбору</w:t>
            </w:r>
          </w:p>
        </w:tc>
      </w:tr>
      <w:tr w:rsidR="001E4444" w:rsidRPr="001E4444" w14:paraId="16075E0F" w14:textId="77777777" w:rsidTr="003317E8">
        <w:tc>
          <w:tcPr>
            <w:tcW w:w="1338" w:type="dxa"/>
          </w:tcPr>
          <w:p w14:paraId="0E06E019" w14:textId="77777777" w:rsidR="001E4444" w:rsidRPr="001E4444" w:rsidRDefault="001E4444" w:rsidP="00454223">
            <w:pPr>
              <w:spacing w:line="276" w:lineRule="auto"/>
              <w:rPr>
                <w:sz w:val="24"/>
                <w:szCs w:val="24"/>
              </w:rPr>
            </w:pPr>
            <w:r w:rsidRPr="001E4444">
              <w:rPr>
                <w:sz w:val="24"/>
                <w:szCs w:val="24"/>
              </w:rPr>
              <w:t>Урок 20</w:t>
            </w:r>
          </w:p>
        </w:tc>
        <w:tc>
          <w:tcPr>
            <w:tcW w:w="8647" w:type="dxa"/>
          </w:tcPr>
          <w:p w14:paraId="38CFC6B8"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об осени</w:t>
            </w:r>
          </w:p>
        </w:tc>
      </w:tr>
      <w:tr w:rsidR="001E4444" w:rsidRPr="001E4444" w14:paraId="09D1D225" w14:textId="77777777" w:rsidTr="003317E8">
        <w:tc>
          <w:tcPr>
            <w:tcW w:w="1338" w:type="dxa"/>
            <w:vAlign w:val="center"/>
          </w:tcPr>
          <w:p w14:paraId="33B0176D" w14:textId="77777777" w:rsidR="001E4444" w:rsidRPr="001E4444" w:rsidRDefault="001E4444" w:rsidP="00454223">
            <w:pPr>
              <w:spacing w:line="276" w:lineRule="auto"/>
              <w:rPr>
                <w:sz w:val="24"/>
                <w:szCs w:val="24"/>
              </w:rPr>
            </w:pPr>
            <w:r w:rsidRPr="001E4444">
              <w:rPr>
                <w:sz w:val="24"/>
                <w:szCs w:val="24"/>
              </w:rPr>
              <w:t>Урок 21</w:t>
            </w:r>
          </w:p>
        </w:tc>
        <w:tc>
          <w:tcPr>
            <w:tcW w:w="8647" w:type="dxa"/>
          </w:tcPr>
          <w:p w14:paraId="057F905C"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осени. На примере произведений Ф.И. Тютчева "Есть в осени первоначальной...", К.Д. Бальмонта "Осень"</w:t>
            </w:r>
          </w:p>
        </w:tc>
      </w:tr>
      <w:tr w:rsidR="001E4444" w:rsidRPr="001E4444" w14:paraId="7FC9DA48" w14:textId="77777777" w:rsidTr="003317E8">
        <w:tc>
          <w:tcPr>
            <w:tcW w:w="1338" w:type="dxa"/>
            <w:vAlign w:val="center"/>
          </w:tcPr>
          <w:p w14:paraId="51779C2C" w14:textId="77777777" w:rsidR="001E4444" w:rsidRPr="001E4444" w:rsidRDefault="001E4444" w:rsidP="00454223">
            <w:pPr>
              <w:spacing w:line="276" w:lineRule="auto"/>
              <w:rPr>
                <w:sz w:val="24"/>
                <w:szCs w:val="24"/>
              </w:rPr>
            </w:pPr>
            <w:r w:rsidRPr="001E4444">
              <w:rPr>
                <w:sz w:val="24"/>
                <w:szCs w:val="24"/>
              </w:rPr>
              <w:t>Урок 22</w:t>
            </w:r>
          </w:p>
        </w:tc>
        <w:tc>
          <w:tcPr>
            <w:tcW w:w="8647" w:type="dxa"/>
          </w:tcPr>
          <w:p w14:paraId="74AF2FCE"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E4444" w:rsidRPr="001E4444" w14:paraId="5785293F" w14:textId="77777777" w:rsidTr="003317E8">
        <w:tc>
          <w:tcPr>
            <w:tcW w:w="1338" w:type="dxa"/>
            <w:vAlign w:val="center"/>
          </w:tcPr>
          <w:p w14:paraId="7DC80473" w14:textId="77777777" w:rsidR="001E4444" w:rsidRPr="001E4444" w:rsidRDefault="001E4444" w:rsidP="00454223">
            <w:pPr>
              <w:spacing w:line="276" w:lineRule="auto"/>
              <w:rPr>
                <w:sz w:val="24"/>
                <w:szCs w:val="24"/>
              </w:rPr>
            </w:pPr>
            <w:r w:rsidRPr="001E4444">
              <w:rPr>
                <w:sz w:val="24"/>
                <w:szCs w:val="24"/>
              </w:rPr>
              <w:t>Урок 23</w:t>
            </w:r>
          </w:p>
        </w:tc>
        <w:tc>
          <w:tcPr>
            <w:tcW w:w="8647" w:type="dxa"/>
          </w:tcPr>
          <w:p w14:paraId="7D5F9933" w14:textId="77777777" w:rsidR="001E4444" w:rsidRPr="001E4444" w:rsidRDefault="001E4444" w:rsidP="00806487">
            <w:pPr>
              <w:spacing w:line="276" w:lineRule="auto"/>
              <w:ind w:firstLine="0"/>
              <w:rPr>
                <w:sz w:val="24"/>
                <w:szCs w:val="24"/>
              </w:rPr>
            </w:pPr>
            <w:r w:rsidRPr="001E4444">
              <w:rPr>
                <w:sz w:val="24"/>
                <w:szCs w:val="24"/>
              </w:rPr>
              <w:t>Восприятие осени в произведении М.М. Пришвина "Осеннее утро" и других на выбор</w:t>
            </w:r>
          </w:p>
        </w:tc>
      </w:tr>
      <w:tr w:rsidR="001E4444" w:rsidRPr="001E4444" w14:paraId="12B3F18A" w14:textId="77777777" w:rsidTr="003317E8">
        <w:tc>
          <w:tcPr>
            <w:tcW w:w="1338" w:type="dxa"/>
            <w:vAlign w:val="center"/>
          </w:tcPr>
          <w:p w14:paraId="2A8C2922" w14:textId="77777777" w:rsidR="001E4444" w:rsidRPr="001E4444" w:rsidRDefault="001E4444" w:rsidP="00454223">
            <w:pPr>
              <w:spacing w:line="276" w:lineRule="auto"/>
              <w:rPr>
                <w:sz w:val="24"/>
                <w:szCs w:val="24"/>
              </w:rPr>
            </w:pPr>
            <w:r w:rsidRPr="001E4444">
              <w:rPr>
                <w:sz w:val="24"/>
                <w:szCs w:val="24"/>
              </w:rPr>
              <w:t>Урок 24</w:t>
            </w:r>
          </w:p>
        </w:tc>
        <w:tc>
          <w:tcPr>
            <w:tcW w:w="8647" w:type="dxa"/>
          </w:tcPr>
          <w:p w14:paraId="5E12CF9F" w14:textId="77777777" w:rsidR="001E4444" w:rsidRPr="001E4444" w:rsidRDefault="001E4444" w:rsidP="00806487">
            <w:pPr>
              <w:spacing w:line="276" w:lineRule="auto"/>
              <w:ind w:firstLine="0"/>
              <w:rPr>
                <w:sz w:val="24"/>
                <w:szCs w:val="24"/>
              </w:rPr>
            </w:pPr>
            <w:r w:rsidRPr="001E4444">
              <w:rPr>
                <w:sz w:val="24"/>
                <w:szCs w:val="24"/>
              </w:rPr>
              <w:t xml:space="preserve">Осень в произведениях А.С. Пушкина "Уж небо осенью дышало...", Г.А. </w:t>
            </w:r>
            <w:proofErr w:type="spellStart"/>
            <w:r w:rsidRPr="001E4444">
              <w:rPr>
                <w:sz w:val="24"/>
                <w:szCs w:val="24"/>
              </w:rPr>
              <w:t>Скребицкого</w:t>
            </w:r>
            <w:proofErr w:type="spellEnd"/>
            <w:r w:rsidRPr="001E4444">
              <w:rPr>
                <w:sz w:val="24"/>
                <w:szCs w:val="24"/>
              </w:rPr>
              <w:t xml:space="preserve"> "Четыре художника"</w:t>
            </w:r>
          </w:p>
        </w:tc>
      </w:tr>
      <w:tr w:rsidR="001E4444" w:rsidRPr="001E4444" w14:paraId="7B75BC6E" w14:textId="77777777" w:rsidTr="003317E8">
        <w:tc>
          <w:tcPr>
            <w:tcW w:w="1338" w:type="dxa"/>
            <w:vAlign w:val="center"/>
          </w:tcPr>
          <w:p w14:paraId="1C45E864" w14:textId="77777777" w:rsidR="001E4444" w:rsidRPr="001E4444" w:rsidRDefault="001E4444" w:rsidP="00454223">
            <w:pPr>
              <w:spacing w:line="276" w:lineRule="auto"/>
              <w:rPr>
                <w:sz w:val="24"/>
                <w:szCs w:val="24"/>
              </w:rPr>
            </w:pPr>
            <w:r w:rsidRPr="001E4444">
              <w:rPr>
                <w:sz w:val="24"/>
                <w:szCs w:val="24"/>
              </w:rPr>
              <w:lastRenderedPageBreak/>
              <w:t>Урок 25</w:t>
            </w:r>
          </w:p>
        </w:tc>
        <w:tc>
          <w:tcPr>
            <w:tcW w:w="8647" w:type="dxa"/>
          </w:tcPr>
          <w:p w14:paraId="40F11314"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1E4444" w:rsidRPr="001E4444" w14:paraId="36379A23" w14:textId="77777777" w:rsidTr="003317E8">
        <w:tc>
          <w:tcPr>
            <w:tcW w:w="1338" w:type="dxa"/>
            <w:vAlign w:val="center"/>
          </w:tcPr>
          <w:p w14:paraId="6ECAC3D1" w14:textId="77777777" w:rsidR="001E4444" w:rsidRPr="001E4444" w:rsidRDefault="001E4444" w:rsidP="00454223">
            <w:pPr>
              <w:spacing w:line="276" w:lineRule="auto"/>
              <w:rPr>
                <w:sz w:val="24"/>
                <w:szCs w:val="24"/>
              </w:rPr>
            </w:pPr>
            <w:r w:rsidRPr="001E4444">
              <w:rPr>
                <w:sz w:val="24"/>
                <w:szCs w:val="24"/>
              </w:rPr>
              <w:t>Урок 26</w:t>
            </w:r>
          </w:p>
        </w:tc>
        <w:tc>
          <w:tcPr>
            <w:tcW w:w="8647" w:type="dxa"/>
          </w:tcPr>
          <w:p w14:paraId="73C70C81"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"Звуки и краски осенней природы"</w:t>
            </w:r>
          </w:p>
        </w:tc>
      </w:tr>
      <w:tr w:rsidR="001E4444" w:rsidRPr="001E4444" w14:paraId="21AA84C7" w14:textId="77777777" w:rsidTr="003317E8">
        <w:tc>
          <w:tcPr>
            <w:tcW w:w="1338" w:type="dxa"/>
            <w:vAlign w:val="center"/>
          </w:tcPr>
          <w:p w14:paraId="0E211280" w14:textId="77777777" w:rsidR="001E4444" w:rsidRPr="001E4444" w:rsidRDefault="001E4444" w:rsidP="00454223">
            <w:pPr>
              <w:spacing w:line="276" w:lineRule="auto"/>
              <w:rPr>
                <w:sz w:val="24"/>
                <w:szCs w:val="24"/>
              </w:rPr>
            </w:pPr>
            <w:r w:rsidRPr="001E4444">
              <w:rPr>
                <w:sz w:val="24"/>
                <w:szCs w:val="24"/>
              </w:rPr>
              <w:t>Урок 27</w:t>
            </w:r>
          </w:p>
        </w:tc>
        <w:tc>
          <w:tcPr>
            <w:tcW w:w="8647" w:type="dxa"/>
          </w:tcPr>
          <w:p w14:paraId="25CF6D8D" w14:textId="77777777" w:rsidR="001E4444" w:rsidRPr="001E4444" w:rsidRDefault="001E4444" w:rsidP="00806487">
            <w:pPr>
              <w:spacing w:line="276" w:lineRule="auto"/>
              <w:ind w:firstLine="0"/>
              <w:rPr>
                <w:sz w:val="24"/>
                <w:szCs w:val="24"/>
              </w:rPr>
            </w:pPr>
            <w:r w:rsidRPr="001E4444">
              <w:rPr>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1E4444" w:rsidRPr="001E4444" w14:paraId="6A8EB68C" w14:textId="77777777" w:rsidTr="003317E8">
        <w:tc>
          <w:tcPr>
            <w:tcW w:w="1338" w:type="dxa"/>
            <w:vAlign w:val="center"/>
          </w:tcPr>
          <w:p w14:paraId="25B495DE" w14:textId="77777777" w:rsidR="001E4444" w:rsidRPr="001E4444" w:rsidRDefault="001E4444" w:rsidP="00454223">
            <w:pPr>
              <w:spacing w:line="276" w:lineRule="auto"/>
              <w:rPr>
                <w:sz w:val="24"/>
                <w:szCs w:val="24"/>
              </w:rPr>
            </w:pPr>
            <w:r w:rsidRPr="001E4444">
              <w:rPr>
                <w:sz w:val="24"/>
                <w:szCs w:val="24"/>
              </w:rPr>
              <w:t>Урок 28</w:t>
            </w:r>
          </w:p>
        </w:tc>
        <w:tc>
          <w:tcPr>
            <w:tcW w:w="8647" w:type="dxa"/>
          </w:tcPr>
          <w:p w14:paraId="1BE63BBE"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С.В. Михалкова "Быль для детей": осознание темы Великой Отечественной войны</w:t>
            </w:r>
          </w:p>
        </w:tc>
      </w:tr>
      <w:tr w:rsidR="001E4444" w:rsidRPr="001E4444" w14:paraId="258F5E73" w14:textId="77777777" w:rsidTr="003317E8">
        <w:tc>
          <w:tcPr>
            <w:tcW w:w="1338" w:type="dxa"/>
            <w:vAlign w:val="center"/>
          </w:tcPr>
          <w:p w14:paraId="7FFE007B" w14:textId="77777777" w:rsidR="001E4444" w:rsidRPr="001E4444" w:rsidRDefault="001E4444" w:rsidP="00454223">
            <w:pPr>
              <w:spacing w:line="276" w:lineRule="auto"/>
              <w:rPr>
                <w:sz w:val="24"/>
                <w:szCs w:val="24"/>
              </w:rPr>
            </w:pPr>
            <w:r w:rsidRPr="001E4444">
              <w:rPr>
                <w:sz w:val="24"/>
                <w:szCs w:val="24"/>
              </w:rPr>
              <w:t>Урок 29</w:t>
            </w:r>
          </w:p>
        </w:tc>
        <w:tc>
          <w:tcPr>
            <w:tcW w:w="8647" w:type="dxa"/>
          </w:tcPr>
          <w:p w14:paraId="4E6576E7" w14:textId="77777777" w:rsidR="001E4444" w:rsidRPr="001E4444" w:rsidRDefault="001E4444" w:rsidP="00806487">
            <w:pPr>
              <w:spacing w:line="276" w:lineRule="auto"/>
              <w:ind w:firstLine="0"/>
              <w:rPr>
                <w:sz w:val="24"/>
                <w:szCs w:val="24"/>
              </w:rPr>
            </w:pPr>
            <w:r w:rsidRPr="001E4444">
              <w:rPr>
                <w:sz w:val="24"/>
                <w:szCs w:val="24"/>
              </w:rPr>
              <w:t>Патриотическое звучание произведений о Родине. Ф.П. Савинова "Родина" и другие по выбору</w:t>
            </w:r>
          </w:p>
        </w:tc>
      </w:tr>
      <w:tr w:rsidR="001E4444" w:rsidRPr="001E4444" w14:paraId="5273CFE9" w14:textId="77777777" w:rsidTr="003317E8">
        <w:tc>
          <w:tcPr>
            <w:tcW w:w="1338" w:type="dxa"/>
          </w:tcPr>
          <w:p w14:paraId="08273626" w14:textId="77777777" w:rsidR="001E4444" w:rsidRPr="001E4444" w:rsidRDefault="001E4444" w:rsidP="00454223">
            <w:pPr>
              <w:spacing w:line="276" w:lineRule="auto"/>
              <w:rPr>
                <w:sz w:val="24"/>
                <w:szCs w:val="24"/>
              </w:rPr>
            </w:pPr>
            <w:r w:rsidRPr="001E4444">
              <w:rPr>
                <w:sz w:val="24"/>
                <w:szCs w:val="24"/>
              </w:rPr>
              <w:t>Урок 30</w:t>
            </w:r>
          </w:p>
        </w:tc>
        <w:tc>
          <w:tcPr>
            <w:tcW w:w="8647" w:type="dxa"/>
          </w:tcPr>
          <w:p w14:paraId="63551782" w14:textId="77777777" w:rsidR="001E4444" w:rsidRPr="001E4444" w:rsidRDefault="001E4444" w:rsidP="00806487">
            <w:pPr>
              <w:spacing w:line="276" w:lineRule="auto"/>
              <w:ind w:firstLine="0"/>
              <w:rPr>
                <w:sz w:val="24"/>
                <w:szCs w:val="24"/>
              </w:rPr>
            </w:pPr>
            <w:r w:rsidRPr="001E4444">
              <w:rPr>
                <w:sz w:val="24"/>
                <w:szCs w:val="24"/>
              </w:rPr>
              <w:t>Отражение темы Родина в произведении И.С. Никитина "Русь"</w:t>
            </w:r>
          </w:p>
        </w:tc>
      </w:tr>
      <w:tr w:rsidR="001E4444" w:rsidRPr="001E4444" w14:paraId="37B11A1C" w14:textId="77777777" w:rsidTr="003317E8">
        <w:tc>
          <w:tcPr>
            <w:tcW w:w="1338" w:type="dxa"/>
            <w:vAlign w:val="center"/>
          </w:tcPr>
          <w:p w14:paraId="3FFBF6E2" w14:textId="77777777" w:rsidR="001E4444" w:rsidRPr="001E4444" w:rsidRDefault="001E4444" w:rsidP="00454223">
            <w:pPr>
              <w:spacing w:line="276" w:lineRule="auto"/>
              <w:rPr>
                <w:sz w:val="24"/>
                <w:szCs w:val="24"/>
              </w:rPr>
            </w:pPr>
            <w:r w:rsidRPr="001E4444">
              <w:rPr>
                <w:sz w:val="24"/>
                <w:szCs w:val="24"/>
              </w:rPr>
              <w:t>Урок 31</w:t>
            </w:r>
          </w:p>
        </w:tc>
        <w:tc>
          <w:tcPr>
            <w:tcW w:w="8647" w:type="dxa"/>
          </w:tcPr>
          <w:p w14:paraId="403B22C1" w14:textId="77777777" w:rsidR="001E4444" w:rsidRPr="001E4444" w:rsidRDefault="001E4444" w:rsidP="00806487">
            <w:pPr>
              <w:spacing w:line="276" w:lineRule="auto"/>
              <w:ind w:firstLine="0"/>
              <w:rPr>
                <w:sz w:val="24"/>
                <w:szCs w:val="24"/>
              </w:rPr>
            </w:pPr>
            <w:r w:rsidRPr="001E4444">
              <w:rPr>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1E4444" w:rsidRPr="001E4444" w14:paraId="12750B8E" w14:textId="77777777" w:rsidTr="003317E8">
        <w:tc>
          <w:tcPr>
            <w:tcW w:w="1338" w:type="dxa"/>
            <w:vAlign w:val="center"/>
          </w:tcPr>
          <w:p w14:paraId="20436F67" w14:textId="77777777" w:rsidR="001E4444" w:rsidRPr="001E4444" w:rsidRDefault="001E4444" w:rsidP="00454223">
            <w:pPr>
              <w:spacing w:line="276" w:lineRule="auto"/>
              <w:rPr>
                <w:sz w:val="24"/>
                <w:szCs w:val="24"/>
              </w:rPr>
            </w:pPr>
            <w:r w:rsidRPr="001E4444">
              <w:rPr>
                <w:sz w:val="24"/>
                <w:szCs w:val="24"/>
              </w:rPr>
              <w:t>Урок 32</w:t>
            </w:r>
          </w:p>
        </w:tc>
        <w:tc>
          <w:tcPr>
            <w:tcW w:w="8647" w:type="dxa"/>
          </w:tcPr>
          <w:p w14:paraId="561583FB" w14:textId="77777777" w:rsidR="001E4444" w:rsidRPr="001E4444" w:rsidRDefault="001E4444" w:rsidP="00806487">
            <w:pPr>
              <w:spacing w:line="276" w:lineRule="auto"/>
              <w:ind w:firstLine="0"/>
              <w:rPr>
                <w:sz w:val="24"/>
                <w:szCs w:val="24"/>
              </w:rPr>
            </w:pPr>
            <w:r w:rsidRPr="001E4444">
              <w:rPr>
                <w:sz w:val="24"/>
                <w:szCs w:val="24"/>
              </w:rPr>
              <w:t>Любовь к природе - тема произведений о Родине. На примере произведения К.Г. Паустовского "Мещерская сторона"</w:t>
            </w:r>
          </w:p>
        </w:tc>
      </w:tr>
      <w:tr w:rsidR="001E4444" w:rsidRPr="001E4444" w14:paraId="0F86DB08" w14:textId="77777777" w:rsidTr="003317E8">
        <w:tc>
          <w:tcPr>
            <w:tcW w:w="1338" w:type="dxa"/>
            <w:vAlign w:val="center"/>
          </w:tcPr>
          <w:p w14:paraId="2F48F21F" w14:textId="77777777" w:rsidR="001E4444" w:rsidRPr="001E4444" w:rsidRDefault="001E4444" w:rsidP="00454223">
            <w:pPr>
              <w:spacing w:line="276" w:lineRule="auto"/>
              <w:rPr>
                <w:sz w:val="24"/>
                <w:szCs w:val="24"/>
              </w:rPr>
            </w:pPr>
            <w:r w:rsidRPr="001E4444">
              <w:rPr>
                <w:sz w:val="24"/>
                <w:szCs w:val="24"/>
              </w:rPr>
              <w:t>Урок 33</w:t>
            </w:r>
          </w:p>
        </w:tc>
        <w:tc>
          <w:tcPr>
            <w:tcW w:w="8647" w:type="dxa"/>
          </w:tcPr>
          <w:p w14:paraId="1C7D5732" w14:textId="77777777" w:rsidR="001E4444" w:rsidRPr="001E4444" w:rsidRDefault="001E4444" w:rsidP="00806487">
            <w:pPr>
              <w:spacing w:line="276" w:lineRule="auto"/>
              <w:ind w:firstLine="0"/>
              <w:rPr>
                <w:sz w:val="24"/>
                <w:szCs w:val="24"/>
              </w:rPr>
            </w:pPr>
            <w:r w:rsidRPr="001E4444">
              <w:rPr>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1E4444" w:rsidRPr="001E4444" w14:paraId="481781BC" w14:textId="77777777" w:rsidTr="003317E8">
        <w:tc>
          <w:tcPr>
            <w:tcW w:w="1338" w:type="dxa"/>
          </w:tcPr>
          <w:p w14:paraId="438D686B" w14:textId="77777777" w:rsidR="001E4444" w:rsidRPr="001E4444" w:rsidRDefault="001E4444" w:rsidP="00454223">
            <w:pPr>
              <w:spacing w:line="276" w:lineRule="auto"/>
              <w:rPr>
                <w:sz w:val="24"/>
                <w:szCs w:val="24"/>
              </w:rPr>
            </w:pPr>
            <w:r w:rsidRPr="001E4444">
              <w:rPr>
                <w:sz w:val="24"/>
                <w:szCs w:val="24"/>
              </w:rPr>
              <w:t>Урок 34</w:t>
            </w:r>
          </w:p>
        </w:tc>
        <w:tc>
          <w:tcPr>
            <w:tcW w:w="8647" w:type="dxa"/>
          </w:tcPr>
          <w:p w14:paraId="22EBB8A6" w14:textId="77777777" w:rsidR="001E4444" w:rsidRPr="001E4444" w:rsidRDefault="001E4444" w:rsidP="00806487">
            <w:pPr>
              <w:spacing w:line="276" w:lineRule="auto"/>
              <w:ind w:firstLine="0"/>
              <w:rPr>
                <w:sz w:val="24"/>
                <w:szCs w:val="24"/>
              </w:rPr>
            </w:pPr>
            <w:r w:rsidRPr="001E4444">
              <w:rPr>
                <w:sz w:val="24"/>
                <w:szCs w:val="24"/>
              </w:rPr>
              <w:t>Отражение темы Родины в изобразительном искусстве</w:t>
            </w:r>
          </w:p>
        </w:tc>
      </w:tr>
      <w:tr w:rsidR="001E4444" w:rsidRPr="001E4444" w14:paraId="070661EC" w14:textId="77777777" w:rsidTr="003317E8">
        <w:tc>
          <w:tcPr>
            <w:tcW w:w="1338" w:type="dxa"/>
            <w:vAlign w:val="center"/>
          </w:tcPr>
          <w:p w14:paraId="48D8E36F" w14:textId="77777777" w:rsidR="001E4444" w:rsidRPr="001E4444" w:rsidRDefault="001E4444" w:rsidP="00454223">
            <w:pPr>
              <w:spacing w:line="276" w:lineRule="auto"/>
              <w:rPr>
                <w:sz w:val="24"/>
                <w:szCs w:val="24"/>
              </w:rPr>
            </w:pPr>
            <w:r w:rsidRPr="001E4444">
              <w:rPr>
                <w:sz w:val="24"/>
                <w:szCs w:val="24"/>
              </w:rPr>
              <w:t>Урок 35</w:t>
            </w:r>
          </w:p>
        </w:tc>
        <w:tc>
          <w:tcPr>
            <w:tcW w:w="8647" w:type="dxa"/>
          </w:tcPr>
          <w:p w14:paraId="439A06DF" w14:textId="77777777" w:rsidR="001E4444" w:rsidRPr="001E4444" w:rsidRDefault="001E4444" w:rsidP="00806487">
            <w:pPr>
              <w:spacing w:line="276" w:lineRule="auto"/>
              <w:ind w:firstLine="0"/>
              <w:rPr>
                <w:sz w:val="24"/>
                <w:szCs w:val="24"/>
              </w:rPr>
            </w:pPr>
            <w:r w:rsidRPr="001E4444">
              <w:rPr>
                <w:sz w:val="24"/>
                <w:szCs w:val="24"/>
              </w:rPr>
              <w:t>Создание пейзажа в произведениях писателей. В.А. Жуковский "Летний вечер"</w:t>
            </w:r>
          </w:p>
        </w:tc>
      </w:tr>
      <w:tr w:rsidR="001E4444" w:rsidRPr="001E4444" w14:paraId="7B56FC08" w14:textId="77777777" w:rsidTr="003317E8">
        <w:tc>
          <w:tcPr>
            <w:tcW w:w="1338" w:type="dxa"/>
            <w:vAlign w:val="center"/>
          </w:tcPr>
          <w:p w14:paraId="1AE74419" w14:textId="77777777" w:rsidR="001E4444" w:rsidRPr="001E4444" w:rsidRDefault="001E4444" w:rsidP="00454223">
            <w:pPr>
              <w:spacing w:line="276" w:lineRule="auto"/>
              <w:rPr>
                <w:sz w:val="24"/>
                <w:szCs w:val="24"/>
              </w:rPr>
            </w:pPr>
            <w:r w:rsidRPr="001E4444">
              <w:rPr>
                <w:sz w:val="24"/>
                <w:szCs w:val="24"/>
              </w:rPr>
              <w:t>Урок 36</w:t>
            </w:r>
          </w:p>
        </w:tc>
        <w:tc>
          <w:tcPr>
            <w:tcW w:w="8647" w:type="dxa"/>
          </w:tcPr>
          <w:p w14:paraId="352C30C0" w14:textId="77777777" w:rsidR="001E4444" w:rsidRPr="001E4444" w:rsidRDefault="001E4444" w:rsidP="00806487">
            <w:pPr>
              <w:spacing w:line="276" w:lineRule="auto"/>
              <w:ind w:firstLine="0"/>
              <w:rPr>
                <w:sz w:val="24"/>
                <w:szCs w:val="24"/>
              </w:rPr>
            </w:pPr>
            <w:r w:rsidRPr="001E4444">
              <w:rPr>
                <w:sz w:val="24"/>
                <w:szCs w:val="24"/>
              </w:rPr>
              <w:t>Тема прихода весны в произведениях В.А. Жуковского "Жаворонок" и "Приход весны"</w:t>
            </w:r>
          </w:p>
        </w:tc>
      </w:tr>
      <w:tr w:rsidR="001E4444" w:rsidRPr="001E4444" w14:paraId="53B89C7F" w14:textId="77777777" w:rsidTr="003317E8">
        <w:tc>
          <w:tcPr>
            <w:tcW w:w="1338" w:type="dxa"/>
          </w:tcPr>
          <w:p w14:paraId="530FA748" w14:textId="77777777" w:rsidR="001E4444" w:rsidRPr="001E4444" w:rsidRDefault="001E4444" w:rsidP="00454223">
            <w:pPr>
              <w:spacing w:line="276" w:lineRule="auto"/>
              <w:rPr>
                <w:sz w:val="24"/>
                <w:szCs w:val="24"/>
              </w:rPr>
            </w:pPr>
            <w:r w:rsidRPr="001E4444">
              <w:rPr>
                <w:sz w:val="24"/>
                <w:szCs w:val="24"/>
              </w:rPr>
              <w:t>Урок 37</w:t>
            </w:r>
          </w:p>
        </w:tc>
        <w:tc>
          <w:tcPr>
            <w:tcW w:w="8647" w:type="dxa"/>
          </w:tcPr>
          <w:p w14:paraId="1A91500C" w14:textId="77777777" w:rsidR="001E4444" w:rsidRPr="001E4444" w:rsidRDefault="001E4444" w:rsidP="00454223">
            <w:pPr>
              <w:spacing w:line="276" w:lineRule="auto"/>
              <w:rPr>
                <w:sz w:val="24"/>
                <w:szCs w:val="24"/>
              </w:rPr>
            </w:pPr>
            <w:r w:rsidRPr="001E4444">
              <w:rPr>
                <w:sz w:val="24"/>
                <w:szCs w:val="24"/>
              </w:rPr>
              <w:t>Волшебный мир сказок. А.С. Пушкин "У лукоморья дуб зеленый..."</w:t>
            </w:r>
          </w:p>
        </w:tc>
      </w:tr>
      <w:tr w:rsidR="001E4444" w:rsidRPr="001E4444" w14:paraId="6BEA2D32" w14:textId="77777777" w:rsidTr="003317E8">
        <w:tc>
          <w:tcPr>
            <w:tcW w:w="1338" w:type="dxa"/>
            <w:vAlign w:val="center"/>
          </w:tcPr>
          <w:p w14:paraId="6C58A08E" w14:textId="77777777" w:rsidR="001E4444" w:rsidRPr="001E4444" w:rsidRDefault="001E4444" w:rsidP="00454223">
            <w:pPr>
              <w:spacing w:line="276" w:lineRule="auto"/>
              <w:rPr>
                <w:sz w:val="24"/>
                <w:szCs w:val="24"/>
              </w:rPr>
            </w:pPr>
            <w:r w:rsidRPr="001E4444">
              <w:rPr>
                <w:sz w:val="24"/>
                <w:szCs w:val="24"/>
              </w:rPr>
              <w:t>Урок 38</w:t>
            </w:r>
          </w:p>
        </w:tc>
        <w:tc>
          <w:tcPr>
            <w:tcW w:w="8647" w:type="dxa"/>
          </w:tcPr>
          <w:p w14:paraId="1F14616C" w14:textId="77777777" w:rsidR="001E4444" w:rsidRPr="001E4444" w:rsidRDefault="001E4444" w:rsidP="00806487">
            <w:pPr>
              <w:spacing w:line="276" w:lineRule="auto"/>
              <w:ind w:firstLine="0"/>
              <w:rPr>
                <w:sz w:val="24"/>
                <w:szCs w:val="24"/>
              </w:rPr>
            </w:pPr>
            <w:r w:rsidRPr="001E4444">
              <w:rPr>
                <w:sz w:val="24"/>
                <w:szCs w:val="24"/>
              </w:rPr>
              <w:t>Поучительный смысл сказки А.С. Пушкина "Сказка о рыбаке и рыбке". Характеристика героев</w:t>
            </w:r>
          </w:p>
        </w:tc>
      </w:tr>
      <w:tr w:rsidR="001E4444" w:rsidRPr="001E4444" w14:paraId="57362E65" w14:textId="77777777" w:rsidTr="003317E8">
        <w:tc>
          <w:tcPr>
            <w:tcW w:w="1338" w:type="dxa"/>
            <w:vAlign w:val="center"/>
          </w:tcPr>
          <w:p w14:paraId="11D4C383" w14:textId="77777777" w:rsidR="001E4444" w:rsidRPr="001E4444" w:rsidRDefault="001E4444" w:rsidP="00454223">
            <w:pPr>
              <w:spacing w:line="276" w:lineRule="auto"/>
              <w:rPr>
                <w:sz w:val="24"/>
                <w:szCs w:val="24"/>
              </w:rPr>
            </w:pPr>
            <w:r w:rsidRPr="001E4444">
              <w:rPr>
                <w:sz w:val="24"/>
                <w:szCs w:val="24"/>
              </w:rPr>
              <w:t>Урок 39</w:t>
            </w:r>
          </w:p>
        </w:tc>
        <w:tc>
          <w:tcPr>
            <w:tcW w:w="8647" w:type="dxa"/>
          </w:tcPr>
          <w:p w14:paraId="2A5D453E" w14:textId="77777777" w:rsidR="001E4444" w:rsidRPr="001E4444" w:rsidRDefault="001E4444" w:rsidP="00806487">
            <w:pPr>
              <w:spacing w:line="276" w:lineRule="auto"/>
              <w:ind w:firstLine="0"/>
              <w:rPr>
                <w:sz w:val="24"/>
                <w:szCs w:val="24"/>
              </w:rPr>
            </w:pPr>
            <w:r w:rsidRPr="001E4444">
              <w:rPr>
                <w:sz w:val="24"/>
                <w:szCs w:val="24"/>
              </w:rPr>
              <w:t>Сравнение сказки А.С. Пушкина "Сказка о рыбаке и рыбке" с фольклорными (народными) сказками</w:t>
            </w:r>
          </w:p>
        </w:tc>
      </w:tr>
      <w:tr w:rsidR="001E4444" w:rsidRPr="001E4444" w14:paraId="08DACB90" w14:textId="77777777" w:rsidTr="003317E8">
        <w:tc>
          <w:tcPr>
            <w:tcW w:w="1338" w:type="dxa"/>
            <w:vAlign w:val="center"/>
          </w:tcPr>
          <w:p w14:paraId="549EAE7C" w14:textId="77777777" w:rsidR="001E4444" w:rsidRPr="001E4444" w:rsidRDefault="001E4444" w:rsidP="00454223">
            <w:pPr>
              <w:spacing w:line="276" w:lineRule="auto"/>
              <w:rPr>
                <w:sz w:val="24"/>
                <w:szCs w:val="24"/>
              </w:rPr>
            </w:pPr>
            <w:r w:rsidRPr="001E4444">
              <w:rPr>
                <w:sz w:val="24"/>
                <w:szCs w:val="24"/>
              </w:rPr>
              <w:t>Урок 40</w:t>
            </w:r>
          </w:p>
        </w:tc>
        <w:tc>
          <w:tcPr>
            <w:tcW w:w="8647" w:type="dxa"/>
          </w:tcPr>
          <w:p w14:paraId="6698A40F" w14:textId="77777777" w:rsidR="001E4444" w:rsidRPr="001E4444" w:rsidRDefault="001E4444" w:rsidP="00806487">
            <w:pPr>
              <w:spacing w:line="276" w:lineRule="auto"/>
              <w:ind w:firstLine="0"/>
              <w:rPr>
                <w:sz w:val="24"/>
                <w:szCs w:val="24"/>
              </w:rPr>
            </w:pPr>
            <w:r w:rsidRPr="001E4444">
              <w:rPr>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1E4444" w:rsidRPr="001E4444" w14:paraId="5A40FFF6" w14:textId="77777777" w:rsidTr="003317E8">
        <w:tc>
          <w:tcPr>
            <w:tcW w:w="1338" w:type="dxa"/>
            <w:vAlign w:val="center"/>
          </w:tcPr>
          <w:p w14:paraId="4CC00D4E" w14:textId="77777777" w:rsidR="001E4444" w:rsidRPr="001E4444" w:rsidRDefault="001E4444" w:rsidP="00454223">
            <w:pPr>
              <w:spacing w:line="276" w:lineRule="auto"/>
              <w:rPr>
                <w:sz w:val="24"/>
                <w:szCs w:val="24"/>
              </w:rPr>
            </w:pPr>
            <w:r w:rsidRPr="001E4444">
              <w:rPr>
                <w:sz w:val="24"/>
                <w:szCs w:val="24"/>
              </w:rPr>
              <w:t>Урок 41</w:t>
            </w:r>
          </w:p>
        </w:tc>
        <w:tc>
          <w:tcPr>
            <w:tcW w:w="8647" w:type="dxa"/>
          </w:tcPr>
          <w:p w14:paraId="7ECB59CD" w14:textId="77777777" w:rsidR="001E4444" w:rsidRPr="001E4444" w:rsidRDefault="001E4444" w:rsidP="00806487">
            <w:pPr>
              <w:spacing w:line="276" w:lineRule="auto"/>
              <w:ind w:firstLine="0"/>
              <w:rPr>
                <w:sz w:val="24"/>
                <w:szCs w:val="24"/>
              </w:rPr>
            </w:pPr>
            <w:r w:rsidRPr="001E4444">
              <w:rPr>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1E4444" w:rsidRPr="001E4444" w14:paraId="722B52DF" w14:textId="77777777" w:rsidTr="003317E8">
        <w:tc>
          <w:tcPr>
            <w:tcW w:w="1338" w:type="dxa"/>
            <w:vAlign w:val="center"/>
          </w:tcPr>
          <w:p w14:paraId="0AA86F31" w14:textId="77777777" w:rsidR="001E4444" w:rsidRPr="001E4444" w:rsidRDefault="001E4444" w:rsidP="00454223">
            <w:pPr>
              <w:spacing w:line="276" w:lineRule="auto"/>
              <w:rPr>
                <w:sz w:val="24"/>
                <w:szCs w:val="24"/>
              </w:rPr>
            </w:pPr>
            <w:r w:rsidRPr="001E4444">
              <w:rPr>
                <w:sz w:val="24"/>
                <w:szCs w:val="24"/>
              </w:rPr>
              <w:lastRenderedPageBreak/>
              <w:t>Урок 42</w:t>
            </w:r>
          </w:p>
        </w:tc>
        <w:tc>
          <w:tcPr>
            <w:tcW w:w="8647" w:type="dxa"/>
          </w:tcPr>
          <w:p w14:paraId="7ABE50B6" w14:textId="77777777" w:rsidR="001E4444" w:rsidRPr="001E4444" w:rsidRDefault="001E4444" w:rsidP="00806487">
            <w:pPr>
              <w:spacing w:line="276" w:lineRule="auto"/>
              <w:ind w:firstLine="0"/>
              <w:rPr>
                <w:sz w:val="24"/>
                <w:szCs w:val="24"/>
              </w:rPr>
            </w:pPr>
            <w:r w:rsidRPr="001E4444">
              <w:rPr>
                <w:sz w:val="24"/>
                <w:szCs w:val="24"/>
              </w:rPr>
              <w:t>Сравнение прозаической и стихотворной басен И.А. Крылова "Лебедь, Щука и Рак" и Л.Н. Толстого "Лев и мышь"</w:t>
            </w:r>
          </w:p>
        </w:tc>
      </w:tr>
      <w:tr w:rsidR="001E4444" w:rsidRPr="001E4444" w14:paraId="409EDBA3" w14:textId="77777777" w:rsidTr="003317E8">
        <w:tc>
          <w:tcPr>
            <w:tcW w:w="1338" w:type="dxa"/>
            <w:vAlign w:val="center"/>
          </w:tcPr>
          <w:p w14:paraId="03171F7D" w14:textId="77777777" w:rsidR="001E4444" w:rsidRPr="001E4444" w:rsidRDefault="001E4444" w:rsidP="00454223">
            <w:pPr>
              <w:spacing w:line="276" w:lineRule="auto"/>
              <w:rPr>
                <w:sz w:val="24"/>
                <w:szCs w:val="24"/>
              </w:rPr>
            </w:pPr>
            <w:r w:rsidRPr="001E4444">
              <w:rPr>
                <w:sz w:val="24"/>
                <w:szCs w:val="24"/>
              </w:rPr>
              <w:t>Урок 43</w:t>
            </w:r>
          </w:p>
        </w:tc>
        <w:tc>
          <w:tcPr>
            <w:tcW w:w="8647" w:type="dxa"/>
          </w:tcPr>
          <w:p w14:paraId="291FB63C" w14:textId="77777777" w:rsidR="001E4444" w:rsidRPr="001E4444" w:rsidRDefault="001E4444" w:rsidP="00806487">
            <w:pPr>
              <w:spacing w:line="276" w:lineRule="auto"/>
              <w:ind w:firstLine="0"/>
              <w:rPr>
                <w:sz w:val="24"/>
                <w:szCs w:val="24"/>
              </w:rPr>
            </w:pPr>
            <w:r w:rsidRPr="001E4444">
              <w:rPr>
                <w:sz w:val="24"/>
                <w:szCs w:val="24"/>
              </w:rPr>
              <w:t>Особенности басни как жанра литературы. Мораль басни как нравственный урок (поучение)</w:t>
            </w:r>
          </w:p>
        </w:tc>
      </w:tr>
      <w:tr w:rsidR="001E4444" w:rsidRPr="001E4444" w14:paraId="2888A5DC" w14:textId="77777777" w:rsidTr="003317E8">
        <w:tc>
          <w:tcPr>
            <w:tcW w:w="1338" w:type="dxa"/>
            <w:vAlign w:val="center"/>
          </w:tcPr>
          <w:p w14:paraId="295CE3C4" w14:textId="77777777" w:rsidR="001E4444" w:rsidRPr="001E4444" w:rsidRDefault="001E4444" w:rsidP="00454223">
            <w:pPr>
              <w:spacing w:line="276" w:lineRule="auto"/>
              <w:rPr>
                <w:sz w:val="24"/>
                <w:szCs w:val="24"/>
              </w:rPr>
            </w:pPr>
            <w:r w:rsidRPr="001E4444">
              <w:rPr>
                <w:sz w:val="24"/>
                <w:szCs w:val="24"/>
              </w:rPr>
              <w:t>Урок 44</w:t>
            </w:r>
          </w:p>
        </w:tc>
        <w:tc>
          <w:tcPr>
            <w:tcW w:w="8647" w:type="dxa"/>
          </w:tcPr>
          <w:p w14:paraId="6B9AB117" w14:textId="77777777" w:rsidR="001E4444" w:rsidRPr="001E4444" w:rsidRDefault="001E4444" w:rsidP="00806487">
            <w:pPr>
              <w:spacing w:line="276" w:lineRule="auto"/>
              <w:ind w:firstLine="0"/>
              <w:rPr>
                <w:sz w:val="24"/>
                <w:szCs w:val="24"/>
              </w:rPr>
            </w:pPr>
            <w:r w:rsidRPr="001E4444">
              <w:rPr>
                <w:sz w:val="24"/>
                <w:szCs w:val="24"/>
              </w:rPr>
              <w:t>Представление темы "Отношение человека к животным" в произведениях писателей (Например, Л.Н. Толстой "Котенок")</w:t>
            </w:r>
          </w:p>
        </w:tc>
      </w:tr>
      <w:tr w:rsidR="001E4444" w:rsidRPr="001E4444" w14:paraId="221E3BD9" w14:textId="77777777" w:rsidTr="003317E8">
        <w:tc>
          <w:tcPr>
            <w:tcW w:w="1338" w:type="dxa"/>
            <w:vAlign w:val="center"/>
          </w:tcPr>
          <w:p w14:paraId="1D4FAEFB" w14:textId="77777777" w:rsidR="001E4444" w:rsidRPr="001E4444" w:rsidRDefault="001E4444" w:rsidP="00454223">
            <w:pPr>
              <w:spacing w:line="276" w:lineRule="auto"/>
              <w:rPr>
                <w:sz w:val="24"/>
                <w:szCs w:val="24"/>
              </w:rPr>
            </w:pPr>
            <w:r w:rsidRPr="001E4444">
              <w:rPr>
                <w:sz w:val="24"/>
                <w:szCs w:val="24"/>
              </w:rPr>
              <w:t>Урок 45</w:t>
            </w:r>
          </w:p>
        </w:tc>
        <w:tc>
          <w:tcPr>
            <w:tcW w:w="8647" w:type="dxa"/>
          </w:tcPr>
          <w:p w14:paraId="14F8A6A8" w14:textId="77777777" w:rsidR="001E4444" w:rsidRPr="001E4444" w:rsidRDefault="001E4444" w:rsidP="00806487">
            <w:pPr>
              <w:spacing w:line="276" w:lineRule="auto"/>
              <w:ind w:firstLine="0"/>
              <w:rPr>
                <w:sz w:val="24"/>
                <w:szCs w:val="24"/>
              </w:rPr>
            </w:pPr>
            <w:r w:rsidRPr="001E4444">
              <w:rPr>
                <w:sz w:val="24"/>
                <w:szCs w:val="24"/>
              </w:rPr>
              <w:t>Тема семьи в творчестве писателей. На примере произведений Л.Н. Толстого "Правда всего дороже", "Отец и сыновья"</w:t>
            </w:r>
          </w:p>
        </w:tc>
      </w:tr>
      <w:tr w:rsidR="001E4444" w:rsidRPr="001E4444" w14:paraId="4D4F784E" w14:textId="77777777" w:rsidTr="003317E8">
        <w:tc>
          <w:tcPr>
            <w:tcW w:w="1338" w:type="dxa"/>
            <w:vAlign w:val="center"/>
          </w:tcPr>
          <w:p w14:paraId="7CEAABE0" w14:textId="77777777" w:rsidR="001E4444" w:rsidRPr="001E4444" w:rsidRDefault="001E4444" w:rsidP="00454223">
            <w:pPr>
              <w:spacing w:line="276" w:lineRule="auto"/>
              <w:rPr>
                <w:sz w:val="24"/>
                <w:szCs w:val="24"/>
              </w:rPr>
            </w:pPr>
            <w:r w:rsidRPr="001E4444">
              <w:rPr>
                <w:sz w:val="24"/>
                <w:szCs w:val="24"/>
              </w:rPr>
              <w:t>Урок 46</w:t>
            </w:r>
          </w:p>
        </w:tc>
        <w:tc>
          <w:tcPr>
            <w:tcW w:w="8647" w:type="dxa"/>
          </w:tcPr>
          <w:p w14:paraId="51D0AB7B" w14:textId="77777777" w:rsidR="001E4444" w:rsidRPr="001E4444" w:rsidRDefault="001E4444" w:rsidP="00806487">
            <w:pPr>
              <w:spacing w:line="276" w:lineRule="auto"/>
              <w:ind w:firstLine="0"/>
              <w:rPr>
                <w:sz w:val="24"/>
                <w:szCs w:val="24"/>
              </w:rPr>
            </w:pPr>
            <w:r w:rsidRPr="001E4444">
              <w:rPr>
                <w:sz w:val="24"/>
                <w:szCs w:val="24"/>
              </w:rPr>
              <w:t>Характеристика главного героя рассказа. Главная мысль произведения (идея). Л.Н. Толстой "Филиппок"</w:t>
            </w:r>
          </w:p>
        </w:tc>
      </w:tr>
      <w:tr w:rsidR="001E4444" w:rsidRPr="001E4444" w14:paraId="5FD31EB6" w14:textId="77777777" w:rsidTr="003317E8">
        <w:tc>
          <w:tcPr>
            <w:tcW w:w="1338" w:type="dxa"/>
            <w:vAlign w:val="center"/>
          </w:tcPr>
          <w:p w14:paraId="7CC73461" w14:textId="77777777" w:rsidR="001E4444" w:rsidRPr="001E4444" w:rsidRDefault="001E4444" w:rsidP="00454223">
            <w:pPr>
              <w:spacing w:line="276" w:lineRule="auto"/>
              <w:rPr>
                <w:sz w:val="24"/>
                <w:szCs w:val="24"/>
              </w:rPr>
            </w:pPr>
            <w:r w:rsidRPr="001E4444">
              <w:rPr>
                <w:sz w:val="24"/>
                <w:szCs w:val="24"/>
              </w:rPr>
              <w:t>Урок 47</w:t>
            </w:r>
          </w:p>
        </w:tc>
        <w:tc>
          <w:tcPr>
            <w:tcW w:w="8647" w:type="dxa"/>
          </w:tcPr>
          <w:p w14:paraId="01316A99"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братьях наших меньших": составление аннотации</w:t>
            </w:r>
          </w:p>
        </w:tc>
      </w:tr>
      <w:tr w:rsidR="001E4444" w:rsidRPr="001E4444" w14:paraId="047B435A" w14:textId="77777777" w:rsidTr="003317E8">
        <w:tc>
          <w:tcPr>
            <w:tcW w:w="1338" w:type="dxa"/>
            <w:vAlign w:val="center"/>
          </w:tcPr>
          <w:p w14:paraId="414E0FA0" w14:textId="77777777" w:rsidR="001E4444" w:rsidRPr="001E4444" w:rsidRDefault="001E4444" w:rsidP="00454223">
            <w:pPr>
              <w:spacing w:line="276" w:lineRule="auto"/>
              <w:rPr>
                <w:sz w:val="24"/>
                <w:szCs w:val="24"/>
              </w:rPr>
            </w:pPr>
            <w:r w:rsidRPr="001E4444">
              <w:rPr>
                <w:sz w:val="24"/>
                <w:szCs w:val="24"/>
              </w:rPr>
              <w:t>Урок 48</w:t>
            </w:r>
          </w:p>
        </w:tc>
        <w:tc>
          <w:tcPr>
            <w:tcW w:w="8647" w:type="dxa"/>
          </w:tcPr>
          <w:p w14:paraId="6ABA3474" w14:textId="77777777" w:rsidR="001E4444" w:rsidRPr="001E4444" w:rsidRDefault="001E4444" w:rsidP="00806487">
            <w:pPr>
              <w:spacing w:line="276" w:lineRule="auto"/>
              <w:ind w:firstLine="0"/>
              <w:rPr>
                <w:sz w:val="24"/>
                <w:szCs w:val="24"/>
              </w:rPr>
            </w:pPr>
            <w:r w:rsidRPr="001E4444">
              <w:rPr>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1E4444" w:rsidRPr="001E4444" w14:paraId="5225D335" w14:textId="77777777" w:rsidTr="003317E8">
        <w:tc>
          <w:tcPr>
            <w:tcW w:w="1338" w:type="dxa"/>
            <w:vAlign w:val="center"/>
          </w:tcPr>
          <w:p w14:paraId="07D374D1" w14:textId="77777777" w:rsidR="001E4444" w:rsidRPr="001E4444" w:rsidRDefault="001E4444" w:rsidP="00454223">
            <w:pPr>
              <w:spacing w:line="276" w:lineRule="auto"/>
              <w:rPr>
                <w:sz w:val="24"/>
                <w:szCs w:val="24"/>
              </w:rPr>
            </w:pPr>
            <w:r w:rsidRPr="001E4444">
              <w:rPr>
                <w:sz w:val="24"/>
                <w:szCs w:val="24"/>
              </w:rPr>
              <w:t>Урок 49</w:t>
            </w:r>
          </w:p>
        </w:tc>
        <w:tc>
          <w:tcPr>
            <w:tcW w:w="8647" w:type="dxa"/>
          </w:tcPr>
          <w:p w14:paraId="56353457" w14:textId="77777777" w:rsidR="001E4444" w:rsidRPr="001E4444" w:rsidRDefault="001E4444" w:rsidP="00806487">
            <w:pPr>
              <w:spacing w:line="276" w:lineRule="auto"/>
              <w:ind w:firstLine="0"/>
              <w:rPr>
                <w:sz w:val="24"/>
                <w:szCs w:val="24"/>
              </w:rPr>
            </w:pPr>
            <w:r w:rsidRPr="001E4444">
              <w:rPr>
                <w:sz w:val="24"/>
                <w:szCs w:val="24"/>
              </w:rPr>
              <w:t>Отражение темы "Дружба животных" в стихотворении В.Д. Берестова "Кошкин щенок" и других на выбор</w:t>
            </w:r>
          </w:p>
        </w:tc>
      </w:tr>
      <w:tr w:rsidR="001E4444" w:rsidRPr="001E4444" w14:paraId="357E60A9" w14:textId="77777777" w:rsidTr="003317E8">
        <w:tc>
          <w:tcPr>
            <w:tcW w:w="1338" w:type="dxa"/>
            <w:vAlign w:val="center"/>
          </w:tcPr>
          <w:p w14:paraId="10247DC9" w14:textId="77777777" w:rsidR="001E4444" w:rsidRPr="001E4444" w:rsidRDefault="001E4444" w:rsidP="00454223">
            <w:pPr>
              <w:spacing w:line="276" w:lineRule="auto"/>
              <w:rPr>
                <w:sz w:val="24"/>
                <w:szCs w:val="24"/>
              </w:rPr>
            </w:pPr>
            <w:r w:rsidRPr="001E4444">
              <w:rPr>
                <w:sz w:val="24"/>
                <w:szCs w:val="24"/>
              </w:rPr>
              <w:t>Урок 50</w:t>
            </w:r>
          </w:p>
        </w:tc>
        <w:tc>
          <w:tcPr>
            <w:tcW w:w="8647" w:type="dxa"/>
          </w:tcPr>
          <w:p w14:paraId="62FA4037" w14:textId="77777777" w:rsidR="001E4444" w:rsidRPr="001E4444" w:rsidRDefault="001E4444" w:rsidP="00806487">
            <w:pPr>
              <w:spacing w:line="276" w:lineRule="auto"/>
              <w:ind w:firstLine="0"/>
              <w:rPr>
                <w:sz w:val="24"/>
                <w:szCs w:val="24"/>
              </w:rPr>
            </w:pPr>
            <w:r w:rsidRPr="001E4444">
              <w:rPr>
                <w:sz w:val="24"/>
                <w:szCs w:val="24"/>
              </w:rPr>
              <w:t>Отражение нравственно-этических понятий (защита и забота о животных) на примере рассказа М.М. Пришвина "Ребята и утята"</w:t>
            </w:r>
          </w:p>
        </w:tc>
      </w:tr>
      <w:tr w:rsidR="001E4444" w:rsidRPr="001E4444" w14:paraId="5583FAA1" w14:textId="77777777" w:rsidTr="003317E8">
        <w:tc>
          <w:tcPr>
            <w:tcW w:w="1338" w:type="dxa"/>
            <w:vAlign w:val="center"/>
          </w:tcPr>
          <w:p w14:paraId="4C4F15B3" w14:textId="77777777" w:rsidR="001E4444" w:rsidRPr="001E4444" w:rsidRDefault="001E4444" w:rsidP="00454223">
            <w:pPr>
              <w:spacing w:line="276" w:lineRule="auto"/>
              <w:rPr>
                <w:sz w:val="24"/>
                <w:szCs w:val="24"/>
              </w:rPr>
            </w:pPr>
            <w:r w:rsidRPr="001E4444">
              <w:rPr>
                <w:sz w:val="24"/>
                <w:szCs w:val="24"/>
              </w:rPr>
              <w:t>Урок 51</w:t>
            </w:r>
          </w:p>
        </w:tc>
        <w:tc>
          <w:tcPr>
            <w:tcW w:w="8647" w:type="dxa"/>
          </w:tcPr>
          <w:p w14:paraId="110059DC" w14:textId="77777777" w:rsidR="001E4444" w:rsidRPr="001E4444" w:rsidRDefault="001E4444" w:rsidP="00806487">
            <w:pPr>
              <w:spacing w:line="276" w:lineRule="auto"/>
              <w:ind w:firstLine="0"/>
              <w:rPr>
                <w:sz w:val="24"/>
                <w:szCs w:val="24"/>
              </w:rPr>
            </w:pPr>
            <w:r w:rsidRPr="001E4444">
              <w:rPr>
                <w:sz w:val="24"/>
                <w:szCs w:val="24"/>
              </w:rPr>
              <w:t>Соотнесение заголовка и главной мысли рассказа Е.И. Чарушина "Страшный рассказ"</w:t>
            </w:r>
          </w:p>
        </w:tc>
      </w:tr>
      <w:tr w:rsidR="001E4444" w:rsidRPr="001E4444" w14:paraId="402ECDFB" w14:textId="77777777" w:rsidTr="003317E8">
        <w:tc>
          <w:tcPr>
            <w:tcW w:w="1338" w:type="dxa"/>
            <w:vAlign w:val="center"/>
          </w:tcPr>
          <w:p w14:paraId="4332C4AF" w14:textId="77777777" w:rsidR="001E4444" w:rsidRPr="001E4444" w:rsidRDefault="001E4444" w:rsidP="00454223">
            <w:pPr>
              <w:spacing w:line="276" w:lineRule="auto"/>
              <w:rPr>
                <w:sz w:val="24"/>
                <w:szCs w:val="24"/>
              </w:rPr>
            </w:pPr>
            <w:r w:rsidRPr="001E4444">
              <w:rPr>
                <w:sz w:val="24"/>
                <w:szCs w:val="24"/>
              </w:rPr>
              <w:t>Урок 52</w:t>
            </w:r>
          </w:p>
        </w:tc>
        <w:tc>
          <w:tcPr>
            <w:tcW w:w="8647" w:type="dxa"/>
          </w:tcPr>
          <w:p w14:paraId="0DB05162" w14:textId="77777777" w:rsidR="001E4444" w:rsidRPr="001E4444" w:rsidRDefault="001E4444" w:rsidP="00806487">
            <w:pPr>
              <w:spacing w:line="276" w:lineRule="auto"/>
              <w:ind w:firstLine="0"/>
              <w:rPr>
                <w:sz w:val="24"/>
                <w:szCs w:val="24"/>
              </w:rPr>
            </w:pPr>
            <w:r w:rsidRPr="001E4444">
              <w:rPr>
                <w:sz w:val="24"/>
                <w:szCs w:val="24"/>
              </w:rPr>
              <w:t>Оценка поступков и поведения героя произведения Б.С. Житкова "Храбрый утенок"</w:t>
            </w:r>
          </w:p>
        </w:tc>
      </w:tr>
      <w:tr w:rsidR="001E4444" w:rsidRPr="001E4444" w14:paraId="3DCA2650" w14:textId="77777777" w:rsidTr="003317E8">
        <w:tc>
          <w:tcPr>
            <w:tcW w:w="1338" w:type="dxa"/>
            <w:vAlign w:val="center"/>
          </w:tcPr>
          <w:p w14:paraId="5EA0E48F" w14:textId="77777777" w:rsidR="001E4444" w:rsidRPr="001E4444" w:rsidRDefault="001E4444" w:rsidP="00454223">
            <w:pPr>
              <w:spacing w:line="276" w:lineRule="auto"/>
              <w:rPr>
                <w:sz w:val="24"/>
                <w:szCs w:val="24"/>
              </w:rPr>
            </w:pPr>
            <w:r w:rsidRPr="001E4444">
              <w:rPr>
                <w:sz w:val="24"/>
                <w:szCs w:val="24"/>
              </w:rPr>
              <w:t>Урок 53</w:t>
            </w:r>
          </w:p>
        </w:tc>
        <w:tc>
          <w:tcPr>
            <w:tcW w:w="8647" w:type="dxa"/>
          </w:tcPr>
          <w:p w14:paraId="5D6D1BA3" w14:textId="77777777" w:rsidR="001E4444" w:rsidRPr="001E4444" w:rsidRDefault="001E4444" w:rsidP="00806487">
            <w:pPr>
              <w:spacing w:line="276" w:lineRule="auto"/>
              <w:ind w:firstLine="0"/>
              <w:rPr>
                <w:sz w:val="24"/>
                <w:szCs w:val="24"/>
              </w:rPr>
            </w:pPr>
            <w:r w:rsidRPr="001E4444">
              <w:rPr>
                <w:sz w:val="24"/>
                <w:szCs w:val="24"/>
              </w:rPr>
              <w:t>Знакомство с художниками-иллюстраторами, анималистами Е.И. Чарушиным, В.В. Бианки</w:t>
            </w:r>
          </w:p>
        </w:tc>
      </w:tr>
      <w:tr w:rsidR="001E4444" w:rsidRPr="001E4444" w14:paraId="0D9495E1" w14:textId="77777777" w:rsidTr="003317E8">
        <w:tc>
          <w:tcPr>
            <w:tcW w:w="1338" w:type="dxa"/>
            <w:vAlign w:val="center"/>
          </w:tcPr>
          <w:p w14:paraId="0F2CACB3" w14:textId="77777777" w:rsidR="001E4444" w:rsidRPr="001E4444" w:rsidRDefault="001E4444" w:rsidP="00454223">
            <w:pPr>
              <w:spacing w:line="276" w:lineRule="auto"/>
              <w:rPr>
                <w:sz w:val="24"/>
                <w:szCs w:val="24"/>
              </w:rPr>
            </w:pPr>
            <w:r w:rsidRPr="001E4444">
              <w:rPr>
                <w:sz w:val="24"/>
                <w:szCs w:val="24"/>
              </w:rPr>
              <w:t>Урок 54</w:t>
            </w:r>
          </w:p>
        </w:tc>
        <w:tc>
          <w:tcPr>
            <w:tcW w:w="8647" w:type="dxa"/>
          </w:tcPr>
          <w:p w14:paraId="3FE9F624" w14:textId="77777777" w:rsidR="001E4444" w:rsidRPr="001E4444" w:rsidRDefault="001E4444" w:rsidP="00806487">
            <w:pPr>
              <w:spacing w:line="276" w:lineRule="auto"/>
              <w:ind w:firstLine="0"/>
              <w:rPr>
                <w:sz w:val="24"/>
                <w:szCs w:val="24"/>
              </w:rPr>
            </w:pPr>
            <w:r w:rsidRPr="001E4444">
              <w:rPr>
                <w:sz w:val="24"/>
                <w:szCs w:val="24"/>
              </w:rPr>
              <w:t>Отражение образов животных в устном народном творчестве (фольклоре). На примере русской народной песни "Коровушка"</w:t>
            </w:r>
          </w:p>
        </w:tc>
      </w:tr>
      <w:tr w:rsidR="001E4444" w:rsidRPr="001E4444" w14:paraId="58577121" w14:textId="77777777" w:rsidTr="003317E8">
        <w:tc>
          <w:tcPr>
            <w:tcW w:w="1338" w:type="dxa"/>
            <w:vAlign w:val="center"/>
          </w:tcPr>
          <w:p w14:paraId="18468134" w14:textId="77777777" w:rsidR="001E4444" w:rsidRPr="001E4444" w:rsidRDefault="001E4444" w:rsidP="00454223">
            <w:pPr>
              <w:spacing w:line="276" w:lineRule="auto"/>
              <w:rPr>
                <w:sz w:val="24"/>
                <w:szCs w:val="24"/>
              </w:rPr>
            </w:pPr>
            <w:r w:rsidRPr="001E4444">
              <w:rPr>
                <w:sz w:val="24"/>
                <w:szCs w:val="24"/>
              </w:rPr>
              <w:t>Урок 55</w:t>
            </w:r>
          </w:p>
        </w:tc>
        <w:tc>
          <w:tcPr>
            <w:tcW w:w="8647" w:type="dxa"/>
          </w:tcPr>
          <w:p w14:paraId="63D75EA9" w14:textId="77777777" w:rsidR="001E4444" w:rsidRPr="001E4444" w:rsidRDefault="001E4444" w:rsidP="00806487">
            <w:pPr>
              <w:spacing w:line="276" w:lineRule="auto"/>
              <w:ind w:firstLine="0"/>
              <w:rPr>
                <w:sz w:val="24"/>
                <w:szCs w:val="24"/>
              </w:rPr>
            </w:pPr>
            <w:r w:rsidRPr="001E4444">
              <w:rPr>
                <w:sz w:val="24"/>
                <w:szCs w:val="24"/>
              </w:rPr>
              <w:t>Характеристика героев-животных в фольклорных (народных) сказках. Чукотская народная сказка "Хвост" и другие на выбор</w:t>
            </w:r>
          </w:p>
        </w:tc>
      </w:tr>
      <w:tr w:rsidR="001E4444" w:rsidRPr="001E4444" w14:paraId="574DBCAD" w14:textId="77777777" w:rsidTr="003317E8">
        <w:tc>
          <w:tcPr>
            <w:tcW w:w="1338" w:type="dxa"/>
            <w:vAlign w:val="center"/>
          </w:tcPr>
          <w:p w14:paraId="2D9BE2DF" w14:textId="77777777" w:rsidR="001E4444" w:rsidRPr="001E4444" w:rsidRDefault="001E4444" w:rsidP="00454223">
            <w:pPr>
              <w:spacing w:line="276" w:lineRule="auto"/>
              <w:rPr>
                <w:sz w:val="24"/>
                <w:szCs w:val="24"/>
              </w:rPr>
            </w:pPr>
            <w:r w:rsidRPr="001E4444">
              <w:rPr>
                <w:sz w:val="24"/>
                <w:szCs w:val="24"/>
              </w:rPr>
              <w:t>Урок 56</w:t>
            </w:r>
          </w:p>
        </w:tc>
        <w:tc>
          <w:tcPr>
            <w:tcW w:w="8647" w:type="dxa"/>
          </w:tcPr>
          <w:p w14:paraId="505B3D5B"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"Зимовье зверей" и других на выбор</w:t>
            </w:r>
          </w:p>
        </w:tc>
      </w:tr>
      <w:tr w:rsidR="001E4444" w:rsidRPr="001E4444" w14:paraId="237E66BC" w14:textId="77777777" w:rsidTr="003317E8">
        <w:tc>
          <w:tcPr>
            <w:tcW w:w="1338" w:type="dxa"/>
          </w:tcPr>
          <w:p w14:paraId="5C4C12E9" w14:textId="77777777" w:rsidR="001E4444" w:rsidRPr="001E4444" w:rsidRDefault="001E4444" w:rsidP="00454223">
            <w:pPr>
              <w:spacing w:line="276" w:lineRule="auto"/>
              <w:rPr>
                <w:sz w:val="24"/>
                <w:szCs w:val="24"/>
              </w:rPr>
            </w:pPr>
            <w:r w:rsidRPr="001E4444">
              <w:rPr>
                <w:sz w:val="24"/>
                <w:szCs w:val="24"/>
              </w:rPr>
              <w:t>Урок 57</w:t>
            </w:r>
          </w:p>
        </w:tc>
        <w:tc>
          <w:tcPr>
            <w:tcW w:w="8647" w:type="dxa"/>
          </w:tcPr>
          <w:p w14:paraId="6D7E5B38"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Произведения по выбору</w:t>
            </w:r>
          </w:p>
        </w:tc>
      </w:tr>
      <w:tr w:rsidR="001E4444" w:rsidRPr="001E4444" w14:paraId="6A554AA9" w14:textId="77777777" w:rsidTr="003317E8">
        <w:tc>
          <w:tcPr>
            <w:tcW w:w="1338" w:type="dxa"/>
            <w:vAlign w:val="center"/>
          </w:tcPr>
          <w:p w14:paraId="433809A5" w14:textId="77777777" w:rsidR="001E4444" w:rsidRPr="001E4444" w:rsidRDefault="001E4444" w:rsidP="00454223">
            <w:pPr>
              <w:spacing w:line="276" w:lineRule="auto"/>
              <w:rPr>
                <w:sz w:val="24"/>
                <w:szCs w:val="24"/>
              </w:rPr>
            </w:pPr>
            <w:r w:rsidRPr="001E4444">
              <w:rPr>
                <w:sz w:val="24"/>
                <w:szCs w:val="24"/>
              </w:rPr>
              <w:t>Урок 58</w:t>
            </w:r>
          </w:p>
        </w:tc>
        <w:tc>
          <w:tcPr>
            <w:tcW w:w="8647" w:type="dxa"/>
          </w:tcPr>
          <w:p w14:paraId="57D6E67E" w14:textId="77777777" w:rsidR="001E4444" w:rsidRPr="001E4444" w:rsidRDefault="001E4444" w:rsidP="00806487">
            <w:pPr>
              <w:spacing w:line="276" w:lineRule="auto"/>
              <w:ind w:firstLine="0"/>
              <w:rPr>
                <w:sz w:val="24"/>
                <w:szCs w:val="24"/>
              </w:rPr>
            </w:pPr>
            <w:r w:rsidRPr="001E4444">
              <w:rPr>
                <w:sz w:val="24"/>
                <w:szCs w:val="24"/>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1E4444">
              <w:rPr>
                <w:sz w:val="24"/>
                <w:szCs w:val="24"/>
              </w:rPr>
              <w:lastRenderedPageBreak/>
              <w:t>В.В. Бианки "Музыкант".</w:t>
            </w:r>
          </w:p>
        </w:tc>
      </w:tr>
      <w:tr w:rsidR="001E4444" w:rsidRPr="001E4444" w14:paraId="41EDB681" w14:textId="77777777" w:rsidTr="003317E8">
        <w:tc>
          <w:tcPr>
            <w:tcW w:w="1338" w:type="dxa"/>
            <w:vAlign w:val="center"/>
          </w:tcPr>
          <w:p w14:paraId="651E1BE5" w14:textId="77777777" w:rsidR="001E4444" w:rsidRPr="001E4444" w:rsidRDefault="001E4444" w:rsidP="00454223">
            <w:pPr>
              <w:spacing w:line="276" w:lineRule="auto"/>
              <w:rPr>
                <w:sz w:val="24"/>
                <w:szCs w:val="24"/>
              </w:rPr>
            </w:pPr>
            <w:r w:rsidRPr="001E4444">
              <w:rPr>
                <w:sz w:val="24"/>
                <w:szCs w:val="24"/>
              </w:rPr>
              <w:lastRenderedPageBreak/>
              <w:t>Урок 59</w:t>
            </w:r>
          </w:p>
        </w:tc>
        <w:tc>
          <w:tcPr>
            <w:tcW w:w="8647" w:type="dxa"/>
          </w:tcPr>
          <w:p w14:paraId="4F210C9D" w14:textId="77777777" w:rsidR="001E4444" w:rsidRPr="001E4444" w:rsidRDefault="001E4444" w:rsidP="00806487">
            <w:pPr>
              <w:spacing w:line="276" w:lineRule="auto"/>
              <w:ind w:firstLine="0"/>
              <w:rPr>
                <w:sz w:val="24"/>
                <w:szCs w:val="24"/>
              </w:rPr>
            </w:pPr>
            <w:r w:rsidRPr="001E4444">
              <w:rPr>
                <w:sz w:val="24"/>
                <w:szCs w:val="24"/>
              </w:rPr>
              <w:t>Сравнение описания животных в художественном и научно-познавательном тексте</w:t>
            </w:r>
          </w:p>
        </w:tc>
      </w:tr>
      <w:tr w:rsidR="001E4444" w:rsidRPr="001E4444" w14:paraId="6FAA4ABD" w14:textId="77777777" w:rsidTr="003317E8">
        <w:tc>
          <w:tcPr>
            <w:tcW w:w="1338" w:type="dxa"/>
            <w:vAlign w:val="center"/>
          </w:tcPr>
          <w:p w14:paraId="577F5A0A" w14:textId="77777777" w:rsidR="001E4444" w:rsidRPr="001E4444" w:rsidRDefault="001E4444" w:rsidP="00454223">
            <w:pPr>
              <w:spacing w:line="276" w:lineRule="auto"/>
              <w:rPr>
                <w:sz w:val="24"/>
                <w:szCs w:val="24"/>
              </w:rPr>
            </w:pPr>
            <w:r w:rsidRPr="001E4444">
              <w:rPr>
                <w:sz w:val="24"/>
                <w:szCs w:val="24"/>
              </w:rPr>
              <w:t>Урок 60</w:t>
            </w:r>
          </w:p>
        </w:tc>
        <w:tc>
          <w:tcPr>
            <w:tcW w:w="8647" w:type="dxa"/>
          </w:tcPr>
          <w:p w14:paraId="4BAE100B"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братьях наших меньших"</w:t>
            </w:r>
          </w:p>
        </w:tc>
      </w:tr>
      <w:tr w:rsidR="001E4444" w:rsidRPr="001E4444" w14:paraId="08026CD0" w14:textId="77777777" w:rsidTr="003317E8">
        <w:tc>
          <w:tcPr>
            <w:tcW w:w="1338" w:type="dxa"/>
          </w:tcPr>
          <w:p w14:paraId="73021F35" w14:textId="77777777" w:rsidR="001E4444" w:rsidRPr="001E4444" w:rsidRDefault="001E4444" w:rsidP="00454223">
            <w:pPr>
              <w:spacing w:line="276" w:lineRule="auto"/>
              <w:rPr>
                <w:sz w:val="24"/>
                <w:szCs w:val="24"/>
              </w:rPr>
            </w:pPr>
            <w:r w:rsidRPr="001E4444">
              <w:rPr>
                <w:sz w:val="24"/>
                <w:szCs w:val="24"/>
              </w:rPr>
              <w:t>Урок 61</w:t>
            </w:r>
          </w:p>
        </w:tc>
        <w:tc>
          <w:tcPr>
            <w:tcW w:w="8647" w:type="dxa"/>
          </w:tcPr>
          <w:p w14:paraId="3374197C"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зиме</w:t>
            </w:r>
          </w:p>
        </w:tc>
      </w:tr>
      <w:tr w:rsidR="001E4444" w:rsidRPr="001E4444" w14:paraId="558BA895" w14:textId="77777777" w:rsidTr="003317E8">
        <w:tc>
          <w:tcPr>
            <w:tcW w:w="1338" w:type="dxa"/>
            <w:vAlign w:val="center"/>
          </w:tcPr>
          <w:p w14:paraId="601514F8" w14:textId="77777777" w:rsidR="001E4444" w:rsidRPr="001E4444" w:rsidRDefault="001E4444" w:rsidP="00454223">
            <w:pPr>
              <w:spacing w:line="276" w:lineRule="auto"/>
              <w:rPr>
                <w:sz w:val="24"/>
                <w:szCs w:val="24"/>
              </w:rPr>
            </w:pPr>
            <w:r w:rsidRPr="001E4444">
              <w:rPr>
                <w:sz w:val="24"/>
                <w:szCs w:val="24"/>
              </w:rPr>
              <w:t>Урок 62</w:t>
            </w:r>
          </w:p>
        </w:tc>
        <w:tc>
          <w:tcPr>
            <w:tcW w:w="8647" w:type="dxa"/>
          </w:tcPr>
          <w:p w14:paraId="23D24AC8"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сравнение. Произведения по выбору, например, И.А. Бунин "Первый снег"</w:t>
            </w:r>
          </w:p>
        </w:tc>
      </w:tr>
      <w:tr w:rsidR="001E4444" w:rsidRPr="001E4444" w14:paraId="533229D7" w14:textId="77777777" w:rsidTr="003317E8">
        <w:tc>
          <w:tcPr>
            <w:tcW w:w="1338" w:type="dxa"/>
            <w:vAlign w:val="center"/>
          </w:tcPr>
          <w:p w14:paraId="69CF325F" w14:textId="77777777" w:rsidR="001E4444" w:rsidRPr="001E4444" w:rsidRDefault="001E4444" w:rsidP="00454223">
            <w:pPr>
              <w:spacing w:line="276" w:lineRule="auto"/>
              <w:rPr>
                <w:sz w:val="24"/>
                <w:szCs w:val="24"/>
              </w:rPr>
            </w:pPr>
            <w:r w:rsidRPr="001E4444">
              <w:rPr>
                <w:sz w:val="24"/>
                <w:szCs w:val="24"/>
              </w:rPr>
              <w:t>Урок 63</w:t>
            </w:r>
          </w:p>
        </w:tc>
        <w:tc>
          <w:tcPr>
            <w:tcW w:w="8647" w:type="dxa"/>
          </w:tcPr>
          <w:p w14:paraId="4CCC42F9"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1E4444" w:rsidRPr="001E4444" w14:paraId="11368018" w14:textId="77777777" w:rsidTr="003317E8">
        <w:tc>
          <w:tcPr>
            <w:tcW w:w="1338" w:type="dxa"/>
            <w:vAlign w:val="center"/>
          </w:tcPr>
          <w:p w14:paraId="467BFFB6" w14:textId="77777777" w:rsidR="001E4444" w:rsidRPr="001E4444" w:rsidRDefault="001E4444" w:rsidP="00454223">
            <w:pPr>
              <w:spacing w:line="276" w:lineRule="auto"/>
              <w:rPr>
                <w:sz w:val="24"/>
                <w:szCs w:val="24"/>
              </w:rPr>
            </w:pPr>
            <w:r w:rsidRPr="001E4444">
              <w:rPr>
                <w:sz w:val="24"/>
                <w:szCs w:val="24"/>
              </w:rPr>
              <w:t>Урок 64</w:t>
            </w:r>
          </w:p>
        </w:tc>
        <w:tc>
          <w:tcPr>
            <w:tcW w:w="8647" w:type="dxa"/>
          </w:tcPr>
          <w:p w14:paraId="1E0DC475" w14:textId="77777777" w:rsidR="001E4444" w:rsidRPr="001E4444" w:rsidRDefault="001E4444" w:rsidP="00806487">
            <w:pPr>
              <w:spacing w:line="276" w:lineRule="auto"/>
              <w:ind w:firstLine="0"/>
              <w:rPr>
                <w:sz w:val="24"/>
                <w:szCs w:val="24"/>
              </w:rPr>
            </w:pPr>
            <w:r w:rsidRPr="001E4444">
              <w:rPr>
                <w:sz w:val="24"/>
                <w:szCs w:val="24"/>
              </w:rPr>
              <w:t>Сравнение образа зимы в произведениях А.С. Пушкина "Вот север, тучи нагоняя..." и С.А. Есенина "Поет зима - аукает"</w:t>
            </w:r>
          </w:p>
        </w:tc>
      </w:tr>
      <w:tr w:rsidR="001E4444" w:rsidRPr="001E4444" w14:paraId="08B1DF1A" w14:textId="77777777" w:rsidTr="003317E8">
        <w:tc>
          <w:tcPr>
            <w:tcW w:w="1338" w:type="dxa"/>
            <w:vAlign w:val="center"/>
          </w:tcPr>
          <w:p w14:paraId="72DCC60C" w14:textId="77777777" w:rsidR="001E4444" w:rsidRPr="001E4444" w:rsidRDefault="001E4444" w:rsidP="00454223">
            <w:pPr>
              <w:spacing w:line="276" w:lineRule="auto"/>
              <w:rPr>
                <w:sz w:val="24"/>
                <w:szCs w:val="24"/>
              </w:rPr>
            </w:pPr>
            <w:r w:rsidRPr="001E4444">
              <w:rPr>
                <w:sz w:val="24"/>
                <w:szCs w:val="24"/>
              </w:rPr>
              <w:t>Урок 65</w:t>
            </w:r>
          </w:p>
        </w:tc>
        <w:tc>
          <w:tcPr>
            <w:tcW w:w="8647" w:type="dxa"/>
          </w:tcPr>
          <w:p w14:paraId="1AA6B671"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1E4444" w:rsidRPr="001E4444" w14:paraId="24F448F8" w14:textId="77777777" w:rsidTr="003317E8">
        <w:tc>
          <w:tcPr>
            <w:tcW w:w="1338" w:type="dxa"/>
            <w:vAlign w:val="center"/>
          </w:tcPr>
          <w:p w14:paraId="2AC897F4" w14:textId="77777777" w:rsidR="001E4444" w:rsidRPr="001E4444" w:rsidRDefault="001E4444" w:rsidP="00454223">
            <w:pPr>
              <w:spacing w:line="276" w:lineRule="auto"/>
              <w:rPr>
                <w:sz w:val="24"/>
                <w:szCs w:val="24"/>
              </w:rPr>
            </w:pPr>
            <w:r w:rsidRPr="001E4444">
              <w:rPr>
                <w:sz w:val="24"/>
                <w:szCs w:val="24"/>
              </w:rPr>
              <w:t>Урок 66</w:t>
            </w:r>
          </w:p>
        </w:tc>
        <w:tc>
          <w:tcPr>
            <w:tcW w:w="8647" w:type="dxa"/>
          </w:tcPr>
          <w:p w14:paraId="6C7A2542" w14:textId="77777777" w:rsidR="001E4444" w:rsidRPr="001E4444" w:rsidRDefault="001E4444" w:rsidP="00806487">
            <w:pPr>
              <w:spacing w:line="276" w:lineRule="auto"/>
              <w:ind w:firstLine="0"/>
              <w:rPr>
                <w:sz w:val="24"/>
                <w:szCs w:val="24"/>
              </w:rPr>
            </w:pPr>
            <w:r w:rsidRPr="001E4444">
              <w:rPr>
                <w:sz w:val="24"/>
                <w:szCs w:val="24"/>
              </w:rPr>
              <w:t>Описание игр и зимних забав детей. Произведения по выбору, например, И.З. Суриков "Детство"</w:t>
            </w:r>
          </w:p>
        </w:tc>
      </w:tr>
      <w:tr w:rsidR="001E4444" w:rsidRPr="001E4444" w14:paraId="34D1C473" w14:textId="77777777" w:rsidTr="003317E8">
        <w:tc>
          <w:tcPr>
            <w:tcW w:w="1338" w:type="dxa"/>
            <w:vAlign w:val="center"/>
          </w:tcPr>
          <w:p w14:paraId="4AA00C76" w14:textId="77777777" w:rsidR="001E4444" w:rsidRPr="001E4444" w:rsidRDefault="001E4444" w:rsidP="00454223">
            <w:pPr>
              <w:spacing w:line="276" w:lineRule="auto"/>
              <w:rPr>
                <w:sz w:val="24"/>
                <w:szCs w:val="24"/>
              </w:rPr>
            </w:pPr>
            <w:r w:rsidRPr="001E4444">
              <w:rPr>
                <w:sz w:val="24"/>
                <w:szCs w:val="24"/>
              </w:rPr>
              <w:t>Урок 67</w:t>
            </w:r>
          </w:p>
        </w:tc>
        <w:tc>
          <w:tcPr>
            <w:tcW w:w="8647" w:type="dxa"/>
          </w:tcPr>
          <w:p w14:paraId="790AF7CF" w14:textId="77777777" w:rsidR="001E4444" w:rsidRPr="001E4444" w:rsidRDefault="001E4444" w:rsidP="00806487">
            <w:pPr>
              <w:spacing w:line="276" w:lineRule="auto"/>
              <w:ind w:firstLine="0"/>
              <w:rPr>
                <w:sz w:val="24"/>
                <w:szCs w:val="24"/>
              </w:rPr>
            </w:pPr>
            <w:r w:rsidRPr="001E4444">
              <w:rPr>
                <w:sz w:val="24"/>
                <w:szCs w:val="24"/>
              </w:rPr>
              <w:t>Картины зимнего леса в рассказе И.С. Соколова-Микитова "Зима в лесу"</w:t>
            </w:r>
          </w:p>
        </w:tc>
      </w:tr>
      <w:tr w:rsidR="001E4444" w:rsidRPr="001E4444" w14:paraId="45DACA74" w14:textId="77777777" w:rsidTr="003317E8">
        <w:tc>
          <w:tcPr>
            <w:tcW w:w="1338" w:type="dxa"/>
            <w:vAlign w:val="center"/>
          </w:tcPr>
          <w:p w14:paraId="6E6A3A2E" w14:textId="77777777" w:rsidR="001E4444" w:rsidRPr="001E4444" w:rsidRDefault="001E4444" w:rsidP="00454223">
            <w:pPr>
              <w:spacing w:line="276" w:lineRule="auto"/>
              <w:rPr>
                <w:sz w:val="24"/>
                <w:szCs w:val="24"/>
              </w:rPr>
            </w:pPr>
            <w:r w:rsidRPr="001E4444">
              <w:rPr>
                <w:sz w:val="24"/>
                <w:szCs w:val="24"/>
              </w:rPr>
              <w:t>Урок 68</w:t>
            </w:r>
          </w:p>
        </w:tc>
        <w:tc>
          <w:tcPr>
            <w:tcW w:w="8647" w:type="dxa"/>
          </w:tcPr>
          <w:p w14:paraId="7C46DEB5" w14:textId="77777777" w:rsidR="001E4444" w:rsidRPr="001E4444" w:rsidRDefault="001E4444" w:rsidP="00806487">
            <w:pPr>
              <w:spacing w:line="276" w:lineRule="auto"/>
              <w:ind w:firstLine="0"/>
              <w:rPr>
                <w:sz w:val="24"/>
                <w:szCs w:val="24"/>
              </w:rPr>
            </w:pPr>
            <w:r w:rsidRPr="001E4444">
              <w:rPr>
                <w:sz w:val="24"/>
                <w:szCs w:val="24"/>
              </w:rPr>
              <w:t xml:space="preserve">Жизнь животных зимой: научно-познавательные рассказы. Произведения по выбору, например, Г.А. </w:t>
            </w:r>
            <w:proofErr w:type="spellStart"/>
            <w:r w:rsidRPr="001E4444">
              <w:rPr>
                <w:sz w:val="24"/>
                <w:szCs w:val="24"/>
              </w:rPr>
              <w:t>Скребицкого</w:t>
            </w:r>
            <w:proofErr w:type="spellEnd"/>
          </w:p>
        </w:tc>
      </w:tr>
      <w:tr w:rsidR="001E4444" w:rsidRPr="001E4444" w14:paraId="7732B797" w14:textId="77777777" w:rsidTr="003317E8">
        <w:tc>
          <w:tcPr>
            <w:tcW w:w="1338" w:type="dxa"/>
            <w:vAlign w:val="center"/>
          </w:tcPr>
          <w:p w14:paraId="759591FD" w14:textId="77777777" w:rsidR="001E4444" w:rsidRPr="001E4444" w:rsidRDefault="001E4444" w:rsidP="00454223">
            <w:pPr>
              <w:spacing w:line="276" w:lineRule="auto"/>
              <w:rPr>
                <w:sz w:val="24"/>
                <w:szCs w:val="24"/>
              </w:rPr>
            </w:pPr>
            <w:r w:rsidRPr="001E4444">
              <w:rPr>
                <w:sz w:val="24"/>
                <w:szCs w:val="24"/>
              </w:rPr>
              <w:t>Урок 69</w:t>
            </w:r>
          </w:p>
        </w:tc>
        <w:tc>
          <w:tcPr>
            <w:tcW w:w="8647" w:type="dxa"/>
          </w:tcPr>
          <w:p w14:paraId="060E8C8D"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зимы" по изученным текстам</w:t>
            </w:r>
          </w:p>
        </w:tc>
      </w:tr>
      <w:tr w:rsidR="001E4444" w:rsidRPr="001E4444" w14:paraId="7B321990" w14:textId="77777777" w:rsidTr="003317E8">
        <w:tc>
          <w:tcPr>
            <w:tcW w:w="1338" w:type="dxa"/>
            <w:vAlign w:val="center"/>
          </w:tcPr>
          <w:p w14:paraId="6FBA08CC" w14:textId="77777777" w:rsidR="001E4444" w:rsidRPr="001E4444" w:rsidRDefault="001E4444" w:rsidP="00454223">
            <w:pPr>
              <w:spacing w:line="276" w:lineRule="auto"/>
              <w:rPr>
                <w:sz w:val="24"/>
                <w:szCs w:val="24"/>
              </w:rPr>
            </w:pPr>
            <w:r w:rsidRPr="001E4444">
              <w:rPr>
                <w:sz w:val="24"/>
                <w:szCs w:val="24"/>
              </w:rPr>
              <w:t>Урок 70</w:t>
            </w:r>
          </w:p>
        </w:tc>
        <w:tc>
          <w:tcPr>
            <w:tcW w:w="8647" w:type="dxa"/>
          </w:tcPr>
          <w:p w14:paraId="4EF07E82" w14:textId="77777777" w:rsidR="001E4444" w:rsidRPr="001E4444" w:rsidRDefault="001E4444" w:rsidP="00806487">
            <w:pPr>
              <w:spacing w:line="276" w:lineRule="auto"/>
              <w:ind w:firstLine="0"/>
              <w:rPr>
                <w:sz w:val="24"/>
                <w:szCs w:val="24"/>
              </w:rPr>
            </w:pPr>
            <w:r w:rsidRPr="001E4444">
              <w:rPr>
                <w:sz w:val="24"/>
                <w:szCs w:val="24"/>
              </w:rPr>
              <w:t>Тема "Природа зимой" в картинах художников и произведениях композиторов</w:t>
            </w:r>
          </w:p>
        </w:tc>
      </w:tr>
      <w:tr w:rsidR="001E4444" w:rsidRPr="001E4444" w14:paraId="3C5F869E" w14:textId="77777777" w:rsidTr="003317E8">
        <w:tc>
          <w:tcPr>
            <w:tcW w:w="1338" w:type="dxa"/>
            <w:vAlign w:val="center"/>
          </w:tcPr>
          <w:p w14:paraId="4C0BAF6F" w14:textId="77777777" w:rsidR="001E4444" w:rsidRPr="001E4444" w:rsidRDefault="001E4444" w:rsidP="00454223">
            <w:pPr>
              <w:spacing w:line="276" w:lineRule="auto"/>
              <w:rPr>
                <w:sz w:val="24"/>
                <w:szCs w:val="24"/>
              </w:rPr>
            </w:pPr>
            <w:r w:rsidRPr="001E4444">
              <w:rPr>
                <w:sz w:val="24"/>
                <w:szCs w:val="24"/>
              </w:rPr>
              <w:t>Урок 71</w:t>
            </w:r>
          </w:p>
        </w:tc>
        <w:tc>
          <w:tcPr>
            <w:tcW w:w="8647" w:type="dxa"/>
          </w:tcPr>
          <w:p w14:paraId="7756148E"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 художественном тексте. Произведения по выбору, например, С.В. Михалков "Новогодняя быль"</w:t>
            </w:r>
          </w:p>
        </w:tc>
      </w:tr>
      <w:tr w:rsidR="001E4444" w:rsidRPr="001E4444" w14:paraId="51B9FC56" w14:textId="77777777" w:rsidTr="003317E8">
        <w:tc>
          <w:tcPr>
            <w:tcW w:w="1338" w:type="dxa"/>
            <w:vAlign w:val="center"/>
          </w:tcPr>
          <w:p w14:paraId="37BC3F21" w14:textId="77777777" w:rsidR="001E4444" w:rsidRPr="001E4444" w:rsidRDefault="001E4444" w:rsidP="00454223">
            <w:pPr>
              <w:spacing w:line="276" w:lineRule="auto"/>
              <w:rPr>
                <w:sz w:val="24"/>
                <w:szCs w:val="24"/>
              </w:rPr>
            </w:pPr>
            <w:r w:rsidRPr="001E4444">
              <w:rPr>
                <w:sz w:val="24"/>
                <w:szCs w:val="24"/>
              </w:rPr>
              <w:t>Урок 72</w:t>
            </w:r>
          </w:p>
        </w:tc>
        <w:tc>
          <w:tcPr>
            <w:tcW w:w="8647" w:type="dxa"/>
          </w:tcPr>
          <w:p w14:paraId="4BCEA5C3" w14:textId="77777777" w:rsidR="001E4444" w:rsidRPr="001E4444" w:rsidRDefault="001E4444" w:rsidP="00806487">
            <w:pPr>
              <w:spacing w:line="276" w:lineRule="auto"/>
              <w:ind w:firstLine="0"/>
              <w:rPr>
                <w:sz w:val="24"/>
                <w:szCs w:val="24"/>
              </w:rPr>
            </w:pPr>
            <w:r w:rsidRPr="001E4444">
              <w:rPr>
                <w:sz w:val="24"/>
                <w:szCs w:val="24"/>
              </w:rPr>
              <w:t>Составление плана сказки: части текста, их главные темы. На примере русской народной сказки "Два мороза"</w:t>
            </w:r>
          </w:p>
        </w:tc>
      </w:tr>
      <w:tr w:rsidR="001E4444" w:rsidRPr="001E4444" w14:paraId="2EE28A21" w14:textId="77777777" w:rsidTr="003317E8">
        <w:tc>
          <w:tcPr>
            <w:tcW w:w="1338" w:type="dxa"/>
            <w:vAlign w:val="center"/>
          </w:tcPr>
          <w:p w14:paraId="6712488E" w14:textId="77777777" w:rsidR="001E4444" w:rsidRPr="001E4444" w:rsidRDefault="001E4444" w:rsidP="00454223">
            <w:pPr>
              <w:spacing w:line="276" w:lineRule="auto"/>
              <w:rPr>
                <w:sz w:val="24"/>
                <w:szCs w:val="24"/>
              </w:rPr>
            </w:pPr>
            <w:r w:rsidRPr="001E4444">
              <w:rPr>
                <w:sz w:val="24"/>
                <w:szCs w:val="24"/>
              </w:rPr>
              <w:t>Урок 73</w:t>
            </w:r>
          </w:p>
        </w:tc>
        <w:tc>
          <w:tcPr>
            <w:tcW w:w="8647" w:type="dxa"/>
          </w:tcPr>
          <w:p w14:paraId="43765D35"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В.И. Даля "Девочка Снегурочка"</w:t>
            </w:r>
          </w:p>
        </w:tc>
      </w:tr>
      <w:tr w:rsidR="001E4444" w:rsidRPr="001E4444" w14:paraId="3D6F351A" w14:textId="77777777" w:rsidTr="003317E8">
        <w:tc>
          <w:tcPr>
            <w:tcW w:w="1338" w:type="dxa"/>
            <w:vAlign w:val="center"/>
          </w:tcPr>
          <w:p w14:paraId="43D9DF97" w14:textId="77777777" w:rsidR="001E4444" w:rsidRPr="001E4444" w:rsidRDefault="001E4444" w:rsidP="00454223">
            <w:pPr>
              <w:spacing w:line="276" w:lineRule="auto"/>
              <w:rPr>
                <w:sz w:val="24"/>
                <w:szCs w:val="24"/>
              </w:rPr>
            </w:pPr>
            <w:r w:rsidRPr="001E4444">
              <w:rPr>
                <w:sz w:val="24"/>
                <w:szCs w:val="24"/>
              </w:rPr>
              <w:t>Урок 74</w:t>
            </w:r>
          </w:p>
        </w:tc>
        <w:tc>
          <w:tcPr>
            <w:tcW w:w="8647" w:type="dxa"/>
          </w:tcPr>
          <w:p w14:paraId="18638843" w14:textId="77777777" w:rsidR="001E4444" w:rsidRPr="001E4444" w:rsidRDefault="001E4444" w:rsidP="00806487">
            <w:pPr>
              <w:spacing w:line="276" w:lineRule="auto"/>
              <w:ind w:firstLine="0"/>
              <w:rPr>
                <w:sz w:val="24"/>
                <w:szCs w:val="24"/>
              </w:rPr>
            </w:pPr>
            <w:r w:rsidRPr="001E4444">
              <w:rPr>
                <w:sz w:val="24"/>
                <w:szCs w:val="24"/>
              </w:rPr>
              <w:t>Сравнение сюжетов и героев русской народной сказки "Снегурочка" и литературной (авторской) В.И. Даля "Девочка Снегурочка"</w:t>
            </w:r>
          </w:p>
        </w:tc>
      </w:tr>
      <w:tr w:rsidR="001E4444" w:rsidRPr="001E4444" w14:paraId="76F72A1E" w14:textId="77777777" w:rsidTr="003317E8">
        <w:tc>
          <w:tcPr>
            <w:tcW w:w="1338" w:type="dxa"/>
            <w:vAlign w:val="center"/>
          </w:tcPr>
          <w:p w14:paraId="6E54FA36" w14:textId="77777777" w:rsidR="001E4444" w:rsidRPr="001E4444" w:rsidRDefault="001E4444" w:rsidP="00454223">
            <w:pPr>
              <w:spacing w:line="276" w:lineRule="auto"/>
              <w:rPr>
                <w:sz w:val="24"/>
                <w:szCs w:val="24"/>
              </w:rPr>
            </w:pPr>
            <w:r w:rsidRPr="001E4444">
              <w:rPr>
                <w:sz w:val="24"/>
                <w:szCs w:val="24"/>
              </w:rPr>
              <w:t>Урок 75</w:t>
            </w:r>
          </w:p>
        </w:tc>
        <w:tc>
          <w:tcPr>
            <w:tcW w:w="8647" w:type="dxa"/>
          </w:tcPr>
          <w:p w14:paraId="4D0FECAB"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В.Ф. Одоевского "Мороз Иванович"</w:t>
            </w:r>
          </w:p>
        </w:tc>
      </w:tr>
      <w:tr w:rsidR="001E4444" w:rsidRPr="001E4444" w14:paraId="43D1F95F" w14:textId="77777777" w:rsidTr="003317E8">
        <w:tc>
          <w:tcPr>
            <w:tcW w:w="1338" w:type="dxa"/>
          </w:tcPr>
          <w:p w14:paraId="0317C47A" w14:textId="77777777" w:rsidR="001E4444" w:rsidRPr="001E4444" w:rsidRDefault="001E4444" w:rsidP="00454223">
            <w:pPr>
              <w:spacing w:line="276" w:lineRule="auto"/>
              <w:rPr>
                <w:sz w:val="24"/>
                <w:szCs w:val="24"/>
              </w:rPr>
            </w:pPr>
            <w:r w:rsidRPr="001E4444">
              <w:rPr>
                <w:sz w:val="24"/>
                <w:szCs w:val="24"/>
              </w:rPr>
              <w:t>Урок 76</w:t>
            </w:r>
          </w:p>
        </w:tc>
        <w:tc>
          <w:tcPr>
            <w:tcW w:w="8647" w:type="dxa"/>
          </w:tcPr>
          <w:p w14:paraId="41D92E4C" w14:textId="77777777" w:rsidR="001E4444" w:rsidRPr="001E4444" w:rsidRDefault="001E4444" w:rsidP="00806487">
            <w:pPr>
              <w:spacing w:line="276" w:lineRule="auto"/>
              <w:ind w:firstLine="0"/>
              <w:rPr>
                <w:sz w:val="24"/>
                <w:szCs w:val="24"/>
              </w:rPr>
            </w:pPr>
            <w:r w:rsidRPr="001E4444">
              <w:rPr>
                <w:sz w:val="24"/>
                <w:szCs w:val="24"/>
              </w:rPr>
              <w:t xml:space="preserve">Тематическое </w:t>
            </w:r>
            <w:proofErr w:type="spellStart"/>
            <w:r w:rsidRPr="001E4444">
              <w:rPr>
                <w:sz w:val="24"/>
                <w:szCs w:val="24"/>
              </w:rPr>
              <w:t>потворение</w:t>
            </w:r>
            <w:proofErr w:type="spellEnd"/>
            <w:r w:rsidRPr="001E4444">
              <w:rPr>
                <w:sz w:val="24"/>
                <w:szCs w:val="24"/>
              </w:rPr>
              <w:t xml:space="preserve"> по разделу "Звуки и краски зимней природы"</w:t>
            </w:r>
          </w:p>
        </w:tc>
      </w:tr>
      <w:tr w:rsidR="001E4444" w:rsidRPr="001E4444" w14:paraId="7E3F914B" w14:textId="77777777" w:rsidTr="003317E8">
        <w:tc>
          <w:tcPr>
            <w:tcW w:w="1338" w:type="dxa"/>
            <w:vAlign w:val="center"/>
          </w:tcPr>
          <w:p w14:paraId="6958813C" w14:textId="77777777" w:rsidR="001E4444" w:rsidRPr="001E4444" w:rsidRDefault="001E4444" w:rsidP="00454223">
            <w:pPr>
              <w:spacing w:line="276" w:lineRule="auto"/>
              <w:rPr>
                <w:sz w:val="24"/>
                <w:szCs w:val="24"/>
              </w:rPr>
            </w:pPr>
            <w:r w:rsidRPr="001E4444">
              <w:rPr>
                <w:sz w:val="24"/>
                <w:szCs w:val="24"/>
              </w:rPr>
              <w:t>Урок 77</w:t>
            </w:r>
          </w:p>
        </w:tc>
        <w:tc>
          <w:tcPr>
            <w:tcW w:w="8647" w:type="dxa"/>
          </w:tcPr>
          <w:p w14:paraId="0362BED5" w14:textId="77777777" w:rsidR="001E4444" w:rsidRPr="001E4444" w:rsidRDefault="001E4444" w:rsidP="00806487">
            <w:pPr>
              <w:spacing w:line="276" w:lineRule="auto"/>
              <w:ind w:firstLine="0"/>
              <w:rPr>
                <w:sz w:val="24"/>
                <w:szCs w:val="24"/>
              </w:rPr>
            </w:pPr>
            <w:r w:rsidRPr="001E4444">
              <w:rPr>
                <w:sz w:val="24"/>
                <w:szCs w:val="24"/>
              </w:rPr>
              <w:t xml:space="preserve">Выявление последовательности событий. Составление вопросного плана. К.И. </w:t>
            </w:r>
            <w:r w:rsidRPr="001E4444">
              <w:rPr>
                <w:sz w:val="24"/>
                <w:szCs w:val="24"/>
              </w:rPr>
              <w:lastRenderedPageBreak/>
              <w:t>Чуковский "</w:t>
            </w:r>
            <w:proofErr w:type="spellStart"/>
            <w:r w:rsidRPr="001E4444">
              <w:rPr>
                <w:sz w:val="24"/>
                <w:szCs w:val="24"/>
              </w:rPr>
              <w:t>Федорино</w:t>
            </w:r>
            <w:proofErr w:type="spellEnd"/>
            <w:r w:rsidRPr="001E4444">
              <w:rPr>
                <w:sz w:val="24"/>
                <w:szCs w:val="24"/>
              </w:rPr>
              <w:t xml:space="preserve"> горе"</w:t>
            </w:r>
          </w:p>
        </w:tc>
      </w:tr>
      <w:tr w:rsidR="001E4444" w:rsidRPr="001E4444" w14:paraId="4DECA6D3" w14:textId="77777777" w:rsidTr="003317E8">
        <w:tc>
          <w:tcPr>
            <w:tcW w:w="1338" w:type="dxa"/>
            <w:vAlign w:val="center"/>
          </w:tcPr>
          <w:p w14:paraId="67B5F8FB" w14:textId="77777777" w:rsidR="001E4444" w:rsidRPr="001E4444" w:rsidRDefault="001E4444" w:rsidP="00454223">
            <w:pPr>
              <w:spacing w:line="276" w:lineRule="auto"/>
              <w:rPr>
                <w:sz w:val="24"/>
                <w:szCs w:val="24"/>
              </w:rPr>
            </w:pPr>
            <w:r w:rsidRPr="001E4444">
              <w:rPr>
                <w:sz w:val="24"/>
                <w:szCs w:val="24"/>
              </w:rPr>
              <w:lastRenderedPageBreak/>
              <w:t>Урок 78</w:t>
            </w:r>
          </w:p>
        </w:tc>
        <w:tc>
          <w:tcPr>
            <w:tcW w:w="8647" w:type="dxa"/>
          </w:tcPr>
          <w:p w14:paraId="4B1DB66F" w14:textId="77777777" w:rsidR="001E4444" w:rsidRPr="001E4444" w:rsidRDefault="001E4444" w:rsidP="00806487">
            <w:pPr>
              <w:spacing w:line="276" w:lineRule="auto"/>
              <w:ind w:firstLine="0"/>
              <w:rPr>
                <w:sz w:val="24"/>
                <w:szCs w:val="24"/>
              </w:rPr>
            </w:pPr>
            <w:r w:rsidRPr="001E4444">
              <w:rPr>
                <w:sz w:val="24"/>
                <w:szCs w:val="24"/>
              </w:rPr>
              <w:t>Чтение по ролям (инсценировка) сказки К.И. Чуковский "</w:t>
            </w:r>
            <w:proofErr w:type="spellStart"/>
            <w:r w:rsidRPr="001E4444">
              <w:rPr>
                <w:sz w:val="24"/>
                <w:szCs w:val="24"/>
              </w:rPr>
              <w:t>Федорино</w:t>
            </w:r>
            <w:proofErr w:type="spellEnd"/>
            <w:r w:rsidRPr="001E4444">
              <w:rPr>
                <w:sz w:val="24"/>
                <w:szCs w:val="24"/>
              </w:rPr>
              <w:t xml:space="preserve"> горе"</w:t>
            </w:r>
          </w:p>
        </w:tc>
      </w:tr>
      <w:tr w:rsidR="001E4444" w:rsidRPr="001E4444" w14:paraId="6A3C00B0" w14:textId="77777777" w:rsidTr="003317E8">
        <w:tc>
          <w:tcPr>
            <w:tcW w:w="1338" w:type="dxa"/>
            <w:vAlign w:val="center"/>
          </w:tcPr>
          <w:p w14:paraId="0AC8D914" w14:textId="77777777" w:rsidR="001E4444" w:rsidRPr="001E4444" w:rsidRDefault="001E4444" w:rsidP="00454223">
            <w:pPr>
              <w:spacing w:line="276" w:lineRule="auto"/>
              <w:rPr>
                <w:sz w:val="24"/>
                <w:szCs w:val="24"/>
              </w:rPr>
            </w:pPr>
            <w:r w:rsidRPr="001E4444">
              <w:rPr>
                <w:sz w:val="24"/>
                <w:szCs w:val="24"/>
              </w:rPr>
              <w:t>Урок 79</w:t>
            </w:r>
          </w:p>
        </w:tc>
        <w:tc>
          <w:tcPr>
            <w:tcW w:w="8647" w:type="dxa"/>
          </w:tcPr>
          <w:p w14:paraId="563C815F" w14:textId="77777777" w:rsidR="001E4444" w:rsidRPr="001E4444" w:rsidRDefault="001E4444" w:rsidP="00806487">
            <w:pPr>
              <w:spacing w:line="276" w:lineRule="auto"/>
              <w:ind w:firstLine="0"/>
              <w:rPr>
                <w:sz w:val="24"/>
                <w:szCs w:val="24"/>
              </w:rPr>
            </w:pPr>
            <w:r w:rsidRPr="001E4444">
              <w:rPr>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1E4444" w:rsidRPr="001E4444" w14:paraId="55B51073" w14:textId="77777777" w:rsidTr="003317E8">
        <w:tc>
          <w:tcPr>
            <w:tcW w:w="1338" w:type="dxa"/>
            <w:vAlign w:val="center"/>
          </w:tcPr>
          <w:p w14:paraId="1AF33E5A" w14:textId="77777777" w:rsidR="001E4444" w:rsidRPr="001E4444" w:rsidRDefault="001E4444" w:rsidP="00454223">
            <w:pPr>
              <w:spacing w:line="276" w:lineRule="auto"/>
              <w:rPr>
                <w:sz w:val="24"/>
                <w:szCs w:val="24"/>
              </w:rPr>
            </w:pPr>
            <w:r w:rsidRPr="001E4444">
              <w:rPr>
                <w:sz w:val="24"/>
                <w:szCs w:val="24"/>
              </w:rPr>
              <w:t>Урок 80</w:t>
            </w:r>
          </w:p>
        </w:tc>
        <w:tc>
          <w:tcPr>
            <w:tcW w:w="8647" w:type="dxa"/>
          </w:tcPr>
          <w:p w14:paraId="00ABB115"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в стихотворениях о весне. Произведения по выбору, например, А.Л. Барто "Веревочка"</w:t>
            </w:r>
          </w:p>
        </w:tc>
      </w:tr>
      <w:tr w:rsidR="001E4444" w:rsidRPr="001E4444" w14:paraId="7D4E53BD" w14:textId="77777777" w:rsidTr="003317E8">
        <w:tc>
          <w:tcPr>
            <w:tcW w:w="1338" w:type="dxa"/>
          </w:tcPr>
          <w:p w14:paraId="1E44F0DC" w14:textId="77777777" w:rsidR="001E4444" w:rsidRPr="001E4444" w:rsidRDefault="001E4444" w:rsidP="00454223">
            <w:pPr>
              <w:spacing w:line="276" w:lineRule="auto"/>
              <w:rPr>
                <w:sz w:val="24"/>
                <w:szCs w:val="24"/>
              </w:rPr>
            </w:pPr>
            <w:r w:rsidRPr="001E4444">
              <w:rPr>
                <w:sz w:val="24"/>
                <w:szCs w:val="24"/>
              </w:rPr>
              <w:t>Урок 81</w:t>
            </w:r>
          </w:p>
        </w:tc>
        <w:tc>
          <w:tcPr>
            <w:tcW w:w="8647" w:type="dxa"/>
          </w:tcPr>
          <w:p w14:paraId="55D8E822"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рассказов Н.Н. Носова "Затейники"</w:t>
            </w:r>
          </w:p>
        </w:tc>
      </w:tr>
      <w:tr w:rsidR="001E4444" w:rsidRPr="001E4444" w14:paraId="0D375B93" w14:textId="77777777" w:rsidTr="003317E8">
        <w:tc>
          <w:tcPr>
            <w:tcW w:w="1338" w:type="dxa"/>
            <w:vAlign w:val="center"/>
          </w:tcPr>
          <w:p w14:paraId="40EF6F5F" w14:textId="77777777" w:rsidR="001E4444" w:rsidRPr="001E4444" w:rsidRDefault="001E4444" w:rsidP="00454223">
            <w:pPr>
              <w:spacing w:line="276" w:lineRule="auto"/>
              <w:rPr>
                <w:sz w:val="24"/>
                <w:szCs w:val="24"/>
              </w:rPr>
            </w:pPr>
            <w:r w:rsidRPr="001E4444">
              <w:rPr>
                <w:sz w:val="24"/>
                <w:szCs w:val="24"/>
              </w:rPr>
              <w:t>Урок 82</w:t>
            </w:r>
          </w:p>
        </w:tc>
        <w:tc>
          <w:tcPr>
            <w:tcW w:w="8647" w:type="dxa"/>
          </w:tcPr>
          <w:p w14:paraId="3C907723" w14:textId="77777777" w:rsidR="001E4444" w:rsidRPr="001E4444" w:rsidRDefault="001E4444" w:rsidP="00806487">
            <w:pPr>
              <w:spacing w:line="276" w:lineRule="auto"/>
              <w:ind w:firstLine="0"/>
              <w:rPr>
                <w:sz w:val="24"/>
                <w:szCs w:val="24"/>
              </w:rPr>
            </w:pPr>
            <w:r w:rsidRPr="001E4444">
              <w:rPr>
                <w:sz w:val="24"/>
                <w:szCs w:val="24"/>
              </w:rPr>
              <w:t>Характеристика героя, его портрет. Произведения о детях на выбор, например, Н.Н. Носов "Живая шляпа"</w:t>
            </w:r>
          </w:p>
        </w:tc>
      </w:tr>
      <w:tr w:rsidR="001E4444" w:rsidRPr="001E4444" w14:paraId="38785312" w14:textId="77777777" w:rsidTr="003317E8">
        <w:tc>
          <w:tcPr>
            <w:tcW w:w="1338" w:type="dxa"/>
            <w:vAlign w:val="center"/>
          </w:tcPr>
          <w:p w14:paraId="1FC0D26C" w14:textId="77777777" w:rsidR="001E4444" w:rsidRPr="001E4444" w:rsidRDefault="001E4444" w:rsidP="00454223">
            <w:pPr>
              <w:spacing w:line="276" w:lineRule="auto"/>
              <w:rPr>
                <w:sz w:val="24"/>
                <w:szCs w:val="24"/>
              </w:rPr>
            </w:pPr>
            <w:r w:rsidRPr="001E4444">
              <w:rPr>
                <w:sz w:val="24"/>
                <w:szCs w:val="24"/>
              </w:rPr>
              <w:t>Урок 83</w:t>
            </w:r>
          </w:p>
        </w:tc>
        <w:tc>
          <w:tcPr>
            <w:tcW w:w="8647" w:type="dxa"/>
          </w:tcPr>
          <w:p w14:paraId="43553FAB"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1E4444" w:rsidRPr="001E4444" w14:paraId="6C8FE1B6" w14:textId="77777777" w:rsidTr="003317E8">
        <w:tc>
          <w:tcPr>
            <w:tcW w:w="1338" w:type="dxa"/>
            <w:vAlign w:val="center"/>
          </w:tcPr>
          <w:p w14:paraId="7B17AC1B" w14:textId="77777777" w:rsidR="001E4444" w:rsidRPr="001E4444" w:rsidRDefault="001E4444" w:rsidP="00454223">
            <w:pPr>
              <w:spacing w:line="276" w:lineRule="auto"/>
              <w:rPr>
                <w:sz w:val="24"/>
                <w:szCs w:val="24"/>
              </w:rPr>
            </w:pPr>
            <w:r w:rsidRPr="001E4444">
              <w:rPr>
                <w:sz w:val="24"/>
                <w:szCs w:val="24"/>
              </w:rPr>
              <w:t>Урок 84</w:t>
            </w:r>
          </w:p>
        </w:tc>
        <w:tc>
          <w:tcPr>
            <w:tcW w:w="8647" w:type="dxa"/>
          </w:tcPr>
          <w:p w14:paraId="56328E74" w14:textId="77777777" w:rsidR="001E4444" w:rsidRPr="001E4444" w:rsidRDefault="001E4444" w:rsidP="00806487">
            <w:pPr>
              <w:spacing w:line="276" w:lineRule="auto"/>
              <w:ind w:firstLine="0"/>
              <w:rPr>
                <w:sz w:val="24"/>
                <w:szCs w:val="24"/>
              </w:rPr>
            </w:pPr>
            <w:r w:rsidRPr="001E4444">
              <w:rPr>
                <w:sz w:val="24"/>
                <w:szCs w:val="24"/>
              </w:rPr>
              <w:t>Сравнение героев рассказов Н.Н. Носова "На горке" и "Заплатка". Оценка поступков героя рассказа</w:t>
            </w:r>
          </w:p>
        </w:tc>
      </w:tr>
      <w:tr w:rsidR="001E4444" w:rsidRPr="001E4444" w14:paraId="5B833815" w14:textId="77777777" w:rsidTr="003317E8">
        <w:tc>
          <w:tcPr>
            <w:tcW w:w="1338" w:type="dxa"/>
            <w:vAlign w:val="center"/>
          </w:tcPr>
          <w:p w14:paraId="66D300B2" w14:textId="77777777" w:rsidR="001E4444" w:rsidRPr="001E4444" w:rsidRDefault="001E4444" w:rsidP="00454223">
            <w:pPr>
              <w:spacing w:line="276" w:lineRule="auto"/>
              <w:rPr>
                <w:sz w:val="24"/>
                <w:szCs w:val="24"/>
              </w:rPr>
            </w:pPr>
            <w:r w:rsidRPr="001E4444">
              <w:rPr>
                <w:sz w:val="24"/>
                <w:szCs w:val="24"/>
              </w:rPr>
              <w:t>Урок 85</w:t>
            </w:r>
          </w:p>
        </w:tc>
        <w:tc>
          <w:tcPr>
            <w:tcW w:w="8647" w:type="dxa"/>
          </w:tcPr>
          <w:p w14:paraId="47CE96FD"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рассказах о детях. Выставка книг: произведения о детях.</w:t>
            </w:r>
          </w:p>
        </w:tc>
      </w:tr>
      <w:tr w:rsidR="001E4444" w:rsidRPr="001E4444" w14:paraId="32E71A32" w14:textId="77777777" w:rsidTr="003317E8">
        <w:tc>
          <w:tcPr>
            <w:tcW w:w="1338" w:type="dxa"/>
            <w:vAlign w:val="center"/>
          </w:tcPr>
          <w:p w14:paraId="540B651B" w14:textId="77777777" w:rsidR="001E4444" w:rsidRPr="001E4444" w:rsidRDefault="001E4444" w:rsidP="00454223">
            <w:pPr>
              <w:spacing w:line="276" w:lineRule="auto"/>
              <w:rPr>
                <w:sz w:val="24"/>
                <w:szCs w:val="24"/>
              </w:rPr>
            </w:pPr>
            <w:r w:rsidRPr="001E4444">
              <w:rPr>
                <w:sz w:val="24"/>
                <w:szCs w:val="24"/>
              </w:rPr>
              <w:t>Урок 86</w:t>
            </w:r>
          </w:p>
        </w:tc>
        <w:tc>
          <w:tcPr>
            <w:tcW w:w="8647" w:type="dxa"/>
          </w:tcPr>
          <w:p w14:paraId="543290BA" w14:textId="77777777" w:rsidR="001E4444" w:rsidRPr="001E4444" w:rsidRDefault="001E4444" w:rsidP="00806487">
            <w:pPr>
              <w:spacing w:line="276" w:lineRule="auto"/>
              <w:ind w:firstLine="0"/>
              <w:rPr>
                <w:sz w:val="24"/>
                <w:szCs w:val="24"/>
              </w:rPr>
            </w:pPr>
            <w:r w:rsidRPr="001E4444">
              <w:rPr>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1E4444" w:rsidRPr="001E4444" w14:paraId="645BA012" w14:textId="77777777" w:rsidTr="003317E8">
        <w:tc>
          <w:tcPr>
            <w:tcW w:w="1338" w:type="dxa"/>
            <w:vAlign w:val="center"/>
          </w:tcPr>
          <w:p w14:paraId="66E4B5D8" w14:textId="77777777" w:rsidR="001E4444" w:rsidRPr="001E4444" w:rsidRDefault="001E4444" w:rsidP="00454223">
            <w:pPr>
              <w:spacing w:line="276" w:lineRule="auto"/>
              <w:rPr>
                <w:sz w:val="24"/>
                <w:szCs w:val="24"/>
              </w:rPr>
            </w:pPr>
            <w:r w:rsidRPr="001E4444">
              <w:rPr>
                <w:sz w:val="24"/>
                <w:szCs w:val="24"/>
              </w:rPr>
              <w:t>Урок 87</w:t>
            </w:r>
          </w:p>
        </w:tc>
        <w:tc>
          <w:tcPr>
            <w:tcW w:w="8647" w:type="dxa"/>
          </w:tcPr>
          <w:p w14:paraId="6F211CD2" w14:textId="77777777" w:rsidR="001E4444" w:rsidRPr="001E4444" w:rsidRDefault="001E4444" w:rsidP="00806487">
            <w:pPr>
              <w:spacing w:line="276" w:lineRule="auto"/>
              <w:ind w:firstLine="0"/>
              <w:rPr>
                <w:sz w:val="24"/>
                <w:szCs w:val="24"/>
              </w:rPr>
            </w:pPr>
            <w:r w:rsidRPr="001E4444">
              <w:rPr>
                <w:sz w:val="24"/>
                <w:szCs w:val="24"/>
              </w:rPr>
              <w:t>Главный герой: общее представление. Характеристика героя, его портрет. На примере рассказа В.А. Осеева "Волшебное слово"</w:t>
            </w:r>
          </w:p>
        </w:tc>
      </w:tr>
      <w:tr w:rsidR="001E4444" w:rsidRPr="001E4444" w14:paraId="1DBD661A" w14:textId="77777777" w:rsidTr="003317E8">
        <w:tc>
          <w:tcPr>
            <w:tcW w:w="1338" w:type="dxa"/>
            <w:vAlign w:val="center"/>
          </w:tcPr>
          <w:p w14:paraId="2A18AF14" w14:textId="77777777" w:rsidR="001E4444" w:rsidRPr="001E4444" w:rsidRDefault="001E4444" w:rsidP="00454223">
            <w:pPr>
              <w:spacing w:line="276" w:lineRule="auto"/>
              <w:rPr>
                <w:sz w:val="24"/>
                <w:szCs w:val="24"/>
              </w:rPr>
            </w:pPr>
            <w:r w:rsidRPr="001E4444">
              <w:rPr>
                <w:sz w:val="24"/>
                <w:szCs w:val="24"/>
              </w:rPr>
              <w:t>Урок 88</w:t>
            </w:r>
          </w:p>
        </w:tc>
        <w:tc>
          <w:tcPr>
            <w:tcW w:w="8647" w:type="dxa"/>
          </w:tcPr>
          <w:p w14:paraId="10015242"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1E4444" w:rsidRPr="001E4444" w14:paraId="6E1A2F6F" w14:textId="77777777" w:rsidTr="003317E8">
        <w:tc>
          <w:tcPr>
            <w:tcW w:w="1338" w:type="dxa"/>
          </w:tcPr>
          <w:p w14:paraId="0602A8CC" w14:textId="77777777" w:rsidR="001E4444" w:rsidRPr="001E4444" w:rsidRDefault="001E4444" w:rsidP="00454223">
            <w:pPr>
              <w:spacing w:line="276" w:lineRule="auto"/>
              <w:rPr>
                <w:sz w:val="24"/>
                <w:szCs w:val="24"/>
              </w:rPr>
            </w:pPr>
            <w:r w:rsidRPr="001E4444">
              <w:rPr>
                <w:sz w:val="24"/>
                <w:szCs w:val="24"/>
              </w:rPr>
              <w:t>Урок 89</w:t>
            </w:r>
          </w:p>
        </w:tc>
        <w:tc>
          <w:tcPr>
            <w:tcW w:w="8647" w:type="dxa"/>
          </w:tcPr>
          <w:p w14:paraId="2F125A2D" w14:textId="77777777" w:rsidR="001E4444" w:rsidRPr="001E4444" w:rsidRDefault="001E4444" w:rsidP="00806487">
            <w:pPr>
              <w:spacing w:line="276" w:lineRule="auto"/>
              <w:ind w:firstLine="0"/>
              <w:rPr>
                <w:sz w:val="24"/>
                <w:szCs w:val="24"/>
              </w:rPr>
            </w:pPr>
            <w:r w:rsidRPr="001E4444">
              <w:rPr>
                <w:sz w:val="24"/>
                <w:szCs w:val="24"/>
              </w:rPr>
              <w:t>Оценка поступков героя. В.В. Лунин "Я и Вовка"</w:t>
            </w:r>
          </w:p>
        </w:tc>
      </w:tr>
      <w:tr w:rsidR="001E4444" w:rsidRPr="001E4444" w14:paraId="52CD3618" w14:textId="77777777" w:rsidTr="003317E8">
        <w:tc>
          <w:tcPr>
            <w:tcW w:w="1338" w:type="dxa"/>
            <w:vAlign w:val="center"/>
          </w:tcPr>
          <w:p w14:paraId="7D9AB346" w14:textId="77777777" w:rsidR="001E4444" w:rsidRPr="001E4444" w:rsidRDefault="001E4444" w:rsidP="00454223">
            <w:pPr>
              <w:spacing w:line="276" w:lineRule="auto"/>
              <w:rPr>
                <w:sz w:val="24"/>
                <w:szCs w:val="24"/>
              </w:rPr>
            </w:pPr>
            <w:r w:rsidRPr="001E4444">
              <w:rPr>
                <w:sz w:val="24"/>
                <w:szCs w:val="24"/>
              </w:rPr>
              <w:t>Урок 90</w:t>
            </w:r>
          </w:p>
        </w:tc>
        <w:tc>
          <w:tcPr>
            <w:tcW w:w="8647" w:type="dxa"/>
          </w:tcPr>
          <w:p w14:paraId="32DC91AC" w14:textId="77777777" w:rsidR="001E4444" w:rsidRPr="001E4444" w:rsidRDefault="001E4444" w:rsidP="00806487">
            <w:pPr>
              <w:spacing w:line="276" w:lineRule="auto"/>
              <w:ind w:firstLine="0"/>
              <w:rPr>
                <w:sz w:val="24"/>
                <w:szCs w:val="24"/>
              </w:rPr>
            </w:pPr>
            <w:r w:rsidRPr="001E4444">
              <w:rPr>
                <w:sz w:val="24"/>
                <w:szCs w:val="24"/>
              </w:rPr>
              <w:t>Тема дружбы в произведении Е.А. Пермяка "Две пословицы". Дружбу помни, а зло забывай</w:t>
            </w:r>
          </w:p>
        </w:tc>
      </w:tr>
      <w:tr w:rsidR="001E4444" w:rsidRPr="001E4444" w14:paraId="7998775C" w14:textId="77777777" w:rsidTr="003317E8">
        <w:tc>
          <w:tcPr>
            <w:tcW w:w="1338" w:type="dxa"/>
            <w:vAlign w:val="center"/>
          </w:tcPr>
          <w:p w14:paraId="25A122EB" w14:textId="77777777" w:rsidR="001E4444" w:rsidRPr="001E4444" w:rsidRDefault="001E4444" w:rsidP="00454223">
            <w:pPr>
              <w:spacing w:line="276" w:lineRule="auto"/>
              <w:rPr>
                <w:sz w:val="24"/>
                <w:szCs w:val="24"/>
              </w:rPr>
            </w:pPr>
            <w:r w:rsidRPr="001E4444">
              <w:rPr>
                <w:sz w:val="24"/>
                <w:szCs w:val="24"/>
              </w:rPr>
              <w:t>Урок 91</w:t>
            </w:r>
          </w:p>
        </w:tc>
        <w:tc>
          <w:tcPr>
            <w:tcW w:w="8647" w:type="dxa"/>
          </w:tcPr>
          <w:p w14:paraId="31C54FF0" w14:textId="77777777" w:rsidR="001E4444" w:rsidRPr="001E4444" w:rsidRDefault="001E4444" w:rsidP="00806487">
            <w:pPr>
              <w:spacing w:line="276" w:lineRule="auto"/>
              <w:ind w:firstLine="0"/>
              <w:rPr>
                <w:sz w:val="24"/>
                <w:szCs w:val="24"/>
              </w:rPr>
            </w:pPr>
            <w:r w:rsidRPr="001E4444">
              <w:rPr>
                <w:sz w:val="24"/>
                <w:szCs w:val="24"/>
              </w:rPr>
              <w:t>Оценка взаимоотношений взрослых и детей на примере рассказа В.А. Осеевой "Почему"</w:t>
            </w:r>
          </w:p>
        </w:tc>
      </w:tr>
      <w:tr w:rsidR="001E4444" w:rsidRPr="001E4444" w14:paraId="55B43557" w14:textId="77777777" w:rsidTr="003317E8">
        <w:tc>
          <w:tcPr>
            <w:tcW w:w="1338" w:type="dxa"/>
            <w:vAlign w:val="center"/>
          </w:tcPr>
          <w:p w14:paraId="69280812" w14:textId="77777777" w:rsidR="001E4444" w:rsidRPr="001E4444" w:rsidRDefault="001E4444" w:rsidP="00454223">
            <w:pPr>
              <w:spacing w:line="276" w:lineRule="auto"/>
              <w:rPr>
                <w:sz w:val="24"/>
                <w:szCs w:val="24"/>
              </w:rPr>
            </w:pPr>
            <w:r w:rsidRPr="001E4444">
              <w:rPr>
                <w:sz w:val="24"/>
                <w:szCs w:val="24"/>
              </w:rPr>
              <w:t>Урок 92</w:t>
            </w:r>
          </w:p>
        </w:tc>
        <w:tc>
          <w:tcPr>
            <w:tcW w:w="8647" w:type="dxa"/>
          </w:tcPr>
          <w:p w14:paraId="3FCA79EC" w14:textId="77777777" w:rsidR="001E4444" w:rsidRPr="001E4444" w:rsidRDefault="001E4444" w:rsidP="00806487">
            <w:pPr>
              <w:spacing w:line="276" w:lineRule="auto"/>
              <w:ind w:firstLine="0"/>
              <w:rPr>
                <w:sz w:val="24"/>
                <w:szCs w:val="24"/>
              </w:rPr>
            </w:pPr>
            <w:r w:rsidRPr="001E4444">
              <w:rPr>
                <w:sz w:val="24"/>
                <w:szCs w:val="24"/>
              </w:rPr>
              <w:t>Анализ заголовка и соотнесение его с главной мыслью произведения: В.А. Осеева "Почему"</w:t>
            </w:r>
          </w:p>
        </w:tc>
      </w:tr>
      <w:tr w:rsidR="001E4444" w:rsidRPr="001E4444" w14:paraId="688E9A58" w14:textId="77777777" w:rsidTr="003317E8">
        <w:tc>
          <w:tcPr>
            <w:tcW w:w="1338" w:type="dxa"/>
          </w:tcPr>
          <w:p w14:paraId="7D6F25F1" w14:textId="77777777" w:rsidR="001E4444" w:rsidRPr="001E4444" w:rsidRDefault="001E4444" w:rsidP="00454223">
            <w:pPr>
              <w:spacing w:line="276" w:lineRule="auto"/>
              <w:rPr>
                <w:sz w:val="24"/>
                <w:szCs w:val="24"/>
              </w:rPr>
            </w:pPr>
            <w:r w:rsidRPr="001E4444">
              <w:rPr>
                <w:sz w:val="24"/>
                <w:szCs w:val="24"/>
              </w:rPr>
              <w:t>Урок 93</w:t>
            </w:r>
          </w:p>
        </w:tc>
        <w:tc>
          <w:tcPr>
            <w:tcW w:w="8647" w:type="dxa"/>
          </w:tcPr>
          <w:p w14:paraId="2C0F7880"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детях и дружбе"</w:t>
            </w:r>
          </w:p>
        </w:tc>
      </w:tr>
      <w:tr w:rsidR="001E4444" w:rsidRPr="001E4444" w14:paraId="02164515" w14:textId="77777777" w:rsidTr="003317E8">
        <w:tc>
          <w:tcPr>
            <w:tcW w:w="1338" w:type="dxa"/>
          </w:tcPr>
          <w:p w14:paraId="41C405A0" w14:textId="77777777" w:rsidR="001E4444" w:rsidRPr="001E4444" w:rsidRDefault="001E4444" w:rsidP="00454223">
            <w:pPr>
              <w:spacing w:line="276" w:lineRule="auto"/>
              <w:rPr>
                <w:sz w:val="24"/>
                <w:szCs w:val="24"/>
              </w:rPr>
            </w:pPr>
            <w:r w:rsidRPr="001E4444">
              <w:rPr>
                <w:sz w:val="24"/>
                <w:szCs w:val="24"/>
              </w:rPr>
              <w:t>Урок 94</w:t>
            </w:r>
          </w:p>
        </w:tc>
        <w:tc>
          <w:tcPr>
            <w:tcW w:w="8647" w:type="dxa"/>
          </w:tcPr>
          <w:p w14:paraId="181894EF" w14:textId="77777777" w:rsidR="001E4444" w:rsidRPr="001E4444" w:rsidRDefault="001E4444" w:rsidP="00806487">
            <w:pPr>
              <w:spacing w:line="276" w:lineRule="auto"/>
              <w:ind w:firstLine="0"/>
              <w:rPr>
                <w:sz w:val="24"/>
                <w:szCs w:val="24"/>
              </w:rPr>
            </w:pPr>
            <w:r w:rsidRPr="001E4444">
              <w:rPr>
                <w:sz w:val="24"/>
                <w:szCs w:val="24"/>
              </w:rPr>
              <w:t xml:space="preserve">Старинные народные весенние праздники и обряды. </w:t>
            </w:r>
            <w:proofErr w:type="spellStart"/>
            <w:r w:rsidRPr="001E4444">
              <w:rPr>
                <w:sz w:val="24"/>
                <w:szCs w:val="24"/>
              </w:rPr>
              <w:t>Заклички</w:t>
            </w:r>
            <w:proofErr w:type="spellEnd"/>
            <w:r w:rsidRPr="001E4444">
              <w:rPr>
                <w:sz w:val="24"/>
                <w:szCs w:val="24"/>
              </w:rPr>
              <w:t>, веснянки</w:t>
            </w:r>
          </w:p>
        </w:tc>
      </w:tr>
      <w:tr w:rsidR="001E4444" w:rsidRPr="001E4444" w14:paraId="6EBE6B63" w14:textId="77777777" w:rsidTr="003317E8">
        <w:tc>
          <w:tcPr>
            <w:tcW w:w="1338" w:type="dxa"/>
            <w:vAlign w:val="center"/>
          </w:tcPr>
          <w:p w14:paraId="2B64E935" w14:textId="77777777" w:rsidR="001E4444" w:rsidRPr="001E4444" w:rsidRDefault="001E4444" w:rsidP="00454223">
            <w:pPr>
              <w:spacing w:line="276" w:lineRule="auto"/>
              <w:rPr>
                <w:sz w:val="24"/>
                <w:szCs w:val="24"/>
              </w:rPr>
            </w:pPr>
            <w:r w:rsidRPr="001E4444">
              <w:rPr>
                <w:sz w:val="24"/>
                <w:szCs w:val="24"/>
              </w:rPr>
              <w:t>Урок 95</w:t>
            </w:r>
          </w:p>
        </w:tc>
        <w:tc>
          <w:tcPr>
            <w:tcW w:w="8647" w:type="dxa"/>
          </w:tcPr>
          <w:p w14:paraId="59536109" w14:textId="77777777" w:rsidR="001E4444" w:rsidRPr="001E4444" w:rsidRDefault="001E4444" w:rsidP="00806487">
            <w:pPr>
              <w:spacing w:line="276" w:lineRule="auto"/>
              <w:ind w:firstLine="0"/>
              <w:rPr>
                <w:sz w:val="24"/>
                <w:szCs w:val="24"/>
              </w:rPr>
            </w:pPr>
            <w:r w:rsidRPr="001E4444">
              <w:rPr>
                <w:sz w:val="24"/>
                <w:szCs w:val="24"/>
              </w:rPr>
              <w:t>Народная наблюдательность, выраженная в малых жанрах устного народного творчества (фольклоре)</w:t>
            </w:r>
          </w:p>
        </w:tc>
      </w:tr>
      <w:tr w:rsidR="001E4444" w:rsidRPr="001E4444" w14:paraId="2ECA6F3F" w14:textId="77777777" w:rsidTr="003317E8">
        <w:tc>
          <w:tcPr>
            <w:tcW w:w="1338" w:type="dxa"/>
            <w:vAlign w:val="center"/>
          </w:tcPr>
          <w:p w14:paraId="1A2A9BFE" w14:textId="77777777" w:rsidR="001E4444" w:rsidRPr="001E4444" w:rsidRDefault="001E4444" w:rsidP="00454223">
            <w:pPr>
              <w:spacing w:line="276" w:lineRule="auto"/>
              <w:rPr>
                <w:sz w:val="24"/>
                <w:szCs w:val="24"/>
              </w:rPr>
            </w:pPr>
            <w:r w:rsidRPr="001E4444">
              <w:rPr>
                <w:sz w:val="24"/>
                <w:szCs w:val="24"/>
              </w:rPr>
              <w:lastRenderedPageBreak/>
              <w:t>Урок 96</w:t>
            </w:r>
          </w:p>
        </w:tc>
        <w:tc>
          <w:tcPr>
            <w:tcW w:w="8647" w:type="dxa"/>
          </w:tcPr>
          <w:p w14:paraId="6FAF2FD2"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весны в художественном тексте. Произведения по выбору, например, А.П. Чехов "Весной" (отрывок)</w:t>
            </w:r>
          </w:p>
        </w:tc>
      </w:tr>
      <w:tr w:rsidR="001E4444" w:rsidRPr="001E4444" w14:paraId="5F211C66" w14:textId="77777777" w:rsidTr="003317E8">
        <w:tc>
          <w:tcPr>
            <w:tcW w:w="1338" w:type="dxa"/>
            <w:vAlign w:val="center"/>
          </w:tcPr>
          <w:p w14:paraId="271A835A" w14:textId="77777777" w:rsidR="001E4444" w:rsidRPr="001E4444" w:rsidRDefault="001E4444" w:rsidP="00454223">
            <w:pPr>
              <w:spacing w:line="276" w:lineRule="auto"/>
              <w:rPr>
                <w:sz w:val="24"/>
                <w:szCs w:val="24"/>
              </w:rPr>
            </w:pPr>
            <w:r w:rsidRPr="001E4444">
              <w:rPr>
                <w:sz w:val="24"/>
                <w:szCs w:val="24"/>
              </w:rPr>
              <w:t>Урок 97</w:t>
            </w:r>
          </w:p>
        </w:tc>
        <w:tc>
          <w:tcPr>
            <w:tcW w:w="8647" w:type="dxa"/>
          </w:tcPr>
          <w:p w14:paraId="3F2DE7C4" w14:textId="77777777" w:rsidR="001E4444" w:rsidRPr="001E4444" w:rsidRDefault="001E4444" w:rsidP="00806487">
            <w:pPr>
              <w:spacing w:line="276" w:lineRule="auto"/>
              <w:ind w:firstLine="0"/>
              <w:rPr>
                <w:sz w:val="24"/>
                <w:szCs w:val="24"/>
              </w:rPr>
            </w:pPr>
            <w:r w:rsidRPr="001E4444">
              <w:rPr>
                <w:sz w:val="24"/>
                <w:szCs w:val="24"/>
              </w:rPr>
              <w:t xml:space="preserve">Картины весеннего леса в рассказе Г.А. </w:t>
            </w:r>
            <w:proofErr w:type="spellStart"/>
            <w:r w:rsidRPr="001E4444">
              <w:rPr>
                <w:sz w:val="24"/>
                <w:szCs w:val="24"/>
              </w:rPr>
              <w:t>Скребицкого</w:t>
            </w:r>
            <w:proofErr w:type="spellEnd"/>
            <w:r w:rsidRPr="001E4444">
              <w:rPr>
                <w:sz w:val="24"/>
                <w:szCs w:val="24"/>
              </w:rPr>
              <w:t xml:space="preserve"> "Четыре художника". Составление плана текста</w:t>
            </w:r>
          </w:p>
        </w:tc>
      </w:tr>
      <w:tr w:rsidR="001E4444" w:rsidRPr="001E4444" w14:paraId="7EA49321" w14:textId="77777777" w:rsidTr="003317E8">
        <w:tc>
          <w:tcPr>
            <w:tcW w:w="1338" w:type="dxa"/>
            <w:vAlign w:val="center"/>
          </w:tcPr>
          <w:p w14:paraId="144B58DD" w14:textId="77777777" w:rsidR="001E4444" w:rsidRPr="001E4444" w:rsidRDefault="001E4444" w:rsidP="00454223">
            <w:pPr>
              <w:spacing w:line="276" w:lineRule="auto"/>
              <w:rPr>
                <w:sz w:val="24"/>
                <w:szCs w:val="24"/>
              </w:rPr>
            </w:pPr>
            <w:r w:rsidRPr="001E4444">
              <w:rPr>
                <w:sz w:val="24"/>
                <w:szCs w:val="24"/>
              </w:rPr>
              <w:t>Урок 98</w:t>
            </w:r>
          </w:p>
        </w:tc>
        <w:tc>
          <w:tcPr>
            <w:tcW w:w="8647" w:type="dxa"/>
          </w:tcPr>
          <w:p w14:paraId="299CC7AA" w14:textId="77777777" w:rsidR="001E4444" w:rsidRPr="001E4444" w:rsidRDefault="001E4444" w:rsidP="00806487">
            <w:pPr>
              <w:spacing w:line="276" w:lineRule="auto"/>
              <w:ind w:firstLine="0"/>
              <w:rPr>
                <w:sz w:val="24"/>
                <w:szCs w:val="24"/>
              </w:rPr>
            </w:pPr>
            <w:r w:rsidRPr="001E4444">
              <w:rPr>
                <w:sz w:val="24"/>
                <w:szCs w:val="24"/>
              </w:rPr>
              <w:t xml:space="preserve">Картины весеннего леса в рассказе Г.А. </w:t>
            </w:r>
            <w:proofErr w:type="spellStart"/>
            <w:r w:rsidRPr="001E4444">
              <w:rPr>
                <w:sz w:val="24"/>
                <w:szCs w:val="24"/>
              </w:rPr>
              <w:t>Скребицкого</w:t>
            </w:r>
            <w:proofErr w:type="spellEnd"/>
            <w:r w:rsidRPr="001E4444">
              <w:rPr>
                <w:sz w:val="24"/>
                <w:szCs w:val="24"/>
              </w:rPr>
              <w:t xml:space="preserve"> "Четыре художника". Средства выразительности</w:t>
            </w:r>
          </w:p>
        </w:tc>
      </w:tr>
      <w:tr w:rsidR="001E4444" w:rsidRPr="001E4444" w14:paraId="56CDCD6F" w14:textId="77777777" w:rsidTr="003317E8">
        <w:tc>
          <w:tcPr>
            <w:tcW w:w="1338" w:type="dxa"/>
          </w:tcPr>
          <w:p w14:paraId="0AAD590B" w14:textId="77777777" w:rsidR="001E4444" w:rsidRPr="001E4444" w:rsidRDefault="001E4444" w:rsidP="00454223">
            <w:pPr>
              <w:spacing w:line="276" w:lineRule="auto"/>
              <w:rPr>
                <w:sz w:val="24"/>
                <w:szCs w:val="24"/>
              </w:rPr>
            </w:pPr>
            <w:r w:rsidRPr="001E4444">
              <w:rPr>
                <w:sz w:val="24"/>
                <w:szCs w:val="24"/>
              </w:rPr>
              <w:t>Урок 99</w:t>
            </w:r>
          </w:p>
        </w:tc>
        <w:tc>
          <w:tcPr>
            <w:tcW w:w="8647" w:type="dxa"/>
          </w:tcPr>
          <w:p w14:paraId="373DBECF"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весне и лете</w:t>
            </w:r>
          </w:p>
        </w:tc>
      </w:tr>
      <w:tr w:rsidR="001E4444" w:rsidRPr="001E4444" w14:paraId="1379D4ED" w14:textId="77777777" w:rsidTr="003317E8">
        <w:tc>
          <w:tcPr>
            <w:tcW w:w="1338" w:type="dxa"/>
            <w:vAlign w:val="center"/>
          </w:tcPr>
          <w:p w14:paraId="304F0B0B" w14:textId="77777777" w:rsidR="001E4444" w:rsidRPr="001E4444" w:rsidRDefault="001E4444" w:rsidP="00454223">
            <w:pPr>
              <w:spacing w:line="276" w:lineRule="auto"/>
              <w:rPr>
                <w:sz w:val="24"/>
                <w:szCs w:val="24"/>
              </w:rPr>
            </w:pPr>
            <w:r w:rsidRPr="001E4444">
              <w:rPr>
                <w:sz w:val="24"/>
                <w:szCs w:val="24"/>
              </w:rPr>
              <w:t>Урок 100</w:t>
            </w:r>
          </w:p>
        </w:tc>
        <w:tc>
          <w:tcPr>
            <w:tcW w:w="8647" w:type="dxa"/>
          </w:tcPr>
          <w:p w14:paraId="6367782A" w14:textId="77777777" w:rsidR="001E4444" w:rsidRPr="001E4444" w:rsidRDefault="001E4444" w:rsidP="00806487">
            <w:pPr>
              <w:spacing w:line="276" w:lineRule="auto"/>
              <w:ind w:firstLine="0"/>
              <w:rPr>
                <w:sz w:val="24"/>
                <w:szCs w:val="24"/>
              </w:rPr>
            </w:pPr>
            <w:r w:rsidRPr="001E4444">
              <w:rPr>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1E4444" w:rsidRPr="001E4444" w14:paraId="73B01591" w14:textId="77777777" w:rsidTr="003317E8">
        <w:tc>
          <w:tcPr>
            <w:tcW w:w="1338" w:type="dxa"/>
          </w:tcPr>
          <w:p w14:paraId="43EA50A1" w14:textId="77777777" w:rsidR="001E4444" w:rsidRPr="001E4444" w:rsidRDefault="001E4444" w:rsidP="00454223">
            <w:pPr>
              <w:spacing w:line="276" w:lineRule="auto"/>
              <w:rPr>
                <w:sz w:val="24"/>
                <w:szCs w:val="24"/>
              </w:rPr>
            </w:pPr>
            <w:r w:rsidRPr="001E4444">
              <w:rPr>
                <w:sz w:val="24"/>
                <w:szCs w:val="24"/>
              </w:rPr>
              <w:t>Урок 101</w:t>
            </w:r>
          </w:p>
        </w:tc>
        <w:tc>
          <w:tcPr>
            <w:tcW w:w="8647" w:type="dxa"/>
          </w:tcPr>
          <w:p w14:paraId="0F2403BD" w14:textId="77777777" w:rsidR="001E4444" w:rsidRPr="001E4444" w:rsidRDefault="001E4444" w:rsidP="00806487">
            <w:pPr>
              <w:spacing w:line="276" w:lineRule="auto"/>
              <w:ind w:firstLine="0"/>
              <w:rPr>
                <w:sz w:val="24"/>
                <w:szCs w:val="24"/>
              </w:rPr>
            </w:pPr>
            <w:r w:rsidRPr="001E4444">
              <w:rPr>
                <w:sz w:val="24"/>
                <w:szCs w:val="24"/>
              </w:rPr>
              <w:t>Жизнь животных весной: рассказы и сказки писателей</w:t>
            </w:r>
          </w:p>
        </w:tc>
      </w:tr>
      <w:tr w:rsidR="001E4444" w:rsidRPr="001E4444" w14:paraId="0A2160AE" w14:textId="77777777" w:rsidTr="003317E8">
        <w:tc>
          <w:tcPr>
            <w:tcW w:w="1338" w:type="dxa"/>
            <w:vAlign w:val="center"/>
          </w:tcPr>
          <w:p w14:paraId="45384673" w14:textId="77777777" w:rsidR="001E4444" w:rsidRPr="001E4444" w:rsidRDefault="001E4444" w:rsidP="00454223">
            <w:pPr>
              <w:spacing w:line="276" w:lineRule="auto"/>
              <w:rPr>
                <w:sz w:val="24"/>
                <w:szCs w:val="24"/>
              </w:rPr>
            </w:pPr>
            <w:r w:rsidRPr="001E4444">
              <w:rPr>
                <w:sz w:val="24"/>
                <w:szCs w:val="24"/>
              </w:rPr>
              <w:t>Урок 102</w:t>
            </w:r>
          </w:p>
        </w:tc>
        <w:tc>
          <w:tcPr>
            <w:tcW w:w="8647" w:type="dxa"/>
          </w:tcPr>
          <w:p w14:paraId="1AF37D7A" w14:textId="77777777" w:rsidR="001E4444" w:rsidRPr="001E4444" w:rsidRDefault="001E4444" w:rsidP="00806487">
            <w:pPr>
              <w:spacing w:line="276" w:lineRule="auto"/>
              <w:ind w:firstLine="0"/>
              <w:rPr>
                <w:sz w:val="24"/>
                <w:szCs w:val="24"/>
              </w:rPr>
            </w:pPr>
            <w:r w:rsidRPr="001E4444">
              <w:rPr>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1E4444" w:rsidRPr="001E4444" w14:paraId="0E525870" w14:textId="77777777" w:rsidTr="003317E8">
        <w:tc>
          <w:tcPr>
            <w:tcW w:w="1338" w:type="dxa"/>
            <w:vAlign w:val="center"/>
          </w:tcPr>
          <w:p w14:paraId="3D869EE5" w14:textId="77777777" w:rsidR="001E4444" w:rsidRPr="001E4444" w:rsidRDefault="001E4444" w:rsidP="00454223">
            <w:pPr>
              <w:spacing w:line="276" w:lineRule="auto"/>
              <w:rPr>
                <w:sz w:val="24"/>
                <w:szCs w:val="24"/>
              </w:rPr>
            </w:pPr>
            <w:r w:rsidRPr="001E4444">
              <w:rPr>
                <w:sz w:val="24"/>
                <w:szCs w:val="24"/>
              </w:rPr>
              <w:t>Урок 103</w:t>
            </w:r>
          </w:p>
        </w:tc>
        <w:tc>
          <w:tcPr>
            <w:tcW w:w="8647" w:type="dxa"/>
          </w:tcPr>
          <w:p w14:paraId="708A8D0E" w14:textId="77777777" w:rsidR="001E4444" w:rsidRPr="001E4444" w:rsidRDefault="001E4444" w:rsidP="00806487">
            <w:pPr>
              <w:spacing w:line="276" w:lineRule="auto"/>
              <w:ind w:firstLine="0"/>
              <w:rPr>
                <w:sz w:val="24"/>
                <w:szCs w:val="24"/>
              </w:rPr>
            </w:pPr>
            <w:r w:rsidRPr="001E4444">
              <w:rPr>
                <w:sz w:val="24"/>
                <w:szCs w:val="24"/>
              </w:rPr>
              <w:t xml:space="preserve">Звуки весеннего леса и картины пробуждающейся природы в произведения писателей. Произведения по выбору, например, Г.А. </w:t>
            </w:r>
            <w:proofErr w:type="spellStart"/>
            <w:r w:rsidRPr="001E4444">
              <w:rPr>
                <w:sz w:val="24"/>
                <w:szCs w:val="24"/>
              </w:rPr>
              <w:t>Скребицкий</w:t>
            </w:r>
            <w:proofErr w:type="spellEnd"/>
            <w:r w:rsidRPr="001E4444">
              <w:rPr>
                <w:sz w:val="24"/>
                <w:szCs w:val="24"/>
              </w:rPr>
              <w:t xml:space="preserve"> "Весенняя песня"</w:t>
            </w:r>
          </w:p>
        </w:tc>
      </w:tr>
      <w:tr w:rsidR="001E4444" w:rsidRPr="001E4444" w14:paraId="35C8C190" w14:textId="77777777" w:rsidTr="003317E8">
        <w:tc>
          <w:tcPr>
            <w:tcW w:w="1338" w:type="dxa"/>
            <w:vAlign w:val="center"/>
          </w:tcPr>
          <w:p w14:paraId="08176807" w14:textId="77777777" w:rsidR="001E4444" w:rsidRPr="001E4444" w:rsidRDefault="001E4444" w:rsidP="00454223">
            <w:pPr>
              <w:spacing w:line="276" w:lineRule="auto"/>
              <w:rPr>
                <w:sz w:val="24"/>
                <w:szCs w:val="24"/>
              </w:rPr>
            </w:pPr>
            <w:r w:rsidRPr="001E4444">
              <w:rPr>
                <w:sz w:val="24"/>
                <w:szCs w:val="24"/>
              </w:rPr>
              <w:t>Урок 104</w:t>
            </w:r>
          </w:p>
        </w:tc>
        <w:tc>
          <w:tcPr>
            <w:tcW w:w="8647" w:type="dxa"/>
          </w:tcPr>
          <w:p w14:paraId="04FE95E2" w14:textId="77777777" w:rsidR="001E4444" w:rsidRPr="001E4444" w:rsidRDefault="001E4444" w:rsidP="00806487">
            <w:pPr>
              <w:spacing w:line="276" w:lineRule="auto"/>
              <w:ind w:firstLine="0"/>
              <w:rPr>
                <w:sz w:val="24"/>
                <w:szCs w:val="24"/>
              </w:rPr>
            </w:pPr>
            <w:r w:rsidRPr="001E4444">
              <w:rPr>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1E4444" w:rsidRPr="001E4444" w14:paraId="6237011E" w14:textId="77777777" w:rsidTr="003317E8">
        <w:tc>
          <w:tcPr>
            <w:tcW w:w="1338" w:type="dxa"/>
            <w:vAlign w:val="center"/>
          </w:tcPr>
          <w:p w14:paraId="71B68F92" w14:textId="77777777" w:rsidR="001E4444" w:rsidRPr="001E4444" w:rsidRDefault="001E4444" w:rsidP="00454223">
            <w:pPr>
              <w:spacing w:line="276" w:lineRule="auto"/>
              <w:rPr>
                <w:sz w:val="24"/>
                <w:szCs w:val="24"/>
              </w:rPr>
            </w:pPr>
            <w:r w:rsidRPr="001E4444">
              <w:rPr>
                <w:sz w:val="24"/>
                <w:szCs w:val="24"/>
              </w:rPr>
              <w:t>Урок 105</w:t>
            </w:r>
          </w:p>
        </w:tc>
        <w:tc>
          <w:tcPr>
            <w:tcW w:w="8647" w:type="dxa"/>
          </w:tcPr>
          <w:p w14:paraId="03AEC137" w14:textId="77777777" w:rsidR="001E4444" w:rsidRPr="001E4444" w:rsidRDefault="001E4444" w:rsidP="00806487">
            <w:pPr>
              <w:spacing w:line="276" w:lineRule="auto"/>
              <w:ind w:firstLine="0"/>
              <w:rPr>
                <w:sz w:val="24"/>
                <w:szCs w:val="24"/>
              </w:rPr>
            </w:pPr>
            <w:r w:rsidRPr="001E4444">
              <w:rPr>
                <w:sz w:val="24"/>
                <w:szCs w:val="24"/>
              </w:rPr>
              <w:t xml:space="preserve">Сравнение образов одуванчика в произведениях О.И. </w:t>
            </w:r>
            <w:proofErr w:type="spellStart"/>
            <w:r w:rsidRPr="001E4444">
              <w:rPr>
                <w:sz w:val="24"/>
                <w:szCs w:val="24"/>
              </w:rPr>
              <w:t>Высотской</w:t>
            </w:r>
            <w:proofErr w:type="spellEnd"/>
            <w:r w:rsidRPr="001E4444">
              <w:rPr>
                <w:sz w:val="24"/>
                <w:szCs w:val="24"/>
              </w:rPr>
              <w:t xml:space="preserve"> "Одуванчик" и М.М. Пришвина "Золотой луг"</w:t>
            </w:r>
          </w:p>
        </w:tc>
      </w:tr>
      <w:tr w:rsidR="001E4444" w:rsidRPr="001E4444" w14:paraId="5FEB27DE" w14:textId="77777777" w:rsidTr="003317E8">
        <w:tc>
          <w:tcPr>
            <w:tcW w:w="1338" w:type="dxa"/>
          </w:tcPr>
          <w:p w14:paraId="7332C731" w14:textId="77777777" w:rsidR="001E4444" w:rsidRPr="001E4444" w:rsidRDefault="001E4444" w:rsidP="00454223">
            <w:pPr>
              <w:spacing w:line="276" w:lineRule="auto"/>
              <w:rPr>
                <w:sz w:val="24"/>
                <w:szCs w:val="24"/>
              </w:rPr>
            </w:pPr>
            <w:r w:rsidRPr="001E4444">
              <w:rPr>
                <w:sz w:val="24"/>
                <w:szCs w:val="24"/>
              </w:rPr>
              <w:t>Урок 106</w:t>
            </w:r>
          </w:p>
        </w:tc>
        <w:tc>
          <w:tcPr>
            <w:tcW w:w="8647" w:type="dxa"/>
          </w:tcPr>
          <w:p w14:paraId="7E10A732" w14:textId="77777777" w:rsidR="001E4444" w:rsidRPr="001E4444" w:rsidRDefault="001E4444" w:rsidP="00806487">
            <w:pPr>
              <w:spacing w:line="276" w:lineRule="auto"/>
              <w:ind w:firstLine="0"/>
              <w:rPr>
                <w:sz w:val="24"/>
                <w:szCs w:val="24"/>
              </w:rPr>
            </w:pPr>
            <w:r w:rsidRPr="001E4444">
              <w:rPr>
                <w:sz w:val="24"/>
                <w:szCs w:val="24"/>
              </w:rPr>
              <w:t>Резервный урок. Восприятие лета в произведении И.З. Сурикова "Лето"</w:t>
            </w:r>
          </w:p>
        </w:tc>
      </w:tr>
      <w:tr w:rsidR="001E4444" w:rsidRPr="001E4444" w14:paraId="1AE0A046" w14:textId="77777777" w:rsidTr="003317E8">
        <w:tc>
          <w:tcPr>
            <w:tcW w:w="1338" w:type="dxa"/>
            <w:vAlign w:val="center"/>
          </w:tcPr>
          <w:p w14:paraId="5B654F7B" w14:textId="77777777" w:rsidR="001E4444" w:rsidRPr="001E4444" w:rsidRDefault="001E4444" w:rsidP="00454223">
            <w:pPr>
              <w:spacing w:line="276" w:lineRule="auto"/>
              <w:rPr>
                <w:sz w:val="24"/>
                <w:szCs w:val="24"/>
              </w:rPr>
            </w:pPr>
            <w:r w:rsidRPr="001E4444">
              <w:rPr>
                <w:sz w:val="24"/>
                <w:szCs w:val="24"/>
              </w:rPr>
              <w:t>Урок 107</w:t>
            </w:r>
          </w:p>
        </w:tc>
        <w:tc>
          <w:tcPr>
            <w:tcW w:w="8647" w:type="dxa"/>
          </w:tcPr>
          <w:p w14:paraId="58A707BC"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весеннего леса" по изученным текстам</w:t>
            </w:r>
          </w:p>
        </w:tc>
      </w:tr>
      <w:tr w:rsidR="001E4444" w:rsidRPr="001E4444" w14:paraId="2C03B23E" w14:textId="77777777" w:rsidTr="003317E8">
        <w:tc>
          <w:tcPr>
            <w:tcW w:w="1338" w:type="dxa"/>
            <w:vAlign w:val="center"/>
          </w:tcPr>
          <w:p w14:paraId="36716344" w14:textId="77777777" w:rsidR="001E4444" w:rsidRPr="001E4444" w:rsidRDefault="001E4444" w:rsidP="00454223">
            <w:pPr>
              <w:spacing w:line="276" w:lineRule="auto"/>
              <w:rPr>
                <w:sz w:val="24"/>
                <w:szCs w:val="24"/>
              </w:rPr>
            </w:pPr>
            <w:r w:rsidRPr="001E4444">
              <w:rPr>
                <w:sz w:val="24"/>
                <w:szCs w:val="24"/>
              </w:rPr>
              <w:t>Урок 108</w:t>
            </w:r>
          </w:p>
        </w:tc>
        <w:tc>
          <w:tcPr>
            <w:tcW w:w="8647" w:type="dxa"/>
          </w:tcPr>
          <w:p w14:paraId="36F9E645" w14:textId="77777777" w:rsidR="001E4444" w:rsidRPr="001E4444" w:rsidRDefault="001E4444" w:rsidP="00806487">
            <w:pPr>
              <w:spacing w:line="276" w:lineRule="auto"/>
              <w:ind w:firstLine="0"/>
              <w:rPr>
                <w:sz w:val="24"/>
                <w:szCs w:val="24"/>
              </w:rPr>
            </w:pPr>
            <w:r w:rsidRPr="001E4444">
              <w:rPr>
                <w:sz w:val="24"/>
                <w:szCs w:val="24"/>
              </w:rPr>
              <w:t xml:space="preserve">Тематическое </w:t>
            </w:r>
            <w:proofErr w:type="spellStart"/>
            <w:r w:rsidRPr="001E4444">
              <w:rPr>
                <w:sz w:val="24"/>
                <w:szCs w:val="24"/>
              </w:rPr>
              <w:t>потворение</w:t>
            </w:r>
            <w:proofErr w:type="spellEnd"/>
            <w:r w:rsidRPr="001E4444">
              <w:rPr>
                <w:sz w:val="24"/>
                <w:szCs w:val="24"/>
              </w:rPr>
              <w:t xml:space="preserve"> по итогам раздела "Звуки и краски весенней природы"</w:t>
            </w:r>
          </w:p>
        </w:tc>
      </w:tr>
      <w:tr w:rsidR="001E4444" w:rsidRPr="001E4444" w14:paraId="2B3C43DE" w14:textId="77777777" w:rsidTr="003317E8">
        <w:tc>
          <w:tcPr>
            <w:tcW w:w="1338" w:type="dxa"/>
            <w:vAlign w:val="center"/>
          </w:tcPr>
          <w:p w14:paraId="24D9D1D0" w14:textId="77777777" w:rsidR="001E4444" w:rsidRPr="001E4444" w:rsidRDefault="001E4444" w:rsidP="00454223">
            <w:pPr>
              <w:spacing w:line="276" w:lineRule="auto"/>
              <w:rPr>
                <w:sz w:val="24"/>
                <w:szCs w:val="24"/>
              </w:rPr>
            </w:pPr>
            <w:r w:rsidRPr="001E4444">
              <w:rPr>
                <w:sz w:val="24"/>
                <w:szCs w:val="24"/>
              </w:rPr>
              <w:t>Урок 109</w:t>
            </w:r>
          </w:p>
        </w:tc>
        <w:tc>
          <w:tcPr>
            <w:tcW w:w="8647" w:type="dxa"/>
          </w:tcPr>
          <w:p w14:paraId="5352D182" w14:textId="77777777" w:rsidR="001E4444" w:rsidRPr="001E4444" w:rsidRDefault="001E4444" w:rsidP="00806487">
            <w:pPr>
              <w:spacing w:line="276" w:lineRule="auto"/>
              <w:ind w:firstLine="0"/>
              <w:rPr>
                <w:sz w:val="24"/>
                <w:szCs w:val="24"/>
              </w:rPr>
            </w:pPr>
            <w:r w:rsidRPr="001E4444">
              <w:rPr>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1E4444" w:rsidRPr="001E4444" w14:paraId="512252CC" w14:textId="77777777" w:rsidTr="003317E8">
        <w:tc>
          <w:tcPr>
            <w:tcW w:w="1338" w:type="dxa"/>
            <w:vAlign w:val="center"/>
          </w:tcPr>
          <w:p w14:paraId="420454BE" w14:textId="77777777" w:rsidR="001E4444" w:rsidRPr="001E4444" w:rsidRDefault="001E4444" w:rsidP="00454223">
            <w:pPr>
              <w:spacing w:line="276" w:lineRule="auto"/>
              <w:rPr>
                <w:sz w:val="24"/>
                <w:szCs w:val="24"/>
              </w:rPr>
            </w:pPr>
            <w:r w:rsidRPr="001E4444">
              <w:rPr>
                <w:sz w:val="24"/>
                <w:szCs w:val="24"/>
              </w:rPr>
              <w:t>Урок 110</w:t>
            </w:r>
          </w:p>
        </w:tc>
        <w:tc>
          <w:tcPr>
            <w:tcW w:w="8647" w:type="dxa"/>
          </w:tcPr>
          <w:p w14:paraId="3B33E699"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колыбельных народных песен: интонационный рисунок</w:t>
            </w:r>
          </w:p>
        </w:tc>
      </w:tr>
      <w:tr w:rsidR="001E4444" w:rsidRPr="001E4444" w14:paraId="432A4F9D" w14:textId="77777777" w:rsidTr="003317E8">
        <w:tc>
          <w:tcPr>
            <w:tcW w:w="1338" w:type="dxa"/>
            <w:vAlign w:val="center"/>
          </w:tcPr>
          <w:p w14:paraId="2CCF466F" w14:textId="77777777" w:rsidR="001E4444" w:rsidRPr="001E4444" w:rsidRDefault="001E4444" w:rsidP="00454223">
            <w:pPr>
              <w:spacing w:line="276" w:lineRule="auto"/>
              <w:rPr>
                <w:sz w:val="24"/>
                <w:szCs w:val="24"/>
              </w:rPr>
            </w:pPr>
            <w:r w:rsidRPr="001E4444">
              <w:rPr>
                <w:sz w:val="24"/>
                <w:szCs w:val="24"/>
              </w:rPr>
              <w:t>Урок 111</w:t>
            </w:r>
          </w:p>
        </w:tc>
        <w:tc>
          <w:tcPr>
            <w:tcW w:w="8647" w:type="dxa"/>
          </w:tcPr>
          <w:p w14:paraId="26CDE080" w14:textId="77777777" w:rsidR="001E4444" w:rsidRPr="001E4444" w:rsidRDefault="001E4444" w:rsidP="00806487">
            <w:pPr>
              <w:spacing w:line="276" w:lineRule="auto"/>
              <w:ind w:firstLine="0"/>
              <w:rPr>
                <w:sz w:val="24"/>
                <w:szCs w:val="24"/>
              </w:rPr>
            </w:pPr>
            <w:r w:rsidRPr="001E4444">
              <w:rPr>
                <w:sz w:val="24"/>
                <w:szCs w:val="24"/>
              </w:rPr>
              <w:t>Сравнение народной колыбельной песни и стихотворения А.А. Плещеева "Песня матери": любовь и переживание матери</w:t>
            </w:r>
          </w:p>
        </w:tc>
      </w:tr>
      <w:tr w:rsidR="001E4444" w:rsidRPr="001E4444" w14:paraId="1ADADA64" w14:textId="77777777" w:rsidTr="003317E8">
        <w:tc>
          <w:tcPr>
            <w:tcW w:w="1338" w:type="dxa"/>
            <w:vAlign w:val="center"/>
          </w:tcPr>
          <w:p w14:paraId="493D0DF4" w14:textId="77777777" w:rsidR="001E4444" w:rsidRPr="001E4444" w:rsidRDefault="001E4444" w:rsidP="00454223">
            <w:pPr>
              <w:spacing w:line="276" w:lineRule="auto"/>
              <w:rPr>
                <w:sz w:val="24"/>
                <w:szCs w:val="24"/>
              </w:rPr>
            </w:pPr>
            <w:r w:rsidRPr="001E4444">
              <w:rPr>
                <w:sz w:val="24"/>
                <w:szCs w:val="24"/>
              </w:rPr>
              <w:t>Урок 112</w:t>
            </w:r>
          </w:p>
        </w:tc>
        <w:tc>
          <w:tcPr>
            <w:tcW w:w="8647" w:type="dxa"/>
          </w:tcPr>
          <w:p w14:paraId="464D3443" w14:textId="77777777" w:rsidR="001E4444" w:rsidRPr="001E4444" w:rsidRDefault="001E4444" w:rsidP="00806487">
            <w:pPr>
              <w:spacing w:line="276" w:lineRule="auto"/>
              <w:ind w:firstLine="0"/>
              <w:rPr>
                <w:sz w:val="24"/>
                <w:szCs w:val="24"/>
              </w:rPr>
            </w:pPr>
            <w:r w:rsidRPr="001E4444">
              <w:rPr>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1E4444" w:rsidRPr="001E4444" w14:paraId="103135C6" w14:textId="77777777" w:rsidTr="003317E8">
        <w:tc>
          <w:tcPr>
            <w:tcW w:w="1338" w:type="dxa"/>
          </w:tcPr>
          <w:p w14:paraId="58F8DEF5" w14:textId="77777777" w:rsidR="001E4444" w:rsidRPr="001E4444" w:rsidRDefault="001E4444" w:rsidP="00454223">
            <w:pPr>
              <w:spacing w:line="276" w:lineRule="auto"/>
              <w:rPr>
                <w:sz w:val="24"/>
                <w:szCs w:val="24"/>
              </w:rPr>
            </w:pPr>
            <w:r w:rsidRPr="001E4444">
              <w:rPr>
                <w:sz w:val="24"/>
                <w:szCs w:val="24"/>
              </w:rPr>
              <w:t>Урок 113</w:t>
            </w:r>
          </w:p>
        </w:tc>
        <w:tc>
          <w:tcPr>
            <w:tcW w:w="8647" w:type="dxa"/>
          </w:tcPr>
          <w:p w14:paraId="5E8E326C" w14:textId="77777777" w:rsidR="001E4444" w:rsidRPr="001E4444" w:rsidRDefault="001E4444" w:rsidP="00806487">
            <w:pPr>
              <w:spacing w:line="276" w:lineRule="auto"/>
              <w:ind w:firstLine="0"/>
              <w:rPr>
                <w:sz w:val="24"/>
                <w:szCs w:val="24"/>
              </w:rPr>
            </w:pPr>
            <w:r w:rsidRPr="001E4444">
              <w:rPr>
                <w:sz w:val="24"/>
                <w:szCs w:val="24"/>
              </w:rPr>
              <w:t>Международный женский день - тема художественных произведений</w:t>
            </w:r>
          </w:p>
        </w:tc>
      </w:tr>
      <w:tr w:rsidR="001E4444" w:rsidRPr="001E4444" w14:paraId="0A6E5A46" w14:textId="77777777" w:rsidTr="003317E8">
        <w:tc>
          <w:tcPr>
            <w:tcW w:w="1338" w:type="dxa"/>
            <w:vAlign w:val="center"/>
          </w:tcPr>
          <w:p w14:paraId="4AE8ACEB" w14:textId="77777777" w:rsidR="001E4444" w:rsidRPr="001E4444" w:rsidRDefault="001E4444" w:rsidP="00454223">
            <w:pPr>
              <w:spacing w:line="276" w:lineRule="auto"/>
              <w:rPr>
                <w:sz w:val="24"/>
                <w:szCs w:val="24"/>
              </w:rPr>
            </w:pPr>
            <w:r w:rsidRPr="001E4444">
              <w:rPr>
                <w:sz w:val="24"/>
                <w:szCs w:val="24"/>
              </w:rPr>
              <w:t>Урок 114</w:t>
            </w:r>
          </w:p>
        </w:tc>
        <w:tc>
          <w:tcPr>
            <w:tcW w:w="8647" w:type="dxa"/>
          </w:tcPr>
          <w:p w14:paraId="5B3E91DB" w14:textId="77777777" w:rsidR="001E4444" w:rsidRPr="001E4444" w:rsidRDefault="001E4444" w:rsidP="00806487">
            <w:pPr>
              <w:spacing w:line="276" w:lineRule="auto"/>
              <w:ind w:firstLine="0"/>
              <w:rPr>
                <w:sz w:val="24"/>
                <w:szCs w:val="24"/>
              </w:rPr>
            </w:pPr>
            <w:r w:rsidRPr="001E4444">
              <w:rPr>
                <w:sz w:val="24"/>
                <w:szCs w:val="24"/>
              </w:rPr>
              <w:t xml:space="preserve">Восприятие произведений о маме: проявление любви и радости общения. </w:t>
            </w:r>
            <w:r w:rsidRPr="001E4444">
              <w:rPr>
                <w:sz w:val="24"/>
                <w:szCs w:val="24"/>
              </w:rPr>
              <w:lastRenderedPageBreak/>
              <w:t>Произведения по выбору, например, А.П. Плещеев "В бурю"</w:t>
            </w:r>
          </w:p>
        </w:tc>
      </w:tr>
      <w:tr w:rsidR="001E4444" w:rsidRPr="001E4444" w14:paraId="35EA7AAA" w14:textId="77777777" w:rsidTr="003317E8">
        <w:tc>
          <w:tcPr>
            <w:tcW w:w="1338" w:type="dxa"/>
            <w:vAlign w:val="center"/>
          </w:tcPr>
          <w:p w14:paraId="4689EF7E" w14:textId="77777777" w:rsidR="001E4444" w:rsidRPr="001E4444" w:rsidRDefault="001E4444" w:rsidP="00454223">
            <w:pPr>
              <w:spacing w:line="276" w:lineRule="auto"/>
              <w:rPr>
                <w:sz w:val="24"/>
                <w:szCs w:val="24"/>
              </w:rPr>
            </w:pPr>
            <w:r w:rsidRPr="001E4444">
              <w:rPr>
                <w:sz w:val="24"/>
                <w:szCs w:val="24"/>
              </w:rPr>
              <w:lastRenderedPageBreak/>
              <w:t>Урок 115</w:t>
            </w:r>
          </w:p>
        </w:tc>
        <w:tc>
          <w:tcPr>
            <w:tcW w:w="8647" w:type="dxa"/>
          </w:tcPr>
          <w:p w14:paraId="34B59A3A" w14:textId="77777777" w:rsidR="001E4444" w:rsidRPr="001E4444" w:rsidRDefault="001E4444" w:rsidP="00806487">
            <w:pPr>
              <w:spacing w:line="276" w:lineRule="auto"/>
              <w:ind w:firstLine="0"/>
              <w:rPr>
                <w:sz w:val="24"/>
                <w:szCs w:val="24"/>
              </w:rPr>
            </w:pPr>
            <w:r w:rsidRPr="001E4444">
              <w:rPr>
                <w:sz w:val="24"/>
                <w:szCs w:val="24"/>
              </w:rPr>
              <w:t>Отражение темы День Победы в произведениях С.А. Баруздина "Салют" и С.А. Васильева "Белая береза"</w:t>
            </w:r>
          </w:p>
        </w:tc>
      </w:tr>
      <w:tr w:rsidR="001E4444" w:rsidRPr="001E4444" w14:paraId="12714E25" w14:textId="77777777" w:rsidTr="003317E8">
        <w:tc>
          <w:tcPr>
            <w:tcW w:w="1338" w:type="dxa"/>
            <w:vAlign w:val="center"/>
          </w:tcPr>
          <w:p w14:paraId="7F708C31" w14:textId="77777777" w:rsidR="001E4444" w:rsidRPr="001E4444" w:rsidRDefault="001E4444" w:rsidP="00454223">
            <w:pPr>
              <w:spacing w:line="276" w:lineRule="auto"/>
              <w:rPr>
                <w:sz w:val="24"/>
                <w:szCs w:val="24"/>
              </w:rPr>
            </w:pPr>
            <w:r w:rsidRPr="001E4444">
              <w:rPr>
                <w:sz w:val="24"/>
                <w:szCs w:val="24"/>
              </w:rPr>
              <w:t>Урок 116</w:t>
            </w:r>
          </w:p>
        </w:tc>
        <w:tc>
          <w:tcPr>
            <w:tcW w:w="8647" w:type="dxa"/>
          </w:tcPr>
          <w:p w14:paraId="1BBF3C19"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наших близких, о семье"</w:t>
            </w:r>
          </w:p>
        </w:tc>
      </w:tr>
      <w:tr w:rsidR="001E4444" w:rsidRPr="001E4444" w14:paraId="1D215692" w14:textId="77777777" w:rsidTr="003317E8">
        <w:tc>
          <w:tcPr>
            <w:tcW w:w="1338" w:type="dxa"/>
            <w:vAlign w:val="center"/>
          </w:tcPr>
          <w:p w14:paraId="1FCFAAB9" w14:textId="77777777" w:rsidR="001E4444" w:rsidRPr="001E4444" w:rsidRDefault="001E4444" w:rsidP="00454223">
            <w:pPr>
              <w:spacing w:line="276" w:lineRule="auto"/>
              <w:rPr>
                <w:sz w:val="24"/>
                <w:szCs w:val="24"/>
              </w:rPr>
            </w:pPr>
            <w:r w:rsidRPr="001E4444">
              <w:rPr>
                <w:sz w:val="24"/>
                <w:szCs w:val="24"/>
              </w:rPr>
              <w:t>Урок 117</w:t>
            </w:r>
          </w:p>
        </w:tc>
        <w:tc>
          <w:tcPr>
            <w:tcW w:w="8647" w:type="dxa"/>
          </w:tcPr>
          <w:p w14:paraId="7CD54768"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наших близких, о семье": выбор книг на основе тематической картотеки</w:t>
            </w:r>
          </w:p>
        </w:tc>
      </w:tr>
      <w:tr w:rsidR="001E4444" w:rsidRPr="001E4444" w14:paraId="70DD7456" w14:textId="77777777" w:rsidTr="003317E8">
        <w:tc>
          <w:tcPr>
            <w:tcW w:w="1338" w:type="dxa"/>
            <w:vAlign w:val="center"/>
          </w:tcPr>
          <w:p w14:paraId="2302E732" w14:textId="77777777" w:rsidR="001E4444" w:rsidRPr="001E4444" w:rsidRDefault="001E4444" w:rsidP="00454223">
            <w:pPr>
              <w:spacing w:line="276" w:lineRule="auto"/>
              <w:rPr>
                <w:sz w:val="24"/>
                <w:szCs w:val="24"/>
              </w:rPr>
            </w:pPr>
            <w:r w:rsidRPr="001E4444">
              <w:rPr>
                <w:sz w:val="24"/>
                <w:szCs w:val="24"/>
              </w:rPr>
              <w:t>Урок 118</w:t>
            </w:r>
          </w:p>
        </w:tc>
        <w:tc>
          <w:tcPr>
            <w:tcW w:w="8647" w:type="dxa"/>
          </w:tcPr>
          <w:p w14:paraId="416C3FEE" w14:textId="77777777" w:rsidR="001E4444" w:rsidRPr="001E4444" w:rsidRDefault="001E4444" w:rsidP="00806487">
            <w:pPr>
              <w:spacing w:line="276" w:lineRule="auto"/>
              <w:ind w:firstLine="0"/>
              <w:rPr>
                <w:sz w:val="24"/>
                <w:szCs w:val="24"/>
              </w:rPr>
            </w:pPr>
            <w:r w:rsidRPr="001E4444">
              <w:rPr>
                <w:sz w:val="24"/>
                <w:szCs w:val="24"/>
              </w:rPr>
              <w:t>Резервный урок. Шутливое искажение действительности. На примере произведений А.И. Введенского "Ученый Петя", Д.И. Хармса "Врун"</w:t>
            </w:r>
          </w:p>
        </w:tc>
      </w:tr>
      <w:tr w:rsidR="001E4444" w:rsidRPr="001E4444" w14:paraId="0189EB77" w14:textId="77777777" w:rsidTr="003317E8">
        <w:tc>
          <w:tcPr>
            <w:tcW w:w="1338" w:type="dxa"/>
            <w:vAlign w:val="center"/>
          </w:tcPr>
          <w:p w14:paraId="7AC4F023" w14:textId="77777777" w:rsidR="001E4444" w:rsidRPr="001E4444" w:rsidRDefault="001E4444" w:rsidP="00454223">
            <w:pPr>
              <w:spacing w:line="276" w:lineRule="auto"/>
              <w:rPr>
                <w:sz w:val="24"/>
                <w:szCs w:val="24"/>
              </w:rPr>
            </w:pPr>
            <w:r w:rsidRPr="001E4444">
              <w:rPr>
                <w:sz w:val="24"/>
                <w:szCs w:val="24"/>
              </w:rPr>
              <w:t>Урок 119</w:t>
            </w:r>
          </w:p>
        </w:tc>
        <w:tc>
          <w:tcPr>
            <w:tcW w:w="8647" w:type="dxa"/>
          </w:tcPr>
          <w:p w14:paraId="703D7A4E" w14:textId="77777777" w:rsidR="001E4444" w:rsidRPr="001E4444" w:rsidRDefault="001E4444" w:rsidP="00806487">
            <w:pPr>
              <w:spacing w:line="276" w:lineRule="auto"/>
              <w:ind w:firstLine="0"/>
              <w:rPr>
                <w:sz w:val="24"/>
                <w:szCs w:val="24"/>
              </w:rPr>
            </w:pPr>
            <w:r w:rsidRPr="001E4444">
              <w:rPr>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1E4444" w:rsidRPr="001E4444" w14:paraId="360F0F3D" w14:textId="77777777" w:rsidTr="003317E8">
        <w:tc>
          <w:tcPr>
            <w:tcW w:w="1338" w:type="dxa"/>
            <w:vAlign w:val="center"/>
          </w:tcPr>
          <w:p w14:paraId="231AE1B7" w14:textId="77777777" w:rsidR="001E4444" w:rsidRPr="001E4444" w:rsidRDefault="001E4444" w:rsidP="00454223">
            <w:pPr>
              <w:spacing w:line="276" w:lineRule="auto"/>
              <w:rPr>
                <w:sz w:val="24"/>
                <w:szCs w:val="24"/>
              </w:rPr>
            </w:pPr>
            <w:r w:rsidRPr="001E4444">
              <w:rPr>
                <w:sz w:val="24"/>
                <w:szCs w:val="24"/>
              </w:rPr>
              <w:t>Урок 120</w:t>
            </w:r>
          </w:p>
        </w:tc>
        <w:tc>
          <w:tcPr>
            <w:tcW w:w="8647" w:type="dxa"/>
          </w:tcPr>
          <w:p w14:paraId="5951E6C6" w14:textId="77777777" w:rsidR="001E4444" w:rsidRPr="001E4444" w:rsidRDefault="001E4444" w:rsidP="00806487">
            <w:pPr>
              <w:spacing w:line="276" w:lineRule="auto"/>
              <w:ind w:firstLine="0"/>
              <w:rPr>
                <w:sz w:val="24"/>
                <w:szCs w:val="24"/>
              </w:rPr>
            </w:pPr>
            <w:r w:rsidRPr="001E4444">
              <w:rPr>
                <w:sz w:val="24"/>
                <w:szCs w:val="24"/>
              </w:rPr>
              <w:t>Герои литературной (авторской) сказки. На примере произведения Э.Н. Успенского "Чебурашка"</w:t>
            </w:r>
          </w:p>
        </w:tc>
      </w:tr>
      <w:tr w:rsidR="001E4444" w:rsidRPr="001E4444" w14:paraId="62E3C733" w14:textId="77777777" w:rsidTr="003317E8">
        <w:tc>
          <w:tcPr>
            <w:tcW w:w="1338" w:type="dxa"/>
            <w:vAlign w:val="center"/>
          </w:tcPr>
          <w:p w14:paraId="7AC85619" w14:textId="77777777" w:rsidR="001E4444" w:rsidRPr="001E4444" w:rsidRDefault="001E4444" w:rsidP="00454223">
            <w:pPr>
              <w:spacing w:line="276" w:lineRule="auto"/>
              <w:rPr>
                <w:sz w:val="24"/>
                <w:szCs w:val="24"/>
              </w:rPr>
            </w:pPr>
            <w:r w:rsidRPr="001E4444">
              <w:rPr>
                <w:sz w:val="24"/>
                <w:szCs w:val="24"/>
              </w:rPr>
              <w:t>Урок 121</w:t>
            </w:r>
          </w:p>
        </w:tc>
        <w:tc>
          <w:tcPr>
            <w:tcW w:w="8647" w:type="dxa"/>
          </w:tcPr>
          <w:p w14:paraId="729BED19"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рассказа В.Ю. Драгунского "Тайное становится явным"</w:t>
            </w:r>
          </w:p>
        </w:tc>
      </w:tr>
      <w:tr w:rsidR="001E4444" w:rsidRPr="001E4444" w14:paraId="741378AF" w14:textId="77777777" w:rsidTr="003317E8">
        <w:tc>
          <w:tcPr>
            <w:tcW w:w="1338" w:type="dxa"/>
            <w:vAlign w:val="center"/>
          </w:tcPr>
          <w:p w14:paraId="575DD7C0" w14:textId="77777777" w:rsidR="001E4444" w:rsidRPr="001E4444" w:rsidRDefault="001E4444" w:rsidP="00454223">
            <w:pPr>
              <w:spacing w:line="276" w:lineRule="auto"/>
              <w:rPr>
                <w:sz w:val="24"/>
                <w:szCs w:val="24"/>
              </w:rPr>
            </w:pPr>
            <w:r w:rsidRPr="001E4444">
              <w:rPr>
                <w:sz w:val="24"/>
                <w:szCs w:val="24"/>
              </w:rPr>
              <w:t>Урок 122</w:t>
            </w:r>
          </w:p>
        </w:tc>
        <w:tc>
          <w:tcPr>
            <w:tcW w:w="8647" w:type="dxa"/>
          </w:tcPr>
          <w:p w14:paraId="462AD3FD" w14:textId="77777777" w:rsidR="001E4444" w:rsidRPr="001E4444" w:rsidRDefault="001E4444" w:rsidP="00806487">
            <w:pPr>
              <w:spacing w:line="276" w:lineRule="auto"/>
              <w:ind w:firstLine="0"/>
              <w:rPr>
                <w:sz w:val="24"/>
                <w:szCs w:val="24"/>
              </w:rPr>
            </w:pPr>
            <w:r w:rsidRPr="001E4444">
              <w:rPr>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1E4444" w:rsidRPr="001E4444" w14:paraId="27A69711" w14:textId="77777777" w:rsidTr="003317E8">
        <w:tc>
          <w:tcPr>
            <w:tcW w:w="1338" w:type="dxa"/>
            <w:vAlign w:val="center"/>
          </w:tcPr>
          <w:p w14:paraId="2A09C15E" w14:textId="77777777" w:rsidR="001E4444" w:rsidRPr="001E4444" w:rsidRDefault="001E4444" w:rsidP="00454223">
            <w:pPr>
              <w:spacing w:line="276" w:lineRule="auto"/>
              <w:rPr>
                <w:sz w:val="24"/>
                <w:szCs w:val="24"/>
              </w:rPr>
            </w:pPr>
            <w:r w:rsidRPr="001E4444">
              <w:rPr>
                <w:sz w:val="24"/>
                <w:szCs w:val="24"/>
              </w:rPr>
              <w:t>Урок 123</w:t>
            </w:r>
          </w:p>
        </w:tc>
        <w:tc>
          <w:tcPr>
            <w:tcW w:w="8647" w:type="dxa"/>
          </w:tcPr>
          <w:p w14:paraId="534C0D49" w14:textId="77777777" w:rsidR="001E4444" w:rsidRPr="001E4444" w:rsidRDefault="001E4444" w:rsidP="00806487">
            <w:pPr>
              <w:spacing w:line="276" w:lineRule="auto"/>
              <w:ind w:firstLine="0"/>
              <w:rPr>
                <w:sz w:val="24"/>
                <w:szCs w:val="24"/>
              </w:rPr>
            </w:pPr>
            <w:r w:rsidRPr="001E4444">
              <w:rPr>
                <w:sz w:val="24"/>
                <w:szCs w:val="24"/>
              </w:rPr>
              <w:t xml:space="preserve">Хитрец и глупец в фольклорных (народных) сказках. Произведения по выбору, например, норвежская сказка "Лис </w:t>
            </w:r>
            <w:proofErr w:type="spellStart"/>
            <w:r w:rsidRPr="001E4444">
              <w:rPr>
                <w:sz w:val="24"/>
                <w:szCs w:val="24"/>
              </w:rPr>
              <w:t>Миккель</w:t>
            </w:r>
            <w:proofErr w:type="spellEnd"/>
            <w:r w:rsidRPr="001E4444">
              <w:rPr>
                <w:sz w:val="24"/>
                <w:szCs w:val="24"/>
              </w:rPr>
              <w:t xml:space="preserve"> и медведь </w:t>
            </w:r>
            <w:proofErr w:type="spellStart"/>
            <w:r w:rsidRPr="001E4444">
              <w:rPr>
                <w:sz w:val="24"/>
                <w:szCs w:val="24"/>
              </w:rPr>
              <w:t>Бамсе</w:t>
            </w:r>
            <w:proofErr w:type="spellEnd"/>
            <w:r w:rsidRPr="001E4444">
              <w:rPr>
                <w:sz w:val="24"/>
                <w:szCs w:val="24"/>
              </w:rPr>
              <w:t>" и русская народная сказка "Вершки и корешки"</w:t>
            </w:r>
          </w:p>
        </w:tc>
      </w:tr>
      <w:tr w:rsidR="001E4444" w:rsidRPr="001E4444" w14:paraId="2B4811BA" w14:textId="77777777" w:rsidTr="003317E8">
        <w:tc>
          <w:tcPr>
            <w:tcW w:w="1338" w:type="dxa"/>
            <w:vAlign w:val="center"/>
          </w:tcPr>
          <w:p w14:paraId="3CFE3015" w14:textId="77777777" w:rsidR="001E4444" w:rsidRPr="001E4444" w:rsidRDefault="001E4444" w:rsidP="00454223">
            <w:pPr>
              <w:spacing w:line="276" w:lineRule="auto"/>
              <w:rPr>
                <w:sz w:val="24"/>
                <w:szCs w:val="24"/>
              </w:rPr>
            </w:pPr>
            <w:r w:rsidRPr="001E4444">
              <w:rPr>
                <w:sz w:val="24"/>
                <w:szCs w:val="24"/>
              </w:rPr>
              <w:t>Урок 124</w:t>
            </w:r>
          </w:p>
        </w:tc>
        <w:tc>
          <w:tcPr>
            <w:tcW w:w="8647" w:type="dxa"/>
          </w:tcPr>
          <w:p w14:paraId="7E876559"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сказке братьев Гримм "Бременские музыканты"</w:t>
            </w:r>
          </w:p>
        </w:tc>
      </w:tr>
      <w:tr w:rsidR="001E4444" w:rsidRPr="001E4444" w14:paraId="45346EBE" w14:textId="77777777" w:rsidTr="003317E8">
        <w:tc>
          <w:tcPr>
            <w:tcW w:w="1338" w:type="dxa"/>
            <w:vAlign w:val="center"/>
          </w:tcPr>
          <w:p w14:paraId="06DCD2EF" w14:textId="77777777" w:rsidR="001E4444" w:rsidRPr="001E4444" w:rsidRDefault="001E4444" w:rsidP="00454223">
            <w:pPr>
              <w:spacing w:line="276" w:lineRule="auto"/>
              <w:rPr>
                <w:sz w:val="24"/>
                <w:szCs w:val="24"/>
              </w:rPr>
            </w:pPr>
            <w:r w:rsidRPr="001E4444">
              <w:rPr>
                <w:sz w:val="24"/>
                <w:szCs w:val="24"/>
              </w:rPr>
              <w:t>Урок 125</w:t>
            </w:r>
          </w:p>
        </w:tc>
        <w:tc>
          <w:tcPr>
            <w:tcW w:w="8647" w:type="dxa"/>
          </w:tcPr>
          <w:p w14:paraId="6094BD70" w14:textId="77777777" w:rsidR="001E4444" w:rsidRPr="001E4444" w:rsidRDefault="001E4444" w:rsidP="00806487">
            <w:pPr>
              <w:spacing w:line="276" w:lineRule="auto"/>
              <w:ind w:firstLine="0"/>
              <w:rPr>
                <w:sz w:val="24"/>
                <w:szCs w:val="24"/>
              </w:rPr>
            </w:pPr>
            <w:r w:rsidRPr="001E4444">
              <w:rPr>
                <w:sz w:val="24"/>
                <w:szCs w:val="24"/>
              </w:rPr>
              <w:t>Работа со сказкой братьев Гримм "Бременские музыканты": составление плана произведения</w:t>
            </w:r>
          </w:p>
        </w:tc>
      </w:tr>
      <w:tr w:rsidR="001E4444" w:rsidRPr="001E4444" w14:paraId="2D946C8A" w14:textId="77777777" w:rsidTr="003317E8">
        <w:tc>
          <w:tcPr>
            <w:tcW w:w="1338" w:type="dxa"/>
            <w:vAlign w:val="center"/>
          </w:tcPr>
          <w:p w14:paraId="07894EEF" w14:textId="77777777" w:rsidR="001E4444" w:rsidRPr="001E4444" w:rsidRDefault="001E4444" w:rsidP="00454223">
            <w:pPr>
              <w:spacing w:line="276" w:lineRule="auto"/>
              <w:rPr>
                <w:sz w:val="24"/>
                <w:szCs w:val="24"/>
              </w:rPr>
            </w:pPr>
            <w:r w:rsidRPr="001E4444">
              <w:rPr>
                <w:sz w:val="24"/>
                <w:szCs w:val="24"/>
              </w:rPr>
              <w:t>Урок 126</w:t>
            </w:r>
          </w:p>
        </w:tc>
        <w:tc>
          <w:tcPr>
            <w:tcW w:w="8647" w:type="dxa"/>
          </w:tcPr>
          <w:p w14:paraId="39A5ED7B"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"Зарубежные сказочники": соотнесение иллюстраций с содержанием сказок</w:t>
            </w:r>
          </w:p>
        </w:tc>
      </w:tr>
      <w:tr w:rsidR="001E4444" w:rsidRPr="001E4444" w14:paraId="3487E106" w14:textId="77777777" w:rsidTr="003317E8">
        <w:tc>
          <w:tcPr>
            <w:tcW w:w="1338" w:type="dxa"/>
            <w:vAlign w:val="center"/>
          </w:tcPr>
          <w:p w14:paraId="3214B058" w14:textId="77777777" w:rsidR="001E4444" w:rsidRPr="001E4444" w:rsidRDefault="001E4444" w:rsidP="00454223">
            <w:pPr>
              <w:spacing w:line="276" w:lineRule="auto"/>
              <w:rPr>
                <w:sz w:val="24"/>
                <w:szCs w:val="24"/>
              </w:rPr>
            </w:pPr>
            <w:r w:rsidRPr="001E4444">
              <w:rPr>
                <w:sz w:val="24"/>
                <w:szCs w:val="24"/>
              </w:rPr>
              <w:t>Урок 127</w:t>
            </w:r>
          </w:p>
        </w:tc>
        <w:tc>
          <w:tcPr>
            <w:tcW w:w="8647" w:type="dxa"/>
          </w:tcPr>
          <w:p w14:paraId="5EBDDB03" w14:textId="77777777" w:rsidR="001E4444" w:rsidRPr="001E4444" w:rsidRDefault="001E4444" w:rsidP="00806487">
            <w:pPr>
              <w:spacing w:line="276" w:lineRule="auto"/>
              <w:ind w:firstLine="0"/>
              <w:rPr>
                <w:sz w:val="24"/>
                <w:szCs w:val="24"/>
              </w:rPr>
            </w:pPr>
            <w:r w:rsidRPr="001E4444">
              <w:rPr>
                <w:sz w:val="24"/>
                <w:szCs w:val="24"/>
              </w:rPr>
              <w:t>Фантазеры и мечтатели - герои произведений. Произведения по выбору, например, английские народные песенки</w:t>
            </w:r>
          </w:p>
        </w:tc>
      </w:tr>
      <w:tr w:rsidR="001E4444" w:rsidRPr="001E4444" w14:paraId="4E15C509" w14:textId="77777777" w:rsidTr="003317E8">
        <w:tc>
          <w:tcPr>
            <w:tcW w:w="1338" w:type="dxa"/>
          </w:tcPr>
          <w:p w14:paraId="5BD08256" w14:textId="77777777" w:rsidR="001E4444" w:rsidRPr="001E4444" w:rsidRDefault="001E4444" w:rsidP="00454223">
            <w:pPr>
              <w:spacing w:line="276" w:lineRule="auto"/>
              <w:rPr>
                <w:sz w:val="24"/>
                <w:szCs w:val="24"/>
              </w:rPr>
            </w:pPr>
            <w:r w:rsidRPr="001E4444">
              <w:rPr>
                <w:sz w:val="24"/>
                <w:szCs w:val="24"/>
              </w:rPr>
              <w:t>Урок 128</w:t>
            </w:r>
          </w:p>
        </w:tc>
        <w:tc>
          <w:tcPr>
            <w:tcW w:w="8647" w:type="dxa"/>
          </w:tcPr>
          <w:p w14:paraId="6925114E" w14:textId="77777777" w:rsidR="001E4444" w:rsidRPr="001E4444" w:rsidRDefault="001E4444" w:rsidP="00806487">
            <w:pPr>
              <w:spacing w:line="276" w:lineRule="auto"/>
              <w:ind w:firstLine="0"/>
              <w:rPr>
                <w:sz w:val="24"/>
                <w:szCs w:val="24"/>
              </w:rPr>
            </w:pPr>
            <w:r w:rsidRPr="001E4444">
              <w:rPr>
                <w:sz w:val="24"/>
                <w:szCs w:val="24"/>
              </w:rPr>
              <w:t>Особенности построения волшебной сказки Ш. Перро "Кот в сапогах"</w:t>
            </w:r>
          </w:p>
        </w:tc>
      </w:tr>
      <w:tr w:rsidR="001E4444" w:rsidRPr="001E4444" w14:paraId="4BF1ECFE" w14:textId="77777777" w:rsidTr="003317E8">
        <w:tc>
          <w:tcPr>
            <w:tcW w:w="1338" w:type="dxa"/>
          </w:tcPr>
          <w:p w14:paraId="3434D318" w14:textId="77777777" w:rsidR="001E4444" w:rsidRPr="001E4444" w:rsidRDefault="001E4444" w:rsidP="00454223">
            <w:pPr>
              <w:spacing w:line="276" w:lineRule="auto"/>
              <w:rPr>
                <w:sz w:val="24"/>
                <w:szCs w:val="24"/>
              </w:rPr>
            </w:pPr>
            <w:r w:rsidRPr="001E4444">
              <w:rPr>
                <w:sz w:val="24"/>
                <w:szCs w:val="24"/>
              </w:rPr>
              <w:t>Урок 129</w:t>
            </w:r>
          </w:p>
        </w:tc>
        <w:tc>
          <w:tcPr>
            <w:tcW w:w="8647" w:type="dxa"/>
          </w:tcPr>
          <w:p w14:paraId="69931DFA" w14:textId="77777777" w:rsidR="001E4444" w:rsidRPr="001E4444" w:rsidRDefault="001E4444" w:rsidP="00806487">
            <w:pPr>
              <w:spacing w:line="276" w:lineRule="auto"/>
              <w:ind w:firstLine="0"/>
              <w:rPr>
                <w:sz w:val="24"/>
                <w:szCs w:val="24"/>
              </w:rPr>
            </w:pPr>
            <w:r w:rsidRPr="001E4444">
              <w:rPr>
                <w:sz w:val="24"/>
                <w:szCs w:val="24"/>
              </w:rPr>
              <w:t>Характеристика героев сказки Ш. Перро "Кот в сапогах"</w:t>
            </w:r>
          </w:p>
        </w:tc>
      </w:tr>
      <w:tr w:rsidR="001E4444" w:rsidRPr="001E4444" w14:paraId="69265836" w14:textId="77777777" w:rsidTr="003317E8">
        <w:tc>
          <w:tcPr>
            <w:tcW w:w="1338" w:type="dxa"/>
            <w:vAlign w:val="center"/>
          </w:tcPr>
          <w:p w14:paraId="1B1D98B4" w14:textId="77777777" w:rsidR="001E4444" w:rsidRPr="001E4444" w:rsidRDefault="001E4444" w:rsidP="00454223">
            <w:pPr>
              <w:spacing w:line="276" w:lineRule="auto"/>
              <w:rPr>
                <w:sz w:val="24"/>
                <w:szCs w:val="24"/>
              </w:rPr>
            </w:pPr>
            <w:r w:rsidRPr="001E4444">
              <w:rPr>
                <w:sz w:val="24"/>
                <w:szCs w:val="24"/>
              </w:rPr>
              <w:t>Урок 130</w:t>
            </w:r>
          </w:p>
        </w:tc>
        <w:tc>
          <w:tcPr>
            <w:tcW w:w="8647" w:type="dxa"/>
          </w:tcPr>
          <w:p w14:paraId="5977EF5B" w14:textId="77777777" w:rsidR="001E4444" w:rsidRPr="001E4444" w:rsidRDefault="001E4444" w:rsidP="00806487">
            <w:pPr>
              <w:spacing w:line="276" w:lineRule="auto"/>
              <w:ind w:firstLine="0"/>
              <w:rPr>
                <w:sz w:val="24"/>
                <w:szCs w:val="24"/>
              </w:rPr>
            </w:pPr>
            <w:r w:rsidRPr="001E4444">
              <w:rPr>
                <w:sz w:val="24"/>
                <w:szCs w:val="24"/>
              </w:rPr>
              <w:t>Х.-К. Андерсен - известный писатель-сказочник. Знакомство с его произведениями. Сказка "Огниво"</w:t>
            </w:r>
          </w:p>
        </w:tc>
      </w:tr>
      <w:tr w:rsidR="001E4444" w:rsidRPr="001E4444" w14:paraId="63014199" w14:textId="77777777" w:rsidTr="003317E8">
        <w:tc>
          <w:tcPr>
            <w:tcW w:w="1338" w:type="dxa"/>
            <w:vAlign w:val="center"/>
          </w:tcPr>
          <w:p w14:paraId="7F130DDE" w14:textId="77777777" w:rsidR="001E4444" w:rsidRPr="001E4444" w:rsidRDefault="001E4444" w:rsidP="00454223">
            <w:pPr>
              <w:spacing w:line="276" w:lineRule="auto"/>
              <w:rPr>
                <w:sz w:val="24"/>
                <w:szCs w:val="24"/>
              </w:rPr>
            </w:pPr>
            <w:r w:rsidRPr="001E4444">
              <w:rPr>
                <w:sz w:val="24"/>
                <w:szCs w:val="24"/>
              </w:rPr>
              <w:t>Урок 131</w:t>
            </w:r>
          </w:p>
        </w:tc>
        <w:tc>
          <w:tcPr>
            <w:tcW w:w="8647" w:type="dxa"/>
          </w:tcPr>
          <w:p w14:paraId="19080053"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сказки Х.-К. Андерсена "Пятеро из одного стручка" и других его сказок на выбор</w:t>
            </w:r>
          </w:p>
        </w:tc>
      </w:tr>
      <w:tr w:rsidR="001E4444" w:rsidRPr="001E4444" w14:paraId="39F906DA" w14:textId="77777777" w:rsidTr="003317E8">
        <w:tc>
          <w:tcPr>
            <w:tcW w:w="1338" w:type="dxa"/>
            <w:vAlign w:val="center"/>
          </w:tcPr>
          <w:p w14:paraId="423E756E" w14:textId="77777777" w:rsidR="001E4444" w:rsidRPr="001E4444" w:rsidRDefault="001E4444" w:rsidP="00454223">
            <w:pPr>
              <w:spacing w:line="276" w:lineRule="auto"/>
              <w:rPr>
                <w:sz w:val="24"/>
                <w:szCs w:val="24"/>
              </w:rPr>
            </w:pPr>
            <w:r w:rsidRPr="001E4444">
              <w:rPr>
                <w:sz w:val="24"/>
                <w:szCs w:val="24"/>
              </w:rPr>
              <w:t>Урок 132</w:t>
            </w:r>
          </w:p>
        </w:tc>
        <w:tc>
          <w:tcPr>
            <w:tcW w:w="8647" w:type="dxa"/>
          </w:tcPr>
          <w:p w14:paraId="712BD78C"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"Зарубежные писатели-сказочники"</w:t>
            </w:r>
          </w:p>
        </w:tc>
      </w:tr>
      <w:tr w:rsidR="001E4444" w:rsidRPr="001E4444" w14:paraId="62F390C0" w14:textId="77777777" w:rsidTr="003317E8">
        <w:tc>
          <w:tcPr>
            <w:tcW w:w="1338" w:type="dxa"/>
          </w:tcPr>
          <w:p w14:paraId="2188AFBD" w14:textId="77777777" w:rsidR="001E4444" w:rsidRPr="001E4444" w:rsidRDefault="001E4444" w:rsidP="00454223">
            <w:pPr>
              <w:spacing w:line="276" w:lineRule="auto"/>
              <w:rPr>
                <w:sz w:val="24"/>
                <w:szCs w:val="24"/>
              </w:rPr>
            </w:pPr>
            <w:r w:rsidRPr="001E4444">
              <w:rPr>
                <w:sz w:val="24"/>
                <w:szCs w:val="24"/>
              </w:rPr>
              <w:lastRenderedPageBreak/>
              <w:t>Урок 133</w:t>
            </w:r>
          </w:p>
        </w:tc>
        <w:tc>
          <w:tcPr>
            <w:tcW w:w="8647" w:type="dxa"/>
          </w:tcPr>
          <w:p w14:paraId="13CAB7A2" w14:textId="77777777" w:rsidR="001E4444" w:rsidRPr="001E4444" w:rsidRDefault="001E4444" w:rsidP="00806487">
            <w:pPr>
              <w:spacing w:line="276" w:lineRule="auto"/>
              <w:ind w:firstLine="0"/>
              <w:rPr>
                <w:sz w:val="24"/>
                <w:szCs w:val="24"/>
              </w:rPr>
            </w:pPr>
            <w:r w:rsidRPr="001E4444">
              <w:rPr>
                <w:sz w:val="24"/>
                <w:szCs w:val="24"/>
              </w:rPr>
              <w:t>Резервный урок. Повторение по итогам изученного во 2 классе</w:t>
            </w:r>
          </w:p>
        </w:tc>
      </w:tr>
      <w:tr w:rsidR="001E4444" w:rsidRPr="001E4444" w14:paraId="53EED074" w14:textId="77777777" w:rsidTr="003317E8">
        <w:tc>
          <w:tcPr>
            <w:tcW w:w="1338" w:type="dxa"/>
            <w:vAlign w:val="center"/>
          </w:tcPr>
          <w:p w14:paraId="3504F9DB" w14:textId="77777777" w:rsidR="001E4444" w:rsidRPr="001E4444" w:rsidRDefault="001E4444" w:rsidP="00454223">
            <w:pPr>
              <w:spacing w:line="276" w:lineRule="auto"/>
              <w:rPr>
                <w:sz w:val="24"/>
                <w:szCs w:val="24"/>
              </w:rPr>
            </w:pPr>
            <w:r w:rsidRPr="001E4444">
              <w:rPr>
                <w:sz w:val="24"/>
                <w:szCs w:val="24"/>
              </w:rPr>
              <w:t>Урок 134</w:t>
            </w:r>
          </w:p>
        </w:tc>
        <w:tc>
          <w:tcPr>
            <w:tcW w:w="8647" w:type="dxa"/>
          </w:tcPr>
          <w:p w14:paraId="1AF213D0" w14:textId="77777777" w:rsidR="001E4444" w:rsidRPr="001E4444" w:rsidRDefault="001E4444" w:rsidP="00806487">
            <w:pPr>
              <w:spacing w:line="276" w:lineRule="auto"/>
              <w:ind w:firstLine="0"/>
              <w:rPr>
                <w:sz w:val="24"/>
                <w:szCs w:val="24"/>
              </w:rPr>
            </w:pPr>
            <w:r w:rsidRPr="001E4444">
              <w:rPr>
                <w:sz w:val="24"/>
                <w:szCs w:val="24"/>
              </w:rPr>
              <w:t xml:space="preserve">Книга как источник необходимых знаний. На примере произведения Г.А. </w:t>
            </w:r>
            <w:proofErr w:type="spellStart"/>
            <w:r w:rsidRPr="001E4444">
              <w:rPr>
                <w:sz w:val="24"/>
                <w:szCs w:val="24"/>
              </w:rPr>
              <w:t>Ладонщиков</w:t>
            </w:r>
            <w:proofErr w:type="spellEnd"/>
            <w:r w:rsidRPr="001E4444">
              <w:rPr>
                <w:sz w:val="24"/>
                <w:szCs w:val="24"/>
              </w:rPr>
              <w:t xml:space="preserve"> "Лучший друг"</w:t>
            </w:r>
          </w:p>
        </w:tc>
      </w:tr>
      <w:tr w:rsidR="001E4444" w:rsidRPr="001E4444" w14:paraId="013C75FC" w14:textId="77777777" w:rsidTr="003317E8">
        <w:tc>
          <w:tcPr>
            <w:tcW w:w="1338" w:type="dxa"/>
          </w:tcPr>
          <w:p w14:paraId="0BBFCD55" w14:textId="77777777" w:rsidR="001E4444" w:rsidRPr="001E4444" w:rsidRDefault="001E4444" w:rsidP="00454223">
            <w:pPr>
              <w:spacing w:line="276" w:lineRule="auto"/>
              <w:rPr>
                <w:sz w:val="24"/>
                <w:szCs w:val="24"/>
              </w:rPr>
            </w:pPr>
            <w:r w:rsidRPr="001E4444">
              <w:rPr>
                <w:sz w:val="24"/>
                <w:szCs w:val="24"/>
              </w:rPr>
              <w:t>Урок 135</w:t>
            </w:r>
          </w:p>
        </w:tc>
        <w:tc>
          <w:tcPr>
            <w:tcW w:w="8647" w:type="dxa"/>
          </w:tcPr>
          <w:p w14:paraId="5834EB87"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содержание, аннотация, иллюстрация</w:t>
            </w:r>
          </w:p>
        </w:tc>
      </w:tr>
      <w:tr w:rsidR="001E4444" w:rsidRPr="001E4444" w14:paraId="0E82E032" w14:textId="77777777" w:rsidTr="003317E8">
        <w:tc>
          <w:tcPr>
            <w:tcW w:w="1338" w:type="dxa"/>
            <w:vAlign w:val="center"/>
          </w:tcPr>
          <w:p w14:paraId="0786F328" w14:textId="77777777" w:rsidR="001E4444" w:rsidRPr="001E4444" w:rsidRDefault="001E4444" w:rsidP="00454223">
            <w:pPr>
              <w:spacing w:line="276" w:lineRule="auto"/>
              <w:rPr>
                <w:sz w:val="24"/>
                <w:szCs w:val="24"/>
              </w:rPr>
            </w:pPr>
            <w:r w:rsidRPr="001E4444">
              <w:rPr>
                <w:sz w:val="24"/>
                <w:szCs w:val="24"/>
              </w:rPr>
              <w:t>Урок 136</w:t>
            </w:r>
          </w:p>
        </w:tc>
        <w:tc>
          <w:tcPr>
            <w:tcW w:w="8647" w:type="dxa"/>
          </w:tcPr>
          <w:p w14:paraId="5F2AF842" w14:textId="77777777" w:rsidR="001E4444" w:rsidRPr="001E4444" w:rsidRDefault="001E4444" w:rsidP="00806487">
            <w:pPr>
              <w:spacing w:line="276" w:lineRule="auto"/>
              <w:ind w:firstLine="0"/>
              <w:rPr>
                <w:sz w:val="24"/>
                <w:szCs w:val="24"/>
              </w:rPr>
            </w:pPr>
            <w:r w:rsidRPr="001E4444">
              <w:rPr>
                <w:sz w:val="24"/>
                <w:szCs w:val="24"/>
              </w:rPr>
              <w:t>Резервный урок. Выбор книг на основе рекомендательного списка: летнее чтение</w:t>
            </w:r>
          </w:p>
        </w:tc>
      </w:tr>
      <w:tr w:rsidR="001E4444" w:rsidRPr="001E4444" w14:paraId="176F94E5" w14:textId="77777777" w:rsidTr="003317E8">
        <w:tc>
          <w:tcPr>
            <w:tcW w:w="9985" w:type="dxa"/>
            <w:gridSpan w:val="2"/>
          </w:tcPr>
          <w:p w14:paraId="4DDFA2A6"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14:paraId="31089985" w14:textId="77777777" w:rsidR="001E4444" w:rsidRDefault="001E4444" w:rsidP="00806487">
      <w:pPr>
        <w:ind w:firstLine="0"/>
        <w:rPr>
          <w:highlight w:val="yellow"/>
        </w:rPr>
      </w:pPr>
    </w:p>
    <w:p w14:paraId="786F8D97" w14:textId="3D9FA84E" w:rsidR="001E4444" w:rsidRPr="001E4444" w:rsidRDefault="001E4444" w:rsidP="001E4444">
      <w:pPr>
        <w:rPr>
          <w:sz w:val="28"/>
          <w:szCs w:val="28"/>
        </w:rPr>
      </w:pPr>
      <w:r w:rsidRPr="001E4444">
        <w:rPr>
          <w:sz w:val="28"/>
          <w:szCs w:val="28"/>
        </w:rPr>
        <w:t>3 класс</w:t>
      </w:r>
    </w:p>
    <w:p w14:paraId="6A97E465"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3146DBC4" w14:textId="77777777" w:rsidTr="003317E8">
        <w:tc>
          <w:tcPr>
            <w:tcW w:w="1338" w:type="dxa"/>
          </w:tcPr>
          <w:p w14:paraId="6021F159" w14:textId="77777777" w:rsidR="001E4444" w:rsidRPr="001E4444" w:rsidRDefault="001E4444" w:rsidP="00454223">
            <w:pPr>
              <w:spacing w:line="276" w:lineRule="auto"/>
              <w:rPr>
                <w:sz w:val="24"/>
                <w:szCs w:val="24"/>
              </w:rPr>
            </w:pPr>
            <w:r w:rsidRPr="001E4444">
              <w:rPr>
                <w:sz w:val="24"/>
                <w:szCs w:val="24"/>
              </w:rPr>
              <w:t>N урока</w:t>
            </w:r>
          </w:p>
        </w:tc>
        <w:tc>
          <w:tcPr>
            <w:tcW w:w="8647" w:type="dxa"/>
          </w:tcPr>
          <w:p w14:paraId="1134CA70"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55345BEE" w14:textId="77777777" w:rsidTr="003317E8">
        <w:tc>
          <w:tcPr>
            <w:tcW w:w="1338" w:type="dxa"/>
            <w:vAlign w:val="center"/>
          </w:tcPr>
          <w:p w14:paraId="0669C712"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2306C15A" w14:textId="77777777" w:rsidR="001E4444" w:rsidRPr="001E4444" w:rsidRDefault="001E4444" w:rsidP="00454223">
            <w:pPr>
              <w:spacing w:line="276" w:lineRule="auto"/>
              <w:rPr>
                <w:sz w:val="24"/>
                <w:szCs w:val="24"/>
              </w:rPr>
            </w:pPr>
            <w:r w:rsidRPr="001E4444">
              <w:rPr>
                <w:sz w:val="24"/>
                <w:szCs w:val="24"/>
              </w:rPr>
              <w:t>В мире книг. Книга как особый вид искусства</w:t>
            </w:r>
          </w:p>
        </w:tc>
      </w:tr>
      <w:tr w:rsidR="001E4444" w:rsidRPr="001E4444" w14:paraId="117AD568" w14:textId="77777777" w:rsidTr="003317E8">
        <w:tc>
          <w:tcPr>
            <w:tcW w:w="1338" w:type="dxa"/>
            <w:vAlign w:val="center"/>
          </w:tcPr>
          <w:p w14:paraId="54B7A92E"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24E21CE2" w14:textId="77777777" w:rsidR="001E4444" w:rsidRPr="001E4444" w:rsidRDefault="001E4444" w:rsidP="00454223">
            <w:pPr>
              <w:spacing w:line="276" w:lineRule="auto"/>
              <w:rPr>
                <w:sz w:val="24"/>
                <w:szCs w:val="24"/>
              </w:rPr>
            </w:pPr>
            <w:r w:rsidRPr="001E4444">
              <w:rPr>
                <w:sz w:val="24"/>
                <w:szCs w:val="24"/>
              </w:rPr>
              <w:t>Общее представление о первых книгах на Руси, знакомство с рукописными книгами</w:t>
            </w:r>
          </w:p>
        </w:tc>
      </w:tr>
      <w:tr w:rsidR="001E4444" w:rsidRPr="001E4444" w14:paraId="5B762FF8" w14:textId="77777777" w:rsidTr="003317E8">
        <w:tc>
          <w:tcPr>
            <w:tcW w:w="1338" w:type="dxa"/>
            <w:vAlign w:val="center"/>
          </w:tcPr>
          <w:p w14:paraId="3059BF50"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7E0D334E" w14:textId="77777777" w:rsidR="001E4444" w:rsidRPr="001E4444" w:rsidRDefault="001E4444" w:rsidP="00454223">
            <w:pPr>
              <w:spacing w:line="276" w:lineRule="auto"/>
              <w:rPr>
                <w:sz w:val="24"/>
                <w:szCs w:val="24"/>
              </w:rPr>
            </w:pPr>
            <w:r w:rsidRPr="001E4444">
              <w:rPr>
                <w:sz w:val="24"/>
                <w:szCs w:val="24"/>
              </w:rPr>
              <w:t>Ценность чтения художественной литературы и фольклора, осознание важности читательской деятельности</w:t>
            </w:r>
          </w:p>
        </w:tc>
      </w:tr>
      <w:tr w:rsidR="001E4444" w:rsidRPr="001E4444" w14:paraId="490F5099" w14:textId="77777777" w:rsidTr="003317E8">
        <w:tc>
          <w:tcPr>
            <w:tcW w:w="1338" w:type="dxa"/>
            <w:vAlign w:val="center"/>
          </w:tcPr>
          <w:p w14:paraId="601B2804"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0CDB0303" w14:textId="77777777" w:rsidR="001E4444" w:rsidRPr="001E4444" w:rsidRDefault="001E4444" w:rsidP="00454223">
            <w:pPr>
              <w:spacing w:line="276" w:lineRule="auto"/>
              <w:rPr>
                <w:sz w:val="24"/>
                <w:szCs w:val="24"/>
              </w:rPr>
            </w:pPr>
            <w:r w:rsidRPr="001E4444">
              <w:rPr>
                <w:sz w:val="24"/>
                <w:szCs w:val="24"/>
              </w:rPr>
              <w:t>Развитие речи: использование образных слов, пословиц и поговорок, крылатых выражений. Книги и словари, созданные В.И. Далем</w:t>
            </w:r>
          </w:p>
        </w:tc>
      </w:tr>
      <w:tr w:rsidR="001E4444" w:rsidRPr="001E4444" w14:paraId="7BCD4B02" w14:textId="77777777" w:rsidTr="003317E8">
        <w:tc>
          <w:tcPr>
            <w:tcW w:w="1338" w:type="dxa"/>
            <w:vAlign w:val="center"/>
          </w:tcPr>
          <w:p w14:paraId="6B93D47F"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214C00F4" w14:textId="77777777" w:rsidR="001E4444" w:rsidRPr="001E4444" w:rsidRDefault="001E4444" w:rsidP="00454223">
            <w:pPr>
              <w:spacing w:line="276" w:lineRule="auto"/>
              <w:rPr>
                <w:sz w:val="24"/>
                <w:szCs w:val="24"/>
              </w:rPr>
            </w:pPr>
            <w:r w:rsidRPr="001E4444">
              <w:rPr>
                <w:sz w:val="24"/>
                <w:szCs w:val="24"/>
              </w:rPr>
              <w:t>Художественные особенности волшебной сказки разного вида (о животных, бытовые)</w:t>
            </w:r>
          </w:p>
        </w:tc>
      </w:tr>
      <w:tr w:rsidR="001E4444" w:rsidRPr="001E4444" w14:paraId="5A939295" w14:textId="77777777" w:rsidTr="003317E8">
        <w:tc>
          <w:tcPr>
            <w:tcW w:w="1338" w:type="dxa"/>
            <w:vAlign w:val="center"/>
          </w:tcPr>
          <w:p w14:paraId="0DC378AD"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1EF93C86" w14:textId="77777777" w:rsidR="001E4444" w:rsidRPr="001E4444" w:rsidRDefault="001E4444" w:rsidP="00454223">
            <w:pPr>
              <w:spacing w:line="276" w:lineRule="auto"/>
              <w:rPr>
                <w:sz w:val="24"/>
                <w:szCs w:val="24"/>
              </w:rPr>
            </w:pPr>
            <w:r w:rsidRPr="001E4444">
              <w:rPr>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1E4444" w:rsidRPr="001E4444" w14:paraId="1E83CC20" w14:textId="77777777" w:rsidTr="003317E8">
        <w:tc>
          <w:tcPr>
            <w:tcW w:w="1338" w:type="dxa"/>
            <w:vAlign w:val="center"/>
          </w:tcPr>
          <w:p w14:paraId="6A6B36EB"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2E26B894" w14:textId="77777777" w:rsidR="001E4444" w:rsidRPr="001E4444" w:rsidRDefault="001E4444" w:rsidP="00454223">
            <w:pPr>
              <w:spacing w:line="276" w:lineRule="auto"/>
              <w:rPr>
                <w:sz w:val="24"/>
                <w:szCs w:val="24"/>
              </w:rPr>
            </w:pPr>
            <w:r w:rsidRPr="001E4444">
              <w:rPr>
                <w:sz w:val="24"/>
                <w:szCs w:val="24"/>
              </w:rPr>
              <w:t>Характеристика главного героя (где жил, чем занимался, какими качествами обладал). На примере образа Ильи Муромца</w:t>
            </w:r>
          </w:p>
        </w:tc>
      </w:tr>
      <w:tr w:rsidR="001E4444" w:rsidRPr="001E4444" w14:paraId="2CB13CE9" w14:textId="77777777" w:rsidTr="003317E8">
        <w:tc>
          <w:tcPr>
            <w:tcW w:w="1338" w:type="dxa"/>
            <w:vAlign w:val="center"/>
          </w:tcPr>
          <w:p w14:paraId="413AB09B"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03960101" w14:textId="77777777" w:rsidR="001E4444" w:rsidRPr="001E4444" w:rsidRDefault="001E4444" w:rsidP="00454223">
            <w:pPr>
              <w:spacing w:line="276" w:lineRule="auto"/>
              <w:rPr>
                <w:sz w:val="24"/>
                <w:szCs w:val="24"/>
              </w:rPr>
            </w:pPr>
            <w:r w:rsidRPr="001E4444">
              <w:rPr>
                <w:sz w:val="24"/>
                <w:szCs w:val="24"/>
              </w:rPr>
              <w:t>Описание картин природы как способ рассказать в песне о родной земле. Темы народных песен</w:t>
            </w:r>
          </w:p>
        </w:tc>
      </w:tr>
      <w:tr w:rsidR="001E4444" w:rsidRPr="001E4444" w14:paraId="7AD5A638" w14:textId="77777777" w:rsidTr="003317E8">
        <w:tc>
          <w:tcPr>
            <w:tcW w:w="1338" w:type="dxa"/>
            <w:vAlign w:val="center"/>
          </w:tcPr>
          <w:p w14:paraId="267A7D4E"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4425D7D4" w14:textId="77777777" w:rsidR="001E4444" w:rsidRPr="001E4444" w:rsidRDefault="001E4444" w:rsidP="00454223">
            <w:pPr>
              <w:spacing w:line="276" w:lineRule="auto"/>
              <w:rPr>
                <w:sz w:val="24"/>
                <w:szCs w:val="24"/>
              </w:rPr>
            </w:pPr>
            <w:r w:rsidRPr="001E4444">
              <w:rPr>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1E4444" w:rsidRPr="001E4444" w14:paraId="48F3DFD4" w14:textId="77777777" w:rsidTr="003317E8">
        <w:tc>
          <w:tcPr>
            <w:tcW w:w="1338" w:type="dxa"/>
            <w:vAlign w:val="center"/>
          </w:tcPr>
          <w:p w14:paraId="7156BA1C"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272EC979" w14:textId="77777777" w:rsidR="001E4444" w:rsidRPr="001E4444" w:rsidRDefault="001E4444" w:rsidP="00454223">
            <w:pPr>
              <w:spacing w:line="276" w:lineRule="auto"/>
              <w:rPr>
                <w:sz w:val="24"/>
                <w:szCs w:val="24"/>
              </w:rPr>
            </w:pPr>
            <w:r w:rsidRPr="001E4444">
              <w:rPr>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1E4444" w:rsidRPr="001E4444" w14:paraId="708AC65D" w14:textId="77777777" w:rsidTr="003317E8">
        <w:tc>
          <w:tcPr>
            <w:tcW w:w="1338" w:type="dxa"/>
            <w:vAlign w:val="center"/>
          </w:tcPr>
          <w:p w14:paraId="4EDE9CAF"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4D2DC927" w14:textId="77777777" w:rsidR="001E4444" w:rsidRPr="001E4444" w:rsidRDefault="001E4444" w:rsidP="00454223">
            <w:pPr>
              <w:spacing w:line="276" w:lineRule="auto"/>
              <w:rPr>
                <w:sz w:val="24"/>
                <w:szCs w:val="24"/>
              </w:rPr>
            </w:pPr>
            <w:r w:rsidRPr="001E4444">
              <w:rPr>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1E4444" w:rsidRPr="001E4444" w14:paraId="7AA17813" w14:textId="77777777" w:rsidTr="003317E8">
        <w:tc>
          <w:tcPr>
            <w:tcW w:w="1338" w:type="dxa"/>
            <w:vAlign w:val="center"/>
          </w:tcPr>
          <w:p w14:paraId="16E8DEE4" w14:textId="77777777" w:rsidR="001E4444" w:rsidRPr="001E4444" w:rsidRDefault="001E4444" w:rsidP="00454223">
            <w:pPr>
              <w:spacing w:line="276" w:lineRule="auto"/>
              <w:rPr>
                <w:sz w:val="24"/>
                <w:szCs w:val="24"/>
              </w:rPr>
            </w:pPr>
            <w:r w:rsidRPr="001E4444">
              <w:rPr>
                <w:sz w:val="24"/>
                <w:szCs w:val="24"/>
              </w:rPr>
              <w:lastRenderedPageBreak/>
              <w:t>Урок 12</w:t>
            </w:r>
          </w:p>
        </w:tc>
        <w:tc>
          <w:tcPr>
            <w:tcW w:w="8647" w:type="dxa"/>
            <w:vAlign w:val="center"/>
          </w:tcPr>
          <w:p w14:paraId="7EBB831A" w14:textId="77777777" w:rsidR="001E4444" w:rsidRPr="001E4444" w:rsidRDefault="001E4444" w:rsidP="00454223">
            <w:pPr>
              <w:spacing w:line="276" w:lineRule="auto"/>
              <w:rPr>
                <w:sz w:val="24"/>
                <w:szCs w:val="24"/>
              </w:rPr>
            </w:pPr>
            <w:r w:rsidRPr="001E4444">
              <w:rPr>
                <w:sz w:val="24"/>
                <w:szCs w:val="24"/>
              </w:rPr>
              <w:t>Иллюстрация как отражение сюжета волшебной сказки (картины В.М. Васнецова, иллюстрации И.Я. Билибина)</w:t>
            </w:r>
          </w:p>
        </w:tc>
      </w:tr>
      <w:tr w:rsidR="001E4444" w:rsidRPr="001E4444" w14:paraId="7CE8F21F" w14:textId="77777777" w:rsidTr="003317E8">
        <w:tc>
          <w:tcPr>
            <w:tcW w:w="1338" w:type="dxa"/>
            <w:vAlign w:val="center"/>
          </w:tcPr>
          <w:p w14:paraId="1F886604"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4EBE7DB2" w14:textId="77777777" w:rsidR="001E4444" w:rsidRPr="001E4444" w:rsidRDefault="001E4444" w:rsidP="00454223">
            <w:pPr>
              <w:spacing w:line="276" w:lineRule="auto"/>
              <w:rPr>
                <w:sz w:val="24"/>
                <w:szCs w:val="24"/>
              </w:rPr>
            </w:pPr>
            <w:r w:rsidRPr="001E4444">
              <w:rPr>
                <w:sz w:val="24"/>
                <w:szCs w:val="24"/>
              </w:rPr>
              <w:t>Характеристика героя, волшебные помощники. На примере русской народной сказки "Иван-царевич и серый волк"</w:t>
            </w:r>
          </w:p>
        </w:tc>
      </w:tr>
      <w:tr w:rsidR="001E4444" w:rsidRPr="001E4444" w14:paraId="289B8817" w14:textId="77777777" w:rsidTr="003317E8">
        <w:tc>
          <w:tcPr>
            <w:tcW w:w="1338" w:type="dxa"/>
            <w:vAlign w:val="center"/>
          </w:tcPr>
          <w:p w14:paraId="0F9D9503"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2B6A5069" w14:textId="77777777" w:rsidR="001E4444" w:rsidRPr="001E4444" w:rsidRDefault="001E4444" w:rsidP="00454223">
            <w:pPr>
              <w:spacing w:line="276" w:lineRule="auto"/>
              <w:rPr>
                <w:sz w:val="24"/>
                <w:szCs w:val="24"/>
              </w:rPr>
            </w:pPr>
            <w:r w:rsidRPr="001E4444">
              <w:rPr>
                <w:sz w:val="24"/>
                <w:szCs w:val="24"/>
              </w:rPr>
              <w:t>Представление в сказке народного быта и культуры. Произведения по выбору, например, русская народная сказка "Сивка-бурка"</w:t>
            </w:r>
          </w:p>
        </w:tc>
      </w:tr>
      <w:tr w:rsidR="001E4444" w:rsidRPr="001E4444" w14:paraId="35A758C5" w14:textId="77777777" w:rsidTr="003317E8">
        <w:tc>
          <w:tcPr>
            <w:tcW w:w="1338" w:type="dxa"/>
            <w:vAlign w:val="center"/>
          </w:tcPr>
          <w:p w14:paraId="71C099D1"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04D9E15D" w14:textId="77777777" w:rsidR="001E4444" w:rsidRPr="001E4444" w:rsidRDefault="001E4444" w:rsidP="00454223">
            <w:pPr>
              <w:spacing w:line="276" w:lineRule="auto"/>
              <w:rPr>
                <w:sz w:val="24"/>
                <w:szCs w:val="24"/>
              </w:rPr>
            </w:pPr>
            <w:r w:rsidRPr="001E4444">
              <w:rPr>
                <w:sz w:val="24"/>
                <w:szCs w:val="24"/>
              </w:rPr>
              <w:t>Пословицы народов России</w:t>
            </w:r>
          </w:p>
        </w:tc>
      </w:tr>
      <w:tr w:rsidR="001E4444" w:rsidRPr="001E4444" w14:paraId="571020B5" w14:textId="77777777" w:rsidTr="003317E8">
        <w:tc>
          <w:tcPr>
            <w:tcW w:w="1338" w:type="dxa"/>
            <w:vAlign w:val="center"/>
          </w:tcPr>
          <w:p w14:paraId="700548F1"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15CC3B6A" w14:textId="77777777" w:rsidR="001E4444" w:rsidRPr="001E4444" w:rsidRDefault="001E4444" w:rsidP="00454223">
            <w:pPr>
              <w:spacing w:line="276" w:lineRule="auto"/>
              <w:rPr>
                <w:sz w:val="24"/>
                <w:szCs w:val="24"/>
              </w:rPr>
            </w:pPr>
            <w:r w:rsidRPr="001E4444">
              <w:rPr>
                <w:sz w:val="24"/>
                <w:szCs w:val="24"/>
              </w:rPr>
              <w:t>Устное народное творчество. Характеристика малых жанров фольклора: потешки, небылицы, скороговорки, считалки...</w:t>
            </w:r>
          </w:p>
        </w:tc>
      </w:tr>
      <w:tr w:rsidR="001E4444" w:rsidRPr="001E4444" w14:paraId="3D621F8C" w14:textId="77777777" w:rsidTr="003317E8">
        <w:tc>
          <w:tcPr>
            <w:tcW w:w="1338" w:type="dxa"/>
            <w:vAlign w:val="center"/>
          </w:tcPr>
          <w:p w14:paraId="20C3995F"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0ADF8E48" w14:textId="77777777" w:rsidR="001E4444" w:rsidRPr="001E4444" w:rsidRDefault="001E4444" w:rsidP="00454223">
            <w:pPr>
              <w:spacing w:line="276" w:lineRule="auto"/>
              <w:rPr>
                <w:sz w:val="24"/>
                <w:szCs w:val="24"/>
              </w:rPr>
            </w:pPr>
            <w:r w:rsidRPr="001E4444">
              <w:rPr>
                <w:sz w:val="24"/>
                <w:szCs w:val="24"/>
              </w:rPr>
              <w:t>Загадка как жанр фольклора, знакомство с видами загадок</w:t>
            </w:r>
          </w:p>
        </w:tc>
      </w:tr>
      <w:tr w:rsidR="001E4444" w:rsidRPr="001E4444" w14:paraId="7B59FE00" w14:textId="77777777" w:rsidTr="003317E8">
        <w:tc>
          <w:tcPr>
            <w:tcW w:w="1338" w:type="dxa"/>
            <w:vAlign w:val="center"/>
          </w:tcPr>
          <w:p w14:paraId="78610AF5"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3DEE55AF"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"Фольклор (устное народное творчество)"</w:t>
            </w:r>
          </w:p>
        </w:tc>
      </w:tr>
      <w:tr w:rsidR="001E4444" w:rsidRPr="001E4444" w14:paraId="176DAB5E" w14:textId="77777777" w:rsidTr="003317E8">
        <w:tc>
          <w:tcPr>
            <w:tcW w:w="1338" w:type="dxa"/>
            <w:vAlign w:val="center"/>
          </w:tcPr>
          <w:p w14:paraId="467247A0"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2932A842" w14:textId="77777777" w:rsidR="001E4444" w:rsidRPr="001E4444" w:rsidRDefault="001E4444" w:rsidP="00454223">
            <w:pPr>
              <w:spacing w:line="276" w:lineRule="auto"/>
              <w:rPr>
                <w:sz w:val="24"/>
                <w:szCs w:val="24"/>
              </w:rPr>
            </w:pPr>
            <w:r w:rsidRPr="001E4444">
              <w:rPr>
                <w:sz w:val="24"/>
                <w:szCs w:val="24"/>
              </w:rPr>
              <w:t>Работа с детскими книгами. Проект: составляем словарь устаревших слов</w:t>
            </w:r>
          </w:p>
        </w:tc>
      </w:tr>
      <w:tr w:rsidR="001E4444" w:rsidRPr="001E4444" w14:paraId="58E5C91B" w14:textId="77777777" w:rsidTr="003317E8">
        <w:tc>
          <w:tcPr>
            <w:tcW w:w="1338" w:type="dxa"/>
            <w:vAlign w:val="center"/>
          </w:tcPr>
          <w:p w14:paraId="6554023F"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62E72791" w14:textId="77777777" w:rsidR="001E4444" w:rsidRPr="001E4444" w:rsidRDefault="001E4444" w:rsidP="00454223">
            <w:pPr>
              <w:spacing w:line="276" w:lineRule="auto"/>
              <w:rPr>
                <w:sz w:val="24"/>
                <w:szCs w:val="24"/>
              </w:rPr>
            </w:pPr>
            <w:r w:rsidRPr="001E4444">
              <w:rPr>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1E4444" w:rsidRPr="001E4444" w14:paraId="403D3323" w14:textId="77777777" w:rsidTr="003317E8">
        <w:tc>
          <w:tcPr>
            <w:tcW w:w="1338" w:type="dxa"/>
            <w:vAlign w:val="center"/>
          </w:tcPr>
          <w:p w14:paraId="0260EC13"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B4D5185" w14:textId="77777777" w:rsidR="001E4444" w:rsidRPr="001E4444" w:rsidRDefault="001E4444" w:rsidP="00454223">
            <w:pPr>
              <w:spacing w:line="276" w:lineRule="auto"/>
              <w:rPr>
                <w:sz w:val="24"/>
                <w:szCs w:val="24"/>
              </w:rPr>
            </w:pPr>
            <w:r w:rsidRPr="001E4444">
              <w:rPr>
                <w:sz w:val="24"/>
                <w:szCs w:val="24"/>
              </w:rPr>
              <w:t>Резервный урок. Историческая обстановка как фон создания произведения (на примере былин)</w:t>
            </w:r>
          </w:p>
        </w:tc>
      </w:tr>
      <w:tr w:rsidR="001E4444" w:rsidRPr="001E4444" w14:paraId="7E430C56" w14:textId="77777777" w:rsidTr="003317E8">
        <w:tc>
          <w:tcPr>
            <w:tcW w:w="1338" w:type="dxa"/>
            <w:vAlign w:val="center"/>
          </w:tcPr>
          <w:p w14:paraId="06DF8BB4" w14:textId="77777777"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14:paraId="48FF1E87" w14:textId="77777777" w:rsidR="001E4444" w:rsidRPr="001E4444" w:rsidRDefault="001E4444" w:rsidP="00454223">
            <w:pPr>
              <w:spacing w:line="276" w:lineRule="auto"/>
              <w:rPr>
                <w:sz w:val="24"/>
                <w:szCs w:val="24"/>
              </w:rPr>
            </w:pPr>
            <w:r w:rsidRPr="001E4444">
              <w:rPr>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1E4444" w:rsidRPr="001E4444" w14:paraId="023A9135" w14:textId="77777777" w:rsidTr="003317E8">
        <w:tc>
          <w:tcPr>
            <w:tcW w:w="1338" w:type="dxa"/>
            <w:vAlign w:val="center"/>
          </w:tcPr>
          <w:p w14:paraId="6D3D43A3"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6258C2EB"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олицетворение) в лирических произведениях поэтов XIX - XX вв.</w:t>
            </w:r>
          </w:p>
        </w:tc>
      </w:tr>
      <w:tr w:rsidR="001E4444" w:rsidRPr="001E4444" w14:paraId="6B6F4AE0" w14:textId="77777777" w:rsidTr="003317E8">
        <w:tc>
          <w:tcPr>
            <w:tcW w:w="1338" w:type="dxa"/>
            <w:vAlign w:val="center"/>
          </w:tcPr>
          <w:p w14:paraId="1BE15DF2"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FDDCF87" w14:textId="77777777" w:rsidR="001E4444" w:rsidRPr="001E4444" w:rsidRDefault="001E4444" w:rsidP="00454223">
            <w:pPr>
              <w:spacing w:line="276" w:lineRule="auto"/>
              <w:rPr>
                <w:sz w:val="24"/>
                <w:szCs w:val="24"/>
              </w:rPr>
            </w:pPr>
            <w:r w:rsidRPr="001E4444">
              <w:rPr>
                <w:sz w:val="24"/>
                <w:szCs w:val="24"/>
              </w:rPr>
              <w:t>Описание картин осенней природы в стихотворении Ф.И. Тютчева "Есть в осени первоначальной...", "Листья"</w:t>
            </w:r>
          </w:p>
        </w:tc>
      </w:tr>
      <w:tr w:rsidR="001E4444" w:rsidRPr="001E4444" w14:paraId="3ABA7ADE" w14:textId="77777777" w:rsidTr="003317E8">
        <w:tc>
          <w:tcPr>
            <w:tcW w:w="1338" w:type="dxa"/>
            <w:vAlign w:val="center"/>
          </w:tcPr>
          <w:p w14:paraId="2798759A"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1EE46319" w14:textId="77777777" w:rsidR="001E4444" w:rsidRPr="001E4444" w:rsidRDefault="001E4444" w:rsidP="00454223">
            <w:pPr>
              <w:spacing w:line="276" w:lineRule="auto"/>
              <w:rPr>
                <w:sz w:val="24"/>
                <w:szCs w:val="24"/>
              </w:rPr>
            </w:pPr>
            <w:r w:rsidRPr="001E4444">
              <w:rPr>
                <w:sz w:val="24"/>
                <w:szCs w:val="24"/>
              </w:rPr>
              <w:t>Сравнение стихотворений об осени. На примере произведений Ф.И. Тютчева "Есть в осени первоначальной..." и А.Н. Майкова "Осень"</w:t>
            </w:r>
          </w:p>
        </w:tc>
      </w:tr>
      <w:tr w:rsidR="001E4444" w:rsidRPr="001E4444" w14:paraId="4D02623B" w14:textId="77777777" w:rsidTr="003317E8">
        <w:tc>
          <w:tcPr>
            <w:tcW w:w="1338" w:type="dxa"/>
            <w:vAlign w:val="center"/>
          </w:tcPr>
          <w:p w14:paraId="1F0866C0"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205A8DE6" w14:textId="77777777" w:rsidR="001E4444" w:rsidRPr="001E4444" w:rsidRDefault="001E4444" w:rsidP="00454223">
            <w:pPr>
              <w:spacing w:line="276" w:lineRule="auto"/>
              <w:rPr>
                <w:sz w:val="24"/>
                <w:szCs w:val="24"/>
              </w:rPr>
            </w:pPr>
            <w:r w:rsidRPr="001E4444">
              <w:rPr>
                <w:sz w:val="24"/>
                <w:szCs w:val="24"/>
              </w:rPr>
              <w:t>Олицетворение как одно из средств выразительности лирического произведения</w:t>
            </w:r>
          </w:p>
        </w:tc>
      </w:tr>
      <w:tr w:rsidR="001E4444" w:rsidRPr="001E4444" w14:paraId="38CFEAF7" w14:textId="77777777" w:rsidTr="003317E8">
        <w:tc>
          <w:tcPr>
            <w:tcW w:w="1338" w:type="dxa"/>
            <w:vAlign w:val="center"/>
          </w:tcPr>
          <w:p w14:paraId="6F7F5BAE"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03ED11C8" w14:textId="77777777" w:rsidR="001E4444" w:rsidRPr="001E4444" w:rsidRDefault="001E4444" w:rsidP="00454223">
            <w:pPr>
              <w:spacing w:line="276" w:lineRule="auto"/>
              <w:rPr>
                <w:sz w:val="24"/>
                <w:szCs w:val="24"/>
              </w:rPr>
            </w:pPr>
            <w:r w:rsidRPr="001E4444">
              <w:rPr>
                <w:sz w:val="24"/>
                <w:szCs w:val="24"/>
              </w:rPr>
              <w:t xml:space="preserve">Восприятие картин зимнего пейзажа в стихотворениях, А.А. Фета "Кот поет, глаза </w:t>
            </w:r>
            <w:proofErr w:type="spellStart"/>
            <w:r w:rsidRPr="001E4444">
              <w:rPr>
                <w:sz w:val="24"/>
                <w:szCs w:val="24"/>
              </w:rPr>
              <w:t>прищуря</w:t>
            </w:r>
            <w:proofErr w:type="spellEnd"/>
            <w:r w:rsidRPr="001E4444">
              <w:rPr>
                <w:sz w:val="24"/>
                <w:szCs w:val="24"/>
              </w:rPr>
              <w:t>", "Мама! Глянь-ка из окошка...", И.С. Никитин "Встреча зимы"</w:t>
            </w:r>
          </w:p>
        </w:tc>
      </w:tr>
      <w:tr w:rsidR="001E4444" w:rsidRPr="001E4444" w14:paraId="73D79985" w14:textId="77777777" w:rsidTr="003317E8">
        <w:tc>
          <w:tcPr>
            <w:tcW w:w="1338" w:type="dxa"/>
            <w:vAlign w:val="center"/>
          </w:tcPr>
          <w:p w14:paraId="1B75E03F"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1428948D" w14:textId="77777777" w:rsidR="001E4444" w:rsidRPr="001E4444" w:rsidRDefault="001E4444" w:rsidP="00454223">
            <w:pPr>
              <w:spacing w:line="276" w:lineRule="auto"/>
              <w:rPr>
                <w:sz w:val="24"/>
                <w:szCs w:val="24"/>
              </w:rPr>
            </w:pPr>
            <w:r w:rsidRPr="001E4444">
              <w:rPr>
                <w:sz w:val="24"/>
                <w:szCs w:val="24"/>
              </w:rPr>
              <w:t>Слова, с помощью которых поэт описывает и оживляет природу на примере стихотворений И.З. Сурикова "Детство", "Зима"</w:t>
            </w:r>
          </w:p>
        </w:tc>
      </w:tr>
      <w:tr w:rsidR="001E4444" w:rsidRPr="001E4444" w14:paraId="6C826132" w14:textId="77777777" w:rsidTr="003317E8">
        <w:tc>
          <w:tcPr>
            <w:tcW w:w="1338" w:type="dxa"/>
            <w:vAlign w:val="center"/>
          </w:tcPr>
          <w:p w14:paraId="31297B47"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1F6B254B" w14:textId="77777777" w:rsidR="001E4444" w:rsidRPr="001E4444" w:rsidRDefault="001E4444" w:rsidP="00454223">
            <w:pPr>
              <w:spacing w:line="276" w:lineRule="auto"/>
              <w:rPr>
                <w:sz w:val="24"/>
                <w:szCs w:val="24"/>
              </w:rPr>
            </w:pPr>
            <w:r w:rsidRPr="001E4444">
              <w:rPr>
                <w:sz w:val="24"/>
                <w:szCs w:val="24"/>
              </w:rPr>
              <w:t>Поэты о красоте родной природы. На примере произведения Н.А. Некрасова "Железная дорога" (отрывок)</w:t>
            </w:r>
          </w:p>
        </w:tc>
      </w:tr>
      <w:tr w:rsidR="001E4444" w:rsidRPr="001E4444" w14:paraId="71795AA9" w14:textId="77777777" w:rsidTr="003317E8">
        <w:tc>
          <w:tcPr>
            <w:tcW w:w="1338" w:type="dxa"/>
            <w:vAlign w:val="center"/>
          </w:tcPr>
          <w:p w14:paraId="60D7A8C8" w14:textId="77777777" w:rsidR="001E4444" w:rsidRPr="001E4444" w:rsidRDefault="001E4444" w:rsidP="00454223">
            <w:pPr>
              <w:spacing w:line="276" w:lineRule="auto"/>
              <w:rPr>
                <w:sz w:val="24"/>
                <w:szCs w:val="24"/>
              </w:rPr>
            </w:pPr>
            <w:r w:rsidRPr="001E4444">
              <w:rPr>
                <w:sz w:val="24"/>
                <w:szCs w:val="24"/>
              </w:rPr>
              <w:lastRenderedPageBreak/>
              <w:t>Урок 30</w:t>
            </w:r>
          </w:p>
        </w:tc>
        <w:tc>
          <w:tcPr>
            <w:tcW w:w="8647" w:type="dxa"/>
            <w:vAlign w:val="center"/>
          </w:tcPr>
          <w:p w14:paraId="4C72F6F8"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14:paraId="0E245979" w14:textId="77777777" w:rsidTr="003317E8">
        <w:tc>
          <w:tcPr>
            <w:tcW w:w="1338" w:type="dxa"/>
            <w:vAlign w:val="center"/>
          </w:tcPr>
          <w:p w14:paraId="57980C0A"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7F12C534" w14:textId="77777777" w:rsidR="001E4444" w:rsidRPr="001E4444" w:rsidRDefault="001E4444" w:rsidP="00454223">
            <w:pPr>
              <w:spacing w:line="276" w:lineRule="auto"/>
              <w:rPr>
                <w:sz w:val="24"/>
                <w:szCs w:val="24"/>
              </w:rPr>
            </w:pPr>
            <w:r w:rsidRPr="001E4444">
              <w:rPr>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1E4444" w:rsidRPr="001E4444" w14:paraId="192ED0FA" w14:textId="77777777" w:rsidTr="003317E8">
        <w:tc>
          <w:tcPr>
            <w:tcW w:w="1338" w:type="dxa"/>
            <w:vAlign w:val="center"/>
          </w:tcPr>
          <w:p w14:paraId="23893AEB"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62A6198B" w14:textId="77777777" w:rsidR="001E4444" w:rsidRPr="001E4444" w:rsidRDefault="001E4444" w:rsidP="00454223">
            <w:pPr>
              <w:spacing w:line="276" w:lineRule="auto"/>
              <w:rPr>
                <w:sz w:val="24"/>
                <w:szCs w:val="24"/>
              </w:rPr>
            </w:pPr>
            <w:r w:rsidRPr="001E4444">
              <w:rPr>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1E4444" w:rsidRPr="001E4444" w14:paraId="3CD5412F" w14:textId="77777777" w:rsidTr="003317E8">
        <w:tc>
          <w:tcPr>
            <w:tcW w:w="1338" w:type="dxa"/>
            <w:vAlign w:val="center"/>
          </w:tcPr>
          <w:p w14:paraId="3413B461"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72FBB17F" w14:textId="77777777" w:rsidR="001E4444" w:rsidRPr="001E4444" w:rsidRDefault="001E4444" w:rsidP="00454223">
            <w:pPr>
              <w:spacing w:line="276" w:lineRule="auto"/>
              <w:rPr>
                <w:sz w:val="24"/>
                <w:szCs w:val="24"/>
              </w:rPr>
            </w:pPr>
            <w:r w:rsidRPr="001E4444">
              <w:rPr>
                <w:sz w:val="24"/>
                <w:szCs w:val="24"/>
              </w:rPr>
              <w:t>А.С. Пушкин - великий русский поэт</w:t>
            </w:r>
          </w:p>
        </w:tc>
      </w:tr>
      <w:tr w:rsidR="001E4444" w:rsidRPr="001E4444" w14:paraId="01156B8A" w14:textId="77777777" w:rsidTr="003317E8">
        <w:tc>
          <w:tcPr>
            <w:tcW w:w="1338" w:type="dxa"/>
            <w:vAlign w:val="center"/>
          </w:tcPr>
          <w:p w14:paraId="5C327F37"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18474457" w14:textId="77777777" w:rsidR="001E4444" w:rsidRPr="001E4444" w:rsidRDefault="001E4444" w:rsidP="00454223">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(сравнение, эпитет), рифма, ритм</w:t>
            </w:r>
          </w:p>
        </w:tc>
      </w:tr>
      <w:tr w:rsidR="001E4444" w:rsidRPr="001E4444" w14:paraId="5830B582" w14:textId="77777777" w:rsidTr="003317E8">
        <w:tc>
          <w:tcPr>
            <w:tcW w:w="1338" w:type="dxa"/>
            <w:vAlign w:val="center"/>
          </w:tcPr>
          <w:p w14:paraId="2DCB4DDF"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6B773B74" w14:textId="77777777" w:rsidR="001E4444" w:rsidRPr="001E4444" w:rsidRDefault="001E4444" w:rsidP="00454223">
            <w:pPr>
              <w:spacing w:line="276" w:lineRule="auto"/>
              <w:rPr>
                <w:sz w:val="24"/>
                <w:szCs w:val="24"/>
              </w:rPr>
            </w:pPr>
            <w:r w:rsidRPr="001E4444">
              <w:rPr>
                <w:sz w:val="24"/>
                <w:szCs w:val="24"/>
              </w:rPr>
              <w:t xml:space="preserve">Фольклорная основа литературной сказки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0C1AE3F1" w14:textId="77777777" w:rsidTr="003317E8">
        <w:tc>
          <w:tcPr>
            <w:tcW w:w="1338" w:type="dxa"/>
            <w:vAlign w:val="center"/>
          </w:tcPr>
          <w:p w14:paraId="5FB00EB9"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0031A887" w14:textId="77777777" w:rsidR="001E4444" w:rsidRPr="001E4444" w:rsidRDefault="001E4444" w:rsidP="00454223">
            <w:pPr>
              <w:spacing w:line="276" w:lineRule="auto"/>
              <w:rPr>
                <w:sz w:val="24"/>
                <w:szCs w:val="24"/>
              </w:rPr>
            </w:pPr>
            <w:r w:rsidRPr="001E4444">
              <w:rPr>
                <w:sz w:val="24"/>
                <w:szCs w:val="24"/>
              </w:rPr>
              <w:t xml:space="preserve">Знакомство с литературной сказкой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 прием повтора как основа изменения сюжета</w:t>
            </w:r>
          </w:p>
        </w:tc>
      </w:tr>
      <w:tr w:rsidR="001E4444" w:rsidRPr="001E4444" w14:paraId="5F24CD25" w14:textId="77777777" w:rsidTr="003317E8">
        <w:tc>
          <w:tcPr>
            <w:tcW w:w="1338" w:type="dxa"/>
            <w:vAlign w:val="center"/>
          </w:tcPr>
          <w:p w14:paraId="7EA73E0F"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7104C5CA" w14:textId="77777777" w:rsidR="001E4444" w:rsidRPr="001E4444" w:rsidRDefault="001E4444" w:rsidP="00454223">
            <w:pPr>
              <w:spacing w:line="276" w:lineRule="auto"/>
              <w:rPr>
                <w:sz w:val="24"/>
                <w:szCs w:val="24"/>
              </w:rPr>
            </w:pPr>
            <w:r w:rsidRPr="001E4444">
              <w:rPr>
                <w:sz w:val="24"/>
                <w:szCs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2DE38CE0" w14:textId="77777777" w:rsidTr="003317E8">
        <w:tc>
          <w:tcPr>
            <w:tcW w:w="1338" w:type="dxa"/>
            <w:vAlign w:val="center"/>
          </w:tcPr>
          <w:p w14:paraId="21DEDA89"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7D72884A" w14:textId="77777777" w:rsidR="001E4444" w:rsidRPr="001E4444" w:rsidRDefault="001E4444" w:rsidP="00454223">
            <w:pPr>
              <w:spacing w:line="276" w:lineRule="auto"/>
              <w:rPr>
                <w:sz w:val="24"/>
                <w:szCs w:val="24"/>
              </w:rPr>
            </w:pPr>
            <w:r w:rsidRPr="001E4444">
              <w:rPr>
                <w:sz w:val="24"/>
                <w:szCs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0B29F63C" w14:textId="77777777" w:rsidTr="003317E8">
        <w:tc>
          <w:tcPr>
            <w:tcW w:w="1338" w:type="dxa"/>
            <w:vAlign w:val="center"/>
          </w:tcPr>
          <w:p w14:paraId="0DA028F2"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544F8EE6" w14:textId="77777777" w:rsidR="001E4444" w:rsidRPr="001E4444" w:rsidRDefault="001E4444" w:rsidP="00454223">
            <w:pPr>
              <w:spacing w:line="276" w:lineRule="auto"/>
              <w:rPr>
                <w:sz w:val="24"/>
                <w:szCs w:val="24"/>
              </w:rPr>
            </w:pPr>
            <w:r w:rsidRPr="001E4444">
              <w:rPr>
                <w:sz w:val="24"/>
                <w:szCs w:val="24"/>
              </w:rPr>
              <w:t>Работа с детскими книгами. И.Я. Билибин - иллюстратор сказок А.С. Пушкина</w:t>
            </w:r>
          </w:p>
        </w:tc>
      </w:tr>
      <w:tr w:rsidR="001E4444" w:rsidRPr="001E4444" w14:paraId="4C0AB0B8" w14:textId="77777777" w:rsidTr="003317E8">
        <w:tc>
          <w:tcPr>
            <w:tcW w:w="1338" w:type="dxa"/>
            <w:vAlign w:val="center"/>
          </w:tcPr>
          <w:p w14:paraId="63D805C1"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7161B286" w14:textId="77777777" w:rsidR="001E4444" w:rsidRPr="001E4444" w:rsidRDefault="001E4444" w:rsidP="00454223">
            <w:pPr>
              <w:spacing w:line="276" w:lineRule="auto"/>
              <w:rPr>
                <w:sz w:val="24"/>
                <w:szCs w:val="24"/>
              </w:rPr>
            </w:pPr>
            <w:r w:rsidRPr="001E4444">
              <w:rPr>
                <w:sz w:val="24"/>
                <w:szCs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10FF237A" w14:textId="77777777" w:rsidTr="003317E8">
        <w:tc>
          <w:tcPr>
            <w:tcW w:w="1338" w:type="dxa"/>
            <w:vAlign w:val="center"/>
          </w:tcPr>
          <w:p w14:paraId="512A6E5D"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63D8D8B9" w14:textId="77777777" w:rsidR="001E4444" w:rsidRPr="001E4444" w:rsidRDefault="001E4444" w:rsidP="00454223">
            <w:pPr>
              <w:spacing w:line="276" w:lineRule="auto"/>
              <w:rPr>
                <w:sz w:val="24"/>
                <w:szCs w:val="24"/>
              </w:rPr>
            </w:pPr>
            <w:r w:rsidRPr="001E4444">
              <w:rPr>
                <w:sz w:val="24"/>
                <w:szCs w:val="24"/>
              </w:rPr>
              <w:t>Роль интерьера. Иллюстрации Билибина (описание интерьера)</w:t>
            </w:r>
          </w:p>
        </w:tc>
      </w:tr>
      <w:tr w:rsidR="001E4444" w:rsidRPr="001E4444" w14:paraId="49DBF4F0" w14:textId="77777777" w:rsidTr="003317E8">
        <w:tc>
          <w:tcPr>
            <w:tcW w:w="1338" w:type="dxa"/>
            <w:vAlign w:val="center"/>
          </w:tcPr>
          <w:p w14:paraId="2700B2DF"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60DAEDA6" w14:textId="77777777" w:rsidR="001E4444" w:rsidRPr="001E4444" w:rsidRDefault="001E4444" w:rsidP="00454223">
            <w:pPr>
              <w:spacing w:line="276" w:lineRule="auto"/>
              <w:rPr>
                <w:sz w:val="24"/>
                <w:szCs w:val="24"/>
              </w:rPr>
            </w:pPr>
            <w:r w:rsidRPr="001E4444">
              <w:rPr>
                <w:sz w:val="24"/>
                <w:szCs w:val="24"/>
              </w:rPr>
              <w:t>Составление устного рассказа "Почему я люблю сказки А.С. Пушкина"</w:t>
            </w:r>
          </w:p>
        </w:tc>
      </w:tr>
      <w:tr w:rsidR="001E4444" w:rsidRPr="001E4444" w14:paraId="175D8EC6" w14:textId="77777777" w:rsidTr="003317E8">
        <w:tc>
          <w:tcPr>
            <w:tcW w:w="1338" w:type="dxa"/>
            <w:vAlign w:val="center"/>
          </w:tcPr>
          <w:p w14:paraId="165069CA"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25F7329E"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01A03C99" w14:textId="77777777" w:rsidTr="003317E8">
        <w:tc>
          <w:tcPr>
            <w:tcW w:w="1338" w:type="dxa"/>
            <w:vAlign w:val="center"/>
          </w:tcPr>
          <w:p w14:paraId="7B3AFE52"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213B7911" w14:textId="77777777" w:rsidR="001E4444" w:rsidRPr="001E4444" w:rsidRDefault="001E4444" w:rsidP="00454223">
            <w:pPr>
              <w:spacing w:line="276" w:lineRule="auto"/>
              <w:rPr>
                <w:sz w:val="24"/>
                <w:szCs w:val="24"/>
              </w:rPr>
            </w:pPr>
            <w:r w:rsidRPr="001E4444">
              <w:rPr>
                <w:sz w:val="24"/>
                <w:szCs w:val="24"/>
              </w:rPr>
              <w:t>И.А. Крылов - великий русский баснописец. Иносказание в его баснях</w:t>
            </w:r>
          </w:p>
        </w:tc>
      </w:tr>
      <w:tr w:rsidR="001E4444" w:rsidRPr="001E4444" w14:paraId="1EAEFBF9" w14:textId="77777777" w:rsidTr="003317E8">
        <w:tc>
          <w:tcPr>
            <w:tcW w:w="1338" w:type="dxa"/>
            <w:vAlign w:val="center"/>
          </w:tcPr>
          <w:p w14:paraId="7B416EA1"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183E0769" w14:textId="77777777" w:rsidR="001E4444" w:rsidRPr="001E4444" w:rsidRDefault="001E4444" w:rsidP="00454223">
            <w:pPr>
              <w:spacing w:line="276" w:lineRule="auto"/>
              <w:rPr>
                <w:sz w:val="24"/>
                <w:szCs w:val="24"/>
              </w:rPr>
            </w:pPr>
            <w:r w:rsidRPr="001E4444">
              <w:rPr>
                <w:sz w:val="24"/>
                <w:szCs w:val="24"/>
              </w:rPr>
              <w:t>Осознание особенностей басни, как произведения-поучения, которое помогает увидеть свои и чужие недостатки</w:t>
            </w:r>
          </w:p>
        </w:tc>
      </w:tr>
      <w:tr w:rsidR="001E4444" w:rsidRPr="001E4444" w14:paraId="63CEFC5B" w14:textId="77777777" w:rsidTr="003317E8">
        <w:tc>
          <w:tcPr>
            <w:tcW w:w="1338" w:type="dxa"/>
            <w:vAlign w:val="center"/>
          </w:tcPr>
          <w:p w14:paraId="3A05351B"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74D328BE" w14:textId="77777777" w:rsidR="001E4444" w:rsidRPr="001E4444" w:rsidRDefault="001E4444" w:rsidP="00454223">
            <w:pPr>
              <w:spacing w:line="276" w:lineRule="auto"/>
              <w:rPr>
                <w:sz w:val="24"/>
                <w:szCs w:val="24"/>
              </w:rPr>
            </w:pPr>
            <w:r w:rsidRPr="001E4444">
              <w:rPr>
                <w:sz w:val="24"/>
                <w:szCs w:val="24"/>
              </w:rPr>
              <w:t>Знакомство с произведениями И.А. Крылова. Явная и скрытая мораль басен</w:t>
            </w:r>
          </w:p>
        </w:tc>
      </w:tr>
      <w:tr w:rsidR="001E4444" w:rsidRPr="001E4444" w14:paraId="43280856" w14:textId="77777777" w:rsidTr="003317E8">
        <w:tc>
          <w:tcPr>
            <w:tcW w:w="1338" w:type="dxa"/>
            <w:vAlign w:val="center"/>
          </w:tcPr>
          <w:p w14:paraId="16B4084D" w14:textId="77777777"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14:paraId="13AF3244" w14:textId="77777777" w:rsidR="001E4444" w:rsidRPr="001E4444" w:rsidRDefault="001E4444" w:rsidP="00454223">
            <w:pPr>
              <w:spacing w:line="276" w:lineRule="auto"/>
              <w:rPr>
                <w:sz w:val="24"/>
                <w:szCs w:val="24"/>
              </w:rPr>
            </w:pPr>
            <w:r w:rsidRPr="001E4444">
              <w:rPr>
                <w:sz w:val="24"/>
                <w:szCs w:val="24"/>
              </w:rPr>
              <w:t>Работа с басней И.А. Крылова "Ворона и Лисица": тема, мораль, герои, особенности языка</w:t>
            </w:r>
          </w:p>
        </w:tc>
      </w:tr>
      <w:tr w:rsidR="001E4444" w:rsidRPr="001E4444" w14:paraId="47B302C2" w14:textId="77777777" w:rsidTr="003317E8">
        <w:tc>
          <w:tcPr>
            <w:tcW w:w="1338" w:type="dxa"/>
            <w:vAlign w:val="center"/>
          </w:tcPr>
          <w:p w14:paraId="71D49678"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039D6186" w14:textId="77777777" w:rsidR="001E4444" w:rsidRPr="001E4444" w:rsidRDefault="001E4444" w:rsidP="00454223">
            <w:pPr>
              <w:spacing w:line="276" w:lineRule="auto"/>
              <w:rPr>
                <w:sz w:val="24"/>
                <w:szCs w:val="24"/>
              </w:rPr>
            </w:pPr>
            <w:r w:rsidRPr="001E4444">
              <w:rPr>
                <w:sz w:val="24"/>
                <w:szCs w:val="24"/>
              </w:rPr>
              <w:t>Живописные полотна как иллюстрация к лирическому произведению: пейзаж</w:t>
            </w:r>
          </w:p>
        </w:tc>
      </w:tr>
      <w:tr w:rsidR="001E4444" w:rsidRPr="001E4444" w14:paraId="4F218EE4" w14:textId="77777777" w:rsidTr="003317E8">
        <w:tc>
          <w:tcPr>
            <w:tcW w:w="1338" w:type="dxa"/>
            <w:vAlign w:val="center"/>
          </w:tcPr>
          <w:p w14:paraId="397DA558"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243CE4C8" w14:textId="77777777" w:rsidR="001E4444" w:rsidRPr="001E4444" w:rsidRDefault="001E4444" w:rsidP="00454223">
            <w:pPr>
              <w:spacing w:line="276" w:lineRule="auto"/>
              <w:rPr>
                <w:sz w:val="24"/>
                <w:szCs w:val="24"/>
              </w:rPr>
            </w:pPr>
            <w:r w:rsidRPr="001E4444">
              <w:rPr>
                <w:sz w:val="24"/>
                <w:szCs w:val="24"/>
              </w:rPr>
              <w:t>Жанровое многообразие произведений Л.Н. Толстого: сказки, рассказы, басни, быль</w:t>
            </w:r>
          </w:p>
        </w:tc>
      </w:tr>
      <w:tr w:rsidR="001E4444" w:rsidRPr="001E4444" w14:paraId="4BAF0435" w14:textId="77777777" w:rsidTr="003317E8">
        <w:tc>
          <w:tcPr>
            <w:tcW w:w="1338" w:type="dxa"/>
            <w:vAlign w:val="center"/>
          </w:tcPr>
          <w:p w14:paraId="5573B08C"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5248BE07" w14:textId="77777777"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1E4444" w:rsidRPr="001E4444" w14:paraId="7ED609FE" w14:textId="77777777" w:rsidTr="003317E8">
        <w:tc>
          <w:tcPr>
            <w:tcW w:w="1338" w:type="dxa"/>
            <w:vAlign w:val="center"/>
          </w:tcPr>
          <w:p w14:paraId="14415427"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2946090D" w14:textId="77777777" w:rsidR="001E4444" w:rsidRPr="001E4444" w:rsidRDefault="001E4444" w:rsidP="00454223">
            <w:pPr>
              <w:spacing w:line="276" w:lineRule="auto"/>
              <w:rPr>
                <w:sz w:val="24"/>
                <w:szCs w:val="24"/>
              </w:rPr>
            </w:pPr>
            <w:r w:rsidRPr="001E4444">
              <w:rPr>
                <w:sz w:val="24"/>
                <w:szCs w:val="24"/>
              </w:rPr>
              <w:t>Различение рассказчика и автора произведения. На примере рассказа Л.Н. Толстого "Акула"</w:t>
            </w:r>
          </w:p>
        </w:tc>
      </w:tr>
      <w:tr w:rsidR="001E4444" w:rsidRPr="001E4444" w14:paraId="7AAB4EE0" w14:textId="77777777" w:rsidTr="003317E8">
        <w:tc>
          <w:tcPr>
            <w:tcW w:w="1338" w:type="dxa"/>
            <w:vAlign w:val="center"/>
          </w:tcPr>
          <w:p w14:paraId="744A400B"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5F87E00D" w14:textId="77777777" w:rsidR="001E4444" w:rsidRPr="001E4444" w:rsidRDefault="001E4444" w:rsidP="00454223">
            <w:pPr>
              <w:spacing w:line="276" w:lineRule="auto"/>
              <w:rPr>
                <w:sz w:val="24"/>
                <w:szCs w:val="24"/>
              </w:rPr>
            </w:pPr>
            <w:r w:rsidRPr="001E4444">
              <w:rPr>
                <w:sz w:val="24"/>
                <w:szCs w:val="24"/>
              </w:rPr>
              <w:t>Разные виды планов на примере произведения Л.Н. Толстого "Акула"</w:t>
            </w:r>
          </w:p>
        </w:tc>
      </w:tr>
      <w:tr w:rsidR="001E4444" w:rsidRPr="001E4444" w14:paraId="578D1747" w14:textId="77777777" w:rsidTr="003317E8">
        <w:tc>
          <w:tcPr>
            <w:tcW w:w="1338" w:type="dxa"/>
            <w:vAlign w:val="center"/>
          </w:tcPr>
          <w:p w14:paraId="18FDE6C1"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5F8A4BDC" w14:textId="77777777" w:rsidR="001E4444" w:rsidRPr="001E4444" w:rsidRDefault="001E4444" w:rsidP="00454223">
            <w:pPr>
              <w:spacing w:line="276" w:lineRule="auto"/>
              <w:rPr>
                <w:sz w:val="24"/>
                <w:szCs w:val="24"/>
              </w:rPr>
            </w:pPr>
            <w:r w:rsidRPr="001E4444">
              <w:rPr>
                <w:sz w:val="24"/>
                <w:szCs w:val="24"/>
              </w:rPr>
              <w:t>Различение художественного и научно-познавательного текстов Л.Н. Толстого "Лебеди" и "Зайцы"</w:t>
            </w:r>
          </w:p>
        </w:tc>
      </w:tr>
      <w:tr w:rsidR="001E4444" w:rsidRPr="001E4444" w14:paraId="54AF290C" w14:textId="77777777" w:rsidTr="003317E8">
        <w:tc>
          <w:tcPr>
            <w:tcW w:w="1338" w:type="dxa"/>
            <w:vAlign w:val="center"/>
          </w:tcPr>
          <w:p w14:paraId="5AC2EF42"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0361A979" w14:textId="77777777" w:rsidR="001E4444" w:rsidRPr="001E4444" w:rsidRDefault="001E4444" w:rsidP="00454223">
            <w:pPr>
              <w:spacing w:line="276" w:lineRule="auto"/>
              <w:rPr>
                <w:sz w:val="24"/>
                <w:szCs w:val="24"/>
              </w:rPr>
            </w:pPr>
            <w:r w:rsidRPr="001E4444">
              <w:rPr>
                <w:sz w:val="24"/>
                <w:szCs w:val="24"/>
              </w:rPr>
              <w:t>Анализ сюжета были "Прыжок" Л.Н. Толстого: главные герои, отдельные эпизоды, составление плана</w:t>
            </w:r>
          </w:p>
        </w:tc>
      </w:tr>
      <w:tr w:rsidR="001E4444" w:rsidRPr="001E4444" w14:paraId="439468BA" w14:textId="77777777" w:rsidTr="003317E8">
        <w:tc>
          <w:tcPr>
            <w:tcW w:w="1338" w:type="dxa"/>
            <w:vAlign w:val="center"/>
          </w:tcPr>
          <w:p w14:paraId="5EC6A400" w14:textId="77777777"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14:paraId="058E6A65" w14:textId="77777777" w:rsidR="001E4444" w:rsidRPr="001E4444" w:rsidRDefault="001E4444" w:rsidP="00454223">
            <w:pPr>
              <w:spacing w:line="276" w:lineRule="auto"/>
              <w:rPr>
                <w:sz w:val="24"/>
                <w:szCs w:val="24"/>
              </w:rPr>
            </w:pPr>
            <w:r w:rsidRPr="001E4444">
              <w:rPr>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1E4444" w:rsidRPr="001E4444" w14:paraId="1546C941" w14:textId="77777777" w:rsidTr="003317E8">
        <w:tc>
          <w:tcPr>
            <w:tcW w:w="1338" w:type="dxa"/>
            <w:vAlign w:val="center"/>
          </w:tcPr>
          <w:p w14:paraId="2F827EB7"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3C43EF79" w14:textId="77777777" w:rsidR="001E4444" w:rsidRPr="001E4444" w:rsidRDefault="001E4444" w:rsidP="00454223">
            <w:pPr>
              <w:spacing w:line="276" w:lineRule="auto"/>
              <w:rPr>
                <w:sz w:val="24"/>
                <w:szCs w:val="24"/>
              </w:rPr>
            </w:pPr>
            <w:r w:rsidRPr="001E4444">
              <w:rPr>
                <w:sz w:val="24"/>
                <w:szCs w:val="24"/>
              </w:rPr>
              <w:t>Осознание связи содержания произведения с реальным событием. На примере были "Прыжок" Л.Н. Толстого</w:t>
            </w:r>
          </w:p>
        </w:tc>
      </w:tr>
      <w:tr w:rsidR="001E4444" w:rsidRPr="001E4444" w14:paraId="20337695" w14:textId="77777777" w:rsidTr="003317E8">
        <w:tc>
          <w:tcPr>
            <w:tcW w:w="1338" w:type="dxa"/>
            <w:vAlign w:val="center"/>
          </w:tcPr>
          <w:p w14:paraId="57A3835A"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36F2EB23" w14:textId="77777777" w:rsidR="001E4444" w:rsidRPr="001E4444" w:rsidRDefault="001E4444" w:rsidP="00454223">
            <w:pPr>
              <w:spacing w:line="276" w:lineRule="auto"/>
              <w:rPr>
                <w:sz w:val="24"/>
                <w:szCs w:val="24"/>
              </w:rPr>
            </w:pPr>
            <w:r w:rsidRPr="001E4444">
              <w:rPr>
                <w:sz w:val="24"/>
                <w:szCs w:val="24"/>
              </w:rPr>
              <w:t>Работа с детскими книгами: жанровое многообразие произведений Л.Н. Толстого</w:t>
            </w:r>
          </w:p>
        </w:tc>
      </w:tr>
      <w:tr w:rsidR="001E4444" w:rsidRPr="001E4444" w14:paraId="33BF6EBD" w14:textId="77777777" w:rsidTr="003317E8">
        <w:tc>
          <w:tcPr>
            <w:tcW w:w="1338" w:type="dxa"/>
            <w:vAlign w:val="center"/>
          </w:tcPr>
          <w:p w14:paraId="7158F5F0"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7CDFE0C9"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Л.Н. Толстого"</w:t>
            </w:r>
          </w:p>
        </w:tc>
      </w:tr>
      <w:tr w:rsidR="001E4444" w:rsidRPr="001E4444" w14:paraId="14FBBD00" w14:textId="77777777" w:rsidTr="003317E8">
        <w:tc>
          <w:tcPr>
            <w:tcW w:w="1338" w:type="dxa"/>
            <w:vAlign w:val="center"/>
          </w:tcPr>
          <w:p w14:paraId="52081BE8"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C23658E" w14:textId="77777777" w:rsidR="001E4444" w:rsidRPr="001E4444" w:rsidRDefault="001E4444" w:rsidP="00454223">
            <w:pPr>
              <w:spacing w:line="276" w:lineRule="auto"/>
              <w:rPr>
                <w:sz w:val="24"/>
                <w:szCs w:val="24"/>
              </w:rPr>
            </w:pPr>
            <w:r w:rsidRPr="001E4444">
              <w:rPr>
                <w:sz w:val="24"/>
                <w:szCs w:val="24"/>
              </w:rPr>
              <w:t>Работа с детскими книгами "Литературные сказки писателей": составление аннотации</w:t>
            </w:r>
          </w:p>
        </w:tc>
      </w:tr>
      <w:tr w:rsidR="001E4444" w:rsidRPr="001E4444" w14:paraId="5812E5BD" w14:textId="77777777" w:rsidTr="003317E8">
        <w:tc>
          <w:tcPr>
            <w:tcW w:w="1338" w:type="dxa"/>
            <w:vAlign w:val="center"/>
          </w:tcPr>
          <w:p w14:paraId="188E5642"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278FF0BA" w14:textId="77777777" w:rsidR="001E4444" w:rsidRPr="001E4444" w:rsidRDefault="001E4444" w:rsidP="00454223">
            <w:pPr>
              <w:spacing w:line="276" w:lineRule="auto"/>
              <w:rPr>
                <w:sz w:val="24"/>
                <w:szCs w:val="24"/>
              </w:rPr>
            </w:pPr>
            <w:r w:rsidRPr="001E4444">
              <w:rPr>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1E4444" w:rsidRPr="001E4444" w14:paraId="00D578B8" w14:textId="77777777" w:rsidTr="003317E8">
        <w:tc>
          <w:tcPr>
            <w:tcW w:w="1338" w:type="dxa"/>
            <w:vAlign w:val="center"/>
          </w:tcPr>
          <w:p w14:paraId="68045927"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09DD10AD" w14:textId="77777777" w:rsidR="001E4444" w:rsidRPr="001E4444" w:rsidRDefault="001E4444" w:rsidP="00454223">
            <w:pPr>
              <w:spacing w:line="276" w:lineRule="auto"/>
              <w:rPr>
                <w:sz w:val="24"/>
                <w:szCs w:val="24"/>
              </w:rPr>
            </w:pPr>
            <w:r w:rsidRPr="001E4444">
              <w:rPr>
                <w:sz w:val="24"/>
                <w:szCs w:val="24"/>
              </w:rPr>
              <w:t>Особенности литературной сказки В.М. Гаршина "Лягушка-путешественница": анализ сюжета, композиции</w:t>
            </w:r>
          </w:p>
        </w:tc>
      </w:tr>
      <w:tr w:rsidR="001E4444" w:rsidRPr="001E4444" w14:paraId="03E56770" w14:textId="77777777" w:rsidTr="003317E8">
        <w:tc>
          <w:tcPr>
            <w:tcW w:w="1338" w:type="dxa"/>
            <w:vAlign w:val="center"/>
          </w:tcPr>
          <w:p w14:paraId="1884E358"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3D1258CC" w14:textId="77777777" w:rsidR="001E4444" w:rsidRPr="001E4444" w:rsidRDefault="001E4444" w:rsidP="00454223">
            <w:pPr>
              <w:spacing w:line="276" w:lineRule="auto"/>
              <w:rPr>
                <w:sz w:val="24"/>
                <w:szCs w:val="24"/>
              </w:rPr>
            </w:pPr>
            <w:r w:rsidRPr="001E4444">
              <w:rPr>
                <w:sz w:val="24"/>
                <w:szCs w:val="24"/>
              </w:rPr>
              <w:t>Осознание главной мысли (идеи) сказки В.М. Гаршина "Лягушка-путешественница"</w:t>
            </w:r>
          </w:p>
        </w:tc>
      </w:tr>
      <w:tr w:rsidR="001E4444" w:rsidRPr="001E4444" w14:paraId="074063D5" w14:textId="77777777" w:rsidTr="003317E8">
        <w:tc>
          <w:tcPr>
            <w:tcW w:w="1338" w:type="dxa"/>
            <w:vAlign w:val="center"/>
          </w:tcPr>
          <w:p w14:paraId="12BDDCE7"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18D039A6" w14:textId="77777777" w:rsidR="001E4444" w:rsidRPr="001E4444" w:rsidRDefault="001E4444" w:rsidP="00454223">
            <w:pPr>
              <w:spacing w:line="276" w:lineRule="auto"/>
              <w:rPr>
                <w:sz w:val="24"/>
                <w:szCs w:val="24"/>
              </w:rPr>
            </w:pPr>
            <w:r w:rsidRPr="001E4444">
              <w:rPr>
                <w:sz w:val="24"/>
                <w:szCs w:val="24"/>
              </w:rPr>
              <w:t>Характеристика героя сказки В.М. Гаршина "Лягушка-путешественница", Д.Н. Мамин-Сибиряк "Сказка про храброго зайца..."</w:t>
            </w:r>
          </w:p>
        </w:tc>
      </w:tr>
      <w:tr w:rsidR="001E4444" w:rsidRPr="001E4444" w14:paraId="36C000B5" w14:textId="77777777" w:rsidTr="003317E8">
        <w:tc>
          <w:tcPr>
            <w:tcW w:w="1338" w:type="dxa"/>
            <w:vAlign w:val="center"/>
          </w:tcPr>
          <w:p w14:paraId="4C42A3A4"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338CAC70" w14:textId="77777777" w:rsidR="001E4444" w:rsidRPr="001E4444" w:rsidRDefault="001E4444" w:rsidP="00454223">
            <w:pPr>
              <w:spacing w:line="276" w:lineRule="auto"/>
              <w:rPr>
                <w:sz w:val="24"/>
                <w:szCs w:val="24"/>
              </w:rPr>
            </w:pPr>
            <w:r w:rsidRPr="001E4444">
              <w:rPr>
                <w:sz w:val="24"/>
                <w:szCs w:val="24"/>
              </w:rPr>
              <w:t xml:space="preserve">Судьбы крестьянских детей в произведениях писателей. Произведения по </w:t>
            </w:r>
            <w:r w:rsidRPr="001E4444">
              <w:rPr>
                <w:sz w:val="24"/>
                <w:szCs w:val="24"/>
              </w:rPr>
              <w:lastRenderedPageBreak/>
              <w:t>выбору</w:t>
            </w:r>
          </w:p>
        </w:tc>
      </w:tr>
      <w:tr w:rsidR="001E4444" w:rsidRPr="001E4444" w14:paraId="5C679B9C" w14:textId="77777777" w:rsidTr="003317E8">
        <w:tc>
          <w:tcPr>
            <w:tcW w:w="1338" w:type="dxa"/>
            <w:vAlign w:val="center"/>
          </w:tcPr>
          <w:p w14:paraId="7EE7E62F" w14:textId="77777777" w:rsidR="001E4444" w:rsidRPr="001E4444" w:rsidRDefault="001E4444" w:rsidP="00454223">
            <w:pPr>
              <w:spacing w:line="276" w:lineRule="auto"/>
              <w:rPr>
                <w:sz w:val="24"/>
                <w:szCs w:val="24"/>
              </w:rPr>
            </w:pPr>
            <w:r w:rsidRPr="001E4444">
              <w:rPr>
                <w:sz w:val="24"/>
                <w:szCs w:val="24"/>
              </w:rPr>
              <w:lastRenderedPageBreak/>
              <w:t>Урок 65</w:t>
            </w:r>
          </w:p>
        </w:tc>
        <w:tc>
          <w:tcPr>
            <w:tcW w:w="8647" w:type="dxa"/>
            <w:vAlign w:val="center"/>
          </w:tcPr>
          <w:p w14:paraId="21768F63" w14:textId="77777777" w:rsidR="001E4444" w:rsidRPr="001E4444" w:rsidRDefault="001E4444" w:rsidP="00454223">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36904629" w14:textId="77777777" w:rsidTr="003317E8">
        <w:tc>
          <w:tcPr>
            <w:tcW w:w="1338" w:type="dxa"/>
            <w:vAlign w:val="center"/>
          </w:tcPr>
          <w:p w14:paraId="0DC996ED"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09AFC11E" w14:textId="77777777" w:rsidR="001E4444" w:rsidRPr="001E4444" w:rsidRDefault="001E4444" w:rsidP="00454223">
            <w:pPr>
              <w:spacing w:line="276" w:lineRule="auto"/>
              <w:rPr>
                <w:sz w:val="24"/>
                <w:szCs w:val="24"/>
              </w:rPr>
            </w:pPr>
            <w:r w:rsidRPr="001E4444">
              <w:rPr>
                <w:sz w:val="24"/>
                <w:szCs w:val="24"/>
              </w:rPr>
              <w:t xml:space="preserve">Научно-естественные сведения о природе в сказке Максима Горького "Случай с </w:t>
            </w:r>
            <w:proofErr w:type="spellStart"/>
            <w:r w:rsidRPr="001E4444">
              <w:rPr>
                <w:sz w:val="24"/>
                <w:szCs w:val="24"/>
              </w:rPr>
              <w:t>Евсейкой</w:t>
            </w:r>
            <w:proofErr w:type="spellEnd"/>
            <w:r w:rsidRPr="001E4444">
              <w:rPr>
                <w:sz w:val="24"/>
                <w:szCs w:val="24"/>
              </w:rPr>
              <w:t>"</w:t>
            </w:r>
          </w:p>
        </w:tc>
      </w:tr>
      <w:tr w:rsidR="001E4444" w:rsidRPr="001E4444" w14:paraId="7B773F88" w14:textId="77777777" w:rsidTr="003317E8">
        <w:tc>
          <w:tcPr>
            <w:tcW w:w="1338" w:type="dxa"/>
            <w:vAlign w:val="center"/>
          </w:tcPr>
          <w:p w14:paraId="57E05774"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5487DEB2"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1E4444" w:rsidRPr="001E4444" w14:paraId="5A50759F" w14:textId="77777777" w:rsidTr="003317E8">
        <w:tc>
          <w:tcPr>
            <w:tcW w:w="1338" w:type="dxa"/>
            <w:vAlign w:val="center"/>
          </w:tcPr>
          <w:p w14:paraId="28CD41B0" w14:textId="77777777"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14:paraId="655DCB63"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1E4444" w:rsidRPr="001E4444" w14:paraId="183AD814" w14:textId="77777777" w:rsidTr="003317E8">
        <w:tc>
          <w:tcPr>
            <w:tcW w:w="1338" w:type="dxa"/>
            <w:vAlign w:val="center"/>
          </w:tcPr>
          <w:p w14:paraId="5BBD3ABD"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058346AC" w14:textId="77777777" w:rsidR="001E4444" w:rsidRPr="001E4444" w:rsidRDefault="001E4444" w:rsidP="00454223">
            <w:pPr>
              <w:spacing w:line="276" w:lineRule="auto"/>
              <w:rPr>
                <w:sz w:val="24"/>
                <w:szCs w:val="24"/>
              </w:rPr>
            </w:pPr>
            <w:r w:rsidRPr="001E4444">
              <w:rPr>
                <w:sz w:val="24"/>
                <w:szCs w:val="24"/>
              </w:rPr>
              <w:t>Отражение темы Родина в произведении М.М. Пришвин "Моя Родина": роль и особенности заголовка</w:t>
            </w:r>
          </w:p>
        </w:tc>
      </w:tr>
      <w:tr w:rsidR="001E4444" w:rsidRPr="001E4444" w14:paraId="511B886B" w14:textId="77777777" w:rsidTr="003317E8">
        <w:tc>
          <w:tcPr>
            <w:tcW w:w="1338" w:type="dxa"/>
            <w:vAlign w:val="center"/>
          </w:tcPr>
          <w:p w14:paraId="24803575"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658F9A33" w14:textId="77777777" w:rsidR="001E4444" w:rsidRPr="001E4444" w:rsidRDefault="001E4444" w:rsidP="00454223">
            <w:pPr>
              <w:spacing w:line="276" w:lineRule="auto"/>
              <w:rPr>
                <w:sz w:val="24"/>
                <w:szCs w:val="24"/>
              </w:rPr>
            </w:pPr>
            <w:r w:rsidRPr="001E4444">
              <w:rPr>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1E4444" w:rsidRPr="001E4444" w14:paraId="03AA6E87" w14:textId="77777777" w:rsidTr="003317E8">
        <w:tc>
          <w:tcPr>
            <w:tcW w:w="1338" w:type="dxa"/>
            <w:vAlign w:val="center"/>
          </w:tcPr>
          <w:p w14:paraId="284D4E4F" w14:textId="77777777"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14:paraId="38C1F395" w14:textId="77777777" w:rsidR="001E4444" w:rsidRPr="001E4444" w:rsidRDefault="001E4444" w:rsidP="00454223">
            <w:pPr>
              <w:spacing w:line="276" w:lineRule="auto"/>
              <w:rPr>
                <w:sz w:val="24"/>
                <w:szCs w:val="24"/>
              </w:rPr>
            </w:pPr>
            <w:r w:rsidRPr="001E4444">
              <w:rPr>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1E4444" w:rsidRPr="001E4444" w14:paraId="00A85303" w14:textId="77777777" w:rsidTr="003317E8">
        <w:tc>
          <w:tcPr>
            <w:tcW w:w="1338" w:type="dxa"/>
            <w:vAlign w:val="center"/>
          </w:tcPr>
          <w:p w14:paraId="3C5EEAE3"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2065E8FF" w14:textId="77777777" w:rsidR="001E4444" w:rsidRPr="001E4444" w:rsidRDefault="001E4444" w:rsidP="00454223">
            <w:pPr>
              <w:spacing w:line="276" w:lineRule="auto"/>
              <w:rPr>
                <w:sz w:val="24"/>
                <w:szCs w:val="24"/>
              </w:rPr>
            </w:pPr>
            <w:r w:rsidRPr="001E4444">
              <w:rPr>
                <w:sz w:val="24"/>
                <w:szCs w:val="24"/>
              </w:rPr>
              <w:t>Репродукции картин как иллюстрации к произведениям о Родине</w:t>
            </w:r>
          </w:p>
        </w:tc>
      </w:tr>
      <w:tr w:rsidR="001E4444" w:rsidRPr="001E4444" w14:paraId="126172A6" w14:textId="77777777" w:rsidTr="003317E8">
        <w:tc>
          <w:tcPr>
            <w:tcW w:w="1338" w:type="dxa"/>
            <w:vAlign w:val="center"/>
          </w:tcPr>
          <w:p w14:paraId="54853B6F"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1645E4A6" w14:textId="77777777" w:rsidR="001E4444" w:rsidRPr="001E4444" w:rsidRDefault="001E4444" w:rsidP="00454223">
            <w:pPr>
              <w:spacing w:line="276" w:lineRule="auto"/>
              <w:rPr>
                <w:sz w:val="24"/>
                <w:szCs w:val="24"/>
              </w:rPr>
            </w:pPr>
            <w:r w:rsidRPr="001E4444">
              <w:rPr>
                <w:sz w:val="24"/>
                <w:szCs w:val="24"/>
              </w:rPr>
              <w:t>Создание образа Родины в произведениях писателей. Произведения по выбору, например, И.С. Никитин "Встреча зимы"</w:t>
            </w:r>
          </w:p>
        </w:tc>
      </w:tr>
      <w:tr w:rsidR="001E4444" w:rsidRPr="001E4444" w14:paraId="1339EFE9" w14:textId="77777777" w:rsidTr="003317E8">
        <w:tc>
          <w:tcPr>
            <w:tcW w:w="1338" w:type="dxa"/>
            <w:vAlign w:val="center"/>
          </w:tcPr>
          <w:p w14:paraId="3F780294"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7A07AB0C" w14:textId="77777777" w:rsidR="001E4444" w:rsidRPr="001E4444" w:rsidRDefault="001E4444" w:rsidP="00454223">
            <w:pPr>
              <w:spacing w:line="276" w:lineRule="auto"/>
              <w:rPr>
                <w:sz w:val="24"/>
                <w:szCs w:val="24"/>
              </w:rPr>
            </w:pPr>
            <w:r w:rsidRPr="001E4444">
              <w:rPr>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1E4444" w:rsidRPr="001E4444" w14:paraId="0B97EB11" w14:textId="77777777" w:rsidTr="003317E8">
        <w:tc>
          <w:tcPr>
            <w:tcW w:w="1338" w:type="dxa"/>
            <w:vAlign w:val="center"/>
          </w:tcPr>
          <w:p w14:paraId="30B57D8F"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3D9EAE77" w14:textId="77777777" w:rsidR="001E4444" w:rsidRPr="001E4444" w:rsidRDefault="001E4444" w:rsidP="00454223">
            <w:pPr>
              <w:spacing w:line="276" w:lineRule="auto"/>
              <w:rPr>
                <w:sz w:val="24"/>
                <w:szCs w:val="24"/>
              </w:rPr>
            </w:pPr>
            <w:r w:rsidRPr="001E4444">
              <w:rPr>
                <w:sz w:val="24"/>
                <w:szCs w:val="24"/>
              </w:rPr>
              <w:t>Представление темы "Дети на войне" в рассказе Л. Пантелеева "На ялике"</w:t>
            </w:r>
          </w:p>
        </w:tc>
      </w:tr>
      <w:tr w:rsidR="001E4444" w:rsidRPr="001E4444" w14:paraId="68C9D52C" w14:textId="77777777" w:rsidTr="003317E8">
        <w:tc>
          <w:tcPr>
            <w:tcW w:w="1338" w:type="dxa"/>
            <w:vAlign w:val="center"/>
          </w:tcPr>
          <w:p w14:paraId="5E21AADD"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4CA4C942" w14:textId="77777777" w:rsidR="001E4444" w:rsidRPr="001E4444" w:rsidRDefault="001E4444" w:rsidP="00454223">
            <w:pPr>
              <w:spacing w:line="276" w:lineRule="auto"/>
              <w:rPr>
                <w:sz w:val="24"/>
                <w:szCs w:val="24"/>
              </w:rPr>
            </w:pPr>
            <w:r w:rsidRPr="001E4444">
              <w:rPr>
                <w:sz w:val="24"/>
                <w:szCs w:val="24"/>
              </w:rPr>
              <w:t>Составление портрета главного героя рассказа Л.А. Кассиля "Алексей Андреевич"</w:t>
            </w:r>
          </w:p>
        </w:tc>
      </w:tr>
      <w:tr w:rsidR="001E4444" w:rsidRPr="001E4444" w14:paraId="089D135D" w14:textId="77777777" w:rsidTr="003317E8">
        <w:tc>
          <w:tcPr>
            <w:tcW w:w="1338" w:type="dxa"/>
            <w:vAlign w:val="center"/>
          </w:tcPr>
          <w:p w14:paraId="2203DDEA"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09652730" w14:textId="77777777" w:rsidR="001E4444" w:rsidRPr="001E4444" w:rsidRDefault="001E4444" w:rsidP="00454223">
            <w:pPr>
              <w:spacing w:line="276" w:lineRule="auto"/>
              <w:rPr>
                <w:sz w:val="24"/>
                <w:szCs w:val="24"/>
              </w:rPr>
            </w:pPr>
            <w:r w:rsidRPr="001E4444">
              <w:rPr>
                <w:sz w:val="24"/>
                <w:szCs w:val="24"/>
              </w:rPr>
              <w:t>Осмысление поступков и поведения главного героя рассказа Л.А. Кассиля "Алексей Андреевич"</w:t>
            </w:r>
          </w:p>
        </w:tc>
      </w:tr>
      <w:tr w:rsidR="001E4444" w:rsidRPr="001E4444" w14:paraId="6341C47F" w14:textId="77777777" w:rsidTr="003317E8">
        <w:tc>
          <w:tcPr>
            <w:tcW w:w="1338" w:type="dxa"/>
            <w:vAlign w:val="center"/>
          </w:tcPr>
          <w:p w14:paraId="0CFC8FBC"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5022D492" w14:textId="77777777" w:rsidR="001E4444" w:rsidRPr="001E4444" w:rsidRDefault="001E4444" w:rsidP="00454223">
            <w:pPr>
              <w:spacing w:line="276" w:lineRule="auto"/>
              <w:rPr>
                <w:sz w:val="24"/>
                <w:szCs w:val="24"/>
              </w:rPr>
            </w:pPr>
            <w:r w:rsidRPr="001E4444">
              <w:rPr>
                <w:sz w:val="24"/>
                <w:szCs w:val="24"/>
              </w:rPr>
              <w:t>Восприятие картин природы в стихотворениях С.А. Есенина "Береза", "Черемуха" и другие</w:t>
            </w:r>
          </w:p>
        </w:tc>
      </w:tr>
      <w:tr w:rsidR="001E4444" w:rsidRPr="001E4444" w14:paraId="7A643D33" w14:textId="77777777" w:rsidTr="003317E8">
        <w:tc>
          <w:tcPr>
            <w:tcW w:w="1338" w:type="dxa"/>
            <w:vAlign w:val="center"/>
          </w:tcPr>
          <w:p w14:paraId="6D1C25B5"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6BDF8E55" w14:textId="77777777" w:rsidR="001E4444" w:rsidRPr="001E4444" w:rsidRDefault="001E4444" w:rsidP="00454223">
            <w:pPr>
              <w:spacing w:line="276" w:lineRule="auto"/>
              <w:rPr>
                <w:sz w:val="24"/>
                <w:szCs w:val="24"/>
              </w:rPr>
            </w:pPr>
            <w:r w:rsidRPr="001E4444">
              <w:rPr>
                <w:sz w:val="24"/>
                <w:szCs w:val="24"/>
              </w:rPr>
              <w:t>Работа со стихотворением С.А. Есенина "Береза": средства выразительности в произведении</w:t>
            </w:r>
          </w:p>
        </w:tc>
      </w:tr>
      <w:tr w:rsidR="001E4444" w:rsidRPr="001E4444" w14:paraId="3C9811A4" w14:textId="77777777" w:rsidTr="003317E8">
        <w:tc>
          <w:tcPr>
            <w:tcW w:w="1338" w:type="dxa"/>
            <w:vAlign w:val="center"/>
          </w:tcPr>
          <w:p w14:paraId="728CC423"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1D4D613D" w14:textId="77777777" w:rsidR="001E4444" w:rsidRPr="001E4444" w:rsidRDefault="001E4444" w:rsidP="00454223">
            <w:pPr>
              <w:spacing w:line="276" w:lineRule="auto"/>
              <w:rPr>
                <w:sz w:val="24"/>
                <w:szCs w:val="24"/>
              </w:rPr>
            </w:pPr>
            <w:r w:rsidRPr="001E4444">
              <w:rPr>
                <w:sz w:val="24"/>
                <w:szCs w:val="24"/>
              </w:rPr>
              <w:t>Работа с детскими книгами о братьях наших меньших: написание отзыва</w:t>
            </w:r>
          </w:p>
        </w:tc>
      </w:tr>
      <w:tr w:rsidR="001E4444" w:rsidRPr="001E4444" w14:paraId="77B172AC" w14:textId="77777777" w:rsidTr="003317E8">
        <w:tc>
          <w:tcPr>
            <w:tcW w:w="1338" w:type="dxa"/>
            <w:vAlign w:val="center"/>
          </w:tcPr>
          <w:p w14:paraId="30E98810"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0A158C3B" w14:textId="77777777" w:rsidR="001E4444" w:rsidRPr="001E4444" w:rsidRDefault="001E4444" w:rsidP="00454223">
            <w:pPr>
              <w:spacing w:line="276" w:lineRule="auto"/>
              <w:rPr>
                <w:sz w:val="24"/>
                <w:szCs w:val="24"/>
              </w:rPr>
            </w:pPr>
            <w:r w:rsidRPr="001E4444">
              <w:rPr>
                <w:sz w:val="24"/>
                <w:szCs w:val="24"/>
              </w:rPr>
              <w:t>Животные в литературных сказках. На примере произведения И.С. Соколова-Микитова "</w:t>
            </w:r>
            <w:proofErr w:type="spellStart"/>
            <w:r w:rsidRPr="001E4444">
              <w:rPr>
                <w:sz w:val="24"/>
                <w:szCs w:val="24"/>
              </w:rPr>
              <w:t>Листопадничек</w:t>
            </w:r>
            <w:proofErr w:type="spellEnd"/>
            <w:r w:rsidRPr="001E4444">
              <w:rPr>
                <w:sz w:val="24"/>
                <w:szCs w:val="24"/>
              </w:rPr>
              <w:t>"</w:t>
            </w:r>
          </w:p>
        </w:tc>
      </w:tr>
      <w:tr w:rsidR="001E4444" w:rsidRPr="001E4444" w14:paraId="08E555EF" w14:textId="77777777" w:rsidTr="003317E8">
        <w:tc>
          <w:tcPr>
            <w:tcW w:w="1338" w:type="dxa"/>
            <w:vAlign w:val="center"/>
          </w:tcPr>
          <w:p w14:paraId="6D891602"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3F1E4FBA" w14:textId="77777777" w:rsidR="001E4444" w:rsidRPr="001E4444" w:rsidRDefault="001E4444" w:rsidP="00454223">
            <w:pPr>
              <w:spacing w:line="276" w:lineRule="auto"/>
              <w:rPr>
                <w:sz w:val="24"/>
                <w:szCs w:val="24"/>
              </w:rPr>
            </w:pPr>
            <w:r w:rsidRPr="001E4444">
              <w:rPr>
                <w:sz w:val="24"/>
                <w:szCs w:val="24"/>
              </w:rPr>
              <w:t xml:space="preserve">Поучительный смысл сказок о животных. На примере произведения И.С. </w:t>
            </w:r>
            <w:r w:rsidRPr="001E4444">
              <w:rPr>
                <w:sz w:val="24"/>
                <w:szCs w:val="24"/>
              </w:rPr>
              <w:lastRenderedPageBreak/>
              <w:t>Соколова-Микитова "</w:t>
            </w:r>
            <w:proofErr w:type="spellStart"/>
            <w:r w:rsidRPr="001E4444">
              <w:rPr>
                <w:sz w:val="24"/>
                <w:szCs w:val="24"/>
              </w:rPr>
              <w:t>Листопадничек</w:t>
            </w:r>
            <w:proofErr w:type="spellEnd"/>
            <w:r w:rsidRPr="001E4444">
              <w:rPr>
                <w:sz w:val="24"/>
                <w:szCs w:val="24"/>
              </w:rPr>
              <w:t>"</w:t>
            </w:r>
          </w:p>
        </w:tc>
      </w:tr>
      <w:tr w:rsidR="001E4444" w:rsidRPr="001E4444" w14:paraId="287764D3" w14:textId="77777777" w:rsidTr="003317E8">
        <w:tc>
          <w:tcPr>
            <w:tcW w:w="1338" w:type="dxa"/>
            <w:vAlign w:val="center"/>
          </w:tcPr>
          <w:p w14:paraId="611E709D" w14:textId="77777777" w:rsidR="001E4444" w:rsidRPr="001E4444" w:rsidRDefault="001E4444" w:rsidP="00454223">
            <w:pPr>
              <w:spacing w:line="276" w:lineRule="auto"/>
              <w:rPr>
                <w:sz w:val="24"/>
                <w:szCs w:val="24"/>
              </w:rPr>
            </w:pPr>
            <w:r w:rsidRPr="001E4444">
              <w:rPr>
                <w:sz w:val="24"/>
                <w:szCs w:val="24"/>
              </w:rPr>
              <w:lastRenderedPageBreak/>
              <w:t>Урок 83</w:t>
            </w:r>
          </w:p>
        </w:tc>
        <w:tc>
          <w:tcPr>
            <w:tcW w:w="8647" w:type="dxa"/>
            <w:vAlign w:val="center"/>
          </w:tcPr>
          <w:p w14:paraId="67D3191D" w14:textId="77777777" w:rsidR="001E4444" w:rsidRPr="001E4444" w:rsidRDefault="001E4444" w:rsidP="00454223">
            <w:pPr>
              <w:spacing w:line="276" w:lineRule="auto"/>
              <w:rPr>
                <w:sz w:val="24"/>
                <w:szCs w:val="24"/>
              </w:rPr>
            </w:pPr>
            <w:r w:rsidRPr="001E4444">
              <w:rPr>
                <w:sz w:val="24"/>
                <w:szCs w:val="24"/>
              </w:rPr>
              <w:t>Резервный урок. Работа с детской книгой и справочной литературой</w:t>
            </w:r>
          </w:p>
        </w:tc>
      </w:tr>
      <w:tr w:rsidR="001E4444" w:rsidRPr="001E4444" w14:paraId="348BC02A" w14:textId="77777777" w:rsidTr="003317E8">
        <w:tc>
          <w:tcPr>
            <w:tcW w:w="1338" w:type="dxa"/>
            <w:vAlign w:val="center"/>
          </w:tcPr>
          <w:p w14:paraId="0763ACBA"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15E60648" w14:textId="77777777" w:rsidR="001E4444" w:rsidRPr="001E4444" w:rsidRDefault="001E4444" w:rsidP="00454223">
            <w:pPr>
              <w:spacing w:line="276" w:lineRule="auto"/>
              <w:rPr>
                <w:sz w:val="24"/>
                <w:szCs w:val="24"/>
              </w:rPr>
            </w:pPr>
            <w:r w:rsidRPr="001E4444">
              <w:rPr>
                <w:sz w:val="24"/>
                <w:szCs w:val="24"/>
              </w:rPr>
              <w:t>Отражение нравственно-этических понятий (любовь и забота о животных) в рассказах писателей</w:t>
            </w:r>
          </w:p>
        </w:tc>
      </w:tr>
      <w:tr w:rsidR="001E4444" w:rsidRPr="001E4444" w14:paraId="1131FD66" w14:textId="77777777" w:rsidTr="003317E8">
        <w:tc>
          <w:tcPr>
            <w:tcW w:w="1338" w:type="dxa"/>
            <w:vAlign w:val="center"/>
          </w:tcPr>
          <w:p w14:paraId="7057D416"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74703F1C" w14:textId="77777777" w:rsidR="001E4444" w:rsidRPr="001E4444" w:rsidRDefault="001E4444" w:rsidP="00454223">
            <w:pPr>
              <w:spacing w:line="276" w:lineRule="auto"/>
              <w:rPr>
                <w:sz w:val="24"/>
                <w:szCs w:val="24"/>
              </w:rPr>
            </w:pPr>
            <w:r w:rsidRPr="001E4444">
              <w:rPr>
                <w:sz w:val="24"/>
                <w:szCs w:val="24"/>
              </w:rPr>
              <w:t>Осознание понятий верность и преданность животных</w:t>
            </w:r>
          </w:p>
        </w:tc>
      </w:tr>
      <w:tr w:rsidR="001E4444" w:rsidRPr="001E4444" w14:paraId="39DCCF7B" w14:textId="77777777" w:rsidTr="003317E8">
        <w:tc>
          <w:tcPr>
            <w:tcW w:w="1338" w:type="dxa"/>
            <w:vAlign w:val="center"/>
          </w:tcPr>
          <w:p w14:paraId="45D2FF02" w14:textId="77777777"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14:paraId="4A8DB81B"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 тема произведения Д.Н. Мамин-Сибиряка "Приемыш"</w:t>
            </w:r>
          </w:p>
        </w:tc>
      </w:tr>
      <w:tr w:rsidR="001E4444" w:rsidRPr="001E4444" w14:paraId="146B301B" w14:textId="77777777" w:rsidTr="003317E8">
        <w:tc>
          <w:tcPr>
            <w:tcW w:w="1338" w:type="dxa"/>
            <w:vAlign w:val="center"/>
          </w:tcPr>
          <w:p w14:paraId="67107C32"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7E79742F" w14:textId="77777777" w:rsidR="001E4444" w:rsidRPr="001E4444" w:rsidRDefault="001E4444" w:rsidP="00454223">
            <w:pPr>
              <w:spacing w:line="276" w:lineRule="auto"/>
              <w:rPr>
                <w:sz w:val="24"/>
                <w:szCs w:val="24"/>
              </w:rPr>
            </w:pPr>
            <w:r w:rsidRPr="001E4444">
              <w:rPr>
                <w:sz w:val="24"/>
                <w:szCs w:val="24"/>
              </w:rPr>
              <w:t>Соотнесение заглавия и главной мысли рассказа Д.Н. Мамин-Сибиряка "Приемыш"</w:t>
            </w:r>
          </w:p>
        </w:tc>
      </w:tr>
      <w:tr w:rsidR="001E4444" w:rsidRPr="001E4444" w14:paraId="458DE626" w14:textId="77777777" w:rsidTr="003317E8">
        <w:tc>
          <w:tcPr>
            <w:tcW w:w="1338" w:type="dxa"/>
            <w:vAlign w:val="center"/>
          </w:tcPr>
          <w:p w14:paraId="6F212731"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65E96328" w14:textId="77777777" w:rsidR="001E4444" w:rsidRPr="001E4444" w:rsidRDefault="001E4444" w:rsidP="00454223">
            <w:pPr>
              <w:spacing w:line="276" w:lineRule="auto"/>
              <w:rPr>
                <w:sz w:val="24"/>
                <w:szCs w:val="24"/>
              </w:rPr>
            </w:pPr>
            <w:r w:rsidRPr="001E4444">
              <w:rPr>
                <w:sz w:val="24"/>
                <w:szCs w:val="24"/>
              </w:rPr>
              <w:t>Обсуждение проблемы "Что значит любить животных?". На примере рассказа В.Ю. Драгунского "Он живой и светится"</w:t>
            </w:r>
          </w:p>
        </w:tc>
      </w:tr>
      <w:tr w:rsidR="001E4444" w:rsidRPr="001E4444" w14:paraId="45E0BE2C" w14:textId="77777777" w:rsidTr="003317E8">
        <w:tc>
          <w:tcPr>
            <w:tcW w:w="1338" w:type="dxa"/>
            <w:vAlign w:val="center"/>
          </w:tcPr>
          <w:p w14:paraId="6FC319DE"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2AC4403A" w14:textId="77777777" w:rsidR="001E4444" w:rsidRPr="001E4444" w:rsidRDefault="001E4444" w:rsidP="00454223">
            <w:pPr>
              <w:spacing w:line="276" w:lineRule="auto"/>
              <w:rPr>
                <w:sz w:val="24"/>
                <w:szCs w:val="24"/>
              </w:rPr>
            </w:pPr>
            <w:r w:rsidRPr="001E4444">
              <w:rPr>
                <w:sz w:val="24"/>
                <w:szCs w:val="24"/>
              </w:rPr>
              <w:t>Отражение темы дружба животных в рассказах писателей. На примере произведения К.Г. Паустовского "Кот-ворюга"</w:t>
            </w:r>
          </w:p>
        </w:tc>
      </w:tr>
      <w:tr w:rsidR="001E4444" w:rsidRPr="001E4444" w14:paraId="4B74F7AE" w14:textId="77777777" w:rsidTr="003317E8">
        <w:tc>
          <w:tcPr>
            <w:tcW w:w="1338" w:type="dxa"/>
            <w:vAlign w:val="center"/>
          </w:tcPr>
          <w:p w14:paraId="59EC744D" w14:textId="77777777"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14:paraId="5F369167" w14:textId="77777777" w:rsidR="001E4444" w:rsidRPr="001E4444" w:rsidRDefault="001E4444" w:rsidP="00454223">
            <w:pPr>
              <w:spacing w:line="276" w:lineRule="auto"/>
              <w:rPr>
                <w:sz w:val="24"/>
                <w:szCs w:val="24"/>
              </w:rPr>
            </w:pPr>
            <w:r w:rsidRPr="001E4444">
              <w:rPr>
                <w:sz w:val="24"/>
                <w:szCs w:val="24"/>
              </w:rPr>
              <w:t>Характеристика героев-животных, их портрет в рассказах писателей. На примере рассказа К.Г. Паустовского "Кот-ворюга"</w:t>
            </w:r>
          </w:p>
        </w:tc>
      </w:tr>
      <w:tr w:rsidR="001E4444" w:rsidRPr="001E4444" w14:paraId="7EE98EBD" w14:textId="77777777" w:rsidTr="003317E8">
        <w:tc>
          <w:tcPr>
            <w:tcW w:w="1338" w:type="dxa"/>
            <w:vAlign w:val="center"/>
          </w:tcPr>
          <w:p w14:paraId="614EB131"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22F07C9E" w14:textId="77777777" w:rsidR="001E4444" w:rsidRPr="001E4444" w:rsidRDefault="001E4444" w:rsidP="00454223">
            <w:pPr>
              <w:spacing w:line="276" w:lineRule="auto"/>
              <w:rPr>
                <w:sz w:val="24"/>
                <w:szCs w:val="24"/>
              </w:rPr>
            </w:pPr>
            <w:r w:rsidRPr="001E4444">
              <w:rPr>
                <w:sz w:val="24"/>
                <w:szCs w:val="24"/>
              </w:rPr>
              <w:t>Работа с рассказом К.Г. Паустовского "Кот-ворюга": анализ композиции, составление плана</w:t>
            </w:r>
          </w:p>
        </w:tc>
      </w:tr>
      <w:tr w:rsidR="001E4444" w:rsidRPr="001E4444" w14:paraId="3D2EB75E" w14:textId="77777777" w:rsidTr="003317E8">
        <w:tc>
          <w:tcPr>
            <w:tcW w:w="1338" w:type="dxa"/>
            <w:vAlign w:val="center"/>
          </w:tcPr>
          <w:p w14:paraId="6115E497"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1FEF5F7B" w14:textId="77777777" w:rsidR="001E4444" w:rsidRPr="001E4444" w:rsidRDefault="001E4444" w:rsidP="00454223">
            <w:pPr>
              <w:spacing w:line="276" w:lineRule="auto"/>
              <w:rPr>
                <w:sz w:val="24"/>
                <w:szCs w:val="24"/>
              </w:rPr>
            </w:pPr>
            <w:r w:rsidRPr="001E4444">
              <w:rPr>
                <w:sz w:val="24"/>
                <w:szCs w:val="24"/>
              </w:rPr>
              <w:t>Произведения К.Г. Паустовского о природе и животных. Главная мысль (идея) рассказа "Барсучий нос"</w:t>
            </w:r>
          </w:p>
        </w:tc>
      </w:tr>
      <w:tr w:rsidR="001E4444" w:rsidRPr="001E4444" w14:paraId="27599EAD" w14:textId="77777777" w:rsidTr="003317E8">
        <w:tc>
          <w:tcPr>
            <w:tcW w:w="1338" w:type="dxa"/>
            <w:vAlign w:val="center"/>
          </w:tcPr>
          <w:p w14:paraId="443D6824"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02D10280" w14:textId="77777777" w:rsidR="001E4444" w:rsidRPr="001E4444" w:rsidRDefault="001E4444" w:rsidP="00454223">
            <w:pPr>
              <w:spacing w:line="276" w:lineRule="auto"/>
              <w:rPr>
                <w:sz w:val="24"/>
                <w:szCs w:val="24"/>
              </w:rPr>
            </w:pPr>
            <w:r w:rsidRPr="001E4444">
              <w:rPr>
                <w:sz w:val="24"/>
                <w:szCs w:val="24"/>
              </w:rPr>
              <w:t>Работа с произведением К.Г. Паустовского "Барсучий нос": особенности композиции, составление плана рассказа</w:t>
            </w:r>
          </w:p>
        </w:tc>
      </w:tr>
      <w:tr w:rsidR="001E4444" w:rsidRPr="001E4444" w14:paraId="5E045714" w14:textId="77777777" w:rsidTr="003317E8">
        <w:tc>
          <w:tcPr>
            <w:tcW w:w="1338" w:type="dxa"/>
            <w:vAlign w:val="center"/>
          </w:tcPr>
          <w:p w14:paraId="342912D7"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26C4913B" w14:textId="77777777" w:rsidR="001E4444" w:rsidRPr="001E4444" w:rsidRDefault="001E4444" w:rsidP="00454223">
            <w:pPr>
              <w:spacing w:line="276" w:lineRule="auto"/>
              <w:rPr>
                <w:sz w:val="24"/>
                <w:szCs w:val="24"/>
              </w:rPr>
            </w:pPr>
            <w:r w:rsidRPr="001E4444">
              <w:rPr>
                <w:sz w:val="24"/>
                <w:szCs w:val="24"/>
              </w:rPr>
              <w:t>Особенности композиции в рассказах о животных. На примере рассказа Б.С. Житкова "Про обезьяну"</w:t>
            </w:r>
          </w:p>
        </w:tc>
      </w:tr>
      <w:tr w:rsidR="001E4444" w:rsidRPr="001E4444" w14:paraId="54FDAF80" w14:textId="77777777" w:rsidTr="003317E8">
        <w:tc>
          <w:tcPr>
            <w:tcW w:w="1338" w:type="dxa"/>
            <w:vAlign w:val="center"/>
          </w:tcPr>
          <w:p w14:paraId="678D8184"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3AAE8A55" w14:textId="77777777" w:rsidR="001E4444" w:rsidRPr="001E4444" w:rsidRDefault="001E4444" w:rsidP="00454223">
            <w:pPr>
              <w:spacing w:line="276" w:lineRule="auto"/>
              <w:rPr>
                <w:sz w:val="24"/>
                <w:szCs w:val="24"/>
              </w:rPr>
            </w:pPr>
            <w:r w:rsidRPr="001E4444">
              <w:rPr>
                <w:sz w:val="24"/>
                <w:szCs w:val="24"/>
              </w:rPr>
              <w:t>Создание характеров героев-животных в рассказах писателей. На примере рассказа Б.С. Житкова "Про обезьяну"</w:t>
            </w:r>
          </w:p>
        </w:tc>
      </w:tr>
      <w:tr w:rsidR="001E4444" w:rsidRPr="001E4444" w14:paraId="016F0E42" w14:textId="77777777" w:rsidTr="003317E8">
        <w:tc>
          <w:tcPr>
            <w:tcW w:w="1338" w:type="dxa"/>
            <w:vAlign w:val="center"/>
          </w:tcPr>
          <w:p w14:paraId="2342AC6D"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4FDD8CCA" w14:textId="77777777" w:rsidR="001E4444" w:rsidRPr="001E4444" w:rsidRDefault="001E4444" w:rsidP="00454223">
            <w:pPr>
              <w:spacing w:line="276" w:lineRule="auto"/>
              <w:rPr>
                <w:sz w:val="24"/>
                <w:szCs w:val="24"/>
              </w:rPr>
            </w:pPr>
            <w:r w:rsidRPr="001E4444">
              <w:rPr>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1E4444" w:rsidRPr="001E4444" w14:paraId="134F4AB8" w14:textId="77777777" w:rsidTr="003317E8">
        <w:tc>
          <w:tcPr>
            <w:tcW w:w="1338" w:type="dxa"/>
            <w:vAlign w:val="center"/>
          </w:tcPr>
          <w:p w14:paraId="1C82AA88"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5BD4F1D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"Взаимоотношения человека и животных"</w:t>
            </w:r>
          </w:p>
        </w:tc>
      </w:tr>
      <w:tr w:rsidR="001E4444" w:rsidRPr="001E4444" w14:paraId="0E1A6A3A" w14:textId="77777777" w:rsidTr="003317E8">
        <w:tc>
          <w:tcPr>
            <w:tcW w:w="1338" w:type="dxa"/>
            <w:vAlign w:val="center"/>
          </w:tcPr>
          <w:p w14:paraId="63F24311"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6003D54A" w14:textId="77777777" w:rsidR="001E4444" w:rsidRPr="001E4444" w:rsidRDefault="001E4444" w:rsidP="00454223">
            <w:pPr>
              <w:spacing w:line="276" w:lineRule="auto"/>
              <w:rPr>
                <w:sz w:val="24"/>
                <w:szCs w:val="24"/>
              </w:rPr>
            </w:pPr>
            <w:r w:rsidRPr="001E4444">
              <w:rPr>
                <w:sz w:val="24"/>
                <w:szCs w:val="24"/>
              </w:rPr>
              <w:t>Резервный урок. Составление устного рассказа "Любовь и забота о братьях наших меньших" по изученным произведениям</w:t>
            </w:r>
          </w:p>
        </w:tc>
      </w:tr>
      <w:tr w:rsidR="001E4444" w:rsidRPr="001E4444" w14:paraId="6A7ECE84" w14:textId="77777777" w:rsidTr="003317E8">
        <w:tc>
          <w:tcPr>
            <w:tcW w:w="1338" w:type="dxa"/>
            <w:vAlign w:val="center"/>
          </w:tcPr>
          <w:p w14:paraId="2669ED97"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48CC8E60" w14:textId="77777777" w:rsidR="001E4444" w:rsidRPr="001E4444" w:rsidRDefault="001E4444" w:rsidP="00454223">
            <w:pPr>
              <w:spacing w:line="276" w:lineRule="auto"/>
              <w:rPr>
                <w:sz w:val="24"/>
                <w:szCs w:val="24"/>
              </w:rPr>
            </w:pPr>
            <w:r w:rsidRPr="001E4444">
              <w:rPr>
                <w:sz w:val="24"/>
                <w:szCs w:val="24"/>
              </w:rPr>
              <w:t xml:space="preserve">Звукопись, ее выразительное значение в лирических произведениях. Чувства, вызываемые лирическими произведениями. С.Я. Маршак "Гроза днем", "Голос в </w:t>
            </w:r>
            <w:r w:rsidRPr="001E4444">
              <w:rPr>
                <w:sz w:val="24"/>
                <w:szCs w:val="24"/>
              </w:rPr>
              <w:lastRenderedPageBreak/>
              <w:t>лесу"</w:t>
            </w:r>
          </w:p>
        </w:tc>
      </w:tr>
      <w:tr w:rsidR="001E4444" w:rsidRPr="001E4444" w14:paraId="0769C5D3" w14:textId="77777777" w:rsidTr="003317E8">
        <w:tc>
          <w:tcPr>
            <w:tcW w:w="1338" w:type="dxa"/>
            <w:vAlign w:val="center"/>
          </w:tcPr>
          <w:p w14:paraId="1DC58F66" w14:textId="77777777" w:rsidR="001E4444" w:rsidRPr="001E4444" w:rsidRDefault="001E4444" w:rsidP="00454223">
            <w:pPr>
              <w:spacing w:line="276" w:lineRule="auto"/>
              <w:rPr>
                <w:sz w:val="24"/>
                <w:szCs w:val="24"/>
              </w:rPr>
            </w:pPr>
            <w:r w:rsidRPr="001E4444">
              <w:rPr>
                <w:sz w:val="24"/>
                <w:szCs w:val="24"/>
              </w:rPr>
              <w:lastRenderedPageBreak/>
              <w:t>Урок 100</w:t>
            </w:r>
          </w:p>
        </w:tc>
        <w:tc>
          <w:tcPr>
            <w:tcW w:w="8647" w:type="dxa"/>
            <w:vAlign w:val="center"/>
          </w:tcPr>
          <w:p w14:paraId="3F1AEFAE" w14:textId="77777777" w:rsidR="001E4444" w:rsidRPr="001E4444" w:rsidRDefault="001E4444" w:rsidP="00454223">
            <w:pPr>
              <w:spacing w:line="276" w:lineRule="auto"/>
              <w:rPr>
                <w:sz w:val="24"/>
                <w:szCs w:val="24"/>
              </w:rPr>
            </w:pPr>
            <w:r w:rsidRPr="001E4444">
              <w:rPr>
                <w:sz w:val="24"/>
                <w:szCs w:val="24"/>
              </w:rPr>
              <w:t>Создание картин природы в произведениях поэтов. На примере стихотворения И.А. Бунина "Первый снег"</w:t>
            </w:r>
          </w:p>
        </w:tc>
      </w:tr>
      <w:tr w:rsidR="001E4444" w:rsidRPr="001E4444" w14:paraId="7DF3439D" w14:textId="77777777" w:rsidTr="003317E8">
        <w:tc>
          <w:tcPr>
            <w:tcW w:w="1338" w:type="dxa"/>
            <w:vAlign w:val="center"/>
          </w:tcPr>
          <w:p w14:paraId="7FD6DA6F"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7086C9A9" w14:textId="77777777" w:rsidR="001E4444" w:rsidRPr="001E4444" w:rsidRDefault="001E4444" w:rsidP="00454223">
            <w:pPr>
              <w:spacing w:line="276" w:lineRule="auto"/>
              <w:rPr>
                <w:sz w:val="24"/>
                <w:szCs w:val="24"/>
              </w:rPr>
            </w:pPr>
            <w:r w:rsidRPr="001E4444">
              <w:rPr>
                <w:sz w:val="24"/>
                <w:szCs w:val="24"/>
              </w:rPr>
              <w:t>Наблюдение за описанием зимнего пейзажа. На примере стихотворения С.Д. Дрожжина "Зимний день"</w:t>
            </w:r>
          </w:p>
        </w:tc>
      </w:tr>
      <w:tr w:rsidR="001E4444" w:rsidRPr="001E4444" w14:paraId="6E120FA6" w14:textId="77777777" w:rsidTr="003317E8">
        <w:tc>
          <w:tcPr>
            <w:tcW w:w="1338" w:type="dxa"/>
            <w:vAlign w:val="center"/>
          </w:tcPr>
          <w:p w14:paraId="7875DB89"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5C742090" w14:textId="77777777" w:rsidR="001E4444" w:rsidRPr="001E4444" w:rsidRDefault="001E4444" w:rsidP="00454223">
            <w:pPr>
              <w:spacing w:line="276" w:lineRule="auto"/>
              <w:rPr>
                <w:sz w:val="24"/>
                <w:szCs w:val="24"/>
              </w:rPr>
            </w:pPr>
            <w:r w:rsidRPr="001E4444">
              <w:rPr>
                <w:sz w:val="24"/>
                <w:szCs w:val="24"/>
              </w:rPr>
              <w:t>Работа детскими книгами. Проект "Составление сборника стихов"</w:t>
            </w:r>
          </w:p>
        </w:tc>
      </w:tr>
      <w:tr w:rsidR="001E4444" w:rsidRPr="001E4444" w14:paraId="57B6FE28" w14:textId="77777777" w:rsidTr="003317E8">
        <w:tc>
          <w:tcPr>
            <w:tcW w:w="1338" w:type="dxa"/>
            <w:vAlign w:val="center"/>
          </w:tcPr>
          <w:p w14:paraId="45EF3D41"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060DBA76"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"Картины природы в произведениях поэтов и писателей XIX - XX вв."</w:t>
            </w:r>
          </w:p>
        </w:tc>
      </w:tr>
      <w:tr w:rsidR="001E4444" w:rsidRPr="001E4444" w14:paraId="3039CBE2" w14:textId="77777777" w:rsidTr="003317E8">
        <w:tc>
          <w:tcPr>
            <w:tcW w:w="1338" w:type="dxa"/>
            <w:vAlign w:val="center"/>
          </w:tcPr>
          <w:p w14:paraId="224134B3"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3A8F8DA5" w14:textId="77777777" w:rsidR="001E4444" w:rsidRPr="001E4444" w:rsidRDefault="001E4444" w:rsidP="00454223">
            <w:pPr>
              <w:spacing w:line="276" w:lineRule="auto"/>
              <w:rPr>
                <w:sz w:val="24"/>
                <w:szCs w:val="24"/>
              </w:rPr>
            </w:pPr>
            <w:r w:rsidRPr="001E4444">
              <w:rPr>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1E4444" w:rsidRPr="001E4444" w14:paraId="708EB912" w14:textId="77777777" w:rsidTr="003317E8">
        <w:tc>
          <w:tcPr>
            <w:tcW w:w="1338" w:type="dxa"/>
            <w:vAlign w:val="center"/>
          </w:tcPr>
          <w:p w14:paraId="344F67E2" w14:textId="77777777"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14:paraId="65510737" w14:textId="77777777" w:rsidR="001E4444" w:rsidRPr="001E4444" w:rsidRDefault="001E4444" w:rsidP="00454223">
            <w:pPr>
              <w:spacing w:line="276" w:lineRule="auto"/>
              <w:rPr>
                <w:sz w:val="24"/>
                <w:szCs w:val="24"/>
              </w:rPr>
            </w:pPr>
            <w:r w:rsidRPr="001E4444">
              <w:rPr>
                <w:sz w:val="24"/>
                <w:szCs w:val="24"/>
              </w:rPr>
              <w:t>Выделение главной мысли (идеи) в произведениях о детях</w:t>
            </w:r>
          </w:p>
        </w:tc>
      </w:tr>
      <w:tr w:rsidR="001E4444" w:rsidRPr="001E4444" w14:paraId="56CC65CB" w14:textId="77777777" w:rsidTr="003317E8">
        <w:tc>
          <w:tcPr>
            <w:tcW w:w="1338" w:type="dxa"/>
            <w:vAlign w:val="center"/>
          </w:tcPr>
          <w:p w14:paraId="2E5EDD8D"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0866475D" w14:textId="77777777" w:rsidR="001E4444" w:rsidRPr="001E4444" w:rsidRDefault="001E4444" w:rsidP="00454223">
            <w:pPr>
              <w:spacing w:line="276" w:lineRule="auto"/>
              <w:rPr>
                <w:sz w:val="24"/>
                <w:szCs w:val="24"/>
              </w:rPr>
            </w:pPr>
            <w:r w:rsidRPr="001E4444">
              <w:rPr>
                <w:sz w:val="24"/>
                <w:szCs w:val="24"/>
              </w:rPr>
              <w:t>Работа с детскими книгами: авторы юмористических рассказов</w:t>
            </w:r>
          </w:p>
        </w:tc>
      </w:tr>
      <w:tr w:rsidR="001E4444" w:rsidRPr="001E4444" w14:paraId="4ED953FF" w14:textId="77777777" w:rsidTr="003317E8">
        <w:tc>
          <w:tcPr>
            <w:tcW w:w="1338" w:type="dxa"/>
            <w:vAlign w:val="center"/>
          </w:tcPr>
          <w:p w14:paraId="7A6A009F"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4FA6D8D5" w14:textId="77777777"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На примере произведения М.М. Зощенко "Золотые слова"</w:t>
            </w:r>
          </w:p>
        </w:tc>
      </w:tr>
      <w:tr w:rsidR="001E4444" w:rsidRPr="001E4444" w14:paraId="18066B57" w14:textId="77777777" w:rsidTr="003317E8">
        <w:tc>
          <w:tcPr>
            <w:tcW w:w="1338" w:type="dxa"/>
            <w:vAlign w:val="center"/>
          </w:tcPr>
          <w:p w14:paraId="027837B4" w14:textId="77777777"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14:paraId="58FDB49A"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(ирония) М.М. Зощенко и других авторов на выбор</w:t>
            </w:r>
          </w:p>
        </w:tc>
      </w:tr>
      <w:tr w:rsidR="001E4444" w:rsidRPr="001E4444" w14:paraId="35F4AE1B" w14:textId="77777777" w:rsidTr="003317E8">
        <w:tc>
          <w:tcPr>
            <w:tcW w:w="1338" w:type="dxa"/>
            <w:vAlign w:val="center"/>
          </w:tcPr>
          <w:p w14:paraId="4950A898"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3660ADB4" w14:textId="77777777" w:rsidR="001E4444" w:rsidRPr="001E4444" w:rsidRDefault="001E4444" w:rsidP="00454223">
            <w:pPr>
              <w:spacing w:line="276" w:lineRule="auto"/>
              <w:rPr>
                <w:sz w:val="24"/>
                <w:szCs w:val="24"/>
              </w:rPr>
            </w:pPr>
            <w:r w:rsidRPr="001E4444">
              <w:rPr>
                <w:sz w:val="24"/>
                <w:szCs w:val="24"/>
              </w:rPr>
              <w:t>Основные события сюжета произведения А.П. Гайдара "Тимур и его команда" (отрывки)</w:t>
            </w:r>
          </w:p>
        </w:tc>
      </w:tr>
      <w:tr w:rsidR="001E4444" w:rsidRPr="001E4444" w14:paraId="159785D3" w14:textId="77777777" w:rsidTr="003317E8">
        <w:tc>
          <w:tcPr>
            <w:tcW w:w="1338" w:type="dxa"/>
            <w:vAlign w:val="center"/>
          </w:tcPr>
          <w:p w14:paraId="06C801E0"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41FCAD77" w14:textId="77777777" w:rsidR="001E4444" w:rsidRPr="001E4444" w:rsidRDefault="001E4444" w:rsidP="00454223">
            <w:pPr>
              <w:spacing w:line="276" w:lineRule="auto"/>
              <w:rPr>
                <w:sz w:val="24"/>
                <w:szCs w:val="24"/>
              </w:rPr>
            </w:pPr>
            <w:r w:rsidRPr="001E4444">
              <w:rPr>
                <w:sz w:val="24"/>
                <w:szCs w:val="24"/>
              </w:rPr>
              <w:t>Роль интерьера (описание штаба) в создании образов героев произведения А.П. Гайдара "Тимур и его команда" (отрывки)</w:t>
            </w:r>
          </w:p>
        </w:tc>
      </w:tr>
      <w:tr w:rsidR="001E4444" w:rsidRPr="001E4444" w14:paraId="40558DF2" w14:textId="77777777" w:rsidTr="003317E8">
        <w:tc>
          <w:tcPr>
            <w:tcW w:w="1338" w:type="dxa"/>
            <w:vAlign w:val="center"/>
          </w:tcPr>
          <w:p w14:paraId="70F5B017"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1C71444A" w14:textId="77777777"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произведения А.П. Гайдара "Тимур и его команда" (отрывки)</w:t>
            </w:r>
          </w:p>
        </w:tc>
      </w:tr>
      <w:tr w:rsidR="001E4444" w:rsidRPr="001E4444" w14:paraId="0665BD94" w14:textId="77777777" w:rsidTr="003317E8">
        <w:tc>
          <w:tcPr>
            <w:tcW w:w="1338" w:type="dxa"/>
            <w:vAlign w:val="center"/>
          </w:tcPr>
          <w:p w14:paraId="2D334632"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2318B85E" w14:textId="77777777" w:rsidR="001E4444" w:rsidRPr="001E4444" w:rsidRDefault="001E4444" w:rsidP="00454223">
            <w:pPr>
              <w:spacing w:line="276" w:lineRule="auto"/>
              <w:rPr>
                <w:sz w:val="24"/>
                <w:szCs w:val="24"/>
              </w:rPr>
            </w:pPr>
            <w:r w:rsidRPr="001E4444">
              <w:rPr>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1E4444" w:rsidRPr="001E4444" w14:paraId="617F3F5B" w14:textId="77777777" w:rsidTr="003317E8">
        <w:tc>
          <w:tcPr>
            <w:tcW w:w="1338" w:type="dxa"/>
            <w:vAlign w:val="center"/>
          </w:tcPr>
          <w:p w14:paraId="08267890"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46EBDCB7"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1E4444" w:rsidRPr="001E4444" w14:paraId="2C6DCA7C" w14:textId="77777777" w:rsidTr="003317E8">
        <w:tc>
          <w:tcPr>
            <w:tcW w:w="1338" w:type="dxa"/>
            <w:vAlign w:val="center"/>
          </w:tcPr>
          <w:p w14:paraId="69AE6EF5"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63E3923B" w14:textId="77777777" w:rsidR="001E4444" w:rsidRPr="001E4444" w:rsidRDefault="001E4444" w:rsidP="00454223">
            <w:pPr>
              <w:spacing w:line="276" w:lineRule="auto"/>
              <w:rPr>
                <w:sz w:val="24"/>
                <w:szCs w:val="24"/>
              </w:rPr>
            </w:pPr>
            <w:r w:rsidRPr="001E4444">
              <w:rPr>
                <w:sz w:val="24"/>
                <w:szCs w:val="24"/>
              </w:rPr>
              <w:t>Особенности внешнего вида и характера героя-ребенка. А.П. Платонов "Цветок на земле"</w:t>
            </w:r>
          </w:p>
        </w:tc>
      </w:tr>
      <w:tr w:rsidR="001E4444" w:rsidRPr="001E4444" w14:paraId="2ED62D21" w14:textId="77777777" w:rsidTr="003317E8">
        <w:tc>
          <w:tcPr>
            <w:tcW w:w="1338" w:type="dxa"/>
            <w:vAlign w:val="center"/>
          </w:tcPr>
          <w:p w14:paraId="0AFDC3DA"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444F3CA4"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Н.Н. Носова и других авторов на выбор</w:t>
            </w:r>
          </w:p>
        </w:tc>
      </w:tr>
      <w:tr w:rsidR="001E4444" w:rsidRPr="001E4444" w14:paraId="5785916F" w14:textId="77777777" w:rsidTr="003317E8">
        <w:tc>
          <w:tcPr>
            <w:tcW w:w="1338" w:type="dxa"/>
            <w:vAlign w:val="center"/>
          </w:tcPr>
          <w:p w14:paraId="698E24C0"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0D24CAD2" w14:textId="77777777" w:rsidR="001E4444" w:rsidRPr="001E4444" w:rsidRDefault="001E4444" w:rsidP="00454223">
            <w:pPr>
              <w:spacing w:line="276" w:lineRule="auto"/>
              <w:rPr>
                <w:sz w:val="24"/>
                <w:szCs w:val="24"/>
              </w:rPr>
            </w:pPr>
            <w:r w:rsidRPr="001E4444">
              <w:rPr>
                <w:sz w:val="24"/>
                <w:szCs w:val="24"/>
              </w:rPr>
              <w:t>Комичность как основа сюжета рассказов Н.Н. Носова и других авторов на выбор</w:t>
            </w:r>
          </w:p>
        </w:tc>
      </w:tr>
      <w:tr w:rsidR="001E4444" w:rsidRPr="001E4444" w14:paraId="0CB17A5E" w14:textId="77777777" w:rsidTr="003317E8">
        <w:tc>
          <w:tcPr>
            <w:tcW w:w="1338" w:type="dxa"/>
            <w:vAlign w:val="center"/>
          </w:tcPr>
          <w:p w14:paraId="3A29438A" w14:textId="77777777" w:rsidR="001E4444" w:rsidRPr="001E4444" w:rsidRDefault="001E4444" w:rsidP="00454223">
            <w:pPr>
              <w:spacing w:line="276" w:lineRule="auto"/>
              <w:rPr>
                <w:sz w:val="24"/>
                <w:szCs w:val="24"/>
              </w:rPr>
            </w:pPr>
            <w:r w:rsidRPr="001E4444">
              <w:rPr>
                <w:sz w:val="24"/>
                <w:szCs w:val="24"/>
              </w:rPr>
              <w:lastRenderedPageBreak/>
              <w:t>Урок 117</w:t>
            </w:r>
          </w:p>
        </w:tc>
        <w:tc>
          <w:tcPr>
            <w:tcW w:w="8647" w:type="dxa"/>
            <w:vAlign w:val="center"/>
          </w:tcPr>
          <w:p w14:paraId="5C10D468" w14:textId="77777777" w:rsidR="001E4444" w:rsidRPr="001E4444" w:rsidRDefault="001E4444" w:rsidP="00454223">
            <w:pPr>
              <w:spacing w:line="276" w:lineRule="auto"/>
              <w:rPr>
                <w:sz w:val="24"/>
                <w:szCs w:val="24"/>
              </w:rPr>
            </w:pPr>
            <w:r w:rsidRPr="001E4444">
              <w:rPr>
                <w:sz w:val="24"/>
                <w:szCs w:val="24"/>
              </w:rPr>
              <w:t>Характеристика героя "Денискиных рассказов" В.Ю. Драгунского</w:t>
            </w:r>
          </w:p>
        </w:tc>
      </w:tr>
      <w:tr w:rsidR="001E4444" w:rsidRPr="001E4444" w14:paraId="20D9E7F5" w14:textId="77777777" w:rsidTr="003317E8">
        <w:tc>
          <w:tcPr>
            <w:tcW w:w="1338" w:type="dxa"/>
            <w:vAlign w:val="center"/>
          </w:tcPr>
          <w:p w14:paraId="0FB020CC"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72E6F1DF" w14:textId="77777777" w:rsidR="001E4444" w:rsidRPr="001E4444" w:rsidRDefault="001E4444" w:rsidP="00454223">
            <w:pPr>
              <w:spacing w:line="276" w:lineRule="auto"/>
              <w:rPr>
                <w:sz w:val="24"/>
                <w:szCs w:val="24"/>
              </w:rPr>
            </w:pPr>
            <w:r w:rsidRPr="001E4444">
              <w:rPr>
                <w:sz w:val="24"/>
                <w:szCs w:val="24"/>
              </w:rPr>
              <w:t>Средства выразительности текста юмористического содержания: преувеличение. На примере произведений В.Ю. Драгунского</w:t>
            </w:r>
          </w:p>
        </w:tc>
      </w:tr>
      <w:tr w:rsidR="001E4444" w:rsidRPr="001E4444" w14:paraId="7E8BE474" w14:textId="77777777" w:rsidTr="003317E8">
        <w:tc>
          <w:tcPr>
            <w:tcW w:w="1338" w:type="dxa"/>
            <w:vAlign w:val="center"/>
          </w:tcPr>
          <w:p w14:paraId="62A463DD"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57980886" w14:textId="77777777" w:rsidR="001E4444" w:rsidRPr="001E4444" w:rsidRDefault="001E4444" w:rsidP="00454223">
            <w:pPr>
              <w:spacing w:line="276" w:lineRule="auto"/>
              <w:rPr>
                <w:sz w:val="24"/>
                <w:szCs w:val="24"/>
              </w:rPr>
            </w:pPr>
            <w:r w:rsidRPr="001E4444">
              <w:rPr>
                <w:sz w:val="24"/>
                <w:szCs w:val="24"/>
              </w:rPr>
              <w:t>Составление юмористического рассказа</w:t>
            </w:r>
          </w:p>
        </w:tc>
      </w:tr>
      <w:tr w:rsidR="001E4444" w:rsidRPr="001E4444" w14:paraId="7F9199E9" w14:textId="77777777" w:rsidTr="003317E8">
        <w:tc>
          <w:tcPr>
            <w:tcW w:w="1338" w:type="dxa"/>
            <w:vAlign w:val="center"/>
          </w:tcPr>
          <w:p w14:paraId="57C825EF"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34641BF7"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01F687D6" w14:textId="77777777" w:rsidTr="003317E8">
        <w:tc>
          <w:tcPr>
            <w:tcW w:w="1338" w:type="dxa"/>
            <w:vAlign w:val="center"/>
          </w:tcPr>
          <w:p w14:paraId="0FCA6EEB"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640DD6CE" w14:textId="77777777" w:rsidR="001E4444" w:rsidRPr="001E4444" w:rsidRDefault="001E4444" w:rsidP="00454223">
            <w:pPr>
              <w:spacing w:line="276" w:lineRule="auto"/>
              <w:rPr>
                <w:sz w:val="24"/>
                <w:szCs w:val="24"/>
              </w:rPr>
            </w:pPr>
            <w:r w:rsidRPr="001E4444">
              <w:rPr>
                <w:sz w:val="24"/>
                <w:szCs w:val="24"/>
              </w:rPr>
              <w:t>Работа с книгами о детях: написание отзыва</w:t>
            </w:r>
          </w:p>
        </w:tc>
      </w:tr>
      <w:tr w:rsidR="001E4444" w:rsidRPr="001E4444" w14:paraId="4C8F8A6A" w14:textId="77777777" w:rsidTr="003317E8">
        <w:tc>
          <w:tcPr>
            <w:tcW w:w="1338" w:type="dxa"/>
            <w:vAlign w:val="center"/>
          </w:tcPr>
          <w:p w14:paraId="69C5DEE7"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67052CA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"Произведения о детях"</w:t>
            </w:r>
          </w:p>
        </w:tc>
      </w:tr>
      <w:tr w:rsidR="001E4444" w:rsidRPr="001E4444" w14:paraId="2F4640C3" w14:textId="77777777" w:rsidTr="003317E8">
        <w:tc>
          <w:tcPr>
            <w:tcW w:w="1338" w:type="dxa"/>
            <w:vAlign w:val="center"/>
          </w:tcPr>
          <w:p w14:paraId="39BDECBC"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462FB52C" w14:textId="77777777" w:rsidR="001E4444" w:rsidRPr="001E4444" w:rsidRDefault="001E4444" w:rsidP="00454223">
            <w:pPr>
              <w:spacing w:line="276" w:lineRule="auto"/>
              <w:rPr>
                <w:sz w:val="24"/>
                <w:szCs w:val="24"/>
              </w:rPr>
            </w:pPr>
            <w:r w:rsidRPr="001E4444">
              <w:rPr>
                <w:sz w:val="24"/>
                <w:szCs w:val="24"/>
              </w:rPr>
              <w:t>Работа с книгами о детях: составление аннотации</w:t>
            </w:r>
          </w:p>
        </w:tc>
      </w:tr>
      <w:tr w:rsidR="001E4444" w:rsidRPr="001E4444" w14:paraId="479C5770" w14:textId="77777777" w:rsidTr="003317E8">
        <w:tc>
          <w:tcPr>
            <w:tcW w:w="1338" w:type="dxa"/>
            <w:vAlign w:val="center"/>
          </w:tcPr>
          <w:p w14:paraId="352F4245" w14:textId="77777777"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14:paraId="710E2B34" w14:textId="77777777" w:rsidR="001E4444" w:rsidRPr="001E4444" w:rsidRDefault="001E4444" w:rsidP="00454223">
            <w:pPr>
              <w:spacing w:line="276" w:lineRule="auto"/>
              <w:rPr>
                <w:sz w:val="24"/>
                <w:szCs w:val="24"/>
              </w:rPr>
            </w:pPr>
            <w:r w:rsidRPr="001E4444">
              <w:rPr>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1E4444" w:rsidRPr="001E4444" w14:paraId="2838DF5D" w14:textId="77777777" w:rsidTr="003317E8">
        <w:tc>
          <w:tcPr>
            <w:tcW w:w="1338" w:type="dxa"/>
            <w:vAlign w:val="center"/>
          </w:tcPr>
          <w:p w14:paraId="53D32CBE"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676852AF" w14:textId="77777777" w:rsidR="001E4444" w:rsidRPr="001E4444" w:rsidRDefault="001E4444" w:rsidP="00454223">
            <w:pPr>
              <w:spacing w:line="276" w:lineRule="auto"/>
              <w:rPr>
                <w:sz w:val="24"/>
                <w:szCs w:val="24"/>
              </w:rPr>
            </w:pPr>
            <w:r w:rsidRPr="001E4444">
              <w:rPr>
                <w:sz w:val="24"/>
                <w:szCs w:val="24"/>
              </w:rPr>
              <w:t>Волшебные предметы и помощники в литературных сказках Ш. Перро</w:t>
            </w:r>
          </w:p>
        </w:tc>
      </w:tr>
      <w:tr w:rsidR="001E4444" w:rsidRPr="001E4444" w14:paraId="586283F1" w14:textId="77777777" w:rsidTr="003317E8">
        <w:tc>
          <w:tcPr>
            <w:tcW w:w="1338" w:type="dxa"/>
            <w:vAlign w:val="center"/>
          </w:tcPr>
          <w:p w14:paraId="28DDB9D2"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5D2E6842"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Х.-К. Андерсена (сюжет, язык, герои) на примере сказки "Гадкий утенок"</w:t>
            </w:r>
          </w:p>
        </w:tc>
      </w:tr>
      <w:tr w:rsidR="001E4444" w:rsidRPr="001E4444" w14:paraId="4D744B9D" w14:textId="77777777" w:rsidTr="003317E8">
        <w:tc>
          <w:tcPr>
            <w:tcW w:w="1338" w:type="dxa"/>
            <w:vAlign w:val="center"/>
          </w:tcPr>
          <w:p w14:paraId="566C97D4"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1F0993B5"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1E4444" w:rsidRPr="001E4444" w14:paraId="66BA25CB" w14:textId="77777777" w:rsidTr="003317E8">
        <w:tc>
          <w:tcPr>
            <w:tcW w:w="1338" w:type="dxa"/>
            <w:vAlign w:val="center"/>
          </w:tcPr>
          <w:p w14:paraId="01859D1B"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7DE8CAD4"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в рассказах зарубежных писателей. На примере рассказа Джека Лондона "Бурый волк"</w:t>
            </w:r>
          </w:p>
        </w:tc>
      </w:tr>
      <w:tr w:rsidR="001E4444" w:rsidRPr="001E4444" w14:paraId="514D7F01" w14:textId="77777777" w:rsidTr="003317E8">
        <w:tc>
          <w:tcPr>
            <w:tcW w:w="1338" w:type="dxa"/>
            <w:vAlign w:val="center"/>
          </w:tcPr>
          <w:p w14:paraId="0E48CF04"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1A3A8002"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рассказа Джека Лондона "Бурый волк"</w:t>
            </w:r>
          </w:p>
        </w:tc>
      </w:tr>
      <w:tr w:rsidR="001E4444" w:rsidRPr="001E4444" w14:paraId="5EF0595F" w14:textId="77777777" w:rsidTr="003317E8">
        <w:tc>
          <w:tcPr>
            <w:tcW w:w="1338" w:type="dxa"/>
            <w:vAlign w:val="center"/>
          </w:tcPr>
          <w:p w14:paraId="250E1EA2"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29B9FB74" w14:textId="77777777" w:rsidR="001E4444" w:rsidRPr="001E4444" w:rsidRDefault="001E4444" w:rsidP="00454223">
            <w:pPr>
              <w:spacing w:line="276" w:lineRule="auto"/>
              <w:rPr>
                <w:sz w:val="24"/>
                <w:szCs w:val="24"/>
              </w:rPr>
            </w:pPr>
            <w:r w:rsidRPr="001E4444">
              <w:rPr>
                <w:sz w:val="24"/>
                <w:szCs w:val="24"/>
              </w:rPr>
              <w:t>Средства создания образов героев-животных в рассказах зарубежных писателей. На примере рассказа Э. Сетон-Томпсона "Чинк"</w:t>
            </w:r>
          </w:p>
        </w:tc>
      </w:tr>
      <w:tr w:rsidR="001E4444" w:rsidRPr="001E4444" w14:paraId="6E46CADA" w14:textId="77777777" w:rsidTr="003317E8">
        <w:tc>
          <w:tcPr>
            <w:tcW w:w="1338" w:type="dxa"/>
            <w:vAlign w:val="center"/>
          </w:tcPr>
          <w:p w14:paraId="45A16F3F"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5D35A6A4" w14:textId="77777777" w:rsidR="001E4444" w:rsidRPr="001E4444" w:rsidRDefault="001E4444" w:rsidP="00454223">
            <w:pPr>
              <w:spacing w:line="276" w:lineRule="auto"/>
              <w:rPr>
                <w:sz w:val="24"/>
                <w:szCs w:val="24"/>
              </w:rPr>
            </w:pPr>
            <w:r w:rsidRPr="001E4444">
              <w:rPr>
                <w:sz w:val="24"/>
                <w:szCs w:val="24"/>
              </w:rPr>
              <w:t>Осознание нравственно-этических понятий: верность и преданность животных. На примере рассказа Э. Сетон-Томпсона "Чинк"</w:t>
            </w:r>
          </w:p>
        </w:tc>
      </w:tr>
      <w:tr w:rsidR="001E4444" w:rsidRPr="001E4444" w14:paraId="64940675" w14:textId="77777777" w:rsidTr="003317E8">
        <w:tc>
          <w:tcPr>
            <w:tcW w:w="1338" w:type="dxa"/>
            <w:vAlign w:val="center"/>
          </w:tcPr>
          <w:p w14:paraId="2CE0EEE7"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4C39E85D"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"Зарубежная литература"</w:t>
            </w:r>
          </w:p>
        </w:tc>
      </w:tr>
      <w:tr w:rsidR="001E4444" w:rsidRPr="001E4444" w14:paraId="164BE584" w14:textId="77777777" w:rsidTr="003317E8">
        <w:tc>
          <w:tcPr>
            <w:tcW w:w="1338" w:type="dxa"/>
            <w:vAlign w:val="center"/>
          </w:tcPr>
          <w:p w14:paraId="1DC8AC12" w14:textId="77777777" w:rsidR="001E4444" w:rsidRPr="001E4444" w:rsidRDefault="001E4444" w:rsidP="00454223">
            <w:pPr>
              <w:spacing w:line="276" w:lineRule="auto"/>
              <w:rPr>
                <w:sz w:val="24"/>
                <w:szCs w:val="24"/>
              </w:rPr>
            </w:pPr>
            <w:r w:rsidRPr="001E4444">
              <w:rPr>
                <w:sz w:val="24"/>
                <w:szCs w:val="24"/>
              </w:rPr>
              <w:t>Урок 133</w:t>
            </w:r>
          </w:p>
        </w:tc>
        <w:tc>
          <w:tcPr>
            <w:tcW w:w="8647" w:type="dxa"/>
            <w:vAlign w:val="center"/>
          </w:tcPr>
          <w:p w14:paraId="367DE1CA"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51A6E9EE" w14:textId="77777777" w:rsidTr="003317E8">
        <w:tc>
          <w:tcPr>
            <w:tcW w:w="1338" w:type="dxa"/>
            <w:vAlign w:val="center"/>
          </w:tcPr>
          <w:p w14:paraId="78B0B857" w14:textId="77777777" w:rsidR="001E4444" w:rsidRPr="001E4444" w:rsidRDefault="001E4444" w:rsidP="00454223">
            <w:pPr>
              <w:spacing w:line="276" w:lineRule="auto"/>
              <w:rPr>
                <w:sz w:val="24"/>
                <w:szCs w:val="24"/>
              </w:rPr>
            </w:pPr>
            <w:r w:rsidRPr="001E4444">
              <w:rPr>
                <w:sz w:val="24"/>
                <w:szCs w:val="24"/>
              </w:rPr>
              <w:t>Урок 134</w:t>
            </w:r>
          </w:p>
        </w:tc>
        <w:tc>
          <w:tcPr>
            <w:tcW w:w="8647" w:type="dxa"/>
            <w:vAlign w:val="center"/>
          </w:tcPr>
          <w:p w14:paraId="2E9CD512" w14:textId="77777777" w:rsidR="001E4444" w:rsidRPr="001E4444" w:rsidRDefault="001E4444" w:rsidP="00454223">
            <w:pPr>
              <w:spacing w:line="276" w:lineRule="auto"/>
              <w:rPr>
                <w:sz w:val="24"/>
                <w:szCs w:val="24"/>
              </w:rPr>
            </w:pPr>
            <w:r w:rsidRPr="001E4444">
              <w:rPr>
                <w:sz w:val="24"/>
                <w:szCs w:val="24"/>
              </w:rPr>
              <w:t>Резервный урок. Осознание важности читательской деятельности. Работа со стихотворением Б. Заходера "Что такое стихи"</w:t>
            </w:r>
          </w:p>
        </w:tc>
      </w:tr>
      <w:tr w:rsidR="001E4444" w:rsidRPr="001E4444" w14:paraId="73203D2A" w14:textId="77777777" w:rsidTr="003317E8">
        <w:tc>
          <w:tcPr>
            <w:tcW w:w="1338" w:type="dxa"/>
            <w:vAlign w:val="center"/>
          </w:tcPr>
          <w:p w14:paraId="0B6939DD" w14:textId="77777777" w:rsidR="001E4444" w:rsidRPr="001E4444" w:rsidRDefault="001E4444" w:rsidP="00454223">
            <w:pPr>
              <w:spacing w:line="276" w:lineRule="auto"/>
              <w:rPr>
                <w:sz w:val="24"/>
                <w:szCs w:val="24"/>
              </w:rPr>
            </w:pPr>
            <w:r w:rsidRPr="001E4444">
              <w:rPr>
                <w:sz w:val="24"/>
                <w:szCs w:val="24"/>
              </w:rPr>
              <w:t>Урок 135</w:t>
            </w:r>
          </w:p>
        </w:tc>
        <w:tc>
          <w:tcPr>
            <w:tcW w:w="8647" w:type="dxa"/>
            <w:vAlign w:val="center"/>
          </w:tcPr>
          <w:p w14:paraId="5EDD8410" w14:textId="77777777" w:rsidR="001E4444" w:rsidRPr="001E4444" w:rsidRDefault="001E4444" w:rsidP="00454223">
            <w:pPr>
              <w:spacing w:line="276" w:lineRule="auto"/>
              <w:rPr>
                <w:sz w:val="24"/>
                <w:szCs w:val="24"/>
              </w:rPr>
            </w:pPr>
            <w:r w:rsidRPr="001E4444">
              <w:rPr>
                <w:sz w:val="24"/>
                <w:szCs w:val="24"/>
              </w:rPr>
              <w:t>Резервный урок. Повторение по итогам изученного в 3 классе</w:t>
            </w:r>
          </w:p>
        </w:tc>
      </w:tr>
      <w:tr w:rsidR="001E4444" w:rsidRPr="001E4444" w14:paraId="47AC5F7C" w14:textId="77777777" w:rsidTr="003317E8">
        <w:tc>
          <w:tcPr>
            <w:tcW w:w="1338" w:type="dxa"/>
            <w:vAlign w:val="center"/>
          </w:tcPr>
          <w:p w14:paraId="36D76EEB" w14:textId="77777777" w:rsidR="001E4444" w:rsidRPr="001E4444" w:rsidRDefault="001E4444" w:rsidP="00454223">
            <w:pPr>
              <w:spacing w:line="276" w:lineRule="auto"/>
              <w:rPr>
                <w:sz w:val="24"/>
                <w:szCs w:val="24"/>
              </w:rPr>
            </w:pPr>
            <w:r w:rsidRPr="001E4444">
              <w:rPr>
                <w:sz w:val="24"/>
                <w:szCs w:val="24"/>
              </w:rPr>
              <w:t>Урок 136</w:t>
            </w:r>
          </w:p>
        </w:tc>
        <w:tc>
          <w:tcPr>
            <w:tcW w:w="8647" w:type="dxa"/>
            <w:vAlign w:val="center"/>
          </w:tcPr>
          <w:p w14:paraId="01C6EE30" w14:textId="77777777" w:rsidR="001E4444" w:rsidRPr="001E4444" w:rsidRDefault="001E4444" w:rsidP="00454223">
            <w:pPr>
              <w:spacing w:line="276" w:lineRule="auto"/>
              <w:rPr>
                <w:sz w:val="24"/>
                <w:szCs w:val="24"/>
              </w:rPr>
            </w:pPr>
            <w:r w:rsidRPr="001E4444">
              <w:rPr>
                <w:sz w:val="24"/>
                <w:szCs w:val="24"/>
              </w:rPr>
              <w:t>Резервный урок. Летнее чтение. Выбор книг на основе рекомендательного списка и тематического каталога</w:t>
            </w:r>
          </w:p>
        </w:tc>
      </w:tr>
      <w:tr w:rsidR="001E4444" w:rsidRPr="001E4444" w14:paraId="08A402F0" w14:textId="77777777" w:rsidTr="003317E8">
        <w:tc>
          <w:tcPr>
            <w:tcW w:w="9985" w:type="dxa"/>
            <w:gridSpan w:val="2"/>
            <w:vAlign w:val="center"/>
          </w:tcPr>
          <w:p w14:paraId="3AD7ECCB" w14:textId="77777777" w:rsidR="001E4444" w:rsidRPr="001E4444" w:rsidRDefault="001E4444" w:rsidP="00454223">
            <w:pPr>
              <w:spacing w:line="276" w:lineRule="auto"/>
              <w:rPr>
                <w:sz w:val="24"/>
                <w:szCs w:val="24"/>
              </w:rPr>
            </w:pPr>
            <w:r w:rsidRPr="001E4444">
              <w:rPr>
                <w:sz w:val="24"/>
                <w:szCs w:val="24"/>
              </w:rPr>
              <w:lastRenderedPageBreak/>
              <w:t>ОБЩЕЕ КОЛИЧЕСТВО УРОКОВ ПО ПРОГРАММЕ: 136, из них уроков, отведенных на контрольные работы, - не более 13</w:t>
            </w:r>
          </w:p>
        </w:tc>
      </w:tr>
    </w:tbl>
    <w:p w14:paraId="349E172E" w14:textId="77777777" w:rsidR="001E4444" w:rsidRPr="001E4444" w:rsidRDefault="001E4444" w:rsidP="001E4444">
      <w:pPr>
        <w:ind w:firstLine="0"/>
        <w:rPr>
          <w:highlight w:val="yellow"/>
        </w:rPr>
      </w:pPr>
    </w:p>
    <w:p w14:paraId="2FEC18CD" w14:textId="77777777" w:rsidR="001E4444" w:rsidRPr="001E4444" w:rsidRDefault="001E4444" w:rsidP="001E4444">
      <w:pPr>
        <w:rPr>
          <w:sz w:val="28"/>
          <w:szCs w:val="28"/>
        </w:rPr>
      </w:pPr>
      <w:r w:rsidRPr="001E4444">
        <w:rPr>
          <w:sz w:val="28"/>
          <w:szCs w:val="28"/>
        </w:rPr>
        <w:t>4 класс</w:t>
      </w:r>
    </w:p>
    <w:p w14:paraId="0F804931"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2C347C1F" w14:textId="77777777" w:rsidTr="003317E8">
        <w:tc>
          <w:tcPr>
            <w:tcW w:w="1338" w:type="dxa"/>
          </w:tcPr>
          <w:p w14:paraId="478492AD" w14:textId="77777777" w:rsidR="001E4444" w:rsidRPr="001E4444" w:rsidRDefault="001E4444" w:rsidP="00056BF9">
            <w:pPr>
              <w:spacing w:line="276" w:lineRule="auto"/>
              <w:rPr>
                <w:sz w:val="24"/>
                <w:szCs w:val="24"/>
              </w:rPr>
            </w:pPr>
            <w:r w:rsidRPr="001E4444">
              <w:rPr>
                <w:sz w:val="24"/>
                <w:szCs w:val="24"/>
              </w:rPr>
              <w:t>N урока</w:t>
            </w:r>
          </w:p>
        </w:tc>
        <w:tc>
          <w:tcPr>
            <w:tcW w:w="8647" w:type="dxa"/>
          </w:tcPr>
          <w:p w14:paraId="43FBC154" w14:textId="77777777" w:rsidR="001E4444" w:rsidRPr="001E4444" w:rsidRDefault="001E4444" w:rsidP="00056BF9">
            <w:pPr>
              <w:spacing w:line="276" w:lineRule="auto"/>
              <w:rPr>
                <w:sz w:val="24"/>
                <w:szCs w:val="24"/>
              </w:rPr>
            </w:pPr>
            <w:r w:rsidRPr="001E4444">
              <w:rPr>
                <w:sz w:val="24"/>
                <w:szCs w:val="24"/>
              </w:rPr>
              <w:t>Тема урока</w:t>
            </w:r>
          </w:p>
        </w:tc>
      </w:tr>
      <w:tr w:rsidR="001E4444" w:rsidRPr="001E4444" w14:paraId="111407D2" w14:textId="77777777" w:rsidTr="003317E8">
        <w:tc>
          <w:tcPr>
            <w:tcW w:w="1338" w:type="dxa"/>
            <w:vAlign w:val="center"/>
          </w:tcPr>
          <w:p w14:paraId="748A8B79" w14:textId="77777777" w:rsidR="001E4444" w:rsidRPr="001E4444" w:rsidRDefault="001E4444" w:rsidP="00056BF9">
            <w:pPr>
              <w:spacing w:line="276" w:lineRule="auto"/>
              <w:rPr>
                <w:sz w:val="24"/>
                <w:szCs w:val="24"/>
              </w:rPr>
            </w:pPr>
            <w:r w:rsidRPr="001E4444">
              <w:rPr>
                <w:sz w:val="24"/>
                <w:szCs w:val="24"/>
              </w:rPr>
              <w:t>Урок 1</w:t>
            </w:r>
          </w:p>
        </w:tc>
        <w:tc>
          <w:tcPr>
            <w:tcW w:w="8647" w:type="dxa"/>
            <w:vAlign w:val="center"/>
          </w:tcPr>
          <w:p w14:paraId="0215957A" w14:textId="77777777" w:rsidR="001E4444" w:rsidRPr="001E4444" w:rsidRDefault="001E4444" w:rsidP="00056BF9">
            <w:pPr>
              <w:spacing w:line="276" w:lineRule="auto"/>
              <w:rPr>
                <w:sz w:val="24"/>
                <w:szCs w:val="24"/>
              </w:rPr>
            </w:pPr>
            <w:r w:rsidRPr="001E4444">
              <w:rPr>
                <w:sz w:val="24"/>
                <w:szCs w:val="24"/>
              </w:rPr>
              <w:t>Разнообразие малых жанров фольклора (назначение, сравнение, классификация)</w:t>
            </w:r>
          </w:p>
        </w:tc>
      </w:tr>
      <w:tr w:rsidR="001E4444" w:rsidRPr="001E4444" w14:paraId="162FEB1C" w14:textId="77777777" w:rsidTr="003317E8">
        <w:tc>
          <w:tcPr>
            <w:tcW w:w="1338" w:type="dxa"/>
            <w:vAlign w:val="center"/>
          </w:tcPr>
          <w:p w14:paraId="487CB3FF" w14:textId="77777777" w:rsidR="001E4444" w:rsidRPr="001E4444" w:rsidRDefault="001E4444" w:rsidP="00056BF9">
            <w:pPr>
              <w:spacing w:line="276" w:lineRule="auto"/>
              <w:rPr>
                <w:sz w:val="24"/>
                <w:szCs w:val="24"/>
              </w:rPr>
            </w:pPr>
            <w:r w:rsidRPr="001E4444">
              <w:rPr>
                <w:sz w:val="24"/>
                <w:szCs w:val="24"/>
              </w:rPr>
              <w:t>Урок 2</w:t>
            </w:r>
          </w:p>
        </w:tc>
        <w:tc>
          <w:tcPr>
            <w:tcW w:w="8647" w:type="dxa"/>
            <w:vAlign w:val="center"/>
          </w:tcPr>
          <w:p w14:paraId="73120AA9" w14:textId="77777777" w:rsidR="001E4444" w:rsidRPr="001E4444" w:rsidRDefault="001E4444" w:rsidP="00056BF9">
            <w:pPr>
              <w:spacing w:line="276" w:lineRule="auto"/>
              <w:rPr>
                <w:sz w:val="24"/>
                <w:szCs w:val="24"/>
              </w:rPr>
            </w:pPr>
            <w:r w:rsidRPr="001E4444">
              <w:rPr>
                <w:sz w:val="24"/>
                <w:szCs w:val="24"/>
              </w:rPr>
              <w:t>Проявление народной культуры в разнообразных видах фольклора: словесном, музыкальном, обрядовом (календарном)</w:t>
            </w:r>
          </w:p>
        </w:tc>
      </w:tr>
      <w:tr w:rsidR="001E4444" w:rsidRPr="001E4444" w14:paraId="76A21D17" w14:textId="77777777" w:rsidTr="003317E8">
        <w:tc>
          <w:tcPr>
            <w:tcW w:w="1338" w:type="dxa"/>
            <w:vAlign w:val="center"/>
          </w:tcPr>
          <w:p w14:paraId="475B526F" w14:textId="77777777" w:rsidR="001E4444" w:rsidRPr="001E4444" w:rsidRDefault="001E4444" w:rsidP="00056BF9">
            <w:pPr>
              <w:spacing w:line="276" w:lineRule="auto"/>
              <w:rPr>
                <w:sz w:val="24"/>
                <w:szCs w:val="24"/>
              </w:rPr>
            </w:pPr>
            <w:r w:rsidRPr="001E4444">
              <w:rPr>
                <w:sz w:val="24"/>
                <w:szCs w:val="24"/>
              </w:rPr>
              <w:t>Урок 3</w:t>
            </w:r>
          </w:p>
        </w:tc>
        <w:tc>
          <w:tcPr>
            <w:tcW w:w="8647" w:type="dxa"/>
            <w:vAlign w:val="center"/>
          </w:tcPr>
          <w:p w14:paraId="15764E2F" w14:textId="77777777" w:rsidR="001E4444" w:rsidRPr="001E4444" w:rsidRDefault="001E4444" w:rsidP="00056BF9">
            <w:pPr>
              <w:spacing w:line="276" w:lineRule="auto"/>
              <w:rPr>
                <w:sz w:val="24"/>
                <w:szCs w:val="24"/>
              </w:rPr>
            </w:pPr>
            <w:r w:rsidRPr="001E4444">
              <w:rPr>
                <w:sz w:val="24"/>
                <w:szCs w:val="24"/>
              </w:rPr>
              <w:t>Образы русских богатырей: где жил, чем занимался, какими качествами обладал. На примере былины "Ильины три поездочки"</w:t>
            </w:r>
          </w:p>
        </w:tc>
      </w:tr>
      <w:tr w:rsidR="001E4444" w:rsidRPr="001E4444" w14:paraId="4B988178" w14:textId="77777777" w:rsidTr="003317E8">
        <w:tc>
          <w:tcPr>
            <w:tcW w:w="1338" w:type="dxa"/>
            <w:vAlign w:val="center"/>
          </w:tcPr>
          <w:p w14:paraId="4442E827" w14:textId="77777777" w:rsidR="001E4444" w:rsidRPr="001E4444" w:rsidRDefault="001E4444" w:rsidP="00056BF9">
            <w:pPr>
              <w:spacing w:line="276" w:lineRule="auto"/>
              <w:rPr>
                <w:sz w:val="24"/>
                <w:szCs w:val="24"/>
              </w:rPr>
            </w:pPr>
            <w:r w:rsidRPr="001E4444">
              <w:rPr>
                <w:sz w:val="24"/>
                <w:szCs w:val="24"/>
              </w:rPr>
              <w:t>Урок 4</w:t>
            </w:r>
          </w:p>
        </w:tc>
        <w:tc>
          <w:tcPr>
            <w:tcW w:w="8647" w:type="dxa"/>
            <w:vAlign w:val="center"/>
          </w:tcPr>
          <w:p w14:paraId="55D0F01E" w14:textId="77777777" w:rsidR="001E4444" w:rsidRPr="001E4444" w:rsidRDefault="001E4444" w:rsidP="00056BF9">
            <w:pPr>
              <w:spacing w:line="276" w:lineRule="auto"/>
              <w:rPr>
                <w:sz w:val="24"/>
                <w:szCs w:val="24"/>
              </w:rPr>
            </w:pPr>
            <w:r w:rsidRPr="001E4444">
              <w:rPr>
                <w:sz w:val="24"/>
                <w:szCs w:val="24"/>
              </w:rPr>
              <w:t>Герой былины - защитник страны. На примере былины "Ильины три поездочки"</w:t>
            </w:r>
          </w:p>
        </w:tc>
      </w:tr>
      <w:tr w:rsidR="001E4444" w:rsidRPr="001E4444" w14:paraId="4AD82B9F" w14:textId="77777777" w:rsidTr="003317E8">
        <w:tc>
          <w:tcPr>
            <w:tcW w:w="1338" w:type="dxa"/>
            <w:vAlign w:val="center"/>
          </w:tcPr>
          <w:p w14:paraId="34ABB8E1" w14:textId="77777777" w:rsidR="001E4444" w:rsidRPr="001E4444" w:rsidRDefault="001E4444" w:rsidP="00056BF9">
            <w:pPr>
              <w:spacing w:line="276" w:lineRule="auto"/>
              <w:rPr>
                <w:sz w:val="24"/>
                <w:szCs w:val="24"/>
              </w:rPr>
            </w:pPr>
            <w:r w:rsidRPr="001E4444">
              <w:rPr>
                <w:sz w:val="24"/>
                <w:szCs w:val="24"/>
              </w:rPr>
              <w:t>Урок 5</w:t>
            </w:r>
          </w:p>
        </w:tc>
        <w:tc>
          <w:tcPr>
            <w:tcW w:w="8647" w:type="dxa"/>
            <w:vAlign w:val="center"/>
          </w:tcPr>
          <w:p w14:paraId="3AE052E0" w14:textId="77777777" w:rsidR="001E4444" w:rsidRPr="001E4444" w:rsidRDefault="001E4444" w:rsidP="00056BF9">
            <w:pPr>
              <w:spacing w:line="276" w:lineRule="auto"/>
              <w:rPr>
                <w:sz w:val="24"/>
                <w:szCs w:val="24"/>
              </w:rPr>
            </w:pPr>
            <w:r w:rsidRPr="001E4444">
              <w:rPr>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1E4444" w:rsidRPr="001E4444" w14:paraId="002623B9" w14:textId="77777777" w:rsidTr="003317E8">
        <w:tc>
          <w:tcPr>
            <w:tcW w:w="1338" w:type="dxa"/>
            <w:vAlign w:val="center"/>
          </w:tcPr>
          <w:p w14:paraId="620E6134" w14:textId="77777777" w:rsidR="001E4444" w:rsidRPr="001E4444" w:rsidRDefault="001E4444" w:rsidP="00056BF9">
            <w:pPr>
              <w:spacing w:line="276" w:lineRule="auto"/>
              <w:rPr>
                <w:sz w:val="24"/>
                <w:szCs w:val="24"/>
              </w:rPr>
            </w:pPr>
            <w:r w:rsidRPr="001E4444">
              <w:rPr>
                <w:sz w:val="24"/>
                <w:szCs w:val="24"/>
              </w:rPr>
              <w:t>Урок 6</w:t>
            </w:r>
          </w:p>
        </w:tc>
        <w:tc>
          <w:tcPr>
            <w:tcW w:w="8647" w:type="dxa"/>
            <w:vAlign w:val="center"/>
          </w:tcPr>
          <w:p w14:paraId="5CB3FE0D" w14:textId="77777777" w:rsidR="001E4444" w:rsidRPr="001E4444" w:rsidRDefault="001E4444" w:rsidP="00056BF9">
            <w:pPr>
              <w:spacing w:line="276" w:lineRule="auto"/>
              <w:rPr>
                <w:sz w:val="24"/>
                <w:szCs w:val="24"/>
              </w:rPr>
            </w:pPr>
            <w:r w:rsidRPr="001E4444">
              <w:rPr>
                <w:sz w:val="24"/>
                <w:szCs w:val="24"/>
              </w:rPr>
              <w:t>Отражение народной былинной темы в творчестве художника В.М. Васнецова</w:t>
            </w:r>
          </w:p>
        </w:tc>
      </w:tr>
      <w:tr w:rsidR="001E4444" w:rsidRPr="001E4444" w14:paraId="155FE53C" w14:textId="77777777" w:rsidTr="003317E8">
        <w:tc>
          <w:tcPr>
            <w:tcW w:w="1338" w:type="dxa"/>
            <w:vAlign w:val="center"/>
          </w:tcPr>
          <w:p w14:paraId="5235325E" w14:textId="77777777" w:rsidR="001E4444" w:rsidRPr="001E4444" w:rsidRDefault="001E4444" w:rsidP="00056BF9">
            <w:pPr>
              <w:spacing w:line="276" w:lineRule="auto"/>
              <w:rPr>
                <w:sz w:val="24"/>
                <w:szCs w:val="24"/>
              </w:rPr>
            </w:pPr>
            <w:r w:rsidRPr="001E4444">
              <w:rPr>
                <w:sz w:val="24"/>
                <w:szCs w:val="24"/>
              </w:rPr>
              <w:t>Урок 7</w:t>
            </w:r>
          </w:p>
        </w:tc>
        <w:tc>
          <w:tcPr>
            <w:tcW w:w="8647" w:type="dxa"/>
            <w:vAlign w:val="center"/>
          </w:tcPr>
          <w:p w14:paraId="5DDA28E6" w14:textId="77777777" w:rsidR="001E4444" w:rsidRPr="001E4444" w:rsidRDefault="001E4444" w:rsidP="00056BF9">
            <w:pPr>
              <w:spacing w:line="276" w:lineRule="auto"/>
              <w:rPr>
                <w:sz w:val="24"/>
                <w:szCs w:val="24"/>
              </w:rPr>
            </w:pPr>
            <w:r w:rsidRPr="001E4444">
              <w:rPr>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1E4444" w:rsidRPr="001E4444" w14:paraId="163BE29D" w14:textId="77777777" w:rsidTr="003317E8">
        <w:tc>
          <w:tcPr>
            <w:tcW w:w="1338" w:type="dxa"/>
            <w:vAlign w:val="center"/>
          </w:tcPr>
          <w:p w14:paraId="1AE9F4EF" w14:textId="77777777" w:rsidR="001E4444" w:rsidRPr="001E4444" w:rsidRDefault="001E4444" w:rsidP="00056BF9">
            <w:pPr>
              <w:spacing w:line="276" w:lineRule="auto"/>
              <w:rPr>
                <w:sz w:val="24"/>
                <w:szCs w:val="24"/>
              </w:rPr>
            </w:pPr>
            <w:r w:rsidRPr="001E4444">
              <w:rPr>
                <w:sz w:val="24"/>
                <w:szCs w:val="24"/>
              </w:rPr>
              <w:t>Урок 8</w:t>
            </w:r>
          </w:p>
        </w:tc>
        <w:tc>
          <w:tcPr>
            <w:tcW w:w="8647" w:type="dxa"/>
            <w:vAlign w:val="center"/>
          </w:tcPr>
          <w:p w14:paraId="1C6628E7" w14:textId="77777777" w:rsidR="001E4444" w:rsidRPr="001E4444" w:rsidRDefault="001E4444" w:rsidP="00056BF9">
            <w:pPr>
              <w:spacing w:line="276" w:lineRule="auto"/>
              <w:rPr>
                <w:sz w:val="24"/>
                <w:szCs w:val="24"/>
              </w:rPr>
            </w:pPr>
            <w:r w:rsidRPr="001E4444">
              <w:rPr>
                <w:sz w:val="24"/>
                <w:szCs w:val="24"/>
              </w:rPr>
              <w:t>Путешествие героя как основа композиции волшебной сказки. На примере русской народной сказки "Волшебное кольцо"</w:t>
            </w:r>
          </w:p>
        </w:tc>
      </w:tr>
      <w:tr w:rsidR="001E4444" w:rsidRPr="001E4444" w14:paraId="0718EB84" w14:textId="77777777" w:rsidTr="003317E8">
        <w:tc>
          <w:tcPr>
            <w:tcW w:w="1338" w:type="dxa"/>
            <w:vAlign w:val="center"/>
          </w:tcPr>
          <w:p w14:paraId="12715976" w14:textId="77777777" w:rsidR="001E4444" w:rsidRPr="001E4444" w:rsidRDefault="001E4444" w:rsidP="00056BF9">
            <w:pPr>
              <w:spacing w:line="276" w:lineRule="auto"/>
              <w:rPr>
                <w:sz w:val="24"/>
                <w:szCs w:val="24"/>
              </w:rPr>
            </w:pPr>
            <w:r w:rsidRPr="001E4444">
              <w:rPr>
                <w:sz w:val="24"/>
                <w:szCs w:val="24"/>
              </w:rPr>
              <w:t>Урок 9</w:t>
            </w:r>
          </w:p>
        </w:tc>
        <w:tc>
          <w:tcPr>
            <w:tcW w:w="8647" w:type="dxa"/>
            <w:vAlign w:val="center"/>
          </w:tcPr>
          <w:p w14:paraId="2181AEBA" w14:textId="77777777" w:rsidR="001E4444" w:rsidRPr="001E4444" w:rsidRDefault="001E4444" w:rsidP="00056BF9">
            <w:pPr>
              <w:spacing w:line="276" w:lineRule="auto"/>
              <w:rPr>
                <w:sz w:val="24"/>
                <w:szCs w:val="24"/>
              </w:rPr>
            </w:pPr>
            <w:r w:rsidRPr="001E4444">
              <w:rPr>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1E4444" w:rsidRPr="001E4444" w14:paraId="08BEA61C" w14:textId="77777777" w:rsidTr="003317E8">
        <w:tc>
          <w:tcPr>
            <w:tcW w:w="1338" w:type="dxa"/>
            <w:vAlign w:val="center"/>
          </w:tcPr>
          <w:p w14:paraId="620FE78A" w14:textId="77777777" w:rsidR="001E4444" w:rsidRPr="001E4444" w:rsidRDefault="001E4444" w:rsidP="00056BF9">
            <w:pPr>
              <w:spacing w:line="276" w:lineRule="auto"/>
              <w:rPr>
                <w:sz w:val="24"/>
                <w:szCs w:val="24"/>
              </w:rPr>
            </w:pPr>
            <w:r w:rsidRPr="001E4444">
              <w:rPr>
                <w:sz w:val="24"/>
                <w:szCs w:val="24"/>
              </w:rPr>
              <w:t>Урок 10</w:t>
            </w:r>
          </w:p>
        </w:tc>
        <w:tc>
          <w:tcPr>
            <w:tcW w:w="8647" w:type="dxa"/>
            <w:vAlign w:val="center"/>
          </w:tcPr>
          <w:p w14:paraId="17328901" w14:textId="77777777" w:rsidR="001E4444" w:rsidRPr="001E4444" w:rsidRDefault="001E4444" w:rsidP="00056BF9">
            <w:pPr>
              <w:spacing w:line="276" w:lineRule="auto"/>
              <w:rPr>
                <w:sz w:val="24"/>
                <w:szCs w:val="24"/>
              </w:rPr>
            </w:pPr>
            <w:r w:rsidRPr="001E4444">
              <w:rPr>
                <w:sz w:val="24"/>
                <w:szCs w:val="24"/>
              </w:rPr>
              <w:t>Представление в сказке народного быта и культуры: сказки о животных, бытовые, волшебные</w:t>
            </w:r>
          </w:p>
        </w:tc>
      </w:tr>
      <w:tr w:rsidR="001E4444" w:rsidRPr="001E4444" w14:paraId="2D1DB178" w14:textId="77777777" w:rsidTr="003317E8">
        <w:tc>
          <w:tcPr>
            <w:tcW w:w="1338" w:type="dxa"/>
            <w:vAlign w:val="center"/>
          </w:tcPr>
          <w:p w14:paraId="14F7433C" w14:textId="77777777" w:rsidR="001E4444" w:rsidRPr="001E4444" w:rsidRDefault="001E4444" w:rsidP="00056BF9">
            <w:pPr>
              <w:spacing w:line="276" w:lineRule="auto"/>
              <w:rPr>
                <w:sz w:val="24"/>
                <w:szCs w:val="24"/>
              </w:rPr>
            </w:pPr>
            <w:r w:rsidRPr="001E4444">
              <w:rPr>
                <w:sz w:val="24"/>
                <w:szCs w:val="24"/>
              </w:rPr>
              <w:t>Урок 11</w:t>
            </w:r>
          </w:p>
        </w:tc>
        <w:tc>
          <w:tcPr>
            <w:tcW w:w="8647" w:type="dxa"/>
            <w:vAlign w:val="center"/>
          </w:tcPr>
          <w:p w14:paraId="6CDB1E13" w14:textId="77777777" w:rsidR="001E4444" w:rsidRPr="001E4444" w:rsidRDefault="001E4444" w:rsidP="00056BF9">
            <w:pPr>
              <w:spacing w:line="276" w:lineRule="auto"/>
              <w:rPr>
                <w:sz w:val="24"/>
                <w:szCs w:val="24"/>
              </w:rPr>
            </w:pPr>
            <w:r w:rsidRPr="001E4444">
              <w:rPr>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1E4444" w:rsidRPr="001E4444" w14:paraId="5255741D" w14:textId="77777777" w:rsidTr="003317E8">
        <w:tc>
          <w:tcPr>
            <w:tcW w:w="1338" w:type="dxa"/>
            <w:vAlign w:val="center"/>
          </w:tcPr>
          <w:p w14:paraId="672E1817" w14:textId="77777777" w:rsidR="001E4444" w:rsidRPr="001E4444" w:rsidRDefault="001E4444" w:rsidP="00056BF9">
            <w:pPr>
              <w:spacing w:line="276" w:lineRule="auto"/>
              <w:rPr>
                <w:sz w:val="24"/>
                <w:szCs w:val="24"/>
              </w:rPr>
            </w:pPr>
            <w:r w:rsidRPr="001E4444">
              <w:rPr>
                <w:sz w:val="24"/>
                <w:szCs w:val="24"/>
              </w:rPr>
              <w:t>Урок 12</w:t>
            </w:r>
          </w:p>
        </w:tc>
        <w:tc>
          <w:tcPr>
            <w:tcW w:w="8647" w:type="dxa"/>
            <w:vAlign w:val="center"/>
          </w:tcPr>
          <w:p w14:paraId="6E5F1FD7" w14:textId="77777777" w:rsidR="001E4444" w:rsidRPr="001E4444" w:rsidRDefault="001E4444" w:rsidP="00056BF9">
            <w:pPr>
              <w:spacing w:line="276" w:lineRule="auto"/>
              <w:rPr>
                <w:sz w:val="24"/>
                <w:szCs w:val="24"/>
              </w:rPr>
            </w:pPr>
            <w:r w:rsidRPr="001E4444">
              <w:rPr>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1E4444" w:rsidRPr="001E4444" w14:paraId="41F3B292" w14:textId="77777777" w:rsidTr="003317E8">
        <w:tc>
          <w:tcPr>
            <w:tcW w:w="1338" w:type="dxa"/>
            <w:vAlign w:val="center"/>
          </w:tcPr>
          <w:p w14:paraId="335463DD" w14:textId="77777777" w:rsidR="001E4444" w:rsidRPr="001E4444" w:rsidRDefault="001E4444" w:rsidP="00056BF9">
            <w:pPr>
              <w:spacing w:line="276" w:lineRule="auto"/>
              <w:rPr>
                <w:sz w:val="24"/>
                <w:szCs w:val="24"/>
              </w:rPr>
            </w:pPr>
            <w:r w:rsidRPr="001E4444">
              <w:rPr>
                <w:sz w:val="24"/>
                <w:szCs w:val="24"/>
              </w:rPr>
              <w:t>Урок 13</w:t>
            </w:r>
          </w:p>
        </w:tc>
        <w:tc>
          <w:tcPr>
            <w:tcW w:w="8647" w:type="dxa"/>
            <w:vAlign w:val="center"/>
          </w:tcPr>
          <w:p w14:paraId="4787DB45" w14:textId="77777777" w:rsidR="001E4444" w:rsidRPr="001E4444" w:rsidRDefault="001E4444" w:rsidP="00056BF9">
            <w:pPr>
              <w:spacing w:line="276" w:lineRule="auto"/>
              <w:rPr>
                <w:sz w:val="24"/>
                <w:szCs w:val="24"/>
              </w:rPr>
            </w:pPr>
            <w:r w:rsidRPr="001E4444">
              <w:rPr>
                <w:sz w:val="24"/>
                <w:szCs w:val="24"/>
              </w:rPr>
              <w:t>Отражение нравственных ценностей на примере фольклорных сказок народов России и мира</w:t>
            </w:r>
          </w:p>
        </w:tc>
      </w:tr>
      <w:tr w:rsidR="001E4444" w:rsidRPr="001E4444" w14:paraId="4F05770A" w14:textId="77777777" w:rsidTr="003317E8">
        <w:tc>
          <w:tcPr>
            <w:tcW w:w="1338" w:type="dxa"/>
            <w:vAlign w:val="center"/>
          </w:tcPr>
          <w:p w14:paraId="3D164FF9" w14:textId="77777777" w:rsidR="001E4444" w:rsidRPr="001E4444" w:rsidRDefault="001E4444" w:rsidP="00056BF9">
            <w:pPr>
              <w:spacing w:line="276" w:lineRule="auto"/>
              <w:rPr>
                <w:sz w:val="24"/>
                <w:szCs w:val="24"/>
              </w:rPr>
            </w:pPr>
            <w:r w:rsidRPr="001E4444">
              <w:rPr>
                <w:sz w:val="24"/>
                <w:szCs w:val="24"/>
              </w:rPr>
              <w:t>Урок 14</w:t>
            </w:r>
          </w:p>
        </w:tc>
        <w:tc>
          <w:tcPr>
            <w:tcW w:w="8647" w:type="dxa"/>
            <w:vAlign w:val="center"/>
          </w:tcPr>
          <w:p w14:paraId="1C06E17F"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"Фольклор - народная мудрость"</w:t>
            </w:r>
          </w:p>
        </w:tc>
      </w:tr>
      <w:tr w:rsidR="001E4444" w:rsidRPr="001E4444" w14:paraId="27A7AA69" w14:textId="77777777" w:rsidTr="003317E8">
        <w:tc>
          <w:tcPr>
            <w:tcW w:w="1338" w:type="dxa"/>
            <w:vAlign w:val="center"/>
          </w:tcPr>
          <w:p w14:paraId="1FB4936D" w14:textId="77777777" w:rsidR="001E4444" w:rsidRPr="001E4444" w:rsidRDefault="001E4444" w:rsidP="00056BF9">
            <w:pPr>
              <w:spacing w:line="276" w:lineRule="auto"/>
              <w:rPr>
                <w:sz w:val="24"/>
                <w:szCs w:val="24"/>
              </w:rPr>
            </w:pPr>
            <w:r w:rsidRPr="001E4444">
              <w:rPr>
                <w:sz w:val="24"/>
                <w:szCs w:val="24"/>
              </w:rPr>
              <w:t>Урок 15</w:t>
            </w:r>
          </w:p>
        </w:tc>
        <w:tc>
          <w:tcPr>
            <w:tcW w:w="8647" w:type="dxa"/>
            <w:vAlign w:val="center"/>
          </w:tcPr>
          <w:p w14:paraId="6D887970"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1E4444" w:rsidRPr="001E4444" w14:paraId="707F0639" w14:textId="77777777" w:rsidTr="003317E8">
        <w:tc>
          <w:tcPr>
            <w:tcW w:w="1338" w:type="dxa"/>
            <w:vAlign w:val="center"/>
          </w:tcPr>
          <w:p w14:paraId="66414733" w14:textId="77777777" w:rsidR="001E4444" w:rsidRPr="001E4444" w:rsidRDefault="001E4444" w:rsidP="00056BF9">
            <w:pPr>
              <w:spacing w:line="276" w:lineRule="auto"/>
              <w:rPr>
                <w:sz w:val="24"/>
                <w:szCs w:val="24"/>
              </w:rPr>
            </w:pPr>
            <w:r w:rsidRPr="001E4444">
              <w:rPr>
                <w:sz w:val="24"/>
                <w:szCs w:val="24"/>
              </w:rPr>
              <w:t>Урок 16</w:t>
            </w:r>
          </w:p>
        </w:tc>
        <w:tc>
          <w:tcPr>
            <w:tcW w:w="8647" w:type="dxa"/>
            <w:vAlign w:val="center"/>
          </w:tcPr>
          <w:p w14:paraId="71554D2F" w14:textId="77777777" w:rsidR="001E4444" w:rsidRPr="001E4444" w:rsidRDefault="001E4444" w:rsidP="00056BF9">
            <w:pPr>
              <w:spacing w:line="276" w:lineRule="auto"/>
              <w:rPr>
                <w:sz w:val="24"/>
                <w:szCs w:val="24"/>
              </w:rPr>
            </w:pPr>
            <w:r w:rsidRPr="001E4444">
              <w:rPr>
                <w:sz w:val="24"/>
                <w:szCs w:val="24"/>
              </w:rPr>
              <w:t>Составление устного рассказа "Мое любимое произведение А.С. Пушкина"</w:t>
            </w:r>
          </w:p>
        </w:tc>
      </w:tr>
      <w:tr w:rsidR="001E4444" w:rsidRPr="001E4444" w14:paraId="628E3805" w14:textId="77777777" w:rsidTr="003317E8">
        <w:tc>
          <w:tcPr>
            <w:tcW w:w="1338" w:type="dxa"/>
            <w:vAlign w:val="center"/>
          </w:tcPr>
          <w:p w14:paraId="541EA62D" w14:textId="77777777" w:rsidR="001E4444" w:rsidRPr="001E4444" w:rsidRDefault="001E4444" w:rsidP="00056BF9">
            <w:pPr>
              <w:spacing w:line="276" w:lineRule="auto"/>
              <w:rPr>
                <w:sz w:val="24"/>
                <w:szCs w:val="24"/>
              </w:rPr>
            </w:pPr>
            <w:r w:rsidRPr="001E4444">
              <w:rPr>
                <w:sz w:val="24"/>
                <w:szCs w:val="24"/>
              </w:rPr>
              <w:lastRenderedPageBreak/>
              <w:t>Урок 17</w:t>
            </w:r>
          </w:p>
        </w:tc>
        <w:tc>
          <w:tcPr>
            <w:tcW w:w="8647" w:type="dxa"/>
            <w:vAlign w:val="center"/>
          </w:tcPr>
          <w:p w14:paraId="36D9F4B9" w14:textId="77777777" w:rsidR="001E4444" w:rsidRPr="001E4444" w:rsidRDefault="001E4444" w:rsidP="00056BF9">
            <w:pPr>
              <w:spacing w:line="276" w:lineRule="auto"/>
              <w:rPr>
                <w:sz w:val="24"/>
                <w:szCs w:val="24"/>
              </w:rPr>
            </w:pPr>
            <w:r w:rsidRPr="001E4444">
              <w:rPr>
                <w:sz w:val="24"/>
                <w:szCs w:val="24"/>
              </w:rPr>
              <w:t>Составление выставки "Произведения А.С. Пушкина". Написание аннотации к книгам на выставке</w:t>
            </w:r>
          </w:p>
        </w:tc>
      </w:tr>
      <w:tr w:rsidR="001E4444" w:rsidRPr="001E4444" w14:paraId="77B9C178" w14:textId="77777777" w:rsidTr="003317E8">
        <w:tc>
          <w:tcPr>
            <w:tcW w:w="1338" w:type="dxa"/>
            <w:vAlign w:val="center"/>
          </w:tcPr>
          <w:p w14:paraId="0507F75B" w14:textId="77777777" w:rsidR="001E4444" w:rsidRPr="001E4444" w:rsidRDefault="001E4444" w:rsidP="00056BF9">
            <w:pPr>
              <w:spacing w:line="276" w:lineRule="auto"/>
              <w:rPr>
                <w:sz w:val="24"/>
                <w:szCs w:val="24"/>
              </w:rPr>
            </w:pPr>
            <w:r w:rsidRPr="001E4444">
              <w:rPr>
                <w:sz w:val="24"/>
                <w:szCs w:val="24"/>
              </w:rPr>
              <w:t>Урок 18</w:t>
            </w:r>
          </w:p>
        </w:tc>
        <w:tc>
          <w:tcPr>
            <w:tcW w:w="8647" w:type="dxa"/>
            <w:vAlign w:val="center"/>
          </w:tcPr>
          <w:p w14:paraId="1DA901E0" w14:textId="77777777" w:rsidR="001E4444" w:rsidRPr="001E4444" w:rsidRDefault="001E4444" w:rsidP="00056BF9">
            <w:pPr>
              <w:spacing w:line="276" w:lineRule="auto"/>
              <w:rPr>
                <w:sz w:val="24"/>
                <w:szCs w:val="24"/>
              </w:rPr>
            </w:pPr>
            <w:r w:rsidRPr="001E4444">
              <w:rPr>
                <w:sz w:val="24"/>
                <w:szCs w:val="24"/>
              </w:rPr>
              <w:t>Оценка настроения и чувств, вызываемых лирическим произведением А.С. Пушкина. На примере стихотворения "Няне"</w:t>
            </w:r>
          </w:p>
        </w:tc>
      </w:tr>
      <w:tr w:rsidR="001E4444" w:rsidRPr="001E4444" w14:paraId="41B9EA6D" w14:textId="77777777" w:rsidTr="003317E8">
        <w:tc>
          <w:tcPr>
            <w:tcW w:w="1338" w:type="dxa"/>
            <w:vAlign w:val="center"/>
          </w:tcPr>
          <w:p w14:paraId="2C40034B" w14:textId="77777777" w:rsidR="001E4444" w:rsidRPr="001E4444" w:rsidRDefault="001E4444" w:rsidP="00056BF9">
            <w:pPr>
              <w:spacing w:line="276" w:lineRule="auto"/>
              <w:rPr>
                <w:sz w:val="24"/>
                <w:szCs w:val="24"/>
              </w:rPr>
            </w:pPr>
            <w:r w:rsidRPr="001E4444">
              <w:rPr>
                <w:sz w:val="24"/>
                <w:szCs w:val="24"/>
              </w:rPr>
              <w:t>Урок 19</w:t>
            </w:r>
          </w:p>
        </w:tc>
        <w:tc>
          <w:tcPr>
            <w:tcW w:w="8647" w:type="dxa"/>
            <w:vAlign w:val="center"/>
          </w:tcPr>
          <w:p w14:paraId="2ECB20E6" w14:textId="77777777" w:rsidR="001E4444" w:rsidRPr="001E4444" w:rsidRDefault="001E4444" w:rsidP="00056BF9">
            <w:pPr>
              <w:spacing w:line="276" w:lineRule="auto"/>
              <w:rPr>
                <w:sz w:val="24"/>
                <w:szCs w:val="24"/>
              </w:rPr>
            </w:pPr>
            <w:r w:rsidRPr="001E4444">
              <w:rPr>
                <w:sz w:val="24"/>
                <w:szCs w:val="24"/>
              </w:rPr>
              <w:t>Картины осени в лирических произведениях А.С. Пушкина: сравнения, эпитет, олицетворения</w:t>
            </w:r>
          </w:p>
        </w:tc>
      </w:tr>
      <w:tr w:rsidR="001E4444" w:rsidRPr="001E4444" w14:paraId="62EBB7B7" w14:textId="77777777" w:rsidTr="003317E8">
        <w:tc>
          <w:tcPr>
            <w:tcW w:w="1338" w:type="dxa"/>
            <w:vAlign w:val="center"/>
          </w:tcPr>
          <w:p w14:paraId="14632D65" w14:textId="77777777" w:rsidR="001E4444" w:rsidRPr="001E4444" w:rsidRDefault="001E4444" w:rsidP="00056BF9">
            <w:pPr>
              <w:spacing w:line="276" w:lineRule="auto"/>
              <w:rPr>
                <w:sz w:val="24"/>
                <w:szCs w:val="24"/>
              </w:rPr>
            </w:pPr>
            <w:r w:rsidRPr="001E4444">
              <w:rPr>
                <w:sz w:val="24"/>
                <w:szCs w:val="24"/>
              </w:rPr>
              <w:t>Урок 20</w:t>
            </w:r>
          </w:p>
        </w:tc>
        <w:tc>
          <w:tcPr>
            <w:tcW w:w="8647" w:type="dxa"/>
            <w:vAlign w:val="center"/>
          </w:tcPr>
          <w:p w14:paraId="3BD12E58" w14:textId="77777777" w:rsidR="001E4444" w:rsidRPr="001E4444" w:rsidRDefault="001E4444" w:rsidP="00056BF9">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1E4444" w:rsidRPr="001E4444" w14:paraId="5A0CDCBE" w14:textId="77777777" w:rsidTr="003317E8">
        <w:tc>
          <w:tcPr>
            <w:tcW w:w="1338" w:type="dxa"/>
            <w:vAlign w:val="center"/>
          </w:tcPr>
          <w:p w14:paraId="07F3C7D8" w14:textId="77777777" w:rsidR="001E4444" w:rsidRPr="001E4444" w:rsidRDefault="001E4444" w:rsidP="00056BF9">
            <w:pPr>
              <w:spacing w:line="276" w:lineRule="auto"/>
              <w:rPr>
                <w:sz w:val="24"/>
                <w:szCs w:val="24"/>
              </w:rPr>
            </w:pPr>
            <w:r w:rsidRPr="001E4444">
              <w:rPr>
                <w:sz w:val="24"/>
                <w:szCs w:val="24"/>
              </w:rPr>
              <w:t>Урок 21</w:t>
            </w:r>
          </w:p>
        </w:tc>
        <w:tc>
          <w:tcPr>
            <w:tcW w:w="8647" w:type="dxa"/>
            <w:vAlign w:val="center"/>
          </w:tcPr>
          <w:p w14:paraId="2E464D36" w14:textId="77777777" w:rsidR="001E4444" w:rsidRPr="001E4444" w:rsidRDefault="001E4444" w:rsidP="00056BF9">
            <w:pPr>
              <w:spacing w:line="276" w:lineRule="auto"/>
              <w:rPr>
                <w:sz w:val="24"/>
                <w:szCs w:val="24"/>
              </w:rPr>
            </w:pPr>
            <w:r w:rsidRPr="001E4444">
              <w:rPr>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1E4444" w:rsidRPr="001E4444" w14:paraId="0E7AE2C8" w14:textId="77777777" w:rsidTr="003317E8">
        <w:tc>
          <w:tcPr>
            <w:tcW w:w="1338" w:type="dxa"/>
            <w:vAlign w:val="center"/>
          </w:tcPr>
          <w:p w14:paraId="3A7D53D8" w14:textId="77777777" w:rsidR="001E4444" w:rsidRPr="001E4444" w:rsidRDefault="001E4444" w:rsidP="00056BF9">
            <w:pPr>
              <w:spacing w:line="276" w:lineRule="auto"/>
              <w:rPr>
                <w:sz w:val="24"/>
                <w:szCs w:val="24"/>
              </w:rPr>
            </w:pPr>
            <w:r w:rsidRPr="001E4444">
              <w:rPr>
                <w:sz w:val="24"/>
                <w:szCs w:val="24"/>
              </w:rPr>
              <w:t>Урок 22</w:t>
            </w:r>
          </w:p>
        </w:tc>
        <w:tc>
          <w:tcPr>
            <w:tcW w:w="8647" w:type="dxa"/>
            <w:vAlign w:val="center"/>
          </w:tcPr>
          <w:p w14:paraId="750651BE" w14:textId="77777777" w:rsidR="001E4444" w:rsidRPr="001E4444" w:rsidRDefault="001E4444" w:rsidP="00056BF9">
            <w:pPr>
              <w:spacing w:line="276" w:lineRule="auto"/>
              <w:rPr>
                <w:sz w:val="24"/>
                <w:szCs w:val="24"/>
              </w:rPr>
            </w:pPr>
            <w:r w:rsidRPr="001E4444">
              <w:rPr>
                <w:sz w:val="24"/>
                <w:szCs w:val="24"/>
              </w:rPr>
              <w:t>Знакомство с литературной сказкой А.С. Пушкина "Сказка о мертвой царевне и о семи богатырях": сюжет произведения</w:t>
            </w:r>
          </w:p>
        </w:tc>
      </w:tr>
      <w:tr w:rsidR="001E4444" w:rsidRPr="001E4444" w14:paraId="72CF0B4B" w14:textId="77777777" w:rsidTr="003317E8">
        <w:tc>
          <w:tcPr>
            <w:tcW w:w="1338" w:type="dxa"/>
            <w:vAlign w:val="center"/>
          </w:tcPr>
          <w:p w14:paraId="1B5AD6C5" w14:textId="77777777" w:rsidR="001E4444" w:rsidRPr="001E4444" w:rsidRDefault="001E4444" w:rsidP="00056BF9">
            <w:pPr>
              <w:spacing w:line="276" w:lineRule="auto"/>
              <w:rPr>
                <w:sz w:val="24"/>
                <w:szCs w:val="24"/>
              </w:rPr>
            </w:pPr>
            <w:r w:rsidRPr="001E4444">
              <w:rPr>
                <w:sz w:val="24"/>
                <w:szCs w:val="24"/>
              </w:rPr>
              <w:t>Урок 23</w:t>
            </w:r>
          </w:p>
        </w:tc>
        <w:tc>
          <w:tcPr>
            <w:tcW w:w="8647" w:type="dxa"/>
            <w:vAlign w:val="center"/>
          </w:tcPr>
          <w:p w14:paraId="06EDFB51" w14:textId="77777777" w:rsidR="001E4444" w:rsidRPr="001E4444" w:rsidRDefault="001E4444" w:rsidP="00056BF9">
            <w:pPr>
              <w:spacing w:line="276" w:lineRule="auto"/>
              <w:rPr>
                <w:sz w:val="24"/>
                <w:szCs w:val="24"/>
              </w:rPr>
            </w:pPr>
            <w:r w:rsidRPr="001E4444">
              <w:rPr>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1E4444" w:rsidRPr="001E4444" w14:paraId="6FB61F73" w14:textId="77777777" w:rsidTr="003317E8">
        <w:tc>
          <w:tcPr>
            <w:tcW w:w="1338" w:type="dxa"/>
            <w:vAlign w:val="center"/>
          </w:tcPr>
          <w:p w14:paraId="0BF13748" w14:textId="77777777" w:rsidR="001E4444" w:rsidRPr="001E4444" w:rsidRDefault="001E4444" w:rsidP="00056BF9">
            <w:pPr>
              <w:spacing w:line="276" w:lineRule="auto"/>
              <w:rPr>
                <w:sz w:val="24"/>
                <w:szCs w:val="24"/>
              </w:rPr>
            </w:pPr>
            <w:r w:rsidRPr="001E4444">
              <w:rPr>
                <w:sz w:val="24"/>
                <w:szCs w:val="24"/>
              </w:rPr>
              <w:t>Урок 24</w:t>
            </w:r>
          </w:p>
        </w:tc>
        <w:tc>
          <w:tcPr>
            <w:tcW w:w="8647" w:type="dxa"/>
            <w:vAlign w:val="center"/>
          </w:tcPr>
          <w:p w14:paraId="3FE28286"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1E4444" w:rsidRPr="001E4444" w14:paraId="66F3E588" w14:textId="77777777" w:rsidTr="003317E8">
        <w:tc>
          <w:tcPr>
            <w:tcW w:w="1338" w:type="dxa"/>
            <w:vAlign w:val="center"/>
          </w:tcPr>
          <w:p w14:paraId="38E177A3" w14:textId="77777777" w:rsidR="001E4444" w:rsidRPr="001E4444" w:rsidRDefault="001E4444" w:rsidP="00056BF9">
            <w:pPr>
              <w:spacing w:line="276" w:lineRule="auto"/>
              <w:rPr>
                <w:sz w:val="24"/>
                <w:szCs w:val="24"/>
              </w:rPr>
            </w:pPr>
            <w:r w:rsidRPr="001E4444">
              <w:rPr>
                <w:sz w:val="24"/>
                <w:szCs w:val="24"/>
              </w:rPr>
              <w:t>Урок 25</w:t>
            </w:r>
          </w:p>
        </w:tc>
        <w:tc>
          <w:tcPr>
            <w:tcW w:w="8647" w:type="dxa"/>
            <w:vAlign w:val="center"/>
          </w:tcPr>
          <w:p w14:paraId="3CB7819B"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А.С. Пушкина "Сказка о мертвой царевне и о семи богатырях"</w:t>
            </w:r>
          </w:p>
        </w:tc>
      </w:tr>
      <w:tr w:rsidR="001E4444" w:rsidRPr="001E4444" w14:paraId="787411E9" w14:textId="77777777" w:rsidTr="003317E8">
        <w:tc>
          <w:tcPr>
            <w:tcW w:w="1338" w:type="dxa"/>
            <w:vAlign w:val="center"/>
          </w:tcPr>
          <w:p w14:paraId="35B98486" w14:textId="77777777" w:rsidR="001E4444" w:rsidRPr="001E4444" w:rsidRDefault="001E4444" w:rsidP="00056BF9">
            <w:pPr>
              <w:spacing w:line="276" w:lineRule="auto"/>
              <w:rPr>
                <w:sz w:val="24"/>
                <w:szCs w:val="24"/>
              </w:rPr>
            </w:pPr>
            <w:r w:rsidRPr="001E4444">
              <w:rPr>
                <w:sz w:val="24"/>
                <w:szCs w:val="24"/>
              </w:rPr>
              <w:t>Урок 26</w:t>
            </w:r>
          </w:p>
        </w:tc>
        <w:tc>
          <w:tcPr>
            <w:tcW w:w="8647" w:type="dxa"/>
            <w:vAlign w:val="center"/>
          </w:tcPr>
          <w:p w14:paraId="291DD4A9" w14:textId="77777777" w:rsidR="001E4444" w:rsidRPr="001E4444" w:rsidRDefault="001E4444" w:rsidP="00056BF9">
            <w:pPr>
              <w:spacing w:line="276" w:lineRule="auto"/>
              <w:rPr>
                <w:sz w:val="24"/>
                <w:szCs w:val="24"/>
              </w:rPr>
            </w:pPr>
            <w:r w:rsidRPr="001E4444">
              <w:rPr>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1E4444" w:rsidRPr="001E4444" w14:paraId="78C21D03" w14:textId="77777777" w:rsidTr="003317E8">
        <w:tc>
          <w:tcPr>
            <w:tcW w:w="1338" w:type="dxa"/>
            <w:vAlign w:val="center"/>
          </w:tcPr>
          <w:p w14:paraId="17E01288" w14:textId="77777777" w:rsidR="001E4444" w:rsidRPr="001E4444" w:rsidRDefault="001E4444" w:rsidP="00056BF9">
            <w:pPr>
              <w:spacing w:line="276" w:lineRule="auto"/>
              <w:rPr>
                <w:sz w:val="24"/>
                <w:szCs w:val="24"/>
              </w:rPr>
            </w:pPr>
            <w:r w:rsidRPr="001E4444">
              <w:rPr>
                <w:sz w:val="24"/>
                <w:szCs w:val="24"/>
              </w:rPr>
              <w:t>Урок 27</w:t>
            </w:r>
          </w:p>
        </w:tc>
        <w:tc>
          <w:tcPr>
            <w:tcW w:w="8647" w:type="dxa"/>
            <w:vAlign w:val="center"/>
          </w:tcPr>
          <w:p w14:paraId="0A339AB1"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4379B66A" w14:textId="77777777" w:rsidTr="003317E8">
        <w:tc>
          <w:tcPr>
            <w:tcW w:w="1338" w:type="dxa"/>
            <w:vAlign w:val="center"/>
          </w:tcPr>
          <w:p w14:paraId="49DFFC71" w14:textId="77777777" w:rsidR="001E4444" w:rsidRPr="001E4444" w:rsidRDefault="001E4444" w:rsidP="00056BF9">
            <w:pPr>
              <w:spacing w:line="276" w:lineRule="auto"/>
              <w:rPr>
                <w:sz w:val="24"/>
                <w:szCs w:val="24"/>
              </w:rPr>
            </w:pPr>
            <w:r w:rsidRPr="001E4444">
              <w:rPr>
                <w:sz w:val="24"/>
                <w:szCs w:val="24"/>
              </w:rPr>
              <w:t>Урок 28</w:t>
            </w:r>
          </w:p>
        </w:tc>
        <w:tc>
          <w:tcPr>
            <w:tcW w:w="8647" w:type="dxa"/>
            <w:vAlign w:val="center"/>
          </w:tcPr>
          <w:p w14:paraId="30E45ABC" w14:textId="77777777" w:rsidR="001E4444" w:rsidRPr="001E4444" w:rsidRDefault="001E4444" w:rsidP="00056BF9">
            <w:pPr>
              <w:spacing w:line="276" w:lineRule="auto"/>
              <w:rPr>
                <w:sz w:val="24"/>
                <w:szCs w:val="24"/>
              </w:rPr>
            </w:pPr>
            <w:r w:rsidRPr="001E4444">
              <w:rPr>
                <w:sz w:val="24"/>
                <w:szCs w:val="24"/>
              </w:rPr>
              <w:t>Составление сообщения о М.Ю. Лермонтове. Строфа как элемент композиции стихотворения М.Ю. Лермонтова "Парус"</w:t>
            </w:r>
          </w:p>
        </w:tc>
      </w:tr>
      <w:tr w:rsidR="001E4444" w:rsidRPr="001E4444" w14:paraId="5C66F79E" w14:textId="77777777" w:rsidTr="003317E8">
        <w:tc>
          <w:tcPr>
            <w:tcW w:w="1338" w:type="dxa"/>
            <w:vAlign w:val="center"/>
          </w:tcPr>
          <w:p w14:paraId="2F57CB5D" w14:textId="77777777" w:rsidR="001E4444" w:rsidRPr="001E4444" w:rsidRDefault="001E4444" w:rsidP="00056BF9">
            <w:pPr>
              <w:spacing w:line="276" w:lineRule="auto"/>
              <w:rPr>
                <w:sz w:val="24"/>
                <w:szCs w:val="24"/>
              </w:rPr>
            </w:pPr>
            <w:r w:rsidRPr="001E4444">
              <w:rPr>
                <w:sz w:val="24"/>
                <w:szCs w:val="24"/>
              </w:rPr>
              <w:t>Урок 29</w:t>
            </w:r>
          </w:p>
        </w:tc>
        <w:tc>
          <w:tcPr>
            <w:tcW w:w="8647" w:type="dxa"/>
            <w:vAlign w:val="center"/>
          </w:tcPr>
          <w:p w14:paraId="562173DE" w14:textId="77777777" w:rsidR="001E4444" w:rsidRPr="001E4444" w:rsidRDefault="001E4444" w:rsidP="00056BF9">
            <w:pPr>
              <w:spacing w:line="276" w:lineRule="auto"/>
              <w:rPr>
                <w:sz w:val="24"/>
                <w:szCs w:val="24"/>
              </w:rPr>
            </w:pPr>
            <w:r w:rsidRPr="001E4444">
              <w:rPr>
                <w:sz w:val="24"/>
                <w:szCs w:val="24"/>
              </w:rPr>
              <w:t>Работа со стихотворением М.Ю. Лермонтова "Утес": характеристика средств художественной выразительности</w:t>
            </w:r>
          </w:p>
        </w:tc>
      </w:tr>
      <w:tr w:rsidR="001E4444" w:rsidRPr="001E4444" w14:paraId="27A43030" w14:textId="77777777" w:rsidTr="003317E8">
        <w:tc>
          <w:tcPr>
            <w:tcW w:w="1338" w:type="dxa"/>
            <w:vAlign w:val="center"/>
          </w:tcPr>
          <w:p w14:paraId="75365EC8" w14:textId="77777777" w:rsidR="001E4444" w:rsidRPr="001E4444" w:rsidRDefault="001E4444" w:rsidP="00056BF9">
            <w:pPr>
              <w:spacing w:line="276" w:lineRule="auto"/>
              <w:rPr>
                <w:sz w:val="24"/>
                <w:szCs w:val="24"/>
              </w:rPr>
            </w:pPr>
            <w:r w:rsidRPr="001E4444">
              <w:rPr>
                <w:sz w:val="24"/>
                <w:szCs w:val="24"/>
              </w:rPr>
              <w:t>Урок 30</w:t>
            </w:r>
          </w:p>
        </w:tc>
        <w:tc>
          <w:tcPr>
            <w:tcW w:w="8647" w:type="dxa"/>
            <w:vAlign w:val="center"/>
          </w:tcPr>
          <w:p w14:paraId="41DF1E8F"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лирических произведений М.Ю. Лермонтова. Стихотворения о Кавказе</w:t>
            </w:r>
          </w:p>
        </w:tc>
      </w:tr>
      <w:tr w:rsidR="001E4444" w:rsidRPr="001E4444" w14:paraId="7F2FF708" w14:textId="77777777" w:rsidTr="003317E8">
        <w:tc>
          <w:tcPr>
            <w:tcW w:w="1338" w:type="dxa"/>
            <w:vAlign w:val="center"/>
          </w:tcPr>
          <w:p w14:paraId="60D96BEA" w14:textId="77777777" w:rsidR="001E4444" w:rsidRPr="001E4444" w:rsidRDefault="001E4444" w:rsidP="00056BF9">
            <w:pPr>
              <w:spacing w:line="276" w:lineRule="auto"/>
              <w:rPr>
                <w:sz w:val="24"/>
                <w:szCs w:val="24"/>
              </w:rPr>
            </w:pPr>
            <w:r w:rsidRPr="001E4444">
              <w:rPr>
                <w:sz w:val="24"/>
                <w:szCs w:val="24"/>
              </w:rPr>
              <w:t>Урок 31</w:t>
            </w:r>
          </w:p>
        </w:tc>
        <w:tc>
          <w:tcPr>
            <w:tcW w:w="8647" w:type="dxa"/>
            <w:vAlign w:val="center"/>
          </w:tcPr>
          <w:p w14:paraId="100DDEFB" w14:textId="77777777" w:rsidR="001E4444" w:rsidRPr="001E4444" w:rsidRDefault="001E4444" w:rsidP="00056BF9">
            <w:pPr>
              <w:spacing w:line="276" w:lineRule="auto"/>
              <w:rPr>
                <w:sz w:val="24"/>
                <w:szCs w:val="24"/>
              </w:rPr>
            </w:pPr>
            <w:r w:rsidRPr="001E4444">
              <w:rPr>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1E4444" w:rsidRPr="001E4444" w14:paraId="149C85DD" w14:textId="77777777" w:rsidTr="003317E8">
        <w:tc>
          <w:tcPr>
            <w:tcW w:w="1338" w:type="dxa"/>
            <w:vAlign w:val="center"/>
          </w:tcPr>
          <w:p w14:paraId="6E24E26B" w14:textId="77777777" w:rsidR="001E4444" w:rsidRPr="001E4444" w:rsidRDefault="001E4444" w:rsidP="00056BF9">
            <w:pPr>
              <w:spacing w:line="276" w:lineRule="auto"/>
              <w:rPr>
                <w:sz w:val="24"/>
                <w:szCs w:val="24"/>
              </w:rPr>
            </w:pPr>
            <w:r w:rsidRPr="001E4444">
              <w:rPr>
                <w:sz w:val="24"/>
                <w:szCs w:val="24"/>
              </w:rPr>
              <w:t>Урок 32</w:t>
            </w:r>
          </w:p>
        </w:tc>
        <w:tc>
          <w:tcPr>
            <w:tcW w:w="8647" w:type="dxa"/>
            <w:vAlign w:val="center"/>
          </w:tcPr>
          <w:p w14:paraId="180F0E19" w14:textId="77777777" w:rsidR="001E4444" w:rsidRPr="001E4444" w:rsidRDefault="001E4444" w:rsidP="00056BF9">
            <w:pPr>
              <w:spacing w:line="276" w:lineRule="auto"/>
              <w:rPr>
                <w:sz w:val="24"/>
                <w:szCs w:val="24"/>
              </w:rPr>
            </w:pPr>
            <w:r w:rsidRPr="001E4444">
              <w:rPr>
                <w:sz w:val="24"/>
                <w:szCs w:val="24"/>
              </w:rPr>
              <w:t>Творчество Л.Н. Толстого - великого русского писателя</w:t>
            </w:r>
          </w:p>
        </w:tc>
      </w:tr>
      <w:tr w:rsidR="001E4444" w:rsidRPr="001E4444" w14:paraId="530D5718" w14:textId="77777777" w:rsidTr="003317E8">
        <w:tc>
          <w:tcPr>
            <w:tcW w:w="1338" w:type="dxa"/>
            <w:vAlign w:val="center"/>
          </w:tcPr>
          <w:p w14:paraId="53C82C47" w14:textId="77777777" w:rsidR="001E4444" w:rsidRPr="001E4444" w:rsidRDefault="001E4444" w:rsidP="00056BF9">
            <w:pPr>
              <w:spacing w:line="276" w:lineRule="auto"/>
              <w:rPr>
                <w:sz w:val="24"/>
                <w:szCs w:val="24"/>
              </w:rPr>
            </w:pPr>
            <w:r w:rsidRPr="001E4444">
              <w:rPr>
                <w:sz w:val="24"/>
                <w:szCs w:val="24"/>
              </w:rPr>
              <w:t>Урок 33</w:t>
            </w:r>
          </w:p>
        </w:tc>
        <w:tc>
          <w:tcPr>
            <w:tcW w:w="8647" w:type="dxa"/>
            <w:vAlign w:val="center"/>
          </w:tcPr>
          <w:p w14:paraId="41577416" w14:textId="77777777" w:rsidR="001E4444" w:rsidRPr="001E4444" w:rsidRDefault="001E4444" w:rsidP="00056BF9">
            <w:pPr>
              <w:spacing w:line="276" w:lineRule="auto"/>
              <w:rPr>
                <w:sz w:val="24"/>
                <w:szCs w:val="24"/>
              </w:rPr>
            </w:pPr>
            <w:r w:rsidRPr="001E4444">
              <w:rPr>
                <w:sz w:val="24"/>
                <w:szCs w:val="24"/>
              </w:rPr>
              <w:t>Общее представление о повести как эпическом жанре. Знакомство с отрывками из повести Л.Н. Толстого "Детство"</w:t>
            </w:r>
          </w:p>
        </w:tc>
      </w:tr>
      <w:tr w:rsidR="001E4444" w:rsidRPr="001E4444" w14:paraId="757088A6" w14:textId="77777777" w:rsidTr="003317E8">
        <w:tc>
          <w:tcPr>
            <w:tcW w:w="1338" w:type="dxa"/>
            <w:vAlign w:val="center"/>
          </w:tcPr>
          <w:p w14:paraId="41D30B29" w14:textId="77777777" w:rsidR="001E4444" w:rsidRPr="001E4444" w:rsidRDefault="001E4444" w:rsidP="00056BF9">
            <w:pPr>
              <w:spacing w:line="276" w:lineRule="auto"/>
              <w:rPr>
                <w:sz w:val="24"/>
                <w:szCs w:val="24"/>
              </w:rPr>
            </w:pPr>
            <w:r w:rsidRPr="001E4444">
              <w:rPr>
                <w:sz w:val="24"/>
                <w:szCs w:val="24"/>
              </w:rPr>
              <w:lastRenderedPageBreak/>
              <w:t>Урок 34</w:t>
            </w:r>
          </w:p>
        </w:tc>
        <w:tc>
          <w:tcPr>
            <w:tcW w:w="8647" w:type="dxa"/>
            <w:vAlign w:val="center"/>
          </w:tcPr>
          <w:p w14:paraId="585FFCC2" w14:textId="77777777" w:rsidR="001E4444" w:rsidRPr="001E4444" w:rsidRDefault="001E4444" w:rsidP="00056BF9">
            <w:pPr>
              <w:spacing w:line="276" w:lineRule="auto"/>
              <w:rPr>
                <w:sz w:val="24"/>
                <w:szCs w:val="24"/>
              </w:rPr>
            </w:pPr>
            <w:r w:rsidRPr="001E4444">
              <w:rPr>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1E4444" w:rsidRPr="001E4444" w14:paraId="451E2976" w14:textId="77777777" w:rsidTr="003317E8">
        <w:tc>
          <w:tcPr>
            <w:tcW w:w="1338" w:type="dxa"/>
            <w:vAlign w:val="center"/>
          </w:tcPr>
          <w:p w14:paraId="793730E7" w14:textId="77777777" w:rsidR="001E4444" w:rsidRPr="001E4444" w:rsidRDefault="001E4444" w:rsidP="00056BF9">
            <w:pPr>
              <w:spacing w:line="276" w:lineRule="auto"/>
              <w:rPr>
                <w:sz w:val="24"/>
                <w:szCs w:val="24"/>
              </w:rPr>
            </w:pPr>
            <w:r w:rsidRPr="001E4444">
              <w:rPr>
                <w:sz w:val="24"/>
                <w:szCs w:val="24"/>
              </w:rPr>
              <w:t>Урок 35</w:t>
            </w:r>
          </w:p>
        </w:tc>
        <w:tc>
          <w:tcPr>
            <w:tcW w:w="8647" w:type="dxa"/>
            <w:vAlign w:val="center"/>
          </w:tcPr>
          <w:p w14:paraId="555BFDA3" w14:textId="77777777" w:rsidR="001E4444" w:rsidRPr="001E4444" w:rsidRDefault="001E4444" w:rsidP="00056BF9">
            <w:pPr>
              <w:spacing w:line="276" w:lineRule="auto"/>
              <w:rPr>
                <w:sz w:val="24"/>
                <w:szCs w:val="24"/>
              </w:rPr>
            </w:pPr>
            <w:r w:rsidRPr="001E4444">
              <w:rPr>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1E4444" w:rsidRPr="001E4444" w14:paraId="669D8A07" w14:textId="77777777" w:rsidTr="003317E8">
        <w:tc>
          <w:tcPr>
            <w:tcW w:w="1338" w:type="dxa"/>
            <w:vAlign w:val="center"/>
          </w:tcPr>
          <w:p w14:paraId="31296624" w14:textId="77777777" w:rsidR="001E4444" w:rsidRPr="001E4444" w:rsidRDefault="001E4444" w:rsidP="00056BF9">
            <w:pPr>
              <w:spacing w:line="276" w:lineRule="auto"/>
              <w:rPr>
                <w:sz w:val="24"/>
                <w:szCs w:val="24"/>
              </w:rPr>
            </w:pPr>
            <w:r w:rsidRPr="001E4444">
              <w:rPr>
                <w:sz w:val="24"/>
                <w:szCs w:val="24"/>
              </w:rPr>
              <w:t>Урок 36</w:t>
            </w:r>
          </w:p>
        </w:tc>
        <w:tc>
          <w:tcPr>
            <w:tcW w:w="8647" w:type="dxa"/>
            <w:vAlign w:val="center"/>
          </w:tcPr>
          <w:p w14:paraId="1C40377D" w14:textId="77777777" w:rsidR="001E4444" w:rsidRPr="001E4444" w:rsidRDefault="001E4444" w:rsidP="00056BF9">
            <w:pPr>
              <w:spacing w:line="276" w:lineRule="auto"/>
              <w:rPr>
                <w:sz w:val="24"/>
                <w:szCs w:val="24"/>
              </w:rPr>
            </w:pPr>
            <w:r w:rsidRPr="001E4444">
              <w:rPr>
                <w:sz w:val="24"/>
                <w:szCs w:val="24"/>
              </w:rPr>
              <w:t>Роль портрета, интерьера в создании образа героя повести "Детство"</w:t>
            </w:r>
          </w:p>
        </w:tc>
      </w:tr>
      <w:tr w:rsidR="001E4444" w:rsidRPr="001E4444" w14:paraId="42F50C05" w14:textId="77777777" w:rsidTr="003317E8">
        <w:tc>
          <w:tcPr>
            <w:tcW w:w="1338" w:type="dxa"/>
            <w:vAlign w:val="center"/>
          </w:tcPr>
          <w:p w14:paraId="44C523A8" w14:textId="77777777" w:rsidR="001E4444" w:rsidRPr="001E4444" w:rsidRDefault="001E4444" w:rsidP="00056BF9">
            <w:pPr>
              <w:spacing w:line="276" w:lineRule="auto"/>
              <w:rPr>
                <w:sz w:val="24"/>
                <w:szCs w:val="24"/>
              </w:rPr>
            </w:pPr>
            <w:r w:rsidRPr="001E4444">
              <w:rPr>
                <w:sz w:val="24"/>
                <w:szCs w:val="24"/>
              </w:rPr>
              <w:t>Урок 37</w:t>
            </w:r>
          </w:p>
        </w:tc>
        <w:tc>
          <w:tcPr>
            <w:tcW w:w="8647" w:type="dxa"/>
            <w:vAlign w:val="center"/>
          </w:tcPr>
          <w:p w14:paraId="59F5BA33" w14:textId="77777777" w:rsidR="001E4444" w:rsidRPr="001E4444" w:rsidRDefault="001E4444" w:rsidP="00056BF9">
            <w:pPr>
              <w:spacing w:line="276" w:lineRule="auto"/>
              <w:rPr>
                <w:sz w:val="24"/>
                <w:szCs w:val="24"/>
              </w:rPr>
            </w:pPr>
            <w:r w:rsidRPr="001E4444">
              <w:rPr>
                <w:sz w:val="24"/>
                <w:szCs w:val="24"/>
              </w:rPr>
              <w:t>Басни Л.Н. Толстого: выделение жанровых особенностей</w:t>
            </w:r>
          </w:p>
        </w:tc>
      </w:tr>
      <w:tr w:rsidR="001E4444" w:rsidRPr="001E4444" w14:paraId="3FEFD1AD" w14:textId="77777777" w:rsidTr="003317E8">
        <w:tc>
          <w:tcPr>
            <w:tcW w:w="1338" w:type="dxa"/>
            <w:vAlign w:val="center"/>
          </w:tcPr>
          <w:p w14:paraId="4DDAFF52" w14:textId="77777777" w:rsidR="001E4444" w:rsidRPr="001E4444" w:rsidRDefault="001E4444" w:rsidP="00056BF9">
            <w:pPr>
              <w:spacing w:line="276" w:lineRule="auto"/>
              <w:rPr>
                <w:sz w:val="24"/>
                <w:szCs w:val="24"/>
              </w:rPr>
            </w:pPr>
            <w:r w:rsidRPr="001E4444">
              <w:rPr>
                <w:sz w:val="24"/>
                <w:szCs w:val="24"/>
              </w:rPr>
              <w:t>Урок 38</w:t>
            </w:r>
          </w:p>
        </w:tc>
        <w:tc>
          <w:tcPr>
            <w:tcW w:w="8647" w:type="dxa"/>
            <w:vAlign w:val="center"/>
          </w:tcPr>
          <w:p w14:paraId="6581CF05" w14:textId="77777777" w:rsidR="001E4444" w:rsidRPr="001E4444" w:rsidRDefault="001E4444" w:rsidP="00056BF9">
            <w:pPr>
              <w:spacing w:line="276" w:lineRule="auto"/>
              <w:rPr>
                <w:sz w:val="24"/>
                <w:szCs w:val="24"/>
              </w:rPr>
            </w:pPr>
            <w:r w:rsidRPr="001E4444">
              <w:rPr>
                <w:sz w:val="24"/>
                <w:szCs w:val="24"/>
              </w:rPr>
              <w:t>Контрольная работа по разделу "Жанровое многообразие творчества Л.Н. Толстого"</w:t>
            </w:r>
          </w:p>
        </w:tc>
      </w:tr>
      <w:tr w:rsidR="001E4444" w:rsidRPr="001E4444" w14:paraId="59307877" w14:textId="77777777" w:rsidTr="003317E8">
        <w:tc>
          <w:tcPr>
            <w:tcW w:w="1338" w:type="dxa"/>
            <w:vAlign w:val="center"/>
          </w:tcPr>
          <w:p w14:paraId="6E4BB209" w14:textId="77777777" w:rsidR="001E4444" w:rsidRPr="001E4444" w:rsidRDefault="001E4444" w:rsidP="00056BF9">
            <w:pPr>
              <w:spacing w:line="276" w:lineRule="auto"/>
              <w:rPr>
                <w:sz w:val="24"/>
                <w:szCs w:val="24"/>
              </w:rPr>
            </w:pPr>
            <w:r w:rsidRPr="001E4444">
              <w:rPr>
                <w:sz w:val="24"/>
                <w:szCs w:val="24"/>
              </w:rPr>
              <w:t>Урок 39</w:t>
            </w:r>
          </w:p>
        </w:tc>
        <w:tc>
          <w:tcPr>
            <w:tcW w:w="8647" w:type="dxa"/>
            <w:vAlign w:val="center"/>
          </w:tcPr>
          <w:p w14:paraId="68F9FB74" w14:textId="77777777" w:rsidR="001E4444" w:rsidRPr="001E4444" w:rsidRDefault="001E4444" w:rsidP="00056BF9">
            <w:pPr>
              <w:spacing w:line="276" w:lineRule="auto"/>
              <w:rPr>
                <w:sz w:val="24"/>
                <w:szCs w:val="24"/>
              </w:rPr>
            </w:pPr>
            <w:r w:rsidRPr="001E4444">
              <w:rPr>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1E4444" w:rsidRPr="001E4444" w14:paraId="2A3CCF01" w14:textId="77777777" w:rsidTr="003317E8">
        <w:tc>
          <w:tcPr>
            <w:tcW w:w="1338" w:type="dxa"/>
            <w:vAlign w:val="center"/>
          </w:tcPr>
          <w:p w14:paraId="338A5994" w14:textId="77777777" w:rsidR="001E4444" w:rsidRPr="001E4444" w:rsidRDefault="001E4444" w:rsidP="00056BF9">
            <w:pPr>
              <w:spacing w:line="276" w:lineRule="auto"/>
              <w:rPr>
                <w:sz w:val="24"/>
                <w:szCs w:val="24"/>
              </w:rPr>
            </w:pPr>
            <w:r w:rsidRPr="001E4444">
              <w:rPr>
                <w:sz w:val="24"/>
                <w:szCs w:val="24"/>
              </w:rPr>
              <w:t>Урок 40</w:t>
            </w:r>
          </w:p>
        </w:tc>
        <w:tc>
          <w:tcPr>
            <w:tcW w:w="8647" w:type="dxa"/>
            <w:vAlign w:val="center"/>
          </w:tcPr>
          <w:p w14:paraId="5D9B4F44" w14:textId="77777777" w:rsidR="001E4444" w:rsidRPr="001E4444" w:rsidRDefault="001E4444" w:rsidP="00056BF9">
            <w:pPr>
              <w:spacing w:line="276" w:lineRule="auto"/>
              <w:rPr>
                <w:sz w:val="24"/>
                <w:szCs w:val="24"/>
              </w:rPr>
            </w:pPr>
            <w:r w:rsidRPr="001E4444">
              <w:rPr>
                <w:sz w:val="24"/>
                <w:szCs w:val="24"/>
              </w:rPr>
              <w:t>Взаимоотношения со сверстниками - тема рассказа А.П. Чехова "Мальчики"</w:t>
            </w:r>
          </w:p>
        </w:tc>
      </w:tr>
      <w:tr w:rsidR="001E4444" w:rsidRPr="001E4444" w14:paraId="5B7786B5" w14:textId="77777777" w:rsidTr="003317E8">
        <w:tc>
          <w:tcPr>
            <w:tcW w:w="1338" w:type="dxa"/>
            <w:vAlign w:val="center"/>
          </w:tcPr>
          <w:p w14:paraId="79DE1108" w14:textId="77777777" w:rsidR="001E4444" w:rsidRPr="001E4444" w:rsidRDefault="001E4444" w:rsidP="00056BF9">
            <w:pPr>
              <w:spacing w:line="276" w:lineRule="auto"/>
              <w:rPr>
                <w:sz w:val="24"/>
                <w:szCs w:val="24"/>
              </w:rPr>
            </w:pPr>
            <w:r w:rsidRPr="001E4444">
              <w:rPr>
                <w:sz w:val="24"/>
                <w:szCs w:val="24"/>
              </w:rPr>
              <w:t>Урок 41</w:t>
            </w:r>
          </w:p>
        </w:tc>
        <w:tc>
          <w:tcPr>
            <w:tcW w:w="8647" w:type="dxa"/>
            <w:vAlign w:val="center"/>
          </w:tcPr>
          <w:p w14:paraId="57405E89" w14:textId="77777777" w:rsidR="001E4444" w:rsidRPr="001E4444" w:rsidRDefault="001E4444" w:rsidP="00056BF9">
            <w:pPr>
              <w:spacing w:line="276" w:lineRule="auto"/>
              <w:rPr>
                <w:sz w:val="24"/>
                <w:szCs w:val="24"/>
              </w:rPr>
            </w:pPr>
            <w:r w:rsidRPr="001E4444">
              <w:rPr>
                <w:sz w:val="24"/>
                <w:szCs w:val="24"/>
              </w:rPr>
              <w:t>Образы героев-детей в рассказе А.П. Чехова "Мальчики"</w:t>
            </w:r>
          </w:p>
        </w:tc>
      </w:tr>
      <w:tr w:rsidR="001E4444" w:rsidRPr="001E4444" w14:paraId="6F74FF36" w14:textId="77777777" w:rsidTr="003317E8">
        <w:tc>
          <w:tcPr>
            <w:tcW w:w="1338" w:type="dxa"/>
            <w:vAlign w:val="center"/>
          </w:tcPr>
          <w:p w14:paraId="1377BEE6" w14:textId="77777777" w:rsidR="001E4444" w:rsidRPr="001E4444" w:rsidRDefault="001E4444" w:rsidP="00056BF9">
            <w:pPr>
              <w:spacing w:line="276" w:lineRule="auto"/>
              <w:rPr>
                <w:sz w:val="24"/>
                <w:szCs w:val="24"/>
              </w:rPr>
            </w:pPr>
            <w:r w:rsidRPr="001E4444">
              <w:rPr>
                <w:sz w:val="24"/>
                <w:szCs w:val="24"/>
              </w:rPr>
              <w:t>Урок 42</w:t>
            </w:r>
          </w:p>
        </w:tc>
        <w:tc>
          <w:tcPr>
            <w:tcW w:w="8647" w:type="dxa"/>
            <w:vAlign w:val="center"/>
          </w:tcPr>
          <w:p w14:paraId="73E33BAB" w14:textId="77777777" w:rsidR="001E4444" w:rsidRPr="001E4444" w:rsidRDefault="001E4444" w:rsidP="00056BF9">
            <w:pPr>
              <w:spacing w:line="276" w:lineRule="auto"/>
              <w:rPr>
                <w:sz w:val="24"/>
                <w:szCs w:val="24"/>
              </w:rPr>
            </w:pPr>
            <w:r w:rsidRPr="001E4444">
              <w:rPr>
                <w:sz w:val="24"/>
                <w:szCs w:val="24"/>
              </w:rPr>
              <w:t>Соотнесение заглавия и главной мысли рассказа А.П. Чехова "Мальчики"</w:t>
            </w:r>
          </w:p>
        </w:tc>
      </w:tr>
      <w:tr w:rsidR="001E4444" w:rsidRPr="001E4444" w14:paraId="37C3E493" w14:textId="77777777" w:rsidTr="003317E8">
        <w:tc>
          <w:tcPr>
            <w:tcW w:w="1338" w:type="dxa"/>
            <w:vAlign w:val="center"/>
          </w:tcPr>
          <w:p w14:paraId="766FB0A0" w14:textId="77777777" w:rsidR="001E4444" w:rsidRPr="001E4444" w:rsidRDefault="001E4444" w:rsidP="00056BF9">
            <w:pPr>
              <w:spacing w:line="276" w:lineRule="auto"/>
              <w:rPr>
                <w:sz w:val="24"/>
                <w:szCs w:val="24"/>
              </w:rPr>
            </w:pPr>
            <w:r w:rsidRPr="001E4444">
              <w:rPr>
                <w:sz w:val="24"/>
                <w:szCs w:val="24"/>
              </w:rPr>
              <w:t>Урок 43</w:t>
            </w:r>
          </w:p>
        </w:tc>
        <w:tc>
          <w:tcPr>
            <w:tcW w:w="8647" w:type="dxa"/>
            <w:vAlign w:val="center"/>
          </w:tcPr>
          <w:p w14:paraId="35D7EDA0" w14:textId="77777777" w:rsidR="001E4444" w:rsidRPr="001E4444" w:rsidRDefault="001E4444" w:rsidP="00056BF9">
            <w:pPr>
              <w:spacing w:line="276" w:lineRule="auto"/>
              <w:rPr>
                <w:sz w:val="24"/>
                <w:szCs w:val="24"/>
              </w:rPr>
            </w:pPr>
            <w:r w:rsidRPr="001E4444">
              <w:rPr>
                <w:sz w:val="24"/>
                <w:szCs w:val="24"/>
              </w:rPr>
              <w:t>Осознание ценности чтения для учебы и жизни</w:t>
            </w:r>
          </w:p>
        </w:tc>
      </w:tr>
      <w:tr w:rsidR="001E4444" w:rsidRPr="001E4444" w14:paraId="7053BDC9" w14:textId="77777777" w:rsidTr="003317E8">
        <w:tc>
          <w:tcPr>
            <w:tcW w:w="1338" w:type="dxa"/>
            <w:vAlign w:val="center"/>
          </w:tcPr>
          <w:p w14:paraId="71249FE2" w14:textId="77777777" w:rsidR="001E4444" w:rsidRPr="001E4444" w:rsidRDefault="001E4444" w:rsidP="00056BF9">
            <w:pPr>
              <w:spacing w:line="276" w:lineRule="auto"/>
              <w:rPr>
                <w:sz w:val="24"/>
                <w:szCs w:val="24"/>
              </w:rPr>
            </w:pPr>
            <w:r w:rsidRPr="001E4444">
              <w:rPr>
                <w:sz w:val="24"/>
                <w:szCs w:val="24"/>
              </w:rPr>
              <w:t>Урок 44</w:t>
            </w:r>
          </w:p>
        </w:tc>
        <w:tc>
          <w:tcPr>
            <w:tcW w:w="8647" w:type="dxa"/>
            <w:vAlign w:val="center"/>
          </w:tcPr>
          <w:p w14:paraId="2516A20E" w14:textId="77777777" w:rsidR="001E4444" w:rsidRPr="001E4444" w:rsidRDefault="001E4444" w:rsidP="00056BF9">
            <w:pPr>
              <w:spacing w:line="276" w:lineRule="auto"/>
              <w:rPr>
                <w:sz w:val="24"/>
                <w:szCs w:val="24"/>
              </w:rPr>
            </w:pPr>
            <w:r w:rsidRPr="001E4444">
              <w:rPr>
                <w:sz w:val="24"/>
                <w:szCs w:val="24"/>
              </w:rPr>
              <w:t>Поэты о красоте родной природы: анализ авторских приемов создания художественного образа</w:t>
            </w:r>
          </w:p>
        </w:tc>
      </w:tr>
      <w:tr w:rsidR="001E4444" w:rsidRPr="001E4444" w14:paraId="69091B45" w14:textId="77777777" w:rsidTr="003317E8">
        <w:tc>
          <w:tcPr>
            <w:tcW w:w="1338" w:type="dxa"/>
            <w:vAlign w:val="center"/>
          </w:tcPr>
          <w:p w14:paraId="57A4CBE4" w14:textId="77777777" w:rsidR="001E4444" w:rsidRPr="001E4444" w:rsidRDefault="001E4444" w:rsidP="00056BF9">
            <w:pPr>
              <w:spacing w:line="276" w:lineRule="auto"/>
              <w:rPr>
                <w:sz w:val="24"/>
                <w:szCs w:val="24"/>
              </w:rPr>
            </w:pPr>
            <w:r w:rsidRPr="001E4444">
              <w:rPr>
                <w:sz w:val="24"/>
                <w:szCs w:val="24"/>
              </w:rPr>
              <w:t>Урок 45</w:t>
            </w:r>
          </w:p>
        </w:tc>
        <w:tc>
          <w:tcPr>
            <w:tcW w:w="8647" w:type="dxa"/>
            <w:vAlign w:val="center"/>
          </w:tcPr>
          <w:p w14:paraId="682EDE0A"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произведений</w:t>
            </w:r>
          </w:p>
        </w:tc>
      </w:tr>
      <w:tr w:rsidR="001E4444" w:rsidRPr="001E4444" w14:paraId="6F43FC30" w14:textId="77777777" w:rsidTr="003317E8">
        <w:tc>
          <w:tcPr>
            <w:tcW w:w="1338" w:type="dxa"/>
            <w:vAlign w:val="center"/>
          </w:tcPr>
          <w:p w14:paraId="1D6806A7" w14:textId="77777777" w:rsidR="001E4444" w:rsidRPr="001E4444" w:rsidRDefault="001E4444" w:rsidP="00056BF9">
            <w:pPr>
              <w:spacing w:line="276" w:lineRule="auto"/>
              <w:rPr>
                <w:sz w:val="24"/>
                <w:szCs w:val="24"/>
              </w:rPr>
            </w:pPr>
            <w:r w:rsidRPr="001E4444">
              <w:rPr>
                <w:sz w:val="24"/>
                <w:szCs w:val="24"/>
              </w:rPr>
              <w:t>Урок 46</w:t>
            </w:r>
          </w:p>
        </w:tc>
        <w:tc>
          <w:tcPr>
            <w:tcW w:w="8647" w:type="dxa"/>
            <w:vAlign w:val="center"/>
          </w:tcPr>
          <w:p w14:paraId="3AD3ED50" w14:textId="77777777" w:rsidR="001E4444" w:rsidRPr="001E4444" w:rsidRDefault="001E4444" w:rsidP="00056BF9">
            <w:pPr>
              <w:spacing w:line="276" w:lineRule="auto"/>
              <w:rPr>
                <w:sz w:val="24"/>
                <w:szCs w:val="24"/>
              </w:rPr>
            </w:pPr>
            <w:r w:rsidRPr="001E4444">
              <w:rPr>
                <w:sz w:val="24"/>
                <w:szCs w:val="24"/>
              </w:rPr>
              <w:t>Описание явления природы в стихотворении В.А. Жуковский "Загадка": приемы создания художественного образа</w:t>
            </w:r>
          </w:p>
        </w:tc>
      </w:tr>
      <w:tr w:rsidR="001E4444" w:rsidRPr="001E4444" w14:paraId="423B841B" w14:textId="77777777" w:rsidTr="003317E8">
        <w:tc>
          <w:tcPr>
            <w:tcW w:w="1338" w:type="dxa"/>
            <w:vAlign w:val="center"/>
          </w:tcPr>
          <w:p w14:paraId="1E2EAD62" w14:textId="77777777" w:rsidR="001E4444" w:rsidRPr="001E4444" w:rsidRDefault="001E4444" w:rsidP="00056BF9">
            <w:pPr>
              <w:spacing w:line="276" w:lineRule="auto"/>
              <w:rPr>
                <w:sz w:val="24"/>
                <w:szCs w:val="24"/>
              </w:rPr>
            </w:pPr>
            <w:r w:rsidRPr="001E4444">
              <w:rPr>
                <w:sz w:val="24"/>
                <w:szCs w:val="24"/>
              </w:rPr>
              <w:t>Урок 47</w:t>
            </w:r>
          </w:p>
        </w:tc>
        <w:tc>
          <w:tcPr>
            <w:tcW w:w="8647" w:type="dxa"/>
            <w:vAlign w:val="center"/>
          </w:tcPr>
          <w:p w14:paraId="7FBE4A76" w14:textId="77777777" w:rsidR="001E4444" w:rsidRPr="001E4444" w:rsidRDefault="001E4444" w:rsidP="00056BF9">
            <w:pPr>
              <w:spacing w:line="276" w:lineRule="auto"/>
              <w:rPr>
                <w:sz w:val="24"/>
                <w:szCs w:val="24"/>
              </w:rPr>
            </w:pPr>
            <w:r w:rsidRPr="001E4444">
              <w:rPr>
                <w:sz w:val="24"/>
                <w:szCs w:val="24"/>
              </w:rPr>
              <w:t>Сравнение образа радуги в стихотворениях В.А. Жуковского "Загадка" и Ф.И. Тютчева "Как неожиданно и ярко"</w:t>
            </w:r>
          </w:p>
        </w:tc>
      </w:tr>
      <w:tr w:rsidR="001E4444" w:rsidRPr="001E4444" w14:paraId="367DC1A8" w14:textId="77777777" w:rsidTr="003317E8">
        <w:tc>
          <w:tcPr>
            <w:tcW w:w="1338" w:type="dxa"/>
            <w:vAlign w:val="center"/>
          </w:tcPr>
          <w:p w14:paraId="0047E7BD" w14:textId="77777777" w:rsidR="001E4444" w:rsidRPr="001E4444" w:rsidRDefault="001E4444" w:rsidP="00056BF9">
            <w:pPr>
              <w:spacing w:line="276" w:lineRule="auto"/>
              <w:rPr>
                <w:sz w:val="24"/>
                <w:szCs w:val="24"/>
              </w:rPr>
            </w:pPr>
            <w:r w:rsidRPr="001E4444">
              <w:rPr>
                <w:sz w:val="24"/>
                <w:szCs w:val="24"/>
              </w:rPr>
              <w:t>Урок 48</w:t>
            </w:r>
          </w:p>
        </w:tc>
        <w:tc>
          <w:tcPr>
            <w:tcW w:w="8647" w:type="dxa"/>
            <w:vAlign w:val="center"/>
          </w:tcPr>
          <w:p w14:paraId="6191EEA9" w14:textId="77777777" w:rsidR="001E4444" w:rsidRPr="001E4444" w:rsidRDefault="001E4444" w:rsidP="00056BF9">
            <w:pPr>
              <w:spacing w:line="276" w:lineRule="auto"/>
              <w:rPr>
                <w:sz w:val="24"/>
                <w:szCs w:val="24"/>
              </w:rPr>
            </w:pPr>
            <w:r w:rsidRPr="001E4444">
              <w:rPr>
                <w:sz w:val="24"/>
                <w:szCs w:val="24"/>
              </w:rPr>
              <w:t>Восприятие картин природы в стихотворении А.А. Фета "Весенний дождь" и других его стихотворений</w:t>
            </w:r>
          </w:p>
        </w:tc>
      </w:tr>
      <w:tr w:rsidR="001E4444" w:rsidRPr="001E4444" w14:paraId="5872E91A" w14:textId="77777777" w:rsidTr="003317E8">
        <w:tc>
          <w:tcPr>
            <w:tcW w:w="1338" w:type="dxa"/>
            <w:vAlign w:val="center"/>
          </w:tcPr>
          <w:p w14:paraId="117B205A" w14:textId="77777777" w:rsidR="001E4444" w:rsidRPr="001E4444" w:rsidRDefault="001E4444" w:rsidP="00056BF9">
            <w:pPr>
              <w:spacing w:line="276" w:lineRule="auto"/>
              <w:rPr>
                <w:sz w:val="24"/>
                <w:szCs w:val="24"/>
              </w:rPr>
            </w:pPr>
            <w:r w:rsidRPr="001E4444">
              <w:rPr>
                <w:sz w:val="24"/>
                <w:szCs w:val="24"/>
              </w:rPr>
              <w:t>Урок 49</w:t>
            </w:r>
          </w:p>
        </w:tc>
        <w:tc>
          <w:tcPr>
            <w:tcW w:w="8647" w:type="dxa"/>
            <w:vAlign w:val="center"/>
          </w:tcPr>
          <w:p w14:paraId="3B94D9C3" w14:textId="77777777" w:rsidR="001E4444" w:rsidRPr="001E4444" w:rsidRDefault="001E4444" w:rsidP="00056BF9">
            <w:pPr>
              <w:spacing w:line="276" w:lineRule="auto"/>
              <w:rPr>
                <w:sz w:val="24"/>
                <w:szCs w:val="24"/>
              </w:rPr>
            </w:pPr>
            <w:r w:rsidRPr="001E4444">
              <w:rPr>
                <w:sz w:val="24"/>
                <w:szCs w:val="24"/>
              </w:rPr>
              <w:t>Авторские приемы создания художественного образа в стихотворении Е.А. Баратынского "Весна, весна! Как воздух чист..."</w:t>
            </w:r>
          </w:p>
        </w:tc>
      </w:tr>
      <w:tr w:rsidR="001E4444" w:rsidRPr="001E4444" w14:paraId="307FA5DA" w14:textId="77777777" w:rsidTr="003317E8">
        <w:tc>
          <w:tcPr>
            <w:tcW w:w="1338" w:type="dxa"/>
            <w:vAlign w:val="center"/>
          </w:tcPr>
          <w:p w14:paraId="4B656D6D" w14:textId="77777777" w:rsidR="001E4444" w:rsidRPr="001E4444" w:rsidRDefault="001E4444" w:rsidP="00056BF9">
            <w:pPr>
              <w:spacing w:line="276" w:lineRule="auto"/>
              <w:rPr>
                <w:sz w:val="24"/>
                <w:szCs w:val="24"/>
              </w:rPr>
            </w:pPr>
            <w:r w:rsidRPr="001E4444">
              <w:rPr>
                <w:sz w:val="24"/>
                <w:szCs w:val="24"/>
              </w:rPr>
              <w:t>Урок 50</w:t>
            </w:r>
          </w:p>
        </w:tc>
        <w:tc>
          <w:tcPr>
            <w:tcW w:w="8647" w:type="dxa"/>
            <w:vAlign w:val="center"/>
          </w:tcPr>
          <w:p w14:paraId="0D23C66B" w14:textId="77777777" w:rsidR="001E4444" w:rsidRPr="001E4444" w:rsidRDefault="001E4444" w:rsidP="00056BF9">
            <w:pPr>
              <w:spacing w:line="276" w:lineRule="auto"/>
              <w:rPr>
                <w:sz w:val="24"/>
                <w:szCs w:val="24"/>
              </w:rPr>
            </w:pPr>
            <w:r w:rsidRPr="001E4444">
              <w:rPr>
                <w:sz w:val="24"/>
                <w:szCs w:val="24"/>
              </w:rPr>
              <w:t>Резервный урок. Анализ настроения в стихотворении</w:t>
            </w:r>
          </w:p>
        </w:tc>
      </w:tr>
      <w:tr w:rsidR="001E4444" w:rsidRPr="001E4444" w14:paraId="53394B2C" w14:textId="77777777" w:rsidTr="003317E8">
        <w:tc>
          <w:tcPr>
            <w:tcW w:w="1338" w:type="dxa"/>
            <w:vAlign w:val="center"/>
          </w:tcPr>
          <w:p w14:paraId="2C0A71C4" w14:textId="77777777" w:rsidR="001E4444" w:rsidRPr="001E4444" w:rsidRDefault="001E4444" w:rsidP="00056BF9">
            <w:pPr>
              <w:spacing w:line="276" w:lineRule="auto"/>
              <w:rPr>
                <w:sz w:val="24"/>
                <w:szCs w:val="24"/>
              </w:rPr>
            </w:pPr>
            <w:r w:rsidRPr="001E4444">
              <w:rPr>
                <w:sz w:val="24"/>
                <w:szCs w:val="24"/>
              </w:rPr>
              <w:t>Урок 51</w:t>
            </w:r>
          </w:p>
        </w:tc>
        <w:tc>
          <w:tcPr>
            <w:tcW w:w="8647" w:type="dxa"/>
            <w:vAlign w:val="center"/>
          </w:tcPr>
          <w:p w14:paraId="27BB3051" w14:textId="77777777" w:rsidR="001E4444" w:rsidRPr="001E4444" w:rsidRDefault="001E4444" w:rsidP="00056BF9">
            <w:pPr>
              <w:spacing w:line="276" w:lineRule="auto"/>
              <w:rPr>
                <w:sz w:val="24"/>
                <w:szCs w:val="24"/>
              </w:rPr>
            </w:pPr>
            <w:r w:rsidRPr="001E4444">
              <w:rPr>
                <w:sz w:val="24"/>
                <w:szCs w:val="24"/>
              </w:rPr>
              <w:t>Выразительность поэтической речи стихотворения И.С. Никитина "В синем небе плывут над полями..." и другие на выбор</w:t>
            </w:r>
          </w:p>
        </w:tc>
      </w:tr>
      <w:tr w:rsidR="001E4444" w:rsidRPr="001E4444" w14:paraId="3612F1AC" w14:textId="77777777" w:rsidTr="003317E8">
        <w:tc>
          <w:tcPr>
            <w:tcW w:w="1338" w:type="dxa"/>
            <w:vAlign w:val="center"/>
          </w:tcPr>
          <w:p w14:paraId="5805B638" w14:textId="77777777" w:rsidR="001E4444" w:rsidRPr="001E4444" w:rsidRDefault="001E4444" w:rsidP="00056BF9">
            <w:pPr>
              <w:spacing w:line="276" w:lineRule="auto"/>
              <w:rPr>
                <w:sz w:val="24"/>
                <w:szCs w:val="24"/>
              </w:rPr>
            </w:pPr>
            <w:r w:rsidRPr="001E4444">
              <w:rPr>
                <w:sz w:val="24"/>
                <w:szCs w:val="24"/>
              </w:rPr>
              <w:t>Урок 52</w:t>
            </w:r>
          </w:p>
        </w:tc>
        <w:tc>
          <w:tcPr>
            <w:tcW w:w="8647" w:type="dxa"/>
            <w:vAlign w:val="center"/>
          </w:tcPr>
          <w:p w14:paraId="6E2C5703" w14:textId="77777777" w:rsidR="001E4444" w:rsidRPr="001E4444" w:rsidRDefault="001E4444" w:rsidP="00056BF9">
            <w:pPr>
              <w:spacing w:line="276" w:lineRule="auto"/>
              <w:rPr>
                <w:sz w:val="24"/>
                <w:szCs w:val="24"/>
              </w:rPr>
            </w:pPr>
            <w:r w:rsidRPr="001E4444">
              <w:rPr>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1E4444" w:rsidRPr="001E4444" w14:paraId="15EED780" w14:textId="77777777" w:rsidTr="003317E8">
        <w:tc>
          <w:tcPr>
            <w:tcW w:w="1338" w:type="dxa"/>
            <w:vAlign w:val="center"/>
          </w:tcPr>
          <w:p w14:paraId="0FCE1666" w14:textId="77777777" w:rsidR="001E4444" w:rsidRPr="001E4444" w:rsidRDefault="001E4444" w:rsidP="00056BF9">
            <w:pPr>
              <w:spacing w:line="276" w:lineRule="auto"/>
              <w:rPr>
                <w:sz w:val="24"/>
                <w:szCs w:val="24"/>
              </w:rPr>
            </w:pPr>
            <w:r w:rsidRPr="001E4444">
              <w:rPr>
                <w:sz w:val="24"/>
                <w:szCs w:val="24"/>
              </w:rPr>
              <w:lastRenderedPageBreak/>
              <w:t>Урок 53</w:t>
            </w:r>
          </w:p>
        </w:tc>
        <w:tc>
          <w:tcPr>
            <w:tcW w:w="8647" w:type="dxa"/>
            <w:vAlign w:val="center"/>
          </w:tcPr>
          <w:p w14:paraId="703E0265" w14:textId="77777777" w:rsidR="001E4444" w:rsidRPr="001E4444" w:rsidRDefault="001E4444" w:rsidP="00056BF9">
            <w:pPr>
              <w:spacing w:line="276" w:lineRule="auto"/>
              <w:rPr>
                <w:sz w:val="24"/>
                <w:szCs w:val="24"/>
              </w:rPr>
            </w:pPr>
            <w:r w:rsidRPr="001E4444">
              <w:rPr>
                <w:sz w:val="24"/>
                <w:szCs w:val="24"/>
              </w:rPr>
              <w:t>Образное изображение осени в стихотворении И.А. Бунина "Листопад"</w:t>
            </w:r>
          </w:p>
        </w:tc>
      </w:tr>
      <w:tr w:rsidR="001E4444" w:rsidRPr="001E4444" w14:paraId="2DF94F5E" w14:textId="77777777" w:rsidTr="003317E8">
        <w:tc>
          <w:tcPr>
            <w:tcW w:w="1338" w:type="dxa"/>
            <w:vAlign w:val="center"/>
          </w:tcPr>
          <w:p w14:paraId="06CE1841" w14:textId="77777777" w:rsidR="001E4444" w:rsidRPr="001E4444" w:rsidRDefault="001E4444" w:rsidP="00056BF9">
            <w:pPr>
              <w:spacing w:line="276" w:lineRule="auto"/>
              <w:rPr>
                <w:sz w:val="24"/>
                <w:szCs w:val="24"/>
              </w:rPr>
            </w:pPr>
            <w:r w:rsidRPr="001E4444">
              <w:rPr>
                <w:sz w:val="24"/>
                <w:szCs w:val="24"/>
              </w:rPr>
              <w:t>Урок 54</w:t>
            </w:r>
          </w:p>
        </w:tc>
        <w:tc>
          <w:tcPr>
            <w:tcW w:w="8647" w:type="dxa"/>
            <w:vAlign w:val="center"/>
          </w:tcPr>
          <w:p w14:paraId="2B85256B" w14:textId="77777777" w:rsidR="001E4444" w:rsidRPr="001E4444" w:rsidRDefault="001E4444" w:rsidP="00056BF9">
            <w:pPr>
              <w:spacing w:line="276" w:lineRule="auto"/>
              <w:rPr>
                <w:sz w:val="24"/>
                <w:szCs w:val="24"/>
              </w:rPr>
            </w:pPr>
            <w:r w:rsidRPr="001E4444">
              <w:rPr>
                <w:sz w:val="24"/>
                <w:szCs w:val="24"/>
              </w:rPr>
              <w:t>Средства создания речевой выразительности в стихотворения К.Д. Бальмонта. На примере стихотворения "Камыши"</w:t>
            </w:r>
          </w:p>
        </w:tc>
      </w:tr>
      <w:tr w:rsidR="001E4444" w:rsidRPr="001E4444" w14:paraId="4D29E265" w14:textId="77777777" w:rsidTr="003317E8">
        <w:tc>
          <w:tcPr>
            <w:tcW w:w="1338" w:type="dxa"/>
            <w:vAlign w:val="center"/>
          </w:tcPr>
          <w:p w14:paraId="5066864A" w14:textId="77777777" w:rsidR="001E4444" w:rsidRPr="001E4444" w:rsidRDefault="001E4444" w:rsidP="00056BF9">
            <w:pPr>
              <w:spacing w:line="276" w:lineRule="auto"/>
              <w:rPr>
                <w:sz w:val="24"/>
                <w:szCs w:val="24"/>
              </w:rPr>
            </w:pPr>
            <w:r w:rsidRPr="001E4444">
              <w:rPr>
                <w:sz w:val="24"/>
                <w:szCs w:val="24"/>
              </w:rPr>
              <w:t>Урок 55</w:t>
            </w:r>
          </w:p>
        </w:tc>
        <w:tc>
          <w:tcPr>
            <w:tcW w:w="8647" w:type="dxa"/>
            <w:vAlign w:val="center"/>
          </w:tcPr>
          <w:p w14:paraId="083AA71E" w14:textId="77777777" w:rsidR="001E4444" w:rsidRPr="001E4444" w:rsidRDefault="001E4444" w:rsidP="00056BF9">
            <w:pPr>
              <w:spacing w:line="276" w:lineRule="auto"/>
              <w:rPr>
                <w:sz w:val="24"/>
                <w:szCs w:val="24"/>
              </w:rPr>
            </w:pPr>
            <w:r w:rsidRPr="001E4444">
              <w:rPr>
                <w:sz w:val="24"/>
                <w:szCs w:val="24"/>
              </w:rPr>
              <w:t>Резервный урок. Составление текста-рассуждения на тему "Зачем нужна поэзия современному человеку"</w:t>
            </w:r>
          </w:p>
        </w:tc>
      </w:tr>
      <w:tr w:rsidR="001E4444" w:rsidRPr="001E4444" w14:paraId="600A8C0F" w14:textId="77777777" w:rsidTr="003317E8">
        <w:tc>
          <w:tcPr>
            <w:tcW w:w="1338" w:type="dxa"/>
            <w:vAlign w:val="center"/>
          </w:tcPr>
          <w:p w14:paraId="5ADF14E1" w14:textId="77777777" w:rsidR="001E4444" w:rsidRPr="001E4444" w:rsidRDefault="001E4444" w:rsidP="00056BF9">
            <w:pPr>
              <w:spacing w:line="276" w:lineRule="auto"/>
              <w:rPr>
                <w:sz w:val="24"/>
                <w:szCs w:val="24"/>
              </w:rPr>
            </w:pPr>
            <w:r w:rsidRPr="001E4444">
              <w:rPr>
                <w:sz w:val="24"/>
                <w:szCs w:val="24"/>
              </w:rPr>
              <w:t>Урок 56</w:t>
            </w:r>
          </w:p>
        </w:tc>
        <w:tc>
          <w:tcPr>
            <w:tcW w:w="8647" w:type="dxa"/>
            <w:vAlign w:val="center"/>
          </w:tcPr>
          <w:p w14:paraId="3B30F3ED" w14:textId="77777777" w:rsidR="001E4444" w:rsidRPr="001E4444" w:rsidRDefault="001E4444" w:rsidP="00056BF9">
            <w:pPr>
              <w:spacing w:line="276" w:lineRule="auto"/>
              <w:rPr>
                <w:sz w:val="24"/>
                <w:szCs w:val="24"/>
              </w:rPr>
            </w:pPr>
            <w:r w:rsidRPr="001E4444">
              <w:rPr>
                <w:sz w:val="24"/>
                <w:szCs w:val="24"/>
              </w:rPr>
              <w:t>Темы лирических произведений А.А. Блока. На примере стихотворения "Рождество"</w:t>
            </w:r>
          </w:p>
        </w:tc>
      </w:tr>
      <w:tr w:rsidR="001E4444" w:rsidRPr="001E4444" w14:paraId="7215F0F7" w14:textId="77777777" w:rsidTr="003317E8">
        <w:tc>
          <w:tcPr>
            <w:tcW w:w="1338" w:type="dxa"/>
            <w:vAlign w:val="center"/>
          </w:tcPr>
          <w:p w14:paraId="0FAC07CC" w14:textId="77777777" w:rsidR="001E4444" w:rsidRPr="001E4444" w:rsidRDefault="001E4444" w:rsidP="00056BF9">
            <w:pPr>
              <w:spacing w:line="276" w:lineRule="auto"/>
              <w:rPr>
                <w:sz w:val="24"/>
                <w:szCs w:val="24"/>
              </w:rPr>
            </w:pPr>
            <w:r w:rsidRPr="001E4444">
              <w:rPr>
                <w:sz w:val="24"/>
                <w:szCs w:val="24"/>
              </w:rPr>
              <w:t>Урок 57</w:t>
            </w:r>
          </w:p>
        </w:tc>
        <w:tc>
          <w:tcPr>
            <w:tcW w:w="8647" w:type="dxa"/>
            <w:vAlign w:val="center"/>
          </w:tcPr>
          <w:p w14:paraId="55B3E99C"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лирических произведений</w:t>
            </w:r>
          </w:p>
        </w:tc>
      </w:tr>
      <w:tr w:rsidR="001E4444" w:rsidRPr="001E4444" w14:paraId="04A9D047" w14:textId="77777777" w:rsidTr="003317E8">
        <w:tc>
          <w:tcPr>
            <w:tcW w:w="1338" w:type="dxa"/>
            <w:vAlign w:val="center"/>
          </w:tcPr>
          <w:p w14:paraId="4ECA3821" w14:textId="77777777" w:rsidR="001E4444" w:rsidRPr="001E4444" w:rsidRDefault="001E4444" w:rsidP="00056BF9">
            <w:pPr>
              <w:spacing w:line="276" w:lineRule="auto"/>
              <w:rPr>
                <w:sz w:val="24"/>
                <w:szCs w:val="24"/>
              </w:rPr>
            </w:pPr>
            <w:r w:rsidRPr="001E4444">
              <w:rPr>
                <w:sz w:val="24"/>
                <w:szCs w:val="24"/>
              </w:rPr>
              <w:t>Урок 58</w:t>
            </w:r>
          </w:p>
        </w:tc>
        <w:tc>
          <w:tcPr>
            <w:tcW w:w="8647" w:type="dxa"/>
            <w:vAlign w:val="center"/>
          </w:tcPr>
          <w:p w14:paraId="3ED82254" w14:textId="77777777" w:rsidR="001E4444" w:rsidRPr="001E4444" w:rsidRDefault="001E4444" w:rsidP="00056BF9">
            <w:pPr>
              <w:spacing w:line="276" w:lineRule="auto"/>
              <w:rPr>
                <w:sz w:val="24"/>
                <w:szCs w:val="24"/>
              </w:rPr>
            </w:pPr>
            <w:r w:rsidRPr="001E4444">
              <w:rPr>
                <w:sz w:val="24"/>
                <w:szCs w:val="24"/>
              </w:rPr>
              <w:t>Резервный урок. Читательский дневник (правила оформления)</w:t>
            </w:r>
          </w:p>
        </w:tc>
      </w:tr>
      <w:tr w:rsidR="001E4444" w:rsidRPr="001E4444" w14:paraId="25230766" w14:textId="77777777" w:rsidTr="003317E8">
        <w:tc>
          <w:tcPr>
            <w:tcW w:w="1338" w:type="dxa"/>
            <w:vAlign w:val="center"/>
          </w:tcPr>
          <w:p w14:paraId="01A7EC85" w14:textId="77777777" w:rsidR="001E4444" w:rsidRPr="001E4444" w:rsidRDefault="001E4444" w:rsidP="00056BF9">
            <w:pPr>
              <w:spacing w:line="276" w:lineRule="auto"/>
              <w:rPr>
                <w:sz w:val="24"/>
                <w:szCs w:val="24"/>
              </w:rPr>
            </w:pPr>
            <w:r w:rsidRPr="001E4444">
              <w:rPr>
                <w:sz w:val="24"/>
                <w:szCs w:val="24"/>
              </w:rPr>
              <w:t>Урок 59</w:t>
            </w:r>
          </w:p>
        </w:tc>
        <w:tc>
          <w:tcPr>
            <w:tcW w:w="8647" w:type="dxa"/>
            <w:vAlign w:val="center"/>
          </w:tcPr>
          <w:p w14:paraId="22294AB0" w14:textId="77777777" w:rsidR="001E4444" w:rsidRPr="001E4444" w:rsidRDefault="001E4444" w:rsidP="00056BF9">
            <w:pPr>
              <w:spacing w:line="276" w:lineRule="auto"/>
              <w:rPr>
                <w:sz w:val="24"/>
                <w:szCs w:val="24"/>
              </w:rPr>
            </w:pPr>
            <w:r w:rsidRPr="001E4444">
              <w:rPr>
                <w:sz w:val="24"/>
                <w:szCs w:val="24"/>
              </w:rPr>
              <w:t>Характеристика героя литературной сказки. На примере сказки В.Ф. Одоевского "Городок в табакерке"</w:t>
            </w:r>
          </w:p>
        </w:tc>
      </w:tr>
      <w:tr w:rsidR="001E4444" w:rsidRPr="001E4444" w14:paraId="54B88596" w14:textId="77777777" w:rsidTr="003317E8">
        <w:tc>
          <w:tcPr>
            <w:tcW w:w="1338" w:type="dxa"/>
            <w:vAlign w:val="center"/>
          </w:tcPr>
          <w:p w14:paraId="4BDFA1A4" w14:textId="77777777" w:rsidR="001E4444" w:rsidRPr="001E4444" w:rsidRDefault="001E4444" w:rsidP="00056BF9">
            <w:pPr>
              <w:spacing w:line="276" w:lineRule="auto"/>
              <w:rPr>
                <w:sz w:val="24"/>
                <w:szCs w:val="24"/>
              </w:rPr>
            </w:pPr>
            <w:r w:rsidRPr="001E4444">
              <w:rPr>
                <w:sz w:val="24"/>
                <w:szCs w:val="24"/>
              </w:rPr>
              <w:t>Урок 60</w:t>
            </w:r>
          </w:p>
        </w:tc>
        <w:tc>
          <w:tcPr>
            <w:tcW w:w="8647" w:type="dxa"/>
            <w:vAlign w:val="center"/>
          </w:tcPr>
          <w:p w14:paraId="5D490102" w14:textId="77777777" w:rsidR="001E4444" w:rsidRPr="001E4444" w:rsidRDefault="001E4444" w:rsidP="00056BF9">
            <w:pPr>
              <w:spacing w:line="276" w:lineRule="auto"/>
              <w:rPr>
                <w:sz w:val="24"/>
                <w:szCs w:val="24"/>
              </w:rPr>
            </w:pPr>
            <w:r w:rsidRPr="001E4444">
              <w:rPr>
                <w:sz w:val="24"/>
                <w:szCs w:val="24"/>
              </w:rPr>
              <w:t>Народные образы героев сказа П.П. Бажова "Серебряное копытце"</w:t>
            </w:r>
          </w:p>
        </w:tc>
      </w:tr>
      <w:tr w:rsidR="001E4444" w:rsidRPr="001E4444" w14:paraId="3A208AE8" w14:textId="77777777" w:rsidTr="003317E8">
        <w:tc>
          <w:tcPr>
            <w:tcW w:w="1338" w:type="dxa"/>
            <w:vAlign w:val="center"/>
          </w:tcPr>
          <w:p w14:paraId="45E9BFDB" w14:textId="77777777" w:rsidR="001E4444" w:rsidRPr="001E4444" w:rsidRDefault="001E4444" w:rsidP="00056BF9">
            <w:pPr>
              <w:spacing w:line="276" w:lineRule="auto"/>
              <w:rPr>
                <w:sz w:val="24"/>
                <w:szCs w:val="24"/>
              </w:rPr>
            </w:pPr>
            <w:r w:rsidRPr="001E4444">
              <w:rPr>
                <w:sz w:val="24"/>
                <w:szCs w:val="24"/>
              </w:rPr>
              <w:t>Урок 61</w:t>
            </w:r>
          </w:p>
        </w:tc>
        <w:tc>
          <w:tcPr>
            <w:tcW w:w="8647" w:type="dxa"/>
            <w:vAlign w:val="center"/>
          </w:tcPr>
          <w:p w14:paraId="337211C5"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языком сказа П.П. Бажова "Серебряное копытце"</w:t>
            </w:r>
          </w:p>
        </w:tc>
      </w:tr>
      <w:tr w:rsidR="001E4444" w:rsidRPr="001E4444" w14:paraId="3E42F594" w14:textId="77777777" w:rsidTr="003317E8">
        <w:tc>
          <w:tcPr>
            <w:tcW w:w="1338" w:type="dxa"/>
            <w:vAlign w:val="center"/>
          </w:tcPr>
          <w:p w14:paraId="0D7DC60B" w14:textId="77777777" w:rsidR="001E4444" w:rsidRPr="001E4444" w:rsidRDefault="001E4444" w:rsidP="00056BF9">
            <w:pPr>
              <w:spacing w:line="276" w:lineRule="auto"/>
              <w:rPr>
                <w:sz w:val="24"/>
                <w:szCs w:val="24"/>
              </w:rPr>
            </w:pPr>
            <w:r w:rsidRPr="001E4444">
              <w:rPr>
                <w:sz w:val="24"/>
                <w:szCs w:val="24"/>
              </w:rPr>
              <w:t>Урок 62</w:t>
            </w:r>
          </w:p>
        </w:tc>
        <w:tc>
          <w:tcPr>
            <w:tcW w:w="8647" w:type="dxa"/>
            <w:vAlign w:val="center"/>
          </w:tcPr>
          <w:p w14:paraId="2D234CB8" w14:textId="77777777" w:rsidR="001E4444" w:rsidRPr="001E4444" w:rsidRDefault="001E4444" w:rsidP="00056BF9">
            <w:pPr>
              <w:spacing w:line="276" w:lineRule="auto"/>
              <w:rPr>
                <w:sz w:val="24"/>
                <w:szCs w:val="24"/>
              </w:rPr>
            </w:pPr>
            <w:r w:rsidRPr="001E4444">
              <w:rPr>
                <w:sz w:val="24"/>
                <w:szCs w:val="24"/>
              </w:rPr>
              <w:t>Иллюстрации как отражение сюжета сказов П.П. Бажова</w:t>
            </w:r>
          </w:p>
        </w:tc>
      </w:tr>
      <w:tr w:rsidR="001E4444" w:rsidRPr="001E4444" w14:paraId="7F7E3B4F" w14:textId="77777777" w:rsidTr="003317E8">
        <w:tc>
          <w:tcPr>
            <w:tcW w:w="1338" w:type="dxa"/>
            <w:vAlign w:val="center"/>
          </w:tcPr>
          <w:p w14:paraId="29D3F43A" w14:textId="77777777" w:rsidR="001E4444" w:rsidRPr="001E4444" w:rsidRDefault="001E4444" w:rsidP="00056BF9">
            <w:pPr>
              <w:spacing w:line="276" w:lineRule="auto"/>
              <w:rPr>
                <w:sz w:val="24"/>
                <w:szCs w:val="24"/>
              </w:rPr>
            </w:pPr>
            <w:r w:rsidRPr="001E4444">
              <w:rPr>
                <w:sz w:val="24"/>
                <w:szCs w:val="24"/>
              </w:rPr>
              <w:t>Урок 63</w:t>
            </w:r>
          </w:p>
        </w:tc>
        <w:tc>
          <w:tcPr>
            <w:tcW w:w="8647" w:type="dxa"/>
            <w:vAlign w:val="center"/>
          </w:tcPr>
          <w:p w14:paraId="434D1728" w14:textId="77777777" w:rsidR="001E4444" w:rsidRPr="001E4444" w:rsidRDefault="001E4444" w:rsidP="00056BF9">
            <w:pPr>
              <w:spacing w:line="276" w:lineRule="auto"/>
              <w:rPr>
                <w:sz w:val="24"/>
                <w:szCs w:val="24"/>
              </w:rPr>
            </w:pPr>
            <w:r w:rsidRPr="001E4444">
              <w:rPr>
                <w:sz w:val="24"/>
                <w:szCs w:val="24"/>
              </w:rPr>
              <w:t>Литературная сказка П.П. Ершова "Конек-Горбунок": сюжет и построение (композиция) сказки</w:t>
            </w:r>
          </w:p>
        </w:tc>
      </w:tr>
      <w:tr w:rsidR="001E4444" w:rsidRPr="001E4444" w14:paraId="14ACA9F4" w14:textId="77777777" w:rsidTr="003317E8">
        <w:tc>
          <w:tcPr>
            <w:tcW w:w="1338" w:type="dxa"/>
            <w:vAlign w:val="center"/>
          </w:tcPr>
          <w:p w14:paraId="28B6477A" w14:textId="77777777" w:rsidR="001E4444" w:rsidRPr="001E4444" w:rsidRDefault="001E4444" w:rsidP="00056BF9">
            <w:pPr>
              <w:spacing w:line="276" w:lineRule="auto"/>
              <w:rPr>
                <w:sz w:val="24"/>
                <w:szCs w:val="24"/>
              </w:rPr>
            </w:pPr>
            <w:r w:rsidRPr="001E4444">
              <w:rPr>
                <w:sz w:val="24"/>
                <w:szCs w:val="24"/>
              </w:rPr>
              <w:t>Урок 64</w:t>
            </w:r>
          </w:p>
        </w:tc>
        <w:tc>
          <w:tcPr>
            <w:tcW w:w="8647" w:type="dxa"/>
            <w:vAlign w:val="center"/>
          </w:tcPr>
          <w:p w14:paraId="73E0DDDF" w14:textId="77777777" w:rsidR="001E4444" w:rsidRPr="001E4444" w:rsidRDefault="001E4444" w:rsidP="00056BF9">
            <w:pPr>
              <w:spacing w:line="276" w:lineRule="auto"/>
              <w:rPr>
                <w:sz w:val="24"/>
                <w:szCs w:val="24"/>
              </w:rPr>
            </w:pPr>
            <w:r w:rsidRPr="001E4444">
              <w:rPr>
                <w:sz w:val="24"/>
                <w:szCs w:val="24"/>
              </w:rPr>
              <w:t>Речевые особенности (сказочные формулы, повторы, постоянные эпитеты) сказки П.П. Ершова "Конек-Горбунок"</w:t>
            </w:r>
          </w:p>
        </w:tc>
      </w:tr>
      <w:tr w:rsidR="001E4444" w:rsidRPr="001E4444" w14:paraId="6062A0AD" w14:textId="77777777" w:rsidTr="003317E8">
        <w:tc>
          <w:tcPr>
            <w:tcW w:w="1338" w:type="dxa"/>
            <w:vAlign w:val="center"/>
          </w:tcPr>
          <w:p w14:paraId="3F00A585" w14:textId="77777777" w:rsidR="001E4444" w:rsidRPr="001E4444" w:rsidRDefault="001E4444" w:rsidP="00056BF9">
            <w:pPr>
              <w:spacing w:line="276" w:lineRule="auto"/>
              <w:rPr>
                <w:sz w:val="24"/>
                <w:szCs w:val="24"/>
              </w:rPr>
            </w:pPr>
            <w:r w:rsidRPr="001E4444">
              <w:rPr>
                <w:sz w:val="24"/>
                <w:szCs w:val="24"/>
              </w:rPr>
              <w:t>Урок 65</w:t>
            </w:r>
          </w:p>
        </w:tc>
        <w:tc>
          <w:tcPr>
            <w:tcW w:w="8647" w:type="dxa"/>
            <w:vAlign w:val="center"/>
          </w:tcPr>
          <w:p w14:paraId="16DABBC8" w14:textId="77777777" w:rsidR="001E4444" w:rsidRPr="001E4444" w:rsidRDefault="001E4444" w:rsidP="00056BF9">
            <w:pPr>
              <w:spacing w:line="276" w:lineRule="auto"/>
              <w:rPr>
                <w:sz w:val="24"/>
                <w:szCs w:val="24"/>
              </w:rPr>
            </w:pPr>
            <w:r w:rsidRPr="001E4444">
              <w:rPr>
                <w:sz w:val="24"/>
                <w:szCs w:val="24"/>
              </w:rPr>
              <w:t>Литературная сказка С.Т. Аксакова "Аленький цветочек" (сюжет, композиция, герои)</w:t>
            </w:r>
          </w:p>
        </w:tc>
      </w:tr>
      <w:tr w:rsidR="001E4444" w:rsidRPr="001E4444" w14:paraId="2A620245" w14:textId="77777777" w:rsidTr="003317E8">
        <w:tc>
          <w:tcPr>
            <w:tcW w:w="1338" w:type="dxa"/>
            <w:vAlign w:val="center"/>
          </w:tcPr>
          <w:p w14:paraId="42BAEF74" w14:textId="77777777" w:rsidR="001E4444" w:rsidRPr="001E4444" w:rsidRDefault="001E4444" w:rsidP="00056BF9">
            <w:pPr>
              <w:spacing w:line="276" w:lineRule="auto"/>
              <w:rPr>
                <w:sz w:val="24"/>
                <w:szCs w:val="24"/>
              </w:rPr>
            </w:pPr>
            <w:r w:rsidRPr="001E4444">
              <w:rPr>
                <w:sz w:val="24"/>
                <w:szCs w:val="24"/>
              </w:rPr>
              <w:t>Урок 66</w:t>
            </w:r>
          </w:p>
        </w:tc>
        <w:tc>
          <w:tcPr>
            <w:tcW w:w="8647" w:type="dxa"/>
            <w:vAlign w:val="center"/>
          </w:tcPr>
          <w:p w14:paraId="1881107B"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С.Т. Аксакова "Аленький цветочек". Сочинение по сказке</w:t>
            </w:r>
          </w:p>
        </w:tc>
      </w:tr>
      <w:tr w:rsidR="001E4444" w:rsidRPr="001E4444" w14:paraId="782959FE" w14:textId="77777777" w:rsidTr="003317E8">
        <w:tc>
          <w:tcPr>
            <w:tcW w:w="1338" w:type="dxa"/>
            <w:vAlign w:val="center"/>
          </w:tcPr>
          <w:p w14:paraId="0CFDE4C4" w14:textId="77777777" w:rsidR="001E4444" w:rsidRPr="001E4444" w:rsidRDefault="001E4444" w:rsidP="00056BF9">
            <w:pPr>
              <w:spacing w:line="276" w:lineRule="auto"/>
              <w:rPr>
                <w:sz w:val="24"/>
                <w:szCs w:val="24"/>
              </w:rPr>
            </w:pPr>
            <w:r w:rsidRPr="001E4444">
              <w:rPr>
                <w:sz w:val="24"/>
                <w:szCs w:val="24"/>
              </w:rPr>
              <w:t>Урок 67</w:t>
            </w:r>
          </w:p>
        </w:tc>
        <w:tc>
          <w:tcPr>
            <w:tcW w:w="8647" w:type="dxa"/>
            <w:vAlign w:val="center"/>
          </w:tcPr>
          <w:p w14:paraId="033DE290" w14:textId="77777777" w:rsidR="001E4444" w:rsidRPr="001E4444" w:rsidRDefault="001E4444" w:rsidP="00056BF9">
            <w:pPr>
              <w:spacing w:line="276" w:lineRule="auto"/>
              <w:rPr>
                <w:sz w:val="24"/>
                <w:szCs w:val="24"/>
              </w:rPr>
            </w:pPr>
            <w:r w:rsidRPr="001E4444">
              <w:rPr>
                <w:sz w:val="24"/>
                <w:szCs w:val="24"/>
              </w:rPr>
              <w:t>Тематическая повторение по итогам раздела "Литературная сказка"</w:t>
            </w:r>
          </w:p>
        </w:tc>
      </w:tr>
      <w:tr w:rsidR="001E4444" w:rsidRPr="001E4444" w14:paraId="4154B7A0" w14:textId="77777777" w:rsidTr="003317E8">
        <w:tc>
          <w:tcPr>
            <w:tcW w:w="1338" w:type="dxa"/>
            <w:vAlign w:val="center"/>
          </w:tcPr>
          <w:p w14:paraId="656E6181" w14:textId="77777777" w:rsidR="001E4444" w:rsidRPr="001E4444" w:rsidRDefault="001E4444" w:rsidP="00056BF9">
            <w:pPr>
              <w:spacing w:line="276" w:lineRule="auto"/>
              <w:rPr>
                <w:sz w:val="24"/>
                <w:szCs w:val="24"/>
              </w:rPr>
            </w:pPr>
            <w:r w:rsidRPr="001E4444">
              <w:rPr>
                <w:sz w:val="24"/>
                <w:szCs w:val="24"/>
              </w:rPr>
              <w:t>Урок 68</w:t>
            </w:r>
          </w:p>
        </w:tc>
        <w:tc>
          <w:tcPr>
            <w:tcW w:w="8647" w:type="dxa"/>
            <w:vAlign w:val="center"/>
          </w:tcPr>
          <w:p w14:paraId="569F88EC" w14:textId="77777777" w:rsidR="001E4444" w:rsidRPr="001E4444" w:rsidRDefault="001E4444" w:rsidP="00056BF9">
            <w:pPr>
              <w:spacing w:line="276" w:lineRule="auto"/>
              <w:rPr>
                <w:sz w:val="24"/>
                <w:szCs w:val="24"/>
              </w:rPr>
            </w:pPr>
            <w:r w:rsidRPr="001E4444">
              <w:rPr>
                <w:sz w:val="24"/>
                <w:szCs w:val="24"/>
              </w:rPr>
              <w:t>Расширение круга детского чтения. Знакомство с авторами юмористических произведений</w:t>
            </w:r>
          </w:p>
        </w:tc>
      </w:tr>
      <w:tr w:rsidR="001E4444" w:rsidRPr="001E4444" w14:paraId="4658C28F" w14:textId="77777777" w:rsidTr="003317E8">
        <w:tc>
          <w:tcPr>
            <w:tcW w:w="1338" w:type="dxa"/>
            <w:vAlign w:val="center"/>
          </w:tcPr>
          <w:p w14:paraId="6A15528F" w14:textId="77777777" w:rsidR="001E4444" w:rsidRPr="001E4444" w:rsidRDefault="001E4444" w:rsidP="00056BF9">
            <w:pPr>
              <w:spacing w:line="276" w:lineRule="auto"/>
              <w:rPr>
                <w:sz w:val="24"/>
                <w:szCs w:val="24"/>
              </w:rPr>
            </w:pPr>
            <w:r w:rsidRPr="001E4444">
              <w:rPr>
                <w:sz w:val="24"/>
                <w:szCs w:val="24"/>
              </w:rPr>
              <w:t>Урок 69</w:t>
            </w:r>
          </w:p>
        </w:tc>
        <w:tc>
          <w:tcPr>
            <w:tcW w:w="8647" w:type="dxa"/>
            <w:vAlign w:val="center"/>
          </w:tcPr>
          <w:p w14:paraId="4F0D2532" w14:textId="77777777" w:rsidR="001E4444" w:rsidRPr="001E4444" w:rsidRDefault="001E4444" w:rsidP="00056BF9">
            <w:pPr>
              <w:spacing w:line="276" w:lineRule="auto"/>
              <w:rPr>
                <w:sz w:val="24"/>
                <w:szCs w:val="24"/>
              </w:rPr>
            </w:pPr>
            <w:r w:rsidRPr="001E4444">
              <w:rPr>
                <w:sz w:val="24"/>
                <w:szCs w:val="24"/>
              </w:rPr>
              <w:t>Средства создания комического в произведениях Н.Н. Носова и других авторов на выбор</w:t>
            </w:r>
          </w:p>
        </w:tc>
      </w:tr>
      <w:tr w:rsidR="001E4444" w:rsidRPr="001E4444" w14:paraId="2F21FF2F" w14:textId="77777777" w:rsidTr="003317E8">
        <w:tc>
          <w:tcPr>
            <w:tcW w:w="1338" w:type="dxa"/>
            <w:vAlign w:val="center"/>
          </w:tcPr>
          <w:p w14:paraId="562CC828" w14:textId="77777777" w:rsidR="001E4444" w:rsidRPr="001E4444" w:rsidRDefault="001E4444" w:rsidP="00056BF9">
            <w:pPr>
              <w:spacing w:line="276" w:lineRule="auto"/>
              <w:rPr>
                <w:sz w:val="24"/>
                <w:szCs w:val="24"/>
              </w:rPr>
            </w:pPr>
            <w:r w:rsidRPr="001E4444">
              <w:rPr>
                <w:sz w:val="24"/>
                <w:szCs w:val="24"/>
              </w:rPr>
              <w:t>Урок 70</w:t>
            </w:r>
          </w:p>
        </w:tc>
        <w:tc>
          <w:tcPr>
            <w:tcW w:w="8647" w:type="dxa"/>
            <w:vAlign w:val="center"/>
          </w:tcPr>
          <w:p w14:paraId="0F078911" w14:textId="77777777" w:rsidR="001E4444" w:rsidRPr="001E4444" w:rsidRDefault="001E4444" w:rsidP="00056BF9">
            <w:pPr>
              <w:spacing w:line="276" w:lineRule="auto"/>
              <w:rPr>
                <w:sz w:val="24"/>
                <w:szCs w:val="24"/>
              </w:rPr>
            </w:pPr>
            <w:r w:rsidRPr="001E4444">
              <w:rPr>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1E4444" w:rsidRPr="001E4444" w14:paraId="0E5BEC10" w14:textId="77777777" w:rsidTr="003317E8">
        <w:tc>
          <w:tcPr>
            <w:tcW w:w="1338" w:type="dxa"/>
            <w:vAlign w:val="center"/>
          </w:tcPr>
          <w:p w14:paraId="464775C8" w14:textId="77777777" w:rsidR="001E4444" w:rsidRPr="001E4444" w:rsidRDefault="001E4444" w:rsidP="00056BF9">
            <w:pPr>
              <w:spacing w:line="276" w:lineRule="auto"/>
              <w:rPr>
                <w:sz w:val="24"/>
                <w:szCs w:val="24"/>
              </w:rPr>
            </w:pPr>
            <w:r w:rsidRPr="001E4444">
              <w:rPr>
                <w:sz w:val="24"/>
                <w:szCs w:val="24"/>
              </w:rPr>
              <w:t>Урок 71</w:t>
            </w:r>
          </w:p>
        </w:tc>
        <w:tc>
          <w:tcPr>
            <w:tcW w:w="8647" w:type="dxa"/>
            <w:vAlign w:val="center"/>
          </w:tcPr>
          <w:p w14:paraId="3E7E4CFA"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Произведения В.Ю. Драгунского</w:t>
            </w:r>
          </w:p>
        </w:tc>
      </w:tr>
      <w:tr w:rsidR="001E4444" w:rsidRPr="001E4444" w14:paraId="4FC5615A" w14:textId="77777777" w:rsidTr="003317E8">
        <w:tc>
          <w:tcPr>
            <w:tcW w:w="1338" w:type="dxa"/>
            <w:vAlign w:val="center"/>
          </w:tcPr>
          <w:p w14:paraId="777BE219" w14:textId="77777777" w:rsidR="001E4444" w:rsidRPr="001E4444" w:rsidRDefault="001E4444" w:rsidP="00056BF9">
            <w:pPr>
              <w:spacing w:line="276" w:lineRule="auto"/>
              <w:rPr>
                <w:sz w:val="24"/>
                <w:szCs w:val="24"/>
              </w:rPr>
            </w:pPr>
            <w:r w:rsidRPr="001E4444">
              <w:rPr>
                <w:sz w:val="24"/>
                <w:szCs w:val="24"/>
              </w:rPr>
              <w:lastRenderedPageBreak/>
              <w:t>Урок 72</w:t>
            </w:r>
          </w:p>
        </w:tc>
        <w:tc>
          <w:tcPr>
            <w:tcW w:w="8647" w:type="dxa"/>
            <w:vAlign w:val="center"/>
          </w:tcPr>
          <w:p w14:paraId="669DD370" w14:textId="77777777" w:rsidR="001E4444" w:rsidRPr="001E4444" w:rsidRDefault="001E4444" w:rsidP="00056BF9">
            <w:pPr>
              <w:spacing w:line="276" w:lineRule="auto"/>
              <w:rPr>
                <w:sz w:val="24"/>
                <w:szCs w:val="24"/>
              </w:rPr>
            </w:pPr>
            <w:r w:rsidRPr="001E4444">
              <w:rPr>
                <w:sz w:val="24"/>
                <w:szCs w:val="24"/>
              </w:rPr>
              <w:t>Герой юмористических произведений В.Ю. Драгунского. Средства создания юмористического содержания</w:t>
            </w:r>
          </w:p>
        </w:tc>
      </w:tr>
      <w:tr w:rsidR="001E4444" w:rsidRPr="001E4444" w14:paraId="0D89C3B8" w14:textId="77777777" w:rsidTr="003317E8">
        <w:tc>
          <w:tcPr>
            <w:tcW w:w="1338" w:type="dxa"/>
            <w:vAlign w:val="center"/>
          </w:tcPr>
          <w:p w14:paraId="6234A896" w14:textId="77777777" w:rsidR="001E4444" w:rsidRPr="001E4444" w:rsidRDefault="001E4444" w:rsidP="00056BF9">
            <w:pPr>
              <w:spacing w:line="276" w:lineRule="auto"/>
              <w:rPr>
                <w:sz w:val="24"/>
                <w:szCs w:val="24"/>
              </w:rPr>
            </w:pPr>
            <w:r w:rsidRPr="001E4444">
              <w:rPr>
                <w:sz w:val="24"/>
                <w:szCs w:val="24"/>
              </w:rPr>
              <w:t>Урок 73</w:t>
            </w:r>
          </w:p>
        </w:tc>
        <w:tc>
          <w:tcPr>
            <w:tcW w:w="8647" w:type="dxa"/>
            <w:vAlign w:val="center"/>
          </w:tcPr>
          <w:p w14:paraId="19347C1A" w14:textId="77777777" w:rsidR="001E4444" w:rsidRPr="001E4444" w:rsidRDefault="001E4444" w:rsidP="00056BF9">
            <w:pPr>
              <w:spacing w:line="276" w:lineRule="auto"/>
              <w:rPr>
                <w:sz w:val="24"/>
                <w:szCs w:val="24"/>
              </w:rPr>
            </w:pPr>
            <w:r w:rsidRPr="001E4444">
              <w:rPr>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1E4444" w:rsidRPr="001E4444" w14:paraId="6CBE978B" w14:textId="77777777" w:rsidTr="003317E8">
        <w:tc>
          <w:tcPr>
            <w:tcW w:w="1338" w:type="dxa"/>
            <w:vAlign w:val="center"/>
          </w:tcPr>
          <w:p w14:paraId="79262E40" w14:textId="77777777" w:rsidR="001E4444" w:rsidRPr="001E4444" w:rsidRDefault="001E4444" w:rsidP="00056BF9">
            <w:pPr>
              <w:spacing w:line="276" w:lineRule="auto"/>
              <w:rPr>
                <w:sz w:val="24"/>
                <w:szCs w:val="24"/>
              </w:rPr>
            </w:pPr>
            <w:r w:rsidRPr="001E4444">
              <w:rPr>
                <w:sz w:val="24"/>
                <w:szCs w:val="24"/>
              </w:rPr>
              <w:t>Урок 74</w:t>
            </w:r>
          </w:p>
        </w:tc>
        <w:tc>
          <w:tcPr>
            <w:tcW w:w="8647" w:type="dxa"/>
            <w:vAlign w:val="center"/>
          </w:tcPr>
          <w:p w14:paraId="48C9473C" w14:textId="77777777" w:rsidR="001E4444" w:rsidRPr="001E4444" w:rsidRDefault="001E4444" w:rsidP="00056BF9">
            <w:pPr>
              <w:spacing w:line="276" w:lineRule="auto"/>
              <w:rPr>
                <w:sz w:val="24"/>
                <w:szCs w:val="24"/>
              </w:rPr>
            </w:pPr>
            <w:r w:rsidRPr="001E4444">
              <w:rPr>
                <w:sz w:val="24"/>
                <w:szCs w:val="24"/>
              </w:rPr>
              <w:t>Знакомство с пьесой как жанром литературы. Как подготовить произведение к постановке в театре?</w:t>
            </w:r>
          </w:p>
        </w:tc>
      </w:tr>
      <w:tr w:rsidR="001E4444" w:rsidRPr="001E4444" w14:paraId="2D362284" w14:textId="77777777" w:rsidTr="003317E8">
        <w:tc>
          <w:tcPr>
            <w:tcW w:w="1338" w:type="dxa"/>
            <w:vAlign w:val="center"/>
          </w:tcPr>
          <w:p w14:paraId="66C8AC06" w14:textId="77777777" w:rsidR="001E4444" w:rsidRPr="001E4444" w:rsidRDefault="001E4444" w:rsidP="00056BF9">
            <w:pPr>
              <w:spacing w:line="276" w:lineRule="auto"/>
              <w:rPr>
                <w:sz w:val="24"/>
                <w:szCs w:val="24"/>
              </w:rPr>
            </w:pPr>
            <w:r w:rsidRPr="001E4444">
              <w:rPr>
                <w:sz w:val="24"/>
                <w:szCs w:val="24"/>
              </w:rPr>
              <w:t>Урок 75</w:t>
            </w:r>
          </w:p>
        </w:tc>
        <w:tc>
          <w:tcPr>
            <w:tcW w:w="8647" w:type="dxa"/>
            <w:vAlign w:val="center"/>
          </w:tcPr>
          <w:p w14:paraId="3B7C5E30" w14:textId="77777777" w:rsidR="001E4444" w:rsidRPr="001E4444" w:rsidRDefault="001E4444" w:rsidP="00056BF9">
            <w:pPr>
              <w:spacing w:line="276" w:lineRule="auto"/>
              <w:rPr>
                <w:sz w:val="24"/>
                <w:szCs w:val="24"/>
              </w:rPr>
            </w:pPr>
            <w:r w:rsidRPr="001E4444">
              <w:rPr>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1E4444" w:rsidRPr="001E4444" w14:paraId="7686F20A" w14:textId="77777777" w:rsidTr="003317E8">
        <w:tc>
          <w:tcPr>
            <w:tcW w:w="1338" w:type="dxa"/>
            <w:vAlign w:val="center"/>
          </w:tcPr>
          <w:p w14:paraId="10D6FBF2" w14:textId="77777777" w:rsidR="001E4444" w:rsidRPr="001E4444" w:rsidRDefault="001E4444" w:rsidP="00056BF9">
            <w:pPr>
              <w:spacing w:line="276" w:lineRule="auto"/>
              <w:rPr>
                <w:sz w:val="24"/>
                <w:szCs w:val="24"/>
              </w:rPr>
            </w:pPr>
            <w:r w:rsidRPr="001E4444">
              <w:rPr>
                <w:sz w:val="24"/>
                <w:szCs w:val="24"/>
              </w:rPr>
              <w:t>Урок 76</w:t>
            </w:r>
          </w:p>
        </w:tc>
        <w:tc>
          <w:tcPr>
            <w:tcW w:w="8647" w:type="dxa"/>
            <w:vAlign w:val="center"/>
          </w:tcPr>
          <w:p w14:paraId="228C2C29" w14:textId="77777777" w:rsidR="001E4444" w:rsidRPr="001E4444" w:rsidRDefault="001E4444" w:rsidP="00056BF9">
            <w:pPr>
              <w:spacing w:line="276" w:lineRule="auto"/>
              <w:rPr>
                <w:sz w:val="24"/>
                <w:szCs w:val="24"/>
              </w:rPr>
            </w:pPr>
            <w:r w:rsidRPr="001E4444">
              <w:rPr>
                <w:sz w:val="24"/>
                <w:szCs w:val="24"/>
              </w:rPr>
              <w:t xml:space="preserve">Создание реквизита для </w:t>
            </w:r>
            <w:proofErr w:type="spellStart"/>
            <w:r w:rsidRPr="001E4444">
              <w:rPr>
                <w:sz w:val="24"/>
                <w:szCs w:val="24"/>
              </w:rPr>
              <w:t>инсценивроания</w:t>
            </w:r>
            <w:proofErr w:type="spellEnd"/>
            <w:r w:rsidRPr="001E4444">
              <w:rPr>
                <w:sz w:val="24"/>
                <w:szCs w:val="24"/>
              </w:rPr>
              <w:t xml:space="preserve"> произведения. Подготовка пригласительных билетов и афиши на примере рассказа В.Ю. Драгунского "Главные реки"</w:t>
            </w:r>
          </w:p>
        </w:tc>
      </w:tr>
      <w:tr w:rsidR="001E4444" w:rsidRPr="001E4444" w14:paraId="1518697F" w14:textId="77777777" w:rsidTr="003317E8">
        <w:tc>
          <w:tcPr>
            <w:tcW w:w="1338" w:type="dxa"/>
            <w:vAlign w:val="center"/>
          </w:tcPr>
          <w:p w14:paraId="32005EF9" w14:textId="77777777" w:rsidR="001E4444" w:rsidRPr="001E4444" w:rsidRDefault="001E4444" w:rsidP="00056BF9">
            <w:pPr>
              <w:spacing w:line="276" w:lineRule="auto"/>
              <w:rPr>
                <w:sz w:val="24"/>
                <w:szCs w:val="24"/>
              </w:rPr>
            </w:pPr>
            <w:r w:rsidRPr="001E4444">
              <w:rPr>
                <w:sz w:val="24"/>
                <w:szCs w:val="24"/>
              </w:rPr>
              <w:t>Урок 77</w:t>
            </w:r>
          </w:p>
        </w:tc>
        <w:tc>
          <w:tcPr>
            <w:tcW w:w="8647" w:type="dxa"/>
            <w:vAlign w:val="center"/>
          </w:tcPr>
          <w:p w14:paraId="53483B51" w14:textId="77777777" w:rsidR="001E4444" w:rsidRPr="001E4444" w:rsidRDefault="001E4444" w:rsidP="00056BF9">
            <w:pPr>
              <w:spacing w:line="276" w:lineRule="auto"/>
              <w:rPr>
                <w:sz w:val="24"/>
                <w:szCs w:val="24"/>
              </w:rPr>
            </w:pPr>
            <w:r w:rsidRPr="001E4444">
              <w:rPr>
                <w:sz w:val="24"/>
                <w:szCs w:val="24"/>
              </w:rPr>
              <w:t>Пьеса и сказка: драматическое и эпическое произведения, их структурные и жанровые особенности</w:t>
            </w:r>
          </w:p>
        </w:tc>
      </w:tr>
      <w:tr w:rsidR="001E4444" w:rsidRPr="001E4444" w14:paraId="4640E16D" w14:textId="77777777" w:rsidTr="003317E8">
        <w:tc>
          <w:tcPr>
            <w:tcW w:w="1338" w:type="dxa"/>
            <w:vAlign w:val="center"/>
          </w:tcPr>
          <w:p w14:paraId="6493E328" w14:textId="77777777" w:rsidR="001E4444" w:rsidRPr="001E4444" w:rsidRDefault="001E4444" w:rsidP="00056BF9">
            <w:pPr>
              <w:spacing w:line="276" w:lineRule="auto"/>
              <w:rPr>
                <w:sz w:val="24"/>
                <w:szCs w:val="24"/>
              </w:rPr>
            </w:pPr>
            <w:r w:rsidRPr="001E4444">
              <w:rPr>
                <w:sz w:val="24"/>
                <w:szCs w:val="24"/>
              </w:rPr>
              <w:t>Урок 78</w:t>
            </w:r>
          </w:p>
        </w:tc>
        <w:tc>
          <w:tcPr>
            <w:tcW w:w="8647" w:type="dxa"/>
            <w:vAlign w:val="center"/>
          </w:tcPr>
          <w:p w14:paraId="187E7450" w14:textId="77777777" w:rsidR="001E4444" w:rsidRPr="001E4444" w:rsidRDefault="001E4444" w:rsidP="00056BF9">
            <w:pPr>
              <w:spacing w:line="276" w:lineRule="auto"/>
              <w:rPr>
                <w:sz w:val="24"/>
                <w:szCs w:val="24"/>
              </w:rPr>
            </w:pPr>
            <w:r w:rsidRPr="001E4444">
              <w:rPr>
                <w:sz w:val="24"/>
                <w:szCs w:val="24"/>
              </w:rPr>
              <w:t>Работа с пьесой-сказкой С.Я. Маршака "Двенадцать месяцев"</w:t>
            </w:r>
          </w:p>
        </w:tc>
      </w:tr>
      <w:tr w:rsidR="001E4444" w:rsidRPr="001E4444" w14:paraId="3881152C" w14:textId="77777777" w:rsidTr="003317E8">
        <w:tc>
          <w:tcPr>
            <w:tcW w:w="1338" w:type="dxa"/>
            <w:vAlign w:val="center"/>
          </w:tcPr>
          <w:p w14:paraId="4214ED90" w14:textId="77777777" w:rsidR="001E4444" w:rsidRPr="001E4444" w:rsidRDefault="001E4444" w:rsidP="00056BF9">
            <w:pPr>
              <w:spacing w:line="276" w:lineRule="auto"/>
              <w:rPr>
                <w:sz w:val="24"/>
                <w:szCs w:val="24"/>
              </w:rPr>
            </w:pPr>
            <w:r w:rsidRPr="001E4444">
              <w:rPr>
                <w:sz w:val="24"/>
                <w:szCs w:val="24"/>
              </w:rPr>
              <w:t>Урок 79</w:t>
            </w:r>
          </w:p>
        </w:tc>
        <w:tc>
          <w:tcPr>
            <w:tcW w:w="8647" w:type="dxa"/>
            <w:vAlign w:val="center"/>
          </w:tcPr>
          <w:p w14:paraId="37EA746C" w14:textId="77777777" w:rsidR="001E4444" w:rsidRPr="001E4444" w:rsidRDefault="001E4444" w:rsidP="00056BF9">
            <w:pPr>
              <w:spacing w:line="276" w:lineRule="auto"/>
              <w:rPr>
                <w:sz w:val="24"/>
                <w:szCs w:val="24"/>
              </w:rPr>
            </w:pPr>
            <w:r w:rsidRPr="001E4444">
              <w:rPr>
                <w:sz w:val="24"/>
                <w:szCs w:val="24"/>
              </w:rPr>
              <w:t>Характеристика героев юмористических произведений. На примере рассказа Л.Д. Каминского "Автопортрет"</w:t>
            </w:r>
          </w:p>
        </w:tc>
      </w:tr>
      <w:tr w:rsidR="001E4444" w:rsidRPr="001E4444" w14:paraId="4A7B044A" w14:textId="77777777" w:rsidTr="003317E8">
        <w:tc>
          <w:tcPr>
            <w:tcW w:w="1338" w:type="dxa"/>
            <w:vAlign w:val="center"/>
          </w:tcPr>
          <w:p w14:paraId="4B160CD4" w14:textId="77777777" w:rsidR="001E4444" w:rsidRPr="001E4444" w:rsidRDefault="001E4444" w:rsidP="00056BF9">
            <w:pPr>
              <w:spacing w:line="276" w:lineRule="auto"/>
              <w:rPr>
                <w:sz w:val="24"/>
                <w:szCs w:val="24"/>
              </w:rPr>
            </w:pPr>
            <w:r w:rsidRPr="001E4444">
              <w:rPr>
                <w:sz w:val="24"/>
                <w:szCs w:val="24"/>
              </w:rPr>
              <w:t>Урок 80</w:t>
            </w:r>
          </w:p>
        </w:tc>
        <w:tc>
          <w:tcPr>
            <w:tcW w:w="8647" w:type="dxa"/>
            <w:vAlign w:val="center"/>
          </w:tcPr>
          <w:p w14:paraId="27F704AC" w14:textId="77777777" w:rsidR="001E4444" w:rsidRPr="001E4444" w:rsidRDefault="001E4444" w:rsidP="00056BF9">
            <w:pPr>
              <w:spacing w:line="276" w:lineRule="auto"/>
              <w:rPr>
                <w:sz w:val="24"/>
                <w:szCs w:val="24"/>
              </w:rPr>
            </w:pPr>
            <w:r w:rsidRPr="001E4444">
              <w:rPr>
                <w:sz w:val="24"/>
                <w:szCs w:val="24"/>
              </w:rPr>
              <w:t>Резервный урок. Знакомство с детскими журналами: "Веселые картинки", "Мурзилка" и другими. Сочинение веселой истории</w:t>
            </w:r>
          </w:p>
        </w:tc>
      </w:tr>
      <w:tr w:rsidR="001E4444" w:rsidRPr="001E4444" w14:paraId="55136DE7" w14:textId="77777777" w:rsidTr="003317E8">
        <w:tc>
          <w:tcPr>
            <w:tcW w:w="1338" w:type="dxa"/>
            <w:vAlign w:val="center"/>
          </w:tcPr>
          <w:p w14:paraId="6C60617F" w14:textId="77777777" w:rsidR="001E4444" w:rsidRPr="001E4444" w:rsidRDefault="001E4444" w:rsidP="00056BF9">
            <w:pPr>
              <w:spacing w:line="276" w:lineRule="auto"/>
              <w:rPr>
                <w:sz w:val="24"/>
                <w:szCs w:val="24"/>
              </w:rPr>
            </w:pPr>
            <w:r w:rsidRPr="001E4444">
              <w:rPr>
                <w:sz w:val="24"/>
                <w:szCs w:val="24"/>
              </w:rPr>
              <w:t>Урок 81</w:t>
            </w:r>
          </w:p>
        </w:tc>
        <w:tc>
          <w:tcPr>
            <w:tcW w:w="8647" w:type="dxa"/>
            <w:vAlign w:val="center"/>
          </w:tcPr>
          <w:p w14:paraId="48894471" w14:textId="77777777" w:rsidR="001E4444" w:rsidRPr="001E4444" w:rsidRDefault="001E4444" w:rsidP="00056BF9">
            <w:pPr>
              <w:spacing w:line="276" w:lineRule="auto"/>
              <w:rPr>
                <w:sz w:val="24"/>
                <w:szCs w:val="24"/>
              </w:rPr>
            </w:pPr>
            <w:r w:rsidRPr="001E4444">
              <w:rPr>
                <w:sz w:val="24"/>
                <w:szCs w:val="24"/>
              </w:rPr>
              <w:t>Приемы раскрытия главной мысли рассказа. На примере произведения Б.С. Житкова "Как я ловил человечков"</w:t>
            </w:r>
          </w:p>
        </w:tc>
      </w:tr>
      <w:tr w:rsidR="001E4444" w:rsidRPr="001E4444" w14:paraId="456E2380" w14:textId="77777777" w:rsidTr="003317E8">
        <w:tc>
          <w:tcPr>
            <w:tcW w:w="1338" w:type="dxa"/>
            <w:vAlign w:val="center"/>
          </w:tcPr>
          <w:p w14:paraId="656C225D" w14:textId="77777777" w:rsidR="001E4444" w:rsidRPr="001E4444" w:rsidRDefault="001E4444" w:rsidP="00056BF9">
            <w:pPr>
              <w:spacing w:line="276" w:lineRule="auto"/>
              <w:rPr>
                <w:sz w:val="24"/>
                <w:szCs w:val="24"/>
              </w:rPr>
            </w:pPr>
            <w:r w:rsidRPr="001E4444">
              <w:rPr>
                <w:sz w:val="24"/>
                <w:szCs w:val="24"/>
              </w:rPr>
              <w:t>Урок 82</w:t>
            </w:r>
          </w:p>
        </w:tc>
        <w:tc>
          <w:tcPr>
            <w:tcW w:w="8647" w:type="dxa"/>
            <w:vAlign w:val="center"/>
          </w:tcPr>
          <w:p w14:paraId="006F35C3" w14:textId="77777777" w:rsidR="001E4444" w:rsidRPr="001E4444" w:rsidRDefault="001E4444" w:rsidP="00056BF9">
            <w:pPr>
              <w:spacing w:line="276" w:lineRule="auto"/>
              <w:rPr>
                <w:sz w:val="24"/>
                <w:szCs w:val="24"/>
              </w:rPr>
            </w:pPr>
            <w:r w:rsidRPr="001E4444">
              <w:rPr>
                <w:sz w:val="24"/>
                <w:szCs w:val="24"/>
              </w:rPr>
              <w:t>Работа с рассказом К.Г. Паустовского "Корзина с еловыми шишками"</w:t>
            </w:r>
          </w:p>
        </w:tc>
      </w:tr>
      <w:tr w:rsidR="001E4444" w:rsidRPr="001E4444" w14:paraId="3C2927D5" w14:textId="77777777" w:rsidTr="003317E8">
        <w:tc>
          <w:tcPr>
            <w:tcW w:w="1338" w:type="dxa"/>
            <w:vAlign w:val="center"/>
          </w:tcPr>
          <w:p w14:paraId="2D54BF0B" w14:textId="77777777" w:rsidR="001E4444" w:rsidRPr="001E4444" w:rsidRDefault="001E4444" w:rsidP="00056BF9">
            <w:pPr>
              <w:spacing w:line="276" w:lineRule="auto"/>
              <w:rPr>
                <w:sz w:val="24"/>
                <w:szCs w:val="24"/>
              </w:rPr>
            </w:pPr>
            <w:r w:rsidRPr="001E4444">
              <w:rPr>
                <w:sz w:val="24"/>
                <w:szCs w:val="24"/>
              </w:rPr>
              <w:t>Урок 83</w:t>
            </w:r>
          </w:p>
        </w:tc>
        <w:tc>
          <w:tcPr>
            <w:tcW w:w="8647" w:type="dxa"/>
            <w:vAlign w:val="center"/>
          </w:tcPr>
          <w:p w14:paraId="2731CA43" w14:textId="77777777" w:rsidR="001E4444" w:rsidRPr="001E4444" w:rsidRDefault="001E4444" w:rsidP="00056BF9">
            <w:pPr>
              <w:spacing w:line="276" w:lineRule="auto"/>
              <w:rPr>
                <w:sz w:val="24"/>
                <w:szCs w:val="24"/>
              </w:rPr>
            </w:pPr>
            <w:r w:rsidRPr="001E4444">
              <w:rPr>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1E4444" w:rsidRPr="001E4444" w14:paraId="09FEA862" w14:textId="77777777" w:rsidTr="003317E8">
        <w:tc>
          <w:tcPr>
            <w:tcW w:w="1338" w:type="dxa"/>
            <w:vAlign w:val="center"/>
          </w:tcPr>
          <w:p w14:paraId="11E9F8C3" w14:textId="77777777" w:rsidR="001E4444" w:rsidRPr="001E4444" w:rsidRDefault="001E4444" w:rsidP="00056BF9">
            <w:pPr>
              <w:spacing w:line="276" w:lineRule="auto"/>
              <w:rPr>
                <w:sz w:val="24"/>
                <w:szCs w:val="24"/>
              </w:rPr>
            </w:pPr>
            <w:r w:rsidRPr="001E4444">
              <w:rPr>
                <w:sz w:val="24"/>
                <w:szCs w:val="24"/>
              </w:rPr>
              <w:t>Урок 84</w:t>
            </w:r>
          </w:p>
        </w:tc>
        <w:tc>
          <w:tcPr>
            <w:tcW w:w="8647" w:type="dxa"/>
            <w:vAlign w:val="center"/>
          </w:tcPr>
          <w:p w14:paraId="57F91745" w14:textId="77777777" w:rsidR="001E4444" w:rsidRPr="001E4444" w:rsidRDefault="001E4444" w:rsidP="00056BF9">
            <w:pPr>
              <w:spacing w:line="276" w:lineRule="auto"/>
              <w:rPr>
                <w:sz w:val="24"/>
                <w:szCs w:val="24"/>
              </w:rPr>
            </w:pPr>
            <w:r w:rsidRPr="001E4444">
              <w:rPr>
                <w:sz w:val="24"/>
                <w:szCs w:val="24"/>
              </w:rPr>
              <w:t>Отличие автора от героя и рассказчика на примере рассказов М.М. Зощенко "О Леньке и Миньке"</w:t>
            </w:r>
          </w:p>
        </w:tc>
      </w:tr>
      <w:tr w:rsidR="001E4444" w:rsidRPr="001E4444" w14:paraId="7AF2442E" w14:textId="77777777" w:rsidTr="003317E8">
        <w:tc>
          <w:tcPr>
            <w:tcW w:w="1338" w:type="dxa"/>
            <w:vAlign w:val="center"/>
          </w:tcPr>
          <w:p w14:paraId="098E63D0" w14:textId="77777777" w:rsidR="001E4444" w:rsidRPr="001E4444" w:rsidRDefault="001E4444" w:rsidP="00056BF9">
            <w:pPr>
              <w:spacing w:line="276" w:lineRule="auto"/>
              <w:rPr>
                <w:sz w:val="24"/>
                <w:szCs w:val="24"/>
              </w:rPr>
            </w:pPr>
            <w:r w:rsidRPr="001E4444">
              <w:rPr>
                <w:sz w:val="24"/>
                <w:szCs w:val="24"/>
              </w:rPr>
              <w:t>Урок 85</w:t>
            </w:r>
          </w:p>
        </w:tc>
        <w:tc>
          <w:tcPr>
            <w:tcW w:w="8647" w:type="dxa"/>
            <w:vAlign w:val="center"/>
          </w:tcPr>
          <w:p w14:paraId="3697DC7C" w14:textId="77777777" w:rsidR="001E4444" w:rsidRPr="001E4444" w:rsidRDefault="001E4444" w:rsidP="00056BF9">
            <w:pPr>
              <w:spacing w:line="276" w:lineRule="auto"/>
              <w:rPr>
                <w:sz w:val="24"/>
                <w:szCs w:val="24"/>
              </w:rPr>
            </w:pPr>
            <w:r w:rsidRPr="001E4444">
              <w:rPr>
                <w:sz w:val="24"/>
                <w:szCs w:val="24"/>
              </w:rPr>
              <w:t>Отражение нравственно-этических понятий в рассказах М.М. Зощенко "О Леньке и Миньке". На примере рассказа "Елка"</w:t>
            </w:r>
          </w:p>
        </w:tc>
      </w:tr>
      <w:tr w:rsidR="001E4444" w:rsidRPr="001E4444" w14:paraId="39B34C78" w14:textId="77777777" w:rsidTr="003317E8">
        <w:tc>
          <w:tcPr>
            <w:tcW w:w="1338" w:type="dxa"/>
            <w:vAlign w:val="center"/>
          </w:tcPr>
          <w:p w14:paraId="3B2E8F53" w14:textId="77777777" w:rsidR="001E4444" w:rsidRPr="001E4444" w:rsidRDefault="001E4444" w:rsidP="00056BF9">
            <w:pPr>
              <w:spacing w:line="276" w:lineRule="auto"/>
              <w:rPr>
                <w:sz w:val="24"/>
                <w:szCs w:val="24"/>
              </w:rPr>
            </w:pPr>
            <w:r w:rsidRPr="001E4444">
              <w:rPr>
                <w:sz w:val="24"/>
                <w:szCs w:val="24"/>
              </w:rPr>
              <w:t>Урок 86</w:t>
            </w:r>
          </w:p>
        </w:tc>
        <w:tc>
          <w:tcPr>
            <w:tcW w:w="8647" w:type="dxa"/>
            <w:vAlign w:val="center"/>
          </w:tcPr>
          <w:p w14:paraId="043D2B50" w14:textId="77777777" w:rsidR="001E4444" w:rsidRPr="001E4444" w:rsidRDefault="001E4444" w:rsidP="00056BF9">
            <w:pPr>
              <w:spacing w:line="276" w:lineRule="auto"/>
              <w:rPr>
                <w:sz w:val="24"/>
                <w:szCs w:val="24"/>
              </w:rPr>
            </w:pPr>
            <w:r w:rsidRPr="001E4444">
              <w:rPr>
                <w:sz w:val="24"/>
                <w:szCs w:val="24"/>
              </w:rPr>
              <w:t>Знакомство с отрывками из повести Н.Г. Гарин-Михайловского "Детство Темы" (отдельные главы): основные события сюжета</w:t>
            </w:r>
          </w:p>
        </w:tc>
      </w:tr>
      <w:tr w:rsidR="001E4444" w:rsidRPr="001E4444" w14:paraId="0C56C0FC" w14:textId="77777777" w:rsidTr="003317E8">
        <w:tc>
          <w:tcPr>
            <w:tcW w:w="1338" w:type="dxa"/>
            <w:vAlign w:val="center"/>
          </w:tcPr>
          <w:p w14:paraId="2E89581C" w14:textId="77777777" w:rsidR="001E4444" w:rsidRPr="001E4444" w:rsidRDefault="001E4444" w:rsidP="00056BF9">
            <w:pPr>
              <w:spacing w:line="276" w:lineRule="auto"/>
              <w:rPr>
                <w:sz w:val="24"/>
                <w:szCs w:val="24"/>
              </w:rPr>
            </w:pPr>
            <w:r w:rsidRPr="001E4444">
              <w:rPr>
                <w:sz w:val="24"/>
                <w:szCs w:val="24"/>
              </w:rPr>
              <w:t>Урок 87</w:t>
            </w:r>
          </w:p>
        </w:tc>
        <w:tc>
          <w:tcPr>
            <w:tcW w:w="8647" w:type="dxa"/>
            <w:vAlign w:val="center"/>
          </w:tcPr>
          <w:p w14:paraId="6605ECB5" w14:textId="77777777" w:rsidR="001E4444" w:rsidRPr="001E4444" w:rsidRDefault="001E4444" w:rsidP="00056BF9">
            <w:pPr>
              <w:spacing w:line="276" w:lineRule="auto"/>
              <w:rPr>
                <w:sz w:val="24"/>
                <w:szCs w:val="24"/>
              </w:rPr>
            </w:pPr>
            <w:r w:rsidRPr="001E4444">
              <w:rPr>
                <w:sz w:val="24"/>
                <w:szCs w:val="24"/>
              </w:rPr>
              <w:t>Словесный портрет героя повести Н.Г. Гарин-Михайловского "Детство Темы" (</w:t>
            </w:r>
            <w:proofErr w:type="spellStart"/>
            <w:r w:rsidRPr="001E4444">
              <w:rPr>
                <w:sz w:val="24"/>
                <w:szCs w:val="24"/>
              </w:rPr>
              <w:t>отдельне</w:t>
            </w:r>
            <w:proofErr w:type="spellEnd"/>
            <w:r w:rsidRPr="001E4444">
              <w:rPr>
                <w:sz w:val="24"/>
                <w:szCs w:val="24"/>
              </w:rPr>
              <w:t xml:space="preserve"> главы)</w:t>
            </w:r>
          </w:p>
        </w:tc>
      </w:tr>
      <w:tr w:rsidR="001E4444" w:rsidRPr="001E4444" w14:paraId="13552678" w14:textId="77777777" w:rsidTr="003317E8">
        <w:tc>
          <w:tcPr>
            <w:tcW w:w="1338" w:type="dxa"/>
            <w:vAlign w:val="center"/>
          </w:tcPr>
          <w:p w14:paraId="7736463B" w14:textId="77777777" w:rsidR="001E4444" w:rsidRPr="001E4444" w:rsidRDefault="001E4444" w:rsidP="00056BF9">
            <w:pPr>
              <w:spacing w:line="276" w:lineRule="auto"/>
              <w:rPr>
                <w:sz w:val="24"/>
                <w:szCs w:val="24"/>
              </w:rPr>
            </w:pPr>
            <w:r w:rsidRPr="001E4444">
              <w:rPr>
                <w:sz w:val="24"/>
                <w:szCs w:val="24"/>
              </w:rPr>
              <w:t>Урок 88</w:t>
            </w:r>
          </w:p>
        </w:tc>
        <w:tc>
          <w:tcPr>
            <w:tcW w:w="8647" w:type="dxa"/>
            <w:vAlign w:val="center"/>
          </w:tcPr>
          <w:p w14:paraId="78313898" w14:textId="77777777" w:rsidR="001E4444" w:rsidRPr="001E4444" w:rsidRDefault="001E4444" w:rsidP="00056BF9">
            <w:pPr>
              <w:spacing w:line="276" w:lineRule="auto"/>
              <w:rPr>
                <w:sz w:val="24"/>
                <w:szCs w:val="24"/>
              </w:rPr>
            </w:pPr>
            <w:r w:rsidRPr="001E4444">
              <w:rPr>
                <w:sz w:val="24"/>
                <w:szCs w:val="24"/>
              </w:rPr>
              <w:t>Осмысление поступков и поведения главного героя повести Н.Г. Гарин-Михайловского "Детство Темы" (отдельные главы)</w:t>
            </w:r>
          </w:p>
        </w:tc>
      </w:tr>
      <w:tr w:rsidR="001E4444" w:rsidRPr="001E4444" w14:paraId="51B315A9" w14:textId="77777777" w:rsidTr="003317E8">
        <w:tc>
          <w:tcPr>
            <w:tcW w:w="1338" w:type="dxa"/>
            <w:vAlign w:val="center"/>
          </w:tcPr>
          <w:p w14:paraId="44B177D3" w14:textId="77777777" w:rsidR="001E4444" w:rsidRPr="001E4444" w:rsidRDefault="001E4444" w:rsidP="00056BF9">
            <w:pPr>
              <w:spacing w:line="276" w:lineRule="auto"/>
              <w:rPr>
                <w:sz w:val="24"/>
                <w:szCs w:val="24"/>
              </w:rPr>
            </w:pPr>
            <w:r w:rsidRPr="001E4444">
              <w:rPr>
                <w:sz w:val="24"/>
                <w:szCs w:val="24"/>
              </w:rPr>
              <w:lastRenderedPageBreak/>
              <w:t>Урок 89</w:t>
            </w:r>
          </w:p>
        </w:tc>
        <w:tc>
          <w:tcPr>
            <w:tcW w:w="8647" w:type="dxa"/>
            <w:vAlign w:val="center"/>
          </w:tcPr>
          <w:p w14:paraId="674EB643" w14:textId="77777777" w:rsidR="001E4444" w:rsidRPr="001E4444" w:rsidRDefault="001E4444" w:rsidP="00056BF9">
            <w:pPr>
              <w:spacing w:line="276" w:lineRule="auto"/>
              <w:rPr>
                <w:sz w:val="24"/>
                <w:szCs w:val="24"/>
              </w:rPr>
            </w:pPr>
            <w:r w:rsidRPr="001E4444">
              <w:rPr>
                <w:sz w:val="24"/>
                <w:szCs w:val="24"/>
              </w:rPr>
              <w:t>Темы лирических произведений. На примере стихотворений М.И. Цветаевой "Наши царства", "Бежит тропинка с бугорка..."</w:t>
            </w:r>
          </w:p>
        </w:tc>
      </w:tr>
      <w:tr w:rsidR="001E4444" w:rsidRPr="001E4444" w14:paraId="15CBAB39" w14:textId="77777777" w:rsidTr="003317E8">
        <w:tc>
          <w:tcPr>
            <w:tcW w:w="1338" w:type="dxa"/>
            <w:vAlign w:val="center"/>
          </w:tcPr>
          <w:p w14:paraId="5E52CEC2" w14:textId="77777777" w:rsidR="001E4444" w:rsidRPr="001E4444" w:rsidRDefault="001E4444" w:rsidP="00056BF9">
            <w:pPr>
              <w:spacing w:line="276" w:lineRule="auto"/>
              <w:rPr>
                <w:sz w:val="24"/>
                <w:szCs w:val="24"/>
              </w:rPr>
            </w:pPr>
            <w:r w:rsidRPr="001E4444">
              <w:rPr>
                <w:sz w:val="24"/>
                <w:szCs w:val="24"/>
              </w:rPr>
              <w:t>Урок 90</w:t>
            </w:r>
          </w:p>
        </w:tc>
        <w:tc>
          <w:tcPr>
            <w:tcW w:w="8647" w:type="dxa"/>
            <w:vAlign w:val="center"/>
          </w:tcPr>
          <w:p w14:paraId="29D2C491" w14:textId="77777777" w:rsidR="001E4444" w:rsidRPr="001E4444" w:rsidRDefault="001E4444" w:rsidP="00056BF9">
            <w:pPr>
              <w:spacing w:line="276" w:lineRule="auto"/>
              <w:rPr>
                <w:sz w:val="24"/>
                <w:szCs w:val="24"/>
              </w:rPr>
            </w:pPr>
            <w:r w:rsidRPr="001E4444">
              <w:rPr>
                <w:sz w:val="24"/>
                <w:szCs w:val="24"/>
              </w:rPr>
              <w:t>Резервный урок. Выразительность поэтических картин родной природы. На примере стихотворения И.А. Бунина "Детство"</w:t>
            </w:r>
          </w:p>
        </w:tc>
      </w:tr>
      <w:tr w:rsidR="001E4444" w:rsidRPr="001E4444" w14:paraId="630CC6E5" w14:textId="77777777" w:rsidTr="003317E8">
        <w:tc>
          <w:tcPr>
            <w:tcW w:w="1338" w:type="dxa"/>
            <w:vAlign w:val="center"/>
          </w:tcPr>
          <w:p w14:paraId="41745431" w14:textId="77777777" w:rsidR="001E4444" w:rsidRPr="001E4444" w:rsidRDefault="001E4444" w:rsidP="00056BF9">
            <w:pPr>
              <w:spacing w:line="276" w:lineRule="auto"/>
              <w:rPr>
                <w:sz w:val="24"/>
                <w:szCs w:val="24"/>
              </w:rPr>
            </w:pPr>
            <w:r w:rsidRPr="001E4444">
              <w:rPr>
                <w:sz w:val="24"/>
                <w:szCs w:val="24"/>
              </w:rPr>
              <w:t>Урок 91</w:t>
            </w:r>
          </w:p>
        </w:tc>
        <w:tc>
          <w:tcPr>
            <w:tcW w:w="8647" w:type="dxa"/>
            <w:vAlign w:val="center"/>
          </w:tcPr>
          <w:p w14:paraId="26CEB544" w14:textId="77777777" w:rsidR="001E4444" w:rsidRPr="001E4444" w:rsidRDefault="001E4444" w:rsidP="00056BF9">
            <w:pPr>
              <w:spacing w:line="276" w:lineRule="auto"/>
              <w:rPr>
                <w:sz w:val="24"/>
                <w:szCs w:val="24"/>
              </w:rPr>
            </w:pPr>
            <w:r w:rsidRPr="001E4444">
              <w:rPr>
                <w:sz w:val="24"/>
                <w:szCs w:val="24"/>
              </w:rPr>
              <w:t>Любовь к природе и родному краю - тема произведений поэтов. На примере стихотворений С.А. Есенина</w:t>
            </w:r>
          </w:p>
        </w:tc>
      </w:tr>
      <w:tr w:rsidR="001E4444" w:rsidRPr="001E4444" w14:paraId="3F8760D2" w14:textId="77777777" w:rsidTr="003317E8">
        <w:tc>
          <w:tcPr>
            <w:tcW w:w="1338" w:type="dxa"/>
            <w:vAlign w:val="center"/>
          </w:tcPr>
          <w:p w14:paraId="7C372D2F" w14:textId="77777777" w:rsidR="001E4444" w:rsidRPr="001E4444" w:rsidRDefault="001E4444" w:rsidP="00056BF9">
            <w:pPr>
              <w:spacing w:line="276" w:lineRule="auto"/>
              <w:rPr>
                <w:sz w:val="24"/>
                <w:szCs w:val="24"/>
              </w:rPr>
            </w:pPr>
            <w:r w:rsidRPr="001E4444">
              <w:rPr>
                <w:sz w:val="24"/>
                <w:szCs w:val="24"/>
              </w:rPr>
              <w:t>Урок 92</w:t>
            </w:r>
          </w:p>
        </w:tc>
        <w:tc>
          <w:tcPr>
            <w:tcW w:w="8647" w:type="dxa"/>
            <w:vAlign w:val="center"/>
          </w:tcPr>
          <w:p w14:paraId="6BCD56C9"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детях и для детей"</w:t>
            </w:r>
          </w:p>
        </w:tc>
      </w:tr>
      <w:tr w:rsidR="001E4444" w:rsidRPr="001E4444" w14:paraId="63370956" w14:textId="77777777" w:rsidTr="003317E8">
        <w:tc>
          <w:tcPr>
            <w:tcW w:w="1338" w:type="dxa"/>
            <w:vAlign w:val="center"/>
          </w:tcPr>
          <w:p w14:paraId="479A1F3F" w14:textId="77777777" w:rsidR="001E4444" w:rsidRPr="001E4444" w:rsidRDefault="001E4444" w:rsidP="00056BF9">
            <w:pPr>
              <w:spacing w:line="276" w:lineRule="auto"/>
              <w:rPr>
                <w:sz w:val="24"/>
                <w:szCs w:val="24"/>
              </w:rPr>
            </w:pPr>
            <w:r w:rsidRPr="001E4444">
              <w:rPr>
                <w:sz w:val="24"/>
                <w:szCs w:val="24"/>
              </w:rPr>
              <w:t>Урок 93</w:t>
            </w:r>
          </w:p>
        </w:tc>
        <w:tc>
          <w:tcPr>
            <w:tcW w:w="8647" w:type="dxa"/>
            <w:vAlign w:val="center"/>
          </w:tcPr>
          <w:p w14:paraId="7EAD8E3F" w14:textId="77777777" w:rsidR="001E4444" w:rsidRPr="001E4444" w:rsidRDefault="001E4444" w:rsidP="00056BF9">
            <w:pPr>
              <w:spacing w:line="276" w:lineRule="auto"/>
              <w:rPr>
                <w:sz w:val="24"/>
                <w:szCs w:val="24"/>
              </w:rPr>
            </w:pPr>
            <w:r w:rsidRPr="001E4444">
              <w:rPr>
                <w:sz w:val="24"/>
                <w:szCs w:val="24"/>
              </w:rPr>
              <w:t>Составление устного рассказа "Герой, который мне больше всего запомнился"</w:t>
            </w:r>
          </w:p>
        </w:tc>
      </w:tr>
      <w:tr w:rsidR="001E4444" w:rsidRPr="001E4444" w14:paraId="00F72707" w14:textId="77777777" w:rsidTr="003317E8">
        <w:tc>
          <w:tcPr>
            <w:tcW w:w="1338" w:type="dxa"/>
            <w:vAlign w:val="center"/>
          </w:tcPr>
          <w:p w14:paraId="516E0B39" w14:textId="77777777" w:rsidR="001E4444" w:rsidRPr="001E4444" w:rsidRDefault="001E4444" w:rsidP="00056BF9">
            <w:pPr>
              <w:spacing w:line="276" w:lineRule="auto"/>
              <w:rPr>
                <w:sz w:val="24"/>
                <w:szCs w:val="24"/>
              </w:rPr>
            </w:pPr>
            <w:r w:rsidRPr="001E4444">
              <w:rPr>
                <w:sz w:val="24"/>
                <w:szCs w:val="24"/>
              </w:rPr>
              <w:t>Урок 94</w:t>
            </w:r>
          </w:p>
        </w:tc>
        <w:tc>
          <w:tcPr>
            <w:tcW w:w="8647" w:type="dxa"/>
            <w:vAlign w:val="center"/>
          </w:tcPr>
          <w:p w14:paraId="05B16187" w14:textId="77777777" w:rsidR="001E4444" w:rsidRPr="001E4444" w:rsidRDefault="001E4444" w:rsidP="00056BF9">
            <w:pPr>
              <w:spacing w:line="276" w:lineRule="auto"/>
              <w:rPr>
                <w:sz w:val="24"/>
                <w:szCs w:val="24"/>
              </w:rPr>
            </w:pPr>
            <w:r w:rsidRPr="001E4444">
              <w:rPr>
                <w:sz w:val="24"/>
                <w:szCs w:val="24"/>
              </w:rPr>
              <w:t>Книга как источник информации. Виды информации в книге</w:t>
            </w:r>
          </w:p>
        </w:tc>
      </w:tr>
      <w:tr w:rsidR="001E4444" w:rsidRPr="001E4444" w14:paraId="49BD3C88" w14:textId="77777777" w:rsidTr="003317E8">
        <w:tc>
          <w:tcPr>
            <w:tcW w:w="1338" w:type="dxa"/>
            <w:vAlign w:val="center"/>
          </w:tcPr>
          <w:p w14:paraId="24A0E6C0" w14:textId="77777777" w:rsidR="001E4444" w:rsidRPr="001E4444" w:rsidRDefault="001E4444" w:rsidP="00056BF9">
            <w:pPr>
              <w:spacing w:line="276" w:lineRule="auto"/>
              <w:rPr>
                <w:sz w:val="24"/>
                <w:szCs w:val="24"/>
              </w:rPr>
            </w:pPr>
            <w:r w:rsidRPr="001E4444">
              <w:rPr>
                <w:sz w:val="24"/>
                <w:szCs w:val="24"/>
              </w:rPr>
              <w:t>Урок 95</w:t>
            </w:r>
          </w:p>
        </w:tc>
        <w:tc>
          <w:tcPr>
            <w:tcW w:w="8647" w:type="dxa"/>
            <w:vAlign w:val="center"/>
          </w:tcPr>
          <w:p w14:paraId="4BC117DC" w14:textId="77777777" w:rsidR="001E4444" w:rsidRPr="001E4444" w:rsidRDefault="001E4444" w:rsidP="00056BF9">
            <w:pPr>
              <w:spacing w:line="276" w:lineRule="auto"/>
              <w:rPr>
                <w:sz w:val="24"/>
                <w:szCs w:val="24"/>
              </w:rPr>
            </w:pPr>
            <w:r w:rsidRPr="001E4444">
              <w:rPr>
                <w:sz w:val="24"/>
                <w:szCs w:val="24"/>
              </w:rPr>
              <w:t>Человек и животные - тема многих произведений писателей</w:t>
            </w:r>
          </w:p>
        </w:tc>
      </w:tr>
      <w:tr w:rsidR="001E4444" w:rsidRPr="001E4444" w14:paraId="59AD3138" w14:textId="77777777" w:rsidTr="003317E8">
        <w:tc>
          <w:tcPr>
            <w:tcW w:w="1338" w:type="dxa"/>
            <w:vAlign w:val="center"/>
          </w:tcPr>
          <w:p w14:paraId="7BC81B3F" w14:textId="77777777" w:rsidR="001E4444" w:rsidRPr="001E4444" w:rsidRDefault="001E4444" w:rsidP="00056BF9">
            <w:pPr>
              <w:spacing w:line="276" w:lineRule="auto"/>
              <w:rPr>
                <w:sz w:val="24"/>
                <w:szCs w:val="24"/>
              </w:rPr>
            </w:pPr>
            <w:r w:rsidRPr="001E4444">
              <w:rPr>
                <w:sz w:val="24"/>
                <w:szCs w:val="24"/>
              </w:rPr>
              <w:t>Урок 96</w:t>
            </w:r>
          </w:p>
        </w:tc>
        <w:tc>
          <w:tcPr>
            <w:tcW w:w="8647" w:type="dxa"/>
            <w:vAlign w:val="center"/>
          </w:tcPr>
          <w:p w14:paraId="46CA4B07" w14:textId="77777777" w:rsidR="001E4444" w:rsidRPr="001E4444" w:rsidRDefault="001E4444" w:rsidP="00056BF9">
            <w:pPr>
              <w:spacing w:line="276" w:lineRule="auto"/>
              <w:rPr>
                <w:sz w:val="24"/>
                <w:szCs w:val="24"/>
              </w:rPr>
            </w:pPr>
            <w:r w:rsidRPr="001E4444">
              <w:rPr>
                <w:sz w:val="24"/>
                <w:szCs w:val="24"/>
              </w:rPr>
              <w:t>Писатели - авторы произведений о животных: выставка книг</w:t>
            </w:r>
          </w:p>
        </w:tc>
      </w:tr>
      <w:tr w:rsidR="001E4444" w:rsidRPr="001E4444" w14:paraId="4CA3068D" w14:textId="77777777" w:rsidTr="003317E8">
        <w:tc>
          <w:tcPr>
            <w:tcW w:w="1338" w:type="dxa"/>
            <w:vAlign w:val="center"/>
          </w:tcPr>
          <w:p w14:paraId="64461DD7" w14:textId="77777777" w:rsidR="001E4444" w:rsidRPr="001E4444" w:rsidRDefault="001E4444" w:rsidP="00056BF9">
            <w:pPr>
              <w:spacing w:line="276" w:lineRule="auto"/>
              <w:rPr>
                <w:sz w:val="24"/>
                <w:szCs w:val="24"/>
              </w:rPr>
            </w:pPr>
            <w:r w:rsidRPr="001E4444">
              <w:rPr>
                <w:sz w:val="24"/>
                <w:szCs w:val="24"/>
              </w:rPr>
              <w:t>Урок 97</w:t>
            </w:r>
          </w:p>
        </w:tc>
        <w:tc>
          <w:tcPr>
            <w:tcW w:w="8647" w:type="dxa"/>
            <w:vAlign w:val="center"/>
          </w:tcPr>
          <w:p w14:paraId="70F39B8B" w14:textId="77777777" w:rsidR="001E4444" w:rsidRPr="001E4444" w:rsidRDefault="001E4444" w:rsidP="00056BF9">
            <w:pPr>
              <w:spacing w:line="276" w:lineRule="auto"/>
              <w:rPr>
                <w:sz w:val="24"/>
                <w:szCs w:val="24"/>
              </w:rPr>
            </w:pPr>
            <w:r w:rsidRPr="001E4444">
              <w:rPr>
                <w:sz w:val="24"/>
                <w:szCs w:val="24"/>
              </w:rPr>
              <w:t>Наблюдательность писателей, выражающаяся в описании жизни животных. На примере рассказа А.И. Куприна "Скворцы"</w:t>
            </w:r>
          </w:p>
        </w:tc>
      </w:tr>
      <w:tr w:rsidR="001E4444" w:rsidRPr="001E4444" w14:paraId="7360BB00" w14:textId="77777777" w:rsidTr="003317E8">
        <w:tc>
          <w:tcPr>
            <w:tcW w:w="1338" w:type="dxa"/>
            <w:vAlign w:val="center"/>
          </w:tcPr>
          <w:p w14:paraId="253F2E29" w14:textId="77777777" w:rsidR="001E4444" w:rsidRPr="001E4444" w:rsidRDefault="001E4444" w:rsidP="00056BF9">
            <w:pPr>
              <w:spacing w:line="276" w:lineRule="auto"/>
              <w:rPr>
                <w:sz w:val="24"/>
                <w:szCs w:val="24"/>
              </w:rPr>
            </w:pPr>
            <w:r w:rsidRPr="001E4444">
              <w:rPr>
                <w:sz w:val="24"/>
                <w:szCs w:val="24"/>
              </w:rPr>
              <w:t>Урок 98</w:t>
            </w:r>
          </w:p>
        </w:tc>
        <w:tc>
          <w:tcPr>
            <w:tcW w:w="8647" w:type="dxa"/>
            <w:vAlign w:val="center"/>
          </w:tcPr>
          <w:p w14:paraId="03DA93B2" w14:textId="77777777" w:rsidR="001E4444" w:rsidRPr="001E4444" w:rsidRDefault="001E4444" w:rsidP="00056BF9">
            <w:pPr>
              <w:spacing w:line="276" w:lineRule="auto"/>
              <w:rPr>
                <w:sz w:val="24"/>
                <w:szCs w:val="24"/>
              </w:rPr>
            </w:pPr>
            <w:r w:rsidRPr="001E4444">
              <w:rPr>
                <w:sz w:val="24"/>
                <w:szCs w:val="24"/>
              </w:rPr>
              <w:t>Раскрытие темы о бережном отношении человека к природе родного края</w:t>
            </w:r>
          </w:p>
        </w:tc>
      </w:tr>
      <w:tr w:rsidR="001E4444" w:rsidRPr="001E4444" w14:paraId="6F067E74" w14:textId="77777777" w:rsidTr="003317E8">
        <w:tc>
          <w:tcPr>
            <w:tcW w:w="1338" w:type="dxa"/>
            <w:vAlign w:val="center"/>
          </w:tcPr>
          <w:p w14:paraId="60F2D6B3" w14:textId="77777777" w:rsidR="001E4444" w:rsidRPr="001E4444" w:rsidRDefault="001E4444" w:rsidP="00056BF9">
            <w:pPr>
              <w:spacing w:line="276" w:lineRule="auto"/>
              <w:rPr>
                <w:sz w:val="24"/>
                <w:szCs w:val="24"/>
              </w:rPr>
            </w:pPr>
            <w:r w:rsidRPr="001E4444">
              <w:rPr>
                <w:sz w:val="24"/>
                <w:szCs w:val="24"/>
              </w:rPr>
              <w:t>Урок 99</w:t>
            </w:r>
          </w:p>
        </w:tc>
        <w:tc>
          <w:tcPr>
            <w:tcW w:w="8647" w:type="dxa"/>
            <w:vAlign w:val="center"/>
          </w:tcPr>
          <w:p w14:paraId="5F2379DA" w14:textId="77777777" w:rsidR="001E4444" w:rsidRPr="001E4444" w:rsidRDefault="001E4444" w:rsidP="00056BF9">
            <w:pPr>
              <w:spacing w:line="276" w:lineRule="auto"/>
              <w:rPr>
                <w:sz w:val="24"/>
                <w:szCs w:val="24"/>
              </w:rPr>
            </w:pPr>
            <w:r w:rsidRPr="001E4444">
              <w:rPr>
                <w:sz w:val="24"/>
                <w:szCs w:val="24"/>
              </w:rPr>
              <w:t>Особенности художественного описания родной природы. На примере рассказа В.П. Астафьева "Весенний остров"</w:t>
            </w:r>
          </w:p>
        </w:tc>
      </w:tr>
      <w:tr w:rsidR="001E4444" w:rsidRPr="001E4444" w14:paraId="54A9019C" w14:textId="77777777" w:rsidTr="003317E8">
        <w:tc>
          <w:tcPr>
            <w:tcW w:w="1338" w:type="dxa"/>
            <w:vAlign w:val="center"/>
          </w:tcPr>
          <w:p w14:paraId="672E154F" w14:textId="77777777" w:rsidR="001E4444" w:rsidRPr="001E4444" w:rsidRDefault="001E4444" w:rsidP="00056BF9">
            <w:pPr>
              <w:spacing w:line="276" w:lineRule="auto"/>
              <w:rPr>
                <w:sz w:val="24"/>
                <w:szCs w:val="24"/>
              </w:rPr>
            </w:pPr>
            <w:r w:rsidRPr="001E4444">
              <w:rPr>
                <w:sz w:val="24"/>
                <w:szCs w:val="24"/>
              </w:rPr>
              <w:t>Урок 100</w:t>
            </w:r>
          </w:p>
        </w:tc>
        <w:tc>
          <w:tcPr>
            <w:tcW w:w="8647" w:type="dxa"/>
            <w:vAlign w:val="center"/>
          </w:tcPr>
          <w:p w14:paraId="6DF46A90" w14:textId="77777777" w:rsidR="001E4444" w:rsidRPr="001E4444" w:rsidRDefault="001E4444" w:rsidP="00056BF9">
            <w:pPr>
              <w:spacing w:line="276" w:lineRule="auto"/>
              <w:rPr>
                <w:sz w:val="24"/>
                <w:szCs w:val="24"/>
              </w:rPr>
            </w:pPr>
            <w:r w:rsidRPr="001E4444">
              <w:rPr>
                <w:sz w:val="24"/>
                <w:szCs w:val="24"/>
              </w:rPr>
              <w:t>Отражение темы "Материнская любовь" в рассказе В.П. Астафьева "</w:t>
            </w:r>
            <w:proofErr w:type="spellStart"/>
            <w:r w:rsidRPr="001E4444">
              <w:rPr>
                <w:sz w:val="24"/>
                <w:szCs w:val="24"/>
              </w:rPr>
              <w:t>Капалуха</w:t>
            </w:r>
            <w:proofErr w:type="spellEnd"/>
            <w:r w:rsidRPr="001E4444">
              <w:rPr>
                <w:sz w:val="24"/>
                <w:szCs w:val="24"/>
              </w:rPr>
              <w:t>" и стихотворении С.А. Есенина "Лебедушка"</w:t>
            </w:r>
          </w:p>
        </w:tc>
      </w:tr>
      <w:tr w:rsidR="001E4444" w:rsidRPr="001E4444" w14:paraId="3DB263C2" w14:textId="77777777" w:rsidTr="003317E8">
        <w:tc>
          <w:tcPr>
            <w:tcW w:w="1338" w:type="dxa"/>
            <w:vAlign w:val="center"/>
          </w:tcPr>
          <w:p w14:paraId="72AF9BB4" w14:textId="77777777" w:rsidR="001E4444" w:rsidRPr="001E4444" w:rsidRDefault="001E4444" w:rsidP="00056BF9">
            <w:pPr>
              <w:spacing w:line="276" w:lineRule="auto"/>
              <w:rPr>
                <w:sz w:val="24"/>
                <w:szCs w:val="24"/>
              </w:rPr>
            </w:pPr>
            <w:r w:rsidRPr="001E4444">
              <w:rPr>
                <w:sz w:val="24"/>
                <w:szCs w:val="24"/>
              </w:rPr>
              <w:t>Урок 101</w:t>
            </w:r>
          </w:p>
        </w:tc>
        <w:tc>
          <w:tcPr>
            <w:tcW w:w="8647" w:type="dxa"/>
            <w:vAlign w:val="center"/>
          </w:tcPr>
          <w:p w14:paraId="55F54705" w14:textId="77777777" w:rsidR="001E4444" w:rsidRPr="001E4444" w:rsidRDefault="001E4444" w:rsidP="00056BF9">
            <w:pPr>
              <w:spacing w:line="276" w:lineRule="auto"/>
              <w:rPr>
                <w:sz w:val="24"/>
                <w:szCs w:val="24"/>
              </w:rPr>
            </w:pPr>
            <w:r w:rsidRPr="001E4444">
              <w:rPr>
                <w:sz w:val="24"/>
                <w:szCs w:val="24"/>
              </w:rPr>
              <w:t>Образ автора в рассказе В.П. Астафьев "</w:t>
            </w:r>
            <w:proofErr w:type="spellStart"/>
            <w:r w:rsidRPr="001E4444">
              <w:rPr>
                <w:sz w:val="24"/>
                <w:szCs w:val="24"/>
              </w:rPr>
              <w:t>Капалуха</w:t>
            </w:r>
            <w:proofErr w:type="spellEnd"/>
            <w:r w:rsidRPr="001E4444">
              <w:rPr>
                <w:sz w:val="24"/>
                <w:szCs w:val="24"/>
              </w:rPr>
              <w:t>"</w:t>
            </w:r>
          </w:p>
        </w:tc>
      </w:tr>
      <w:tr w:rsidR="001E4444" w:rsidRPr="001E4444" w14:paraId="1830B087" w14:textId="77777777" w:rsidTr="003317E8">
        <w:tc>
          <w:tcPr>
            <w:tcW w:w="1338" w:type="dxa"/>
            <w:vAlign w:val="center"/>
          </w:tcPr>
          <w:p w14:paraId="7FA9D440" w14:textId="77777777" w:rsidR="001E4444" w:rsidRPr="001E4444" w:rsidRDefault="001E4444" w:rsidP="00056BF9">
            <w:pPr>
              <w:spacing w:line="276" w:lineRule="auto"/>
              <w:rPr>
                <w:sz w:val="24"/>
                <w:szCs w:val="24"/>
              </w:rPr>
            </w:pPr>
            <w:r w:rsidRPr="001E4444">
              <w:rPr>
                <w:sz w:val="24"/>
                <w:szCs w:val="24"/>
              </w:rPr>
              <w:t>Урок 102</w:t>
            </w:r>
          </w:p>
        </w:tc>
        <w:tc>
          <w:tcPr>
            <w:tcW w:w="8647" w:type="dxa"/>
            <w:vAlign w:val="center"/>
          </w:tcPr>
          <w:p w14:paraId="3140A618" w14:textId="77777777" w:rsidR="001E4444" w:rsidRPr="001E4444" w:rsidRDefault="001E4444" w:rsidP="00056BF9">
            <w:pPr>
              <w:spacing w:line="276" w:lineRule="auto"/>
              <w:rPr>
                <w:sz w:val="24"/>
                <w:szCs w:val="24"/>
              </w:rPr>
            </w:pPr>
            <w:r w:rsidRPr="001E4444">
              <w:rPr>
                <w:sz w:val="24"/>
                <w:szCs w:val="24"/>
              </w:rPr>
              <w:t>М.М. Пришвин - певец русской природы. Чтение произведения М.М. Пришвина "Выскочка"</w:t>
            </w:r>
          </w:p>
        </w:tc>
      </w:tr>
      <w:tr w:rsidR="001E4444" w:rsidRPr="001E4444" w14:paraId="0DA2AB01" w14:textId="77777777" w:rsidTr="003317E8">
        <w:tc>
          <w:tcPr>
            <w:tcW w:w="1338" w:type="dxa"/>
            <w:vAlign w:val="center"/>
          </w:tcPr>
          <w:p w14:paraId="1EF0DB4D" w14:textId="77777777" w:rsidR="001E4444" w:rsidRPr="001E4444" w:rsidRDefault="001E4444" w:rsidP="00056BF9">
            <w:pPr>
              <w:spacing w:line="276" w:lineRule="auto"/>
              <w:rPr>
                <w:sz w:val="24"/>
                <w:szCs w:val="24"/>
              </w:rPr>
            </w:pPr>
            <w:r w:rsidRPr="001E4444">
              <w:rPr>
                <w:sz w:val="24"/>
                <w:szCs w:val="24"/>
              </w:rPr>
              <w:t>Урок 103</w:t>
            </w:r>
          </w:p>
        </w:tc>
        <w:tc>
          <w:tcPr>
            <w:tcW w:w="8647" w:type="dxa"/>
            <w:vAlign w:val="center"/>
          </w:tcPr>
          <w:p w14:paraId="1919CB8D" w14:textId="77777777" w:rsidR="001E4444" w:rsidRPr="001E4444" w:rsidRDefault="001E4444" w:rsidP="00056BF9">
            <w:pPr>
              <w:spacing w:line="276" w:lineRule="auto"/>
              <w:rPr>
                <w:sz w:val="24"/>
                <w:szCs w:val="24"/>
              </w:rPr>
            </w:pPr>
            <w:r w:rsidRPr="001E4444">
              <w:rPr>
                <w:sz w:val="24"/>
                <w:szCs w:val="24"/>
              </w:rPr>
              <w:t>Авторское мастерство создания образов героев-животных. На примере произведения Максима Горького "Воробьишка"</w:t>
            </w:r>
          </w:p>
        </w:tc>
      </w:tr>
      <w:tr w:rsidR="001E4444" w:rsidRPr="001E4444" w14:paraId="3FFC6528" w14:textId="77777777" w:rsidTr="003317E8">
        <w:tc>
          <w:tcPr>
            <w:tcW w:w="1338" w:type="dxa"/>
            <w:vAlign w:val="center"/>
          </w:tcPr>
          <w:p w14:paraId="3487037B" w14:textId="77777777" w:rsidR="001E4444" w:rsidRPr="001E4444" w:rsidRDefault="001E4444" w:rsidP="00056BF9">
            <w:pPr>
              <w:spacing w:line="276" w:lineRule="auto"/>
              <w:rPr>
                <w:sz w:val="24"/>
                <w:szCs w:val="24"/>
              </w:rPr>
            </w:pPr>
            <w:r w:rsidRPr="001E4444">
              <w:rPr>
                <w:sz w:val="24"/>
                <w:szCs w:val="24"/>
              </w:rPr>
              <w:t>Урок 104</w:t>
            </w:r>
          </w:p>
        </w:tc>
        <w:tc>
          <w:tcPr>
            <w:tcW w:w="8647" w:type="dxa"/>
            <w:vAlign w:val="center"/>
          </w:tcPr>
          <w:p w14:paraId="3A9D4F6A" w14:textId="77777777" w:rsidR="001E4444" w:rsidRPr="001E4444" w:rsidRDefault="001E4444" w:rsidP="00056BF9">
            <w:pPr>
              <w:spacing w:line="276" w:lineRule="auto"/>
              <w:rPr>
                <w:sz w:val="24"/>
                <w:szCs w:val="24"/>
              </w:rPr>
            </w:pPr>
            <w:r w:rsidRPr="001E4444">
              <w:rPr>
                <w:sz w:val="24"/>
                <w:szCs w:val="24"/>
              </w:rPr>
              <w:t>Человек и его отношения с животными. Обсуждение в классе темы "Что такое самопожертвование"</w:t>
            </w:r>
          </w:p>
        </w:tc>
      </w:tr>
      <w:tr w:rsidR="001E4444" w:rsidRPr="001E4444" w14:paraId="7EE954C2" w14:textId="77777777" w:rsidTr="003317E8">
        <w:tc>
          <w:tcPr>
            <w:tcW w:w="1338" w:type="dxa"/>
            <w:vAlign w:val="center"/>
          </w:tcPr>
          <w:p w14:paraId="50C18C97" w14:textId="77777777" w:rsidR="001E4444" w:rsidRPr="001E4444" w:rsidRDefault="001E4444" w:rsidP="00056BF9">
            <w:pPr>
              <w:spacing w:line="276" w:lineRule="auto"/>
              <w:rPr>
                <w:sz w:val="24"/>
                <w:szCs w:val="24"/>
              </w:rPr>
            </w:pPr>
            <w:r w:rsidRPr="001E4444">
              <w:rPr>
                <w:sz w:val="24"/>
                <w:szCs w:val="24"/>
              </w:rPr>
              <w:t>Урок 105</w:t>
            </w:r>
          </w:p>
        </w:tc>
        <w:tc>
          <w:tcPr>
            <w:tcW w:w="8647" w:type="dxa"/>
            <w:vAlign w:val="center"/>
          </w:tcPr>
          <w:p w14:paraId="2C3B6DA0" w14:textId="77777777" w:rsidR="001E4444" w:rsidRPr="001E4444" w:rsidRDefault="001E4444" w:rsidP="00056BF9">
            <w:pPr>
              <w:spacing w:line="276" w:lineRule="auto"/>
              <w:rPr>
                <w:sz w:val="24"/>
                <w:szCs w:val="24"/>
              </w:rPr>
            </w:pPr>
            <w:r w:rsidRPr="001E4444">
              <w:rPr>
                <w:sz w:val="24"/>
                <w:szCs w:val="24"/>
              </w:rPr>
              <w:t xml:space="preserve">Развитие речи: </w:t>
            </w:r>
            <w:proofErr w:type="spellStart"/>
            <w:r w:rsidRPr="001E4444">
              <w:rPr>
                <w:sz w:val="24"/>
                <w:szCs w:val="24"/>
              </w:rPr>
              <w:t>озаглавливание</w:t>
            </w:r>
            <w:proofErr w:type="spellEnd"/>
            <w:r w:rsidRPr="001E4444">
              <w:rPr>
                <w:sz w:val="24"/>
                <w:szCs w:val="24"/>
              </w:rPr>
              <w:t xml:space="preserve"> частей. На примере произведения В.П. Астафьева "</w:t>
            </w:r>
            <w:proofErr w:type="spellStart"/>
            <w:r w:rsidRPr="001E4444">
              <w:rPr>
                <w:sz w:val="24"/>
                <w:szCs w:val="24"/>
              </w:rPr>
              <w:t>Стрижонок</w:t>
            </w:r>
            <w:proofErr w:type="spellEnd"/>
            <w:r w:rsidRPr="001E4444">
              <w:rPr>
                <w:sz w:val="24"/>
                <w:szCs w:val="24"/>
              </w:rPr>
              <w:t xml:space="preserve"> Скрип"</w:t>
            </w:r>
          </w:p>
        </w:tc>
      </w:tr>
      <w:tr w:rsidR="001E4444" w:rsidRPr="001E4444" w14:paraId="682C02CD" w14:textId="77777777" w:rsidTr="003317E8">
        <w:tc>
          <w:tcPr>
            <w:tcW w:w="1338" w:type="dxa"/>
            <w:vAlign w:val="center"/>
          </w:tcPr>
          <w:p w14:paraId="58659B2C" w14:textId="77777777" w:rsidR="001E4444" w:rsidRPr="001E4444" w:rsidRDefault="001E4444" w:rsidP="00056BF9">
            <w:pPr>
              <w:spacing w:line="276" w:lineRule="auto"/>
              <w:rPr>
                <w:sz w:val="24"/>
                <w:szCs w:val="24"/>
              </w:rPr>
            </w:pPr>
            <w:r w:rsidRPr="001E4444">
              <w:rPr>
                <w:sz w:val="24"/>
                <w:szCs w:val="24"/>
              </w:rPr>
              <w:t>Урок 106</w:t>
            </w:r>
          </w:p>
        </w:tc>
        <w:tc>
          <w:tcPr>
            <w:tcW w:w="8647" w:type="dxa"/>
            <w:vAlign w:val="center"/>
          </w:tcPr>
          <w:p w14:paraId="4CFEDB33"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животных и родной природе"</w:t>
            </w:r>
          </w:p>
        </w:tc>
      </w:tr>
      <w:tr w:rsidR="001E4444" w:rsidRPr="001E4444" w14:paraId="64ECC1D8" w14:textId="77777777" w:rsidTr="003317E8">
        <w:tc>
          <w:tcPr>
            <w:tcW w:w="1338" w:type="dxa"/>
            <w:vAlign w:val="center"/>
          </w:tcPr>
          <w:p w14:paraId="7B74530D" w14:textId="77777777" w:rsidR="001E4444" w:rsidRPr="001E4444" w:rsidRDefault="001E4444" w:rsidP="00056BF9">
            <w:pPr>
              <w:spacing w:line="276" w:lineRule="auto"/>
              <w:rPr>
                <w:sz w:val="24"/>
                <w:szCs w:val="24"/>
              </w:rPr>
            </w:pPr>
            <w:r w:rsidRPr="001E4444">
              <w:rPr>
                <w:sz w:val="24"/>
                <w:szCs w:val="24"/>
              </w:rPr>
              <w:t>Урок 107</w:t>
            </w:r>
          </w:p>
        </w:tc>
        <w:tc>
          <w:tcPr>
            <w:tcW w:w="8647" w:type="dxa"/>
            <w:vAlign w:val="center"/>
          </w:tcPr>
          <w:p w14:paraId="38A31F19"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1E4444" w:rsidRPr="001E4444" w14:paraId="3264E0A6" w14:textId="77777777" w:rsidTr="003317E8">
        <w:tc>
          <w:tcPr>
            <w:tcW w:w="1338" w:type="dxa"/>
            <w:vAlign w:val="center"/>
          </w:tcPr>
          <w:p w14:paraId="69D56B69" w14:textId="77777777" w:rsidR="001E4444" w:rsidRPr="001E4444" w:rsidRDefault="001E4444" w:rsidP="00056BF9">
            <w:pPr>
              <w:spacing w:line="276" w:lineRule="auto"/>
              <w:rPr>
                <w:sz w:val="24"/>
                <w:szCs w:val="24"/>
              </w:rPr>
            </w:pPr>
            <w:r w:rsidRPr="001E4444">
              <w:rPr>
                <w:sz w:val="24"/>
                <w:szCs w:val="24"/>
              </w:rPr>
              <w:lastRenderedPageBreak/>
              <w:t>Урок 108</w:t>
            </w:r>
          </w:p>
        </w:tc>
        <w:tc>
          <w:tcPr>
            <w:tcW w:w="8647" w:type="dxa"/>
            <w:vAlign w:val="center"/>
          </w:tcPr>
          <w:p w14:paraId="3B868338" w14:textId="77777777" w:rsidR="001E4444" w:rsidRPr="001E4444" w:rsidRDefault="001E4444" w:rsidP="00056BF9">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7B0B0C8A" w14:textId="77777777" w:rsidTr="003317E8">
        <w:tc>
          <w:tcPr>
            <w:tcW w:w="1338" w:type="dxa"/>
            <w:vAlign w:val="center"/>
          </w:tcPr>
          <w:p w14:paraId="630B09F5" w14:textId="77777777" w:rsidR="001E4444" w:rsidRPr="001E4444" w:rsidRDefault="001E4444" w:rsidP="00056BF9">
            <w:pPr>
              <w:spacing w:line="276" w:lineRule="auto"/>
              <w:rPr>
                <w:sz w:val="24"/>
                <w:szCs w:val="24"/>
              </w:rPr>
            </w:pPr>
            <w:r w:rsidRPr="001E4444">
              <w:rPr>
                <w:sz w:val="24"/>
                <w:szCs w:val="24"/>
              </w:rPr>
              <w:t>Урок 109</w:t>
            </w:r>
          </w:p>
        </w:tc>
        <w:tc>
          <w:tcPr>
            <w:tcW w:w="8647" w:type="dxa"/>
            <w:vAlign w:val="center"/>
          </w:tcPr>
          <w:p w14:paraId="3989EB0C" w14:textId="77777777" w:rsidR="001E4444" w:rsidRPr="001E4444" w:rsidRDefault="001E4444" w:rsidP="00056BF9">
            <w:pPr>
              <w:spacing w:line="276" w:lineRule="auto"/>
              <w:rPr>
                <w:sz w:val="24"/>
                <w:szCs w:val="24"/>
              </w:rPr>
            </w:pPr>
            <w:r w:rsidRPr="001E4444">
              <w:rPr>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1E4444" w:rsidRPr="001E4444" w14:paraId="49B3E18B" w14:textId="77777777" w:rsidTr="003317E8">
        <w:tc>
          <w:tcPr>
            <w:tcW w:w="1338" w:type="dxa"/>
            <w:vAlign w:val="center"/>
          </w:tcPr>
          <w:p w14:paraId="71ECFA86" w14:textId="77777777" w:rsidR="001E4444" w:rsidRPr="001E4444" w:rsidRDefault="001E4444" w:rsidP="00056BF9">
            <w:pPr>
              <w:spacing w:line="276" w:lineRule="auto"/>
              <w:rPr>
                <w:sz w:val="24"/>
                <w:szCs w:val="24"/>
              </w:rPr>
            </w:pPr>
            <w:r w:rsidRPr="001E4444">
              <w:rPr>
                <w:sz w:val="24"/>
                <w:szCs w:val="24"/>
              </w:rPr>
              <w:t>Урок 110</w:t>
            </w:r>
          </w:p>
        </w:tc>
        <w:tc>
          <w:tcPr>
            <w:tcW w:w="8647" w:type="dxa"/>
            <w:vAlign w:val="center"/>
          </w:tcPr>
          <w:p w14:paraId="2B53D234" w14:textId="77777777" w:rsidR="001E4444" w:rsidRPr="001E4444" w:rsidRDefault="001E4444" w:rsidP="00056BF9">
            <w:pPr>
              <w:spacing w:line="276" w:lineRule="auto"/>
              <w:rPr>
                <w:sz w:val="24"/>
                <w:szCs w:val="24"/>
              </w:rPr>
            </w:pPr>
            <w:r w:rsidRPr="001E4444">
              <w:rPr>
                <w:sz w:val="24"/>
                <w:szCs w:val="24"/>
              </w:rPr>
              <w:t>Образ родной земли в стихотворении С.Д. Дрожжина "Родине"</w:t>
            </w:r>
          </w:p>
        </w:tc>
      </w:tr>
      <w:tr w:rsidR="001E4444" w:rsidRPr="001E4444" w14:paraId="1CDCD991" w14:textId="77777777" w:rsidTr="003317E8">
        <w:tc>
          <w:tcPr>
            <w:tcW w:w="1338" w:type="dxa"/>
            <w:vAlign w:val="center"/>
          </w:tcPr>
          <w:p w14:paraId="14E0645F" w14:textId="77777777" w:rsidR="001E4444" w:rsidRPr="001E4444" w:rsidRDefault="001E4444" w:rsidP="00056BF9">
            <w:pPr>
              <w:spacing w:line="276" w:lineRule="auto"/>
              <w:rPr>
                <w:sz w:val="24"/>
                <w:szCs w:val="24"/>
              </w:rPr>
            </w:pPr>
            <w:r w:rsidRPr="001E4444">
              <w:rPr>
                <w:sz w:val="24"/>
                <w:szCs w:val="24"/>
              </w:rPr>
              <w:t>Урок 111</w:t>
            </w:r>
          </w:p>
        </w:tc>
        <w:tc>
          <w:tcPr>
            <w:tcW w:w="8647" w:type="dxa"/>
            <w:vAlign w:val="center"/>
          </w:tcPr>
          <w:p w14:paraId="7F773FF0" w14:textId="77777777" w:rsidR="001E4444" w:rsidRPr="001E4444" w:rsidRDefault="001E4444" w:rsidP="00056BF9">
            <w:pPr>
              <w:spacing w:line="276" w:lineRule="auto"/>
              <w:rPr>
                <w:sz w:val="24"/>
                <w:szCs w:val="24"/>
              </w:rPr>
            </w:pPr>
            <w:r w:rsidRPr="001E4444">
              <w:rPr>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1E4444" w:rsidRPr="001E4444" w14:paraId="7D402D52" w14:textId="77777777" w:rsidTr="003317E8">
        <w:tc>
          <w:tcPr>
            <w:tcW w:w="1338" w:type="dxa"/>
            <w:vAlign w:val="center"/>
          </w:tcPr>
          <w:p w14:paraId="5F93616C" w14:textId="77777777" w:rsidR="001E4444" w:rsidRPr="001E4444" w:rsidRDefault="001E4444" w:rsidP="00056BF9">
            <w:pPr>
              <w:spacing w:line="276" w:lineRule="auto"/>
              <w:rPr>
                <w:sz w:val="24"/>
                <w:szCs w:val="24"/>
              </w:rPr>
            </w:pPr>
            <w:r w:rsidRPr="001E4444">
              <w:rPr>
                <w:sz w:val="24"/>
                <w:szCs w:val="24"/>
              </w:rPr>
              <w:t>Урок 112</w:t>
            </w:r>
          </w:p>
        </w:tc>
        <w:tc>
          <w:tcPr>
            <w:tcW w:w="8647" w:type="dxa"/>
            <w:vAlign w:val="center"/>
          </w:tcPr>
          <w:p w14:paraId="340D4C98" w14:textId="77777777" w:rsidR="001E4444" w:rsidRPr="001E4444" w:rsidRDefault="001E4444" w:rsidP="00056BF9">
            <w:pPr>
              <w:spacing w:line="276" w:lineRule="auto"/>
              <w:rPr>
                <w:sz w:val="24"/>
                <w:szCs w:val="24"/>
              </w:rPr>
            </w:pPr>
            <w:r w:rsidRPr="001E4444">
              <w:rPr>
                <w:sz w:val="24"/>
                <w:szCs w:val="24"/>
              </w:rPr>
              <w:t>Характеристика народной исторической песни: темы, образы, герои</w:t>
            </w:r>
          </w:p>
        </w:tc>
      </w:tr>
      <w:tr w:rsidR="001E4444" w:rsidRPr="001E4444" w14:paraId="4AE55A50" w14:textId="77777777" w:rsidTr="003317E8">
        <w:tc>
          <w:tcPr>
            <w:tcW w:w="1338" w:type="dxa"/>
            <w:vAlign w:val="center"/>
          </w:tcPr>
          <w:p w14:paraId="22179548" w14:textId="77777777" w:rsidR="001E4444" w:rsidRPr="001E4444" w:rsidRDefault="001E4444" w:rsidP="00056BF9">
            <w:pPr>
              <w:spacing w:line="276" w:lineRule="auto"/>
              <w:rPr>
                <w:sz w:val="24"/>
                <w:szCs w:val="24"/>
              </w:rPr>
            </w:pPr>
            <w:r w:rsidRPr="001E4444">
              <w:rPr>
                <w:sz w:val="24"/>
                <w:szCs w:val="24"/>
              </w:rPr>
              <w:t>Урок 113</w:t>
            </w:r>
          </w:p>
        </w:tc>
        <w:tc>
          <w:tcPr>
            <w:tcW w:w="8647" w:type="dxa"/>
            <w:vAlign w:val="center"/>
          </w:tcPr>
          <w:p w14:paraId="7DC6B39C" w14:textId="77777777" w:rsidR="001E4444" w:rsidRPr="001E4444" w:rsidRDefault="001E4444" w:rsidP="00056BF9">
            <w:pPr>
              <w:spacing w:line="276" w:lineRule="auto"/>
              <w:rPr>
                <w:sz w:val="24"/>
                <w:szCs w:val="24"/>
              </w:rPr>
            </w:pPr>
            <w:r w:rsidRPr="001E4444">
              <w:rPr>
                <w:sz w:val="24"/>
                <w:szCs w:val="24"/>
              </w:rPr>
              <w:t>Осознание понятий поступок, подвиг на примере произведений о Великой Отечественной войне</w:t>
            </w:r>
          </w:p>
        </w:tc>
      </w:tr>
      <w:tr w:rsidR="001E4444" w:rsidRPr="001E4444" w14:paraId="2B07620F" w14:textId="77777777" w:rsidTr="003317E8">
        <w:tc>
          <w:tcPr>
            <w:tcW w:w="1338" w:type="dxa"/>
            <w:vAlign w:val="center"/>
          </w:tcPr>
          <w:p w14:paraId="5BC6859A" w14:textId="77777777" w:rsidR="001E4444" w:rsidRPr="001E4444" w:rsidRDefault="001E4444" w:rsidP="00056BF9">
            <w:pPr>
              <w:spacing w:line="276" w:lineRule="auto"/>
              <w:rPr>
                <w:sz w:val="24"/>
                <w:szCs w:val="24"/>
              </w:rPr>
            </w:pPr>
            <w:r w:rsidRPr="001E4444">
              <w:rPr>
                <w:sz w:val="24"/>
                <w:szCs w:val="24"/>
              </w:rPr>
              <w:t>Урок 114</w:t>
            </w:r>
          </w:p>
        </w:tc>
        <w:tc>
          <w:tcPr>
            <w:tcW w:w="8647" w:type="dxa"/>
            <w:vAlign w:val="center"/>
          </w:tcPr>
          <w:p w14:paraId="6A005D47"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1E4444" w:rsidRPr="001E4444" w14:paraId="6320D6FA" w14:textId="77777777" w:rsidTr="003317E8">
        <w:tc>
          <w:tcPr>
            <w:tcW w:w="1338" w:type="dxa"/>
            <w:vAlign w:val="center"/>
          </w:tcPr>
          <w:p w14:paraId="55499730" w14:textId="77777777" w:rsidR="001E4444" w:rsidRPr="001E4444" w:rsidRDefault="001E4444" w:rsidP="00056BF9">
            <w:pPr>
              <w:spacing w:line="276" w:lineRule="auto"/>
              <w:rPr>
                <w:sz w:val="24"/>
                <w:szCs w:val="24"/>
              </w:rPr>
            </w:pPr>
            <w:r w:rsidRPr="001E4444">
              <w:rPr>
                <w:sz w:val="24"/>
                <w:szCs w:val="24"/>
              </w:rPr>
              <w:t>Урок 115</w:t>
            </w:r>
          </w:p>
        </w:tc>
        <w:tc>
          <w:tcPr>
            <w:tcW w:w="8647" w:type="dxa"/>
            <w:vAlign w:val="center"/>
          </w:tcPr>
          <w:p w14:paraId="033A000E" w14:textId="77777777" w:rsidR="001E4444" w:rsidRPr="001E4444" w:rsidRDefault="001E4444" w:rsidP="00056BF9">
            <w:pPr>
              <w:spacing w:line="276" w:lineRule="auto"/>
              <w:rPr>
                <w:sz w:val="24"/>
                <w:szCs w:val="24"/>
              </w:rPr>
            </w:pPr>
            <w:r w:rsidRPr="001E4444">
              <w:rPr>
                <w:sz w:val="24"/>
                <w:szCs w:val="24"/>
              </w:rPr>
              <w:t>Тема героического прошлого России в произведениях литературы. На примере "Солдатской песни" Ф.Н. Глинки</w:t>
            </w:r>
          </w:p>
        </w:tc>
      </w:tr>
      <w:tr w:rsidR="001E4444" w:rsidRPr="001E4444" w14:paraId="0E33BEF9" w14:textId="77777777" w:rsidTr="003317E8">
        <w:tc>
          <w:tcPr>
            <w:tcW w:w="1338" w:type="dxa"/>
            <w:vAlign w:val="center"/>
          </w:tcPr>
          <w:p w14:paraId="7DE41002" w14:textId="77777777" w:rsidR="001E4444" w:rsidRPr="001E4444" w:rsidRDefault="001E4444" w:rsidP="00056BF9">
            <w:pPr>
              <w:spacing w:line="276" w:lineRule="auto"/>
              <w:rPr>
                <w:sz w:val="24"/>
                <w:szCs w:val="24"/>
              </w:rPr>
            </w:pPr>
            <w:r w:rsidRPr="001E4444">
              <w:rPr>
                <w:sz w:val="24"/>
                <w:szCs w:val="24"/>
              </w:rPr>
              <w:t>Урок 116</w:t>
            </w:r>
          </w:p>
        </w:tc>
        <w:tc>
          <w:tcPr>
            <w:tcW w:w="8647" w:type="dxa"/>
            <w:vAlign w:val="center"/>
          </w:tcPr>
          <w:p w14:paraId="31470FBE" w14:textId="77777777" w:rsidR="001E4444" w:rsidRPr="001E4444" w:rsidRDefault="001E4444" w:rsidP="00056BF9">
            <w:pPr>
              <w:spacing w:line="276" w:lineRule="auto"/>
              <w:rPr>
                <w:sz w:val="24"/>
                <w:szCs w:val="24"/>
              </w:rPr>
            </w:pPr>
            <w:r w:rsidRPr="001E4444">
              <w:rPr>
                <w:sz w:val="24"/>
                <w:szCs w:val="24"/>
              </w:rPr>
              <w:t>Составление устного рассказа "Защитник Отечества" по изученным произведениям</w:t>
            </w:r>
          </w:p>
        </w:tc>
      </w:tr>
      <w:tr w:rsidR="001E4444" w:rsidRPr="001E4444" w14:paraId="517EEE56" w14:textId="77777777" w:rsidTr="003317E8">
        <w:tc>
          <w:tcPr>
            <w:tcW w:w="1338" w:type="dxa"/>
            <w:vAlign w:val="center"/>
          </w:tcPr>
          <w:p w14:paraId="72320CDA" w14:textId="77777777" w:rsidR="001E4444" w:rsidRPr="001E4444" w:rsidRDefault="001E4444" w:rsidP="00056BF9">
            <w:pPr>
              <w:spacing w:line="276" w:lineRule="auto"/>
              <w:rPr>
                <w:sz w:val="24"/>
                <w:szCs w:val="24"/>
              </w:rPr>
            </w:pPr>
            <w:r w:rsidRPr="001E4444">
              <w:rPr>
                <w:sz w:val="24"/>
                <w:szCs w:val="24"/>
              </w:rPr>
              <w:t>Урок 117</w:t>
            </w:r>
          </w:p>
        </w:tc>
        <w:tc>
          <w:tcPr>
            <w:tcW w:w="8647" w:type="dxa"/>
            <w:vAlign w:val="center"/>
          </w:tcPr>
          <w:p w14:paraId="05240275"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"О Родине, героические страницы истории"</w:t>
            </w:r>
          </w:p>
        </w:tc>
      </w:tr>
      <w:tr w:rsidR="001E4444" w:rsidRPr="001E4444" w14:paraId="4F4D2CD2" w14:textId="77777777" w:rsidTr="003317E8">
        <w:tc>
          <w:tcPr>
            <w:tcW w:w="1338" w:type="dxa"/>
            <w:vAlign w:val="center"/>
          </w:tcPr>
          <w:p w14:paraId="0D8A3D0D" w14:textId="77777777" w:rsidR="001E4444" w:rsidRPr="001E4444" w:rsidRDefault="001E4444" w:rsidP="00056BF9">
            <w:pPr>
              <w:spacing w:line="276" w:lineRule="auto"/>
              <w:rPr>
                <w:sz w:val="24"/>
                <w:szCs w:val="24"/>
              </w:rPr>
            </w:pPr>
            <w:r w:rsidRPr="001E4444">
              <w:rPr>
                <w:sz w:val="24"/>
                <w:szCs w:val="24"/>
              </w:rPr>
              <w:t>Урок 118</w:t>
            </w:r>
          </w:p>
        </w:tc>
        <w:tc>
          <w:tcPr>
            <w:tcW w:w="8647" w:type="dxa"/>
            <w:vAlign w:val="center"/>
          </w:tcPr>
          <w:p w14:paraId="0B54CD1B" w14:textId="77777777" w:rsidR="001E4444" w:rsidRPr="001E4444" w:rsidRDefault="001E4444" w:rsidP="00056BF9">
            <w:pPr>
              <w:spacing w:line="276" w:lineRule="auto"/>
              <w:rPr>
                <w:sz w:val="24"/>
                <w:szCs w:val="24"/>
              </w:rPr>
            </w:pPr>
            <w:r w:rsidRPr="001E4444">
              <w:rPr>
                <w:sz w:val="24"/>
                <w:szCs w:val="24"/>
              </w:rPr>
              <w:t>Патриотическое звучание произведений о Родине, о славных и героических страницах истории России</w:t>
            </w:r>
          </w:p>
        </w:tc>
      </w:tr>
      <w:tr w:rsidR="001E4444" w:rsidRPr="001E4444" w14:paraId="0E376E02" w14:textId="77777777" w:rsidTr="003317E8">
        <w:tc>
          <w:tcPr>
            <w:tcW w:w="1338" w:type="dxa"/>
            <w:vAlign w:val="center"/>
          </w:tcPr>
          <w:p w14:paraId="5EBD4DFA" w14:textId="77777777" w:rsidR="001E4444" w:rsidRPr="001E4444" w:rsidRDefault="001E4444" w:rsidP="00056BF9">
            <w:pPr>
              <w:spacing w:line="276" w:lineRule="auto"/>
              <w:rPr>
                <w:sz w:val="24"/>
                <w:szCs w:val="24"/>
              </w:rPr>
            </w:pPr>
            <w:r w:rsidRPr="001E4444">
              <w:rPr>
                <w:sz w:val="24"/>
                <w:szCs w:val="24"/>
              </w:rPr>
              <w:t>Урок 119</w:t>
            </w:r>
          </w:p>
        </w:tc>
        <w:tc>
          <w:tcPr>
            <w:tcW w:w="8647" w:type="dxa"/>
            <w:vAlign w:val="center"/>
          </w:tcPr>
          <w:p w14:paraId="1F6559EC" w14:textId="77777777" w:rsidR="001E4444" w:rsidRPr="001E4444" w:rsidRDefault="001E4444" w:rsidP="00056BF9">
            <w:pPr>
              <w:spacing w:line="276" w:lineRule="auto"/>
              <w:rPr>
                <w:sz w:val="24"/>
                <w:szCs w:val="24"/>
              </w:rPr>
            </w:pPr>
            <w:r w:rsidRPr="001E4444">
              <w:rPr>
                <w:sz w:val="24"/>
                <w:szCs w:val="24"/>
              </w:rPr>
              <w:t>Зарубежные писатели-сказочники: раскрытие главной мысли и особенности композиции</w:t>
            </w:r>
          </w:p>
        </w:tc>
      </w:tr>
      <w:tr w:rsidR="001E4444" w:rsidRPr="001E4444" w14:paraId="029EFFD2" w14:textId="77777777" w:rsidTr="003317E8">
        <w:tc>
          <w:tcPr>
            <w:tcW w:w="1338" w:type="dxa"/>
            <w:vAlign w:val="center"/>
          </w:tcPr>
          <w:p w14:paraId="7F83E9D6" w14:textId="77777777" w:rsidR="001E4444" w:rsidRPr="001E4444" w:rsidRDefault="001E4444" w:rsidP="00056BF9">
            <w:pPr>
              <w:spacing w:line="276" w:lineRule="auto"/>
              <w:rPr>
                <w:sz w:val="24"/>
                <w:szCs w:val="24"/>
              </w:rPr>
            </w:pPr>
            <w:r w:rsidRPr="001E4444">
              <w:rPr>
                <w:sz w:val="24"/>
                <w:szCs w:val="24"/>
              </w:rPr>
              <w:t>Урок 120</w:t>
            </w:r>
          </w:p>
        </w:tc>
        <w:tc>
          <w:tcPr>
            <w:tcW w:w="8647" w:type="dxa"/>
            <w:vAlign w:val="center"/>
          </w:tcPr>
          <w:p w14:paraId="02AEAFE8" w14:textId="77777777" w:rsidR="001E4444" w:rsidRPr="001E4444" w:rsidRDefault="001E4444" w:rsidP="00056BF9">
            <w:pPr>
              <w:spacing w:line="276" w:lineRule="auto"/>
              <w:rPr>
                <w:sz w:val="24"/>
                <w:szCs w:val="24"/>
              </w:rPr>
            </w:pPr>
            <w:r w:rsidRPr="001E4444">
              <w:rPr>
                <w:sz w:val="24"/>
                <w:szCs w:val="24"/>
              </w:rPr>
              <w:t>Особенности басни как лиро-эпического жанра. Басни стихотворные и прозаические</w:t>
            </w:r>
          </w:p>
        </w:tc>
      </w:tr>
      <w:tr w:rsidR="001E4444" w:rsidRPr="001E4444" w14:paraId="3B828E14" w14:textId="77777777" w:rsidTr="003317E8">
        <w:tc>
          <w:tcPr>
            <w:tcW w:w="1338" w:type="dxa"/>
            <w:vAlign w:val="center"/>
          </w:tcPr>
          <w:p w14:paraId="28C8D909" w14:textId="77777777" w:rsidR="001E4444" w:rsidRPr="001E4444" w:rsidRDefault="001E4444" w:rsidP="00056BF9">
            <w:pPr>
              <w:spacing w:line="276" w:lineRule="auto"/>
              <w:rPr>
                <w:sz w:val="24"/>
                <w:szCs w:val="24"/>
              </w:rPr>
            </w:pPr>
            <w:r w:rsidRPr="001E4444">
              <w:rPr>
                <w:sz w:val="24"/>
                <w:szCs w:val="24"/>
              </w:rPr>
              <w:t>Урок 121</w:t>
            </w:r>
          </w:p>
        </w:tc>
        <w:tc>
          <w:tcPr>
            <w:tcW w:w="8647" w:type="dxa"/>
            <w:vAlign w:val="center"/>
          </w:tcPr>
          <w:p w14:paraId="3C3AEC28" w14:textId="77777777" w:rsidR="001E4444" w:rsidRPr="001E4444" w:rsidRDefault="001E4444" w:rsidP="00056BF9">
            <w:pPr>
              <w:spacing w:line="276" w:lineRule="auto"/>
              <w:rPr>
                <w:sz w:val="24"/>
                <w:szCs w:val="24"/>
              </w:rPr>
            </w:pPr>
            <w:r w:rsidRPr="001E4444">
              <w:rPr>
                <w:sz w:val="24"/>
                <w:szCs w:val="24"/>
              </w:rPr>
              <w:t xml:space="preserve">Сравнение басен: темы и герои, особенности языка. На примере басен И.А. Крылова "Стрекоза и муравей", И.И. </w:t>
            </w:r>
            <w:proofErr w:type="spellStart"/>
            <w:r w:rsidRPr="001E4444">
              <w:rPr>
                <w:sz w:val="24"/>
                <w:szCs w:val="24"/>
              </w:rPr>
              <w:t>Хемницера</w:t>
            </w:r>
            <w:proofErr w:type="spellEnd"/>
            <w:r w:rsidRPr="001E4444">
              <w:rPr>
                <w:sz w:val="24"/>
                <w:szCs w:val="24"/>
              </w:rPr>
              <w:t xml:space="preserve"> "Стрекоза", Л.Н. Толстого "Стрекоза и муравьи"</w:t>
            </w:r>
          </w:p>
        </w:tc>
      </w:tr>
      <w:tr w:rsidR="001E4444" w:rsidRPr="001E4444" w14:paraId="2CE7086D" w14:textId="77777777" w:rsidTr="003317E8">
        <w:tc>
          <w:tcPr>
            <w:tcW w:w="1338" w:type="dxa"/>
            <w:vAlign w:val="center"/>
          </w:tcPr>
          <w:p w14:paraId="1A915D0D" w14:textId="77777777" w:rsidR="001E4444" w:rsidRPr="001E4444" w:rsidRDefault="001E4444" w:rsidP="00056BF9">
            <w:pPr>
              <w:spacing w:line="276" w:lineRule="auto"/>
              <w:rPr>
                <w:sz w:val="24"/>
                <w:szCs w:val="24"/>
              </w:rPr>
            </w:pPr>
            <w:r w:rsidRPr="001E4444">
              <w:rPr>
                <w:sz w:val="24"/>
                <w:szCs w:val="24"/>
              </w:rPr>
              <w:t>Урок 122</w:t>
            </w:r>
          </w:p>
        </w:tc>
        <w:tc>
          <w:tcPr>
            <w:tcW w:w="8647" w:type="dxa"/>
            <w:vAlign w:val="center"/>
          </w:tcPr>
          <w:p w14:paraId="55AB6FA6" w14:textId="77777777" w:rsidR="001E4444" w:rsidRPr="001E4444" w:rsidRDefault="001E4444" w:rsidP="00056BF9">
            <w:pPr>
              <w:spacing w:line="276" w:lineRule="auto"/>
              <w:rPr>
                <w:sz w:val="24"/>
                <w:szCs w:val="24"/>
              </w:rPr>
            </w:pPr>
            <w:r w:rsidRPr="001E4444">
              <w:rPr>
                <w:sz w:val="24"/>
                <w:szCs w:val="24"/>
              </w:rPr>
              <w:t>Аллегория и ирония как характеристика героев басен. На примере басни И.А. Крылова "Мартышка и очки"</w:t>
            </w:r>
          </w:p>
        </w:tc>
      </w:tr>
      <w:tr w:rsidR="001E4444" w:rsidRPr="001E4444" w14:paraId="7AACA88C" w14:textId="77777777" w:rsidTr="003317E8">
        <w:tc>
          <w:tcPr>
            <w:tcW w:w="1338" w:type="dxa"/>
            <w:vAlign w:val="center"/>
          </w:tcPr>
          <w:p w14:paraId="363AFE43" w14:textId="77777777" w:rsidR="001E4444" w:rsidRPr="001E4444" w:rsidRDefault="001E4444" w:rsidP="00056BF9">
            <w:pPr>
              <w:spacing w:line="276" w:lineRule="auto"/>
              <w:rPr>
                <w:sz w:val="24"/>
                <w:szCs w:val="24"/>
              </w:rPr>
            </w:pPr>
            <w:r w:rsidRPr="001E4444">
              <w:rPr>
                <w:sz w:val="24"/>
                <w:szCs w:val="24"/>
              </w:rPr>
              <w:t>Урок 123</w:t>
            </w:r>
          </w:p>
        </w:tc>
        <w:tc>
          <w:tcPr>
            <w:tcW w:w="8647" w:type="dxa"/>
            <w:vAlign w:val="center"/>
          </w:tcPr>
          <w:p w14:paraId="103920D1" w14:textId="77777777" w:rsidR="001E4444" w:rsidRPr="001E4444" w:rsidRDefault="001E4444" w:rsidP="00056BF9">
            <w:pPr>
              <w:spacing w:line="276" w:lineRule="auto"/>
              <w:rPr>
                <w:sz w:val="24"/>
                <w:szCs w:val="24"/>
              </w:rPr>
            </w:pPr>
            <w:r w:rsidRPr="001E4444">
              <w:rPr>
                <w:sz w:val="24"/>
                <w:szCs w:val="24"/>
              </w:rPr>
              <w:t>Работа с баснями И.А. Крылова. Инсценирование их сюжета</w:t>
            </w:r>
          </w:p>
        </w:tc>
      </w:tr>
      <w:tr w:rsidR="001E4444" w:rsidRPr="001E4444" w14:paraId="4F2F1721" w14:textId="77777777" w:rsidTr="003317E8">
        <w:tc>
          <w:tcPr>
            <w:tcW w:w="1338" w:type="dxa"/>
            <w:vAlign w:val="center"/>
          </w:tcPr>
          <w:p w14:paraId="4CCAECA8" w14:textId="77777777" w:rsidR="001E4444" w:rsidRPr="001E4444" w:rsidRDefault="001E4444" w:rsidP="00056BF9">
            <w:pPr>
              <w:spacing w:line="276" w:lineRule="auto"/>
              <w:rPr>
                <w:sz w:val="24"/>
                <w:szCs w:val="24"/>
              </w:rPr>
            </w:pPr>
            <w:r w:rsidRPr="001E4444">
              <w:rPr>
                <w:sz w:val="24"/>
                <w:szCs w:val="24"/>
              </w:rPr>
              <w:t>Урок 124</w:t>
            </w:r>
          </w:p>
        </w:tc>
        <w:tc>
          <w:tcPr>
            <w:tcW w:w="8647" w:type="dxa"/>
            <w:vAlign w:val="center"/>
          </w:tcPr>
          <w:p w14:paraId="1FE5D528" w14:textId="77777777" w:rsidR="001E4444" w:rsidRPr="001E4444" w:rsidRDefault="001E4444" w:rsidP="00056BF9">
            <w:pPr>
              <w:spacing w:line="276" w:lineRule="auto"/>
              <w:rPr>
                <w:sz w:val="24"/>
                <w:szCs w:val="24"/>
              </w:rPr>
            </w:pPr>
            <w:r w:rsidRPr="001E4444">
              <w:rPr>
                <w:sz w:val="24"/>
                <w:szCs w:val="24"/>
              </w:rPr>
              <w:t>Язык басен И.А. Крылова: пословицы, поговорки, крылатые выражения</w:t>
            </w:r>
          </w:p>
        </w:tc>
      </w:tr>
      <w:tr w:rsidR="001E4444" w:rsidRPr="001E4444" w14:paraId="20FD65CB" w14:textId="77777777" w:rsidTr="003317E8">
        <w:tc>
          <w:tcPr>
            <w:tcW w:w="1338" w:type="dxa"/>
            <w:vAlign w:val="center"/>
          </w:tcPr>
          <w:p w14:paraId="5C971E49" w14:textId="77777777" w:rsidR="001E4444" w:rsidRPr="001E4444" w:rsidRDefault="001E4444" w:rsidP="00056BF9">
            <w:pPr>
              <w:spacing w:line="276" w:lineRule="auto"/>
              <w:rPr>
                <w:sz w:val="24"/>
                <w:szCs w:val="24"/>
              </w:rPr>
            </w:pPr>
            <w:r w:rsidRPr="001E4444">
              <w:rPr>
                <w:sz w:val="24"/>
                <w:szCs w:val="24"/>
              </w:rPr>
              <w:t>Урок 125</w:t>
            </w:r>
          </w:p>
        </w:tc>
        <w:tc>
          <w:tcPr>
            <w:tcW w:w="8647" w:type="dxa"/>
            <w:vAlign w:val="center"/>
          </w:tcPr>
          <w:p w14:paraId="2C71B36F" w14:textId="77777777" w:rsidR="001E4444" w:rsidRPr="001E4444" w:rsidRDefault="001E4444" w:rsidP="00056BF9">
            <w:pPr>
              <w:spacing w:line="276" w:lineRule="auto"/>
              <w:rPr>
                <w:sz w:val="24"/>
                <w:szCs w:val="24"/>
              </w:rPr>
            </w:pPr>
            <w:r w:rsidRPr="001E4444">
              <w:rPr>
                <w:sz w:val="24"/>
                <w:szCs w:val="24"/>
              </w:rPr>
              <w:t>Особенности сюжета "Путешествия Гулливера" Джонатана Свифта (отдельные главы)</w:t>
            </w:r>
          </w:p>
        </w:tc>
      </w:tr>
      <w:tr w:rsidR="001E4444" w:rsidRPr="001E4444" w14:paraId="105CCBF0" w14:textId="77777777" w:rsidTr="003317E8">
        <w:tc>
          <w:tcPr>
            <w:tcW w:w="1338" w:type="dxa"/>
            <w:vAlign w:val="center"/>
          </w:tcPr>
          <w:p w14:paraId="3436E6A0" w14:textId="77777777" w:rsidR="001E4444" w:rsidRPr="001E4444" w:rsidRDefault="001E4444" w:rsidP="00056BF9">
            <w:pPr>
              <w:spacing w:line="276" w:lineRule="auto"/>
              <w:rPr>
                <w:sz w:val="24"/>
                <w:szCs w:val="24"/>
              </w:rPr>
            </w:pPr>
            <w:r w:rsidRPr="001E4444">
              <w:rPr>
                <w:sz w:val="24"/>
                <w:szCs w:val="24"/>
              </w:rPr>
              <w:t>Урок 126</w:t>
            </w:r>
          </w:p>
        </w:tc>
        <w:tc>
          <w:tcPr>
            <w:tcW w:w="8647" w:type="dxa"/>
            <w:vAlign w:val="center"/>
          </w:tcPr>
          <w:p w14:paraId="393A65B6" w14:textId="77777777" w:rsidR="001E4444" w:rsidRPr="001E4444" w:rsidRDefault="001E4444" w:rsidP="00056BF9">
            <w:pPr>
              <w:spacing w:line="276" w:lineRule="auto"/>
              <w:rPr>
                <w:sz w:val="24"/>
                <w:szCs w:val="24"/>
              </w:rPr>
            </w:pPr>
            <w:r w:rsidRPr="001E4444">
              <w:rPr>
                <w:sz w:val="24"/>
                <w:szCs w:val="24"/>
              </w:rPr>
              <w:t xml:space="preserve">Характеристика главного героя "Путешествия Гулливера" Джонатана Свифта </w:t>
            </w:r>
            <w:r w:rsidRPr="001E4444">
              <w:rPr>
                <w:sz w:val="24"/>
                <w:szCs w:val="24"/>
              </w:rPr>
              <w:lastRenderedPageBreak/>
              <w:t>(отдельные главы)</w:t>
            </w:r>
          </w:p>
        </w:tc>
      </w:tr>
      <w:tr w:rsidR="001E4444" w:rsidRPr="001E4444" w14:paraId="0432BACE" w14:textId="77777777" w:rsidTr="003317E8">
        <w:tc>
          <w:tcPr>
            <w:tcW w:w="1338" w:type="dxa"/>
            <w:vAlign w:val="center"/>
          </w:tcPr>
          <w:p w14:paraId="53088157" w14:textId="77777777" w:rsidR="001E4444" w:rsidRPr="001E4444" w:rsidRDefault="001E4444" w:rsidP="00056BF9">
            <w:pPr>
              <w:spacing w:line="276" w:lineRule="auto"/>
              <w:rPr>
                <w:sz w:val="24"/>
                <w:szCs w:val="24"/>
              </w:rPr>
            </w:pPr>
            <w:r w:rsidRPr="001E4444">
              <w:rPr>
                <w:sz w:val="24"/>
                <w:szCs w:val="24"/>
              </w:rPr>
              <w:lastRenderedPageBreak/>
              <w:t>Урок 127</w:t>
            </w:r>
          </w:p>
        </w:tc>
        <w:tc>
          <w:tcPr>
            <w:tcW w:w="8647" w:type="dxa"/>
            <w:vAlign w:val="center"/>
          </w:tcPr>
          <w:p w14:paraId="0856C791" w14:textId="77777777" w:rsidR="001E4444" w:rsidRPr="001E4444" w:rsidRDefault="001E4444" w:rsidP="00056BF9">
            <w:pPr>
              <w:spacing w:line="276" w:lineRule="auto"/>
              <w:rPr>
                <w:sz w:val="24"/>
                <w:szCs w:val="24"/>
              </w:rPr>
            </w:pPr>
            <w:r w:rsidRPr="001E4444">
              <w:rPr>
                <w:sz w:val="24"/>
                <w:szCs w:val="24"/>
              </w:rPr>
              <w:t>Особенности построения (композиция) литературной сказки: составление плана. Х.К. Андерсен "Русалочка"</w:t>
            </w:r>
          </w:p>
        </w:tc>
      </w:tr>
      <w:tr w:rsidR="001E4444" w:rsidRPr="001E4444" w14:paraId="438535D3" w14:textId="77777777" w:rsidTr="003317E8">
        <w:tc>
          <w:tcPr>
            <w:tcW w:w="1338" w:type="dxa"/>
            <w:vAlign w:val="center"/>
          </w:tcPr>
          <w:p w14:paraId="29351BFF" w14:textId="77777777" w:rsidR="001E4444" w:rsidRPr="001E4444" w:rsidRDefault="001E4444" w:rsidP="00056BF9">
            <w:pPr>
              <w:spacing w:line="276" w:lineRule="auto"/>
              <w:rPr>
                <w:sz w:val="24"/>
                <w:szCs w:val="24"/>
              </w:rPr>
            </w:pPr>
            <w:r w:rsidRPr="001E4444">
              <w:rPr>
                <w:sz w:val="24"/>
                <w:szCs w:val="24"/>
              </w:rPr>
              <w:t>Урок 128</w:t>
            </w:r>
          </w:p>
        </w:tc>
        <w:tc>
          <w:tcPr>
            <w:tcW w:w="8647" w:type="dxa"/>
            <w:vAlign w:val="center"/>
          </w:tcPr>
          <w:p w14:paraId="757FD116"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в литературной сказке. Х.К. Андерсен "Дикие лебеди"</w:t>
            </w:r>
          </w:p>
        </w:tc>
      </w:tr>
      <w:tr w:rsidR="001E4444" w:rsidRPr="001E4444" w14:paraId="00CF243D" w14:textId="77777777" w:rsidTr="003317E8">
        <w:tc>
          <w:tcPr>
            <w:tcW w:w="1338" w:type="dxa"/>
            <w:vAlign w:val="center"/>
          </w:tcPr>
          <w:p w14:paraId="686EAACE" w14:textId="77777777" w:rsidR="001E4444" w:rsidRPr="001E4444" w:rsidRDefault="001E4444" w:rsidP="00056BF9">
            <w:pPr>
              <w:spacing w:line="276" w:lineRule="auto"/>
              <w:rPr>
                <w:sz w:val="24"/>
                <w:szCs w:val="24"/>
              </w:rPr>
            </w:pPr>
            <w:r w:rsidRPr="001E4444">
              <w:rPr>
                <w:sz w:val="24"/>
                <w:szCs w:val="24"/>
              </w:rPr>
              <w:t>Урок 129</w:t>
            </w:r>
          </w:p>
        </w:tc>
        <w:tc>
          <w:tcPr>
            <w:tcW w:w="8647" w:type="dxa"/>
            <w:vAlign w:val="center"/>
          </w:tcPr>
          <w:p w14:paraId="789B81CA" w14:textId="77777777" w:rsidR="001E4444" w:rsidRPr="001E4444" w:rsidRDefault="001E4444" w:rsidP="00056BF9">
            <w:pPr>
              <w:spacing w:line="276" w:lineRule="auto"/>
              <w:rPr>
                <w:sz w:val="24"/>
                <w:szCs w:val="24"/>
              </w:rPr>
            </w:pPr>
            <w:r w:rsidRPr="001E4444">
              <w:rPr>
                <w:sz w:val="24"/>
                <w:szCs w:val="24"/>
              </w:rPr>
              <w:t>Описание героя в произведении Марка Твена "Том Сойер" (отдельные главы)</w:t>
            </w:r>
          </w:p>
        </w:tc>
      </w:tr>
      <w:tr w:rsidR="001E4444" w:rsidRPr="001E4444" w14:paraId="6DB57261" w14:textId="77777777" w:rsidTr="003317E8">
        <w:tc>
          <w:tcPr>
            <w:tcW w:w="1338" w:type="dxa"/>
            <w:vAlign w:val="center"/>
          </w:tcPr>
          <w:p w14:paraId="25ADE365" w14:textId="77777777" w:rsidR="001E4444" w:rsidRPr="001E4444" w:rsidRDefault="001E4444" w:rsidP="00056BF9">
            <w:pPr>
              <w:spacing w:line="276" w:lineRule="auto"/>
              <w:rPr>
                <w:sz w:val="24"/>
                <w:szCs w:val="24"/>
              </w:rPr>
            </w:pPr>
            <w:r w:rsidRPr="001E4444">
              <w:rPr>
                <w:sz w:val="24"/>
                <w:szCs w:val="24"/>
              </w:rPr>
              <w:t>Урок 130</w:t>
            </w:r>
          </w:p>
        </w:tc>
        <w:tc>
          <w:tcPr>
            <w:tcW w:w="8647" w:type="dxa"/>
            <w:vAlign w:val="center"/>
          </w:tcPr>
          <w:p w14:paraId="1AF96C1E" w14:textId="77777777" w:rsidR="001E4444" w:rsidRPr="001E4444" w:rsidRDefault="001E4444" w:rsidP="00056BF9">
            <w:pPr>
              <w:spacing w:line="276" w:lineRule="auto"/>
              <w:rPr>
                <w:sz w:val="24"/>
                <w:szCs w:val="24"/>
              </w:rPr>
            </w:pPr>
            <w:r w:rsidRPr="001E4444">
              <w:rPr>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1E4444" w:rsidRPr="001E4444" w14:paraId="22879643" w14:textId="77777777" w:rsidTr="003317E8">
        <w:tc>
          <w:tcPr>
            <w:tcW w:w="1338" w:type="dxa"/>
            <w:vAlign w:val="center"/>
          </w:tcPr>
          <w:p w14:paraId="64F1F3A0" w14:textId="77777777" w:rsidR="001E4444" w:rsidRPr="001E4444" w:rsidRDefault="001E4444" w:rsidP="00056BF9">
            <w:pPr>
              <w:spacing w:line="276" w:lineRule="auto"/>
              <w:rPr>
                <w:sz w:val="24"/>
                <w:szCs w:val="24"/>
              </w:rPr>
            </w:pPr>
            <w:r w:rsidRPr="001E4444">
              <w:rPr>
                <w:sz w:val="24"/>
                <w:szCs w:val="24"/>
              </w:rPr>
              <w:t>Урок 131</w:t>
            </w:r>
          </w:p>
        </w:tc>
        <w:tc>
          <w:tcPr>
            <w:tcW w:w="8647" w:type="dxa"/>
            <w:vAlign w:val="center"/>
          </w:tcPr>
          <w:p w14:paraId="311C3770" w14:textId="77777777" w:rsidR="001E4444" w:rsidRPr="001E4444" w:rsidRDefault="001E4444" w:rsidP="00056BF9">
            <w:pPr>
              <w:spacing w:line="276" w:lineRule="auto"/>
              <w:rPr>
                <w:sz w:val="24"/>
                <w:szCs w:val="24"/>
              </w:rPr>
            </w:pPr>
            <w:r w:rsidRPr="001E4444">
              <w:rPr>
                <w:sz w:val="24"/>
                <w:szCs w:val="24"/>
              </w:rPr>
              <w:t>Книги зарубежных писателей</w:t>
            </w:r>
          </w:p>
        </w:tc>
      </w:tr>
      <w:tr w:rsidR="001E4444" w:rsidRPr="001E4444" w14:paraId="603F6391" w14:textId="77777777" w:rsidTr="003317E8">
        <w:tc>
          <w:tcPr>
            <w:tcW w:w="1338" w:type="dxa"/>
            <w:vAlign w:val="center"/>
          </w:tcPr>
          <w:p w14:paraId="469C4242" w14:textId="77777777" w:rsidR="001E4444" w:rsidRPr="001E4444" w:rsidRDefault="001E4444" w:rsidP="00056BF9">
            <w:pPr>
              <w:spacing w:line="276" w:lineRule="auto"/>
              <w:rPr>
                <w:sz w:val="24"/>
                <w:szCs w:val="24"/>
              </w:rPr>
            </w:pPr>
            <w:r w:rsidRPr="001E4444">
              <w:rPr>
                <w:sz w:val="24"/>
                <w:szCs w:val="24"/>
              </w:rPr>
              <w:t>Урок 132</w:t>
            </w:r>
          </w:p>
        </w:tc>
        <w:tc>
          <w:tcPr>
            <w:tcW w:w="8647" w:type="dxa"/>
            <w:vAlign w:val="center"/>
          </w:tcPr>
          <w:p w14:paraId="73A6C779" w14:textId="77777777" w:rsidR="001E4444" w:rsidRPr="001E4444" w:rsidRDefault="001E4444" w:rsidP="00056BF9">
            <w:pPr>
              <w:spacing w:line="276" w:lineRule="auto"/>
              <w:rPr>
                <w:sz w:val="24"/>
                <w:szCs w:val="24"/>
              </w:rPr>
            </w:pPr>
            <w:r w:rsidRPr="001E4444">
              <w:rPr>
                <w:sz w:val="24"/>
                <w:szCs w:val="24"/>
              </w:rPr>
              <w:t>Работа со словарем: поиск необходимой информации</w:t>
            </w:r>
          </w:p>
        </w:tc>
      </w:tr>
      <w:tr w:rsidR="001E4444" w:rsidRPr="001E4444" w14:paraId="719BB57C" w14:textId="77777777" w:rsidTr="003317E8">
        <w:tc>
          <w:tcPr>
            <w:tcW w:w="1338" w:type="dxa"/>
            <w:vAlign w:val="center"/>
          </w:tcPr>
          <w:p w14:paraId="7ADBA031" w14:textId="77777777" w:rsidR="001E4444" w:rsidRPr="001E4444" w:rsidRDefault="001E4444" w:rsidP="00056BF9">
            <w:pPr>
              <w:spacing w:line="276" w:lineRule="auto"/>
              <w:rPr>
                <w:sz w:val="24"/>
                <w:szCs w:val="24"/>
              </w:rPr>
            </w:pPr>
            <w:r w:rsidRPr="001E4444">
              <w:rPr>
                <w:sz w:val="24"/>
                <w:szCs w:val="24"/>
              </w:rPr>
              <w:t>Урок 133</w:t>
            </w:r>
          </w:p>
        </w:tc>
        <w:tc>
          <w:tcPr>
            <w:tcW w:w="8647" w:type="dxa"/>
            <w:vAlign w:val="center"/>
          </w:tcPr>
          <w:p w14:paraId="569D74EE" w14:textId="77777777" w:rsidR="001E4444" w:rsidRPr="001E4444" w:rsidRDefault="001E4444" w:rsidP="00056BF9">
            <w:pPr>
              <w:spacing w:line="276" w:lineRule="auto"/>
              <w:rPr>
                <w:sz w:val="24"/>
                <w:szCs w:val="24"/>
              </w:rPr>
            </w:pPr>
            <w:r w:rsidRPr="001E4444">
              <w:rPr>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1E4444" w:rsidRPr="001E4444" w14:paraId="41A7909C" w14:textId="77777777" w:rsidTr="003317E8">
        <w:tc>
          <w:tcPr>
            <w:tcW w:w="1338" w:type="dxa"/>
            <w:vAlign w:val="center"/>
          </w:tcPr>
          <w:p w14:paraId="7D8E4CE1" w14:textId="77777777" w:rsidR="001E4444" w:rsidRPr="001E4444" w:rsidRDefault="001E4444" w:rsidP="00056BF9">
            <w:pPr>
              <w:spacing w:line="276" w:lineRule="auto"/>
              <w:rPr>
                <w:sz w:val="24"/>
                <w:szCs w:val="24"/>
              </w:rPr>
            </w:pPr>
            <w:r w:rsidRPr="001E4444">
              <w:rPr>
                <w:sz w:val="24"/>
                <w:szCs w:val="24"/>
              </w:rPr>
              <w:t>Урок 134</w:t>
            </w:r>
          </w:p>
        </w:tc>
        <w:tc>
          <w:tcPr>
            <w:tcW w:w="8647" w:type="dxa"/>
            <w:vAlign w:val="center"/>
          </w:tcPr>
          <w:p w14:paraId="5728573D" w14:textId="77777777" w:rsidR="001E4444" w:rsidRPr="001E4444" w:rsidRDefault="001E4444" w:rsidP="00056BF9">
            <w:pPr>
              <w:spacing w:line="276" w:lineRule="auto"/>
              <w:rPr>
                <w:sz w:val="24"/>
                <w:szCs w:val="24"/>
              </w:rPr>
            </w:pPr>
            <w:r w:rsidRPr="001E4444">
              <w:rPr>
                <w:sz w:val="24"/>
                <w:szCs w:val="24"/>
              </w:rPr>
              <w:t>Резервный урок. Повторение "Оценим свои достижения"</w:t>
            </w:r>
          </w:p>
        </w:tc>
      </w:tr>
      <w:tr w:rsidR="001E4444" w:rsidRPr="001E4444" w14:paraId="379821E4" w14:textId="77777777" w:rsidTr="003317E8">
        <w:tc>
          <w:tcPr>
            <w:tcW w:w="1338" w:type="dxa"/>
            <w:vAlign w:val="center"/>
          </w:tcPr>
          <w:p w14:paraId="54637528" w14:textId="77777777" w:rsidR="001E4444" w:rsidRPr="001E4444" w:rsidRDefault="001E4444" w:rsidP="00056BF9">
            <w:pPr>
              <w:spacing w:line="276" w:lineRule="auto"/>
              <w:rPr>
                <w:sz w:val="24"/>
                <w:szCs w:val="24"/>
              </w:rPr>
            </w:pPr>
            <w:r w:rsidRPr="001E4444">
              <w:rPr>
                <w:sz w:val="24"/>
                <w:szCs w:val="24"/>
              </w:rPr>
              <w:t>Урок 135</w:t>
            </w:r>
          </w:p>
        </w:tc>
        <w:tc>
          <w:tcPr>
            <w:tcW w:w="8647" w:type="dxa"/>
            <w:vAlign w:val="center"/>
          </w:tcPr>
          <w:p w14:paraId="06925A20" w14:textId="77777777" w:rsidR="001E4444" w:rsidRPr="001E4444" w:rsidRDefault="001E4444" w:rsidP="00056BF9">
            <w:pPr>
              <w:spacing w:line="276" w:lineRule="auto"/>
              <w:rPr>
                <w:sz w:val="24"/>
                <w:szCs w:val="24"/>
              </w:rPr>
            </w:pPr>
            <w:r w:rsidRPr="001E4444">
              <w:rPr>
                <w:sz w:val="24"/>
                <w:szCs w:val="24"/>
              </w:rPr>
              <w:t>Книги о приключениях и фантастике</w:t>
            </w:r>
          </w:p>
        </w:tc>
      </w:tr>
      <w:tr w:rsidR="001E4444" w:rsidRPr="001E4444" w14:paraId="656CE7F2" w14:textId="77777777" w:rsidTr="003317E8">
        <w:tc>
          <w:tcPr>
            <w:tcW w:w="1338" w:type="dxa"/>
            <w:vAlign w:val="center"/>
          </w:tcPr>
          <w:p w14:paraId="6258FE5E" w14:textId="77777777" w:rsidR="001E4444" w:rsidRPr="001E4444" w:rsidRDefault="001E4444" w:rsidP="00056BF9">
            <w:pPr>
              <w:spacing w:line="276" w:lineRule="auto"/>
              <w:rPr>
                <w:sz w:val="24"/>
                <w:szCs w:val="24"/>
              </w:rPr>
            </w:pPr>
            <w:r w:rsidRPr="001E4444">
              <w:rPr>
                <w:sz w:val="24"/>
                <w:szCs w:val="24"/>
              </w:rPr>
              <w:t>Урок 136</w:t>
            </w:r>
          </w:p>
        </w:tc>
        <w:tc>
          <w:tcPr>
            <w:tcW w:w="8647" w:type="dxa"/>
            <w:vAlign w:val="center"/>
          </w:tcPr>
          <w:p w14:paraId="0B23547D" w14:textId="77777777" w:rsidR="001E4444" w:rsidRPr="001E4444" w:rsidRDefault="001E4444" w:rsidP="00056BF9">
            <w:pPr>
              <w:spacing w:line="276" w:lineRule="auto"/>
              <w:rPr>
                <w:sz w:val="24"/>
                <w:szCs w:val="24"/>
              </w:rPr>
            </w:pPr>
            <w:r w:rsidRPr="001E4444">
              <w:rPr>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1E4444" w:rsidRPr="001E4444" w14:paraId="29E57412" w14:textId="77777777" w:rsidTr="003317E8">
        <w:tc>
          <w:tcPr>
            <w:tcW w:w="9985" w:type="dxa"/>
            <w:gridSpan w:val="2"/>
            <w:vAlign w:val="center"/>
          </w:tcPr>
          <w:p w14:paraId="1E0B1305" w14:textId="200FE52D" w:rsidR="001E4444" w:rsidRPr="001E4444" w:rsidRDefault="001E4444" w:rsidP="00056BF9">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r w:rsidR="00806487">
              <w:rPr>
                <w:sz w:val="24"/>
                <w:szCs w:val="24"/>
              </w:rPr>
              <w:t>.</w:t>
            </w:r>
          </w:p>
        </w:tc>
      </w:tr>
    </w:tbl>
    <w:p w14:paraId="348F5CD1" w14:textId="77777777" w:rsidR="001E4444" w:rsidRPr="001E4444" w:rsidRDefault="001E4444" w:rsidP="00500F64">
      <w:pPr>
        <w:ind w:firstLine="0"/>
        <w:rPr>
          <w:highlight w:val="yellow"/>
        </w:rPr>
      </w:pPr>
    </w:p>
    <w:p w14:paraId="79551979" w14:textId="77777777" w:rsidR="001E4444" w:rsidRPr="001E4444" w:rsidRDefault="001E4444" w:rsidP="001E4444">
      <w:pPr>
        <w:rPr>
          <w:highlight w:val="yellow"/>
        </w:rPr>
      </w:pPr>
    </w:p>
    <w:p w14:paraId="53F8C2F4" w14:textId="4106A587" w:rsidR="001E4444" w:rsidRPr="001E4444" w:rsidRDefault="001E4444" w:rsidP="00056BF9">
      <w:pPr>
        <w:spacing w:line="276" w:lineRule="auto"/>
        <w:rPr>
          <w:sz w:val="28"/>
          <w:szCs w:val="28"/>
        </w:rPr>
      </w:pPr>
      <w:r w:rsidRPr="001E4444">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66E5AA63" w14:textId="24E4D577"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(1 класс)</w:t>
      </w:r>
      <w:r w:rsidR="009C0E64" w:rsidRPr="009C0E64">
        <w:rPr>
          <w:sz w:val="28"/>
          <w:szCs w:val="28"/>
        </w:rPr>
        <w:t>:</w:t>
      </w:r>
    </w:p>
    <w:p w14:paraId="13C68CB5"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56C4DD6A" w14:textId="77777777" w:rsidTr="003317E8">
        <w:tc>
          <w:tcPr>
            <w:tcW w:w="1701" w:type="dxa"/>
          </w:tcPr>
          <w:p w14:paraId="4310AF14"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72197C5D"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71166B5" w14:textId="77777777" w:rsidTr="003317E8">
        <w:tc>
          <w:tcPr>
            <w:tcW w:w="1701" w:type="dxa"/>
          </w:tcPr>
          <w:p w14:paraId="596F1F6C"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17154C00" w14:textId="77777777" w:rsidR="001E4444" w:rsidRPr="001E4444" w:rsidRDefault="001E4444" w:rsidP="00056BF9">
            <w:pPr>
              <w:spacing w:line="276" w:lineRule="auto"/>
              <w:rPr>
                <w:sz w:val="24"/>
                <w:szCs w:val="24"/>
              </w:rPr>
            </w:pPr>
            <w:r w:rsidRPr="001E4444">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E4444" w:rsidRPr="001E4444" w14:paraId="579237D7" w14:textId="77777777" w:rsidTr="003317E8">
        <w:tc>
          <w:tcPr>
            <w:tcW w:w="1701" w:type="dxa"/>
          </w:tcPr>
          <w:p w14:paraId="619DE4E6" w14:textId="77777777" w:rsidR="001E4444" w:rsidRPr="001E4444" w:rsidRDefault="001E4444" w:rsidP="00056BF9">
            <w:pPr>
              <w:spacing w:line="276" w:lineRule="auto"/>
              <w:rPr>
                <w:sz w:val="24"/>
                <w:szCs w:val="24"/>
              </w:rPr>
            </w:pPr>
            <w:r w:rsidRPr="001E4444">
              <w:rPr>
                <w:sz w:val="24"/>
                <w:szCs w:val="24"/>
              </w:rPr>
              <w:lastRenderedPageBreak/>
              <w:t>1.2</w:t>
            </w:r>
          </w:p>
        </w:tc>
        <w:tc>
          <w:tcPr>
            <w:tcW w:w="8284" w:type="dxa"/>
          </w:tcPr>
          <w:p w14:paraId="01633FC6" w14:textId="77777777" w:rsidR="001E4444" w:rsidRPr="001E4444" w:rsidRDefault="001E4444" w:rsidP="00056BF9">
            <w:pPr>
              <w:spacing w:line="276" w:lineRule="auto"/>
              <w:rPr>
                <w:sz w:val="24"/>
                <w:szCs w:val="24"/>
              </w:rPr>
            </w:pPr>
            <w:r w:rsidRPr="001E4444">
              <w:rPr>
                <w:sz w:val="24"/>
                <w:szCs w:val="24"/>
              </w:rPr>
              <w:t>находить в художественных произведениях отражение нравственных ценностей, традиций, быта разных народов</w:t>
            </w:r>
          </w:p>
        </w:tc>
      </w:tr>
      <w:tr w:rsidR="001E4444" w:rsidRPr="001E4444" w14:paraId="1C516742" w14:textId="77777777" w:rsidTr="003317E8">
        <w:tc>
          <w:tcPr>
            <w:tcW w:w="1701" w:type="dxa"/>
          </w:tcPr>
          <w:p w14:paraId="1F7513B1" w14:textId="77777777" w:rsidR="001E4444" w:rsidRPr="001E4444" w:rsidRDefault="001E4444" w:rsidP="00056BF9">
            <w:pPr>
              <w:spacing w:line="276" w:lineRule="auto"/>
              <w:rPr>
                <w:sz w:val="24"/>
                <w:szCs w:val="24"/>
              </w:rPr>
            </w:pPr>
            <w:r w:rsidRPr="001E4444">
              <w:rPr>
                <w:sz w:val="24"/>
                <w:szCs w:val="24"/>
              </w:rPr>
              <w:t>1.3</w:t>
            </w:r>
          </w:p>
        </w:tc>
        <w:tc>
          <w:tcPr>
            <w:tcW w:w="8284" w:type="dxa"/>
          </w:tcPr>
          <w:p w14:paraId="69813169" w14:textId="77777777" w:rsidR="001E4444" w:rsidRPr="001E4444" w:rsidRDefault="001E4444" w:rsidP="00056BF9">
            <w:pPr>
              <w:spacing w:line="276" w:lineRule="auto"/>
              <w:rPr>
                <w:sz w:val="24"/>
                <w:szCs w:val="24"/>
              </w:rPr>
            </w:pPr>
            <w:r w:rsidRPr="001E4444">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1E4444" w:rsidRPr="001E4444" w14:paraId="1ACAE63B" w14:textId="77777777" w:rsidTr="003317E8">
        <w:tc>
          <w:tcPr>
            <w:tcW w:w="1701" w:type="dxa"/>
          </w:tcPr>
          <w:p w14:paraId="79F307D8"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7B80E47F"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E4444" w:rsidRPr="001E4444" w14:paraId="299C461B" w14:textId="77777777" w:rsidTr="003317E8">
        <w:tc>
          <w:tcPr>
            <w:tcW w:w="1701" w:type="dxa"/>
          </w:tcPr>
          <w:p w14:paraId="74EF3647"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180241A0" w14:textId="77777777" w:rsidR="001E4444" w:rsidRPr="001E4444" w:rsidRDefault="001E4444" w:rsidP="00056BF9">
            <w:pPr>
              <w:spacing w:line="276" w:lineRule="auto"/>
              <w:rPr>
                <w:sz w:val="24"/>
                <w:szCs w:val="24"/>
              </w:rPr>
            </w:pPr>
            <w:r w:rsidRPr="001E4444">
              <w:rPr>
                <w:sz w:val="24"/>
                <w:szCs w:val="24"/>
              </w:rPr>
              <w:t>различать прозаическую (</w:t>
            </w:r>
            <w:proofErr w:type="spellStart"/>
            <w:r w:rsidRPr="001E4444">
              <w:rPr>
                <w:sz w:val="24"/>
                <w:szCs w:val="24"/>
              </w:rPr>
              <w:t>нестихотворную</w:t>
            </w:r>
            <w:proofErr w:type="spellEnd"/>
            <w:r w:rsidRPr="001E4444">
              <w:rPr>
                <w:sz w:val="24"/>
                <w:szCs w:val="24"/>
              </w:rPr>
              <w:t>) и стихотворную речь</w:t>
            </w:r>
          </w:p>
        </w:tc>
      </w:tr>
      <w:tr w:rsidR="001E4444" w:rsidRPr="001E4444" w14:paraId="2F8E3485" w14:textId="77777777" w:rsidTr="003317E8">
        <w:tc>
          <w:tcPr>
            <w:tcW w:w="1701" w:type="dxa"/>
          </w:tcPr>
          <w:p w14:paraId="6B3A4F60"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37040059"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E4444" w:rsidRPr="001E4444" w14:paraId="5D24B84B" w14:textId="77777777" w:rsidTr="003317E8">
        <w:tc>
          <w:tcPr>
            <w:tcW w:w="1701" w:type="dxa"/>
          </w:tcPr>
          <w:p w14:paraId="7D819227"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6ED0D914" w14:textId="77777777" w:rsidR="001E4444" w:rsidRPr="001E4444" w:rsidRDefault="001E4444" w:rsidP="00056BF9">
            <w:pPr>
              <w:spacing w:line="276" w:lineRule="auto"/>
              <w:rPr>
                <w:sz w:val="24"/>
                <w:szCs w:val="24"/>
              </w:rPr>
            </w:pPr>
            <w:r w:rsidRPr="001E4444">
              <w:rPr>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1E4444" w:rsidRPr="001E4444" w14:paraId="42FBBF98" w14:textId="77777777" w:rsidTr="003317E8">
        <w:tc>
          <w:tcPr>
            <w:tcW w:w="1701" w:type="dxa"/>
          </w:tcPr>
          <w:p w14:paraId="64BF01F7"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0EBB5014"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E4444" w:rsidRPr="001E4444" w14:paraId="355150CC" w14:textId="77777777" w:rsidTr="003317E8">
        <w:tc>
          <w:tcPr>
            <w:tcW w:w="1701" w:type="dxa"/>
          </w:tcPr>
          <w:p w14:paraId="4EF20A20"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367B5AA6"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E4444" w:rsidRPr="001E4444" w14:paraId="27F1E651" w14:textId="77777777" w:rsidTr="003317E8">
        <w:tc>
          <w:tcPr>
            <w:tcW w:w="1701" w:type="dxa"/>
          </w:tcPr>
          <w:p w14:paraId="0B956852"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7DCFCCD4" w14:textId="77777777"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E4444" w:rsidRPr="001E4444" w14:paraId="258E1960" w14:textId="77777777" w:rsidTr="003317E8">
        <w:tc>
          <w:tcPr>
            <w:tcW w:w="1701" w:type="dxa"/>
          </w:tcPr>
          <w:p w14:paraId="061D6A4D"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3183BA4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w:t>
            </w:r>
          </w:p>
        </w:tc>
      </w:tr>
      <w:tr w:rsidR="001E4444" w:rsidRPr="001E4444" w14:paraId="3570D420" w14:textId="77777777" w:rsidTr="003317E8">
        <w:tc>
          <w:tcPr>
            <w:tcW w:w="1701" w:type="dxa"/>
          </w:tcPr>
          <w:p w14:paraId="57703AB6"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078932DC" w14:textId="77777777" w:rsidR="001E4444" w:rsidRPr="001E4444" w:rsidRDefault="001E4444" w:rsidP="00056BF9">
            <w:pPr>
              <w:spacing w:line="276" w:lineRule="auto"/>
              <w:rPr>
                <w:sz w:val="24"/>
                <w:szCs w:val="24"/>
              </w:rPr>
            </w:pPr>
            <w:r w:rsidRPr="001E4444">
              <w:rPr>
                <w:sz w:val="24"/>
                <w:szCs w:val="24"/>
              </w:rPr>
              <w:t>составлять высказывания по содержанию произведения (не менее 3 предложений) по заданному алгоритму</w:t>
            </w:r>
          </w:p>
        </w:tc>
      </w:tr>
      <w:tr w:rsidR="001E4444" w:rsidRPr="001E4444" w14:paraId="7B19C324" w14:textId="77777777" w:rsidTr="003317E8">
        <w:tc>
          <w:tcPr>
            <w:tcW w:w="1701" w:type="dxa"/>
          </w:tcPr>
          <w:p w14:paraId="44869DED"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7B655FD1" w14:textId="77777777" w:rsidR="001E4444" w:rsidRPr="001E4444" w:rsidRDefault="001E4444" w:rsidP="00056BF9">
            <w:pPr>
              <w:spacing w:line="276" w:lineRule="auto"/>
              <w:rPr>
                <w:sz w:val="24"/>
                <w:szCs w:val="24"/>
              </w:rPr>
            </w:pPr>
            <w:r w:rsidRPr="001E4444">
              <w:rPr>
                <w:sz w:val="24"/>
                <w:szCs w:val="24"/>
              </w:rPr>
              <w:t>сочинять небольшие тексты по предложенному началу (не менее 3 предложений)</w:t>
            </w:r>
          </w:p>
        </w:tc>
      </w:tr>
      <w:tr w:rsidR="001E4444" w:rsidRPr="001E4444" w14:paraId="0C94672D" w14:textId="77777777" w:rsidTr="003317E8">
        <w:tc>
          <w:tcPr>
            <w:tcW w:w="1701" w:type="dxa"/>
          </w:tcPr>
          <w:p w14:paraId="266043C6"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5614DAF8" w14:textId="77777777" w:rsidR="001E4444" w:rsidRPr="001E4444" w:rsidRDefault="001E4444" w:rsidP="00056BF9">
            <w:pPr>
              <w:spacing w:line="276" w:lineRule="auto"/>
              <w:rPr>
                <w:sz w:val="24"/>
                <w:szCs w:val="24"/>
              </w:rPr>
            </w:pPr>
            <w:r w:rsidRPr="001E4444">
              <w:rPr>
                <w:sz w:val="24"/>
                <w:szCs w:val="24"/>
              </w:rPr>
              <w:t>ориентироваться в книге (учебнике) по обложке, оглавлению, иллюстрациям;</w:t>
            </w:r>
          </w:p>
          <w:p w14:paraId="79214657"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1E4444" w:rsidRPr="001E4444" w14:paraId="18632786" w14:textId="77777777" w:rsidTr="003317E8">
        <w:tc>
          <w:tcPr>
            <w:tcW w:w="1701" w:type="dxa"/>
          </w:tcPr>
          <w:p w14:paraId="3446EEA8" w14:textId="77777777" w:rsidR="001E4444" w:rsidRPr="001E4444" w:rsidRDefault="001E4444" w:rsidP="00056BF9">
            <w:pPr>
              <w:spacing w:line="276" w:lineRule="auto"/>
              <w:rPr>
                <w:sz w:val="24"/>
                <w:szCs w:val="24"/>
              </w:rPr>
            </w:pPr>
            <w:r w:rsidRPr="001E4444">
              <w:rPr>
                <w:sz w:val="24"/>
                <w:szCs w:val="24"/>
              </w:rPr>
              <w:lastRenderedPageBreak/>
              <w:t>1.15</w:t>
            </w:r>
          </w:p>
        </w:tc>
        <w:tc>
          <w:tcPr>
            <w:tcW w:w="8284" w:type="dxa"/>
          </w:tcPr>
          <w:p w14:paraId="203E7D8C" w14:textId="77777777" w:rsidR="001E4444" w:rsidRPr="001E4444" w:rsidRDefault="001E4444" w:rsidP="00056BF9">
            <w:pPr>
              <w:spacing w:line="276" w:lineRule="auto"/>
              <w:rPr>
                <w:sz w:val="24"/>
                <w:szCs w:val="24"/>
              </w:rPr>
            </w:pPr>
            <w:r w:rsidRPr="001E4444">
              <w:rPr>
                <w:sz w:val="24"/>
                <w:szCs w:val="24"/>
              </w:rPr>
              <w:t>обращаться к справочной литературе для получения дополнительной информации в соответствии с учебной задачей</w:t>
            </w:r>
          </w:p>
        </w:tc>
      </w:tr>
    </w:tbl>
    <w:p w14:paraId="469D8C14" w14:textId="77777777" w:rsidR="001E4444" w:rsidRPr="001E4444" w:rsidRDefault="001E4444" w:rsidP="009C0E64">
      <w:pPr>
        <w:ind w:firstLine="0"/>
        <w:rPr>
          <w:highlight w:val="yellow"/>
        </w:rPr>
      </w:pPr>
    </w:p>
    <w:p w14:paraId="2513AD9D" w14:textId="77777777" w:rsidR="001E4444" w:rsidRPr="001E4444" w:rsidRDefault="001E4444" w:rsidP="001E4444">
      <w:pPr>
        <w:rPr>
          <w:sz w:val="28"/>
          <w:szCs w:val="28"/>
        </w:rPr>
      </w:pPr>
      <w:r w:rsidRPr="001E4444">
        <w:rPr>
          <w:sz w:val="28"/>
          <w:szCs w:val="28"/>
        </w:rPr>
        <w:t>Проверяемые элементы содержания (1 класс)</w:t>
      </w:r>
    </w:p>
    <w:p w14:paraId="7EF82B69"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7557C5B5" w14:textId="77777777" w:rsidTr="003317E8">
        <w:tc>
          <w:tcPr>
            <w:tcW w:w="1763" w:type="dxa"/>
          </w:tcPr>
          <w:p w14:paraId="11A65103"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347E88ED"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E75888E" w14:textId="77777777" w:rsidTr="003317E8">
        <w:tc>
          <w:tcPr>
            <w:tcW w:w="1763" w:type="dxa"/>
          </w:tcPr>
          <w:p w14:paraId="4348BA3F"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581DE8B7" w14:textId="77777777" w:rsidR="001E4444" w:rsidRPr="001E4444" w:rsidRDefault="001E4444" w:rsidP="00056BF9">
            <w:pPr>
              <w:spacing w:line="276" w:lineRule="auto"/>
              <w:rPr>
                <w:sz w:val="24"/>
                <w:szCs w:val="24"/>
              </w:rPr>
            </w:pPr>
            <w:r w:rsidRPr="001E4444">
              <w:rPr>
                <w:sz w:val="24"/>
                <w:szCs w:val="24"/>
              </w:rPr>
              <w:t>Сказка фольклорная (народная) о животных и литературная (авторская) (не менее четырех произведений)</w:t>
            </w:r>
          </w:p>
        </w:tc>
      </w:tr>
      <w:tr w:rsidR="001E4444" w:rsidRPr="001E4444" w14:paraId="1D4AF397" w14:textId="77777777" w:rsidTr="003317E8">
        <w:tc>
          <w:tcPr>
            <w:tcW w:w="1763" w:type="dxa"/>
          </w:tcPr>
          <w:p w14:paraId="4E045B6B"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833FBAE" w14:textId="77777777" w:rsidR="001E4444" w:rsidRPr="001E4444" w:rsidRDefault="001E4444" w:rsidP="00056BF9">
            <w:pPr>
              <w:spacing w:line="276" w:lineRule="auto"/>
              <w:rPr>
                <w:sz w:val="24"/>
                <w:szCs w:val="24"/>
              </w:rPr>
            </w:pPr>
            <w:r w:rsidRPr="001E4444">
              <w:rPr>
                <w:sz w:val="24"/>
                <w:szCs w:val="24"/>
              </w:rPr>
              <w:t>Народные сказки о животных, например, "Лисица и тетерев", "Лиса и рак" и другие</w:t>
            </w:r>
          </w:p>
        </w:tc>
      </w:tr>
      <w:tr w:rsidR="001E4444" w:rsidRPr="001E4444" w14:paraId="5C4CC25C" w14:textId="77777777" w:rsidTr="003317E8">
        <w:tc>
          <w:tcPr>
            <w:tcW w:w="1763" w:type="dxa"/>
          </w:tcPr>
          <w:p w14:paraId="5F6FB63B"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5BAECF1F" w14:textId="77777777" w:rsidR="001E4444" w:rsidRPr="001E4444" w:rsidRDefault="001E4444" w:rsidP="00056BF9">
            <w:pPr>
              <w:spacing w:line="276" w:lineRule="auto"/>
              <w:rPr>
                <w:sz w:val="24"/>
                <w:szCs w:val="24"/>
              </w:rPr>
            </w:pPr>
            <w:r w:rsidRPr="001E4444">
              <w:rPr>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1E4444" w:rsidRPr="001E4444" w14:paraId="3530BAFF" w14:textId="77777777" w:rsidTr="003317E8">
        <w:tc>
          <w:tcPr>
            <w:tcW w:w="1763" w:type="dxa"/>
          </w:tcPr>
          <w:p w14:paraId="07C9250F"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4A9F5790" w14:textId="77777777" w:rsidR="001E4444" w:rsidRPr="001E4444" w:rsidRDefault="001E4444" w:rsidP="00056BF9">
            <w:pPr>
              <w:spacing w:line="276" w:lineRule="auto"/>
              <w:rPr>
                <w:sz w:val="24"/>
                <w:szCs w:val="24"/>
              </w:rPr>
            </w:pPr>
            <w:r w:rsidRPr="001E4444">
              <w:rPr>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5DEF021B" w14:textId="77777777" w:rsidR="001E4444" w:rsidRPr="001E4444" w:rsidRDefault="001E4444" w:rsidP="00056BF9">
            <w:pPr>
              <w:spacing w:line="276" w:lineRule="auto"/>
              <w:rPr>
                <w:sz w:val="24"/>
                <w:szCs w:val="24"/>
              </w:rPr>
            </w:pPr>
            <w:r w:rsidRPr="001E4444">
              <w:rPr>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E4444" w:rsidRPr="001E4444" w14:paraId="6E7A63D9" w14:textId="77777777" w:rsidTr="003317E8">
        <w:tc>
          <w:tcPr>
            <w:tcW w:w="1763" w:type="dxa"/>
          </w:tcPr>
          <w:p w14:paraId="2982A5C6"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141E6E4E" w14:textId="77777777" w:rsidR="001E4444" w:rsidRPr="001E4444" w:rsidRDefault="001E4444" w:rsidP="00056BF9">
            <w:pPr>
              <w:spacing w:line="276" w:lineRule="auto"/>
              <w:rPr>
                <w:sz w:val="24"/>
                <w:szCs w:val="24"/>
              </w:rPr>
            </w:pPr>
            <w:r w:rsidRPr="001E4444">
              <w:rPr>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1E4444" w:rsidRPr="001E4444" w14:paraId="151D77D6" w14:textId="77777777" w:rsidTr="003317E8">
        <w:tc>
          <w:tcPr>
            <w:tcW w:w="1763" w:type="dxa"/>
          </w:tcPr>
          <w:p w14:paraId="685580E7"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333F0E89" w14:textId="77777777" w:rsidR="001E4444" w:rsidRPr="001E4444" w:rsidRDefault="001E4444" w:rsidP="00056BF9">
            <w:pPr>
              <w:spacing w:line="276" w:lineRule="auto"/>
              <w:rPr>
                <w:sz w:val="24"/>
                <w:szCs w:val="24"/>
              </w:rPr>
            </w:pPr>
            <w:r w:rsidRPr="001E4444">
              <w:rPr>
                <w:sz w:val="24"/>
                <w:szCs w:val="24"/>
              </w:rPr>
              <w:t>Малые фольклорные жанры: потешка, загадка, пословица (не менее шести произведений)</w:t>
            </w:r>
          </w:p>
        </w:tc>
      </w:tr>
      <w:tr w:rsidR="001E4444" w:rsidRPr="001E4444" w14:paraId="2DE53F2A" w14:textId="77777777" w:rsidTr="003317E8">
        <w:tc>
          <w:tcPr>
            <w:tcW w:w="1763" w:type="dxa"/>
          </w:tcPr>
          <w:p w14:paraId="268B0CF5"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3F7CE008" w14:textId="77777777" w:rsidR="001E4444" w:rsidRPr="001E4444" w:rsidRDefault="001E4444" w:rsidP="00056BF9">
            <w:pPr>
              <w:spacing w:line="276" w:lineRule="auto"/>
              <w:rPr>
                <w:sz w:val="24"/>
                <w:szCs w:val="24"/>
              </w:rPr>
            </w:pPr>
            <w:r w:rsidRPr="001E4444">
              <w:rPr>
                <w:sz w:val="24"/>
                <w:szCs w:val="24"/>
              </w:rPr>
              <w:t>Произведения о братьях наших меньших В.В. Бианки, Е.И. Чарушина, М.М. Пришвина, Н.И. Сладкова и другие (три-четыре автора по выбору).</w:t>
            </w:r>
          </w:p>
          <w:p w14:paraId="34AB6242" w14:textId="77777777" w:rsidR="001E4444" w:rsidRPr="001E4444" w:rsidRDefault="001E4444" w:rsidP="00056BF9">
            <w:pPr>
              <w:spacing w:line="276" w:lineRule="auto"/>
              <w:rPr>
                <w:sz w:val="24"/>
                <w:szCs w:val="24"/>
              </w:rPr>
            </w:pPr>
            <w:r w:rsidRPr="001E4444">
              <w:rPr>
                <w:sz w:val="24"/>
                <w:szCs w:val="24"/>
              </w:rPr>
              <w:t>В.В. Бианки "Лис и Мышонок", Е.И. Чарушин "Про Томку", М.М. Пришвин "Еж", Н.И. Сладков "Лисица и Еж" и другие</w:t>
            </w:r>
          </w:p>
        </w:tc>
      </w:tr>
      <w:tr w:rsidR="001E4444" w:rsidRPr="001E4444" w14:paraId="587327F9" w14:textId="77777777" w:rsidTr="003317E8">
        <w:tc>
          <w:tcPr>
            <w:tcW w:w="1763" w:type="dxa"/>
          </w:tcPr>
          <w:p w14:paraId="4EB50925"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122CB6F2" w14:textId="77777777" w:rsidR="001E4444" w:rsidRPr="001E4444" w:rsidRDefault="001E4444" w:rsidP="00056BF9">
            <w:pPr>
              <w:spacing w:line="276" w:lineRule="auto"/>
              <w:rPr>
                <w:sz w:val="24"/>
                <w:szCs w:val="24"/>
              </w:rPr>
            </w:pPr>
            <w:r w:rsidRPr="001E4444">
              <w:rPr>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E4444" w:rsidRPr="001E4444" w14:paraId="4E34A4D9" w14:textId="77777777" w:rsidTr="003317E8">
        <w:tc>
          <w:tcPr>
            <w:tcW w:w="1763" w:type="dxa"/>
          </w:tcPr>
          <w:p w14:paraId="54D14EED"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7CCDC145" w14:textId="77777777" w:rsidR="001E4444" w:rsidRPr="001E4444" w:rsidRDefault="001E4444" w:rsidP="00056BF9">
            <w:pPr>
              <w:spacing w:line="276" w:lineRule="auto"/>
              <w:rPr>
                <w:sz w:val="24"/>
                <w:szCs w:val="24"/>
              </w:rPr>
            </w:pPr>
            <w:r w:rsidRPr="001E4444">
              <w:rPr>
                <w:sz w:val="24"/>
                <w:szCs w:val="24"/>
              </w:rPr>
              <w:t>Фольклорные и авторские произведения о чудесах и фантазии (не менее трех произведений по выбору).</w:t>
            </w:r>
          </w:p>
          <w:p w14:paraId="7C7C78D6" w14:textId="77777777" w:rsidR="001E4444" w:rsidRPr="001E4444" w:rsidRDefault="001E4444" w:rsidP="00056BF9">
            <w:pPr>
              <w:spacing w:line="276" w:lineRule="auto"/>
              <w:rPr>
                <w:sz w:val="24"/>
                <w:szCs w:val="24"/>
              </w:rPr>
            </w:pPr>
            <w:r w:rsidRPr="001E4444">
              <w:rPr>
                <w:sz w:val="24"/>
                <w:szCs w:val="24"/>
              </w:rPr>
              <w:t xml:space="preserve">Р.С. Сеф "Чудо", В.В. Лунин "Я видел чудо", Б.В. Заходер "Моя </w:t>
            </w:r>
            <w:proofErr w:type="spellStart"/>
            <w:r w:rsidRPr="001E4444">
              <w:rPr>
                <w:sz w:val="24"/>
                <w:szCs w:val="24"/>
              </w:rPr>
              <w:t>Вообразилия</w:t>
            </w:r>
            <w:proofErr w:type="spellEnd"/>
            <w:r w:rsidRPr="001E4444">
              <w:rPr>
                <w:sz w:val="24"/>
                <w:szCs w:val="24"/>
              </w:rPr>
              <w:t>", Ю.П. Мориц "Сто фантазий" и другие (по выбору)</w:t>
            </w:r>
          </w:p>
        </w:tc>
      </w:tr>
      <w:tr w:rsidR="001E4444" w:rsidRPr="001E4444" w14:paraId="0D75DD28" w14:textId="77777777" w:rsidTr="003317E8">
        <w:tc>
          <w:tcPr>
            <w:tcW w:w="1763" w:type="dxa"/>
          </w:tcPr>
          <w:p w14:paraId="54A50374"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59826530"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7A70B96D"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51868661" w14:textId="77777777" w:rsidR="001E4444" w:rsidRPr="001E4444" w:rsidRDefault="001E4444" w:rsidP="00056BF9">
            <w:pPr>
              <w:spacing w:line="276" w:lineRule="auto"/>
              <w:rPr>
                <w:sz w:val="24"/>
                <w:szCs w:val="24"/>
              </w:rPr>
            </w:pPr>
            <w:r w:rsidRPr="001E4444">
              <w:rPr>
                <w:sz w:val="24"/>
                <w:szCs w:val="24"/>
              </w:rPr>
              <w:t xml:space="preserve">Жанры (стихотворение, рассказ); жанры фольклора малые (потешка, </w:t>
            </w:r>
            <w:r w:rsidRPr="001E4444">
              <w:rPr>
                <w:sz w:val="24"/>
                <w:szCs w:val="24"/>
              </w:rPr>
              <w:lastRenderedPageBreak/>
              <w:t>пословица, загадка). Фольклорная и литературная сказки.</w:t>
            </w:r>
          </w:p>
          <w:p w14:paraId="30DE13C7" w14:textId="77777777" w:rsidR="001E4444" w:rsidRPr="001E4444" w:rsidRDefault="001E4444" w:rsidP="00056BF9">
            <w:pPr>
              <w:spacing w:line="276" w:lineRule="auto"/>
              <w:rPr>
                <w:sz w:val="24"/>
                <w:szCs w:val="24"/>
              </w:rPr>
            </w:pPr>
            <w:r w:rsidRPr="001E4444">
              <w:rPr>
                <w:sz w:val="24"/>
                <w:szCs w:val="24"/>
              </w:rPr>
              <w:t>Идея. Тема. Заголовок.</w:t>
            </w:r>
          </w:p>
          <w:p w14:paraId="52A97948" w14:textId="77777777" w:rsidR="001E4444" w:rsidRPr="001E4444" w:rsidRDefault="001E4444" w:rsidP="00056BF9">
            <w:pPr>
              <w:spacing w:line="276" w:lineRule="auto"/>
              <w:rPr>
                <w:sz w:val="24"/>
                <w:szCs w:val="24"/>
              </w:rPr>
            </w:pPr>
            <w:r w:rsidRPr="001E4444">
              <w:rPr>
                <w:sz w:val="24"/>
                <w:szCs w:val="24"/>
              </w:rPr>
              <w:t>Литературный герой.</w:t>
            </w:r>
          </w:p>
          <w:p w14:paraId="4A9E9DA4" w14:textId="77777777" w:rsidR="001E4444" w:rsidRPr="001E4444" w:rsidRDefault="001E4444" w:rsidP="00056BF9">
            <w:pPr>
              <w:spacing w:line="276" w:lineRule="auto"/>
              <w:rPr>
                <w:sz w:val="24"/>
                <w:szCs w:val="24"/>
              </w:rPr>
            </w:pPr>
            <w:r w:rsidRPr="001E4444">
              <w:rPr>
                <w:sz w:val="24"/>
                <w:szCs w:val="24"/>
              </w:rPr>
              <w:t>Ритм. Рифма.</w:t>
            </w:r>
          </w:p>
          <w:p w14:paraId="4212784A" w14:textId="77777777" w:rsidR="001E4444" w:rsidRPr="001E4444" w:rsidRDefault="001E4444" w:rsidP="00056BF9">
            <w:pPr>
              <w:spacing w:line="276" w:lineRule="auto"/>
              <w:rPr>
                <w:sz w:val="24"/>
                <w:szCs w:val="24"/>
              </w:rPr>
            </w:pPr>
            <w:r w:rsidRPr="001E4444">
              <w:rPr>
                <w:sz w:val="24"/>
                <w:szCs w:val="24"/>
              </w:rPr>
              <w:t>Содержание произведения.</w:t>
            </w:r>
          </w:p>
          <w:p w14:paraId="599D954F" w14:textId="77777777" w:rsidR="001E4444" w:rsidRPr="001E4444" w:rsidRDefault="001E4444" w:rsidP="00056BF9">
            <w:pPr>
              <w:spacing w:line="276" w:lineRule="auto"/>
              <w:rPr>
                <w:sz w:val="24"/>
                <w:szCs w:val="24"/>
              </w:rPr>
            </w:pPr>
            <w:r w:rsidRPr="001E4444">
              <w:rPr>
                <w:sz w:val="24"/>
                <w:szCs w:val="24"/>
              </w:rPr>
              <w:t>Прозаическая (</w:t>
            </w:r>
            <w:proofErr w:type="spellStart"/>
            <w:r w:rsidRPr="001E4444">
              <w:rPr>
                <w:sz w:val="24"/>
                <w:szCs w:val="24"/>
              </w:rPr>
              <w:t>нестихотворная</w:t>
            </w:r>
            <w:proofErr w:type="spellEnd"/>
            <w:r w:rsidRPr="001E4444">
              <w:rPr>
                <w:sz w:val="24"/>
                <w:szCs w:val="24"/>
              </w:rPr>
              <w:t>) и стихотворная речь</w:t>
            </w:r>
          </w:p>
        </w:tc>
      </w:tr>
    </w:tbl>
    <w:p w14:paraId="7DB1F8C1" w14:textId="77777777" w:rsidR="001E4444" w:rsidRPr="001E4444" w:rsidRDefault="001E4444" w:rsidP="001E4444">
      <w:pPr>
        <w:rPr>
          <w:highlight w:val="yellow"/>
        </w:rPr>
      </w:pPr>
    </w:p>
    <w:p w14:paraId="2506CC43" w14:textId="433913D4"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(2 класс)</w:t>
      </w:r>
      <w:r w:rsidR="009C0E64" w:rsidRPr="009C0E64">
        <w:rPr>
          <w:sz w:val="28"/>
          <w:szCs w:val="28"/>
        </w:rPr>
        <w:t>:</w:t>
      </w:r>
    </w:p>
    <w:p w14:paraId="10D6F6BE"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50DEB2F3" w14:textId="77777777" w:rsidTr="003317E8">
        <w:tc>
          <w:tcPr>
            <w:tcW w:w="1763" w:type="dxa"/>
          </w:tcPr>
          <w:p w14:paraId="21C486AE"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22" w:type="dxa"/>
          </w:tcPr>
          <w:p w14:paraId="0B6F88C5"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CA6D947" w14:textId="77777777" w:rsidTr="003317E8">
        <w:tc>
          <w:tcPr>
            <w:tcW w:w="1763" w:type="dxa"/>
          </w:tcPr>
          <w:p w14:paraId="0A83F5C3"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0377F962" w14:textId="77777777" w:rsidR="001E4444" w:rsidRPr="001E4444" w:rsidRDefault="001E4444" w:rsidP="00056BF9">
            <w:pPr>
              <w:spacing w:line="276" w:lineRule="auto"/>
              <w:rPr>
                <w:sz w:val="24"/>
                <w:szCs w:val="24"/>
              </w:rPr>
            </w:pPr>
            <w:r w:rsidRPr="001E4444">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E4444" w:rsidRPr="001E4444" w14:paraId="4B80173C" w14:textId="77777777" w:rsidTr="003317E8">
        <w:tc>
          <w:tcPr>
            <w:tcW w:w="1763" w:type="dxa"/>
          </w:tcPr>
          <w:p w14:paraId="17EA46DF"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11AD96D5" w14:textId="77777777" w:rsidR="001E4444" w:rsidRPr="001E4444" w:rsidRDefault="001E4444" w:rsidP="00056BF9">
            <w:pPr>
              <w:spacing w:line="276" w:lineRule="auto"/>
              <w:rPr>
                <w:sz w:val="24"/>
                <w:szCs w:val="24"/>
              </w:rPr>
            </w:pPr>
            <w:r w:rsidRPr="001E4444">
              <w:rPr>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7B5E64AB" w14:textId="77777777" w:rsidTr="003317E8">
        <w:tc>
          <w:tcPr>
            <w:tcW w:w="1763" w:type="dxa"/>
          </w:tcPr>
          <w:p w14:paraId="0C0838EF" w14:textId="77777777" w:rsidR="001E4444" w:rsidRPr="001E4444" w:rsidRDefault="001E4444" w:rsidP="00056BF9">
            <w:pPr>
              <w:spacing w:line="276" w:lineRule="auto"/>
              <w:rPr>
                <w:sz w:val="24"/>
                <w:szCs w:val="24"/>
              </w:rPr>
            </w:pPr>
            <w:r w:rsidRPr="001E4444">
              <w:rPr>
                <w:sz w:val="24"/>
                <w:szCs w:val="24"/>
              </w:rPr>
              <w:t>1.3</w:t>
            </w:r>
          </w:p>
        </w:tc>
        <w:tc>
          <w:tcPr>
            <w:tcW w:w="8222" w:type="dxa"/>
          </w:tcPr>
          <w:p w14:paraId="327CDE06"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1E4444" w:rsidRPr="001E4444" w14:paraId="157A7E20" w14:textId="77777777" w:rsidTr="003317E8">
        <w:tc>
          <w:tcPr>
            <w:tcW w:w="1763" w:type="dxa"/>
          </w:tcPr>
          <w:p w14:paraId="6F48E1D0"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5A0BE5C4"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E4444" w:rsidRPr="001E4444" w14:paraId="435EDC28" w14:textId="77777777" w:rsidTr="003317E8">
        <w:tc>
          <w:tcPr>
            <w:tcW w:w="1763" w:type="dxa"/>
          </w:tcPr>
          <w:p w14:paraId="17455703" w14:textId="77777777" w:rsidR="001E4444" w:rsidRPr="001E4444" w:rsidRDefault="001E4444" w:rsidP="00056BF9">
            <w:pPr>
              <w:spacing w:line="276" w:lineRule="auto"/>
              <w:rPr>
                <w:sz w:val="24"/>
                <w:szCs w:val="24"/>
              </w:rPr>
            </w:pPr>
            <w:r w:rsidRPr="001E4444">
              <w:rPr>
                <w:sz w:val="24"/>
                <w:szCs w:val="24"/>
              </w:rPr>
              <w:t>1.5</w:t>
            </w:r>
          </w:p>
        </w:tc>
        <w:tc>
          <w:tcPr>
            <w:tcW w:w="8222" w:type="dxa"/>
          </w:tcPr>
          <w:p w14:paraId="5A27C935"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w:t>
            </w:r>
          </w:p>
        </w:tc>
      </w:tr>
      <w:tr w:rsidR="001E4444" w:rsidRPr="001E4444" w14:paraId="70607CB6" w14:textId="77777777" w:rsidTr="003317E8">
        <w:tc>
          <w:tcPr>
            <w:tcW w:w="1763" w:type="dxa"/>
          </w:tcPr>
          <w:p w14:paraId="2930C592" w14:textId="77777777" w:rsidR="001E4444" w:rsidRPr="001E4444" w:rsidRDefault="001E4444" w:rsidP="00056BF9">
            <w:pPr>
              <w:spacing w:line="276" w:lineRule="auto"/>
              <w:rPr>
                <w:sz w:val="24"/>
                <w:szCs w:val="24"/>
              </w:rPr>
            </w:pPr>
            <w:r w:rsidRPr="001E4444">
              <w:rPr>
                <w:sz w:val="24"/>
                <w:szCs w:val="24"/>
              </w:rPr>
              <w:t>1.6</w:t>
            </w:r>
          </w:p>
        </w:tc>
        <w:tc>
          <w:tcPr>
            <w:tcW w:w="8222" w:type="dxa"/>
          </w:tcPr>
          <w:p w14:paraId="4F18401D"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E4444" w:rsidRPr="001E4444" w14:paraId="3BCA6825" w14:textId="77777777" w:rsidTr="003317E8">
        <w:tc>
          <w:tcPr>
            <w:tcW w:w="1763" w:type="dxa"/>
          </w:tcPr>
          <w:p w14:paraId="409D4CB3" w14:textId="77777777" w:rsidR="001E4444" w:rsidRPr="001E4444" w:rsidRDefault="001E4444" w:rsidP="00056BF9">
            <w:pPr>
              <w:spacing w:line="276" w:lineRule="auto"/>
              <w:rPr>
                <w:sz w:val="24"/>
                <w:szCs w:val="24"/>
              </w:rPr>
            </w:pPr>
            <w:r w:rsidRPr="001E4444">
              <w:rPr>
                <w:sz w:val="24"/>
                <w:szCs w:val="24"/>
              </w:rPr>
              <w:t>1.7</w:t>
            </w:r>
          </w:p>
        </w:tc>
        <w:tc>
          <w:tcPr>
            <w:tcW w:w="8222" w:type="dxa"/>
          </w:tcPr>
          <w:p w14:paraId="6D944F28" w14:textId="77777777" w:rsidR="001E4444" w:rsidRPr="001E4444" w:rsidRDefault="001E4444" w:rsidP="00056BF9">
            <w:pPr>
              <w:spacing w:line="276" w:lineRule="auto"/>
              <w:rPr>
                <w:sz w:val="24"/>
                <w:szCs w:val="24"/>
              </w:rPr>
            </w:pPr>
            <w:r w:rsidRPr="001E4444">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6DADB374" w14:textId="77777777" w:rsidR="001E4444" w:rsidRPr="001E4444" w:rsidRDefault="001E4444" w:rsidP="00056BF9">
            <w:pPr>
              <w:spacing w:line="276" w:lineRule="auto"/>
              <w:rPr>
                <w:sz w:val="24"/>
                <w:szCs w:val="24"/>
              </w:rPr>
            </w:pPr>
            <w:r w:rsidRPr="001E4444">
              <w:rPr>
                <w:sz w:val="24"/>
                <w:szCs w:val="24"/>
              </w:rPr>
              <w:t xml:space="preserve">владеть элементарными умениями анализа и интерпретации текста: </w:t>
            </w:r>
            <w:r w:rsidRPr="001E4444">
              <w:rPr>
                <w:sz w:val="24"/>
                <w:szCs w:val="24"/>
              </w:rPr>
              <w:lastRenderedPageBreak/>
              <w:t>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E4444" w:rsidRPr="001E4444" w14:paraId="507770F7" w14:textId="77777777" w:rsidTr="003317E8">
        <w:tc>
          <w:tcPr>
            <w:tcW w:w="1763" w:type="dxa"/>
          </w:tcPr>
          <w:p w14:paraId="5F0A28C8" w14:textId="77777777" w:rsidR="001E4444" w:rsidRPr="001E4444" w:rsidRDefault="001E4444" w:rsidP="00056BF9">
            <w:pPr>
              <w:spacing w:line="276" w:lineRule="auto"/>
              <w:rPr>
                <w:sz w:val="24"/>
                <w:szCs w:val="24"/>
              </w:rPr>
            </w:pPr>
            <w:r w:rsidRPr="001E4444">
              <w:rPr>
                <w:sz w:val="24"/>
                <w:szCs w:val="24"/>
              </w:rPr>
              <w:lastRenderedPageBreak/>
              <w:t>1.8</w:t>
            </w:r>
          </w:p>
        </w:tc>
        <w:tc>
          <w:tcPr>
            <w:tcW w:w="8222" w:type="dxa"/>
          </w:tcPr>
          <w:p w14:paraId="23CB7C97" w14:textId="77777777" w:rsidR="001E4444" w:rsidRPr="001E4444" w:rsidRDefault="001E4444" w:rsidP="00056BF9">
            <w:pPr>
              <w:spacing w:line="276" w:lineRule="auto"/>
              <w:rPr>
                <w:sz w:val="24"/>
                <w:szCs w:val="24"/>
              </w:rPr>
            </w:pPr>
            <w:r w:rsidRPr="001E4444">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E4444" w:rsidRPr="001E4444" w14:paraId="6A011246" w14:textId="77777777" w:rsidTr="003317E8">
        <w:tc>
          <w:tcPr>
            <w:tcW w:w="1763" w:type="dxa"/>
          </w:tcPr>
          <w:p w14:paraId="113591D8" w14:textId="77777777" w:rsidR="001E4444" w:rsidRPr="001E4444" w:rsidRDefault="001E4444" w:rsidP="00056BF9">
            <w:pPr>
              <w:spacing w:line="276" w:lineRule="auto"/>
              <w:rPr>
                <w:sz w:val="24"/>
                <w:szCs w:val="24"/>
              </w:rPr>
            </w:pPr>
            <w:r w:rsidRPr="001E4444">
              <w:rPr>
                <w:sz w:val="24"/>
                <w:szCs w:val="24"/>
              </w:rPr>
              <w:t>1.9</w:t>
            </w:r>
          </w:p>
        </w:tc>
        <w:tc>
          <w:tcPr>
            <w:tcW w:w="8222" w:type="dxa"/>
          </w:tcPr>
          <w:p w14:paraId="4F28C457"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E4444" w:rsidRPr="001E4444" w14:paraId="09E822D7" w14:textId="77777777" w:rsidTr="003317E8">
        <w:tc>
          <w:tcPr>
            <w:tcW w:w="1763" w:type="dxa"/>
          </w:tcPr>
          <w:p w14:paraId="4626EB02" w14:textId="77777777" w:rsidR="001E4444" w:rsidRPr="001E4444" w:rsidRDefault="001E4444" w:rsidP="00056BF9">
            <w:pPr>
              <w:spacing w:line="276" w:lineRule="auto"/>
              <w:rPr>
                <w:sz w:val="24"/>
                <w:szCs w:val="24"/>
              </w:rPr>
            </w:pPr>
            <w:r w:rsidRPr="001E4444">
              <w:rPr>
                <w:sz w:val="24"/>
                <w:szCs w:val="24"/>
              </w:rPr>
              <w:t>1.10</w:t>
            </w:r>
          </w:p>
        </w:tc>
        <w:tc>
          <w:tcPr>
            <w:tcW w:w="8222" w:type="dxa"/>
          </w:tcPr>
          <w:p w14:paraId="5E1294ED" w14:textId="77777777" w:rsidR="001E4444" w:rsidRPr="001E4444" w:rsidRDefault="001E4444" w:rsidP="00056BF9">
            <w:pPr>
              <w:spacing w:line="276" w:lineRule="auto"/>
              <w:rPr>
                <w:sz w:val="24"/>
                <w:szCs w:val="24"/>
              </w:rPr>
            </w:pPr>
            <w:r w:rsidRPr="001E4444">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E4444" w:rsidRPr="001E4444" w14:paraId="429D27B9" w14:textId="77777777" w:rsidTr="003317E8">
        <w:tc>
          <w:tcPr>
            <w:tcW w:w="1763" w:type="dxa"/>
          </w:tcPr>
          <w:p w14:paraId="298D444F" w14:textId="77777777" w:rsidR="001E4444" w:rsidRPr="001E4444" w:rsidRDefault="001E4444" w:rsidP="00056BF9">
            <w:pPr>
              <w:spacing w:line="276" w:lineRule="auto"/>
              <w:rPr>
                <w:sz w:val="24"/>
                <w:szCs w:val="24"/>
              </w:rPr>
            </w:pPr>
            <w:r w:rsidRPr="001E4444">
              <w:rPr>
                <w:sz w:val="24"/>
                <w:szCs w:val="24"/>
              </w:rPr>
              <w:t>1.11</w:t>
            </w:r>
          </w:p>
        </w:tc>
        <w:tc>
          <w:tcPr>
            <w:tcW w:w="8222" w:type="dxa"/>
          </w:tcPr>
          <w:p w14:paraId="2B82590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E4444" w:rsidRPr="001E4444" w14:paraId="65BA5A89" w14:textId="77777777" w:rsidTr="003317E8">
        <w:tc>
          <w:tcPr>
            <w:tcW w:w="1763" w:type="dxa"/>
          </w:tcPr>
          <w:p w14:paraId="2209AC11" w14:textId="77777777" w:rsidR="001E4444" w:rsidRPr="001E4444" w:rsidRDefault="001E4444" w:rsidP="00056BF9">
            <w:pPr>
              <w:spacing w:line="276" w:lineRule="auto"/>
              <w:rPr>
                <w:sz w:val="24"/>
                <w:szCs w:val="24"/>
              </w:rPr>
            </w:pPr>
            <w:r w:rsidRPr="001E4444">
              <w:rPr>
                <w:sz w:val="24"/>
                <w:szCs w:val="24"/>
              </w:rPr>
              <w:t>1.12</w:t>
            </w:r>
          </w:p>
        </w:tc>
        <w:tc>
          <w:tcPr>
            <w:tcW w:w="8222" w:type="dxa"/>
          </w:tcPr>
          <w:p w14:paraId="681AC311" w14:textId="77777777"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подробно, выборочно, от лица героя, от третьего лица</w:t>
            </w:r>
          </w:p>
        </w:tc>
      </w:tr>
      <w:tr w:rsidR="001E4444" w:rsidRPr="001E4444" w14:paraId="603AFC91" w14:textId="77777777" w:rsidTr="003317E8">
        <w:tc>
          <w:tcPr>
            <w:tcW w:w="1763" w:type="dxa"/>
          </w:tcPr>
          <w:p w14:paraId="3930212C" w14:textId="77777777" w:rsidR="001E4444" w:rsidRPr="001E4444" w:rsidRDefault="001E4444" w:rsidP="00056BF9">
            <w:pPr>
              <w:spacing w:line="276" w:lineRule="auto"/>
              <w:rPr>
                <w:sz w:val="24"/>
                <w:szCs w:val="24"/>
              </w:rPr>
            </w:pPr>
            <w:r w:rsidRPr="001E4444">
              <w:rPr>
                <w:sz w:val="24"/>
                <w:szCs w:val="24"/>
              </w:rPr>
              <w:t>1.13</w:t>
            </w:r>
          </w:p>
        </w:tc>
        <w:tc>
          <w:tcPr>
            <w:tcW w:w="8222" w:type="dxa"/>
          </w:tcPr>
          <w:p w14:paraId="067561F1"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3D99FA7E" w14:textId="77777777" w:rsidTr="003317E8">
        <w:tc>
          <w:tcPr>
            <w:tcW w:w="1763" w:type="dxa"/>
          </w:tcPr>
          <w:p w14:paraId="51F83259" w14:textId="77777777" w:rsidR="001E4444" w:rsidRPr="001E4444" w:rsidRDefault="001E4444" w:rsidP="00056BF9">
            <w:pPr>
              <w:spacing w:line="276" w:lineRule="auto"/>
              <w:rPr>
                <w:sz w:val="24"/>
                <w:szCs w:val="24"/>
              </w:rPr>
            </w:pPr>
            <w:r w:rsidRPr="001E4444">
              <w:rPr>
                <w:sz w:val="24"/>
                <w:szCs w:val="24"/>
              </w:rPr>
              <w:t>1.14</w:t>
            </w:r>
          </w:p>
        </w:tc>
        <w:tc>
          <w:tcPr>
            <w:tcW w:w="8222" w:type="dxa"/>
          </w:tcPr>
          <w:p w14:paraId="39B05AD9" w14:textId="77777777" w:rsidR="001E4444" w:rsidRPr="001E4444" w:rsidRDefault="001E4444" w:rsidP="00056BF9">
            <w:pPr>
              <w:spacing w:line="276" w:lineRule="auto"/>
              <w:rPr>
                <w:sz w:val="24"/>
                <w:szCs w:val="24"/>
              </w:rPr>
            </w:pPr>
            <w:r w:rsidRPr="001E4444">
              <w:rPr>
                <w:sz w:val="24"/>
                <w:szCs w:val="24"/>
              </w:rPr>
              <w:t>составлять высказывания на заданную тему по содержанию произведения (не менее 5 предложений)</w:t>
            </w:r>
          </w:p>
        </w:tc>
      </w:tr>
      <w:tr w:rsidR="001E4444" w:rsidRPr="001E4444" w14:paraId="64BD32F0" w14:textId="77777777" w:rsidTr="003317E8">
        <w:tc>
          <w:tcPr>
            <w:tcW w:w="1763" w:type="dxa"/>
          </w:tcPr>
          <w:p w14:paraId="572B8E70" w14:textId="77777777" w:rsidR="001E4444" w:rsidRPr="001E4444" w:rsidRDefault="001E4444" w:rsidP="00056BF9">
            <w:pPr>
              <w:spacing w:line="276" w:lineRule="auto"/>
              <w:rPr>
                <w:sz w:val="24"/>
                <w:szCs w:val="24"/>
              </w:rPr>
            </w:pPr>
            <w:r w:rsidRPr="001E4444">
              <w:rPr>
                <w:sz w:val="24"/>
                <w:szCs w:val="24"/>
              </w:rPr>
              <w:t>1.15</w:t>
            </w:r>
          </w:p>
        </w:tc>
        <w:tc>
          <w:tcPr>
            <w:tcW w:w="8222" w:type="dxa"/>
          </w:tcPr>
          <w:p w14:paraId="3D043049"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загадки, небольшие сказки, рассказы</w:t>
            </w:r>
          </w:p>
        </w:tc>
      </w:tr>
      <w:tr w:rsidR="001E4444" w:rsidRPr="001E4444" w14:paraId="46C83B53" w14:textId="77777777" w:rsidTr="003317E8">
        <w:tc>
          <w:tcPr>
            <w:tcW w:w="1763" w:type="dxa"/>
          </w:tcPr>
          <w:p w14:paraId="495819E6" w14:textId="77777777" w:rsidR="001E4444" w:rsidRPr="001E4444" w:rsidRDefault="001E4444" w:rsidP="00056BF9">
            <w:pPr>
              <w:spacing w:line="276" w:lineRule="auto"/>
              <w:rPr>
                <w:sz w:val="24"/>
                <w:szCs w:val="24"/>
              </w:rPr>
            </w:pPr>
            <w:r w:rsidRPr="001E4444">
              <w:rPr>
                <w:sz w:val="24"/>
                <w:szCs w:val="24"/>
              </w:rPr>
              <w:t>1.16</w:t>
            </w:r>
          </w:p>
        </w:tc>
        <w:tc>
          <w:tcPr>
            <w:tcW w:w="8222" w:type="dxa"/>
          </w:tcPr>
          <w:p w14:paraId="53E657EF" w14:textId="77777777" w:rsidR="001E4444" w:rsidRPr="001E4444" w:rsidRDefault="001E4444" w:rsidP="00056BF9">
            <w:pPr>
              <w:spacing w:line="276" w:lineRule="auto"/>
              <w:rPr>
                <w:sz w:val="24"/>
                <w:szCs w:val="24"/>
              </w:rPr>
            </w:pPr>
            <w:r w:rsidRPr="001E4444">
              <w:rPr>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4A7E2BF0" w14:textId="77777777" w:rsidTr="003317E8">
        <w:tc>
          <w:tcPr>
            <w:tcW w:w="1763" w:type="dxa"/>
          </w:tcPr>
          <w:p w14:paraId="0A98AE48" w14:textId="77777777" w:rsidR="001E4444" w:rsidRPr="001E4444" w:rsidRDefault="001E4444" w:rsidP="00056BF9">
            <w:pPr>
              <w:spacing w:line="276" w:lineRule="auto"/>
              <w:rPr>
                <w:sz w:val="24"/>
                <w:szCs w:val="24"/>
              </w:rPr>
            </w:pPr>
            <w:r w:rsidRPr="001E4444">
              <w:rPr>
                <w:sz w:val="24"/>
                <w:szCs w:val="24"/>
              </w:rPr>
              <w:t>1.17</w:t>
            </w:r>
          </w:p>
        </w:tc>
        <w:tc>
          <w:tcPr>
            <w:tcW w:w="8222" w:type="dxa"/>
          </w:tcPr>
          <w:p w14:paraId="1E62AC71"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для получения дополнительной информации в соответствии с учебной задачей</w:t>
            </w:r>
          </w:p>
        </w:tc>
      </w:tr>
    </w:tbl>
    <w:p w14:paraId="1E1E6089" w14:textId="77777777" w:rsidR="001E4444" w:rsidRPr="001E4444" w:rsidRDefault="001E4444" w:rsidP="009C0E64">
      <w:pPr>
        <w:ind w:firstLine="0"/>
        <w:rPr>
          <w:highlight w:val="yellow"/>
        </w:rPr>
      </w:pPr>
    </w:p>
    <w:p w14:paraId="0E6A230B" w14:textId="77777777" w:rsidR="001E4444" w:rsidRPr="001E4444" w:rsidRDefault="001E4444" w:rsidP="001E4444">
      <w:pPr>
        <w:rPr>
          <w:sz w:val="28"/>
          <w:szCs w:val="28"/>
        </w:rPr>
      </w:pPr>
      <w:r w:rsidRPr="001E4444">
        <w:rPr>
          <w:sz w:val="28"/>
          <w:szCs w:val="28"/>
        </w:rPr>
        <w:t>Проверяемые элементы содержания (2 класс)</w:t>
      </w:r>
    </w:p>
    <w:p w14:paraId="18CF041D"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36A26482" w14:textId="77777777" w:rsidTr="003317E8">
        <w:tc>
          <w:tcPr>
            <w:tcW w:w="1763" w:type="dxa"/>
          </w:tcPr>
          <w:p w14:paraId="58DD78F7"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437690EB"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5676A06" w14:textId="77777777" w:rsidTr="003317E8">
        <w:tc>
          <w:tcPr>
            <w:tcW w:w="1763" w:type="dxa"/>
          </w:tcPr>
          <w:p w14:paraId="0EF6A09A"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267BF177" w14:textId="77777777" w:rsidR="001E4444" w:rsidRPr="001E4444" w:rsidRDefault="001E4444" w:rsidP="00056BF9">
            <w:pPr>
              <w:spacing w:line="276" w:lineRule="auto"/>
              <w:rPr>
                <w:sz w:val="24"/>
                <w:szCs w:val="24"/>
              </w:rPr>
            </w:pPr>
            <w:r w:rsidRPr="001E4444">
              <w:rPr>
                <w:sz w:val="24"/>
                <w:szCs w:val="24"/>
              </w:rPr>
              <w:t>Произведения о нашей Родине (на примере не менее трех произведений И.С. Никитина, Ф.П. Савинова, А.А. Прокофьева и других).</w:t>
            </w:r>
          </w:p>
          <w:p w14:paraId="7BEB1A93" w14:textId="77777777" w:rsidR="001E4444" w:rsidRPr="001E4444" w:rsidRDefault="001E4444" w:rsidP="00056BF9">
            <w:pPr>
              <w:spacing w:line="276" w:lineRule="auto"/>
              <w:rPr>
                <w:sz w:val="24"/>
                <w:szCs w:val="24"/>
              </w:rPr>
            </w:pPr>
            <w:r w:rsidRPr="001E4444">
              <w:rPr>
                <w:sz w:val="24"/>
                <w:szCs w:val="24"/>
              </w:rPr>
              <w:t xml:space="preserve">И.С. Никитин "Русь", Ф.П. Савинов "Родина", А.А. Прокофьев "Родина" и </w:t>
            </w:r>
            <w:r w:rsidRPr="001E4444">
              <w:rPr>
                <w:sz w:val="24"/>
                <w:szCs w:val="24"/>
              </w:rPr>
              <w:lastRenderedPageBreak/>
              <w:t>другие (по выбору)</w:t>
            </w:r>
          </w:p>
        </w:tc>
      </w:tr>
      <w:tr w:rsidR="001E4444" w:rsidRPr="001E4444" w14:paraId="0739F37F" w14:textId="77777777" w:rsidTr="003317E8">
        <w:tc>
          <w:tcPr>
            <w:tcW w:w="1763" w:type="dxa"/>
          </w:tcPr>
          <w:p w14:paraId="6B5B1BF4" w14:textId="77777777" w:rsidR="001E4444" w:rsidRPr="001E4444" w:rsidRDefault="001E4444" w:rsidP="00056BF9">
            <w:pPr>
              <w:spacing w:line="276" w:lineRule="auto"/>
              <w:rPr>
                <w:sz w:val="24"/>
                <w:szCs w:val="24"/>
              </w:rPr>
            </w:pPr>
            <w:r w:rsidRPr="001E4444">
              <w:rPr>
                <w:sz w:val="24"/>
                <w:szCs w:val="24"/>
              </w:rPr>
              <w:lastRenderedPageBreak/>
              <w:t>2</w:t>
            </w:r>
          </w:p>
        </w:tc>
        <w:tc>
          <w:tcPr>
            <w:tcW w:w="8222" w:type="dxa"/>
          </w:tcPr>
          <w:p w14:paraId="214C4D30"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5659B91" w14:textId="77777777" w:rsidTr="003317E8">
        <w:tc>
          <w:tcPr>
            <w:tcW w:w="1763" w:type="dxa"/>
          </w:tcPr>
          <w:p w14:paraId="553F066F"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6DE6AC1C" w14:textId="77777777" w:rsidR="001E4444" w:rsidRPr="001E4444" w:rsidRDefault="001E4444" w:rsidP="00056BF9">
            <w:pPr>
              <w:spacing w:line="276" w:lineRule="auto"/>
              <w:rPr>
                <w:sz w:val="24"/>
                <w:szCs w:val="24"/>
              </w:rPr>
            </w:pPr>
            <w:r w:rsidRPr="001E4444">
              <w:rPr>
                <w:sz w:val="24"/>
                <w:szCs w:val="24"/>
              </w:rPr>
              <w:t>Произведения малых жанров фольклора: потешки, считалки, пословицы, скороговорки, небылицы, загадки (по выбору)</w:t>
            </w:r>
          </w:p>
        </w:tc>
      </w:tr>
      <w:tr w:rsidR="001E4444" w:rsidRPr="001E4444" w14:paraId="1EB20095" w14:textId="77777777" w:rsidTr="003317E8">
        <w:tc>
          <w:tcPr>
            <w:tcW w:w="1763" w:type="dxa"/>
          </w:tcPr>
          <w:p w14:paraId="660DEB01"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3EFD83B1" w14:textId="77777777" w:rsidR="001E4444" w:rsidRPr="001E4444" w:rsidRDefault="001E4444" w:rsidP="00056BF9">
            <w:pPr>
              <w:spacing w:line="276" w:lineRule="auto"/>
              <w:rPr>
                <w:sz w:val="24"/>
                <w:szCs w:val="24"/>
              </w:rPr>
            </w:pPr>
            <w:r w:rsidRPr="001E4444">
              <w:rPr>
                <w:sz w:val="24"/>
                <w:szCs w:val="24"/>
              </w:rPr>
              <w:t>Народные песни, их особенности</w:t>
            </w:r>
          </w:p>
        </w:tc>
      </w:tr>
      <w:tr w:rsidR="001E4444" w:rsidRPr="001E4444" w14:paraId="63B88F94" w14:textId="77777777" w:rsidTr="003317E8">
        <w:tc>
          <w:tcPr>
            <w:tcW w:w="1763" w:type="dxa"/>
          </w:tcPr>
          <w:p w14:paraId="2DCD2175"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31894A5D" w14:textId="77777777" w:rsidR="001E4444" w:rsidRPr="001E4444" w:rsidRDefault="001E4444" w:rsidP="00056BF9">
            <w:pPr>
              <w:spacing w:line="276" w:lineRule="auto"/>
              <w:rPr>
                <w:sz w:val="24"/>
                <w:szCs w:val="24"/>
              </w:rPr>
            </w:pPr>
            <w:r w:rsidRPr="001E4444">
              <w:rPr>
                <w:sz w:val="24"/>
                <w:szCs w:val="24"/>
              </w:rPr>
              <w:t>Сказки о животных, бытовые, волшебные.</w:t>
            </w:r>
          </w:p>
          <w:p w14:paraId="7AF6A8D9" w14:textId="77777777" w:rsidR="001E4444" w:rsidRPr="001E4444" w:rsidRDefault="001E4444" w:rsidP="00056BF9">
            <w:pPr>
              <w:spacing w:line="276" w:lineRule="auto"/>
              <w:rPr>
                <w:sz w:val="24"/>
                <w:szCs w:val="24"/>
              </w:rPr>
            </w:pPr>
            <w:r w:rsidRPr="001E4444">
              <w:rPr>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1E4444" w:rsidRPr="001E4444" w14:paraId="2D06FCDF" w14:textId="77777777" w:rsidTr="003317E8">
        <w:tc>
          <w:tcPr>
            <w:tcW w:w="1763" w:type="dxa"/>
          </w:tcPr>
          <w:p w14:paraId="3A691F9F"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6DEEDE17" w14:textId="77777777" w:rsidR="001E4444" w:rsidRPr="001E4444" w:rsidRDefault="001E4444" w:rsidP="00056BF9">
            <w:pPr>
              <w:spacing w:line="276" w:lineRule="auto"/>
              <w:rPr>
                <w:sz w:val="24"/>
                <w:szCs w:val="24"/>
              </w:rPr>
            </w:pPr>
            <w:r w:rsidRPr="001E4444">
              <w:rPr>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14:paraId="7FCB158F" w14:textId="77777777" w:rsidR="001E4444" w:rsidRPr="001E4444" w:rsidRDefault="001E4444" w:rsidP="00056BF9">
            <w:pPr>
              <w:spacing w:line="276" w:lineRule="auto"/>
              <w:rPr>
                <w:sz w:val="24"/>
                <w:szCs w:val="24"/>
              </w:rPr>
            </w:pPr>
            <w:r w:rsidRPr="001E4444">
              <w:rPr>
                <w:sz w:val="24"/>
                <w:szCs w:val="24"/>
              </w:rPr>
              <w:t xml:space="preserve">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1E4444">
              <w:rPr>
                <w:sz w:val="24"/>
                <w:szCs w:val="24"/>
              </w:rPr>
              <w:t>Скребицкий</w:t>
            </w:r>
            <w:proofErr w:type="spellEnd"/>
            <w:r w:rsidRPr="001E4444">
              <w:rPr>
                <w:sz w:val="24"/>
                <w:szCs w:val="24"/>
              </w:rPr>
              <w:t xml:space="preserve">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E4444" w:rsidRPr="001E4444" w14:paraId="55D5F7C7" w14:textId="77777777" w:rsidTr="003317E8">
        <w:tc>
          <w:tcPr>
            <w:tcW w:w="1763" w:type="dxa"/>
          </w:tcPr>
          <w:p w14:paraId="001FBC79"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5C8E300B" w14:textId="77777777" w:rsidR="001E4444" w:rsidRPr="001E4444" w:rsidRDefault="001E4444" w:rsidP="00056BF9">
            <w:pPr>
              <w:spacing w:line="276" w:lineRule="auto"/>
              <w:rPr>
                <w:sz w:val="24"/>
                <w:szCs w:val="24"/>
              </w:rPr>
            </w:pPr>
            <w:r w:rsidRPr="001E4444">
              <w:rPr>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E4444" w:rsidRPr="001E4444" w14:paraId="6E84BB47" w14:textId="77777777" w:rsidTr="003317E8">
        <w:tc>
          <w:tcPr>
            <w:tcW w:w="1763" w:type="dxa"/>
          </w:tcPr>
          <w:p w14:paraId="0C8F7718"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76D89979" w14:textId="77777777" w:rsidR="001E4444" w:rsidRPr="001E4444" w:rsidRDefault="001E4444" w:rsidP="00056BF9">
            <w:pPr>
              <w:spacing w:line="276" w:lineRule="auto"/>
              <w:rPr>
                <w:sz w:val="24"/>
                <w:szCs w:val="24"/>
              </w:rPr>
            </w:pPr>
            <w:r w:rsidRPr="001E4444">
              <w:rPr>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E4444" w:rsidRPr="001E4444" w14:paraId="229CC648" w14:textId="77777777" w:rsidTr="003317E8">
        <w:tc>
          <w:tcPr>
            <w:tcW w:w="1763" w:type="dxa"/>
          </w:tcPr>
          <w:p w14:paraId="75118A9A"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3CFF20DE" w14:textId="77777777" w:rsidR="001E4444" w:rsidRPr="001E4444" w:rsidRDefault="001E4444" w:rsidP="00056BF9">
            <w:pPr>
              <w:spacing w:line="276" w:lineRule="auto"/>
              <w:rPr>
                <w:sz w:val="24"/>
                <w:szCs w:val="24"/>
              </w:rPr>
            </w:pPr>
            <w:r w:rsidRPr="001E4444">
              <w:rPr>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E4444" w:rsidRPr="001E4444" w14:paraId="2C163135" w14:textId="77777777" w:rsidTr="003317E8">
        <w:tc>
          <w:tcPr>
            <w:tcW w:w="1763" w:type="dxa"/>
          </w:tcPr>
          <w:p w14:paraId="736F85A1" w14:textId="77777777" w:rsidR="001E4444" w:rsidRPr="001E4444" w:rsidRDefault="001E4444" w:rsidP="00056BF9">
            <w:pPr>
              <w:spacing w:line="276" w:lineRule="auto"/>
              <w:rPr>
                <w:sz w:val="24"/>
                <w:szCs w:val="24"/>
              </w:rPr>
            </w:pPr>
            <w:r w:rsidRPr="001E4444">
              <w:rPr>
                <w:sz w:val="24"/>
                <w:szCs w:val="24"/>
              </w:rPr>
              <w:t>6.1</w:t>
            </w:r>
          </w:p>
        </w:tc>
        <w:tc>
          <w:tcPr>
            <w:tcW w:w="8222" w:type="dxa"/>
          </w:tcPr>
          <w:p w14:paraId="18666AA6" w14:textId="77777777" w:rsidR="001E4444" w:rsidRPr="001E4444" w:rsidRDefault="001E4444" w:rsidP="00056BF9">
            <w:pPr>
              <w:spacing w:line="276" w:lineRule="auto"/>
              <w:rPr>
                <w:sz w:val="24"/>
                <w:szCs w:val="24"/>
              </w:rPr>
            </w:pPr>
            <w:r w:rsidRPr="001E4444">
              <w:rPr>
                <w:sz w:val="24"/>
                <w:szCs w:val="24"/>
              </w:rPr>
              <w:t>Отражение образов животных в фольклоре: русские народные песни, загадки, сказки</w:t>
            </w:r>
          </w:p>
        </w:tc>
      </w:tr>
      <w:tr w:rsidR="001E4444" w:rsidRPr="001E4444" w14:paraId="58137808" w14:textId="77777777" w:rsidTr="003317E8">
        <w:tc>
          <w:tcPr>
            <w:tcW w:w="1763" w:type="dxa"/>
          </w:tcPr>
          <w:p w14:paraId="6A6A7BFE" w14:textId="77777777" w:rsidR="001E4444" w:rsidRPr="001E4444" w:rsidRDefault="001E4444" w:rsidP="00056BF9">
            <w:pPr>
              <w:spacing w:line="276" w:lineRule="auto"/>
              <w:rPr>
                <w:sz w:val="24"/>
                <w:szCs w:val="24"/>
              </w:rPr>
            </w:pPr>
            <w:r w:rsidRPr="001E4444">
              <w:rPr>
                <w:sz w:val="24"/>
                <w:szCs w:val="24"/>
              </w:rPr>
              <w:t>6.2</w:t>
            </w:r>
          </w:p>
        </w:tc>
        <w:tc>
          <w:tcPr>
            <w:tcW w:w="8222" w:type="dxa"/>
          </w:tcPr>
          <w:p w14:paraId="1223B2E4" w14:textId="77777777" w:rsidR="001E4444" w:rsidRPr="001E4444" w:rsidRDefault="001E4444" w:rsidP="00056BF9">
            <w:pPr>
              <w:spacing w:line="276" w:lineRule="auto"/>
              <w:rPr>
                <w:sz w:val="24"/>
                <w:szCs w:val="24"/>
              </w:rPr>
            </w:pPr>
            <w:r w:rsidRPr="001E4444">
              <w:rPr>
                <w:sz w:val="24"/>
                <w:szCs w:val="24"/>
              </w:rPr>
              <w:t>Дружба людей и животных - тема литературы.</w:t>
            </w:r>
          </w:p>
          <w:p w14:paraId="7E9292B7" w14:textId="77777777" w:rsidR="001E4444" w:rsidRPr="001E4444" w:rsidRDefault="001E4444" w:rsidP="00056BF9">
            <w:pPr>
              <w:spacing w:line="276" w:lineRule="auto"/>
              <w:rPr>
                <w:sz w:val="24"/>
                <w:szCs w:val="24"/>
              </w:rPr>
            </w:pPr>
            <w:r w:rsidRPr="001E4444">
              <w:rPr>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1E4444" w:rsidRPr="001E4444" w14:paraId="7328528E" w14:textId="77777777" w:rsidTr="003317E8">
        <w:tc>
          <w:tcPr>
            <w:tcW w:w="1763" w:type="dxa"/>
          </w:tcPr>
          <w:p w14:paraId="7DF0A6FD" w14:textId="77777777" w:rsidR="001E4444" w:rsidRPr="001E4444" w:rsidRDefault="001E4444" w:rsidP="00056BF9">
            <w:pPr>
              <w:spacing w:line="276" w:lineRule="auto"/>
              <w:rPr>
                <w:sz w:val="24"/>
                <w:szCs w:val="24"/>
              </w:rPr>
            </w:pPr>
            <w:r w:rsidRPr="001E4444">
              <w:rPr>
                <w:sz w:val="24"/>
                <w:szCs w:val="24"/>
              </w:rPr>
              <w:t>6.3</w:t>
            </w:r>
          </w:p>
        </w:tc>
        <w:tc>
          <w:tcPr>
            <w:tcW w:w="8222" w:type="dxa"/>
          </w:tcPr>
          <w:p w14:paraId="1443412F" w14:textId="77777777" w:rsidR="001E4444" w:rsidRPr="001E4444" w:rsidRDefault="001E4444" w:rsidP="00056BF9">
            <w:pPr>
              <w:spacing w:line="276" w:lineRule="auto"/>
              <w:rPr>
                <w:sz w:val="24"/>
                <w:szCs w:val="24"/>
              </w:rPr>
            </w:pPr>
            <w:r w:rsidRPr="001E4444">
              <w:rPr>
                <w:sz w:val="24"/>
                <w:szCs w:val="24"/>
              </w:rPr>
              <w:t xml:space="preserve">Особенности басни как жанра литературы, прозаические и стихотворные </w:t>
            </w:r>
            <w:r w:rsidRPr="001E4444">
              <w:rPr>
                <w:sz w:val="24"/>
                <w:szCs w:val="24"/>
              </w:rPr>
              <w:lastRenderedPageBreak/>
              <w:t>басни И.А. Крылов "Лебедь, Щука и Рак", Л.Н. Толстой "Лев и мышь" и другие (по выбору)</w:t>
            </w:r>
          </w:p>
        </w:tc>
      </w:tr>
      <w:tr w:rsidR="001E4444" w:rsidRPr="001E4444" w14:paraId="22F454D7" w14:textId="77777777" w:rsidTr="003317E8">
        <w:tc>
          <w:tcPr>
            <w:tcW w:w="1763" w:type="dxa"/>
          </w:tcPr>
          <w:p w14:paraId="6CF41169" w14:textId="77777777" w:rsidR="001E4444" w:rsidRPr="001E4444" w:rsidRDefault="001E4444" w:rsidP="00056BF9">
            <w:pPr>
              <w:spacing w:line="276" w:lineRule="auto"/>
              <w:rPr>
                <w:sz w:val="24"/>
                <w:szCs w:val="24"/>
              </w:rPr>
            </w:pPr>
            <w:r w:rsidRPr="001E4444">
              <w:rPr>
                <w:sz w:val="24"/>
                <w:szCs w:val="24"/>
              </w:rPr>
              <w:lastRenderedPageBreak/>
              <w:t>7</w:t>
            </w:r>
          </w:p>
        </w:tc>
        <w:tc>
          <w:tcPr>
            <w:tcW w:w="8222" w:type="dxa"/>
          </w:tcPr>
          <w:p w14:paraId="6A4CE4D9" w14:textId="77777777" w:rsidR="001E4444" w:rsidRPr="001E4444" w:rsidRDefault="001E4444" w:rsidP="00056BF9">
            <w:pPr>
              <w:spacing w:line="276" w:lineRule="auto"/>
              <w:rPr>
                <w:sz w:val="24"/>
                <w:szCs w:val="24"/>
              </w:rPr>
            </w:pPr>
            <w:r w:rsidRPr="001E4444">
              <w:rPr>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E4444" w:rsidRPr="001E4444" w14:paraId="04148163" w14:textId="77777777" w:rsidTr="003317E8">
        <w:tc>
          <w:tcPr>
            <w:tcW w:w="1763" w:type="dxa"/>
          </w:tcPr>
          <w:p w14:paraId="12678730"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28B9F011" w14:textId="77777777" w:rsidR="001E4444" w:rsidRPr="001E4444" w:rsidRDefault="001E4444" w:rsidP="00056BF9">
            <w:pPr>
              <w:spacing w:line="276" w:lineRule="auto"/>
              <w:rPr>
                <w:sz w:val="24"/>
                <w:szCs w:val="24"/>
              </w:rPr>
            </w:pPr>
            <w:r w:rsidRPr="001E4444">
              <w:rPr>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003B756D" w14:textId="77777777" w:rsidR="001E4444" w:rsidRPr="001E4444" w:rsidRDefault="001E4444" w:rsidP="00056BF9">
            <w:pPr>
              <w:spacing w:line="276" w:lineRule="auto"/>
              <w:rPr>
                <w:sz w:val="24"/>
                <w:szCs w:val="24"/>
              </w:rPr>
            </w:pPr>
            <w:r w:rsidRPr="001E4444">
              <w:rPr>
                <w:sz w:val="24"/>
                <w:szCs w:val="24"/>
              </w:rPr>
              <w:t>Ш. Перро "Кот в сапогах", Х.-К. Андерсен "Пятеро из одного стручка" и другие (по выбору)</w:t>
            </w:r>
          </w:p>
        </w:tc>
      </w:tr>
      <w:tr w:rsidR="001E4444" w:rsidRPr="001E4444" w14:paraId="6414E33B" w14:textId="77777777" w:rsidTr="003317E8">
        <w:tc>
          <w:tcPr>
            <w:tcW w:w="1763" w:type="dxa"/>
          </w:tcPr>
          <w:p w14:paraId="21B45B94"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1F2A0FD9"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2BAECBA4"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6BC71F91" w14:textId="77777777"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5112DCB9" w14:textId="77777777" w:rsidR="001E4444" w:rsidRPr="001E4444" w:rsidRDefault="001E4444" w:rsidP="00056BF9">
            <w:pPr>
              <w:spacing w:line="276" w:lineRule="auto"/>
              <w:rPr>
                <w:sz w:val="24"/>
                <w:szCs w:val="24"/>
              </w:rPr>
            </w:pPr>
            <w:r w:rsidRPr="001E4444">
              <w:rPr>
                <w:sz w:val="24"/>
                <w:szCs w:val="24"/>
              </w:rPr>
              <w:t>Идея. Тема. Заголовок.</w:t>
            </w:r>
          </w:p>
          <w:p w14:paraId="5BAA7BBF" w14:textId="77777777" w:rsidR="001E4444" w:rsidRPr="001E4444" w:rsidRDefault="001E4444" w:rsidP="00056BF9">
            <w:pPr>
              <w:spacing w:line="276" w:lineRule="auto"/>
              <w:rPr>
                <w:sz w:val="24"/>
                <w:szCs w:val="24"/>
              </w:rPr>
            </w:pPr>
            <w:r w:rsidRPr="001E4444">
              <w:rPr>
                <w:sz w:val="24"/>
                <w:szCs w:val="24"/>
              </w:rPr>
              <w:t>Литературный герой, характер. Портрет героя.</w:t>
            </w:r>
          </w:p>
          <w:p w14:paraId="365A46B9" w14:textId="77777777" w:rsidR="001E4444" w:rsidRPr="001E4444" w:rsidRDefault="001E4444" w:rsidP="00056BF9">
            <w:pPr>
              <w:spacing w:line="276" w:lineRule="auto"/>
              <w:rPr>
                <w:sz w:val="24"/>
                <w:szCs w:val="24"/>
              </w:rPr>
            </w:pPr>
            <w:r w:rsidRPr="001E4444">
              <w:rPr>
                <w:sz w:val="24"/>
                <w:szCs w:val="24"/>
              </w:rPr>
              <w:t>Ритм. Рифма.</w:t>
            </w:r>
          </w:p>
          <w:p w14:paraId="4057F61B"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w:t>
            </w:r>
          </w:p>
          <w:p w14:paraId="09894DEB"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эпитет).</w:t>
            </w:r>
          </w:p>
          <w:p w14:paraId="737ED742"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3B381FA6" w14:textId="77777777" w:rsidR="001E4444" w:rsidRPr="001E4444" w:rsidRDefault="001E4444" w:rsidP="009C0E64">
      <w:pPr>
        <w:ind w:firstLine="0"/>
        <w:rPr>
          <w:highlight w:val="yellow"/>
        </w:rPr>
      </w:pPr>
    </w:p>
    <w:p w14:paraId="1FB82D3A" w14:textId="3E9E0435"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(3 класс)</w:t>
      </w:r>
      <w:r w:rsidR="009C0E64" w:rsidRPr="009C0E64">
        <w:rPr>
          <w:sz w:val="28"/>
          <w:szCs w:val="28"/>
        </w:rPr>
        <w:t>:</w:t>
      </w:r>
    </w:p>
    <w:p w14:paraId="77ABE003" w14:textId="77777777" w:rsidR="001E4444" w:rsidRPr="001E4444" w:rsidRDefault="001E4444" w:rsidP="009C0E64">
      <w:pPr>
        <w:spacing w:line="240" w:lineRule="auto"/>
        <w:rPr>
          <w:sz w:val="28"/>
          <w:szCs w:val="28"/>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10272C5A" w14:textId="77777777" w:rsidTr="003317E8">
        <w:tc>
          <w:tcPr>
            <w:tcW w:w="1701" w:type="dxa"/>
          </w:tcPr>
          <w:p w14:paraId="17BDBA0B"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649701A6"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5E140B5" w14:textId="77777777" w:rsidTr="003317E8">
        <w:tc>
          <w:tcPr>
            <w:tcW w:w="1701" w:type="dxa"/>
          </w:tcPr>
          <w:p w14:paraId="49DD3384"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460E18FB" w14:textId="77777777" w:rsidR="001E4444" w:rsidRPr="001E4444" w:rsidRDefault="001E4444" w:rsidP="00056BF9">
            <w:pPr>
              <w:spacing w:line="276" w:lineRule="auto"/>
              <w:rPr>
                <w:sz w:val="24"/>
                <w:szCs w:val="24"/>
              </w:rPr>
            </w:pPr>
            <w:r w:rsidRPr="001E4444">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371DA7AE" w14:textId="77777777" w:rsidTr="003317E8">
        <w:tc>
          <w:tcPr>
            <w:tcW w:w="1701" w:type="dxa"/>
          </w:tcPr>
          <w:p w14:paraId="4D7C2C55"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2FBD84C8"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49BC693"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1E4444" w:rsidRPr="001E4444" w14:paraId="1E5F4CC1" w14:textId="77777777" w:rsidTr="003317E8">
        <w:tc>
          <w:tcPr>
            <w:tcW w:w="1701" w:type="dxa"/>
          </w:tcPr>
          <w:p w14:paraId="07B6937C" w14:textId="77777777" w:rsidR="001E4444" w:rsidRPr="001E4444" w:rsidRDefault="001E4444" w:rsidP="00056BF9">
            <w:pPr>
              <w:spacing w:line="276" w:lineRule="auto"/>
              <w:rPr>
                <w:sz w:val="24"/>
                <w:szCs w:val="24"/>
              </w:rPr>
            </w:pPr>
            <w:r w:rsidRPr="001E4444">
              <w:rPr>
                <w:sz w:val="24"/>
                <w:szCs w:val="24"/>
              </w:rPr>
              <w:lastRenderedPageBreak/>
              <w:t>1.3</w:t>
            </w:r>
          </w:p>
        </w:tc>
        <w:tc>
          <w:tcPr>
            <w:tcW w:w="8284" w:type="dxa"/>
          </w:tcPr>
          <w:p w14:paraId="0244A44A" w14:textId="77777777" w:rsidR="001E4444" w:rsidRPr="001E4444" w:rsidRDefault="001E4444" w:rsidP="00056BF9">
            <w:pPr>
              <w:spacing w:line="276" w:lineRule="auto"/>
              <w:rPr>
                <w:sz w:val="24"/>
                <w:szCs w:val="24"/>
              </w:rPr>
            </w:pPr>
            <w:r w:rsidRPr="001E4444">
              <w:rPr>
                <w:sz w:val="24"/>
                <w:szCs w:val="24"/>
              </w:rPr>
              <w:t>читать наизусть не менее 4 стихотворений в соответствии с изученной тематикой произведений</w:t>
            </w:r>
          </w:p>
        </w:tc>
      </w:tr>
      <w:tr w:rsidR="001E4444" w:rsidRPr="001E4444" w14:paraId="01FACC0C" w14:textId="77777777" w:rsidTr="003317E8">
        <w:tc>
          <w:tcPr>
            <w:tcW w:w="1701" w:type="dxa"/>
          </w:tcPr>
          <w:p w14:paraId="49103F7D"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0F6071CF"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6C6FF837" w14:textId="77777777" w:rsidTr="003317E8">
        <w:tc>
          <w:tcPr>
            <w:tcW w:w="1701" w:type="dxa"/>
          </w:tcPr>
          <w:p w14:paraId="0D72A488"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021EA36B"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0F8A74C8" w14:textId="77777777" w:rsidTr="003317E8">
        <w:tc>
          <w:tcPr>
            <w:tcW w:w="1701" w:type="dxa"/>
          </w:tcPr>
          <w:p w14:paraId="1E92469A"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6CAB4CA5"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02A859D2"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E4444" w:rsidRPr="001E4444" w14:paraId="1DC73749" w14:textId="77777777" w:rsidTr="003317E8">
        <w:tc>
          <w:tcPr>
            <w:tcW w:w="1701" w:type="dxa"/>
          </w:tcPr>
          <w:p w14:paraId="4DAEC592"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44DE4343"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E4444" w:rsidRPr="001E4444" w14:paraId="0CE24204" w14:textId="77777777" w:rsidTr="003317E8">
        <w:tc>
          <w:tcPr>
            <w:tcW w:w="1701" w:type="dxa"/>
          </w:tcPr>
          <w:p w14:paraId="7EA0AC1B"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74F777AC" w14:textId="77777777" w:rsidR="001E4444" w:rsidRPr="001E4444" w:rsidRDefault="001E4444" w:rsidP="00056BF9">
            <w:pPr>
              <w:spacing w:line="276" w:lineRule="auto"/>
              <w:rPr>
                <w:sz w:val="24"/>
                <w:szCs w:val="24"/>
              </w:rPr>
            </w:pPr>
            <w:r w:rsidRPr="001E4444">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4B70907" w14:textId="77777777" w:rsidR="001E4444" w:rsidRPr="001E4444" w:rsidRDefault="001E4444" w:rsidP="00056BF9">
            <w:pPr>
              <w:spacing w:line="276" w:lineRule="auto"/>
              <w:rPr>
                <w:sz w:val="24"/>
                <w:szCs w:val="24"/>
              </w:rPr>
            </w:pPr>
            <w:r w:rsidRPr="001E4444">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E4444" w:rsidRPr="001E4444" w14:paraId="064941C1" w14:textId="77777777" w:rsidTr="003317E8">
        <w:tc>
          <w:tcPr>
            <w:tcW w:w="1701" w:type="dxa"/>
          </w:tcPr>
          <w:p w14:paraId="5F0B3937"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4C9EE1CD"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E4444" w:rsidRPr="001E4444" w14:paraId="058D9377" w14:textId="77777777" w:rsidTr="003317E8">
        <w:tc>
          <w:tcPr>
            <w:tcW w:w="1701" w:type="dxa"/>
          </w:tcPr>
          <w:p w14:paraId="436C3924"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29D9047A" w14:textId="77777777"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E4444" w:rsidRPr="001E4444" w14:paraId="4850EB1A" w14:textId="77777777" w:rsidTr="003317E8">
        <w:tc>
          <w:tcPr>
            <w:tcW w:w="1701" w:type="dxa"/>
          </w:tcPr>
          <w:p w14:paraId="235EF939"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0D8BD401"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E4444" w:rsidRPr="001E4444" w14:paraId="2109FCB1" w14:textId="77777777" w:rsidTr="003317E8">
        <w:tc>
          <w:tcPr>
            <w:tcW w:w="1701" w:type="dxa"/>
          </w:tcPr>
          <w:p w14:paraId="63581BE3" w14:textId="77777777" w:rsidR="001E4444" w:rsidRPr="001E4444" w:rsidRDefault="001E4444" w:rsidP="00056BF9">
            <w:pPr>
              <w:spacing w:line="276" w:lineRule="auto"/>
              <w:rPr>
                <w:sz w:val="24"/>
                <w:szCs w:val="24"/>
              </w:rPr>
            </w:pPr>
            <w:r w:rsidRPr="001E4444">
              <w:rPr>
                <w:sz w:val="24"/>
                <w:szCs w:val="24"/>
              </w:rPr>
              <w:lastRenderedPageBreak/>
              <w:t>1.12</w:t>
            </w:r>
          </w:p>
        </w:tc>
        <w:tc>
          <w:tcPr>
            <w:tcW w:w="8284" w:type="dxa"/>
          </w:tcPr>
          <w:p w14:paraId="4632AC54" w14:textId="77777777" w:rsidR="001E4444" w:rsidRPr="001E4444" w:rsidRDefault="001E4444" w:rsidP="00056BF9">
            <w:pPr>
              <w:spacing w:line="276" w:lineRule="auto"/>
              <w:rPr>
                <w:sz w:val="24"/>
                <w:szCs w:val="24"/>
              </w:rPr>
            </w:pPr>
            <w:r w:rsidRPr="001E4444">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1E4444" w:rsidRPr="001E4444" w14:paraId="1E033D95" w14:textId="77777777" w:rsidTr="003317E8">
        <w:tc>
          <w:tcPr>
            <w:tcW w:w="1701" w:type="dxa"/>
          </w:tcPr>
          <w:p w14:paraId="172FD48A"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20F97B7D" w14:textId="77777777" w:rsidR="001E4444" w:rsidRPr="001E4444" w:rsidRDefault="001E4444" w:rsidP="00056BF9">
            <w:pPr>
              <w:spacing w:line="276" w:lineRule="auto"/>
              <w:rPr>
                <w:sz w:val="24"/>
                <w:szCs w:val="24"/>
              </w:rPr>
            </w:pPr>
            <w:r w:rsidRPr="001E4444">
              <w:rPr>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E4444" w:rsidRPr="001E4444" w14:paraId="14C7AECF" w14:textId="77777777" w:rsidTr="003317E8">
        <w:tc>
          <w:tcPr>
            <w:tcW w:w="1701" w:type="dxa"/>
          </w:tcPr>
          <w:p w14:paraId="7D5E486E"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250D92DB"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инсценировать небольшие эпизоды из произведения</w:t>
            </w:r>
          </w:p>
        </w:tc>
      </w:tr>
      <w:tr w:rsidR="001E4444" w:rsidRPr="001E4444" w14:paraId="19D16881" w14:textId="77777777" w:rsidTr="003317E8">
        <w:tc>
          <w:tcPr>
            <w:tcW w:w="1701" w:type="dxa"/>
          </w:tcPr>
          <w:p w14:paraId="4B89E71B"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0473E196"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CA1E4BF"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592F816E" w14:textId="77777777" w:rsidTr="003317E8">
        <w:tc>
          <w:tcPr>
            <w:tcW w:w="1701" w:type="dxa"/>
          </w:tcPr>
          <w:p w14:paraId="11A2CCBF" w14:textId="77777777" w:rsidR="001E4444" w:rsidRPr="001E4444" w:rsidRDefault="001E4444" w:rsidP="00056BF9">
            <w:pPr>
              <w:spacing w:line="276" w:lineRule="auto"/>
              <w:rPr>
                <w:sz w:val="24"/>
                <w:szCs w:val="24"/>
              </w:rPr>
            </w:pPr>
            <w:r w:rsidRPr="001E4444">
              <w:rPr>
                <w:sz w:val="24"/>
                <w:szCs w:val="24"/>
              </w:rPr>
              <w:t>1.16</w:t>
            </w:r>
          </w:p>
        </w:tc>
        <w:tc>
          <w:tcPr>
            <w:tcW w:w="8284" w:type="dxa"/>
          </w:tcPr>
          <w:p w14:paraId="2D95717D" w14:textId="77777777" w:rsidR="001E4444" w:rsidRPr="001E4444" w:rsidRDefault="001E4444" w:rsidP="00056BF9">
            <w:pPr>
              <w:spacing w:line="276" w:lineRule="auto"/>
              <w:rPr>
                <w:sz w:val="24"/>
                <w:szCs w:val="24"/>
              </w:rPr>
            </w:pPr>
            <w:r w:rsidRPr="001E4444">
              <w:rPr>
                <w:sz w:val="24"/>
                <w:szCs w:val="24"/>
              </w:rPr>
              <w:t>сочинять тексты, используя аналогии, иллюстрации, придумывать продолжение прочитанного произведения</w:t>
            </w:r>
          </w:p>
        </w:tc>
      </w:tr>
      <w:tr w:rsidR="001E4444" w:rsidRPr="001E4444" w14:paraId="2B4F0954" w14:textId="77777777" w:rsidTr="003317E8">
        <w:tc>
          <w:tcPr>
            <w:tcW w:w="1701" w:type="dxa"/>
          </w:tcPr>
          <w:p w14:paraId="0E853B92" w14:textId="77777777" w:rsidR="001E4444" w:rsidRPr="001E4444" w:rsidRDefault="001E4444" w:rsidP="00056BF9">
            <w:pPr>
              <w:spacing w:line="276" w:lineRule="auto"/>
              <w:rPr>
                <w:sz w:val="24"/>
                <w:szCs w:val="24"/>
              </w:rPr>
            </w:pPr>
            <w:r w:rsidRPr="001E4444">
              <w:rPr>
                <w:sz w:val="24"/>
                <w:szCs w:val="24"/>
              </w:rPr>
              <w:t>1.17</w:t>
            </w:r>
          </w:p>
        </w:tc>
        <w:tc>
          <w:tcPr>
            <w:tcW w:w="8284" w:type="dxa"/>
          </w:tcPr>
          <w:p w14:paraId="284B0504" w14:textId="77777777" w:rsidR="001E4444" w:rsidRPr="001E4444" w:rsidRDefault="001E4444" w:rsidP="00056BF9">
            <w:pPr>
              <w:spacing w:line="276" w:lineRule="auto"/>
              <w:rPr>
                <w:sz w:val="24"/>
                <w:szCs w:val="24"/>
              </w:rPr>
            </w:pPr>
            <w:r w:rsidRPr="001E4444">
              <w:rPr>
                <w:sz w:val="24"/>
                <w:szCs w:val="24"/>
              </w:rPr>
              <w:t>ориентироваться в книге по ее элементам (автор, название, обложка, титульный лист, оглавление, предисловие, аннотация, иллюстрации);</w:t>
            </w:r>
          </w:p>
          <w:p w14:paraId="610C2E09"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51186056" w14:textId="77777777" w:rsidTr="003317E8">
        <w:tc>
          <w:tcPr>
            <w:tcW w:w="1701" w:type="dxa"/>
          </w:tcPr>
          <w:p w14:paraId="1225B13D" w14:textId="77777777" w:rsidR="001E4444" w:rsidRPr="001E4444" w:rsidRDefault="001E4444" w:rsidP="00056BF9">
            <w:pPr>
              <w:spacing w:line="276" w:lineRule="auto"/>
              <w:rPr>
                <w:sz w:val="24"/>
                <w:szCs w:val="24"/>
              </w:rPr>
            </w:pPr>
            <w:r w:rsidRPr="001E4444">
              <w:rPr>
                <w:sz w:val="24"/>
                <w:szCs w:val="24"/>
              </w:rPr>
              <w:t>1.18</w:t>
            </w:r>
          </w:p>
        </w:tc>
        <w:tc>
          <w:tcPr>
            <w:tcW w:w="8284" w:type="dxa"/>
          </w:tcPr>
          <w:p w14:paraId="4B0D1CD8" w14:textId="77777777" w:rsidR="001E4444" w:rsidRPr="001E4444" w:rsidRDefault="001E4444" w:rsidP="00056BF9">
            <w:pPr>
              <w:spacing w:line="276" w:lineRule="auto"/>
              <w:rPr>
                <w:sz w:val="24"/>
                <w:szCs w:val="24"/>
              </w:rPr>
            </w:pPr>
            <w:r w:rsidRPr="001E4444">
              <w:rPr>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4B47428B" w14:textId="77777777" w:rsidR="009C0E64" w:rsidRPr="001E4444" w:rsidRDefault="009C0E64" w:rsidP="009C0E64">
      <w:pPr>
        <w:ind w:firstLine="0"/>
        <w:rPr>
          <w:highlight w:val="yellow"/>
        </w:rPr>
      </w:pPr>
    </w:p>
    <w:p w14:paraId="5FAD65A3" w14:textId="77777777" w:rsidR="001E4444" w:rsidRPr="001E4444" w:rsidRDefault="001E4444" w:rsidP="001E4444">
      <w:pPr>
        <w:rPr>
          <w:sz w:val="28"/>
          <w:szCs w:val="28"/>
        </w:rPr>
      </w:pPr>
      <w:r w:rsidRPr="001E4444">
        <w:rPr>
          <w:sz w:val="28"/>
          <w:szCs w:val="28"/>
        </w:rPr>
        <w:t>Проверяемые элементы содержания (3 класс)</w:t>
      </w:r>
    </w:p>
    <w:p w14:paraId="1A20FC1A"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683FEEE5" w14:textId="77777777" w:rsidTr="003317E8">
        <w:tc>
          <w:tcPr>
            <w:tcW w:w="1763" w:type="dxa"/>
          </w:tcPr>
          <w:p w14:paraId="7E743BC5"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4C25FBF6"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4C2309A4" w14:textId="77777777" w:rsidTr="003317E8">
        <w:tc>
          <w:tcPr>
            <w:tcW w:w="1763" w:type="dxa"/>
          </w:tcPr>
          <w:p w14:paraId="77BCC1EC"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1F6868CE" w14:textId="77777777" w:rsidR="001E4444" w:rsidRPr="001E4444" w:rsidRDefault="001E4444" w:rsidP="00056BF9">
            <w:pPr>
              <w:spacing w:line="276" w:lineRule="auto"/>
              <w:rPr>
                <w:sz w:val="24"/>
                <w:szCs w:val="24"/>
              </w:rPr>
            </w:pPr>
            <w:r w:rsidRPr="001E4444">
              <w:rPr>
                <w:sz w:val="24"/>
                <w:szCs w:val="24"/>
              </w:rPr>
              <w:t>Произведения о Родине и ее истории (произведения одного-двух авторов по выбору).</w:t>
            </w:r>
          </w:p>
          <w:p w14:paraId="03897A3C" w14:textId="77777777" w:rsidR="001E4444" w:rsidRPr="001E4444" w:rsidRDefault="001E4444" w:rsidP="00056BF9">
            <w:pPr>
              <w:spacing w:line="276" w:lineRule="auto"/>
              <w:rPr>
                <w:sz w:val="24"/>
                <w:szCs w:val="24"/>
              </w:rPr>
            </w:pPr>
            <w:r w:rsidRPr="001E4444">
              <w:rPr>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1E4444" w:rsidRPr="001E4444" w14:paraId="40739D5A" w14:textId="77777777" w:rsidTr="003317E8">
        <w:tc>
          <w:tcPr>
            <w:tcW w:w="1763" w:type="dxa"/>
          </w:tcPr>
          <w:p w14:paraId="7735BB1B"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6357F58A"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6DC1A79D" w14:textId="77777777" w:rsidTr="003317E8">
        <w:tc>
          <w:tcPr>
            <w:tcW w:w="1763" w:type="dxa"/>
          </w:tcPr>
          <w:p w14:paraId="2E6866F4"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76426FA3" w14:textId="77777777" w:rsidR="001E4444" w:rsidRPr="001E4444" w:rsidRDefault="001E4444" w:rsidP="00056BF9">
            <w:pPr>
              <w:spacing w:line="276" w:lineRule="auto"/>
              <w:rPr>
                <w:sz w:val="24"/>
                <w:szCs w:val="24"/>
              </w:rPr>
            </w:pPr>
            <w:r w:rsidRPr="001E4444">
              <w:rPr>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1E4444" w:rsidRPr="001E4444" w14:paraId="31D1C272" w14:textId="77777777" w:rsidTr="003317E8">
        <w:tc>
          <w:tcPr>
            <w:tcW w:w="1763" w:type="dxa"/>
          </w:tcPr>
          <w:p w14:paraId="3948255A"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1FCDB627" w14:textId="77777777" w:rsidR="001E4444" w:rsidRPr="001E4444" w:rsidRDefault="001E4444" w:rsidP="00056BF9">
            <w:pPr>
              <w:spacing w:line="276" w:lineRule="auto"/>
              <w:rPr>
                <w:sz w:val="24"/>
                <w:szCs w:val="24"/>
              </w:rPr>
            </w:pPr>
            <w:r w:rsidRPr="001E4444">
              <w:rPr>
                <w:sz w:val="24"/>
                <w:szCs w:val="24"/>
              </w:rPr>
              <w:t>Книги и словари, созданные В.И. Далем</w:t>
            </w:r>
          </w:p>
        </w:tc>
      </w:tr>
      <w:tr w:rsidR="001E4444" w:rsidRPr="001E4444" w14:paraId="38D7A88B" w14:textId="77777777" w:rsidTr="003317E8">
        <w:tc>
          <w:tcPr>
            <w:tcW w:w="1763" w:type="dxa"/>
          </w:tcPr>
          <w:p w14:paraId="571D65CE"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1DD77A3D" w14:textId="77777777" w:rsidR="001E4444" w:rsidRPr="001E4444" w:rsidRDefault="001E4444" w:rsidP="00056BF9">
            <w:pPr>
              <w:spacing w:line="276" w:lineRule="auto"/>
              <w:rPr>
                <w:sz w:val="24"/>
                <w:szCs w:val="24"/>
              </w:rPr>
            </w:pPr>
            <w:r w:rsidRPr="001E4444">
              <w:rPr>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6E7926F0" w14:textId="77777777" w:rsidR="001E4444" w:rsidRPr="001E4444" w:rsidRDefault="001E4444" w:rsidP="00056BF9">
            <w:pPr>
              <w:spacing w:line="276" w:lineRule="auto"/>
              <w:rPr>
                <w:sz w:val="24"/>
                <w:szCs w:val="24"/>
              </w:rPr>
            </w:pPr>
            <w:r w:rsidRPr="001E4444">
              <w:rPr>
                <w:sz w:val="24"/>
                <w:szCs w:val="24"/>
              </w:rPr>
              <w:lastRenderedPageBreak/>
              <w:t>Русская народная сказка "Иван-царевич и серый волк" и другие (по выбору)</w:t>
            </w:r>
          </w:p>
        </w:tc>
      </w:tr>
      <w:tr w:rsidR="001E4444" w:rsidRPr="001E4444" w14:paraId="261C6CAF" w14:textId="77777777" w:rsidTr="003317E8">
        <w:tc>
          <w:tcPr>
            <w:tcW w:w="1763" w:type="dxa"/>
          </w:tcPr>
          <w:p w14:paraId="4469B0F1" w14:textId="77777777" w:rsidR="001E4444" w:rsidRPr="001E4444" w:rsidRDefault="001E4444" w:rsidP="00056BF9">
            <w:pPr>
              <w:spacing w:line="276" w:lineRule="auto"/>
              <w:rPr>
                <w:sz w:val="24"/>
                <w:szCs w:val="24"/>
              </w:rPr>
            </w:pPr>
            <w:r w:rsidRPr="001E4444">
              <w:rPr>
                <w:sz w:val="24"/>
                <w:szCs w:val="24"/>
              </w:rPr>
              <w:lastRenderedPageBreak/>
              <w:t>2.4</w:t>
            </w:r>
          </w:p>
        </w:tc>
        <w:tc>
          <w:tcPr>
            <w:tcW w:w="8222" w:type="dxa"/>
          </w:tcPr>
          <w:p w14:paraId="25B5DC3A" w14:textId="77777777" w:rsidR="001E4444" w:rsidRPr="001E4444" w:rsidRDefault="001E4444" w:rsidP="00056BF9">
            <w:pPr>
              <w:spacing w:line="276" w:lineRule="auto"/>
              <w:rPr>
                <w:sz w:val="24"/>
                <w:szCs w:val="24"/>
              </w:rPr>
            </w:pPr>
            <w:r w:rsidRPr="001E4444">
              <w:rPr>
                <w:sz w:val="24"/>
                <w:szCs w:val="24"/>
              </w:rPr>
              <w:t>Народная песня.</w:t>
            </w:r>
          </w:p>
          <w:p w14:paraId="4CCE6C45" w14:textId="77777777" w:rsidR="001E4444" w:rsidRPr="001E4444" w:rsidRDefault="001E4444" w:rsidP="00056BF9">
            <w:pPr>
              <w:spacing w:line="276" w:lineRule="auto"/>
              <w:rPr>
                <w:sz w:val="24"/>
                <w:szCs w:val="24"/>
              </w:rPr>
            </w:pPr>
            <w:r w:rsidRPr="001E4444">
              <w:rPr>
                <w:sz w:val="24"/>
                <w:szCs w:val="24"/>
              </w:rPr>
              <w:t>Чувства, которые рождают песни, темы песен. Описание картин природы как способ рассказать в песне о родной земле.</w:t>
            </w:r>
          </w:p>
        </w:tc>
      </w:tr>
      <w:tr w:rsidR="001E4444" w:rsidRPr="001E4444" w14:paraId="6323AB85" w14:textId="77777777" w:rsidTr="003317E8">
        <w:tc>
          <w:tcPr>
            <w:tcW w:w="1763" w:type="dxa"/>
          </w:tcPr>
          <w:p w14:paraId="2B823258" w14:textId="77777777" w:rsidR="001E4444" w:rsidRPr="001E4444" w:rsidRDefault="001E4444" w:rsidP="00056BF9">
            <w:pPr>
              <w:spacing w:line="276" w:lineRule="auto"/>
              <w:rPr>
                <w:sz w:val="24"/>
                <w:szCs w:val="24"/>
              </w:rPr>
            </w:pPr>
            <w:r w:rsidRPr="001E4444">
              <w:rPr>
                <w:sz w:val="24"/>
                <w:szCs w:val="24"/>
              </w:rPr>
              <w:t>2.5</w:t>
            </w:r>
          </w:p>
        </w:tc>
        <w:tc>
          <w:tcPr>
            <w:tcW w:w="8222" w:type="dxa"/>
          </w:tcPr>
          <w:p w14:paraId="3CD2195C" w14:textId="77777777" w:rsidR="001E4444" w:rsidRPr="001E4444" w:rsidRDefault="001E4444" w:rsidP="00056BF9">
            <w:pPr>
              <w:spacing w:line="276" w:lineRule="auto"/>
              <w:rPr>
                <w:sz w:val="24"/>
                <w:szCs w:val="24"/>
              </w:rPr>
            </w:pPr>
            <w:r w:rsidRPr="001E4444">
              <w:rPr>
                <w:sz w:val="24"/>
                <w:szCs w:val="24"/>
              </w:rPr>
              <w:t>Былина как народный песенный сказ. Фольклорные особенности жанра былин. Былина об Илье Муромце и другие (по выбору)</w:t>
            </w:r>
          </w:p>
        </w:tc>
      </w:tr>
      <w:tr w:rsidR="001E4444" w:rsidRPr="001E4444" w14:paraId="005FEA71" w14:textId="77777777" w:rsidTr="003317E8">
        <w:tc>
          <w:tcPr>
            <w:tcW w:w="1763" w:type="dxa"/>
          </w:tcPr>
          <w:p w14:paraId="6A7809FF"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1A245F12"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07FA0A26" w14:textId="77777777" w:rsidTr="003317E8">
        <w:tc>
          <w:tcPr>
            <w:tcW w:w="1763" w:type="dxa"/>
          </w:tcPr>
          <w:p w14:paraId="7AB1ADAA" w14:textId="77777777" w:rsidR="001E4444" w:rsidRPr="001E4444" w:rsidRDefault="001E4444" w:rsidP="00056BF9">
            <w:pPr>
              <w:spacing w:line="276" w:lineRule="auto"/>
              <w:rPr>
                <w:sz w:val="24"/>
                <w:szCs w:val="24"/>
              </w:rPr>
            </w:pPr>
            <w:r w:rsidRPr="001E4444">
              <w:rPr>
                <w:sz w:val="24"/>
                <w:szCs w:val="24"/>
              </w:rPr>
              <w:t>3.1</w:t>
            </w:r>
          </w:p>
        </w:tc>
        <w:tc>
          <w:tcPr>
            <w:tcW w:w="8222" w:type="dxa"/>
          </w:tcPr>
          <w:p w14:paraId="0D6050F1" w14:textId="77777777" w:rsidR="001E4444" w:rsidRPr="001E4444" w:rsidRDefault="001E4444" w:rsidP="00056BF9">
            <w:pPr>
              <w:spacing w:line="276" w:lineRule="auto"/>
              <w:rPr>
                <w:sz w:val="24"/>
                <w:szCs w:val="24"/>
              </w:rPr>
            </w:pPr>
            <w:r w:rsidRPr="001E4444">
              <w:rPr>
                <w:sz w:val="24"/>
                <w:szCs w:val="24"/>
              </w:rPr>
              <w:t>Лирические произведения А.С. Пушкина.</w:t>
            </w:r>
          </w:p>
          <w:p w14:paraId="430DEAEB" w14:textId="77777777" w:rsidR="001E4444" w:rsidRPr="001E4444" w:rsidRDefault="001E4444" w:rsidP="00056BF9">
            <w:pPr>
              <w:spacing w:line="276" w:lineRule="auto"/>
              <w:rPr>
                <w:sz w:val="24"/>
                <w:szCs w:val="24"/>
              </w:rPr>
            </w:pPr>
            <w:r w:rsidRPr="001E4444">
              <w:rPr>
                <w:sz w:val="24"/>
                <w:szCs w:val="24"/>
              </w:rPr>
              <w:t>Стихотворения "В тот год осенняя погода...", "Опрятней модного паркета..." и другие (по выбору)</w:t>
            </w:r>
          </w:p>
        </w:tc>
      </w:tr>
      <w:tr w:rsidR="001E4444" w:rsidRPr="001E4444" w14:paraId="2B81E31F" w14:textId="77777777" w:rsidTr="003317E8">
        <w:tc>
          <w:tcPr>
            <w:tcW w:w="1763" w:type="dxa"/>
          </w:tcPr>
          <w:p w14:paraId="1E63FFF1" w14:textId="77777777" w:rsidR="001E4444" w:rsidRPr="001E4444" w:rsidRDefault="001E4444" w:rsidP="00056BF9">
            <w:pPr>
              <w:spacing w:line="276" w:lineRule="auto"/>
              <w:rPr>
                <w:sz w:val="24"/>
                <w:szCs w:val="24"/>
              </w:rPr>
            </w:pPr>
            <w:r w:rsidRPr="001E4444">
              <w:rPr>
                <w:sz w:val="24"/>
                <w:szCs w:val="24"/>
              </w:rPr>
              <w:t>3.2</w:t>
            </w:r>
          </w:p>
        </w:tc>
        <w:tc>
          <w:tcPr>
            <w:tcW w:w="8222" w:type="dxa"/>
          </w:tcPr>
          <w:p w14:paraId="7D5E7380" w14:textId="77777777" w:rsidR="001E4444" w:rsidRPr="001E4444" w:rsidRDefault="001E4444" w:rsidP="00056BF9">
            <w:pPr>
              <w:spacing w:line="276" w:lineRule="auto"/>
              <w:rPr>
                <w:sz w:val="24"/>
                <w:szCs w:val="24"/>
              </w:rPr>
            </w:pPr>
            <w:r w:rsidRPr="001E4444">
              <w:rPr>
                <w:sz w:val="24"/>
                <w:szCs w:val="24"/>
              </w:rPr>
              <w:t xml:space="preserve">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7744FF6A" w14:textId="77777777" w:rsidTr="003317E8">
        <w:tc>
          <w:tcPr>
            <w:tcW w:w="1763" w:type="dxa"/>
          </w:tcPr>
          <w:p w14:paraId="30F2EC36"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725CA62F" w14:textId="77777777" w:rsidR="001E4444" w:rsidRPr="001E4444" w:rsidRDefault="001E4444" w:rsidP="00056BF9">
            <w:pPr>
              <w:spacing w:line="276" w:lineRule="auto"/>
              <w:rPr>
                <w:sz w:val="24"/>
                <w:szCs w:val="24"/>
              </w:rPr>
            </w:pPr>
            <w:r w:rsidRPr="001E4444">
              <w:rPr>
                <w:sz w:val="24"/>
                <w:szCs w:val="24"/>
              </w:rPr>
              <w:t>Басни И.А. Крылова (не менее двух)</w:t>
            </w:r>
          </w:p>
          <w:p w14:paraId="67605FB8" w14:textId="77777777" w:rsidR="001E4444" w:rsidRPr="001E4444" w:rsidRDefault="001E4444" w:rsidP="00056BF9">
            <w:pPr>
              <w:spacing w:line="276" w:lineRule="auto"/>
              <w:rPr>
                <w:sz w:val="24"/>
                <w:szCs w:val="24"/>
              </w:rPr>
            </w:pPr>
            <w:r w:rsidRPr="001E4444">
              <w:rPr>
                <w:sz w:val="24"/>
                <w:szCs w:val="24"/>
              </w:rPr>
              <w:t>Басни: "Ворона и Лисица", "Лисица и виноград", "Мартышка и очки" и другие (по выбору)</w:t>
            </w:r>
          </w:p>
        </w:tc>
      </w:tr>
      <w:tr w:rsidR="001E4444" w:rsidRPr="001E4444" w14:paraId="615C110E" w14:textId="77777777" w:rsidTr="003317E8">
        <w:tc>
          <w:tcPr>
            <w:tcW w:w="1763" w:type="dxa"/>
          </w:tcPr>
          <w:p w14:paraId="2D078317"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143CCD52" w14:textId="77777777" w:rsidR="001E4444" w:rsidRPr="001E4444" w:rsidRDefault="001E4444" w:rsidP="00056BF9">
            <w:pPr>
              <w:spacing w:line="276" w:lineRule="auto"/>
              <w:rPr>
                <w:sz w:val="24"/>
                <w:szCs w:val="24"/>
              </w:rPr>
            </w:pPr>
            <w:r w:rsidRPr="001E4444">
              <w:rPr>
                <w:sz w:val="24"/>
                <w:szCs w:val="24"/>
              </w:rPr>
              <w:t>Картины природы в произведениях поэтов и писателей XIX - XX вв. (произведения не менее пяти авторов по выбору).</w:t>
            </w:r>
          </w:p>
          <w:p w14:paraId="7B9D6C99" w14:textId="77777777" w:rsidR="001E4444" w:rsidRPr="001E4444" w:rsidRDefault="001E4444" w:rsidP="00056BF9">
            <w:pPr>
              <w:spacing w:line="276" w:lineRule="auto"/>
              <w:rPr>
                <w:sz w:val="24"/>
                <w:szCs w:val="24"/>
              </w:rPr>
            </w:pPr>
            <w:r w:rsidRPr="001E4444">
              <w:rPr>
                <w:sz w:val="24"/>
                <w:szCs w:val="24"/>
              </w:rPr>
              <w:t xml:space="preserve">Ф.И. Тютчев "Есть в осени первоначальной...", А.А. Фет "Кот поет, глаза </w:t>
            </w:r>
            <w:proofErr w:type="spellStart"/>
            <w:r w:rsidRPr="001E4444">
              <w:rPr>
                <w:sz w:val="24"/>
                <w:szCs w:val="24"/>
              </w:rPr>
              <w:t>прищуря</w:t>
            </w:r>
            <w:proofErr w:type="spellEnd"/>
            <w:r w:rsidRPr="001E4444">
              <w:rPr>
                <w:sz w:val="24"/>
                <w:szCs w:val="24"/>
              </w:rPr>
              <w:t>",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1E4444" w:rsidRPr="001E4444" w14:paraId="1EF8FB3B" w14:textId="77777777" w:rsidTr="003317E8">
        <w:tc>
          <w:tcPr>
            <w:tcW w:w="1763" w:type="dxa"/>
          </w:tcPr>
          <w:p w14:paraId="24074072"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454020A4" w14:textId="77777777" w:rsidR="001E4444" w:rsidRPr="001E4444" w:rsidRDefault="001E4444" w:rsidP="00056BF9">
            <w:pPr>
              <w:spacing w:line="276" w:lineRule="auto"/>
              <w:rPr>
                <w:sz w:val="24"/>
                <w:szCs w:val="24"/>
              </w:rPr>
            </w:pPr>
            <w:r w:rsidRPr="001E4444">
              <w:rPr>
                <w:sz w:val="24"/>
                <w:szCs w:val="24"/>
              </w:rPr>
              <w:t>Произведения Л.Н. Толстого, их жанровое многообразие: сказки, рассказы, басни, быль (не менее трех произведений).</w:t>
            </w:r>
          </w:p>
          <w:p w14:paraId="48311B81" w14:textId="77777777" w:rsidR="001E4444" w:rsidRPr="001E4444" w:rsidRDefault="001E4444" w:rsidP="00056BF9">
            <w:pPr>
              <w:spacing w:line="276" w:lineRule="auto"/>
              <w:rPr>
                <w:sz w:val="24"/>
                <w:szCs w:val="24"/>
              </w:rPr>
            </w:pPr>
            <w:r w:rsidRPr="001E4444">
              <w:rPr>
                <w:sz w:val="24"/>
                <w:szCs w:val="24"/>
              </w:rPr>
              <w:t>Л.Н. Толстой "Лебеди", "Зайцы", "Прыжок", "Акула" и другие</w:t>
            </w:r>
          </w:p>
        </w:tc>
      </w:tr>
      <w:tr w:rsidR="001E4444" w:rsidRPr="001E4444" w14:paraId="2D73177A" w14:textId="77777777" w:rsidTr="003317E8">
        <w:tc>
          <w:tcPr>
            <w:tcW w:w="1763" w:type="dxa"/>
          </w:tcPr>
          <w:p w14:paraId="50CAD854"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10D9FCD0" w14:textId="77777777" w:rsidR="001E4444" w:rsidRPr="001E4444" w:rsidRDefault="001E4444" w:rsidP="00056BF9">
            <w:pPr>
              <w:spacing w:line="276" w:lineRule="auto"/>
              <w:rPr>
                <w:sz w:val="24"/>
                <w:szCs w:val="24"/>
              </w:rPr>
            </w:pPr>
            <w:r w:rsidRPr="001E4444">
              <w:rPr>
                <w:sz w:val="24"/>
                <w:szCs w:val="24"/>
              </w:rPr>
              <w:t>Литературная сказка (не менее двух сказок русских писателей)</w:t>
            </w:r>
          </w:p>
          <w:p w14:paraId="15C4796D" w14:textId="77777777" w:rsidR="001E4444" w:rsidRPr="001E4444" w:rsidRDefault="001E4444" w:rsidP="00056BF9">
            <w:pPr>
              <w:spacing w:line="276" w:lineRule="auto"/>
              <w:rPr>
                <w:sz w:val="24"/>
                <w:szCs w:val="24"/>
              </w:rPr>
            </w:pPr>
            <w:r w:rsidRPr="001E4444">
              <w:rPr>
                <w:sz w:val="24"/>
                <w:szCs w:val="24"/>
              </w:rPr>
              <w:t>В.М. Гаршин "Лягушка-путешественница", И.С. Соколов-Микитов "</w:t>
            </w:r>
            <w:proofErr w:type="spellStart"/>
            <w:r w:rsidRPr="001E4444">
              <w:rPr>
                <w:sz w:val="24"/>
                <w:szCs w:val="24"/>
              </w:rPr>
              <w:t>Листопадничек</w:t>
            </w:r>
            <w:proofErr w:type="spellEnd"/>
            <w:r w:rsidRPr="001E4444">
              <w:rPr>
                <w:sz w:val="24"/>
                <w:szCs w:val="24"/>
              </w:rPr>
              <w:t xml:space="preserve">", М. Горький "Случай с </w:t>
            </w:r>
            <w:proofErr w:type="spellStart"/>
            <w:r w:rsidRPr="001E4444">
              <w:rPr>
                <w:sz w:val="24"/>
                <w:szCs w:val="24"/>
              </w:rPr>
              <w:t>Евсейкой</w:t>
            </w:r>
            <w:proofErr w:type="spellEnd"/>
            <w:r w:rsidRPr="001E4444">
              <w:rPr>
                <w:sz w:val="24"/>
                <w:szCs w:val="24"/>
              </w:rPr>
              <w:t>" и другие (по выбору)</w:t>
            </w:r>
          </w:p>
        </w:tc>
      </w:tr>
      <w:tr w:rsidR="001E4444" w:rsidRPr="001E4444" w14:paraId="5A4C934C" w14:textId="77777777" w:rsidTr="003317E8">
        <w:tc>
          <w:tcPr>
            <w:tcW w:w="1763" w:type="dxa"/>
          </w:tcPr>
          <w:p w14:paraId="335864BC"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611D49BA" w14:textId="77777777" w:rsidR="001E4444" w:rsidRPr="001E4444" w:rsidRDefault="001E4444" w:rsidP="00056BF9">
            <w:pPr>
              <w:spacing w:line="276" w:lineRule="auto"/>
              <w:rPr>
                <w:sz w:val="24"/>
                <w:szCs w:val="24"/>
              </w:rPr>
            </w:pPr>
            <w:r w:rsidRPr="001E4444">
              <w:rPr>
                <w:sz w:val="24"/>
                <w:szCs w:val="24"/>
              </w:rPr>
              <w:t>Произведения о взаимоотношениях человека и животных (по выбору, не менее четырех произведений).</w:t>
            </w:r>
          </w:p>
          <w:p w14:paraId="3BA23EB6" w14:textId="77777777" w:rsidR="001E4444" w:rsidRPr="001E4444" w:rsidRDefault="001E4444" w:rsidP="00056BF9">
            <w:pPr>
              <w:spacing w:line="276" w:lineRule="auto"/>
              <w:rPr>
                <w:sz w:val="24"/>
                <w:szCs w:val="24"/>
              </w:rPr>
            </w:pPr>
            <w:r w:rsidRPr="001E4444">
              <w:rPr>
                <w:sz w:val="24"/>
                <w:szCs w:val="24"/>
              </w:rPr>
              <w:t>Б.С. Житков "Про обезьянку", К.Г. Паустовский "Барсучий нос", "Кот-ворюга", Д.Н. Мамин-Сибиряк "Приемыш" и другие (по выбору)</w:t>
            </w:r>
          </w:p>
        </w:tc>
      </w:tr>
      <w:tr w:rsidR="001E4444" w:rsidRPr="001E4444" w14:paraId="6E5BE3D6" w14:textId="77777777" w:rsidTr="003317E8">
        <w:tc>
          <w:tcPr>
            <w:tcW w:w="1763" w:type="dxa"/>
          </w:tcPr>
          <w:p w14:paraId="46BBB9E1"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2AD6BC77" w14:textId="77777777" w:rsidR="001E4444" w:rsidRPr="001E4444" w:rsidRDefault="001E4444" w:rsidP="00056BF9">
            <w:pPr>
              <w:spacing w:line="276" w:lineRule="auto"/>
              <w:rPr>
                <w:sz w:val="24"/>
                <w:szCs w:val="24"/>
              </w:rPr>
            </w:pPr>
            <w:r w:rsidRPr="001E4444">
              <w:rPr>
                <w:sz w:val="24"/>
                <w:szCs w:val="24"/>
              </w:rPr>
              <w:t>Произведения о детях (темы: "Разные детские судьбы", "Дети на войне").</w:t>
            </w:r>
          </w:p>
          <w:p w14:paraId="0B08DEE6" w14:textId="77777777" w:rsidR="001E4444" w:rsidRPr="001E4444" w:rsidRDefault="001E4444" w:rsidP="00056BF9">
            <w:pPr>
              <w:spacing w:line="276" w:lineRule="auto"/>
              <w:rPr>
                <w:sz w:val="24"/>
                <w:szCs w:val="24"/>
              </w:rPr>
            </w:pPr>
            <w:r w:rsidRPr="001E4444">
              <w:rPr>
                <w:sz w:val="24"/>
                <w:szCs w:val="24"/>
              </w:rPr>
              <w:t>Л. Пантелеев "На ялике", А. Гайдар "Тимур и его команда" (отрывки), Л. Кассиль и другие (по выбору)</w:t>
            </w:r>
          </w:p>
        </w:tc>
      </w:tr>
      <w:tr w:rsidR="001E4444" w:rsidRPr="001E4444" w14:paraId="7D5DC1BC" w14:textId="77777777" w:rsidTr="003317E8">
        <w:tc>
          <w:tcPr>
            <w:tcW w:w="1763" w:type="dxa"/>
          </w:tcPr>
          <w:p w14:paraId="5640711E" w14:textId="77777777" w:rsidR="001E4444" w:rsidRPr="001E4444" w:rsidRDefault="001E4444" w:rsidP="00056BF9">
            <w:pPr>
              <w:spacing w:line="276" w:lineRule="auto"/>
              <w:rPr>
                <w:sz w:val="24"/>
                <w:szCs w:val="24"/>
              </w:rPr>
            </w:pPr>
            <w:r w:rsidRPr="001E4444">
              <w:rPr>
                <w:sz w:val="24"/>
                <w:szCs w:val="24"/>
              </w:rPr>
              <w:t>10</w:t>
            </w:r>
          </w:p>
        </w:tc>
        <w:tc>
          <w:tcPr>
            <w:tcW w:w="8222" w:type="dxa"/>
          </w:tcPr>
          <w:p w14:paraId="014066CA" w14:textId="77777777" w:rsidR="001E4444" w:rsidRPr="001E4444" w:rsidRDefault="001E4444" w:rsidP="00056BF9">
            <w:pPr>
              <w:spacing w:line="276" w:lineRule="auto"/>
              <w:rPr>
                <w:sz w:val="24"/>
                <w:szCs w:val="24"/>
              </w:rPr>
            </w:pPr>
            <w:r w:rsidRPr="001E4444">
              <w:rPr>
                <w:sz w:val="24"/>
                <w:szCs w:val="24"/>
              </w:rPr>
              <w:t>Юмористические произведения (не менее двух произведений): М.М. Зощенко, Н.Н. Носов, В.Ю. Драгунский и другие (по выбору).</w:t>
            </w:r>
          </w:p>
          <w:p w14:paraId="1EB41386" w14:textId="77777777" w:rsidR="001E4444" w:rsidRPr="001E4444" w:rsidRDefault="001E4444" w:rsidP="00056BF9">
            <w:pPr>
              <w:spacing w:line="276" w:lineRule="auto"/>
              <w:rPr>
                <w:sz w:val="24"/>
                <w:szCs w:val="24"/>
              </w:rPr>
            </w:pPr>
            <w:r w:rsidRPr="001E4444">
              <w:rPr>
                <w:sz w:val="24"/>
                <w:szCs w:val="24"/>
              </w:rPr>
              <w:lastRenderedPageBreak/>
              <w:t>В.Ю. Драгунский "Денискины рассказы" (1 - 2 произведения), Н.Н. Носов "Веселая семейка" и другие (по выбору).</w:t>
            </w:r>
          </w:p>
        </w:tc>
      </w:tr>
      <w:tr w:rsidR="001E4444" w:rsidRPr="001E4444" w14:paraId="08F887D3" w14:textId="77777777" w:rsidTr="003317E8">
        <w:tc>
          <w:tcPr>
            <w:tcW w:w="1763" w:type="dxa"/>
          </w:tcPr>
          <w:p w14:paraId="10DE4EA3" w14:textId="77777777" w:rsidR="001E4444" w:rsidRPr="001E4444" w:rsidRDefault="001E4444" w:rsidP="00056BF9">
            <w:pPr>
              <w:spacing w:line="276" w:lineRule="auto"/>
              <w:rPr>
                <w:sz w:val="24"/>
                <w:szCs w:val="24"/>
              </w:rPr>
            </w:pPr>
            <w:r w:rsidRPr="001E4444">
              <w:rPr>
                <w:sz w:val="24"/>
                <w:szCs w:val="24"/>
              </w:rPr>
              <w:lastRenderedPageBreak/>
              <w:t>11</w:t>
            </w:r>
          </w:p>
        </w:tc>
        <w:tc>
          <w:tcPr>
            <w:tcW w:w="8222" w:type="dxa"/>
          </w:tcPr>
          <w:p w14:paraId="3B7B6C5A"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3000C1C8" w14:textId="77777777" w:rsidTr="003317E8">
        <w:tc>
          <w:tcPr>
            <w:tcW w:w="1763" w:type="dxa"/>
          </w:tcPr>
          <w:p w14:paraId="417F55EF" w14:textId="77777777" w:rsidR="001E4444" w:rsidRPr="001E4444" w:rsidRDefault="001E4444" w:rsidP="00056BF9">
            <w:pPr>
              <w:spacing w:line="276" w:lineRule="auto"/>
              <w:rPr>
                <w:sz w:val="24"/>
                <w:szCs w:val="24"/>
              </w:rPr>
            </w:pPr>
            <w:r w:rsidRPr="001E4444">
              <w:rPr>
                <w:sz w:val="24"/>
                <w:szCs w:val="24"/>
              </w:rPr>
              <w:t>11.1</w:t>
            </w:r>
          </w:p>
        </w:tc>
        <w:tc>
          <w:tcPr>
            <w:tcW w:w="8222" w:type="dxa"/>
          </w:tcPr>
          <w:p w14:paraId="4D109913" w14:textId="77777777" w:rsidR="001E4444" w:rsidRPr="001E4444" w:rsidRDefault="001E4444" w:rsidP="00056BF9">
            <w:pPr>
              <w:spacing w:line="276" w:lineRule="auto"/>
              <w:rPr>
                <w:sz w:val="24"/>
                <w:szCs w:val="24"/>
              </w:rPr>
            </w:pPr>
            <w:r w:rsidRPr="001E4444">
              <w:rPr>
                <w:sz w:val="24"/>
                <w:szCs w:val="24"/>
              </w:rPr>
              <w:t>Литературные сказки Ш. Перро, Х.-К. Андерсена, Р. Киплинга (произведения двух-трех авторов по выбору).</w:t>
            </w:r>
          </w:p>
          <w:p w14:paraId="10CD5349" w14:textId="77777777" w:rsidR="001E4444" w:rsidRPr="001E4444" w:rsidRDefault="001E4444" w:rsidP="00056BF9">
            <w:pPr>
              <w:spacing w:line="276" w:lineRule="auto"/>
              <w:rPr>
                <w:sz w:val="24"/>
                <w:szCs w:val="24"/>
              </w:rPr>
            </w:pPr>
            <w:r w:rsidRPr="001E4444">
              <w:rPr>
                <w:sz w:val="24"/>
                <w:szCs w:val="24"/>
              </w:rPr>
              <w:t>Х.-К. Андерсен "Гадкий утенок", Ш. Перро "Подарок феи" и другие (по выбору)</w:t>
            </w:r>
          </w:p>
        </w:tc>
      </w:tr>
      <w:tr w:rsidR="001E4444" w:rsidRPr="001E4444" w14:paraId="134AE1A5" w14:textId="77777777" w:rsidTr="003317E8">
        <w:tc>
          <w:tcPr>
            <w:tcW w:w="1763" w:type="dxa"/>
          </w:tcPr>
          <w:p w14:paraId="2816DA38" w14:textId="77777777" w:rsidR="001E4444" w:rsidRPr="001E4444" w:rsidRDefault="001E4444" w:rsidP="00056BF9">
            <w:pPr>
              <w:spacing w:line="276" w:lineRule="auto"/>
              <w:rPr>
                <w:sz w:val="24"/>
                <w:szCs w:val="24"/>
              </w:rPr>
            </w:pPr>
            <w:r w:rsidRPr="001E4444">
              <w:rPr>
                <w:sz w:val="24"/>
                <w:szCs w:val="24"/>
              </w:rPr>
              <w:t>11.2</w:t>
            </w:r>
          </w:p>
        </w:tc>
        <w:tc>
          <w:tcPr>
            <w:tcW w:w="8222" w:type="dxa"/>
          </w:tcPr>
          <w:p w14:paraId="0FBE518A" w14:textId="77777777" w:rsidR="001E4444" w:rsidRPr="001E4444" w:rsidRDefault="001E4444" w:rsidP="00056BF9">
            <w:pPr>
              <w:spacing w:line="276" w:lineRule="auto"/>
              <w:rPr>
                <w:sz w:val="24"/>
                <w:szCs w:val="24"/>
              </w:rPr>
            </w:pPr>
            <w:r w:rsidRPr="001E4444">
              <w:rPr>
                <w:sz w:val="24"/>
                <w:szCs w:val="24"/>
              </w:rPr>
              <w:t>Рассказы зарубежных писателей о животных</w:t>
            </w:r>
          </w:p>
        </w:tc>
      </w:tr>
      <w:tr w:rsidR="001E4444" w:rsidRPr="001E4444" w14:paraId="0858B827" w14:textId="77777777" w:rsidTr="003317E8">
        <w:tc>
          <w:tcPr>
            <w:tcW w:w="1763" w:type="dxa"/>
          </w:tcPr>
          <w:p w14:paraId="3ABF277F" w14:textId="77777777" w:rsidR="001E4444" w:rsidRPr="001E4444" w:rsidRDefault="001E4444" w:rsidP="00056BF9">
            <w:pPr>
              <w:spacing w:line="276" w:lineRule="auto"/>
              <w:rPr>
                <w:sz w:val="24"/>
                <w:szCs w:val="24"/>
              </w:rPr>
            </w:pPr>
            <w:r w:rsidRPr="001E4444">
              <w:rPr>
                <w:sz w:val="24"/>
                <w:szCs w:val="24"/>
              </w:rPr>
              <w:t>11.3</w:t>
            </w:r>
          </w:p>
        </w:tc>
        <w:tc>
          <w:tcPr>
            <w:tcW w:w="8222" w:type="dxa"/>
          </w:tcPr>
          <w:p w14:paraId="525B0196" w14:textId="77777777" w:rsidR="001E4444" w:rsidRPr="001E4444" w:rsidRDefault="001E4444" w:rsidP="00056BF9">
            <w:pPr>
              <w:spacing w:line="276" w:lineRule="auto"/>
              <w:rPr>
                <w:sz w:val="24"/>
                <w:szCs w:val="24"/>
              </w:rPr>
            </w:pPr>
            <w:r w:rsidRPr="001E4444">
              <w:rPr>
                <w:sz w:val="24"/>
                <w:szCs w:val="24"/>
              </w:rPr>
              <w:t>Известные переводчики зарубежной литературы: С.Я. Маршак, К.И. Чуковский, Б.В. Заходер</w:t>
            </w:r>
          </w:p>
        </w:tc>
      </w:tr>
      <w:tr w:rsidR="001E4444" w:rsidRPr="001E4444" w14:paraId="7F551EAB" w14:textId="77777777" w:rsidTr="003317E8">
        <w:tc>
          <w:tcPr>
            <w:tcW w:w="1763" w:type="dxa"/>
          </w:tcPr>
          <w:p w14:paraId="4E9D6FC8"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08D62DAB"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1BA29CB7"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4862D6AC"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12D2552F" w14:textId="77777777" w:rsidR="001E4444" w:rsidRPr="001E4444" w:rsidRDefault="001E4444" w:rsidP="00056BF9">
            <w:pPr>
              <w:spacing w:line="276" w:lineRule="auto"/>
              <w:rPr>
                <w:sz w:val="24"/>
                <w:szCs w:val="24"/>
              </w:rPr>
            </w:pPr>
            <w:r w:rsidRPr="001E4444">
              <w:rPr>
                <w:sz w:val="24"/>
                <w:szCs w:val="24"/>
              </w:rPr>
              <w:t>Идея. Тема. Заголовок.</w:t>
            </w:r>
          </w:p>
          <w:p w14:paraId="2A1AB79B"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5E026C61"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1E04B27C" w14:textId="77777777" w:rsidR="001E4444" w:rsidRPr="001E4444" w:rsidRDefault="001E4444" w:rsidP="00056BF9">
            <w:pPr>
              <w:spacing w:line="276" w:lineRule="auto"/>
              <w:rPr>
                <w:sz w:val="24"/>
                <w:szCs w:val="24"/>
              </w:rPr>
            </w:pPr>
            <w:r w:rsidRPr="001E4444">
              <w:rPr>
                <w:sz w:val="24"/>
                <w:szCs w:val="24"/>
              </w:rPr>
              <w:t>Ритм. Рифма. Строфа.</w:t>
            </w:r>
          </w:p>
          <w:p w14:paraId="35401271"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76105941"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олицетворение, эпитет).</w:t>
            </w:r>
          </w:p>
          <w:p w14:paraId="6C3D1B81"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5DD9F32B" w14:textId="77777777" w:rsidR="001E4444" w:rsidRPr="001E4444" w:rsidRDefault="001E4444" w:rsidP="00B03D8D">
      <w:pPr>
        <w:ind w:firstLine="0"/>
        <w:rPr>
          <w:highlight w:val="yellow"/>
        </w:rPr>
      </w:pPr>
    </w:p>
    <w:p w14:paraId="35A994F1" w14:textId="1488BE38"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B03D8D" w:rsidRPr="00B03D8D">
        <w:rPr>
          <w:sz w:val="28"/>
          <w:szCs w:val="28"/>
        </w:rPr>
        <w:t xml:space="preserve"> </w:t>
      </w:r>
      <w:r w:rsidRPr="001E4444">
        <w:rPr>
          <w:sz w:val="28"/>
          <w:szCs w:val="28"/>
        </w:rPr>
        <w:t>образовательной программы (4 класс)</w:t>
      </w:r>
      <w:r w:rsidR="00B03D8D" w:rsidRPr="00B03D8D">
        <w:rPr>
          <w:sz w:val="28"/>
          <w:szCs w:val="28"/>
        </w:rPr>
        <w:t>:</w:t>
      </w:r>
    </w:p>
    <w:p w14:paraId="45C3BD43"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1345D9A0" w14:textId="77777777" w:rsidTr="003317E8">
        <w:tc>
          <w:tcPr>
            <w:tcW w:w="1701" w:type="dxa"/>
          </w:tcPr>
          <w:p w14:paraId="014099C5"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2657D9A8"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3364D734" w14:textId="77777777" w:rsidTr="003317E8">
        <w:tc>
          <w:tcPr>
            <w:tcW w:w="1701" w:type="dxa"/>
          </w:tcPr>
          <w:p w14:paraId="79BA9B10"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06DBA565" w14:textId="77777777" w:rsidR="001E4444" w:rsidRPr="001E4444" w:rsidRDefault="001E4444" w:rsidP="00056BF9">
            <w:pPr>
              <w:spacing w:line="276" w:lineRule="auto"/>
              <w:rPr>
                <w:sz w:val="24"/>
                <w:szCs w:val="24"/>
              </w:rPr>
            </w:pPr>
            <w:r w:rsidRPr="001E4444">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E4444" w:rsidRPr="001E4444" w14:paraId="2F113EC5" w14:textId="77777777" w:rsidTr="003317E8">
        <w:tc>
          <w:tcPr>
            <w:tcW w:w="1701" w:type="dxa"/>
          </w:tcPr>
          <w:p w14:paraId="3EA0B29E"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35F1313D"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0FAC2D6" w14:textId="77777777" w:rsidR="001E4444" w:rsidRPr="001E4444" w:rsidRDefault="001E4444" w:rsidP="00056BF9">
            <w:pPr>
              <w:spacing w:line="276" w:lineRule="auto"/>
              <w:rPr>
                <w:sz w:val="24"/>
                <w:szCs w:val="24"/>
              </w:rPr>
            </w:pPr>
            <w:r w:rsidRPr="001E4444">
              <w:rPr>
                <w:sz w:val="24"/>
                <w:szCs w:val="24"/>
              </w:rPr>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E4444" w:rsidRPr="001E4444" w14:paraId="63FE92A9" w14:textId="77777777" w:rsidTr="003317E8">
        <w:tc>
          <w:tcPr>
            <w:tcW w:w="1701" w:type="dxa"/>
          </w:tcPr>
          <w:p w14:paraId="43A1D9CB" w14:textId="77777777" w:rsidR="001E4444" w:rsidRPr="001E4444" w:rsidRDefault="001E4444" w:rsidP="00056BF9">
            <w:pPr>
              <w:spacing w:line="276" w:lineRule="auto"/>
              <w:rPr>
                <w:sz w:val="24"/>
                <w:szCs w:val="24"/>
              </w:rPr>
            </w:pPr>
            <w:r w:rsidRPr="001E4444">
              <w:rPr>
                <w:sz w:val="24"/>
                <w:szCs w:val="24"/>
              </w:rPr>
              <w:lastRenderedPageBreak/>
              <w:t>1.3</w:t>
            </w:r>
          </w:p>
        </w:tc>
        <w:tc>
          <w:tcPr>
            <w:tcW w:w="8284" w:type="dxa"/>
          </w:tcPr>
          <w:p w14:paraId="332D1800" w14:textId="77777777" w:rsidR="001E4444" w:rsidRPr="001E4444" w:rsidRDefault="001E4444" w:rsidP="00056BF9">
            <w:pPr>
              <w:spacing w:line="276" w:lineRule="auto"/>
              <w:rPr>
                <w:sz w:val="24"/>
                <w:szCs w:val="24"/>
              </w:rPr>
            </w:pPr>
            <w:r w:rsidRPr="001E4444">
              <w:rPr>
                <w:sz w:val="24"/>
                <w:szCs w:val="24"/>
              </w:rPr>
              <w:t>читать наизусть не менее 5 стихотворений в соответствии с изученной тематикой произведений</w:t>
            </w:r>
          </w:p>
        </w:tc>
      </w:tr>
      <w:tr w:rsidR="001E4444" w:rsidRPr="001E4444" w14:paraId="18927F08" w14:textId="77777777" w:rsidTr="003317E8">
        <w:tc>
          <w:tcPr>
            <w:tcW w:w="1701" w:type="dxa"/>
          </w:tcPr>
          <w:p w14:paraId="384D555B"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09D0567C"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28C537F1" w14:textId="77777777" w:rsidTr="003317E8">
        <w:tc>
          <w:tcPr>
            <w:tcW w:w="1701" w:type="dxa"/>
          </w:tcPr>
          <w:p w14:paraId="47202149"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36A9BD05"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7DFEAAE9" w14:textId="77777777" w:rsidTr="003317E8">
        <w:tc>
          <w:tcPr>
            <w:tcW w:w="1701" w:type="dxa"/>
          </w:tcPr>
          <w:p w14:paraId="30FFEB33"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64EEC46A"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36F1FBE3" w14:textId="77777777" w:rsidR="001E4444" w:rsidRPr="001E4444" w:rsidRDefault="001E4444" w:rsidP="00056BF9">
            <w:pPr>
              <w:spacing w:line="276" w:lineRule="auto"/>
              <w:rPr>
                <w:sz w:val="24"/>
                <w:szCs w:val="24"/>
              </w:rPr>
            </w:pPr>
            <w:r w:rsidRPr="001E4444">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C590416" w14:textId="77777777" w:rsidR="001E4444" w:rsidRPr="001E4444" w:rsidRDefault="001E4444" w:rsidP="00056BF9">
            <w:pPr>
              <w:spacing w:line="276" w:lineRule="auto"/>
              <w:rPr>
                <w:sz w:val="24"/>
                <w:szCs w:val="24"/>
              </w:rPr>
            </w:pPr>
            <w:r w:rsidRPr="001E4444">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E4444" w:rsidRPr="001E4444" w14:paraId="59245CC0" w14:textId="77777777" w:rsidTr="003317E8">
        <w:tc>
          <w:tcPr>
            <w:tcW w:w="1701" w:type="dxa"/>
          </w:tcPr>
          <w:p w14:paraId="2DEFB4A4"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5FF1C521"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E4444" w:rsidRPr="001E4444" w14:paraId="6BD85B89" w14:textId="77777777" w:rsidTr="003317E8">
        <w:tc>
          <w:tcPr>
            <w:tcW w:w="1701" w:type="dxa"/>
          </w:tcPr>
          <w:p w14:paraId="630722D1"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23CF8970" w14:textId="77777777" w:rsidR="001E4444" w:rsidRPr="001E4444" w:rsidRDefault="001E4444" w:rsidP="00056BF9">
            <w:pPr>
              <w:spacing w:line="276" w:lineRule="auto"/>
              <w:rPr>
                <w:sz w:val="24"/>
                <w:szCs w:val="24"/>
              </w:rPr>
            </w:pPr>
            <w:r w:rsidRPr="001E4444">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E4444" w:rsidRPr="001E4444" w14:paraId="520E5DA7" w14:textId="77777777" w:rsidTr="003317E8">
        <w:tc>
          <w:tcPr>
            <w:tcW w:w="1701" w:type="dxa"/>
          </w:tcPr>
          <w:p w14:paraId="663C8C68"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3BE35284"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w:t>
            </w:r>
          </w:p>
          <w:p w14:paraId="1AE1588A" w14:textId="77777777" w:rsidR="001E4444" w:rsidRPr="001E4444" w:rsidRDefault="001E4444" w:rsidP="00056BF9">
            <w:pPr>
              <w:spacing w:line="276" w:lineRule="auto"/>
              <w:rPr>
                <w:sz w:val="24"/>
                <w:szCs w:val="24"/>
              </w:rPr>
            </w:pPr>
            <w:r w:rsidRPr="001E4444">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E4444" w:rsidRPr="001E4444" w14:paraId="0423C69A" w14:textId="77777777" w:rsidTr="003317E8">
        <w:tc>
          <w:tcPr>
            <w:tcW w:w="1701" w:type="dxa"/>
          </w:tcPr>
          <w:p w14:paraId="0C2BC05D"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057F6A75" w14:textId="77777777" w:rsidR="001E4444" w:rsidRPr="001E4444" w:rsidRDefault="001E4444" w:rsidP="00056BF9">
            <w:pPr>
              <w:spacing w:line="276" w:lineRule="auto"/>
              <w:rPr>
                <w:sz w:val="24"/>
                <w:szCs w:val="24"/>
              </w:rPr>
            </w:pPr>
            <w:r w:rsidRPr="001E4444">
              <w:rPr>
                <w:sz w:val="24"/>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sidRPr="001E4444">
              <w:rPr>
                <w:sz w:val="24"/>
                <w:szCs w:val="24"/>
              </w:rPr>
              <w:lastRenderedPageBreak/>
              <w:t>олицетворение, метафора, лирика, эпос, образ)</w:t>
            </w:r>
          </w:p>
        </w:tc>
      </w:tr>
      <w:tr w:rsidR="001E4444" w:rsidRPr="001E4444" w14:paraId="2C7510D2" w14:textId="77777777" w:rsidTr="003317E8">
        <w:tc>
          <w:tcPr>
            <w:tcW w:w="1701" w:type="dxa"/>
          </w:tcPr>
          <w:p w14:paraId="6B86A8FB" w14:textId="77777777" w:rsidR="001E4444" w:rsidRPr="001E4444" w:rsidRDefault="001E4444" w:rsidP="00056BF9">
            <w:pPr>
              <w:spacing w:line="276" w:lineRule="auto"/>
              <w:rPr>
                <w:sz w:val="24"/>
                <w:szCs w:val="24"/>
              </w:rPr>
            </w:pPr>
            <w:r w:rsidRPr="001E4444">
              <w:rPr>
                <w:sz w:val="24"/>
                <w:szCs w:val="24"/>
              </w:rPr>
              <w:lastRenderedPageBreak/>
              <w:t>1.11</w:t>
            </w:r>
          </w:p>
        </w:tc>
        <w:tc>
          <w:tcPr>
            <w:tcW w:w="8284" w:type="dxa"/>
          </w:tcPr>
          <w:p w14:paraId="280D976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E4444" w:rsidRPr="001E4444" w14:paraId="1F65D786" w14:textId="77777777" w:rsidTr="003317E8">
        <w:tc>
          <w:tcPr>
            <w:tcW w:w="1701" w:type="dxa"/>
          </w:tcPr>
          <w:p w14:paraId="2213250D"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5381389E" w14:textId="77777777" w:rsidR="001E4444" w:rsidRPr="001E4444" w:rsidRDefault="001E4444" w:rsidP="00056BF9">
            <w:pPr>
              <w:spacing w:line="276" w:lineRule="auto"/>
              <w:rPr>
                <w:sz w:val="24"/>
                <w:szCs w:val="24"/>
              </w:rPr>
            </w:pPr>
            <w:r w:rsidRPr="001E4444">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E4444" w:rsidRPr="001E4444" w14:paraId="1124FAE9" w14:textId="77777777" w:rsidTr="003317E8">
        <w:tc>
          <w:tcPr>
            <w:tcW w:w="1701" w:type="dxa"/>
          </w:tcPr>
          <w:p w14:paraId="2109E628"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13CF420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0D60BD55" w14:textId="77777777" w:rsidTr="003317E8">
        <w:tc>
          <w:tcPr>
            <w:tcW w:w="1701" w:type="dxa"/>
          </w:tcPr>
          <w:p w14:paraId="52BA737E"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55ED811D"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137F154C"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51E1F239" w14:textId="77777777" w:rsidTr="003317E8">
        <w:tc>
          <w:tcPr>
            <w:tcW w:w="1701" w:type="dxa"/>
          </w:tcPr>
          <w:p w14:paraId="534C2C9C"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2C58487F"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1E4444" w:rsidRPr="001E4444" w14:paraId="62F759D3" w14:textId="77777777" w:rsidTr="003317E8">
        <w:tc>
          <w:tcPr>
            <w:tcW w:w="1701" w:type="dxa"/>
          </w:tcPr>
          <w:p w14:paraId="6416567D" w14:textId="77777777" w:rsidR="001E4444" w:rsidRPr="001E4444" w:rsidRDefault="001E4444" w:rsidP="00056BF9">
            <w:pPr>
              <w:spacing w:line="276" w:lineRule="auto"/>
              <w:rPr>
                <w:sz w:val="24"/>
                <w:szCs w:val="24"/>
              </w:rPr>
            </w:pPr>
            <w:r w:rsidRPr="001E4444">
              <w:rPr>
                <w:sz w:val="24"/>
                <w:szCs w:val="24"/>
              </w:rPr>
              <w:t>1.16</w:t>
            </w:r>
          </w:p>
        </w:tc>
        <w:tc>
          <w:tcPr>
            <w:tcW w:w="8284" w:type="dxa"/>
          </w:tcPr>
          <w:p w14:paraId="4800D4D3" w14:textId="77777777" w:rsidR="001E4444" w:rsidRPr="001E4444" w:rsidRDefault="001E4444" w:rsidP="00056BF9">
            <w:pPr>
              <w:spacing w:line="276" w:lineRule="auto"/>
              <w:rPr>
                <w:sz w:val="24"/>
                <w:szCs w:val="24"/>
              </w:rPr>
            </w:pPr>
            <w:r w:rsidRPr="001E4444">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62F16D34"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6726044A" w14:textId="77777777" w:rsidTr="003317E8">
        <w:tc>
          <w:tcPr>
            <w:tcW w:w="1701" w:type="dxa"/>
          </w:tcPr>
          <w:p w14:paraId="463DF01C" w14:textId="77777777" w:rsidR="001E4444" w:rsidRPr="001E4444" w:rsidRDefault="001E4444" w:rsidP="00056BF9">
            <w:pPr>
              <w:spacing w:line="276" w:lineRule="auto"/>
              <w:rPr>
                <w:sz w:val="24"/>
                <w:szCs w:val="24"/>
              </w:rPr>
            </w:pPr>
            <w:r w:rsidRPr="001E4444">
              <w:rPr>
                <w:sz w:val="24"/>
                <w:szCs w:val="24"/>
              </w:rPr>
              <w:t>1.17</w:t>
            </w:r>
          </w:p>
        </w:tc>
        <w:tc>
          <w:tcPr>
            <w:tcW w:w="8284" w:type="dxa"/>
          </w:tcPr>
          <w:p w14:paraId="513130B2"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19AC796E" w14:textId="77777777" w:rsidR="001E4444" w:rsidRPr="001E4444" w:rsidRDefault="001E4444" w:rsidP="00B03D8D">
      <w:pPr>
        <w:ind w:firstLine="0"/>
        <w:rPr>
          <w:highlight w:val="yellow"/>
        </w:rPr>
      </w:pPr>
    </w:p>
    <w:p w14:paraId="08BB40EA" w14:textId="77777777" w:rsidR="001E4444" w:rsidRPr="001E4444" w:rsidRDefault="001E4444" w:rsidP="001E4444">
      <w:pPr>
        <w:rPr>
          <w:sz w:val="28"/>
          <w:szCs w:val="28"/>
        </w:rPr>
      </w:pPr>
      <w:r w:rsidRPr="001E4444">
        <w:rPr>
          <w:sz w:val="28"/>
          <w:szCs w:val="28"/>
        </w:rPr>
        <w:t>Проверяемые элементы содержания (4 класс)</w:t>
      </w:r>
    </w:p>
    <w:p w14:paraId="12B5FD38"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2985CE5B" w14:textId="77777777" w:rsidTr="003317E8">
        <w:tc>
          <w:tcPr>
            <w:tcW w:w="1763" w:type="dxa"/>
          </w:tcPr>
          <w:p w14:paraId="6AC00743"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63E37ED6"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64CD695F" w14:textId="77777777" w:rsidTr="003317E8">
        <w:tc>
          <w:tcPr>
            <w:tcW w:w="1763" w:type="dxa"/>
          </w:tcPr>
          <w:p w14:paraId="0D4A4125"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74B1D1E0" w14:textId="77777777" w:rsidR="001E4444" w:rsidRPr="001E4444" w:rsidRDefault="001E4444" w:rsidP="00056BF9">
            <w:pPr>
              <w:spacing w:line="276" w:lineRule="auto"/>
              <w:rPr>
                <w:sz w:val="24"/>
                <w:szCs w:val="24"/>
              </w:rPr>
            </w:pPr>
            <w:r w:rsidRPr="001E4444">
              <w:rPr>
                <w:sz w:val="24"/>
                <w:szCs w:val="24"/>
              </w:rPr>
              <w:t>Произведения о Родине</w:t>
            </w:r>
          </w:p>
        </w:tc>
      </w:tr>
      <w:tr w:rsidR="001E4444" w:rsidRPr="001E4444" w14:paraId="42B81C1A" w14:textId="77777777" w:rsidTr="003317E8">
        <w:tc>
          <w:tcPr>
            <w:tcW w:w="1763" w:type="dxa"/>
          </w:tcPr>
          <w:p w14:paraId="37504A0A"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E352406" w14:textId="77777777" w:rsidR="001E4444" w:rsidRPr="001E4444" w:rsidRDefault="001E4444" w:rsidP="00056BF9">
            <w:pPr>
              <w:spacing w:line="276" w:lineRule="auto"/>
              <w:rPr>
                <w:sz w:val="24"/>
                <w:szCs w:val="24"/>
              </w:rPr>
            </w:pPr>
            <w:r w:rsidRPr="001E4444">
              <w:rPr>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77B3AB1B" w14:textId="77777777" w:rsidR="001E4444" w:rsidRPr="001E4444" w:rsidRDefault="001E4444" w:rsidP="00056BF9">
            <w:pPr>
              <w:spacing w:line="276" w:lineRule="auto"/>
              <w:rPr>
                <w:sz w:val="24"/>
                <w:szCs w:val="24"/>
              </w:rPr>
            </w:pPr>
            <w:r w:rsidRPr="001E4444">
              <w:rPr>
                <w:sz w:val="24"/>
                <w:szCs w:val="24"/>
              </w:rPr>
              <w:lastRenderedPageBreak/>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E4444" w:rsidRPr="001E4444" w14:paraId="0C871250" w14:textId="77777777" w:rsidTr="003317E8">
        <w:tc>
          <w:tcPr>
            <w:tcW w:w="1763" w:type="dxa"/>
          </w:tcPr>
          <w:p w14:paraId="2C1ADD80" w14:textId="77777777" w:rsidR="001E4444" w:rsidRPr="001E4444" w:rsidRDefault="001E4444" w:rsidP="00056BF9">
            <w:pPr>
              <w:spacing w:line="276" w:lineRule="auto"/>
              <w:rPr>
                <w:sz w:val="24"/>
                <w:szCs w:val="24"/>
              </w:rPr>
            </w:pPr>
            <w:r w:rsidRPr="001E4444">
              <w:rPr>
                <w:sz w:val="24"/>
                <w:szCs w:val="24"/>
              </w:rPr>
              <w:lastRenderedPageBreak/>
              <w:t>1.2</w:t>
            </w:r>
          </w:p>
        </w:tc>
        <w:tc>
          <w:tcPr>
            <w:tcW w:w="8222" w:type="dxa"/>
          </w:tcPr>
          <w:p w14:paraId="1DB038FD" w14:textId="77777777" w:rsidR="001E4444" w:rsidRPr="001E4444" w:rsidRDefault="001E4444" w:rsidP="00056BF9">
            <w:pPr>
              <w:spacing w:line="276" w:lineRule="auto"/>
              <w:rPr>
                <w:sz w:val="24"/>
                <w:szCs w:val="24"/>
              </w:rPr>
            </w:pPr>
            <w:r w:rsidRPr="001E4444">
              <w:rPr>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1E4444" w:rsidRPr="001E4444" w14:paraId="622F4CCD" w14:textId="77777777" w:rsidTr="003317E8">
        <w:tc>
          <w:tcPr>
            <w:tcW w:w="1763" w:type="dxa"/>
          </w:tcPr>
          <w:p w14:paraId="34D636B8" w14:textId="77777777" w:rsidR="001E4444" w:rsidRPr="001E4444" w:rsidRDefault="001E4444" w:rsidP="00056BF9">
            <w:pPr>
              <w:spacing w:line="276" w:lineRule="auto"/>
              <w:rPr>
                <w:sz w:val="24"/>
                <w:szCs w:val="24"/>
              </w:rPr>
            </w:pPr>
            <w:r w:rsidRPr="001E4444">
              <w:rPr>
                <w:sz w:val="24"/>
                <w:szCs w:val="24"/>
              </w:rPr>
              <w:t>1.3</w:t>
            </w:r>
          </w:p>
        </w:tc>
        <w:tc>
          <w:tcPr>
            <w:tcW w:w="8222" w:type="dxa"/>
          </w:tcPr>
          <w:p w14:paraId="18FDF867" w14:textId="77777777" w:rsidR="001E4444" w:rsidRPr="001E4444" w:rsidRDefault="001E4444" w:rsidP="00056BF9">
            <w:pPr>
              <w:spacing w:line="276" w:lineRule="auto"/>
              <w:rPr>
                <w:sz w:val="24"/>
                <w:szCs w:val="24"/>
              </w:rPr>
            </w:pPr>
            <w:r w:rsidRPr="001E4444">
              <w:rPr>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E4444" w:rsidRPr="001E4444" w14:paraId="021A2A8A" w14:textId="77777777" w:rsidTr="003317E8">
        <w:tc>
          <w:tcPr>
            <w:tcW w:w="1763" w:type="dxa"/>
          </w:tcPr>
          <w:p w14:paraId="4BA235F4"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28FCB78B" w14:textId="77777777" w:rsidR="001E4444" w:rsidRPr="001E4444" w:rsidRDefault="001E4444" w:rsidP="00056BF9">
            <w:pPr>
              <w:spacing w:line="276" w:lineRule="auto"/>
              <w:rPr>
                <w:sz w:val="24"/>
                <w:szCs w:val="24"/>
              </w:rPr>
            </w:pPr>
            <w:r w:rsidRPr="001E4444">
              <w:rPr>
                <w:sz w:val="24"/>
                <w:szCs w:val="24"/>
              </w:rPr>
              <w:t>Понятие исторической песни; песни на тему Великой Отечественной войны (2 - 3 произведения по выбору)</w:t>
            </w:r>
          </w:p>
        </w:tc>
      </w:tr>
      <w:tr w:rsidR="001E4444" w:rsidRPr="001E4444" w14:paraId="1FA25488" w14:textId="77777777" w:rsidTr="003317E8">
        <w:tc>
          <w:tcPr>
            <w:tcW w:w="1763" w:type="dxa"/>
          </w:tcPr>
          <w:p w14:paraId="40DE97D8"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36741DA7"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975225D" w14:textId="77777777" w:rsidTr="003317E8">
        <w:tc>
          <w:tcPr>
            <w:tcW w:w="1763" w:type="dxa"/>
          </w:tcPr>
          <w:p w14:paraId="3191961C"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39388C8F" w14:textId="77777777" w:rsidR="001E4444" w:rsidRPr="001E4444" w:rsidRDefault="001E4444" w:rsidP="00056BF9">
            <w:pPr>
              <w:spacing w:line="276" w:lineRule="auto"/>
              <w:rPr>
                <w:sz w:val="24"/>
                <w:szCs w:val="24"/>
              </w:rPr>
            </w:pPr>
            <w:r w:rsidRPr="001E4444">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E4444" w:rsidRPr="001E4444" w14:paraId="0240CAB2" w14:textId="77777777" w:rsidTr="003317E8">
        <w:tc>
          <w:tcPr>
            <w:tcW w:w="1763" w:type="dxa"/>
          </w:tcPr>
          <w:p w14:paraId="2DB43083"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74B5EC8D" w14:textId="77777777" w:rsidR="001E4444" w:rsidRPr="001E4444" w:rsidRDefault="001E4444" w:rsidP="00056BF9">
            <w:pPr>
              <w:spacing w:line="276" w:lineRule="auto"/>
              <w:rPr>
                <w:sz w:val="24"/>
                <w:szCs w:val="24"/>
              </w:rPr>
            </w:pPr>
            <w:r w:rsidRPr="001E4444">
              <w:rPr>
                <w:sz w:val="24"/>
                <w:szCs w:val="24"/>
              </w:rPr>
              <w:t>Малые жанры фольклора (назначение, сравнение, классификация). Собиратели фольклора (А.Н. Афанасьев, В.И. Даль)</w:t>
            </w:r>
          </w:p>
        </w:tc>
      </w:tr>
      <w:tr w:rsidR="001E4444" w:rsidRPr="001E4444" w14:paraId="6105E4EC" w14:textId="77777777" w:rsidTr="003317E8">
        <w:tc>
          <w:tcPr>
            <w:tcW w:w="1763" w:type="dxa"/>
          </w:tcPr>
          <w:p w14:paraId="0AACD0AE"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22CE57AA" w14:textId="77777777" w:rsidR="001E4444" w:rsidRPr="001E4444" w:rsidRDefault="001E4444" w:rsidP="00056BF9">
            <w:pPr>
              <w:spacing w:line="276" w:lineRule="auto"/>
              <w:rPr>
                <w:sz w:val="24"/>
                <w:szCs w:val="24"/>
              </w:rPr>
            </w:pPr>
            <w:r w:rsidRPr="001E4444">
              <w:rPr>
                <w:sz w:val="24"/>
                <w:szCs w:val="24"/>
              </w:rPr>
              <w:t>Виды сказок: о животных, бытовые, волшебные. 2 - 3 русские народные сказки по выбору и 2 - 3 сказки народов России по выбору</w:t>
            </w:r>
          </w:p>
        </w:tc>
      </w:tr>
      <w:tr w:rsidR="001E4444" w:rsidRPr="001E4444" w14:paraId="45B6D5B5" w14:textId="77777777" w:rsidTr="003317E8">
        <w:tc>
          <w:tcPr>
            <w:tcW w:w="1763" w:type="dxa"/>
          </w:tcPr>
          <w:p w14:paraId="3A2C09F7" w14:textId="77777777" w:rsidR="001E4444" w:rsidRPr="001E4444" w:rsidRDefault="001E4444" w:rsidP="00056BF9">
            <w:pPr>
              <w:spacing w:line="276" w:lineRule="auto"/>
              <w:rPr>
                <w:sz w:val="24"/>
                <w:szCs w:val="24"/>
              </w:rPr>
            </w:pPr>
            <w:r w:rsidRPr="001E4444">
              <w:rPr>
                <w:sz w:val="24"/>
                <w:szCs w:val="24"/>
              </w:rPr>
              <w:t>2.4</w:t>
            </w:r>
          </w:p>
        </w:tc>
        <w:tc>
          <w:tcPr>
            <w:tcW w:w="8222" w:type="dxa"/>
          </w:tcPr>
          <w:p w14:paraId="46870AD1" w14:textId="77777777" w:rsidR="001E4444" w:rsidRPr="001E4444" w:rsidRDefault="001E4444" w:rsidP="00056BF9">
            <w:pPr>
              <w:spacing w:line="276" w:lineRule="auto"/>
              <w:rPr>
                <w:sz w:val="24"/>
                <w:szCs w:val="24"/>
              </w:rPr>
            </w:pPr>
            <w:r w:rsidRPr="001E4444">
              <w:rPr>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E4444" w:rsidRPr="001E4444" w14:paraId="29A595EC" w14:textId="77777777" w:rsidTr="003317E8">
        <w:tc>
          <w:tcPr>
            <w:tcW w:w="1763" w:type="dxa"/>
          </w:tcPr>
          <w:p w14:paraId="12315C2B" w14:textId="77777777" w:rsidR="001E4444" w:rsidRPr="001E4444" w:rsidRDefault="001E4444" w:rsidP="00056BF9">
            <w:pPr>
              <w:spacing w:line="276" w:lineRule="auto"/>
              <w:rPr>
                <w:sz w:val="24"/>
                <w:szCs w:val="24"/>
              </w:rPr>
            </w:pPr>
            <w:r w:rsidRPr="001E4444">
              <w:rPr>
                <w:sz w:val="24"/>
                <w:szCs w:val="24"/>
              </w:rPr>
              <w:t>2.5</w:t>
            </w:r>
          </w:p>
        </w:tc>
        <w:tc>
          <w:tcPr>
            <w:tcW w:w="8222" w:type="dxa"/>
          </w:tcPr>
          <w:p w14:paraId="0AA9A82E" w14:textId="77777777" w:rsidR="001E4444" w:rsidRPr="001E4444" w:rsidRDefault="001E4444" w:rsidP="00056BF9">
            <w:pPr>
              <w:spacing w:line="276" w:lineRule="auto"/>
              <w:rPr>
                <w:sz w:val="24"/>
                <w:szCs w:val="24"/>
              </w:rPr>
            </w:pPr>
            <w:r w:rsidRPr="001E4444">
              <w:rPr>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1E4444" w:rsidRPr="001E4444" w14:paraId="0F47F0C3" w14:textId="77777777" w:rsidTr="003317E8">
        <w:tc>
          <w:tcPr>
            <w:tcW w:w="1763" w:type="dxa"/>
          </w:tcPr>
          <w:p w14:paraId="507554D4"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4044178A"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7D9196E0" w14:textId="77777777" w:rsidTr="003317E8">
        <w:tc>
          <w:tcPr>
            <w:tcW w:w="1763" w:type="dxa"/>
          </w:tcPr>
          <w:p w14:paraId="55EC2455" w14:textId="77777777" w:rsidR="001E4444" w:rsidRPr="001E4444" w:rsidRDefault="001E4444" w:rsidP="00056BF9">
            <w:pPr>
              <w:spacing w:line="276" w:lineRule="auto"/>
              <w:rPr>
                <w:sz w:val="24"/>
                <w:szCs w:val="24"/>
              </w:rPr>
            </w:pPr>
            <w:r w:rsidRPr="001E4444">
              <w:rPr>
                <w:sz w:val="24"/>
                <w:szCs w:val="24"/>
              </w:rPr>
              <w:t>3.1</w:t>
            </w:r>
          </w:p>
        </w:tc>
        <w:tc>
          <w:tcPr>
            <w:tcW w:w="8222" w:type="dxa"/>
          </w:tcPr>
          <w:p w14:paraId="5F3AB342" w14:textId="77777777" w:rsidR="001E4444" w:rsidRPr="001E4444" w:rsidRDefault="001E4444" w:rsidP="00056BF9">
            <w:pPr>
              <w:spacing w:line="276" w:lineRule="auto"/>
              <w:rPr>
                <w:sz w:val="24"/>
                <w:szCs w:val="24"/>
              </w:rPr>
            </w:pPr>
            <w:r w:rsidRPr="001E4444">
              <w:rPr>
                <w:sz w:val="24"/>
                <w:szCs w:val="24"/>
              </w:rPr>
              <w:t>Картины природы в лирических произведениях А.С. Пушкина (на примере 2 - 3 произведений).</w:t>
            </w:r>
          </w:p>
          <w:p w14:paraId="69FBD7C5" w14:textId="77777777" w:rsidR="001E4444" w:rsidRPr="001E4444" w:rsidRDefault="001E4444" w:rsidP="00056BF9">
            <w:pPr>
              <w:spacing w:line="276" w:lineRule="auto"/>
              <w:rPr>
                <w:sz w:val="24"/>
                <w:szCs w:val="24"/>
              </w:rPr>
            </w:pPr>
            <w:r w:rsidRPr="001E4444">
              <w:rPr>
                <w:sz w:val="24"/>
                <w:szCs w:val="24"/>
              </w:rPr>
              <w:t>Стихотворения: "Няне", "Осень" (отрывки), "Зимняя дорога" и другие.</w:t>
            </w:r>
          </w:p>
        </w:tc>
      </w:tr>
      <w:tr w:rsidR="001E4444" w:rsidRPr="001E4444" w14:paraId="1AAAAC6D" w14:textId="77777777" w:rsidTr="003317E8">
        <w:tc>
          <w:tcPr>
            <w:tcW w:w="1763" w:type="dxa"/>
          </w:tcPr>
          <w:p w14:paraId="5556084F" w14:textId="77777777" w:rsidR="001E4444" w:rsidRPr="001E4444" w:rsidRDefault="001E4444" w:rsidP="00056BF9">
            <w:pPr>
              <w:spacing w:line="276" w:lineRule="auto"/>
              <w:rPr>
                <w:sz w:val="24"/>
                <w:szCs w:val="24"/>
              </w:rPr>
            </w:pPr>
            <w:r w:rsidRPr="001E4444">
              <w:rPr>
                <w:sz w:val="24"/>
                <w:szCs w:val="24"/>
              </w:rPr>
              <w:t>3.2</w:t>
            </w:r>
          </w:p>
        </w:tc>
        <w:tc>
          <w:tcPr>
            <w:tcW w:w="8222" w:type="dxa"/>
          </w:tcPr>
          <w:p w14:paraId="60899F21" w14:textId="77777777" w:rsidR="001E4444" w:rsidRPr="001E4444" w:rsidRDefault="001E4444" w:rsidP="00056BF9">
            <w:pPr>
              <w:spacing w:line="276" w:lineRule="auto"/>
              <w:rPr>
                <w:sz w:val="24"/>
                <w:szCs w:val="24"/>
              </w:rPr>
            </w:pPr>
            <w:r w:rsidRPr="001E4444">
              <w:rPr>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1E4444" w:rsidRPr="001E4444" w14:paraId="5A9365D5" w14:textId="77777777" w:rsidTr="003317E8">
        <w:tc>
          <w:tcPr>
            <w:tcW w:w="1763" w:type="dxa"/>
          </w:tcPr>
          <w:p w14:paraId="20A5999B"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0C029824" w14:textId="77777777" w:rsidR="001E4444" w:rsidRPr="001E4444" w:rsidRDefault="001E4444" w:rsidP="00056BF9">
            <w:pPr>
              <w:spacing w:line="276" w:lineRule="auto"/>
              <w:rPr>
                <w:sz w:val="24"/>
                <w:szCs w:val="24"/>
              </w:rPr>
            </w:pPr>
            <w:r w:rsidRPr="001E4444">
              <w:rPr>
                <w:sz w:val="24"/>
                <w:szCs w:val="24"/>
              </w:rPr>
              <w:t xml:space="preserve">Басни И.А. Крылова, И.И. </w:t>
            </w:r>
            <w:proofErr w:type="spellStart"/>
            <w:r w:rsidRPr="001E4444">
              <w:rPr>
                <w:sz w:val="24"/>
                <w:szCs w:val="24"/>
              </w:rPr>
              <w:t>Хемницера</w:t>
            </w:r>
            <w:proofErr w:type="spellEnd"/>
            <w:r w:rsidRPr="001E4444">
              <w:rPr>
                <w:sz w:val="24"/>
                <w:szCs w:val="24"/>
              </w:rPr>
              <w:t>, Л.Н. Толстого, С.В. Михалкова (не менее трех). Басня как лиро-эпический жанр. Аллегория в баснях</w:t>
            </w:r>
          </w:p>
        </w:tc>
      </w:tr>
      <w:tr w:rsidR="001E4444" w:rsidRPr="001E4444" w14:paraId="67AFB7F5" w14:textId="77777777" w:rsidTr="003317E8">
        <w:tc>
          <w:tcPr>
            <w:tcW w:w="1763" w:type="dxa"/>
          </w:tcPr>
          <w:p w14:paraId="63B68487" w14:textId="77777777" w:rsidR="001E4444" w:rsidRPr="001E4444" w:rsidRDefault="001E4444" w:rsidP="00056BF9">
            <w:pPr>
              <w:spacing w:line="276" w:lineRule="auto"/>
              <w:rPr>
                <w:sz w:val="24"/>
                <w:szCs w:val="24"/>
              </w:rPr>
            </w:pPr>
            <w:r w:rsidRPr="001E4444">
              <w:rPr>
                <w:sz w:val="24"/>
                <w:szCs w:val="24"/>
              </w:rPr>
              <w:lastRenderedPageBreak/>
              <w:t>4.1</w:t>
            </w:r>
          </w:p>
        </w:tc>
        <w:tc>
          <w:tcPr>
            <w:tcW w:w="8222" w:type="dxa"/>
          </w:tcPr>
          <w:p w14:paraId="6C071B50" w14:textId="77777777" w:rsidR="001E4444" w:rsidRPr="001E4444" w:rsidRDefault="001E4444" w:rsidP="00056BF9">
            <w:pPr>
              <w:spacing w:line="276" w:lineRule="auto"/>
              <w:rPr>
                <w:sz w:val="24"/>
                <w:szCs w:val="24"/>
              </w:rPr>
            </w:pPr>
            <w:r w:rsidRPr="001E4444">
              <w:rPr>
                <w:sz w:val="24"/>
                <w:szCs w:val="24"/>
              </w:rPr>
              <w:t>Басни И.А. Крылова: "Стрекоза и муравей", "Квартет" и другие</w:t>
            </w:r>
          </w:p>
        </w:tc>
      </w:tr>
      <w:tr w:rsidR="001E4444" w:rsidRPr="001E4444" w14:paraId="08457138" w14:textId="77777777" w:rsidTr="003317E8">
        <w:tc>
          <w:tcPr>
            <w:tcW w:w="1763" w:type="dxa"/>
          </w:tcPr>
          <w:p w14:paraId="5B31216C" w14:textId="77777777" w:rsidR="001E4444" w:rsidRPr="001E4444" w:rsidRDefault="001E4444" w:rsidP="00056BF9">
            <w:pPr>
              <w:spacing w:line="276" w:lineRule="auto"/>
              <w:rPr>
                <w:sz w:val="24"/>
                <w:szCs w:val="24"/>
              </w:rPr>
            </w:pPr>
            <w:r w:rsidRPr="001E4444">
              <w:rPr>
                <w:sz w:val="24"/>
                <w:szCs w:val="24"/>
              </w:rPr>
              <w:t>4.2</w:t>
            </w:r>
          </w:p>
        </w:tc>
        <w:tc>
          <w:tcPr>
            <w:tcW w:w="8222" w:type="dxa"/>
          </w:tcPr>
          <w:p w14:paraId="06DC09E6" w14:textId="77777777" w:rsidR="001E4444" w:rsidRPr="001E4444" w:rsidRDefault="001E4444" w:rsidP="00056BF9">
            <w:pPr>
              <w:spacing w:line="276" w:lineRule="auto"/>
              <w:rPr>
                <w:sz w:val="24"/>
                <w:szCs w:val="24"/>
              </w:rPr>
            </w:pPr>
            <w:r w:rsidRPr="001E4444">
              <w:rPr>
                <w:sz w:val="24"/>
                <w:szCs w:val="24"/>
              </w:rPr>
              <w:t>Басни стихотворные и прозаические.</w:t>
            </w:r>
          </w:p>
          <w:p w14:paraId="427471FB" w14:textId="77777777" w:rsidR="001E4444" w:rsidRPr="001E4444" w:rsidRDefault="001E4444" w:rsidP="00056BF9">
            <w:pPr>
              <w:spacing w:line="276" w:lineRule="auto"/>
              <w:rPr>
                <w:sz w:val="24"/>
                <w:szCs w:val="24"/>
              </w:rPr>
            </w:pPr>
            <w:r w:rsidRPr="001E4444">
              <w:rPr>
                <w:sz w:val="24"/>
                <w:szCs w:val="24"/>
              </w:rPr>
              <w:t xml:space="preserve">И.И. </w:t>
            </w:r>
            <w:proofErr w:type="spellStart"/>
            <w:r w:rsidRPr="001E4444">
              <w:rPr>
                <w:sz w:val="24"/>
                <w:szCs w:val="24"/>
              </w:rPr>
              <w:t>Хемницер</w:t>
            </w:r>
            <w:proofErr w:type="spellEnd"/>
            <w:r w:rsidRPr="001E4444">
              <w:rPr>
                <w:sz w:val="24"/>
                <w:szCs w:val="24"/>
              </w:rPr>
              <w:t xml:space="preserve"> "Стрекоза", Л.Н. Толстой "Стрекоза и муравьи", С.В. Михалков и другие</w:t>
            </w:r>
          </w:p>
        </w:tc>
      </w:tr>
      <w:tr w:rsidR="001E4444" w:rsidRPr="001E4444" w14:paraId="6D4617B8" w14:textId="77777777" w:rsidTr="003317E8">
        <w:tc>
          <w:tcPr>
            <w:tcW w:w="1763" w:type="dxa"/>
          </w:tcPr>
          <w:p w14:paraId="6B152C4F"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2651D108" w14:textId="77777777" w:rsidR="001E4444" w:rsidRPr="001E4444" w:rsidRDefault="001E4444" w:rsidP="00056BF9">
            <w:pPr>
              <w:spacing w:line="276" w:lineRule="auto"/>
              <w:rPr>
                <w:sz w:val="24"/>
                <w:szCs w:val="24"/>
              </w:rPr>
            </w:pPr>
            <w:r w:rsidRPr="001E4444">
              <w:rPr>
                <w:sz w:val="24"/>
                <w:szCs w:val="24"/>
              </w:rPr>
              <w:t>Лирические произведения М.Ю. Лермонтова (не менее трех).</w:t>
            </w:r>
          </w:p>
          <w:p w14:paraId="2BCCDCF9" w14:textId="77777777" w:rsidR="001E4444" w:rsidRPr="001E4444" w:rsidRDefault="001E4444" w:rsidP="00056BF9">
            <w:pPr>
              <w:spacing w:line="276" w:lineRule="auto"/>
              <w:rPr>
                <w:sz w:val="24"/>
                <w:szCs w:val="24"/>
              </w:rPr>
            </w:pPr>
            <w:r w:rsidRPr="001E4444">
              <w:rPr>
                <w:sz w:val="24"/>
                <w:szCs w:val="24"/>
              </w:rPr>
              <w:t>Стихотворения: "Утес", "Парус", "Москва, Москва! ...Люблю тебя как сын..." и другие</w:t>
            </w:r>
          </w:p>
        </w:tc>
      </w:tr>
      <w:tr w:rsidR="001E4444" w:rsidRPr="001E4444" w14:paraId="053B7CA6" w14:textId="77777777" w:rsidTr="003317E8">
        <w:tc>
          <w:tcPr>
            <w:tcW w:w="1763" w:type="dxa"/>
          </w:tcPr>
          <w:p w14:paraId="3508D0D3"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2E40068B" w14:textId="77777777" w:rsidR="001E4444" w:rsidRPr="001E4444" w:rsidRDefault="001E4444" w:rsidP="00056BF9">
            <w:pPr>
              <w:spacing w:line="276" w:lineRule="auto"/>
              <w:rPr>
                <w:sz w:val="24"/>
                <w:szCs w:val="24"/>
              </w:rPr>
            </w:pPr>
            <w:r w:rsidRPr="001E4444">
              <w:rPr>
                <w:sz w:val="24"/>
                <w:szCs w:val="24"/>
              </w:rPr>
              <w:t>Литературная сказка (две-три по выбору).</w:t>
            </w:r>
          </w:p>
          <w:p w14:paraId="6947DECE" w14:textId="77777777" w:rsidR="001E4444" w:rsidRPr="001E4444" w:rsidRDefault="001E4444" w:rsidP="00056BF9">
            <w:pPr>
              <w:spacing w:line="276" w:lineRule="auto"/>
              <w:rPr>
                <w:sz w:val="24"/>
                <w:szCs w:val="24"/>
              </w:rPr>
            </w:pPr>
            <w:r w:rsidRPr="001E4444">
              <w:rPr>
                <w:sz w:val="24"/>
                <w:szCs w:val="24"/>
              </w:rPr>
              <w:t>П.П. Бажов "Серебряное копытце", П.П. Ершов "Конек-Горбунок", С.Т. Аксаков "Аленький цветочек" и другие.</w:t>
            </w:r>
          </w:p>
        </w:tc>
      </w:tr>
      <w:tr w:rsidR="001E4444" w:rsidRPr="001E4444" w14:paraId="0854B88A" w14:textId="77777777" w:rsidTr="003317E8">
        <w:tc>
          <w:tcPr>
            <w:tcW w:w="1763" w:type="dxa"/>
          </w:tcPr>
          <w:p w14:paraId="5629B0CA"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18700FF9" w14:textId="77777777" w:rsidR="001E4444" w:rsidRPr="001E4444" w:rsidRDefault="001E4444" w:rsidP="00056BF9">
            <w:pPr>
              <w:spacing w:line="276" w:lineRule="auto"/>
              <w:rPr>
                <w:sz w:val="24"/>
                <w:szCs w:val="24"/>
              </w:rPr>
            </w:pPr>
            <w:r w:rsidRPr="001E4444">
              <w:rPr>
                <w:sz w:val="24"/>
                <w:szCs w:val="24"/>
              </w:rPr>
              <w:t>Картины природы в творчестве поэтов и писателей XIX - XX вв. (не менее пяти авторов по выбору).</w:t>
            </w:r>
          </w:p>
          <w:p w14:paraId="1E218E17" w14:textId="77777777" w:rsidR="001E4444" w:rsidRPr="001E4444" w:rsidRDefault="001E4444" w:rsidP="00056BF9">
            <w:pPr>
              <w:spacing w:line="276" w:lineRule="auto"/>
              <w:rPr>
                <w:sz w:val="24"/>
                <w:szCs w:val="24"/>
              </w:rPr>
            </w:pPr>
            <w:r w:rsidRPr="001E4444">
              <w:rPr>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E4444" w:rsidRPr="001E4444" w14:paraId="3E8F565B" w14:textId="77777777" w:rsidTr="003317E8">
        <w:tc>
          <w:tcPr>
            <w:tcW w:w="1763" w:type="dxa"/>
          </w:tcPr>
          <w:p w14:paraId="353831BE"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47D914EC" w14:textId="77777777" w:rsidR="001E4444" w:rsidRPr="001E4444" w:rsidRDefault="001E4444" w:rsidP="00056BF9">
            <w:pPr>
              <w:spacing w:line="276" w:lineRule="auto"/>
              <w:rPr>
                <w:sz w:val="24"/>
                <w:szCs w:val="24"/>
              </w:rPr>
            </w:pPr>
            <w:r w:rsidRPr="001E4444">
              <w:rPr>
                <w:sz w:val="24"/>
                <w:szCs w:val="24"/>
              </w:rPr>
              <w:t>Проза Л.Н. Толстого (не менее трех произведений): рассказ (художественный и научно-познавательный), сказки, басни, быль.</w:t>
            </w:r>
          </w:p>
          <w:p w14:paraId="6E0485D6" w14:textId="77777777" w:rsidR="001E4444" w:rsidRPr="001E4444" w:rsidRDefault="001E4444" w:rsidP="00056BF9">
            <w:pPr>
              <w:spacing w:line="276" w:lineRule="auto"/>
              <w:rPr>
                <w:sz w:val="24"/>
                <w:szCs w:val="24"/>
              </w:rPr>
            </w:pPr>
            <w:r w:rsidRPr="001E4444">
              <w:rPr>
                <w:sz w:val="24"/>
                <w:szCs w:val="24"/>
              </w:rPr>
              <w:t>Л.Н. Толстой "Детство" (отдельные главы), "Русак", "Черепаха" и другие (по выбору)</w:t>
            </w:r>
          </w:p>
        </w:tc>
      </w:tr>
      <w:tr w:rsidR="001E4444" w:rsidRPr="001E4444" w14:paraId="15326E8F" w14:textId="77777777" w:rsidTr="003317E8">
        <w:tc>
          <w:tcPr>
            <w:tcW w:w="1763" w:type="dxa"/>
          </w:tcPr>
          <w:p w14:paraId="1BF0C564"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7ED1491E" w14:textId="77777777" w:rsidR="001E4444" w:rsidRPr="001E4444" w:rsidRDefault="001E4444" w:rsidP="00056BF9">
            <w:pPr>
              <w:spacing w:line="276" w:lineRule="auto"/>
              <w:rPr>
                <w:sz w:val="24"/>
                <w:szCs w:val="24"/>
              </w:rPr>
            </w:pPr>
            <w:r w:rsidRPr="001E4444">
              <w:rPr>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14:paraId="3DEF0227" w14:textId="77777777" w:rsidR="001E4444" w:rsidRPr="001E4444" w:rsidRDefault="001E4444" w:rsidP="00056BF9">
            <w:pPr>
              <w:spacing w:line="276" w:lineRule="auto"/>
              <w:rPr>
                <w:sz w:val="24"/>
                <w:szCs w:val="24"/>
              </w:rPr>
            </w:pPr>
            <w:r w:rsidRPr="001E4444">
              <w:rPr>
                <w:sz w:val="24"/>
                <w:szCs w:val="24"/>
              </w:rPr>
              <w:t>В.П. Астафьев "</w:t>
            </w:r>
            <w:proofErr w:type="spellStart"/>
            <w:r w:rsidRPr="001E4444">
              <w:rPr>
                <w:sz w:val="24"/>
                <w:szCs w:val="24"/>
              </w:rPr>
              <w:t>Капалуха</w:t>
            </w:r>
            <w:proofErr w:type="spellEnd"/>
            <w:r w:rsidRPr="001E4444">
              <w:rPr>
                <w:sz w:val="24"/>
                <w:szCs w:val="24"/>
              </w:rPr>
              <w:t>", М.М. Пришвин "Выскочка" и другие (по выбору)</w:t>
            </w:r>
          </w:p>
        </w:tc>
      </w:tr>
      <w:tr w:rsidR="001E4444" w:rsidRPr="001E4444" w14:paraId="4A8FE507" w14:textId="77777777" w:rsidTr="003317E8">
        <w:tc>
          <w:tcPr>
            <w:tcW w:w="1763" w:type="dxa"/>
          </w:tcPr>
          <w:p w14:paraId="4AC81600" w14:textId="77777777" w:rsidR="001E4444" w:rsidRPr="001E4444" w:rsidRDefault="001E4444" w:rsidP="00056BF9">
            <w:pPr>
              <w:spacing w:line="276" w:lineRule="auto"/>
              <w:rPr>
                <w:sz w:val="24"/>
                <w:szCs w:val="24"/>
              </w:rPr>
            </w:pPr>
            <w:r w:rsidRPr="001E4444">
              <w:rPr>
                <w:sz w:val="24"/>
                <w:szCs w:val="24"/>
              </w:rPr>
              <w:t>10</w:t>
            </w:r>
          </w:p>
        </w:tc>
        <w:tc>
          <w:tcPr>
            <w:tcW w:w="8222" w:type="dxa"/>
          </w:tcPr>
          <w:p w14:paraId="7900E4B9" w14:textId="77777777" w:rsidR="001E4444" w:rsidRPr="001E4444" w:rsidRDefault="001E4444" w:rsidP="00056BF9">
            <w:pPr>
              <w:spacing w:line="276" w:lineRule="auto"/>
              <w:rPr>
                <w:sz w:val="24"/>
                <w:szCs w:val="24"/>
              </w:rPr>
            </w:pPr>
            <w:r w:rsidRPr="001E4444">
              <w:rPr>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14:paraId="32538E89" w14:textId="77777777" w:rsidR="001E4444" w:rsidRPr="001E4444" w:rsidRDefault="001E4444" w:rsidP="00056BF9">
            <w:pPr>
              <w:spacing w:line="276" w:lineRule="auto"/>
              <w:rPr>
                <w:sz w:val="24"/>
                <w:szCs w:val="24"/>
              </w:rPr>
            </w:pPr>
            <w:r w:rsidRPr="001E4444">
              <w:rPr>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1E4444" w:rsidRPr="001E4444" w14:paraId="622C958B" w14:textId="77777777" w:rsidTr="003317E8">
        <w:tc>
          <w:tcPr>
            <w:tcW w:w="1763" w:type="dxa"/>
          </w:tcPr>
          <w:p w14:paraId="0D520D6C"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FD98D7A" w14:textId="77777777" w:rsidR="001E4444" w:rsidRPr="001E4444" w:rsidRDefault="001E4444" w:rsidP="00056BF9">
            <w:pPr>
              <w:spacing w:line="276" w:lineRule="auto"/>
              <w:rPr>
                <w:sz w:val="24"/>
                <w:szCs w:val="24"/>
              </w:rPr>
            </w:pPr>
            <w:r w:rsidRPr="001E4444">
              <w:rPr>
                <w:sz w:val="24"/>
                <w:szCs w:val="24"/>
              </w:rPr>
              <w:t>Пьеса (одна по выбору).</w:t>
            </w:r>
          </w:p>
          <w:p w14:paraId="78153F5C" w14:textId="77777777" w:rsidR="001E4444" w:rsidRPr="001E4444" w:rsidRDefault="001E4444" w:rsidP="00056BF9">
            <w:pPr>
              <w:spacing w:line="276" w:lineRule="auto"/>
              <w:rPr>
                <w:sz w:val="24"/>
                <w:szCs w:val="24"/>
              </w:rPr>
            </w:pPr>
            <w:r w:rsidRPr="001E4444">
              <w:rPr>
                <w:sz w:val="24"/>
                <w:szCs w:val="24"/>
              </w:rPr>
              <w:t>С.Я. Маршак "Двенадцать месяцев" и другие</w:t>
            </w:r>
          </w:p>
        </w:tc>
      </w:tr>
      <w:tr w:rsidR="001E4444" w:rsidRPr="001E4444" w14:paraId="2E0ACFE0" w14:textId="77777777" w:rsidTr="003317E8">
        <w:tc>
          <w:tcPr>
            <w:tcW w:w="1763" w:type="dxa"/>
          </w:tcPr>
          <w:p w14:paraId="6371EFB4"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2505B00C" w14:textId="77777777" w:rsidR="001E4444" w:rsidRPr="001E4444" w:rsidRDefault="001E4444" w:rsidP="00056BF9">
            <w:pPr>
              <w:spacing w:line="276" w:lineRule="auto"/>
              <w:rPr>
                <w:sz w:val="24"/>
                <w:szCs w:val="24"/>
              </w:rPr>
            </w:pPr>
            <w:r w:rsidRPr="001E4444">
              <w:rPr>
                <w:sz w:val="24"/>
                <w:szCs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1E4444">
              <w:rPr>
                <w:sz w:val="24"/>
                <w:szCs w:val="24"/>
              </w:rPr>
              <w:t>Голявкина</w:t>
            </w:r>
            <w:proofErr w:type="spellEnd"/>
            <w:r w:rsidRPr="001E4444">
              <w:rPr>
                <w:sz w:val="24"/>
                <w:szCs w:val="24"/>
              </w:rPr>
              <w:t>.</w:t>
            </w:r>
          </w:p>
          <w:p w14:paraId="663F8629" w14:textId="77777777"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1E4444" w:rsidRPr="001E4444" w14:paraId="4D186A85" w14:textId="77777777" w:rsidTr="003317E8">
        <w:tc>
          <w:tcPr>
            <w:tcW w:w="1763" w:type="dxa"/>
          </w:tcPr>
          <w:p w14:paraId="6FD59D50" w14:textId="77777777" w:rsidR="001E4444" w:rsidRPr="001E4444" w:rsidRDefault="001E4444" w:rsidP="00056BF9">
            <w:pPr>
              <w:spacing w:line="276" w:lineRule="auto"/>
              <w:rPr>
                <w:sz w:val="24"/>
                <w:szCs w:val="24"/>
              </w:rPr>
            </w:pPr>
            <w:r w:rsidRPr="001E4444">
              <w:rPr>
                <w:sz w:val="24"/>
                <w:szCs w:val="24"/>
              </w:rPr>
              <w:lastRenderedPageBreak/>
              <w:t>13</w:t>
            </w:r>
          </w:p>
        </w:tc>
        <w:tc>
          <w:tcPr>
            <w:tcW w:w="8222" w:type="dxa"/>
          </w:tcPr>
          <w:p w14:paraId="7100F734"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7A6428C7" w14:textId="77777777" w:rsidTr="003317E8">
        <w:tc>
          <w:tcPr>
            <w:tcW w:w="1763" w:type="dxa"/>
          </w:tcPr>
          <w:p w14:paraId="3CBB480F" w14:textId="77777777" w:rsidR="001E4444" w:rsidRPr="001E4444" w:rsidRDefault="001E4444" w:rsidP="00056BF9">
            <w:pPr>
              <w:spacing w:line="276" w:lineRule="auto"/>
              <w:rPr>
                <w:sz w:val="24"/>
                <w:szCs w:val="24"/>
              </w:rPr>
            </w:pPr>
            <w:r w:rsidRPr="001E4444">
              <w:rPr>
                <w:sz w:val="24"/>
                <w:szCs w:val="24"/>
              </w:rPr>
              <w:t>13.1</w:t>
            </w:r>
          </w:p>
        </w:tc>
        <w:tc>
          <w:tcPr>
            <w:tcW w:w="8222" w:type="dxa"/>
          </w:tcPr>
          <w:p w14:paraId="77C835D2" w14:textId="77777777" w:rsidR="001E4444" w:rsidRPr="001E4444" w:rsidRDefault="001E4444" w:rsidP="00056BF9">
            <w:pPr>
              <w:spacing w:line="276" w:lineRule="auto"/>
              <w:rPr>
                <w:sz w:val="24"/>
                <w:szCs w:val="24"/>
              </w:rPr>
            </w:pPr>
            <w:r w:rsidRPr="001E4444">
              <w:rPr>
                <w:sz w:val="24"/>
                <w:szCs w:val="24"/>
              </w:rPr>
              <w:t>Литературные сказки зарубежных писателей Ш. Перро, Х.-К. Андерсена, братьев Гримм и других (по выбору).</w:t>
            </w:r>
          </w:p>
          <w:p w14:paraId="56C5B957" w14:textId="77777777" w:rsidR="001E4444" w:rsidRPr="001E4444" w:rsidRDefault="001E4444" w:rsidP="00056BF9">
            <w:pPr>
              <w:spacing w:line="276" w:lineRule="auto"/>
              <w:rPr>
                <w:sz w:val="24"/>
                <w:szCs w:val="24"/>
              </w:rPr>
            </w:pPr>
            <w:r w:rsidRPr="001E4444">
              <w:rPr>
                <w:sz w:val="24"/>
                <w:szCs w:val="24"/>
              </w:rPr>
              <w:t>Х.-К. Андерсен "Дикие лебеди", "Русалочка"</w:t>
            </w:r>
          </w:p>
        </w:tc>
      </w:tr>
      <w:tr w:rsidR="001E4444" w:rsidRPr="001E4444" w14:paraId="6E1C6814" w14:textId="77777777" w:rsidTr="003317E8">
        <w:tc>
          <w:tcPr>
            <w:tcW w:w="1763" w:type="dxa"/>
          </w:tcPr>
          <w:p w14:paraId="6F7D42E4" w14:textId="77777777" w:rsidR="001E4444" w:rsidRPr="001E4444" w:rsidRDefault="001E4444" w:rsidP="00056BF9">
            <w:pPr>
              <w:spacing w:line="276" w:lineRule="auto"/>
              <w:rPr>
                <w:sz w:val="24"/>
                <w:szCs w:val="24"/>
              </w:rPr>
            </w:pPr>
            <w:r w:rsidRPr="001E4444">
              <w:rPr>
                <w:sz w:val="24"/>
                <w:szCs w:val="24"/>
              </w:rPr>
              <w:t>13.2</w:t>
            </w:r>
          </w:p>
        </w:tc>
        <w:tc>
          <w:tcPr>
            <w:tcW w:w="8222" w:type="dxa"/>
          </w:tcPr>
          <w:p w14:paraId="337C148C" w14:textId="77777777" w:rsidR="001E4444" w:rsidRPr="001E4444" w:rsidRDefault="001E4444" w:rsidP="00056BF9">
            <w:pPr>
              <w:spacing w:line="276" w:lineRule="auto"/>
              <w:rPr>
                <w:sz w:val="24"/>
                <w:szCs w:val="24"/>
              </w:rPr>
            </w:pPr>
            <w:r w:rsidRPr="001E4444">
              <w:rPr>
                <w:sz w:val="24"/>
                <w:szCs w:val="24"/>
              </w:rPr>
              <w:t>Приключенческая зарубежная литература: произведения Дж. Свифта, Марка Твена и других.</w:t>
            </w:r>
          </w:p>
          <w:p w14:paraId="3A2D121B" w14:textId="77777777" w:rsidR="001E4444" w:rsidRPr="001E4444" w:rsidRDefault="001E4444" w:rsidP="00056BF9">
            <w:pPr>
              <w:spacing w:line="276" w:lineRule="auto"/>
              <w:rPr>
                <w:sz w:val="24"/>
                <w:szCs w:val="24"/>
              </w:rPr>
            </w:pPr>
            <w:r w:rsidRPr="001E4444">
              <w:rPr>
                <w:sz w:val="24"/>
                <w:szCs w:val="24"/>
              </w:rPr>
              <w:t>Д. Свифт "Приключения Гулливера" (отдельные главы), Марк Твен "Том Сойер" (отдельные главы) и другие (по выбору).</w:t>
            </w:r>
          </w:p>
        </w:tc>
      </w:tr>
      <w:tr w:rsidR="001E4444" w:rsidRPr="001E4444" w14:paraId="32CDC39D" w14:textId="77777777" w:rsidTr="003317E8">
        <w:tc>
          <w:tcPr>
            <w:tcW w:w="1763" w:type="dxa"/>
          </w:tcPr>
          <w:p w14:paraId="52D1B20A"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51A7FD54"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34AE553C"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1F08B0D8"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2B752457" w14:textId="77777777" w:rsidR="001E4444" w:rsidRPr="001E4444" w:rsidRDefault="001E4444" w:rsidP="00056BF9">
            <w:pPr>
              <w:spacing w:line="276" w:lineRule="auto"/>
              <w:rPr>
                <w:sz w:val="24"/>
                <w:szCs w:val="24"/>
              </w:rPr>
            </w:pPr>
            <w:r w:rsidRPr="001E4444">
              <w:rPr>
                <w:sz w:val="24"/>
                <w:szCs w:val="24"/>
              </w:rPr>
              <w:t>Идея. Тема. Заголовок.</w:t>
            </w:r>
          </w:p>
          <w:p w14:paraId="47FFD73A"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3CF099B2"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75452265" w14:textId="77777777" w:rsidR="001E4444" w:rsidRPr="001E4444" w:rsidRDefault="001E4444" w:rsidP="00056BF9">
            <w:pPr>
              <w:spacing w:line="276" w:lineRule="auto"/>
              <w:rPr>
                <w:sz w:val="24"/>
                <w:szCs w:val="24"/>
              </w:rPr>
            </w:pPr>
            <w:r w:rsidRPr="001E4444">
              <w:rPr>
                <w:sz w:val="24"/>
                <w:szCs w:val="24"/>
              </w:rPr>
              <w:t>Ритм. Рифма. Строфа.</w:t>
            </w:r>
          </w:p>
          <w:p w14:paraId="784569A2"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19F27041"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метафора, олицетворение, эпитет, повтор, гипербола).</w:t>
            </w:r>
          </w:p>
          <w:p w14:paraId="04C91F98" w14:textId="77777777" w:rsidR="001E4444" w:rsidRPr="001E4444" w:rsidRDefault="001E4444" w:rsidP="00056BF9">
            <w:pPr>
              <w:spacing w:line="276" w:lineRule="auto"/>
              <w:rPr>
                <w:sz w:val="24"/>
                <w:szCs w:val="24"/>
              </w:rPr>
            </w:pPr>
            <w:r w:rsidRPr="001E4444">
              <w:rPr>
                <w:sz w:val="24"/>
                <w:szCs w:val="24"/>
              </w:rPr>
              <w:t>Эпос. Лирика. Драма. Проза и поэзия</w:t>
            </w:r>
          </w:p>
        </w:tc>
      </w:tr>
    </w:tbl>
    <w:p w14:paraId="601D69BC" w14:textId="77777777" w:rsidR="007806A9" w:rsidRDefault="007806A9" w:rsidP="000D4ADD">
      <w:pPr>
        <w:tabs>
          <w:tab w:val="left" w:pos="1134"/>
        </w:tabs>
        <w:spacing w:line="276" w:lineRule="auto"/>
        <w:ind w:firstLine="0"/>
        <w:rPr>
          <w:rFonts w:eastAsia="SchoolBookSanPin" w:cs="Times New Roman"/>
          <w:b/>
          <w:sz w:val="28"/>
          <w:szCs w:val="28"/>
          <w:lang w:eastAsia="en-US"/>
        </w:rPr>
      </w:pPr>
    </w:p>
    <w:p w14:paraId="12DA7E0B" w14:textId="4E0BCAB9" w:rsidR="00D40DDC" w:rsidRPr="00933CAF" w:rsidRDefault="00851097" w:rsidP="00D40DDC">
      <w:pPr>
        <w:tabs>
          <w:tab w:val="left" w:pos="1134"/>
        </w:tabs>
        <w:spacing w:line="276" w:lineRule="auto"/>
        <w:ind w:firstLine="709"/>
        <w:rPr>
          <w:sz w:val="28"/>
          <w:szCs w:val="28"/>
        </w:rPr>
      </w:pPr>
      <w:r w:rsidRPr="00531A35">
        <w:rPr>
          <w:b/>
          <w:sz w:val="28"/>
          <w:szCs w:val="28"/>
        </w:rPr>
        <w:t xml:space="preserve">2.1.3. </w:t>
      </w:r>
      <w:r w:rsidR="0054382F" w:rsidRPr="00531A35">
        <w:rPr>
          <w:b/>
          <w:sz w:val="28"/>
          <w:szCs w:val="28"/>
        </w:rPr>
        <w:t>Р</w:t>
      </w:r>
      <w:r w:rsidR="00D40DDC" w:rsidRPr="00531A35">
        <w:rPr>
          <w:b/>
          <w:sz w:val="28"/>
          <w:szCs w:val="28"/>
        </w:rPr>
        <w:t>абочая программа по учебному предмету «Родной язык</w:t>
      </w:r>
      <w:r w:rsidR="009F34FF" w:rsidRPr="00531A35">
        <w:rPr>
          <w:b/>
          <w:sz w:val="28"/>
          <w:szCs w:val="28"/>
        </w:rPr>
        <w:t xml:space="preserve"> (чеченский)</w:t>
      </w:r>
      <w:r w:rsidR="00D40DDC" w:rsidRPr="00531A35">
        <w:rPr>
          <w:b/>
          <w:sz w:val="28"/>
          <w:szCs w:val="28"/>
        </w:rPr>
        <w:t>»</w:t>
      </w:r>
      <w:r w:rsidR="00D40DDC" w:rsidRPr="00531A35">
        <w:rPr>
          <w:sz w:val="28"/>
          <w:szCs w:val="28"/>
        </w:rPr>
        <w:t xml:space="preserve"> </w:t>
      </w:r>
      <w:r w:rsidR="00D40DDC" w:rsidRPr="00933CAF">
        <w:rPr>
          <w:sz w:val="28"/>
          <w:szCs w:val="28"/>
        </w:rPr>
        <w:t>(далее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w:t>
      </w:r>
      <w:r w:rsidR="00CA1CB2">
        <w:rPr>
          <w:sz w:val="28"/>
          <w:szCs w:val="28"/>
        </w:rPr>
        <w:t xml:space="preserve"> на основании федеральной рабочей программы</w:t>
      </w:r>
      <w:r w:rsidR="00D40DDC" w:rsidRPr="00933CAF">
        <w:rPr>
          <w:sz w:val="28"/>
          <w:szCs w:val="28"/>
        </w:rPr>
        <w:t xml:space="preserve"> и включает пояснительную записку, содержание обучения, планируемые результаты освоения программы по родному (чеченским) языку.</w:t>
      </w:r>
    </w:p>
    <w:p w14:paraId="632225B0" w14:textId="77777777" w:rsidR="00D40DDC" w:rsidRPr="00933CAF" w:rsidRDefault="00D40DDC" w:rsidP="00D40DDC">
      <w:pPr>
        <w:tabs>
          <w:tab w:val="left" w:pos="1134"/>
        </w:tabs>
        <w:spacing w:line="276" w:lineRule="auto"/>
        <w:ind w:firstLine="709"/>
        <w:rPr>
          <w:sz w:val="28"/>
          <w:szCs w:val="28"/>
        </w:rPr>
      </w:pPr>
      <w:r w:rsidRPr="00933CAF">
        <w:rPr>
          <w:sz w:val="28"/>
          <w:szCs w:val="28"/>
        </w:rPr>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14:paraId="300CCBE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75F6ECCD" w14:textId="4ECA9A70" w:rsidR="00D40DDC" w:rsidRDefault="00D40DDC" w:rsidP="00D40DDC">
      <w:pPr>
        <w:tabs>
          <w:tab w:val="left" w:pos="1134"/>
        </w:tabs>
        <w:spacing w:line="276" w:lineRule="auto"/>
        <w:ind w:firstLine="709"/>
        <w:rPr>
          <w:sz w:val="28"/>
          <w:szCs w:val="28"/>
        </w:rPr>
      </w:pPr>
      <w:r w:rsidRPr="00933CAF">
        <w:rPr>
          <w:sz w:val="28"/>
          <w:szCs w:val="28"/>
        </w:rPr>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CE761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Пояснительная записка.</w:t>
      </w:r>
    </w:p>
    <w:p w14:paraId="739F832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49788521" w14:textId="77777777" w:rsidR="00D40DDC" w:rsidRPr="00933CAF" w:rsidRDefault="00D40DDC" w:rsidP="00D40DDC">
      <w:pPr>
        <w:tabs>
          <w:tab w:val="left" w:pos="1134"/>
        </w:tabs>
        <w:spacing w:line="276" w:lineRule="auto"/>
        <w:ind w:firstLine="709"/>
        <w:rPr>
          <w:sz w:val="28"/>
          <w:szCs w:val="28"/>
        </w:rPr>
      </w:pPr>
      <w:bookmarkStart w:id="110" w:name="_Hlk106287382"/>
      <w:bookmarkStart w:id="111" w:name="_Hlk109830201"/>
      <w:r w:rsidRPr="00933CAF">
        <w:rPr>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bookmarkStart w:id="112" w:name="_Hlk106286280"/>
      <w:r w:rsidRPr="00933CAF">
        <w:rPr>
          <w:sz w:val="28"/>
          <w:szCs w:val="28"/>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12"/>
    </w:p>
    <w:p w14:paraId="2F9821EC"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языку </w:t>
      </w:r>
      <w:r w:rsidR="00437FE2" w:rsidRPr="00933CAF">
        <w:rPr>
          <w:sz w:val="28"/>
          <w:szCs w:val="28"/>
        </w:rPr>
        <w:t xml:space="preserve">(чеченскому) </w:t>
      </w:r>
      <w:r w:rsidRPr="00933CAF">
        <w:rPr>
          <w:sz w:val="28"/>
          <w:szCs w:val="28"/>
        </w:rPr>
        <w:t>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языке</w:t>
      </w:r>
      <w:r w:rsidR="00437FE2">
        <w:rPr>
          <w:sz w:val="28"/>
          <w:szCs w:val="28"/>
        </w:rPr>
        <w:t xml:space="preserve"> </w:t>
      </w:r>
      <w:r w:rsidR="00437FE2" w:rsidRPr="00933CAF">
        <w:rPr>
          <w:sz w:val="28"/>
          <w:szCs w:val="28"/>
        </w:rPr>
        <w:t>(чеченском)</w:t>
      </w:r>
      <w:r w:rsidRPr="00933CAF">
        <w:rPr>
          <w:sz w:val="28"/>
          <w:szCs w:val="28"/>
        </w:rPr>
        <w:t>».</w:t>
      </w:r>
    </w:p>
    <w:bookmarkEnd w:id="110"/>
    <w:p w14:paraId="7A5A39E4" w14:textId="77777777" w:rsidR="00D40DDC" w:rsidRPr="00933CAF" w:rsidRDefault="00D40DDC" w:rsidP="00D40DDC">
      <w:pPr>
        <w:tabs>
          <w:tab w:val="left" w:pos="1134"/>
        </w:tabs>
        <w:spacing w:line="276" w:lineRule="auto"/>
        <w:ind w:firstLine="709"/>
        <w:rPr>
          <w:sz w:val="28"/>
          <w:szCs w:val="28"/>
        </w:rPr>
      </w:pPr>
      <w:r w:rsidRPr="00933CAF">
        <w:rPr>
          <w:sz w:val="28"/>
          <w:szCs w:val="28"/>
        </w:rPr>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726BD3E4"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bookmarkEnd w:id="111"/>
    <w:p w14:paraId="2DACB99B" w14:textId="77777777" w:rsidR="00D40DDC" w:rsidRPr="00933CAF" w:rsidRDefault="00D40DDC" w:rsidP="00D40DDC">
      <w:pPr>
        <w:tabs>
          <w:tab w:val="left" w:pos="1134"/>
        </w:tabs>
        <w:spacing w:line="276" w:lineRule="auto"/>
        <w:ind w:firstLine="709"/>
        <w:rPr>
          <w:sz w:val="28"/>
          <w:szCs w:val="28"/>
        </w:rPr>
      </w:pPr>
      <w:r w:rsidRPr="00933CAF">
        <w:rPr>
          <w:sz w:val="28"/>
          <w:szCs w:val="28"/>
        </w:rPr>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14:paraId="565938D0"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w:t>
      </w:r>
      <w:r w:rsidRPr="00933CAF">
        <w:rPr>
          <w:sz w:val="28"/>
          <w:szCs w:val="28"/>
        </w:rPr>
        <w:lastRenderedPageBreak/>
        <w:t>орфоэпия, графика, орфография», «Лексика», «</w:t>
      </w:r>
      <w:proofErr w:type="spellStart"/>
      <w:r w:rsidRPr="00933CAF">
        <w:rPr>
          <w:sz w:val="28"/>
          <w:szCs w:val="28"/>
        </w:rPr>
        <w:t>Морфемика</w:t>
      </w:r>
      <w:proofErr w:type="spellEnd"/>
      <w:r w:rsidRPr="00933CAF">
        <w:rPr>
          <w:sz w:val="28"/>
          <w:szCs w:val="28"/>
        </w:rPr>
        <w:t>», «Морфология», «Синтаксис», «Орфография и пунктуация».</w:t>
      </w:r>
    </w:p>
    <w:p w14:paraId="37E564A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14:paraId="7653DD8B"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14:paraId="0A670D2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2E6FEA6E"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14:paraId="16815B53"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14:paraId="7B993F10"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14:paraId="411546B1"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14:paraId="6845D422"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14:paraId="59E80267"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развитие способности воспринимать на слух устные высказывания учителя и других обучающихся;</w:t>
      </w:r>
    </w:p>
    <w:p w14:paraId="34B11265"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14:paraId="081B728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формирование первоначальных представлений о системе и структуре чеченского языка (лексике, фонетике, графике, орфоэпии, </w:t>
      </w:r>
      <w:proofErr w:type="spellStart"/>
      <w:r w:rsidRPr="00933CAF">
        <w:rPr>
          <w:sz w:val="28"/>
          <w:szCs w:val="28"/>
        </w:rPr>
        <w:t>морфемике</w:t>
      </w:r>
      <w:proofErr w:type="spellEnd"/>
      <w:r w:rsidRPr="00933CAF">
        <w:rPr>
          <w:sz w:val="28"/>
          <w:szCs w:val="28"/>
        </w:rPr>
        <w:t>, морфологии и синтаксисе);</w:t>
      </w:r>
    </w:p>
    <w:p w14:paraId="2005639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14:paraId="09CB24DA" w14:textId="700F9B5B" w:rsidR="00D40DDC" w:rsidRPr="00933CAF" w:rsidRDefault="00D40DDC" w:rsidP="00D40DDC">
      <w:pPr>
        <w:tabs>
          <w:tab w:val="left" w:pos="1134"/>
        </w:tabs>
        <w:spacing w:line="276" w:lineRule="auto"/>
        <w:ind w:firstLine="709"/>
        <w:rPr>
          <w:sz w:val="28"/>
          <w:szCs w:val="28"/>
        </w:rPr>
      </w:pPr>
      <w:r w:rsidRPr="00A0480D">
        <w:rPr>
          <w:sz w:val="28"/>
          <w:szCs w:val="28"/>
        </w:rPr>
        <w:t xml:space="preserve">Общее число часов, для изучения родного </w:t>
      </w:r>
      <w:r w:rsidR="00F60FAC" w:rsidRPr="00A0480D">
        <w:rPr>
          <w:sz w:val="28"/>
          <w:szCs w:val="28"/>
        </w:rPr>
        <w:t xml:space="preserve">языка (чеченского) </w:t>
      </w:r>
      <w:r w:rsidRPr="00A0480D">
        <w:rPr>
          <w:sz w:val="28"/>
          <w:szCs w:val="28"/>
        </w:rPr>
        <w:t xml:space="preserve"> – </w:t>
      </w:r>
      <w:r w:rsidR="00A0480D" w:rsidRPr="00A0480D">
        <w:rPr>
          <w:sz w:val="28"/>
          <w:szCs w:val="28"/>
        </w:rPr>
        <w:t>35</w:t>
      </w:r>
      <w:r w:rsidR="000F3DB9" w:rsidRPr="00A0480D">
        <w:rPr>
          <w:sz w:val="28"/>
          <w:szCs w:val="28"/>
        </w:rPr>
        <w:t>5</w:t>
      </w:r>
      <w:r w:rsidR="009F34FF" w:rsidRPr="00A0480D">
        <w:rPr>
          <w:sz w:val="28"/>
          <w:szCs w:val="28"/>
        </w:rPr>
        <w:t xml:space="preserve"> </w:t>
      </w:r>
      <w:r w:rsidRPr="00A0480D">
        <w:rPr>
          <w:sz w:val="28"/>
          <w:szCs w:val="28"/>
        </w:rPr>
        <w:t xml:space="preserve">часов: в 1 классе – </w:t>
      </w:r>
      <w:r w:rsidR="00A0480D" w:rsidRPr="00A0480D">
        <w:rPr>
          <w:sz w:val="28"/>
          <w:szCs w:val="28"/>
        </w:rPr>
        <w:t>66</w:t>
      </w:r>
      <w:r w:rsidRPr="00A0480D">
        <w:rPr>
          <w:sz w:val="28"/>
          <w:szCs w:val="28"/>
        </w:rPr>
        <w:t xml:space="preserve"> часов (</w:t>
      </w:r>
      <w:r w:rsidR="00A0480D" w:rsidRPr="00A0480D">
        <w:rPr>
          <w:sz w:val="28"/>
          <w:szCs w:val="28"/>
        </w:rPr>
        <w:t>2</w:t>
      </w:r>
      <w:r w:rsidRPr="00A0480D">
        <w:rPr>
          <w:sz w:val="28"/>
          <w:szCs w:val="28"/>
        </w:rPr>
        <w:t xml:space="preserve"> часа в неделю), во 2 классе – 102 часа (3 часа в неделю), в 3 классе – 102 часа (3 часа в неделю), в 4 классе – </w:t>
      </w:r>
      <w:r w:rsidR="00A0480D" w:rsidRPr="00A0480D">
        <w:rPr>
          <w:sz w:val="28"/>
          <w:szCs w:val="28"/>
        </w:rPr>
        <w:t>85</w:t>
      </w:r>
      <w:r w:rsidRPr="00A0480D">
        <w:rPr>
          <w:sz w:val="28"/>
          <w:szCs w:val="28"/>
        </w:rPr>
        <w:t xml:space="preserve"> час</w:t>
      </w:r>
      <w:r w:rsidR="00A0480D" w:rsidRPr="00A0480D">
        <w:rPr>
          <w:sz w:val="28"/>
          <w:szCs w:val="28"/>
        </w:rPr>
        <w:t>ов</w:t>
      </w:r>
      <w:r w:rsidRPr="00A0480D">
        <w:rPr>
          <w:sz w:val="28"/>
          <w:szCs w:val="28"/>
        </w:rPr>
        <w:t xml:space="preserve"> (</w:t>
      </w:r>
      <w:r w:rsidR="00A0480D" w:rsidRPr="00A0480D">
        <w:rPr>
          <w:sz w:val="28"/>
          <w:szCs w:val="28"/>
        </w:rPr>
        <w:t>2,5</w:t>
      </w:r>
      <w:r w:rsidR="00F60FAC" w:rsidRPr="00A0480D">
        <w:rPr>
          <w:sz w:val="28"/>
          <w:szCs w:val="28"/>
        </w:rPr>
        <w:t xml:space="preserve"> </w:t>
      </w:r>
      <w:r w:rsidRPr="00A0480D">
        <w:rPr>
          <w:sz w:val="28"/>
          <w:szCs w:val="28"/>
        </w:rPr>
        <w:t>часа в неделю).</w:t>
      </w:r>
    </w:p>
    <w:p w14:paraId="354041E2" w14:textId="25B59667" w:rsidR="009C3A1F" w:rsidRDefault="009C3A1F" w:rsidP="009C3A1F">
      <w:pPr>
        <w:tabs>
          <w:tab w:val="left" w:pos="1134"/>
        </w:tabs>
        <w:spacing w:line="276" w:lineRule="auto"/>
        <w:ind w:firstLine="709"/>
        <w:rPr>
          <w:sz w:val="28"/>
          <w:szCs w:val="28"/>
        </w:rPr>
      </w:pPr>
      <w:r w:rsidRPr="009C3A1F">
        <w:rPr>
          <w:sz w:val="28"/>
          <w:szCs w:val="28"/>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14:paraId="246501A2" w14:textId="4257A8FC" w:rsidR="009C3A1F" w:rsidRPr="00894F58" w:rsidRDefault="00D40DDC" w:rsidP="009C3A1F">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w:t>
      </w:r>
      <w:r w:rsidR="00F60FAC">
        <w:rPr>
          <w:sz w:val="28"/>
          <w:szCs w:val="28"/>
        </w:rPr>
        <w:t xml:space="preserve"> пользу изучения родного языка.</w:t>
      </w:r>
    </w:p>
    <w:p w14:paraId="3D2D3C3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14:paraId="0B6B98E5" w14:textId="77777777" w:rsidR="007A698E" w:rsidRPr="009F34FF" w:rsidRDefault="00D40DDC" w:rsidP="009F34FF">
      <w:pPr>
        <w:tabs>
          <w:tab w:val="left" w:pos="1134"/>
        </w:tabs>
        <w:spacing w:line="276" w:lineRule="auto"/>
        <w:ind w:firstLine="709"/>
        <w:rPr>
          <w:sz w:val="28"/>
          <w:szCs w:val="28"/>
        </w:rPr>
      </w:pPr>
      <w:r w:rsidRPr="00933CAF">
        <w:rPr>
          <w:sz w:val="28"/>
          <w:szCs w:val="28"/>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w:t>
      </w:r>
      <w:r w:rsidR="009F34FF">
        <w:rPr>
          <w:sz w:val="28"/>
          <w:szCs w:val="28"/>
        </w:rPr>
        <w:t>ссе может составлять 14 недель.</w:t>
      </w:r>
    </w:p>
    <w:p w14:paraId="39D5424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455CD418"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54173F0"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14:paraId="0B09822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14:paraId="06D2BBFB"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Слова, отвечающие на вопросы «</w:t>
      </w:r>
      <w:r w:rsidRPr="00933CAF">
        <w:rPr>
          <w:iCs/>
          <w:sz w:val="28"/>
          <w:szCs w:val="28"/>
        </w:rPr>
        <w:t>мила?» («кто?») и «</w:t>
      </w:r>
      <w:proofErr w:type="spellStart"/>
      <w:r w:rsidRPr="00933CAF">
        <w:rPr>
          <w:iCs/>
          <w:sz w:val="28"/>
          <w:szCs w:val="28"/>
        </w:rPr>
        <w:t>хIун</w:t>
      </w:r>
      <w:proofErr w:type="spellEnd"/>
      <w:r w:rsidRPr="00933CAF">
        <w:rPr>
          <w:iCs/>
          <w:sz w:val="28"/>
          <w:szCs w:val="28"/>
        </w:rPr>
        <w:t>?» («что?)».</w:t>
      </w:r>
      <w:r w:rsidRPr="00933CAF">
        <w:rPr>
          <w:sz w:val="28"/>
          <w:szCs w:val="28"/>
        </w:rPr>
        <w:t xml:space="preserve"> Слова, обозначающие действия. Общее понятие о слове и предложении.</w:t>
      </w:r>
    </w:p>
    <w:p w14:paraId="5D824D4B" w14:textId="77777777"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14:paraId="6ADC3087"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14:paraId="1C3E95AB"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w:t>
      </w:r>
      <w:proofErr w:type="spellStart"/>
      <w:r w:rsidRPr="00933CAF">
        <w:rPr>
          <w:sz w:val="28"/>
          <w:szCs w:val="28"/>
        </w:rPr>
        <w:t>Iуьйре</w:t>
      </w:r>
      <w:proofErr w:type="spellEnd"/>
      <w:r w:rsidRPr="00933CAF">
        <w:rPr>
          <w:sz w:val="28"/>
          <w:szCs w:val="28"/>
        </w:rPr>
        <w:t xml:space="preserve"> дика </w:t>
      </w:r>
      <w:proofErr w:type="spellStart"/>
      <w:r w:rsidRPr="00933CAF">
        <w:rPr>
          <w:sz w:val="28"/>
          <w:szCs w:val="28"/>
        </w:rPr>
        <w:t>хуьлда</w:t>
      </w:r>
      <w:proofErr w:type="spellEnd"/>
      <w:r w:rsidRPr="00933CAF">
        <w:rPr>
          <w:sz w:val="28"/>
          <w:szCs w:val="28"/>
        </w:rPr>
        <w:t>!», «</w:t>
      </w:r>
      <w:proofErr w:type="spellStart"/>
      <w:r w:rsidRPr="00933CAF">
        <w:rPr>
          <w:sz w:val="28"/>
          <w:szCs w:val="28"/>
        </w:rPr>
        <w:t>Суьйре</w:t>
      </w:r>
      <w:proofErr w:type="spellEnd"/>
      <w:r w:rsidRPr="00933CAF">
        <w:rPr>
          <w:sz w:val="28"/>
          <w:szCs w:val="28"/>
        </w:rPr>
        <w:t xml:space="preserve"> дика </w:t>
      </w:r>
      <w:proofErr w:type="spellStart"/>
      <w:r w:rsidRPr="00933CAF">
        <w:rPr>
          <w:sz w:val="28"/>
          <w:szCs w:val="28"/>
        </w:rPr>
        <w:t>хуьлда</w:t>
      </w:r>
      <w:proofErr w:type="spellEnd"/>
      <w:r w:rsidRPr="00933CAF">
        <w:rPr>
          <w:sz w:val="28"/>
          <w:szCs w:val="28"/>
        </w:rPr>
        <w:t xml:space="preserve">!», «Де дика </w:t>
      </w:r>
      <w:proofErr w:type="spellStart"/>
      <w:r w:rsidRPr="00933CAF">
        <w:rPr>
          <w:sz w:val="28"/>
          <w:szCs w:val="28"/>
        </w:rPr>
        <w:t>хуьлда</w:t>
      </w:r>
      <w:proofErr w:type="spellEnd"/>
      <w:r w:rsidRPr="00933CAF">
        <w:rPr>
          <w:sz w:val="28"/>
          <w:szCs w:val="28"/>
        </w:rPr>
        <w:t>!» («Здравствуйте!»), прощание – «</w:t>
      </w:r>
      <w:proofErr w:type="spellStart"/>
      <w:r w:rsidRPr="00933CAF">
        <w:rPr>
          <w:sz w:val="28"/>
          <w:szCs w:val="28"/>
        </w:rPr>
        <w:t>Iодика</w:t>
      </w:r>
      <w:proofErr w:type="spellEnd"/>
      <w:r w:rsidRPr="00933CAF">
        <w:rPr>
          <w:sz w:val="28"/>
          <w:szCs w:val="28"/>
        </w:rPr>
        <w:t xml:space="preserve"> </w:t>
      </w:r>
      <w:proofErr w:type="spellStart"/>
      <w:r w:rsidRPr="00933CAF">
        <w:rPr>
          <w:sz w:val="28"/>
          <w:szCs w:val="28"/>
        </w:rPr>
        <w:t>йойла</w:t>
      </w:r>
      <w:proofErr w:type="spellEnd"/>
      <w:r w:rsidRPr="00933CAF">
        <w:rPr>
          <w:sz w:val="28"/>
          <w:szCs w:val="28"/>
        </w:rPr>
        <w:t xml:space="preserve">!» («До свидания!»), благодарность – «Дела реза </w:t>
      </w:r>
      <w:proofErr w:type="spellStart"/>
      <w:r w:rsidRPr="00933CAF">
        <w:rPr>
          <w:sz w:val="28"/>
          <w:szCs w:val="28"/>
        </w:rPr>
        <w:t>хуьлда</w:t>
      </w:r>
      <w:proofErr w:type="spellEnd"/>
      <w:r w:rsidRPr="00933CAF">
        <w:rPr>
          <w:sz w:val="28"/>
          <w:szCs w:val="28"/>
        </w:rPr>
        <w:t>!», «</w:t>
      </w:r>
      <w:proofErr w:type="spellStart"/>
      <w:r w:rsidRPr="00933CAF">
        <w:rPr>
          <w:sz w:val="28"/>
          <w:szCs w:val="28"/>
        </w:rPr>
        <w:t>Баркалла</w:t>
      </w:r>
      <w:proofErr w:type="spellEnd"/>
      <w:r w:rsidRPr="00933CAF">
        <w:rPr>
          <w:sz w:val="28"/>
          <w:szCs w:val="28"/>
        </w:rPr>
        <w:t>!» («Спасибо!») и другие).</w:t>
      </w:r>
    </w:p>
    <w:p w14:paraId="280086E2" w14:textId="77777777"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14:paraId="374343B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14:paraId="2A88FB54"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14:paraId="641E7C10" w14:textId="77777777"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14:paraId="008A54A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14:paraId="55DE07D2"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14:paraId="41DEE0E0"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14:paraId="1E65D1A9" w14:textId="77777777"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14:paraId="4329038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177948A8"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22E51D1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Сопоставление слов, различающихся одним или несколькими звуками: лом (лев) – лам (гора), </w:t>
      </w:r>
      <w:proofErr w:type="spellStart"/>
      <w:r w:rsidRPr="00933CAF">
        <w:rPr>
          <w:sz w:val="28"/>
          <w:szCs w:val="28"/>
        </w:rPr>
        <w:t>кхор</w:t>
      </w:r>
      <w:proofErr w:type="spellEnd"/>
      <w:r w:rsidRPr="00933CAF">
        <w:rPr>
          <w:sz w:val="28"/>
          <w:szCs w:val="28"/>
        </w:rPr>
        <w:t xml:space="preserve"> (груша) – </w:t>
      </w:r>
      <w:proofErr w:type="spellStart"/>
      <w:r w:rsidRPr="00933CAF">
        <w:rPr>
          <w:sz w:val="28"/>
          <w:szCs w:val="28"/>
        </w:rPr>
        <w:t>кор</w:t>
      </w:r>
      <w:proofErr w:type="spellEnd"/>
      <w:r w:rsidRPr="00933CAF">
        <w:rPr>
          <w:sz w:val="28"/>
          <w:szCs w:val="28"/>
        </w:rPr>
        <w:t xml:space="preserve"> (окно), </w:t>
      </w:r>
      <w:proofErr w:type="spellStart"/>
      <w:r w:rsidRPr="00933CAF">
        <w:rPr>
          <w:sz w:val="28"/>
          <w:szCs w:val="28"/>
        </w:rPr>
        <w:t>лу</w:t>
      </w:r>
      <w:proofErr w:type="spellEnd"/>
      <w:r w:rsidRPr="00933CAF">
        <w:rPr>
          <w:sz w:val="28"/>
          <w:szCs w:val="28"/>
        </w:rPr>
        <w:t xml:space="preserve"> (косуля) – </w:t>
      </w:r>
      <w:proofErr w:type="spellStart"/>
      <w:r w:rsidRPr="00933CAF">
        <w:rPr>
          <w:sz w:val="28"/>
          <w:szCs w:val="28"/>
        </w:rPr>
        <w:t>ло</w:t>
      </w:r>
      <w:proofErr w:type="spellEnd"/>
      <w:r w:rsidRPr="00933CAF">
        <w:rPr>
          <w:sz w:val="28"/>
          <w:szCs w:val="28"/>
        </w:rPr>
        <w:t xml:space="preserve">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4A9AB155"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proofErr w:type="spellStart"/>
      <w:r w:rsidRPr="00933CAF">
        <w:rPr>
          <w:iCs/>
          <w:sz w:val="28"/>
          <w:szCs w:val="28"/>
        </w:rPr>
        <w:t>кх</w:t>
      </w:r>
      <w:proofErr w:type="spellEnd"/>
      <w:r w:rsidRPr="00933CAF">
        <w:rPr>
          <w:iCs/>
          <w:sz w:val="28"/>
          <w:szCs w:val="28"/>
        </w:rPr>
        <w:sym w:font="Symbol" w:char="F05D"/>
      </w:r>
      <w:r w:rsidRPr="00933CAF">
        <w:rPr>
          <w:iCs/>
          <w:sz w:val="28"/>
          <w:szCs w:val="28"/>
        </w:rPr>
        <w:t xml:space="preserve">, </w:t>
      </w:r>
      <w:r w:rsidRPr="00933CAF">
        <w:rPr>
          <w:iCs/>
          <w:sz w:val="28"/>
          <w:szCs w:val="28"/>
        </w:rPr>
        <w:sym w:font="Symbol" w:char="F05B"/>
      </w:r>
      <w:proofErr w:type="spellStart"/>
      <w:r w:rsidRPr="00933CAF">
        <w:rPr>
          <w:iCs/>
          <w:sz w:val="28"/>
          <w:szCs w:val="28"/>
        </w:rPr>
        <w:t>къ</w:t>
      </w:r>
      <w:proofErr w:type="spellEnd"/>
      <w:r w:rsidRPr="00933CAF">
        <w:rPr>
          <w:iCs/>
          <w:sz w:val="28"/>
          <w:szCs w:val="28"/>
        </w:rPr>
        <w:sym w:font="Symbol" w:char="F05D"/>
      </w:r>
      <w:r w:rsidRPr="00933CAF">
        <w:rPr>
          <w:iCs/>
          <w:sz w:val="28"/>
          <w:szCs w:val="28"/>
        </w:rPr>
        <w:t xml:space="preserve">, </w:t>
      </w:r>
      <w:r w:rsidRPr="00933CAF">
        <w:rPr>
          <w:iCs/>
          <w:sz w:val="28"/>
          <w:szCs w:val="28"/>
        </w:rPr>
        <w:sym w:font="Symbol" w:char="F05B"/>
      </w:r>
      <w:proofErr w:type="spellStart"/>
      <w:r w:rsidRPr="00933CAF">
        <w:rPr>
          <w:iCs/>
          <w:sz w:val="28"/>
          <w:szCs w:val="28"/>
        </w:rPr>
        <w:t>кI</w:t>
      </w:r>
      <w:proofErr w:type="spellEnd"/>
      <w:r w:rsidRPr="00933CAF">
        <w:rPr>
          <w:iCs/>
          <w:sz w:val="28"/>
          <w:szCs w:val="28"/>
        </w:rPr>
        <w:sym w:font="Symbol" w:char="F05D"/>
      </w:r>
      <w:r w:rsidRPr="00933CAF">
        <w:rPr>
          <w:iCs/>
          <w:sz w:val="28"/>
          <w:szCs w:val="28"/>
        </w:rPr>
        <w:t>, [</w:t>
      </w:r>
      <w:proofErr w:type="spellStart"/>
      <w:r w:rsidRPr="00933CAF">
        <w:rPr>
          <w:iCs/>
          <w:sz w:val="28"/>
          <w:szCs w:val="28"/>
        </w:rPr>
        <w:t>аь</w:t>
      </w:r>
      <w:proofErr w:type="spellEnd"/>
      <w:r w:rsidRPr="00933CAF">
        <w:rPr>
          <w:iCs/>
          <w:sz w:val="28"/>
          <w:szCs w:val="28"/>
        </w:rPr>
        <w:t>], [</w:t>
      </w:r>
      <w:proofErr w:type="spellStart"/>
      <w:r w:rsidRPr="00933CAF">
        <w:rPr>
          <w:iCs/>
          <w:sz w:val="28"/>
          <w:szCs w:val="28"/>
        </w:rPr>
        <w:t>оь</w:t>
      </w:r>
      <w:proofErr w:type="spellEnd"/>
      <w:r w:rsidRPr="00933CAF">
        <w:rPr>
          <w:iCs/>
          <w:sz w:val="28"/>
          <w:szCs w:val="28"/>
        </w:rPr>
        <w:t>], [</w:t>
      </w:r>
      <w:proofErr w:type="spellStart"/>
      <w:r w:rsidRPr="00933CAF">
        <w:rPr>
          <w:iCs/>
          <w:sz w:val="28"/>
          <w:szCs w:val="28"/>
        </w:rPr>
        <w:t>уь</w:t>
      </w:r>
      <w:proofErr w:type="spellEnd"/>
      <w:r w:rsidRPr="00933CAF">
        <w:rPr>
          <w:iCs/>
          <w:sz w:val="28"/>
          <w:szCs w:val="28"/>
        </w:rPr>
        <w:t>], [</w:t>
      </w:r>
      <w:proofErr w:type="spellStart"/>
      <w:r w:rsidRPr="00933CAF">
        <w:rPr>
          <w:iCs/>
          <w:sz w:val="28"/>
          <w:szCs w:val="28"/>
        </w:rPr>
        <w:t>юь</w:t>
      </w:r>
      <w:proofErr w:type="spellEnd"/>
      <w:r w:rsidRPr="00933CAF">
        <w:rPr>
          <w:iCs/>
          <w:sz w:val="28"/>
          <w:szCs w:val="28"/>
        </w:rPr>
        <w:t>], [</w:t>
      </w:r>
      <w:proofErr w:type="spellStart"/>
      <w:r w:rsidRPr="00933CAF">
        <w:rPr>
          <w:iCs/>
          <w:sz w:val="28"/>
          <w:szCs w:val="28"/>
        </w:rPr>
        <w:t>яь</w:t>
      </w:r>
      <w:proofErr w:type="spellEnd"/>
      <w:r w:rsidRPr="00933CAF">
        <w:rPr>
          <w:iCs/>
          <w:sz w:val="28"/>
          <w:szCs w:val="28"/>
        </w:rPr>
        <w:t>], [</w:t>
      </w:r>
      <w:proofErr w:type="spellStart"/>
      <w:r w:rsidRPr="00933CAF">
        <w:rPr>
          <w:iCs/>
          <w:sz w:val="28"/>
          <w:szCs w:val="28"/>
        </w:rPr>
        <w:t>хь</w:t>
      </w:r>
      <w:proofErr w:type="spellEnd"/>
      <w:r w:rsidRPr="00933CAF">
        <w:rPr>
          <w:iCs/>
          <w:sz w:val="28"/>
          <w:szCs w:val="28"/>
        </w:rPr>
        <w:t>], [</w:t>
      </w:r>
      <w:proofErr w:type="spellStart"/>
      <w:r w:rsidRPr="00933CAF">
        <w:rPr>
          <w:iCs/>
          <w:sz w:val="28"/>
          <w:szCs w:val="28"/>
        </w:rPr>
        <w:t>гI</w:t>
      </w:r>
      <w:proofErr w:type="spellEnd"/>
      <w:r w:rsidRPr="00933CAF">
        <w:rPr>
          <w:iCs/>
          <w:sz w:val="28"/>
          <w:szCs w:val="28"/>
        </w:rPr>
        <w:t>], [</w:t>
      </w:r>
      <w:proofErr w:type="spellStart"/>
      <w:r w:rsidRPr="00933CAF">
        <w:rPr>
          <w:iCs/>
          <w:sz w:val="28"/>
          <w:szCs w:val="28"/>
        </w:rPr>
        <w:t>пI</w:t>
      </w:r>
      <w:proofErr w:type="spellEnd"/>
      <w:r w:rsidRPr="00933CAF">
        <w:rPr>
          <w:iCs/>
          <w:sz w:val="28"/>
          <w:szCs w:val="28"/>
        </w:rPr>
        <w:t>], [</w:t>
      </w:r>
      <w:proofErr w:type="spellStart"/>
      <w:r w:rsidRPr="00933CAF">
        <w:rPr>
          <w:iCs/>
          <w:sz w:val="28"/>
          <w:szCs w:val="28"/>
        </w:rPr>
        <w:t>тI</w:t>
      </w:r>
      <w:proofErr w:type="spellEnd"/>
      <w:r w:rsidRPr="00933CAF">
        <w:rPr>
          <w:iCs/>
          <w:sz w:val="28"/>
          <w:szCs w:val="28"/>
        </w:rPr>
        <w:t>], [</w:t>
      </w:r>
      <w:proofErr w:type="spellStart"/>
      <w:r w:rsidRPr="00933CAF">
        <w:rPr>
          <w:iCs/>
          <w:sz w:val="28"/>
          <w:szCs w:val="28"/>
        </w:rPr>
        <w:t>хI</w:t>
      </w:r>
      <w:proofErr w:type="spellEnd"/>
      <w:r w:rsidRPr="00933CAF">
        <w:rPr>
          <w:iCs/>
          <w:sz w:val="28"/>
          <w:szCs w:val="28"/>
        </w:rPr>
        <w:t>], [</w:t>
      </w:r>
      <w:proofErr w:type="spellStart"/>
      <w:r w:rsidRPr="00933CAF">
        <w:rPr>
          <w:iCs/>
          <w:sz w:val="28"/>
          <w:szCs w:val="28"/>
        </w:rPr>
        <w:t>цI</w:t>
      </w:r>
      <w:proofErr w:type="spellEnd"/>
      <w:r w:rsidRPr="00933CAF">
        <w:rPr>
          <w:iCs/>
          <w:sz w:val="28"/>
          <w:szCs w:val="28"/>
        </w:rPr>
        <w:t>], [</w:t>
      </w:r>
      <w:proofErr w:type="spellStart"/>
      <w:r w:rsidRPr="00933CAF">
        <w:rPr>
          <w:iCs/>
          <w:sz w:val="28"/>
          <w:szCs w:val="28"/>
        </w:rPr>
        <w:t>чI</w:t>
      </w:r>
      <w:proofErr w:type="spellEnd"/>
      <w:r w:rsidRPr="00933CAF">
        <w:rPr>
          <w:iCs/>
          <w:sz w:val="28"/>
          <w:szCs w:val="28"/>
        </w:rPr>
        <w:t>], [I].</w:t>
      </w:r>
    </w:p>
    <w:p w14:paraId="2B91F4E1"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14:paraId="196C1DE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Графика.</w:t>
      </w:r>
    </w:p>
    <w:p w14:paraId="63C3E94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6DDA2CA0" w14:textId="069BA900"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proofErr w:type="spellStart"/>
      <w:r w:rsidRPr="00933CAF">
        <w:rPr>
          <w:iCs/>
          <w:sz w:val="28"/>
          <w:szCs w:val="28"/>
        </w:rPr>
        <w:t>гI</w:t>
      </w:r>
      <w:proofErr w:type="spellEnd"/>
      <w:r w:rsidRPr="00933CAF">
        <w:rPr>
          <w:iCs/>
          <w:sz w:val="28"/>
          <w:szCs w:val="28"/>
        </w:rPr>
        <w:t>], [</w:t>
      </w:r>
      <w:proofErr w:type="spellStart"/>
      <w:r w:rsidRPr="00933CAF">
        <w:rPr>
          <w:iCs/>
          <w:sz w:val="28"/>
          <w:szCs w:val="28"/>
        </w:rPr>
        <w:t>кх</w:t>
      </w:r>
      <w:proofErr w:type="spellEnd"/>
      <w:r w:rsidRPr="00933CAF">
        <w:rPr>
          <w:iCs/>
          <w:sz w:val="28"/>
          <w:szCs w:val="28"/>
        </w:rPr>
        <w:t>], [</w:t>
      </w:r>
      <w:proofErr w:type="spellStart"/>
      <w:r w:rsidRPr="00933CAF">
        <w:rPr>
          <w:iCs/>
          <w:sz w:val="28"/>
          <w:szCs w:val="28"/>
        </w:rPr>
        <w:t>къ</w:t>
      </w:r>
      <w:proofErr w:type="spellEnd"/>
      <w:r w:rsidRPr="00933CAF">
        <w:rPr>
          <w:iCs/>
          <w:sz w:val="28"/>
          <w:szCs w:val="28"/>
        </w:rPr>
        <w:t>], [</w:t>
      </w:r>
      <w:proofErr w:type="spellStart"/>
      <w:r w:rsidRPr="00933CAF">
        <w:rPr>
          <w:iCs/>
          <w:sz w:val="28"/>
          <w:szCs w:val="28"/>
        </w:rPr>
        <w:t>кI</w:t>
      </w:r>
      <w:proofErr w:type="spellEnd"/>
      <w:r w:rsidRPr="00933CAF">
        <w:rPr>
          <w:iCs/>
          <w:sz w:val="28"/>
          <w:szCs w:val="28"/>
        </w:rPr>
        <w:t>], [</w:t>
      </w:r>
      <w:proofErr w:type="spellStart"/>
      <w:r w:rsidRPr="00933CAF">
        <w:rPr>
          <w:iCs/>
          <w:sz w:val="28"/>
          <w:szCs w:val="28"/>
        </w:rPr>
        <w:t>пI</w:t>
      </w:r>
      <w:proofErr w:type="spellEnd"/>
      <w:r w:rsidRPr="00933CAF">
        <w:rPr>
          <w:iCs/>
          <w:sz w:val="28"/>
          <w:szCs w:val="28"/>
        </w:rPr>
        <w:t>], [</w:t>
      </w:r>
      <w:proofErr w:type="spellStart"/>
      <w:r w:rsidRPr="00933CAF">
        <w:rPr>
          <w:iCs/>
          <w:sz w:val="28"/>
          <w:szCs w:val="28"/>
        </w:rPr>
        <w:t>тI</w:t>
      </w:r>
      <w:proofErr w:type="spellEnd"/>
      <w:r w:rsidRPr="00933CAF">
        <w:rPr>
          <w:iCs/>
          <w:sz w:val="28"/>
          <w:szCs w:val="28"/>
        </w:rPr>
        <w:t>], [</w:t>
      </w:r>
      <w:proofErr w:type="spellStart"/>
      <w:r w:rsidRPr="00933CAF">
        <w:rPr>
          <w:iCs/>
          <w:sz w:val="28"/>
          <w:szCs w:val="28"/>
        </w:rPr>
        <w:t>хI</w:t>
      </w:r>
      <w:proofErr w:type="spellEnd"/>
      <w:r w:rsidRPr="00933CAF">
        <w:rPr>
          <w:iCs/>
          <w:sz w:val="28"/>
          <w:szCs w:val="28"/>
        </w:rPr>
        <w:t>], [</w:t>
      </w:r>
      <w:proofErr w:type="spellStart"/>
      <w:r w:rsidRPr="00933CAF">
        <w:rPr>
          <w:iCs/>
          <w:sz w:val="28"/>
          <w:szCs w:val="28"/>
        </w:rPr>
        <w:t>хь</w:t>
      </w:r>
      <w:proofErr w:type="spellEnd"/>
      <w:r w:rsidRPr="00933CAF">
        <w:rPr>
          <w:iCs/>
          <w:sz w:val="28"/>
          <w:szCs w:val="28"/>
        </w:rPr>
        <w:t>], [</w:t>
      </w:r>
      <w:proofErr w:type="spellStart"/>
      <w:r w:rsidRPr="00933CAF">
        <w:rPr>
          <w:iCs/>
          <w:sz w:val="28"/>
          <w:szCs w:val="28"/>
        </w:rPr>
        <w:t>цI</w:t>
      </w:r>
      <w:proofErr w:type="spellEnd"/>
      <w:r w:rsidRPr="00933CAF">
        <w:rPr>
          <w:iCs/>
          <w:sz w:val="28"/>
          <w:szCs w:val="28"/>
        </w:rPr>
        <w:t>], [</w:t>
      </w:r>
      <w:proofErr w:type="spellStart"/>
      <w:r w:rsidRPr="00933CAF">
        <w:rPr>
          <w:iCs/>
          <w:sz w:val="28"/>
          <w:szCs w:val="28"/>
        </w:rPr>
        <w:t>чI</w:t>
      </w:r>
      <w:proofErr w:type="spellEnd"/>
      <w:r w:rsidRPr="00933CAF">
        <w:rPr>
          <w:iCs/>
          <w:sz w:val="28"/>
          <w:szCs w:val="28"/>
        </w:rPr>
        <w:t>], [</w:t>
      </w:r>
      <w:proofErr w:type="spellStart"/>
      <w:r w:rsidRPr="00933CAF">
        <w:rPr>
          <w:iCs/>
          <w:sz w:val="28"/>
          <w:szCs w:val="28"/>
        </w:rPr>
        <w:t>аь</w:t>
      </w:r>
      <w:proofErr w:type="spellEnd"/>
      <w:r w:rsidRPr="00933CAF">
        <w:rPr>
          <w:iCs/>
          <w:sz w:val="28"/>
          <w:szCs w:val="28"/>
        </w:rPr>
        <w:t>], [</w:t>
      </w:r>
      <w:proofErr w:type="spellStart"/>
      <w:r w:rsidRPr="00933CAF">
        <w:rPr>
          <w:iCs/>
          <w:sz w:val="28"/>
          <w:szCs w:val="28"/>
        </w:rPr>
        <w:t>уь</w:t>
      </w:r>
      <w:proofErr w:type="spellEnd"/>
      <w:r w:rsidRPr="00933CAF">
        <w:rPr>
          <w:iCs/>
          <w:sz w:val="28"/>
          <w:szCs w:val="28"/>
        </w:rPr>
        <w:t>], [</w:t>
      </w:r>
      <w:proofErr w:type="spellStart"/>
      <w:r w:rsidRPr="00933CAF">
        <w:rPr>
          <w:iCs/>
          <w:sz w:val="28"/>
          <w:szCs w:val="28"/>
        </w:rPr>
        <w:t>оь</w:t>
      </w:r>
      <w:proofErr w:type="spellEnd"/>
      <w:r w:rsidRPr="00933CAF">
        <w:rPr>
          <w:iCs/>
          <w:sz w:val="28"/>
          <w:szCs w:val="28"/>
        </w:rPr>
        <w:t>]</w:t>
      </w:r>
      <w:r w:rsidRPr="00933CAF">
        <w:rPr>
          <w:sz w:val="28"/>
          <w:szCs w:val="28"/>
        </w:rPr>
        <w:t xml:space="preserve">. Буква Ӏ. </w:t>
      </w:r>
      <w:r w:rsidRPr="00933CAF">
        <w:rPr>
          <w:iCs/>
          <w:sz w:val="28"/>
          <w:szCs w:val="28"/>
        </w:rPr>
        <w:t>Звуко</w:t>
      </w:r>
      <w:r w:rsidR="00A336B8">
        <w:rPr>
          <w:iCs/>
          <w:sz w:val="28"/>
          <w:szCs w:val="28"/>
        </w:rPr>
        <w:t xml:space="preserve"> </w:t>
      </w:r>
      <w:r w:rsidRPr="00933CAF">
        <w:rPr>
          <w:iCs/>
          <w:sz w:val="28"/>
          <w:szCs w:val="28"/>
        </w:rPr>
        <w:t>-</w:t>
      </w:r>
      <w:r w:rsidR="00A336B8">
        <w:rPr>
          <w:iCs/>
          <w:sz w:val="28"/>
          <w:szCs w:val="28"/>
        </w:rPr>
        <w:t xml:space="preserve"> </w:t>
      </w:r>
      <w:r w:rsidRPr="00933CAF">
        <w:rPr>
          <w:iCs/>
          <w:sz w:val="28"/>
          <w:szCs w:val="28"/>
        </w:rPr>
        <w:t>буквенный анализ слов</w:t>
      </w:r>
      <w:r w:rsidRPr="00933CAF">
        <w:rPr>
          <w:sz w:val="28"/>
          <w:szCs w:val="28"/>
        </w:rPr>
        <w:t>.</w:t>
      </w:r>
    </w:p>
    <w:p w14:paraId="65EEE76A" w14:textId="77777777"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14:paraId="1930BFE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Прописные буквы Е, Ё,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xml:space="preserve"> в именах и фамилиях людей, в кличках животных, названиях улиц, сел и городов.</w:t>
      </w:r>
    </w:p>
    <w:p w14:paraId="7E3FA895"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14:paraId="6B3352E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14:paraId="2AFFCAEC" w14:textId="77777777"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14:paraId="3365B7FA" w14:textId="77777777" w:rsidR="003317E8" w:rsidRDefault="003317E8" w:rsidP="00D40DDC">
      <w:pPr>
        <w:tabs>
          <w:tab w:val="left" w:pos="1134"/>
        </w:tabs>
        <w:spacing w:line="276" w:lineRule="auto"/>
        <w:ind w:firstLine="709"/>
        <w:rPr>
          <w:b/>
          <w:sz w:val="28"/>
          <w:szCs w:val="28"/>
        </w:rPr>
      </w:pPr>
    </w:p>
    <w:p w14:paraId="32188E56" w14:textId="356D0BAD"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14:paraId="1CE19709" w14:textId="604FBA46" w:rsidR="00A0480D" w:rsidRPr="003317E8" w:rsidRDefault="00D40DDC" w:rsidP="003317E8">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14:paraId="2AF19CB2" w14:textId="12B74BBF"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215152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xml:space="preserve">, е, ё в именах, фамилиях, отчествах людей и букв я, ю, е, ё в именах собственных и заимствованных словах; правописание букв </w:t>
      </w:r>
      <w:proofErr w:type="spellStart"/>
      <w:r w:rsidRPr="00933CAF">
        <w:rPr>
          <w:sz w:val="28"/>
          <w:szCs w:val="28"/>
        </w:rPr>
        <w:t>хь</w:t>
      </w:r>
      <w:proofErr w:type="spellEnd"/>
      <w:r w:rsidRPr="00933CAF">
        <w:rPr>
          <w:sz w:val="28"/>
          <w:szCs w:val="28"/>
        </w:rPr>
        <w:t xml:space="preserve">, </w:t>
      </w:r>
      <w:proofErr w:type="spellStart"/>
      <w:r w:rsidRPr="00933CAF">
        <w:rPr>
          <w:sz w:val="28"/>
          <w:szCs w:val="28"/>
        </w:rPr>
        <w:t>кх</w:t>
      </w:r>
      <w:proofErr w:type="spellEnd"/>
      <w:r w:rsidRPr="00933CAF">
        <w:rPr>
          <w:sz w:val="28"/>
          <w:szCs w:val="28"/>
        </w:rPr>
        <w:t xml:space="preserve">, </w:t>
      </w:r>
      <w:proofErr w:type="spellStart"/>
      <w:r w:rsidRPr="00933CAF">
        <w:rPr>
          <w:sz w:val="28"/>
          <w:szCs w:val="28"/>
        </w:rPr>
        <w:t>цӀ</w:t>
      </w:r>
      <w:proofErr w:type="spellEnd"/>
      <w:r w:rsidRPr="00933CAF">
        <w:rPr>
          <w:sz w:val="28"/>
          <w:szCs w:val="28"/>
        </w:rPr>
        <w:t xml:space="preserve">, </w:t>
      </w:r>
      <w:proofErr w:type="spellStart"/>
      <w:r w:rsidRPr="00933CAF">
        <w:rPr>
          <w:sz w:val="28"/>
          <w:szCs w:val="28"/>
        </w:rPr>
        <w:t>къ</w:t>
      </w:r>
      <w:proofErr w:type="spellEnd"/>
      <w:r w:rsidRPr="00933CAF">
        <w:rPr>
          <w:sz w:val="28"/>
          <w:szCs w:val="28"/>
        </w:rPr>
        <w:t xml:space="preserve">, </w:t>
      </w:r>
      <w:proofErr w:type="spellStart"/>
      <w:r w:rsidRPr="00933CAF">
        <w:rPr>
          <w:sz w:val="28"/>
          <w:szCs w:val="28"/>
        </w:rPr>
        <w:t>пӀ</w:t>
      </w:r>
      <w:proofErr w:type="spellEnd"/>
      <w:r w:rsidRPr="00933CAF">
        <w:rPr>
          <w:sz w:val="28"/>
          <w:szCs w:val="28"/>
        </w:rPr>
        <w:t xml:space="preserve"> </w:t>
      </w:r>
      <w:r w:rsidRPr="00933CAF">
        <w:rPr>
          <w:iCs/>
          <w:sz w:val="28"/>
          <w:szCs w:val="28"/>
        </w:rPr>
        <w:t>и другие,</w:t>
      </w:r>
      <w:r w:rsidRPr="00933CAF">
        <w:rPr>
          <w:sz w:val="28"/>
          <w:szCs w:val="28"/>
        </w:rPr>
        <w:t xml:space="preserve"> правописание слов с буквами ю, </w:t>
      </w:r>
      <w:r w:rsidRPr="00933CAF">
        <w:rPr>
          <w:sz w:val="28"/>
          <w:szCs w:val="28"/>
        </w:rPr>
        <w:lastRenderedPageBreak/>
        <w:t>ы, ф, я, щ, перенос слов по слогам без стечения согласных, знаки препинания в конце предложения.</w:t>
      </w:r>
    </w:p>
    <w:p w14:paraId="4DD8833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14:paraId="062F4C0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270D7D5C" w14:textId="1CAF2B49" w:rsidR="00056BF9" w:rsidRPr="00A336B8" w:rsidRDefault="00D40DDC" w:rsidP="00A336B8">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14:paraId="6D4AA85E" w14:textId="399F15A0"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6429FF1B"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14:paraId="3A2C8A7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59C816DF"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14:paraId="6C225295" w14:textId="77777777"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14:paraId="7BC71BB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14:paraId="207ED914" w14:textId="77777777"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14:paraId="3D5AA48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Орфоэпия.</w:t>
      </w:r>
    </w:p>
    <w:p w14:paraId="59662408"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Произношение звуков и сочетаний звуков: удвоенные согласные [</w:t>
      </w:r>
      <w:proofErr w:type="spellStart"/>
      <w:r w:rsidRPr="00933CAF">
        <w:rPr>
          <w:sz w:val="28"/>
          <w:szCs w:val="28"/>
        </w:rPr>
        <w:t>ккх</w:t>
      </w:r>
      <w:proofErr w:type="spellEnd"/>
      <w:r w:rsidRPr="00933CAF">
        <w:rPr>
          <w:sz w:val="28"/>
          <w:szCs w:val="28"/>
        </w:rPr>
        <w:t>], [</w:t>
      </w:r>
      <w:proofErr w:type="spellStart"/>
      <w:r w:rsidRPr="00933CAF">
        <w:rPr>
          <w:sz w:val="28"/>
          <w:szCs w:val="28"/>
        </w:rPr>
        <w:t>тт</w:t>
      </w:r>
      <w:proofErr w:type="spellEnd"/>
      <w:r w:rsidRPr="00933CAF">
        <w:rPr>
          <w:sz w:val="28"/>
          <w:szCs w:val="28"/>
        </w:rPr>
        <w:t>], [</w:t>
      </w:r>
      <w:proofErr w:type="spellStart"/>
      <w:r w:rsidRPr="00933CAF">
        <w:rPr>
          <w:sz w:val="28"/>
          <w:szCs w:val="28"/>
        </w:rPr>
        <w:t>лл</w:t>
      </w:r>
      <w:proofErr w:type="spellEnd"/>
      <w:r w:rsidRPr="00933CAF">
        <w:rPr>
          <w:sz w:val="28"/>
          <w:szCs w:val="28"/>
        </w:rPr>
        <w:t xml:space="preserve">] </w:t>
      </w:r>
      <w:r w:rsidRPr="00933CAF">
        <w:rPr>
          <w:iCs/>
          <w:sz w:val="28"/>
          <w:szCs w:val="28"/>
        </w:rPr>
        <w:t>и другие.</w:t>
      </w:r>
    </w:p>
    <w:p w14:paraId="2E1E42EF" w14:textId="77777777" w:rsidR="003317E8" w:rsidRDefault="003317E8" w:rsidP="00D40DDC">
      <w:pPr>
        <w:tabs>
          <w:tab w:val="left" w:pos="1134"/>
        </w:tabs>
        <w:spacing w:line="276" w:lineRule="auto"/>
        <w:ind w:firstLine="709"/>
        <w:rPr>
          <w:b/>
          <w:sz w:val="28"/>
          <w:szCs w:val="28"/>
        </w:rPr>
      </w:pPr>
    </w:p>
    <w:p w14:paraId="3E813D12" w14:textId="6DAA0211"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7F10A02B"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14:paraId="3BDDA083"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14:paraId="44CDC4FC" w14:textId="071C5189" w:rsidR="004F5B26" w:rsidRPr="00A336B8" w:rsidRDefault="00D40DDC" w:rsidP="00A336B8">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14:paraId="250ABE5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835757D"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14:paraId="25E8FA61"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75DA1707"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14:paraId="4AB265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Орфография и пунктуация.</w:t>
      </w:r>
    </w:p>
    <w:p w14:paraId="38F81F7F"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xml:space="preserve">, е, ё в именах, фамилиях, отчествах людей, в кличках животных, и букв я, ю, е, ё – в заимствованных словах, правописание букв </w:t>
      </w:r>
      <w:proofErr w:type="spellStart"/>
      <w:r w:rsidRPr="00933CAF">
        <w:rPr>
          <w:sz w:val="28"/>
          <w:szCs w:val="28"/>
        </w:rPr>
        <w:t>хь</w:t>
      </w:r>
      <w:proofErr w:type="spellEnd"/>
      <w:r w:rsidRPr="00933CAF">
        <w:rPr>
          <w:sz w:val="28"/>
          <w:szCs w:val="28"/>
        </w:rPr>
        <w:t xml:space="preserve">, </w:t>
      </w:r>
      <w:proofErr w:type="spellStart"/>
      <w:r w:rsidRPr="00933CAF">
        <w:rPr>
          <w:sz w:val="28"/>
          <w:szCs w:val="28"/>
        </w:rPr>
        <w:t>хӀ</w:t>
      </w:r>
      <w:proofErr w:type="spellEnd"/>
      <w:r w:rsidRPr="00933CAF">
        <w:rPr>
          <w:sz w:val="28"/>
          <w:szCs w:val="28"/>
        </w:rPr>
        <w:t xml:space="preserve">, </w:t>
      </w:r>
      <w:proofErr w:type="spellStart"/>
      <w:r w:rsidRPr="00933CAF">
        <w:rPr>
          <w:sz w:val="28"/>
          <w:szCs w:val="28"/>
        </w:rPr>
        <w:t>кх</w:t>
      </w:r>
      <w:proofErr w:type="spellEnd"/>
      <w:r w:rsidRPr="00933CAF">
        <w:rPr>
          <w:sz w:val="28"/>
          <w:szCs w:val="28"/>
        </w:rPr>
        <w:t xml:space="preserve">, </w:t>
      </w:r>
      <w:proofErr w:type="spellStart"/>
      <w:r w:rsidRPr="00933CAF">
        <w:rPr>
          <w:sz w:val="28"/>
          <w:szCs w:val="28"/>
        </w:rPr>
        <w:t>чӀ</w:t>
      </w:r>
      <w:proofErr w:type="spellEnd"/>
      <w:r w:rsidRPr="00933CAF">
        <w:rPr>
          <w:sz w:val="28"/>
          <w:szCs w:val="28"/>
        </w:rPr>
        <w:t xml:space="preserve">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14:paraId="21DD238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3BA9BEF3"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7A0F4B3D"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37C650A2" w14:textId="77777777"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4E1018D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14:paraId="5A96B11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6214EB9D" w14:textId="77777777"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C4A44EE" w14:textId="77777777" w:rsidR="003317E8" w:rsidRDefault="003317E8" w:rsidP="00D40DDC">
      <w:pPr>
        <w:tabs>
          <w:tab w:val="left" w:pos="1134"/>
        </w:tabs>
        <w:spacing w:line="276" w:lineRule="auto"/>
        <w:ind w:firstLine="709"/>
        <w:rPr>
          <w:b/>
          <w:sz w:val="28"/>
          <w:szCs w:val="28"/>
        </w:rPr>
      </w:pPr>
    </w:p>
    <w:p w14:paraId="579FD694" w14:textId="59FA8EEF"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29F7BED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proofErr w:type="spellStart"/>
      <w:r w:rsidRPr="00933CAF">
        <w:rPr>
          <w:iCs/>
          <w:sz w:val="28"/>
          <w:szCs w:val="28"/>
        </w:rPr>
        <w:t>аь</w:t>
      </w:r>
      <w:proofErr w:type="spellEnd"/>
      <w:r w:rsidRPr="00933CAF">
        <w:rPr>
          <w:iCs/>
          <w:sz w:val="28"/>
          <w:szCs w:val="28"/>
        </w:rPr>
        <w:t xml:space="preserve"> – </w:t>
      </w:r>
      <w:proofErr w:type="spellStart"/>
      <w:r w:rsidRPr="00933CAF">
        <w:rPr>
          <w:iCs/>
          <w:sz w:val="28"/>
          <w:szCs w:val="28"/>
        </w:rPr>
        <w:t>аь</w:t>
      </w:r>
      <w:proofErr w:type="spellEnd"/>
      <w:r w:rsidRPr="00933CAF">
        <w:rPr>
          <w:iCs/>
          <w:sz w:val="28"/>
          <w:szCs w:val="28"/>
        </w:rPr>
        <w:t xml:space="preserve">, </w:t>
      </w:r>
      <w:proofErr w:type="spellStart"/>
      <w:r w:rsidRPr="00933CAF">
        <w:rPr>
          <w:iCs/>
          <w:sz w:val="28"/>
          <w:szCs w:val="28"/>
        </w:rPr>
        <w:t>оь</w:t>
      </w:r>
      <w:proofErr w:type="spellEnd"/>
      <w:r w:rsidRPr="00933CAF">
        <w:rPr>
          <w:iCs/>
          <w:sz w:val="28"/>
          <w:szCs w:val="28"/>
        </w:rPr>
        <w:t xml:space="preserve"> – </w:t>
      </w:r>
      <w:proofErr w:type="spellStart"/>
      <w:r w:rsidRPr="00933CAF">
        <w:rPr>
          <w:iCs/>
          <w:sz w:val="28"/>
          <w:szCs w:val="28"/>
        </w:rPr>
        <w:t>оь</w:t>
      </w:r>
      <w:proofErr w:type="spellEnd"/>
      <w:r w:rsidRPr="00933CAF">
        <w:rPr>
          <w:iCs/>
          <w:sz w:val="28"/>
          <w:szCs w:val="28"/>
        </w:rPr>
        <w:t xml:space="preserve">, </w:t>
      </w:r>
      <w:proofErr w:type="spellStart"/>
      <w:r w:rsidRPr="00933CAF">
        <w:rPr>
          <w:iCs/>
          <w:sz w:val="28"/>
          <w:szCs w:val="28"/>
        </w:rPr>
        <w:t>уь</w:t>
      </w:r>
      <w:proofErr w:type="spellEnd"/>
      <w:r w:rsidRPr="00933CAF">
        <w:rPr>
          <w:iCs/>
          <w:sz w:val="28"/>
          <w:szCs w:val="28"/>
        </w:rPr>
        <w:t xml:space="preserve"> – </w:t>
      </w:r>
      <w:proofErr w:type="spellStart"/>
      <w:r w:rsidRPr="00933CAF">
        <w:rPr>
          <w:iCs/>
          <w:sz w:val="28"/>
          <w:szCs w:val="28"/>
        </w:rPr>
        <w:t>уьй</w:t>
      </w:r>
      <w:proofErr w:type="spellEnd"/>
      <w:r w:rsidRPr="00933CAF">
        <w:rPr>
          <w:sz w:val="28"/>
          <w:szCs w:val="28"/>
        </w:rPr>
        <w:t xml:space="preserve"> и их буквенное обозначение </w:t>
      </w:r>
      <w:proofErr w:type="spellStart"/>
      <w:r w:rsidRPr="00933CAF">
        <w:rPr>
          <w:sz w:val="28"/>
          <w:szCs w:val="28"/>
        </w:rPr>
        <w:t>аь</w:t>
      </w:r>
      <w:proofErr w:type="spellEnd"/>
      <w:r w:rsidRPr="00933CAF">
        <w:rPr>
          <w:sz w:val="28"/>
          <w:szCs w:val="28"/>
        </w:rPr>
        <w:t xml:space="preserve">, </w:t>
      </w:r>
      <w:proofErr w:type="spellStart"/>
      <w:r w:rsidRPr="00933CAF">
        <w:rPr>
          <w:sz w:val="28"/>
          <w:szCs w:val="28"/>
        </w:rPr>
        <w:t>оь</w:t>
      </w:r>
      <w:proofErr w:type="spellEnd"/>
      <w:r w:rsidRPr="00933CAF">
        <w:rPr>
          <w:sz w:val="28"/>
          <w:szCs w:val="28"/>
        </w:rPr>
        <w:t xml:space="preserve">, </w:t>
      </w:r>
      <w:proofErr w:type="spellStart"/>
      <w:r w:rsidRPr="00933CAF">
        <w:rPr>
          <w:sz w:val="28"/>
          <w:szCs w:val="28"/>
        </w:rPr>
        <w:t>уь</w:t>
      </w:r>
      <w:proofErr w:type="spellEnd"/>
      <w:r w:rsidRPr="00933CAF">
        <w:rPr>
          <w:sz w:val="28"/>
          <w:szCs w:val="28"/>
        </w:rPr>
        <w:t xml:space="preserve">, </w:t>
      </w:r>
      <w:proofErr w:type="spellStart"/>
      <w:r w:rsidRPr="00933CAF">
        <w:rPr>
          <w:sz w:val="28"/>
          <w:szCs w:val="28"/>
        </w:rPr>
        <w:t>яь</w:t>
      </w:r>
      <w:proofErr w:type="spellEnd"/>
      <w:r w:rsidRPr="00933CAF">
        <w:rPr>
          <w:sz w:val="28"/>
          <w:szCs w:val="28"/>
        </w:rPr>
        <w:t xml:space="preserve">, </w:t>
      </w:r>
      <w:proofErr w:type="spellStart"/>
      <w:r w:rsidRPr="00933CAF">
        <w:rPr>
          <w:sz w:val="28"/>
          <w:szCs w:val="28"/>
        </w:rPr>
        <w:t>юь</w:t>
      </w:r>
      <w:proofErr w:type="spellEnd"/>
      <w:r w:rsidRPr="00933CAF">
        <w:rPr>
          <w:sz w:val="28"/>
          <w:szCs w:val="28"/>
        </w:rPr>
        <w:t xml:space="preserve">. Слова с буквами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xml:space="preserve">,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proofErr w:type="spellStart"/>
      <w:r w:rsidRPr="00933CAF">
        <w:rPr>
          <w:iCs/>
          <w:sz w:val="28"/>
          <w:szCs w:val="28"/>
        </w:rPr>
        <w:t>гӀ</w:t>
      </w:r>
      <w:proofErr w:type="spellEnd"/>
      <w:r w:rsidRPr="00933CAF">
        <w:rPr>
          <w:iCs/>
          <w:sz w:val="28"/>
          <w:szCs w:val="28"/>
        </w:rPr>
        <w:t xml:space="preserve">, </w:t>
      </w:r>
      <w:proofErr w:type="spellStart"/>
      <w:r w:rsidRPr="00933CAF">
        <w:rPr>
          <w:iCs/>
          <w:sz w:val="28"/>
          <w:szCs w:val="28"/>
        </w:rPr>
        <w:t>кӀ</w:t>
      </w:r>
      <w:proofErr w:type="spellEnd"/>
      <w:r w:rsidRPr="00933CAF">
        <w:rPr>
          <w:iCs/>
          <w:sz w:val="28"/>
          <w:szCs w:val="28"/>
        </w:rPr>
        <w:t xml:space="preserve">, </w:t>
      </w:r>
      <w:proofErr w:type="spellStart"/>
      <w:r w:rsidRPr="00933CAF">
        <w:rPr>
          <w:iCs/>
          <w:sz w:val="28"/>
          <w:szCs w:val="28"/>
        </w:rPr>
        <w:t>къ</w:t>
      </w:r>
      <w:proofErr w:type="spellEnd"/>
      <w:r w:rsidRPr="00933CAF">
        <w:rPr>
          <w:iCs/>
          <w:sz w:val="28"/>
          <w:szCs w:val="28"/>
        </w:rPr>
        <w:t xml:space="preserve">, </w:t>
      </w:r>
      <w:proofErr w:type="spellStart"/>
      <w:r w:rsidRPr="00933CAF">
        <w:rPr>
          <w:iCs/>
          <w:sz w:val="28"/>
          <w:szCs w:val="28"/>
        </w:rPr>
        <w:t>кх</w:t>
      </w:r>
      <w:proofErr w:type="spellEnd"/>
      <w:r w:rsidRPr="00933CAF">
        <w:rPr>
          <w:iCs/>
          <w:sz w:val="28"/>
          <w:szCs w:val="28"/>
        </w:rPr>
        <w:t xml:space="preserve">, </w:t>
      </w:r>
      <w:proofErr w:type="spellStart"/>
      <w:r w:rsidRPr="00933CAF">
        <w:rPr>
          <w:iCs/>
          <w:sz w:val="28"/>
          <w:szCs w:val="28"/>
        </w:rPr>
        <w:t>пӀ</w:t>
      </w:r>
      <w:proofErr w:type="spellEnd"/>
      <w:r w:rsidRPr="00933CAF">
        <w:rPr>
          <w:iCs/>
          <w:sz w:val="28"/>
          <w:szCs w:val="28"/>
        </w:rPr>
        <w:t xml:space="preserve">, </w:t>
      </w:r>
      <w:proofErr w:type="spellStart"/>
      <w:r w:rsidRPr="00933CAF">
        <w:rPr>
          <w:iCs/>
          <w:sz w:val="28"/>
          <w:szCs w:val="28"/>
        </w:rPr>
        <w:t>тӀ</w:t>
      </w:r>
      <w:proofErr w:type="spellEnd"/>
      <w:r w:rsidRPr="00933CAF">
        <w:rPr>
          <w:iCs/>
          <w:sz w:val="28"/>
          <w:szCs w:val="28"/>
        </w:rPr>
        <w:t xml:space="preserve">, </w:t>
      </w:r>
      <w:proofErr w:type="spellStart"/>
      <w:r w:rsidRPr="00933CAF">
        <w:rPr>
          <w:iCs/>
          <w:sz w:val="28"/>
          <w:szCs w:val="28"/>
        </w:rPr>
        <w:t>хӀ</w:t>
      </w:r>
      <w:proofErr w:type="spellEnd"/>
      <w:r w:rsidRPr="00933CAF">
        <w:rPr>
          <w:iCs/>
          <w:sz w:val="28"/>
          <w:szCs w:val="28"/>
        </w:rPr>
        <w:t xml:space="preserve">, </w:t>
      </w:r>
      <w:proofErr w:type="spellStart"/>
      <w:r w:rsidRPr="00933CAF">
        <w:rPr>
          <w:iCs/>
          <w:sz w:val="28"/>
          <w:szCs w:val="28"/>
        </w:rPr>
        <w:t>хь</w:t>
      </w:r>
      <w:proofErr w:type="spellEnd"/>
      <w:r w:rsidRPr="00933CAF">
        <w:rPr>
          <w:iCs/>
          <w:sz w:val="28"/>
          <w:szCs w:val="28"/>
        </w:rPr>
        <w:t xml:space="preserve">, </w:t>
      </w:r>
      <w:proofErr w:type="spellStart"/>
      <w:r w:rsidRPr="00933CAF">
        <w:rPr>
          <w:iCs/>
          <w:sz w:val="28"/>
          <w:szCs w:val="28"/>
        </w:rPr>
        <w:t>цӀ</w:t>
      </w:r>
      <w:proofErr w:type="spellEnd"/>
      <w:r w:rsidRPr="00933CAF">
        <w:rPr>
          <w:iCs/>
          <w:sz w:val="28"/>
          <w:szCs w:val="28"/>
        </w:rPr>
        <w:t xml:space="preserve">, </w:t>
      </w:r>
      <w:proofErr w:type="spellStart"/>
      <w:r w:rsidRPr="00933CAF">
        <w:rPr>
          <w:iCs/>
          <w:sz w:val="28"/>
          <w:szCs w:val="28"/>
        </w:rPr>
        <w:t>чӀ</w:t>
      </w:r>
      <w:proofErr w:type="spellEnd"/>
      <w:r w:rsidRPr="00933CAF">
        <w:rPr>
          <w:iCs/>
          <w:sz w:val="28"/>
          <w:szCs w:val="28"/>
        </w:rPr>
        <w:t>,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w:t>
      </w:r>
      <w:proofErr w:type="spellStart"/>
      <w:r w:rsidRPr="00933CAF">
        <w:rPr>
          <w:iCs/>
          <w:sz w:val="28"/>
          <w:szCs w:val="28"/>
        </w:rPr>
        <w:t>оьв</w:t>
      </w:r>
      <w:proofErr w:type="spellEnd"/>
      <w:r w:rsidRPr="00933CAF">
        <w:rPr>
          <w:iCs/>
          <w:sz w:val="28"/>
          <w:szCs w:val="28"/>
        </w:rPr>
        <w:t>], [ой], [</w:t>
      </w:r>
      <w:proofErr w:type="spellStart"/>
      <w:r w:rsidRPr="00933CAF">
        <w:rPr>
          <w:iCs/>
          <w:sz w:val="28"/>
          <w:szCs w:val="28"/>
        </w:rPr>
        <w:t>эв</w:t>
      </w:r>
      <w:proofErr w:type="spellEnd"/>
      <w:r w:rsidRPr="00933CAF">
        <w:rPr>
          <w:iCs/>
          <w:sz w:val="28"/>
          <w:szCs w:val="28"/>
        </w:rPr>
        <w:t>]</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1EA3F33E" w14:textId="4843640F" w:rsidR="00A0480D" w:rsidRPr="003317E8" w:rsidRDefault="00D40DDC" w:rsidP="003317E8">
      <w:pPr>
        <w:tabs>
          <w:tab w:val="left" w:pos="1134"/>
        </w:tabs>
        <w:spacing w:line="276" w:lineRule="auto"/>
        <w:ind w:firstLine="709"/>
        <w:rPr>
          <w:sz w:val="28"/>
          <w:szCs w:val="28"/>
        </w:rPr>
      </w:pPr>
      <w:r w:rsidRPr="00933CAF">
        <w:rPr>
          <w:sz w:val="28"/>
          <w:szCs w:val="28"/>
        </w:rPr>
        <w:lastRenderedPageBreak/>
        <w:t>Произношение гласных звуков; произношение согласных звуков; произношение особых грамматических словоформ; произношение заимствованных слов.</w:t>
      </w:r>
    </w:p>
    <w:p w14:paraId="6725E869" w14:textId="779EB573"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3451FD61"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44D71190" w14:textId="6470A938" w:rsidR="00056BF9" w:rsidRPr="00A336B8" w:rsidRDefault="00D40DDC" w:rsidP="00A336B8">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14:paraId="634233EB" w14:textId="4B8EEAEB"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7DCEB67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w:t>
      </w:r>
      <w:proofErr w:type="spellStart"/>
      <w:r w:rsidRPr="00933CAF">
        <w:rPr>
          <w:iCs/>
          <w:sz w:val="28"/>
          <w:szCs w:val="28"/>
        </w:rPr>
        <w:t>хӀун</w:t>
      </w:r>
      <w:proofErr w:type="spellEnd"/>
      <w:r w:rsidRPr="00933CAF">
        <w:rPr>
          <w:iCs/>
          <w:sz w:val="28"/>
          <w:szCs w:val="28"/>
        </w:rPr>
        <w:t>?»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14:paraId="7E3B6D0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w:t>
      </w:r>
      <w:proofErr w:type="spellStart"/>
      <w:r w:rsidRPr="00933CAF">
        <w:rPr>
          <w:iCs/>
          <w:sz w:val="28"/>
          <w:szCs w:val="28"/>
        </w:rPr>
        <w:t>хӀун</w:t>
      </w:r>
      <w:proofErr w:type="spellEnd"/>
      <w:r w:rsidRPr="00933CAF">
        <w:rPr>
          <w:iCs/>
          <w:sz w:val="28"/>
          <w:szCs w:val="28"/>
        </w:rPr>
        <w:t xml:space="preserve"> до?» («что делает?»), «</w:t>
      </w:r>
      <w:proofErr w:type="spellStart"/>
      <w:r w:rsidRPr="00933CAF">
        <w:rPr>
          <w:iCs/>
          <w:sz w:val="28"/>
          <w:szCs w:val="28"/>
        </w:rPr>
        <w:t>хӀун</w:t>
      </w:r>
      <w:proofErr w:type="spellEnd"/>
      <w:r w:rsidRPr="00933CAF">
        <w:rPr>
          <w:iCs/>
          <w:sz w:val="28"/>
          <w:szCs w:val="28"/>
        </w:rPr>
        <w:t xml:space="preserve"> дина?» («что сделал?»), «</w:t>
      </w:r>
      <w:proofErr w:type="spellStart"/>
      <w:r w:rsidRPr="00933CAF">
        <w:rPr>
          <w:iCs/>
          <w:sz w:val="28"/>
          <w:szCs w:val="28"/>
        </w:rPr>
        <w:t>хӀун</w:t>
      </w:r>
      <w:proofErr w:type="spellEnd"/>
      <w:r w:rsidRPr="00933CAF">
        <w:rPr>
          <w:iCs/>
          <w:sz w:val="28"/>
          <w:szCs w:val="28"/>
        </w:rPr>
        <w:t xml:space="preserve"> </w:t>
      </w:r>
      <w:proofErr w:type="spellStart"/>
      <w:r w:rsidRPr="00933CAF">
        <w:rPr>
          <w:iCs/>
          <w:sz w:val="28"/>
          <w:szCs w:val="28"/>
        </w:rPr>
        <w:t>дийр</w:t>
      </w:r>
      <w:proofErr w:type="spellEnd"/>
      <w:r w:rsidRPr="00933CAF">
        <w:rPr>
          <w:iCs/>
          <w:sz w:val="28"/>
          <w:szCs w:val="28"/>
        </w:rPr>
        <w:t xml:space="preserve"> ду?» («что сделает?»),</w:t>
      </w:r>
      <w:r w:rsidRPr="00933CAF">
        <w:rPr>
          <w:sz w:val="28"/>
          <w:szCs w:val="28"/>
        </w:rPr>
        <w:t xml:space="preserve"> употребление в речи.</w:t>
      </w:r>
    </w:p>
    <w:p w14:paraId="48D30940"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(ознакомление): общее значение, вопросы «муха?» («какой?»), «</w:t>
      </w:r>
      <w:proofErr w:type="spellStart"/>
      <w:r w:rsidRPr="00933CAF">
        <w:rPr>
          <w:sz w:val="28"/>
          <w:szCs w:val="28"/>
        </w:rPr>
        <w:t>хьенан</w:t>
      </w:r>
      <w:proofErr w:type="spellEnd"/>
      <w:r w:rsidRPr="00933CAF">
        <w:rPr>
          <w:sz w:val="28"/>
          <w:szCs w:val="28"/>
        </w:rPr>
        <w:t>?» («чей?»), «</w:t>
      </w:r>
      <w:proofErr w:type="spellStart"/>
      <w:r w:rsidRPr="00933CAF">
        <w:rPr>
          <w:sz w:val="28"/>
          <w:szCs w:val="28"/>
        </w:rPr>
        <w:t>стенан</w:t>
      </w:r>
      <w:proofErr w:type="spellEnd"/>
      <w:r w:rsidRPr="00933CAF">
        <w:rPr>
          <w:sz w:val="28"/>
          <w:szCs w:val="28"/>
        </w:rPr>
        <w:t>?» («какой?» – вопрос к относительному прилагательному), употребление в речи.</w:t>
      </w:r>
    </w:p>
    <w:p w14:paraId="6316B663"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Послелог. Наиболее распространенные послелоги: </w:t>
      </w:r>
      <w:proofErr w:type="spellStart"/>
      <w:r w:rsidRPr="00933CAF">
        <w:rPr>
          <w:sz w:val="28"/>
          <w:szCs w:val="28"/>
        </w:rPr>
        <w:t>тӀе</w:t>
      </w:r>
      <w:proofErr w:type="spellEnd"/>
      <w:r w:rsidRPr="00933CAF">
        <w:rPr>
          <w:sz w:val="28"/>
          <w:szCs w:val="28"/>
        </w:rPr>
        <w:t xml:space="preserve">, </w:t>
      </w:r>
      <w:proofErr w:type="spellStart"/>
      <w:r w:rsidRPr="00933CAF">
        <w:rPr>
          <w:sz w:val="28"/>
          <w:szCs w:val="28"/>
        </w:rPr>
        <w:t>тӀера</w:t>
      </w:r>
      <w:proofErr w:type="spellEnd"/>
      <w:r w:rsidRPr="00933CAF">
        <w:rPr>
          <w:sz w:val="28"/>
          <w:szCs w:val="28"/>
        </w:rPr>
        <w:t xml:space="preserve">, чу, </w:t>
      </w:r>
      <w:proofErr w:type="spellStart"/>
      <w:r w:rsidRPr="00933CAF">
        <w:rPr>
          <w:sz w:val="28"/>
          <w:szCs w:val="28"/>
        </w:rPr>
        <w:t>чуьра</w:t>
      </w:r>
      <w:proofErr w:type="spellEnd"/>
      <w:r w:rsidRPr="00933CAF">
        <w:rPr>
          <w:sz w:val="28"/>
          <w:szCs w:val="28"/>
        </w:rPr>
        <w:t xml:space="preserve">, </w:t>
      </w:r>
      <w:proofErr w:type="spellStart"/>
      <w:r w:rsidRPr="00933CAF">
        <w:rPr>
          <w:sz w:val="28"/>
          <w:szCs w:val="28"/>
        </w:rPr>
        <w:t>кӀел</w:t>
      </w:r>
      <w:proofErr w:type="spellEnd"/>
      <w:r w:rsidRPr="00933CAF">
        <w:rPr>
          <w:sz w:val="28"/>
          <w:szCs w:val="28"/>
        </w:rPr>
        <w:t xml:space="preserve"> и другие. Роль послелогов в предложении.</w:t>
      </w:r>
    </w:p>
    <w:p w14:paraId="795FE18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6E5B277E"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14:paraId="3A0875E6" w14:textId="09C99323" w:rsidR="004F5B26" w:rsidRPr="00056BF9" w:rsidRDefault="00D40DDC" w:rsidP="00056BF9">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14:paraId="719FC1A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8D63B3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14:paraId="6DAA11A1" w14:textId="77777777"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14:paraId="3073423A"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50C084E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Прописная буква в именах собственных: имена, фамилии, отчества людей, клички животных, географические названия, правописание букв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xml:space="preserve">, е, ё в именах нарицательных и в других частях речи (в словах чеченского языка) и букв я, ю, е, ё – в заимствованиях (в именах нарицательных), правописание букв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xml:space="preserve">,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w:t>
      </w:r>
      <w:proofErr w:type="spellStart"/>
      <w:r w:rsidRPr="00933CAF">
        <w:rPr>
          <w:sz w:val="28"/>
          <w:szCs w:val="28"/>
        </w:rPr>
        <w:t>къ</w:t>
      </w:r>
      <w:proofErr w:type="spellEnd"/>
      <w:r w:rsidRPr="00933CAF">
        <w:rPr>
          <w:sz w:val="28"/>
          <w:szCs w:val="28"/>
        </w:rPr>
        <w:t xml:space="preserve">, </w:t>
      </w:r>
      <w:proofErr w:type="spellStart"/>
      <w:r w:rsidRPr="00933CAF">
        <w:rPr>
          <w:sz w:val="28"/>
          <w:szCs w:val="28"/>
        </w:rPr>
        <w:t>кӀ</w:t>
      </w:r>
      <w:proofErr w:type="spellEnd"/>
      <w:r w:rsidRPr="00933CAF">
        <w:rPr>
          <w:sz w:val="28"/>
          <w:szCs w:val="28"/>
        </w:rPr>
        <w:t xml:space="preserve">, </w:t>
      </w:r>
      <w:proofErr w:type="spellStart"/>
      <w:r w:rsidRPr="00933CAF">
        <w:rPr>
          <w:sz w:val="28"/>
          <w:szCs w:val="28"/>
        </w:rPr>
        <w:t>кх</w:t>
      </w:r>
      <w:proofErr w:type="spellEnd"/>
      <w:r w:rsidRPr="00933CAF">
        <w:rPr>
          <w:sz w:val="28"/>
          <w:szCs w:val="28"/>
        </w:rPr>
        <w:t xml:space="preserve">, </w:t>
      </w:r>
      <w:proofErr w:type="spellStart"/>
      <w:r w:rsidRPr="00933CAF">
        <w:rPr>
          <w:sz w:val="28"/>
          <w:szCs w:val="28"/>
        </w:rPr>
        <w:t>гӀ</w:t>
      </w:r>
      <w:proofErr w:type="spellEnd"/>
      <w:r w:rsidRPr="00933CAF">
        <w:rPr>
          <w:sz w:val="28"/>
          <w:szCs w:val="28"/>
        </w:rPr>
        <w:t xml:space="preserve"> и другие, правописание слов с </w:t>
      </w:r>
      <w:r w:rsidRPr="00933CAF">
        <w:rPr>
          <w:iCs/>
          <w:sz w:val="28"/>
          <w:szCs w:val="28"/>
        </w:rPr>
        <w:t>[</w:t>
      </w:r>
      <w:proofErr w:type="spellStart"/>
      <w:r w:rsidRPr="00933CAF">
        <w:rPr>
          <w:iCs/>
          <w:sz w:val="28"/>
          <w:szCs w:val="28"/>
        </w:rPr>
        <w:t>оьв</w:t>
      </w:r>
      <w:proofErr w:type="spellEnd"/>
      <w:r w:rsidRPr="00933CAF">
        <w:rPr>
          <w:iCs/>
          <w:sz w:val="28"/>
          <w:szCs w:val="28"/>
        </w:rPr>
        <w:t>], [ой], [</w:t>
      </w:r>
      <w:proofErr w:type="spellStart"/>
      <w:r w:rsidRPr="00933CAF">
        <w:rPr>
          <w:iCs/>
          <w:sz w:val="28"/>
          <w:szCs w:val="28"/>
        </w:rPr>
        <w:t>эв</w:t>
      </w:r>
      <w:proofErr w:type="spellEnd"/>
      <w:r w:rsidRPr="00933CAF">
        <w:rPr>
          <w:iCs/>
          <w:sz w:val="28"/>
          <w:szCs w:val="28"/>
        </w:rPr>
        <w:t>]</w:t>
      </w:r>
      <w:r w:rsidRPr="00933CAF">
        <w:rPr>
          <w:sz w:val="28"/>
          <w:szCs w:val="28"/>
        </w:rPr>
        <w:t xml:space="preserve"> (-</w:t>
      </w:r>
      <w:proofErr w:type="spellStart"/>
      <w:r w:rsidRPr="00933CAF">
        <w:rPr>
          <w:sz w:val="28"/>
          <w:szCs w:val="28"/>
        </w:rPr>
        <w:t>эв</w:t>
      </w:r>
      <w:proofErr w:type="spellEnd"/>
      <w:r w:rsidRPr="00933CAF">
        <w:rPr>
          <w:sz w:val="28"/>
          <w:szCs w:val="28"/>
        </w:rPr>
        <w:t>, -</w:t>
      </w:r>
      <w:proofErr w:type="spellStart"/>
      <w:r w:rsidRPr="00933CAF">
        <w:rPr>
          <w:sz w:val="28"/>
          <w:szCs w:val="28"/>
        </w:rPr>
        <w:t>аьв</w:t>
      </w:r>
      <w:proofErr w:type="spellEnd"/>
      <w:r w:rsidRPr="00933CAF">
        <w:rPr>
          <w:sz w:val="28"/>
          <w:szCs w:val="28"/>
        </w:rPr>
        <w:t xml:space="preserve">, -ев), правописание слов с буквами щ, ь, ы, ф, буква й после долгих гласных и, </w:t>
      </w:r>
      <w:proofErr w:type="spellStart"/>
      <w:r w:rsidRPr="00933CAF">
        <w:rPr>
          <w:sz w:val="28"/>
          <w:szCs w:val="28"/>
        </w:rPr>
        <w:t>уь</w:t>
      </w:r>
      <w:proofErr w:type="spellEnd"/>
      <w:r w:rsidRPr="00933CAF">
        <w:rPr>
          <w:sz w:val="28"/>
          <w:szCs w:val="28"/>
        </w:rPr>
        <w:t>, раздельное написание послелогов с именами существительными.</w:t>
      </w:r>
    </w:p>
    <w:p w14:paraId="04B7B05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15F3ECD1"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9D0DC27"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устного рассказа по репродукции картины. Составление устного рассказа по личным наблюдениям и вопросам.</w:t>
      </w:r>
    </w:p>
    <w:p w14:paraId="6C9A8FEB"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00901CB7" w14:textId="77777777"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14:paraId="33AA5327"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14:paraId="2844BB43"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6FD0D23D"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14:paraId="391E6F00"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14:paraId="5F95266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77EED0E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14:paraId="1FD0EA1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Фонетика, графика, орфоэпия.</w:t>
      </w:r>
    </w:p>
    <w:p w14:paraId="0BB9F2A7" w14:textId="5C626831" w:rsidR="00A0480D" w:rsidRPr="003317E8" w:rsidRDefault="00D40DDC" w:rsidP="003317E8">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w:t>
      </w:r>
      <w:proofErr w:type="spellStart"/>
      <w:r w:rsidRPr="00933CAF">
        <w:rPr>
          <w:sz w:val="28"/>
          <w:szCs w:val="28"/>
        </w:rPr>
        <w:t>айъа</w:t>
      </w:r>
      <w:proofErr w:type="spellEnd"/>
      <w:r w:rsidRPr="00933CAF">
        <w:rPr>
          <w:sz w:val="28"/>
          <w:szCs w:val="28"/>
        </w:rPr>
        <w:t>,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282F15D" w14:textId="62B66E7F"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14724BFD" w14:textId="77777777"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14:paraId="7FD9DC2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w:t>
      </w:r>
      <w:proofErr w:type="spellStart"/>
      <w:r w:rsidRPr="00571C7A">
        <w:rPr>
          <w:b/>
          <w:sz w:val="28"/>
          <w:szCs w:val="28"/>
        </w:rPr>
        <w:t>морфемика</w:t>
      </w:r>
      <w:proofErr w:type="spellEnd"/>
      <w:r w:rsidRPr="00571C7A">
        <w:rPr>
          <w:b/>
          <w:sz w:val="28"/>
          <w:szCs w:val="28"/>
        </w:rPr>
        <w:t>).</w:t>
      </w:r>
    </w:p>
    <w:p w14:paraId="63DFF406"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21A17002" w14:textId="77777777"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w:t>
      </w:r>
      <w:proofErr w:type="spellStart"/>
      <w:r w:rsidRPr="00933CAF">
        <w:rPr>
          <w:sz w:val="28"/>
          <w:szCs w:val="28"/>
        </w:rPr>
        <w:t>ча</w:t>
      </w:r>
      <w:proofErr w:type="spellEnd"/>
      <w:r w:rsidRPr="00933CAF">
        <w:rPr>
          <w:sz w:val="28"/>
          <w:szCs w:val="28"/>
        </w:rPr>
        <w:t>. Образование слов с помощью уменьшительно-ласкательных суффиксов (</w:t>
      </w:r>
      <w:proofErr w:type="spellStart"/>
      <w:r w:rsidRPr="00933CAF">
        <w:rPr>
          <w:sz w:val="28"/>
          <w:szCs w:val="28"/>
        </w:rPr>
        <w:t>цӀа-цӀелиг</w:t>
      </w:r>
      <w:proofErr w:type="spellEnd"/>
      <w:r w:rsidRPr="00933CAF">
        <w:rPr>
          <w:sz w:val="28"/>
          <w:szCs w:val="28"/>
        </w:rPr>
        <w:t xml:space="preserve">, </w:t>
      </w:r>
      <w:proofErr w:type="spellStart"/>
      <w:r w:rsidRPr="00933CAF">
        <w:rPr>
          <w:sz w:val="28"/>
          <w:szCs w:val="28"/>
        </w:rPr>
        <w:t>кема-кемалг</w:t>
      </w:r>
      <w:proofErr w:type="spellEnd"/>
      <w:r w:rsidRPr="00933CAF">
        <w:rPr>
          <w:sz w:val="28"/>
          <w:szCs w:val="28"/>
        </w:rPr>
        <w:t xml:space="preserve"> и другие).</w:t>
      </w:r>
    </w:p>
    <w:p w14:paraId="4952D0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0920F44F"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14:paraId="50493824"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14:paraId="23FB94D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«муха?» («какой?»), «</w:t>
      </w:r>
      <w:proofErr w:type="spellStart"/>
      <w:r w:rsidRPr="00933CAF">
        <w:rPr>
          <w:iCs/>
          <w:sz w:val="28"/>
          <w:szCs w:val="28"/>
        </w:rPr>
        <w:t>хьенан</w:t>
      </w:r>
      <w:proofErr w:type="spellEnd"/>
      <w:r w:rsidRPr="00933CAF">
        <w:rPr>
          <w:iCs/>
          <w:sz w:val="28"/>
          <w:szCs w:val="28"/>
        </w:rPr>
        <w:t>?» («чей?»), «</w:t>
      </w:r>
      <w:proofErr w:type="spellStart"/>
      <w:r w:rsidRPr="00933CAF">
        <w:rPr>
          <w:iCs/>
          <w:sz w:val="28"/>
          <w:szCs w:val="28"/>
        </w:rPr>
        <w:t>стенан</w:t>
      </w:r>
      <w:proofErr w:type="spellEnd"/>
      <w:r w:rsidRPr="00933CAF">
        <w:rPr>
          <w:iCs/>
          <w:sz w:val="28"/>
          <w:szCs w:val="28"/>
        </w:rPr>
        <w:t xml:space="preserve">?» </w:t>
      </w:r>
      <w:r w:rsidRPr="00933CAF">
        <w:rPr>
          <w:sz w:val="28"/>
          <w:szCs w:val="28"/>
        </w:rPr>
        <w:t>(«какой?» – вопрос к относительному прилагательному)</w:t>
      </w:r>
      <w:r w:rsidRPr="00933CAF">
        <w:rPr>
          <w:iCs/>
          <w:sz w:val="28"/>
          <w:szCs w:val="28"/>
        </w:rPr>
        <w:t>, «</w:t>
      </w:r>
      <w:proofErr w:type="spellStart"/>
      <w:r w:rsidRPr="00933CAF">
        <w:rPr>
          <w:iCs/>
          <w:sz w:val="28"/>
          <w:szCs w:val="28"/>
        </w:rPr>
        <w:t>муханиг</w:t>
      </w:r>
      <w:proofErr w:type="spellEnd"/>
      <w:r w:rsidRPr="00933CAF">
        <w:rPr>
          <w:iCs/>
          <w:sz w:val="28"/>
          <w:szCs w:val="28"/>
        </w:rPr>
        <w:t xml:space="preserve">?»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14:paraId="05890AAB"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56AF572"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Глагол: общее значение, вопросы, употребление в речи. Настоящее, будущее, прошедшее время глагола. Неопределённая форма глагола.</w:t>
      </w:r>
    </w:p>
    <w:p w14:paraId="23570084"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Послелог (повторение). Послелоги </w:t>
      </w:r>
      <w:proofErr w:type="spellStart"/>
      <w:r w:rsidRPr="00933CAF">
        <w:rPr>
          <w:sz w:val="28"/>
          <w:szCs w:val="28"/>
        </w:rPr>
        <w:t>тӀе</w:t>
      </w:r>
      <w:proofErr w:type="spellEnd"/>
      <w:r w:rsidRPr="00933CAF">
        <w:rPr>
          <w:sz w:val="28"/>
          <w:szCs w:val="28"/>
        </w:rPr>
        <w:t xml:space="preserve">, чу и их отличие от приставок </w:t>
      </w:r>
      <w:proofErr w:type="spellStart"/>
      <w:r w:rsidRPr="00933CAF">
        <w:rPr>
          <w:sz w:val="28"/>
          <w:szCs w:val="28"/>
        </w:rPr>
        <w:t>тӀе</w:t>
      </w:r>
      <w:proofErr w:type="spellEnd"/>
      <w:r w:rsidRPr="00933CAF">
        <w:rPr>
          <w:sz w:val="28"/>
          <w:szCs w:val="28"/>
        </w:rPr>
        <w:t>-, чу-.</w:t>
      </w:r>
    </w:p>
    <w:p w14:paraId="5BBB8338"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Частицы </w:t>
      </w:r>
      <w:proofErr w:type="spellStart"/>
      <w:r w:rsidRPr="00933CAF">
        <w:rPr>
          <w:sz w:val="28"/>
          <w:szCs w:val="28"/>
        </w:rPr>
        <w:t>ца</w:t>
      </w:r>
      <w:proofErr w:type="spellEnd"/>
      <w:r w:rsidRPr="00933CAF">
        <w:rPr>
          <w:sz w:val="28"/>
          <w:szCs w:val="28"/>
        </w:rPr>
        <w:t xml:space="preserve">, </w:t>
      </w:r>
      <w:proofErr w:type="spellStart"/>
      <w:r w:rsidRPr="00933CAF">
        <w:rPr>
          <w:sz w:val="28"/>
          <w:szCs w:val="28"/>
        </w:rPr>
        <w:t>ма</w:t>
      </w:r>
      <w:proofErr w:type="spellEnd"/>
      <w:r w:rsidRPr="00933CAF">
        <w:rPr>
          <w:sz w:val="28"/>
          <w:szCs w:val="28"/>
        </w:rPr>
        <w:t>, их значение.</w:t>
      </w:r>
    </w:p>
    <w:p w14:paraId="43A5EF2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4FD5B0D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14:paraId="53EF29D6"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924D3E1" w14:textId="77777777"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14:paraId="34E1301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3DFF860D"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0EC67F6F"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3A1389EB" w14:textId="7976EEDC" w:rsidR="00A336B8" w:rsidRPr="00A0480D" w:rsidRDefault="00D40DDC" w:rsidP="00A0480D">
      <w:pPr>
        <w:tabs>
          <w:tab w:val="left" w:pos="1134"/>
        </w:tabs>
        <w:spacing w:line="276" w:lineRule="auto"/>
        <w:ind w:firstLine="709"/>
        <w:rPr>
          <w:sz w:val="28"/>
          <w:szCs w:val="28"/>
        </w:rPr>
      </w:pPr>
      <w:r w:rsidRPr="00933CAF">
        <w:rPr>
          <w:sz w:val="28"/>
          <w:szCs w:val="28"/>
        </w:rPr>
        <w:t xml:space="preserve">Написание букв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е в именах собственных и нарицательных (повторение и закрепление), написание долгих и кратких дифтонгов [</w:t>
      </w:r>
      <w:proofErr w:type="spellStart"/>
      <w:r w:rsidRPr="00933CAF">
        <w:rPr>
          <w:sz w:val="28"/>
          <w:szCs w:val="28"/>
        </w:rPr>
        <w:t>иэ</w:t>
      </w:r>
      <w:proofErr w:type="spellEnd"/>
      <w:r w:rsidRPr="00933CAF">
        <w:rPr>
          <w:sz w:val="28"/>
          <w:szCs w:val="28"/>
        </w:rPr>
        <w:t>], [</w:t>
      </w:r>
      <w:proofErr w:type="spellStart"/>
      <w:r w:rsidRPr="00933CAF">
        <w:rPr>
          <w:sz w:val="28"/>
          <w:szCs w:val="28"/>
        </w:rPr>
        <w:t>уо</w:t>
      </w:r>
      <w:proofErr w:type="spellEnd"/>
      <w:r w:rsidRPr="00933CAF">
        <w:rPr>
          <w:sz w:val="28"/>
          <w:szCs w:val="28"/>
        </w:rPr>
        <w:t>], написание букв а, и в именах существительных оканчивающихся на -г, -к, написание удвоенных букв в конце слова (</w:t>
      </w:r>
      <w:proofErr w:type="spellStart"/>
      <w:r w:rsidRPr="00933CAF">
        <w:rPr>
          <w:sz w:val="28"/>
          <w:szCs w:val="28"/>
        </w:rPr>
        <w:t>дитт</w:t>
      </w:r>
      <w:proofErr w:type="spellEnd"/>
      <w:r w:rsidRPr="00933CAF">
        <w:rPr>
          <w:sz w:val="28"/>
          <w:szCs w:val="28"/>
        </w:rPr>
        <w:t xml:space="preserve">, </w:t>
      </w:r>
      <w:proofErr w:type="spellStart"/>
      <w:r w:rsidRPr="00933CAF">
        <w:rPr>
          <w:sz w:val="28"/>
          <w:szCs w:val="28"/>
        </w:rPr>
        <w:t>мотт</w:t>
      </w:r>
      <w:proofErr w:type="spellEnd"/>
      <w:r w:rsidRPr="00933CAF">
        <w:rPr>
          <w:sz w:val="28"/>
          <w:szCs w:val="28"/>
        </w:rPr>
        <w:t>, балл и другие), написание удвоенных специфических букв (</w:t>
      </w:r>
      <w:proofErr w:type="spellStart"/>
      <w:r w:rsidRPr="00933CAF">
        <w:rPr>
          <w:sz w:val="28"/>
          <w:szCs w:val="28"/>
        </w:rPr>
        <w:t>ккх</w:t>
      </w:r>
      <w:proofErr w:type="spellEnd"/>
      <w:r w:rsidRPr="00933CAF">
        <w:rPr>
          <w:sz w:val="28"/>
          <w:szCs w:val="28"/>
        </w:rPr>
        <w:t xml:space="preserve">, </w:t>
      </w:r>
      <w:proofErr w:type="spellStart"/>
      <w:r w:rsidRPr="00933CAF">
        <w:rPr>
          <w:sz w:val="28"/>
          <w:szCs w:val="28"/>
        </w:rPr>
        <w:t>ккъ</w:t>
      </w:r>
      <w:proofErr w:type="spellEnd"/>
      <w:r w:rsidRPr="00933CAF">
        <w:rPr>
          <w:sz w:val="28"/>
          <w:szCs w:val="28"/>
        </w:rPr>
        <w:t xml:space="preserve">, </w:t>
      </w:r>
      <w:proofErr w:type="spellStart"/>
      <w:r w:rsidRPr="00933CAF">
        <w:rPr>
          <w:sz w:val="28"/>
          <w:szCs w:val="28"/>
        </w:rPr>
        <w:t>чкӀ</w:t>
      </w:r>
      <w:proofErr w:type="spellEnd"/>
      <w:r w:rsidRPr="00933CAF">
        <w:rPr>
          <w:sz w:val="28"/>
          <w:szCs w:val="28"/>
        </w:rPr>
        <w:t xml:space="preserve"> и другие) чеченского языка, написание н в конце слова, раздельное написание послелогов с личными местоимениями, раздельное написание частиц </w:t>
      </w:r>
      <w:proofErr w:type="spellStart"/>
      <w:r w:rsidRPr="00933CAF">
        <w:rPr>
          <w:sz w:val="28"/>
          <w:szCs w:val="28"/>
        </w:rPr>
        <w:t>ца</w:t>
      </w:r>
      <w:proofErr w:type="spellEnd"/>
      <w:r w:rsidRPr="00933CAF">
        <w:rPr>
          <w:sz w:val="28"/>
          <w:szCs w:val="28"/>
        </w:rPr>
        <w:t xml:space="preserve">, </w:t>
      </w:r>
      <w:proofErr w:type="spellStart"/>
      <w:r w:rsidRPr="00933CAF">
        <w:rPr>
          <w:sz w:val="28"/>
          <w:szCs w:val="28"/>
        </w:rPr>
        <w:t>ма</w:t>
      </w:r>
      <w:proofErr w:type="spellEnd"/>
      <w:r w:rsidRPr="00933CAF">
        <w:rPr>
          <w:sz w:val="28"/>
          <w:szCs w:val="28"/>
        </w:rPr>
        <w:t xml:space="preserve"> с глаголами; перенос слов с й, ъ, ь, перенос слов с удвоенными </w:t>
      </w:r>
      <w:proofErr w:type="spellStart"/>
      <w:r w:rsidRPr="00933CAF">
        <w:rPr>
          <w:sz w:val="28"/>
          <w:szCs w:val="28"/>
        </w:rPr>
        <w:t>лл</w:t>
      </w:r>
      <w:proofErr w:type="spellEnd"/>
      <w:r w:rsidRPr="00933CAF">
        <w:rPr>
          <w:sz w:val="28"/>
          <w:szCs w:val="28"/>
        </w:rPr>
        <w:t xml:space="preserve">, </w:t>
      </w:r>
      <w:proofErr w:type="spellStart"/>
      <w:r w:rsidRPr="00933CAF">
        <w:rPr>
          <w:sz w:val="28"/>
          <w:szCs w:val="28"/>
        </w:rPr>
        <w:t>тт</w:t>
      </w:r>
      <w:proofErr w:type="spellEnd"/>
      <w:r w:rsidRPr="00933CAF">
        <w:rPr>
          <w:sz w:val="28"/>
          <w:szCs w:val="28"/>
        </w:rPr>
        <w:t xml:space="preserve">, сс и другие, перенос слов с удвоенными специфическими буквами </w:t>
      </w:r>
      <w:proofErr w:type="spellStart"/>
      <w:r w:rsidRPr="00933CAF">
        <w:rPr>
          <w:sz w:val="28"/>
          <w:szCs w:val="28"/>
        </w:rPr>
        <w:t>ккх</w:t>
      </w:r>
      <w:proofErr w:type="spellEnd"/>
      <w:r w:rsidRPr="00933CAF">
        <w:rPr>
          <w:sz w:val="28"/>
          <w:szCs w:val="28"/>
        </w:rPr>
        <w:t xml:space="preserve">, </w:t>
      </w:r>
      <w:proofErr w:type="spellStart"/>
      <w:r w:rsidRPr="00933CAF">
        <w:rPr>
          <w:sz w:val="28"/>
          <w:szCs w:val="28"/>
        </w:rPr>
        <w:t>ткъ</w:t>
      </w:r>
      <w:proofErr w:type="spellEnd"/>
      <w:r w:rsidRPr="00933CAF">
        <w:rPr>
          <w:sz w:val="28"/>
          <w:szCs w:val="28"/>
        </w:rPr>
        <w:t xml:space="preserve">, </w:t>
      </w:r>
      <w:proofErr w:type="spellStart"/>
      <w:r w:rsidRPr="00933CAF">
        <w:rPr>
          <w:sz w:val="28"/>
          <w:szCs w:val="28"/>
        </w:rPr>
        <w:t>чкъ</w:t>
      </w:r>
      <w:proofErr w:type="spellEnd"/>
      <w:r w:rsidRPr="00933CAF">
        <w:rPr>
          <w:sz w:val="28"/>
          <w:szCs w:val="28"/>
        </w:rPr>
        <w:t xml:space="preserve"> и другие, окончание существительных множественного числа, правописание послелогов, слитное и раздельное написание приставок с частицами </w:t>
      </w:r>
      <w:proofErr w:type="spellStart"/>
      <w:r w:rsidRPr="00933CAF">
        <w:rPr>
          <w:sz w:val="28"/>
          <w:szCs w:val="28"/>
        </w:rPr>
        <w:t>ца</w:t>
      </w:r>
      <w:proofErr w:type="spellEnd"/>
      <w:r w:rsidRPr="00933CAF">
        <w:rPr>
          <w:sz w:val="28"/>
          <w:szCs w:val="28"/>
        </w:rPr>
        <w:t xml:space="preserve">, </w:t>
      </w:r>
      <w:proofErr w:type="spellStart"/>
      <w:r w:rsidRPr="00933CAF">
        <w:rPr>
          <w:sz w:val="28"/>
          <w:szCs w:val="28"/>
        </w:rPr>
        <w:t>ма</w:t>
      </w:r>
      <w:proofErr w:type="spellEnd"/>
      <w:r w:rsidRPr="00933CAF">
        <w:rPr>
          <w:sz w:val="28"/>
          <w:szCs w:val="28"/>
        </w:rPr>
        <w:t>.</w:t>
      </w:r>
    </w:p>
    <w:p w14:paraId="4ADE7DBE" w14:textId="5118A8E0"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548ABCFC"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r w:rsidRPr="00933CAF">
        <w:rPr>
          <w:sz w:val="28"/>
          <w:szCs w:val="28"/>
        </w:rPr>
        <w:lastRenderedPageBreak/>
        <w:t>Особенности речевого этикета в условиях общения с людьми, не владеющими чеченским языком.</w:t>
      </w:r>
    </w:p>
    <w:p w14:paraId="6980FD04"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14776AC2" w14:textId="77777777"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14:paraId="444741F5"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14:paraId="7CBA37A8"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14:paraId="0EF6183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14:paraId="120B333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14:paraId="52B8CB40"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14:paraId="165A4346"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14:paraId="1FD392E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5C9335AA" w14:textId="1A9ECF78" w:rsidR="00056BF9" w:rsidRPr="00A336B8" w:rsidRDefault="00D40DDC" w:rsidP="00A336B8">
      <w:pPr>
        <w:tabs>
          <w:tab w:val="left" w:pos="1134"/>
        </w:tabs>
        <w:spacing w:line="276" w:lineRule="auto"/>
        <w:ind w:firstLine="709"/>
        <w:rPr>
          <w:sz w:val="28"/>
          <w:szCs w:val="28"/>
        </w:rPr>
      </w:pPr>
      <w:r w:rsidRPr="00933CAF">
        <w:rPr>
          <w:sz w:val="28"/>
          <w:szCs w:val="28"/>
        </w:rPr>
        <w:t>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14:paraId="3EC757F5" w14:textId="4A55E732"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008630F1"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14:paraId="37104659"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14:paraId="0667920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w:t>
      </w:r>
      <w:proofErr w:type="spellStart"/>
      <w:r w:rsidRPr="00571C7A">
        <w:rPr>
          <w:b/>
          <w:sz w:val="28"/>
          <w:szCs w:val="28"/>
        </w:rPr>
        <w:t>морфемика</w:t>
      </w:r>
      <w:proofErr w:type="spellEnd"/>
      <w:r w:rsidRPr="00571C7A">
        <w:rPr>
          <w:b/>
          <w:sz w:val="28"/>
          <w:szCs w:val="28"/>
        </w:rPr>
        <w:t>).</w:t>
      </w:r>
    </w:p>
    <w:p w14:paraId="4E5A3012"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14:paraId="3B4DDD69" w14:textId="77777777" w:rsidR="003317E8" w:rsidRDefault="003317E8" w:rsidP="00D40DDC">
      <w:pPr>
        <w:tabs>
          <w:tab w:val="left" w:pos="1134"/>
        </w:tabs>
        <w:spacing w:line="276" w:lineRule="auto"/>
        <w:ind w:firstLine="709"/>
        <w:rPr>
          <w:b/>
          <w:sz w:val="28"/>
          <w:szCs w:val="28"/>
        </w:rPr>
      </w:pPr>
    </w:p>
    <w:p w14:paraId="74F30358" w14:textId="46440A59"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29D43AE2"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14:paraId="4DE3C9F1"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36C6F43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w:t>
      </w:r>
      <w:proofErr w:type="spellStart"/>
      <w:r w:rsidRPr="00933CAF">
        <w:rPr>
          <w:sz w:val="28"/>
          <w:szCs w:val="28"/>
        </w:rPr>
        <w:t>хьенан</w:t>
      </w:r>
      <w:proofErr w:type="spellEnd"/>
      <w:r w:rsidRPr="00933CAF">
        <w:rPr>
          <w:sz w:val="28"/>
          <w:szCs w:val="28"/>
        </w:rPr>
        <w:t>?» («чей?»), «</w:t>
      </w:r>
      <w:proofErr w:type="spellStart"/>
      <w:r w:rsidRPr="00933CAF">
        <w:rPr>
          <w:sz w:val="28"/>
          <w:szCs w:val="28"/>
        </w:rPr>
        <w:t>стенан</w:t>
      </w:r>
      <w:proofErr w:type="spellEnd"/>
      <w:r w:rsidRPr="00933CAF">
        <w:rPr>
          <w:sz w:val="28"/>
          <w:szCs w:val="28"/>
        </w:rPr>
        <w:t>?» («какой?» – вопрос к относительному прилагательному).</w:t>
      </w:r>
    </w:p>
    <w:p w14:paraId="0994081A"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14:paraId="0F07754F"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14:paraId="2C2C2374"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14:paraId="3458E51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14:paraId="515A90C8"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14:paraId="1A711D2E" w14:textId="77777777"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14:paraId="00791CFF"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Частицы </w:t>
      </w:r>
      <w:proofErr w:type="spellStart"/>
      <w:r w:rsidRPr="00933CAF">
        <w:rPr>
          <w:sz w:val="28"/>
          <w:szCs w:val="28"/>
        </w:rPr>
        <w:t>ца</w:t>
      </w:r>
      <w:proofErr w:type="spellEnd"/>
      <w:r w:rsidRPr="00933CAF">
        <w:rPr>
          <w:sz w:val="28"/>
          <w:szCs w:val="28"/>
        </w:rPr>
        <w:t xml:space="preserve">, </w:t>
      </w:r>
      <w:proofErr w:type="spellStart"/>
      <w:r w:rsidRPr="00933CAF">
        <w:rPr>
          <w:sz w:val="28"/>
          <w:szCs w:val="28"/>
        </w:rPr>
        <w:t>ма</w:t>
      </w:r>
      <w:proofErr w:type="spellEnd"/>
      <w:r w:rsidRPr="00933CAF">
        <w:rPr>
          <w:sz w:val="28"/>
          <w:szCs w:val="28"/>
        </w:rPr>
        <w:t>, их значение.</w:t>
      </w:r>
    </w:p>
    <w:p w14:paraId="415A075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35D8E1B0"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5C56E1A5"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Предложения с однородными членами: без союзов, с союзами. Интонация перечисления в предложениях с однородными членами.</w:t>
      </w:r>
    </w:p>
    <w:p w14:paraId="0C1B667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14:paraId="123594F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2CA02C4F"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17D09A1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38B4DB9F" w14:textId="77777777"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14:paraId="0D5A2620" w14:textId="77777777" w:rsidR="00D40DDC" w:rsidRPr="00851097" w:rsidRDefault="00D40DDC" w:rsidP="00851097">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14:paraId="222F1906" w14:textId="5F8A68AE" w:rsidR="003317E8" w:rsidRDefault="003317E8" w:rsidP="00D40DDC">
      <w:pPr>
        <w:tabs>
          <w:tab w:val="left" w:pos="1134"/>
        </w:tabs>
        <w:spacing w:line="276" w:lineRule="auto"/>
        <w:ind w:firstLine="709"/>
        <w:rPr>
          <w:b/>
          <w:sz w:val="28"/>
          <w:szCs w:val="28"/>
        </w:rPr>
      </w:pPr>
    </w:p>
    <w:p w14:paraId="5BDEB2A7" w14:textId="084E7624" w:rsidR="000858D1" w:rsidRDefault="000858D1" w:rsidP="00D40DDC">
      <w:pPr>
        <w:tabs>
          <w:tab w:val="left" w:pos="1134"/>
        </w:tabs>
        <w:spacing w:line="276" w:lineRule="auto"/>
        <w:ind w:firstLine="709"/>
        <w:rPr>
          <w:b/>
          <w:sz w:val="28"/>
          <w:szCs w:val="28"/>
        </w:rPr>
      </w:pPr>
    </w:p>
    <w:p w14:paraId="4517058A" w14:textId="77777777" w:rsidR="000858D1" w:rsidRDefault="000858D1" w:rsidP="00D40DDC">
      <w:pPr>
        <w:tabs>
          <w:tab w:val="left" w:pos="1134"/>
        </w:tabs>
        <w:spacing w:line="276" w:lineRule="auto"/>
        <w:ind w:firstLine="709"/>
        <w:rPr>
          <w:b/>
          <w:sz w:val="28"/>
          <w:szCs w:val="28"/>
        </w:rPr>
      </w:pPr>
    </w:p>
    <w:p w14:paraId="5675586A" w14:textId="3533E042"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Развитие речи.</w:t>
      </w:r>
    </w:p>
    <w:p w14:paraId="6ECDBC96"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65C8BDC7"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61255BB9"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14:paraId="713CBFA4" w14:textId="77777777"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14:paraId="4290E4F3"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4BAC072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Планируемые результаты освоения программы по родному языку</w:t>
      </w:r>
      <w:r w:rsidR="00851097">
        <w:rPr>
          <w:b/>
          <w:sz w:val="28"/>
          <w:szCs w:val="28"/>
        </w:rPr>
        <w:t xml:space="preserve"> </w:t>
      </w:r>
      <w:r w:rsidR="00851097" w:rsidRPr="00571C7A">
        <w:rPr>
          <w:b/>
          <w:sz w:val="28"/>
          <w:szCs w:val="28"/>
        </w:rPr>
        <w:t>(чеченскому) на</w:t>
      </w:r>
      <w:r w:rsidRPr="00571C7A">
        <w:rPr>
          <w:b/>
          <w:sz w:val="28"/>
          <w:szCs w:val="28"/>
        </w:rPr>
        <w:t xml:space="preserve"> уровне начального общего образования.</w:t>
      </w:r>
    </w:p>
    <w:p w14:paraId="219C65CD"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14:paraId="07FA2724" w14:textId="77777777"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14:paraId="22BC565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14:paraId="2E49EFCC"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14:paraId="65813FE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14:paraId="2A7E2045"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14:paraId="43A8C13F"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3C0A60FC" w14:textId="77777777"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14:paraId="753767E1"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14:paraId="699915C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30E4600F"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445FC36" w14:textId="77777777" w:rsidR="00D40DDC" w:rsidRPr="00933CAF" w:rsidRDefault="00D40DDC" w:rsidP="00D40DDC">
      <w:pPr>
        <w:tabs>
          <w:tab w:val="left" w:pos="1134"/>
        </w:tabs>
        <w:spacing w:line="276" w:lineRule="auto"/>
        <w:ind w:firstLine="709"/>
        <w:rPr>
          <w:sz w:val="28"/>
          <w:szCs w:val="28"/>
        </w:rPr>
      </w:pPr>
      <w:r w:rsidRPr="00933CAF">
        <w:rPr>
          <w:sz w:val="28"/>
          <w:szCs w:val="28"/>
        </w:rPr>
        <w:t>3) эстетического воспитания:</w:t>
      </w:r>
    </w:p>
    <w:p w14:paraId="4BE97883"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6C10BB6"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14:paraId="46EB21F4" w14:textId="77777777"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14:paraId="45826981"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371647DD"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6CCFC67E" w14:textId="77777777"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14:paraId="79FECE79"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3F43FE27" w14:textId="77777777"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14:paraId="2E7A044C"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природе, формируемое в процессе работы над текстами;</w:t>
      </w:r>
    </w:p>
    <w:p w14:paraId="1A03A131"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14:paraId="184B9684" w14:textId="77777777"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14:paraId="26DA04E5"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14:paraId="14FA8ED9"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14:paraId="6B46E383"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языка</w:t>
      </w:r>
      <w:r w:rsidR="001357AA">
        <w:rPr>
          <w:sz w:val="28"/>
          <w:szCs w:val="28"/>
        </w:rPr>
        <w:t xml:space="preserve"> </w:t>
      </w:r>
      <w:r w:rsidR="001357AA" w:rsidRPr="00933CAF">
        <w:rPr>
          <w:sz w:val="28"/>
          <w:szCs w:val="28"/>
        </w:rPr>
        <w:t>(чеченского) на</w:t>
      </w:r>
      <w:r w:rsidRPr="00933CAF">
        <w:rPr>
          <w:sz w:val="28"/>
          <w:szCs w:val="28"/>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1992F9C6"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3684EB0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языка </w:t>
      </w:r>
      <w:r w:rsidR="001357AA" w:rsidRPr="00933CAF">
        <w:rPr>
          <w:sz w:val="28"/>
          <w:szCs w:val="28"/>
        </w:rPr>
        <w:t xml:space="preserve">(чеченского) </w:t>
      </w:r>
      <w:r w:rsidRPr="00933CAF">
        <w:rPr>
          <w:sz w:val="28"/>
          <w:szCs w:val="28"/>
        </w:rPr>
        <w:t>с языковыми явлениями русского языка;</w:t>
      </w:r>
    </w:p>
    <w:p w14:paraId="24398466"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14:paraId="4D99058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14:paraId="02753EDF"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14:paraId="66F9A10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14:paraId="11A3E709"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14:paraId="57E30C0D"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C52290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36FC2D36" w14:textId="77777777"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14:paraId="035F3149" w14:textId="77777777"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14:paraId="75F267A0"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по предложенному плану проектное задание;</w:t>
      </w:r>
    </w:p>
    <w:p w14:paraId="6F7E6879"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5F7AD3D4"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14:paraId="061D5F2F"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2FD94885"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14:paraId="3DBFE3DE" w14:textId="77777777"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14:paraId="0595956B"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5691CE36"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соблюдать с помощью взрослых (учителей, родителей, законных представителей) правила информационной безопасности при поиске </w:t>
      </w:r>
      <w:r w:rsidRPr="00933CAF">
        <w:rPr>
          <w:sz w:val="28"/>
          <w:szCs w:val="28"/>
        </w:rPr>
        <w:lastRenderedPageBreak/>
        <w:t>информации в Интернете (информации о написании и произношении слова, о значении слова, о происхождении слова, о синонимах слова);</w:t>
      </w:r>
    </w:p>
    <w:p w14:paraId="32A0CB21" w14:textId="77777777" w:rsidR="00D40DDC" w:rsidRPr="00933CAF" w:rsidRDefault="00D40DDC" w:rsidP="00D40DDC">
      <w:pPr>
        <w:tabs>
          <w:tab w:val="left" w:pos="1134"/>
        </w:tabs>
        <w:spacing w:line="276" w:lineRule="auto"/>
        <w:ind w:firstLine="709"/>
        <w:rPr>
          <w:sz w:val="28"/>
          <w:szCs w:val="28"/>
        </w:rPr>
      </w:pPr>
      <w:r w:rsidRPr="00933CAF">
        <w:rPr>
          <w:sz w:val="28"/>
          <w:szCs w:val="28"/>
        </w:rPr>
        <w:t>анализировать и создавать текстовую, видео-, графическую, звуковую информацию в соответствии с учебной задачей;</w:t>
      </w:r>
    </w:p>
    <w:p w14:paraId="5D9D7ED6" w14:textId="77777777"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7E17CD60"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14:paraId="722EE2D1"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14:paraId="0BC0716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14:paraId="70CA36AE"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14:paraId="18A0A401"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14:paraId="65C07854"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14:paraId="23D510A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14:paraId="3FED6E60"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14:paraId="12B03531"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14:paraId="0CF543E3"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14:paraId="383A1FF3" w14:textId="77777777" w:rsidR="00D40DDC" w:rsidRPr="00933CAF" w:rsidRDefault="00D40DDC" w:rsidP="00D40DDC">
      <w:pPr>
        <w:tabs>
          <w:tab w:val="left" w:pos="1134"/>
        </w:tabs>
        <w:spacing w:line="276" w:lineRule="auto"/>
        <w:ind w:firstLine="709"/>
        <w:rPr>
          <w:sz w:val="28"/>
          <w:szCs w:val="28"/>
        </w:rPr>
      </w:pPr>
      <w:r w:rsidRPr="00933CAF">
        <w:rPr>
          <w:sz w:val="28"/>
          <w:szCs w:val="28"/>
        </w:rPr>
        <w:t>планировать действия по решению учебной задачи для получения результата;</w:t>
      </w:r>
    </w:p>
    <w:p w14:paraId="28E887DE" w14:textId="77777777"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14:paraId="7BB11A46"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14:paraId="5449EC56"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14:paraId="32FC714A"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14:paraId="1992F9C1"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14:paraId="36841AB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5026BED"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48F31D7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14:paraId="31BE4B2D" w14:textId="77777777" w:rsidR="00D40DDC" w:rsidRPr="00933CAF" w:rsidRDefault="00D40DDC" w:rsidP="00D40DDC">
      <w:pPr>
        <w:tabs>
          <w:tab w:val="left" w:pos="1134"/>
        </w:tabs>
        <w:spacing w:line="276" w:lineRule="auto"/>
        <w:ind w:firstLine="709"/>
        <w:rPr>
          <w:sz w:val="28"/>
          <w:szCs w:val="28"/>
        </w:rPr>
      </w:pPr>
      <w:r w:rsidRPr="00933CAF">
        <w:rPr>
          <w:sz w:val="28"/>
          <w:szCs w:val="28"/>
        </w:rPr>
        <w:t>ответственно выполнять свою часть работы;</w:t>
      </w:r>
    </w:p>
    <w:p w14:paraId="6C56DB3B" w14:textId="77777777"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14:paraId="5B255720"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14:paraId="428C47A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1 классе обучающийся научится:</w:t>
      </w:r>
    </w:p>
    <w:p w14:paraId="1AA5DA7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14:paraId="67BBBACF" w14:textId="77777777"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14:paraId="27FA8964"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w:t>
      </w:r>
      <w:proofErr w:type="spellStart"/>
      <w:r w:rsidRPr="00933CAF">
        <w:rPr>
          <w:sz w:val="28"/>
          <w:szCs w:val="28"/>
        </w:rPr>
        <w:t>Iуьйре</w:t>
      </w:r>
      <w:proofErr w:type="spellEnd"/>
      <w:r w:rsidRPr="00933CAF">
        <w:rPr>
          <w:sz w:val="28"/>
          <w:szCs w:val="28"/>
        </w:rPr>
        <w:t xml:space="preserve"> дика </w:t>
      </w:r>
      <w:proofErr w:type="spellStart"/>
      <w:r w:rsidRPr="00933CAF">
        <w:rPr>
          <w:sz w:val="28"/>
          <w:szCs w:val="28"/>
        </w:rPr>
        <w:t>хуьлда</w:t>
      </w:r>
      <w:proofErr w:type="spellEnd"/>
      <w:r w:rsidRPr="00933CAF">
        <w:rPr>
          <w:sz w:val="28"/>
          <w:szCs w:val="28"/>
        </w:rPr>
        <w:t>!», «</w:t>
      </w:r>
      <w:proofErr w:type="spellStart"/>
      <w:r w:rsidRPr="00933CAF">
        <w:rPr>
          <w:sz w:val="28"/>
          <w:szCs w:val="28"/>
        </w:rPr>
        <w:t>Суьйре</w:t>
      </w:r>
      <w:proofErr w:type="spellEnd"/>
      <w:r w:rsidRPr="00933CAF">
        <w:rPr>
          <w:sz w:val="28"/>
          <w:szCs w:val="28"/>
        </w:rPr>
        <w:t xml:space="preserve"> дика </w:t>
      </w:r>
      <w:proofErr w:type="spellStart"/>
      <w:r w:rsidRPr="00933CAF">
        <w:rPr>
          <w:sz w:val="28"/>
          <w:szCs w:val="28"/>
        </w:rPr>
        <w:t>хуьлда</w:t>
      </w:r>
      <w:proofErr w:type="spellEnd"/>
      <w:r w:rsidRPr="00933CAF">
        <w:rPr>
          <w:sz w:val="28"/>
          <w:szCs w:val="28"/>
        </w:rPr>
        <w:t xml:space="preserve">!», «Де дика </w:t>
      </w:r>
      <w:proofErr w:type="spellStart"/>
      <w:r w:rsidRPr="00933CAF">
        <w:rPr>
          <w:sz w:val="28"/>
          <w:szCs w:val="28"/>
        </w:rPr>
        <w:t>хуьлда</w:t>
      </w:r>
      <w:proofErr w:type="spellEnd"/>
      <w:r w:rsidRPr="00933CAF">
        <w:rPr>
          <w:sz w:val="28"/>
          <w:szCs w:val="28"/>
        </w:rPr>
        <w:t>!» («Здравствуйте!»), прощание – «</w:t>
      </w:r>
      <w:proofErr w:type="spellStart"/>
      <w:r w:rsidRPr="00933CAF">
        <w:rPr>
          <w:sz w:val="28"/>
          <w:szCs w:val="28"/>
        </w:rPr>
        <w:t>Iодика</w:t>
      </w:r>
      <w:proofErr w:type="spellEnd"/>
      <w:r w:rsidRPr="00933CAF">
        <w:rPr>
          <w:sz w:val="28"/>
          <w:szCs w:val="28"/>
        </w:rPr>
        <w:t xml:space="preserve"> </w:t>
      </w:r>
      <w:proofErr w:type="spellStart"/>
      <w:r w:rsidRPr="00933CAF">
        <w:rPr>
          <w:sz w:val="28"/>
          <w:szCs w:val="28"/>
        </w:rPr>
        <w:t>йойла</w:t>
      </w:r>
      <w:proofErr w:type="spellEnd"/>
      <w:r w:rsidRPr="00933CAF">
        <w:rPr>
          <w:sz w:val="28"/>
          <w:szCs w:val="28"/>
        </w:rPr>
        <w:t xml:space="preserve">!» («До свидания!»), благодарность – «Дела реза </w:t>
      </w:r>
      <w:proofErr w:type="spellStart"/>
      <w:r w:rsidRPr="00933CAF">
        <w:rPr>
          <w:sz w:val="28"/>
          <w:szCs w:val="28"/>
        </w:rPr>
        <w:t>хуьлда</w:t>
      </w:r>
      <w:proofErr w:type="spellEnd"/>
      <w:r w:rsidRPr="00933CAF">
        <w:rPr>
          <w:sz w:val="28"/>
          <w:szCs w:val="28"/>
        </w:rPr>
        <w:t>!», «</w:t>
      </w:r>
      <w:proofErr w:type="spellStart"/>
      <w:r w:rsidRPr="00933CAF">
        <w:rPr>
          <w:sz w:val="28"/>
          <w:szCs w:val="28"/>
        </w:rPr>
        <w:t>Баркалла</w:t>
      </w:r>
      <w:proofErr w:type="spellEnd"/>
      <w:r w:rsidRPr="00933CAF">
        <w:rPr>
          <w:sz w:val="28"/>
          <w:szCs w:val="28"/>
        </w:rPr>
        <w:t>!» («Спасибо!») и другие);</w:t>
      </w:r>
    </w:p>
    <w:p w14:paraId="51759446"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14:paraId="26C61E31"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14:paraId="198112B2"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14:paraId="07B708CA"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14:paraId="13D8E3DC" w14:textId="77777777" w:rsidR="00D40DDC" w:rsidRPr="00933CAF" w:rsidRDefault="00D40DDC" w:rsidP="00D40DDC">
      <w:pPr>
        <w:tabs>
          <w:tab w:val="left" w:pos="1134"/>
        </w:tabs>
        <w:spacing w:line="276" w:lineRule="auto"/>
        <w:ind w:firstLine="709"/>
        <w:rPr>
          <w:sz w:val="28"/>
          <w:szCs w:val="28"/>
        </w:rPr>
      </w:pPr>
      <w:proofErr w:type="spellStart"/>
      <w:r w:rsidRPr="00933CAF">
        <w:rPr>
          <w:sz w:val="28"/>
          <w:szCs w:val="28"/>
        </w:rPr>
        <w:t>cопоставлять</w:t>
      </w:r>
      <w:proofErr w:type="spellEnd"/>
      <w:r w:rsidRPr="00933CAF">
        <w:rPr>
          <w:sz w:val="28"/>
          <w:szCs w:val="28"/>
        </w:rPr>
        <w:t xml:space="preserve"> слова, различающиеся одним или несколькими звуками;</w:t>
      </w:r>
    </w:p>
    <w:p w14:paraId="02AA246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proofErr w:type="spellStart"/>
      <w:r w:rsidRPr="00933CAF">
        <w:rPr>
          <w:iCs/>
          <w:sz w:val="28"/>
          <w:szCs w:val="28"/>
        </w:rPr>
        <w:t>ккх</w:t>
      </w:r>
      <w:proofErr w:type="spellEnd"/>
      <w:r w:rsidRPr="00933CAF">
        <w:rPr>
          <w:iCs/>
          <w:sz w:val="28"/>
          <w:szCs w:val="28"/>
        </w:rPr>
        <w:t>], [</w:t>
      </w:r>
      <w:proofErr w:type="spellStart"/>
      <w:r w:rsidRPr="00933CAF">
        <w:rPr>
          <w:iCs/>
          <w:sz w:val="28"/>
          <w:szCs w:val="28"/>
        </w:rPr>
        <w:t>тт</w:t>
      </w:r>
      <w:proofErr w:type="spellEnd"/>
      <w:r w:rsidRPr="00933CAF">
        <w:rPr>
          <w:iCs/>
          <w:sz w:val="28"/>
          <w:szCs w:val="28"/>
        </w:rPr>
        <w:t>], [</w:t>
      </w:r>
      <w:proofErr w:type="spellStart"/>
      <w:r w:rsidRPr="00933CAF">
        <w:rPr>
          <w:iCs/>
          <w:sz w:val="28"/>
          <w:szCs w:val="28"/>
        </w:rPr>
        <w:t>лл</w:t>
      </w:r>
      <w:proofErr w:type="spellEnd"/>
      <w:r w:rsidRPr="00933CAF">
        <w:rPr>
          <w:iCs/>
          <w:sz w:val="28"/>
          <w:szCs w:val="28"/>
        </w:rPr>
        <w:t>]</w:t>
      </w:r>
      <w:r w:rsidRPr="00933CAF">
        <w:rPr>
          <w:sz w:val="28"/>
          <w:szCs w:val="28"/>
        </w:rPr>
        <w:t xml:space="preserve"> и другие как один удлинённый звук;</w:t>
      </w:r>
    </w:p>
    <w:p w14:paraId="5444113C"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звуки речи с использованием схемы;</w:t>
      </w:r>
    </w:p>
    <w:p w14:paraId="5256080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14:paraId="497E2412"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14:paraId="073A9D3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14:paraId="6EAEC057"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14:paraId="4115B6A0"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w:t>
      </w:r>
      <w:proofErr w:type="spellStart"/>
      <w:r w:rsidRPr="00933CAF">
        <w:rPr>
          <w:sz w:val="28"/>
          <w:szCs w:val="28"/>
        </w:rPr>
        <w:t>аь</w:t>
      </w:r>
      <w:proofErr w:type="spellEnd"/>
      <w:r w:rsidRPr="00933CAF">
        <w:rPr>
          <w:sz w:val="28"/>
          <w:szCs w:val="28"/>
        </w:rPr>
        <w:t xml:space="preserve">, </w:t>
      </w:r>
      <w:proofErr w:type="spellStart"/>
      <w:r w:rsidRPr="00933CAF">
        <w:rPr>
          <w:sz w:val="28"/>
          <w:szCs w:val="28"/>
        </w:rPr>
        <w:t>оь</w:t>
      </w:r>
      <w:proofErr w:type="spellEnd"/>
      <w:r w:rsidRPr="00933CAF">
        <w:rPr>
          <w:sz w:val="28"/>
          <w:szCs w:val="28"/>
        </w:rPr>
        <w:t xml:space="preserve">, </w:t>
      </w:r>
      <w:proofErr w:type="spellStart"/>
      <w:r w:rsidRPr="00933CAF">
        <w:rPr>
          <w:sz w:val="28"/>
          <w:szCs w:val="28"/>
        </w:rPr>
        <w:t>уь</w:t>
      </w:r>
      <w:proofErr w:type="spellEnd"/>
      <w:r w:rsidRPr="00933CAF">
        <w:rPr>
          <w:sz w:val="28"/>
          <w:szCs w:val="28"/>
        </w:rPr>
        <w:t xml:space="preserve">, </w:t>
      </w:r>
      <w:proofErr w:type="spellStart"/>
      <w:r w:rsidRPr="00933CAF">
        <w:rPr>
          <w:sz w:val="28"/>
          <w:szCs w:val="28"/>
        </w:rPr>
        <w:t>юь</w:t>
      </w:r>
      <w:proofErr w:type="spellEnd"/>
      <w:r w:rsidRPr="00933CAF">
        <w:rPr>
          <w:sz w:val="28"/>
          <w:szCs w:val="28"/>
        </w:rPr>
        <w:t xml:space="preserve">, </w:t>
      </w:r>
      <w:proofErr w:type="spellStart"/>
      <w:r w:rsidRPr="00933CAF">
        <w:rPr>
          <w:sz w:val="28"/>
          <w:szCs w:val="28"/>
        </w:rPr>
        <w:t>яь</w:t>
      </w:r>
      <w:proofErr w:type="spellEnd"/>
      <w:r w:rsidRPr="00933CAF">
        <w:rPr>
          <w:sz w:val="28"/>
          <w:szCs w:val="28"/>
        </w:rPr>
        <w:t xml:space="preserve">, </w:t>
      </w:r>
      <w:proofErr w:type="spellStart"/>
      <w:r w:rsidRPr="00933CAF">
        <w:rPr>
          <w:sz w:val="28"/>
          <w:szCs w:val="28"/>
        </w:rPr>
        <w:t>гӀ</w:t>
      </w:r>
      <w:proofErr w:type="spellEnd"/>
      <w:r w:rsidRPr="00933CAF">
        <w:rPr>
          <w:sz w:val="28"/>
          <w:szCs w:val="28"/>
        </w:rPr>
        <w:t xml:space="preserve">, </w:t>
      </w:r>
      <w:proofErr w:type="spellStart"/>
      <w:r w:rsidRPr="00933CAF">
        <w:rPr>
          <w:sz w:val="28"/>
          <w:szCs w:val="28"/>
        </w:rPr>
        <w:t>кӀ</w:t>
      </w:r>
      <w:proofErr w:type="spellEnd"/>
      <w:r w:rsidRPr="00933CAF">
        <w:rPr>
          <w:sz w:val="28"/>
          <w:szCs w:val="28"/>
        </w:rPr>
        <w:t xml:space="preserve">, </w:t>
      </w:r>
      <w:proofErr w:type="spellStart"/>
      <w:r w:rsidRPr="00933CAF">
        <w:rPr>
          <w:sz w:val="28"/>
          <w:szCs w:val="28"/>
        </w:rPr>
        <w:t>къ</w:t>
      </w:r>
      <w:proofErr w:type="spellEnd"/>
      <w:r w:rsidRPr="00933CAF">
        <w:rPr>
          <w:sz w:val="28"/>
          <w:szCs w:val="28"/>
        </w:rPr>
        <w:t xml:space="preserve">, </w:t>
      </w:r>
      <w:proofErr w:type="spellStart"/>
      <w:r w:rsidRPr="00933CAF">
        <w:rPr>
          <w:sz w:val="28"/>
          <w:szCs w:val="28"/>
        </w:rPr>
        <w:t>кх</w:t>
      </w:r>
      <w:proofErr w:type="spellEnd"/>
      <w:r w:rsidRPr="00933CAF">
        <w:rPr>
          <w:sz w:val="28"/>
          <w:szCs w:val="28"/>
        </w:rPr>
        <w:t xml:space="preserve">, </w:t>
      </w:r>
      <w:proofErr w:type="spellStart"/>
      <w:r w:rsidRPr="00933CAF">
        <w:rPr>
          <w:sz w:val="28"/>
          <w:szCs w:val="28"/>
        </w:rPr>
        <w:t>пӀ</w:t>
      </w:r>
      <w:proofErr w:type="spellEnd"/>
      <w:r w:rsidRPr="00933CAF">
        <w:rPr>
          <w:sz w:val="28"/>
          <w:szCs w:val="28"/>
        </w:rPr>
        <w:t xml:space="preserve">, </w:t>
      </w:r>
      <w:proofErr w:type="spellStart"/>
      <w:r w:rsidRPr="00933CAF">
        <w:rPr>
          <w:sz w:val="28"/>
          <w:szCs w:val="28"/>
        </w:rPr>
        <w:t>тӀ</w:t>
      </w:r>
      <w:proofErr w:type="spellEnd"/>
      <w:r w:rsidRPr="00933CAF">
        <w:rPr>
          <w:sz w:val="28"/>
          <w:szCs w:val="28"/>
        </w:rPr>
        <w:t xml:space="preserve">, </w:t>
      </w:r>
      <w:proofErr w:type="spellStart"/>
      <w:r w:rsidRPr="00933CAF">
        <w:rPr>
          <w:sz w:val="28"/>
          <w:szCs w:val="28"/>
        </w:rPr>
        <w:t>хӀ</w:t>
      </w:r>
      <w:proofErr w:type="spellEnd"/>
      <w:r w:rsidRPr="00933CAF">
        <w:rPr>
          <w:sz w:val="28"/>
          <w:szCs w:val="28"/>
        </w:rPr>
        <w:t xml:space="preserve">, </w:t>
      </w:r>
      <w:proofErr w:type="spellStart"/>
      <w:r w:rsidRPr="00933CAF">
        <w:rPr>
          <w:sz w:val="28"/>
          <w:szCs w:val="28"/>
        </w:rPr>
        <w:t>хь</w:t>
      </w:r>
      <w:proofErr w:type="spellEnd"/>
      <w:r w:rsidRPr="00933CAF">
        <w:rPr>
          <w:sz w:val="28"/>
          <w:szCs w:val="28"/>
        </w:rPr>
        <w:t xml:space="preserve">, </w:t>
      </w:r>
      <w:proofErr w:type="spellStart"/>
      <w:r w:rsidRPr="00933CAF">
        <w:rPr>
          <w:sz w:val="28"/>
          <w:szCs w:val="28"/>
        </w:rPr>
        <w:t>цӀ</w:t>
      </w:r>
      <w:proofErr w:type="spellEnd"/>
      <w:r w:rsidRPr="00933CAF">
        <w:rPr>
          <w:sz w:val="28"/>
          <w:szCs w:val="28"/>
        </w:rPr>
        <w:t xml:space="preserve">, </w:t>
      </w:r>
      <w:proofErr w:type="spellStart"/>
      <w:r w:rsidRPr="00933CAF">
        <w:rPr>
          <w:sz w:val="28"/>
          <w:szCs w:val="28"/>
        </w:rPr>
        <w:t>чӀ</w:t>
      </w:r>
      <w:proofErr w:type="spellEnd"/>
      <w:r w:rsidRPr="00933CAF">
        <w:rPr>
          <w:sz w:val="28"/>
          <w:szCs w:val="28"/>
        </w:rPr>
        <w:t>, Ӏ), слова с буквами щ, ь, ы, ф, ё, е</w:t>
      </w:r>
      <w:r w:rsidRPr="00933CAF">
        <w:rPr>
          <w:iCs/>
          <w:sz w:val="28"/>
          <w:szCs w:val="28"/>
        </w:rPr>
        <w:t>;</w:t>
      </w:r>
    </w:p>
    <w:p w14:paraId="790BFD0D"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14:paraId="5BF7CF43"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 писать слова в предложении, ставить знаки препинания в конце предложения: точка, вопросительный и восклицательный знаки, писать </w:t>
      </w:r>
      <w:r w:rsidRPr="00933CAF">
        <w:rPr>
          <w:sz w:val="28"/>
          <w:szCs w:val="28"/>
        </w:rPr>
        <w:lastRenderedPageBreak/>
        <w:t>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14:paraId="4CD71AC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25 слов;</w:t>
      </w:r>
    </w:p>
    <w:p w14:paraId="732B0B2C"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55890BE"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14:paraId="41B5A94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14:paraId="712CFED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14:paraId="663927FD"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9C0036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14:paraId="165069BB"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14:paraId="25F4EB73"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14:paraId="3FF95D50"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14:paraId="5C7DAB4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14:paraId="5C211EEE"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14:paraId="7DAC839F"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14:paraId="5E4271E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14:paraId="3619AB60"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14:paraId="11D05BA4"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14:paraId="01586D4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14:paraId="386540AB"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14:paraId="1F6EADFA"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14:paraId="74150431" w14:textId="77777777"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14:paraId="654ECAB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14:paraId="1AC4366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14:paraId="74672E42"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распознавать слова, отвечающие на вопросы </w:t>
      </w:r>
      <w:r w:rsidRPr="00933CAF">
        <w:rPr>
          <w:iCs/>
          <w:sz w:val="28"/>
          <w:szCs w:val="28"/>
        </w:rPr>
        <w:t>«мила?» («кто?»), «</w:t>
      </w:r>
      <w:proofErr w:type="spellStart"/>
      <w:r w:rsidRPr="00933CAF">
        <w:rPr>
          <w:iCs/>
          <w:sz w:val="28"/>
          <w:szCs w:val="28"/>
        </w:rPr>
        <w:t>хӀун</w:t>
      </w:r>
      <w:proofErr w:type="spellEnd"/>
      <w:r w:rsidRPr="00933CAF">
        <w:rPr>
          <w:iCs/>
          <w:sz w:val="28"/>
          <w:szCs w:val="28"/>
        </w:rPr>
        <w:t>?» («что?»);</w:t>
      </w:r>
    </w:p>
    <w:p w14:paraId="35667FF4"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w:t>
      </w:r>
      <w:proofErr w:type="spellStart"/>
      <w:r w:rsidRPr="00933CAF">
        <w:rPr>
          <w:iCs/>
          <w:sz w:val="28"/>
          <w:szCs w:val="28"/>
        </w:rPr>
        <w:t>хӀун</w:t>
      </w:r>
      <w:proofErr w:type="spellEnd"/>
      <w:r w:rsidRPr="00933CAF">
        <w:rPr>
          <w:iCs/>
          <w:sz w:val="28"/>
          <w:szCs w:val="28"/>
        </w:rPr>
        <w:t xml:space="preserve"> до?» («что делает?»), «</w:t>
      </w:r>
      <w:proofErr w:type="spellStart"/>
      <w:r w:rsidRPr="00933CAF">
        <w:rPr>
          <w:iCs/>
          <w:sz w:val="28"/>
          <w:szCs w:val="28"/>
        </w:rPr>
        <w:t>хӀун</w:t>
      </w:r>
      <w:proofErr w:type="spellEnd"/>
      <w:r w:rsidRPr="00933CAF">
        <w:rPr>
          <w:iCs/>
          <w:sz w:val="28"/>
          <w:szCs w:val="28"/>
        </w:rPr>
        <w:t xml:space="preserve"> дина? («что сделал?»)», «</w:t>
      </w:r>
      <w:proofErr w:type="spellStart"/>
      <w:r w:rsidRPr="00933CAF">
        <w:rPr>
          <w:iCs/>
          <w:sz w:val="28"/>
          <w:szCs w:val="28"/>
        </w:rPr>
        <w:t>хӀун</w:t>
      </w:r>
      <w:proofErr w:type="spellEnd"/>
      <w:r w:rsidRPr="00933CAF">
        <w:rPr>
          <w:iCs/>
          <w:sz w:val="28"/>
          <w:szCs w:val="28"/>
        </w:rPr>
        <w:t xml:space="preserve"> </w:t>
      </w:r>
      <w:proofErr w:type="spellStart"/>
      <w:r w:rsidRPr="00933CAF">
        <w:rPr>
          <w:iCs/>
          <w:sz w:val="28"/>
          <w:szCs w:val="28"/>
        </w:rPr>
        <w:t>дийр</w:t>
      </w:r>
      <w:proofErr w:type="spellEnd"/>
      <w:r w:rsidRPr="00933CAF">
        <w:rPr>
          <w:iCs/>
          <w:sz w:val="28"/>
          <w:szCs w:val="28"/>
        </w:rPr>
        <w:t xml:space="preserve"> ду?» («что сделает?»); </w:t>
      </w:r>
      <w:r w:rsidRPr="00933CAF">
        <w:rPr>
          <w:sz w:val="28"/>
          <w:szCs w:val="28"/>
        </w:rPr>
        <w:t xml:space="preserve">распознавать слова, отвечающие на вопросы </w:t>
      </w:r>
      <w:r w:rsidRPr="00933CAF">
        <w:rPr>
          <w:iCs/>
          <w:sz w:val="28"/>
          <w:szCs w:val="28"/>
        </w:rPr>
        <w:t>«муха?» («какой»), «</w:t>
      </w:r>
      <w:proofErr w:type="spellStart"/>
      <w:r w:rsidRPr="00933CAF">
        <w:rPr>
          <w:iCs/>
          <w:sz w:val="28"/>
          <w:szCs w:val="28"/>
        </w:rPr>
        <w:t>хьенан</w:t>
      </w:r>
      <w:proofErr w:type="spellEnd"/>
      <w:r w:rsidRPr="00933CAF">
        <w:rPr>
          <w:iCs/>
          <w:sz w:val="28"/>
          <w:szCs w:val="28"/>
        </w:rPr>
        <w:t>?» («чей?»), «</w:t>
      </w:r>
      <w:proofErr w:type="spellStart"/>
      <w:r w:rsidRPr="00933CAF">
        <w:rPr>
          <w:iCs/>
          <w:sz w:val="28"/>
          <w:szCs w:val="28"/>
        </w:rPr>
        <w:t>стенан</w:t>
      </w:r>
      <w:proofErr w:type="spellEnd"/>
      <w:r w:rsidRPr="00933CAF">
        <w:rPr>
          <w:iCs/>
          <w:sz w:val="28"/>
          <w:szCs w:val="28"/>
        </w:rPr>
        <w:t xml:space="preserve">?» </w:t>
      </w:r>
      <w:r w:rsidRPr="00933CAF">
        <w:rPr>
          <w:sz w:val="28"/>
          <w:szCs w:val="28"/>
        </w:rPr>
        <w:t>(«какой?» – вопрос к относительному прилагательному)</w:t>
      </w:r>
      <w:r w:rsidRPr="00933CAF">
        <w:rPr>
          <w:iCs/>
          <w:sz w:val="28"/>
          <w:szCs w:val="28"/>
        </w:rPr>
        <w:t>;</w:t>
      </w:r>
    </w:p>
    <w:p w14:paraId="384795B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14:paraId="2D47AB22"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14:paraId="317CF16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14:paraId="21468D4F"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14:paraId="2AA7D7B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14:paraId="040B039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2–4 предложения на определённую тему, по наблюдениям) с соблюдением орфоэпических норм, правильной интонации;</w:t>
      </w:r>
    </w:p>
    <w:p w14:paraId="35955A40"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14:paraId="3DB40B0A"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14:paraId="3F18448B"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14:paraId="210A4E08"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14:paraId="236051F7" w14:textId="77777777"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14:paraId="4135280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14:paraId="2F4D7055"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14:paraId="48DB33E9"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14:paraId="1C6352FB"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297318C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3 классе обучающийся научится:</w:t>
      </w:r>
    </w:p>
    <w:p w14:paraId="3F8ABA4D"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объяснять значение чеченского языка как языка национального общения;</w:t>
      </w:r>
    </w:p>
    <w:p w14:paraId="4819E94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14:paraId="2517F3D5"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сравнивать, классифицировать звуки вне слова и в слове по заданным параметрам;</w:t>
      </w:r>
    </w:p>
    <w:p w14:paraId="22F20973"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14:paraId="3A6136CD"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14:paraId="3E802EE3"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14:paraId="5693A13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14:paraId="789BAFC3"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w:t>
      </w:r>
      <w:proofErr w:type="spellStart"/>
      <w:r w:rsidRPr="00933CAF">
        <w:rPr>
          <w:sz w:val="28"/>
          <w:szCs w:val="28"/>
        </w:rPr>
        <w:t>ча</w:t>
      </w:r>
      <w:proofErr w:type="spellEnd"/>
      <w:r w:rsidRPr="00933CAF">
        <w:rPr>
          <w:iCs/>
          <w:sz w:val="28"/>
          <w:szCs w:val="28"/>
        </w:rPr>
        <w:t>;</w:t>
      </w:r>
    </w:p>
    <w:p w14:paraId="07B2B950"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 xml:space="preserve">уменьшительно-ласкательных суффиксов </w:t>
      </w:r>
      <w:proofErr w:type="spellStart"/>
      <w:r w:rsidRPr="00933CAF">
        <w:rPr>
          <w:sz w:val="28"/>
          <w:szCs w:val="28"/>
        </w:rPr>
        <w:t>цӀа-цӀелиг</w:t>
      </w:r>
      <w:proofErr w:type="spellEnd"/>
      <w:r w:rsidRPr="00933CAF">
        <w:rPr>
          <w:sz w:val="28"/>
          <w:szCs w:val="28"/>
        </w:rPr>
        <w:t xml:space="preserve">, </w:t>
      </w:r>
      <w:proofErr w:type="spellStart"/>
      <w:r w:rsidRPr="00933CAF">
        <w:rPr>
          <w:sz w:val="28"/>
          <w:szCs w:val="28"/>
        </w:rPr>
        <w:t>кема-кемалг</w:t>
      </w:r>
      <w:proofErr w:type="spellEnd"/>
      <w:r w:rsidRPr="00933CAF">
        <w:rPr>
          <w:sz w:val="28"/>
          <w:szCs w:val="28"/>
        </w:rPr>
        <w:t xml:space="preserve"> и другие</w:t>
      </w:r>
      <w:r w:rsidRPr="00933CAF">
        <w:rPr>
          <w:iCs/>
          <w:sz w:val="28"/>
          <w:szCs w:val="28"/>
        </w:rPr>
        <w:t>;</w:t>
      </w:r>
    </w:p>
    <w:p w14:paraId="6E7BF412"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14:paraId="244F57B8"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14:paraId="12E4E704"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14:paraId="727F4EA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14:paraId="18F86FF3"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w:t>
      </w:r>
      <w:proofErr w:type="spellStart"/>
      <w:r w:rsidRPr="00933CAF">
        <w:rPr>
          <w:iCs/>
          <w:sz w:val="28"/>
          <w:szCs w:val="28"/>
        </w:rPr>
        <w:t>хӀун</w:t>
      </w:r>
      <w:proofErr w:type="spellEnd"/>
      <w:r w:rsidRPr="00933CAF">
        <w:rPr>
          <w:iCs/>
          <w:sz w:val="28"/>
          <w:szCs w:val="28"/>
        </w:rPr>
        <w:t xml:space="preserve"> дан?»</w:t>
      </w:r>
      <w:r w:rsidRPr="00933CAF">
        <w:rPr>
          <w:sz w:val="28"/>
          <w:szCs w:val="28"/>
        </w:rPr>
        <w:t xml:space="preserve"> </w:t>
      </w:r>
      <w:r w:rsidRPr="00933CAF">
        <w:rPr>
          <w:iCs/>
          <w:sz w:val="28"/>
          <w:szCs w:val="28"/>
        </w:rPr>
        <w:t>(«что делать?»)</w:t>
      </w:r>
      <w:r w:rsidRPr="00933CAF">
        <w:rPr>
          <w:sz w:val="28"/>
          <w:szCs w:val="28"/>
        </w:rPr>
        <w:t>, определять время глаголов;</w:t>
      </w:r>
    </w:p>
    <w:p w14:paraId="0DEB81B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14:paraId="1EDB108F"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14:paraId="55170CB3"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14:paraId="704F053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14:paraId="228724A9"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14:paraId="3596249D"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14:paraId="5C075DDF"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14:paraId="21A90EC1"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14:paraId="6DA7B450"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55BD55B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14:paraId="5B8E935D"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14:paraId="07B84BFA"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14:paraId="44476C98"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14:paraId="031DD498"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14:paraId="2A7188BD"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60977302" w14:textId="77777777"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14:paraId="2D23F4F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14:paraId="577A388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4 классе обучающийся научится:</w:t>
      </w:r>
    </w:p>
    <w:p w14:paraId="06D813E7"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2A802B82"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14:paraId="1211E29C"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14:paraId="532F3FFB"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14:paraId="56B65AB2"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14:paraId="2CC248B0"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14:paraId="346B629A"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16B27F8C"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58D3C9EB"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14:paraId="4FF60EB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w:t>
      </w:r>
      <w:proofErr w:type="spellStart"/>
      <w:r w:rsidRPr="00933CAF">
        <w:rPr>
          <w:sz w:val="28"/>
          <w:szCs w:val="28"/>
        </w:rPr>
        <w:t>лааме</w:t>
      </w:r>
      <w:proofErr w:type="spellEnd"/>
      <w:r w:rsidRPr="00933CAF">
        <w:rPr>
          <w:sz w:val="28"/>
          <w:szCs w:val="28"/>
        </w:rPr>
        <w:t xml:space="preserve">, </w:t>
      </w:r>
      <w:proofErr w:type="spellStart"/>
      <w:r w:rsidRPr="00933CAF">
        <w:rPr>
          <w:sz w:val="28"/>
          <w:szCs w:val="28"/>
        </w:rPr>
        <w:t>лаамаза</w:t>
      </w:r>
      <w:proofErr w:type="spellEnd"/>
      <w:r w:rsidRPr="00933CAF">
        <w:rPr>
          <w:sz w:val="28"/>
          <w:szCs w:val="28"/>
        </w:rPr>
        <w:t>);</w:t>
      </w:r>
    </w:p>
    <w:p w14:paraId="2D9F743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склонять имена прилагательные;</w:t>
      </w:r>
    </w:p>
    <w:p w14:paraId="593A7E34"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14:paraId="34088661"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(находить) неопределённую форму глагола; определять время глагола;</w:t>
      </w:r>
    </w:p>
    <w:p w14:paraId="461809E2"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14:paraId="23400A5B"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14:paraId="6ADA0412" w14:textId="77777777"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14:paraId="48DB1D86"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14:paraId="1908889B"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76D5D80"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14:paraId="39A8E45F"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применять изученные правила орфографии: писать прописную букву в именах собственных, буквы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xml:space="preserve">,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w:t>
      </w:r>
      <w:proofErr w:type="spellStart"/>
      <w:r w:rsidRPr="00933CAF">
        <w:rPr>
          <w:sz w:val="28"/>
          <w:szCs w:val="28"/>
        </w:rPr>
        <w:t>яь</w:t>
      </w:r>
      <w:proofErr w:type="spellEnd"/>
      <w:r w:rsidRPr="00933CAF">
        <w:rPr>
          <w:sz w:val="28"/>
          <w:szCs w:val="28"/>
        </w:rPr>
        <w:t xml:space="preserve">, ю, </w:t>
      </w:r>
      <w:proofErr w:type="spellStart"/>
      <w:r w:rsidRPr="00933CAF">
        <w:rPr>
          <w:sz w:val="28"/>
          <w:szCs w:val="28"/>
        </w:rPr>
        <w:t>юь</w:t>
      </w:r>
      <w:proofErr w:type="spellEnd"/>
      <w:r w:rsidRPr="00933CAF">
        <w:rPr>
          <w:sz w:val="28"/>
          <w:szCs w:val="28"/>
        </w:rPr>
        <w:t xml:space="preserve">, е, ё в именах собственных и буквы я, ю, е, ё – в заимствованиях (в собственных именах), писать буквы </w:t>
      </w:r>
      <w:proofErr w:type="spellStart"/>
      <w:r w:rsidRPr="00933CAF">
        <w:rPr>
          <w:sz w:val="28"/>
          <w:szCs w:val="28"/>
        </w:rPr>
        <w:t>къ</w:t>
      </w:r>
      <w:proofErr w:type="spellEnd"/>
      <w:r w:rsidRPr="00933CAF">
        <w:rPr>
          <w:sz w:val="28"/>
          <w:szCs w:val="28"/>
        </w:rPr>
        <w:t xml:space="preserve">, </w:t>
      </w:r>
      <w:proofErr w:type="spellStart"/>
      <w:r w:rsidRPr="00933CAF">
        <w:rPr>
          <w:sz w:val="28"/>
          <w:szCs w:val="28"/>
        </w:rPr>
        <w:t>кӀ</w:t>
      </w:r>
      <w:proofErr w:type="spellEnd"/>
      <w:r w:rsidRPr="00933CAF">
        <w:rPr>
          <w:sz w:val="28"/>
          <w:szCs w:val="28"/>
        </w:rPr>
        <w:t xml:space="preserve">, </w:t>
      </w:r>
      <w:proofErr w:type="spellStart"/>
      <w:r w:rsidRPr="00933CAF">
        <w:rPr>
          <w:sz w:val="28"/>
          <w:szCs w:val="28"/>
        </w:rPr>
        <w:t>кх</w:t>
      </w:r>
      <w:proofErr w:type="spellEnd"/>
      <w:r w:rsidRPr="00933CAF">
        <w:rPr>
          <w:sz w:val="28"/>
          <w:szCs w:val="28"/>
        </w:rPr>
        <w:t xml:space="preserve">, </w:t>
      </w:r>
      <w:proofErr w:type="spellStart"/>
      <w:r w:rsidRPr="00933CAF">
        <w:rPr>
          <w:sz w:val="28"/>
          <w:szCs w:val="28"/>
        </w:rPr>
        <w:t>гӀ</w:t>
      </w:r>
      <w:proofErr w:type="spellEnd"/>
      <w:r w:rsidRPr="00933CAF">
        <w:rPr>
          <w:sz w:val="28"/>
          <w:szCs w:val="28"/>
        </w:rPr>
        <w:t xml:space="preserve"> и другие;</w:t>
      </w:r>
    </w:p>
    <w:p w14:paraId="1F4DE781"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слова с -</w:t>
      </w:r>
      <w:proofErr w:type="spellStart"/>
      <w:r w:rsidRPr="00933CAF">
        <w:rPr>
          <w:sz w:val="28"/>
          <w:szCs w:val="28"/>
        </w:rPr>
        <w:t>эв</w:t>
      </w:r>
      <w:proofErr w:type="spellEnd"/>
      <w:r w:rsidRPr="00933CAF">
        <w:rPr>
          <w:sz w:val="28"/>
          <w:szCs w:val="28"/>
        </w:rPr>
        <w:t>, -</w:t>
      </w:r>
      <w:proofErr w:type="spellStart"/>
      <w:r w:rsidRPr="00933CAF">
        <w:rPr>
          <w:sz w:val="28"/>
          <w:szCs w:val="28"/>
        </w:rPr>
        <w:t>аьв</w:t>
      </w:r>
      <w:proofErr w:type="spellEnd"/>
      <w:r w:rsidRPr="00933CAF">
        <w:rPr>
          <w:sz w:val="28"/>
          <w:szCs w:val="28"/>
        </w:rPr>
        <w:t xml:space="preserve">, -ев, слова с буквами щ, ь, ы, ф, употреблять букву </w:t>
      </w:r>
      <w:r w:rsidRPr="00933CAF">
        <w:rPr>
          <w:iCs/>
          <w:sz w:val="28"/>
          <w:szCs w:val="28"/>
        </w:rPr>
        <w:t>й</w:t>
      </w:r>
      <w:r w:rsidRPr="00933CAF">
        <w:rPr>
          <w:sz w:val="28"/>
          <w:szCs w:val="28"/>
        </w:rPr>
        <w:t xml:space="preserve"> после долгих гласных [и], [</w:t>
      </w:r>
      <w:proofErr w:type="spellStart"/>
      <w:r w:rsidRPr="00933CAF">
        <w:rPr>
          <w:sz w:val="28"/>
          <w:szCs w:val="28"/>
        </w:rPr>
        <w:t>уь</w:t>
      </w:r>
      <w:proofErr w:type="spellEnd"/>
      <w:r w:rsidRPr="00933CAF">
        <w:rPr>
          <w:sz w:val="28"/>
          <w:szCs w:val="28"/>
        </w:rPr>
        <w:t xml:space="preserve">],обозначать при письме дифтонги </w:t>
      </w:r>
      <w:r w:rsidRPr="00933CAF">
        <w:rPr>
          <w:sz w:val="28"/>
          <w:szCs w:val="28"/>
        </w:rPr>
        <w:sym w:font="Symbol" w:char="F05B"/>
      </w:r>
      <w:proofErr w:type="spellStart"/>
      <w:r w:rsidRPr="00933CAF">
        <w:rPr>
          <w:sz w:val="28"/>
          <w:szCs w:val="28"/>
        </w:rPr>
        <w:t>иэ</w:t>
      </w:r>
      <w:proofErr w:type="spellEnd"/>
      <w:r w:rsidRPr="00933CAF">
        <w:rPr>
          <w:sz w:val="28"/>
          <w:szCs w:val="28"/>
        </w:rPr>
        <w:sym w:font="Symbol" w:char="F05D"/>
      </w:r>
      <w:r w:rsidRPr="00933CAF">
        <w:rPr>
          <w:sz w:val="28"/>
          <w:szCs w:val="28"/>
        </w:rPr>
        <w:t xml:space="preserve">, </w:t>
      </w:r>
      <w:r w:rsidRPr="00933CAF">
        <w:rPr>
          <w:sz w:val="28"/>
          <w:szCs w:val="28"/>
        </w:rPr>
        <w:sym w:font="Symbol" w:char="F05B"/>
      </w:r>
      <w:proofErr w:type="spellStart"/>
      <w:r w:rsidRPr="00933CAF">
        <w:rPr>
          <w:sz w:val="28"/>
          <w:szCs w:val="28"/>
        </w:rPr>
        <w:t>уо</w:t>
      </w:r>
      <w:proofErr w:type="spellEnd"/>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proofErr w:type="spellStart"/>
      <w:r w:rsidRPr="00933CAF">
        <w:rPr>
          <w:bCs/>
          <w:sz w:val="28"/>
          <w:szCs w:val="28"/>
        </w:rPr>
        <w:t>и</w:t>
      </w:r>
      <w:proofErr w:type="spellEnd"/>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w:t>
      </w:r>
      <w:proofErr w:type="spellStart"/>
      <w:r w:rsidRPr="00933CAF">
        <w:rPr>
          <w:sz w:val="28"/>
          <w:szCs w:val="28"/>
        </w:rPr>
        <w:t>ца</w:t>
      </w:r>
      <w:proofErr w:type="spellEnd"/>
      <w:r w:rsidRPr="00933CAF">
        <w:rPr>
          <w:sz w:val="28"/>
          <w:szCs w:val="28"/>
        </w:rPr>
        <w:t xml:space="preserve">, </w:t>
      </w:r>
      <w:proofErr w:type="spellStart"/>
      <w:r w:rsidRPr="00933CAF">
        <w:rPr>
          <w:sz w:val="28"/>
          <w:szCs w:val="28"/>
        </w:rPr>
        <w:t>ма</w:t>
      </w:r>
      <w:proofErr w:type="spellEnd"/>
      <w:r w:rsidRPr="00933CAF">
        <w:rPr>
          <w:sz w:val="28"/>
          <w:szCs w:val="28"/>
        </w:rPr>
        <w:t xml:space="preserve"> с глаголами; переносить слова с й, ъ, ь;</w:t>
      </w:r>
    </w:p>
    <w:p w14:paraId="0AB71549"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14:paraId="2CB847B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правильно писать окончания имён существительных множественного числа, употреблять слитное и раздельное написание приставок с частицами </w:t>
      </w:r>
      <w:proofErr w:type="spellStart"/>
      <w:r w:rsidRPr="00933CAF">
        <w:rPr>
          <w:sz w:val="28"/>
          <w:szCs w:val="28"/>
        </w:rPr>
        <w:t>ца</w:t>
      </w:r>
      <w:proofErr w:type="spellEnd"/>
      <w:r w:rsidRPr="00933CAF">
        <w:rPr>
          <w:sz w:val="28"/>
          <w:szCs w:val="28"/>
        </w:rPr>
        <w:t xml:space="preserve">, </w:t>
      </w:r>
      <w:proofErr w:type="spellStart"/>
      <w:r w:rsidRPr="00933CAF">
        <w:rPr>
          <w:sz w:val="28"/>
          <w:szCs w:val="28"/>
        </w:rPr>
        <w:t>ма</w:t>
      </w:r>
      <w:proofErr w:type="spellEnd"/>
      <w:r w:rsidRPr="00933CAF">
        <w:rPr>
          <w:sz w:val="28"/>
          <w:szCs w:val="28"/>
        </w:rPr>
        <w:t>, писать слова с приставками с союзом а;</w:t>
      </w:r>
    </w:p>
    <w:p w14:paraId="34A337A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14:paraId="749AE02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14:paraId="749613E1"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писать под диктовку тексты объёмом не более 75 слов с учётом изученных правил правописания;</w:t>
      </w:r>
    </w:p>
    <w:p w14:paraId="3C85852A"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орфографические и пунктуационные ошибки по изученным правилам;</w:t>
      </w:r>
    </w:p>
    <w:p w14:paraId="695281C9"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14:paraId="1D49DA95"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4–6 предложений), соблюдая орфоэпические нормы, правильную интонацию, нормы речевого взаимодействия;</w:t>
      </w:r>
    </w:p>
    <w:p w14:paraId="3553427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5628F1B8"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14:paraId="7BCE05AB"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14:paraId="29BC6B8E"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14:paraId="3C76F8EF"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14:paraId="3B38B434"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14:paraId="0965FE65"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8DD1174"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43F361C9" w14:textId="77777777" w:rsidR="00D40DDC" w:rsidRPr="000533F7" w:rsidRDefault="00D40DDC" w:rsidP="000533F7">
      <w:pPr>
        <w:tabs>
          <w:tab w:val="left" w:pos="1134"/>
        </w:tabs>
        <w:spacing w:line="276" w:lineRule="auto"/>
        <w:ind w:firstLine="709"/>
        <w:rPr>
          <w:sz w:val="28"/>
          <w:szCs w:val="28"/>
        </w:rPr>
      </w:pPr>
      <w:r w:rsidRPr="00933CAF">
        <w:rPr>
          <w:sz w:val="28"/>
          <w:szCs w:val="28"/>
        </w:rPr>
        <w:t xml:space="preserve">уточнять значение слова с помощью словаря (на бумажном и </w:t>
      </w:r>
      <w:r w:rsidRPr="000533F7">
        <w:rPr>
          <w:sz w:val="28"/>
          <w:szCs w:val="28"/>
        </w:rPr>
        <w:t xml:space="preserve">электронном носителе), в Интернете (в </w:t>
      </w:r>
      <w:r w:rsidRPr="00A336B8">
        <w:rPr>
          <w:sz w:val="28"/>
          <w:szCs w:val="28"/>
        </w:rPr>
        <w:t>условиях контролируемого выхода).</w:t>
      </w:r>
    </w:p>
    <w:p w14:paraId="1C4B53C0" w14:textId="77777777" w:rsidR="00806487" w:rsidRDefault="00806487" w:rsidP="008A3756">
      <w:pPr>
        <w:spacing w:line="276" w:lineRule="auto"/>
        <w:contextualSpacing/>
        <w:rPr>
          <w:rFonts w:eastAsia="Calibri" w:cs="Times New Roman"/>
          <w:b/>
          <w:sz w:val="28"/>
          <w:szCs w:val="28"/>
          <w:highlight w:val="yellow"/>
          <w:lang w:eastAsia="en-US"/>
        </w:rPr>
      </w:pPr>
    </w:p>
    <w:p w14:paraId="03461CD7" w14:textId="1CD7C272" w:rsidR="007806A9" w:rsidRPr="008A3756"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 xml:space="preserve">Тематическое планирование учебного предмета </w:t>
      </w:r>
    </w:p>
    <w:p w14:paraId="6AFB4345" w14:textId="086AC64D"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«Родной язык (чеченский)»</w:t>
      </w:r>
      <w:r w:rsidRPr="000533F7">
        <w:rPr>
          <w:rFonts w:eastAsia="SchoolBookSanPin" w:cs="Times New Roman"/>
          <w:b/>
          <w:sz w:val="28"/>
          <w:szCs w:val="28"/>
          <w:lang w:eastAsia="en-US"/>
        </w:rPr>
        <w:t xml:space="preserve"> </w:t>
      </w:r>
    </w:p>
    <w:p w14:paraId="44509372"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62354D1C"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31DC1D10" w14:textId="77777777"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3974"/>
        <w:gridCol w:w="2268"/>
        <w:gridCol w:w="2845"/>
      </w:tblGrid>
      <w:tr w:rsidR="000533F7" w:rsidRPr="008A3756" w14:paraId="0D0191A0" w14:textId="77777777" w:rsidTr="008A3756">
        <w:trPr>
          <w:trHeight w:val="575"/>
        </w:trPr>
        <w:tc>
          <w:tcPr>
            <w:tcW w:w="988" w:type="dxa"/>
            <w:gridSpan w:val="2"/>
          </w:tcPr>
          <w:p w14:paraId="6453CC3F" w14:textId="77777777" w:rsidR="000533F7" w:rsidRPr="008A3756" w:rsidRDefault="000533F7" w:rsidP="008A3756">
            <w:pPr>
              <w:spacing w:line="276" w:lineRule="auto"/>
              <w:ind w:left="142" w:right="354" w:firstLine="96"/>
              <w:jc w:val="center"/>
              <w:rPr>
                <w:rFonts w:eastAsia="Times New Roman"/>
                <w:sz w:val="24"/>
                <w:szCs w:val="24"/>
                <w:lang w:eastAsia="en-US"/>
              </w:rPr>
            </w:pPr>
            <w:bookmarkStart w:id="113" w:name="_Hlk202116095"/>
            <w:r w:rsidRPr="008A3756">
              <w:rPr>
                <w:rFonts w:eastAsia="Times New Roman"/>
                <w:sz w:val="24"/>
                <w:szCs w:val="24"/>
                <w:lang w:eastAsia="en-US"/>
              </w:rPr>
              <w:lastRenderedPageBreak/>
              <w:t>№</w:t>
            </w:r>
            <w:r w:rsidRPr="008A3756">
              <w:rPr>
                <w:rFonts w:eastAsia="Times New Roman"/>
                <w:spacing w:val="-57"/>
                <w:sz w:val="24"/>
                <w:szCs w:val="24"/>
                <w:lang w:eastAsia="en-US"/>
              </w:rPr>
              <w:t xml:space="preserve"> </w:t>
            </w:r>
            <w:r w:rsidRPr="008A3756">
              <w:rPr>
                <w:rFonts w:eastAsia="Times New Roman"/>
                <w:sz w:val="24"/>
                <w:szCs w:val="24"/>
                <w:lang w:eastAsia="en-US"/>
              </w:rPr>
              <w:t>п/п</w:t>
            </w:r>
          </w:p>
        </w:tc>
        <w:tc>
          <w:tcPr>
            <w:tcW w:w="3974" w:type="dxa"/>
          </w:tcPr>
          <w:p w14:paraId="7DCF7A21"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sz w:val="24"/>
                <w:szCs w:val="24"/>
                <w:lang w:val="ru-RU" w:eastAsia="en-US"/>
              </w:rPr>
              <w:t>Перечень тем, планируемых для освоения учащимися</w:t>
            </w:r>
          </w:p>
        </w:tc>
        <w:tc>
          <w:tcPr>
            <w:tcW w:w="2268" w:type="dxa"/>
          </w:tcPr>
          <w:p w14:paraId="1B8D3DC0" w14:textId="77777777" w:rsidR="000533F7" w:rsidRPr="008A3756" w:rsidRDefault="000533F7" w:rsidP="008A3756">
            <w:pPr>
              <w:spacing w:line="276" w:lineRule="auto"/>
              <w:ind w:left="142" w:right="27" w:hanging="72"/>
              <w:jc w:val="center"/>
              <w:rPr>
                <w:rFonts w:eastAsia="Times New Roman"/>
                <w:sz w:val="24"/>
                <w:szCs w:val="24"/>
                <w:lang w:val="ru-RU" w:eastAsia="en-US"/>
              </w:rPr>
            </w:pPr>
            <w:r w:rsidRPr="008A3756">
              <w:rPr>
                <w:rFonts w:eastAsia="Times New Roman"/>
                <w:color w:val="222222"/>
                <w:sz w:val="24"/>
                <w:szCs w:val="24"/>
                <w:lang w:val="ru-RU"/>
              </w:rPr>
              <w:t>Количество академических часов, отводимых на освоение каждой темы</w:t>
            </w:r>
          </w:p>
        </w:tc>
        <w:tc>
          <w:tcPr>
            <w:tcW w:w="2845" w:type="dxa"/>
          </w:tcPr>
          <w:p w14:paraId="1486A8AC" w14:textId="77777777" w:rsidR="000533F7" w:rsidRPr="008A3756" w:rsidRDefault="000533F7" w:rsidP="008A3756">
            <w:pPr>
              <w:spacing w:line="276" w:lineRule="auto"/>
              <w:ind w:left="142" w:right="27" w:hanging="72"/>
              <w:jc w:val="center"/>
              <w:rPr>
                <w:rFonts w:eastAsia="Times New Roman"/>
                <w:spacing w:val="-1"/>
                <w:sz w:val="24"/>
                <w:szCs w:val="24"/>
                <w:lang w:eastAsia="en-US"/>
              </w:rPr>
            </w:pPr>
            <w:proofErr w:type="spellStart"/>
            <w:r w:rsidRPr="008A3756">
              <w:rPr>
                <w:rFonts w:eastAsia="Times New Roman"/>
                <w:sz w:val="24"/>
                <w:szCs w:val="24"/>
                <w:lang w:eastAsia="en-US"/>
              </w:rPr>
              <w:t>Электронные</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цифровые</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образовательные</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ресурсы</w:t>
            </w:r>
            <w:proofErr w:type="spellEnd"/>
          </w:p>
        </w:tc>
      </w:tr>
      <w:tr w:rsidR="000533F7" w:rsidRPr="008A3756" w14:paraId="1BCC6FC9" w14:textId="77777777" w:rsidTr="008A3756">
        <w:trPr>
          <w:trHeight w:val="297"/>
        </w:trPr>
        <w:tc>
          <w:tcPr>
            <w:tcW w:w="7230" w:type="dxa"/>
            <w:gridSpan w:val="4"/>
          </w:tcPr>
          <w:p w14:paraId="103C5103" w14:textId="77777777" w:rsidR="000533F7" w:rsidRPr="008A3756" w:rsidRDefault="000533F7" w:rsidP="008A3756">
            <w:pPr>
              <w:spacing w:line="276" w:lineRule="auto"/>
              <w:ind w:left="142" w:firstLine="0"/>
              <w:jc w:val="left"/>
              <w:rPr>
                <w:rFonts w:eastAsia="Times New Roman"/>
                <w:b/>
                <w:sz w:val="24"/>
                <w:szCs w:val="24"/>
                <w:lang w:eastAsia="en-US"/>
              </w:rPr>
            </w:pPr>
            <w:r w:rsidRPr="008A3756">
              <w:rPr>
                <w:rFonts w:eastAsia="Times New Roman"/>
                <w:b/>
                <w:sz w:val="24"/>
                <w:szCs w:val="24"/>
                <w:lang w:eastAsia="en-US"/>
              </w:rPr>
              <w:t xml:space="preserve">1 </w:t>
            </w:r>
            <w:proofErr w:type="spellStart"/>
            <w:r w:rsidRPr="008A3756">
              <w:rPr>
                <w:rFonts w:eastAsia="Times New Roman"/>
                <w:b/>
                <w:sz w:val="24"/>
                <w:szCs w:val="24"/>
                <w:lang w:eastAsia="en-US"/>
              </w:rPr>
              <w:t>класс</w:t>
            </w:r>
            <w:proofErr w:type="spellEnd"/>
          </w:p>
        </w:tc>
        <w:tc>
          <w:tcPr>
            <w:tcW w:w="2845" w:type="dxa"/>
          </w:tcPr>
          <w:p w14:paraId="74FCA82B"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2195E372" w14:textId="77777777" w:rsidTr="008A3756">
        <w:trPr>
          <w:trHeight w:val="297"/>
        </w:trPr>
        <w:tc>
          <w:tcPr>
            <w:tcW w:w="7230" w:type="dxa"/>
            <w:gridSpan w:val="4"/>
          </w:tcPr>
          <w:p w14:paraId="0CE936BB" w14:textId="77777777" w:rsidR="000533F7" w:rsidRPr="008A3756" w:rsidRDefault="000533F7" w:rsidP="008A3756">
            <w:pPr>
              <w:spacing w:line="276" w:lineRule="auto"/>
              <w:ind w:firstLine="0"/>
              <w:jc w:val="left"/>
              <w:rPr>
                <w:rFonts w:eastAsia="Times New Roman"/>
                <w:b/>
                <w:bCs/>
                <w:sz w:val="24"/>
                <w:szCs w:val="24"/>
                <w:lang w:eastAsia="en-US"/>
              </w:rPr>
            </w:pPr>
            <w:proofErr w:type="spellStart"/>
            <w:r w:rsidRPr="008A3756">
              <w:rPr>
                <w:rFonts w:eastAsia="Times New Roman"/>
                <w:b/>
                <w:bCs/>
                <w:color w:val="333333"/>
                <w:sz w:val="24"/>
                <w:szCs w:val="24"/>
                <w:shd w:val="clear" w:color="auto" w:fill="FFFFFF"/>
              </w:rPr>
              <w:t>Раздел</w:t>
            </w:r>
            <w:proofErr w:type="spellEnd"/>
            <w:r w:rsidRPr="008A3756">
              <w:rPr>
                <w:rFonts w:eastAsia="Times New Roman"/>
                <w:b/>
                <w:bCs/>
                <w:color w:val="333333"/>
                <w:sz w:val="24"/>
                <w:szCs w:val="24"/>
                <w:shd w:val="clear" w:color="auto" w:fill="FFFFFF"/>
              </w:rPr>
              <w:t xml:space="preserve"> 1. </w:t>
            </w:r>
            <w:proofErr w:type="spellStart"/>
            <w:r w:rsidRPr="008A3756">
              <w:rPr>
                <w:rFonts w:eastAsia="Times New Roman"/>
                <w:b/>
                <w:bCs/>
                <w:color w:val="333333"/>
                <w:sz w:val="24"/>
                <w:szCs w:val="24"/>
                <w:shd w:val="clear" w:color="auto" w:fill="FFFFFF"/>
              </w:rPr>
              <w:t>Обучение</w:t>
            </w:r>
            <w:proofErr w:type="spellEnd"/>
            <w:r w:rsidRPr="008A3756">
              <w:rPr>
                <w:rFonts w:eastAsia="Times New Roman"/>
                <w:b/>
                <w:bCs/>
                <w:color w:val="333333"/>
                <w:sz w:val="24"/>
                <w:szCs w:val="24"/>
                <w:shd w:val="clear" w:color="auto" w:fill="FFFFFF"/>
              </w:rPr>
              <w:t xml:space="preserve"> </w:t>
            </w:r>
            <w:proofErr w:type="spellStart"/>
            <w:r w:rsidRPr="008A3756">
              <w:rPr>
                <w:rFonts w:eastAsia="Times New Roman"/>
                <w:b/>
                <w:bCs/>
                <w:color w:val="333333"/>
                <w:sz w:val="24"/>
                <w:szCs w:val="24"/>
                <w:shd w:val="clear" w:color="auto" w:fill="FFFFFF"/>
              </w:rPr>
              <w:t>грамоте</w:t>
            </w:r>
            <w:proofErr w:type="spellEnd"/>
            <w:r w:rsidRPr="008A3756">
              <w:rPr>
                <w:rFonts w:eastAsia="Times New Roman"/>
                <w:b/>
                <w:bCs/>
                <w:color w:val="333333"/>
                <w:sz w:val="24"/>
                <w:szCs w:val="24"/>
                <w:shd w:val="clear" w:color="auto" w:fill="FFFFFF"/>
              </w:rPr>
              <w:t xml:space="preserve">  </w:t>
            </w:r>
          </w:p>
        </w:tc>
        <w:tc>
          <w:tcPr>
            <w:tcW w:w="2845" w:type="dxa"/>
          </w:tcPr>
          <w:p w14:paraId="69E56D10"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4FEF0C0F" w14:textId="77777777" w:rsidTr="008A3756">
        <w:trPr>
          <w:trHeight w:val="297"/>
        </w:trPr>
        <w:tc>
          <w:tcPr>
            <w:tcW w:w="7230" w:type="dxa"/>
            <w:gridSpan w:val="4"/>
          </w:tcPr>
          <w:p w14:paraId="0E433DB8" w14:textId="77777777" w:rsidR="000533F7" w:rsidRPr="008A3756" w:rsidRDefault="000533F7" w:rsidP="008A3756">
            <w:pPr>
              <w:spacing w:line="276" w:lineRule="auto"/>
              <w:ind w:firstLine="0"/>
              <w:jc w:val="left"/>
              <w:rPr>
                <w:rFonts w:eastAsia="Times New Roman"/>
                <w:b/>
                <w:bCs/>
                <w:color w:val="333333"/>
                <w:sz w:val="24"/>
                <w:szCs w:val="24"/>
                <w:shd w:val="clear" w:color="auto" w:fill="FFFFFF"/>
              </w:rPr>
            </w:pPr>
            <w:proofErr w:type="spellStart"/>
            <w:r w:rsidRPr="008A3756">
              <w:rPr>
                <w:rFonts w:eastAsia="Times New Roman"/>
                <w:b/>
                <w:bCs/>
                <w:color w:val="333333"/>
                <w:sz w:val="24"/>
                <w:szCs w:val="24"/>
                <w:shd w:val="clear" w:color="auto" w:fill="FFFFFF"/>
              </w:rPr>
              <w:t>Развитие</w:t>
            </w:r>
            <w:proofErr w:type="spellEnd"/>
            <w:r w:rsidRPr="008A3756">
              <w:rPr>
                <w:rFonts w:eastAsia="Times New Roman"/>
                <w:b/>
                <w:bCs/>
                <w:color w:val="333333"/>
                <w:sz w:val="24"/>
                <w:szCs w:val="24"/>
                <w:shd w:val="clear" w:color="auto" w:fill="FFFFFF"/>
              </w:rPr>
              <w:t xml:space="preserve">  </w:t>
            </w:r>
          </w:p>
        </w:tc>
        <w:tc>
          <w:tcPr>
            <w:tcW w:w="2845" w:type="dxa"/>
          </w:tcPr>
          <w:p w14:paraId="44A38340"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3501FC4F" w14:textId="77777777" w:rsidTr="008A3756">
        <w:trPr>
          <w:trHeight w:val="2117"/>
        </w:trPr>
        <w:tc>
          <w:tcPr>
            <w:tcW w:w="988" w:type="dxa"/>
            <w:gridSpan w:val="2"/>
          </w:tcPr>
          <w:p w14:paraId="20AE852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14:paraId="6237CE23"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1EBF6CD"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тексте. Понимание текста при самостоятельном чтении вслух и при прослушивании.</w:t>
            </w:r>
          </w:p>
          <w:p w14:paraId="2467C109"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Предмет и называющее его слово.</w:t>
            </w:r>
          </w:p>
          <w:p w14:paraId="3B653057"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Слова, отвечающие на вопросы «мила?» («кто?») и «х</w:t>
            </w:r>
            <w:r w:rsidRPr="008A3756">
              <w:rPr>
                <w:rFonts w:eastAsia="OfficinaSansBoldITC"/>
                <w:sz w:val="24"/>
                <w:szCs w:val="24"/>
                <w:lang w:eastAsia="en-US"/>
              </w:rPr>
              <w:t>I</w:t>
            </w:r>
            <w:proofErr w:type="spellStart"/>
            <w:r w:rsidRPr="008A3756">
              <w:rPr>
                <w:rFonts w:eastAsia="OfficinaSansBoldITC"/>
                <w:sz w:val="24"/>
                <w:szCs w:val="24"/>
                <w:lang w:val="ru-RU" w:eastAsia="en-US"/>
              </w:rPr>
              <w:t>ун</w:t>
            </w:r>
            <w:proofErr w:type="spellEnd"/>
            <w:r w:rsidRPr="008A3756">
              <w:rPr>
                <w:rFonts w:eastAsia="OfficinaSansBoldITC"/>
                <w:sz w:val="24"/>
                <w:szCs w:val="24"/>
                <w:lang w:val="ru-RU" w:eastAsia="en-US"/>
              </w:rPr>
              <w:t>?» («что?)». Слова, обозначающие действия. Общее понятие о слове и предложении.</w:t>
            </w:r>
          </w:p>
          <w:p w14:paraId="33FC4AAE"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Учебный диалог на заданные темы и ситуации.</w:t>
            </w:r>
          </w:p>
          <w:p w14:paraId="70C9BD37"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Составление небольших рассказов повествовательного характера из серии сюжетных картинок, собственных игр, занятий, наблюдений.</w:t>
            </w:r>
          </w:p>
          <w:p w14:paraId="066CD62E"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Речевой этикет. Этикетные слова чеченского языка (приветствие – «</w:t>
            </w:r>
            <w:r w:rsidRPr="008A3756">
              <w:rPr>
                <w:rFonts w:eastAsia="OfficinaSansBoldITC"/>
                <w:sz w:val="24"/>
                <w:szCs w:val="24"/>
                <w:lang w:eastAsia="en-US"/>
              </w:rPr>
              <w:t>I</w:t>
            </w:r>
            <w:proofErr w:type="spellStart"/>
            <w:r w:rsidRPr="008A3756">
              <w:rPr>
                <w:rFonts w:eastAsia="OfficinaSansBoldITC"/>
                <w:sz w:val="24"/>
                <w:szCs w:val="24"/>
                <w:lang w:val="ru-RU" w:eastAsia="en-US"/>
              </w:rPr>
              <w:t>уьйре</w:t>
            </w:r>
            <w:proofErr w:type="spellEnd"/>
            <w:r w:rsidRPr="008A3756">
              <w:rPr>
                <w:rFonts w:eastAsia="OfficinaSansBoldITC"/>
                <w:sz w:val="24"/>
                <w:szCs w:val="24"/>
                <w:lang w:val="ru-RU" w:eastAsia="en-US"/>
              </w:rPr>
              <w:t xml:space="preserve"> дика </w:t>
            </w:r>
            <w:proofErr w:type="spellStart"/>
            <w:r w:rsidRPr="008A3756">
              <w:rPr>
                <w:rFonts w:eastAsia="OfficinaSansBoldITC"/>
                <w:sz w:val="24"/>
                <w:szCs w:val="24"/>
                <w:lang w:val="ru-RU" w:eastAsia="en-US"/>
              </w:rPr>
              <w:t>хуьлда</w:t>
            </w:r>
            <w:proofErr w:type="spellEnd"/>
            <w:r w:rsidRPr="008A3756">
              <w:rPr>
                <w:rFonts w:eastAsia="OfficinaSansBoldITC"/>
                <w:sz w:val="24"/>
                <w:szCs w:val="24"/>
                <w:lang w:val="ru-RU" w:eastAsia="en-US"/>
              </w:rPr>
              <w:t>!», «</w:t>
            </w:r>
            <w:proofErr w:type="spellStart"/>
            <w:r w:rsidRPr="008A3756">
              <w:rPr>
                <w:rFonts w:eastAsia="OfficinaSansBoldITC"/>
                <w:sz w:val="24"/>
                <w:szCs w:val="24"/>
                <w:lang w:val="ru-RU" w:eastAsia="en-US"/>
              </w:rPr>
              <w:t>Суьйре</w:t>
            </w:r>
            <w:proofErr w:type="spellEnd"/>
            <w:r w:rsidRPr="008A3756">
              <w:rPr>
                <w:rFonts w:eastAsia="OfficinaSansBoldITC"/>
                <w:sz w:val="24"/>
                <w:szCs w:val="24"/>
                <w:lang w:val="ru-RU" w:eastAsia="en-US"/>
              </w:rPr>
              <w:t xml:space="preserve"> дика </w:t>
            </w:r>
            <w:proofErr w:type="spellStart"/>
            <w:r w:rsidRPr="008A3756">
              <w:rPr>
                <w:rFonts w:eastAsia="OfficinaSansBoldITC"/>
                <w:sz w:val="24"/>
                <w:szCs w:val="24"/>
                <w:lang w:val="ru-RU" w:eastAsia="en-US"/>
              </w:rPr>
              <w:t>хуьлда</w:t>
            </w:r>
            <w:proofErr w:type="spellEnd"/>
            <w:r w:rsidRPr="008A3756">
              <w:rPr>
                <w:rFonts w:eastAsia="OfficinaSansBoldITC"/>
                <w:sz w:val="24"/>
                <w:szCs w:val="24"/>
                <w:lang w:val="ru-RU" w:eastAsia="en-US"/>
              </w:rPr>
              <w:t xml:space="preserve">!», «Де дика </w:t>
            </w:r>
            <w:proofErr w:type="spellStart"/>
            <w:r w:rsidRPr="008A3756">
              <w:rPr>
                <w:rFonts w:eastAsia="OfficinaSansBoldITC"/>
                <w:sz w:val="24"/>
                <w:szCs w:val="24"/>
                <w:lang w:val="ru-RU" w:eastAsia="en-US"/>
              </w:rPr>
              <w:t>хуьлда</w:t>
            </w:r>
            <w:proofErr w:type="spellEnd"/>
            <w:r w:rsidRPr="008A3756">
              <w:rPr>
                <w:rFonts w:eastAsia="OfficinaSansBoldITC"/>
                <w:sz w:val="24"/>
                <w:szCs w:val="24"/>
                <w:lang w:val="ru-RU" w:eastAsia="en-US"/>
              </w:rPr>
              <w:t>!» («Здравствуйте!»), прощание – «</w:t>
            </w:r>
            <w:r w:rsidRPr="008A3756">
              <w:rPr>
                <w:rFonts w:eastAsia="OfficinaSansBoldITC"/>
                <w:sz w:val="24"/>
                <w:szCs w:val="24"/>
                <w:lang w:eastAsia="en-US"/>
              </w:rPr>
              <w:t>I</w:t>
            </w:r>
            <w:proofErr w:type="spellStart"/>
            <w:r w:rsidRPr="008A3756">
              <w:rPr>
                <w:rFonts w:eastAsia="OfficinaSansBoldITC"/>
                <w:sz w:val="24"/>
                <w:szCs w:val="24"/>
                <w:lang w:val="ru-RU" w:eastAsia="en-US"/>
              </w:rPr>
              <w:t>одика</w:t>
            </w:r>
            <w:proofErr w:type="spellEnd"/>
            <w:r w:rsidRPr="008A3756">
              <w:rPr>
                <w:rFonts w:eastAsia="OfficinaSansBoldITC"/>
                <w:sz w:val="24"/>
                <w:szCs w:val="24"/>
                <w:lang w:val="ru-RU" w:eastAsia="en-US"/>
              </w:rPr>
              <w:t xml:space="preserve"> </w:t>
            </w:r>
            <w:proofErr w:type="spellStart"/>
            <w:r w:rsidRPr="008A3756">
              <w:rPr>
                <w:rFonts w:eastAsia="OfficinaSansBoldITC"/>
                <w:sz w:val="24"/>
                <w:szCs w:val="24"/>
                <w:lang w:val="ru-RU" w:eastAsia="en-US"/>
              </w:rPr>
              <w:t>йойла</w:t>
            </w:r>
            <w:proofErr w:type="spellEnd"/>
            <w:r w:rsidRPr="008A3756">
              <w:rPr>
                <w:rFonts w:eastAsia="OfficinaSansBoldITC"/>
                <w:sz w:val="24"/>
                <w:szCs w:val="24"/>
                <w:lang w:val="ru-RU" w:eastAsia="en-US"/>
              </w:rPr>
              <w:t xml:space="preserve">!» («До свидания!»), благодарность – «Дела реза </w:t>
            </w:r>
            <w:proofErr w:type="spellStart"/>
            <w:r w:rsidRPr="008A3756">
              <w:rPr>
                <w:rFonts w:eastAsia="OfficinaSansBoldITC"/>
                <w:sz w:val="24"/>
                <w:szCs w:val="24"/>
                <w:lang w:val="ru-RU" w:eastAsia="en-US"/>
              </w:rPr>
              <w:t>хуьлда</w:t>
            </w:r>
            <w:proofErr w:type="spellEnd"/>
            <w:r w:rsidRPr="008A3756">
              <w:rPr>
                <w:rFonts w:eastAsia="OfficinaSansBoldITC"/>
                <w:sz w:val="24"/>
                <w:szCs w:val="24"/>
                <w:lang w:val="ru-RU" w:eastAsia="en-US"/>
              </w:rPr>
              <w:t>!», «</w:t>
            </w:r>
            <w:proofErr w:type="spellStart"/>
            <w:r w:rsidRPr="008A3756">
              <w:rPr>
                <w:rFonts w:eastAsia="OfficinaSansBoldITC"/>
                <w:sz w:val="24"/>
                <w:szCs w:val="24"/>
                <w:lang w:val="ru-RU" w:eastAsia="en-US"/>
              </w:rPr>
              <w:t>Баркалла</w:t>
            </w:r>
            <w:proofErr w:type="spellEnd"/>
            <w:r w:rsidRPr="008A3756">
              <w:rPr>
                <w:rFonts w:eastAsia="OfficinaSansBoldITC"/>
                <w:sz w:val="24"/>
                <w:szCs w:val="24"/>
                <w:lang w:val="ru-RU" w:eastAsia="en-US"/>
              </w:rPr>
              <w:t>!» («Спасибо!») и другие).</w:t>
            </w:r>
          </w:p>
          <w:p w14:paraId="1861451B"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Интонация вопросительного предложения. Распознавание русских заимствований в текстах на чеченском</w:t>
            </w:r>
          </w:p>
        </w:tc>
        <w:tc>
          <w:tcPr>
            <w:tcW w:w="2268" w:type="dxa"/>
          </w:tcPr>
          <w:p w14:paraId="66A4DE98" w14:textId="77777777"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DFC597D" w14:textId="77777777"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45068C6" w14:textId="77777777" w:rsidTr="008A3756">
        <w:trPr>
          <w:trHeight w:val="273"/>
        </w:trPr>
        <w:tc>
          <w:tcPr>
            <w:tcW w:w="10075" w:type="dxa"/>
            <w:gridSpan w:val="5"/>
          </w:tcPr>
          <w:p w14:paraId="28392BC2" w14:textId="77777777" w:rsidR="000533F7" w:rsidRPr="008A3756" w:rsidRDefault="000533F7" w:rsidP="008A3756">
            <w:pPr>
              <w:spacing w:line="276" w:lineRule="auto"/>
              <w:ind w:firstLine="0"/>
              <w:jc w:val="left"/>
              <w:rPr>
                <w:rFonts w:eastAsia="Times New Roman"/>
                <w:b/>
                <w:bCs/>
                <w:sz w:val="24"/>
                <w:szCs w:val="24"/>
                <w:lang w:eastAsia="en-US"/>
              </w:rPr>
            </w:pPr>
            <w:proofErr w:type="spellStart"/>
            <w:r w:rsidRPr="008A3756">
              <w:rPr>
                <w:rFonts w:eastAsia="Times New Roman"/>
                <w:b/>
                <w:bCs/>
                <w:sz w:val="24"/>
                <w:szCs w:val="24"/>
                <w:lang w:eastAsia="en-US"/>
              </w:rPr>
              <w:t>Слово</w:t>
            </w:r>
            <w:proofErr w:type="spellEnd"/>
            <w:r w:rsidRPr="008A3756">
              <w:rPr>
                <w:rFonts w:eastAsia="Times New Roman"/>
                <w:b/>
                <w:bCs/>
                <w:sz w:val="24"/>
                <w:szCs w:val="24"/>
                <w:lang w:eastAsia="en-US"/>
              </w:rPr>
              <w:t xml:space="preserve"> и </w:t>
            </w:r>
            <w:proofErr w:type="spellStart"/>
            <w:r w:rsidRPr="008A3756">
              <w:rPr>
                <w:rFonts w:eastAsia="Times New Roman"/>
                <w:b/>
                <w:bCs/>
                <w:sz w:val="24"/>
                <w:szCs w:val="24"/>
                <w:lang w:eastAsia="en-US"/>
              </w:rPr>
              <w:t>предложение</w:t>
            </w:r>
            <w:proofErr w:type="spellEnd"/>
            <w:r w:rsidRPr="008A3756">
              <w:rPr>
                <w:rFonts w:eastAsia="Times New Roman"/>
                <w:sz w:val="24"/>
                <w:szCs w:val="24"/>
                <w:lang w:eastAsia="en-US"/>
              </w:rPr>
              <w:t xml:space="preserve"> </w:t>
            </w:r>
            <w:r w:rsidRPr="008A3756">
              <w:rPr>
                <w:rFonts w:eastAsia="Times New Roman"/>
                <w:b/>
                <w:bCs/>
                <w:sz w:val="24"/>
                <w:szCs w:val="24"/>
                <w:lang w:eastAsia="en-US"/>
              </w:rPr>
              <w:t xml:space="preserve"> </w:t>
            </w:r>
          </w:p>
        </w:tc>
      </w:tr>
      <w:tr w:rsidR="000533F7" w:rsidRPr="008A3756" w14:paraId="66B0339F" w14:textId="77777777" w:rsidTr="008A3756">
        <w:trPr>
          <w:trHeight w:val="167"/>
        </w:trPr>
        <w:tc>
          <w:tcPr>
            <w:tcW w:w="988" w:type="dxa"/>
            <w:gridSpan w:val="2"/>
          </w:tcPr>
          <w:p w14:paraId="0BD04FB8"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14:paraId="518F0CE0"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 xml:space="preserve">Наблюдение за значением слова. </w:t>
            </w:r>
            <w:r w:rsidRPr="008A3756">
              <w:rPr>
                <w:rFonts w:eastAsia="Times New Roman"/>
                <w:sz w:val="24"/>
                <w:szCs w:val="24"/>
                <w:lang w:val="ru-RU" w:eastAsia="en-US"/>
              </w:rPr>
              <w:lastRenderedPageBreak/>
              <w:t>Слова с близким и противоположным значением.</w:t>
            </w:r>
          </w:p>
          <w:p w14:paraId="77EDCEB4"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Роль слова в общении, его функция. Правильное употребление в речи слов, обозначающих предметы, их признаки и действия.</w:t>
            </w:r>
          </w:p>
          <w:p w14:paraId="791FCDB7"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Слово и словосочетание.</w:t>
            </w:r>
          </w:p>
          <w:p w14:paraId="5423EF46"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Восприятие слова как объекта изучения. Различение слова и обозначаемого им предмета.</w:t>
            </w:r>
          </w:p>
          <w:p w14:paraId="019F2BC5"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proofErr w:type="spellStart"/>
            <w:r w:rsidRPr="008A3756">
              <w:rPr>
                <w:rFonts w:eastAsia="Times New Roman"/>
                <w:sz w:val="24"/>
                <w:szCs w:val="24"/>
                <w:lang w:eastAsia="en-US"/>
              </w:rPr>
              <w:t>Определение</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количества</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предложений</w:t>
            </w:r>
            <w:proofErr w:type="spellEnd"/>
            <w:r w:rsidRPr="008A3756">
              <w:rPr>
                <w:rFonts w:eastAsia="Times New Roman"/>
                <w:sz w:val="24"/>
                <w:szCs w:val="24"/>
                <w:lang w:eastAsia="en-US"/>
              </w:rPr>
              <w:t xml:space="preserve"> в </w:t>
            </w:r>
            <w:proofErr w:type="spellStart"/>
            <w:r w:rsidRPr="008A3756">
              <w:rPr>
                <w:rFonts w:eastAsia="Times New Roman"/>
                <w:sz w:val="24"/>
                <w:szCs w:val="24"/>
                <w:lang w:eastAsia="en-US"/>
              </w:rPr>
              <w:t>тексте</w:t>
            </w:r>
            <w:proofErr w:type="spellEnd"/>
            <w:r w:rsidRPr="008A3756">
              <w:rPr>
                <w:rFonts w:eastAsia="Times New Roman"/>
                <w:sz w:val="24"/>
                <w:szCs w:val="24"/>
                <w:lang w:eastAsia="en-US"/>
              </w:rPr>
              <w:t>.</w:t>
            </w:r>
          </w:p>
          <w:p w14:paraId="525EE827" w14:textId="77777777" w:rsidR="000533F7" w:rsidRPr="008A3756" w:rsidRDefault="000533F7" w:rsidP="008A3756">
            <w:pPr>
              <w:spacing w:before="2" w:line="276" w:lineRule="auto"/>
              <w:ind w:left="142" w:right="140" w:firstLine="0"/>
              <w:jc w:val="left"/>
              <w:rPr>
                <w:rFonts w:eastAsia="Times New Roman"/>
                <w:sz w:val="24"/>
                <w:szCs w:val="24"/>
                <w:lang w:eastAsia="en-US"/>
              </w:rPr>
            </w:pPr>
            <w:proofErr w:type="spellStart"/>
            <w:r w:rsidRPr="008A3756">
              <w:rPr>
                <w:rFonts w:eastAsia="Times New Roman"/>
                <w:sz w:val="24"/>
                <w:szCs w:val="24"/>
                <w:lang w:eastAsia="en-US"/>
              </w:rPr>
              <w:t>Счёт</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от</w:t>
            </w:r>
            <w:proofErr w:type="spellEnd"/>
            <w:r w:rsidRPr="008A3756">
              <w:rPr>
                <w:rFonts w:eastAsia="Times New Roman"/>
                <w:sz w:val="24"/>
                <w:szCs w:val="24"/>
                <w:lang w:eastAsia="en-US"/>
              </w:rPr>
              <w:t xml:space="preserve"> 1 </w:t>
            </w:r>
            <w:proofErr w:type="spellStart"/>
            <w:r w:rsidRPr="008A3756">
              <w:rPr>
                <w:rFonts w:eastAsia="Times New Roman"/>
                <w:sz w:val="24"/>
                <w:szCs w:val="24"/>
                <w:lang w:eastAsia="en-US"/>
              </w:rPr>
              <w:t>до</w:t>
            </w:r>
            <w:proofErr w:type="spellEnd"/>
            <w:r w:rsidRPr="008A3756">
              <w:rPr>
                <w:rFonts w:eastAsia="Times New Roman"/>
                <w:sz w:val="24"/>
                <w:szCs w:val="24"/>
                <w:lang w:eastAsia="en-US"/>
              </w:rPr>
              <w:t xml:space="preserve"> 10. </w:t>
            </w:r>
          </w:p>
        </w:tc>
        <w:tc>
          <w:tcPr>
            <w:tcW w:w="2268" w:type="dxa"/>
          </w:tcPr>
          <w:p w14:paraId="1DFCF3D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w:t>
            </w:r>
            <w:r w:rsidRPr="008A3756">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C24467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 xml:space="preserve">Использует учитель в </w:t>
            </w:r>
            <w:r w:rsidRPr="008A3756">
              <w:rPr>
                <w:rFonts w:eastAsia="Times New Roman"/>
                <w:i/>
                <w:iCs/>
                <w:w w:val="97"/>
                <w:sz w:val="24"/>
                <w:szCs w:val="24"/>
                <w:lang w:val="ru-RU"/>
              </w:rPr>
              <w:lastRenderedPageBreak/>
              <w:t>соответствии с темой урока</w:t>
            </w:r>
          </w:p>
        </w:tc>
      </w:tr>
      <w:tr w:rsidR="000533F7" w:rsidRPr="008A3756" w14:paraId="2ECA2B19" w14:textId="77777777" w:rsidTr="008A3756">
        <w:trPr>
          <w:trHeight w:val="167"/>
        </w:trPr>
        <w:tc>
          <w:tcPr>
            <w:tcW w:w="10075" w:type="dxa"/>
            <w:gridSpan w:val="5"/>
          </w:tcPr>
          <w:p w14:paraId="10B94649" w14:textId="77777777" w:rsidR="000533F7" w:rsidRPr="008A3756" w:rsidRDefault="000533F7" w:rsidP="008A3756">
            <w:pPr>
              <w:tabs>
                <w:tab w:val="left" w:pos="1134"/>
              </w:tabs>
              <w:spacing w:line="276" w:lineRule="auto"/>
              <w:ind w:firstLine="0"/>
              <w:jc w:val="left"/>
              <w:rPr>
                <w:rFonts w:eastAsia="Times New Roman"/>
                <w:b/>
                <w:sz w:val="24"/>
                <w:szCs w:val="24"/>
              </w:rPr>
            </w:pPr>
            <w:proofErr w:type="spellStart"/>
            <w:r w:rsidRPr="008A3756">
              <w:rPr>
                <w:rFonts w:eastAsia="Times New Roman"/>
                <w:b/>
                <w:sz w:val="24"/>
                <w:szCs w:val="24"/>
              </w:rPr>
              <w:lastRenderedPageBreak/>
              <w:t>Фонетика</w:t>
            </w:r>
            <w:proofErr w:type="spellEnd"/>
          </w:p>
        </w:tc>
      </w:tr>
      <w:tr w:rsidR="000533F7" w:rsidRPr="008A3756" w14:paraId="41B49F5E" w14:textId="77777777" w:rsidTr="008A3756">
        <w:trPr>
          <w:trHeight w:val="167"/>
        </w:trPr>
        <w:tc>
          <w:tcPr>
            <w:tcW w:w="988" w:type="dxa"/>
            <w:gridSpan w:val="2"/>
          </w:tcPr>
          <w:p w14:paraId="1CE429F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1.3.</w:t>
            </w:r>
          </w:p>
        </w:tc>
        <w:tc>
          <w:tcPr>
            <w:tcW w:w="3974" w:type="dxa"/>
          </w:tcPr>
          <w:p w14:paraId="782B8275"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3838C182"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 xml:space="preserve">Сопоставление слов, различающихся одним или несколькими звуками: лом (лев) – лам (гора), </w:t>
            </w:r>
            <w:proofErr w:type="spellStart"/>
            <w:r w:rsidRPr="008A3756">
              <w:rPr>
                <w:rFonts w:eastAsia="Times New Roman"/>
                <w:sz w:val="24"/>
                <w:szCs w:val="24"/>
                <w:lang w:val="ru-RU" w:eastAsia="en-US"/>
              </w:rPr>
              <w:t>кхор</w:t>
            </w:r>
            <w:proofErr w:type="spellEnd"/>
            <w:r w:rsidRPr="008A3756">
              <w:rPr>
                <w:rFonts w:eastAsia="Times New Roman"/>
                <w:sz w:val="24"/>
                <w:szCs w:val="24"/>
                <w:lang w:val="ru-RU" w:eastAsia="en-US"/>
              </w:rPr>
              <w:t xml:space="preserve"> (груша) – </w:t>
            </w:r>
            <w:proofErr w:type="spellStart"/>
            <w:r w:rsidRPr="008A3756">
              <w:rPr>
                <w:rFonts w:eastAsia="Times New Roman"/>
                <w:sz w:val="24"/>
                <w:szCs w:val="24"/>
                <w:lang w:val="ru-RU" w:eastAsia="en-US"/>
              </w:rPr>
              <w:t>кор</w:t>
            </w:r>
            <w:proofErr w:type="spellEnd"/>
            <w:r w:rsidRPr="008A3756">
              <w:rPr>
                <w:rFonts w:eastAsia="Times New Roman"/>
                <w:sz w:val="24"/>
                <w:szCs w:val="24"/>
                <w:lang w:val="ru-RU" w:eastAsia="en-US"/>
              </w:rPr>
              <w:t xml:space="preserve"> (окно), </w:t>
            </w:r>
            <w:proofErr w:type="spellStart"/>
            <w:r w:rsidRPr="008A3756">
              <w:rPr>
                <w:rFonts w:eastAsia="Times New Roman"/>
                <w:sz w:val="24"/>
                <w:szCs w:val="24"/>
                <w:lang w:val="ru-RU" w:eastAsia="en-US"/>
              </w:rPr>
              <w:t>лу</w:t>
            </w:r>
            <w:proofErr w:type="spellEnd"/>
            <w:r w:rsidRPr="008A3756">
              <w:rPr>
                <w:rFonts w:eastAsia="Times New Roman"/>
                <w:sz w:val="24"/>
                <w:szCs w:val="24"/>
                <w:lang w:val="ru-RU" w:eastAsia="en-US"/>
              </w:rPr>
              <w:t xml:space="preserve"> (косуля) – </w:t>
            </w:r>
            <w:proofErr w:type="spellStart"/>
            <w:r w:rsidRPr="008A3756">
              <w:rPr>
                <w:rFonts w:eastAsia="Times New Roman"/>
                <w:sz w:val="24"/>
                <w:szCs w:val="24"/>
                <w:lang w:val="ru-RU" w:eastAsia="en-US"/>
              </w:rPr>
              <w:t>ло</w:t>
            </w:r>
            <w:proofErr w:type="spellEnd"/>
            <w:r w:rsidRPr="008A3756">
              <w:rPr>
                <w:rFonts w:eastAsia="Times New Roman"/>
                <w:sz w:val="24"/>
                <w:szCs w:val="24"/>
                <w:lang w:val="ru-RU" w:eastAsia="en-US"/>
              </w:rPr>
              <w:t xml:space="preserve">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74646D91"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 xml:space="preserve">Различение гласных и согласных звуков, звонких и глухих согласных. Специфические звуки </w:t>
            </w:r>
            <w:r w:rsidRPr="008A3756">
              <w:rPr>
                <w:rFonts w:eastAsia="Times New Roman"/>
                <w:sz w:val="24"/>
                <w:szCs w:val="24"/>
                <w:lang w:val="ru-RU" w:eastAsia="en-US"/>
              </w:rPr>
              <w:lastRenderedPageBreak/>
              <w:t>чеченского языка [</w:t>
            </w:r>
            <w:proofErr w:type="spellStart"/>
            <w:r w:rsidRPr="008A3756">
              <w:rPr>
                <w:rFonts w:eastAsia="Times New Roman"/>
                <w:sz w:val="24"/>
                <w:szCs w:val="24"/>
                <w:lang w:val="ru-RU" w:eastAsia="en-US"/>
              </w:rPr>
              <w:t>кх</w:t>
            </w:r>
            <w:proofErr w:type="spellEnd"/>
            <w:r w:rsidRPr="008A3756">
              <w:rPr>
                <w:rFonts w:eastAsia="Times New Roman"/>
                <w:sz w:val="24"/>
                <w:szCs w:val="24"/>
                <w:lang w:val="ru-RU" w:eastAsia="en-US"/>
              </w:rPr>
              <w:t>], [</w:t>
            </w:r>
            <w:proofErr w:type="spellStart"/>
            <w:r w:rsidRPr="008A3756">
              <w:rPr>
                <w:rFonts w:eastAsia="Times New Roman"/>
                <w:sz w:val="24"/>
                <w:szCs w:val="24"/>
                <w:lang w:val="ru-RU" w:eastAsia="en-US"/>
              </w:rPr>
              <w:t>къ</w:t>
            </w:r>
            <w:proofErr w:type="spellEnd"/>
            <w:r w:rsidRPr="008A3756">
              <w:rPr>
                <w:rFonts w:eastAsia="Times New Roman"/>
                <w:sz w:val="24"/>
                <w:szCs w:val="24"/>
                <w:lang w:val="ru-RU" w:eastAsia="en-US"/>
              </w:rPr>
              <w:t>], [к</w:t>
            </w:r>
            <w:r w:rsidRPr="008A3756">
              <w:rPr>
                <w:rFonts w:eastAsia="Times New Roman"/>
                <w:sz w:val="24"/>
                <w:szCs w:val="24"/>
                <w:lang w:eastAsia="en-US"/>
              </w:rPr>
              <w:t>I</w:t>
            </w:r>
            <w:r w:rsidRPr="008A3756">
              <w:rPr>
                <w:rFonts w:eastAsia="Times New Roman"/>
                <w:sz w:val="24"/>
                <w:szCs w:val="24"/>
                <w:lang w:val="ru-RU" w:eastAsia="en-US"/>
              </w:rPr>
              <w:t>], [</w:t>
            </w:r>
            <w:proofErr w:type="spellStart"/>
            <w:r w:rsidRPr="008A3756">
              <w:rPr>
                <w:rFonts w:eastAsia="Times New Roman"/>
                <w:sz w:val="24"/>
                <w:szCs w:val="24"/>
                <w:lang w:val="ru-RU" w:eastAsia="en-US"/>
              </w:rPr>
              <w:t>аь</w:t>
            </w:r>
            <w:proofErr w:type="spellEnd"/>
            <w:r w:rsidRPr="008A3756">
              <w:rPr>
                <w:rFonts w:eastAsia="Times New Roman"/>
                <w:sz w:val="24"/>
                <w:szCs w:val="24"/>
                <w:lang w:val="ru-RU" w:eastAsia="en-US"/>
              </w:rPr>
              <w:t>], [</w:t>
            </w:r>
            <w:proofErr w:type="spellStart"/>
            <w:r w:rsidRPr="008A3756">
              <w:rPr>
                <w:rFonts w:eastAsia="Times New Roman"/>
                <w:sz w:val="24"/>
                <w:szCs w:val="24"/>
                <w:lang w:val="ru-RU" w:eastAsia="en-US"/>
              </w:rPr>
              <w:t>оь</w:t>
            </w:r>
            <w:proofErr w:type="spellEnd"/>
            <w:r w:rsidRPr="008A3756">
              <w:rPr>
                <w:rFonts w:eastAsia="Times New Roman"/>
                <w:sz w:val="24"/>
                <w:szCs w:val="24"/>
                <w:lang w:val="ru-RU" w:eastAsia="en-US"/>
              </w:rPr>
              <w:t>], [</w:t>
            </w:r>
            <w:proofErr w:type="spellStart"/>
            <w:r w:rsidRPr="008A3756">
              <w:rPr>
                <w:rFonts w:eastAsia="Times New Roman"/>
                <w:sz w:val="24"/>
                <w:szCs w:val="24"/>
                <w:lang w:val="ru-RU" w:eastAsia="en-US"/>
              </w:rPr>
              <w:t>уь</w:t>
            </w:r>
            <w:proofErr w:type="spellEnd"/>
            <w:r w:rsidRPr="008A3756">
              <w:rPr>
                <w:rFonts w:eastAsia="Times New Roman"/>
                <w:sz w:val="24"/>
                <w:szCs w:val="24"/>
                <w:lang w:val="ru-RU" w:eastAsia="en-US"/>
              </w:rPr>
              <w:t>], [</w:t>
            </w:r>
            <w:proofErr w:type="spellStart"/>
            <w:r w:rsidRPr="008A3756">
              <w:rPr>
                <w:rFonts w:eastAsia="Times New Roman"/>
                <w:sz w:val="24"/>
                <w:szCs w:val="24"/>
                <w:lang w:val="ru-RU" w:eastAsia="en-US"/>
              </w:rPr>
              <w:t>юь</w:t>
            </w:r>
            <w:proofErr w:type="spellEnd"/>
            <w:r w:rsidRPr="008A3756">
              <w:rPr>
                <w:rFonts w:eastAsia="Times New Roman"/>
                <w:sz w:val="24"/>
                <w:szCs w:val="24"/>
                <w:lang w:val="ru-RU" w:eastAsia="en-US"/>
              </w:rPr>
              <w:t>], [</w:t>
            </w:r>
            <w:proofErr w:type="spellStart"/>
            <w:r w:rsidRPr="008A3756">
              <w:rPr>
                <w:rFonts w:eastAsia="Times New Roman"/>
                <w:sz w:val="24"/>
                <w:szCs w:val="24"/>
                <w:lang w:val="ru-RU" w:eastAsia="en-US"/>
              </w:rPr>
              <w:t>яь</w:t>
            </w:r>
            <w:proofErr w:type="spellEnd"/>
            <w:r w:rsidRPr="008A3756">
              <w:rPr>
                <w:rFonts w:eastAsia="Times New Roman"/>
                <w:sz w:val="24"/>
                <w:szCs w:val="24"/>
                <w:lang w:val="ru-RU" w:eastAsia="en-US"/>
              </w:rPr>
              <w:t>], [</w:t>
            </w:r>
            <w:proofErr w:type="spellStart"/>
            <w:r w:rsidRPr="008A3756">
              <w:rPr>
                <w:rFonts w:eastAsia="Times New Roman"/>
                <w:sz w:val="24"/>
                <w:szCs w:val="24"/>
                <w:lang w:val="ru-RU" w:eastAsia="en-US"/>
              </w:rPr>
              <w:t>хь</w:t>
            </w:r>
            <w:proofErr w:type="spellEnd"/>
            <w:r w:rsidRPr="008A3756">
              <w:rPr>
                <w:rFonts w:eastAsia="Times New Roman"/>
                <w:sz w:val="24"/>
                <w:szCs w:val="24"/>
                <w:lang w:val="ru-RU" w:eastAsia="en-US"/>
              </w:rPr>
              <w:t>], [г</w:t>
            </w:r>
            <w:r w:rsidRPr="008A3756">
              <w:rPr>
                <w:rFonts w:eastAsia="Times New Roman"/>
                <w:sz w:val="24"/>
                <w:szCs w:val="24"/>
                <w:lang w:eastAsia="en-US"/>
              </w:rPr>
              <w:t>I</w:t>
            </w:r>
            <w:r w:rsidRPr="008A3756">
              <w:rPr>
                <w:rFonts w:eastAsia="Times New Roman"/>
                <w:sz w:val="24"/>
                <w:szCs w:val="24"/>
                <w:lang w:val="ru-RU" w:eastAsia="en-US"/>
              </w:rPr>
              <w:t>], [п</w:t>
            </w:r>
            <w:r w:rsidRPr="008A3756">
              <w:rPr>
                <w:rFonts w:eastAsia="Times New Roman"/>
                <w:sz w:val="24"/>
                <w:szCs w:val="24"/>
                <w:lang w:eastAsia="en-US"/>
              </w:rPr>
              <w:t>I</w:t>
            </w:r>
            <w:r w:rsidRPr="008A3756">
              <w:rPr>
                <w:rFonts w:eastAsia="Times New Roman"/>
                <w:sz w:val="24"/>
                <w:szCs w:val="24"/>
                <w:lang w:val="ru-RU" w:eastAsia="en-US"/>
              </w:rPr>
              <w:t>], [т</w:t>
            </w:r>
            <w:r w:rsidRPr="008A3756">
              <w:rPr>
                <w:rFonts w:eastAsia="Times New Roman"/>
                <w:sz w:val="24"/>
                <w:szCs w:val="24"/>
                <w:lang w:eastAsia="en-US"/>
              </w:rPr>
              <w:t>I</w:t>
            </w:r>
            <w:r w:rsidRPr="008A3756">
              <w:rPr>
                <w:rFonts w:eastAsia="Times New Roman"/>
                <w:sz w:val="24"/>
                <w:szCs w:val="24"/>
                <w:lang w:val="ru-RU" w:eastAsia="en-US"/>
              </w:rPr>
              <w:t>], [х</w:t>
            </w:r>
            <w:r w:rsidRPr="008A3756">
              <w:rPr>
                <w:rFonts w:eastAsia="Times New Roman"/>
                <w:sz w:val="24"/>
                <w:szCs w:val="24"/>
                <w:lang w:eastAsia="en-US"/>
              </w:rPr>
              <w:t>I</w:t>
            </w:r>
            <w:r w:rsidRPr="008A3756">
              <w:rPr>
                <w:rFonts w:eastAsia="Times New Roman"/>
                <w:sz w:val="24"/>
                <w:szCs w:val="24"/>
                <w:lang w:val="ru-RU" w:eastAsia="en-US"/>
              </w:rPr>
              <w:t>], [ц</w:t>
            </w:r>
            <w:r w:rsidRPr="008A3756">
              <w:rPr>
                <w:rFonts w:eastAsia="Times New Roman"/>
                <w:sz w:val="24"/>
                <w:szCs w:val="24"/>
                <w:lang w:eastAsia="en-US"/>
              </w:rPr>
              <w:t>I</w:t>
            </w:r>
            <w:r w:rsidRPr="008A3756">
              <w:rPr>
                <w:rFonts w:eastAsia="Times New Roman"/>
                <w:sz w:val="24"/>
                <w:szCs w:val="24"/>
                <w:lang w:val="ru-RU" w:eastAsia="en-US"/>
              </w:rPr>
              <w:t>], [ч</w:t>
            </w:r>
            <w:r w:rsidRPr="008A3756">
              <w:rPr>
                <w:rFonts w:eastAsia="Times New Roman"/>
                <w:sz w:val="24"/>
                <w:szCs w:val="24"/>
                <w:lang w:eastAsia="en-US"/>
              </w:rPr>
              <w:t>I</w:t>
            </w:r>
            <w:r w:rsidRPr="008A3756">
              <w:rPr>
                <w:rFonts w:eastAsia="Times New Roman"/>
                <w:sz w:val="24"/>
                <w:szCs w:val="24"/>
                <w:lang w:val="ru-RU" w:eastAsia="en-US"/>
              </w:rPr>
              <w:t>], [</w:t>
            </w:r>
            <w:r w:rsidRPr="008A3756">
              <w:rPr>
                <w:rFonts w:eastAsia="Times New Roman"/>
                <w:sz w:val="24"/>
                <w:szCs w:val="24"/>
                <w:lang w:eastAsia="en-US"/>
              </w:rPr>
              <w:t>I</w:t>
            </w:r>
            <w:r w:rsidRPr="008A3756">
              <w:rPr>
                <w:rFonts w:eastAsia="Times New Roman"/>
                <w:sz w:val="24"/>
                <w:szCs w:val="24"/>
                <w:lang w:val="ru-RU" w:eastAsia="en-US"/>
              </w:rPr>
              <w:t>].</w:t>
            </w:r>
          </w:p>
          <w:p w14:paraId="4BCC4F9B"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Слог как минимальная единица произношения. Деление слов на слоги. Количество слогов в слове. </w:t>
            </w:r>
            <w:proofErr w:type="spellStart"/>
            <w:r w:rsidRPr="008A3756">
              <w:rPr>
                <w:rFonts w:eastAsia="Times New Roman"/>
                <w:sz w:val="24"/>
                <w:szCs w:val="24"/>
                <w:lang w:eastAsia="en-US"/>
              </w:rPr>
              <w:t>Чтение</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слов</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по</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слогам</w:t>
            </w:r>
            <w:proofErr w:type="spellEnd"/>
            <w:r w:rsidRPr="008A3756">
              <w:rPr>
                <w:rFonts w:eastAsia="Times New Roman"/>
                <w:sz w:val="24"/>
                <w:szCs w:val="24"/>
                <w:lang w:eastAsia="en-US"/>
              </w:rPr>
              <w:t>.</w:t>
            </w:r>
          </w:p>
        </w:tc>
        <w:tc>
          <w:tcPr>
            <w:tcW w:w="2268" w:type="dxa"/>
          </w:tcPr>
          <w:p w14:paraId="7816D7EE"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F66B183"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6167529" w14:textId="77777777" w:rsidTr="008A3756">
        <w:trPr>
          <w:trHeight w:val="167"/>
        </w:trPr>
        <w:tc>
          <w:tcPr>
            <w:tcW w:w="10075" w:type="dxa"/>
            <w:gridSpan w:val="5"/>
          </w:tcPr>
          <w:p w14:paraId="4952BC81" w14:textId="77777777" w:rsidR="000533F7" w:rsidRPr="008A3756" w:rsidRDefault="000533F7" w:rsidP="008A3756">
            <w:pPr>
              <w:tabs>
                <w:tab w:val="left" w:pos="1134"/>
              </w:tabs>
              <w:spacing w:line="276" w:lineRule="auto"/>
              <w:ind w:firstLine="0"/>
              <w:rPr>
                <w:rFonts w:eastAsia="Times New Roman"/>
                <w:b/>
                <w:sz w:val="24"/>
                <w:szCs w:val="24"/>
              </w:rPr>
            </w:pPr>
            <w:proofErr w:type="spellStart"/>
            <w:r w:rsidRPr="008A3756">
              <w:rPr>
                <w:rFonts w:eastAsia="Times New Roman"/>
                <w:b/>
                <w:sz w:val="24"/>
                <w:szCs w:val="24"/>
              </w:rPr>
              <w:t>Графика</w:t>
            </w:r>
            <w:proofErr w:type="spellEnd"/>
          </w:p>
        </w:tc>
      </w:tr>
      <w:tr w:rsidR="000533F7" w:rsidRPr="008A3756" w14:paraId="03260364" w14:textId="77777777" w:rsidTr="008A3756">
        <w:trPr>
          <w:trHeight w:val="167"/>
        </w:trPr>
        <w:tc>
          <w:tcPr>
            <w:tcW w:w="988" w:type="dxa"/>
            <w:gridSpan w:val="2"/>
          </w:tcPr>
          <w:p w14:paraId="269966A2"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1.4.</w:t>
            </w:r>
          </w:p>
        </w:tc>
        <w:tc>
          <w:tcPr>
            <w:tcW w:w="3974" w:type="dxa"/>
          </w:tcPr>
          <w:p w14:paraId="66032C4A"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22C7121D"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Слоговой принцип чеченской графики. Чеченские специфические согласные звуки, обозначаемые буквами из двух знаков [</w:t>
            </w:r>
            <w:r w:rsidRPr="008A3756">
              <w:rPr>
                <w:rFonts w:eastAsia="Calibri"/>
                <w:iCs/>
                <w:sz w:val="24"/>
                <w:szCs w:val="24"/>
                <w:lang w:val="ru-RU" w:eastAsia="en-US"/>
              </w:rPr>
              <w:t>г</w:t>
            </w:r>
            <w:r w:rsidRPr="008A3756">
              <w:rPr>
                <w:rFonts w:eastAsia="Calibri"/>
                <w:iCs/>
                <w:sz w:val="24"/>
                <w:szCs w:val="24"/>
                <w:lang w:eastAsia="en-US"/>
              </w:rPr>
              <w:t>I</w:t>
            </w:r>
            <w:r w:rsidRPr="008A3756">
              <w:rPr>
                <w:rFonts w:eastAsia="Calibri"/>
                <w:iCs/>
                <w:sz w:val="24"/>
                <w:szCs w:val="24"/>
                <w:lang w:val="ru-RU" w:eastAsia="en-US"/>
              </w:rPr>
              <w:t>], [</w:t>
            </w:r>
            <w:proofErr w:type="spellStart"/>
            <w:r w:rsidRPr="008A3756">
              <w:rPr>
                <w:rFonts w:eastAsia="Calibri"/>
                <w:iCs/>
                <w:sz w:val="24"/>
                <w:szCs w:val="24"/>
                <w:lang w:val="ru-RU" w:eastAsia="en-US"/>
              </w:rPr>
              <w:t>кх</w:t>
            </w:r>
            <w:proofErr w:type="spellEnd"/>
            <w:r w:rsidRPr="008A3756">
              <w:rPr>
                <w:rFonts w:eastAsia="Calibri"/>
                <w:iCs/>
                <w:sz w:val="24"/>
                <w:szCs w:val="24"/>
                <w:lang w:val="ru-RU" w:eastAsia="en-US"/>
              </w:rPr>
              <w:t>], [</w:t>
            </w:r>
            <w:proofErr w:type="spellStart"/>
            <w:r w:rsidRPr="008A3756">
              <w:rPr>
                <w:rFonts w:eastAsia="Calibri"/>
                <w:iCs/>
                <w:sz w:val="24"/>
                <w:szCs w:val="24"/>
                <w:lang w:val="ru-RU" w:eastAsia="en-US"/>
              </w:rPr>
              <w:t>къ</w:t>
            </w:r>
            <w:proofErr w:type="spellEnd"/>
            <w:r w:rsidRPr="008A3756">
              <w:rPr>
                <w:rFonts w:eastAsia="Calibri"/>
                <w:iCs/>
                <w:sz w:val="24"/>
                <w:szCs w:val="24"/>
                <w:lang w:val="ru-RU" w:eastAsia="en-US"/>
              </w:rPr>
              <w:t>], [к</w:t>
            </w:r>
            <w:r w:rsidRPr="008A3756">
              <w:rPr>
                <w:rFonts w:eastAsia="Calibri"/>
                <w:iCs/>
                <w:sz w:val="24"/>
                <w:szCs w:val="24"/>
                <w:lang w:eastAsia="en-US"/>
              </w:rPr>
              <w:t>I</w:t>
            </w:r>
            <w:r w:rsidRPr="008A3756">
              <w:rPr>
                <w:rFonts w:eastAsia="Calibri"/>
                <w:iCs/>
                <w:sz w:val="24"/>
                <w:szCs w:val="24"/>
                <w:lang w:val="ru-RU" w:eastAsia="en-US"/>
              </w:rPr>
              <w:t>], [п</w:t>
            </w:r>
            <w:r w:rsidRPr="008A3756">
              <w:rPr>
                <w:rFonts w:eastAsia="Calibri"/>
                <w:iCs/>
                <w:sz w:val="24"/>
                <w:szCs w:val="24"/>
                <w:lang w:eastAsia="en-US"/>
              </w:rPr>
              <w:t>I</w:t>
            </w:r>
            <w:r w:rsidRPr="008A3756">
              <w:rPr>
                <w:rFonts w:eastAsia="Calibri"/>
                <w:iCs/>
                <w:sz w:val="24"/>
                <w:szCs w:val="24"/>
                <w:lang w:val="ru-RU" w:eastAsia="en-US"/>
              </w:rPr>
              <w:t>], [т</w:t>
            </w:r>
            <w:r w:rsidRPr="008A3756">
              <w:rPr>
                <w:rFonts w:eastAsia="Calibri"/>
                <w:iCs/>
                <w:sz w:val="24"/>
                <w:szCs w:val="24"/>
                <w:lang w:eastAsia="en-US"/>
              </w:rPr>
              <w:t>I</w:t>
            </w:r>
            <w:r w:rsidRPr="008A3756">
              <w:rPr>
                <w:rFonts w:eastAsia="Calibri"/>
                <w:iCs/>
                <w:sz w:val="24"/>
                <w:szCs w:val="24"/>
                <w:lang w:val="ru-RU" w:eastAsia="en-US"/>
              </w:rPr>
              <w:t>], [х</w:t>
            </w:r>
            <w:r w:rsidRPr="008A3756">
              <w:rPr>
                <w:rFonts w:eastAsia="Calibri"/>
                <w:iCs/>
                <w:sz w:val="24"/>
                <w:szCs w:val="24"/>
                <w:lang w:eastAsia="en-US"/>
              </w:rPr>
              <w:t>I</w:t>
            </w:r>
            <w:r w:rsidRPr="008A3756">
              <w:rPr>
                <w:rFonts w:eastAsia="Calibri"/>
                <w:iCs/>
                <w:sz w:val="24"/>
                <w:szCs w:val="24"/>
                <w:lang w:val="ru-RU" w:eastAsia="en-US"/>
              </w:rPr>
              <w:t>], [</w:t>
            </w:r>
            <w:proofErr w:type="spellStart"/>
            <w:r w:rsidRPr="008A3756">
              <w:rPr>
                <w:rFonts w:eastAsia="Calibri"/>
                <w:iCs/>
                <w:sz w:val="24"/>
                <w:szCs w:val="24"/>
                <w:lang w:val="ru-RU" w:eastAsia="en-US"/>
              </w:rPr>
              <w:t>хь</w:t>
            </w:r>
            <w:proofErr w:type="spellEnd"/>
            <w:r w:rsidRPr="008A3756">
              <w:rPr>
                <w:rFonts w:eastAsia="Calibri"/>
                <w:iCs/>
                <w:sz w:val="24"/>
                <w:szCs w:val="24"/>
                <w:lang w:val="ru-RU" w:eastAsia="en-US"/>
              </w:rPr>
              <w:t>], [ц</w:t>
            </w:r>
            <w:r w:rsidRPr="008A3756">
              <w:rPr>
                <w:rFonts w:eastAsia="Calibri"/>
                <w:iCs/>
                <w:sz w:val="24"/>
                <w:szCs w:val="24"/>
                <w:lang w:eastAsia="en-US"/>
              </w:rPr>
              <w:t>I</w:t>
            </w:r>
            <w:r w:rsidRPr="008A3756">
              <w:rPr>
                <w:rFonts w:eastAsia="Calibri"/>
                <w:iCs/>
                <w:sz w:val="24"/>
                <w:szCs w:val="24"/>
                <w:lang w:val="ru-RU" w:eastAsia="en-US"/>
              </w:rPr>
              <w:t>], [ч</w:t>
            </w:r>
            <w:r w:rsidRPr="008A3756">
              <w:rPr>
                <w:rFonts w:eastAsia="Calibri"/>
                <w:iCs/>
                <w:sz w:val="24"/>
                <w:szCs w:val="24"/>
                <w:lang w:eastAsia="en-US"/>
              </w:rPr>
              <w:t>I</w:t>
            </w:r>
            <w:r w:rsidRPr="008A3756">
              <w:rPr>
                <w:rFonts w:eastAsia="Calibri"/>
                <w:iCs/>
                <w:sz w:val="24"/>
                <w:szCs w:val="24"/>
                <w:lang w:val="ru-RU" w:eastAsia="en-US"/>
              </w:rPr>
              <w:t>], [</w:t>
            </w:r>
            <w:proofErr w:type="spellStart"/>
            <w:r w:rsidRPr="008A3756">
              <w:rPr>
                <w:rFonts w:eastAsia="Calibri"/>
                <w:iCs/>
                <w:sz w:val="24"/>
                <w:szCs w:val="24"/>
                <w:lang w:val="ru-RU" w:eastAsia="en-US"/>
              </w:rPr>
              <w:t>аь</w:t>
            </w:r>
            <w:proofErr w:type="spellEnd"/>
            <w:r w:rsidRPr="008A3756">
              <w:rPr>
                <w:rFonts w:eastAsia="Calibri"/>
                <w:iCs/>
                <w:sz w:val="24"/>
                <w:szCs w:val="24"/>
                <w:lang w:val="ru-RU" w:eastAsia="en-US"/>
              </w:rPr>
              <w:t>], [</w:t>
            </w:r>
            <w:proofErr w:type="spellStart"/>
            <w:r w:rsidRPr="008A3756">
              <w:rPr>
                <w:rFonts w:eastAsia="Calibri"/>
                <w:iCs/>
                <w:sz w:val="24"/>
                <w:szCs w:val="24"/>
                <w:lang w:val="ru-RU" w:eastAsia="en-US"/>
              </w:rPr>
              <w:t>уь</w:t>
            </w:r>
            <w:proofErr w:type="spellEnd"/>
            <w:r w:rsidRPr="008A3756">
              <w:rPr>
                <w:rFonts w:eastAsia="Calibri"/>
                <w:iCs/>
                <w:sz w:val="24"/>
                <w:szCs w:val="24"/>
                <w:lang w:val="ru-RU" w:eastAsia="en-US"/>
              </w:rPr>
              <w:t>], [</w:t>
            </w:r>
            <w:proofErr w:type="spellStart"/>
            <w:r w:rsidRPr="008A3756">
              <w:rPr>
                <w:rFonts w:eastAsia="Calibri"/>
                <w:iCs/>
                <w:sz w:val="24"/>
                <w:szCs w:val="24"/>
                <w:lang w:val="ru-RU" w:eastAsia="en-US"/>
              </w:rPr>
              <w:t>оь</w:t>
            </w:r>
            <w:proofErr w:type="spellEnd"/>
            <w:r w:rsidRPr="008A3756">
              <w:rPr>
                <w:rFonts w:eastAsia="Calibri"/>
                <w:iCs/>
                <w:sz w:val="24"/>
                <w:szCs w:val="24"/>
                <w:lang w:val="ru-RU" w:eastAsia="en-US"/>
              </w:rPr>
              <w:t>]</w:t>
            </w:r>
            <w:r w:rsidRPr="008A3756">
              <w:rPr>
                <w:rFonts w:eastAsia="Calibri"/>
                <w:sz w:val="24"/>
                <w:szCs w:val="24"/>
                <w:lang w:val="ru-RU" w:eastAsia="en-US"/>
              </w:rPr>
              <w:t xml:space="preserve">. Буква Ӏ. </w:t>
            </w:r>
            <w:r w:rsidRPr="008A3756">
              <w:rPr>
                <w:rFonts w:eastAsia="Calibri"/>
                <w:iCs/>
                <w:sz w:val="24"/>
                <w:szCs w:val="24"/>
                <w:lang w:val="ru-RU" w:eastAsia="en-US"/>
              </w:rPr>
              <w:t>Звуко-буквенный анализ слов</w:t>
            </w:r>
            <w:r w:rsidRPr="008A3756">
              <w:rPr>
                <w:rFonts w:eastAsia="Calibri"/>
                <w:sz w:val="24"/>
                <w:szCs w:val="24"/>
                <w:lang w:val="ru-RU" w:eastAsia="en-US"/>
              </w:rPr>
              <w:t>.</w:t>
            </w:r>
          </w:p>
          <w:p w14:paraId="4A0EA658"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Функции букв е, ё, ю, я, й.</w:t>
            </w:r>
          </w:p>
          <w:p w14:paraId="2F106692"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 xml:space="preserve">Прописные буквы Е, Ё, Я, </w:t>
            </w:r>
            <w:proofErr w:type="spellStart"/>
            <w:r w:rsidRPr="008A3756">
              <w:rPr>
                <w:rFonts w:eastAsia="Calibri"/>
                <w:sz w:val="24"/>
                <w:szCs w:val="24"/>
                <w:lang w:val="ru-RU" w:eastAsia="en-US"/>
              </w:rPr>
              <w:t>Яь</w:t>
            </w:r>
            <w:proofErr w:type="spellEnd"/>
            <w:r w:rsidRPr="008A3756">
              <w:rPr>
                <w:rFonts w:eastAsia="Calibri"/>
                <w:sz w:val="24"/>
                <w:szCs w:val="24"/>
                <w:lang w:val="ru-RU" w:eastAsia="en-US"/>
              </w:rPr>
              <w:t xml:space="preserve">, Ю, </w:t>
            </w:r>
            <w:proofErr w:type="spellStart"/>
            <w:r w:rsidRPr="008A3756">
              <w:rPr>
                <w:rFonts w:eastAsia="Calibri"/>
                <w:sz w:val="24"/>
                <w:szCs w:val="24"/>
                <w:lang w:val="ru-RU" w:eastAsia="en-US"/>
              </w:rPr>
              <w:t>Юь</w:t>
            </w:r>
            <w:proofErr w:type="spellEnd"/>
            <w:r w:rsidRPr="008A3756">
              <w:rPr>
                <w:rFonts w:eastAsia="Calibri"/>
                <w:sz w:val="24"/>
                <w:szCs w:val="24"/>
                <w:lang w:val="ru-RU" w:eastAsia="en-US"/>
              </w:rPr>
              <w:t xml:space="preserve"> в именах и фамилиях людей, в кличках животных, названиях улиц, сел и городов.</w:t>
            </w:r>
          </w:p>
          <w:p w14:paraId="233BB865"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Последовательность букв в чеченском алфавите.</w:t>
            </w:r>
          </w:p>
        </w:tc>
        <w:tc>
          <w:tcPr>
            <w:tcW w:w="2268" w:type="dxa"/>
          </w:tcPr>
          <w:p w14:paraId="451DCDDD"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36F629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546A9E4" w14:textId="77777777" w:rsidTr="008A3756">
        <w:trPr>
          <w:trHeight w:val="167"/>
        </w:trPr>
        <w:tc>
          <w:tcPr>
            <w:tcW w:w="10075" w:type="dxa"/>
            <w:gridSpan w:val="5"/>
          </w:tcPr>
          <w:p w14:paraId="645CC035" w14:textId="77777777" w:rsidR="000533F7" w:rsidRPr="008A3756" w:rsidRDefault="000533F7" w:rsidP="008A3756">
            <w:pPr>
              <w:spacing w:line="276" w:lineRule="auto"/>
              <w:ind w:left="142" w:firstLine="0"/>
              <w:jc w:val="left"/>
              <w:rPr>
                <w:rFonts w:eastAsia="Times New Roman"/>
                <w:i/>
                <w:iCs/>
                <w:w w:val="97"/>
                <w:sz w:val="24"/>
                <w:szCs w:val="24"/>
              </w:rPr>
            </w:pPr>
            <w:proofErr w:type="spellStart"/>
            <w:r w:rsidRPr="008A3756">
              <w:rPr>
                <w:rFonts w:eastAsia="Times New Roman"/>
                <w:b/>
                <w:sz w:val="24"/>
                <w:szCs w:val="24"/>
              </w:rPr>
              <w:t>Чтение</w:t>
            </w:r>
            <w:proofErr w:type="spellEnd"/>
          </w:p>
        </w:tc>
      </w:tr>
      <w:tr w:rsidR="000533F7" w:rsidRPr="008A3756" w14:paraId="6F300B20" w14:textId="77777777" w:rsidTr="008A3756">
        <w:trPr>
          <w:trHeight w:val="167"/>
        </w:trPr>
        <w:tc>
          <w:tcPr>
            <w:tcW w:w="988" w:type="dxa"/>
            <w:gridSpan w:val="2"/>
          </w:tcPr>
          <w:p w14:paraId="12F06B3E"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1.5.</w:t>
            </w:r>
          </w:p>
        </w:tc>
        <w:tc>
          <w:tcPr>
            <w:tcW w:w="3974" w:type="dxa"/>
          </w:tcPr>
          <w:p w14:paraId="2C4EF414"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w:t>
            </w:r>
            <w:r w:rsidRPr="008A3756">
              <w:rPr>
                <w:rFonts w:eastAsia="Calibri"/>
                <w:sz w:val="24"/>
                <w:szCs w:val="24"/>
                <w:lang w:val="ru-RU" w:eastAsia="en-US"/>
              </w:rPr>
              <w:lastRenderedPageBreak/>
              <w:t>самоконтроля при письме под диктовку и при списывании.</w:t>
            </w:r>
          </w:p>
        </w:tc>
        <w:tc>
          <w:tcPr>
            <w:tcW w:w="2268" w:type="dxa"/>
          </w:tcPr>
          <w:p w14:paraId="6BF672D6"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8A0783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BF97715" w14:textId="77777777" w:rsidTr="008A3756">
        <w:trPr>
          <w:trHeight w:val="167"/>
        </w:trPr>
        <w:tc>
          <w:tcPr>
            <w:tcW w:w="10075" w:type="dxa"/>
            <w:gridSpan w:val="5"/>
          </w:tcPr>
          <w:p w14:paraId="2127B939" w14:textId="77777777" w:rsidR="000533F7" w:rsidRPr="008A3756" w:rsidRDefault="000533F7" w:rsidP="008A3756">
            <w:pPr>
              <w:spacing w:line="276" w:lineRule="auto"/>
              <w:ind w:left="142" w:firstLine="0"/>
              <w:jc w:val="left"/>
              <w:rPr>
                <w:rFonts w:eastAsia="Times New Roman"/>
                <w:i/>
                <w:iCs/>
                <w:w w:val="97"/>
                <w:sz w:val="24"/>
                <w:szCs w:val="24"/>
              </w:rPr>
            </w:pPr>
            <w:proofErr w:type="spellStart"/>
            <w:r w:rsidRPr="008A3756">
              <w:rPr>
                <w:rFonts w:eastAsia="Times New Roman"/>
                <w:b/>
                <w:sz w:val="24"/>
                <w:szCs w:val="24"/>
              </w:rPr>
              <w:t>Письмо</w:t>
            </w:r>
            <w:proofErr w:type="spellEnd"/>
          </w:p>
        </w:tc>
      </w:tr>
      <w:tr w:rsidR="000533F7" w:rsidRPr="008A3756" w14:paraId="7FE01C8A" w14:textId="77777777" w:rsidTr="008A3756">
        <w:trPr>
          <w:trHeight w:val="167"/>
        </w:trPr>
        <w:tc>
          <w:tcPr>
            <w:tcW w:w="988" w:type="dxa"/>
            <w:gridSpan w:val="2"/>
          </w:tcPr>
          <w:p w14:paraId="7C5A1D05"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1.6.</w:t>
            </w:r>
          </w:p>
        </w:tc>
        <w:tc>
          <w:tcPr>
            <w:tcW w:w="3974" w:type="dxa"/>
          </w:tcPr>
          <w:p w14:paraId="28183218"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tc>
        <w:tc>
          <w:tcPr>
            <w:tcW w:w="2268" w:type="dxa"/>
          </w:tcPr>
          <w:p w14:paraId="43467E23"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61E02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4422FB6" w14:textId="77777777" w:rsidTr="008A3756">
        <w:trPr>
          <w:trHeight w:val="167"/>
        </w:trPr>
        <w:tc>
          <w:tcPr>
            <w:tcW w:w="10075" w:type="dxa"/>
            <w:gridSpan w:val="5"/>
          </w:tcPr>
          <w:p w14:paraId="53B3D012" w14:textId="77777777" w:rsidR="000533F7" w:rsidRPr="008A3756" w:rsidRDefault="000533F7" w:rsidP="008A3756">
            <w:pPr>
              <w:tabs>
                <w:tab w:val="left" w:pos="564"/>
              </w:tabs>
              <w:spacing w:line="276" w:lineRule="auto"/>
              <w:ind w:left="142" w:firstLine="0"/>
              <w:jc w:val="left"/>
              <w:rPr>
                <w:rFonts w:eastAsia="Times New Roman"/>
                <w:i/>
                <w:iCs/>
                <w:w w:val="97"/>
                <w:sz w:val="24"/>
                <w:szCs w:val="24"/>
              </w:rPr>
            </w:pPr>
            <w:proofErr w:type="spellStart"/>
            <w:r w:rsidRPr="008A3756">
              <w:rPr>
                <w:rFonts w:eastAsia="Times New Roman"/>
                <w:b/>
                <w:sz w:val="24"/>
                <w:szCs w:val="24"/>
              </w:rPr>
              <w:t>Орфография</w:t>
            </w:r>
            <w:proofErr w:type="spellEnd"/>
            <w:r w:rsidRPr="008A3756">
              <w:rPr>
                <w:rFonts w:eastAsia="Times New Roman"/>
                <w:b/>
                <w:sz w:val="24"/>
                <w:szCs w:val="24"/>
              </w:rPr>
              <w:t xml:space="preserve"> и </w:t>
            </w:r>
            <w:proofErr w:type="spellStart"/>
            <w:r w:rsidRPr="008A3756">
              <w:rPr>
                <w:rFonts w:eastAsia="Times New Roman"/>
                <w:b/>
                <w:sz w:val="24"/>
                <w:szCs w:val="24"/>
              </w:rPr>
              <w:t>пунктуация</w:t>
            </w:r>
            <w:proofErr w:type="spellEnd"/>
          </w:p>
        </w:tc>
      </w:tr>
      <w:tr w:rsidR="000533F7" w:rsidRPr="008A3756" w14:paraId="2D64E4AB" w14:textId="77777777" w:rsidTr="008A3756">
        <w:trPr>
          <w:trHeight w:val="167"/>
        </w:trPr>
        <w:tc>
          <w:tcPr>
            <w:tcW w:w="988" w:type="dxa"/>
            <w:gridSpan w:val="2"/>
          </w:tcPr>
          <w:p w14:paraId="6A2D258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1.7.</w:t>
            </w:r>
          </w:p>
        </w:tc>
        <w:tc>
          <w:tcPr>
            <w:tcW w:w="3974" w:type="dxa"/>
          </w:tcPr>
          <w:p w14:paraId="610629D3"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w:t>
            </w:r>
            <w:proofErr w:type="spellStart"/>
            <w:r w:rsidRPr="008A3756">
              <w:rPr>
                <w:rFonts w:eastAsia="Calibri"/>
                <w:sz w:val="24"/>
                <w:szCs w:val="24"/>
                <w:lang w:val="ru-RU" w:eastAsia="en-US"/>
              </w:rPr>
              <w:t>яь</w:t>
            </w:r>
            <w:proofErr w:type="spellEnd"/>
            <w:r w:rsidRPr="008A3756">
              <w:rPr>
                <w:rFonts w:eastAsia="Calibri"/>
                <w:sz w:val="24"/>
                <w:szCs w:val="24"/>
                <w:lang w:val="ru-RU" w:eastAsia="en-US"/>
              </w:rPr>
              <w:t xml:space="preserve">, ю, </w:t>
            </w:r>
            <w:proofErr w:type="spellStart"/>
            <w:r w:rsidRPr="008A3756">
              <w:rPr>
                <w:rFonts w:eastAsia="Calibri"/>
                <w:sz w:val="24"/>
                <w:szCs w:val="24"/>
                <w:lang w:val="ru-RU" w:eastAsia="en-US"/>
              </w:rPr>
              <w:t>юь</w:t>
            </w:r>
            <w:proofErr w:type="spellEnd"/>
            <w:r w:rsidRPr="008A3756">
              <w:rPr>
                <w:rFonts w:eastAsia="Calibri"/>
                <w:sz w:val="24"/>
                <w:szCs w:val="24"/>
                <w:lang w:val="ru-RU" w:eastAsia="en-US"/>
              </w:rPr>
              <w:t xml:space="preserve">, е, ё в именах, фамилиях, отчествах людей и букв я, ю, е, ё в именах собственных и заимствованных словах; правописание букв </w:t>
            </w:r>
            <w:proofErr w:type="spellStart"/>
            <w:r w:rsidRPr="008A3756">
              <w:rPr>
                <w:rFonts w:eastAsia="Calibri"/>
                <w:sz w:val="24"/>
                <w:szCs w:val="24"/>
                <w:lang w:val="ru-RU" w:eastAsia="en-US"/>
              </w:rPr>
              <w:t>хь</w:t>
            </w:r>
            <w:proofErr w:type="spellEnd"/>
            <w:r w:rsidRPr="008A3756">
              <w:rPr>
                <w:rFonts w:eastAsia="Calibri"/>
                <w:sz w:val="24"/>
                <w:szCs w:val="24"/>
                <w:lang w:val="ru-RU" w:eastAsia="en-US"/>
              </w:rPr>
              <w:t xml:space="preserve">, </w:t>
            </w:r>
            <w:proofErr w:type="spellStart"/>
            <w:r w:rsidRPr="008A3756">
              <w:rPr>
                <w:rFonts w:eastAsia="Calibri"/>
                <w:sz w:val="24"/>
                <w:szCs w:val="24"/>
                <w:lang w:val="ru-RU" w:eastAsia="en-US"/>
              </w:rPr>
              <w:t>кх</w:t>
            </w:r>
            <w:proofErr w:type="spellEnd"/>
            <w:r w:rsidRPr="008A3756">
              <w:rPr>
                <w:rFonts w:eastAsia="Calibri"/>
                <w:sz w:val="24"/>
                <w:szCs w:val="24"/>
                <w:lang w:val="ru-RU" w:eastAsia="en-US"/>
              </w:rPr>
              <w:t xml:space="preserve">, </w:t>
            </w:r>
            <w:proofErr w:type="spellStart"/>
            <w:r w:rsidRPr="008A3756">
              <w:rPr>
                <w:rFonts w:eastAsia="Calibri"/>
                <w:sz w:val="24"/>
                <w:szCs w:val="24"/>
                <w:lang w:val="ru-RU" w:eastAsia="en-US"/>
              </w:rPr>
              <w:t>цӀ</w:t>
            </w:r>
            <w:proofErr w:type="spellEnd"/>
            <w:r w:rsidRPr="008A3756">
              <w:rPr>
                <w:rFonts w:eastAsia="Calibri"/>
                <w:sz w:val="24"/>
                <w:szCs w:val="24"/>
                <w:lang w:val="ru-RU" w:eastAsia="en-US"/>
              </w:rPr>
              <w:t xml:space="preserve">, </w:t>
            </w:r>
            <w:proofErr w:type="spellStart"/>
            <w:r w:rsidRPr="008A3756">
              <w:rPr>
                <w:rFonts w:eastAsia="Calibri"/>
                <w:sz w:val="24"/>
                <w:szCs w:val="24"/>
                <w:lang w:val="ru-RU" w:eastAsia="en-US"/>
              </w:rPr>
              <w:t>къ</w:t>
            </w:r>
            <w:proofErr w:type="spellEnd"/>
            <w:r w:rsidRPr="008A3756">
              <w:rPr>
                <w:rFonts w:eastAsia="Calibri"/>
                <w:sz w:val="24"/>
                <w:szCs w:val="24"/>
                <w:lang w:val="ru-RU" w:eastAsia="en-US"/>
              </w:rPr>
              <w:t xml:space="preserve">, </w:t>
            </w:r>
            <w:proofErr w:type="spellStart"/>
            <w:r w:rsidRPr="008A3756">
              <w:rPr>
                <w:rFonts w:eastAsia="Calibri"/>
                <w:sz w:val="24"/>
                <w:szCs w:val="24"/>
                <w:lang w:val="ru-RU" w:eastAsia="en-US"/>
              </w:rPr>
              <w:t>пӀ</w:t>
            </w:r>
            <w:proofErr w:type="spellEnd"/>
            <w:r w:rsidRPr="008A3756">
              <w:rPr>
                <w:rFonts w:eastAsia="Calibri"/>
                <w:sz w:val="24"/>
                <w:szCs w:val="24"/>
                <w:lang w:val="ru-RU" w:eastAsia="en-US"/>
              </w:rPr>
              <w:t xml:space="preserve"> и другие, правописание слов с буквами ю, ы, ф, я, щ, перенос слов по слогам без стечения согласных, знаки препинания в конце предложения.</w:t>
            </w:r>
          </w:p>
        </w:tc>
        <w:tc>
          <w:tcPr>
            <w:tcW w:w="2268" w:type="dxa"/>
          </w:tcPr>
          <w:p w14:paraId="447F65CF"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6718E17"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96AB685" w14:textId="77777777" w:rsidTr="008A3756">
        <w:trPr>
          <w:trHeight w:val="167"/>
        </w:trPr>
        <w:tc>
          <w:tcPr>
            <w:tcW w:w="10075" w:type="dxa"/>
            <w:gridSpan w:val="5"/>
          </w:tcPr>
          <w:p w14:paraId="12A54592" w14:textId="77777777" w:rsidR="000533F7" w:rsidRPr="008A3756" w:rsidRDefault="000533F7" w:rsidP="008A3756">
            <w:pPr>
              <w:tabs>
                <w:tab w:val="left" w:pos="1134"/>
              </w:tabs>
              <w:spacing w:line="276" w:lineRule="auto"/>
              <w:ind w:firstLine="0"/>
              <w:rPr>
                <w:rFonts w:eastAsia="Times New Roman"/>
                <w:b/>
                <w:sz w:val="24"/>
                <w:szCs w:val="24"/>
              </w:rPr>
            </w:pPr>
            <w:proofErr w:type="spellStart"/>
            <w:r w:rsidRPr="008A3756">
              <w:rPr>
                <w:rFonts w:eastAsia="Times New Roman"/>
                <w:b/>
                <w:sz w:val="24"/>
                <w:szCs w:val="24"/>
              </w:rPr>
              <w:t>Систематический</w:t>
            </w:r>
            <w:proofErr w:type="spellEnd"/>
            <w:r w:rsidRPr="008A3756">
              <w:rPr>
                <w:rFonts w:eastAsia="Times New Roman"/>
                <w:b/>
                <w:sz w:val="24"/>
                <w:szCs w:val="24"/>
              </w:rPr>
              <w:t xml:space="preserve"> </w:t>
            </w:r>
            <w:proofErr w:type="spellStart"/>
            <w:r w:rsidRPr="008A3756">
              <w:rPr>
                <w:rFonts w:eastAsia="Times New Roman"/>
                <w:b/>
                <w:sz w:val="24"/>
                <w:szCs w:val="24"/>
              </w:rPr>
              <w:t>курс</w:t>
            </w:r>
            <w:proofErr w:type="spellEnd"/>
          </w:p>
        </w:tc>
      </w:tr>
      <w:tr w:rsidR="000533F7" w:rsidRPr="008A3756" w14:paraId="30AEDAB2" w14:textId="77777777" w:rsidTr="008A3756">
        <w:trPr>
          <w:trHeight w:val="167"/>
        </w:trPr>
        <w:tc>
          <w:tcPr>
            <w:tcW w:w="10075" w:type="dxa"/>
            <w:gridSpan w:val="5"/>
          </w:tcPr>
          <w:p w14:paraId="3DE90D45" w14:textId="77777777" w:rsidR="000533F7" w:rsidRPr="008A3756" w:rsidRDefault="000533F7" w:rsidP="008A3756">
            <w:pPr>
              <w:tabs>
                <w:tab w:val="left" w:pos="1134"/>
              </w:tabs>
              <w:spacing w:line="276" w:lineRule="auto"/>
              <w:ind w:firstLine="0"/>
              <w:rPr>
                <w:rFonts w:eastAsia="Times New Roman"/>
                <w:b/>
                <w:sz w:val="24"/>
                <w:szCs w:val="24"/>
              </w:rPr>
            </w:pPr>
            <w:proofErr w:type="spellStart"/>
            <w:r w:rsidRPr="008A3756">
              <w:rPr>
                <w:rFonts w:eastAsia="Times New Roman"/>
                <w:b/>
                <w:sz w:val="24"/>
                <w:szCs w:val="24"/>
              </w:rPr>
              <w:t>Общие</w:t>
            </w:r>
            <w:proofErr w:type="spellEnd"/>
            <w:r w:rsidRPr="008A3756">
              <w:rPr>
                <w:rFonts w:eastAsia="Times New Roman"/>
                <w:b/>
                <w:sz w:val="24"/>
                <w:szCs w:val="24"/>
              </w:rPr>
              <w:t xml:space="preserve"> </w:t>
            </w:r>
            <w:proofErr w:type="spellStart"/>
            <w:r w:rsidRPr="008A3756">
              <w:rPr>
                <w:rFonts w:eastAsia="Times New Roman"/>
                <w:b/>
                <w:sz w:val="24"/>
                <w:szCs w:val="24"/>
              </w:rPr>
              <w:t>сведения</w:t>
            </w:r>
            <w:proofErr w:type="spellEnd"/>
            <w:r w:rsidRPr="008A3756">
              <w:rPr>
                <w:rFonts w:eastAsia="Times New Roman"/>
                <w:b/>
                <w:sz w:val="24"/>
                <w:szCs w:val="24"/>
              </w:rPr>
              <w:t xml:space="preserve"> о </w:t>
            </w:r>
            <w:proofErr w:type="spellStart"/>
            <w:r w:rsidRPr="008A3756">
              <w:rPr>
                <w:rFonts w:eastAsia="Times New Roman"/>
                <w:b/>
                <w:sz w:val="24"/>
                <w:szCs w:val="24"/>
              </w:rPr>
              <w:t>языке</w:t>
            </w:r>
            <w:proofErr w:type="spellEnd"/>
          </w:p>
        </w:tc>
      </w:tr>
      <w:tr w:rsidR="000533F7" w:rsidRPr="008A3756" w14:paraId="5DA9D2C7" w14:textId="77777777" w:rsidTr="008A3756">
        <w:trPr>
          <w:trHeight w:val="167"/>
        </w:trPr>
        <w:tc>
          <w:tcPr>
            <w:tcW w:w="988" w:type="dxa"/>
            <w:gridSpan w:val="2"/>
          </w:tcPr>
          <w:p w14:paraId="3F08B535"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2.1.</w:t>
            </w:r>
          </w:p>
        </w:tc>
        <w:tc>
          <w:tcPr>
            <w:tcW w:w="3974" w:type="dxa"/>
          </w:tcPr>
          <w:p w14:paraId="4C1C843A" w14:textId="77777777" w:rsidR="000533F7" w:rsidRPr="008A3756" w:rsidRDefault="000533F7" w:rsidP="008A3756">
            <w:pPr>
              <w:tabs>
                <w:tab w:val="left" w:pos="1134"/>
              </w:tabs>
              <w:spacing w:line="276" w:lineRule="auto"/>
              <w:ind w:firstLine="0"/>
              <w:rPr>
                <w:rFonts w:eastAsia="Calibri"/>
                <w:sz w:val="24"/>
                <w:szCs w:val="24"/>
                <w:lang w:eastAsia="en-US"/>
              </w:rPr>
            </w:pPr>
            <w:r w:rsidRPr="008A3756">
              <w:rPr>
                <w:rFonts w:eastAsia="Calibri"/>
                <w:sz w:val="24"/>
                <w:szCs w:val="24"/>
                <w:lang w:val="ru-RU" w:eastAsia="en-US"/>
              </w:rPr>
              <w:t xml:space="preserve">Язык как основное средство человеческого общения. </w:t>
            </w:r>
            <w:proofErr w:type="spellStart"/>
            <w:r w:rsidRPr="008A3756">
              <w:rPr>
                <w:rFonts w:eastAsia="Calibri"/>
                <w:sz w:val="24"/>
                <w:szCs w:val="24"/>
                <w:lang w:eastAsia="en-US"/>
              </w:rPr>
              <w:t>Цели</w:t>
            </w:r>
            <w:proofErr w:type="spellEnd"/>
            <w:r w:rsidRPr="008A3756">
              <w:rPr>
                <w:rFonts w:eastAsia="Calibri"/>
                <w:sz w:val="24"/>
                <w:szCs w:val="24"/>
                <w:lang w:eastAsia="en-US"/>
              </w:rPr>
              <w:t xml:space="preserve"> и </w:t>
            </w:r>
            <w:proofErr w:type="spellStart"/>
            <w:r w:rsidRPr="008A3756">
              <w:rPr>
                <w:rFonts w:eastAsia="Calibri"/>
                <w:sz w:val="24"/>
                <w:szCs w:val="24"/>
                <w:lang w:eastAsia="en-US"/>
              </w:rPr>
              <w:t>ситуации</w:t>
            </w:r>
            <w:proofErr w:type="spellEnd"/>
            <w:r w:rsidRPr="008A3756">
              <w:rPr>
                <w:rFonts w:eastAsia="Calibri"/>
                <w:sz w:val="24"/>
                <w:szCs w:val="24"/>
                <w:lang w:eastAsia="en-US"/>
              </w:rPr>
              <w:t xml:space="preserve"> </w:t>
            </w:r>
            <w:proofErr w:type="spellStart"/>
            <w:r w:rsidRPr="008A3756">
              <w:rPr>
                <w:rFonts w:eastAsia="Calibri"/>
                <w:sz w:val="24"/>
                <w:szCs w:val="24"/>
                <w:lang w:eastAsia="en-US"/>
              </w:rPr>
              <w:t>общения</w:t>
            </w:r>
            <w:proofErr w:type="spellEnd"/>
            <w:r w:rsidRPr="008A3756">
              <w:rPr>
                <w:rFonts w:eastAsia="Calibri"/>
                <w:sz w:val="24"/>
                <w:szCs w:val="24"/>
                <w:lang w:eastAsia="en-US"/>
              </w:rPr>
              <w:t>.</w:t>
            </w:r>
          </w:p>
        </w:tc>
        <w:tc>
          <w:tcPr>
            <w:tcW w:w="2268" w:type="dxa"/>
          </w:tcPr>
          <w:p w14:paraId="7D0973F7"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 xml:space="preserve">Часы на каждую тему распределяются учителем в зависимости от </w:t>
            </w:r>
            <w:r w:rsidRPr="008A3756">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845" w:type="dxa"/>
          </w:tcPr>
          <w:p w14:paraId="6EB2D53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690CB5EA" w14:textId="77777777" w:rsidTr="008A3756">
        <w:trPr>
          <w:trHeight w:val="167"/>
        </w:trPr>
        <w:tc>
          <w:tcPr>
            <w:tcW w:w="10075" w:type="dxa"/>
            <w:gridSpan w:val="5"/>
          </w:tcPr>
          <w:p w14:paraId="5708009F"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val="ru-RU" w:eastAsia="en-US"/>
              </w:rPr>
              <w:t xml:space="preserve">   </w:t>
            </w:r>
            <w:proofErr w:type="spellStart"/>
            <w:r w:rsidRPr="008A3756">
              <w:rPr>
                <w:rFonts w:eastAsia="Times New Roman"/>
                <w:b/>
                <w:bCs/>
                <w:sz w:val="24"/>
                <w:szCs w:val="24"/>
                <w:lang w:eastAsia="en-US"/>
              </w:rPr>
              <w:t>Фонетика</w:t>
            </w:r>
            <w:proofErr w:type="spellEnd"/>
            <w:r w:rsidRPr="008A3756">
              <w:rPr>
                <w:rFonts w:eastAsia="Times New Roman"/>
                <w:b/>
                <w:bCs/>
                <w:sz w:val="24"/>
                <w:szCs w:val="24"/>
                <w:lang w:eastAsia="en-US"/>
              </w:rPr>
              <w:t xml:space="preserve">  </w:t>
            </w:r>
          </w:p>
        </w:tc>
      </w:tr>
      <w:tr w:rsidR="000533F7" w:rsidRPr="008A3756" w14:paraId="6A98C730" w14:textId="77777777" w:rsidTr="008A3756">
        <w:trPr>
          <w:trHeight w:val="167"/>
        </w:trPr>
        <w:tc>
          <w:tcPr>
            <w:tcW w:w="988" w:type="dxa"/>
            <w:gridSpan w:val="2"/>
          </w:tcPr>
          <w:p w14:paraId="27ABD044"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2.2.</w:t>
            </w:r>
          </w:p>
        </w:tc>
        <w:tc>
          <w:tcPr>
            <w:tcW w:w="3974" w:type="dxa"/>
          </w:tcPr>
          <w:p w14:paraId="056176A8"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tc>
        <w:tc>
          <w:tcPr>
            <w:tcW w:w="2268" w:type="dxa"/>
          </w:tcPr>
          <w:p w14:paraId="0711B61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D846162"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58EB80" w14:textId="77777777" w:rsidTr="008A3756">
        <w:trPr>
          <w:trHeight w:val="167"/>
        </w:trPr>
        <w:tc>
          <w:tcPr>
            <w:tcW w:w="10075" w:type="dxa"/>
            <w:gridSpan w:val="5"/>
          </w:tcPr>
          <w:p w14:paraId="021E6D6F" w14:textId="77777777" w:rsidR="000533F7" w:rsidRPr="008A3756" w:rsidRDefault="000533F7" w:rsidP="008A3756">
            <w:pPr>
              <w:tabs>
                <w:tab w:val="left" w:pos="551"/>
                <w:tab w:val="center" w:pos="4744"/>
              </w:tabs>
              <w:spacing w:line="276" w:lineRule="auto"/>
              <w:ind w:firstLine="0"/>
              <w:jc w:val="left"/>
              <w:rPr>
                <w:rFonts w:ascii="Calibri" w:eastAsia="Times New Roman" w:hAnsi="Calibri"/>
                <w:sz w:val="24"/>
                <w:szCs w:val="24"/>
              </w:rPr>
            </w:pPr>
            <w:proofErr w:type="spellStart"/>
            <w:r w:rsidRPr="008A3756">
              <w:rPr>
                <w:rFonts w:eastAsia="Times New Roman"/>
                <w:b/>
                <w:bCs/>
                <w:sz w:val="24"/>
                <w:szCs w:val="24"/>
                <w:lang w:eastAsia="en-US"/>
              </w:rPr>
              <w:t>Графика</w:t>
            </w:r>
            <w:proofErr w:type="spellEnd"/>
            <w:r w:rsidRPr="008A3756">
              <w:rPr>
                <w:rFonts w:eastAsia="Times New Roman"/>
                <w:b/>
                <w:bCs/>
                <w:sz w:val="24"/>
                <w:szCs w:val="24"/>
                <w:lang w:eastAsia="en-US"/>
              </w:rPr>
              <w:t xml:space="preserve">  </w:t>
            </w:r>
            <w:r w:rsidRPr="008A3756">
              <w:rPr>
                <w:rFonts w:eastAsia="Times New Roman"/>
                <w:b/>
                <w:bCs/>
                <w:sz w:val="24"/>
                <w:szCs w:val="24"/>
                <w:lang w:eastAsia="en-US"/>
              </w:rPr>
              <w:tab/>
              <w:t xml:space="preserve"> </w:t>
            </w:r>
          </w:p>
        </w:tc>
      </w:tr>
      <w:tr w:rsidR="000533F7" w:rsidRPr="008A3756" w14:paraId="0D958E0C" w14:textId="77777777" w:rsidTr="008A3756">
        <w:trPr>
          <w:trHeight w:val="167"/>
        </w:trPr>
        <w:tc>
          <w:tcPr>
            <w:tcW w:w="988" w:type="dxa"/>
            <w:gridSpan w:val="2"/>
          </w:tcPr>
          <w:p w14:paraId="424F85D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2.3.</w:t>
            </w:r>
          </w:p>
        </w:tc>
        <w:tc>
          <w:tcPr>
            <w:tcW w:w="3974" w:type="dxa"/>
          </w:tcPr>
          <w:p w14:paraId="7FCE48A4"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 xml:space="preserve"> Звук и буква. Различение звуков и букв. Специфические буквы чеченского языка.</w:t>
            </w:r>
          </w:p>
          <w:p w14:paraId="27C5BCFB"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Буквы е, ё, ю, я употребляемые только в заимствованных словах. Прописная буква в именах, фамилиях и отчествах людей, кличках животных.</w:t>
            </w:r>
          </w:p>
          <w:p w14:paraId="67EFB755"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Чеченский алфавит: название букв, их последовательность. Использование алфавита для упорядочения списка слов.</w:t>
            </w:r>
          </w:p>
          <w:p w14:paraId="72592306"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Небуквенные графические средства: пробел между словами, знак переноса.</w:t>
            </w:r>
          </w:p>
          <w:p w14:paraId="60A193A4" w14:textId="77777777" w:rsidR="000533F7" w:rsidRPr="008A3756" w:rsidRDefault="000533F7" w:rsidP="008A3756">
            <w:pPr>
              <w:spacing w:before="2" w:line="276" w:lineRule="auto"/>
              <w:ind w:left="142" w:firstLine="0"/>
              <w:jc w:val="left"/>
              <w:rPr>
                <w:rFonts w:eastAsia="Times New Roman"/>
                <w:sz w:val="24"/>
                <w:szCs w:val="24"/>
                <w:lang w:val="ru-RU" w:eastAsia="en-US"/>
              </w:rPr>
            </w:pPr>
          </w:p>
        </w:tc>
        <w:tc>
          <w:tcPr>
            <w:tcW w:w="2268" w:type="dxa"/>
          </w:tcPr>
          <w:p w14:paraId="31A9DB29"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14:paraId="5C4992E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FDD7E44" w14:textId="77777777" w:rsidTr="008A3756">
        <w:trPr>
          <w:trHeight w:val="364"/>
        </w:trPr>
        <w:tc>
          <w:tcPr>
            <w:tcW w:w="10075" w:type="dxa"/>
            <w:gridSpan w:val="5"/>
            <w:tcBorders>
              <w:right w:val="single" w:sz="2" w:space="0" w:color="000000"/>
            </w:tcBorders>
          </w:tcPr>
          <w:p w14:paraId="3D772BF0" w14:textId="77777777" w:rsidR="000533F7" w:rsidRPr="008A3756" w:rsidRDefault="000533F7" w:rsidP="008A3756">
            <w:pPr>
              <w:spacing w:line="276" w:lineRule="auto"/>
              <w:ind w:left="142" w:firstLine="0"/>
              <w:jc w:val="left"/>
              <w:rPr>
                <w:rFonts w:ascii="Calibri" w:eastAsia="Times New Roman" w:hAnsi="Calibri"/>
                <w:b/>
                <w:bCs/>
                <w:sz w:val="24"/>
                <w:szCs w:val="24"/>
              </w:rPr>
            </w:pPr>
            <w:proofErr w:type="spellStart"/>
            <w:r w:rsidRPr="008A3756">
              <w:rPr>
                <w:rFonts w:eastAsia="Times New Roman"/>
                <w:b/>
                <w:sz w:val="24"/>
                <w:szCs w:val="24"/>
              </w:rPr>
              <w:t>Орфоэпия</w:t>
            </w:r>
            <w:proofErr w:type="spellEnd"/>
          </w:p>
        </w:tc>
      </w:tr>
      <w:tr w:rsidR="000533F7" w:rsidRPr="008A3756" w14:paraId="234977B6" w14:textId="77777777" w:rsidTr="008A3756">
        <w:trPr>
          <w:trHeight w:val="167"/>
        </w:trPr>
        <w:tc>
          <w:tcPr>
            <w:tcW w:w="988" w:type="dxa"/>
            <w:gridSpan w:val="2"/>
          </w:tcPr>
          <w:p w14:paraId="0F41B5A5" w14:textId="77777777" w:rsidR="000533F7" w:rsidRPr="008A3756" w:rsidRDefault="000533F7" w:rsidP="008A3756">
            <w:pPr>
              <w:spacing w:line="276" w:lineRule="auto"/>
              <w:ind w:firstLine="0"/>
              <w:jc w:val="left"/>
              <w:rPr>
                <w:rFonts w:eastAsia="Times New Roman"/>
                <w:sz w:val="24"/>
                <w:szCs w:val="24"/>
                <w:lang w:eastAsia="en-US"/>
              </w:rPr>
            </w:pPr>
            <w:r w:rsidRPr="008A3756">
              <w:rPr>
                <w:rFonts w:eastAsia="Times New Roman"/>
                <w:sz w:val="24"/>
                <w:szCs w:val="24"/>
                <w:lang w:eastAsia="en-US"/>
              </w:rPr>
              <w:t>2.4.</w:t>
            </w:r>
          </w:p>
        </w:tc>
        <w:tc>
          <w:tcPr>
            <w:tcW w:w="3974" w:type="dxa"/>
          </w:tcPr>
          <w:p w14:paraId="66E24498"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Произношение звуков и сочетаний звуков: удвоенные согласные [</w:t>
            </w:r>
            <w:proofErr w:type="spellStart"/>
            <w:r w:rsidRPr="008A3756">
              <w:rPr>
                <w:rFonts w:eastAsia="Times New Roman"/>
                <w:sz w:val="24"/>
                <w:szCs w:val="24"/>
                <w:lang w:val="ru-RU" w:eastAsia="en-US"/>
              </w:rPr>
              <w:t>ккх</w:t>
            </w:r>
            <w:proofErr w:type="spellEnd"/>
            <w:r w:rsidRPr="008A3756">
              <w:rPr>
                <w:rFonts w:eastAsia="Times New Roman"/>
                <w:sz w:val="24"/>
                <w:szCs w:val="24"/>
                <w:lang w:val="ru-RU" w:eastAsia="en-US"/>
              </w:rPr>
              <w:t>], [</w:t>
            </w:r>
            <w:proofErr w:type="spellStart"/>
            <w:r w:rsidRPr="008A3756">
              <w:rPr>
                <w:rFonts w:eastAsia="Times New Roman"/>
                <w:sz w:val="24"/>
                <w:szCs w:val="24"/>
                <w:lang w:val="ru-RU" w:eastAsia="en-US"/>
              </w:rPr>
              <w:t>тт</w:t>
            </w:r>
            <w:proofErr w:type="spellEnd"/>
            <w:r w:rsidRPr="008A3756">
              <w:rPr>
                <w:rFonts w:eastAsia="Times New Roman"/>
                <w:sz w:val="24"/>
                <w:szCs w:val="24"/>
                <w:lang w:val="ru-RU" w:eastAsia="en-US"/>
              </w:rPr>
              <w:t>], [</w:t>
            </w:r>
            <w:proofErr w:type="spellStart"/>
            <w:r w:rsidRPr="008A3756">
              <w:rPr>
                <w:rFonts w:eastAsia="Times New Roman"/>
                <w:sz w:val="24"/>
                <w:szCs w:val="24"/>
                <w:lang w:val="ru-RU" w:eastAsia="en-US"/>
              </w:rPr>
              <w:t>лл</w:t>
            </w:r>
            <w:proofErr w:type="spellEnd"/>
            <w:r w:rsidRPr="008A3756">
              <w:rPr>
                <w:rFonts w:eastAsia="Times New Roman"/>
                <w:sz w:val="24"/>
                <w:szCs w:val="24"/>
                <w:lang w:val="ru-RU" w:eastAsia="en-US"/>
              </w:rPr>
              <w:t xml:space="preserve">] и другие. </w:t>
            </w:r>
          </w:p>
        </w:tc>
        <w:tc>
          <w:tcPr>
            <w:tcW w:w="2268" w:type="dxa"/>
          </w:tcPr>
          <w:p w14:paraId="116E6A4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3EF6D8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4CEDE5F" w14:textId="77777777" w:rsidTr="008A3756">
        <w:trPr>
          <w:trHeight w:val="167"/>
        </w:trPr>
        <w:tc>
          <w:tcPr>
            <w:tcW w:w="10075" w:type="dxa"/>
            <w:gridSpan w:val="5"/>
          </w:tcPr>
          <w:p w14:paraId="54824646" w14:textId="77777777" w:rsidR="000533F7" w:rsidRPr="008A3756" w:rsidRDefault="000533F7" w:rsidP="008A3756">
            <w:pPr>
              <w:tabs>
                <w:tab w:val="left" w:pos="1134"/>
              </w:tabs>
              <w:spacing w:line="276" w:lineRule="auto"/>
              <w:ind w:firstLine="0"/>
              <w:rPr>
                <w:rFonts w:eastAsia="Times New Roman"/>
                <w:b/>
                <w:sz w:val="24"/>
                <w:szCs w:val="24"/>
              </w:rPr>
            </w:pPr>
            <w:proofErr w:type="spellStart"/>
            <w:r w:rsidRPr="008A3756">
              <w:rPr>
                <w:rFonts w:eastAsia="Times New Roman"/>
                <w:b/>
                <w:sz w:val="24"/>
                <w:szCs w:val="24"/>
              </w:rPr>
              <w:t>Лексика</w:t>
            </w:r>
            <w:proofErr w:type="spellEnd"/>
          </w:p>
        </w:tc>
      </w:tr>
      <w:tr w:rsidR="000533F7" w:rsidRPr="008A3756" w14:paraId="16C9F04F" w14:textId="77777777" w:rsidTr="008A3756">
        <w:trPr>
          <w:trHeight w:val="167"/>
        </w:trPr>
        <w:tc>
          <w:tcPr>
            <w:tcW w:w="988" w:type="dxa"/>
            <w:gridSpan w:val="2"/>
          </w:tcPr>
          <w:p w14:paraId="2F35AE6A"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lastRenderedPageBreak/>
              <w:t>2.5.</w:t>
            </w:r>
          </w:p>
        </w:tc>
        <w:tc>
          <w:tcPr>
            <w:tcW w:w="3974" w:type="dxa"/>
          </w:tcPr>
          <w:p w14:paraId="3970F26C"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 xml:space="preserve"> Слово как единица языка (ознакомление).</w:t>
            </w:r>
          </w:p>
          <w:p w14:paraId="3D10F1E0"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Слово как название предмета, признака предмета, действия предмета (ознакомление).</w:t>
            </w:r>
          </w:p>
          <w:p w14:paraId="4E1BF3A5"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Синонимы и антонимы (общее представление, без введения терминов).</w:t>
            </w:r>
          </w:p>
        </w:tc>
        <w:tc>
          <w:tcPr>
            <w:tcW w:w="2268" w:type="dxa"/>
          </w:tcPr>
          <w:p w14:paraId="215ECF8B"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D4CCFBA"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38D32A2" w14:textId="77777777" w:rsidTr="008A3756">
        <w:trPr>
          <w:trHeight w:val="167"/>
        </w:trPr>
        <w:tc>
          <w:tcPr>
            <w:tcW w:w="10075" w:type="dxa"/>
            <w:gridSpan w:val="5"/>
          </w:tcPr>
          <w:p w14:paraId="5C14C317" w14:textId="77777777" w:rsidR="000533F7" w:rsidRPr="008A3756" w:rsidRDefault="000533F7" w:rsidP="008A3756">
            <w:pPr>
              <w:spacing w:line="276" w:lineRule="auto"/>
              <w:ind w:left="142" w:firstLine="0"/>
              <w:jc w:val="left"/>
              <w:rPr>
                <w:rFonts w:ascii="Calibri" w:eastAsia="Times New Roman" w:hAnsi="Calibri"/>
                <w:b/>
                <w:bCs/>
                <w:sz w:val="24"/>
                <w:szCs w:val="24"/>
              </w:rPr>
            </w:pPr>
            <w:proofErr w:type="spellStart"/>
            <w:r w:rsidRPr="008A3756">
              <w:rPr>
                <w:rFonts w:eastAsia="Times New Roman"/>
                <w:b/>
                <w:bCs/>
                <w:color w:val="000000"/>
                <w:spacing w:val="-3"/>
                <w:sz w:val="24"/>
                <w:szCs w:val="24"/>
              </w:rPr>
              <w:t>Синтаксис</w:t>
            </w:r>
            <w:proofErr w:type="spellEnd"/>
            <w:r w:rsidRPr="008A3756">
              <w:rPr>
                <w:rFonts w:eastAsia="Times New Roman"/>
                <w:b/>
                <w:bCs/>
                <w:color w:val="000000"/>
                <w:spacing w:val="-3"/>
                <w:sz w:val="24"/>
                <w:szCs w:val="24"/>
              </w:rPr>
              <w:t xml:space="preserve"> </w:t>
            </w:r>
            <w:r w:rsidRPr="008A3756">
              <w:rPr>
                <w:rFonts w:eastAsia="Times New Roman"/>
                <w:b/>
                <w:bCs/>
                <w:color w:val="000000"/>
                <w:sz w:val="24"/>
                <w:szCs w:val="24"/>
              </w:rPr>
              <w:t xml:space="preserve"> </w:t>
            </w:r>
          </w:p>
        </w:tc>
      </w:tr>
      <w:tr w:rsidR="000533F7" w:rsidRPr="008A3756" w14:paraId="5DF08BFA" w14:textId="77777777" w:rsidTr="008A3756">
        <w:trPr>
          <w:trHeight w:val="167"/>
        </w:trPr>
        <w:tc>
          <w:tcPr>
            <w:tcW w:w="988" w:type="dxa"/>
            <w:gridSpan w:val="2"/>
          </w:tcPr>
          <w:p w14:paraId="7ADC2C31"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2.6.</w:t>
            </w:r>
          </w:p>
        </w:tc>
        <w:tc>
          <w:tcPr>
            <w:tcW w:w="3974" w:type="dxa"/>
          </w:tcPr>
          <w:p w14:paraId="6B984E9B"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Словосочетание (ознакомление). Предложение как единица языка (ознакомление).</w:t>
            </w:r>
          </w:p>
          <w:p w14:paraId="4D0C856C"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74675679"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Текст. Признаки текста. Тема текста, заголовок текста.</w:t>
            </w:r>
          </w:p>
        </w:tc>
        <w:tc>
          <w:tcPr>
            <w:tcW w:w="2268" w:type="dxa"/>
          </w:tcPr>
          <w:p w14:paraId="3B6D62C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E73723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68C213C" w14:textId="77777777" w:rsidTr="008A3756">
        <w:trPr>
          <w:trHeight w:val="167"/>
        </w:trPr>
        <w:tc>
          <w:tcPr>
            <w:tcW w:w="10075" w:type="dxa"/>
            <w:gridSpan w:val="5"/>
          </w:tcPr>
          <w:p w14:paraId="7036EF6D" w14:textId="77777777" w:rsidR="000533F7" w:rsidRPr="008A3756" w:rsidRDefault="000533F7" w:rsidP="008A3756">
            <w:pPr>
              <w:spacing w:line="276" w:lineRule="auto"/>
              <w:ind w:left="142" w:firstLine="0"/>
              <w:jc w:val="left"/>
              <w:rPr>
                <w:rFonts w:eastAsia="Times New Roman"/>
                <w:b/>
                <w:bCs/>
                <w:w w:val="97"/>
                <w:sz w:val="24"/>
                <w:szCs w:val="24"/>
              </w:rPr>
            </w:pPr>
            <w:proofErr w:type="spellStart"/>
            <w:r w:rsidRPr="008A3756">
              <w:rPr>
                <w:rFonts w:eastAsia="Times New Roman"/>
                <w:b/>
                <w:sz w:val="24"/>
                <w:szCs w:val="24"/>
              </w:rPr>
              <w:t>Орфография</w:t>
            </w:r>
            <w:proofErr w:type="spellEnd"/>
            <w:r w:rsidRPr="008A3756">
              <w:rPr>
                <w:rFonts w:eastAsia="Times New Roman"/>
                <w:b/>
                <w:sz w:val="24"/>
                <w:szCs w:val="24"/>
              </w:rPr>
              <w:t xml:space="preserve"> и </w:t>
            </w:r>
            <w:proofErr w:type="spellStart"/>
            <w:r w:rsidRPr="008A3756">
              <w:rPr>
                <w:rFonts w:eastAsia="Times New Roman"/>
                <w:b/>
                <w:sz w:val="24"/>
                <w:szCs w:val="24"/>
              </w:rPr>
              <w:t>пунктуация</w:t>
            </w:r>
            <w:proofErr w:type="spellEnd"/>
          </w:p>
        </w:tc>
      </w:tr>
      <w:tr w:rsidR="000533F7" w:rsidRPr="008A3756" w14:paraId="20538FFB" w14:textId="77777777" w:rsidTr="008A3756">
        <w:trPr>
          <w:trHeight w:val="167"/>
        </w:trPr>
        <w:tc>
          <w:tcPr>
            <w:tcW w:w="988" w:type="dxa"/>
            <w:gridSpan w:val="2"/>
          </w:tcPr>
          <w:p w14:paraId="48E3BF5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2.7.</w:t>
            </w:r>
          </w:p>
        </w:tc>
        <w:tc>
          <w:tcPr>
            <w:tcW w:w="3974" w:type="dxa"/>
          </w:tcPr>
          <w:p w14:paraId="6430E79D" w14:textId="77777777" w:rsidR="000533F7" w:rsidRPr="008A3756" w:rsidRDefault="000533F7" w:rsidP="008A3756">
            <w:pPr>
              <w:spacing w:before="2" w:line="276" w:lineRule="auto"/>
              <w:ind w:left="142" w:firstLine="0"/>
              <w:jc w:val="left"/>
              <w:rPr>
                <w:rFonts w:eastAsia="Times New Roman"/>
                <w:sz w:val="24"/>
                <w:szCs w:val="24"/>
                <w:lang w:eastAsia="en-US"/>
              </w:rPr>
            </w:pPr>
            <w:r w:rsidRPr="008A3756">
              <w:rPr>
                <w:rFonts w:eastAsia="Times New Roman"/>
                <w:sz w:val="24"/>
                <w:szCs w:val="24"/>
                <w:lang w:val="ru-RU" w:eastAsia="en-US"/>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w:t>
            </w:r>
            <w:proofErr w:type="spellStart"/>
            <w:r w:rsidRPr="008A3756">
              <w:rPr>
                <w:rFonts w:eastAsia="Times New Roman"/>
                <w:sz w:val="24"/>
                <w:szCs w:val="24"/>
                <w:lang w:val="ru-RU" w:eastAsia="en-US"/>
              </w:rPr>
              <w:t>яь</w:t>
            </w:r>
            <w:proofErr w:type="spellEnd"/>
            <w:r w:rsidRPr="008A3756">
              <w:rPr>
                <w:rFonts w:eastAsia="Times New Roman"/>
                <w:sz w:val="24"/>
                <w:szCs w:val="24"/>
                <w:lang w:val="ru-RU" w:eastAsia="en-US"/>
              </w:rPr>
              <w:t xml:space="preserve">, ю, </w:t>
            </w:r>
            <w:proofErr w:type="spellStart"/>
            <w:r w:rsidRPr="008A3756">
              <w:rPr>
                <w:rFonts w:eastAsia="Times New Roman"/>
                <w:sz w:val="24"/>
                <w:szCs w:val="24"/>
                <w:lang w:val="ru-RU" w:eastAsia="en-US"/>
              </w:rPr>
              <w:t>юь</w:t>
            </w:r>
            <w:proofErr w:type="spellEnd"/>
            <w:r w:rsidRPr="008A3756">
              <w:rPr>
                <w:rFonts w:eastAsia="Times New Roman"/>
                <w:sz w:val="24"/>
                <w:szCs w:val="24"/>
                <w:lang w:val="ru-RU" w:eastAsia="en-US"/>
              </w:rPr>
              <w:t xml:space="preserve">, е, ё в именах, фамилиях, отчествах людей, в кличках животных, и букв я, ю, е, ё – в заимствованных словах, правописание букв </w:t>
            </w:r>
            <w:proofErr w:type="spellStart"/>
            <w:r w:rsidRPr="008A3756">
              <w:rPr>
                <w:rFonts w:eastAsia="Times New Roman"/>
                <w:sz w:val="24"/>
                <w:szCs w:val="24"/>
                <w:lang w:val="ru-RU" w:eastAsia="en-US"/>
              </w:rPr>
              <w:t>хь</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хӀ</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кх</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чӀ</w:t>
            </w:r>
            <w:proofErr w:type="spellEnd"/>
            <w:r w:rsidRPr="008A3756">
              <w:rPr>
                <w:rFonts w:eastAsia="Times New Roman"/>
                <w:sz w:val="24"/>
                <w:szCs w:val="24"/>
                <w:lang w:val="ru-RU" w:eastAsia="en-US"/>
              </w:rPr>
              <w:t xml:space="preserve"> и другие, правописание слов с буквами щ, ь, ы, ф, перенос слов, знаки препинания в конце предложения: точка, вопросительный и восклицательный </w:t>
            </w:r>
            <w:r w:rsidRPr="008A3756">
              <w:rPr>
                <w:rFonts w:eastAsia="Times New Roman"/>
                <w:sz w:val="24"/>
                <w:szCs w:val="24"/>
                <w:lang w:val="ru-RU" w:eastAsia="en-US"/>
              </w:rPr>
              <w:lastRenderedPageBreak/>
              <w:t xml:space="preserve">знаки. </w:t>
            </w:r>
            <w:proofErr w:type="spellStart"/>
            <w:r w:rsidRPr="008A3756">
              <w:rPr>
                <w:rFonts w:eastAsia="Times New Roman"/>
                <w:sz w:val="24"/>
                <w:szCs w:val="24"/>
                <w:lang w:eastAsia="en-US"/>
              </w:rPr>
              <w:t>Алгоритм</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списывания</w:t>
            </w:r>
            <w:proofErr w:type="spellEnd"/>
            <w:r w:rsidRPr="008A3756">
              <w:rPr>
                <w:rFonts w:eastAsia="Times New Roman"/>
                <w:sz w:val="24"/>
                <w:szCs w:val="24"/>
                <w:lang w:eastAsia="en-US"/>
              </w:rPr>
              <w:t xml:space="preserve"> </w:t>
            </w:r>
            <w:proofErr w:type="spellStart"/>
            <w:r w:rsidRPr="008A3756">
              <w:rPr>
                <w:rFonts w:eastAsia="Times New Roman"/>
                <w:sz w:val="24"/>
                <w:szCs w:val="24"/>
                <w:lang w:eastAsia="en-US"/>
              </w:rPr>
              <w:t>текста</w:t>
            </w:r>
            <w:proofErr w:type="spellEnd"/>
            <w:r w:rsidRPr="008A3756">
              <w:rPr>
                <w:rFonts w:eastAsia="Times New Roman"/>
                <w:sz w:val="24"/>
                <w:szCs w:val="24"/>
                <w:lang w:eastAsia="en-US"/>
              </w:rPr>
              <w:t xml:space="preserve">. </w:t>
            </w:r>
          </w:p>
        </w:tc>
        <w:tc>
          <w:tcPr>
            <w:tcW w:w="2268" w:type="dxa"/>
          </w:tcPr>
          <w:p w14:paraId="43325EE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E6FC132"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883F02B" w14:textId="77777777" w:rsidTr="008A3756">
        <w:trPr>
          <w:trHeight w:val="167"/>
        </w:trPr>
        <w:tc>
          <w:tcPr>
            <w:tcW w:w="10075" w:type="dxa"/>
            <w:gridSpan w:val="5"/>
          </w:tcPr>
          <w:p w14:paraId="40C74A8E" w14:textId="77777777" w:rsidR="000533F7" w:rsidRPr="008A3756" w:rsidRDefault="000533F7" w:rsidP="008A3756">
            <w:pPr>
              <w:spacing w:line="276" w:lineRule="auto"/>
              <w:ind w:left="142" w:firstLine="0"/>
              <w:jc w:val="left"/>
              <w:rPr>
                <w:rFonts w:eastAsia="Times New Roman"/>
                <w:b/>
                <w:bCs/>
                <w:sz w:val="24"/>
                <w:szCs w:val="24"/>
                <w:lang w:eastAsia="en-US"/>
              </w:rPr>
            </w:pPr>
            <w:proofErr w:type="spellStart"/>
            <w:r w:rsidRPr="008A3756">
              <w:rPr>
                <w:rFonts w:eastAsia="Calibri"/>
                <w:b/>
                <w:sz w:val="24"/>
                <w:szCs w:val="24"/>
                <w:lang w:eastAsia="en-US"/>
              </w:rPr>
              <w:t>Развитие</w:t>
            </w:r>
            <w:proofErr w:type="spellEnd"/>
            <w:r w:rsidRPr="008A3756">
              <w:rPr>
                <w:rFonts w:eastAsia="Calibri"/>
                <w:b/>
                <w:sz w:val="24"/>
                <w:szCs w:val="24"/>
                <w:lang w:eastAsia="en-US"/>
              </w:rPr>
              <w:t xml:space="preserve"> </w:t>
            </w:r>
            <w:proofErr w:type="spellStart"/>
            <w:r w:rsidRPr="008A3756">
              <w:rPr>
                <w:rFonts w:eastAsia="Calibri"/>
                <w:b/>
                <w:sz w:val="24"/>
                <w:szCs w:val="24"/>
                <w:lang w:eastAsia="en-US"/>
              </w:rPr>
              <w:t>речи</w:t>
            </w:r>
            <w:proofErr w:type="spellEnd"/>
          </w:p>
        </w:tc>
      </w:tr>
      <w:tr w:rsidR="000533F7" w:rsidRPr="008A3756" w14:paraId="0A967F1D" w14:textId="77777777" w:rsidTr="008A3756">
        <w:trPr>
          <w:trHeight w:val="167"/>
        </w:trPr>
        <w:tc>
          <w:tcPr>
            <w:tcW w:w="988" w:type="dxa"/>
            <w:gridSpan w:val="2"/>
          </w:tcPr>
          <w:p w14:paraId="38A17F82"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 xml:space="preserve">2.8. </w:t>
            </w:r>
          </w:p>
        </w:tc>
        <w:tc>
          <w:tcPr>
            <w:tcW w:w="3974" w:type="dxa"/>
          </w:tcPr>
          <w:p w14:paraId="26A5688F"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 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32A8F09F"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623BFDB"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c>
          <w:tcPr>
            <w:tcW w:w="2268" w:type="dxa"/>
          </w:tcPr>
          <w:p w14:paraId="748401F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74C0633"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BF4B691" w14:textId="77777777" w:rsidTr="008A3756">
        <w:trPr>
          <w:trHeight w:val="167"/>
        </w:trPr>
        <w:tc>
          <w:tcPr>
            <w:tcW w:w="4962" w:type="dxa"/>
            <w:gridSpan w:val="3"/>
          </w:tcPr>
          <w:p w14:paraId="4A9731EF" w14:textId="77777777" w:rsidR="000533F7" w:rsidRPr="008A3756" w:rsidRDefault="000533F7" w:rsidP="008A3756">
            <w:pPr>
              <w:spacing w:before="2" w:line="276" w:lineRule="auto"/>
              <w:ind w:left="142" w:firstLine="0"/>
              <w:jc w:val="left"/>
              <w:rPr>
                <w:rFonts w:eastAsia="Times New Roman"/>
                <w:b/>
                <w:bCs/>
                <w:sz w:val="24"/>
                <w:szCs w:val="24"/>
                <w:lang w:eastAsia="en-US"/>
              </w:rPr>
            </w:pPr>
            <w:proofErr w:type="spellStart"/>
            <w:r w:rsidRPr="008A3756">
              <w:rPr>
                <w:rFonts w:eastAsia="Times New Roman"/>
                <w:b/>
                <w:bCs/>
                <w:sz w:val="24"/>
                <w:szCs w:val="24"/>
                <w:lang w:eastAsia="en-US"/>
              </w:rPr>
              <w:t>Общее</w:t>
            </w:r>
            <w:proofErr w:type="spellEnd"/>
            <w:r w:rsidRPr="008A3756">
              <w:rPr>
                <w:rFonts w:eastAsia="Times New Roman"/>
                <w:b/>
                <w:bCs/>
                <w:sz w:val="24"/>
                <w:szCs w:val="24"/>
                <w:lang w:eastAsia="en-US"/>
              </w:rPr>
              <w:t xml:space="preserve"> </w:t>
            </w:r>
            <w:proofErr w:type="spellStart"/>
            <w:r w:rsidRPr="008A3756">
              <w:rPr>
                <w:rFonts w:eastAsia="Times New Roman"/>
                <w:b/>
                <w:bCs/>
                <w:sz w:val="24"/>
                <w:szCs w:val="24"/>
                <w:lang w:eastAsia="en-US"/>
              </w:rPr>
              <w:t>число</w:t>
            </w:r>
            <w:proofErr w:type="spellEnd"/>
            <w:r w:rsidRPr="008A3756">
              <w:rPr>
                <w:rFonts w:eastAsia="Times New Roman"/>
                <w:b/>
                <w:bCs/>
                <w:sz w:val="24"/>
                <w:szCs w:val="24"/>
                <w:lang w:eastAsia="en-US"/>
              </w:rPr>
              <w:t xml:space="preserve"> </w:t>
            </w:r>
            <w:proofErr w:type="spellStart"/>
            <w:r w:rsidRPr="008A3756">
              <w:rPr>
                <w:rFonts w:eastAsia="Times New Roman"/>
                <w:b/>
                <w:bCs/>
                <w:sz w:val="24"/>
                <w:szCs w:val="24"/>
                <w:lang w:eastAsia="en-US"/>
              </w:rPr>
              <w:t>по</w:t>
            </w:r>
            <w:proofErr w:type="spellEnd"/>
            <w:r w:rsidRPr="008A3756">
              <w:rPr>
                <w:rFonts w:eastAsia="Times New Roman"/>
                <w:b/>
                <w:bCs/>
                <w:sz w:val="24"/>
                <w:szCs w:val="24"/>
                <w:lang w:eastAsia="en-US"/>
              </w:rPr>
              <w:t xml:space="preserve"> </w:t>
            </w:r>
            <w:proofErr w:type="spellStart"/>
            <w:r w:rsidRPr="008A3756">
              <w:rPr>
                <w:rFonts w:eastAsia="Times New Roman"/>
                <w:b/>
                <w:bCs/>
                <w:sz w:val="24"/>
                <w:szCs w:val="24"/>
                <w:lang w:eastAsia="en-US"/>
              </w:rPr>
              <w:t>программе</w:t>
            </w:r>
            <w:proofErr w:type="spellEnd"/>
          </w:p>
        </w:tc>
        <w:tc>
          <w:tcPr>
            <w:tcW w:w="2268" w:type="dxa"/>
          </w:tcPr>
          <w:p w14:paraId="256372B8" w14:textId="77777777" w:rsidR="000533F7" w:rsidRPr="008A3756" w:rsidRDefault="000533F7" w:rsidP="008A3756">
            <w:pPr>
              <w:spacing w:line="276" w:lineRule="auto"/>
              <w:ind w:left="142" w:firstLine="0"/>
              <w:jc w:val="center"/>
              <w:rPr>
                <w:rFonts w:eastAsia="Times New Roman"/>
                <w:b/>
                <w:bCs/>
                <w:sz w:val="24"/>
                <w:szCs w:val="24"/>
                <w:lang w:eastAsia="en-US"/>
              </w:rPr>
            </w:pPr>
            <w:r w:rsidRPr="008A3756">
              <w:rPr>
                <w:rFonts w:eastAsia="Times New Roman"/>
                <w:b/>
                <w:bCs/>
                <w:sz w:val="24"/>
                <w:szCs w:val="24"/>
                <w:lang w:eastAsia="en-US"/>
              </w:rPr>
              <w:t xml:space="preserve">99 </w:t>
            </w:r>
            <w:proofErr w:type="spellStart"/>
            <w:r w:rsidRPr="008A3756">
              <w:rPr>
                <w:rFonts w:eastAsia="Times New Roman"/>
                <w:b/>
                <w:bCs/>
                <w:sz w:val="24"/>
                <w:szCs w:val="24"/>
                <w:lang w:eastAsia="en-US"/>
              </w:rPr>
              <w:t>часов</w:t>
            </w:r>
            <w:proofErr w:type="spellEnd"/>
          </w:p>
        </w:tc>
        <w:tc>
          <w:tcPr>
            <w:tcW w:w="2845" w:type="dxa"/>
          </w:tcPr>
          <w:p w14:paraId="7334CEF6" w14:textId="77777777" w:rsidR="000533F7" w:rsidRPr="008A3756" w:rsidRDefault="000533F7" w:rsidP="008A3756">
            <w:pPr>
              <w:spacing w:line="276" w:lineRule="auto"/>
              <w:ind w:left="142" w:firstLine="0"/>
              <w:jc w:val="center"/>
              <w:rPr>
                <w:rFonts w:ascii="Calibri" w:eastAsia="Times New Roman" w:hAnsi="Calibri"/>
                <w:sz w:val="24"/>
                <w:szCs w:val="24"/>
              </w:rPr>
            </w:pPr>
          </w:p>
        </w:tc>
      </w:tr>
      <w:tr w:rsidR="000533F7" w:rsidRPr="008A3756" w14:paraId="3079C001" w14:textId="77777777" w:rsidTr="008A3756">
        <w:trPr>
          <w:trHeight w:val="167"/>
        </w:trPr>
        <w:tc>
          <w:tcPr>
            <w:tcW w:w="10075" w:type="dxa"/>
            <w:gridSpan w:val="5"/>
          </w:tcPr>
          <w:p w14:paraId="060CB49E"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 xml:space="preserve">2 </w:t>
            </w:r>
            <w:proofErr w:type="spellStart"/>
            <w:r w:rsidRPr="008A3756">
              <w:rPr>
                <w:rFonts w:eastAsia="Times New Roman"/>
                <w:b/>
                <w:bCs/>
                <w:sz w:val="24"/>
                <w:szCs w:val="24"/>
              </w:rPr>
              <w:t>класс</w:t>
            </w:r>
            <w:proofErr w:type="spellEnd"/>
          </w:p>
        </w:tc>
      </w:tr>
      <w:tr w:rsidR="000533F7" w:rsidRPr="008A3756" w14:paraId="0F089DDC" w14:textId="77777777" w:rsidTr="008A3756">
        <w:trPr>
          <w:trHeight w:val="167"/>
        </w:trPr>
        <w:tc>
          <w:tcPr>
            <w:tcW w:w="10075" w:type="dxa"/>
            <w:gridSpan w:val="5"/>
          </w:tcPr>
          <w:p w14:paraId="49C7BF74" w14:textId="77777777" w:rsidR="000533F7" w:rsidRPr="008A3756" w:rsidRDefault="000533F7" w:rsidP="008A3756">
            <w:pPr>
              <w:spacing w:line="276" w:lineRule="auto"/>
              <w:ind w:left="142" w:firstLine="0"/>
              <w:jc w:val="left"/>
              <w:rPr>
                <w:rFonts w:eastAsia="Times New Roman"/>
                <w:b/>
                <w:bCs/>
                <w:sz w:val="24"/>
                <w:szCs w:val="24"/>
              </w:rPr>
            </w:pPr>
            <w:proofErr w:type="spellStart"/>
            <w:r w:rsidRPr="008A3756">
              <w:rPr>
                <w:rFonts w:eastAsia="Times New Roman"/>
                <w:b/>
                <w:bCs/>
                <w:sz w:val="24"/>
                <w:szCs w:val="24"/>
              </w:rPr>
              <w:t>Общие</w:t>
            </w:r>
            <w:proofErr w:type="spellEnd"/>
            <w:r w:rsidRPr="008A3756">
              <w:rPr>
                <w:rFonts w:eastAsia="Times New Roman"/>
                <w:b/>
                <w:bCs/>
                <w:sz w:val="24"/>
                <w:szCs w:val="24"/>
              </w:rPr>
              <w:t xml:space="preserve"> </w:t>
            </w:r>
            <w:proofErr w:type="spellStart"/>
            <w:r w:rsidRPr="008A3756">
              <w:rPr>
                <w:rFonts w:eastAsia="Times New Roman"/>
                <w:b/>
                <w:bCs/>
                <w:sz w:val="24"/>
                <w:szCs w:val="24"/>
              </w:rPr>
              <w:t>сведения</w:t>
            </w:r>
            <w:proofErr w:type="spellEnd"/>
            <w:r w:rsidRPr="008A3756">
              <w:rPr>
                <w:rFonts w:eastAsia="Times New Roman"/>
                <w:b/>
                <w:bCs/>
                <w:sz w:val="24"/>
                <w:szCs w:val="24"/>
              </w:rPr>
              <w:t xml:space="preserve"> о </w:t>
            </w:r>
            <w:proofErr w:type="spellStart"/>
            <w:r w:rsidRPr="008A3756">
              <w:rPr>
                <w:rFonts w:eastAsia="Times New Roman"/>
                <w:b/>
                <w:bCs/>
                <w:sz w:val="24"/>
                <w:szCs w:val="24"/>
              </w:rPr>
              <w:t>языке</w:t>
            </w:r>
            <w:proofErr w:type="spellEnd"/>
          </w:p>
        </w:tc>
      </w:tr>
      <w:tr w:rsidR="000533F7" w:rsidRPr="008A3756" w14:paraId="28B38BC8" w14:textId="77777777" w:rsidTr="008A3756">
        <w:trPr>
          <w:trHeight w:val="167"/>
        </w:trPr>
        <w:tc>
          <w:tcPr>
            <w:tcW w:w="988" w:type="dxa"/>
            <w:gridSpan w:val="2"/>
          </w:tcPr>
          <w:p w14:paraId="589CB6C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14:paraId="0F1D7A97"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tc>
        <w:tc>
          <w:tcPr>
            <w:tcW w:w="2268" w:type="dxa"/>
          </w:tcPr>
          <w:p w14:paraId="78F4BB75"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FC87814" w14:textId="77777777" w:rsidR="000533F7" w:rsidRPr="008A3756" w:rsidRDefault="000533F7" w:rsidP="008A3756">
            <w:pPr>
              <w:spacing w:line="276" w:lineRule="auto"/>
              <w:ind w:left="142" w:firstLine="0"/>
              <w:jc w:val="center"/>
              <w:rPr>
                <w:rFonts w:eastAsia="Times New Roman"/>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9498B27" w14:textId="77777777" w:rsidTr="008A3756">
        <w:trPr>
          <w:trHeight w:val="167"/>
        </w:trPr>
        <w:tc>
          <w:tcPr>
            <w:tcW w:w="10075" w:type="dxa"/>
            <w:gridSpan w:val="5"/>
          </w:tcPr>
          <w:p w14:paraId="0B063C72" w14:textId="77777777" w:rsidR="000533F7" w:rsidRPr="008A3756" w:rsidRDefault="000533F7" w:rsidP="008A3756">
            <w:pPr>
              <w:spacing w:line="276" w:lineRule="auto"/>
              <w:ind w:left="142" w:firstLine="0"/>
              <w:jc w:val="left"/>
              <w:rPr>
                <w:rFonts w:eastAsia="Times New Roman"/>
                <w:b/>
                <w:bCs/>
                <w:sz w:val="24"/>
                <w:szCs w:val="24"/>
              </w:rPr>
            </w:pPr>
            <w:proofErr w:type="spellStart"/>
            <w:r w:rsidRPr="008A3756">
              <w:rPr>
                <w:rFonts w:eastAsia="Times New Roman"/>
                <w:b/>
                <w:bCs/>
                <w:sz w:val="24"/>
                <w:szCs w:val="24"/>
              </w:rPr>
              <w:t>Фонетика</w:t>
            </w:r>
            <w:proofErr w:type="spellEnd"/>
            <w:r w:rsidRPr="008A3756">
              <w:rPr>
                <w:rFonts w:eastAsia="Times New Roman"/>
                <w:b/>
                <w:bCs/>
                <w:sz w:val="24"/>
                <w:szCs w:val="24"/>
              </w:rPr>
              <w:t xml:space="preserve">, </w:t>
            </w:r>
            <w:proofErr w:type="spellStart"/>
            <w:r w:rsidRPr="008A3756">
              <w:rPr>
                <w:rFonts w:eastAsia="Times New Roman"/>
                <w:b/>
                <w:bCs/>
                <w:sz w:val="24"/>
                <w:szCs w:val="24"/>
              </w:rPr>
              <w:t>графика</w:t>
            </w:r>
            <w:proofErr w:type="spellEnd"/>
            <w:r w:rsidRPr="008A3756">
              <w:rPr>
                <w:rFonts w:eastAsia="Times New Roman"/>
                <w:b/>
                <w:bCs/>
                <w:sz w:val="24"/>
                <w:szCs w:val="24"/>
              </w:rPr>
              <w:t xml:space="preserve">, </w:t>
            </w:r>
            <w:proofErr w:type="spellStart"/>
            <w:r w:rsidRPr="008A3756">
              <w:rPr>
                <w:rFonts w:eastAsia="Times New Roman"/>
                <w:b/>
                <w:bCs/>
                <w:sz w:val="24"/>
                <w:szCs w:val="24"/>
              </w:rPr>
              <w:t>орфоэпия</w:t>
            </w:r>
            <w:proofErr w:type="spellEnd"/>
          </w:p>
        </w:tc>
      </w:tr>
      <w:tr w:rsidR="000533F7" w:rsidRPr="008A3756" w14:paraId="43731237" w14:textId="77777777" w:rsidTr="008A3756">
        <w:trPr>
          <w:trHeight w:val="167"/>
        </w:trPr>
        <w:tc>
          <w:tcPr>
            <w:tcW w:w="988" w:type="dxa"/>
            <w:gridSpan w:val="2"/>
          </w:tcPr>
          <w:p w14:paraId="656C114F"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14:paraId="7DE1021A"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proofErr w:type="spellStart"/>
            <w:r w:rsidRPr="008A3756">
              <w:rPr>
                <w:rFonts w:eastAsia="Times New Roman"/>
                <w:sz w:val="24"/>
                <w:szCs w:val="24"/>
                <w:lang w:val="ru-RU" w:eastAsia="en-US"/>
              </w:rPr>
              <w:t>аь</w:t>
            </w:r>
            <w:proofErr w:type="spellEnd"/>
            <w:r w:rsidRPr="008A3756">
              <w:rPr>
                <w:rFonts w:eastAsia="Times New Roman"/>
                <w:sz w:val="24"/>
                <w:szCs w:val="24"/>
                <w:lang w:val="ru-RU" w:eastAsia="en-US"/>
              </w:rPr>
              <w:t xml:space="preserve"> – </w:t>
            </w:r>
            <w:proofErr w:type="spellStart"/>
            <w:r w:rsidRPr="008A3756">
              <w:rPr>
                <w:rFonts w:eastAsia="Times New Roman"/>
                <w:sz w:val="24"/>
                <w:szCs w:val="24"/>
                <w:lang w:val="ru-RU" w:eastAsia="en-US"/>
              </w:rPr>
              <w:t>аь</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оь</w:t>
            </w:r>
            <w:proofErr w:type="spellEnd"/>
            <w:r w:rsidRPr="008A3756">
              <w:rPr>
                <w:rFonts w:eastAsia="Times New Roman"/>
                <w:sz w:val="24"/>
                <w:szCs w:val="24"/>
                <w:lang w:val="ru-RU" w:eastAsia="en-US"/>
              </w:rPr>
              <w:t xml:space="preserve"> – </w:t>
            </w:r>
            <w:proofErr w:type="spellStart"/>
            <w:r w:rsidRPr="008A3756">
              <w:rPr>
                <w:rFonts w:eastAsia="Times New Roman"/>
                <w:sz w:val="24"/>
                <w:szCs w:val="24"/>
                <w:lang w:val="ru-RU" w:eastAsia="en-US"/>
              </w:rPr>
              <w:t>оь</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уь</w:t>
            </w:r>
            <w:proofErr w:type="spellEnd"/>
            <w:r w:rsidRPr="008A3756">
              <w:rPr>
                <w:rFonts w:eastAsia="Times New Roman"/>
                <w:sz w:val="24"/>
                <w:szCs w:val="24"/>
                <w:lang w:val="ru-RU" w:eastAsia="en-US"/>
              </w:rPr>
              <w:t xml:space="preserve"> – </w:t>
            </w:r>
            <w:proofErr w:type="spellStart"/>
            <w:r w:rsidRPr="008A3756">
              <w:rPr>
                <w:rFonts w:eastAsia="Times New Roman"/>
                <w:sz w:val="24"/>
                <w:szCs w:val="24"/>
                <w:lang w:val="ru-RU" w:eastAsia="en-US"/>
              </w:rPr>
              <w:t>уьй</w:t>
            </w:r>
            <w:proofErr w:type="spellEnd"/>
            <w:r w:rsidRPr="008A3756">
              <w:rPr>
                <w:rFonts w:eastAsia="Times New Roman"/>
                <w:sz w:val="24"/>
                <w:szCs w:val="24"/>
                <w:lang w:val="ru-RU" w:eastAsia="en-US"/>
              </w:rPr>
              <w:t xml:space="preserve"> и их буквенное обозначение </w:t>
            </w:r>
            <w:proofErr w:type="spellStart"/>
            <w:r w:rsidRPr="008A3756">
              <w:rPr>
                <w:rFonts w:eastAsia="Times New Roman"/>
                <w:sz w:val="24"/>
                <w:szCs w:val="24"/>
                <w:lang w:val="ru-RU" w:eastAsia="en-US"/>
              </w:rPr>
              <w:t>аь</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оь</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уь</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яь</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юь</w:t>
            </w:r>
            <w:proofErr w:type="spellEnd"/>
            <w:r w:rsidRPr="008A3756">
              <w:rPr>
                <w:rFonts w:eastAsia="Times New Roman"/>
                <w:sz w:val="24"/>
                <w:szCs w:val="24"/>
                <w:lang w:val="ru-RU" w:eastAsia="en-US"/>
              </w:rPr>
              <w:t xml:space="preserve">. Слова с буквами я, </w:t>
            </w:r>
            <w:proofErr w:type="spellStart"/>
            <w:r w:rsidRPr="008A3756">
              <w:rPr>
                <w:rFonts w:eastAsia="Times New Roman"/>
                <w:sz w:val="24"/>
                <w:szCs w:val="24"/>
                <w:lang w:val="ru-RU" w:eastAsia="en-US"/>
              </w:rPr>
              <w:t>яь</w:t>
            </w:r>
            <w:proofErr w:type="spellEnd"/>
            <w:r w:rsidRPr="008A3756">
              <w:rPr>
                <w:rFonts w:eastAsia="Times New Roman"/>
                <w:sz w:val="24"/>
                <w:szCs w:val="24"/>
                <w:lang w:val="ru-RU" w:eastAsia="en-US"/>
              </w:rPr>
              <w:t xml:space="preserve">, ю, </w:t>
            </w:r>
            <w:proofErr w:type="spellStart"/>
            <w:r w:rsidRPr="008A3756">
              <w:rPr>
                <w:rFonts w:eastAsia="Times New Roman"/>
                <w:sz w:val="24"/>
                <w:szCs w:val="24"/>
                <w:lang w:val="ru-RU" w:eastAsia="en-US"/>
              </w:rPr>
              <w:t>юь</w:t>
            </w:r>
            <w:proofErr w:type="spellEnd"/>
            <w:r w:rsidRPr="008A3756">
              <w:rPr>
                <w:rFonts w:eastAsia="Times New Roman"/>
                <w:sz w:val="24"/>
                <w:szCs w:val="24"/>
                <w:lang w:val="ru-RU" w:eastAsia="en-US"/>
              </w:rPr>
              <w:t xml:space="preserve">, е, </w:t>
            </w:r>
            <w:r w:rsidRPr="008A3756">
              <w:rPr>
                <w:rFonts w:eastAsia="Times New Roman"/>
                <w:sz w:val="24"/>
                <w:szCs w:val="24"/>
                <w:lang w:val="ru-RU" w:eastAsia="en-US"/>
              </w:rPr>
              <w:lastRenderedPageBreak/>
              <w:t xml:space="preserve">ё. Слова с буквами э, е. Долгие и краткие гласные. Слова с буквой й. Специфические согласные фонемы чеченского языка и их буквенное обозначение </w:t>
            </w:r>
            <w:proofErr w:type="spellStart"/>
            <w:r w:rsidRPr="008A3756">
              <w:rPr>
                <w:rFonts w:eastAsia="Times New Roman"/>
                <w:sz w:val="24"/>
                <w:szCs w:val="24"/>
                <w:lang w:val="ru-RU" w:eastAsia="en-US"/>
              </w:rPr>
              <w:t>гӀ</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кӀ</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къ</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кх</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пӀ</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тӀ</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хӀ</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хь</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цӀ</w:t>
            </w:r>
            <w:proofErr w:type="spellEnd"/>
            <w:r w:rsidRPr="008A3756">
              <w:rPr>
                <w:rFonts w:eastAsia="Times New Roman"/>
                <w:sz w:val="24"/>
                <w:szCs w:val="24"/>
                <w:lang w:val="ru-RU" w:eastAsia="en-US"/>
              </w:rPr>
              <w:t xml:space="preserve">, </w:t>
            </w:r>
            <w:proofErr w:type="spellStart"/>
            <w:r w:rsidRPr="008A3756">
              <w:rPr>
                <w:rFonts w:eastAsia="Times New Roman"/>
                <w:sz w:val="24"/>
                <w:szCs w:val="24"/>
                <w:lang w:val="ru-RU" w:eastAsia="en-US"/>
              </w:rPr>
              <w:t>чӀ</w:t>
            </w:r>
            <w:proofErr w:type="spellEnd"/>
            <w:r w:rsidRPr="008A3756">
              <w:rPr>
                <w:rFonts w:eastAsia="Times New Roman"/>
                <w:sz w:val="24"/>
                <w:szCs w:val="24"/>
                <w:lang w:val="ru-RU" w:eastAsia="en-US"/>
              </w:rPr>
              <w:t>, Ӏ. Слова с буквами щ, ь, ы, ф. Слова со звуками [</w:t>
            </w:r>
            <w:proofErr w:type="spellStart"/>
            <w:r w:rsidRPr="008A3756">
              <w:rPr>
                <w:rFonts w:eastAsia="Times New Roman"/>
                <w:sz w:val="24"/>
                <w:szCs w:val="24"/>
                <w:lang w:val="ru-RU" w:eastAsia="en-US"/>
              </w:rPr>
              <w:t>оьв</w:t>
            </w:r>
            <w:proofErr w:type="spellEnd"/>
            <w:r w:rsidRPr="008A3756">
              <w:rPr>
                <w:rFonts w:eastAsia="Times New Roman"/>
                <w:sz w:val="24"/>
                <w:szCs w:val="24"/>
                <w:lang w:val="ru-RU" w:eastAsia="en-US"/>
              </w:rPr>
              <w:t>], [ой], [</w:t>
            </w:r>
            <w:proofErr w:type="spellStart"/>
            <w:r w:rsidRPr="008A3756">
              <w:rPr>
                <w:rFonts w:eastAsia="Times New Roman"/>
                <w:sz w:val="24"/>
                <w:szCs w:val="24"/>
                <w:lang w:val="ru-RU" w:eastAsia="en-US"/>
              </w:rPr>
              <w:t>эв</w:t>
            </w:r>
            <w:proofErr w:type="spellEnd"/>
            <w:r w:rsidRPr="008A3756">
              <w:rPr>
                <w:rFonts w:eastAsia="Times New Roman"/>
                <w:sz w:val="24"/>
                <w:szCs w:val="24"/>
                <w:lang w:val="ru-RU" w:eastAsia="en-US"/>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3C1A89B2"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гласных звуков; произношение согласных звуков; произношение особых грамматических словоформ; произношение заимствованных слов.    </w:t>
            </w:r>
          </w:p>
        </w:tc>
        <w:tc>
          <w:tcPr>
            <w:tcW w:w="2268" w:type="dxa"/>
          </w:tcPr>
          <w:p w14:paraId="61213B04"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2E201FC" w14:textId="77777777" w:rsidR="000533F7" w:rsidRPr="008A3756" w:rsidRDefault="000533F7" w:rsidP="008A3756">
            <w:pPr>
              <w:spacing w:line="276" w:lineRule="auto"/>
              <w:ind w:left="142" w:firstLine="0"/>
              <w:jc w:val="center"/>
              <w:rPr>
                <w:rFonts w:ascii="Calibri" w:eastAsia="Times New Roman" w:hAnsi="Calibri"/>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84AC4D5" w14:textId="77777777" w:rsidTr="008A3756">
        <w:trPr>
          <w:trHeight w:val="273"/>
        </w:trPr>
        <w:tc>
          <w:tcPr>
            <w:tcW w:w="10075" w:type="dxa"/>
            <w:gridSpan w:val="5"/>
          </w:tcPr>
          <w:p w14:paraId="308E9083" w14:textId="77777777" w:rsidR="000533F7" w:rsidRPr="008A3756" w:rsidRDefault="000533F7" w:rsidP="008A3756">
            <w:pPr>
              <w:spacing w:line="276" w:lineRule="auto"/>
              <w:ind w:left="142" w:firstLine="0"/>
              <w:jc w:val="left"/>
              <w:rPr>
                <w:rFonts w:eastAsia="Times New Roman"/>
                <w:sz w:val="24"/>
                <w:szCs w:val="24"/>
                <w:lang w:eastAsia="en-US"/>
              </w:rPr>
            </w:pPr>
            <w:proofErr w:type="spellStart"/>
            <w:r w:rsidRPr="008A3756">
              <w:rPr>
                <w:rFonts w:eastAsia="Times New Roman"/>
                <w:b/>
                <w:sz w:val="24"/>
                <w:szCs w:val="24"/>
              </w:rPr>
              <w:t>Лексика</w:t>
            </w:r>
            <w:proofErr w:type="spellEnd"/>
          </w:p>
        </w:tc>
      </w:tr>
      <w:tr w:rsidR="000533F7" w:rsidRPr="008A3756" w14:paraId="29711845" w14:textId="77777777" w:rsidTr="008A3756">
        <w:trPr>
          <w:trHeight w:val="273"/>
        </w:trPr>
        <w:tc>
          <w:tcPr>
            <w:tcW w:w="936" w:type="dxa"/>
            <w:tcBorders>
              <w:right w:val="single" w:sz="4" w:space="0" w:color="auto"/>
            </w:tcBorders>
          </w:tcPr>
          <w:p w14:paraId="176E180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14:paraId="759C15DC"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7FFF92E7"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val="ru-RU" w:eastAsia="en-US"/>
              </w:rPr>
              <w:t xml:space="preserve">Корень как обязательная часть слова. Однокоренные (родственные) слова. Признаки однокоренных (родственных) слов. </w:t>
            </w:r>
            <w:proofErr w:type="spellStart"/>
            <w:r w:rsidRPr="008A3756">
              <w:rPr>
                <w:rFonts w:eastAsia="Times New Roman"/>
                <w:bCs/>
                <w:sz w:val="24"/>
                <w:szCs w:val="24"/>
                <w:lang w:eastAsia="en-US"/>
              </w:rPr>
              <w:t>Выделение</w:t>
            </w:r>
            <w:proofErr w:type="spellEnd"/>
            <w:r w:rsidRPr="008A3756">
              <w:rPr>
                <w:rFonts w:eastAsia="Times New Roman"/>
                <w:bCs/>
                <w:sz w:val="24"/>
                <w:szCs w:val="24"/>
                <w:lang w:eastAsia="en-US"/>
              </w:rPr>
              <w:t xml:space="preserve"> в </w:t>
            </w:r>
            <w:proofErr w:type="spellStart"/>
            <w:r w:rsidRPr="008A3756">
              <w:rPr>
                <w:rFonts w:eastAsia="Times New Roman"/>
                <w:bCs/>
                <w:sz w:val="24"/>
                <w:szCs w:val="24"/>
                <w:lang w:eastAsia="en-US"/>
              </w:rPr>
              <w:t>словах</w:t>
            </w:r>
            <w:proofErr w:type="spellEnd"/>
            <w:r w:rsidRPr="008A3756">
              <w:rPr>
                <w:rFonts w:eastAsia="Times New Roman"/>
                <w:bCs/>
                <w:sz w:val="24"/>
                <w:szCs w:val="24"/>
                <w:lang w:eastAsia="en-US"/>
              </w:rPr>
              <w:t xml:space="preserve"> </w:t>
            </w:r>
            <w:proofErr w:type="spellStart"/>
            <w:r w:rsidRPr="008A3756">
              <w:rPr>
                <w:rFonts w:eastAsia="Times New Roman"/>
                <w:bCs/>
                <w:sz w:val="24"/>
                <w:szCs w:val="24"/>
                <w:lang w:eastAsia="en-US"/>
              </w:rPr>
              <w:t>корня</w:t>
            </w:r>
            <w:proofErr w:type="spellEnd"/>
            <w:r w:rsidRPr="008A3756">
              <w:rPr>
                <w:rFonts w:eastAsia="Times New Roman"/>
                <w:bCs/>
                <w:sz w:val="24"/>
                <w:szCs w:val="24"/>
                <w:lang w:eastAsia="en-US"/>
              </w:rPr>
              <w:t xml:space="preserve"> (</w:t>
            </w:r>
            <w:proofErr w:type="spellStart"/>
            <w:r w:rsidRPr="008A3756">
              <w:rPr>
                <w:rFonts w:eastAsia="Times New Roman"/>
                <w:bCs/>
                <w:sz w:val="24"/>
                <w:szCs w:val="24"/>
                <w:lang w:eastAsia="en-US"/>
              </w:rPr>
              <w:t>простые</w:t>
            </w:r>
            <w:proofErr w:type="spellEnd"/>
            <w:r w:rsidRPr="008A3756">
              <w:rPr>
                <w:rFonts w:eastAsia="Times New Roman"/>
                <w:bCs/>
                <w:sz w:val="24"/>
                <w:szCs w:val="24"/>
                <w:lang w:eastAsia="en-US"/>
              </w:rPr>
              <w:t xml:space="preserve"> </w:t>
            </w:r>
            <w:proofErr w:type="spellStart"/>
            <w:r w:rsidRPr="008A3756">
              <w:rPr>
                <w:rFonts w:eastAsia="Times New Roman"/>
                <w:bCs/>
                <w:sz w:val="24"/>
                <w:szCs w:val="24"/>
                <w:lang w:eastAsia="en-US"/>
              </w:rPr>
              <w:t>случаи</w:t>
            </w:r>
            <w:proofErr w:type="spellEnd"/>
            <w:r w:rsidRPr="008A3756">
              <w:rPr>
                <w:rFonts w:eastAsia="Times New Roman"/>
                <w:bCs/>
                <w:sz w:val="24"/>
                <w:szCs w:val="24"/>
                <w:lang w:eastAsia="en-US"/>
              </w:rPr>
              <w:t>).</w:t>
            </w:r>
          </w:p>
        </w:tc>
        <w:tc>
          <w:tcPr>
            <w:tcW w:w="2268" w:type="dxa"/>
          </w:tcPr>
          <w:p w14:paraId="0AB39D0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79C122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F54D699" w14:textId="77777777" w:rsidTr="008A3756">
        <w:trPr>
          <w:trHeight w:val="273"/>
        </w:trPr>
        <w:tc>
          <w:tcPr>
            <w:tcW w:w="10075" w:type="dxa"/>
            <w:gridSpan w:val="5"/>
          </w:tcPr>
          <w:p w14:paraId="72BCC816" w14:textId="77777777" w:rsidR="000533F7" w:rsidRPr="008A3756" w:rsidRDefault="000533F7" w:rsidP="008A3756">
            <w:pPr>
              <w:spacing w:line="276" w:lineRule="auto"/>
              <w:ind w:left="142" w:firstLine="0"/>
              <w:jc w:val="left"/>
              <w:rPr>
                <w:rFonts w:eastAsia="Times New Roman"/>
                <w:sz w:val="24"/>
                <w:szCs w:val="24"/>
                <w:lang w:eastAsia="en-US"/>
              </w:rPr>
            </w:pPr>
            <w:proofErr w:type="spellStart"/>
            <w:r w:rsidRPr="008A3756">
              <w:rPr>
                <w:rFonts w:eastAsia="Times New Roman"/>
                <w:b/>
                <w:sz w:val="24"/>
                <w:szCs w:val="24"/>
              </w:rPr>
              <w:t>Морфология</w:t>
            </w:r>
            <w:proofErr w:type="spellEnd"/>
          </w:p>
        </w:tc>
      </w:tr>
      <w:tr w:rsidR="000533F7" w:rsidRPr="008A3756" w14:paraId="5C8DF5BA" w14:textId="77777777" w:rsidTr="008A3756">
        <w:trPr>
          <w:trHeight w:val="273"/>
        </w:trPr>
        <w:tc>
          <w:tcPr>
            <w:tcW w:w="936" w:type="dxa"/>
            <w:tcBorders>
              <w:right w:val="single" w:sz="4" w:space="0" w:color="auto"/>
            </w:tcBorders>
          </w:tcPr>
          <w:p w14:paraId="04B986EC"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top w:val="single" w:sz="3" w:space="0" w:color="000000"/>
              <w:left w:val="single" w:sz="3" w:space="0" w:color="000000"/>
              <w:bottom w:val="single" w:sz="3" w:space="0" w:color="000000"/>
              <w:right w:val="single" w:sz="3" w:space="0" w:color="000000"/>
            </w:tcBorders>
          </w:tcPr>
          <w:p w14:paraId="5C79CF51"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 Имя существительное (ознакомление): общее значение, вопросы «мила?» («кто?»), «</w:t>
            </w:r>
            <w:proofErr w:type="spellStart"/>
            <w:r w:rsidRPr="008A3756">
              <w:rPr>
                <w:rFonts w:eastAsia="Times New Roman"/>
                <w:sz w:val="24"/>
                <w:szCs w:val="24"/>
                <w:lang w:val="ru-RU"/>
              </w:rPr>
              <w:t>хӀун</w:t>
            </w:r>
            <w:proofErr w:type="spellEnd"/>
            <w:r w:rsidRPr="008A3756">
              <w:rPr>
                <w:rFonts w:eastAsia="Times New Roman"/>
                <w:sz w:val="24"/>
                <w:szCs w:val="24"/>
                <w:lang w:val="ru-RU"/>
              </w:rPr>
              <w:t xml:space="preserve">?» («что?»), употребление в речи. Имена существительные нарицательные и собственные (фамилии, имена, отчества, клички, </w:t>
            </w:r>
            <w:r w:rsidRPr="008A3756">
              <w:rPr>
                <w:rFonts w:eastAsia="Times New Roman"/>
                <w:sz w:val="24"/>
                <w:szCs w:val="24"/>
                <w:lang w:val="ru-RU"/>
              </w:rPr>
              <w:lastRenderedPageBreak/>
              <w:t>географические названия).</w:t>
            </w:r>
          </w:p>
          <w:p w14:paraId="4813507C"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Глагол (ознакомление): общее значение, вопросы «</w:t>
            </w:r>
            <w:proofErr w:type="spellStart"/>
            <w:r w:rsidRPr="008A3756">
              <w:rPr>
                <w:rFonts w:eastAsia="Times New Roman"/>
                <w:sz w:val="24"/>
                <w:szCs w:val="24"/>
                <w:lang w:val="ru-RU"/>
              </w:rPr>
              <w:t>хӀун</w:t>
            </w:r>
            <w:proofErr w:type="spellEnd"/>
            <w:r w:rsidRPr="008A3756">
              <w:rPr>
                <w:rFonts w:eastAsia="Times New Roman"/>
                <w:sz w:val="24"/>
                <w:szCs w:val="24"/>
                <w:lang w:val="ru-RU"/>
              </w:rPr>
              <w:t xml:space="preserve"> до?» («что делает?»), «</w:t>
            </w:r>
            <w:proofErr w:type="spellStart"/>
            <w:r w:rsidRPr="008A3756">
              <w:rPr>
                <w:rFonts w:eastAsia="Times New Roman"/>
                <w:sz w:val="24"/>
                <w:szCs w:val="24"/>
                <w:lang w:val="ru-RU"/>
              </w:rPr>
              <w:t>хӀун</w:t>
            </w:r>
            <w:proofErr w:type="spellEnd"/>
            <w:r w:rsidRPr="008A3756">
              <w:rPr>
                <w:rFonts w:eastAsia="Times New Roman"/>
                <w:sz w:val="24"/>
                <w:szCs w:val="24"/>
                <w:lang w:val="ru-RU"/>
              </w:rPr>
              <w:t xml:space="preserve"> дина?» («что сделал?»), «</w:t>
            </w:r>
            <w:proofErr w:type="spellStart"/>
            <w:r w:rsidRPr="008A3756">
              <w:rPr>
                <w:rFonts w:eastAsia="Times New Roman"/>
                <w:sz w:val="24"/>
                <w:szCs w:val="24"/>
                <w:lang w:val="ru-RU"/>
              </w:rPr>
              <w:t>хӀун</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дийр</w:t>
            </w:r>
            <w:proofErr w:type="spellEnd"/>
            <w:r w:rsidRPr="008A3756">
              <w:rPr>
                <w:rFonts w:eastAsia="Times New Roman"/>
                <w:sz w:val="24"/>
                <w:szCs w:val="24"/>
                <w:lang w:val="ru-RU"/>
              </w:rPr>
              <w:t xml:space="preserve"> ду?» («что сделает?»), употребление в речи.</w:t>
            </w:r>
          </w:p>
          <w:p w14:paraId="28037AC4"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Имя прилагательное (ознакомление): общее значение, вопросы «муха?» («какой?»), «</w:t>
            </w:r>
            <w:proofErr w:type="spellStart"/>
            <w:r w:rsidRPr="008A3756">
              <w:rPr>
                <w:rFonts w:eastAsia="Times New Roman"/>
                <w:sz w:val="24"/>
                <w:szCs w:val="24"/>
                <w:lang w:val="ru-RU"/>
              </w:rPr>
              <w:t>хьенан</w:t>
            </w:r>
            <w:proofErr w:type="spellEnd"/>
            <w:r w:rsidRPr="008A3756">
              <w:rPr>
                <w:rFonts w:eastAsia="Times New Roman"/>
                <w:sz w:val="24"/>
                <w:szCs w:val="24"/>
                <w:lang w:val="ru-RU"/>
              </w:rPr>
              <w:t>?» («чей?»), «</w:t>
            </w:r>
            <w:proofErr w:type="spellStart"/>
            <w:r w:rsidRPr="008A3756">
              <w:rPr>
                <w:rFonts w:eastAsia="Times New Roman"/>
                <w:sz w:val="24"/>
                <w:szCs w:val="24"/>
                <w:lang w:val="ru-RU"/>
              </w:rPr>
              <w:t>стенан</w:t>
            </w:r>
            <w:proofErr w:type="spellEnd"/>
            <w:r w:rsidRPr="008A3756">
              <w:rPr>
                <w:rFonts w:eastAsia="Times New Roman"/>
                <w:sz w:val="24"/>
                <w:szCs w:val="24"/>
                <w:lang w:val="ru-RU"/>
              </w:rPr>
              <w:t>?» («какой?» – вопрос к относительному прилагательному), употребление в речи.</w:t>
            </w:r>
          </w:p>
          <w:p w14:paraId="28898340" w14:textId="77777777" w:rsidR="000533F7" w:rsidRPr="008A3756" w:rsidRDefault="000533F7" w:rsidP="008A3756">
            <w:pPr>
              <w:spacing w:line="276" w:lineRule="auto"/>
              <w:ind w:left="7" w:right="204" w:firstLine="0"/>
              <w:jc w:val="left"/>
              <w:rPr>
                <w:rFonts w:eastAsia="Times New Roman"/>
                <w:b/>
                <w:sz w:val="24"/>
                <w:szCs w:val="24"/>
                <w:lang w:eastAsia="en-US"/>
              </w:rPr>
            </w:pPr>
            <w:r w:rsidRPr="008A3756">
              <w:rPr>
                <w:rFonts w:eastAsia="Times New Roman"/>
                <w:sz w:val="24"/>
                <w:szCs w:val="24"/>
                <w:lang w:val="ru-RU"/>
              </w:rPr>
              <w:t xml:space="preserve">Послелог. Наиболее распространенные послелоги: </w:t>
            </w:r>
            <w:proofErr w:type="spellStart"/>
            <w:r w:rsidRPr="008A3756">
              <w:rPr>
                <w:rFonts w:eastAsia="Times New Roman"/>
                <w:sz w:val="24"/>
                <w:szCs w:val="24"/>
                <w:lang w:val="ru-RU"/>
              </w:rPr>
              <w:t>тӀе</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тӀера</w:t>
            </w:r>
            <w:proofErr w:type="spellEnd"/>
            <w:r w:rsidRPr="008A3756">
              <w:rPr>
                <w:rFonts w:eastAsia="Times New Roman"/>
                <w:sz w:val="24"/>
                <w:szCs w:val="24"/>
                <w:lang w:val="ru-RU"/>
              </w:rPr>
              <w:t xml:space="preserve">, чу, </w:t>
            </w:r>
            <w:proofErr w:type="spellStart"/>
            <w:r w:rsidRPr="008A3756">
              <w:rPr>
                <w:rFonts w:eastAsia="Times New Roman"/>
                <w:sz w:val="24"/>
                <w:szCs w:val="24"/>
                <w:lang w:val="ru-RU"/>
              </w:rPr>
              <w:t>чуьра</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кӀел</w:t>
            </w:r>
            <w:proofErr w:type="spellEnd"/>
            <w:r w:rsidRPr="008A3756">
              <w:rPr>
                <w:rFonts w:eastAsia="Times New Roman"/>
                <w:sz w:val="24"/>
                <w:szCs w:val="24"/>
                <w:lang w:val="ru-RU"/>
              </w:rPr>
              <w:t xml:space="preserve"> и другие. </w:t>
            </w:r>
            <w:proofErr w:type="spellStart"/>
            <w:r w:rsidRPr="008A3756">
              <w:rPr>
                <w:rFonts w:eastAsia="Times New Roman"/>
                <w:sz w:val="24"/>
                <w:szCs w:val="24"/>
              </w:rPr>
              <w:t>Роль</w:t>
            </w:r>
            <w:proofErr w:type="spellEnd"/>
            <w:r w:rsidRPr="008A3756">
              <w:rPr>
                <w:rFonts w:eastAsia="Times New Roman"/>
                <w:sz w:val="24"/>
                <w:szCs w:val="24"/>
              </w:rPr>
              <w:t xml:space="preserve"> </w:t>
            </w:r>
            <w:proofErr w:type="spellStart"/>
            <w:r w:rsidRPr="008A3756">
              <w:rPr>
                <w:rFonts w:eastAsia="Times New Roman"/>
                <w:sz w:val="24"/>
                <w:szCs w:val="24"/>
              </w:rPr>
              <w:t>послелогов</w:t>
            </w:r>
            <w:proofErr w:type="spellEnd"/>
            <w:r w:rsidRPr="008A3756">
              <w:rPr>
                <w:rFonts w:eastAsia="Times New Roman"/>
                <w:sz w:val="24"/>
                <w:szCs w:val="24"/>
              </w:rPr>
              <w:t xml:space="preserve"> в </w:t>
            </w:r>
            <w:proofErr w:type="spellStart"/>
            <w:r w:rsidRPr="008A3756">
              <w:rPr>
                <w:rFonts w:eastAsia="Times New Roman"/>
                <w:sz w:val="24"/>
                <w:szCs w:val="24"/>
              </w:rPr>
              <w:t>предложении</w:t>
            </w:r>
            <w:proofErr w:type="spellEnd"/>
            <w:r w:rsidRPr="008A3756">
              <w:rPr>
                <w:rFonts w:eastAsia="Times New Roman"/>
                <w:sz w:val="24"/>
                <w:szCs w:val="24"/>
              </w:rPr>
              <w:t>.</w:t>
            </w:r>
          </w:p>
        </w:tc>
        <w:tc>
          <w:tcPr>
            <w:tcW w:w="2268" w:type="dxa"/>
          </w:tcPr>
          <w:p w14:paraId="3E7D041E"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8A3756">
              <w:rPr>
                <w:rFonts w:eastAsia="Times New Roman"/>
                <w:i/>
                <w:sz w:val="24"/>
                <w:szCs w:val="24"/>
                <w:lang w:val="ru-RU" w:eastAsia="en-US"/>
              </w:rPr>
              <w:lastRenderedPageBreak/>
              <w:t>текущий учебный год в рабочей программе учителя</w:t>
            </w:r>
          </w:p>
        </w:tc>
        <w:tc>
          <w:tcPr>
            <w:tcW w:w="2845" w:type="dxa"/>
          </w:tcPr>
          <w:p w14:paraId="5D13D2E1"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49BC93EB" w14:textId="77777777" w:rsidTr="008A3756">
        <w:trPr>
          <w:trHeight w:val="273"/>
        </w:trPr>
        <w:tc>
          <w:tcPr>
            <w:tcW w:w="10075" w:type="dxa"/>
            <w:gridSpan w:val="5"/>
          </w:tcPr>
          <w:p w14:paraId="4D18C14D" w14:textId="77777777" w:rsidR="000533F7" w:rsidRPr="008A3756" w:rsidRDefault="000533F7" w:rsidP="008A3756">
            <w:pPr>
              <w:spacing w:line="276" w:lineRule="auto"/>
              <w:ind w:left="142" w:firstLine="0"/>
              <w:jc w:val="left"/>
              <w:rPr>
                <w:rFonts w:eastAsia="Times New Roman"/>
                <w:sz w:val="24"/>
                <w:szCs w:val="24"/>
                <w:lang w:eastAsia="en-US"/>
              </w:rPr>
            </w:pPr>
            <w:proofErr w:type="spellStart"/>
            <w:r w:rsidRPr="008A3756">
              <w:rPr>
                <w:rFonts w:eastAsia="Times New Roman"/>
                <w:b/>
                <w:sz w:val="24"/>
                <w:szCs w:val="24"/>
              </w:rPr>
              <w:t>Синтаксис</w:t>
            </w:r>
            <w:proofErr w:type="spellEnd"/>
          </w:p>
        </w:tc>
      </w:tr>
      <w:tr w:rsidR="000533F7" w:rsidRPr="008A3756" w14:paraId="4DA003F2" w14:textId="77777777" w:rsidTr="008A3756">
        <w:trPr>
          <w:trHeight w:val="273"/>
        </w:trPr>
        <w:tc>
          <w:tcPr>
            <w:tcW w:w="936" w:type="dxa"/>
            <w:tcBorders>
              <w:right w:val="single" w:sz="4" w:space="0" w:color="auto"/>
            </w:tcBorders>
          </w:tcPr>
          <w:p w14:paraId="62837C41"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top w:val="single" w:sz="3" w:space="0" w:color="000000"/>
              <w:left w:val="single" w:sz="3" w:space="0" w:color="000000"/>
              <w:bottom w:val="single" w:sz="3" w:space="0" w:color="000000"/>
              <w:right w:val="single" w:sz="3" w:space="0" w:color="000000"/>
            </w:tcBorders>
          </w:tcPr>
          <w:p w14:paraId="6942BA4E"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Порядок слов в предложении; связь слов в предложении (повторение).</w:t>
            </w:r>
          </w:p>
          <w:p w14:paraId="3FF2235E"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 </w:t>
            </w:r>
          </w:p>
        </w:tc>
        <w:tc>
          <w:tcPr>
            <w:tcW w:w="2268" w:type="dxa"/>
          </w:tcPr>
          <w:p w14:paraId="4743AF9B"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AB49AB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7202DB0" w14:textId="77777777" w:rsidTr="008A3756">
        <w:trPr>
          <w:trHeight w:val="273"/>
        </w:trPr>
        <w:tc>
          <w:tcPr>
            <w:tcW w:w="10075" w:type="dxa"/>
            <w:gridSpan w:val="5"/>
          </w:tcPr>
          <w:p w14:paraId="0EC42DDD" w14:textId="77777777" w:rsidR="000533F7" w:rsidRPr="008A3756" w:rsidRDefault="000533F7" w:rsidP="008A3756">
            <w:pPr>
              <w:spacing w:line="276" w:lineRule="auto"/>
              <w:ind w:left="142" w:firstLine="0"/>
              <w:jc w:val="left"/>
              <w:rPr>
                <w:rFonts w:eastAsia="Times New Roman"/>
                <w:sz w:val="24"/>
                <w:szCs w:val="24"/>
                <w:lang w:eastAsia="en-US"/>
              </w:rPr>
            </w:pPr>
            <w:proofErr w:type="spellStart"/>
            <w:r w:rsidRPr="008A3756">
              <w:rPr>
                <w:rFonts w:eastAsia="Times New Roman"/>
                <w:b/>
                <w:sz w:val="24"/>
                <w:szCs w:val="24"/>
              </w:rPr>
              <w:t>Орфография</w:t>
            </w:r>
            <w:proofErr w:type="spellEnd"/>
            <w:r w:rsidRPr="008A3756">
              <w:rPr>
                <w:rFonts w:eastAsia="Times New Roman"/>
                <w:b/>
                <w:sz w:val="24"/>
                <w:szCs w:val="24"/>
              </w:rPr>
              <w:t xml:space="preserve"> и </w:t>
            </w:r>
            <w:proofErr w:type="spellStart"/>
            <w:r w:rsidRPr="008A3756">
              <w:rPr>
                <w:rFonts w:eastAsia="Times New Roman"/>
                <w:b/>
                <w:sz w:val="24"/>
                <w:szCs w:val="24"/>
              </w:rPr>
              <w:t>пунктуация</w:t>
            </w:r>
            <w:proofErr w:type="spellEnd"/>
          </w:p>
        </w:tc>
      </w:tr>
      <w:tr w:rsidR="000533F7" w:rsidRPr="008A3756" w14:paraId="3C92A89B" w14:textId="77777777" w:rsidTr="008A3756">
        <w:trPr>
          <w:trHeight w:val="273"/>
        </w:trPr>
        <w:tc>
          <w:tcPr>
            <w:tcW w:w="936" w:type="dxa"/>
            <w:tcBorders>
              <w:right w:val="single" w:sz="4" w:space="0" w:color="auto"/>
            </w:tcBorders>
          </w:tcPr>
          <w:p w14:paraId="4885677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14:paraId="40DF38B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Повторение правил правописания, изученных в 1 классе.</w:t>
            </w:r>
          </w:p>
          <w:p w14:paraId="4E8FA151"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Знаки препинания в конце предложения; перенос слов со строки на строку (без учёта морфемного членения слова).</w:t>
            </w:r>
          </w:p>
          <w:p w14:paraId="772C7C49"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00A8F0E3"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 xml:space="preserve">Прописная буква в именах собственных: имена, фамилии, </w:t>
            </w:r>
            <w:r w:rsidRPr="008A3756">
              <w:rPr>
                <w:rFonts w:eastAsia="Times New Roman"/>
                <w:sz w:val="24"/>
                <w:szCs w:val="24"/>
                <w:lang w:val="ru-RU"/>
              </w:rPr>
              <w:lastRenderedPageBreak/>
              <w:t xml:space="preserve">отчества людей, клички животных, географические названия, правописание букв я, </w:t>
            </w:r>
            <w:proofErr w:type="spellStart"/>
            <w:r w:rsidRPr="008A3756">
              <w:rPr>
                <w:rFonts w:eastAsia="Times New Roman"/>
                <w:sz w:val="24"/>
                <w:szCs w:val="24"/>
                <w:lang w:val="ru-RU"/>
              </w:rPr>
              <w:t>яь</w:t>
            </w:r>
            <w:proofErr w:type="spellEnd"/>
            <w:r w:rsidRPr="008A3756">
              <w:rPr>
                <w:rFonts w:eastAsia="Times New Roman"/>
                <w:sz w:val="24"/>
                <w:szCs w:val="24"/>
                <w:lang w:val="ru-RU"/>
              </w:rPr>
              <w:t xml:space="preserve">, ю, </w:t>
            </w:r>
            <w:proofErr w:type="spellStart"/>
            <w:r w:rsidRPr="008A3756">
              <w:rPr>
                <w:rFonts w:eastAsia="Times New Roman"/>
                <w:sz w:val="24"/>
                <w:szCs w:val="24"/>
                <w:lang w:val="ru-RU"/>
              </w:rPr>
              <w:t>юь</w:t>
            </w:r>
            <w:proofErr w:type="spellEnd"/>
            <w:r w:rsidRPr="008A3756">
              <w:rPr>
                <w:rFonts w:eastAsia="Times New Roman"/>
                <w:sz w:val="24"/>
                <w:szCs w:val="24"/>
                <w:lang w:val="ru-RU"/>
              </w:rPr>
              <w:t xml:space="preserve">, е, ё в именах нарицательных и в других частях речи (в словах чеченского языка) и букв я, ю, е, ё – в заимствованиях (в именах нарицательных), правописание букв я, </w:t>
            </w:r>
            <w:proofErr w:type="spellStart"/>
            <w:r w:rsidRPr="008A3756">
              <w:rPr>
                <w:rFonts w:eastAsia="Times New Roman"/>
                <w:sz w:val="24"/>
                <w:szCs w:val="24"/>
                <w:lang w:val="ru-RU"/>
              </w:rPr>
              <w:t>яь</w:t>
            </w:r>
            <w:proofErr w:type="spellEnd"/>
            <w:r w:rsidRPr="008A3756">
              <w:rPr>
                <w:rFonts w:eastAsia="Times New Roman"/>
                <w:sz w:val="24"/>
                <w:szCs w:val="24"/>
                <w:lang w:val="ru-RU"/>
              </w:rPr>
              <w:t xml:space="preserve">, ю, </w:t>
            </w:r>
            <w:proofErr w:type="spellStart"/>
            <w:r w:rsidRPr="008A3756">
              <w:rPr>
                <w:rFonts w:eastAsia="Times New Roman"/>
                <w:sz w:val="24"/>
                <w:szCs w:val="24"/>
                <w:lang w:val="ru-RU"/>
              </w:rPr>
              <w:t>юь</w:t>
            </w:r>
            <w:proofErr w:type="spellEnd"/>
            <w:r w:rsidRPr="008A3756">
              <w:rPr>
                <w:rFonts w:eastAsia="Times New Roman"/>
                <w:sz w:val="24"/>
                <w:szCs w:val="24"/>
                <w:lang w:val="ru-RU"/>
              </w:rPr>
              <w:t xml:space="preserve">,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w:t>
            </w:r>
            <w:proofErr w:type="spellStart"/>
            <w:r w:rsidRPr="008A3756">
              <w:rPr>
                <w:rFonts w:eastAsia="Times New Roman"/>
                <w:sz w:val="24"/>
                <w:szCs w:val="24"/>
                <w:lang w:val="ru-RU"/>
              </w:rPr>
              <w:t>къ</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кӀ</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кх</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гӀ</w:t>
            </w:r>
            <w:proofErr w:type="spellEnd"/>
            <w:r w:rsidRPr="008A3756">
              <w:rPr>
                <w:rFonts w:eastAsia="Times New Roman"/>
                <w:sz w:val="24"/>
                <w:szCs w:val="24"/>
                <w:lang w:val="ru-RU"/>
              </w:rPr>
              <w:t xml:space="preserve"> и другие, правописание слов с [</w:t>
            </w:r>
            <w:proofErr w:type="spellStart"/>
            <w:r w:rsidRPr="008A3756">
              <w:rPr>
                <w:rFonts w:eastAsia="Times New Roman"/>
                <w:sz w:val="24"/>
                <w:szCs w:val="24"/>
                <w:lang w:val="ru-RU"/>
              </w:rPr>
              <w:t>оьв</w:t>
            </w:r>
            <w:proofErr w:type="spellEnd"/>
            <w:r w:rsidRPr="008A3756">
              <w:rPr>
                <w:rFonts w:eastAsia="Times New Roman"/>
                <w:sz w:val="24"/>
                <w:szCs w:val="24"/>
                <w:lang w:val="ru-RU"/>
              </w:rPr>
              <w:t>], [ой], [</w:t>
            </w:r>
            <w:proofErr w:type="spellStart"/>
            <w:r w:rsidRPr="008A3756">
              <w:rPr>
                <w:rFonts w:eastAsia="Times New Roman"/>
                <w:sz w:val="24"/>
                <w:szCs w:val="24"/>
                <w:lang w:val="ru-RU"/>
              </w:rPr>
              <w:t>эв</w:t>
            </w:r>
            <w:proofErr w:type="spellEnd"/>
            <w:r w:rsidRPr="008A3756">
              <w:rPr>
                <w:rFonts w:eastAsia="Times New Roman"/>
                <w:sz w:val="24"/>
                <w:szCs w:val="24"/>
                <w:lang w:val="ru-RU"/>
              </w:rPr>
              <w:t>] (-</w:t>
            </w:r>
            <w:proofErr w:type="spellStart"/>
            <w:r w:rsidRPr="008A3756">
              <w:rPr>
                <w:rFonts w:eastAsia="Times New Roman"/>
                <w:sz w:val="24"/>
                <w:szCs w:val="24"/>
                <w:lang w:val="ru-RU"/>
              </w:rPr>
              <w:t>эв</w:t>
            </w:r>
            <w:proofErr w:type="spellEnd"/>
            <w:r w:rsidRPr="008A3756">
              <w:rPr>
                <w:rFonts w:eastAsia="Times New Roman"/>
                <w:sz w:val="24"/>
                <w:szCs w:val="24"/>
                <w:lang w:val="ru-RU"/>
              </w:rPr>
              <w:t>, -</w:t>
            </w:r>
            <w:proofErr w:type="spellStart"/>
            <w:r w:rsidRPr="008A3756">
              <w:rPr>
                <w:rFonts w:eastAsia="Times New Roman"/>
                <w:sz w:val="24"/>
                <w:szCs w:val="24"/>
                <w:lang w:val="ru-RU"/>
              </w:rPr>
              <w:t>аьв</w:t>
            </w:r>
            <w:proofErr w:type="spellEnd"/>
            <w:r w:rsidRPr="008A3756">
              <w:rPr>
                <w:rFonts w:eastAsia="Times New Roman"/>
                <w:sz w:val="24"/>
                <w:szCs w:val="24"/>
                <w:lang w:val="ru-RU"/>
              </w:rPr>
              <w:t xml:space="preserve">, -ев), правописание слов с буквами щ, ь, ы, ф, буква й после долгих гласных и, </w:t>
            </w:r>
            <w:proofErr w:type="spellStart"/>
            <w:r w:rsidRPr="008A3756">
              <w:rPr>
                <w:rFonts w:eastAsia="Times New Roman"/>
                <w:sz w:val="24"/>
                <w:szCs w:val="24"/>
                <w:lang w:val="ru-RU"/>
              </w:rPr>
              <w:t>уь</w:t>
            </w:r>
            <w:proofErr w:type="spellEnd"/>
            <w:r w:rsidRPr="008A3756">
              <w:rPr>
                <w:rFonts w:eastAsia="Times New Roman"/>
                <w:sz w:val="24"/>
                <w:szCs w:val="24"/>
                <w:lang w:val="ru-RU"/>
              </w:rPr>
              <w:t>, раздельное написание послелогов с именами существительными.</w:t>
            </w:r>
          </w:p>
        </w:tc>
        <w:tc>
          <w:tcPr>
            <w:tcW w:w="2268" w:type="dxa"/>
          </w:tcPr>
          <w:p w14:paraId="6C2DEB63"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8AC1447" w14:textId="77777777" w:rsidR="000533F7" w:rsidRPr="008A3756" w:rsidRDefault="000533F7" w:rsidP="008A3756">
            <w:pPr>
              <w:tabs>
                <w:tab w:val="left" w:pos="537"/>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0030798" w14:textId="77777777" w:rsidTr="008A3756">
        <w:trPr>
          <w:trHeight w:val="273"/>
        </w:trPr>
        <w:tc>
          <w:tcPr>
            <w:tcW w:w="10075" w:type="dxa"/>
            <w:gridSpan w:val="5"/>
          </w:tcPr>
          <w:p w14:paraId="615B20B7"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proofErr w:type="spellStart"/>
            <w:r w:rsidRPr="008A3756">
              <w:rPr>
                <w:rFonts w:eastAsia="Times New Roman"/>
                <w:b/>
                <w:sz w:val="24"/>
                <w:szCs w:val="24"/>
              </w:rPr>
              <w:t>Развитие</w:t>
            </w:r>
            <w:proofErr w:type="spellEnd"/>
            <w:r w:rsidRPr="008A3756">
              <w:rPr>
                <w:rFonts w:eastAsia="Times New Roman"/>
                <w:b/>
                <w:sz w:val="24"/>
                <w:szCs w:val="24"/>
              </w:rPr>
              <w:t xml:space="preserve"> </w:t>
            </w:r>
            <w:proofErr w:type="spellStart"/>
            <w:r w:rsidRPr="008A3756">
              <w:rPr>
                <w:rFonts w:eastAsia="Times New Roman"/>
                <w:b/>
                <w:sz w:val="24"/>
                <w:szCs w:val="24"/>
              </w:rPr>
              <w:t>речи</w:t>
            </w:r>
            <w:proofErr w:type="spellEnd"/>
          </w:p>
        </w:tc>
      </w:tr>
      <w:tr w:rsidR="000533F7" w:rsidRPr="008A3756" w14:paraId="205546BE" w14:textId="77777777" w:rsidTr="008A3756">
        <w:trPr>
          <w:trHeight w:val="273"/>
        </w:trPr>
        <w:tc>
          <w:tcPr>
            <w:tcW w:w="936" w:type="dxa"/>
            <w:tcBorders>
              <w:right w:val="single" w:sz="4" w:space="0" w:color="auto"/>
            </w:tcBorders>
          </w:tcPr>
          <w:p w14:paraId="0F46F00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14:paraId="2F7394B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01CF30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Составление устного рассказа по репродукции картины. Составление устного рассказа по личным наблюдениям и вопросам.</w:t>
            </w:r>
          </w:p>
        </w:tc>
        <w:tc>
          <w:tcPr>
            <w:tcW w:w="2268" w:type="dxa"/>
          </w:tcPr>
          <w:p w14:paraId="71A5359D"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A06C234"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BBF9E50" w14:textId="77777777" w:rsidTr="008A3756">
        <w:trPr>
          <w:trHeight w:val="273"/>
        </w:trPr>
        <w:tc>
          <w:tcPr>
            <w:tcW w:w="10075" w:type="dxa"/>
            <w:gridSpan w:val="5"/>
          </w:tcPr>
          <w:p w14:paraId="0287B88D"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proofErr w:type="spellStart"/>
            <w:r w:rsidRPr="008A3756">
              <w:rPr>
                <w:rFonts w:eastAsia="Times New Roman"/>
                <w:b/>
                <w:sz w:val="24"/>
                <w:szCs w:val="24"/>
              </w:rPr>
              <w:t>Текст</w:t>
            </w:r>
            <w:proofErr w:type="spellEnd"/>
            <w:r w:rsidRPr="008A3756">
              <w:rPr>
                <w:rFonts w:eastAsia="Times New Roman"/>
                <w:b/>
                <w:sz w:val="24"/>
                <w:szCs w:val="24"/>
              </w:rPr>
              <w:t xml:space="preserve"> </w:t>
            </w:r>
          </w:p>
        </w:tc>
      </w:tr>
      <w:tr w:rsidR="000533F7" w:rsidRPr="008A3756" w14:paraId="1A7A5E2B" w14:textId="77777777" w:rsidTr="008A3756">
        <w:trPr>
          <w:trHeight w:val="273"/>
        </w:trPr>
        <w:tc>
          <w:tcPr>
            <w:tcW w:w="936" w:type="dxa"/>
            <w:tcBorders>
              <w:right w:val="single" w:sz="4" w:space="0" w:color="auto"/>
            </w:tcBorders>
          </w:tcPr>
          <w:p w14:paraId="7129398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lastRenderedPageBreak/>
              <w:t>1.8.</w:t>
            </w:r>
          </w:p>
        </w:tc>
        <w:tc>
          <w:tcPr>
            <w:tcW w:w="4026" w:type="dxa"/>
            <w:gridSpan w:val="2"/>
            <w:tcBorders>
              <w:left w:val="single" w:sz="4" w:space="0" w:color="auto"/>
            </w:tcBorders>
          </w:tcPr>
          <w:p w14:paraId="5590F869"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3596C47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Типы текстов: описание, повествование, рассуждение, их особенности (первичное ознакомление).</w:t>
            </w:r>
          </w:p>
          <w:p w14:paraId="73FBC76B"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Поздравление и поздравительная открытка.</w:t>
            </w:r>
          </w:p>
          <w:p w14:paraId="1D1E4AE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E2D7E6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Подробное изложение повествовательного текста объёмом 25–35 слов с использованием вопросов.</w:t>
            </w:r>
          </w:p>
          <w:p w14:paraId="22580001" w14:textId="77777777" w:rsidR="001B6F81" w:rsidRPr="008A3756" w:rsidRDefault="001B6F81" w:rsidP="008A3756">
            <w:pPr>
              <w:spacing w:line="276" w:lineRule="auto"/>
              <w:ind w:firstLine="0"/>
              <w:jc w:val="left"/>
              <w:rPr>
                <w:rFonts w:eastAsia="Times New Roman"/>
                <w:sz w:val="24"/>
                <w:szCs w:val="24"/>
                <w:lang w:val="ru-RU"/>
              </w:rPr>
            </w:pPr>
          </w:p>
          <w:p w14:paraId="2504E920" w14:textId="77777777" w:rsidR="001B6F81" w:rsidRPr="008A3756" w:rsidRDefault="001B6F81" w:rsidP="008A3756">
            <w:pPr>
              <w:spacing w:line="276" w:lineRule="auto"/>
              <w:ind w:firstLine="0"/>
              <w:jc w:val="left"/>
              <w:rPr>
                <w:rFonts w:eastAsia="Times New Roman"/>
                <w:sz w:val="24"/>
                <w:szCs w:val="24"/>
                <w:lang w:val="ru-RU"/>
              </w:rPr>
            </w:pPr>
          </w:p>
        </w:tc>
        <w:tc>
          <w:tcPr>
            <w:tcW w:w="2268" w:type="dxa"/>
          </w:tcPr>
          <w:p w14:paraId="48704465"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5FCB361"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B72D5F7" w14:textId="77777777" w:rsidTr="008A3756">
        <w:trPr>
          <w:trHeight w:val="273"/>
        </w:trPr>
        <w:tc>
          <w:tcPr>
            <w:tcW w:w="10075" w:type="dxa"/>
            <w:gridSpan w:val="5"/>
          </w:tcPr>
          <w:p w14:paraId="637B4780" w14:textId="77777777" w:rsidR="000533F7" w:rsidRPr="008A3756" w:rsidRDefault="000533F7" w:rsidP="008A3756">
            <w:pPr>
              <w:tabs>
                <w:tab w:val="left" w:pos="537"/>
              </w:tabs>
              <w:spacing w:line="276" w:lineRule="auto"/>
              <w:ind w:left="142" w:firstLine="0"/>
              <w:jc w:val="left"/>
              <w:rPr>
                <w:rFonts w:eastAsia="Times New Roman"/>
                <w:b/>
                <w:iCs/>
                <w:w w:val="97"/>
                <w:sz w:val="24"/>
                <w:szCs w:val="24"/>
              </w:rPr>
            </w:pPr>
            <w:r w:rsidRPr="008A3756">
              <w:rPr>
                <w:rFonts w:eastAsia="Times New Roman"/>
                <w:b/>
                <w:iCs/>
                <w:w w:val="97"/>
                <w:sz w:val="24"/>
                <w:szCs w:val="24"/>
              </w:rPr>
              <w:t xml:space="preserve">3 </w:t>
            </w:r>
            <w:proofErr w:type="spellStart"/>
            <w:r w:rsidRPr="008A3756">
              <w:rPr>
                <w:rFonts w:eastAsia="Times New Roman"/>
                <w:b/>
                <w:iCs/>
                <w:w w:val="97"/>
                <w:sz w:val="24"/>
                <w:szCs w:val="24"/>
              </w:rPr>
              <w:t>класс</w:t>
            </w:r>
            <w:proofErr w:type="spellEnd"/>
          </w:p>
        </w:tc>
      </w:tr>
      <w:tr w:rsidR="000533F7" w:rsidRPr="008A3756" w14:paraId="0D8D315C" w14:textId="77777777" w:rsidTr="008A3756">
        <w:trPr>
          <w:trHeight w:val="273"/>
        </w:trPr>
        <w:tc>
          <w:tcPr>
            <w:tcW w:w="10075" w:type="dxa"/>
            <w:gridSpan w:val="5"/>
          </w:tcPr>
          <w:p w14:paraId="4F871DC0"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proofErr w:type="spellStart"/>
            <w:r w:rsidRPr="008A3756">
              <w:rPr>
                <w:rFonts w:eastAsia="Times New Roman"/>
                <w:b/>
                <w:sz w:val="24"/>
                <w:szCs w:val="24"/>
              </w:rPr>
              <w:t>Общие</w:t>
            </w:r>
            <w:proofErr w:type="spellEnd"/>
            <w:r w:rsidRPr="008A3756">
              <w:rPr>
                <w:rFonts w:eastAsia="Times New Roman"/>
                <w:b/>
                <w:sz w:val="24"/>
                <w:szCs w:val="24"/>
              </w:rPr>
              <w:t xml:space="preserve"> </w:t>
            </w:r>
            <w:proofErr w:type="spellStart"/>
            <w:r w:rsidRPr="008A3756">
              <w:rPr>
                <w:rFonts w:eastAsia="Times New Roman"/>
                <w:b/>
                <w:sz w:val="24"/>
                <w:szCs w:val="24"/>
              </w:rPr>
              <w:t>сведения</w:t>
            </w:r>
            <w:proofErr w:type="spellEnd"/>
            <w:r w:rsidRPr="008A3756">
              <w:rPr>
                <w:rFonts w:eastAsia="Times New Roman"/>
                <w:b/>
                <w:sz w:val="24"/>
                <w:szCs w:val="24"/>
              </w:rPr>
              <w:t xml:space="preserve"> о </w:t>
            </w:r>
            <w:proofErr w:type="spellStart"/>
            <w:r w:rsidRPr="008A3756">
              <w:rPr>
                <w:rFonts w:eastAsia="Times New Roman"/>
                <w:b/>
                <w:sz w:val="24"/>
                <w:szCs w:val="24"/>
              </w:rPr>
              <w:t>языке</w:t>
            </w:r>
            <w:proofErr w:type="spellEnd"/>
          </w:p>
        </w:tc>
      </w:tr>
      <w:tr w:rsidR="000533F7" w:rsidRPr="008A3756" w14:paraId="6123E135" w14:textId="77777777" w:rsidTr="008A3756">
        <w:trPr>
          <w:trHeight w:val="273"/>
        </w:trPr>
        <w:tc>
          <w:tcPr>
            <w:tcW w:w="936" w:type="dxa"/>
            <w:tcBorders>
              <w:right w:val="single" w:sz="4" w:space="0" w:color="auto"/>
            </w:tcBorders>
          </w:tcPr>
          <w:p w14:paraId="7CAB4B65"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1.9.</w:t>
            </w:r>
          </w:p>
        </w:tc>
        <w:tc>
          <w:tcPr>
            <w:tcW w:w="4026" w:type="dxa"/>
            <w:gridSpan w:val="2"/>
            <w:tcBorders>
              <w:left w:val="single" w:sz="4" w:space="0" w:color="auto"/>
            </w:tcBorders>
          </w:tcPr>
          <w:p w14:paraId="52784BA4"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Чеченский язык как язык общения. Методы познания языка: наблюдение, анализ, лингвистический эксперимент.</w:t>
            </w:r>
          </w:p>
        </w:tc>
        <w:tc>
          <w:tcPr>
            <w:tcW w:w="2268" w:type="dxa"/>
          </w:tcPr>
          <w:p w14:paraId="6BFAA66C"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p w14:paraId="09CF60E5" w14:textId="77777777" w:rsidR="001B6F81" w:rsidRPr="008A3756" w:rsidRDefault="001B6F81" w:rsidP="008A3756">
            <w:pPr>
              <w:spacing w:line="276" w:lineRule="auto"/>
              <w:ind w:left="142" w:firstLine="0"/>
              <w:jc w:val="center"/>
              <w:rPr>
                <w:rFonts w:eastAsia="Times New Roman"/>
                <w:i/>
                <w:sz w:val="24"/>
                <w:szCs w:val="24"/>
                <w:lang w:val="ru-RU" w:eastAsia="en-US"/>
              </w:rPr>
            </w:pPr>
          </w:p>
        </w:tc>
        <w:tc>
          <w:tcPr>
            <w:tcW w:w="2845" w:type="dxa"/>
          </w:tcPr>
          <w:p w14:paraId="73C4D4C8"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D6F9FB2" w14:textId="77777777" w:rsidTr="008A3756">
        <w:trPr>
          <w:trHeight w:val="273"/>
        </w:trPr>
        <w:tc>
          <w:tcPr>
            <w:tcW w:w="10075" w:type="dxa"/>
            <w:gridSpan w:val="5"/>
          </w:tcPr>
          <w:p w14:paraId="3883A577"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proofErr w:type="spellStart"/>
            <w:r w:rsidRPr="008A3756">
              <w:rPr>
                <w:rFonts w:eastAsia="Times New Roman"/>
                <w:b/>
                <w:sz w:val="24"/>
                <w:szCs w:val="24"/>
              </w:rPr>
              <w:t>Фонетика</w:t>
            </w:r>
            <w:proofErr w:type="spellEnd"/>
            <w:r w:rsidRPr="008A3756">
              <w:rPr>
                <w:rFonts w:eastAsia="Times New Roman"/>
                <w:b/>
                <w:sz w:val="24"/>
                <w:szCs w:val="24"/>
              </w:rPr>
              <w:t xml:space="preserve">, </w:t>
            </w:r>
            <w:proofErr w:type="spellStart"/>
            <w:r w:rsidRPr="008A3756">
              <w:rPr>
                <w:rFonts w:eastAsia="Times New Roman"/>
                <w:b/>
                <w:sz w:val="24"/>
                <w:szCs w:val="24"/>
              </w:rPr>
              <w:t>графика</w:t>
            </w:r>
            <w:proofErr w:type="spellEnd"/>
            <w:r w:rsidRPr="008A3756">
              <w:rPr>
                <w:rFonts w:eastAsia="Times New Roman"/>
                <w:b/>
                <w:sz w:val="24"/>
                <w:szCs w:val="24"/>
              </w:rPr>
              <w:t xml:space="preserve">, </w:t>
            </w:r>
            <w:proofErr w:type="spellStart"/>
            <w:r w:rsidRPr="008A3756">
              <w:rPr>
                <w:rFonts w:eastAsia="Times New Roman"/>
                <w:b/>
                <w:sz w:val="24"/>
                <w:szCs w:val="24"/>
              </w:rPr>
              <w:t>орфоэпия</w:t>
            </w:r>
            <w:proofErr w:type="spellEnd"/>
          </w:p>
        </w:tc>
      </w:tr>
      <w:tr w:rsidR="000533F7" w:rsidRPr="008A3756" w14:paraId="0ABF22C2" w14:textId="77777777" w:rsidTr="008A3756">
        <w:trPr>
          <w:trHeight w:val="273"/>
        </w:trPr>
        <w:tc>
          <w:tcPr>
            <w:tcW w:w="936" w:type="dxa"/>
            <w:tcBorders>
              <w:right w:val="single" w:sz="4" w:space="0" w:color="auto"/>
            </w:tcBorders>
          </w:tcPr>
          <w:p w14:paraId="2E4E44DC"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1.10.</w:t>
            </w:r>
          </w:p>
        </w:tc>
        <w:tc>
          <w:tcPr>
            <w:tcW w:w="4026" w:type="dxa"/>
            <w:gridSpan w:val="2"/>
            <w:tcBorders>
              <w:left w:val="single" w:sz="4" w:space="0" w:color="auto"/>
            </w:tcBorders>
          </w:tcPr>
          <w:p w14:paraId="0BB4738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Звуки чеченского языка: гласный (согласный), согласный глухой </w:t>
            </w:r>
            <w:r w:rsidRPr="008A3756">
              <w:rPr>
                <w:rFonts w:eastAsia="Times New Roman"/>
                <w:sz w:val="24"/>
                <w:szCs w:val="24"/>
                <w:lang w:val="ru-RU"/>
              </w:rPr>
              <w:lastRenderedPageBreak/>
              <w:t>(звонкий). Долгие и краткие гласные. Функции буквы ъ в чеченском языке. Соотношение звукового и буквенного состава в словах с ъ, ь (</w:t>
            </w:r>
            <w:proofErr w:type="spellStart"/>
            <w:r w:rsidRPr="008A3756">
              <w:rPr>
                <w:rFonts w:eastAsia="Times New Roman"/>
                <w:sz w:val="24"/>
                <w:szCs w:val="24"/>
                <w:lang w:val="ru-RU"/>
              </w:rPr>
              <w:t>айъа</w:t>
            </w:r>
            <w:proofErr w:type="spellEnd"/>
            <w:r w:rsidRPr="008A3756">
              <w:rPr>
                <w:rFonts w:eastAsia="Times New Roman"/>
                <w:sz w:val="24"/>
                <w:szCs w:val="24"/>
                <w:lang w:val="ru-RU"/>
              </w:rPr>
              <w:t>,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4C1DAF1" w14:textId="77777777" w:rsidR="001B6F81" w:rsidRPr="008A3756" w:rsidRDefault="001B6F81" w:rsidP="008A3756">
            <w:pPr>
              <w:spacing w:line="276" w:lineRule="auto"/>
              <w:ind w:firstLine="0"/>
              <w:jc w:val="left"/>
              <w:rPr>
                <w:rFonts w:eastAsia="Times New Roman"/>
                <w:sz w:val="24"/>
                <w:szCs w:val="24"/>
                <w:lang w:val="ru-RU"/>
              </w:rPr>
            </w:pPr>
          </w:p>
          <w:p w14:paraId="3BF9068C" w14:textId="77777777" w:rsidR="001B6F81" w:rsidRPr="008A3756" w:rsidRDefault="001B6F81" w:rsidP="008A3756">
            <w:pPr>
              <w:spacing w:line="276" w:lineRule="auto"/>
              <w:ind w:firstLine="0"/>
              <w:jc w:val="left"/>
              <w:rPr>
                <w:rFonts w:eastAsia="Times New Roman"/>
                <w:sz w:val="24"/>
                <w:szCs w:val="24"/>
                <w:lang w:val="ru-RU"/>
              </w:rPr>
            </w:pPr>
          </w:p>
          <w:p w14:paraId="5B7D0F23" w14:textId="77777777" w:rsidR="001B6F81" w:rsidRPr="008A3756" w:rsidRDefault="001B6F81" w:rsidP="008A3756">
            <w:pPr>
              <w:spacing w:line="276" w:lineRule="auto"/>
              <w:ind w:firstLine="0"/>
              <w:jc w:val="left"/>
              <w:rPr>
                <w:rFonts w:eastAsia="Times New Roman"/>
                <w:sz w:val="24"/>
                <w:szCs w:val="24"/>
                <w:lang w:val="ru-RU"/>
              </w:rPr>
            </w:pPr>
          </w:p>
        </w:tc>
        <w:tc>
          <w:tcPr>
            <w:tcW w:w="2268" w:type="dxa"/>
          </w:tcPr>
          <w:p w14:paraId="67BA893B"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w:t>
            </w:r>
            <w:r w:rsidRPr="008A3756">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A2F7C43"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 xml:space="preserve">Использует учитель в соответствии с темой </w:t>
            </w:r>
            <w:r w:rsidRPr="008A3756">
              <w:rPr>
                <w:rFonts w:eastAsia="Times New Roman"/>
                <w:i/>
                <w:iCs/>
                <w:w w:val="97"/>
                <w:sz w:val="24"/>
                <w:szCs w:val="24"/>
                <w:lang w:val="ru-RU"/>
              </w:rPr>
              <w:lastRenderedPageBreak/>
              <w:t>урока</w:t>
            </w:r>
          </w:p>
        </w:tc>
      </w:tr>
      <w:tr w:rsidR="000533F7" w:rsidRPr="008A3756" w14:paraId="643A2925" w14:textId="77777777" w:rsidTr="008A3756">
        <w:trPr>
          <w:trHeight w:val="273"/>
        </w:trPr>
        <w:tc>
          <w:tcPr>
            <w:tcW w:w="10075" w:type="dxa"/>
            <w:gridSpan w:val="5"/>
          </w:tcPr>
          <w:p w14:paraId="61A52F3C" w14:textId="77777777" w:rsidR="000533F7" w:rsidRPr="008A3756" w:rsidRDefault="000533F7" w:rsidP="008A3756">
            <w:pPr>
              <w:tabs>
                <w:tab w:val="left" w:pos="537"/>
              </w:tabs>
              <w:spacing w:line="276" w:lineRule="auto"/>
              <w:ind w:left="142" w:firstLine="0"/>
              <w:jc w:val="left"/>
              <w:rPr>
                <w:rFonts w:eastAsia="Times New Roman"/>
                <w:b/>
                <w:sz w:val="24"/>
                <w:szCs w:val="24"/>
              </w:rPr>
            </w:pPr>
            <w:proofErr w:type="spellStart"/>
            <w:r w:rsidRPr="008A3756">
              <w:rPr>
                <w:rFonts w:eastAsia="Times New Roman"/>
                <w:b/>
                <w:sz w:val="24"/>
                <w:szCs w:val="24"/>
              </w:rPr>
              <w:lastRenderedPageBreak/>
              <w:t>Лексика</w:t>
            </w:r>
            <w:proofErr w:type="spellEnd"/>
          </w:p>
          <w:p w14:paraId="19120AEF" w14:textId="77777777" w:rsidR="001B6F81" w:rsidRPr="008A3756" w:rsidRDefault="001B6F81" w:rsidP="008A3756">
            <w:pPr>
              <w:tabs>
                <w:tab w:val="left" w:pos="537"/>
              </w:tabs>
              <w:spacing w:line="276" w:lineRule="auto"/>
              <w:ind w:left="142" w:firstLine="0"/>
              <w:jc w:val="left"/>
              <w:rPr>
                <w:rFonts w:eastAsia="Times New Roman"/>
                <w:i/>
                <w:iCs/>
                <w:w w:val="97"/>
                <w:sz w:val="24"/>
                <w:szCs w:val="24"/>
              </w:rPr>
            </w:pPr>
          </w:p>
        </w:tc>
      </w:tr>
      <w:tr w:rsidR="000533F7" w:rsidRPr="008A3756" w14:paraId="2FD5E4BC" w14:textId="77777777" w:rsidTr="008A3756">
        <w:trPr>
          <w:trHeight w:val="2500"/>
        </w:trPr>
        <w:tc>
          <w:tcPr>
            <w:tcW w:w="936" w:type="dxa"/>
            <w:tcBorders>
              <w:right w:val="single" w:sz="4" w:space="0" w:color="auto"/>
            </w:tcBorders>
          </w:tcPr>
          <w:p w14:paraId="264964B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1.11.</w:t>
            </w:r>
          </w:p>
        </w:tc>
        <w:tc>
          <w:tcPr>
            <w:tcW w:w="4026" w:type="dxa"/>
            <w:gridSpan w:val="2"/>
            <w:tcBorders>
              <w:top w:val="single" w:sz="3" w:space="0" w:color="000000"/>
              <w:left w:val="single" w:sz="3" w:space="0" w:color="000000"/>
              <w:right w:val="single" w:sz="3" w:space="0" w:color="000000"/>
            </w:tcBorders>
          </w:tcPr>
          <w:p w14:paraId="68AA302D"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 Лексическое значение слова. Прямое и переносное значение слова (ознакомление).</w:t>
            </w:r>
          </w:p>
        </w:tc>
        <w:tc>
          <w:tcPr>
            <w:tcW w:w="2268" w:type="dxa"/>
          </w:tcPr>
          <w:p w14:paraId="64070ACF"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36869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45ABFCD" w14:textId="77777777" w:rsidTr="008A3756">
        <w:trPr>
          <w:trHeight w:val="273"/>
        </w:trPr>
        <w:tc>
          <w:tcPr>
            <w:tcW w:w="10075" w:type="dxa"/>
            <w:gridSpan w:val="5"/>
          </w:tcPr>
          <w:p w14:paraId="3BB4DBA3" w14:textId="77777777" w:rsidR="000533F7" w:rsidRPr="008A3756" w:rsidRDefault="000533F7" w:rsidP="008A3756">
            <w:pPr>
              <w:spacing w:line="276" w:lineRule="auto"/>
              <w:ind w:left="142" w:firstLine="0"/>
              <w:jc w:val="left"/>
              <w:rPr>
                <w:rFonts w:eastAsia="Times New Roman"/>
                <w:sz w:val="24"/>
                <w:szCs w:val="24"/>
                <w:lang w:eastAsia="en-US"/>
              </w:rPr>
            </w:pPr>
            <w:proofErr w:type="spellStart"/>
            <w:r w:rsidRPr="008A3756">
              <w:rPr>
                <w:rFonts w:eastAsia="Times New Roman"/>
                <w:b/>
                <w:sz w:val="24"/>
                <w:szCs w:val="24"/>
              </w:rPr>
              <w:t>Состав</w:t>
            </w:r>
            <w:proofErr w:type="spellEnd"/>
            <w:r w:rsidRPr="008A3756">
              <w:rPr>
                <w:rFonts w:eastAsia="Times New Roman"/>
                <w:b/>
                <w:sz w:val="24"/>
                <w:szCs w:val="24"/>
              </w:rPr>
              <w:t xml:space="preserve"> </w:t>
            </w:r>
            <w:proofErr w:type="spellStart"/>
            <w:r w:rsidRPr="008A3756">
              <w:rPr>
                <w:rFonts w:eastAsia="Times New Roman"/>
                <w:b/>
                <w:sz w:val="24"/>
                <w:szCs w:val="24"/>
              </w:rPr>
              <w:t>слова</w:t>
            </w:r>
            <w:proofErr w:type="spellEnd"/>
            <w:r w:rsidRPr="008A3756">
              <w:rPr>
                <w:rFonts w:eastAsia="Times New Roman"/>
                <w:b/>
                <w:sz w:val="24"/>
                <w:szCs w:val="24"/>
              </w:rPr>
              <w:t xml:space="preserve"> (</w:t>
            </w:r>
            <w:proofErr w:type="spellStart"/>
            <w:r w:rsidRPr="008A3756">
              <w:rPr>
                <w:rFonts w:eastAsia="Times New Roman"/>
                <w:b/>
                <w:sz w:val="24"/>
                <w:szCs w:val="24"/>
              </w:rPr>
              <w:t>морфемика</w:t>
            </w:r>
            <w:proofErr w:type="spellEnd"/>
            <w:r w:rsidRPr="008A3756">
              <w:rPr>
                <w:rFonts w:eastAsia="Times New Roman"/>
                <w:b/>
                <w:sz w:val="24"/>
                <w:szCs w:val="24"/>
              </w:rPr>
              <w:t>)</w:t>
            </w:r>
          </w:p>
        </w:tc>
      </w:tr>
      <w:tr w:rsidR="000533F7" w:rsidRPr="008A3756" w14:paraId="0716CBA2" w14:textId="77777777" w:rsidTr="008A3756">
        <w:trPr>
          <w:trHeight w:val="273"/>
        </w:trPr>
        <w:tc>
          <w:tcPr>
            <w:tcW w:w="936" w:type="dxa"/>
            <w:tcBorders>
              <w:right w:val="single" w:sz="4" w:space="0" w:color="auto"/>
            </w:tcBorders>
          </w:tcPr>
          <w:p w14:paraId="487CEF2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top w:val="single" w:sz="3" w:space="0" w:color="000000"/>
              <w:left w:val="single" w:sz="3" w:space="0" w:color="000000"/>
              <w:bottom w:val="single" w:sz="3" w:space="0" w:color="000000"/>
              <w:right w:val="single" w:sz="3" w:space="0" w:color="000000"/>
            </w:tcBorders>
          </w:tcPr>
          <w:p w14:paraId="7BF01A56"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452F4DA7"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Однокоренные слова и формы одного и того же слова. Корень, приставка, суффикс – значимые части слова. Слова с суффиксами -р, -хо, -</w:t>
            </w:r>
            <w:proofErr w:type="spellStart"/>
            <w:r w:rsidRPr="008A3756">
              <w:rPr>
                <w:rFonts w:eastAsia="Times New Roman"/>
                <w:sz w:val="24"/>
                <w:szCs w:val="24"/>
                <w:lang w:val="ru-RU"/>
              </w:rPr>
              <w:t>ча</w:t>
            </w:r>
            <w:proofErr w:type="spellEnd"/>
            <w:r w:rsidRPr="008A3756">
              <w:rPr>
                <w:rFonts w:eastAsia="Times New Roman"/>
                <w:sz w:val="24"/>
                <w:szCs w:val="24"/>
                <w:lang w:val="ru-RU"/>
              </w:rPr>
              <w:t>. Образование слов с помощью уменьшительно-ласкательных суффиксов (</w:t>
            </w:r>
            <w:proofErr w:type="spellStart"/>
            <w:r w:rsidRPr="008A3756">
              <w:rPr>
                <w:rFonts w:eastAsia="Times New Roman"/>
                <w:sz w:val="24"/>
                <w:szCs w:val="24"/>
                <w:lang w:val="ru-RU"/>
              </w:rPr>
              <w:t>цӀа-цӀелиг</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кема-кемалг</w:t>
            </w:r>
            <w:proofErr w:type="spellEnd"/>
            <w:r w:rsidRPr="008A3756">
              <w:rPr>
                <w:rFonts w:eastAsia="Times New Roman"/>
                <w:sz w:val="24"/>
                <w:szCs w:val="24"/>
                <w:lang w:val="ru-RU"/>
              </w:rPr>
              <w:t xml:space="preserve"> и другие).  </w:t>
            </w:r>
          </w:p>
        </w:tc>
        <w:tc>
          <w:tcPr>
            <w:tcW w:w="2268" w:type="dxa"/>
          </w:tcPr>
          <w:p w14:paraId="42C2D59C"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789A8A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F7F70A4" w14:textId="77777777" w:rsidTr="008A3756">
        <w:trPr>
          <w:trHeight w:val="273"/>
        </w:trPr>
        <w:tc>
          <w:tcPr>
            <w:tcW w:w="10075" w:type="dxa"/>
            <w:gridSpan w:val="5"/>
          </w:tcPr>
          <w:p w14:paraId="108EC099" w14:textId="77777777" w:rsidR="000533F7" w:rsidRPr="008A3756" w:rsidRDefault="000533F7" w:rsidP="008A3756">
            <w:pPr>
              <w:spacing w:line="276" w:lineRule="auto"/>
              <w:ind w:left="142" w:firstLine="0"/>
              <w:jc w:val="left"/>
              <w:rPr>
                <w:rFonts w:eastAsia="Times New Roman"/>
                <w:sz w:val="24"/>
                <w:szCs w:val="24"/>
                <w:lang w:eastAsia="en-US"/>
              </w:rPr>
            </w:pPr>
            <w:proofErr w:type="spellStart"/>
            <w:r w:rsidRPr="008A3756">
              <w:rPr>
                <w:rFonts w:eastAsia="Times New Roman"/>
                <w:b/>
                <w:sz w:val="24"/>
                <w:szCs w:val="24"/>
              </w:rPr>
              <w:t>Морфология</w:t>
            </w:r>
            <w:proofErr w:type="spellEnd"/>
          </w:p>
        </w:tc>
      </w:tr>
      <w:tr w:rsidR="000533F7" w:rsidRPr="008A3756" w14:paraId="4FC6D2D6" w14:textId="77777777" w:rsidTr="008A3756">
        <w:trPr>
          <w:trHeight w:val="273"/>
        </w:trPr>
        <w:tc>
          <w:tcPr>
            <w:tcW w:w="936" w:type="dxa"/>
            <w:vMerge w:val="restart"/>
            <w:tcBorders>
              <w:right w:val="single" w:sz="4" w:space="0" w:color="auto"/>
            </w:tcBorders>
          </w:tcPr>
          <w:p w14:paraId="6711333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left w:val="single" w:sz="4" w:space="0" w:color="auto"/>
            </w:tcBorders>
          </w:tcPr>
          <w:p w14:paraId="19E6DDE9"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Имя существительное: общее </w:t>
            </w:r>
            <w:r w:rsidRPr="008A3756">
              <w:rPr>
                <w:rFonts w:eastAsia="Times New Roman"/>
                <w:sz w:val="24"/>
                <w:szCs w:val="24"/>
                <w:lang w:val="ru-RU"/>
              </w:rPr>
              <w:lastRenderedPageBreak/>
              <w:t>значение, вопросы, употребление в речи.</w:t>
            </w:r>
          </w:p>
          <w:p w14:paraId="48DC0311"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  </w:t>
            </w:r>
          </w:p>
        </w:tc>
        <w:tc>
          <w:tcPr>
            <w:tcW w:w="2268" w:type="dxa"/>
            <w:vMerge w:val="restart"/>
          </w:tcPr>
          <w:p w14:paraId="3B6E91B2"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w:t>
            </w:r>
            <w:r w:rsidRPr="008A3756">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45" w:type="dxa"/>
            <w:vMerge w:val="restart"/>
          </w:tcPr>
          <w:p w14:paraId="1BD8306F"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 xml:space="preserve">Использует учитель в </w:t>
            </w:r>
            <w:r w:rsidRPr="008A3756">
              <w:rPr>
                <w:rFonts w:eastAsia="Times New Roman"/>
                <w:i/>
                <w:iCs/>
                <w:w w:val="97"/>
                <w:sz w:val="24"/>
                <w:szCs w:val="24"/>
                <w:lang w:val="ru-RU"/>
              </w:rPr>
              <w:lastRenderedPageBreak/>
              <w:t>соответствии с темой урока</w:t>
            </w:r>
          </w:p>
        </w:tc>
      </w:tr>
      <w:tr w:rsidR="000533F7" w:rsidRPr="008A3756" w14:paraId="657B1982" w14:textId="77777777" w:rsidTr="008A3756">
        <w:trPr>
          <w:trHeight w:val="273"/>
        </w:trPr>
        <w:tc>
          <w:tcPr>
            <w:tcW w:w="936" w:type="dxa"/>
            <w:vMerge/>
            <w:tcBorders>
              <w:right w:val="single" w:sz="4" w:space="0" w:color="auto"/>
            </w:tcBorders>
          </w:tcPr>
          <w:p w14:paraId="199344A5" w14:textId="77777777" w:rsidR="000533F7" w:rsidRPr="008A3756" w:rsidRDefault="000533F7" w:rsidP="008A3756">
            <w:pPr>
              <w:spacing w:line="276" w:lineRule="auto"/>
              <w:ind w:left="142" w:firstLine="0"/>
              <w:jc w:val="left"/>
              <w:rPr>
                <w:rFonts w:eastAsia="Times New Roman"/>
                <w:bCs/>
                <w:sz w:val="24"/>
                <w:szCs w:val="24"/>
                <w:lang w:val="ru-RU" w:eastAsia="en-US"/>
              </w:rPr>
            </w:pPr>
          </w:p>
        </w:tc>
        <w:tc>
          <w:tcPr>
            <w:tcW w:w="4026" w:type="dxa"/>
            <w:gridSpan w:val="2"/>
            <w:tcBorders>
              <w:left w:val="single" w:sz="4" w:space="0" w:color="auto"/>
            </w:tcBorders>
          </w:tcPr>
          <w:p w14:paraId="41BD2CCE" w14:textId="77777777"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Имя прилагательное: общее значение, вопросы «муха?» («какой?»), «</w:t>
            </w:r>
            <w:proofErr w:type="spellStart"/>
            <w:r w:rsidRPr="008A3756">
              <w:rPr>
                <w:rFonts w:eastAsia="Times New Roman"/>
                <w:sz w:val="24"/>
                <w:szCs w:val="24"/>
                <w:lang w:val="ru-RU"/>
              </w:rPr>
              <w:t>хьенан</w:t>
            </w:r>
            <w:proofErr w:type="spellEnd"/>
            <w:r w:rsidRPr="008A3756">
              <w:rPr>
                <w:rFonts w:eastAsia="Times New Roman"/>
                <w:sz w:val="24"/>
                <w:szCs w:val="24"/>
                <w:lang w:val="ru-RU"/>
              </w:rPr>
              <w:t>?» («чей?»), «</w:t>
            </w:r>
            <w:proofErr w:type="spellStart"/>
            <w:r w:rsidRPr="008A3756">
              <w:rPr>
                <w:rFonts w:eastAsia="Times New Roman"/>
                <w:sz w:val="24"/>
                <w:szCs w:val="24"/>
                <w:lang w:val="ru-RU"/>
              </w:rPr>
              <w:t>стенан</w:t>
            </w:r>
            <w:proofErr w:type="spellEnd"/>
            <w:r w:rsidRPr="008A3756">
              <w:rPr>
                <w:rFonts w:eastAsia="Times New Roman"/>
                <w:sz w:val="24"/>
                <w:szCs w:val="24"/>
                <w:lang w:val="ru-RU"/>
              </w:rPr>
              <w:t>?» («какой?» – вопрос к относительному прилагательному), «</w:t>
            </w:r>
            <w:proofErr w:type="spellStart"/>
            <w:r w:rsidRPr="008A3756">
              <w:rPr>
                <w:rFonts w:eastAsia="Times New Roman"/>
                <w:sz w:val="24"/>
                <w:szCs w:val="24"/>
                <w:lang w:val="ru-RU"/>
              </w:rPr>
              <w:t>муханиг</w:t>
            </w:r>
            <w:proofErr w:type="spellEnd"/>
            <w:r w:rsidRPr="008A3756">
              <w:rPr>
                <w:rFonts w:eastAsia="Times New Roman"/>
                <w:sz w:val="24"/>
                <w:szCs w:val="24"/>
                <w:lang w:val="ru-RU"/>
              </w:rPr>
              <w:t xml:space="preserve">?» («какой?» – вопрос к субстантивированному прилагательному), употребление в речи. Прилагательные зависимые и независимые. </w:t>
            </w:r>
            <w:proofErr w:type="spellStart"/>
            <w:r w:rsidRPr="008A3756">
              <w:rPr>
                <w:rFonts w:eastAsia="Times New Roman"/>
                <w:sz w:val="24"/>
                <w:szCs w:val="24"/>
              </w:rPr>
              <w:t>Изменение</w:t>
            </w:r>
            <w:proofErr w:type="spellEnd"/>
            <w:r w:rsidRPr="008A3756">
              <w:rPr>
                <w:rFonts w:eastAsia="Times New Roman"/>
                <w:sz w:val="24"/>
                <w:szCs w:val="24"/>
              </w:rPr>
              <w:t xml:space="preserve"> </w:t>
            </w:r>
            <w:proofErr w:type="spellStart"/>
            <w:r w:rsidRPr="008A3756">
              <w:rPr>
                <w:rFonts w:eastAsia="Times New Roman"/>
                <w:sz w:val="24"/>
                <w:szCs w:val="24"/>
              </w:rPr>
              <w:t>прилагательных</w:t>
            </w:r>
            <w:proofErr w:type="spellEnd"/>
            <w:r w:rsidRPr="008A3756">
              <w:rPr>
                <w:rFonts w:eastAsia="Times New Roman"/>
                <w:sz w:val="24"/>
                <w:szCs w:val="24"/>
              </w:rPr>
              <w:t xml:space="preserve"> </w:t>
            </w:r>
            <w:proofErr w:type="spellStart"/>
            <w:r w:rsidRPr="008A3756">
              <w:rPr>
                <w:rFonts w:eastAsia="Times New Roman"/>
                <w:sz w:val="24"/>
                <w:szCs w:val="24"/>
              </w:rPr>
              <w:t>по</w:t>
            </w:r>
            <w:proofErr w:type="spellEnd"/>
            <w:r w:rsidRPr="008A3756">
              <w:rPr>
                <w:rFonts w:eastAsia="Times New Roman"/>
                <w:sz w:val="24"/>
                <w:szCs w:val="24"/>
              </w:rPr>
              <w:t xml:space="preserve"> </w:t>
            </w:r>
            <w:proofErr w:type="spellStart"/>
            <w:r w:rsidRPr="008A3756">
              <w:rPr>
                <w:rFonts w:eastAsia="Times New Roman"/>
                <w:sz w:val="24"/>
                <w:szCs w:val="24"/>
              </w:rPr>
              <w:t>классам</w:t>
            </w:r>
            <w:proofErr w:type="spellEnd"/>
            <w:r w:rsidRPr="008A3756">
              <w:rPr>
                <w:rFonts w:eastAsia="Times New Roman"/>
                <w:sz w:val="24"/>
                <w:szCs w:val="24"/>
              </w:rPr>
              <w:t xml:space="preserve">, </w:t>
            </w:r>
            <w:proofErr w:type="spellStart"/>
            <w:r w:rsidRPr="008A3756">
              <w:rPr>
                <w:rFonts w:eastAsia="Times New Roman"/>
                <w:sz w:val="24"/>
                <w:szCs w:val="24"/>
              </w:rPr>
              <w:t>числам</w:t>
            </w:r>
            <w:proofErr w:type="spellEnd"/>
            <w:r w:rsidRPr="008A3756">
              <w:rPr>
                <w:rFonts w:eastAsia="Times New Roman"/>
                <w:sz w:val="24"/>
                <w:szCs w:val="24"/>
              </w:rPr>
              <w:t xml:space="preserve"> и </w:t>
            </w:r>
            <w:proofErr w:type="spellStart"/>
            <w:r w:rsidRPr="008A3756">
              <w:rPr>
                <w:rFonts w:eastAsia="Times New Roman"/>
                <w:sz w:val="24"/>
                <w:szCs w:val="24"/>
              </w:rPr>
              <w:t>падежам</w:t>
            </w:r>
            <w:proofErr w:type="spellEnd"/>
            <w:r w:rsidRPr="008A3756">
              <w:rPr>
                <w:rFonts w:eastAsia="Times New Roman"/>
                <w:sz w:val="24"/>
                <w:szCs w:val="24"/>
              </w:rPr>
              <w:t>.</w:t>
            </w:r>
          </w:p>
        </w:tc>
        <w:tc>
          <w:tcPr>
            <w:tcW w:w="2268" w:type="dxa"/>
            <w:vMerge/>
          </w:tcPr>
          <w:p w14:paraId="116CC3E3" w14:textId="77777777"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14:paraId="14A3A845" w14:textId="77777777"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14:paraId="648D61EE" w14:textId="77777777" w:rsidTr="008A3756">
        <w:trPr>
          <w:trHeight w:val="273"/>
        </w:trPr>
        <w:tc>
          <w:tcPr>
            <w:tcW w:w="936" w:type="dxa"/>
            <w:vMerge/>
            <w:tcBorders>
              <w:right w:val="single" w:sz="4" w:space="0" w:color="auto"/>
            </w:tcBorders>
          </w:tcPr>
          <w:p w14:paraId="3E8E8424" w14:textId="77777777"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14:paraId="7C7032D7" w14:textId="77777777"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Местоимение (общее представление). Личные местоимения, их употребление в речи. </w:t>
            </w:r>
            <w:proofErr w:type="spellStart"/>
            <w:r w:rsidRPr="008A3756">
              <w:rPr>
                <w:rFonts w:eastAsia="Times New Roman"/>
                <w:sz w:val="24"/>
                <w:szCs w:val="24"/>
              </w:rPr>
              <w:t>Использование</w:t>
            </w:r>
            <w:proofErr w:type="spellEnd"/>
            <w:r w:rsidRPr="008A3756">
              <w:rPr>
                <w:rFonts w:eastAsia="Times New Roman"/>
                <w:sz w:val="24"/>
                <w:szCs w:val="24"/>
              </w:rPr>
              <w:t xml:space="preserve"> </w:t>
            </w:r>
            <w:proofErr w:type="spellStart"/>
            <w:r w:rsidRPr="008A3756">
              <w:rPr>
                <w:rFonts w:eastAsia="Times New Roman"/>
                <w:sz w:val="24"/>
                <w:szCs w:val="24"/>
              </w:rPr>
              <w:t>личных</w:t>
            </w:r>
            <w:proofErr w:type="spellEnd"/>
            <w:r w:rsidRPr="008A3756">
              <w:rPr>
                <w:rFonts w:eastAsia="Times New Roman"/>
                <w:sz w:val="24"/>
                <w:szCs w:val="24"/>
              </w:rPr>
              <w:t xml:space="preserve"> </w:t>
            </w:r>
            <w:proofErr w:type="spellStart"/>
            <w:r w:rsidRPr="008A3756">
              <w:rPr>
                <w:rFonts w:eastAsia="Times New Roman"/>
                <w:sz w:val="24"/>
                <w:szCs w:val="24"/>
              </w:rPr>
              <w:t>местоимений</w:t>
            </w:r>
            <w:proofErr w:type="spellEnd"/>
            <w:r w:rsidRPr="008A3756">
              <w:rPr>
                <w:rFonts w:eastAsia="Times New Roman"/>
                <w:sz w:val="24"/>
                <w:szCs w:val="24"/>
              </w:rPr>
              <w:t xml:space="preserve"> </w:t>
            </w:r>
            <w:proofErr w:type="spellStart"/>
            <w:r w:rsidRPr="008A3756">
              <w:rPr>
                <w:rFonts w:eastAsia="Times New Roman"/>
                <w:sz w:val="24"/>
                <w:szCs w:val="24"/>
              </w:rPr>
              <w:t>для</w:t>
            </w:r>
            <w:proofErr w:type="spellEnd"/>
            <w:r w:rsidRPr="008A3756">
              <w:rPr>
                <w:rFonts w:eastAsia="Times New Roman"/>
                <w:sz w:val="24"/>
                <w:szCs w:val="24"/>
              </w:rPr>
              <w:t xml:space="preserve"> </w:t>
            </w:r>
            <w:proofErr w:type="spellStart"/>
            <w:r w:rsidRPr="008A3756">
              <w:rPr>
                <w:rFonts w:eastAsia="Times New Roman"/>
                <w:sz w:val="24"/>
                <w:szCs w:val="24"/>
              </w:rPr>
              <w:t>устранения</w:t>
            </w:r>
            <w:proofErr w:type="spellEnd"/>
            <w:r w:rsidRPr="008A3756">
              <w:rPr>
                <w:rFonts w:eastAsia="Times New Roman"/>
                <w:sz w:val="24"/>
                <w:szCs w:val="24"/>
              </w:rPr>
              <w:t xml:space="preserve"> </w:t>
            </w:r>
            <w:proofErr w:type="spellStart"/>
            <w:r w:rsidRPr="008A3756">
              <w:rPr>
                <w:rFonts w:eastAsia="Times New Roman"/>
                <w:sz w:val="24"/>
                <w:szCs w:val="24"/>
              </w:rPr>
              <w:t>неоправданных</w:t>
            </w:r>
            <w:proofErr w:type="spellEnd"/>
            <w:r w:rsidRPr="008A3756">
              <w:rPr>
                <w:rFonts w:eastAsia="Times New Roman"/>
                <w:sz w:val="24"/>
                <w:szCs w:val="24"/>
              </w:rPr>
              <w:t xml:space="preserve"> </w:t>
            </w:r>
            <w:proofErr w:type="spellStart"/>
            <w:r w:rsidRPr="008A3756">
              <w:rPr>
                <w:rFonts w:eastAsia="Times New Roman"/>
                <w:sz w:val="24"/>
                <w:szCs w:val="24"/>
              </w:rPr>
              <w:t>повторов</w:t>
            </w:r>
            <w:proofErr w:type="spellEnd"/>
            <w:r w:rsidRPr="008A3756">
              <w:rPr>
                <w:rFonts w:eastAsia="Times New Roman"/>
                <w:sz w:val="24"/>
                <w:szCs w:val="24"/>
              </w:rPr>
              <w:t xml:space="preserve"> в </w:t>
            </w:r>
            <w:proofErr w:type="spellStart"/>
            <w:r w:rsidRPr="008A3756">
              <w:rPr>
                <w:rFonts w:eastAsia="Times New Roman"/>
                <w:sz w:val="24"/>
                <w:szCs w:val="24"/>
              </w:rPr>
              <w:t>тексте</w:t>
            </w:r>
            <w:proofErr w:type="spellEnd"/>
            <w:r w:rsidRPr="008A3756">
              <w:rPr>
                <w:rFonts w:eastAsia="Times New Roman"/>
                <w:sz w:val="24"/>
                <w:szCs w:val="24"/>
              </w:rPr>
              <w:t>.</w:t>
            </w:r>
          </w:p>
        </w:tc>
        <w:tc>
          <w:tcPr>
            <w:tcW w:w="2268" w:type="dxa"/>
            <w:vMerge/>
          </w:tcPr>
          <w:p w14:paraId="775B532B" w14:textId="77777777"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14:paraId="05929C93" w14:textId="77777777"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14:paraId="5BBE77F0" w14:textId="77777777" w:rsidTr="008A3756">
        <w:trPr>
          <w:trHeight w:val="273"/>
        </w:trPr>
        <w:tc>
          <w:tcPr>
            <w:tcW w:w="936" w:type="dxa"/>
            <w:vMerge/>
            <w:tcBorders>
              <w:right w:val="single" w:sz="4" w:space="0" w:color="auto"/>
            </w:tcBorders>
          </w:tcPr>
          <w:p w14:paraId="1EF2DFF3" w14:textId="77777777"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14:paraId="668623C0"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Глагол: общее значение, вопросы, употребление в речи. Настоящее, будущее, прошедшее время глагола. Неопределённая форма глагола.</w:t>
            </w:r>
          </w:p>
          <w:p w14:paraId="4316589D"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Послелог (повторение). Послелоги </w:t>
            </w:r>
            <w:proofErr w:type="spellStart"/>
            <w:r w:rsidRPr="008A3756">
              <w:rPr>
                <w:rFonts w:eastAsia="Times New Roman"/>
                <w:sz w:val="24"/>
                <w:szCs w:val="24"/>
                <w:lang w:val="ru-RU"/>
              </w:rPr>
              <w:lastRenderedPageBreak/>
              <w:t>тӀе</w:t>
            </w:r>
            <w:proofErr w:type="spellEnd"/>
            <w:r w:rsidRPr="008A3756">
              <w:rPr>
                <w:rFonts w:eastAsia="Times New Roman"/>
                <w:sz w:val="24"/>
                <w:szCs w:val="24"/>
                <w:lang w:val="ru-RU"/>
              </w:rPr>
              <w:t xml:space="preserve">, чу и их отличие от приставок </w:t>
            </w:r>
            <w:proofErr w:type="spellStart"/>
            <w:r w:rsidRPr="008A3756">
              <w:rPr>
                <w:rFonts w:eastAsia="Times New Roman"/>
                <w:sz w:val="24"/>
                <w:szCs w:val="24"/>
                <w:lang w:val="ru-RU"/>
              </w:rPr>
              <w:t>тӀе</w:t>
            </w:r>
            <w:proofErr w:type="spellEnd"/>
            <w:r w:rsidRPr="008A3756">
              <w:rPr>
                <w:rFonts w:eastAsia="Times New Roman"/>
                <w:sz w:val="24"/>
                <w:szCs w:val="24"/>
                <w:lang w:val="ru-RU"/>
              </w:rPr>
              <w:t>-, чу-.</w:t>
            </w:r>
          </w:p>
          <w:p w14:paraId="4B524D09"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Частицы </w:t>
            </w:r>
            <w:proofErr w:type="spellStart"/>
            <w:r w:rsidRPr="008A3756">
              <w:rPr>
                <w:rFonts w:eastAsia="Times New Roman"/>
                <w:sz w:val="24"/>
                <w:szCs w:val="24"/>
                <w:lang w:val="ru-RU"/>
              </w:rPr>
              <w:t>ца</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ма</w:t>
            </w:r>
            <w:proofErr w:type="spellEnd"/>
            <w:r w:rsidRPr="008A3756">
              <w:rPr>
                <w:rFonts w:eastAsia="Times New Roman"/>
                <w:sz w:val="24"/>
                <w:szCs w:val="24"/>
                <w:lang w:val="ru-RU"/>
              </w:rPr>
              <w:t>, их значение.</w:t>
            </w:r>
          </w:p>
        </w:tc>
        <w:tc>
          <w:tcPr>
            <w:tcW w:w="2268" w:type="dxa"/>
            <w:vMerge/>
          </w:tcPr>
          <w:p w14:paraId="2F622F7B" w14:textId="77777777"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vMerge/>
          </w:tcPr>
          <w:p w14:paraId="64C45A06" w14:textId="77777777"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14:paraId="2AFF712A" w14:textId="77777777" w:rsidTr="008A3756">
        <w:trPr>
          <w:trHeight w:val="273"/>
        </w:trPr>
        <w:tc>
          <w:tcPr>
            <w:tcW w:w="10075" w:type="dxa"/>
            <w:gridSpan w:val="5"/>
          </w:tcPr>
          <w:p w14:paraId="350C1146" w14:textId="77777777" w:rsidR="000533F7" w:rsidRPr="008A3756" w:rsidRDefault="000533F7" w:rsidP="008A3756">
            <w:pPr>
              <w:spacing w:line="276" w:lineRule="auto"/>
              <w:ind w:left="142" w:firstLine="0"/>
              <w:jc w:val="left"/>
              <w:rPr>
                <w:rFonts w:eastAsia="Times New Roman"/>
                <w:sz w:val="24"/>
                <w:szCs w:val="24"/>
                <w:lang w:eastAsia="en-US"/>
              </w:rPr>
            </w:pPr>
            <w:proofErr w:type="spellStart"/>
            <w:r w:rsidRPr="008A3756">
              <w:rPr>
                <w:rFonts w:eastAsia="Times New Roman"/>
                <w:b/>
                <w:sz w:val="24"/>
                <w:szCs w:val="24"/>
              </w:rPr>
              <w:t>Синтаксис</w:t>
            </w:r>
            <w:proofErr w:type="spellEnd"/>
          </w:p>
        </w:tc>
      </w:tr>
      <w:tr w:rsidR="000533F7" w:rsidRPr="008A3756" w14:paraId="28E662E1" w14:textId="77777777" w:rsidTr="008A3756">
        <w:trPr>
          <w:trHeight w:val="3696"/>
        </w:trPr>
        <w:tc>
          <w:tcPr>
            <w:tcW w:w="936" w:type="dxa"/>
            <w:tcBorders>
              <w:right w:val="single" w:sz="4" w:space="0" w:color="auto"/>
            </w:tcBorders>
          </w:tcPr>
          <w:p w14:paraId="24A51DB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 xml:space="preserve"> 1.13.</w:t>
            </w:r>
          </w:p>
        </w:tc>
        <w:tc>
          <w:tcPr>
            <w:tcW w:w="4026" w:type="dxa"/>
            <w:gridSpan w:val="2"/>
            <w:tcBorders>
              <w:top w:val="single" w:sz="3" w:space="0" w:color="000000"/>
              <w:left w:val="single" w:sz="3" w:space="0" w:color="000000"/>
              <w:right w:val="single" w:sz="3" w:space="0" w:color="000000"/>
            </w:tcBorders>
          </w:tcPr>
          <w:p w14:paraId="6D71DDE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Предложение. Словосочетание. Установление связи между словами в предложении при помощи смысловых (синтаксических) вопросов.</w:t>
            </w:r>
          </w:p>
          <w:p w14:paraId="445BD53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2108704"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Наблюдение за однородными членами предложения с союзом а и без союза.</w:t>
            </w:r>
          </w:p>
        </w:tc>
        <w:tc>
          <w:tcPr>
            <w:tcW w:w="2268" w:type="dxa"/>
          </w:tcPr>
          <w:p w14:paraId="1F184F9D"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B3057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3978F0C" w14:textId="77777777" w:rsidTr="008A3756">
        <w:trPr>
          <w:trHeight w:val="232"/>
        </w:trPr>
        <w:tc>
          <w:tcPr>
            <w:tcW w:w="10075" w:type="dxa"/>
            <w:gridSpan w:val="5"/>
          </w:tcPr>
          <w:p w14:paraId="296C1CBF" w14:textId="77777777" w:rsidR="000533F7" w:rsidRPr="008A3756" w:rsidRDefault="000533F7" w:rsidP="008A3756">
            <w:pPr>
              <w:spacing w:line="276" w:lineRule="auto"/>
              <w:ind w:left="142" w:firstLine="0"/>
              <w:jc w:val="left"/>
              <w:rPr>
                <w:rFonts w:eastAsia="Times New Roman"/>
                <w:i/>
                <w:iCs/>
                <w:w w:val="97"/>
                <w:sz w:val="24"/>
                <w:szCs w:val="24"/>
              </w:rPr>
            </w:pPr>
            <w:proofErr w:type="spellStart"/>
            <w:r w:rsidRPr="008A3756">
              <w:rPr>
                <w:rFonts w:eastAsia="Times New Roman"/>
                <w:b/>
                <w:sz w:val="24"/>
                <w:szCs w:val="24"/>
              </w:rPr>
              <w:t>Орфография</w:t>
            </w:r>
            <w:proofErr w:type="spellEnd"/>
            <w:r w:rsidRPr="008A3756">
              <w:rPr>
                <w:rFonts w:eastAsia="Times New Roman"/>
                <w:b/>
                <w:sz w:val="24"/>
                <w:szCs w:val="24"/>
              </w:rPr>
              <w:t xml:space="preserve"> и </w:t>
            </w:r>
            <w:proofErr w:type="spellStart"/>
            <w:r w:rsidRPr="008A3756">
              <w:rPr>
                <w:rFonts w:eastAsia="Times New Roman"/>
                <w:b/>
                <w:sz w:val="24"/>
                <w:szCs w:val="24"/>
              </w:rPr>
              <w:t>пунктуация</w:t>
            </w:r>
            <w:proofErr w:type="spellEnd"/>
          </w:p>
        </w:tc>
      </w:tr>
      <w:tr w:rsidR="000533F7" w:rsidRPr="008A3756" w14:paraId="7E3DAFEC" w14:textId="77777777" w:rsidTr="008A3756">
        <w:trPr>
          <w:trHeight w:val="1689"/>
        </w:trPr>
        <w:tc>
          <w:tcPr>
            <w:tcW w:w="936" w:type="dxa"/>
            <w:tcBorders>
              <w:right w:val="single" w:sz="4" w:space="0" w:color="auto"/>
            </w:tcBorders>
          </w:tcPr>
          <w:p w14:paraId="58579A05"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1.14.</w:t>
            </w:r>
          </w:p>
        </w:tc>
        <w:tc>
          <w:tcPr>
            <w:tcW w:w="4026" w:type="dxa"/>
            <w:gridSpan w:val="2"/>
            <w:tcBorders>
              <w:top w:val="single" w:sz="3" w:space="0" w:color="000000"/>
              <w:left w:val="single" w:sz="3" w:space="0" w:color="000000"/>
              <w:right w:val="single" w:sz="3" w:space="0" w:color="000000"/>
            </w:tcBorders>
          </w:tcPr>
          <w:p w14:paraId="33BCA9C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67CA09B6"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Использование орфографического словаря для определения (уточнения) написания слова.</w:t>
            </w:r>
          </w:p>
          <w:p w14:paraId="4CE383D4"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Написание букв я, </w:t>
            </w:r>
            <w:proofErr w:type="spellStart"/>
            <w:r w:rsidRPr="008A3756">
              <w:rPr>
                <w:rFonts w:eastAsia="Times New Roman"/>
                <w:sz w:val="24"/>
                <w:szCs w:val="24"/>
                <w:lang w:val="ru-RU"/>
              </w:rPr>
              <w:t>яь</w:t>
            </w:r>
            <w:proofErr w:type="spellEnd"/>
            <w:r w:rsidRPr="008A3756">
              <w:rPr>
                <w:rFonts w:eastAsia="Times New Roman"/>
                <w:sz w:val="24"/>
                <w:szCs w:val="24"/>
                <w:lang w:val="ru-RU"/>
              </w:rPr>
              <w:t xml:space="preserve">, ю, </w:t>
            </w:r>
            <w:proofErr w:type="spellStart"/>
            <w:r w:rsidRPr="008A3756">
              <w:rPr>
                <w:rFonts w:eastAsia="Times New Roman"/>
                <w:sz w:val="24"/>
                <w:szCs w:val="24"/>
                <w:lang w:val="ru-RU"/>
              </w:rPr>
              <w:t>юь</w:t>
            </w:r>
            <w:proofErr w:type="spellEnd"/>
            <w:r w:rsidRPr="008A3756">
              <w:rPr>
                <w:rFonts w:eastAsia="Times New Roman"/>
                <w:sz w:val="24"/>
                <w:szCs w:val="24"/>
                <w:lang w:val="ru-RU"/>
              </w:rPr>
              <w:t>, е в именах собственных и нарицательных (повторение и закрепление), написание долгих и кратких дифтонгов [</w:t>
            </w:r>
            <w:proofErr w:type="spellStart"/>
            <w:r w:rsidRPr="008A3756">
              <w:rPr>
                <w:rFonts w:eastAsia="Times New Roman"/>
                <w:sz w:val="24"/>
                <w:szCs w:val="24"/>
                <w:lang w:val="ru-RU"/>
              </w:rPr>
              <w:t>иэ</w:t>
            </w:r>
            <w:proofErr w:type="spellEnd"/>
            <w:r w:rsidRPr="008A3756">
              <w:rPr>
                <w:rFonts w:eastAsia="Times New Roman"/>
                <w:sz w:val="24"/>
                <w:szCs w:val="24"/>
                <w:lang w:val="ru-RU"/>
              </w:rPr>
              <w:t>], [</w:t>
            </w:r>
            <w:proofErr w:type="spellStart"/>
            <w:r w:rsidRPr="008A3756">
              <w:rPr>
                <w:rFonts w:eastAsia="Times New Roman"/>
                <w:sz w:val="24"/>
                <w:szCs w:val="24"/>
                <w:lang w:val="ru-RU"/>
              </w:rPr>
              <w:t>уо</w:t>
            </w:r>
            <w:proofErr w:type="spellEnd"/>
            <w:r w:rsidRPr="008A3756">
              <w:rPr>
                <w:rFonts w:eastAsia="Times New Roman"/>
                <w:sz w:val="24"/>
                <w:szCs w:val="24"/>
                <w:lang w:val="ru-RU"/>
              </w:rPr>
              <w:t>], написание букв а, и в именах существительных оканчивающихся на -г, -к, написание удвоенных букв в конце слова (</w:t>
            </w:r>
            <w:proofErr w:type="spellStart"/>
            <w:r w:rsidRPr="008A3756">
              <w:rPr>
                <w:rFonts w:eastAsia="Times New Roman"/>
                <w:sz w:val="24"/>
                <w:szCs w:val="24"/>
                <w:lang w:val="ru-RU"/>
              </w:rPr>
              <w:t>дитт</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мотт</w:t>
            </w:r>
            <w:proofErr w:type="spellEnd"/>
            <w:r w:rsidRPr="008A3756">
              <w:rPr>
                <w:rFonts w:eastAsia="Times New Roman"/>
                <w:sz w:val="24"/>
                <w:szCs w:val="24"/>
                <w:lang w:val="ru-RU"/>
              </w:rPr>
              <w:t>, балл и другие), написание удвоенных специфических букв (</w:t>
            </w:r>
            <w:proofErr w:type="spellStart"/>
            <w:r w:rsidRPr="008A3756">
              <w:rPr>
                <w:rFonts w:eastAsia="Times New Roman"/>
                <w:sz w:val="24"/>
                <w:szCs w:val="24"/>
                <w:lang w:val="ru-RU"/>
              </w:rPr>
              <w:t>ккх</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ккъ</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чкӀ</w:t>
            </w:r>
            <w:proofErr w:type="spellEnd"/>
            <w:r w:rsidRPr="008A3756">
              <w:rPr>
                <w:rFonts w:eastAsia="Times New Roman"/>
                <w:sz w:val="24"/>
                <w:szCs w:val="24"/>
                <w:lang w:val="ru-RU"/>
              </w:rPr>
              <w:t xml:space="preserve"> и другие) чеченского языка, написание н в конце слова, раздельное написание послелогов с личными местоимениями, раздельное написание частиц </w:t>
            </w:r>
            <w:proofErr w:type="spellStart"/>
            <w:r w:rsidRPr="008A3756">
              <w:rPr>
                <w:rFonts w:eastAsia="Times New Roman"/>
                <w:sz w:val="24"/>
                <w:szCs w:val="24"/>
                <w:lang w:val="ru-RU"/>
              </w:rPr>
              <w:t>ца</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ма</w:t>
            </w:r>
            <w:proofErr w:type="spellEnd"/>
            <w:r w:rsidRPr="008A3756">
              <w:rPr>
                <w:rFonts w:eastAsia="Times New Roman"/>
                <w:sz w:val="24"/>
                <w:szCs w:val="24"/>
                <w:lang w:val="ru-RU"/>
              </w:rPr>
              <w:t xml:space="preserve"> с глаголами; перенос слов с й, ъ, ь, перенос слов с удвоенными </w:t>
            </w:r>
            <w:proofErr w:type="spellStart"/>
            <w:r w:rsidRPr="008A3756">
              <w:rPr>
                <w:rFonts w:eastAsia="Times New Roman"/>
                <w:sz w:val="24"/>
                <w:szCs w:val="24"/>
                <w:lang w:val="ru-RU"/>
              </w:rPr>
              <w:t>лл</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тт</w:t>
            </w:r>
            <w:proofErr w:type="spellEnd"/>
            <w:r w:rsidRPr="008A3756">
              <w:rPr>
                <w:rFonts w:eastAsia="Times New Roman"/>
                <w:sz w:val="24"/>
                <w:szCs w:val="24"/>
                <w:lang w:val="ru-RU"/>
              </w:rPr>
              <w:t xml:space="preserve">, сс и другие, </w:t>
            </w:r>
            <w:r w:rsidRPr="008A3756">
              <w:rPr>
                <w:rFonts w:eastAsia="Times New Roman"/>
                <w:sz w:val="24"/>
                <w:szCs w:val="24"/>
                <w:lang w:val="ru-RU"/>
              </w:rPr>
              <w:lastRenderedPageBreak/>
              <w:t xml:space="preserve">перенос слов с удвоенными специфическими буквами </w:t>
            </w:r>
            <w:proofErr w:type="spellStart"/>
            <w:r w:rsidRPr="008A3756">
              <w:rPr>
                <w:rFonts w:eastAsia="Times New Roman"/>
                <w:sz w:val="24"/>
                <w:szCs w:val="24"/>
                <w:lang w:val="ru-RU"/>
              </w:rPr>
              <w:t>ккх</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ткъ</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чкъ</w:t>
            </w:r>
            <w:proofErr w:type="spellEnd"/>
            <w:r w:rsidRPr="008A3756">
              <w:rPr>
                <w:rFonts w:eastAsia="Times New Roman"/>
                <w:sz w:val="24"/>
                <w:szCs w:val="24"/>
                <w:lang w:val="ru-RU"/>
              </w:rPr>
              <w:t xml:space="preserve"> и другие, окончание существительных множественного числа, правописание послелогов, слитное и раздельное написание приставок с частицами </w:t>
            </w:r>
            <w:proofErr w:type="spellStart"/>
            <w:r w:rsidRPr="008A3756">
              <w:rPr>
                <w:rFonts w:eastAsia="Times New Roman"/>
                <w:sz w:val="24"/>
                <w:szCs w:val="24"/>
                <w:lang w:val="ru-RU"/>
              </w:rPr>
              <w:t>ца</w:t>
            </w:r>
            <w:proofErr w:type="spellEnd"/>
            <w:r w:rsidRPr="008A3756">
              <w:rPr>
                <w:rFonts w:eastAsia="Times New Roman"/>
                <w:sz w:val="24"/>
                <w:szCs w:val="24"/>
                <w:lang w:val="ru-RU"/>
              </w:rPr>
              <w:t xml:space="preserve">, </w:t>
            </w:r>
            <w:proofErr w:type="spellStart"/>
            <w:r w:rsidRPr="008A3756">
              <w:rPr>
                <w:rFonts w:eastAsia="Times New Roman"/>
                <w:sz w:val="24"/>
                <w:szCs w:val="24"/>
                <w:lang w:val="ru-RU"/>
              </w:rPr>
              <w:t>ма</w:t>
            </w:r>
            <w:proofErr w:type="spellEnd"/>
            <w:r w:rsidRPr="008A3756">
              <w:rPr>
                <w:rFonts w:eastAsia="Times New Roman"/>
                <w:sz w:val="24"/>
                <w:szCs w:val="24"/>
                <w:lang w:val="ru-RU"/>
              </w:rPr>
              <w:t>.</w:t>
            </w:r>
          </w:p>
        </w:tc>
        <w:tc>
          <w:tcPr>
            <w:tcW w:w="2268" w:type="dxa"/>
          </w:tcPr>
          <w:p w14:paraId="4F452765" w14:textId="77777777"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tcPr>
          <w:p w14:paraId="2B051D31" w14:textId="77777777"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14:paraId="621E0559" w14:textId="77777777" w:rsidTr="008A3756">
        <w:trPr>
          <w:trHeight w:val="273"/>
        </w:trPr>
        <w:tc>
          <w:tcPr>
            <w:tcW w:w="10075" w:type="dxa"/>
            <w:gridSpan w:val="5"/>
          </w:tcPr>
          <w:p w14:paraId="1F92E9BF" w14:textId="77777777" w:rsidR="000533F7" w:rsidRPr="008A3756" w:rsidRDefault="000533F7" w:rsidP="008A3756">
            <w:pPr>
              <w:spacing w:line="276" w:lineRule="auto"/>
              <w:ind w:left="142" w:firstLine="0"/>
              <w:jc w:val="left"/>
              <w:rPr>
                <w:rFonts w:eastAsia="Times New Roman"/>
                <w:sz w:val="24"/>
                <w:szCs w:val="24"/>
                <w:lang w:eastAsia="en-US"/>
              </w:rPr>
            </w:pPr>
            <w:proofErr w:type="spellStart"/>
            <w:r w:rsidRPr="008A3756">
              <w:rPr>
                <w:rFonts w:eastAsia="Times New Roman"/>
                <w:b/>
                <w:sz w:val="24"/>
                <w:szCs w:val="24"/>
              </w:rPr>
              <w:t>Развитие</w:t>
            </w:r>
            <w:proofErr w:type="spellEnd"/>
            <w:r w:rsidRPr="008A3756">
              <w:rPr>
                <w:rFonts w:eastAsia="Times New Roman"/>
                <w:b/>
                <w:sz w:val="24"/>
                <w:szCs w:val="24"/>
              </w:rPr>
              <w:t xml:space="preserve"> </w:t>
            </w:r>
            <w:proofErr w:type="spellStart"/>
            <w:r w:rsidRPr="008A3756">
              <w:rPr>
                <w:rFonts w:eastAsia="Times New Roman"/>
                <w:b/>
                <w:sz w:val="24"/>
                <w:szCs w:val="24"/>
              </w:rPr>
              <w:t>речи</w:t>
            </w:r>
            <w:proofErr w:type="spellEnd"/>
          </w:p>
        </w:tc>
      </w:tr>
      <w:tr w:rsidR="000533F7" w:rsidRPr="008A3756" w14:paraId="59B65929" w14:textId="77777777" w:rsidTr="008A3756">
        <w:trPr>
          <w:trHeight w:val="273"/>
        </w:trPr>
        <w:tc>
          <w:tcPr>
            <w:tcW w:w="936" w:type="dxa"/>
            <w:tcBorders>
              <w:right w:val="single" w:sz="4" w:space="0" w:color="auto"/>
            </w:tcBorders>
          </w:tcPr>
          <w:p w14:paraId="34C013AE"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1.15.</w:t>
            </w:r>
          </w:p>
        </w:tc>
        <w:tc>
          <w:tcPr>
            <w:tcW w:w="4026" w:type="dxa"/>
            <w:gridSpan w:val="2"/>
            <w:tcBorders>
              <w:left w:val="single" w:sz="4" w:space="0" w:color="auto"/>
            </w:tcBorders>
          </w:tcPr>
          <w:p w14:paraId="47BFC6B6"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23371F6B"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14BD038C"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Жанр письма, объявления.</w:t>
            </w:r>
          </w:p>
          <w:p w14:paraId="323DC3C3"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Изложение текста по коллективно или самостоятельно составленному плану.</w:t>
            </w:r>
          </w:p>
          <w:p w14:paraId="068BE8A2" w14:textId="77777777" w:rsidR="000533F7" w:rsidRPr="008A3756" w:rsidRDefault="000533F7" w:rsidP="008A3756">
            <w:pPr>
              <w:spacing w:line="276" w:lineRule="auto"/>
              <w:ind w:firstLine="0"/>
              <w:jc w:val="left"/>
              <w:rPr>
                <w:rFonts w:eastAsia="Times New Roman"/>
                <w:b/>
                <w:sz w:val="24"/>
                <w:szCs w:val="24"/>
                <w:lang w:eastAsia="en-US"/>
              </w:rPr>
            </w:pPr>
            <w:proofErr w:type="spellStart"/>
            <w:r w:rsidRPr="008A3756">
              <w:rPr>
                <w:rFonts w:eastAsia="Times New Roman"/>
                <w:sz w:val="24"/>
                <w:szCs w:val="24"/>
              </w:rPr>
              <w:t>Изучающее</w:t>
            </w:r>
            <w:proofErr w:type="spellEnd"/>
            <w:r w:rsidRPr="008A3756">
              <w:rPr>
                <w:rFonts w:eastAsia="Times New Roman"/>
                <w:sz w:val="24"/>
                <w:szCs w:val="24"/>
              </w:rPr>
              <w:t xml:space="preserve">, </w:t>
            </w:r>
            <w:proofErr w:type="spellStart"/>
            <w:r w:rsidRPr="008A3756">
              <w:rPr>
                <w:rFonts w:eastAsia="Times New Roman"/>
                <w:sz w:val="24"/>
                <w:szCs w:val="24"/>
              </w:rPr>
              <w:t>ознакомительное</w:t>
            </w:r>
            <w:proofErr w:type="spellEnd"/>
            <w:r w:rsidRPr="008A3756">
              <w:rPr>
                <w:rFonts w:eastAsia="Times New Roman"/>
                <w:sz w:val="24"/>
                <w:szCs w:val="24"/>
              </w:rPr>
              <w:t xml:space="preserve"> </w:t>
            </w:r>
            <w:proofErr w:type="spellStart"/>
            <w:r w:rsidRPr="008A3756">
              <w:rPr>
                <w:rFonts w:eastAsia="Times New Roman"/>
                <w:sz w:val="24"/>
                <w:szCs w:val="24"/>
              </w:rPr>
              <w:t>чтение</w:t>
            </w:r>
            <w:proofErr w:type="spellEnd"/>
            <w:r w:rsidRPr="008A3756">
              <w:rPr>
                <w:rFonts w:eastAsia="Times New Roman"/>
                <w:sz w:val="24"/>
                <w:szCs w:val="24"/>
              </w:rPr>
              <w:t>.</w:t>
            </w:r>
          </w:p>
        </w:tc>
        <w:tc>
          <w:tcPr>
            <w:tcW w:w="2268" w:type="dxa"/>
          </w:tcPr>
          <w:p w14:paraId="40684BB2"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C2CB20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144362A" w14:textId="77777777"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438750BD" w14:textId="77777777" w:rsidR="000533F7" w:rsidRPr="008A3756" w:rsidRDefault="000533F7" w:rsidP="008A3756">
            <w:pPr>
              <w:spacing w:line="276" w:lineRule="auto"/>
              <w:ind w:left="7" w:right="72" w:firstLine="0"/>
              <w:jc w:val="left"/>
              <w:rPr>
                <w:rFonts w:eastAsia="Times New Roman"/>
                <w:b/>
                <w:bCs/>
                <w:sz w:val="24"/>
                <w:szCs w:val="24"/>
                <w:lang w:val="ru-RU"/>
              </w:rPr>
            </w:pPr>
            <w:r w:rsidRPr="008A3756">
              <w:rPr>
                <w:rFonts w:eastAsia="Times New Roman"/>
                <w:b/>
                <w:bCs/>
                <w:sz w:val="24"/>
                <w:szCs w:val="24"/>
                <w:lang w:val="ru-RU"/>
              </w:rPr>
              <w:t xml:space="preserve">Общее число часов по программе </w:t>
            </w:r>
          </w:p>
        </w:tc>
        <w:tc>
          <w:tcPr>
            <w:tcW w:w="2268" w:type="dxa"/>
          </w:tcPr>
          <w:p w14:paraId="39312A24" w14:textId="77777777" w:rsidR="000533F7" w:rsidRPr="008A3756" w:rsidRDefault="000533F7" w:rsidP="008A3756">
            <w:pPr>
              <w:spacing w:line="276" w:lineRule="auto"/>
              <w:ind w:left="142" w:firstLine="0"/>
              <w:jc w:val="center"/>
              <w:rPr>
                <w:rFonts w:eastAsia="Times New Roman"/>
                <w:b/>
                <w:bCs/>
                <w:i/>
                <w:sz w:val="24"/>
                <w:szCs w:val="24"/>
                <w:lang w:eastAsia="en-US"/>
              </w:rPr>
            </w:pPr>
            <w:r w:rsidRPr="008A3756">
              <w:rPr>
                <w:rFonts w:eastAsia="Times New Roman"/>
                <w:b/>
                <w:bCs/>
                <w:sz w:val="24"/>
                <w:szCs w:val="24"/>
              </w:rPr>
              <w:t xml:space="preserve">102 </w:t>
            </w:r>
            <w:proofErr w:type="spellStart"/>
            <w:r w:rsidRPr="008A3756">
              <w:rPr>
                <w:rFonts w:eastAsia="Times New Roman"/>
                <w:b/>
                <w:bCs/>
                <w:sz w:val="24"/>
                <w:szCs w:val="24"/>
              </w:rPr>
              <w:t>часа</w:t>
            </w:r>
            <w:proofErr w:type="spellEnd"/>
          </w:p>
        </w:tc>
        <w:tc>
          <w:tcPr>
            <w:tcW w:w="2845" w:type="dxa"/>
          </w:tcPr>
          <w:p w14:paraId="2E2A8BDC" w14:textId="77777777"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14:paraId="666E0AE7" w14:textId="77777777"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20DEA86D" w14:textId="77777777" w:rsidR="000533F7" w:rsidRPr="008A3756" w:rsidRDefault="000533F7" w:rsidP="008A3756">
            <w:pPr>
              <w:spacing w:line="276" w:lineRule="auto"/>
              <w:ind w:left="7" w:right="72" w:firstLine="0"/>
              <w:jc w:val="left"/>
              <w:rPr>
                <w:rFonts w:eastAsia="Times New Roman"/>
                <w:b/>
                <w:bCs/>
                <w:sz w:val="24"/>
                <w:szCs w:val="24"/>
              </w:rPr>
            </w:pPr>
            <w:r w:rsidRPr="008A3756">
              <w:rPr>
                <w:rFonts w:eastAsia="Times New Roman"/>
                <w:b/>
                <w:bCs/>
                <w:sz w:val="24"/>
                <w:szCs w:val="24"/>
              </w:rPr>
              <w:t xml:space="preserve">4 </w:t>
            </w:r>
            <w:proofErr w:type="spellStart"/>
            <w:r w:rsidRPr="008A3756">
              <w:rPr>
                <w:rFonts w:eastAsia="Times New Roman"/>
                <w:b/>
                <w:bCs/>
                <w:sz w:val="24"/>
                <w:szCs w:val="24"/>
              </w:rPr>
              <w:t>класс</w:t>
            </w:r>
            <w:proofErr w:type="spellEnd"/>
          </w:p>
        </w:tc>
        <w:tc>
          <w:tcPr>
            <w:tcW w:w="2268" w:type="dxa"/>
          </w:tcPr>
          <w:p w14:paraId="18F015CC" w14:textId="77777777" w:rsidR="000533F7" w:rsidRPr="008A3756" w:rsidRDefault="000533F7" w:rsidP="008A3756">
            <w:pPr>
              <w:spacing w:line="276" w:lineRule="auto"/>
              <w:ind w:left="142" w:firstLine="0"/>
              <w:jc w:val="center"/>
              <w:rPr>
                <w:rFonts w:eastAsia="Times New Roman"/>
                <w:b/>
                <w:bCs/>
                <w:sz w:val="24"/>
                <w:szCs w:val="24"/>
              </w:rPr>
            </w:pPr>
          </w:p>
        </w:tc>
        <w:tc>
          <w:tcPr>
            <w:tcW w:w="2845" w:type="dxa"/>
          </w:tcPr>
          <w:p w14:paraId="4D80EF6D" w14:textId="77777777"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14:paraId="28A5E475" w14:textId="77777777" w:rsidTr="008A3756">
        <w:trPr>
          <w:trHeight w:val="273"/>
        </w:trPr>
        <w:tc>
          <w:tcPr>
            <w:tcW w:w="10075" w:type="dxa"/>
            <w:gridSpan w:val="5"/>
            <w:tcBorders>
              <w:top w:val="single" w:sz="3" w:space="0" w:color="000000"/>
              <w:left w:val="single" w:sz="3" w:space="0" w:color="000000"/>
              <w:bottom w:val="single" w:sz="3" w:space="0" w:color="000000"/>
            </w:tcBorders>
          </w:tcPr>
          <w:p w14:paraId="26A525BF" w14:textId="77777777" w:rsidR="000533F7" w:rsidRPr="008A3756" w:rsidRDefault="000533F7" w:rsidP="008A3756">
            <w:pPr>
              <w:spacing w:line="276" w:lineRule="auto"/>
              <w:ind w:firstLine="0"/>
              <w:jc w:val="left"/>
              <w:rPr>
                <w:rFonts w:eastAsia="Times New Roman"/>
                <w:b/>
                <w:bCs/>
                <w:sz w:val="24"/>
                <w:szCs w:val="24"/>
                <w:lang w:eastAsia="en-US"/>
              </w:rPr>
            </w:pPr>
            <w:proofErr w:type="spellStart"/>
            <w:r w:rsidRPr="008A3756">
              <w:rPr>
                <w:rFonts w:eastAsia="Times New Roman"/>
                <w:b/>
                <w:bCs/>
                <w:sz w:val="24"/>
                <w:szCs w:val="24"/>
              </w:rPr>
              <w:t>Сведения</w:t>
            </w:r>
            <w:proofErr w:type="spellEnd"/>
            <w:r w:rsidRPr="008A3756">
              <w:rPr>
                <w:rFonts w:eastAsia="Times New Roman"/>
                <w:b/>
                <w:bCs/>
                <w:sz w:val="24"/>
                <w:szCs w:val="24"/>
              </w:rPr>
              <w:t xml:space="preserve"> о </w:t>
            </w:r>
            <w:proofErr w:type="spellStart"/>
            <w:r w:rsidRPr="008A3756">
              <w:rPr>
                <w:rFonts w:eastAsia="Times New Roman"/>
                <w:b/>
                <w:bCs/>
                <w:sz w:val="24"/>
                <w:szCs w:val="24"/>
              </w:rPr>
              <w:t>чеченском</w:t>
            </w:r>
            <w:proofErr w:type="spellEnd"/>
            <w:r w:rsidRPr="008A3756">
              <w:rPr>
                <w:rFonts w:eastAsia="Times New Roman"/>
                <w:b/>
                <w:bCs/>
                <w:sz w:val="24"/>
                <w:szCs w:val="24"/>
              </w:rPr>
              <w:t xml:space="preserve"> </w:t>
            </w:r>
            <w:proofErr w:type="spellStart"/>
            <w:r w:rsidRPr="008A3756">
              <w:rPr>
                <w:rFonts w:eastAsia="Times New Roman"/>
                <w:b/>
                <w:bCs/>
                <w:sz w:val="24"/>
                <w:szCs w:val="24"/>
              </w:rPr>
              <w:t>языке</w:t>
            </w:r>
            <w:proofErr w:type="spellEnd"/>
          </w:p>
        </w:tc>
      </w:tr>
      <w:tr w:rsidR="000533F7" w:rsidRPr="008A3756" w14:paraId="4380A5E8" w14:textId="77777777" w:rsidTr="008A3756">
        <w:trPr>
          <w:trHeight w:val="2540"/>
        </w:trPr>
        <w:tc>
          <w:tcPr>
            <w:tcW w:w="936" w:type="dxa"/>
            <w:tcBorders>
              <w:right w:val="single" w:sz="4" w:space="0" w:color="auto"/>
            </w:tcBorders>
          </w:tcPr>
          <w:p w14:paraId="7F3A2EB2"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lastRenderedPageBreak/>
              <w:t>1.1.</w:t>
            </w:r>
          </w:p>
        </w:tc>
        <w:tc>
          <w:tcPr>
            <w:tcW w:w="4026" w:type="dxa"/>
            <w:gridSpan w:val="2"/>
            <w:tcBorders>
              <w:left w:val="single" w:sz="4" w:space="0" w:color="auto"/>
            </w:tcBorders>
          </w:tcPr>
          <w:p w14:paraId="761E6CD4" w14:textId="77777777"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 xml:space="preserve"> Чеченский язык как государственный язык Чеченской Республики. Язык – одна из главных духовно-нравственных ценностей народа.</w:t>
            </w:r>
          </w:p>
          <w:p w14:paraId="0841FF20" w14:textId="77777777"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Различные методы познания языка: наблюдение, анализ, лингвистический эксперимент, мини-исследование, проект.</w:t>
            </w:r>
          </w:p>
        </w:tc>
        <w:tc>
          <w:tcPr>
            <w:tcW w:w="2268" w:type="dxa"/>
          </w:tcPr>
          <w:p w14:paraId="66E516B6"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A524C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2E09BB6" w14:textId="77777777" w:rsidTr="008A3756">
        <w:trPr>
          <w:trHeight w:val="273"/>
        </w:trPr>
        <w:tc>
          <w:tcPr>
            <w:tcW w:w="10075" w:type="dxa"/>
            <w:gridSpan w:val="5"/>
          </w:tcPr>
          <w:p w14:paraId="3969975D" w14:textId="77777777" w:rsidR="000533F7" w:rsidRPr="008A3756" w:rsidRDefault="000533F7" w:rsidP="008A3756">
            <w:pPr>
              <w:spacing w:line="276" w:lineRule="auto"/>
              <w:ind w:left="142" w:firstLine="0"/>
              <w:jc w:val="left"/>
              <w:rPr>
                <w:rFonts w:ascii="Calibri" w:eastAsia="Times New Roman" w:hAnsi="Calibri"/>
                <w:b/>
                <w:bCs/>
                <w:sz w:val="24"/>
                <w:szCs w:val="24"/>
              </w:rPr>
            </w:pPr>
            <w:proofErr w:type="spellStart"/>
            <w:r w:rsidRPr="008A3756">
              <w:rPr>
                <w:rFonts w:eastAsia="Times New Roman"/>
                <w:b/>
                <w:bCs/>
                <w:color w:val="000000"/>
                <w:sz w:val="24"/>
                <w:szCs w:val="24"/>
              </w:rPr>
              <w:t>Фонетика</w:t>
            </w:r>
            <w:proofErr w:type="spellEnd"/>
            <w:r w:rsidRPr="008A3756">
              <w:rPr>
                <w:rFonts w:eastAsia="Times New Roman"/>
                <w:b/>
                <w:bCs/>
                <w:color w:val="000000"/>
                <w:sz w:val="24"/>
                <w:szCs w:val="24"/>
              </w:rPr>
              <w:t xml:space="preserve">, </w:t>
            </w:r>
            <w:proofErr w:type="spellStart"/>
            <w:r w:rsidRPr="008A3756">
              <w:rPr>
                <w:rFonts w:eastAsia="Times New Roman"/>
                <w:b/>
                <w:bCs/>
                <w:color w:val="000000"/>
                <w:sz w:val="24"/>
                <w:szCs w:val="24"/>
              </w:rPr>
              <w:t>графика</w:t>
            </w:r>
            <w:proofErr w:type="spellEnd"/>
            <w:r w:rsidRPr="008A3756">
              <w:rPr>
                <w:rFonts w:eastAsia="Times New Roman"/>
                <w:b/>
                <w:bCs/>
                <w:color w:val="000000"/>
                <w:sz w:val="24"/>
                <w:szCs w:val="24"/>
              </w:rPr>
              <w:t xml:space="preserve">, </w:t>
            </w:r>
            <w:proofErr w:type="spellStart"/>
            <w:r w:rsidRPr="008A3756">
              <w:rPr>
                <w:rFonts w:eastAsia="Times New Roman"/>
                <w:b/>
                <w:bCs/>
                <w:color w:val="000000"/>
                <w:sz w:val="24"/>
                <w:szCs w:val="24"/>
              </w:rPr>
              <w:t>орфоэпия</w:t>
            </w:r>
            <w:proofErr w:type="spellEnd"/>
          </w:p>
        </w:tc>
      </w:tr>
      <w:tr w:rsidR="000533F7" w:rsidRPr="008A3756" w14:paraId="7D70C342" w14:textId="77777777" w:rsidTr="008A3756">
        <w:trPr>
          <w:trHeight w:val="273"/>
        </w:trPr>
        <w:tc>
          <w:tcPr>
            <w:tcW w:w="936" w:type="dxa"/>
            <w:tcBorders>
              <w:right w:val="single" w:sz="4" w:space="0" w:color="auto"/>
            </w:tcBorders>
          </w:tcPr>
          <w:p w14:paraId="1DC24F3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1.2.</w:t>
            </w:r>
          </w:p>
        </w:tc>
        <w:tc>
          <w:tcPr>
            <w:tcW w:w="4026" w:type="dxa"/>
            <w:gridSpan w:val="2"/>
            <w:tcBorders>
              <w:left w:val="single" w:sz="4" w:space="0" w:color="auto"/>
            </w:tcBorders>
          </w:tcPr>
          <w:p w14:paraId="4264B58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tc>
        <w:tc>
          <w:tcPr>
            <w:tcW w:w="2268" w:type="dxa"/>
          </w:tcPr>
          <w:p w14:paraId="2C942A9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B32F86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4E1ACD6" w14:textId="77777777" w:rsidTr="008A3756">
        <w:trPr>
          <w:trHeight w:val="273"/>
        </w:trPr>
        <w:tc>
          <w:tcPr>
            <w:tcW w:w="10075" w:type="dxa"/>
            <w:gridSpan w:val="5"/>
          </w:tcPr>
          <w:p w14:paraId="69FFC97D" w14:textId="77777777" w:rsidR="000533F7" w:rsidRPr="008A3756" w:rsidRDefault="000533F7" w:rsidP="008A3756">
            <w:pPr>
              <w:spacing w:line="276" w:lineRule="auto"/>
              <w:ind w:left="142" w:firstLine="0"/>
              <w:jc w:val="left"/>
              <w:rPr>
                <w:rFonts w:eastAsia="Times New Roman"/>
                <w:b/>
                <w:bCs/>
                <w:sz w:val="24"/>
                <w:szCs w:val="24"/>
              </w:rPr>
            </w:pPr>
            <w:proofErr w:type="spellStart"/>
            <w:r w:rsidRPr="008A3756">
              <w:rPr>
                <w:rFonts w:eastAsia="Times New Roman"/>
                <w:b/>
                <w:bCs/>
                <w:sz w:val="24"/>
                <w:szCs w:val="24"/>
              </w:rPr>
              <w:t>Лексика</w:t>
            </w:r>
            <w:proofErr w:type="spellEnd"/>
          </w:p>
        </w:tc>
      </w:tr>
      <w:tr w:rsidR="000533F7" w:rsidRPr="008A3756" w14:paraId="62893ECD" w14:textId="77777777" w:rsidTr="008A3756">
        <w:trPr>
          <w:trHeight w:val="273"/>
        </w:trPr>
        <w:tc>
          <w:tcPr>
            <w:tcW w:w="936" w:type="dxa"/>
            <w:tcBorders>
              <w:right w:val="single" w:sz="4" w:space="0" w:color="auto"/>
            </w:tcBorders>
          </w:tcPr>
          <w:p w14:paraId="30B03ADA"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14:paraId="73CE7E01"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eastAsia="en-US"/>
              </w:rPr>
              <w:t>Наблюдение за использованием в речи синонимов, антонимов, омонимов.</w:t>
            </w:r>
          </w:p>
          <w:p w14:paraId="53C4F123" w14:textId="77777777" w:rsidR="000533F7" w:rsidRPr="008A3756" w:rsidRDefault="000533F7" w:rsidP="008A3756">
            <w:pPr>
              <w:spacing w:line="276" w:lineRule="auto"/>
              <w:ind w:firstLine="0"/>
              <w:jc w:val="left"/>
              <w:rPr>
                <w:rFonts w:eastAsia="Times New Roman"/>
                <w:sz w:val="24"/>
                <w:szCs w:val="24"/>
                <w:lang w:val="ru-RU" w:eastAsia="en-US"/>
              </w:rPr>
            </w:pPr>
            <w:r w:rsidRPr="008A3756">
              <w:rPr>
                <w:rFonts w:eastAsia="Times New Roman"/>
                <w:sz w:val="24"/>
                <w:szCs w:val="24"/>
                <w:lang w:val="ru-RU" w:eastAsia="en-US"/>
              </w:rPr>
              <w:t>Наблюдение за использованием в речи фразеологизмов (ознакомление).</w:t>
            </w:r>
          </w:p>
        </w:tc>
        <w:tc>
          <w:tcPr>
            <w:tcW w:w="2268" w:type="dxa"/>
          </w:tcPr>
          <w:p w14:paraId="4563A075"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A0F930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516489" w14:textId="77777777" w:rsidTr="008A3756">
        <w:trPr>
          <w:trHeight w:val="273"/>
        </w:trPr>
        <w:tc>
          <w:tcPr>
            <w:tcW w:w="10075" w:type="dxa"/>
            <w:gridSpan w:val="5"/>
          </w:tcPr>
          <w:p w14:paraId="463B1996" w14:textId="77777777" w:rsidR="000533F7" w:rsidRPr="008A3756" w:rsidRDefault="000533F7" w:rsidP="008A3756">
            <w:pPr>
              <w:spacing w:line="276" w:lineRule="auto"/>
              <w:ind w:left="142" w:firstLine="0"/>
              <w:jc w:val="left"/>
              <w:rPr>
                <w:rFonts w:eastAsia="Times New Roman"/>
                <w:b/>
                <w:bCs/>
                <w:sz w:val="24"/>
                <w:szCs w:val="24"/>
                <w:lang w:eastAsia="en-US"/>
              </w:rPr>
            </w:pPr>
            <w:proofErr w:type="spellStart"/>
            <w:r w:rsidRPr="008A3756">
              <w:rPr>
                <w:rFonts w:eastAsia="Times New Roman"/>
                <w:b/>
                <w:bCs/>
                <w:sz w:val="24"/>
                <w:szCs w:val="24"/>
                <w:lang w:eastAsia="en-US"/>
              </w:rPr>
              <w:t>Состав</w:t>
            </w:r>
            <w:proofErr w:type="spellEnd"/>
            <w:r w:rsidRPr="008A3756">
              <w:rPr>
                <w:rFonts w:eastAsia="Times New Roman"/>
                <w:b/>
                <w:bCs/>
                <w:sz w:val="24"/>
                <w:szCs w:val="24"/>
                <w:lang w:eastAsia="en-US"/>
              </w:rPr>
              <w:t xml:space="preserve"> </w:t>
            </w:r>
            <w:proofErr w:type="spellStart"/>
            <w:r w:rsidRPr="008A3756">
              <w:rPr>
                <w:rFonts w:eastAsia="Times New Roman"/>
                <w:b/>
                <w:bCs/>
                <w:sz w:val="24"/>
                <w:szCs w:val="24"/>
                <w:lang w:eastAsia="en-US"/>
              </w:rPr>
              <w:t>слова</w:t>
            </w:r>
            <w:proofErr w:type="spellEnd"/>
            <w:r w:rsidRPr="008A3756">
              <w:rPr>
                <w:rFonts w:eastAsia="Times New Roman"/>
                <w:b/>
                <w:bCs/>
                <w:sz w:val="24"/>
                <w:szCs w:val="24"/>
                <w:lang w:eastAsia="en-US"/>
              </w:rPr>
              <w:t xml:space="preserve"> (</w:t>
            </w:r>
            <w:proofErr w:type="spellStart"/>
            <w:r w:rsidRPr="008A3756">
              <w:rPr>
                <w:rFonts w:eastAsia="Times New Roman"/>
                <w:b/>
                <w:bCs/>
                <w:sz w:val="24"/>
                <w:szCs w:val="24"/>
                <w:lang w:eastAsia="en-US"/>
              </w:rPr>
              <w:t>морфемика</w:t>
            </w:r>
            <w:proofErr w:type="spellEnd"/>
            <w:r w:rsidRPr="008A3756">
              <w:rPr>
                <w:rFonts w:eastAsia="Times New Roman"/>
                <w:b/>
                <w:bCs/>
                <w:sz w:val="24"/>
                <w:szCs w:val="24"/>
                <w:lang w:eastAsia="en-US"/>
              </w:rPr>
              <w:t>)</w:t>
            </w:r>
          </w:p>
        </w:tc>
      </w:tr>
      <w:tr w:rsidR="000533F7" w:rsidRPr="008A3756" w14:paraId="194A2AB0" w14:textId="77777777" w:rsidTr="008A3756">
        <w:trPr>
          <w:trHeight w:val="273"/>
        </w:trPr>
        <w:tc>
          <w:tcPr>
            <w:tcW w:w="936" w:type="dxa"/>
            <w:tcBorders>
              <w:right w:val="single" w:sz="4" w:space="0" w:color="auto"/>
            </w:tcBorders>
          </w:tcPr>
          <w:p w14:paraId="218ABBD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left w:val="single" w:sz="4" w:space="0" w:color="auto"/>
            </w:tcBorders>
          </w:tcPr>
          <w:p w14:paraId="6254889C" w14:textId="77777777" w:rsidR="000533F7" w:rsidRPr="008A3756" w:rsidRDefault="000533F7" w:rsidP="008A3756">
            <w:pPr>
              <w:spacing w:line="276" w:lineRule="auto"/>
              <w:ind w:firstLine="0"/>
              <w:jc w:val="left"/>
              <w:rPr>
                <w:rFonts w:eastAsia="Times New Roman"/>
                <w:sz w:val="24"/>
                <w:szCs w:val="24"/>
              </w:rPr>
            </w:pPr>
            <w:r w:rsidRPr="008A3756">
              <w:rPr>
                <w:rFonts w:eastAsia="Times New Roman"/>
                <w:sz w:val="24"/>
                <w:szCs w:val="24"/>
                <w:lang w:val="ru-RU"/>
              </w:rPr>
              <w:t xml:space="preserve">   Состав изменяемых слов, выделение в словах с однозначно выделяемыми морфемами окончания, корня, приставки, суффикса (повторение изученного). </w:t>
            </w:r>
            <w:proofErr w:type="spellStart"/>
            <w:r w:rsidRPr="008A3756">
              <w:rPr>
                <w:rFonts w:eastAsia="Times New Roman"/>
                <w:sz w:val="24"/>
                <w:szCs w:val="24"/>
              </w:rPr>
              <w:t>Основа</w:t>
            </w:r>
            <w:proofErr w:type="spellEnd"/>
            <w:r w:rsidRPr="008A3756">
              <w:rPr>
                <w:rFonts w:eastAsia="Times New Roman"/>
                <w:sz w:val="24"/>
                <w:szCs w:val="24"/>
              </w:rPr>
              <w:t xml:space="preserve"> </w:t>
            </w:r>
            <w:proofErr w:type="spellStart"/>
            <w:r w:rsidRPr="008A3756">
              <w:rPr>
                <w:rFonts w:eastAsia="Times New Roman"/>
                <w:sz w:val="24"/>
                <w:szCs w:val="24"/>
              </w:rPr>
              <w:t>слова</w:t>
            </w:r>
            <w:proofErr w:type="spellEnd"/>
            <w:r w:rsidRPr="008A3756">
              <w:rPr>
                <w:rFonts w:eastAsia="Times New Roman"/>
                <w:sz w:val="24"/>
                <w:szCs w:val="24"/>
              </w:rPr>
              <w:t xml:space="preserve">. </w:t>
            </w:r>
            <w:proofErr w:type="spellStart"/>
            <w:r w:rsidRPr="008A3756">
              <w:rPr>
                <w:rFonts w:eastAsia="Times New Roman"/>
                <w:sz w:val="24"/>
                <w:szCs w:val="24"/>
              </w:rPr>
              <w:t>Сложные</w:t>
            </w:r>
            <w:proofErr w:type="spellEnd"/>
            <w:r w:rsidRPr="008A3756">
              <w:rPr>
                <w:rFonts w:eastAsia="Times New Roman"/>
                <w:sz w:val="24"/>
                <w:szCs w:val="24"/>
              </w:rPr>
              <w:t xml:space="preserve"> </w:t>
            </w:r>
            <w:proofErr w:type="spellStart"/>
            <w:r w:rsidRPr="008A3756">
              <w:rPr>
                <w:rFonts w:eastAsia="Times New Roman"/>
                <w:sz w:val="24"/>
                <w:szCs w:val="24"/>
              </w:rPr>
              <w:t>слова</w:t>
            </w:r>
            <w:proofErr w:type="spellEnd"/>
            <w:r w:rsidRPr="008A3756">
              <w:rPr>
                <w:rFonts w:eastAsia="Times New Roman"/>
                <w:sz w:val="24"/>
                <w:szCs w:val="24"/>
              </w:rPr>
              <w:t xml:space="preserve"> (</w:t>
            </w:r>
            <w:proofErr w:type="spellStart"/>
            <w:r w:rsidRPr="008A3756">
              <w:rPr>
                <w:rFonts w:eastAsia="Times New Roman"/>
                <w:sz w:val="24"/>
                <w:szCs w:val="24"/>
              </w:rPr>
              <w:t>ознакомление</w:t>
            </w:r>
            <w:proofErr w:type="spellEnd"/>
            <w:r w:rsidRPr="008A3756">
              <w:rPr>
                <w:rFonts w:eastAsia="Times New Roman"/>
                <w:sz w:val="24"/>
                <w:szCs w:val="24"/>
              </w:rPr>
              <w:t>).</w:t>
            </w:r>
          </w:p>
        </w:tc>
        <w:tc>
          <w:tcPr>
            <w:tcW w:w="2268" w:type="dxa"/>
          </w:tcPr>
          <w:p w14:paraId="6009A548"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D16A879"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7B9910B" w14:textId="77777777" w:rsidTr="008A3756">
        <w:trPr>
          <w:trHeight w:val="273"/>
        </w:trPr>
        <w:tc>
          <w:tcPr>
            <w:tcW w:w="10075" w:type="dxa"/>
            <w:gridSpan w:val="5"/>
          </w:tcPr>
          <w:p w14:paraId="4D5457CF" w14:textId="77777777" w:rsidR="000533F7" w:rsidRPr="008A3756" w:rsidRDefault="000533F7" w:rsidP="008A3756">
            <w:pPr>
              <w:spacing w:line="276" w:lineRule="auto"/>
              <w:ind w:left="142" w:firstLine="0"/>
              <w:jc w:val="left"/>
              <w:rPr>
                <w:rFonts w:eastAsia="Times New Roman"/>
                <w:b/>
                <w:bCs/>
                <w:sz w:val="24"/>
                <w:szCs w:val="24"/>
                <w:lang w:eastAsia="en-US"/>
              </w:rPr>
            </w:pPr>
            <w:proofErr w:type="spellStart"/>
            <w:r w:rsidRPr="008A3756">
              <w:rPr>
                <w:rFonts w:eastAsia="Times New Roman"/>
                <w:b/>
                <w:bCs/>
                <w:sz w:val="24"/>
                <w:szCs w:val="24"/>
                <w:lang w:eastAsia="en-US"/>
              </w:rPr>
              <w:lastRenderedPageBreak/>
              <w:t>Морфология</w:t>
            </w:r>
            <w:proofErr w:type="spellEnd"/>
          </w:p>
        </w:tc>
      </w:tr>
      <w:tr w:rsidR="000533F7" w:rsidRPr="008A3756" w14:paraId="348177C5" w14:textId="77777777" w:rsidTr="008A3756">
        <w:trPr>
          <w:trHeight w:val="273"/>
        </w:trPr>
        <w:tc>
          <w:tcPr>
            <w:tcW w:w="936" w:type="dxa"/>
            <w:tcBorders>
              <w:right w:val="single" w:sz="4" w:space="0" w:color="auto"/>
            </w:tcBorders>
          </w:tcPr>
          <w:p w14:paraId="64FE1B9A"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left w:val="single" w:sz="4" w:space="0" w:color="auto"/>
            </w:tcBorders>
          </w:tcPr>
          <w:p w14:paraId="0375BD2A"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Части речи самостоятельные и служебные (первичное ознакомление).</w:t>
            </w:r>
          </w:p>
          <w:p w14:paraId="56E69C0B"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67FD3D2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w:t>
            </w:r>
            <w:proofErr w:type="spellStart"/>
            <w:r w:rsidRPr="008A3756">
              <w:rPr>
                <w:rFonts w:eastAsia="Times New Roman"/>
                <w:bCs/>
                <w:sz w:val="24"/>
                <w:szCs w:val="24"/>
                <w:lang w:val="ru-RU" w:eastAsia="en-US"/>
              </w:rPr>
              <w:t>хьенан</w:t>
            </w:r>
            <w:proofErr w:type="spellEnd"/>
            <w:r w:rsidRPr="008A3756">
              <w:rPr>
                <w:rFonts w:eastAsia="Times New Roman"/>
                <w:bCs/>
                <w:sz w:val="24"/>
                <w:szCs w:val="24"/>
                <w:lang w:val="ru-RU" w:eastAsia="en-US"/>
              </w:rPr>
              <w:t>?» («чей?»), «</w:t>
            </w:r>
            <w:proofErr w:type="spellStart"/>
            <w:r w:rsidRPr="008A3756">
              <w:rPr>
                <w:rFonts w:eastAsia="Times New Roman"/>
                <w:bCs/>
                <w:sz w:val="24"/>
                <w:szCs w:val="24"/>
                <w:lang w:val="ru-RU" w:eastAsia="en-US"/>
              </w:rPr>
              <w:t>стенан</w:t>
            </w:r>
            <w:proofErr w:type="spellEnd"/>
            <w:r w:rsidRPr="008A3756">
              <w:rPr>
                <w:rFonts w:eastAsia="Times New Roman"/>
                <w:bCs/>
                <w:sz w:val="24"/>
                <w:szCs w:val="24"/>
                <w:lang w:val="ru-RU" w:eastAsia="en-US"/>
              </w:rPr>
              <w:t>?» («какой?» – вопрос к относительному прилагательному).</w:t>
            </w:r>
          </w:p>
          <w:p w14:paraId="791F8489"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числительное. Количественные и порядковые числительные.</w:t>
            </w:r>
          </w:p>
          <w:p w14:paraId="492C82A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Местоимение. Личные местоимения (повторение). Изменение личных местоимений единственного и множественного числа по падежам.</w:t>
            </w:r>
          </w:p>
          <w:p w14:paraId="4B9CA59E"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Глагол. Настоящее, будущее, прошедшее время глагола. Неопределённая форма глагола. Изменение глаголов по временам.</w:t>
            </w:r>
          </w:p>
          <w:p w14:paraId="538A88A5"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Наречие (общее представление). Значение, вопросы, употребление в речи.</w:t>
            </w:r>
          </w:p>
          <w:p w14:paraId="04A9118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Послелог.</w:t>
            </w:r>
          </w:p>
          <w:p w14:paraId="651193D2"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Союз. Союзы в простых и сложных предложениях.</w:t>
            </w:r>
          </w:p>
          <w:p w14:paraId="6E60D932"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Частицы </w:t>
            </w:r>
            <w:proofErr w:type="spellStart"/>
            <w:r w:rsidRPr="008A3756">
              <w:rPr>
                <w:rFonts w:eastAsia="Times New Roman"/>
                <w:bCs/>
                <w:sz w:val="24"/>
                <w:szCs w:val="24"/>
                <w:lang w:val="ru-RU" w:eastAsia="en-US"/>
              </w:rPr>
              <w:t>ца</w:t>
            </w:r>
            <w:proofErr w:type="spellEnd"/>
            <w:r w:rsidRPr="008A3756">
              <w:rPr>
                <w:rFonts w:eastAsia="Times New Roman"/>
                <w:bCs/>
                <w:sz w:val="24"/>
                <w:szCs w:val="24"/>
                <w:lang w:val="ru-RU" w:eastAsia="en-US"/>
              </w:rPr>
              <w:t xml:space="preserve">, </w:t>
            </w:r>
            <w:proofErr w:type="spellStart"/>
            <w:r w:rsidRPr="008A3756">
              <w:rPr>
                <w:rFonts w:eastAsia="Times New Roman"/>
                <w:bCs/>
                <w:sz w:val="24"/>
                <w:szCs w:val="24"/>
                <w:lang w:val="ru-RU" w:eastAsia="en-US"/>
              </w:rPr>
              <w:t>ма</w:t>
            </w:r>
            <w:proofErr w:type="spellEnd"/>
            <w:r w:rsidRPr="008A3756">
              <w:rPr>
                <w:rFonts w:eastAsia="Times New Roman"/>
                <w:bCs/>
                <w:sz w:val="24"/>
                <w:szCs w:val="24"/>
                <w:lang w:val="ru-RU" w:eastAsia="en-US"/>
              </w:rPr>
              <w:t>, их значение.</w:t>
            </w:r>
          </w:p>
        </w:tc>
        <w:tc>
          <w:tcPr>
            <w:tcW w:w="2268" w:type="dxa"/>
          </w:tcPr>
          <w:p w14:paraId="14794150"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ACB4E2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BDA10EB" w14:textId="77777777" w:rsidTr="008A3756">
        <w:trPr>
          <w:trHeight w:val="273"/>
        </w:trPr>
        <w:tc>
          <w:tcPr>
            <w:tcW w:w="10075" w:type="dxa"/>
            <w:gridSpan w:val="5"/>
          </w:tcPr>
          <w:p w14:paraId="65DC9F59" w14:textId="77777777" w:rsidR="000533F7" w:rsidRPr="008A3756" w:rsidRDefault="000533F7" w:rsidP="008A3756">
            <w:pPr>
              <w:spacing w:line="276" w:lineRule="auto"/>
              <w:ind w:left="142" w:firstLine="0"/>
              <w:jc w:val="left"/>
              <w:rPr>
                <w:rFonts w:eastAsia="Times New Roman"/>
                <w:b/>
                <w:bCs/>
                <w:sz w:val="24"/>
                <w:szCs w:val="24"/>
                <w:lang w:eastAsia="en-US"/>
              </w:rPr>
            </w:pPr>
            <w:proofErr w:type="spellStart"/>
            <w:r w:rsidRPr="008A3756">
              <w:rPr>
                <w:rFonts w:eastAsia="Times New Roman"/>
                <w:b/>
                <w:bCs/>
                <w:sz w:val="24"/>
                <w:szCs w:val="24"/>
                <w:lang w:eastAsia="en-US"/>
              </w:rPr>
              <w:t>Синтаксис</w:t>
            </w:r>
            <w:proofErr w:type="spellEnd"/>
          </w:p>
        </w:tc>
      </w:tr>
      <w:tr w:rsidR="000533F7" w:rsidRPr="008A3756" w14:paraId="319D56C9" w14:textId="77777777" w:rsidTr="008A3756">
        <w:trPr>
          <w:trHeight w:val="273"/>
        </w:trPr>
        <w:tc>
          <w:tcPr>
            <w:tcW w:w="936" w:type="dxa"/>
            <w:tcBorders>
              <w:right w:val="single" w:sz="4" w:space="0" w:color="auto"/>
            </w:tcBorders>
          </w:tcPr>
          <w:p w14:paraId="57C7DD5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14:paraId="29822D0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w:t>
            </w:r>
            <w:r w:rsidRPr="008A3756">
              <w:rPr>
                <w:rFonts w:eastAsia="Times New Roman"/>
                <w:bCs/>
                <w:sz w:val="24"/>
                <w:szCs w:val="24"/>
                <w:lang w:val="ru-RU" w:eastAsia="en-US"/>
              </w:rPr>
              <w:lastRenderedPageBreak/>
              <w:t>(повторение изученного). Синтаксический разбор простого предложения.</w:t>
            </w:r>
          </w:p>
          <w:p w14:paraId="0205BBF6"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Предложения с однородными членами: без союзов, с союзами. Интонация перечисления в предложениях с однородными членами.</w:t>
            </w:r>
          </w:p>
          <w:p w14:paraId="3108871D"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Простое и сложное предложение (ознакомление).</w:t>
            </w:r>
          </w:p>
        </w:tc>
        <w:tc>
          <w:tcPr>
            <w:tcW w:w="2268" w:type="dxa"/>
          </w:tcPr>
          <w:p w14:paraId="2F34269A"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14:paraId="7EB99BDD" w14:textId="77777777" w:rsidR="000533F7" w:rsidRPr="008A3756" w:rsidRDefault="000533F7" w:rsidP="008A3756">
            <w:pPr>
              <w:tabs>
                <w:tab w:val="left" w:pos="913"/>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0307826" w14:textId="77777777" w:rsidTr="008A3756">
        <w:trPr>
          <w:trHeight w:val="273"/>
        </w:trPr>
        <w:tc>
          <w:tcPr>
            <w:tcW w:w="10075" w:type="dxa"/>
            <w:gridSpan w:val="5"/>
          </w:tcPr>
          <w:p w14:paraId="7C172D44" w14:textId="77777777" w:rsidR="000533F7" w:rsidRPr="008A3756" w:rsidRDefault="000533F7" w:rsidP="008A3756">
            <w:pPr>
              <w:spacing w:line="276" w:lineRule="auto"/>
              <w:ind w:left="142" w:firstLine="0"/>
              <w:jc w:val="left"/>
              <w:rPr>
                <w:rFonts w:eastAsia="Times New Roman"/>
                <w:b/>
                <w:bCs/>
                <w:sz w:val="24"/>
                <w:szCs w:val="24"/>
                <w:lang w:eastAsia="en-US"/>
              </w:rPr>
            </w:pPr>
            <w:proofErr w:type="spellStart"/>
            <w:r w:rsidRPr="008A3756">
              <w:rPr>
                <w:rFonts w:eastAsia="Times New Roman"/>
                <w:b/>
                <w:bCs/>
                <w:sz w:val="24"/>
                <w:szCs w:val="24"/>
                <w:lang w:eastAsia="en-US"/>
              </w:rPr>
              <w:t>Орфография</w:t>
            </w:r>
            <w:proofErr w:type="spellEnd"/>
            <w:r w:rsidRPr="008A3756">
              <w:rPr>
                <w:rFonts w:eastAsia="Times New Roman"/>
                <w:b/>
                <w:bCs/>
                <w:sz w:val="24"/>
                <w:szCs w:val="24"/>
                <w:lang w:eastAsia="en-US"/>
              </w:rPr>
              <w:t xml:space="preserve"> и </w:t>
            </w:r>
            <w:proofErr w:type="spellStart"/>
            <w:r w:rsidRPr="008A3756">
              <w:rPr>
                <w:rFonts w:eastAsia="Times New Roman"/>
                <w:b/>
                <w:bCs/>
                <w:sz w:val="24"/>
                <w:szCs w:val="24"/>
                <w:lang w:eastAsia="en-US"/>
              </w:rPr>
              <w:t>пунктуация</w:t>
            </w:r>
            <w:proofErr w:type="spellEnd"/>
          </w:p>
        </w:tc>
      </w:tr>
      <w:tr w:rsidR="000533F7" w:rsidRPr="008A3756" w14:paraId="2F154A10" w14:textId="77777777" w:rsidTr="008A3756">
        <w:trPr>
          <w:trHeight w:val="273"/>
        </w:trPr>
        <w:tc>
          <w:tcPr>
            <w:tcW w:w="936" w:type="dxa"/>
            <w:tcBorders>
              <w:right w:val="single" w:sz="4" w:space="0" w:color="auto"/>
            </w:tcBorders>
          </w:tcPr>
          <w:p w14:paraId="7E7E19C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14:paraId="46AED3AF"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3BFBC102"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Использование орфографического словаря для определения (уточнения) написания слова.</w:t>
            </w:r>
          </w:p>
          <w:p w14:paraId="44283ACD"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Слитное и раздельное написание приставок; знаки препинания в предложениях с однородными членами, соединёнными союзами и без союзов.</w:t>
            </w:r>
          </w:p>
          <w:p w14:paraId="5664927A"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Знаки препинания в сложном предложении, состоящем из двух простых предложений (наблюдение).</w:t>
            </w:r>
          </w:p>
          <w:p w14:paraId="6B544183" w14:textId="77777777" w:rsidR="000533F7" w:rsidRPr="008A3756" w:rsidRDefault="000533F7" w:rsidP="008A3756">
            <w:pPr>
              <w:spacing w:line="276" w:lineRule="auto"/>
              <w:ind w:left="142" w:firstLine="0"/>
              <w:jc w:val="left"/>
              <w:rPr>
                <w:rFonts w:eastAsia="Times New Roman"/>
                <w:bCs/>
                <w:sz w:val="24"/>
                <w:szCs w:val="24"/>
                <w:lang w:val="ru-RU" w:eastAsia="en-US"/>
              </w:rPr>
            </w:pPr>
          </w:p>
        </w:tc>
        <w:tc>
          <w:tcPr>
            <w:tcW w:w="2268" w:type="dxa"/>
          </w:tcPr>
          <w:p w14:paraId="1A622DB6"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38060FB"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4B9BF81" w14:textId="77777777" w:rsidTr="008A3756">
        <w:trPr>
          <w:trHeight w:val="273"/>
        </w:trPr>
        <w:tc>
          <w:tcPr>
            <w:tcW w:w="10075" w:type="dxa"/>
            <w:gridSpan w:val="5"/>
          </w:tcPr>
          <w:p w14:paraId="5EC70939" w14:textId="77777777" w:rsidR="000533F7" w:rsidRPr="008A3756" w:rsidRDefault="000533F7" w:rsidP="008A3756">
            <w:pPr>
              <w:spacing w:line="276" w:lineRule="auto"/>
              <w:ind w:left="142" w:firstLine="0"/>
              <w:jc w:val="left"/>
              <w:rPr>
                <w:rFonts w:eastAsia="Times New Roman"/>
                <w:b/>
                <w:bCs/>
                <w:sz w:val="24"/>
                <w:szCs w:val="24"/>
                <w:lang w:eastAsia="en-US"/>
              </w:rPr>
            </w:pPr>
            <w:proofErr w:type="spellStart"/>
            <w:r w:rsidRPr="008A3756">
              <w:rPr>
                <w:rFonts w:eastAsia="Times New Roman"/>
                <w:b/>
                <w:bCs/>
                <w:sz w:val="24"/>
                <w:szCs w:val="24"/>
                <w:lang w:eastAsia="en-US"/>
              </w:rPr>
              <w:t>Развитие</w:t>
            </w:r>
            <w:proofErr w:type="spellEnd"/>
            <w:r w:rsidRPr="008A3756">
              <w:rPr>
                <w:rFonts w:eastAsia="Times New Roman"/>
                <w:b/>
                <w:bCs/>
                <w:sz w:val="24"/>
                <w:szCs w:val="24"/>
                <w:lang w:eastAsia="en-US"/>
              </w:rPr>
              <w:t xml:space="preserve"> </w:t>
            </w:r>
            <w:proofErr w:type="spellStart"/>
            <w:r w:rsidRPr="008A3756">
              <w:rPr>
                <w:rFonts w:eastAsia="Times New Roman"/>
                <w:b/>
                <w:bCs/>
                <w:sz w:val="24"/>
                <w:szCs w:val="24"/>
                <w:lang w:eastAsia="en-US"/>
              </w:rPr>
              <w:t>речи</w:t>
            </w:r>
            <w:proofErr w:type="spellEnd"/>
          </w:p>
        </w:tc>
      </w:tr>
      <w:tr w:rsidR="000533F7" w:rsidRPr="008A3756" w14:paraId="3552959C" w14:textId="77777777" w:rsidTr="008A3756">
        <w:trPr>
          <w:trHeight w:val="273"/>
        </w:trPr>
        <w:tc>
          <w:tcPr>
            <w:tcW w:w="936" w:type="dxa"/>
            <w:tcBorders>
              <w:right w:val="single" w:sz="4" w:space="0" w:color="auto"/>
            </w:tcBorders>
          </w:tcPr>
          <w:p w14:paraId="34F46BA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14:paraId="1FD239C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5EFEB6BE"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6CB58D1C"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0BF34F3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Сочинение как вид письменной </w:t>
            </w:r>
            <w:r w:rsidRPr="008A3756">
              <w:rPr>
                <w:rFonts w:eastAsia="Times New Roman"/>
                <w:bCs/>
                <w:sz w:val="24"/>
                <w:szCs w:val="24"/>
                <w:lang w:val="ru-RU" w:eastAsia="en-US"/>
              </w:rPr>
              <w:lastRenderedPageBreak/>
              <w:t>работы.</w:t>
            </w:r>
          </w:p>
          <w:p w14:paraId="10324440"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c>
          <w:tcPr>
            <w:tcW w:w="2268" w:type="dxa"/>
          </w:tcPr>
          <w:p w14:paraId="7371143A"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421F22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2594C1B" w14:textId="77777777" w:rsidTr="008A3756">
        <w:trPr>
          <w:trHeight w:val="273"/>
        </w:trPr>
        <w:tc>
          <w:tcPr>
            <w:tcW w:w="4962" w:type="dxa"/>
            <w:gridSpan w:val="3"/>
          </w:tcPr>
          <w:p w14:paraId="3C424F4C" w14:textId="77777777" w:rsidR="000533F7" w:rsidRPr="008A3756" w:rsidRDefault="000533F7" w:rsidP="008A3756">
            <w:pPr>
              <w:spacing w:line="276" w:lineRule="auto"/>
              <w:ind w:firstLine="0"/>
              <w:jc w:val="left"/>
              <w:rPr>
                <w:rFonts w:eastAsia="Times New Roman"/>
                <w:b/>
                <w:sz w:val="24"/>
                <w:szCs w:val="24"/>
                <w:lang w:eastAsia="en-US"/>
              </w:rPr>
            </w:pPr>
            <w:proofErr w:type="spellStart"/>
            <w:r w:rsidRPr="008A3756">
              <w:rPr>
                <w:rFonts w:eastAsia="Times New Roman"/>
                <w:b/>
                <w:sz w:val="24"/>
                <w:szCs w:val="24"/>
                <w:lang w:eastAsia="en-US"/>
              </w:rPr>
              <w:t>Общее</w:t>
            </w:r>
            <w:proofErr w:type="spellEnd"/>
            <w:r w:rsidRPr="008A3756">
              <w:rPr>
                <w:rFonts w:eastAsia="Times New Roman"/>
                <w:b/>
                <w:sz w:val="24"/>
                <w:szCs w:val="24"/>
                <w:lang w:eastAsia="en-US"/>
              </w:rPr>
              <w:t xml:space="preserve"> </w:t>
            </w:r>
            <w:proofErr w:type="spellStart"/>
            <w:r w:rsidRPr="008A3756">
              <w:rPr>
                <w:rFonts w:eastAsia="Times New Roman"/>
                <w:b/>
                <w:sz w:val="24"/>
                <w:szCs w:val="24"/>
                <w:lang w:eastAsia="en-US"/>
              </w:rPr>
              <w:t>число</w:t>
            </w:r>
            <w:proofErr w:type="spellEnd"/>
            <w:r w:rsidRPr="008A3756">
              <w:rPr>
                <w:rFonts w:eastAsia="Times New Roman"/>
                <w:b/>
                <w:sz w:val="24"/>
                <w:szCs w:val="24"/>
                <w:lang w:eastAsia="en-US"/>
              </w:rPr>
              <w:t xml:space="preserve"> </w:t>
            </w:r>
            <w:proofErr w:type="spellStart"/>
            <w:r w:rsidRPr="008A3756">
              <w:rPr>
                <w:rFonts w:eastAsia="Times New Roman"/>
                <w:b/>
                <w:sz w:val="24"/>
                <w:szCs w:val="24"/>
                <w:lang w:eastAsia="en-US"/>
              </w:rPr>
              <w:t>по</w:t>
            </w:r>
            <w:proofErr w:type="spellEnd"/>
            <w:r w:rsidRPr="008A3756">
              <w:rPr>
                <w:rFonts w:eastAsia="Times New Roman"/>
                <w:b/>
                <w:sz w:val="24"/>
                <w:szCs w:val="24"/>
                <w:lang w:eastAsia="en-US"/>
              </w:rPr>
              <w:t xml:space="preserve"> </w:t>
            </w:r>
            <w:proofErr w:type="spellStart"/>
            <w:r w:rsidRPr="008A3756">
              <w:rPr>
                <w:rFonts w:eastAsia="Times New Roman"/>
                <w:b/>
                <w:sz w:val="24"/>
                <w:szCs w:val="24"/>
                <w:lang w:eastAsia="en-US"/>
              </w:rPr>
              <w:t>программе</w:t>
            </w:r>
            <w:proofErr w:type="spellEnd"/>
          </w:p>
        </w:tc>
        <w:tc>
          <w:tcPr>
            <w:tcW w:w="2268" w:type="dxa"/>
          </w:tcPr>
          <w:p w14:paraId="56E8F757" w14:textId="77777777" w:rsidR="000533F7" w:rsidRPr="008A3756" w:rsidRDefault="001D4A56" w:rsidP="008A3756">
            <w:pPr>
              <w:spacing w:line="276" w:lineRule="auto"/>
              <w:ind w:left="142" w:firstLine="0"/>
              <w:jc w:val="center"/>
              <w:rPr>
                <w:rFonts w:eastAsia="Times New Roman"/>
                <w:b/>
                <w:bCs/>
                <w:sz w:val="24"/>
                <w:szCs w:val="24"/>
                <w:lang w:val="ru-RU" w:eastAsia="en-US"/>
              </w:rPr>
            </w:pPr>
            <w:r w:rsidRPr="008A3756">
              <w:rPr>
                <w:rFonts w:eastAsia="Times New Roman"/>
                <w:b/>
                <w:bCs/>
                <w:sz w:val="24"/>
                <w:szCs w:val="24"/>
                <w:lang w:val="ru-RU" w:eastAsia="en-US"/>
              </w:rPr>
              <w:t>405</w:t>
            </w:r>
            <w:r w:rsidR="000533F7" w:rsidRPr="008A3756">
              <w:rPr>
                <w:rFonts w:eastAsia="Times New Roman"/>
                <w:b/>
                <w:bCs/>
                <w:sz w:val="24"/>
                <w:szCs w:val="24"/>
                <w:lang w:eastAsia="en-US"/>
              </w:rPr>
              <w:t xml:space="preserve"> </w:t>
            </w:r>
            <w:proofErr w:type="spellStart"/>
            <w:r w:rsidR="000533F7" w:rsidRPr="008A3756">
              <w:rPr>
                <w:rFonts w:eastAsia="Times New Roman"/>
                <w:b/>
                <w:bCs/>
                <w:sz w:val="24"/>
                <w:szCs w:val="24"/>
                <w:lang w:eastAsia="en-US"/>
              </w:rPr>
              <w:t>час</w:t>
            </w:r>
            <w:r w:rsidRPr="008A3756">
              <w:rPr>
                <w:rFonts w:eastAsia="Times New Roman"/>
                <w:b/>
                <w:bCs/>
                <w:sz w:val="24"/>
                <w:szCs w:val="24"/>
                <w:lang w:val="ru-RU" w:eastAsia="en-US"/>
              </w:rPr>
              <w:t>ов</w:t>
            </w:r>
            <w:proofErr w:type="spellEnd"/>
          </w:p>
        </w:tc>
        <w:tc>
          <w:tcPr>
            <w:tcW w:w="2845" w:type="dxa"/>
          </w:tcPr>
          <w:p w14:paraId="4265B18D" w14:textId="77777777" w:rsidR="000533F7" w:rsidRPr="008A3756" w:rsidRDefault="000533F7" w:rsidP="008A3756">
            <w:pPr>
              <w:spacing w:line="276" w:lineRule="auto"/>
              <w:ind w:left="142" w:firstLine="0"/>
              <w:jc w:val="center"/>
              <w:rPr>
                <w:rFonts w:eastAsia="Times New Roman"/>
                <w:sz w:val="24"/>
                <w:szCs w:val="24"/>
                <w:lang w:eastAsia="en-US"/>
              </w:rPr>
            </w:pPr>
          </w:p>
        </w:tc>
      </w:tr>
      <w:bookmarkEnd w:id="113"/>
    </w:tbl>
    <w:p w14:paraId="46C99880" w14:textId="77777777" w:rsidR="00D5522D" w:rsidRDefault="00D5522D" w:rsidP="000533F7">
      <w:pPr>
        <w:spacing w:line="276" w:lineRule="auto"/>
        <w:ind w:right="6" w:firstLine="0"/>
        <w:rPr>
          <w:sz w:val="24"/>
          <w:szCs w:val="24"/>
        </w:rPr>
      </w:pPr>
    </w:p>
    <w:p w14:paraId="3EEC4788" w14:textId="03DFB4E1" w:rsidR="001E6867" w:rsidRPr="00933CAF" w:rsidRDefault="00851097" w:rsidP="00014DDB">
      <w:pPr>
        <w:tabs>
          <w:tab w:val="left" w:pos="1134"/>
        </w:tabs>
        <w:spacing w:line="276" w:lineRule="auto"/>
        <w:ind w:firstLine="709"/>
        <w:rPr>
          <w:bCs/>
          <w:sz w:val="28"/>
          <w:szCs w:val="28"/>
          <w:lang w:bidi="ru-RU"/>
        </w:rPr>
      </w:pPr>
      <w:r w:rsidRPr="00A0480D">
        <w:rPr>
          <w:b/>
          <w:bCs/>
          <w:sz w:val="28"/>
          <w:szCs w:val="28"/>
          <w:lang w:bidi="ru-RU"/>
        </w:rPr>
        <w:t xml:space="preserve">2.1.4. </w:t>
      </w:r>
      <w:r w:rsidR="000F3DB9" w:rsidRPr="00A0480D">
        <w:rPr>
          <w:b/>
          <w:bCs/>
          <w:sz w:val="28"/>
          <w:szCs w:val="28"/>
          <w:lang w:bidi="ru-RU"/>
        </w:rPr>
        <w:t>Р</w:t>
      </w:r>
      <w:r w:rsidR="001E6867" w:rsidRPr="00A0480D">
        <w:rPr>
          <w:b/>
          <w:bCs/>
          <w:sz w:val="28"/>
          <w:szCs w:val="28"/>
          <w:lang w:bidi="ru-RU"/>
        </w:rPr>
        <w:t>абочая программа по учебному предмету «Литературное чтение на родном языке</w:t>
      </w:r>
      <w:r w:rsidR="00A64259" w:rsidRPr="00A0480D">
        <w:rPr>
          <w:b/>
          <w:bCs/>
          <w:sz w:val="28"/>
          <w:szCs w:val="28"/>
          <w:lang w:bidi="ru-RU"/>
        </w:rPr>
        <w:t xml:space="preserve"> (чеченском)</w:t>
      </w:r>
      <w:r w:rsidR="001E6867" w:rsidRPr="00A0480D">
        <w:rPr>
          <w:b/>
          <w:bCs/>
          <w:sz w:val="28"/>
          <w:szCs w:val="28"/>
          <w:lang w:bidi="ru-RU"/>
        </w:rPr>
        <w:t>»</w:t>
      </w:r>
      <w:r w:rsidR="001E6867" w:rsidRPr="00933CAF">
        <w:rPr>
          <w:bCs/>
          <w:sz w:val="28"/>
          <w:szCs w:val="28"/>
          <w:lang w:bidi="ru-RU"/>
        </w:rPr>
        <w:t xml:space="preserve"> (далее соответственно – программа по литературному чтению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литературное чтение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разработана для обучающихся, владеющих родным языком</w:t>
      </w:r>
      <w:r w:rsidR="00596A02">
        <w:rPr>
          <w:bCs/>
          <w:sz w:val="28"/>
          <w:szCs w:val="28"/>
          <w:lang w:bidi="ru-RU"/>
        </w:rPr>
        <w:t xml:space="preserve"> </w:t>
      </w:r>
      <w:r w:rsidR="006F3D11" w:rsidRPr="00933CAF">
        <w:rPr>
          <w:bCs/>
          <w:sz w:val="28"/>
          <w:szCs w:val="28"/>
          <w:lang w:bidi="ru-RU"/>
        </w:rPr>
        <w:t xml:space="preserve">(чеченским) </w:t>
      </w:r>
      <w:r w:rsidR="00596A02">
        <w:rPr>
          <w:bCs/>
          <w:sz w:val="28"/>
          <w:szCs w:val="28"/>
          <w:lang w:bidi="ru-RU"/>
        </w:rPr>
        <w:t>на основании федеральной рабочей программы</w:t>
      </w:r>
      <w:r w:rsidR="001E6867" w:rsidRPr="00933CAF">
        <w:rPr>
          <w:bCs/>
          <w:sz w:val="28"/>
          <w:szCs w:val="28"/>
          <w:lang w:bidi="ru-RU"/>
        </w:rPr>
        <w:t xml:space="preserve"> и включает пояснительную записку, содержание обучения, планируемые результаты освоения программы по литературному чтению на родном (чеченском) языке. </w:t>
      </w:r>
    </w:p>
    <w:p w14:paraId="09810ED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Пояснительная записка отражает общие цели изучения литературного чтения на родном языке</w:t>
      </w:r>
      <w:r w:rsidR="006F3D11">
        <w:rPr>
          <w:bCs/>
          <w:sz w:val="28"/>
          <w:szCs w:val="28"/>
          <w:lang w:bidi="ru-RU"/>
        </w:rPr>
        <w:t xml:space="preserve"> </w:t>
      </w:r>
      <w:r w:rsidR="006F3D11" w:rsidRPr="00933CAF">
        <w:rPr>
          <w:bCs/>
          <w:sz w:val="28"/>
          <w:szCs w:val="28"/>
          <w:lang w:bidi="ru-RU"/>
        </w:rPr>
        <w:t>(чеченском)</w:t>
      </w:r>
      <w:r w:rsidRPr="00933CAF">
        <w:rPr>
          <w:bCs/>
          <w:sz w:val="28"/>
          <w:szCs w:val="28"/>
          <w:lang w:bidi="ru-RU"/>
        </w:rPr>
        <w:t>, место в структуре учебного плана, а также подходы к отбору содержания, к определению планируемых результатов.</w:t>
      </w:r>
    </w:p>
    <w:p w14:paraId="372401B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7B6188C3" w14:textId="77777777" w:rsidR="00222868" w:rsidRDefault="001E6867" w:rsidP="00222868">
      <w:pPr>
        <w:tabs>
          <w:tab w:val="left" w:pos="1134"/>
        </w:tabs>
        <w:spacing w:line="276" w:lineRule="auto"/>
        <w:ind w:firstLine="709"/>
        <w:rPr>
          <w:bCs/>
          <w:sz w:val="28"/>
          <w:szCs w:val="28"/>
          <w:lang w:bidi="ru-RU"/>
        </w:rPr>
      </w:pPr>
      <w:r w:rsidRPr="00933CAF">
        <w:rPr>
          <w:bCs/>
          <w:sz w:val="28"/>
          <w:szCs w:val="28"/>
          <w:lang w:bidi="ru-RU"/>
        </w:rPr>
        <w:t xml:space="preserve">Планируемые результаты освоения программы по литературному чтению на родном языке </w:t>
      </w:r>
      <w:r w:rsidR="006F3D11" w:rsidRPr="00933CAF">
        <w:rPr>
          <w:bCs/>
          <w:sz w:val="28"/>
          <w:szCs w:val="28"/>
          <w:lang w:bidi="ru-RU"/>
        </w:rPr>
        <w:t xml:space="preserve">(чеченском) </w:t>
      </w:r>
      <w:r w:rsidRPr="00933CAF">
        <w:rPr>
          <w:bCs/>
          <w:sz w:val="28"/>
          <w:szCs w:val="28"/>
          <w:lang w:bidi="ru-RU"/>
        </w:rPr>
        <w:t>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14:paraId="67C89A26" w14:textId="77777777" w:rsidR="001E6867" w:rsidRPr="00222868" w:rsidRDefault="001E6867" w:rsidP="00222868">
      <w:pPr>
        <w:tabs>
          <w:tab w:val="left" w:pos="1134"/>
        </w:tabs>
        <w:spacing w:line="276" w:lineRule="auto"/>
        <w:ind w:firstLine="709"/>
        <w:rPr>
          <w:bCs/>
          <w:sz w:val="28"/>
          <w:szCs w:val="28"/>
          <w:lang w:bidi="ru-RU"/>
        </w:rPr>
      </w:pPr>
      <w:r w:rsidRPr="00014DDB">
        <w:rPr>
          <w:b/>
          <w:bCs/>
          <w:sz w:val="28"/>
          <w:szCs w:val="28"/>
          <w:lang w:bidi="ru-RU"/>
        </w:rPr>
        <w:t>Пояснительная записка.</w:t>
      </w:r>
    </w:p>
    <w:p w14:paraId="15CE80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Программа по литературному чтению на родном языке</w:t>
      </w:r>
      <w:r w:rsidR="00421501">
        <w:rPr>
          <w:bCs/>
          <w:sz w:val="28"/>
          <w:szCs w:val="28"/>
          <w:lang w:bidi="ru-RU"/>
        </w:rPr>
        <w:t xml:space="preserve"> </w:t>
      </w:r>
      <w:r w:rsidR="00421501" w:rsidRPr="00933CAF">
        <w:rPr>
          <w:bCs/>
          <w:sz w:val="28"/>
          <w:szCs w:val="28"/>
          <w:lang w:bidi="ru-RU"/>
        </w:rPr>
        <w:t>(</w:t>
      </w:r>
      <w:r w:rsidR="00F14ABD" w:rsidRPr="00933CAF">
        <w:rPr>
          <w:bCs/>
          <w:sz w:val="28"/>
          <w:szCs w:val="28"/>
          <w:lang w:bidi="ru-RU"/>
        </w:rPr>
        <w:t>чеченском) разработана</w:t>
      </w:r>
      <w:r w:rsidRPr="00933CAF">
        <w:rPr>
          <w:bCs/>
          <w:sz w:val="28"/>
          <w:szCs w:val="28"/>
          <w:lang w:bidi="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14:paraId="2E29EF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14:paraId="19D390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Литературное чтение на родном языке </w:t>
      </w:r>
      <w:r w:rsidR="006F3D11" w:rsidRPr="00933CAF">
        <w:rPr>
          <w:bCs/>
          <w:sz w:val="28"/>
          <w:szCs w:val="28"/>
          <w:lang w:bidi="ru-RU"/>
        </w:rPr>
        <w:t xml:space="preserve">(чеченском) </w:t>
      </w:r>
      <w:r w:rsidRPr="00933CAF">
        <w:rPr>
          <w:bCs/>
          <w:sz w:val="28"/>
          <w:szCs w:val="28"/>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14:paraId="644A1F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Основная идея учебного предмета «Литературное чтение на родном языке</w:t>
      </w:r>
      <w:r w:rsidR="00D91E7C">
        <w:rPr>
          <w:bCs/>
          <w:sz w:val="28"/>
          <w:szCs w:val="28"/>
          <w:lang w:bidi="ru-RU"/>
        </w:rPr>
        <w:t xml:space="preserve"> </w:t>
      </w:r>
      <w:r w:rsidR="00D91E7C" w:rsidRPr="00933CAF">
        <w:rPr>
          <w:bCs/>
          <w:sz w:val="28"/>
          <w:szCs w:val="28"/>
          <w:lang w:bidi="ru-RU"/>
        </w:rPr>
        <w:t>(чеченском)</w:t>
      </w:r>
      <w:r w:rsidRPr="00933CAF">
        <w:rPr>
          <w:bCs/>
          <w:sz w:val="28"/>
          <w:szCs w:val="28"/>
          <w:lang w:bidi="ru-RU"/>
        </w:rPr>
        <w:t xml:space="preserve">»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933CAF">
        <w:rPr>
          <w:sz w:val="28"/>
          <w:szCs w:val="28"/>
        </w:rPr>
        <w:t>обучающихся</w:t>
      </w:r>
      <w:r w:rsidRPr="00933CAF">
        <w:rPr>
          <w:bCs/>
          <w:sz w:val="28"/>
          <w:szCs w:val="28"/>
          <w:lang w:bidi="ru-RU"/>
        </w:rPr>
        <w:t xml:space="preserve">. </w:t>
      </w:r>
    </w:p>
    <w:p w14:paraId="0AB7EC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содержании программы по литературному чтению на родном языке</w:t>
      </w:r>
      <w:r w:rsidR="00D91E7C">
        <w:rPr>
          <w:bCs/>
          <w:sz w:val="28"/>
          <w:szCs w:val="28"/>
          <w:lang w:bidi="ru-RU"/>
        </w:rPr>
        <w:t xml:space="preserve"> </w:t>
      </w:r>
      <w:r w:rsidR="00D91E7C" w:rsidRPr="00933CAF">
        <w:rPr>
          <w:bCs/>
          <w:sz w:val="28"/>
          <w:szCs w:val="28"/>
          <w:lang w:bidi="ru-RU"/>
        </w:rPr>
        <w:t>(чеченском) выделяются</w:t>
      </w:r>
      <w:r w:rsidRPr="00933CAF">
        <w:rPr>
          <w:bCs/>
          <w:sz w:val="28"/>
          <w:szCs w:val="28"/>
          <w:lang w:bidi="ru-RU"/>
        </w:rPr>
        <w:t xml:space="preserve"> следующие содержательные линии: чеченская литература по тематическим блокам, устное народное творчество.</w:t>
      </w:r>
    </w:p>
    <w:p w14:paraId="4CEBE704" w14:textId="77777777" w:rsidR="001E6867" w:rsidRPr="00933CAF" w:rsidRDefault="001E6867" w:rsidP="00014DDB">
      <w:pPr>
        <w:tabs>
          <w:tab w:val="left" w:pos="1134"/>
        </w:tabs>
        <w:spacing w:line="276" w:lineRule="auto"/>
        <w:ind w:firstLine="709"/>
        <w:rPr>
          <w:bCs/>
          <w:sz w:val="28"/>
          <w:szCs w:val="28"/>
          <w:lang w:bidi="ru-RU"/>
        </w:rPr>
      </w:pPr>
      <w:bookmarkStart w:id="114" w:name="_Toc115684409"/>
      <w:r w:rsidRPr="00933CAF">
        <w:rPr>
          <w:bCs/>
          <w:sz w:val="28"/>
          <w:szCs w:val="28"/>
          <w:lang w:bidi="ru-RU"/>
        </w:rPr>
        <w:t>В программе представлено содержание, изучение которого позволит раскрыть национально-культурную специфику чеченской литературы, взаимосвязь чеченского языка и чеченской литературы с историей Чеченской Республики и России в целом, с материальной и духовной культурой чеченского народа. Курс предназначен для расширения литературного и культурного кругозора обучающихся начального общего образования, представлены произведения фольклора и чеченской классики, современной чеченской литературы, входящие в круг актуального чтения,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 Предложенные обучающимся для чтения и изучения произведения чеченской литературы отражают разные стороны духовной культуры чеченского народа, актуализируют вечные ценности (добро, сострадание, великодушие, милосердие, совесть, правда, семейные ценности, патриотизм, уважение к старшим, человечность и другие).</w:t>
      </w:r>
    </w:p>
    <w:p w14:paraId="110A63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Изучение литературного чтения на родном языке </w:t>
      </w:r>
      <w:r w:rsidR="006F3D11" w:rsidRPr="00933CAF">
        <w:rPr>
          <w:bCs/>
          <w:sz w:val="28"/>
          <w:szCs w:val="28"/>
          <w:lang w:bidi="ru-RU"/>
        </w:rPr>
        <w:t xml:space="preserve">(чеченском) </w:t>
      </w:r>
      <w:r w:rsidRPr="00933CAF">
        <w:rPr>
          <w:bCs/>
          <w:sz w:val="28"/>
          <w:szCs w:val="28"/>
          <w:lang w:bidi="ru-RU"/>
        </w:rPr>
        <w:t>направлено на достижение следующих целей:</w:t>
      </w:r>
      <w:bookmarkEnd w:id="114"/>
    </w:p>
    <w:p w14:paraId="56996BD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воспитание ценностного отношения к чеченской литературе и чеченскому языку как существенной части родной культуры; </w:t>
      </w:r>
    </w:p>
    <w:p w14:paraId="56CBE9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67BA994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исторической преемственности поколений, своей ответственности за сохранение чеченской культуры.</w:t>
      </w:r>
    </w:p>
    <w:p w14:paraId="7C965A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основ российской гражданской идентичности, чувства гордости за свою Родину, российский народ и историю страны в единстве народов России, осознание своей этнической и национальной принадлежности;</w:t>
      </w:r>
    </w:p>
    <w:p w14:paraId="2F249FE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ценностей многонационального российского общества;</w:t>
      </w:r>
    </w:p>
    <w:p w14:paraId="2B16B8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воспитание ценностного отношения к историко-культурному опыту чеченского народа, введение обучающегося в культурно-языковое пространство своего народа; формирование у обучающегося интереса к чеченской литературе как источнику историко-культурных, нравственных, эстетических ценностей;</w:t>
      </w:r>
    </w:p>
    <w:p w14:paraId="21AC572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представлений об основных нравственно-этических ценностях, значимых для национального чеченского сознания и отражённых в родной литературе;</w:t>
      </w:r>
    </w:p>
    <w:p w14:paraId="6B992F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обогащение знаний о художественно-эстетических возможностях чеченского языка на основе изучения произведений чеченской литературы;</w:t>
      </w:r>
    </w:p>
    <w:p w14:paraId="6EBDD0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потребности в постоянном чтении для развития личности, для речевого самосовершенствования;</w:t>
      </w:r>
    </w:p>
    <w:p w14:paraId="02F77F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совершенствование читательских умений понимать и оценивать содержание и специфику различных текстов, участвовать в их обсуждении;</w:t>
      </w:r>
    </w:p>
    <w:p w14:paraId="6BD111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развитие всех видов речевой деятельности, приобретение опыта создания устных и письменных высказываний о прочитанном.</w:t>
      </w:r>
    </w:p>
    <w:p w14:paraId="4E98384F" w14:textId="049F972B" w:rsidR="001E6867" w:rsidRPr="00933CAF" w:rsidRDefault="001E6867" w:rsidP="00014DDB">
      <w:pPr>
        <w:tabs>
          <w:tab w:val="left" w:pos="1134"/>
        </w:tabs>
        <w:spacing w:line="276" w:lineRule="auto"/>
        <w:ind w:firstLine="709"/>
        <w:rPr>
          <w:bCs/>
          <w:sz w:val="28"/>
          <w:szCs w:val="28"/>
          <w:lang w:bidi="ru-RU"/>
        </w:rPr>
      </w:pPr>
      <w:r w:rsidRPr="00A0480D">
        <w:rPr>
          <w:bCs/>
          <w:sz w:val="28"/>
          <w:szCs w:val="28"/>
          <w:lang w:bidi="ru-RU"/>
        </w:rPr>
        <w:t>Общее число часов</w:t>
      </w:r>
      <w:r w:rsidR="00421501" w:rsidRPr="00A0480D">
        <w:rPr>
          <w:bCs/>
          <w:sz w:val="28"/>
          <w:szCs w:val="28"/>
          <w:lang w:bidi="ru-RU"/>
        </w:rPr>
        <w:t xml:space="preserve"> </w:t>
      </w:r>
      <w:r w:rsidRPr="00A0480D">
        <w:rPr>
          <w:bCs/>
          <w:sz w:val="28"/>
          <w:szCs w:val="28"/>
          <w:lang w:bidi="ru-RU"/>
        </w:rPr>
        <w:t>для изучения литературного чтения на родном языке</w:t>
      </w:r>
      <w:r w:rsidR="00421501" w:rsidRPr="00A0480D">
        <w:rPr>
          <w:bCs/>
          <w:sz w:val="28"/>
          <w:szCs w:val="28"/>
          <w:lang w:bidi="ru-RU"/>
        </w:rPr>
        <w:t xml:space="preserve"> (чеченском)</w:t>
      </w:r>
      <w:r w:rsidRPr="00A0480D">
        <w:rPr>
          <w:bCs/>
          <w:sz w:val="28"/>
          <w:szCs w:val="28"/>
          <w:lang w:bidi="ru-RU"/>
        </w:rPr>
        <w:t>, – 2</w:t>
      </w:r>
      <w:r w:rsidR="00A0480D" w:rsidRPr="00A0480D">
        <w:rPr>
          <w:bCs/>
          <w:sz w:val="28"/>
          <w:szCs w:val="28"/>
          <w:lang w:bidi="ru-RU"/>
        </w:rPr>
        <w:t>37</w:t>
      </w:r>
      <w:r w:rsidRPr="00A0480D">
        <w:rPr>
          <w:bCs/>
          <w:sz w:val="28"/>
          <w:szCs w:val="28"/>
          <w:lang w:bidi="ru-RU"/>
        </w:rPr>
        <w:t xml:space="preserve"> часов: в 1 классе – </w:t>
      </w:r>
      <w:r w:rsidR="00A0480D" w:rsidRPr="00A0480D">
        <w:rPr>
          <w:bCs/>
          <w:sz w:val="28"/>
          <w:szCs w:val="28"/>
          <w:lang w:bidi="ru-RU"/>
        </w:rPr>
        <w:t>33</w:t>
      </w:r>
      <w:r w:rsidRPr="00A0480D">
        <w:rPr>
          <w:bCs/>
          <w:sz w:val="28"/>
          <w:szCs w:val="28"/>
          <w:lang w:bidi="ru-RU"/>
        </w:rPr>
        <w:t xml:space="preserve"> часов (</w:t>
      </w:r>
      <w:r w:rsidR="00A0480D" w:rsidRPr="00A0480D">
        <w:rPr>
          <w:bCs/>
          <w:sz w:val="28"/>
          <w:szCs w:val="28"/>
          <w:lang w:bidi="ru-RU"/>
        </w:rPr>
        <w:t>1</w:t>
      </w:r>
      <w:r w:rsidRPr="00A0480D">
        <w:rPr>
          <w:bCs/>
          <w:sz w:val="28"/>
          <w:szCs w:val="28"/>
          <w:lang w:bidi="ru-RU"/>
        </w:rPr>
        <w:t xml:space="preserve"> час в неделю), во 2 классе –</w:t>
      </w:r>
      <w:r w:rsidR="00A0480D" w:rsidRPr="00A0480D">
        <w:rPr>
          <w:bCs/>
          <w:sz w:val="28"/>
          <w:szCs w:val="28"/>
          <w:lang w:bidi="ru-RU"/>
        </w:rPr>
        <w:t xml:space="preserve"> 68</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w:t>
      </w:r>
      <w:r w:rsidR="00A0480D" w:rsidRPr="00A0480D">
        <w:rPr>
          <w:bCs/>
          <w:sz w:val="28"/>
          <w:szCs w:val="28"/>
          <w:lang w:bidi="ru-RU"/>
        </w:rPr>
        <w:t>2</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в неделю), в 3 классе – 68 часов (2 часа в неделю), в 4 классе – 68 часов (2 часа в неделю).</w:t>
      </w:r>
      <w:r w:rsidRPr="00933CAF">
        <w:rPr>
          <w:bCs/>
          <w:sz w:val="28"/>
          <w:szCs w:val="28"/>
          <w:lang w:bidi="ru-RU"/>
        </w:rPr>
        <w:t xml:space="preserve"> </w:t>
      </w:r>
    </w:p>
    <w:p w14:paraId="40B50817" w14:textId="77777777" w:rsidR="001E6867" w:rsidRPr="00933CAF" w:rsidRDefault="001E6867" w:rsidP="00014DDB">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литературного чтения на родном языке.</w:t>
      </w:r>
    </w:p>
    <w:p w14:paraId="7C04289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14:paraId="4695A7E2"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14:paraId="7656552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14:paraId="690DA1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14:paraId="4AE70D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14:paraId="1CF88CB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Мир природы (домашние и хищные животные, птицы, насекомые, деревья, овощи, фрукты). </w:t>
      </w:r>
    </w:p>
    <w:p w14:paraId="063C14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14:paraId="49E513B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14:paraId="74331419" w14:textId="77777777"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14:paraId="6696E623"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4607ABA6"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Аганан</w:t>
      </w:r>
      <w:proofErr w:type="spellEnd"/>
      <w:r w:rsidRPr="00933CAF">
        <w:rPr>
          <w:bCs/>
          <w:sz w:val="28"/>
          <w:szCs w:val="28"/>
          <w:lang w:bidi="ru-RU"/>
        </w:rPr>
        <w:t xml:space="preserve"> </w:t>
      </w:r>
      <w:proofErr w:type="spellStart"/>
      <w:r w:rsidRPr="00933CAF">
        <w:rPr>
          <w:bCs/>
          <w:sz w:val="28"/>
          <w:szCs w:val="28"/>
          <w:lang w:bidi="ru-RU"/>
        </w:rPr>
        <w:t>иллеш</w:t>
      </w:r>
      <w:proofErr w:type="spellEnd"/>
      <w:r w:rsidRPr="00933CAF">
        <w:rPr>
          <w:bCs/>
          <w:sz w:val="28"/>
          <w:szCs w:val="28"/>
          <w:lang w:bidi="ru-RU"/>
        </w:rPr>
        <w:t xml:space="preserve"> (Колыбельные песни).</w:t>
      </w:r>
    </w:p>
    <w:p w14:paraId="2F50DE77"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Чехкааларш</w:t>
      </w:r>
      <w:proofErr w:type="spellEnd"/>
      <w:r w:rsidRPr="00933CAF">
        <w:rPr>
          <w:bCs/>
          <w:sz w:val="28"/>
          <w:szCs w:val="28"/>
          <w:lang w:bidi="ru-RU"/>
        </w:rPr>
        <w:t xml:space="preserve"> (Скороговорки).</w:t>
      </w:r>
    </w:p>
    <w:p w14:paraId="4C7348EE"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Дагардарш</w:t>
      </w:r>
      <w:proofErr w:type="spellEnd"/>
      <w:r w:rsidRPr="00933CAF">
        <w:rPr>
          <w:bCs/>
          <w:sz w:val="28"/>
          <w:szCs w:val="28"/>
          <w:lang w:bidi="ru-RU"/>
        </w:rPr>
        <w:t xml:space="preserve"> (Считалки).</w:t>
      </w:r>
    </w:p>
    <w:p w14:paraId="7DC1BA29"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Кицанаш</w:t>
      </w:r>
      <w:proofErr w:type="spellEnd"/>
      <w:r w:rsidRPr="00933CAF">
        <w:rPr>
          <w:bCs/>
          <w:sz w:val="28"/>
          <w:szCs w:val="28"/>
          <w:lang w:bidi="ru-RU"/>
        </w:rPr>
        <w:t xml:space="preserve"> (Пословицы).</w:t>
      </w:r>
    </w:p>
    <w:p w14:paraId="0C0F9FB9"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ХӀетал-металш</w:t>
      </w:r>
      <w:proofErr w:type="spellEnd"/>
      <w:r w:rsidRPr="00933CAF">
        <w:rPr>
          <w:bCs/>
          <w:sz w:val="28"/>
          <w:szCs w:val="28"/>
          <w:lang w:bidi="ru-RU"/>
        </w:rPr>
        <w:t xml:space="preserve"> (Загадки).</w:t>
      </w:r>
    </w:p>
    <w:p w14:paraId="4E6F34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w:t>
      </w:r>
      <w:proofErr w:type="spellStart"/>
      <w:r w:rsidRPr="00933CAF">
        <w:rPr>
          <w:bCs/>
          <w:sz w:val="28"/>
          <w:szCs w:val="28"/>
          <w:lang w:bidi="ru-RU"/>
        </w:rPr>
        <w:t>БухӀанан</w:t>
      </w:r>
      <w:proofErr w:type="spellEnd"/>
      <w:r w:rsidRPr="00933CAF">
        <w:rPr>
          <w:bCs/>
          <w:sz w:val="28"/>
          <w:szCs w:val="28"/>
          <w:lang w:bidi="ru-RU"/>
        </w:rPr>
        <w:t xml:space="preserve">, </w:t>
      </w:r>
      <w:proofErr w:type="spellStart"/>
      <w:r w:rsidRPr="00933CAF">
        <w:rPr>
          <w:bCs/>
          <w:sz w:val="28"/>
          <w:szCs w:val="28"/>
          <w:lang w:bidi="ru-RU"/>
        </w:rPr>
        <w:t>маьлхан</w:t>
      </w:r>
      <w:proofErr w:type="spellEnd"/>
      <w:r w:rsidRPr="00933CAF">
        <w:rPr>
          <w:bCs/>
          <w:sz w:val="28"/>
          <w:szCs w:val="28"/>
          <w:lang w:bidi="ru-RU"/>
        </w:rPr>
        <w:t xml:space="preserve"> </w:t>
      </w:r>
      <w:proofErr w:type="spellStart"/>
      <w:r w:rsidRPr="00933CAF">
        <w:rPr>
          <w:bCs/>
          <w:sz w:val="28"/>
          <w:szCs w:val="28"/>
          <w:lang w:bidi="ru-RU"/>
        </w:rPr>
        <w:t>къовсам</w:t>
      </w:r>
      <w:proofErr w:type="spellEnd"/>
      <w:r w:rsidRPr="00933CAF">
        <w:rPr>
          <w:bCs/>
          <w:sz w:val="28"/>
          <w:szCs w:val="28"/>
          <w:lang w:bidi="ru-RU"/>
        </w:rPr>
        <w:t>» («Спор совы и солнца»), «</w:t>
      </w:r>
      <w:proofErr w:type="spellStart"/>
      <w:r w:rsidRPr="00933CAF">
        <w:rPr>
          <w:bCs/>
          <w:sz w:val="28"/>
          <w:szCs w:val="28"/>
          <w:lang w:bidi="ru-RU"/>
        </w:rPr>
        <w:t>Цхьогаллий</w:t>
      </w:r>
      <w:proofErr w:type="spellEnd"/>
      <w:r w:rsidRPr="00933CAF">
        <w:rPr>
          <w:bCs/>
          <w:sz w:val="28"/>
          <w:szCs w:val="28"/>
          <w:lang w:bidi="ru-RU"/>
        </w:rPr>
        <w:t xml:space="preserve">, </w:t>
      </w:r>
      <w:proofErr w:type="spellStart"/>
      <w:r w:rsidRPr="00933CAF">
        <w:rPr>
          <w:bCs/>
          <w:sz w:val="28"/>
          <w:szCs w:val="28"/>
          <w:lang w:bidi="ru-RU"/>
        </w:rPr>
        <w:t>наллий</w:t>
      </w:r>
      <w:proofErr w:type="spellEnd"/>
      <w:r w:rsidRPr="00933CAF">
        <w:rPr>
          <w:bCs/>
          <w:sz w:val="28"/>
          <w:szCs w:val="28"/>
          <w:lang w:bidi="ru-RU"/>
        </w:rPr>
        <w:t>» («Лиса и кабан»), «Кхо газа-</w:t>
      </w:r>
      <w:proofErr w:type="spellStart"/>
      <w:r w:rsidRPr="00933CAF">
        <w:rPr>
          <w:bCs/>
          <w:sz w:val="28"/>
          <w:szCs w:val="28"/>
          <w:lang w:bidi="ru-RU"/>
        </w:rPr>
        <w:t>гуьзиг</w:t>
      </w:r>
      <w:proofErr w:type="spellEnd"/>
      <w:r w:rsidRPr="00933CAF">
        <w:rPr>
          <w:bCs/>
          <w:sz w:val="28"/>
          <w:szCs w:val="28"/>
          <w:lang w:bidi="ru-RU"/>
        </w:rPr>
        <w:t>» («Три козлёнка»), «</w:t>
      </w:r>
      <w:proofErr w:type="spellStart"/>
      <w:r w:rsidRPr="00933CAF">
        <w:rPr>
          <w:bCs/>
          <w:sz w:val="28"/>
          <w:szCs w:val="28"/>
          <w:lang w:bidi="ru-RU"/>
        </w:rPr>
        <w:t>Цхьогалан</w:t>
      </w:r>
      <w:proofErr w:type="spellEnd"/>
      <w:r w:rsidRPr="00933CAF">
        <w:rPr>
          <w:bCs/>
          <w:sz w:val="28"/>
          <w:szCs w:val="28"/>
          <w:lang w:bidi="ru-RU"/>
        </w:rPr>
        <w:t xml:space="preserve"> </w:t>
      </w:r>
      <w:proofErr w:type="spellStart"/>
      <w:r w:rsidRPr="00933CAF">
        <w:rPr>
          <w:bCs/>
          <w:sz w:val="28"/>
          <w:szCs w:val="28"/>
          <w:lang w:bidi="ru-RU"/>
        </w:rPr>
        <w:t>бекхам</w:t>
      </w:r>
      <w:proofErr w:type="spellEnd"/>
      <w:r w:rsidRPr="00933CAF">
        <w:rPr>
          <w:bCs/>
          <w:sz w:val="28"/>
          <w:szCs w:val="28"/>
          <w:lang w:bidi="ru-RU"/>
        </w:rPr>
        <w:t>» («Возмездие лисы»), «</w:t>
      </w:r>
      <w:proofErr w:type="spellStart"/>
      <w:r w:rsidRPr="00933CAF">
        <w:rPr>
          <w:bCs/>
          <w:sz w:val="28"/>
          <w:szCs w:val="28"/>
          <w:lang w:bidi="ru-RU"/>
        </w:rPr>
        <w:t>ЖӀаьлий</w:t>
      </w:r>
      <w:proofErr w:type="spellEnd"/>
      <w:r w:rsidRPr="00933CAF">
        <w:rPr>
          <w:bCs/>
          <w:sz w:val="28"/>
          <w:szCs w:val="28"/>
          <w:lang w:bidi="ru-RU"/>
        </w:rPr>
        <w:t xml:space="preserve">, </w:t>
      </w:r>
      <w:proofErr w:type="spellStart"/>
      <w:r w:rsidRPr="00933CAF">
        <w:rPr>
          <w:bCs/>
          <w:sz w:val="28"/>
          <w:szCs w:val="28"/>
          <w:lang w:bidi="ru-RU"/>
        </w:rPr>
        <w:t>боргӀаллий</w:t>
      </w:r>
      <w:proofErr w:type="spellEnd"/>
      <w:r w:rsidRPr="00933CAF">
        <w:rPr>
          <w:bCs/>
          <w:sz w:val="28"/>
          <w:szCs w:val="28"/>
          <w:lang w:bidi="ru-RU"/>
        </w:rPr>
        <w:t xml:space="preserve">» («Курица и собака»), «Зуй, </w:t>
      </w:r>
      <w:proofErr w:type="spellStart"/>
      <w:r w:rsidRPr="00933CAF">
        <w:rPr>
          <w:bCs/>
          <w:sz w:val="28"/>
          <w:szCs w:val="28"/>
          <w:lang w:bidi="ru-RU"/>
        </w:rPr>
        <w:t>пхьагаллий</w:t>
      </w:r>
      <w:proofErr w:type="spellEnd"/>
      <w:r w:rsidRPr="00933CAF">
        <w:rPr>
          <w:bCs/>
          <w:sz w:val="28"/>
          <w:szCs w:val="28"/>
          <w:lang w:bidi="ru-RU"/>
        </w:rPr>
        <w:t>» («Заяц и ёж»).</w:t>
      </w:r>
    </w:p>
    <w:p w14:paraId="1B31967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586701B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w:t>
      </w:r>
      <w:proofErr w:type="spellStart"/>
      <w:r w:rsidRPr="00933CAF">
        <w:rPr>
          <w:bCs/>
          <w:sz w:val="28"/>
          <w:szCs w:val="28"/>
          <w:lang w:bidi="ru-RU"/>
        </w:rPr>
        <w:t>Аболханов</w:t>
      </w:r>
      <w:proofErr w:type="spellEnd"/>
      <w:r w:rsidRPr="00933CAF">
        <w:rPr>
          <w:bCs/>
          <w:sz w:val="28"/>
          <w:szCs w:val="28"/>
          <w:lang w:bidi="ru-RU"/>
        </w:rPr>
        <w:t xml:space="preserve"> «</w:t>
      </w:r>
      <w:proofErr w:type="spellStart"/>
      <w:r w:rsidRPr="00933CAF">
        <w:rPr>
          <w:bCs/>
          <w:sz w:val="28"/>
          <w:szCs w:val="28"/>
          <w:lang w:bidi="ru-RU"/>
        </w:rPr>
        <w:t>Соьлжа-ГӀала</w:t>
      </w:r>
      <w:proofErr w:type="spellEnd"/>
      <w:r w:rsidRPr="00933CAF">
        <w:rPr>
          <w:bCs/>
          <w:sz w:val="28"/>
          <w:szCs w:val="28"/>
          <w:lang w:bidi="ru-RU"/>
        </w:rPr>
        <w:t>» («город Грозный»).</w:t>
      </w:r>
    </w:p>
    <w:p w14:paraId="02B9AE3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14:paraId="285C1FB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14:paraId="71394C6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14:paraId="3E3500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w:t>
      </w:r>
      <w:proofErr w:type="spellStart"/>
      <w:r w:rsidRPr="00933CAF">
        <w:rPr>
          <w:bCs/>
          <w:sz w:val="28"/>
          <w:szCs w:val="28"/>
          <w:lang w:bidi="ru-RU"/>
        </w:rPr>
        <w:t>Хаал</w:t>
      </w:r>
      <w:proofErr w:type="spellEnd"/>
      <w:r w:rsidRPr="00933CAF">
        <w:rPr>
          <w:bCs/>
          <w:sz w:val="28"/>
          <w:szCs w:val="28"/>
          <w:lang w:bidi="ru-RU"/>
        </w:rPr>
        <w:t xml:space="preserve"> </w:t>
      </w:r>
      <w:proofErr w:type="spellStart"/>
      <w:r w:rsidRPr="00933CAF">
        <w:rPr>
          <w:bCs/>
          <w:sz w:val="28"/>
          <w:szCs w:val="28"/>
          <w:lang w:bidi="ru-RU"/>
        </w:rPr>
        <w:t>шуна</w:t>
      </w:r>
      <w:proofErr w:type="spellEnd"/>
      <w:r w:rsidRPr="00933CAF">
        <w:rPr>
          <w:bCs/>
          <w:sz w:val="28"/>
          <w:szCs w:val="28"/>
          <w:lang w:bidi="ru-RU"/>
        </w:rPr>
        <w:t>» («Знали бы вы»).</w:t>
      </w:r>
    </w:p>
    <w:p w14:paraId="126517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w:t>
      </w:r>
      <w:proofErr w:type="spellStart"/>
      <w:r w:rsidRPr="00933CAF">
        <w:rPr>
          <w:bCs/>
          <w:sz w:val="28"/>
          <w:szCs w:val="28"/>
          <w:lang w:bidi="ru-RU"/>
        </w:rPr>
        <w:t>Кибиев</w:t>
      </w:r>
      <w:proofErr w:type="spellEnd"/>
      <w:r w:rsidRPr="00933CAF">
        <w:rPr>
          <w:bCs/>
          <w:sz w:val="28"/>
          <w:szCs w:val="28"/>
          <w:lang w:bidi="ru-RU"/>
        </w:rPr>
        <w:t xml:space="preserve"> «</w:t>
      </w:r>
      <w:proofErr w:type="spellStart"/>
      <w:r w:rsidRPr="00933CAF">
        <w:rPr>
          <w:bCs/>
          <w:sz w:val="28"/>
          <w:szCs w:val="28"/>
          <w:lang w:bidi="ru-RU"/>
        </w:rPr>
        <w:t>ГӀоза</w:t>
      </w:r>
      <w:proofErr w:type="spellEnd"/>
      <w:r w:rsidRPr="00933CAF">
        <w:rPr>
          <w:bCs/>
          <w:sz w:val="28"/>
          <w:szCs w:val="28"/>
          <w:lang w:bidi="ru-RU"/>
        </w:rPr>
        <w:t xml:space="preserve"> даха» («Живите счастливо»).</w:t>
      </w:r>
    </w:p>
    <w:p w14:paraId="4B4141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«Жима </w:t>
      </w:r>
      <w:proofErr w:type="spellStart"/>
      <w:r w:rsidRPr="00933CAF">
        <w:rPr>
          <w:bCs/>
          <w:sz w:val="28"/>
          <w:szCs w:val="28"/>
          <w:lang w:bidi="ru-RU"/>
        </w:rPr>
        <w:t>дахка</w:t>
      </w:r>
      <w:proofErr w:type="spellEnd"/>
      <w:r w:rsidRPr="00933CAF">
        <w:rPr>
          <w:bCs/>
          <w:sz w:val="28"/>
          <w:szCs w:val="28"/>
          <w:lang w:bidi="ru-RU"/>
        </w:rPr>
        <w:t>» («Маленькая мышь»).</w:t>
      </w:r>
    </w:p>
    <w:p w14:paraId="21859F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w:t>
      </w:r>
      <w:proofErr w:type="spellStart"/>
      <w:r w:rsidRPr="00933CAF">
        <w:rPr>
          <w:bCs/>
          <w:sz w:val="28"/>
          <w:szCs w:val="28"/>
          <w:lang w:bidi="ru-RU"/>
        </w:rPr>
        <w:t>Берсанов</w:t>
      </w:r>
      <w:proofErr w:type="spellEnd"/>
      <w:r w:rsidRPr="00933CAF">
        <w:rPr>
          <w:bCs/>
          <w:sz w:val="28"/>
          <w:szCs w:val="28"/>
          <w:lang w:bidi="ru-RU"/>
        </w:rPr>
        <w:t xml:space="preserve"> «</w:t>
      </w:r>
      <w:proofErr w:type="spellStart"/>
      <w:r w:rsidRPr="00933CAF">
        <w:rPr>
          <w:bCs/>
          <w:sz w:val="28"/>
          <w:szCs w:val="28"/>
          <w:lang w:bidi="ru-RU"/>
        </w:rPr>
        <w:t>Аьхке</w:t>
      </w:r>
      <w:proofErr w:type="spellEnd"/>
      <w:r w:rsidRPr="00933CAF">
        <w:rPr>
          <w:bCs/>
          <w:sz w:val="28"/>
          <w:szCs w:val="28"/>
          <w:lang w:bidi="ru-RU"/>
        </w:rPr>
        <w:t>» («Лето»), «</w:t>
      </w:r>
      <w:proofErr w:type="spellStart"/>
      <w:r w:rsidRPr="00933CAF">
        <w:rPr>
          <w:bCs/>
          <w:sz w:val="28"/>
          <w:szCs w:val="28"/>
          <w:lang w:bidi="ru-RU"/>
        </w:rPr>
        <w:t>Хохийн</w:t>
      </w:r>
      <w:proofErr w:type="spellEnd"/>
      <w:r w:rsidRPr="00933CAF">
        <w:rPr>
          <w:bCs/>
          <w:sz w:val="28"/>
          <w:szCs w:val="28"/>
          <w:lang w:bidi="ru-RU"/>
        </w:rPr>
        <w:t xml:space="preserve"> </w:t>
      </w:r>
      <w:proofErr w:type="spellStart"/>
      <w:r w:rsidRPr="00933CAF">
        <w:rPr>
          <w:bCs/>
          <w:sz w:val="28"/>
          <w:szCs w:val="28"/>
          <w:lang w:bidi="ru-RU"/>
        </w:rPr>
        <w:t>хас</w:t>
      </w:r>
      <w:proofErr w:type="spellEnd"/>
      <w:r w:rsidRPr="00933CAF">
        <w:rPr>
          <w:bCs/>
          <w:sz w:val="28"/>
          <w:szCs w:val="28"/>
          <w:lang w:bidi="ru-RU"/>
        </w:rPr>
        <w:t>» («Грядка лука»), «</w:t>
      </w:r>
      <w:proofErr w:type="spellStart"/>
      <w:r w:rsidRPr="00933CAF">
        <w:rPr>
          <w:bCs/>
          <w:sz w:val="28"/>
          <w:szCs w:val="28"/>
          <w:lang w:bidi="ru-RU"/>
        </w:rPr>
        <w:t>Барза</w:t>
      </w:r>
      <w:proofErr w:type="spellEnd"/>
      <w:r w:rsidRPr="00933CAF">
        <w:rPr>
          <w:bCs/>
          <w:sz w:val="28"/>
          <w:szCs w:val="28"/>
          <w:lang w:bidi="ru-RU"/>
        </w:rPr>
        <w:t>» («</w:t>
      </w:r>
      <w:proofErr w:type="spellStart"/>
      <w:r w:rsidRPr="00933CAF">
        <w:rPr>
          <w:bCs/>
          <w:sz w:val="28"/>
          <w:szCs w:val="28"/>
          <w:lang w:bidi="ru-RU"/>
        </w:rPr>
        <w:t>Борзик</w:t>
      </w:r>
      <w:proofErr w:type="spellEnd"/>
      <w:r w:rsidRPr="00933CAF">
        <w:rPr>
          <w:bCs/>
          <w:sz w:val="28"/>
          <w:szCs w:val="28"/>
          <w:lang w:bidi="ru-RU"/>
        </w:rPr>
        <w:t>»).</w:t>
      </w:r>
    </w:p>
    <w:p w14:paraId="1E5419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w:t>
      </w:r>
      <w:proofErr w:type="spellStart"/>
      <w:r w:rsidRPr="00933CAF">
        <w:rPr>
          <w:bCs/>
          <w:sz w:val="28"/>
          <w:szCs w:val="28"/>
          <w:lang w:bidi="ru-RU"/>
        </w:rPr>
        <w:t>Пхьар</w:t>
      </w:r>
      <w:proofErr w:type="spellEnd"/>
      <w:r w:rsidRPr="00933CAF">
        <w:rPr>
          <w:bCs/>
          <w:sz w:val="28"/>
          <w:szCs w:val="28"/>
          <w:lang w:bidi="ru-RU"/>
        </w:rPr>
        <w:t>» («Мастер»), «</w:t>
      </w:r>
      <w:proofErr w:type="spellStart"/>
      <w:r w:rsidRPr="00933CAF">
        <w:rPr>
          <w:bCs/>
          <w:sz w:val="28"/>
          <w:szCs w:val="28"/>
          <w:lang w:bidi="ru-RU"/>
        </w:rPr>
        <w:t>Ирча</w:t>
      </w:r>
      <w:proofErr w:type="spellEnd"/>
      <w:r w:rsidRPr="00933CAF">
        <w:rPr>
          <w:bCs/>
          <w:sz w:val="28"/>
          <w:szCs w:val="28"/>
          <w:lang w:bidi="ru-RU"/>
        </w:rPr>
        <w:t xml:space="preserve"> </w:t>
      </w:r>
      <w:proofErr w:type="spellStart"/>
      <w:r w:rsidRPr="00933CAF">
        <w:rPr>
          <w:bCs/>
          <w:sz w:val="28"/>
          <w:szCs w:val="28"/>
          <w:lang w:bidi="ru-RU"/>
        </w:rPr>
        <w:t>йоза</w:t>
      </w:r>
      <w:proofErr w:type="spellEnd"/>
      <w:r w:rsidRPr="00933CAF">
        <w:rPr>
          <w:bCs/>
          <w:sz w:val="28"/>
          <w:szCs w:val="28"/>
          <w:lang w:bidi="ru-RU"/>
        </w:rPr>
        <w:t>» («Безобразный почерк»).</w:t>
      </w:r>
    </w:p>
    <w:p w14:paraId="1B5A0FF6"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14:paraId="69230411" w14:textId="77777777" w:rsidR="00A64259" w:rsidRPr="000F3DB9" w:rsidRDefault="001E6867" w:rsidP="000F3DB9">
      <w:pPr>
        <w:tabs>
          <w:tab w:val="left" w:pos="1134"/>
        </w:tabs>
        <w:spacing w:line="276" w:lineRule="auto"/>
        <w:ind w:firstLine="709"/>
        <w:rPr>
          <w:bCs/>
          <w:sz w:val="28"/>
          <w:szCs w:val="28"/>
          <w:lang w:bidi="ru-RU"/>
        </w:rPr>
      </w:pPr>
      <w:r w:rsidRPr="00933CAF">
        <w:rPr>
          <w:bCs/>
          <w:sz w:val="28"/>
          <w:szCs w:val="28"/>
          <w:lang w:bidi="ru-RU"/>
        </w:rPr>
        <w:t>Л. Толстой «</w:t>
      </w:r>
      <w:proofErr w:type="spellStart"/>
      <w:r w:rsidRPr="00933CAF">
        <w:rPr>
          <w:bCs/>
          <w:sz w:val="28"/>
          <w:szCs w:val="28"/>
          <w:lang w:bidi="ru-RU"/>
        </w:rPr>
        <w:t>ДоттагӀалла</w:t>
      </w:r>
      <w:proofErr w:type="spellEnd"/>
      <w:r w:rsidRPr="00933CAF">
        <w:rPr>
          <w:bCs/>
          <w:sz w:val="28"/>
          <w:szCs w:val="28"/>
          <w:lang w:bidi="ru-RU"/>
        </w:rPr>
        <w:t>» («Дружба») (перевод Ш. </w:t>
      </w:r>
      <w:proofErr w:type="spellStart"/>
      <w:r w:rsidRPr="00933CAF">
        <w:rPr>
          <w:bCs/>
          <w:sz w:val="28"/>
          <w:szCs w:val="28"/>
          <w:lang w:bidi="ru-RU"/>
        </w:rPr>
        <w:t>Тазуева</w:t>
      </w:r>
      <w:proofErr w:type="spellEnd"/>
      <w:r w:rsidRPr="00933CAF">
        <w:rPr>
          <w:bCs/>
          <w:sz w:val="28"/>
          <w:szCs w:val="28"/>
          <w:lang w:bidi="ru-RU"/>
        </w:rPr>
        <w:t>).</w:t>
      </w:r>
    </w:p>
    <w:p w14:paraId="7F5FE6C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14:paraId="1D24472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w:t>
      </w:r>
      <w:proofErr w:type="spellStart"/>
      <w:r w:rsidRPr="00933CAF">
        <w:rPr>
          <w:bCs/>
          <w:sz w:val="28"/>
          <w:szCs w:val="28"/>
          <w:lang w:bidi="ru-RU"/>
        </w:rPr>
        <w:t>Делалой</w:t>
      </w:r>
      <w:proofErr w:type="spellEnd"/>
      <w:r w:rsidRPr="00933CAF">
        <w:rPr>
          <w:bCs/>
          <w:sz w:val="28"/>
          <w:szCs w:val="28"/>
          <w:lang w:bidi="ru-RU"/>
        </w:rPr>
        <w:t xml:space="preserve"> </w:t>
      </w:r>
      <w:proofErr w:type="spellStart"/>
      <w:r w:rsidRPr="00933CAF">
        <w:rPr>
          <w:bCs/>
          <w:sz w:val="28"/>
          <w:szCs w:val="28"/>
          <w:lang w:bidi="ru-RU"/>
        </w:rPr>
        <w:t>вай</w:t>
      </w:r>
      <w:proofErr w:type="spellEnd"/>
      <w:r w:rsidRPr="00933CAF">
        <w:rPr>
          <w:bCs/>
          <w:sz w:val="28"/>
          <w:szCs w:val="28"/>
          <w:lang w:bidi="ru-RU"/>
        </w:rPr>
        <w:t>» («Давай, ребята, посмеёмся!»).</w:t>
      </w:r>
    </w:p>
    <w:p w14:paraId="13C9FF6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w:t>
      </w:r>
      <w:proofErr w:type="spellStart"/>
      <w:r w:rsidRPr="00933CAF">
        <w:rPr>
          <w:bCs/>
          <w:sz w:val="28"/>
          <w:szCs w:val="28"/>
          <w:lang w:bidi="ru-RU"/>
        </w:rPr>
        <w:t>Зингат</w:t>
      </w:r>
      <w:proofErr w:type="spellEnd"/>
      <w:r w:rsidRPr="00933CAF">
        <w:rPr>
          <w:bCs/>
          <w:sz w:val="28"/>
          <w:szCs w:val="28"/>
          <w:lang w:bidi="ru-RU"/>
        </w:rPr>
        <w:t>» («Муравей»).</w:t>
      </w:r>
    </w:p>
    <w:p w14:paraId="4758E0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Демеев</w:t>
      </w:r>
      <w:proofErr w:type="spellEnd"/>
      <w:r w:rsidRPr="00933CAF">
        <w:rPr>
          <w:bCs/>
          <w:sz w:val="28"/>
          <w:szCs w:val="28"/>
          <w:lang w:bidi="ru-RU"/>
        </w:rPr>
        <w:t xml:space="preserve"> «</w:t>
      </w:r>
      <w:proofErr w:type="spellStart"/>
      <w:r w:rsidRPr="00933CAF">
        <w:rPr>
          <w:bCs/>
          <w:sz w:val="28"/>
          <w:szCs w:val="28"/>
          <w:lang w:bidi="ru-RU"/>
        </w:rPr>
        <w:t>Малонче</w:t>
      </w:r>
      <w:proofErr w:type="spellEnd"/>
      <w:r w:rsidRPr="00933CAF">
        <w:rPr>
          <w:bCs/>
          <w:sz w:val="28"/>
          <w:szCs w:val="28"/>
          <w:lang w:bidi="ru-RU"/>
        </w:rPr>
        <w:t>» («Лодырю»).</w:t>
      </w:r>
    </w:p>
    <w:p w14:paraId="379BEC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w:t>
      </w:r>
      <w:proofErr w:type="spellStart"/>
      <w:r w:rsidRPr="00933CAF">
        <w:rPr>
          <w:bCs/>
          <w:sz w:val="28"/>
          <w:szCs w:val="28"/>
          <w:lang w:bidi="ru-RU"/>
        </w:rPr>
        <w:t>ГӀан</w:t>
      </w:r>
      <w:proofErr w:type="spellEnd"/>
      <w:r w:rsidRPr="00933CAF">
        <w:rPr>
          <w:bCs/>
          <w:sz w:val="28"/>
          <w:szCs w:val="28"/>
          <w:lang w:bidi="ru-RU"/>
        </w:rPr>
        <w:t>» («Сон»).</w:t>
      </w:r>
    </w:p>
    <w:p w14:paraId="73D428C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14:paraId="2D2E2CE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«Де, </w:t>
      </w:r>
      <w:proofErr w:type="spellStart"/>
      <w:r w:rsidRPr="00933CAF">
        <w:rPr>
          <w:bCs/>
          <w:sz w:val="28"/>
          <w:szCs w:val="28"/>
          <w:lang w:bidi="ru-RU"/>
        </w:rPr>
        <w:t>буьйса</w:t>
      </w:r>
      <w:proofErr w:type="spellEnd"/>
      <w:r w:rsidRPr="00933CAF">
        <w:rPr>
          <w:bCs/>
          <w:sz w:val="28"/>
          <w:szCs w:val="28"/>
          <w:lang w:bidi="ru-RU"/>
        </w:rPr>
        <w:t>» («День, ночь»), «Дайна де» («Утраченный день»).</w:t>
      </w:r>
    </w:p>
    <w:p w14:paraId="5F7D20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w:t>
      </w:r>
      <w:proofErr w:type="spellStart"/>
      <w:r w:rsidRPr="00933CAF">
        <w:rPr>
          <w:bCs/>
          <w:sz w:val="28"/>
          <w:szCs w:val="28"/>
          <w:lang w:bidi="ru-RU"/>
        </w:rPr>
        <w:t>Солтаханов</w:t>
      </w:r>
      <w:proofErr w:type="spellEnd"/>
      <w:r w:rsidRPr="00933CAF">
        <w:rPr>
          <w:bCs/>
          <w:sz w:val="28"/>
          <w:szCs w:val="28"/>
          <w:lang w:bidi="ru-RU"/>
        </w:rPr>
        <w:t xml:space="preserve"> «</w:t>
      </w:r>
      <w:proofErr w:type="spellStart"/>
      <w:r w:rsidRPr="00933CAF">
        <w:rPr>
          <w:bCs/>
          <w:sz w:val="28"/>
          <w:szCs w:val="28"/>
          <w:lang w:bidi="ru-RU"/>
        </w:rPr>
        <w:t>Беркат</w:t>
      </w:r>
      <w:proofErr w:type="spellEnd"/>
      <w:r w:rsidRPr="00933CAF">
        <w:rPr>
          <w:bCs/>
          <w:sz w:val="28"/>
          <w:szCs w:val="28"/>
          <w:lang w:bidi="ru-RU"/>
        </w:rPr>
        <w:t>» («Благо»).</w:t>
      </w:r>
    </w:p>
    <w:p w14:paraId="5E5DBA71"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14:paraId="4CC65B5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14:paraId="70AAEDB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Э. </w:t>
      </w:r>
      <w:proofErr w:type="spellStart"/>
      <w:r w:rsidRPr="00933CAF">
        <w:rPr>
          <w:bCs/>
          <w:sz w:val="28"/>
          <w:szCs w:val="28"/>
          <w:lang w:bidi="ru-RU"/>
        </w:rPr>
        <w:t>Солтаханов</w:t>
      </w:r>
      <w:proofErr w:type="spellEnd"/>
      <w:r w:rsidRPr="00933CAF">
        <w:rPr>
          <w:bCs/>
          <w:sz w:val="28"/>
          <w:szCs w:val="28"/>
          <w:lang w:bidi="ru-RU"/>
        </w:rPr>
        <w:t xml:space="preserve"> «</w:t>
      </w:r>
      <w:proofErr w:type="spellStart"/>
      <w:r w:rsidRPr="00933CAF">
        <w:rPr>
          <w:bCs/>
          <w:sz w:val="28"/>
          <w:szCs w:val="28"/>
          <w:lang w:bidi="ru-RU"/>
        </w:rPr>
        <w:t>Аьхке</w:t>
      </w:r>
      <w:proofErr w:type="spellEnd"/>
      <w:r w:rsidRPr="00933CAF">
        <w:rPr>
          <w:bCs/>
          <w:sz w:val="28"/>
          <w:szCs w:val="28"/>
          <w:lang w:bidi="ru-RU"/>
        </w:rPr>
        <w:t xml:space="preserve"> </w:t>
      </w:r>
      <w:proofErr w:type="spellStart"/>
      <w:r w:rsidRPr="00933CAF">
        <w:rPr>
          <w:bCs/>
          <w:sz w:val="28"/>
          <w:szCs w:val="28"/>
          <w:lang w:bidi="ru-RU"/>
        </w:rPr>
        <w:t>дагалацар</w:t>
      </w:r>
      <w:proofErr w:type="spellEnd"/>
      <w:r w:rsidRPr="00933CAF">
        <w:rPr>
          <w:bCs/>
          <w:sz w:val="28"/>
          <w:szCs w:val="28"/>
          <w:lang w:bidi="ru-RU"/>
        </w:rPr>
        <w:t>» («Воспоминания о лете»).</w:t>
      </w:r>
    </w:p>
    <w:p w14:paraId="686EB93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Мациев</w:t>
      </w:r>
      <w:proofErr w:type="spellEnd"/>
      <w:r w:rsidRPr="00933CAF">
        <w:rPr>
          <w:bCs/>
          <w:sz w:val="28"/>
          <w:szCs w:val="28"/>
          <w:lang w:bidi="ru-RU"/>
        </w:rPr>
        <w:t xml:space="preserve"> «</w:t>
      </w:r>
      <w:proofErr w:type="spellStart"/>
      <w:r w:rsidRPr="00933CAF">
        <w:rPr>
          <w:bCs/>
          <w:sz w:val="28"/>
          <w:szCs w:val="28"/>
          <w:lang w:bidi="ru-RU"/>
        </w:rPr>
        <w:t>ЧIерий</w:t>
      </w:r>
      <w:proofErr w:type="spellEnd"/>
      <w:r w:rsidRPr="00933CAF">
        <w:rPr>
          <w:bCs/>
          <w:sz w:val="28"/>
          <w:szCs w:val="28"/>
          <w:lang w:bidi="ru-RU"/>
        </w:rPr>
        <w:t xml:space="preserve"> </w:t>
      </w:r>
      <w:proofErr w:type="spellStart"/>
      <w:r w:rsidRPr="00933CAF">
        <w:rPr>
          <w:bCs/>
          <w:sz w:val="28"/>
          <w:szCs w:val="28"/>
          <w:lang w:bidi="ru-RU"/>
        </w:rPr>
        <w:t>дахар</w:t>
      </w:r>
      <w:proofErr w:type="spellEnd"/>
      <w:r w:rsidRPr="00933CAF">
        <w:rPr>
          <w:bCs/>
          <w:sz w:val="28"/>
          <w:szCs w:val="28"/>
          <w:lang w:bidi="ru-RU"/>
        </w:rPr>
        <w:t>» («На рыбалке»), «</w:t>
      </w:r>
      <w:proofErr w:type="spellStart"/>
      <w:r w:rsidRPr="00933CAF">
        <w:rPr>
          <w:bCs/>
          <w:sz w:val="28"/>
          <w:szCs w:val="28"/>
          <w:lang w:bidi="ru-RU"/>
        </w:rPr>
        <w:t>ДогIа</w:t>
      </w:r>
      <w:proofErr w:type="spellEnd"/>
      <w:r w:rsidRPr="00933CAF">
        <w:rPr>
          <w:bCs/>
          <w:sz w:val="28"/>
          <w:szCs w:val="28"/>
          <w:lang w:bidi="ru-RU"/>
        </w:rPr>
        <w:t xml:space="preserve"> дар» («Дождь»).</w:t>
      </w:r>
    </w:p>
    <w:p w14:paraId="7AC503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w:t>
      </w:r>
      <w:proofErr w:type="spellStart"/>
      <w:r w:rsidRPr="00933CAF">
        <w:rPr>
          <w:bCs/>
          <w:sz w:val="28"/>
          <w:szCs w:val="28"/>
          <w:lang w:bidi="ru-RU"/>
        </w:rPr>
        <w:t>Хасаров</w:t>
      </w:r>
      <w:proofErr w:type="spellEnd"/>
      <w:r w:rsidRPr="00933CAF">
        <w:rPr>
          <w:bCs/>
          <w:sz w:val="28"/>
          <w:szCs w:val="28"/>
          <w:lang w:bidi="ru-RU"/>
        </w:rPr>
        <w:t xml:space="preserve"> «</w:t>
      </w:r>
      <w:proofErr w:type="spellStart"/>
      <w:r w:rsidRPr="00933CAF">
        <w:rPr>
          <w:bCs/>
          <w:sz w:val="28"/>
          <w:szCs w:val="28"/>
          <w:lang w:bidi="ru-RU"/>
        </w:rPr>
        <w:t>Гуьйренан</w:t>
      </w:r>
      <w:proofErr w:type="spellEnd"/>
      <w:r w:rsidRPr="00933CAF">
        <w:rPr>
          <w:bCs/>
          <w:sz w:val="28"/>
          <w:szCs w:val="28"/>
          <w:lang w:bidi="ru-RU"/>
        </w:rPr>
        <w:t xml:space="preserve"> </w:t>
      </w:r>
      <w:proofErr w:type="spellStart"/>
      <w:r w:rsidRPr="00933CAF">
        <w:rPr>
          <w:bCs/>
          <w:sz w:val="28"/>
          <w:szCs w:val="28"/>
          <w:lang w:bidi="ru-RU"/>
        </w:rPr>
        <w:t>тидамаш</w:t>
      </w:r>
      <w:proofErr w:type="spellEnd"/>
      <w:r w:rsidRPr="00933CAF">
        <w:rPr>
          <w:bCs/>
          <w:sz w:val="28"/>
          <w:szCs w:val="28"/>
          <w:lang w:bidi="ru-RU"/>
        </w:rPr>
        <w:t>» («Приметы осени»).</w:t>
      </w:r>
    </w:p>
    <w:p w14:paraId="731E2A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w:t>
      </w:r>
      <w:proofErr w:type="spellStart"/>
      <w:r w:rsidRPr="00933CAF">
        <w:rPr>
          <w:bCs/>
          <w:sz w:val="28"/>
          <w:szCs w:val="28"/>
          <w:lang w:bidi="ru-RU"/>
        </w:rPr>
        <w:t>Демеев</w:t>
      </w:r>
      <w:proofErr w:type="spellEnd"/>
      <w:r w:rsidRPr="00933CAF">
        <w:rPr>
          <w:bCs/>
          <w:sz w:val="28"/>
          <w:szCs w:val="28"/>
          <w:lang w:bidi="ru-RU"/>
        </w:rPr>
        <w:t xml:space="preserve"> «</w:t>
      </w:r>
      <w:proofErr w:type="spellStart"/>
      <w:r w:rsidRPr="00933CAF">
        <w:rPr>
          <w:bCs/>
          <w:sz w:val="28"/>
          <w:szCs w:val="28"/>
          <w:lang w:bidi="ru-RU"/>
        </w:rPr>
        <w:t>ГIа</w:t>
      </w:r>
      <w:proofErr w:type="spellEnd"/>
      <w:r w:rsidRPr="00933CAF">
        <w:rPr>
          <w:bCs/>
          <w:sz w:val="28"/>
          <w:szCs w:val="28"/>
          <w:lang w:bidi="ru-RU"/>
        </w:rPr>
        <w:t>» («Листок»).</w:t>
      </w:r>
    </w:p>
    <w:p w14:paraId="676185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 Бианки «Чен </w:t>
      </w:r>
      <w:proofErr w:type="spellStart"/>
      <w:r w:rsidRPr="00933CAF">
        <w:rPr>
          <w:bCs/>
          <w:sz w:val="28"/>
          <w:szCs w:val="28"/>
          <w:lang w:bidi="ru-RU"/>
        </w:rPr>
        <w:t>кIорнеш</w:t>
      </w:r>
      <w:proofErr w:type="spellEnd"/>
      <w:r w:rsidRPr="00933CAF">
        <w:rPr>
          <w:bCs/>
          <w:sz w:val="28"/>
          <w:szCs w:val="28"/>
          <w:lang w:bidi="ru-RU"/>
        </w:rPr>
        <w:t xml:space="preserve"> </w:t>
      </w:r>
      <w:proofErr w:type="spellStart"/>
      <w:r w:rsidRPr="00933CAF">
        <w:rPr>
          <w:bCs/>
          <w:sz w:val="28"/>
          <w:szCs w:val="28"/>
          <w:lang w:bidi="ru-RU"/>
        </w:rPr>
        <w:t>лийчор</w:t>
      </w:r>
      <w:proofErr w:type="spellEnd"/>
      <w:r w:rsidRPr="00933CAF">
        <w:rPr>
          <w:bCs/>
          <w:sz w:val="28"/>
          <w:szCs w:val="28"/>
          <w:lang w:bidi="ru-RU"/>
        </w:rPr>
        <w:t>» («Купание медвежат») (перевод М. </w:t>
      </w:r>
      <w:proofErr w:type="spellStart"/>
      <w:r w:rsidRPr="00933CAF">
        <w:rPr>
          <w:bCs/>
          <w:sz w:val="28"/>
          <w:szCs w:val="28"/>
          <w:lang w:bidi="ru-RU"/>
        </w:rPr>
        <w:t>Сулаева</w:t>
      </w:r>
      <w:proofErr w:type="spellEnd"/>
      <w:r w:rsidRPr="00933CAF">
        <w:rPr>
          <w:bCs/>
          <w:sz w:val="28"/>
          <w:szCs w:val="28"/>
          <w:lang w:bidi="ru-RU"/>
        </w:rPr>
        <w:t>).</w:t>
      </w:r>
    </w:p>
    <w:p w14:paraId="234DB976" w14:textId="77777777"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Э.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Гуьйренан</w:t>
      </w:r>
      <w:proofErr w:type="spellEnd"/>
      <w:r w:rsidRPr="00933CAF">
        <w:rPr>
          <w:bCs/>
          <w:sz w:val="28"/>
          <w:szCs w:val="28"/>
          <w:lang w:bidi="ru-RU"/>
        </w:rPr>
        <w:t xml:space="preserve"> </w:t>
      </w:r>
      <w:proofErr w:type="spellStart"/>
      <w:r w:rsidRPr="00933CAF">
        <w:rPr>
          <w:bCs/>
          <w:sz w:val="28"/>
          <w:szCs w:val="28"/>
          <w:lang w:bidi="ru-RU"/>
        </w:rPr>
        <w:t>Ӏуьйре</w:t>
      </w:r>
      <w:proofErr w:type="spellEnd"/>
      <w:r w:rsidRPr="00933CAF">
        <w:rPr>
          <w:bCs/>
          <w:sz w:val="28"/>
          <w:szCs w:val="28"/>
          <w:lang w:bidi="ru-RU"/>
        </w:rPr>
        <w:t>» («Осеннее утро»).</w:t>
      </w:r>
    </w:p>
    <w:p w14:paraId="77D096AA"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14:paraId="1830FDC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w:t>
      </w:r>
      <w:proofErr w:type="spellStart"/>
      <w:r w:rsidRPr="00933CAF">
        <w:rPr>
          <w:bCs/>
          <w:sz w:val="28"/>
          <w:szCs w:val="28"/>
          <w:lang w:bidi="ru-RU"/>
        </w:rPr>
        <w:t>Дений</w:t>
      </w:r>
      <w:proofErr w:type="spellEnd"/>
      <w:r w:rsidRPr="00933CAF">
        <w:rPr>
          <w:bCs/>
          <w:sz w:val="28"/>
          <w:szCs w:val="28"/>
          <w:lang w:bidi="ru-RU"/>
        </w:rPr>
        <w:t xml:space="preserve">, </w:t>
      </w:r>
      <w:proofErr w:type="spellStart"/>
      <w:r w:rsidRPr="00933CAF">
        <w:rPr>
          <w:bCs/>
          <w:sz w:val="28"/>
          <w:szCs w:val="28"/>
          <w:lang w:bidi="ru-RU"/>
        </w:rPr>
        <w:t>нанний</w:t>
      </w:r>
      <w:proofErr w:type="spellEnd"/>
      <w:r w:rsidRPr="00933CAF">
        <w:rPr>
          <w:bCs/>
          <w:sz w:val="28"/>
          <w:szCs w:val="28"/>
          <w:lang w:bidi="ru-RU"/>
        </w:rPr>
        <w:t xml:space="preserve"> дика </w:t>
      </w:r>
      <w:proofErr w:type="spellStart"/>
      <w:r w:rsidRPr="00933CAF">
        <w:rPr>
          <w:bCs/>
          <w:sz w:val="28"/>
          <w:szCs w:val="28"/>
          <w:lang w:bidi="ru-RU"/>
        </w:rPr>
        <w:t>хилар</w:t>
      </w:r>
      <w:proofErr w:type="spellEnd"/>
      <w:r w:rsidRPr="00933CAF">
        <w:rPr>
          <w:bCs/>
          <w:sz w:val="28"/>
          <w:szCs w:val="28"/>
          <w:lang w:bidi="ru-RU"/>
        </w:rPr>
        <w:t>» («Быть вежливым с родителями») (из устного народного творчества).</w:t>
      </w:r>
    </w:p>
    <w:p w14:paraId="2A85A0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w:t>
      </w:r>
      <w:proofErr w:type="spellStart"/>
      <w:r w:rsidRPr="00933CAF">
        <w:rPr>
          <w:bCs/>
          <w:sz w:val="28"/>
          <w:szCs w:val="28"/>
          <w:lang w:bidi="ru-RU"/>
        </w:rPr>
        <w:t>КӀентий</w:t>
      </w:r>
      <w:proofErr w:type="spellEnd"/>
      <w:r w:rsidRPr="00933CAF">
        <w:rPr>
          <w:bCs/>
          <w:sz w:val="28"/>
          <w:szCs w:val="28"/>
          <w:lang w:bidi="ru-RU"/>
        </w:rPr>
        <w:t>» («Сыновья»), «</w:t>
      </w:r>
      <w:proofErr w:type="spellStart"/>
      <w:r w:rsidRPr="00933CAF">
        <w:rPr>
          <w:bCs/>
          <w:sz w:val="28"/>
          <w:szCs w:val="28"/>
          <w:lang w:bidi="ru-RU"/>
        </w:rPr>
        <w:t>Йоккха</w:t>
      </w:r>
      <w:proofErr w:type="spellEnd"/>
      <w:r w:rsidRPr="00933CAF">
        <w:rPr>
          <w:bCs/>
          <w:sz w:val="28"/>
          <w:szCs w:val="28"/>
          <w:lang w:bidi="ru-RU"/>
        </w:rPr>
        <w:t xml:space="preserve"> </w:t>
      </w:r>
      <w:proofErr w:type="spellStart"/>
      <w:r w:rsidRPr="00933CAF">
        <w:rPr>
          <w:bCs/>
          <w:sz w:val="28"/>
          <w:szCs w:val="28"/>
          <w:lang w:bidi="ru-RU"/>
        </w:rPr>
        <w:t>стаг</w:t>
      </w:r>
      <w:proofErr w:type="spellEnd"/>
      <w:r w:rsidRPr="00933CAF">
        <w:rPr>
          <w:bCs/>
          <w:sz w:val="28"/>
          <w:szCs w:val="28"/>
          <w:lang w:bidi="ru-RU"/>
        </w:rPr>
        <w:t>» («Старушка») (перевод А. Сулейманова).</w:t>
      </w:r>
    </w:p>
    <w:p w14:paraId="6358FE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w:t>
      </w:r>
      <w:proofErr w:type="spellStart"/>
      <w:r w:rsidRPr="00933CAF">
        <w:rPr>
          <w:bCs/>
          <w:sz w:val="28"/>
          <w:szCs w:val="28"/>
          <w:lang w:bidi="ru-RU"/>
        </w:rPr>
        <w:t>Мамакаев</w:t>
      </w:r>
      <w:proofErr w:type="spellEnd"/>
      <w:r w:rsidRPr="00933CAF">
        <w:rPr>
          <w:bCs/>
          <w:sz w:val="28"/>
          <w:szCs w:val="28"/>
          <w:lang w:bidi="ru-RU"/>
        </w:rPr>
        <w:t xml:space="preserve"> «Нана» («Мать»).</w:t>
      </w:r>
    </w:p>
    <w:p w14:paraId="68231D1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w:t>
      </w:r>
      <w:proofErr w:type="spellStart"/>
      <w:r w:rsidRPr="00933CAF">
        <w:rPr>
          <w:bCs/>
          <w:sz w:val="28"/>
          <w:szCs w:val="28"/>
          <w:lang w:bidi="ru-RU"/>
        </w:rPr>
        <w:t>ЦIена</w:t>
      </w:r>
      <w:proofErr w:type="spellEnd"/>
      <w:r w:rsidRPr="00933CAF">
        <w:rPr>
          <w:bCs/>
          <w:sz w:val="28"/>
          <w:szCs w:val="28"/>
          <w:lang w:bidi="ru-RU"/>
        </w:rPr>
        <w:t xml:space="preserve"> хи» («Чистая вода»), «</w:t>
      </w:r>
      <w:proofErr w:type="spellStart"/>
      <w:r w:rsidRPr="00933CAF">
        <w:rPr>
          <w:bCs/>
          <w:sz w:val="28"/>
          <w:szCs w:val="28"/>
          <w:lang w:bidi="ru-RU"/>
        </w:rPr>
        <w:t>ЦIена</w:t>
      </w:r>
      <w:proofErr w:type="spellEnd"/>
      <w:r w:rsidRPr="00933CAF">
        <w:rPr>
          <w:bCs/>
          <w:sz w:val="28"/>
          <w:szCs w:val="28"/>
          <w:lang w:bidi="ru-RU"/>
        </w:rPr>
        <w:t xml:space="preserve"> хила </w:t>
      </w:r>
      <w:proofErr w:type="spellStart"/>
      <w:r w:rsidRPr="00933CAF">
        <w:rPr>
          <w:bCs/>
          <w:sz w:val="28"/>
          <w:szCs w:val="28"/>
          <w:lang w:bidi="ru-RU"/>
        </w:rPr>
        <w:t>вай</w:t>
      </w:r>
      <w:proofErr w:type="spellEnd"/>
      <w:r w:rsidRPr="00933CAF">
        <w:rPr>
          <w:bCs/>
          <w:sz w:val="28"/>
          <w:szCs w:val="28"/>
          <w:lang w:bidi="ru-RU"/>
        </w:rPr>
        <w:t>» («Давайте станем чище»), «</w:t>
      </w:r>
      <w:proofErr w:type="spellStart"/>
      <w:r w:rsidRPr="00933CAF">
        <w:rPr>
          <w:bCs/>
          <w:sz w:val="28"/>
          <w:szCs w:val="28"/>
          <w:lang w:bidi="ru-RU"/>
        </w:rPr>
        <w:t>Харцлийна</w:t>
      </w:r>
      <w:proofErr w:type="spellEnd"/>
      <w:r w:rsidRPr="00933CAF">
        <w:rPr>
          <w:bCs/>
          <w:sz w:val="28"/>
          <w:szCs w:val="28"/>
          <w:lang w:bidi="ru-RU"/>
        </w:rPr>
        <w:t xml:space="preserve"> </w:t>
      </w:r>
      <w:proofErr w:type="spellStart"/>
      <w:r w:rsidRPr="00933CAF">
        <w:rPr>
          <w:bCs/>
          <w:sz w:val="28"/>
          <w:szCs w:val="28"/>
          <w:lang w:bidi="ru-RU"/>
        </w:rPr>
        <w:t>Iу</w:t>
      </w:r>
      <w:proofErr w:type="spellEnd"/>
      <w:r w:rsidRPr="00933CAF">
        <w:rPr>
          <w:bCs/>
          <w:sz w:val="28"/>
          <w:szCs w:val="28"/>
          <w:lang w:bidi="ru-RU"/>
        </w:rPr>
        <w:t>» («Лживый пастух»), «</w:t>
      </w:r>
      <w:proofErr w:type="spellStart"/>
      <w:r w:rsidRPr="00933CAF">
        <w:rPr>
          <w:bCs/>
          <w:sz w:val="28"/>
          <w:szCs w:val="28"/>
          <w:lang w:bidi="ru-RU"/>
        </w:rPr>
        <w:t>ХIума</w:t>
      </w:r>
      <w:proofErr w:type="spellEnd"/>
      <w:r w:rsidRPr="00933CAF">
        <w:rPr>
          <w:bCs/>
          <w:sz w:val="28"/>
          <w:szCs w:val="28"/>
          <w:lang w:bidi="ru-RU"/>
        </w:rPr>
        <w:t xml:space="preserve"> </w:t>
      </w:r>
      <w:proofErr w:type="spellStart"/>
      <w:r w:rsidRPr="00933CAF">
        <w:rPr>
          <w:bCs/>
          <w:sz w:val="28"/>
          <w:szCs w:val="28"/>
          <w:lang w:bidi="ru-RU"/>
        </w:rPr>
        <w:t>йаар</w:t>
      </w:r>
      <w:proofErr w:type="spellEnd"/>
      <w:r w:rsidRPr="00933CAF">
        <w:rPr>
          <w:bCs/>
          <w:sz w:val="28"/>
          <w:szCs w:val="28"/>
          <w:lang w:bidi="ru-RU"/>
        </w:rPr>
        <w:t>» («Трапеза»), «</w:t>
      </w:r>
      <w:proofErr w:type="spellStart"/>
      <w:r w:rsidRPr="00933CAF">
        <w:rPr>
          <w:bCs/>
          <w:sz w:val="28"/>
          <w:szCs w:val="28"/>
          <w:lang w:bidi="ru-RU"/>
        </w:rPr>
        <w:t>Пайхамаро</w:t>
      </w:r>
      <w:proofErr w:type="spellEnd"/>
      <w:r w:rsidRPr="00933CAF">
        <w:rPr>
          <w:bCs/>
          <w:sz w:val="28"/>
          <w:szCs w:val="28"/>
          <w:lang w:bidi="ru-RU"/>
        </w:rPr>
        <w:t xml:space="preserve"> </w:t>
      </w:r>
      <w:proofErr w:type="spellStart"/>
      <w:r w:rsidRPr="00933CAF">
        <w:rPr>
          <w:bCs/>
          <w:sz w:val="28"/>
          <w:szCs w:val="28"/>
          <w:lang w:bidi="ru-RU"/>
        </w:rPr>
        <w:t>нийсонах</w:t>
      </w:r>
      <w:proofErr w:type="spellEnd"/>
      <w:r w:rsidRPr="00933CAF">
        <w:rPr>
          <w:bCs/>
          <w:sz w:val="28"/>
          <w:szCs w:val="28"/>
          <w:lang w:bidi="ru-RU"/>
        </w:rPr>
        <w:t xml:space="preserve"> </w:t>
      </w:r>
      <w:proofErr w:type="spellStart"/>
      <w:r w:rsidRPr="00933CAF">
        <w:rPr>
          <w:bCs/>
          <w:sz w:val="28"/>
          <w:szCs w:val="28"/>
          <w:lang w:bidi="ru-RU"/>
        </w:rPr>
        <w:t>лаьцна</w:t>
      </w:r>
      <w:proofErr w:type="spellEnd"/>
      <w:r w:rsidRPr="00933CAF">
        <w:rPr>
          <w:bCs/>
          <w:sz w:val="28"/>
          <w:szCs w:val="28"/>
          <w:lang w:bidi="ru-RU"/>
        </w:rPr>
        <w:t xml:space="preserve"> </w:t>
      </w:r>
      <w:proofErr w:type="spellStart"/>
      <w:r w:rsidRPr="00933CAF">
        <w:rPr>
          <w:bCs/>
          <w:sz w:val="28"/>
          <w:szCs w:val="28"/>
          <w:lang w:bidi="ru-RU"/>
        </w:rPr>
        <w:t>аьлларг</w:t>
      </w:r>
      <w:proofErr w:type="spellEnd"/>
      <w:r w:rsidRPr="00933CAF">
        <w:rPr>
          <w:bCs/>
          <w:sz w:val="28"/>
          <w:szCs w:val="28"/>
          <w:lang w:bidi="ru-RU"/>
        </w:rPr>
        <w:t>» («Пророк о правоте»).</w:t>
      </w:r>
    </w:p>
    <w:p w14:paraId="2620A7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w:t>
      </w:r>
      <w:proofErr w:type="spellStart"/>
      <w:r w:rsidRPr="00933CAF">
        <w:rPr>
          <w:bCs/>
          <w:sz w:val="28"/>
          <w:szCs w:val="28"/>
          <w:lang w:bidi="ru-RU"/>
        </w:rPr>
        <w:t>ГӀиллакх</w:t>
      </w:r>
      <w:proofErr w:type="spellEnd"/>
      <w:r w:rsidRPr="00933CAF">
        <w:rPr>
          <w:bCs/>
          <w:sz w:val="28"/>
          <w:szCs w:val="28"/>
          <w:lang w:bidi="ru-RU"/>
        </w:rPr>
        <w:t>» («Нравственность»).</w:t>
      </w:r>
    </w:p>
    <w:p w14:paraId="4DC765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w:t>
      </w:r>
      <w:proofErr w:type="spellStart"/>
      <w:r w:rsidRPr="00933CAF">
        <w:rPr>
          <w:bCs/>
          <w:sz w:val="28"/>
          <w:szCs w:val="28"/>
          <w:lang w:bidi="ru-RU"/>
        </w:rPr>
        <w:t>Дикаев</w:t>
      </w:r>
      <w:proofErr w:type="spellEnd"/>
      <w:r w:rsidRPr="00933CAF">
        <w:rPr>
          <w:bCs/>
          <w:sz w:val="28"/>
          <w:szCs w:val="28"/>
          <w:lang w:bidi="ru-RU"/>
        </w:rPr>
        <w:t xml:space="preserve"> «</w:t>
      </w:r>
      <w:proofErr w:type="spellStart"/>
      <w:r w:rsidRPr="00933CAF">
        <w:rPr>
          <w:bCs/>
          <w:sz w:val="28"/>
          <w:szCs w:val="28"/>
          <w:lang w:bidi="ru-RU"/>
        </w:rPr>
        <w:t>Берашка</w:t>
      </w:r>
      <w:proofErr w:type="spellEnd"/>
      <w:r w:rsidRPr="00933CAF">
        <w:rPr>
          <w:bCs/>
          <w:sz w:val="28"/>
          <w:szCs w:val="28"/>
          <w:lang w:bidi="ru-RU"/>
        </w:rPr>
        <w:t xml:space="preserve"> – </w:t>
      </w:r>
      <w:proofErr w:type="spellStart"/>
      <w:r w:rsidRPr="00933CAF">
        <w:rPr>
          <w:bCs/>
          <w:sz w:val="28"/>
          <w:szCs w:val="28"/>
          <w:lang w:bidi="ru-RU"/>
        </w:rPr>
        <w:t>сайн</w:t>
      </w:r>
      <w:proofErr w:type="spellEnd"/>
      <w:r w:rsidRPr="00933CAF">
        <w:rPr>
          <w:bCs/>
          <w:sz w:val="28"/>
          <w:szCs w:val="28"/>
          <w:lang w:bidi="ru-RU"/>
        </w:rPr>
        <w:t xml:space="preserve"> </w:t>
      </w:r>
      <w:proofErr w:type="spellStart"/>
      <w:r w:rsidRPr="00933CAF">
        <w:rPr>
          <w:bCs/>
          <w:sz w:val="28"/>
          <w:szCs w:val="28"/>
          <w:lang w:bidi="ru-RU"/>
        </w:rPr>
        <w:t>доттагӀашка</w:t>
      </w:r>
      <w:proofErr w:type="spellEnd"/>
      <w:r w:rsidRPr="00933CAF">
        <w:rPr>
          <w:bCs/>
          <w:sz w:val="28"/>
          <w:szCs w:val="28"/>
          <w:lang w:bidi="ru-RU"/>
        </w:rPr>
        <w:t>» («Детям – моим друзьям»).</w:t>
      </w:r>
    </w:p>
    <w:p w14:paraId="7599EE3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w:t>
      </w:r>
      <w:proofErr w:type="spellStart"/>
      <w:r w:rsidRPr="00933CAF">
        <w:rPr>
          <w:bCs/>
          <w:sz w:val="28"/>
          <w:szCs w:val="28"/>
          <w:lang w:bidi="ru-RU"/>
        </w:rPr>
        <w:t>Къолам</w:t>
      </w:r>
      <w:proofErr w:type="spellEnd"/>
      <w:r w:rsidRPr="00933CAF">
        <w:rPr>
          <w:bCs/>
          <w:sz w:val="28"/>
          <w:szCs w:val="28"/>
          <w:lang w:bidi="ru-RU"/>
        </w:rPr>
        <w:t>» («Карандаш»).</w:t>
      </w:r>
    </w:p>
    <w:p w14:paraId="2D54DEB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14:paraId="2BF1F7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w:t>
      </w:r>
      <w:proofErr w:type="spellStart"/>
      <w:r w:rsidRPr="00933CAF">
        <w:rPr>
          <w:bCs/>
          <w:sz w:val="28"/>
          <w:szCs w:val="28"/>
          <w:lang w:bidi="ru-RU"/>
        </w:rPr>
        <w:t>Маликатан</w:t>
      </w:r>
      <w:proofErr w:type="spellEnd"/>
      <w:r w:rsidRPr="00933CAF">
        <w:rPr>
          <w:bCs/>
          <w:sz w:val="28"/>
          <w:szCs w:val="28"/>
          <w:lang w:bidi="ru-RU"/>
        </w:rPr>
        <w:t xml:space="preserve"> </w:t>
      </w:r>
      <w:proofErr w:type="spellStart"/>
      <w:r w:rsidRPr="00933CAF">
        <w:rPr>
          <w:bCs/>
          <w:sz w:val="28"/>
          <w:szCs w:val="28"/>
          <w:lang w:bidi="ru-RU"/>
        </w:rPr>
        <w:t>доттагIий</w:t>
      </w:r>
      <w:proofErr w:type="spellEnd"/>
      <w:r w:rsidRPr="00933CAF">
        <w:rPr>
          <w:bCs/>
          <w:sz w:val="28"/>
          <w:szCs w:val="28"/>
          <w:lang w:bidi="ru-RU"/>
        </w:rPr>
        <w:t xml:space="preserve">» («Друзья </w:t>
      </w:r>
      <w:proofErr w:type="spellStart"/>
      <w:r w:rsidRPr="00933CAF">
        <w:rPr>
          <w:bCs/>
          <w:sz w:val="28"/>
          <w:szCs w:val="28"/>
          <w:lang w:bidi="ru-RU"/>
        </w:rPr>
        <w:t>Маликат</w:t>
      </w:r>
      <w:proofErr w:type="spellEnd"/>
      <w:r w:rsidRPr="00933CAF">
        <w:rPr>
          <w:bCs/>
          <w:sz w:val="28"/>
          <w:szCs w:val="28"/>
          <w:lang w:bidi="ru-RU"/>
        </w:rPr>
        <w:t>»).</w:t>
      </w:r>
    </w:p>
    <w:p w14:paraId="7CAB8A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14:paraId="5BEED594" w14:textId="65B77904"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w:t>
      </w:r>
      <w:proofErr w:type="spellStart"/>
      <w:r w:rsidRPr="00933CAF">
        <w:rPr>
          <w:bCs/>
          <w:sz w:val="28"/>
          <w:szCs w:val="28"/>
          <w:lang w:bidi="ru-RU"/>
        </w:rPr>
        <w:t>Дешархойн</w:t>
      </w:r>
      <w:proofErr w:type="spellEnd"/>
      <w:r w:rsidRPr="00933CAF">
        <w:rPr>
          <w:bCs/>
          <w:sz w:val="28"/>
          <w:szCs w:val="28"/>
          <w:lang w:bidi="ru-RU"/>
        </w:rPr>
        <w:t xml:space="preserve"> </w:t>
      </w:r>
      <w:proofErr w:type="spellStart"/>
      <w:r w:rsidRPr="00933CAF">
        <w:rPr>
          <w:bCs/>
          <w:sz w:val="28"/>
          <w:szCs w:val="28"/>
          <w:lang w:bidi="ru-RU"/>
        </w:rPr>
        <w:t>къийсадаларш</w:t>
      </w:r>
      <w:proofErr w:type="spellEnd"/>
      <w:r w:rsidRPr="00933CAF">
        <w:rPr>
          <w:bCs/>
          <w:sz w:val="28"/>
          <w:szCs w:val="28"/>
          <w:lang w:bidi="ru-RU"/>
        </w:rPr>
        <w:t xml:space="preserve">» («Соревнования </w:t>
      </w:r>
      <w:r w:rsidR="00440C0A">
        <w:rPr>
          <w:bCs/>
          <w:sz w:val="28"/>
          <w:szCs w:val="28"/>
          <w:lang w:bidi="ru-RU"/>
        </w:rPr>
        <w:t>обучающихся</w:t>
      </w:r>
      <w:r w:rsidRPr="00933CAF">
        <w:rPr>
          <w:bCs/>
          <w:sz w:val="28"/>
          <w:szCs w:val="28"/>
          <w:lang w:bidi="ru-RU"/>
        </w:rPr>
        <w:t>»).</w:t>
      </w:r>
    </w:p>
    <w:p w14:paraId="74847B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Доллучуьн</w:t>
      </w:r>
      <w:proofErr w:type="spellEnd"/>
      <w:r w:rsidRPr="00933CAF">
        <w:rPr>
          <w:bCs/>
          <w:sz w:val="28"/>
          <w:szCs w:val="28"/>
          <w:lang w:bidi="ru-RU"/>
        </w:rPr>
        <w:t xml:space="preserve"> </w:t>
      </w:r>
      <w:proofErr w:type="spellStart"/>
      <w:r w:rsidRPr="00933CAF">
        <w:rPr>
          <w:bCs/>
          <w:sz w:val="28"/>
          <w:szCs w:val="28"/>
          <w:lang w:bidi="ru-RU"/>
        </w:rPr>
        <w:t>шен</w:t>
      </w:r>
      <w:proofErr w:type="spellEnd"/>
      <w:r w:rsidRPr="00933CAF">
        <w:rPr>
          <w:bCs/>
          <w:sz w:val="28"/>
          <w:szCs w:val="28"/>
          <w:lang w:bidi="ru-RU"/>
        </w:rPr>
        <w:t xml:space="preserve"> хан ю» («Всему своё время»).</w:t>
      </w:r>
    </w:p>
    <w:p w14:paraId="199372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w:t>
      </w:r>
      <w:proofErr w:type="spellStart"/>
      <w:r w:rsidRPr="00933CAF">
        <w:rPr>
          <w:bCs/>
          <w:sz w:val="28"/>
          <w:szCs w:val="28"/>
          <w:lang w:bidi="ru-RU"/>
        </w:rPr>
        <w:t>Абубакарова</w:t>
      </w:r>
      <w:proofErr w:type="spellEnd"/>
      <w:r w:rsidRPr="00933CAF">
        <w:rPr>
          <w:bCs/>
          <w:sz w:val="28"/>
          <w:szCs w:val="28"/>
          <w:lang w:bidi="ru-RU"/>
        </w:rPr>
        <w:t xml:space="preserve"> «</w:t>
      </w:r>
      <w:proofErr w:type="spellStart"/>
      <w:r w:rsidRPr="00933CAF">
        <w:rPr>
          <w:bCs/>
          <w:sz w:val="28"/>
          <w:szCs w:val="28"/>
          <w:lang w:bidi="ru-RU"/>
        </w:rPr>
        <w:t>Дешнех</w:t>
      </w:r>
      <w:proofErr w:type="spellEnd"/>
      <w:r w:rsidRPr="00933CAF">
        <w:rPr>
          <w:bCs/>
          <w:sz w:val="28"/>
          <w:szCs w:val="28"/>
          <w:lang w:bidi="ru-RU"/>
        </w:rPr>
        <w:t xml:space="preserve"> </w:t>
      </w:r>
      <w:proofErr w:type="spellStart"/>
      <w:r w:rsidRPr="00933CAF">
        <w:rPr>
          <w:bCs/>
          <w:sz w:val="28"/>
          <w:szCs w:val="28"/>
          <w:lang w:bidi="ru-RU"/>
        </w:rPr>
        <w:t>ловза</w:t>
      </w:r>
      <w:proofErr w:type="spellEnd"/>
      <w:r w:rsidRPr="00933CAF">
        <w:rPr>
          <w:bCs/>
          <w:sz w:val="28"/>
          <w:szCs w:val="28"/>
          <w:lang w:bidi="ru-RU"/>
        </w:rPr>
        <w:t>» («Играй в слова»).</w:t>
      </w:r>
    </w:p>
    <w:p w14:paraId="48A0D55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14:paraId="5D2632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w:t>
      </w:r>
      <w:proofErr w:type="spellStart"/>
      <w:r w:rsidRPr="00933CAF">
        <w:rPr>
          <w:bCs/>
          <w:sz w:val="28"/>
          <w:szCs w:val="28"/>
          <w:lang w:bidi="ru-RU"/>
        </w:rPr>
        <w:t>Берсанов</w:t>
      </w:r>
      <w:proofErr w:type="spellEnd"/>
      <w:r w:rsidRPr="00933CAF">
        <w:rPr>
          <w:bCs/>
          <w:sz w:val="28"/>
          <w:szCs w:val="28"/>
          <w:lang w:bidi="ru-RU"/>
        </w:rPr>
        <w:t xml:space="preserve"> «</w:t>
      </w:r>
      <w:proofErr w:type="spellStart"/>
      <w:r w:rsidRPr="00933CAF">
        <w:rPr>
          <w:bCs/>
          <w:sz w:val="28"/>
          <w:szCs w:val="28"/>
          <w:lang w:bidi="ru-RU"/>
        </w:rPr>
        <w:t>Бексолтин</w:t>
      </w:r>
      <w:proofErr w:type="spellEnd"/>
      <w:r w:rsidRPr="00933CAF">
        <w:rPr>
          <w:bCs/>
          <w:sz w:val="28"/>
          <w:szCs w:val="28"/>
          <w:lang w:bidi="ru-RU"/>
        </w:rPr>
        <w:t xml:space="preserve"> алаша» («Лошадь </w:t>
      </w:r>
      <w:proofErr w:type="spellStart"/>
      <w:r w:rsidRPr="00933CAF">
        <w:rPr>
          <w:bCs/>
          <w:sz w:val="28"/>
          <w:szCs w:val="28"/>
          <w:lang w:bidi="ru-RU"/>
        </w:rPr>
        <w:t>Бексолты</w:t>
      </w:r>
      <w:proofErr w:type="spellEnd"/>
      <w:r w:rsidRPr="00933CAF">
        <w:rPr>
          <w:bCs/>
          <w:sz w:val="28"/>
          <w:szCs w:val="28"/>
          <w:lang w:bidi="ru-RU"/>
        </w:rPr>
        <w:t>»).</w:t>
      </w:r>
    </w:p>
    <w:p w14:paraId="1D7D1F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«Ши </w:t>
      </w:r>
      <w:proofErr w:type="spellStart"/>
      <w:r w:rsidRPr="00933CAF">
        <w:rPr>
          <w:bCs/>
          <w:sz w:val="28"/>
          <w:szCs w:val="28"/>
          <w:lang w:bidi="ru-RU"/>
        </w:rPr>
        <w:t>кӀеза</w:t>
      </w:r>
      <w:proofErr w:type="spellEnd"/>
      <w:r w:rsidRPr="00933CAF">
        <w:rPr>
          <w:bCs/>
          <w:sz w:val="28"/>
          <w:szCs w:val="28"/>
          <w:lang w:bidi="ru-RU"/>
        </w:rPr>
        <w:t>» («Два щенка»).</w:t>
      </w:r>
    </w:p>
    <w:p w14:paraId="642C0E5C"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Хь</w:t>
      </w:r>
      <w:proofErr w:type="spellEnd"/>
      <w:r w:rsidRPr="00933CAF">
        <w:rPr>
          <w:bCs/>
          <w:sz w:val="28"/>
          <w:szCs w:val="28"/>
          <w:lang w:bidi="ru-RU"/>
        </w:rPr>
        <w:t>. </w:t>
      </w:r>
      <w:proofErr w:type="spellStart"/>
      <w:r w:rsidRPr="00933CAF">
        <w:rPr>
          <w:bCs/>
          <w:sz w:val="28"/>
          <w:szCs w:val="28"/>
          <w:lang w:bidi="ru-RU"/>
        </w:rPr>
        <w:t>Саракаев</w:t>
      </w:r>
      <w:proofErr w:type="spellEnd"/>
      <w:r w:rsidRPr="00933CAF">
        <w:rPr>
          <w:bCs/>
          <w:sz w:val="28"/>
          <w:szCs w:val="28"/>
          <w:lang w:bidi="ru-RU"/>
        </w:rPr>
        <w:t xml:space="preserve"> «</w:t>
      </w:r>
      <w:proofErr w:type="spellStart"/>
      <w:r w:rsidRPr="00933CAF">
        <w:rPr>
          <w:bCs/>
          <w:sz w:val="28"/>
          <w:szCs w:val="28"/>
          <w:lang w:bidi="ru-RU"/>
        </w:rPr>
        <w:t>Борзик</w:t>
      </w:r>
      <w:proofErr w:type="spellEnd"/>
      <w:r w:rsidRPr="00933CAF">
        <w:rPr>
          <w:bCs/>
          <w:sz w:val="28"/>
          <w:szCs w:val="28"/>
          <w:lang w:bidi="ru-RU"/>
        </w:rPr>
        <w:t>» («</w:t>
      </w:r>
      <w:proofErr w:type="spellStart"/>
      <w:r w:rsidRPr="00933CAF">
        <w:rPr>
          <w:bCs/>
          <w:sz w:val="28"/>
          <w:szCs w:val="28"/>
          <w:lang w:bidi="ru-RU"/>
        </w:rPr>
        <w:t>Борзик</w:t>
      </w:r>
      <w:proofErr w:type="spellEnd"/>
      <w:r w:rsidRPr="00933CAF">
        <w:rPr>
          <w:bCs/>
          <w:sz w:val="28"/>
          <w:szCs w:val="28"/>
          <w:lang w:bidi="ru-RU"/>
        </w:rPr>
        <w:t>»), «</w:t>
      </w:r>
      <w:proofErr w:type="spellStart"/>
      <w:r w:rsidRPr="00933CAF">
        <w:rPr>
          <w:bCs/>
          <w:sz w:val="28"/>
          <w:szCs w:val="28"/>
          <w:lang w:bidi="ru-RU"/>
        </w:rPr>
        <w:t>ХӀорш</w:t>
      </w:r>
      <w:proofErr w:type="spellEnd"/>
      <w:r w:rsidRPr="00933CAF">
        <w:rPr>
          <w:bCs/>
          <w:sz w:val="28"/>
          <w:szCs w:val="28"/>
          <w:lang w:bidi="ru-RU"/>
        </w:rPr>
        <w:t xml:space="preserve"> </w:t>
      </w:r>
      <w:proofErr w:type="spellStart"/>
      <w:r w:rsidRPr="00933CAF">
        <w:rPr>
          <w:bCs/>
          <w:sz w:val="28"/>
          <w:szCs w:val="28"/>
          <w:lang w:bidi="ru-RU"/>
        </w:rPr>
        <w:t>хӀун</w:t>
      </w:r>
      <w:proofErr w:type="spellEnd"/>
      <w:r w:rsidRPr="00933CAF">
        <w:rPr>
          <w:bCs/>
          <w:sz w:val="28"/>
          <w:szCs w:val="28"/>
          <w:lang w:bidi="ru-RU"/>
        </w:rPr>
        <w:t xml:space="preserve"> ю?» («Что это такое?»).</w:t>
      </w:r>
    </w:p>
    <w:p w14:paraId="092FD7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Тхан</w:t>
      </w:r>
      <w:proofErr w:type="spellEnd"/>
      <w:r w:rsidRPr="00933CAF">
        <w:rPr>
          <w:bCs/>
          <w:sz w:val="28"/>
          <w:szCs w:val="28"/>
          <w:lang w:bidi="ru-RU"/>
        </w:rPr>
        <w:t xml:space="preserve"> </w:t>
      </w:r>
      <w:proofErr w:type="spellStart"/>
      <w:r w:rsidRPr="00933CAF">
        <w:rPr>
          <w:bCs/>
          <w:sz w:val="28"/>
          <w:szCs w:val="28"/>
          <w:lang w:bidi="ru-RU"/>
        </w:rPr>
        <w:t>пису</w:t>
      </w:r>
      <w:proofErr w:type="spellEnd"/>
      <w:r w:rsidRPr="00933CAF">
        <w:rPr>
          <w:bCs/>
          <w:sz w:val="28"/>
          <w:szCs w:val="28"/>
          <w:lang w:bidi="ru-RU"/>
        </w:rPr>
        <w:t>» («Наша киска»), «</w:t>
      </w:r>
      <w:proofErr w:type="spellStart"/>
      <w:r w:rsidRPr="00933CAF">
        <w:rPr>
          <w:bCs/>
          <w:sz w:val="28"/>
          <w:szCs w:val="28"/>
          <w:lang w:bidi="ru-RU"/>
        </w:rPr>
        <w:t>Акхарой</w:t>
      </w:r>
      <w:proofErr w:type="spellEnd"/>
      <w:r w:rsidRPr="00933CAF">
        <w:rPr>
          <w:bCs/>
          <w:sz w:val="28"/>
          <w:szCs w:val="28"/>
          <w:lang w:bidi="ru-RU"/>
        </w:rPr>
        <w:t xml:space="preserve"> </w:t>
      </w:r>
      <w:proofErr w:type="spellStart"/>
      <w:r w:rsidRPr="00933CAF">
        <w:rPr>
          <w:bCs/>
          <w:sz w:val="28"/>
          <w:szCs w:val="28"/>
          <w:lang w:bidi="ru-RU"/>
        </w:rPr>
        <w:t>долчохь</w:t>
      </w:r>
      <w:proofErr w:type="spellEnd"/>
      <w:r w:rsidRPr="00933CAF">
        <w:rPr>
          <w:bCs/>
          <w:sz w:val="28"/>
          <w:szCs w:val="28"/>
          <w:lang w:bidi="ru-RU"/>
        </w:rPr>
        <w:t>» («В гостях у зверушек»).</w:t>
      </w:r>
    </w:p>
    <w:p w14:paraId="0B60DD4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w:t>
      </w:r>
      <w:proofErr w:type="spellStart"/>
      <w:r w:rsidRPr="00933CAF">
        <w:rPr>
          <w:bCs/>
          <w:sz w:val="28"/>
          <w:szCs w:val="28"/>
          <w:lang w:bidi="ru-RU"/>
        </w:rPr>
        <w:t>Макалов</w:t>
      </w:r>
      <w:proofErr w:type="spellEnd"/>
      <w:r w:rsidRPr="00933CAF">
        <w:rPr>
          <w:bCs/>
          <w:sz w:val="28"/>
          <w:szCs w:val="28"/>
          <w:lang w:bidi="ru-RU"/>
        </w:rPr>
        <w:t xml:space="preserve"> «</w:t>
      </w:r>
      <w:proofErr w:type="spellStart"/>
      <w:r w:rsidRPr="00933CAF">
        <w:rPr>
          <w:bCs/>
          <w:sz w:val="28"/>
          <w:szCs w:val="28"/>
          <w:lang w:bidi="ru-RU"/>
        </w:rPr>
        <w:t>Дехкий</w:t>
      </w:r>
      <w:proofErr w:type="spellEnd"/>
      <w:r w:rsidRPr="00933CAF">
        <w:rPr>
          <w:bCs/>
          <w:sz w:val="28"/>
          <w:szCs w:val="28"/>
          <w:lang w:bidi="ru-RU"/>
        </w:rPr>
        <w:t xml:space="preserve"> </w:t>
      </w:r>
      <w:proofErr w:type="spellStart"/>
      <w:r w:rsidRPr="00933CAF">
        <w:rPr>
          <w:bCs/>
          <w:sz w:val="28"/>
          <w:szCs w:val="28"/>
          <w:lang w:bidi="ru-RU"/>
        </w:rPr>
        <w:t>дийна</w:t>
      </w:r>
      <w:proofErr w:type="spellEnd"/>
      <w:r w:rsidRPr="00933CAF">
        <w:rPr>
          <w:bCs/>
          <w:sz w:val="28"/>
          <w:szCs w:val="28"/>
          <w:lang w:bidi="ru-RU"/>
        </w:rPr>
        <w:t xml:space="preserve"> муха </w:t>
      </w:r>
      <w:proofErr w:type="spellStart"/>
      <w:r w:rsidRPr="00933CAF">
        <w:rPr>
          <w:bCs/>
          <w:sz w:val="28"/>
          <w:szCs w:val="28"/>
          <w:lang w:bidi="ru-RU"/>
        </w:rPr>
        <w:t>дисира</w:t>
      </w:r>
      <w:proofErr w:type="spellEnd"/>
      <w:r w:rsidRPr="00933CAF">
        <w:rPr>
          <w:bCs/>
          <w:sz w:val="28"/>
          <w:szCs w:val="28"/>
          <w:lang w:bidi="ru-RU"/>
        </w:rPr>
        <w:t>» («Как убереглись мыши»).</w:t>
      </w:r>
    </w:p>
    <w:p w14:paraId="1E15EDB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Тапалаева</w:t>
      </w:r>
      <w:proofErr w:type="spellEnd"/>
      <w:r w:rsidRPr="00933CAF">
        <w:rPr>
          <w:bCs/>
          <w:sz w:val="28"/>
          <w:szCs w:val="28"/>
          <w:lang w:bidi="ru-RU"/>
        </w:rPr>
        <w:t xml:space="preserve"> «</w:t>
      </w:r>
      <w:proofErr w:type="spellStart"/>
      <w:r w:rsidRPr="00933CAF">
        <w:rPr>
          <w:bCs/>
          <w:sz w:val="28"/>
          <w:szCs w:val="28"/>
          <w:lang w:bidi="ru-RU"/>
        </w:rPr>
        <w:t>Массарна</w:t>
      </w:r>
      <w:proofErr w:type="spellEnd"/>
      <w:r w:rsidRPr="00933CAF">
        <w:rPr>
          <w:bCs/>
          <w:sz w:val="28"/>
          <w:szCs w:val="28"/>
          <w:lang w:bidi="ru-RU"/>
        </w:rPr>
        <w:t xml:space="preserve"> а дерг ловзар» («Игра для всех»).</w:t>
      </w:r>
    </w:p>
    <w:p w14:paraId="4A4E830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14:paraId="410506F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w:t>
      </w:r>
      <w:proofErr w:type="spellStart"/>
      <w:r w:rsidRPr="00933CAF">
        <w:rPr>
          <w:bCs/>
          <w:sz w:val="28"/>
          <w:szCs w:val="28"/>
          <w:lang w:bidi="ru-RU"/>
        </w:rPr>
        <w:t>Муьлхха</w:t>
      </w:r>
      <w:proofErr w:type="spellEnd"/>
      <w:r w:rsidRPr="00933CAF">
        <w:rPr>
          <w:bCs/>
          <w:sz w:val="28"/>
          <w:szCs w:val="28"/>
          <w:lang w:bidi="ru-RU"/>
        </w:rPr>
        <w:t xml:space="preserve"> а </w:t>
      </w:r>
      <w:proofErr w:type="spellStart"/>
      <w:r w:rsidRPr="00933CAF">
        <w:rPr>
          <w:bCs/>
          <w:sz w:val="28"/>
          <w:szCs w:val="28"/>
          <w:lang w:bidi="ru-RU"/>
        </w:rPr>
        <w:t>болх</w:t>
      </w:r>
      <w:proofErr w:type="spellEnd"/>
      <w:r w:rsidRPr="00933CAF">
        <w:rPr>
          <w:bCs/>
          <w:sz w:val="28"/>
          <w:szCs w:val="28"/>
          <w:lang w:bidi="ru-RU"/>
        </w:rPr>
        <w:t xml:space="preserve"> </w:t>
      </w:r>
      <w:proofErr w:type="spellStart"/>
      <w:r w:rsidRPr="00933CAF">
        <w:rPr>
          <w:bCs/>
          <w:sz w:val="28"/>
          <w:szCs w:val="28"/>
          <w:lang w:bidi="ru-RU"/>
        </w:rPr>
        <w:t>оьшуш</w:t>
      </w:r>
      <w:proofErr w:type="spellEnd"/>
      <w:r w:rsidRPr="00933CAF">
        <w:rPr>
          <w:bCs/>
          <w:sz w:val="28"/>
          <w:szCs w:val="28"/>
          <w:lang w:bidi="ru-RU"/>
        </w:rPr>
        <w:t xml:space="preserve"> </w:t>
      </w:r>
      <w:proofErr w:type="spellStart"/>
      <w:r w:rsidRPr="00933CAF">
        <w:rPr>
          <w:bCs/>
          <w:sz w:val="28"/>
          <w:szCs w:val="28"/>
          <w:lang w:bidi="ru-RU"/>
        </w:rPr>
        <w:t>бу</w:t>
      </w:r>
      <w:proofErr w:type="spellEnd"/>
      <w:r w:rsidRPr="00933CAF">
        <w:rPr>
          <w:bCs/>
          <w:sz w:val="28"/>
          <w:szCs w:val="28"/>
          <w:lang w:bidi="ru-RU"/>
        </w:rPr>
        <w:t>» («Всякий труд почётен»).</w:t>
      </w:r>
    </w:p>
    <w:p w14:paraId="78EA36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w:t>
      </w:r>
      <w:proofErr w:type="spellStart"/>
      <w:r w:rsidRPr="00933CAF">
        <w:rPr>
          <w:bCs/>
          <w:sz w:val="28"/>
          <w:szCs w:val="28"/>
          <w:lang w:bidi="ru-RU"/>
        </w:rPr>
        <w:t>Маликат</w:t>
      </w:r>
      <w:proofErr w:type="spellEnd"/>
      <w:r w:rsidRPr="00933CAF">
        <w:rPr>
          <w:bCs/>
          <w:sz w:val="28"/>
          <w:szCs w:val="28"/>
          <w:lang w:bidi="ru-RU"/>
        </w:rPr>
        <w:t>» («</w:t>
      </w:r>
      <w:proofErr w:type="spellStart"/>
      <w:r w:rsidRPr="00933CAF">
        <w:rPr>
          <w:bCs/>
          <w:sz w:val="28"/>
          <w:szCs w:val="28"/>
          <w:lang w:bidi="ru-RU"/>
        </w:rPr>
        <w:t>Маликат</w:t>
      </w:r>
      <w:proofErr w:type="spellEnd"/>
      <w:r w:rsidRPr="00933CAF">
        <w:rPr>
          <w:bCs/>
          <w:sz w:val="28"/>
          <w:szCs w:val="28"/>
          <w:lang w:bidi="ru-RU"/>
        </w:rPr>
        <w:t>»).</w:t>
      </w:r>
    </w:p>
    <w:p w14:paraId="4C3DCD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Пхьола</w:t>
      </w:r>
      <w:proofErr w:type="spellEnd"/>
      <w:r w:rsidRPr="00933CAF">
        <w:rPr>
          <w:bCs/>
          <w:sz w:val="28"/>
          <w:szCs w:val="28"/>
          <w:lang w:bidi="ru-RU"/>
        </w:rPr>
        <w:t>» («Мастерство»).</w:t>
      </w:r>
    </w:p>
    <w:p w14:paraId="7A043E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w:t>
      </w:r>
      <w:proofErr w:type="spellStart"/>
      <w:r w:rsidRPr="00933CAF">
        <w:rPr>
          <w:bCs/>
          <w:sz w:val="28"/>
          <w:szCs w:val="28"/>
          <w:lang w:bidi="ru-RU"/>
        </w:rPr>
        <w:t>Говзанчаш</w:t>
      </w:r>
      <w:proofErr w:type="spellEnd"/>
      <w:r w:rsidRPr="00933CAF">
        <w:rPr>
          <w:bCs/>
          <w:sz w:val="28"/>
          <w:szCs w:val="28"/>
          <w:lang w:bidi="ru-RU"/>
        </w:rPr>
        <w:t>» («Мастера»).</w:t>
      </w:r>
    </w:p>
    <w:p w14:paraId="0FD3BE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w:t>
      </w:r>
      <w:proofErr w:type="spellStart"/>
      <w:r w:rsidRPr="00933CAF">
        <w:rPr>
          <w:bCs/>
          <w:sz w:val="28"/>
          <w:szCs w:val="28"/>
          <w:lang w:bidi="ru-RU"/>
        </w:rPr>
        <w:t>Ошаев</w:t>
      </w:r>
      <w:proofErr w:type="spellEnd"/>
      <w:r w:rsidRPr="00933CAF">
        <w:rPr>
          <w:bCs/>
          <w:sz w:val="28"/>
          <w:szCs w:val="28"/>
          <w:lang w:bidi="ru-RU"/>
        </w:rPr>
        <w:t xml:space="preserve"> «Ши </w:t>
      </w:r>
      <w:proofErr w:type="spellStart"/>
      <w:r w:rsidRPr="00933CAF">
        <w:rPr>
          <w:bCs/>
          <w:sz w:val="28"/>
          <w:szCs w:val="28"/>
          <w:lang w:bidi="ru-RU"/>
        </w:rPr>
        <w:t>накъост</w:t>
      </w:r>
      <w:proofErr w:type="spellEnd"/>
      <w:r w:rsidRPr="00933CAF">
        <w:rPr>
          <w:bCs/>
          <w:sz w:val="28"/>
          <w:szCs w:val="28"/>
          <w:lang w:bidi="ru-RU"/>
        </w:rPr>
        <w:t>» («Два товарища»).</w:t>
      </w:r>
    </w:p>
    <w:p w14:paraId="49427A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w:t>
      </w:r>
      <w:proofErr w:type="spellStart"/>
      <w:r w:rsidRPr="00933CAF">
        <w:rPr>
          <w:bCs/>
          <w:sz w:val="28"/>
          <w:szCs w:val="28"/>
          <w:lang w:bidi="ru-RU"/>
        </w:rPr>
        <w:t>Цхьана</w:t>
      </w:r>
      <w:proofErr w:type="spellEnd"/>
      <w:r w:rsidRPr="00933CAF">
        <w:rPr>
          <w:bCs/>
          <w:sz w:val="28"/>
          <w:szCs w:val="28"/>
          <w:lang w:bidi="ru-RU"/>
        </w:rPr>
        <w:t xml:space="preserve"> </w:t>
      </w:r>
      <w:proofErr w:type="spellStart"/>
      <w:r w:rsidRPr="00933CAF">
        <w:rPr>
          <w:bCs/>
          <w:sz w:val="28"/>
          <w:szCs w:val="28"/>
          <w:lang w:bidi="ru-RU"/>
        </w:rPr>
        <w:t>меттехь</w:t>
      </w:r>
      <w:proofErr w:type="spellEnd"/>
      <w:r w:rsidRPr="00933CAF">
        <w:rPr>
          <w:bCs/>
          <w:sz w:val="28"/>
          <w:szCs w:val="28"/>
          <w:lang w:bidi="ru-RU"/>
        </w:rPr>
        <w:t xml:space="preserve"> </w:t>
      </w:r>
      <w:proofErr w:type="spellStart"/>
      <w:r w:rsidRPr="00933CAF">
        <w:rPr>
          <w:bCs/>
          <w:sz w:val="28"/>
          <w:szCs w:val="28"/>
          <w:lang w:bidi="ru-RU"/>
        </w:rPr>
        <w:t>ца</w:t>
      </w:r>
      <w:proofErr w:type="spellEnd"/>
      <w:r w:rsidRPr="00933CAF">
        <w:rPr>
          <w:bCs/>
          <w:sz w:val="28"/>
          <w:szCs w:val="28"/>
          <w:lang w:bidi="ru-RU"/>
        </w:rPr>
        <w:t xml:space="preserve"> </w:t>
      </w:r>
      <w:proofErr w:type="spellStart"/>
      <w:r w:rsidRPr="00933CAF">
        <w:rPr>
          <w:bCs/>
          <w:sz w:val="28"/>
          <w:szCs w:val="28"/>
          <w:lang w:bidi="ru-RU"/>
        </w:rPr>
        <w:t>соцу</w:t>
      </w:r>
      <w:proofErr w:type="spellEnd"/>
      <w:r w:rsidRPr="00933CAF">
        <w:rPr>
          <w:bCs/>
          <w:sz w:val="28"/>
          <w:szCs w:val="28"/>
          <w:lang w:bidi="ru-RU"/>
        </w:rPr>
        <w:t xml:space="preserve"> мало» («Лень не стоит на месте»).</w:t>
      </w:r>
    </w:p>
    <w:p w14:paraId="5C930BB4" w14:textId="77777777" w:rsidR="003317E8" w:rsidRDefault="003317E8" w:rsidP="00014DDB">
      <w:pPr>
        <w:tabs>
          <w:tab w:val="left" w:pos="1134"/>
        </w:tabs>
        <w:spacing w:line="276" w:lineRule="auto"/>
        <w:ind w:firstLine="709"/>
        <w:rPr>
          <w:b/>
          <w:bCs/>
          <w:sz w:val="28"/>
          <w:szCs w:val="28"/>
          <w:lang w:bidi="ru-RU"/>
        </w:rPr>
      </w:pPr>
    </w:p>
    <w:p w14:paraId="166042FB" w14:textId="382AC9F8"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05F649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Ӏа</w:t>
      </w:r>
      <w:proofErr w:type="spellEnd"/>
      <w:r w:rsidRPr="00933CAF">
        <w:rPr>
          <w:bCs/>
          <w:sz w:val="28"/>
          <w:szCs w:val="28"/>
          <w:lang w:bidi="ru-RU"/>
        </w:rPr>
        <w:t>» («Зима»).</w:t>
      </w:r>
    </w:p>
    <w:p w14:paraId="5467496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w:t>
      </w:r>
      <w:proofErr w:type="spellStart"/>
      <w:r w:rsidRPr="00933CAF">
        <w:rPr>
          <w:bCs/>
          <w:sz w:val="28"/>
          <w:szCs w:val="28"/>
          <w:lang w:bidi="ru-RU"/>
        </w:rPr>
        <w:t>Мамакаев</w:t>
      </w:r>
      <w:proofErr w:type="spellEnd"/>
      <w:r w:rsidRPr="00933CAF">
        <w:rPr>
          <w:bCs/>
          <w:sz w:val="28"/>
          <w:szCs w:val="28"/>
          <w:lang w:bidi="ru-RU"/>
        </w:rPr>
        <w:t xml:space="preserve"> «Керла </w:t>
      </w:r>
      <w:proofErr w:type="spellStart"/>
      <w:r w:rsidRPr="00933CAF">
        <w:rPr>
          <w:bCs/>
          <w:sz w:val="28"/>
          <w:szCs w:val="28"/>
          <w:lang w:bidi="ru-RU"/>
        </w:rPr>
        <w:t>шо</w:t>
      </w:r>
      <w:proofErr w:type="spellEnd"/>
      <w:r w:rsidRPr="00933CAF">
        <w:rPr>
          <w:bCs/>
          <w:sz w:val="28"/>
          <w:szCs w:val="28"/>
          <w:lang w:bidi="ru-RU"/>
        </w:rPr>
        <w:t>» («Новый год»).</w:t>
      </w:r>
    </w:p>
    <w:p w14:paraId="19777E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Кусаев</w:t>
      </w:r>
      <w:proofErr w:type="spellEnd"/>
      <w:r w:rsidRPr="00933CAF">
        <w:rPr>
          <w:bCs/>
          <w:sz w:val="28"/>
          <w:szCs w:val="28"/>
          <w:lang w:bidi="ru-RU"/>
        </w:rPr>
        <w:t xml:space="preserve"> «</w:t>
      </w:r>
      <w:proofErr w:type="spellStart"/>
      <w:r w:rsidRPr="00933CAF">
        <w:rPr>
          <w:bCs/>
          <w:sz w:val="28"/>
          <w:szCs w:val="28"/>
          <w:lang w:bidi="ru-RU"/>
        </w:rPr>
        <w:t>Iаьнан</w:t>
      </w:r>
      <w:proofErr w:type="spellEnd"/>
      <w:r w:rsidRPr="00933CAF">
        <w:rPr>
          <w:bCs/>
          <w:sz w:val="28"/>
          <w:szCs w:val="28"/>
          <w:lang w:bidi="ru-RU"/>
        </w:rPr>
        <w:t xml:space="preserve"> </w:t>
      </w:r>
      <w:proofErr w:type="spellStart"/>
      <w:r w:rsidRPr="00933CAF">
        <w:rPr>
          <w:bCs/>
          <w:sz w:val="28"/>
          <w:szCs w:val="28"/>
          <w:lang w:bidi="ru-RU"/>
        </w:rPr>
        <w:t>оьгIазло</w:t>
      </w:r>
      <w:proofErr w:type="spellEnd"/>
      <w:r w:rsidRPr="00933CAF">
        <w:rPr>
          <w:bCs/>
          <w:sz w:val="28"/>
          <w:szCs w:val="28"/>
          <w:lang w:bidi="ru-RU"/>
        </w:rPr>
        <w:t>» («Проказы зимы»).</w:t>
      </w:r>
    </w:p>
    <w:p w14:paraId="183E154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w:t>
      </w:r>
      <w:proofErr w:type="spellStart"/>
      <w:r w:rsidRPr="00933CAF">
        <w:rPr>
          <w:bCs/>
          <w:sz w:val="28"/>
          <w:szCs w:val="28"/>
          <w:lang w:bidi="ru-RU"/>
        </w:rPr>
        <w:t>Салазаш</w:t>
      </w:r>
      <w:proofErr w:type="spellEnd"/>
      <w:r w:rsidRPr="00933CAF">
        <w:rPr>
          <w:bCs/>
          <w:sz w:val="28"/>
          <w:szCs w:val="28"/>
          <w:lang w:bidi="ru-RU"/>
        </w:rPr>
        <w:t xml:space="preserve"> </w:t>
      </w:r>
      <w:proofErr w:type="spellStart"/>
      <w:r w:rsidRPr="00933CAF">
        <w:rPr>
          <w:bCs/>
          <w:sz w:val="28"/>
          <w:szCs w:val="28"/>
          <w:lang w:bidi="ru-RU"/>
        </w:rPr>
        <w:t>хахкар</w:t>
      </w:r>
      <w:proofErr w:type="spellEnd"/>
      <w:r w:rsidRPr="00933CAF">
        <w:rPr>
          <w:bCs/>
          <w:sz w:val="28"/>
          <w:szCs w:val="28"/>
          <w:lang w:bidi="ru-RU"/>
        </w:rPr>
        <w:t>» («Катание на санках»).</w:t>
      </w:r>
    </w:p>
    <w:p w14:paraId="20C21D08"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Хь</w:t>
      </w:r>
      <w:proofErr w:type="spellEnd"/>
      <w:r w:rsidRPr="00933CAF">
        <w:rPr>
          <w:bCs/>
          <w:sz w:val="28"/>
          <w:szCs w:val="28"/>
          <w:lang w:bidi="ru-RU"/>
        </w:rPr>
        <w:t>. </w:t>
      </w:r>
      <w:proofErr w:type="spellStart"/>
      <w:r w:rsidRPr="00933CAF">
        <w:rPr>
          <w:bCs/>
          <w:sz w:val="28"/>
          <w:szCs w:val="28"/>
          <w:lang w:bidi="ru-RU"/>
        </w:rPr>
        <w:t>Саракаев</w:t>
      </w:r>
      <w:proofErr w:type="spellEnd"/>
      <w:r w:rsidRPr="00933CAF">
        <w:rPr>
          <w:bCs/>
          <w:sz w:val="28"/>
          <w:szCs w:val="28"/>
          <w:lang w:bidi="ru-RU"/>
        </w:rPr>
        <w:t xml:space="preserve"> «</w:t>
      </w:r>
      <w:proofErr w:type="spellStart"/>
      <w:r w:rsidRPr="00933CAF">
        <w:rPr>
          <w:bCs/>
          <w:sz w:val="28"/>
          <w:szCs w:val="28"/>
          <w:lang w:bidi="ru-RU"/>
        </w:rPr>
        <w:t>Дарц</w:t>
      </w:r>
      <w:proofErr w:type="spellEnd"/>
      <w:r w:rsidRPr="00933CAF">
        <w:rPr>
          <w:bCs/>
          <w:sz w:val="28"/>
          <w:szCs w:val="28"/>
          <w:lang w:bidi="ru-RU"/>
        </w:rPr>
        <w:t>» («Метель»), «</w:t>
      </w:r>
      <w:proofErr w:type="spellStart"/>
      <w:r w:rsidRPr="00933CAF">
        <w:rPr>
          <w:bCs/>
          <w:sz w:val="28"/>
          <w:szCs w:val="28"/>
          <w:lang w:bidi="ru-RU"/>
        </w:rPr>
        <w:t>ХIара</w:t>
      </w:r>
      <w:proofErr w:type="spellEnd"/>
      <w:r w:rsidRPr="00933CAF">
        <w:rPr>
          <w:bCs/>
          <w:sz w:val="28"/>
          <w:szCs w:val="28"/>
          <w:lang w:bidi="ru-RU"/>
        </w:rPr>
        <w:t xml:space="preserve"> маца </w:t>
      </w:r>
      <w:proofErr w:type="spellStart"/>
      <w:r w:rsidRPr="00933CAF">
        <w:rPr>
          <w:bCs/>
          <w:sz w:val="28"/>
          <w:szCs w:val="28"/>
          <w:lang w:bidi="ru-RU"/>
        </w:rPr>
        <w:t>хуьлу</w:t>
      </w:r>
      <w:proofErr w:type="spellEnd"/>
      <w:r w:rsidRPr="00933CAF">
        <w:rPr>
          <w:bCs/>
          <w:sz w:val="28"/>
          <w:szCs w:val="28"/>
          <w:lang w:bidi="ru-RU"/>
        </w:rPr>
        <w:t>?» («Когда это бывает?»).</w:t>
      </w:r>
    </w:p>
    <w:p w14:paraId="51E07B2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w:t>
      </w:r>
      <w:proofErr w:type="spellStart"/>
      <w:r w:rsidRPr="00933CAF">
        <w:rPr>
          <w:bCs/>
          <w:sz w:val="28"/>
          <w:szCs w:val="28"/>
          <w:lang w:bidi="ru-RU"/>
        </w:rPr>
        <w:t>ГIура</w:t>
      </w:r>
      <w:proofErr w:type="spellEnd"/>
      <w:r w:rsidRPr="00933CAF">
        <w:rPr>
          <w:bCs/>
          <w:sz w:val="28"/>
          <w:szCs w:val="28"/>
          <w:lang w:bidi="ru-RU"/>
        </w:rPr>
        <w:t>-дада» («Дед Мороз»).</w:t>
      </w:r>
    </w:p>
    <w:p w14:paraId="2BE11FF9"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76944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Кусаев</w:t>
      </w:r>
      <w:proofErr w:type="spellEnd"/>
      <w:r w:rsidRPr="00933CAF">
        <w:rPr>
          <w:bCs/>
          <w:sz w:val="28"/>
          <w:szCs w:val="28"/>
          <w:lang w:bidi="ru-RU"/>
        </w:rPr>
        <w:t xml:space="preserve"> «</w:t>
      </w:r>
      <w:proofErr w:type="spellStart"/>
      <w:r w:rsidRPr="00933CAF">
        <w:rPr>
          <w:bCs/>
          <w:sz w:val="28"/>
          <w:szCs w:val="28"/>
          <w:lang w:bidi="ru-RU"/>
        </w:rPr>
        <w:t>Нефтах</w:t>
      </w:r>
      <w:proofErr w:type="spellEnd"/>
      <w:r w:rsidRPr="00933CAF">
        <w:rPr>
          <w:bCs/>
          <w:sz w:val="28"/>
          <w:szCs w:val="28"/>
          <w:lang w:bidi="ru-RU"/>
        </w:rPr>
        <w:t xml:space="preserve"> </w:t>
      </w:r>
      <w:proofErr w:type="spellStart"/>
      <w:r w:rsidRPr="00933CAF">
        <w:rPr>
          <w:bCs/>
          <w:sz w:val="28"/>
          <w:szCs w:val="28"/>
          <w:lang w:bidi="ru-RU"/>
        </w:rPr>
        <w:t>хIун</w:t>
      </w:r>
      <w:proofErr w:type="spellEnd"/>
      <w:r w:rsidRPr="00933CAF">
        <w:rPr>
          <w:bCs/>
          <w:sz w:val="28"/>
          <w:szCs w:val="28"/>
          <w:lang w:bidi="ru-RU"/>
        </w:rPr>
        <w:t xml:space="preserve"> </w:t>
      </w:r>
      <w:proofErr w:type="spellStart"/>
      <w:r w:rsidRPr="00933CAF">
        <w:rPr>
          <w:bCs/>
          <w:sz w:val="28"/>
          <w:szCs w:val="28"/>
          <w:lang w:bidi="ru-RU"/>
        </w:rPr>
        <w:t>йоккху</w:t>
      </w:r>
      <w:proofErr w:type="spellEnd"/>
      <w:r w:rsidRPr="00933CAF">
        <w:rPr>
          <w:bCs/>
          <w:sz w:val="28"/>
          <w:szCs w:val="28"/>
          <w:lang w:bidi="ru-RU"/>
        </w:rPr>
        <w:t xml:space="preserve">?» («Что делают из нефти?»), «Сан </w:t>
      </w:r>
      <w:proofErr w:type="spellStart"/>
      <w:r w:rsidRPr="00933CAF">
        <w:rPr>
          <w:bCs/>
          <w:sz w:val="28"/>
          <w:szCs w:val="28"/>
          <w:lang w:bidi="ru-RU"/>
        </w:rPr>
        <w:t>гIала</w:t>
      </w:r>
      <w:proofErr w:type="spellEnd"/>
      <w:r w:rsidRPr="00933CAF">
        <w:rPr>
          <w:bCs/>
          <w:sz w:val="28"/>
          <w:szCs w:val="28"/>
          <w:lang w:bidi="ru-RU"/>
        </w:rPr>
        <w:t>» («Мой город»), «</w:t>
      </w:r>
      <w:proofErr w:type="spellStart"/>
      <w:r w:rsidRPr="00933CAF">
        <w:rPr>
          <w:bCs/>
          <w:sz w:val="28"/>
          <w:szCs w:val="28"/>
          <w:lang w:bidi="ru-RU"/>
        </w:rPr>
        <w:t>Хиш</w:t>
      </w:r>
      <w:proofErr w:type="spellEnd"/>
      <w:r w:rsidRPr="00933CAF">
        <w:rPr>
          <w:bCs/>
          <w:sz w:val="28"/>
          <w:szCs w:val="28"/>
          <w:lang w:bidi="ru-RU"/>
        </w:rPr>
        <w:t>» («Реки»), «</w:t>
      </w:r>
      <w:proofErr w:type="spellStart"/>
      <w:r w:rsidRPr="00933CAF">
        <w:rPr>
          <w:bCs/>
          <w:sz w:val="28"/>
          <w:szCs w:val="28"/>
          <w:lang w:bidi="ru-RU"/>
        </w:rPr>
        <w:t>Вайн</w:t>
      </w:r>
      <w:proofErr w:type="spellEnd"/>
      <w:r w:rsidRPr="00933CAF">
        <w:rPr>
          <w:bCs/>
          <w:sz w:val="28"/>
          <w:szCs w:val="28"/>
          <w:lang w:bidi="ru-RU"/>
        </w:rPr>
        <w:t xml:space="preserve"> </w:t>
      </w:r>
      <w:proofErr w:type="spellStart"/>
      <w:r w:rsidRPr="00933CAF">
        <w:rPr>
          <w:bCs/>
          <w:sz w:val="28"/>
          <w:szCs w:val="28"/>
          <w:lang w:bidi="ru-RU"/>
        </w:rPr>
        <w:t>хиш</w:t>
      </w:r>
      <w:proofErr w:type="spellEnd"/>
      <w:r w:rsidRPr="00933CAF">
        <w:rPr>
          <w:bCs/>
          <w:sz w:val="28"/>
          <w:szCs w:val="28"/>
          <w:lang w:bidi="ru-RU"/>
        </w:rPr>
        <w:t xml:space="preserve"> </w:t>
      </w:r>
      <w:proofErr w:type="spellStart"/>
      <w:r w:rsidRPr="00933CAF">
        <w:rPr>
          <w:bCs/>
          <w:sz w:val="28"/>
          <w:szCs w:val="28"/>
          <w:lang w:bidi="ru-RU"/>
        </w:rPr>
        <w:t>чохь</w:t>
      </w:r>
      <w:proofErr w:type="spellEnd"/>
      <w:r w:rsidRPr="00933CAF">
        <w:rPr>
          <w:bCs/>
          <w:sz w:val="28"/>
          <w:szCs w:val="28"/>
          <w:lang w:bidi="ru-RU"/>
        </w:rPr>
        <w:t xml:space="preserve"> </w:t>
      </w:r>
      <w:proofErr w:type="spellStart"/>
      <w:r w:rsidRPr="00933CAF">
        <w:rPr>
          <w:bCs/>
          <w:sz w:val="28"/>
          <w:szCs w:val="28"/>
          <w:lang w:bidi="ru-RU"/>
        </w:rPr>
        <w:t>хуьлу</w:t>
      </w:r>
      <w:proofErr w:type="spellEnd"/>
      <w:r w:rsidRPr="00933CAF">
        <w:rPr>
          <w:bCs/>
          <w:sz w:val="28"/>
          <w:szCs w:val="28"/>
          <w:lang w:bidi="ru-RU"/>
        </w:rPr>
        <w:t xml:space="preserve"> </w:t>
      </w:r>
      <w:proofErr w:type="spellStart"/>
      <w:r w:rsidRPr="00933CAF">
        <w:rPr>
          <w:bCs/>
          <w:sz w:val="28"/>
          <w:szCs w:val="28"/>
          <w:lang w:bidi="ru-RU"/>
        </w:rPr>
        <w:t>чIерий</w:t>
      </w:r>
      <w:proofErr w:type="spellEnd"/>
      <w:r w:rsidRPr="00933CAF">
        <w:rPr>
          <w:bCs/>
          <w:sz w:val="28"/>
          <w:szCs w:val="28"/>
          <w:lang w:bidi="ru-RU"/>
        </w:rPr>
        <w:t>» («Рыба, которая водится в наших реках»).</w:t>
      </w:r>
    </w:p>
    <w:p w14:paraId="322728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w:t>
      </w:r>
      <w:proofErr w:type="spellStart"/>
      <w:r w:rsidRPr="00933CAF">
        <w:rPr>
          <w:bCs/>
          <w:sz w:val="28"/>
          <w:szCs w:val="28"/>
          <w:lang w:bidi="ru-RU"/>
        </w:rPr>
        <w:t>Машар</w:t>
      </w:r>
      <w:proofErr w:type="spellEnd"/>
      <w:r w:rsidRPr="00933CAF">
        <w:rPr>
          <w:bCs/>
          <w:sz w:val="28"/>
          <w:szCs w:val="28"/>
          <w:lang w:bidi="ru-RU"/>
        </w:rPr>
        <w:t>» («Мир»).</w:t>
      </w:r>
    </w:p>
    <w:p w14:paraId="2343C0B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14:paraId="7944F2E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w:t>
      </w:r>
      <w:proofErr w:type="spellStart"/>
      <w:r w:rsidRPr="00933CAF">
        <w:rPr>
          <w:bCs/>
          <w:sz w:val="28"/>
          <w:szCs w:val="28"/>
          <w:lang w:bidi="ru-RU"/>
        </w:rPr>
        <w:t>Сатуев</w:t>
      </w:r>
      <w:proofErr w:type="spellEnd"/>
      <w:r w:rsidRPr="00933CAF">
        <w:rPr>
          <w:bCs/>
          <w:sz w:val="28"/>
          <w:szCs w:val="28"/>
          <w:lang w:bidi="ru-RU"/>
        </w:rPr>
        <w:t xml:space="preserve"> «</w:t>
      </w:r>
      <w:proofErr w:type="spellStart"/>
      <w:r w:rsidRPr="00933CAF">
        <w:rPr>
          <w:bCs/>
          <w:sz w:val="28"/>
          <w:szCs w:val="28"/>
          <w:lang w:bidi="ru-RU"/>
        </w:rPr>
        <w:t>Вайн</w:t>
      </w:r>
      <w:proofErr w:type="spellEnd"/>
      <w:r w:rsidRPr="00933CAF">
        <w:rPr>
          <w:bCs/>
          <w:sz w:val="28"/>
          <w:szCs w:val="28"/>
          <w:lang w:bidi="ru-RU"/>
        </w:rPr>
        <w:t xml:space="preserve"> </w:t>
      </w:r>
      <w:proofErr w:type="spellStart"/>
      <w:r w:rsidRPr="00933CAF">
        <w:rPr>
          <w:bCs/>
          <w:sz w:val="28"/>
          <w:szCs w:val="28"/>
          <w:lang w:bidi="ru-RU"/>
        </w:rPr>
        <w:t>бераш</w:t>
      </w:r>
      <w:proofErr w:type="spellEnd"/>
      <w:r w:rsidRPr="00933CAF">
        <w:rPr>
          <w:bCs/>
          <w:sz w:val="28"/>
          <w:szCs w:val="28"/>
          <w:lang w:bidi="ru-RU"/>
        </w:rPr>
        <w:t>» («Наши дети»).</w:t>
      </w:r>
    </w:p>
    <w:p w14:paraId="6527CA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w:t>
      </w:r>
      <w:proofErr w:type="spellStart"/>
      <w:r w:rsidRPr="00933CAF">
        <w:rPr>
          <w:bCs/>
          <w:sz w:val="28"/>
          <w:szCs w:val="28"/>
          <w:lang w:bidi="ru-RU"/>
        </w:rPr>
        <w:t>БIаьсте</w:t>
      </w:r>
      <w:proofErr w:type="spellEnd"/>
      <w:r w:rsidRPr="00933CAF">
        <w:rPr>
          <w:bCs/>
          <w:sz w:val="28"/>
          <w:szCs w:val="28"/>
          <w:lang w:bidi="ru-RU"/>
        </w:rPr>
        <w:t>» («Весна») (перевод Ш. </w:t>
      </w:r>
      <w:proofErr w:type="spellStart"/>
      <w:r w:rsidRPr="00933CAF">
        <w:rPr>
          <w:bCs/>
          <w:sz w:val="28"/>
          <w:szCs w:val="28"/>
          <w:lang w:bidi="ru-RU"/>
        </w:rPr>
        <w:t>Тазуева</w:t>
      </w:r>
      <w:proofErr w:type="spellEnd"/>
      <w:r w:rsidRPr="00933CAF">
        <w:rPr>
          <w:bCs/>
          <w:sz w:val="28"/>
          <w:szCs w:val="28"/>
          <w:lang w:bidi="ru-RU"/>
        </w:rPr>
        <w:t>).</w:t>
      </w:r>
    </w:p>
    <w:p w14:paraId="42A1EBA6"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Хь</w:t>
      </w:r>
      <w:proofErr w:type="spellEnd"/>
      <w:r w:rsidRPr="00933CAF">
        <w:rPr>
          <w:bCs/>
          <w:sz w:val="28"/>
          <w:szCs w:val="28"/>
          <w:lang w:bidi="ru-RU"/>
        </w:rPr>
        <w:t>. </w:t>
      </w:r>
      <w:proofErr w:type="spellStart"/>
      <w:r w:rsidRPr="00933CAF">
        <w:rPr>
          <w:bCs/>
          <w:sz w:val="28"/>
          <w:szCs w:val="28"/>
          <w:lang w:bidi="ru-RU"/>
        </w:rPr>
        <w:t>Саракаев</w:t>
      </w:r>
      <w:proofErr w:type="spellEnd"/>
      <w:r w:rsidRPr="00933CAF">
        <w:rPr>
          <w:bCs/>
          <w:sz w:val="28"/>
          <w:szCs w:val="28"/>
          <w:lang w:bidi="ru-RU"/>
        </w:rPr>
        <w:t xml:space="preserve"> «</w:t>
      </w:r>
      <w:proofErr w:type="spellStart"/>
      <w:r w:rsidRPr="00933CAF">
        <w:rPr>
          <w:bCs/>
          <w:sz w:val="28"/>
          <w:szCs w:val="28"/>
          <w:lang w:bidi="ru-RU"/>
        </w:rPr>
        <w:t>ХӀун</w:t>
      </w:r>
      <w:proofErr w:type="spellEnd"/>
      <w:r w:rsidRPr="00933CAF">
        <w:rPr>
          <w:bCs/>
          <w:sz w:val="28"/>
          <w:szCs w:val="28"/>
          <w:lang w:bidi="ru-RU"/>
        </w:rPr>
        <w:t xml:space="preserve"> ю </w:t>
      </w:r>
      <w:proofErr w:type="spellStart"/>
      <w:r w:rsidRPr="00933CAF">
        <w:rPr>
          <w:bCs/>
          <w:sz w:val="28"/>
          <w:szCs w:val="28"/>
          <w:lang w:bidi="ru-RU"/>
        </w:rPr>
        <w:t>иза</w:t>
      </w:r>
      <w:proofErr w:type="spellEnd"/>
      <w:r w:rsidRPr="00933CAF">
        <w:rPr>
          <w:bCs/>
          <w:sz w:val="28"/>
          <w:szCs w:val="28"/>
          <w:lang w:bidi="ru-RU"/>
        </w:rPr>
        <w:t>?» («Что это такое?»).</w:t>
      </w:r>
    </w:p>
    <w:p w14:paraId="58DA268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БIаьста</w:t>
      </w:r>
      <w:proofErr w:type="spellEnd"/>
      <w:r w:rsidRPr="00933CAF">
        <w:rPr>
          <w:bCs/>
          <w:sz w:val="28"/>
          <w:szCs w:val="28"/>
          <w:lang w:bidi="ru-RU"/>
        </w:rPr>
        <w:t xml:space="preserve"> </w:t>
      </w:r>
      <w:proofErr w:type="spellStart"/>
      <w:r w:rsidRPr="00933CAF">
        <w:rPr>
          <w:bCs/>
          <w:sz w:val="28"/>
          <w:szCs w:val="28"/>
          <w:lang w:bidi="ru-RU"/>
        </w:rPr>
        <w:t>хьуьнхахь</w:t>
      </w:r>
      <w:proofErr w:type="spellEnd"/>
      <w:r w:rsidRPr="00933CAF">
        <w:rPr>
          <w:bCs/>
          <w:sz w:val="28"/>
          <w:szCs w:val="28"/>
          <w:lang w:bidi="ru-RU"/>
        </w:rPr>
        <w:t>» («Весной в лесу»).</w:t>
      </w:r>
    </w:p>
    <w:p w14:paraId="4405FAF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w:t>
      </w:r>
      <w:proofErr w:type="spellStart"/>
      <w:r w:rsidRPr="00933CAF">
        <w:rPr>
          <w:bCs/>
          <w:sz w:val="28"/>
          <w:szCs w:val="28"/>
          <w:lang w:bidi="ru-RU"/>
        </w:rPr>
        <w:t>Алкханчаш</w:t>
      </w:r>
      <w:proofErr w:type="spellEnd"/>
      <w:r w:rsidRPr="00933CAF">
        <w:rPr>
          <w:bCs/>
          <w:sz w:val="28"/>
          <w:szCs w:val="28"/>
          <w:lang w:bidi="ru-RU"/>
        </w:rPr>
        <w:t>» («Скворцы»).</w:t>
      </w:r>
    </w:p>
    <w:p w14:paraId="3479A65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w:t>
      </w:r>
      <w:proofErr w:type="spellStart"/>
      <w:r w:rsidRPr="00933CAF">
        <w:rPr>
          <w:bCs/>
          <w:sz w:val="28"/>
          <w:szCs w:val="28"/>
          <w:lang w:bidi="ru-RU"/>
        </w:rPr>
        <w:t>Пхьагал</w:t>
      </w:r>
      <w:proofErr w:type="spellEnd"/>
      <w:r w:rsidRPr="00933CAF">
        <w:rPr>
          <w:bCs/>
          <w:sz w:val="28"/>
          <w:szCs w:val="28"/>
          <w:lang w:bidi="ru-RU"/>
        </w:rPr>
        <w:t xml:space="preserve"> </w:t>
      </w:r>
      <w:proofErr w:type="spellStart"/>
      <w:r w:rsidRPr="00933CAF">
        <w:rPr>
          <w:bCs/>
          <w:sz w:val="28"/>
          <w:szCs w:val="28"/>
          <w:lang w:bidi="ru-RU"/>
        </w:rPr>
        <w:t>дитта</w:t>
      </w:r>
      <w:proofErr w:type="spellEnd"/>
      <w:r w:rsidRPr="00933CAF">
        <w:rPr>
          <w:bCs/>
          <w:sz w:val="28"/>
          <w:szCs w:val="28"/>
          <w:lang w:bidi="ru-RU"/>
        </w:rPr>
        <w:t xml:space="preserve"> </w:t>
      </w:r>
      <w:proofErr w:type="spellStart"/>
      <w:r w:rsidRPr="00933CAF">
        <w:rPr>
          <w:bCs/>
          <w:sz w:val="28"/>
          <w:szCs w:val="28"/>
          <w:lang w:bidi="ru-RU"/>
        </w:rPr>
        <w:t>тIехь</w:t>
      </w:r>
      <w:proofErr w:type="spellEnd"/>
      <w:r w:rsidRPr="00933CAF">
        <w:rPr>
          <w:bCs/>
          <w:sz w:val="28"/>
          <w:szCs w:val="28"/>
          <w:lang w:bidi="ru-RU"/>
        </w:rPr>
        <w:t>» («Заяц на дереве») (перевод М. </w:t>
      </w:r>
      <w:proofErr w:type="spellStart"/>
      <w:r w:rsidRPr="00933CAF">
        <w:rPr>
          <w:bCs/>
          <w:sz w:val="28"/>
          <w:szCs w:val="28"/>
          <w:lang w:bidi="ru-RU"/>
        </w:rPr>
        <w:t>Сулаева</w:t>
      </w:r>
      <w:proofErr w:type="spellEnd"/>
      <w:r w:rsidRPr="00933CAF">
        <w:rPr>
          <w:bCs/>
          <w:sz w:val="28"/>
          <w:szCs w:val="28"/>
          <w:lang w:bidi="ru-RU"/>
        </w:rPr>
        <w:t>).</w:t>
      </w:r>
    </w:p>
    <w:p w14:paraId="39EFB5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Кусаев</w:t>
      </w:r>
      <w:proofErr w:type="spellEnd"/>
      <w:r w:rsidRPr="00933CAF">
        <w:rPr>
          <w:bCs/>
          <w:sz w:val="28"/>
          <w:szCs w:val="28"/>
          <w:lang w:bidi="ru-RU"/>
        </w:rPr>
        <w:t xml:space="preserve"> «Муха </w:t>
      </w:r>
      <w:proofErr w:type="spellStart"/>
      <w:r w:rsidRPr="00933CAF">
        <w:rPr>
          <w:bCs/>
          <w:sz w:val="28"/>
          <w:szCs w:val="28"/>
          <w:lang w:bidi="ru-RU"/>
        </w:rPr>
        <w:t>дIадогIа</w:t>
      </w:r>
      <w:proofErr w:type="spellEnd"/>
      <w:r w:rsidRPr="00933CAF">
        <w:rPr>
          <w:bCs/>
          <w:sz w:val="28"/>
          <w:szCs w:val="28"/>
          <w:lang w:bidi="ru-RU"/>
        </w:rPr>
        <w:t xml:space="preserve"> деза </w:t>
      </w:r>
      <w:proofErr w:type="spellStart"/>
      <w:r w:rsidRPr="00933CAF">
        <w:rPr>
          <w:bCs/>
          <w:sz w:val="28"/>
          <w:szCs w:val="28"/>
          <w:lang w:bidi="ru-RU"/>
        </w:rPr>
        <w:t>синтар</w:t>
      </w:r>
      <w:proofErr w:type="spellEnd"/>
      <w:r w:rsidRPr="00933CAF">
        <w:rPr>
          <w:bCs/>
          <w:sz w:val="28"/>
          <w:szCs w:val="28"/>
          <w:lang w:bidi="ru-RU"/>
        </w:rPr>
        <w:t>» («Как нужно сажать деревца»).</w:t>
      </w:r>
    </w:p>
    <w:p w14:paraId="3C174F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«Со а </w:t>
      </w:r>
      <w:proofErr w:type="spellStart"/>
      <w:r w:rsidRPr="00933CAF">
        <w:rPr>
          <w:bCs/>
          <w:sz w:val="28"/>
          <w:szCs w:val="28"/>
          <w:lang w:bidi="ru-RU"/>
        </w:rPr>
        <w:t>воьду</w:t>
      </w:r>
      <w:proofErr w:type="spellEnd"/>
      <w:r w:rsidRPr="00933CAF">
        <w:rPr>
          <w:bCs/>
          <w:sz w:val="28"/>
          <w:szCs w:val="28"/>
          <w:lang w:bidi="ru-RU"/>
        </w:rPr>
        <w:t>» («И я иду»).</w:t>
      </w:r>
    </w:p>
    <w:p w14:paraId="656330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w:t>
      </w:r>
      <w:proofErr w:type="spellStart"/>
      <w:r w:rsidRPr="00933CAF">
        <w:rPr>
          <w:bCs/>
          <w:sz w:val="28"/>
          <w:szCs w:val="28"/>
          <w:lang w:bidi="ru-RU"/>
        </w:rPr>
        <w:t>Хорсамах</w:t>
      </w:r>
      <w:proofErr w:type="spellEnd"/>
      <w:r w:rsidRPr="00933CAF">
        <w:rPr>
          <w:bCs/>
          <w:sz w:val="28"/>
          <w:szCs w:val="28"/>
          <w:lang w:bidi="ru-RU"/>
        </w:rPr>
        <w:t xml:space="preserve"> </w:t>
      </w:r>
      <w:proofErr w:type="spellStart"/>
      <w:r w:rsidRPr="00933CAF">
        <w:rPr>
          <w:bCs/>
          <w:sz w:val="28"/>
          <w:szCs w:val="28"/>
          <w:lang w:bidi="ru-RU"/>
        </w:rPr>
        <w:t>лаьцна</w:t>
      </w:r>
      <w:proofErr w:type="spellEnd"/>
      <w:r w:rsidRPr="00933CAF">
        <w:rPr>
          <w:bCs/>
          <w:sz w:val="28"/>
          <w:szCs w:val="28"/>
          <w:lang w:bidi="ru-RU"/>
        </w:rPr>
        <w:t>» («О репке») (перевод А. </w:t>
      </w:r>
      <w:proofErr w:type="spellStart"/>
      <w:r w:rsidRPr="00933CAF">
        <w:rPr>
          <w:bCs/>
          <w:sz w:val="28"/>
          <w:szCs w:val="28"/>
          <w:lang w:bidi="ru-RU"/>
        </w:rPr>
        <w:t>Кусаева</w:t>
      </w:r>
      <w:proofErr w:type="spellEnd"/>
      <w:r w:rsidRPr="00933CAF">
        <w:rPr>
          <w:bCs/>
          <w:sz w:val="28"/>
          <w:szCs w:val="28"/>
          <w:lang w:bidi="ru-RU"/>
        </w:rPr>
        <w:t>).</w:t>
      </w:r>
    </w:p>
    <w:p w14:paraId="2948E882"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6D0C91AD"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Нохчийн</w:t>
      </w:r>
      <w:proofErr w:type="spellEnd"/>
      <w:r w:rsidRPr="00933CAF">
        <w:rPr>
          <w:bCs/>
          <w:sz w:val="28"/>
          <w:szCs w:val="28"/>
          <w:lang w:bidi="ru-RU"/>
        </w:rPr>
        <w:t xml:space="preserve"> </w:t>
      </w:r>
      <w:proofErr w:type="spellStart"/>
      <w:r w:rsidRPr="00933CAF">
        <w:rPr>
          <w:bCs/>
          <w:sz w:val="28"/>
          <w:szCs w:val="28"/>
          <w:lang w:bidi="ru-RU"/>
        </w:rPr>
        <w:t>иллеш</w:t>
      </w:r>
      <w:proofErr w:type="spellEnd"/>
      <w:r w:rsidRPr="00933CAF">
        <w:rPr>
          <w:bCs/>
          <w:sz w:val="28"/>
          <w:szCs w:val="28"/>
          <w:lang w:bidi="ru-RU"/>
        </w:rPr>
        <w:t xml:space="preserve"> (Чеченские песни).</w:t>
      </w:r>
    </w:p>
    <w:p w14:paraId="163D7A82"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Эшарш</w:t>
      </w:r>
      <w:proofErr w:type="spellEnd"/>
      <w:r w:rsidRPr="00933CAF">
        <w:rPr>
          <w:bCs/>
          <w:sz w:val="28"/>
          <w:szCs w:val="28"/>
          <w:lang w:bidi="ru-RU"/>
        </w:rPr>
        <w:t xml:space="preserve"> (Песни).</w:t>
      </w:r>
    </w:p>
    <w:p w14:paraId="4F918CFD"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Берийн</w:t>
      </w:r>
      <w:proofErr w:type="spellEnd"/>
      <w:r w:rsidRPr="00933CAF">
        <w:rPr>
          <w:bCs/>
          <w:sz w:val="28"/>
          <w:szCs w:val="28"/>
          <w:lang w:bidi="ru-RU"/>
        </w:rPr>
        <w:t xml:space="preserve"> </w:t>
      </w:r>
      <w:proofErr w:type="spellStart"/>
      <w:r w:rsidRPr="00933CAF">
        <w:rPr>
          <w:bCs/>
          <w:sz w:val="28"/>
          <w:szCs w:val="28"/>
          <w:lang w:bidi="ru-RU"/>
        </w:rPr>
        <w:t>ловзарш</w:t>
      </w:r>
      <w:proofErr w:type="spellEnd"/>
      <w:r w:rsidRPr="00933CAF">
        <w:rPr>
          <w:bCs/>
          <w:sz w:val="28"/>
          <w:szCs w:val="28"/>
          <w:lang w:bidi="ru-RU"/>
        </w:rPr>
        <w:t xml:space="preserve"> (Детские игры). Детская игра «</w:t>
      </w:r>
      <w:proofErr w:type="spellStart"/>
      <w:r w:rsidRPr="00933CAF">
        <w:rPr>
          <w:bCs/>
          <w:sz w:val="28"/>
          <w:szCs w:val="28"/>
          <w:lang w:bidi="ru-RU"/>
        </w:rPr>
        <w:t>Цициггий</w:t>
      </w:r>
      <w:proofErr w:type="spellEnd"/>
      <w:r w:rsidRPr="00933CAF">
        <w:rPr>
          <w:bCs/>
          <w:sz w:val="28"/>
          <w:szCs w:val="28"/>
          <w:lang w:bidi="ru-RU"/>
        </w:rPr>
        <w:t xml:space="preserve">, </w:t>
      </w:r>
      <w:proofErr w:type="spellStart"/>
      <w:r w:rsidRPr="00933CAF">
        <w:rPr>
          <w:bCs/>
          <w:sz w:val="28"/>
          <w:szCs w:val="28"/>
          <w:lang w:bidi="ru-RU"/>
        </w:rPr>
        <w:t>дахкий</w:t>
      </w:r>
      <w:proofErr w:type="spellEnd"/>
      <w:r w:rsidRPr="00933CAF">
        <w:rPr>
          <w:bCs/>
          <w:sz w:val="28"/>
          <w:szCs w:val="28"/>
          <w:lang w:bidi="ru-RU"/>
        </w:rPr>
        <w:t>» («Кошки-мышки»).</w:t>
      </w:r>
    </w:p>
    <w:p w14:paraId="1DDAB5DB"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Кицанаш</w:t>
      </w:r>
      <w:proofErr w:type="spellEnd"/>
      <w:r w:rsidRPr="00933CAF">
        <w:rPr>
          <w:bCs/>
          <w:sz w:val="28"/>
          <w:szCs w:val="28"/>
          <w:lang w:bidi="ru-RU"/>
        </w:rPr>
        <w:t xml:space="preserve"> (Пословицы).</w:t>
      </w:r>
    </w:p>
    <w:p w14:paraId="6A7F5445"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ХIетал-металш</w:t>
      </w:r>
      <w:proofErr w:type="spellEnd"/>
      <w:r w:rsidRPr="00933CAF">
        <w:rPr>
          <w:bCs/>
          <w:sz w:val="28"/>
          <w:szCs w:val="28"/>
          <w:lang w:bidi="ru-RU"/>
        </w:rPr>
        <w:t xml:space="preserve"> (Загадки).</w:t>
      </w:r>
    </w:p>
    <w:p w14:paraId="31D0C05F"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Чехкааларш</w:t>
      </w:r>
      <w:proofErr w:type="spellEnd"/>
      <w:r w:rsidRPr="00933CAF">
        <w:rPr>
          <w:bCs/>
          <w:sz w:val="28"/>
          <w:szCs w:val="28"/>
          <w:lang w:bidi="ru-RU"/>
        </w:rPr>
        <w:t xml:space="preserve"> (Скороговорки).</w:t>
      </w:r>
    </w:p>
    <w:p w14:paraId="3070C62B"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Дагардарш</w:t>
      </w:r>
      <w:proofErr w:type="spellEnd"/>
      <w:r w:rsidRPr="00933CAF">
        <w:rPr>
          <w:bCs/>
          <w:sz w:val="28"/>
          <w:szCs w:val="28"/>
          <w:lang w:bidi="ru-RU"/>
        </w:rPr>
        <w:t xml:space="preserve"> (Считалки).</w:t>
      </w:r>
    </w:p>
    <w:p w14:paraId="716F284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Чеченские народные сказки: «Майра </w:t>
      </w:r>
      <w:proofErr w:type="spellStart"/>
      <w:r w:rsidRPr="00933CAF">
        <w:rPr>
          <w:bCs/>
          <w:sz w:val="28"/>
          <w:szCs w:val="28"/>
          <w:lang w:bidi="ru-RU"/>
        </w:rPr>
        <w:t>пхьагал</w:t>
      </w:r>
      <w:proofErr w:type="spellEnd"/>
      <w:r w:rsidRPr="00933CAF">
        <w:rPr>
          <w:bCs/>
          <w:sz w:val="28"/>
          <w:szCs w:val="28"/>
          <w:lang w:bidi="ru-RU"/>
        </w:rPr>
        <w:t>» («Храбрый заяц»), «</w:t>
      </w:r>
      <w:proofErr w:type="spellStart"/>
      <w:r w:rsidRPr="00933CAF">
        <w:rPr>
          <w:bCs/>
          <w:sz w:val="28"/>
          <w:szCs w:val="28"/>
          <w:lang w:bidi="ru-RU"/>
        </w:rPr>
        <w:t>Цаьпцалггий</w:t>
      </w:r>
      <w:proofErr w:type="spellEnd"/>
      <w:r w:rsidRPr="00933CAF">
        <w:rPr>
          <w:bCs/>
          <w:sz w:val="28"/>
          <w:szCs w:val="28"/>
          <w:lang w:bidi="ru-RU"/>
        </w:rPr>
        <w:t xml:space="preserve">, </w:t>
      </w:r>
      <w:proofErr w:type="spellStart"/>
      <w:r w:rsidRPr="00933CAF">
        <w:rPr>
          <w:bCs/>
          <w:sz w:val="28"/>
          <w:szCs w:val="28"/>
          <w:lang w:bidi="ru-RU"/>
        </w:rPr>
        <w:t>зингаттий</w:t>
      </w:r>
      <w:proofErr w:type="spellEnd"/>
      <w:r w:rsidRPr="00933CAF">
        <w:rPr>
          <w:bCs/>
          <w:sz w:val="28"/>
          <w:szCs w:val="28"/>
          <w:lang w:bidi="ru-RU"/>
        </w:rPr>
        <w:t>» («Кузнечик и муравей»), «Газа-</w:t>
      </w:r>
      <w:proofErr w:type="spellStart"/>
      <w:r w:rsidRPr="00933CAF">
        <w:rPr>
          <w:bCs/>
          <w:sz w:val="28"/>
          <w:szCs w:val="28"/>
          <w:lang w:bidi="ru-RU"/>
        </w:rPr>
        <w:t>гуьзалггий</w:t>
      </w:r>
      <w:proofErr w:type="spellEnd"/>
      <w:r w:rsidRPr="00933CAF">
        <w:rPr>
          <w:bCs/>
          <w:sz w:val="28"/>
          <w:szCs w:val="28"/>
          <w:lang w:bidi="ru-RU"/>
        </w:rPr>
        <w:t xml:space="preserve">, сира </w:t>
      </w:r>
      <w:proofErr w:type="spellStart"/>
      <w:r w:rsidRPr="00933CAF">
        <w:rPr>
          <w:bCs/>
          <w:sz w:val="28"/>
          <w:szCs w:val="28"/>
          <w:lang w:bidi="ru-RU"/>
        </w:rPr>
        <w:t>борззий</w:t>
      </w:r>
      <w:proofErr w:type="spellEnd"/>
      <w:r w:rsidRPr="00933CAF">
        <w:rPr>
          <w:bCs/>
          <w:sz w:val="28"/>
          <w:szCs w:val="28"/>
          <w:lang w:bidi="ru-RU"/>
        </w:rPr>
        <w:t xml:space="preserve">» («Коза и серый волк»), «Зуй, </w:t>
      </w:r>
      <w:proofErr w:type="spellStart"/>
      <w:r w:rsidRPr="00933CAF">
        <w:rPr>
          <w:bCs/>
          <w:sz w:val="28"/>
          <w:szCs w:val="28"/>
          <w:lang w:bidi="ru-RU"/>
        </w:rPr>
        <w:t>пхьагаллий</w:t>
      </w:r>
      <w:proofErr w:type="spellEnd"/>
      <w:r w:rsidRPr="00933CAF">
        <w:rPr>
          <w:bCs/>
          <w:sz w:val="28"/>
          <w:szCs w:val="28"/>
          <w:lang w:bidi="ru-RU"/>
        </w:rPr>
        <w:t>» («Ёжик и заяц»), «</w:t>
      </w:r>
      <w:proofErr w:type="spellStart"/>
      <w:r w:rsidRPr="00933CAF">
        <w:rPr>
          <w:bCs/>
          <w:sz w:val="28"/>
          <w:szCs w:val="28"/>
          <w:lang w:bidi="ru-RU"/>
        </w:rPr>
        <w:t>Борззий</w:t>
      </w:r>
      <w:proofErr w:type="spellEnd"/>
      <w:r w:rsidRPr="00933CAF">
        <w:rPr>
          <w:bCs/>
          <w:sz w:val="28"/>
          <w:szCs w:val="28"/>
          <w:lang w:bidi="ru-RU"/>
        </w:rPr>
        <w:t xml:space="preserve">, </w:t>
      </w:r>
      <w:proofErr w:type="spellStart"/>
      <w:r w:rsidRPr="00933CAF">
        <w:rPr>
          <w:bCs/>
          <w:sz w:val="28"/>
          <w:szCs w:val="28"/>
          <w:lang w:bidi="ru-RU"/>
        </w:rPr>
        <w:t>цхьогаллий</w:t>
      </w:r>
      <w:proofErr w:type="spellEnd"/>
      <w:r w:rsidRPr="00933CAF">
        <w:rPr>
          <w:bCs/>
          <w:sz w:val="28"/>
          <w:szCs w:val="28"/>
          <w:lang w:bidi="ru-RU"/>
        </w:rPr>
        <w:t xml:space="preserve">, </w:t>
      </w:r>
      <w:proofErr w:type="spellStart"/>
      <w:r w:rsidRPr="00933CAF">
        <w:rPr>
          <w:bCs/>
          <w:sz w:val="28"/>
          <w:szCs w:val="28"/>
          <w:lang w:bidi="ru-RU"/>
        </w:rPr>
        <w:t>ломмий</w:t>
      </w:r>
      <w:proofErr w:type="spellEnd"/>
      <w:r w:rsidRPr="00933CAF">
        <w:rPr>
          <w:bCs/>
          <w:sz w:val="28"/>
          <w:szCs w:val="28"/>
          <w:lang w:bidi="ru-RU"/>
        </w:rPr>
        <w:t>» («Волк, лиса и лев»), «</w:t>
      </w:r>
      <w:proofErr w:type="spellStart"/>
      <w:r w:rsidRPr="00933CAF">
        <w:rPr>
          <w:bCs/>
          <w:sz w:val="28"/>
          <w:szCs w:val="28"/>
          <w:lang w:bidi="ru-RU"/>
        </w:rPr>
        <w:t>Цхьогаллий</w:t>
      </w:r>
      <w:proofErr w:type="spellEnd"/>
      <w:r w:rsidRPr="00933CAF">
        <w:rPr>
          <w:bCs/>
          <w:sz w:val="28"/>
          <w:szCs w:val="28"/>
          <w:lang w:bidi="ru-RU"/>
        </w:rPr>
        <w:t xml:space="preserve">, </w:t>
      </w:r>
      <w:proofErr w:type="spellStart"/>
      <w:r w:rsidRPr="00933CAF">
        <w:rPr>
          <w:bCs/>
          <w:sz w:val="28"/>
          <w:szCs w:val="28"/>
          <w:lang w:bidi="ru-RU"/>
        </w:rPr>
        <w:t>пхьагаллий</w:t>
      </w:r>
      <w:proofErr w:type="spellEnd"/>
      <w:r w:rsidRPr="00933CAF">
        <w:rPr>
          <w:bCs/>
          <w:sz w:val="28"/>
          <w:szCs w:val="28"/>
          <w:lang w:bidi="ru-RU"/>
        </w:rPr>
        <w:t>» («Лиса и заяц»).</w:t>
      </w:r>
    </w:p>
    <w:p w14:paraId="5069F32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14:paraId="0BA20FA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14:paraId="633EAC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w:t>
      </w:r>
      <w:proofErr w:type="spellStart"/>
      <w:r w:rsidRPr="00933CAF">
        <w:rPr>
          <w:bCs/>
          <w:sz w:val="28"/>
          <w:szCs w:val="28"/>
          <w:lang w:bidi="ru-RU"/>
        </w:rPr>
        <w:t>Даймахкана</w:t>
      </w:r>
      <w:proofErr w:type="spellEnd"/>
      <w:r w:rsidRPr="00933CAF">
        <w:rPr>
          <w:bCs/>
          <w:sz w:val="28"/>
          <w:szCs w:val="28"/>
          <w:lang w:bidi="ru-RU"/>
        </w:rPr>
        <w:t xml:space="preserve">, </w:t>
      </w:r>
      <w:proofErr w:type="spellStart"/>
      <w:r w:rsidRPr="00933CAF">
        <w:rPr>
          <w:bCs/>
          <w:sz w:val="28"/>
          <w:szCs w:val="28"/>
          <w:lang w:bidi="ru-RU"/>
        </w:rPr>
        <w:t>вайн</w:t>
      </w:r>
      <w:proofErr w:type="spellEnd"/>
      <w:r w:rsidRPr="00933CAF">
        <w:rPr>
          <w:bCs/>
          <w:sz w:val="28"/>
          <w:szCs w:val="28"/>
          <w:lang w:bidi="ru-RU"/>
        </w:rPr>
        <w:t xml:space="preserve"> </w:t>
      </w:r>
      <w:proofErr w:type="spellStart"/>
      <w:r w:rsidRPr="00933CAF">
        <w:rPr>
          <w:bCs/>
          <w:sz w:val="28"/>
          <w:szCs w:val="28"/>
          <w:lang w:bidi="ru-RU"/>
        </w:rPr>
        <w:t>халкъана</w:t>
      </w:r>
      <w:proofErr w:type="spellEnd"/>
      <w:r w:rsidRPr="00933CAF">
        <w:rPr>
          <w:bCs/>
          <w:sz w:val="28"/>
          <w:szCs w:val="28"/>
          <w:lang w:bidi="ru-RU"/>
        </w:rPr>
        <w:t>…» («Родине, нашему народу»).</w:t>
      </w:r>
    </w:p>
    <w:p w14:paraId="7666746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w:t>
      </w:r>
      <w:proofErr w:type="spellStart"/>
      <w:r w:rsidRPr="00933CAF">
        <w:rPr>
          <w:bCs/>
          <w:sz w:val="28"/>
          <w:szCs w:val="28"/>
          <w:lang w:bidi="ru-RU"/>
        </w:rPr>
        <w:t>БIешерийн</w:t>
      </w:r>
      <w:proofErr w:type="spellEnd"/>
      <w:r w:rsidRPr="00933CAF">
        <w:rPr>
          <w:bCs/>
          <w:sz w:val="28"/>
          <w:szCs w:val="28"/>
          <w:lang w:bidi="ru-RU"/>
        </w:rPr>
        <w:t xml:space="preserve"> </w:t>
      </w:r>
      <w:proofErr w:type="spellStart"/>
      <w:r w:rsidRPr="00933CAF">
        <w:rPr>
          <w:bCs/>
          <w:sz w:val="28"/>
          <w:szCs w:val="28"/>
          <w:lang w:bidi="ru-RU"/>
        </w:rPr>
        <w:t>къийсамехь</w:t>
      </w:r>
      <w:proofErr w:type="spellEnd"/>
      <w:r w:rsidRPr="00933CAF">
        <w:rPr>
          <w:bCs/>
          <w:sz w:val="28"/>
          <w:szCs w:val="28"/>
          <w:lang w:bidi="ru-RU"/>
        </w:rPr>
        <w:t>…» («В столетней борьбе…»).</w:t>
      </w:r>
    </w:p>
    <w:p w14:paraId="538D45E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14:paraId="6DBE78E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w:t>
      </w:r>
      <w:proofErr w:type="spellStart"/>
      <w:r w:rsidRPr="00933CAF">
        <w:rPr>
          <w:bCs/>
          <w:sz w:val="28"/>
          <w:szCs w:val="28"/>
          <w:lang w:bidi="ru-RU"/>
        </w:rPr>
        <w:t>Аьхкенан</w:t>
      </w:r>
      <w:proofErr w:type="spellEnd"/>
      <w:r w:rsidRPr="00933CAF">
        <w:rPr>
          <w:bCs/>
          <w:sz w:val="28"/>
          <w:szCs w:val="28"/>
          <w:lang w:bidi="ru-RU"/>
        </w:rPr>
        <w:t xml:space="preserve"> </w:t>
      </w:r>
      <w:proofErr w:type="spellStart"/>
      <w:r w:rsidRPr="00933CAF">
        <w:rPr>
          <w:bCs/>
          <w:sz w:val="28"/>
          <w:szCs w:val="28"/>
          <w:lang w:bidi="ru-RU"/>
        </w:rPr>
        <w:t>Iуьйре</w:t>
      </w:r>
      <w:proofErr w:type="spellEnd"/>
      <w:r w:rsidRPr="00933CAF">
        <w:rPr>
          <w:bCs/>
          <w:sz w:val="28"/>
          <w:szCs w:val="28"/>
          <w:lang w:bidi="ru-RU"/>
        </w:rPr>
        <w:t>» («Летнее утро»).</w:t>
      </w:r>
    </w:p>
    <w:p w14:paraId="3F31A15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w:t>
      </w:r>
      <w:proofErr w:type="spellStart"/>
      <w:r w:rsidRPr="00933CAF">
        <w:rPr>
          <w:bCs/>
          <w:sz w:val="28"/>
          <w:szCs w:val="28"/>
          <w:lang w:bidi="ru-RU"/>
        </w:rPr>
        <w:t>Сулаев</w:t>
      </w:r>
      <w:proofErr w:type="spellEnd"/>
      <w:r w:rsidRPr="00933CAF">
        <w:rPr>
          <w:bCs/>
          <w:sz w:val="28"/>
          <w:szCs w:val="28"/>
          <w:lang w:bidi="ru-RU"/>
        </w:rPr>
        <w:t xml:space="preserve"> «</w:t>
      </w:r>
      <w:proofErr w:type="spellStart"/>
      <w:r w:rsidRPr="00933CAF">
        <w:rPr>
          <w:bCs/>
          <w:sz w:val="28"/>
          <w:szCs w:val="28"/>
          <w:lang w:bidi="ru-RU"/>
        </w:rPr>
        <w:t>ДогIа</w:t>
      </w:r>
      <w:proofErr w:type="spellEnd"/>
      <w:r w:rsidRPr="00933CAF">
        <w:rPr>
          <w:bCs/>
          <w:sz w:val="28"/>
          <w:szCs w:val="28"/>
          <w:lang w:bidi="ru-RU"/>
        </w:rPr>
        <w:t xml:space="preserve"> </w:t>
      </w:r>
      <w:proofErr w:type="spellStart"/>
      <w:r w:rsidRPr="00933CAF">
        <w:rPr>
          <w:bCs/>
          <w:sz w:val="28"/>
          <w:szCs w:val="28"/>
          <w:lang w:bidi="ru-RU"/>
        </w:rPr>
        <w:t>деанчул</w:t>
      </w:r>
      <w:proofErr w:type="spellEnd"/>
      <w:r w:rsidRPr="00933CAF">
        <w:rPr>
          <w:bCs/>
          <w:sz w:val="28"/>
          <w:szCs w:val="28"/>
          <w:lang w:bidi="ru-RU"/>
        </w:rPr>
        <w:t xml:space="preserve"> </w:t>
      </w:r>
      <w:proofErr w:type="spellStart"/>
      <w:r w:rsidRPr="00933CAF">
        <w:rPr>
          <w:bCs/>
          <w:sz w:val="28"/>
          <w:szCs w:val="28"/>
          <w:lang w:bidi="ru-RU"/>
        </w:rPr>
        <w:t>тIаьхьа</w:t>
      </w:r>
      <w:proofErr w:type="spellEnd"/>
      <w:r w:rsidRPr="00933CAF">
        <w:rPr>
          <w:bCs/>
          <w:sz w:val="28"/>
          <w:szCs w:val="28"/>
          <w:lang w:bidi="ru-RU"/>
        </w:rPr>
        <w:t>…» («После дождя…»).</w:t>
      </w:r>
    </w:p>
    <w:p w14:paraId="6E077C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w:t>
      </w:r>
      <w:proofErr w:type="spellStart"/>
      <w:r w:rsidRPr="00933CAF">
        <w:rPr>
          <w:bCs/>
          <w:sz w:val="28"/>
          <w:szCs w:val="28"/>
          <w:lang w:bidi="ru-RU"/>
        </w:rPr>
        <w:t>Аьхке</w:t>
      </w:r>
      <w:proofErr w:type="spellEnd"/>
      <w:r w:rsidRPr="00933CAF">
        <w:rPr>
          <w:bCs/>
          <w:sz w:val="28"/>
          <w:szCs w:val="28"/>
          <w:lang w:bidi="ru-RU"/>
        </w:rPr>
        <w:t>» («Лето»), «</w:t>
      </w:r>
      <w:proofErr w:type="spellStart"/>
      <w:r w:rsidRPr="00933CAF">
        <w:rPr>
          <w:bCs/>
          <w:sz w:val="28"/>
          <w:szCs w:val="28"/>
          <w:lang w:bidi="ru-RU"/>
        </w:rPr>
        <w:t>ГIаргIулеш</w:t>
      </w:r>
      <w:proofErr w:type="spellEnd"/>
      <w:r w:rsidRPr="00933CAF">
        <w:rPr>
          <w:bCs/>
          <w:sz w:val="28"/>
          <w:szCs w:val="28"/>
          <w:lang w:bidi="ru-RU"/>
        </w:rPr>
        <w:t xml:space="preserve"> </w:t>
      </w:r>
      <w:proofErr w:type="spellStart"/>
      <w:r w:rsidRPr="00933CAF">
        <w:rPr>
          <w:bCs/>
          <w:sz w:val="28"/>
          <w:szCs w:val="28"/>
          <w:lang w:bidi="ru-RU"/>
        </w:rPr>
        <w:t>хабарш</w:t>
      </w:r>
      <w:proofErr w:type="spellEnd"/>
      <w:r w:rsidRPr="00933CAF">
        <w:rPr>
          <w:bCs/>
          <w:sz w:val="28"/>
          <w:szCs w:val="28"/>
          <w:lang w:bidi="ru-RU"/>
        </w:rPr>
        <w:t xml:space="preserve"> а </w:t>
      </w:r>
      <w:proofErr w:type="spellStart"/>
      <w:r w:rsidRPr="00933CAF">
        <w:rPr>
          <w:bCs/>
          <w:sz w:val="28"/>
          <w:szCs w:val="28"/>
          <w:lang w:bidi="ru-RU"/>
        </w:rPr>
        <w:t>дуьйцуш</w:t>
      </w:r>
      <w:proofErr w:type="spellEnd"/>
      <w:r w:rsidRPr="00933CAF">
        <w:rPr>
          <w:bCs/>
          <w:sz w:val="28"/>
          <w:szCs w:val="28"/>
          <w:lang w:bidi="ru-RU"/>
        </w:rPr>
        <w:t>» («Журавли»).</w:t>
      </w:r>
    </w:p>
    <w:p w14:paraId="302D97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З. Муталибов «Оха </w:t>
      </w:r>
      <w:proofErr w:type="spellStart"/>
      <w:r w:rsidRPr="00933CAF">
        <w:rPr>
          <w:bCs/>
          <w:sz w:val="28"/>
          <w:szCs w:val="28"/>
          <w:lang w:bidi="ru-RU"/>
        </w:rPr>
        <w:t>болх</w:t>
      </w:r>
      <w:proofErr w:type="spellEnd"/>
      <w:r w:rsidRPr="00933CAF">
        <w:rPr>
          <w:bCs/>
          <w:sz w:val="28"/>
          <w:szCs w:val="28"/>
          <w:lang w:bidi="ru-RU"/>
        </w:rPr>
        <w:t xml:space="preserve"> а </w:t>
      </w:r>
      <w:proofErr w:type="spellStart"/>
      <w:r w:rsidRPr="00933CAF">
        <w:rPr>
          <w:bCs/>
          <w:sz w:val="28"/>
          <w:szCs w:val="28"/>
          <w:lang w:bidi="ru-RU"/>
        </w:rPr>
        <w:t>бо</w:t>
      </w:r>
      <w:proofErr w:type="spellEnd"/>
      <w:r w:rsidRPr="00933CAF">
        <w:rPr>
          <w:bCs/>
          <w:sz w:val="28"/>
          <w:szCs w:val="28"/>
          <w:lang w:bidi="ru-RU"/>
        </w:rPr>
        <w:t xml:space="preserve">, </w:t>
      </w:r>
      <w:proofErr w:type="spellStart"/>
      <w:r w:rsidRPr="00933CAF">
        <w:rPr>
          <w:bCs/>
          <w:sz w:val="28"/>
          <w:szCs w:val="28"/>
          <w:lang w:bidi="ru-RU"/>
        </w:rPr>
        <w:t>деша</w:t>
      </w:r>
      <w:proofErr w:type="spellEnd"/>
      <w:r w:rsidRPr="00933CAF">
        <w:rPr>
          <w:bCs/>
          <w:sz w:val="28"/>
          <w:szCs w:val="28"/>
          <w:lang w:bidi="ru-RU"/>
        </w:rPr>
        <w:t xml:space="preserve"> а </w:t>
      </w:r>
      <w:proofErr w:type="spellStart"/>
      <w:r w:rsidRPr="00933CAF">
        <w:rPr>
          <w:bCs/>
          <w:sz w:val="28"/>
          <w:szCs w:val="28"/>
          <w:lang w:bidi="ru-RU"/>
        </w:rPr>
        <w:t>доьшу</w:t>
      </w:r>
      <w:proofErr w:type="spellEnd"/>
      <w:r w:rsidRPr="00933CAF">
        <w:rPr>
          <w:bCs/>
          <w:sz w:val="28"/>
          <w:szCs w:val="28"/>
          <w:lang w:bidi="ru-RU"/>
        </w:rPr>
        <w:t>» («Мы работаем и учимся»).</w:t>
      </w:r>
    </w:p>
    <w:p w14:paraId="6019A84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w:t>
      </w:r>
      <w:proofErr w:type="spellStart"/>
      <w:r w:rsidRPr="00933CAF">
        <w:rPr>
          <w:bCs/>
          <w:sz w:val="28"/>
          <w:szCs w:val="28"/>
          <w:lang w:bidi="ru-RU"/>
        </w:rPr>
        <w:t>Мангалкомарш</w:t>
      </w:r>
      <w:proofErr w:type="spellEnd"/>
      <w:r w:rsidRPr="00933CAF">
        <w:rPr>
          <w:bCs/>
          <w:sz w:val="28"/>
          <w:szCs w:val="28"/>
          <w:lang w:bidi="ru-RU"/>
        </w:rPr>
        <w:t>» («Ежевика»).</w:t>
      </w:r>
    </w:p>
    <w:p w14:paraId="535A38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w:t>
      </w:r>
      <w:proofErr w:type="spellStart"/>
      <w:r w:rsidRPr="00933CAF">
        <w:rPr>
          <w:bCs/>
          <w:sz w:val="28"/>
          <w:szCs w:val="28"/>
          <w:lang w:bidi="ru-RU"/>
        </w:rPr>
        <w:t>Комаьрша</w:t>
      </w:r>
      <w:proofErr w:type="spellEnd"/>
      <w:r w:rsidRPr="00933CAF">
        <w:rPr>
          <w:bCs/>
          <w:sz w:val="28"/>
          <w:szCs w:val="28"/>
          <w:lang w:bidi="ru-RU"/>
        </w:rPr>
        <w:t xml:space="preserve"> </w:t>
      </w:r>
      <w:proofErr w:type="spellStart"/>
      <w:r w:rsidRPr="00933CAF">
        <w:rPr>
          <w:bCs/>
          <w:sz w:val="28"/>
          <w:szCs w:val="28"/>
          <w:lang w:bidi="ru-RU"/>
        </w:rPr>
        <w:t>хьун</w:t>
      </w:r>
      <w:proofErr w:type="spellEnd"/>
      <w:r w:rsidRPr="00933CAF">
        <w:rPr>
          <w:bCs/>
          <w:sz w:val="28"/>
          <w:szCs w:val="28"/>
          <w:lang w:bidi="ru-RU"/>
        </w:rPr>
        <w:t>» («Щедрый лес»), «</w:t>
      </w:r>
      <w:proofErr w:type="spellStart"/>
      <w:r w:rsidRPr="00933CAF">
        <w:rPr>
          <w:bCs/>
          <w:sz w:val="28"/>
          <w:szCs w:val="28"/>
          <w:lang w:bidi="ru-RU"/>
        </w:rPr>
        <w:t>Гуьйре</w:t>
      </w:r>
      <w:proofErr w:type="spellEnd"/>
      <w:r w:rsidRPr="00933CAF">
        <w:rPr>
          <w:bCs/>
          <w:sz w:val="28"/>
          <w:szCs w:val="28"/>
          <w:lang w:bidi="ru-RU"/>
        </w:rPr>
        <w:t xml:space="preserve"> </w:t>
      </w:r>
      <w:proofErr w:type="spellStart"/>
      <w:r w:rsidRPr="00933CAF">
        <w:rPr>
          <w:bCs/>
          <w:sz w:val="28"/>
          <w:szCs w:val="28"/>
          <w:lang w:bidi="ru-RU"/>
        </w:rPr>
        <w:t>тIекхочуш</w:t>
      </w:r>
      <w:proofErr w:type="spellEnd"/>
      <w:r w:rsidRPr="00933CAF">
        <w:rPr>
          <w:bCs/>
          <w:sz w:val="28"/>
          <w:szCs w:val="28"/>
          <w:lang w:bidi="ru-RU"/>
        </w:rPr>
        <w:t>» («Осень наступает»).</w:t>
      </w:r>
    </w:p>
    <w:p w14:paraId="472A55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w:t>
      </w:r>
      <w:proofErr w:type="spellStart"/>
      <w:r w:rsidRPr="00933CAF">
        <w:rPr>
          <w:bCs/>
          <w:sz w:val="28"/>
          <w:szCs w:val="28"/>
          <w:lang w:bidi="ru-RU"/>
        </w:rPr>
        <w:t>Гуьйре</w:t>
      </w:r>
      <w:proofErr w:type="spellEnd"/>
      <w:r w:rsidRPr="00933CAF">
        <w:rPr>
          <w:bCs/>
          <w:sz w:val="28"/>
          <w:szCs w:val="28"/>
          <w:lang w:bidi="ru-RU"/>
        </w:rPr>
        <w:t>» («Осень»).</w:t>
      </w:r>
    </w:p>
    <w:p w14:paraId="3E18C4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w:t>
      </w:r>
      <w:proofErr w:type="spellStart"/>
      <w:r w:rsidRPr="00933CAF">
        <w:rPr>
          <w:bCs/>
          <w:sz w:val="28"/>
          <w:szCs w:val="28"/>
          <w:lang w:bidi="ru-RU"/>
        </w:rPr>
        <w:t>Гуьйре</w:t>
      </w:r>
      <w:proofErr w:type="spellEnd"/>
      <w:r w:rsidRPr="00933CAF">
        <w:rPr>
          <w:bCs/>
          <w:sz w:val="28"/>
          <w:szCs w:val="28"/>
          <w:lang w:bidi="ru-RU"/>
        </w:rPr>
        <w:t>» («Осень»).</w:t>
      </w:r>
    </w:p>
    <w:p w14:paraId="5737FA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Стоьмийн</w:t>
      </w:r>
      <w:proofErr w:type="spellEnd"/>
      <w:r w:rsidRPr="00933CAF">
        <w:rPr>
          <w:bCs/>
          <w:sz w:val="28"/>
          <w:szCs w:val="28"/>
          <w:lang w:bidi="ru-RU"/>
        </w:rPr>
        <w:t xml:space="preserve"> </w:t>
      </w:r>
      <w:proofErr w:type="spellStart"/>
      <w:r w:rsidRPr="00933CAF">
        <w:rPr>
          <w:bCs/>
          <w:sz w:val="28"/>
          <w:szCs w:val="28"/>
          <w:lang w:bidi="ru-RU"/>
        </w:rPr>
        <w:t>бешахь</w:t>
      </w:r>
      <w:proofErr w:type="spellEnd"/>
      <w:r w:rsidRPr="00933CAF">
        <w:rPr>
          <w:bCs/>
          <w:sz w:val="28"/>
          <w:szCs w:val="28"/>
          <w:lang w:bidi="ru-RU"/>
        </w:rPr>
        <w:t>» («В саду»).</w:t>
      </w:r>
    </w:p>
    <w:p w14:paraId="19A35E4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Гуьйренан</w:t>
      </w:r>
      <w:proofErr w:type="spellEnd"/>
      <w:r w:rsidRPr="00933CAF">
        <w:rPr>
          <w:bCs/>
          <w:sz w:val="28"/>
          <w:szCs w:val="28"/>
          <w:lang w:bidi="ru-RU"/>
        </w:rPr>
        <w:t xml:space="preserve"> </w:t>
      </w:r>
      <w:proofErr w:type="spellStart"/>
      <w:r w:rsidRPr="00933CAF">
        <w:rPr>
          <w:bCs/>
          <w:sz w:val="28"/>
          <w:szCs w:val="28"/>
          <w:lang w:bidi="ru-RU"/>
        </w:rPr>
        <w:t>суьрташ</w:t>
      </w:r>
      <w:proofErr w:type="spellEnd"/>
      <w:r w:rsidRPr="00933CAF">
        <w:rPr>
          <w:bCs/>
          <w:sz w:val="28"/>
          <w:szCs w:val="28"/>
          <w:lang w:bidi="ru-RU"/>
        </w:rPr>
        <w:t>» («Картины осени»).</w:t>
      </w:r>
    </w:p>
    <w:p w14:paraId="2B647208"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477765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w:t>
      </w:r>
      <w:proofErr w:type="spellStart"/>
      <w:r w:rsidRPr="00933CAF">
        <w:rPr>
          <w:bCs/>
          <w:sz w:val="28"/>
          <w:szCs w:val="28"/>
          <w:lang w:bidi="ru-RU"/>
        </w:rPr>
        <w:t>Аболханов</w:t>
      </w:r>
      <w:proofErr w:type="spellEnd"/>
      <w:r w:rsidRPr="00933CAF">
        <w:rPr>
          <w:bCs/>
          <w:sz w:val="28"/>
          <w:szCs w:val="28"/>
          <w:lang w:bidi="ru-RU"/>
        </w:rPr>
        <w:t xml:space="preserve"> «</w:t>
      </w:r>
      <w:proofErr w:type="spellStart"/>
      <w:r w:rsidRPr="00933CAF">
        <w:rPr>
          <w:bCs/>
          <w:sz w:val="28"/>
          <w:szCs w:val="28"/>
          <w:lang w:bidi="ru-RU"/>
        </w:rPr>
        <w:t>Вайн</w:t>
      </w:r>
      <w:proofErr w:type="spellEnd"/>
      <w:r w:rsidRPr="00933CAF">
        <w:rPr>
          <w:bCs/>
          <w:sz w:val="28"/>
          <w:szCs w:val="28"/>
          <w:lang w:bidi="ru-RU"/>
        </w:rPr>
        <w:t xml:space="preserve"> республика» («Наша республика»).</w:t>
      </w:r>
    </w:p>
    <w:p w14:paraId="4A6FCD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«Сан Кавказ» («Мой Кавказ»).</w:t>
      </w:r>
    </w:p>
    <w:p w14:paraId="3E2997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w:t>
      </w:r>
      <w:proofErr w:type="spellStart"/>
      <w:r w:rsidRPr="00933CAF">
        <w:rPr>
          <w:bCs/>
          <w:sz w:val="28"/>
          <w:szCs w:val="28"/>
          <w:lang w:bidi="ru-RU"/>
        </w:rPr>
        <w:t>Даймахке</w:t>
      </w:r>
      <w:proofErr w:type="spellEnd"/>
      <w:r w:rsidRPr="00933CAF">
        <w:rPr>
          <w:bCs/>
          <w:sz w:val="28"/>
          <w:szCs w:val="28"/>
          <w:lang w:bidi="ru-RU"/>
        </w:rPr>
        <w:t xml:space="preserve"> </w:t>
      </w:r>
      <w:proofErr w:type="spellStart"/>
      <w:r w:rsidRPr="00933CAF">
        <w:rPr>
          <w:bCs/>
          <w:sz w:val="28"/>
          <w:szCs w:val="28"/>
          <w:lang w:bidi="ru-RU"/>
        </w:rPr>
        <w:t>безам</w:t>
      </w:r>
      <w:proofErr w:type="spellEnd"/>
      <w:r w:rsidRPr="00933CAF">
        <w:rPr>
          <w:bCs/>
          <w:sz w:val="28"/>
          <w:szCs w:val="28"/>
          <w:lang w:bidi="ru-RU"/>
        </w:rPr>
        <w:t>» («Любовь к Родине»).</w:t>
      </w:r>
    </w:p>
    <w:p w14:paraId="5CA725A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14:paraId="135D65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w:t>
      </w:r>
      <w:proofErr w:type="spellStart"/>
      <w:r w:rsidRPr="00933CAF">
        <w:rPr>
          <w:bCs/>
          <w:sz w:val="28"/>
          <w:szCs w:val="28"/>
          <w:lang w:bidi="ru-RU"/>
        </w:rPr>
        <w:t>Кусаева</w:t>
      </w:r>
      <w:proofErr w:type="spellEnd"/>
      <w:r w:rsidRPr="00933CAF">
        <w:rPr>
          <w:bCs/>
          <w:sz w:val="28"/>
          <w:szCs w:val="28"/>
          <w:lang w:bidi="ru-RU"/>
        </w:rPr>
        <w:t>).</w:t>
      </w:r>
    </w:p>
    <w:p w14:paraId="011BBC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w:t>
      </w:r>
      <w:proofErr w:type="spellStart"/>
      <w:r w:rsidRPr="00933CAF">
        <w:rPr>
          <w:bCs/>
          <w:sz w:val="28"/>
          <w:szCs w:val="28"/>
          <w:lang w:bidi="ru-RU"/>
        </w:rPr>
        <w:t>Эвлахь</w:t>
      </w:r>
      <w:proofErr w:type="spellEnd"/>
      <w:r w:rsidRPr="00933CAF">
        <w:rPr>
          <w:bCs/>
          <w:sz w:val="28"/>
          <w:szCs w:val="28"/>
          <w:lang w:bidi="ru-RU"/>
        </w:rPr>
        <w:t>» («В селе»).</w:t>
      </w:r>
    </w:p>
    <w:p w14:paraId="20276C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w:t>
      </w:r>
      <w:proofErr w:type="spellStart"/>
      <w:r w:rsidRPr="00933CAF">
        <w:rPr>
          <w:bCs/>
          <w:sz w:val="28"/>
          <w:szCs w:val="28"/>
          <w:lang w:bidi="ru-RU"/>
        </w:rPr>
        <w:t>Бохам</w:t>
      </w:r>
      <w:proofErr w:type="spellEnd"/>
      <w:r w:rsidRPr="00933CAF">
        <w:rPr>
          <w:bCs/>
          <w:sz w:val="28"/>
          <w:szCs w:val="28"/>
          <w:lang w:bidi="ru-RU"/>
        </w:rPr>
        <w:t>» («Беда»).</w:t>
      </w:r>
    </w:p>
    <w:p w14:paraId="237E1F26"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Хь</w:t>
      </w:r>
      <w:proofErr w:type="spellEnd"/>
      <w:r w:rsidRPr="00933CAF">
        <w:rPr>
          <w:bCs/>
          <w:sz w:val="28"/>
          <w:szCs w:val="28"/>
          <w:lang w:bidi="ru-RU"/>
        </w:rPr>
        <w:t>. </w:t>
      </w:r>
      <w:proofErr w:type="spellStart"/>
      <w:r w:rsidRPr="00933CAF">
        <w:rPr>
          <w:bCs/>
          <w:sz w:val="28"/>
          <w:szCs w:val="28"/>
          <w:lang w:bidi="ru-RU"/>
        </w:rPr>
        <w:t>Саракаев</w:t>
      </w:r>
      <w:proofErr w:type="spellEnd"/>
      <w:r w:rsidRPr="00933CAF">
        <w:rPr>
          <w:bCs/>
          <w:sz w:val="28"/>
          <w:szCs w:val="28"/>
          <w:lang w:bidi="ru-RU"/>
        </w:rPr>
        <w:t xml:space="preserve"> «</w:t>
      </w:r>
      <w:proofErr w:type="spellStart"/>
      <w:r w:rsidRPr="00933CAF">
        <w:rPr>
          <w:bCs/>
          <w:sz w:val="28"/>
          <w:szCs w:val="28"/>
          <w:lang w:bidi="ru-RU"/>
        </w:rPr>
        <w:t>Асвадан</w:t>
      </w:r>
      <w:proofErr w:type="spellEnd"/>
      <w:r w:rsidRPr="00933CAF">
        <w:rPr>
          <w:bCs/>
          <w:sz w:val="28"/>
          <w:szCs w:val="28"/>
          <w:lang w:bidi="ru-RU"/>
        </w:rPr>
        <w:t xml:space="preserve"> </w:t>
      </w:r>
      <w:proofErr w:type="spellStart"/>
      <w:r w:rsidRPr="00933CAF">
        <w:rPr>
          <w:bCs/>
          <w:sz w:val="28"/>
          <w:szCs w:val="28"/>
          <w:lang w:bidi="ru-RU"/>
        </w:rPr>
        <w:t>адамалла</w:t>
      </w:r>
      <w:proofErr w:type="spellEnd"/>
      <w:r w:rsidRPr="00933CAF">
        <w:rPr>
          <w:bCs/>
          <w:sz w:val="28"/>
          <w:szCs w:val="28"/>
          <w:lang w:bidi="ru-RU"/>
        </w:rPr>
        <w:t>» («Человечность Асвада»).</w:t>
      </w:r>
    </w:p>
    <w:p w14:paraId="387DB3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Экскурси</w:t>
      </w:r>
      <w:proofErr w:type="spellEnd"/>
      <w:r w:rsidRPr="00933CAF">
        <w:rPr>
          <w:bCs/>
          <w:sz w:val="28"/>
          <w:szCs w:val="28"/>
          <w:lang w:bidi="ru-RU"/>
        </w:rPr>
        <w:t>» («Экскурсия»).</w:t>
      </w:r>
    </w:p>
    <w:p w14:paraId="495E405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14:paraId="3FD815FD"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Хь</w:t>
      </w:r>
      <w:proofErr w:type="spellEnd"/>
      <w:r w:rsidRPr="00933CAF">
        <w:rPr>
          <w:bCs/>
          <w:sz w:val="28"/>
          <w:szCs w:val="28"/>
          <w:lang w:bidi="ru-RU"/>
        </w:rPr>
        <w:t>. </w:t>
      </w:r>
      <w:proofErr w:type="spellStart"/>
      <w:r w:rsidRPr="00933CAF">
        <w:rPr>
          <w:bCs/>
          <w:sz w:val="28"/>
          <w:szCs w:val="28"/>
          <w:lang w:bidi="ru-RU"/>
        </w:rPr>
        <w:t>Саракаев</w:t>
      </w:r>
      <w:proofErr w:type="spellEnd"/>
      <w:r w:rsidRPr="00933CAF">
        <w:rPr>
          <w:bCs/>
          <w:sz w:val="28"/>
          <w:szCs w:val="28"/>
          <w:lang w:bidi="ru-RU"/>
        </w:rPr>
        <w:t xml:space="preserve"> «</w:t>
      </w:r>
      <w:proofErr w:type="spellStart"/>
      <w:r w:rsidRPr="00933CAF">
        <w:rPr>
          <w:bCs/>
          <w:sz w:val="28"/>
          <w:szCs w:val="28"/>
          <w:lang w:bidi="ru-RU"/>
        </w:rPr>
        <w:t>Тхойшинна</w:t>
      </w:r>
      <w:proofErr w:type="spellEnd"/>
      <w:r w:rsidRPr="00933CAF">
        <w:rPr>
          <w:bCs/>
          <w:sz w:val="28"/>
          <w:szCs w:val="28"/>
          <w:lang w:bidi="ru-RU"/>
        </w:rPr>
        <w:t xml:space="preserve"> </w:t>
      </w:r>
      <w:proofErr w:type="spellStart"/>
      <w:r w:rsidRPr="00933CAF">
        <w:rPr>
          <w:bCs/>
          <w:sz w:val="28"/>
          <w:szCs w:val="28"/>
          <w:lang w:bidi="ru-RU"/>
        </w:rPr>
        <w:t>эсий</w:t>
      </w:r>
      <w:proofErr w:type="spellEnd"/>
      <w:r w:rsidRPr="00933CAF">
        <w:rPr>
          <w:bCs/>
          <w:sz w:val="28"/>
          <w:szCs w:val="28"/>
          <w:lang w:bidi="ru-RU"/>
        </w:rPr>
        <w:t xml:space="preserve"> </w:t>
      </w:r>
      <w:proofErr w:type="spellStart"/>
      <w:r w:rsidRPr="00933CAF">
        <w:rPr>
          <w:bCs/>
          <w:sz w:val="28"/>
          <w:szCs w:val="28"/>
          <w:lang w:bidi="ru-RU"/>
        </w:rPr>
        <w:t>дажо</w:t>
      </w:r>
      <w:proofErr w:type="spellEnd"/>
      <w:r w:rsidRPr="00933CAF">
        <w:rPr>
          <w:bCs/>
          <w:sz w:val="28"/>
          <w:szCs w:val="28"/>
          <w:lang w:bidi="ru-RU"/>
        </w:rPr>
        <w:t xml:space="preserve"> </w:t>
      </w:r>
      <w:proofErr w:type="spellStart"/>
      <w:r w:rsidRPr="00933CAF">
        <w:rPr>
          <w:bCs/>
          <w:sz w:val="28"/>
          <w:szCs w:val="28"/>
          <w:lang w:bidi="ru-RU"/>
        </w:rPr>
        <w:t>лаьа</w:t>
      </w:r>
      <w:proofErr w:type="spellEnd"/>
      <w:r w:rsidRPr="00933CAF">
        <w:rPr>
          <w:bCs/>
          <w:sz w:val="28"/>
          <w:szCs w:val="28"/>
          <w:lang w:bidi="ru-RU"/>
        </w:rPr>
        <w:t>» («Мы хотим пасти телят»), «</w:t>
      </w:r>
      <w:proofErr w:type="spellStart"/>
      <w:r w:rsidRPr="00933CAF">
        <w:rPr>
          <w:bCs/>
          <w:sz w:val="28"/>
          <w:szCs w:val="28"/>
          <w:lang w:bidi="ru-RU"/>
        </w:rPr>
        <w:t>ЖIов</w:t>
      </w:r>
      <w:proofErr w:type="spellEnd"/>
      <w:r w:rsidRPr="00933CAF">
        <w:rPr>
          <w:bCs/>
          <w:sz w:val="28"/>
          <w:szCs w:val="28"/>
          <w:lang w:bidi="ru-RU"/>
        </w:rPr>
        <w:t xml:space="preserve">, </w:t>
      </w:r>
      <w:proofErr w:type="spellStart"/>
      <w:r w:rsidRPr="00933CAF">
        <w:rPr>
          <w:bCs/>
          <w:sz w:val="28"/>
          <w:szCs w:val="28"/>
          <w:lang w:bidi="ru-RU"/>
        </w:rPr>
        <w:t>морзаххий</w:t>
      </w:r>
      <w:proofErr w:type="spellEnd"/>
      <w:r w:rsidRPr="00933CAF">
        <w:rPr>
          <w:bCs/>
          <w:sz w:val="28"/>
          <w:szCs w:val="28"/>
          <w:lang w:bidi="ru-RU"/>
        </w:rPr>
        <w:t xml:space="preserve">, </w:t>
      </w:r>
      <w:proofErr w:type="spellStart"/>
      <w:r w:rsidRPr="00933CAF">
        <w:rPr>
          <w:bCs/>
          <w:sz w:val="28"/>
          <w:szCs w:val="28"/>
          <w:lang w:bidi="ru-RU"/>
        </w:rPr>
        <w:t>херх</w:t>
      </w:r>
      <w:proofErr w:type="spellEnd"/>
      <w:r w:rsidRPr="00933CAF">
        <w:rPr>
          <w:bCs/>
          <w:sz w:val="28"/>
          <w:szCs w:val="28"/>
          <w:lang w:bidi="ru-RU"/>
        </w:rPr>
        <w:t xml:space="preserve"> </w:t>
      </w:r>
      <w:proofErr w:type="spellStart"/>
      <w:r w:rsidRPr="00933CAF">
        <w:rPr>
          <w:bCs/>
          <w:sz w:val="28"/>
          <w:szCs w:val="28"/>
          <w:lang w:bidi="ru-RU"/>
        </w:rPr>
        <w:t>схьаоьций</w:t>
      </w:r>
      <w:proofErr w:type="spellEnd"/>
      <w:r w:rsidRPr="00933CAF">
        <w:rPr>
          <w:bCs/>
          <w:sz w:val="28"/>
          <w:szCs w:val="28"/>
          <w:lang w:bidi="ru-RU"/>
        </w:rPr>
        <w:t>» («Взяв молоток, пилу»).</w:t>
      </w:r>
    </w:p>
    <w:p w14:paraId="5FD05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«Коран </w:t>
      </w:r>
      <w:proofErr w:type="spellStart"/>
      <w:r w:rsidRPr="00933CAF">
        <w:rPr>
          <w:bCs/>
          <w:sz w:val="28"/>
          <w:szCs w:val="28"/>
          <w:lang w:bidi="ru-RU"/>
        </w:rPr>
        <w:t>ангали</w:t>
      </w:r>
      <w:proofErr w:type="spellEnd"/>
      <w:r w:rsidRPr="00933CAF">
        <w:rPr>
          <w:bCs/>
          <w:sz w:val="28"/>
          <w:szCs w:val="28"/>
          <w:lang w:bidi="ru-RU"/>
        </w:rPr>
        <w:t>» («Оконное стекло»).</w:t>
      </w:r>
    </w:p>
    <w:p w14:paraId="57517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ЯрагIи</w:t>
      </w:r>
      <w:proofErr w:type="spellEnd"/>
      <w:r w:rsidRPr="00933CAF">
        <w:rPr>
          <w:bCs/>
          <w:sz w:val="28"/>
          <w:szCs w:val="28"/>
          <w:lang w:bidi="ru-RU"/>
        </w:rPr>
        <w:t>» («Яраги»), «</w:t>
      </w:r>
      <w:proofErr w:type="spellStart"/>
      <w:r w:rsidRPr="00933CAF">
        <w:rPr>
          <w:bCs/>
          <w:sz w:val="28"/>
          <w:szCs w:val="28"/>
          <w:lang w:bidi="ru-RU"/>
        </w:rPr>
        <w:t>Уггар</w:t>
      </w:r>
      <w:proofErr w:type="spellEnd"/>
      <w:r w:rsidRPr="00933CAF">
        <w:rPr>
          <w:bCs/>
          <w:sz w:val="28"/>
          <w:szCs w:val="28"/>
          <w:lang w:bidi="ru-RU"/>
        </w:rPr>
        <w:t xml:space="preserve"> </w:t>
      </w:r>
      <w:proofErr w:type="spellStart"/>
      <w:r w:rsidRPr="00933CAF">
        <w:rPr>
          <w:bCs/>
          <w:sz w:val="28"/>
          <w:szCs w:val="28"/>
          <w:lang w:bidi="ru-RU"/>
        </w:rPr>
        <w:t>мехалниг</w:t>
      </w:r>
      <w:proofErr w:type="spellEnd"/>
      <w:r w:rsidRPr="00933CAF">
        <w:rPr>
          <w:bCs/>
          <w:sz w:val="28"/>
          <w:szCs w:val="28"/>
          <w:lang w:bidi="ru-RU"/>
        </w:rPr>
        <w:t>» («Самое дорогое»).</w:t>
      </w:r>
    </w:p>
    <w:p w14:paraId="6BFA1D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w:t>
      </w:r>
      <w:proofErr w:type="spellStart"/>
      <w:r w:rsidRPr="00933CAF">
        <w:rPr>
          <w:bCs/>
          <w:sz w:val="28"/>
          <w:szCs w:val="28"/>
          <w:lang w:bidi="ru-RU"/>
        </w:rPr>
        <w:t>Чантиев</w:t>
      </w:r>
      <w:proofErr w:type="spellEnd"/>
      <w:r w:rsidRPr="00933CAF">
        <w:rPr>
          <w:bCs/>
          <w:sz w:val="28"/>
          <w:szCs w:val="28"/>
          <w:lang w:bidi="ru-RU"/>
        </w:rPr>
        <w:t xml:space="preserve"> «</w:t>
      </w:r>
      <w:proofErr w:type="spellStart"/>
      <w:r w:rsidRPr="00933CAF">
        <w:rPr>
          <w:bCs/>
          <w:sz w:val="28"/>
          <w:szCs w:val="28"/>
          <w:lang w:bidi="ru-RU"/>
        </w:rPr>
        <w:t>Стенна</w:t>
      </w:r>
      <w:proofErr w:type="spellEnd"/>
      <w:r w:rsidRPr="00933CAF">
        <w:rPr>
          <w:bCs/>
          <w:sz w:val="28"/>
          <w:szCs w:val="28"/>
          <w:lang w:bidi="ru-RU"/>
        </w:rPr>
        <w:t xml:space="preserve"> вара Мурад </w:t>
      </w:r>
      <w:proofErr w:type="spellStart"/>
      <w:r w:rsidRPr="00933CAF">
        <w:rPr>
          <w:bCs/>
          <w:sz w:val="28"/>
          <w:szCs w:val="28"/>
          <w:lang w:bidi="ru-RU"/>
        </w:rPr>
        <w:t>гIайгIане</w:t>
      </w:r>
      <w:proofErr w:type="spellEnd"/>
      <w:r w:rsidRPr="00933CAF">
        <w:rPr>
          <w:bCs/>
          <w:sz w:val="28"/>
          <w:szCs w:val="28"/>
          <w:lang w:bidi="ru-RU"/>
        </w:rPr>
        <w:t>» («Чем был Мурад озабочен»).</w:t>
      </w:r>
    </w:p>
    <w:p w14:paraId="753E5A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w:t>
      </w:r>
      <w:proofErr w:type="spellStart"/>
      <w:r w:rsidRPr="00933CAF">
        <w:rPr>
          <w:bCs/>
          <w:sz w:val="28"/>
          <w:szCs w:val="28"/>
          <w:lang w:bidi="ru-RU"/>
        </w:rPr>
        <w:t>Мустапан</w:t>
      </w:r>
      <w:proofErr w:type="spellEnd"/>
      <w:r w:rsidRPr="00933CAF">
        <w:rPr>
          <w:bCs/>
          <w:sz w:val="28"/>
          <w:szCs w:val="28"/>
          <w:lang w:bidi="ru-RU"/>
        </w:rPr>
        <w:t xml:space="preserve"> </w:t>
      </w:r>
      <w:proofErr w:type="spellStart"/>
      <w:r w:rsidRPr="00933CAF">
        <w:rPr>
          <w:bCs/>
          <w:sz w:val="28"/>
          <w:szCs w:val="28"/>
          <w:lang w:bidi="ru-RU"/>
        </w:rPr>
        <w:t>каранаш</w:t>
      </w:r>
      <w:proofErr w:type="spellEnd"/>
      <w:r w:rsidRPr="00933CAF">
        <w:rPr>
          <w:bCs/>
          <w:sz w:val="28"/>
          <w:szCs w:val="28"/>
          <w:lang w:bidi="ru-RU"/>
        </w:rPr>
        <w:t xml:space="preserve">» («Рукавицы </w:t>
      </w:r>
      <w:proofErr w:type="spellStart"/>
      <w:r w:rsidRPr="00933CAF">
        <w:rPr>
          <w:bCs/>
          <w:sz w:val="28"/>
          <w:szCs w:val="28"/>
          <w:lang w:bidi="ru-RU"/>
        </w:rPr>
        <w:t>Мустапы</w:t>
      </w:r>
      <w:proofErr w:type="spellEnd"/>
      <w:r w:rsidRPr="00933CAF">
        <w:rPr>
          <w:bCs/>
          <w:sz w:val="28"/>
          <w:szCs w:val="28"/>
          <w:lang w:bidi="ru-RU"/>
        </w:rPr>
        <w:t>»).</w:t>
      </w:r>
    </w:p>
    <w:p w14:paraId="74177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w:t>
      </w:r>
      <w:proofErr w:type="spellStart"/>
      <w:r w:rsidRPr="00933CAF">
        <w:rPr>
          <w:bCs/>
          <w:sz w:val="28"/>
          <w:szCs w:val="28"/>
          <w:lang w:bidi="ru-RU"/>
        </w:rPr>
        <w:t>МазлагIехь</w:t>
      </w:r>
      <w:proofErr w:type="spellEnd"/>
      <w:r w:rsidRPr="00933CAF">
        <w:rPr>
          <w:bCs/>
          <w:sz w:val="28"/>
          <w:szCs w:val="28"/>
          <w:lang w:bidi="ru-RU"/>
        </w:rPr>
        <w:t>» («На пасеке»).</w:t>
      </w:r>
    </w:p>
    <w:p w14:paraId="443DD26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14:paraId="12BEAB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w:t>
      </w:r>
      <w:proofErr w:type="spellStart"/>
      <w:r w:rsidRPr="00933CAF">
        <w:rPr>
          <w:bCs/>
          <w:sz w:val="28"/>
          <w:szCs w:val="28"/>
          <w:lang w:bidi="ru-RU"/>
        </w:rPr>
        <w:t>Сулаев</w:t>
      </w:r>
      <w:proofErr w:type="spellEnd"/>
      <w:r w:rsidRPr="00933CAF">
        <w:rPr>
          <w:bCs/>
          <w:sz w:val="28"/>
          <w:szCs w:val="28"/>
          <w:lang w:bidi="ru-RU"/>
        </w:rPr>
        <w:t xml:space="preserve"> «</w:t>
      </w:r>
      <w:proofErr w:type="spellStart"/>
      <w:r w:rsidRPr="00933CAF">
        <w:rPr>
          <w:bCs/>
          <w:sz w:val="28"/>
          <w:szCs w:val="28"/>
          <w:lang w:bidi="ru-RU"/>
        </w:rPr>
        <w:t>Лаьттана</w:t>
      </w:r>
      <w:proofErr w:type="spellEnd"/>
      <w:r w:rsidRPr="00933CAF">
        <w:rPr>
          <w:bCs/>
          <w:sz w:val="28"/>
          <w:szCs w:val="28"/>
          <w:lang w:bidi="ru-RU"/>
        </w:rPr>
        <w:t xml:space="preserve"> </w:t>
      </w:r>
      <w:proofErr w:type="spellStart"/>
      <w:r w:rsidRPr="00933CAF">
        <w:rPr>
          <w:bCs/>
          <w:sz w:val="28"/>
          <w:szCs w:val="28"/>
          <w:lang w:bidi="ru-RU"/>
        </w:rPr>
        <w:t>гергахь</w:t>
      </w:r>
      <w:proofErr w:type="spellEnd"/>
      <w:r w:rsidRPr="00933CAF">
        <w:rPr>
          <w:bCs/>
          <w:sz w:val="28"/>
          <w:szCs w:val="28"/>
          <w:lang w:bidi="ru-RU"/>
        </w:rPr>
        <w:t xml:space="preserve"> вешан </w:t>
      </w:r>
      <w:proofErr w:type="spellStart"/>
      <w:r w:rsidRPr="00933CAF">
        <w:rPr>
          <w:bCs/>
          <w:sz w:val="28"/>
          <w:szCs w:val="28"/>
          <w:lang w:bidi="ru-RU"/>
        </w:rPr>
        <w:t>декхарш</w:t>
      </w:r>
      <w:proofErr w:type="spellEnd"/>
      <w:r w:rsidRPr="00933CAF">
        <w:rPr>
          <w:bCs/>
          <w:sz w:val="28"/>
          <w:szCs w:val="28"/>
          <w:lang w:bidi="ru-RU"/>
        </w:rPr>
        <w:t>» («Долг пред землёй»).</w:t>
      </w:r>
    </w:p>
    <w:p w14:paraId="37D138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w:t>
      </w:r>
      <w:proofErr w:type="spellStart"/>
      <w:r w:rsidRPr="00933CAF">
        <w:rPr>
          <w:bCs/>
          <w:sz w:val="28"/>
          <w:szCs w:val="28"/>
          <w:lang w:bidi="ru-RU"/>
        </w:rPr>
        <w:t>Нашхоев</w:t>
      </w:r>
      <w:proofErr w:type="spellEnd"/>
      <w:r w:rsidRPr="00933CAF">
        <w:rPr>
          <w:bCs/>
          <w:sz w:val="28"/>
          <w:szCs w:val="28"/>
          <w:lang w:bidi="ru-RU"/>
        </w:rPr>
        <w:t xml:space="preserve"> «</w:t>
      </w:r>
      <w:proofErr w:type="spellStart"/>
      <w:r w:rsidRPr="00933CAF">
        <w:rPr>
          <w:bCs/>
          <w:sz w:val="28"/>
          <w:szCs w:val="28"/>
          <w:lang w:bidi="ru-RU"/>
        </w:rPr>
        <w:t>Соьга</w:t>
      </w:r>
      <w:proofErr w:type="spellEnd"/>
      <w:r w:rsidRPr="00933CAF">
        <w:rPr>
          <w:bCs/>
          <w:sz w:val="28"/>
          <w:szCs w:val="28"/>
          <w:lang w:bidi="ru-RU"/>
        </w:rPr>
        <w:t xml:space="preserve"> </w:t>
      </w:r>
      <w:proofErr w:type="spellStart"/>
      <w:r w:rsidRPr="00933CAF">
        <w:rPr>
          <w:bCs/>
          <w:sz w:val="28"/>
          <w:szCs w:val="28"/>
          <w:lang w:bidi="ru-RU"/>
        </w:rPr>
        <w:t>юха</w:t>
      </w:r>
      <w:proofErr w:type="spellEnd"/>
      <w:r w:rsidRPr="00933CAF">
        <w:rPr>
          <w:bCs/>
          <w:sz w:val="28"/>
          <w:szCs w:val="28"/>
          <w:lang w:bidi="ru-RU"/>
        </w:rPr>
        <w:t xml:space="preserve"> а хабар </w:t>
      </w:r>
      <w:proofErr w:type="spellStart"/>
      <w:r w:rsidRPr="00933CAF">
        <w:rPr>
          <w:bCs/>
          <w:sz w:val="28"/>
          <w:szCs w:val="28"/>
          <w:lang w:bidi="ru-RU"/>
        </w:rPr>
        <w:t>дийцало</w:t>
      </w:r>
      <w:proofErr w:type="spellEnd"/>
      <w:r w:rsidRPr="00933CAF">
        <w:rPr>
          <w:bCs/>
          <w:sz w:val="28"/>
          <w:szCs w:val="28"/>
          <w:lang w:bidi="ru-RU"/>
        </w:rPr>
        <w:t>» («Я снова могу говорить»).</w:t>
      </w:r>
    </w:p>
    <w:p w14:paraId="706F8C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Ш. Арсанукаев «Сан </w:t>
      </w:r>
      <w:proofErr w:type="spellStart"/>
      <w:r w:rsidRPr="00933CAF">
        <w:rPr>
          <w:bCs/>
          <w:sz w:val="28"/>
          <w:szCs w:val="28"/>
          <w:lang w:bidi="ru-RU"/>
        </w:rPr>
        <w:t>йиша</w:t>
      </w:r>
      <w:proofErr w:type="spellEnd"/>
      <w:r w:rsidRPr="00933CAF">
        <w:rPr>
          <w:bCs/>
          <w:sz w:val="28"/>
          <w:szCs w:val="28"/>
          <w:lang w:bidi="ru-RU"/>
        </w:rPr>
        <w:t>» («Моя сестра»).</w:t>
      </w:r>
    </w:p>
    <w:p w14:paraId="0267A3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Т. Закаев «Сох а </w:t>
      </w:r>
      <w:proofErr w:type="spellStart"/>
      <w:r w:rsidRPr="00933CAF">
        <w:rPr>
          <w:bCs/>
          <w:sz w:val="28"/>
          <w:szCs w:val="28"/>
          <w:lang w:bidi="ru-RU"/>
        </w:rPr>
        <w:t>хир</w:t>
      </w:r>
      <w:proofErr w:type="spellEnd"/>
      <w:r w:rsidRPr="00933CAF">
        <w:rPr>
          <w:bCs/>
          <w:sz w:val="28"/>
          <w:szCs w:val="28"/>
          <w:lang w:bidi="ru-RU"/>
        </w:rPr>
        <w:t xml:space="preserve"> </w:t>
      </w:r>
      <w:proofErr w:type="spellStart"/>
      <w:r w:rsidRPr="00933CAF">
        <w:rPr>
          <w:bCs/>
          <w:sz w:val="28"/>
          <w:szCs w:val="28"/>
          <w:lang w:bidi="ru-RU"/>
        </w:rPr>
        <w:t>ву</w:t>
      </w:r>
      <w:proofErr w:type="spellEnd"/>
      <w:r w:rsidRPr="00933CAF">
        <w:rPr>
          <w:bCs/>
          <w:sz w:val="28"/>
          <w:szCs w:val="28"/>
          <w:lang w:bidi="ru-RU"/>
        </w:rPr>
        <w:t xml:space="preserve"> </w:t>
      </w:r>
      <w:proofErr w:type="spellStart"/>
      <w:r w:rsidRPr="00933CAF">
        <w:rPr>
          <w:bCs/>
          <w:sz w:val="28"/>
          <w:szCs w:val="28"/>
          <w:lang w:bidi="ru-RU"/>
        </w:rPr>
        <w:t>гIишлоярхо</w:t>
      </w:r>
      <w:proofErr w:type="spellEnd"/>
      <w:r w:rsidRPr="00933CAF">
        <w:rPr>
          <w:bCs/>
          <w:sz w:val="28"/>
          <w:szCs w:val="28"/>
          <w:lang w:bidi="ru-RU"/>
        </w:rPr>
        <w:t>» («Я тоже буду строителем»).</w:t>
      </w:r>
    </w:p>
    <w:p w14:paraId="5CE6DB1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w:t>
      </w:r>
      <w:proofErr w:type="spellStart"/>
      <w:r w:rsidRPr="00933CAF">
        <w:rPr>
          <w:bCs/>
          <w:sz w:val="28"/>
          <w:szCs w:val="28"/>
          <w:lang w:bidi="ru-RU"/>
        </w:rPr>
        <w:t>Асарахь</w:t>
      </w:r>
      <w:proofErr w:type="spellEnd"/>
      <w:r w:rsidRPr="00933CAF">
        <w:rPr>
          <w:bCs/>
          <w:sz w:val="28"/>
          <w:szCs w:val="28"/>
          <w:lang w:bidi="ru-RU"/>
        </w:rPr>
        <w:t>» («На прополке»).</w:t>
      </w:r>
    </w:p>
    <w:p w14:paraId="1F7042D3"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30C062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w:t>
      </w:r>
      <w:proofErr w:type="spellStart"/>
      <w:r w:rsidRPr="00933CAF">
        <w:rPr>
          <w:bCs/>
          <w:sz w:val="28"/>
          <w:szCs w:val="28"/>
          <w:lang w:bidi="ru-RU"/>
        </w:rPr>
        <w:t>Сулаев</w:t>
      </w:r>
      <w:proofErr w:type="spellEnd"/>
      <w:r w:rsidRPr="00933CAF">
        <w:rPr>
          <w:bCs/>
          <w:sz w:val="28"/>
          <w:szCs w:val="28"/>
          <w:lang w:bidi="ru-RU"/>
        </w:rPr>
        <w:t xml:space="preserve"> «Лайн </w:t>
      </w:r>
      <w:proofErr w:type="spellStart"/>
      <w:r w:rsidRPr="00933CAF">
        <w:rPr>
          <w:bCs/>
          <w:sz w:val="28"/>
          <w:szCs w:val="28"/>
          <w:lang w:bidi="ru-RU"/>
        </w:rPr>
        <w:t>чимаш</w:t>
      </w:r>
      <w:proofErr w:type="spellEnd"/>
      <w:r w:rsidRPr="00933CAF">
        <w:rPr>
          <w:bCs/>
          <w:sz w:val="28"/>
          <w:szCs w:val="28"/>
          <w:lang w:bidi="ru-RU"/>
        </w:rPr>
        <w:t>» («Снежинки»), «</w:t>
      </w:r>
      <w:proofErr w:type="spellStart"/>
      <w:r w:rsidRPr="00933CAF">
        <w:rPr>
          <w:bCs/>
          <w:sz w:val="28"/>
          <w:szCs w:val="28"/>
          <w:lang w:bidi="ru-RU"/>
        </w:rPr>
        <w:t>Iа</w:t>
      </w:r>
      <w:proofErr w:type="spellEnd"/>
      <w:r w:rsidRPr="00933CAF">
        <w:rPr>
          <w:bCs/>
          <w:sz w:val="28"/>
          <w:szCs w:val="28"/>
          <w:lang w:bidi="ru-RU"/>
        </w:rPr>
        <w:t xml:space="preserve"> </w:t>
      </w:r>
      <w:proofErr w:type="spellStart"/>
      <w:r w:rsidRPr="00933CAF">
        <w:rPr>
          <w:bCs/>
          <w:sz w:val="28"/>
          <w:szCs w:val="28"/>
          <w:lang w:bidi="ru-RU"/>
        </w:rPr>
        <w:t>дулуш</w:t>
      </w:r>
      <w:proofErr w:type="spellEnd"/>
      <w:r w:rsidRPr="00933CAF">
        <w:rPr>
          <w:bCs/>
          <w:sz w:val="28"/>
          <w:szCs w:val="28"/>
          <w:lang w:bidi="ru-RU"/>
        </w:rPr>
        <w:t>» («Перед зимой»).</w:t>
      </w:r>
    </w:p>
    <w:p w14:paraId="5FA218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w:t>
      </w:r>
      <w:proofErr w:type="spellStart"/>
      <w:r w:rsidRPr="00933CAF">
        <w:rPr>
          <w:bCs/>
          <w:sz w:val="28"/>
          <w:szCs w:val="28"/>
          <w:lang w:bidi="ru-RU"/>
        </w:rPr>
        <w:t>Хьуьнхахь</w:t>
      </w:r>
      <w:proofErr w:type="spellEnd"/>
      <w:r w:rsidRPr="00933CAF">
        <w:rPr>
          <w:bCs/>
          <w:sz w:val="28"/>
          <w:szCs w:val="28"/>
          <w:lang w:bidi="ru-RU"/>
        </w:rPr>
        <w:t xml:space="preserve"> </w:t>
      </w:r>
      <w:proofErr w:type="spellStart"/>
      <w:r w:rsidRPr="00933CAF">
        <w:rPr>
          <w:bCs/>
          <w:sz w:val="28"/>
          <w:szCs w:val="28"/>
          <w:lang w:bidi="ru-RU"/>
        </w:rPr>
        <w:t>Ia</w:t>
      </w:r>
      <w:proofErr w:type="spellEnd"/>
      <w:r w:rsidRPr="00933CAF">
        <w:rPr>
          <w:bCs/>
          <w:sz w:val="28"/>
          <w:szCs w:val="28"/>
          <w:lang w:bidi="ru-RU"/>
        </w:rPr>
        <w:t>» («Зима в лесу»).</w:t>
      </w:r>
    </w:p>
    <w:p w14:paraId="6887D8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w:t>
      </w:r>
      <w:proofErr w:type="spellStart"/>
      <w:r w:rsidRPr="00933CAF">
        <w:rPr>
          <w:bCs/>
          <w:sz w:val="28"/>
          <w:szCs w:val="28"/>
          <w:lang w:bidi="ru-RU"/>
        </w:rPr>
        <w:t>Махмаев</w:t>
      </w:r>
      <w:proofErr w:type="spellEnd"/>
      <w:r w:rsidRPr="00933CAF">
        <w:rPr>
          <w:bCs/>
          <w:sz w:val="28"/>
          <w:szCs w:val="28"/>
          <w:lang w:bidi="ru-RU"/>
        </w:rPr>
        <w:t xml:space="preserve"> «Ло </w:t>
      </w:r>
      <w:proofErr w:type="spellStart"/>
      <w:r w:rsidRPr="00933CAF">
        <w:rPr>
          <w:bCs/>
          <w:sz w:val="28"/>
          <w:szCs w:val="28"/>
          <w:lang w:bidi="ru-RU"/>
        </w:rPr>
        <w:t>деана</w:t>
      </w:r>
      <w:proofErr w:type="spellEnd"/>
      <w:r w:rsidRPr="00933CAF">
        <w:rPr>
          <w:bCs/>
          <w:sz w:val="28"/>
          <w:szCs w:val="28"/>
          <w:lang w:bidi="ru-RU"/>
        </w:rPr>
        <w:t>» («Снег выпал»).</w:t>
      </w:r>
    </w:p>
    <w:p w14:paraId="3E870E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w:t>
      </w:r>
      <w:proofErr w:type="spellStart"/>
      <w:r w:rsidRPr="00933CAF">
        <w:rPr>
          <w:bCs/>
          <w:sz w:val="28"/>
          <w:szCs w:val="28"/>
          <w:lang w:bidi="ru-RU"/>
        </w:rPr>
        <w:t>Iаьнан</w:t>
      </w:r>
      <w:proofErr w:type="spellEnd"/>
      <w:r w:rsidRPr="00933CAF">
        <w:rPr>
          <w:bCs/>
          <w:sz w:val="28"/>
          <w:szCs w:val="28"/>
          <w:lang w:bidi="ru-RU"/>
        </w:rPr>
        <w:t xml:space="preserve"> </w:t>
      </w:r>
      <w:proofErr w:type="spellStart"/>
      <w:r w:rsidRPr="00933CAF">
        <w:rPr>
          <w:bCs/>
          <w:sz w:val="28"/>
          <w:szCs w:val="28"/>
          <w:lang w:bidi="ru-RU"/>
        </w:rPr>
        <w:t>хьаша</w:t>
      </w:r>
      <w:proofErr w:type="spellEnd"/>
      <w:r w:rsidRPr="00933CAF">
        <w:rPr>
          <w:bCs/>
          <w:sz w:val="28"/>
          <w:szCs w:val="28"/>
          <w:lang w:bidi="ru-RU"/>
        </w:rPr>
        <w:t>» («Гость зимы»).</w:t>
      </w:r>
    </w:p>
    <w:p w14:paraId="5E3454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Ia</w:t>
      </w:r>
      <w:proofErr w:type="spellEnd"/>
      <w:r w:rsidRPr="00933CAF">
        <w:rPr>
          <w:bCs/>
          <w:sz w:val="28"/>
          <w:szCs w:val="28"/>
          <w:lang w:bidi="ru-RU"/>
        </w:rPr>
        <w:t>» («Зима»).</w:t>
      </w:r>
    </w:p>
    <w:p w14:paraId="188E620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Цергков</w:t>
      </w:r>
      <w:proofErr w:type="spellEnd"/>
      <w:r w:rsidRPr="00933CAF">
        <w:rPr>
          <w:bCs/>
          <w:sz w:val="28"/>
          <w:szCs w:val="28"/>
          <w:lang w:bidi="ru-RU"/>
        </w:rPr>
        <w:t>» («Щербинка»).</w:t>
      </w:r>
    </w:p>
    <w:p w14:paraId="2953369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w:t>
      </w:r>
      <w:proofErr w:type="spellStart"/>
      <w:r w:rsidRPr="00933CAF">
        <w:rPr>
          <w:bCs/>
          <w:sz w:val="28"/>
          <w:szCs w:val="28"/>
          <w:lang w:bidi="ru-RU"/>
        </w:rPr>
        <w:t>Iай</w:t>
      </w:r>
      <w:proofErr w:type="spellEnd"/>
      <w:r w:rsidRPr="00933CAF">
        <w:rPr>
          <w:bCs/>
          <w:sz w:val="28"/>
          <w:szCs w:val="28"/>
          <w:lang w:bidi="ru-RU"/>
        </w:rPr>
        <w:t>» («Зимой»).</w:t>
      </w:r>
    </w:p>
    <w:p w14:paraId="7861A0A8"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Хь</w:t>
      </w:r>
      <w:proofErr w:type="spellEnd"/>
      <w:r w:rsidRPr="00933CAF">
        <w:rPr>
          <w:bCs/>
          <w:sz w:val="28"/>
          <w:szCs w:val="28"/>
          <w:lang w:bidi="ru-RU"/>
        </w:rPr>
        <w:t>. </w:t>
      </w:r>
      <w:proofErr w:type="spellStart"/>
      <w:r w:rsidRPr="00933CAF">
        <w:rPr>
          <w:bCs/>
          <w:sz w:val="28"/>
          <w:szCs w:val="28"/>
          <w:lang w:bidi="ru-RU"/>
        </w:rPr>
        <w:t>Саракаев</w:t>
      </w:r>
      <w:proofErr w:type="spellEnd"/>
      <w:r w:rsidRPr="00933CAF">
        <w:rPr>
          <w:bCs/>
          <w:sz w:val="28"/>
          <w:szCs w:val="28"/>
          <w:lang w:bidi="ru-RU"/>
        </w:rPr>
        <w:t xml:space="preserve"> «</w:t>
      </w:r>
      <w:proofErr w:type="spellStart"/>
      <w:r w:rsidRPr="00933CAF">
        <w:rPr>
          <w:bCs/>
          <w:sz w:val="28"/>
          <w:szCs w:val="28"/>
          <w:lang w:bidi="ru-RU"/>
        </w:rPr>
        <w:t>Дуьххьарлера</w:t>
      </w:r>
      <w:proofErr w:type="spellEnd"/>
      <w:r w:rsidRPr="00933CAF">
        <w:rPr>
          <w:bCs/>
          <w:sz w:val="28"/>
          <w:szCs w:val="28"/>
          <w:lang w:bidi="ru-RU"/>
        </w:rPr>
        <w:t xml:space="preserve"> </w:t>
      </w:r>
      <w:proofErr w:type="spellStart"/>
      <w:r w:rsidRPr="00933CAF">
        <w:rPr>
          <w:bCs/>
          <w:sz w:val="28"/>
          <w:szCs w:val="28"/>
          <w:lang w:bidi="ru-RU"/>
        </w:rPr>
        <w:t>хьуьнар</w:t>
      </w:r>
      <w:proofErr w:type="spellEnd"/>
      <w:r w:rsidRPr="00933CAF">
        <w:rPr>
          <w:bCs/>
          <w:sz w:val="28"/>
          <w:szCs w:val="28"/>
          <w:lang w:bidi="ru-RU"/>
        </w:rPr>
        <w:t>» («Первый поступок»).</w:t>
      </w:r>
    </w:p>
    <w:p w14:paraId="545D45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w:t>
      </w:r>
      <w:proofErr w:type="spellStart"/>
      <w:r w:rsidRPr="00933CAF">
        <w:rPr>
          <w:bCs/>
          <w:sz w:val="28"/>
          <w:szCs w:val="28"/>
          <w:lang w:bidi="ru-RU"/>
        </w:rPr>
        <w:t>Iаьнан</w:t>
      </w:r>
      <w:proofErr w:type="spellEnd"/>
      <w:r w:rsidRPr="00933CAF">
        <w:rPr>
          <w:bCs/>
          <w:sz w:val="28"/>
          <w:szCs w:val="28"/>
          <w:lang w:bidi="ru-RU"/>
        </w:rPr>
        <w:t xml:space="preserve"> </w:t>
      </w:r>
      <w:proofErr w:type="spellStart"/>
      <w:r w:rsidRPr="00933CAF">
        <w:rPr>
          <w:bCs/>
          <w:sz w:val="28"/>
          <w:szCs w:val="28"/>
          <w:lang w:bidi="ru-RU"/>
        </w:rPr>
        <w:t>суьйре</w:t>
      </w:r>
      <w:proofErr w:type="spellEnd"/>
      <w:r w:rsidRPr="00933CAF">
        <w:rPr>
          <w:bCs/>
          <w:sz w:val="28"/>
          <w:szCs w:val="28"/>
          <w:lang w:bidi="ru-RU"/>
        </w:rPr>
        <w:t>» («Зимний вечер»).</w:t>
      </w:r>
    </w:p>
    <w:p w14:paraId="1940B5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w:t>
      </w:r>
      <w:proofErr w:type="spellStart"/>
      <w:r w:rsidRPr="00933CAF">
        <w:rPr>
          <w:bCs/>
          <w:sz w:val="28"/>
          <w:szCs w:val="28"/>
          <w:lang w:bidi="ru-RU"/>
        </w:rPr>
        <w:t>Чантиев</w:t>
      </w:r>
      <w:proofErr w:type="spellEnd"/>
      <w:r w:rsidRPr="00933CAF">
        <w:rPr>
          <w:bCs/>
          <w:sz w:val="28"/>
          <w:szCs w:val="28"/>
          <w:lang w:bidi="ru-RU"/>
        </w:rPr>
        <w:t xml:space="preserve"> «</w:t>
      </w:r>
      <w:proofErr w:type="spellStart"/>
      <w:r w:rsidRPr="00933CAF">
        <w:rPr>
          <w:bCs/>
          <w:sz w:val="28"/>
          <w:szCs w:val="28"/>
          <w:lang w:bidi="ru-RU"/>
        </w:rPr>
        <w:t>Iаьнан</w:t>
      </w:r>
      <w:proofErr w:type="spellEnd"/>
      <w:r w:rsidRPr="00933CAF">
        <w:rPr>
          <w:bCs/>
          <w:sz w:val="28"/>
          <w:szCs w:val="28"/>
          <w:lang w:bidi="ru-RU"/>
        </w:rPr>
        <w:t xml:space="preserve"> а, </w:t>
      </w:r>
      <w:proofErr w:type="spellStart"/>
      <w:r w:rsidRPr="00933CAF">
        <w:rPr>
          <w:bCs/>
          <w:sz w:val="28"/>
          <w:szCs w:val="28"/>
          <w:lang w:bidi="ru-RU"/>
        </w:rPr>
        <w:t>аьхкенан</w:t>
      </w:r>
      <w:proofErr w:type="spellEnd"/>
      <w:r w:rsidRPr="00933CAF">
        <w:rPr>
          <w:bCs/>
          <w:sz w:val="28"/>
          <w:szCs w:val="28"/>
          <w:lang w:bidi="ru-RU"/>
        </w:rPr>
        <w:t xml:space="preserve"> а </w:t>
      </w:r>
      <w:proofErr w:type="spellStart"/>
      <w:r w:rsidRPr="00933CAF">
        <w:rPr>
          <w:bCs/>
          <w:sz w:val="28"/>
          <w:szCs w:val="28"/>
          <w:lang w:bidi="ru-RU"/>
        </w:rPr>
        <w:t>хилла</w:t>
      </w:r>
      <w:proofErr w:type="spellEnd"/>
      <w:r w:rsidRPr="00933CAF">
        <w:rPr>
          <w:bCs/>
          <w:sz w:val="28"/>
          <w:szCs w:val="28"/>
          <w:lang w:bidi="ru-RU"/>
        </w:rPr>
        <w:t xml:space="preserve"> </w:t>
      </w:r>
      <w:proofErr w:type="spellStart"/>
      <w:r w:rsidRPr="00933CAF">
        <w:rPr>
          <w:bCs/>
          <w:sz w:val="28"/>
          <w:szCs w:val="28"/>
          <w:lang w:bidi="ru-RU"/>
        </w:rPr>
        <w:t>къовсам</w:t>
      </w:r>
      <w:proofErr w:type="spellEnd"/>
      <w:r w:rsidRPr="00933CAF">
        <w:rPr>
          <w:bCs/>
          <w:sz w:val="28"/>
          <w:szCs w:val="28"/>
          <w:lang w:bidi="ru-RU"/>
        </w:rPr>
        <w:t>» («Спор лета и зимы»).</w:t>
      </w:r>
    </w:p>
    <w:p w14:paraId="628AE23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14:paraId="051658E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w:t>
      </w:r>
      <w:proofErr w:type="spellStart"/>
      <w:r w:rsidRPr="00933CAF">
        <w:rPr>
          <w:bCs/>
          <w:sz w:val="28"/>
          <w:szCs w:val="28"/>
          <w:lang w:bidi="ru-RU"/>
        </w:rPr>
        <w:t>Сулаев</w:t>
      </w:r>
      <w:proofErr w:type="spellEnd"/>
      <w:r w:rsidRPr="00933CAF">
        <w:rPr>
          <w:bCs/>
          <w:sz w:val="28"/>
          <w:szCs w:val="28"/>
          <w:lang w:bidi="ru-RU"/>
        </w:rPr>
        <w:t xml:space="preserve"> «</w:t>
      </w:r>
      <w:proofErr w:type="spellStart"/>
      <w:r w:rsidRPr="00933CAF">
        <w:rPr>
          <w:bCs/>
          <w:sz w:val="28"/>
          <w:szCs w:val="28"/>
          <w:lang w:bidi="ru-RU"/>
        </w:rPr>
        <w:t>БIаьстенца</w:t>
      </w:r>
      <w:proofErr w:type="spellEnd"/>
      <w:r w:rsidRPr="00933CAF">
        <w:rPr>
          <w:bCs/>
          <w:sz w:val="28"/>
          <w:szCs w:val="28"/>
          <w:lang w:bidi="ru-RU"/>
        </w:rPr>
        <w:t xml:space="preserve"> дека </w:t>
      </w:r>
      <w:proofErr w:type="spellStart"/>
      <w:r w:rsidRPr="00933CAF">
        <w:rPr>
          <w:bCs/>
          <w:sz w:val="28"/>
          <w:szCs w:val="28"/>
          <w:lang w:bidi="ru-RU"/>
        </w:rPr>
        <w:t>лаьттан</w:t>
      </w:r>
      <w:proofErr w:type="spellEnd"/>
      <w:r w:rsidRPr="00933CAF">
        <w:rPr>
          <w:bCs/>
          <w:sz w:val="28"/>
          <w:szCs w:val="28"/>
          <w:lang w:bidi="ru-RU"/>
        </w:rPr>
        <w:t xml:space="preserve"> </w:t>
      </w:r>
      <w:proofErr w:type="spellStart"/>
      <w:r w:rsidRPr="00933CAF">
        <w:rPr>
          <w:bCs/>
          <w:sz w:val="28"/>
          <w:szCs w:val="28"/>
          <w:lang w:bidi="ru-RU"/>
        </w:rPr>
        <w:t>зевне</w:t>
      </w:r>
      <w:proofErr w:type="spellEnd"/>
      <w:r w:rsidRPr="00933CAF">
        <w:rPr>
          <w:bCs/>
          <w:sz w:val="28"/>
          <w:szCs w:val="28"/>
          <w:lang w:bidi="ru-RU"/>
        </w:rPr>
        <w:t xml:space="preserve"> </w:t>
      </w:r>
      <w:proofErr w:type="spellStart"/>
      <w:r w:rsidRPr="00933CAF">
        <w:rPr>
          <w:bCs/>
          <w:sz w:val="28"/>
          <w:szCs w:val="28"/>
          <w:lang w:bidi="ru-RU"/>
        </w:rPr>
        <w:t>илли</w:t>
      </w:r>
      <w:proofErr w:type="spellEnd"/>
      <w:r w:rsidRPr="00933CAF">
        <w:rPr>
          <w:bCs/>
          <w:sz w:val="28"/>
          <w:szCs w:val="28"/>
          <w:lang w:bidi="ru-RU"/>
        </w:rPr>
        <w:t>» («Весенняя песня»), «</w:t>
      </w:r>
      <w:proofErr w:type="spellStart"/>
      <w:r w:rsidRPr="00933CAF">
        <w:rPr>
          <w:bCs/>
          <w:sz w:val="28"/>
          <w:szCs w:val="28"/>
          <w:lang w:bidi="ru-RU"/>
        </w:rPr>
        <w:t>БIаьсте</w:t>
      </w:r>
      <w:proofErr w:type="spellEnd"/>
      <w:r w:rsidRPr="00933CAF">
        <w:rPr>
          <w:bCs/>
          <w:sz w:val="28"/>
          <w:szCs w:val="28"/>
          <w:lang w:bidi="ru-RU"/>
        </w:rPr>
        <w:t>» («Весна»).</w:t>
      </w:r>
    </w:p>
    <w:p w14:paraId="455CD9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БIаьсте</w:t>
      </w:r>
      <w:proofErr w:type="spellEnd"/>
      <w:r w:rsidRPr="00933CAF">
        <w:rPr>
          <w:bCs/>
          <w:sz w:val="28"/>
          <w:szCs w:val="28"/>
          <w:lang w:bidi="ru-RU"/>
        </w:rPr>
        <w:t xml:space="preserve"> </w:t>
      </w:r>
      <w:proofErr w:type="spellStart"/>
      <w:r w:rsidRPr="00933CAF">
        <w:rPr>
          <w:bCs/>
          <w:sz w:val="28"/>
          <w:szCs w:val="28"/>
          <w:lang w:bidi="ru-RU"/>
        </w:rPr>
        <w:t>тIейогIуш</w:t>
      </w:r>
      <w:proofErr w:type="spellEnd"/>
      <w:r w:rsidRPr="00933CAF">
        <w:rPr>
          <w:bCs/>
          <w:sz w:val="28"/>
          <w:szCs w:val="28"/>
          <w:lang w:bidi="ru-RU"/>
        </w:rPr>
        <w:t>» («Перед весной»).</w:t>
      </w:r>
    </w:p>
    <w:p w14:paraId="16179A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БIаьстенан</w:t>
      </w:r>
      <w:proofErr w:type="spellEnd"/>
      <w:r w:rsidRPr="00933CAF">
        <w:rPr>
          <w:bCs/>
          <w:sz w:val="28"/>
          <w:szCs w:val="28"/>
          <w:lang w:bidi="ru-RU"/>
        </w:rPr>
        <w:t xml:space="preserve"> </w:t>
      </w:r>
      <w:proofErr w:type="spellStart"/>
      <w:r w:rsidRPr="00933CAF">
        <w:rPr>
          <w:bCs/>
          <w:sz w:val="28"/>
          <w:szCs w:val="28"/>
          <w:lang w:bidi="ru-RU"/>
        </w:rPr>
        <w:t>юьхь</w:t>
      </w:r>
      <w:proofErr w:type="spellEnd"/>
      <w:r w:rsidRPr="00933CAF">
        <w:rPr>
          <w:bCs/>
          <w:sz w:val="28"/>
          <w:szCs w:val="28"/>
          <w:lang w:bidi="ru-RU"/>
        </w:rPr>
        <w:t>» («Начало весны»).</w:t>
      </w:r>
    </w:p>
    <w:p w14:paraId="228303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w:t>
      </w:r>
      <w:proofErr w:type="spellStart"/>
      <w:r w:rsidRPr="00933CAF">
        <w:rPr>
          <w:bCs/>
          <w:sz w:val="28"/>
          <w:szCs w:val="28"/>
          <w:lang w:bidi="ru-RU"/>
        </w:rPr>
        <w:t>БорхIалгIа</w:t>
      </w:r>
      <w:proofErr w:type="spellEnd"/>
      <w:r w:rsidRPr="00933CAF">
        <w:rPr>
          <w:bCs/>
          <w:sz w:val="28"/>
          <w:szCs w:val="28"/>
          <w:lang w:bidi="ru-RU"/>
        </w:rPr>
        <w:t xml:space="preserve"> март» («Восьмое марта»).</w:t>
      </w:r>
    </w:p>
    <w:p w14:paraId="171E74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w:t>
      </w:r>
      <w:proofErr w:type="spellStart"/>
      <w:r w:rsidRPr="00933CAF">
        <w:rPr>
          <w:bCs/>
          <w:sz w:val="28"/>
          <w:szCs w:val="28"/>
          <w:lang w:bidi="ru-RU"/>
        </w:rPr>
        <w:t>Саракаев</w:t>
      </w:r>
      <w:proofErr w:type="spellEnd"/>
      <w:r w:rsidRPr="00933CAF">
        <w:rPr>
          <w:bCs/>
          <w:sz w:val="28"/>
          <w:szCs w:val="28"/>
          <w:lang w:bidi="ru-RU"/>
        </w:rPr>
        <w:t xml:space="preserve"> «Мамина </w:t>
      </w:r>
      <w:proofErr w:type="spellStart"/>
      <w:r w:rsidRPr="00933CAF">
        <w:rPr>
          <w:bCs/>
          <w:sz w:val="28"/>
          <w:szCs w:val="28"/>
          <w:lang w:bidi="ru-RU"/>
        </w:rPr>
        <w:t>совгIат</w:t>
      </w:r>
      <w:proofErr w:type="spellEnd"/>
      <w:r w:rsidRPr="00933CAF">
        <w:rPr>
          <w:bCs/>
          <w:sz w:val="28"/>
          <w:szCs w:val="28"/>
          <w:lang w:bidi="ru-RU"/>
        </w:rPr>
        <w:t>» («Подарок маме»).</w:t>
      </w:r>
    </w:p>
    <w:p w14:paraId="065E81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w:t>
      </w:r>
      <w:proofErr w:type="spellStart"/>
      <w:r w:rsidRPr="00933CAF">
        <w:rPr>
          <w:bCs/>
          <w:sz w:val="28"/>
          <w:szCs w:val="28"/>
          <w:lang w:bidi="ru-RU"/>
        </w:rPr>
        <w:t>Хьуьнан</w:t>
      </w:r>
      <w:proofErr w:type="spellEnd"/>
      <w:r w:rsidRPr="00933CAF">
        <w:rPr>
          <w:bCs/>
          <w:sz w:val="28"/>
          <w:szCs w:val="28"/>
          <w:lang w:bidi="ru-RU"/>
        </w:rPr>
        <w:t xml:space="preserve"> </w:t>
      </w:r>
      <w:proofErr w:type="spellStart"/>
      <w:r w:rsidRPr="00933CAF">
        <w:rPr>
          <w:bCs/>
          <w:sz w:val="28"/>
          <w:szCs w:val="28"/>
          <w:lang w:bidi="ru-RU"/>
        </w:rPr>
        <w:t>акхарой</w:t>
      </w:r>
      <w:proofErr w:type="spellEnd"/>
      <w:r w:rsidRPr="00933CAF">
        <w:rPr>
          <w:bCs/>
          <w:sz w:val="28"/>
          <w:szCs w:val="28"/>
          <w:lang w:bidi="ru-RU"/>
        </w:rPr>
        <w:t xml:space="preserve"> </w:t>
      </w:r>
      <w:proofErr w:type="spellStart"/>
      <w:r w:rsidRPr="00933CAF">
        <w:rPr>
          <w:bCs/>
          <w:sz w:val="28"/>
          <w:szCs w:val="28"/>
          <w:lang w:bidi="ru-RU"/>
        </w:rPr>
        <w:t>бIаьста</w:t>
      </w:r>
      <w:proofErr w:type="spellEnd"/>
      <w:r w:rsidRPr="00933CAF">
        <w:rPr>
          <w:bCs/>
          <w:sz w:val="28"/>
          <w:szCs w:val="28"/>
          <w:lang w:bidi="ru-RU"/>
        </w:rPr>
        <w:t>» («Лесные звери весной»), «</w:t>
      </w:r>
      <w:proofErr w:type="spellStart"/>
      <w:r w:rsidRPr="00933CAF">
        <w:rPr>
          <w:bCs/>
          <w:sz w:val="28"/>
          <w:szCs w:val="28"/>
          <w:lang w:bidi="ru-RU"/>
        </w:rPr>
        <w:t>Зевне</w:t>
      </w:r>
      <w:proofErr w:type="spellEnd"/>
      <w:r w:rsidRPr="00933CAF">
        <w:rPr>
          <w:bCs/>
          <w:sz w:val="28"/>
          <w:szCs w:val="28"/>
          <w:lang w:bidi="ru-RU"/>
        </w:rPr>
        <w:t xml:space="preserve"> </w:t>
      </w:r>
      <w:proofErr w:type="spellStart"/>
      <w:r w:rsidRPr="00933CAF">
        <w:rPr>
          <w:bCs/>
          <w:sz w:val="28"/>
          <w:szCs w:val="28"/>
          <w:lang w:bidi="ru-RU"/>
        </w:rPr>
        <w:t>хьеший</w:t>
      </w:r>
      <w:proofErr w:type="spellEnd"/>
      <w:r w:rsidRPr="00933CAF">
        <w:rPr>
          <w:bCs/>
          <w:sz w:val="28"/>
          <w:szCs w:val="28"/>
          <w:lang w:bidi="ru-RU"/>
        </w:rPr>
        <w:t>» («Звонкие гости»).</w:t>
      </w:r>
    </w:p>
    <w:p w14:paraId="72AD660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w:t>
      </w:r>
      <w:proofErr w:type="spellStart"/>
      <w:r w:rsidRPr="00933CAF">
        <w:rPr>
          <w:bCs/>
          <w:sz w:val="28"/>
          <w:szCs w:val="28"/>
          <w:lang w:bidi="ru-RU"/>
        </w:rPr>
        <w:t>Сатуев</w:t>
      </w:r>
      <w:proofErr w:type="spellEnd"/>
      <w:r w:rsidRPr="00933CAF">
        <w:rPr>
          <w:bCs/>
          <w:sz w:val="28"/>
          <w:szCs w:val="28"/>
          <w:lang w:bidi="ru-RU"/>
        </w:rPr>
        <w:t xml:space="preserve"> «</w:t>
      </w:r>
      <w:proofErr w:type="spellStart"/>
      <w:r w:rsidRPr="00933CAF">
        <w:rPr>
          <w:bCs/>
          <w:sz w:val="28"/>
          <w:szCs w:val="28"/>
          <w:lang w:bidi="ru-RU"/>
        </w:rPr>
        <w:t>Баьсте</w:t>
      </w:r>
      <w:proofErr w:type="spellEnd"/>
      <w:r w:rsidRPr="00933CAF">
        <w:rPr>
          <w:bCs/>
          <w:sz w:val="28"/>
          <w:szCs w:val="28"/>
          <w:lang w:bidi="ru-RU"/>
        </w:rPr>
        <w:t xml:space="preserve"> </w:t>
      </w:r>
      <w:proofErr w:type="spellStart"/>
      <w:r w:rsidRPr="00933CAF">
        <w:rPr>
          <w:bCs/>
          <w:sz w:val="28"/>
          <w:szCs w:val="28"/>
          <w:lang w:bidi="ru-RU"/>
        </w:rPr>
        <w:t>йогIу</w:t>
      </w:r>
      <w:proofErr w:type="spellEnd"/>
      <w:r w:rsidRPr="00933CAF">
        <w:rPr>
          <w:bCs/>
          <w:sz w:val="28"/>
          <w:szCs w:val="28"/>
          <w:lang w:bidi="ru-RU"/>
        </w:rPr>
        <w:t>» («Весна идёт»). Х. </w:t>
      </w:r>
      <w:proofErr w:type="spellStart"/>
      <w:r w:rsidRPr="00933CAF">
        <w:rPr>
          <w:bCs/>
          <w:sz w:val="28"/>
          <w:szCs w:val="28"/>
          <w:lang w:bidi="ru-RU"/>
        </w:rPr>
        <w:t>Сатуев</w:t>
      </w:r>
      <w:proofErr w:type="spellEnd"/>
      <w:r w:rsidRPr="00933CAF">
        <w:rPr>
          <w:bCs/>
          <w:sz w:val="28"/>
          <w:szCs w:val="28"/>
          <w:lang w:bidi="ru-RU"/>
        </w:rPr>
        <w:t>, «</w:t>
      </w:r>
      <w:proofErr w:type="spellStart"/>
      <w:r w:rsidRPr="00933CAF">
        <w:rPr>
          <w:bCs/>
          <w:sz w:val="28"/>
          <w:szCs w:val="28"/>
          <w:lang w:bidi="ru-RU"/>
        </w:rPr>
        <w:t>БIаьстенан</w:t>
      </w:r>
      <w:proofErr w:type="spellEnd"/>
      <w:r w:rsidRPr="00933CAF">
        <w:rPr>
          <w:bCs/>
          <w:sz w:val="28"/>
          <w:szCs w:val="28"/>
          <w:lang w:bidi="ru-RU"/>
        </w:rPr>
        <w:t xml:space="preserve"> </w:t>
      </w:r>
      <w:proofErr w:type="spellStart"/>
      <w:r w:rsidRPr="00933CAF">
        <w:rPr>
          <w:bCs/>
          <w:sz w:val="28"/>
          <w:szCs w:val="28"/>
          <w:lang w:bidi="ru-RU"/>
        </w:rPr>
        <w:t>догIа</w:t>
      </w:r>
      <w:proofErr w:type="spellEnd"/>
      <w:r w:rsidRPr="00933CAF">
        <w:rPr>
          <w:bCs/>
          <w:sz w:val="28"/>
          <w:szCs w:val="28"/>
          <w:lang w:bidi="ru-RU"/>
        </w:rPr>
        <w:t>» («Весенний дождь»).</w:t>
      </w:r>
    </w:p>
    <w:p w14:paraId="012F1C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Iалам</w:t>
      </w:r>
      <w:proofErr w:type="spellEnd"/>
      <w:r w:rsidRPr="00933CAF">
        <w:rPr>
          <w:bCs/>
          <w:sz w:val="28"/>
          <w:szCs w:val="28"/>
          <w:lang w:bidi="ru-RU"/>
        </w:rPr>
        <w:t xml:space="preserve"> </w:t>
      </w:r>
      <w:proofErr w:type="spellStart"/>
      <w:r w:rsidRPr="00933CAF">
        <w:rPr>
          <w:bCs/>
          <w:sz w:val="28"/>
          <w:szCs w:val="28"/>
          <w:lang w:bidi="ru-RU"/>
        </w:rPr>
        <w:t>хаздан</w:t>
      </w:r>
      <w:proofErr w:type="spellEnd"/>
      <w:r w:rsidRPr="00933CAF">
        <w:rPr>
          <w:bCs/>
          <w:sz w:val="28"/>
          <w:szCs w:val="28"/>
          <w:lang w:bidi="ru-RU"/>
        </w:rPr>
        <w:t xml:space="preserve"> деза» («Природу надо украшать»).</w:t>
      </w:r>
    </w:p>
    <w:p w14:paraId="077139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w:t>
      </w:r>
      <w:proofErr w:type="spellStart"/>
      <w:r w:rsidRPr="00933CAF">
        <w:rPr>
          <w:bCs/>
          <w:sz w:val="28"/>
          <w:szCs w:val="28"/>
          <w:lang w:bidi="ru-RU"/>
        </w:rPr>
        <w:t>Кагерманов</w:t>
      </w:r>
      <w:proofErr w:type="spellEnd"/>
      <w:r w:rsidRPr="00933CAF">
        <w:rPr>
          <w:bCs/>
          <w:sz w:val="28"/>
          <w:szCs w:val="28"/>
          <w:lang w:bidi="ru-RU"/>
        </w:rPr>
        <w:t xml:space="preserve"> «</w:t>
      </w:r>
      <w:proofErr w:type="spellStart"/>
      <w:r w:rsidRPr="00933CAF">
        <w:rPr>
          <w:bCs/>
          <w:sz w:val="28"/>
          <w:szCs w:val="28"/>
          <w:lang w:bidi="ru-RU"/>
        </w:rPr>
        <w:t>Арахь</w:t>
      </w:r>
      <w:proofErr w:type="spellEnd"/>
      <w:r w:rsidRPr="00933CAF">
        <w:rPr>
          <w:bCs/>
          <w:sz w:val="28"/>
          <w:szCs w:val="28"/>
          <w:lang w:bidi="ru-RU"/>
        </w:rPr>
        <w:t>» («На улице»).</w:t>
      </w:r>
    </w:p>
    <w:p w14:paraId="1DB7802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23BB1971" w14:textId="77777777" w:rsidR="001E6867" w:rsidRPr="00933CAF" w:rsidRDefault="001E6867" w:rsidP="00014DDB">
      <w:pPr>
        <w:tabs>
          <w:tab w:val="left" w:pos="1134"/>
        </w:tabs>
        <w:spacing w:line="276" w:lineRule="auto"/>
        <w:ind w:firstLine="709"/>
        <w:rPr>
          <w:bCs/>
          <w:sz w:val="28"/>
          <w:szCs w:val="28"/>
          <w:lang w:bidi="ru-RU"/>
        </w:rPr>
      </w:pPr>
      <w:proofErr w:type="spellStart"/>
      <w:r w:rsidRPr="00933CAF">
        <w:rPr>
          <w:bCs/>
          <w:sz w:val="28"/>
          <w:szCs w:val="28"/>
          <w:lang w:bidi="ru-RU"/>
        </w:rPr>
        <w:t>Туьйранаш</w:t>
      </w:r>
      <w:proofErr w:type="spellEnd"/>
      <w:r w:rsidRPr="00933CAF">
        <w:rPr>
          <w:bCs/>
          <w:sz w:val="28"/>
          <w:szCs w:val="28"/>
          <w:lang w:bidi="ru-RU"/>
        </w:rPr>
        <w:t xml:space="preserve">, </w:t>
      </w:r>
      <w:proofErr w:type="spellStart"/>
      <w:r w:rsidRPr="00933CAF">
        <w:rPr>
          <w:bCs/>
          <w:sz w:val="28"/>
          <w:szCs w:val="28"/>
          <w:lang w:bidi="ru-RU"/>
        </w:rPr>
        <w:t>шира</w:t>
      </w:r>
      <w:proofErr w:type="spellEnd"/>
      <w:r w:rsidRPr="00933CAF">
        <w:rPr>
          <w:bCs/>
          <w:sz w:val="28"/>
          <w:szCs w:val="28"/>
          <w:lang w:bidi="ru-RU"/>
        </w:rPr>
        <w:t xml:space="preserve"> </w:t>
      </w:r>
      <w:proofErr w:type="spellStart"/>
      <w:r w:rsidRPr="00933CAF">
        <w:rPr>
          <w:bCs/>
          <w:sz w:val="28"/>
          <w:szCs w:val="28"/>
          <w:lang w:bidi="ru-RU"/>
        </w:rPr>
        <w:t>дийцарш</w:t>
      </w:r>
      <w:proofErr w:type="spellEnd"/>
      <w:r w:rsidRPr="00933CAF">
        <w:rPr>
          <w:bCs/>
          <w:sz w:val="28"/>
          <w:szCs w:val="28"/>
          <w:lang w:bidi="ru-RU"/>
        </w:rPr>
        <w:t xml:space="preserve"> (Сказки, предания).</w:t>
      </w:r>
    </w:p>
    <w:p w14:paraId="5BCBBC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Сказки «Бабин </w:t>
      </w:r>
      <w:proofErr w:type="spellStart"/>
      <w:r w:rsidRPr="00933CAF">
        <w:rPr>
          <w:bCs/>
          <w:sz w:val="28"/>
          <w:szCs w:val="28"/>
          <w:lang w:bidi="ru-RU"/>
        </w:rPr>
        <w:t>ЧIирдиг</w:t>
      </w:r>
      <w:proofErr w:type="spellEnd"/>
      <w:r w:rsidRPr="00933CAF">
        <w:rPr>
          <w:bCs/>
          <w:sz w:val="28"/>
          <w:szCs w:val="28"/>
          <w:lang w:bidi="ru-RU"/>
        </w:rPr>
        <w:t>» («</w:t>
      </w:r>
      <w:proofErr w:type="spellStart"/>
      <w:r w:rsidRPr="00933CAF">
        <w:rPr>
          <w:bCs/>
          <w:sz w:val="28"/>
          <w:szCs w:val="28"/>
          <w:lang w:bidi="ru-RU"/>
        </w:rPr>
        <w:t>Чирдиг</w:t>
      </w:r>
      <w:proofErr w:type="spellEnd"/>
      <w:r w:rsidRPr="00933CAF">
        <w:rPr>
          <w:bCs/>
          <w:sz w:val="28"/>
          <w:szCs w:val="28"/>
          <w:lang w:bidi="ru-RU"/>
        </w:rPr>
        <w:t xml:space="preserve"> Бабушки»), «</w:t>
      </w:r>
      <w:proofErr w:type="spellStart"/>
      <w:r w:rsidRPr="00933CAF">
        <w:rPr>
          <w:bCs/>
          <w:sz w:val="28"/>
          <w:szCs w:val="28"/>
          <w:lang w:bidi="ru-RU"/>
        </w:rPr>
        <w:t>Бекхам</w:t>
      </w:r>
      <w:proofErr w:type="spellEnd"/>
      <w:r w:rsidRPr="00933CAF">
        <w:rPr>
          <w:bCs/>
          <w:sz w:val="28"/>
          <w:szCs w:val="28"/>
          <w:lang w:bidi="ru-RU"/>
        </w:rPr>
        <w:t xml:space="preserve">» («Возмездие»), «Тешам </w:t>
      </w:r>
      <w:proofErr w:type="spellStart"/>
      <w:r w:rsidRPr="00933CAF">
        <w:rPr>
          <w:bCs/>
          <w:sz w:val="28"/>
          <w:szCs w:val="28"/>
          <w:lang w:bidi="ru-RU"/>
        </w:rPr>
        <w:t>боцу</w:t>
      </w:r>
      <w:proofErr w:type="spellEnd"/>
      <w:r w:rsidRPr="00933CAF">
        <w:rPr>
          <w:bCs/>
          <w:sz w:val="28"/>
          <w:szCs w:val="28"/>
          <w:lang w:bidi="ru-RU"/>
        </w:rPr>
        <w:t xml:space="preserve"> </w:t>
      </w:r>
      <w:proofErr w:type="spellStart"/>
      <w:r w:rsidRPr="00933CAF">
        <w:rPr>
          <w:bCs/>
          <w:sz w:val="28"/>
          <w:szCs w:val="28"/>
          <w:lang w:bidi="ru-RU"/>
        </w:rPr>
        <w:t>лулахой</w:t>
      </w:r>
      <w:proofErr w:type="spellEnd"/>
      <w:r w:rsidRPr="00933CAF">
        <w:rPr>
          <w:bCs/>
          <w:sz w:val="28"/>
          <w:szCs w:val="28"/>
          <w:lang w:bidi="ru-RU"/>
        </w:rPr>
        <w:t>» («Ненадёжные соседи»).</w:t>
      </w:r>
    </w:p>
    <w:p w14:paraId="32116EDB"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14:paraId="61D6A66B"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14:paraId="02BB2F1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w:t>
      </w:r>
      <w:proofErr w:type="spellStart"/>
      <w:r w:rsidRPr="00933CAF">
        <w:rPr>
          <w:bCs/>
          <w:sz w:val="28"/>
          <w:szCs w:val="28"/>
          <w:lang w:bidi="ru-RU"/>
        </w:rPr>
        <w:t>Беркате</w:t>
      </w:r>
      <w:proofErr w:type="spellEnd"/>
      <w:r w:rsidRPr="00933CAF">
        <w:rPr>
          <w:bCs/>
          <w:sz w:val="28"/>
          <w:szCs w:val="28"/>
          <w:lang w:bidi="ru-RU"/>
        </w:rPr>
        <w:t xml:space="preserve"> </w:t>
      </w:r>
      <w:proofErr w:type="spellStart"/>
      <w:r w:rsidRPr="00933CAF">
        <w:rPr>
          <w:bCs/>
          <w:sz w:val="28"/>
          <w:szCs w:val="28"/>
          <w:lang w:bidi="ru-RU"/>
        </w:rPr>
        <w:t>аьхке</w:t>
      </w:r>
      <w:proofErr w:type="spellEnd"/>
      <w:r w:rsidRPr="00933CAF">
        <w:rPr>
          <w:bCs/>
          <w:sz w:val="28"/>
          <w:szCs w:val="28"/>
          <w:lang w:bidi="ru-RU"/>
        </w:rPr>
        <w:t>» («Благодатное лето»), «</w:t>
      </w:r>
      <w:proofErr w:type="spellStart"/>
      <w:r w:rsidRPr="00933CAF">
        <w:rPr>
          <w:bCs/>
          <w:sz w:val="28"/>
          <w:szCs w:val="28"/>
          <w:lang w:bidi="ru-RU"/>
        </w:rPr>
        <w:t>Шийла</w:t>
      </w:r>
      <w:proofErr w:type="spellEnd"/>
      <w:r w:rsidRPr="00933CAF">
        <w:rPr>
          <w:bCs/>
          <w:sz w:val="28"/>
          <w:szCs w:val="28"/>
          <w:lang w:bidi="ru-RU"/>
        </w:rPr>
        <w:t xml:space="preserve"> </w:t>
      </w:r>
      <w:proofErr w:type="spellStart"/>
      <w:r w:rsidRPr="00933CAF">
        <w:rPr>
          <w:bCs/>
          <w:sz w:val="28"/>
          <w:szCs w:val="28"/>
          <w:lang w:bidi="ru-RU"/>
        </w:rPr>
        <w:t>Iуьйре</w:t>
      </w:r>
      <w:proofErr w:type="spellEnd"/>
      <w:r w:rsidRPr="00933CAF">
        <w:rPr>
          <w:bCs/>
          <w:sz w:val="28"/>
          <w:szCs w:val="28"/>
          <w:lang w:bidi="ru-RU"/>
        </w:rPr>
        <w:t>» («Холодное утро»).</w:t>
      </w:r>
    </w:p>
    <w:p w14:paraId="62094A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w:t>
      </w:r>
      <w:proofErr w:type="spellStart"/>
      <w:r w:rsidRPr="00933CAF">
        <w:rPr>
          <w:bCs/>
          <w:sz w:val="28"/>
          <w:szCs w:val="28"/>
          <w:lang w:bidi="ru-RU"/>
        </w:rPr>
        <w:t>Аьхкенан</w:t>
      </w:r>
      <w:proofErr w:type="spellEnd"/>
      <w:r w:rsidRPr="00933CAF">
        <w:rPr>
          <w:bCs/>
          <w:sz w:val="28"/>
          <w:szCs w:val="28"/>
          <w:lang w:bidi="ru-RU"/>
        </w:rPr>
        <w:t xml:space="preserve"> </w:t>
      </w:r>
      <w:proofErr w:type="spellStart"/>
      <w:r w:rsidRPr="00933CAF">
        <w:rPr>
          <w:bCs/>
          <w:sz w:val="28"/>
          <w:szCs w:val="28"/>
          <w:lang w:bidi="ru-RU"/>
        </w:rPr>
        <w:t>сурт</w:t>
      </w:r>
      <w:proofErr w:type="spellEnd"/>
      <w:r w:rsidRPr="00933CAF">
        <w:rPr>
          <w:bCs/>
          <w:sz w:val="28"/>
          <w:szCs w:val="28"/>
          <w:lang w:bidi="ru-RU"/>
        </w:rPr>
        <w:t>» («Картина лета»).</w:t>
      </w:r>
    </w:p>
    <w:p w14:paraId="198110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Дагалецамаш</w:t>
      </w:r>
      <w:proofErr w:type="spellEnd"/>
      <w:r w:rsidRPr="00933CAF">
        <w:rPr>
          <w:bCs/>
          <w:sz w:val="28"/>
          <w:szCs w:val="28"/>
          <w:lang w:bidi="ru-RU"/>
        </w:rPr>
        <w:t>» («Воспоминания»).</w:t>
      </w:r>
    </w:p>
    <w:p w14:paraId="075691B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Гуьйре</w:t>
      </w:r>
      <w:proofErr w:type="spellEnd"/>
      <w:r w:rsidRPr="00933CAF">
        <w:rPr>
          <w:bCs/>
          <w:sz w:val="28"/>
          <w:szCs w:val="28"/>
          <w:lang w:bidi="ru-RU"/>
        </w:rPr>
        <w:t>» («Осень»).</w:t>
      </w:r>
    </w:p>
    <w:p w14:paraId="1F2043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w:t>
      </w:r>
      <w:proofErr w:type="spellStart"/>
      <w:r w:rsidRPr="00933CAF">
        <w:rPr>
          <w:bCs/>
          <w:sz w:val="28"/>
          <w:szCs w:val="28"/>
          <w:lang w:bidi="ru-RU"/>
        </w:rPr>
        <w:t>Окуев</w:t>
      </w:r>
      <w:proofErr w:type="spellEnd"/>
      <w:r w:rsidRPr="00933CAF">
        <w:rPr>
          <w:bCs/>
          <w:sz w:val="28"/>
          <w:szCs w:val="28"/>
          <w:lang w:bidi="ru-RU"/>
        </w:rPr>
        <w:t xml:space="preserve"> «</w:t>
      </w:r>
      <w:proofErr w:type="spellStart"/>
      <w:r w:rsidRPr="00933CAF">
        <w:rPr>
          <w:bCs/>
          <w:sz w:val="28"/>
          <w:szCs w:val="28"/>
          <w:lang w:bidi="ru-RU"/>
        </w:rPr>
        <w:t>Гуьйре</w:t>
      </w:r>
      <w:proofErr w:type="spellEnd"/>
      <w:r w:rsidRPr="00933CAF">
        <w:rPr>
          <w:bCs/>
          <w:sz w:val="28"/>
          <w:szCs w:val="28"/>
          <w:lang w:bidi="ru-RU"/>
        </w:rPr>
        <w:t>» («Осень»).</w:t>
      </w:r>
    </w:p>
    <w:p w14:paraId="33C8F1FD"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Наше прошлое.</w:t>
      </w:r>
    </w:p>
    <w:p w14:paraId="3EF854D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w:t>
      </w:r>
      <w:proofErr w:type="spellStart"/>
      <w:r w:rsidRPr="00933CAF">
        <w:rPr>
          <w:bCs/>
          <w:sz w:val="28"/>
          <w:szCs w:val="28"/>
          <w:lang w:bidi="ru-RU"/>
        </w:rPr>
        <w:t>Таймин</w:t>
      </w:r>
      <w:proofErr w:type="spellEnd"/>
      <w:r w:rsidRPr="00933CAF">
        <w:rPr>
          <w:bCs/>
          <w:sz w:val="28"/>
          <w:szCs w:val="28"/>
          <w:lang w:bidi="ru-RU"/>
        </w:rPr>
        <w:t xml:space="preserve"> </w:t>
      </w:r>
      <w:proofErr w:type="spellStart"/>
      <w:r w:rsidRPr="00933CAF">
        <w:rPr>
          <w:bCs/>
          <w:sz w:val="28"/>
          <w:szCs w:val="28"/>
          <w:lang w:bidi="ru-RU"/>
        </w:rPr>
        <w:t>Биболатан</w:t>
      </w:r>
      <w:proofErr w:type="spellEnd"/>
      <w:r w:rsidRPr="00933CAF">
        <w:rPr>
          <w:bCs/>
          <w:sz w:val="28"/>
          <w:szCs w:val="28"/>
          <w:lang w:bidi="ru-RU"/>
        </w:rPr>
        <w:t xml:space="preserve"> </w:t>
      </w:r>
      <w:proofErr w:type="spellStart"/>
      <w:r w:rsidRPr="00933CAF">
        <w:rPr>
          <w:bCs/>
          <w:sz w:val="28"/>
          <w:szCs w:val="28"/>
          <w:lang w:bidi="ru-RU"/>
        </w:rPr>
        <w:t>илли</w:t>
      </w:r>
      <w:proofErr w:type="spellEnd"/>
      <w:r w:rsidRPr="00933CAF">
        <w:rPr>
          <w:bCs/>
          <w:sz w:val="28"/>
          <w:szCs w:val="28"/>
          <w:lang w:bidi="ru-RU"/>
        </w:rPr>
        <w:t>» («</w:t>
      </w:r>
      <w:proofErr w:type="spellStart"/>
      <w:r w:rsidRPr="00933CAF">
        <w:rPr>
          <w:bCs/>
          <w:sz w:val="28"/>
          <w:szCs w:val="28"/>
          <w:lang w:bidi="ru-RU"/>
        </w:rPr>
        <w:t>Илли</w:t>
      </w:r>
      <w:proofErr w:type="spellEnd"/>
      <w:r w:rsidRPr="00933CAF">
        <w:rPr>
          <w:bCs/>
          <w:sz w:val="28"/>
          <w:szCs w:val="28"/>
          <w:lang w:bidi="ru-RU"/>
        </w:rPr>
        <w:t xml:space="preserve"> о </w:t>
      </w:r>
      <w:proofErr w:type="spellStart"/>
      <w:r w:rsidRPr="00933CAF">
        <w:rPr>
          <w:bCs/>
          <w:sz w:val="28"/>
          <w:szCs w:val="28"/>
          <w:lang w:bidi="ru-RU"/>
        </w:rPr>
        <w:t>Биболате</w:t>
      </w:r>
      <w:proofErr w:type="spellEnd"/>
      <w:r w:rsidRPr="00933CAF">
        <w:rPr>
          <w:bCs/>
          <w:sz w:val="28"/>
          <w:szCs w:val="28"/>
          <w:lang w:bidi="ru-RU"/>
        </w:rPr>
        <w:t xml:space="preserve"> </w:t>
      </w:r>
      <w:proofErr w:type="spellStart"/>
      <w:r w:rsidRPr="00933CAF">
        <w:rPr>
          <w:bCs/>
          <w:sz w:val="28"/>
          <w:szCs w:val="28"/>
          <w:lang w:bidi="ru-RU"/>
        </w:rPr>
        <w:t>Таймиеве</w:t>
      </w:r>
      <w:proofErr w:type="spellEnd"/>
      <w:r w:rsidRPr="00933CAF">
        <w:rPr>
          <w:bCs/>
          <w:sz w:val="28"/>
          <w:szCs w:val="28"/>
          <w:lang w:bidi="ru-RU"/>
        </w:rPr>
        <w:t>»), «</w:t>
      </w:r>
      <w:proofErr w:type="spellStart"/>
      <w:r w:rsidRPr="00933CAF">
        <w:rPr>
          <w:bCs/>
          <w:sz w:val="28"/>
          <w:szCs w:val="28"/>
          <w:lang w:bidi="ru-RU"/>
        </w:rPr>
        <w:t>Эла</w:t>
      </w:r>
      <w:proofErr w:type="spellEnd"/>
      <w:r w:rsidRPr="00933CAF">
        <w:rPr>
          <w:bCs/>
          <w:sz w:val="28"/>
          <w:szCs w:val="28"/>
          <w:lang w:bidi="ru-RU"/>
        </w:rPr>
        <w:t xml:space="preserve"> </w:t>
      </w:r>
      <w:proofErr w:type="spellStart"/>
      <w:r w:rsidRPr="00933CAF">
        <w:rPr>
          <w:bCs/>
          <w:sz w:val="28"/>
          <w:szCs w:val="28"/>
          <w:lang w:bidi="ru-RU"/>
        </w:rPr>
        <w:t>Мусостий</w:t>
      </w:r>
      <w:proofErr w:type="spellEnd"/>
      <w:r w:rsidRPr="00933CAF">
        <w:rPr>
          <w:bCs/>
          <w:sz w:val="28"/>
          <w:szCs w:val="28"/>
          <w:lang w:bidi="ru-RU"/>
        </w:rPr>
        <w:t xml:space="preserve">, </w:t>
      </w:r>
      <w:proofErr w:type="spellStart"/>
      <w:r w:rsidRPr="00933CAF">
        <w:rPr>
          <w:bCs/>
          <w:sz w:val="28"/>
          <w:szCs w:val="28"/>
          <w:lang w:bidi="ru-RU"/>
        </w:rPr>
        <w:t>Адин</w:t>
      </w:r>
      <w:proofErr w:type="spellEnd"/>
      <w:r w:rsidRPr="00933CAF">
        <w:rPr>
          <w:bCs/>
          <w:sz w:val="28"/>
          <w:szCs w:val="28"/>
          <w:lang w:bidi="ru-RU"/>
        </w:rPr>
        <w:t xml:space="preserve"> </w:t>
      </w:r>
      <w:proofErr w:type="spellStart"/>
      <w:r w:rsidRPr="00933CAF">
        <w:rPr>
          <w:bCs/>
          <w:sz w:val="28"/>
          <w:szCs w:val="28"/>
          <w:lang w:bidi="ru-RU"/>
        </w:rPr>
        <w:t>Сурхой</w:t>
      </w:r>
      <w:proofErr w:type="spellEnd"/>
      <w:r w:rsidRPr="00933CAF">
        <w:rPr>
          <w:bCs/>
          <w:sz w:val="28"/>
          <w:szCs w:val="28"/>
          <w:lang w:bidi="ru-RU"/>
        </w:rPr>
        <w:t xml:space="preserve">» («Князь </w:t>
      </w:r>
      <w:proofErr w:type="spellStart"/>
      <w:r w:rsidRPr="00933CAF">
        <w:rPr>
          <w:bCs/>
          <w:sz w:val="28"/>
          <w:szCs w:val="28"/>
          <w:lang w:bidi="ru-RU"/>
        </w:rPr>
        <w:t>Мусост</w:t>
      </w:r>
      <w:proofErr w:type="spellEnd"/>
      <w:r w:rsidRPr="00933CAF">
        <w:rPr>
          <w:bCs/>
          <w:sz w:val="28"/>
          <w:szCs w:val="28"/>
          <w:lang w:bidi="ru-RU"/>
        </w:rPr>
        <w:t xml:space="preserve"> и </w:t>
      </w:r>
      <w:proofErr w:type="spellStart"/>
      <w:r w:rsidRPr="00933CAF">
        <w:rPr>
          <w:bCs/>
          <w:sz w:val="28"/>
          <w:szCs w:val="28"/>
          <w:lang w:bidi="ru-RU"/>
        </w:rPr>
        <w:t>Адин</w:t>
      </w:r>
      <w:proofErr w:type="spellEnd"/>
      <w:r w:rsidRPr="00933CAF">
        <w:rPr>
          <w:bCs/>
          <w:sz w:val="28"/>
          <w:szCs w:val="28"/>
          <w:lang w:bidi="ru-RU"/>
        </w:rPr>
        <w:t xml:space="preserve"> Сурхо»), «</w:t>
      </w:r>
      <w:proofErr w:type="spellStart"/>
      <w:r w:rsidRPr="00933CAF">
        <w:rPr>
          <w:bCs/>
          <w:sz w:val="28"/>
          <w:szCs w:val="28"/>
          <w:lang w:bidi="ru-RU"/>
        </w:rPr>
        <w:t>АстагIа</w:t>
      </w:r>
      <w:proofErr w:type="spellEnd"/>
      <w:r w:rsidRPr="00933CAF">
        <w:rPr>
          <w:bCs/>
          <w:sz w:val="28"/>
          <w:szCs w:val="28"/>
          <w:lang w:bidi="ru-RU"/>
        </w:rPr>
        <w:t xml:space="preserve"> </w:t>
      </w:r>
      <w:proofErr w:type="spellStart"/>
      <w:r w:rsidRPr="00933CAF">
        <w:rPr>
          <w:bCs/>
          <w:sz w:val="28"/>
          <w:szCs w:val="28"/>
          <w:lang w:bidi="ru-RU"/>
        </w:rPr>
        <w:t>Тимар</w:t>
      </w:r>
      <w:proofErr w:type="spellEnd"/>
      <w:r w:rsidRPr="00933CAF">
        <w:rPr>
          <w:bCs/>
          <w:sz w:val="28"/>
          <w:szCs w:val="28"/>
          <w:lang w:bidi="ru-RU"/>
        </w:rPr>
        <w:t>» («Хромой Тимур»).</w:t>
      </w:r>
    </w:p>
    <w:p w14:paraId="57DCC04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Юург</w:t>
      </w:r>
      <w:proofErr w:type="spellEnd"/>
      <w:r w:rsidRPr="00933CAF">
        <w:rPr>
          <w:bCs/>
          <w:sz w:val="28"/>
          <w:szCs w:val="28"/>
          <w:lang w:bidi="ru-RU"/>
        </w:rPr>
        <w:t xml:space="preserve"> </w:t>
      </w:r>
      <w:proofErr w:type="spellStart"/>
      <w:r w:rsidRPr="00933CAF">
        <w:rPr>
          <w:bCs/>
          <w:sz w:val="28"/>
          <w:szCs w:val="28"/>
          <w:lang w:bidi="ru-RU"/>
        </w:rPr>
        <w:t>ца</w:t>
      </w:r>
      <w:proofErr w:type="spellEnd"/>
      <w:r w:rsidRPr="00933CAF">
        <w:rPr>
          <w:bCs/>
          <w:sz w:val="28"/>
          <w:szCs w:val="28"/>
          <w:lang w:bidi="ru-RU"/>
        </w:rPr>
        <w:t xml:space="preserve"> </w:t>
      </w:r>
      <w:proofErr w:type="spellStart"/>
      <w:r w:rsidRPr="00933CAF">
        <w:rPr>
          <w:bCs/>
          <w:sz w:val="28"/>
          <w:szCs w:val="28"/>
          <w:lang w:bidi="ru-RU"/>
        </w:rPr>
        <w:t>хилча</w:t>
      </w:r>
      <w:proofErr w:type="spellEnd"/>
      <w:r w:rsidRPr="00933CAF">
        <w:rPr>
          <w:bCs/>
          <w:sz w:val="28"/>
          <w:szCs w:val="28"/>
          <w:lang w:bidi="ru-RU"/>
        </w:rPr>
        <w:t>» («Когда есть нечего»).</w:t>
      </w:r>
    </w:p>
    <w:p w14:paraId="4ACA73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w:t>
      </w:r>
      <w:proofErr w:type="spellStart"/>
      <w:r w:rsidRPr="00933CAF">
        <w:rPr>
          <w:bCs/>
          <w:sz w:val="28"/>
          <w:szCs w:val="28"/>
          <w:lang w:bidi="ru-RU"/>
        </w:rPr>
        <w:t>Къонаха</w:t>
      </w:r>
      <w:proofErr w:type="spellEnd"/>
      <w:r w:rsidRPr="00933CAF">
        <w:rPr>
          <w:bCs/>
          <w:sz w:val="28"/>
          <w:szCs w:val="28"/>
          <w:lang w:bidi="ru-RU"/>
        </w:rPr>
        <w:t xml:space="preserve"> </w:t>
      </w:r>
      <w:proofErr w:type="spellStart"/>
      <w:r w:rsidRPr="00933CAF">
        <w:rPr>
          <w:bCs/>
          <w:sz w:val="28"/>
          <w:szCs w:val="28"/>
          <w:lang w:bidi="ru-RU"/>
        </w:rPr>
        <w:t>хьанах</w:t>
      </w:r>
      <w:proofErr w:type="spellEnd"/>
      <w:r w:rsidRPr="00933CAF">
        <w:rPr>
          <w:bCs/>
          <w:sz w:val="28"/>
          <w:szCs w:val="28"/>
          <w:lang w:bidi="ru-RU"/>
        </w:rPr>
        <w:t xml:space="preserve"> </w:t>
      </w:r>
      <w:proofErr w:type="spellStart"/>
      <w:r w:rsidRPr="00933CAF">
        <w:rPr>
          <w:bCs/>
          <w:sz w:val="28"/>
          <w:szCs w:val="28"/>
          <w:lang w:bidi="ru-RU"/>
        </w:rPr>
        <w:t>олу</w:t>
      </w:r>
      <w:proofErr w:type="spellEnd"/>
      <w:r w:rsidRPr="00933CAF">
        <w:rPr>
          <w:bCs/>
          <w:sz w:val="28"/>
          <w:szCs w:val="28"/>
          <w:lang w:bidi="ru-RU"/>
        </w:rPr>
        <w:t>» («Кого можно назвать молодцем») (из устного народного творчества).</w:t>
      </w:r>
    </w:p>
    <w:p w14:paraId="53C20A80"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Чечня – моя республика.</w:t>
      </w:r>
    </w:p>
    <w:p w14:paraId="5619C0B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 Баширов «Сан </w:t>
      </w:r>
      <w:proofErr w:type="spellStart"/>
      <w:r w:rsidRPr="00933CAF">
        <w:rPr>
          <w:bCs/>
          <w:sz w:val="28"/>
          <w:szCs w:val="28"/>
          <w:lang w:bidi="ru-RU"/>
        </w:rPr>
        <w:t>хьоме</w:t>
      </w:r>
      <w:proofErr w:type="spellEnd"/>
      <w:r w:rsidRPr="00933CAF">
        <w:rPr>
          <w:bCs/>
          <w:sz w:val="28"/>
          <w:szCs w:val="28"/>
          <w:lang w:bidi="ru-RU"/>
        </w:rPr>
        <w:t xml:space="preserve"> </w:t>
      </w:r>
      <w:proofErr w:type="spellStart"/>
      <w:r w:rsidRPr="00933CAF">
        <w:rPr>
          <w:bCs/>
          <w:sz w:val="28"/>
          <w:szCs w:val="28"/>
          <w:lang w:bidi="ru-RU"/>
        </w:rPr>
        <w:t>Нохчийчоь</w:t>
      </w:r>
      <w:proofErr w:type="spellEnd"/>
      <w:r w:rsidRPr="00933CAF">
        <w:rPr>
          <w:bCs/>
          <w:sz w:val="28"/>
          <w:szCs w:val="28"/>
          <w:lang w:bidi="ru-RU"/>
        </w:rPr>
        <w:t>» («Чечня моя родная»).</w:t>
      </w:r>
    </w:p>
    <w:p w14:paraId="350416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w:t>
      </w:r>
      <w:proofErr w:type="spellStart"/>
      <w:r w:rsidRPr="00933CAF">
        <w:rPr>
          <w:bCs/>
          <w:sz w:val="28"/>
          <w:szCs w:val="28"/>
          <w:lang w:bidi="ru-RU"/>
        </w:rPr>
        <w:t>Декалахь</w:t>
      </w:r>
      <w:proofErr w:type="spellEnd"/>
      <w:r w:rsidRPr="00933CAF">
        <w:rPr>
          <w:bCs/>
          <w:sz w:val="28"/>
          <w:szCs w:val="28"/>
          <w:lang w:bidi="ru-RU"/>
        </w:rPr>
        <w:t xml:space="preserve"> сан </w:t>
      </w:r>
      <w:proofErr w:type="spellStart"/>
      <w:r w:rsidRPr="00933CAF">
        <w:rPr>
          <w:bCs/>
          <w:sz w:val="28"/>
          <w:szCs w:val="28"/>
          <w:lang w:bidi="ru-RU"/>
        </w:rPr>
        <w:t>илли</w:t>
      </w:r>
      <w:proofErr w:type="spellEnd"/>
      <w:r w:rsidRPr="00933CAF">
        <w:rPr>
          <w:bCs/>
          <w:sz w:val="28"/>
          <w:szCs w:val="28"/>
          <w:lang w:bidi="ru-RU"/>
        </w:rPr>
        <w:t>» («Звени, моя песня»).</w:t>
      </w:r>
    </w:p>
    <w:p w14:paraId="78E433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w:t>
      </w:r>
      <w:proofErr w:type="spellStart"/>
      <w:r w:rsidRPr="00933CAF">
        <w:rPr>
          <w:bCs/>
          <w:sz w:val="28"/>
          <w:szCs w:val="28"/>
          <w:lang w:bidi="ru-RU"/>
        </w:rPr>
        <w:t>Яшуркаев</w:t>
      </w:r>
      <w:proofErr w:type="spellEnd"/>
      <w:r w:rsidRPr="00933CAF">
        <w:rPr>
          <w:bCs/>
          <w:sz w:val="28"/>
          <w:szCs w:val="28"/>
          <w:lang w:bidi="ru-RU"/>
        </w:rPr>
        <w:t xml:space="preserve"> «Пасха» («Пасха»).</w:t>
      </w:r>
    </w:p>
    <w:p w14:paraId="659833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w:t>
      </w:r>
      <w:proofErr w:type="spellStart"/>
      <w:r w:rsidRPr="00933CAF">
        <w:rPr>
          <w:bCs/>
          <w:sz w:val="28"/>
          <w:szCs w:val="28"/>
          <w:lang w:bidi="ru-RU"/>
        </w:rPr>
        <w:t>Нохчийн</w:t>
      </w:r>
      <w:proofErr w:type="spellEnd"/>
      <w:r w:rsidRPr="00933CAF">
        <w:rPr>
          <w:bCs/>
          <w:sz w:val="28"/>
          <w:szCs w:val="28"/>
          <w:lang w:bidi="ru-RU"/>
        </w:rPr>
        <w:t xml:space="preserve"> </w:t>
      </w:r>
      <w:proofErr w:type="spellStart"/>
      <w:r w:rsidRPr="00933CAF">
        <w:rPr>
          <w:bCs/>
          <w:sz w:val="28"/>
          <w:szCs w:val="28"/>
          <w:lang w:bidi="ru-RU"/>
        </w:rPr>
        <w:t>хиш</w:t>
      </w:r>
      <w:proofErr w:type="spellEnd"/>
      <w:r w:rsidRPr="00933CAF">
        <w:rPr>
          <w:bCs/>
          <w:sz w:val="28"/>
          <w:szCs w:val="28"/>
          <w:lang w:bidi="ru-RU"/>
        </w:rPr>
        <w:t>» («Чеченские реки»).</w:t>
      </w:r>
    </w:p>
    <w:p w14:paraId="1B0CEC22"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Нас зовут сказки.</w:t>
      </w:r>
    </w:p>
    <w:p w14:paraId="59CB90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w:t>
      </w:r>
      <w:proofErr w:type="spellStart"/>
      <w:r w:rsidRPr="00933CAF">
        <w:rPr>
          <w:bCs/>
          <w:sz w:val="28"/>
          <w:szCs w:val="28"/>
          <w:lang w:bidi="ru-RU"/>
        </w:rPr>
        <w:t>Муьлха</w:t>
      </w:r>
      <w:proofErr w:type="spellEnd"/>
      <w:r w:rsidRPr="00933CAF">
        <w:rPr>
          <w:bCs/>
          <w:sz w:val="28"/>
          <w:szCs w:val="28"/>
          <w:lang w:bidi="ru-RU"/>
        </w:rPr>
        <w:t xml:space="preserve"> </w:t>
      </w:r>
      <w:proofErr w:type="spellStart"/>
      <w:r w:rsidRPr="00933CAF">
        <w:rPr>
          <w:bCs/>
          <w:sz w:val="28"/>
          <w:szCs w:val="28"/>
          <w:lang w:bidi="ru-RU"/>
        </w:rPr>
        <w:t>йоккха</w:t>
      </w:r>
      <w:proofErr w:type="spellEnd"/>
      <w:r w:rsidRPr="00933CAF">
        <w:rPr>
          <w:bCs/>
          <w:sz w:val="28"/>
          <w:szCs w:val="28"/>
          <w:lang w:bidi="ru-RU"/>
        </w:rPr>
        <w:t xml:space="preserve"> </w:t>
      </w:r>
      <w:proofErr w:type="spellStart"/>
      <w:r w:rsidRPr="00933CAF">
        <w:rPr>
          <w:bCs/>
          <w:sz w:val="28"/>
          <w:szCs w:val="28"/>
          <w:lang w:bidi="ru-RU"/>
        </w:rPr>
        <w:t>хилла</w:t>
      </w:r>
      <w:proofErr w:type="spellEnd"/>
      <w:r w:rsidRPr="00933CAF">
        <w:rPr>
          <w:bCs/>
          <w:sz w:val="28"/>
          <w:szCs w:val="28"/>
          <w:lang w:bidi="ru-RU"/>
        </w:rPr>
        <w:t>» («Что больше») (из устного народного творчества).</w:t>
      </w:r>
    </w:p>
    <w:p w14:paraId="717132D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w:t>
      </w:r>
      <w:proofErr w:type="spellStart"/>
      <w:r w:rsidRPr="00933CAF">
        <w:rPr>
          <w:bCs/>
          <w:sz w:val="28"/>
          <w:szCs w:val="28"/>
          <w:lang w:bidi="ru-RU"/>
        </w:rPr>
        <w:t>Чантиев</w:t>
      </w:r>
      <w:proofErr w:type="spellEnd"/>
      <w:r w:rsidRPr="00933CAF">
        <w:rPr>
          <w:bCs/>
          <w:sz w:val="28"/>
          <w:szCs w:val="28"/>
          <w:lang w:bidi="ru-RU"/>
        </w:rPr>
        <w:t xml:space="preserve"> «</w:t>
      </w:r>
      <w:proofErr w:type="spellStart"/>
      <w:r w:rsidRPr="00933CAF">
        <w:rPr>
          <w:bCs/>
          <w:sz w:val="28"/>
          <w:szCs w:val="28"/>
          <w:lang w:bidi="ru-RU"/>
        </w:rPr>
        <w:t>Хьекъал</w:t>
      </w:r>
      <w:proofErr w:type="spellEnd"/>
      <w:r w:rsidRPr="00933CAF">
        <w:rPr>
          <w:bCs/>
          <w:sz w:val="28"/>
          <w:szCs w:val="28"/>
          <w:lang w:bidi="ru-RU"/>
        </w:rPr>
        <w:t xml:space="preserve"> </w:t>
      </w:r>
      <w:proofErr w:type="spellStart"/>
      <w:r w:rsidRPr="00933CAF">
        <w:rPr>
          <w:bCs/>
          <w:sz w:val="28"/>
          <w:szCs w:val="28"/>
          <w:lang w:bidi="ru-RU"/>
        </w:rPr>
        <w:t>тоьлла</w:t>
      </w:r>
      <w:proofErr w:type="spellEnd"/>
      <w:r w:rsidRPr="00933CAF">
        <w:rPr>
          <w:bCs/>
          <w:sz w:val="28"/>
          <w:szCs w:val="28"/>
          <w:lang w:bidi="ru-RU"/>
        </w:rPr>
        <w:t>» («Победил ум»).</w:t>
      </w:r>
    </w:p>
    <w:p w14:paraId="1EB747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Дадуев</w:t>
      </w:r>
      <w:proofErr w:type="spellEnd"/>
      <w:r w:rsidRPr="00933CAF">
        <w:rPr>
          <w:bCs/>
          <w:sz w:val="28"/>
          <w:szCs w:val="28"/>
          <w:lang w:bidi="ru-RU"/>
        </w:rPr>
        <w:t xml:space="preserve"> «Мара </w:t>
      </w:r>
      <w:proofErr w:type="spellStart"/>
      <w:r w:rsidRPr="00933CAF">
        <w:rPr>
          <w:bCs/>
          <w:sz w:val="28"/>
          <w:szCs w:val="28"/>
          <w:lang w:bidi="ru-RU"/>
        </w:rPr>
        <w:t>бойна</w:t>
      </w:r>
      <w:proofErr w:type="spellEnd"/>
      <w:r w:rsidRPr="00933CAF">
        <w:rPr>
          <w:bCs/>
          <w:sz w:val="28"/>
          <w:szCs w:val="28"/>
          <w:lang w:bidi="ru-RU"/>
        </w:rPr>
        <w:t xml:space="preserve"> Салман» («Салман со сломанным носом»).</w:t>
      </w:r>
    </w:p>
    <w:p w14:paraId="78488A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w:t>
      </w:r>
      <w:proofErr w:type="spellStart"/>
      <w:r w:rsidRPr="00933CAF">
        <w:rPr>
          <w:bCs/>
          <w:sz w:val="28"/>
          <w:szCs w:val="28"/>
          <w:lang w:bidi="ru-RU"/>
        </w:rPr>
        <w:t>Къоьллал</w:t>
      </w:r>
      <w:proofErr w:type="spellEnd"/>
      <w:r w:rsidRPr="00933CAF">
        <w:rPr>
          <w:bCs/>
          <w:sz w:val="28"/>
          <w:szCs w:val="28"/>
          <w:lang w:bidi="ru-RU"/>
        </w:rPr>
        <w:t xml:space="preserve"> </w:t>
      </w:r>
      <w:proofErr w:type="spellStart"/>
      <w:r w:rsidRPr="00933CAF">
        <w:rPr>
          <w:bCs/>
          <w:sz w:val="28"/>
          <w:szCs w:val="28"/>
          <w:lang w:bidi="ru-RU"/>
        </w:rPr>
        <w:t>хьекъал</w:t>
      </w:r>
      <w:proofErr w:type="spellEnd"/>
      <w:r w:rsidRPr="00933CAF">
        <w:rPr>
          <w:bCs/>
          <w:sz w:val="28"/>
          <w:szCs w:val="28"/>
          <w:lang w:bidi="ru-RU"/>
        </w:rPr>
        <w:t xml:space="preserve"> </w:t>
      </w:r>
      <w:proofErr w:type="spellStart"/>
      <w:r w:rsidRPr="00933CAF">
        <w:rPr>
          <w:bCs/>
          <w:sz w:val="28"/>
          <w:szCs w:val="28"/>
          <w:lang w:bidi="ru-RU"/>
        </w:rPr>
        <w:t>тоьлла</w:t>
      </w:r>
      <w:proofErr w:type="spellEnd"/>
      <w:r w:rsidRPr="00933CAF">
        <w:rPr>
          <w:bCs/>
          <w:sz w:val="28"/>
          <w:szCs w:val="28"/>
          <w:lang w:bidi="ru-RU"/>
        </w:rPr>
        <w:t>» («Разум, победивший нищету»), «</w:t>
      </w:r>
      <w:proofErr w:type="spellStart"/>
      <w:r w:rsidRPr="00933CAF">
        <w:rPr>
          <w:bCs/>
          <w:sz w:val="28"/>
          <w:szCs w:val="28"/>
          <w:lang w:bidi="ru-RU"/>
        </w:rPr>
        <w:t>Хьекъал</w:t>
      </w:r>
      <w:proofErr w:type="spellEnd"/>
      <w:r w:rsidRPr="00933CAF">
        <w:rPr>
          <w:bCs/>
          <w:sz w:val="28"/>
          <w:szCs w:val="28"/>
          <w:lang w:bidi="ru-RU"/>
        </w:rPr>
        <w:t xml:space="preserve"> долу </w:t>
      </w:r>
      <w:proofErr w:type="spellStart"/>
      <w:r w:rsidRPr="00933CAF">
        <w:rPr>
          <w:bCs/>
          <w:sz w:val="28"/>
          <w:szCs w:val="28"/>
          <w:lang w:bidi="ru-RU"/>
        </w:rPr>
        <w:t>йоI</w:t>
      </w:r>
      <w:proofErr w:type="spellEnd"/>
      <w:r w:rsidRPr="00933CAF">
        <w:rPr>
          <w:bCs/>
          <w:sz w:val="28"/>
          <w:szCs w:val="28"/>
          <w:lang w:bidi="ru-RU"/>
        </w:rPr>
        <w:t xml:space="preserve"> а, </w:t>
      </w:r>
      <w:proofErr w:type="spellStart"/>
      <w:r w:rsidRPr="00933CAF">
        <w:rPr>
          <w:bCs/>
          <w:sz w:val="28"/>
          <w:szCs w:val="28"/>
          <w:lang w:bidi="ru-RU"/>
        </w:rPr>
        <w:t>кхиэлахо</w:t>
      </w:r>
      <w:proofErr w:type="spellEnd"/>
      <w:r w:rsidRPr="00933CAF">
        <w:rPr>
          <w:bCs/>
          <w:sz w:val="28"/>
          <w:szCs w:val="28"/>
          <w:lang w:bidi="ru-RU"/>
        </w:rPr>
        <w:t xml:space="preserve"> а» («Умная девочка и судья»), «</w:t>
      </w:r>
      <w:proofErr w:type="spellStart"/>
      <w:r w:rsidRPr="00933CAF">
        <w:rPr>
          <w:bCs/>
          <w:sz w:val="28"/>
          <w:szCs w:val="28"/>
          <w:lang w:bidi="ru-RU"/>
        </w:rPr>
        <w:t>Хьекъал</w:t>
      </w:r>
      <w:proofErr w:type="spellEnd"/>
      <w:r w:rsidRPr="00933CAF">
        <w:rPr>
          <w:bCs/>
          <w:sz w:val="28"/>
          <w:szCs w:val="28"/>
          <w:lang w:bidi="ru-RU"/>
        </w:rPr>
        <w:t xml:space="preserve"> долу </w:t>
      </w:r>
      <w:proofErr w:type="spellStart"/>
      <w:r w:rsidRPr="00933CAF">
        <w:rPr>
          <w:bCs/>
          <w:sz w:val="28"/>
          <w:szCs w:val="28"/>
          <w:lang w:bidi="ru-RU"/>
        </w:rPr>
        <w:t>воккха</w:t>
      </w:r>
      <w:proofErr w:type="spellEnd"/>
      <w:r w:rsidRPr="00933CAF">
        <w:rPr>
          <w:bCs/>
          <w:sz w:val="28"/>
          <w:szCs w:val="28"/>
          <w:lang w:bidi="ru-RU"/>
        </w:rPr>
        <w:t xml:space="preserve"> </w:t>
      </w:r>
      <w:proofErr w:type="spellStart"/>
      <w:r w:rsidRPr="00933CAF">
        <w:rPr>
          <w:bCs/>
          <w:sz w:val="28"/>
          <w:szCs w:val="28"/>
          <w:lang w:bidi="ru-RU"/>
        </w:rPr>
        <w:t>стаг</w:t>
      </w:r>
      <w:proofErr w:type="spellEnd"/>
      <w:r w:rsidRPr="00933CAF">
        <w:rPr>
          <w:bCs/>
          <w:sz w:val="28"/>
          <w:szCs w:val="28"/>
          <w:lang w:bidi="ru-RU"/>
        </w:rPr>
        <w:t xml:space="preserve"> а, </w:t>
      </w:r>
      <w:proofErr w:type="spellStart"/>
      <w:r w:rsidRPr="00933CAF">
        <w:rPr>
          <w:bCs/>
          <w:sz w:val="28"/>
          <w:szCs w:val="28"/>
          <w:lang w:bidi="ru-RU"/>
        </w:rPr>
        <w:t>къиза</w:t>
      </w:r>
      <w:proofErr w:type="spellEnd"/>
      <w:r w:rsidRPr="00933CAF">
        <w:rPr>
          <w:bCs/>
          <w:sz w:val="28"/>
          <w:szCs w:val="28"/>
          <w:lang w:bidi="ru-RU"/>
        </w:rPr>
        <w:t xml:space="preserve"> </w:t>
      </w:r>
      <w:proofErr w:type="spellStart"/>
      <w:r w:rsidRPr="00933CAF">
        <w:rPr>
          <w:bCs/>
          <w:sz w:val="28"/>
          <w:szCs w:val="28"/>
          <w:lang w:bidi="ru-RU"/>
        </w:rPr>
        <w:t>эла</w:t>
      </w:r>
      <w:proofErr w:type="spellEnd"/>
      <w:r w:rsidRPr="00933CAF">
        <w:rPr>
          <w:bCs/>
          <w:sz w:val="28"/>
          <w:szCs w:val="28"/>
          <w:lang w:bidi="ru-RU"/>
        </w:rPr>
        <w:t xml:space="preserve"> а» («Мудрый старец и жестокий князь»), «</w:t>
      </w:r>
      <w:proofErr w:type="spellStart"/>
      <w:r w:rsidRPr="00933CAF">
        <w:rPr>
          <w:bCs/>
          <w:sz w:val="28"/>
          <w:szCs w:val="28"/>
          <w:lang w:bidi="ru-RU"/>
        </w:rPr>
        <w:t>ОххӀай</w:t>
      </w:r>
      <w:proofErr w:type="spellEnd"/>
      <w:r w:rsidRPr="00933CAF">
        <w:rPr>
          <w:bCs/>
          <w:sz w:val="28"/>
          <w:szCs w:val="28"/>
          <w:lang w:bidi="ru-RU"/>
        </w:rPr>
        <w:t xml:space="preserve">» («Ах!»), «Махана </w:t>
      </w:r>
      <w:proofErr w:type="spellStart"/>
      <w:r w:rsidRPr="00933CAF">
        <w:rPr>
          <w:bCs/>
          <w:sz w:val="28"/>
          <w:szCs w:val="28"/>
          <w:lang w:bidi="ru-RU"/>
        </w:rPr>
        <w:t>аьлла</w:t>
      </w:r>
      <w:proofErr w:type="spellEnd"/>
      <w:r w:rsidRPr="00933CAF">
        <w:rPr>
          <w:bCs/>
          <w:sz w:val="28"/>
          <w:szCs w:val="28"/>
          <w:lang w:bidi="ru-RU"/>
        </w:rPr>
        <w:t xml:space="preserve"> </w:t>
      </w:r>
      <w:proofErr w:type="spellStart"/>
      <w:r w:rsidRPr="00933CAF">
        <w:rPr>
          <w:bCs/>
          <w:sz w:val="28"/>
          <w:szCs w:val="28"/>
          <w:lang w:bidi="ru-RU"/>
        </w:rPr>
        <w:t>баркалла</w:t>
      </w:r>
      <w:proofErr w:type="spellEnd"/>
      <w:r w:rsidRPr="00933CAF">
        <w:rPr>
          <w:bCs/>
          <w:sz w:val="28"/>
          <w:szCs w:val="28"/>
          <w:lang w:bidi="ru-RU"/>
        </w:rPr>
        <w:t>» («Спасибо, сказанное ветру»).</w:t>
      </w:r>
    </w:p>
    <w:p w14:paraId="11E53E37" w14:textId="77777777"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Д</w:t>
      </w:r>
      <w:r w:rsidR="003F7D88">
        <w:rPr>
          <w:bCs/>
          <w:sz w:val="28"/>
          <w:szCs w:val="28"/>
          <w:lang w:bidi="ru-RU"/>
        </w:rPr>
        <w:t>ашо</w:t>
      </w:r>
      <w:proofErr w:type="spellEnd"/>
      <w:r w:rsidR="003F7D88">
        <w:rPr>
          <w:bCs/>
          <w:sz w:val="28"/>
          <w:szCs w:val="28"/>
          <w:lang w:bidi="ru-RU"/>
        </w:rPr>
        <w:t xml:space="preserve"> </w:t>
      </w:r>
      <w:proofErr w:type="spellStart"/>
      <w:r w:rsidR="003F7D88">
        <w:rPr>
          <w:bCs/>
          <w:sz w:val="28"/>
          <w:szCs w:val="28"/>
          <w:lang w:bidi="ru-RU"/>
        </w:rPr>
        <w:t>бIараш</w:t>
      </w:r>
      <w:proofErr w:type="spellEnd"/>
      <w:r w:rsidR="003F7D88">
        <w:rPr>
          <w:bCs/>
          <w:sz w:val="28"/>
          <w:szCs w:val="28"/>
          <w:lang w:bidi="ru-RU"/>
        </w:rPr>
        <w:t>» («Золотые орешки»).</w:t>
      </w:r>
    </w:p>
    <w:p w14:paraId="229072AA"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14:paraId="1A8B9D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w:t>
      </w:r>
      <w:proofErr w:type="spellStart"/>
      <w:r w:rsidRPr="00933CAF">
        <w:rPr>
          <w:bCs/>
          <w:sz w:val="28"/>
          <w:szCs w:val="28"/>
          <w:lang w:bidi="ru-RU"/>
        </w:rPr>
        <w:t>Бадуев</w:t>
      </w:r>
      <w:proofErr w:type="spellEnd"/>
      <w:r w:rsidRPr="00933CAF">
        <w:rPr>
          <w:bCs/>
          <w:sz w:val="28"/>
          <w:szCs w:val="28"/>
          <w:lang w:bidi="ru-RU"/>
        </w:rPr>
        <w:t xml:space="preserve"> «Со </w:t>
      </w:r>
      <w:proofErr w:type="spellStart"/>
      <w:r w:rsidRPr="00933CAF">
        <w:rPr>
          <w:bCs/>
          <w:sz w:val="28"/>
          <w:szCs w:val="28"/>
          <w:lang w:bidi="ru-RU"/>
        </w:rPr>
        <w:t>кхин</w:t>
      </w:r>
      <w:proofErr w:type="spellEnd"/>
      <w:r w:rsidRPr="00933CAF">
        <w:rPr>
          <w:bCs/>
          <w:sz w:val="28"/>
          <w:szCs w:val="28"/>
          <w:lang w:bidi="ru-RU"/>
        </w:rPr>
        <w:t xml:space="preserve"> </w:t>
      </w:r>
      <w:proofErr w:type="spellStart"/>
      <w:r w:rsidRPr="00933CAF">
        <w:rPr>
          <w:bCs/>
          <w:sz w:val="28"/>
          <w:szCs w:val="28"/>
          <w:lang w:bidi="ru-RU"/>
        </w:rPr>
        <w:t>хьуна</w:t>
      </w:r>
      <w:proofErr w:type="spellEnd"/>
      <w:r w:rsidRPr="00933CAF">
        <w:rPr>
          <w:bCs/>
          <w:sz w:val="28"/>
          <w:szCs w:val="28"/>
          <w:lang w:bidi="ru-RU"/>
        </w:rPr>
        <w:t xml:space="preserve"> </w:t>
      </w:r>
      <w:proofErr w:type="spellStart"/>
      <w:r w:rsidRPr="00933CAF">
        <w:rPr>
          <w:bCs/>
          <w:sz w:val="28"/>
          <w:szCs w:val="28"/>
          <w:lang w:bidi="ru-RU"/>
        </w:rPr>
        <w:t>декар</w:t>
      </w:r>
      <w:proofErr w:type="spellEnd"/>
      <w:r w:rsidRPr="00933CAF">
        <w:rPr>
          <w:bCs/>
          <w:sz w:val="28"/>
          <w:szCs w:val="28"/>
          <w:lang w:bidi="ru-RU"/>
        </w:rPr>
        <w:t xml:space="preserve"> </w:t>
      </w:r>
      <w:proofErr w:type="spellStart"/>
      <w:r w:rsidRPr="00933CAF">
        <w:rPr>
          <w:bCs/>
          <w:sz w:val="28"/>
          <w:szCs w:val="28"/>
          <w:lang w:bidi="ru-RU"/>
        </w:rPr>
        <w:t>дац</w:t>
      </w:r>
      <w:proofErr w:type="spellEnd"/>
      <w:r w:rsidRPr="00933CAF">
        <w:rPr>
          <w:bCs/>
          <w:sz w:val="28"/>
          <w:szCs w:val="28"/>
          <w:lang w:bidi="ru-RU"/>
        </w:rPr>
        <w:t>» («Я не буду больше петь тебе»).</w:t>
      </w:r>
    </w:p>
    <w:p w14:paraId="79243F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Хьуьнхахь</w:t>
      </w:r>
      <w:proofErr w:type="spellEnd"/>
      <w:r w:rsidRPr="00933CAF">
        <w:rPr>
          <w:bCs/>
          <w:sz w:val="28"/>
          <w:szCs w:val="28"/>
          <w:lang w:bidi="ru-RU"/>
        </w:rPr>
        <w:t>» («В лесу»).</w:t>
      </w:r>
    </w:p>
    <w:p w14:paraId="7EADEBE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Мамакаев</w:t>
      </w:r>
      <w:proofErr w:type="spellEnd"/>
      <w:r w:rsidRPr="00933CAF">
        <w:rPr>
          <w:bCs/>
          <w:sz w:val="28"/>
          <w:szCs w:val="28"/>
          <w:lang w:bidi="ru-RU"/>
        </w:rPr>
        <w:t xml:space="preserve"> «Даймохк» («Отчизна»).</w:t>
      </w:r>
    </w:p>
    <w:p w14:paraId="714010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xml:space="preserve"> «</w:t>
      </w:r>
      <w:proofErr w:type="spellStart"/>
      <w:r w:rsidRPr="00933CAF">
        <w:rPr>
          <w:bCs/>
          <w:sz w:val="28"/>
          <w:szCs w:val="28"/>
          <w:lang w:bidi="ru-RU"/>
        </w:rPr>
        <w:t>Диканиг</w:t>
      </w:r>
      <w:proofErr w:type="spellEnd"/>
      <w:r w:rsidRPr="00933CAF">
        <w:rPr>
          <w:bCs/>
          <w:sz w:val="28"/>
          <w:szCs w:val="28"/>
          <w:lang w:bidi="ru-RU"/>
        </w:rPr>
        <w:t>» («Хороший»).</w:t>
      </w:r>
    </w:p>
    <w:p w14:paraId="41C9B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Из устного народного творчества (сказки): «</w:t>
      </w:r>
      <w:proofErr w:type="spellStart"/>
      <w:r w:rsidRPr="00933CAF">
        <w:rPr>
          <w:bCs/>
          <w:sz w:val="28"/>
          <w:szCs w:val="28"/>
          <w:lang w:bidi="ru-RU"/>
        </w:rPr>
        <w:t>Дуьйлало</w:t>
      </w:r>
      <w:proofErr w:type="spellEnd"/>
      <w:r w:rsidRPr="00933CAF">
        <w:rPr>
          <w:bCs/>
          <w:sz w:val="28"/>
          <w:szCs w:val="28"/>
          <w:lang w:bidi="ru-RU"/>
        </w:rPr>
        <w:t>» («Давайте, пройдёмся»), «</w:t>
      </w:r>
      <w:proofErr w:type="spellStart"/>
      <w:r w:rsidRPr="00933CAF">
        <w:rPr>
          <w:bCs/>
          <w:sz w:val="28"/>
          <w:szCs w:val="28"/>
          <w:lang w:bidi="ru-RU"/>
        </w:rPr>
        <w:t>Цунна</w:t>
      </w:r>
      <w:proofErr w:type="spellEnd"/>
      <w:r w:rsidRPr="00933CAF">
        <w:rPr>
          <w:bCs/>
          <w:sz w:val="28"/>
          <w:szCs w:val="28"/>
          <w:lang w:bidi="ru-RU"/>
        </w:rPr>
        <w:t xml:space="preserve"> </w:t>
      </w:r>
      <w:proofErr w:type="spellStart"/>
      <w:r w:rsidRPr="00933CAF">
        <w:rPr>
          <w:bCs/>
          <w:sz w:val="28"/>
          <w:szCs w:val="28"/>
          <w:lang w:bidi="ru-RU"/>
        </w:rPr>
        <w:t>хIунда</w:t>
      </w:r>
      <w:proofErr w:type="spellEnd"/>
      <w:r w:rsidRPr="00933CAF">
        <w:rPr>
          <w:bCs/>
          <w:sz w:val="28"/>
          <w:szCs w:val="28"/>
          <w:lang w:bidi="ru-RU"/>
        </w:rPr>
        <w:t xml:space="preserve"> </w:t>
      </w:r>
      <w:proofErr w:type="spellStart"/>
      <w:r w:rsidRPr="00933CAF">
        <w:rPr>
          <w:bCs/>
          <w:sz w:val="28"/>
          <w:szCs w:val="28"/>
          <w:lang w:bidi="ru-RU"/>
        </w:rPr>
        <w:t>хаьа</w:t>
      </w:r>
      <w:proofErr w:type="spellEnd"/>
      <w:r w:rsidRPr="00933CAF">
        <w:rPr>
          <w:bCs/>
          <w:sz w:val="28"/>
          <w:szCs w:val="28"/>
          <w:lang w:bidi="ru-RU"/>
        </w:rPr>
        <w:t xml:space="preserve"> </w:t>
      </w:r>
      <w:proofErr w:type="spellStart"/>
      <w:r w:rsidRPr="00933CAF">
        <w:rPr>
          <w:bCs/>
          <w:sz w:val="28"/>
          <w:szCs w:val="28"/>
          <w:lang w:bidi="ru-RU"/>
        </w:rPr>
        <w:t>дерриг</w:t>
      </w:r>
      <w:proofErr w:type="spellEnd"/>
      <w:r w:rsidRPr="00933CAF">
        <w:rPr>
          <w:bCs/>
          <w:sz w:val="28"/>
          <w:szCs w:val="28"/>
          <w:lang w:bidi="ru-RU"/>
        </w:rPr>
        <w:t xml:space="preserve"> а» («А почему он всё знает»).</w:t>
      </w:r>
    </w:p>
    <w:p w14:paraId="739998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Х. Эдилов «Ло </w:t>
      </w:r>
      <w:proofErr w:type="spellStart"/>
      <w:r w:rsidRPr="00933CAF">
        <w:rPr>
          <w:bCs/>
          <w:sz w:val="28"/>
          <w:szCs w:val="28"/>
          <w:lang w:bidi="ru-RU"/>
        </w:rPr>
        <w:t>догIуш</w:t>
      </w:r>
      <w:proofErr w:type="spellEnd"/>
      <w:r w:rsidRPr="00933CAF">
        <w:rPr>
          <w:bCs/>
          <w:sz w:val="28"/>
          <w:szCs w:val="28"/>
          <w:lang w:bidi="ru-RU"/>
        </w:rPr>
        <w:t>» («Во время снегопада»).</w:t>
      </w:r>
    </w:p>
    <w:p w14:paraId="668523AF"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Во время великих испытаний.</w:t>
      </w:r>
    </w:p>
    <w:p w14:paraId="1CB6E4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w:t>
      </w:r>
      <w:proofErr w:type="spellStart"/>
      <w:r w:rsidRPr="00933CAF">
        <w:rPr>
          <w:bCs/>
          <w:sz w:val="28"/>
          <w:szCs w:val="28"/>
          <w:lang w:bidi="ru-RU"/>
        </w:rPr>
        <w:t>Саракаев</w:t>
      </w:r>
      <w:proofErr w:type="spellEnd"/>
      <w:r w:rsidRPr="00933CAF">
        <w:rPr>
          <w:bCs/>
          <w:sz w:val="28"/>
          <w:szCs w:val="28"/>
          <w:lang w:bidi="ru-RU"/>
        </w:rPr>
        <w:t xml:space="preserve"> «</w:t>
      </w:r>
      <w:proofErr w:type="spellStart"/>
      <w:r w:rsidRPr="00933CAF">
        <w:rPr>
          <w:bCs/>
          <w:sz w:val="28"/>
          <w:szCs w:val="28"/>
          <w:lang w:bidi="ru-RU"/>
        </w:rPr>
        <w:t>Синтем</w:t>
      </w:r>
      <w:proofErr w:type="spellEnd"/>
      <w:r w:rsidRPr="00933CAF">
        <w:rPr>
          <w:bCs/>
          <w:sz w:val="28"/>
          <w:szCs w:val="28"/>
          <w:lang w:bidi="ru-RU"/>
        </w:rPr>
        <w:t xml:space="preserve"> </w:t>
      </w:r>
      <w:proofErr w:type="spellStart"/>
      <w:r w:rsidRPr="00933CAF">
        <w:rPr>
          <w:bCs/>
          <w:sz w:val="28"/>
          <w:szCs w:val="28"/>
          <w:lang w:bidi="ru-RU"/>
        </w:rPr>
        <w:t>боцу</w:t>
      </w:r>
      <w:proofErr w:type="spellEnd"/>
      <w:r w:rsidRPr="00933CAF">
        <w:rPr>
          <w:bCs/>
          <w:sz w:val="28"/>
          <w:szCs w:val="28"/>
          <w:lang w:bidi="ru-RU"/>
        </w:rPr>
        <w:t xml:space="preserve"> </w:t>
      </w:r>
      <w:proofErr w:type="spellStart"/>
      <w:r w:rsidRPr="00933CAF">
        <w:rPr>
          <w:bCs/>
          <w:sz w:val="28"/>
          <w:szCs w:val="28"/>
          <w:lang w:bidi="ru-RU"/>
        </w:rPr>
        <w:t>денош</w:t>
      </w:r>
      <w:proofErr w:type="spellEnd"/>
      <w:r w:rsidRPr="00933CAF">
        <w:rPr>
          <w:bCs/>
          <w:sz w:val="28"/>
          <w:szCs w:val="28"/>
          <w:lang w:bidi="ru-RU"/>
        </w:rPr>
        <w:t>» («Беспокойные дни»).</w:t>
      </w:r>
    </w:p>
    <w:p w14:paraId="2F5CE9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w:t>
      </w:r>
      <w:proofErr w:type="spellStart"/>
      <w:r w:rsidRPr="00933CAF">
        <w:rPr>
          <w:bCs/>
          <w:sz w:val="28"/>
          <w:szCs w:val="28"/>
          <w:lang w:bidi="ru-RU"/>
        </w:rPr>
        <w:t>КIентан</w:t>
      </w:r>
      <w:proofErr w:type="spellEnd"/>
      <w:r w:rsidRPr="00933CAF">
        <w:rPr>
          <w:bCs/>
          <w:sz w:val="28"/>
          <w:szCs w:val="28"/>
          <w:lang w:bidi="ru-RU"/>
        </w:rPr>
        <w:t xml:space="preserve"> </w:t>
      </w:r>
      <w:proofErr w:type="spellStart"/>
      <w:r w:rsidRPr="00933CAF">
        <w:rPr>
          <w:bCs/>
          <w:sz w:val="28"/>
          <w:szCs w:val="28"/>
          <w:lang w:bidi="ru-RU"/>
        </w:rPr>
        <w:t>дуьхьа</w:t>
      </w:r>
      <w:proofErr w:type="spellEnd"/>
      <w:r w:rsidRPr="00933CAF">
        <w:rPr>
          <w:bCs/>
          <w:sz w:val="28"/>
          <w:szCs w:val="28"/>
          <w:lang w:bidi="ru-RU"/>
        </w:rPr>
        <w:t>» («Ради сына»).</w:t>
      </w:r>
    </w:p>
    <w:p w14:paraId="1A7E06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w:t>
      </w:r>
      <w:proofErr w:type="spellStart"/>
      <w:r w:rsidRPr="00933CAF">
        <w:rPr>
          <w:bCs/>
          <w:sz w:val="28"/>
          <w:szCs w:val="28"/>
          <w:lang w:bidi="ru-RU"/>
        </w:rPr>
        <w:t>Баьпкан</w:t>
      </w:r>
      <w:proofErr w:type="spellEnd"/>
      <w:r w:rsidRPr="00933CAF">
        <w:rPr>
          <w:bCs/>
          <w:sz w:val="28"/>
          <w:szCs w:val="28"/>
          <w:lang w:bidi="ru-RU"/>
        </w:rPr>
        <w:t xml:space="preserve"> </w:t>
      </w:r>
      <w:proofErr w:type="spellStart"/>
      <w:r w:rsidRPr="00933CAF">
        <w:rPr>
          <w:bCs/>
          <w:sz w:val="28"/>
          <w:szCs w:val="28"/>
          <w:lang w:bidi="ru-RU"/>
        </w:rPr>
        <w:t>юьхк</w:t>
      </w:r>
      <w:proofErr w:type="spellEnd"/>
      <w:r w:rsidRPr="00933CAF">
        <w:rPr>
          <w:bCs/>
          <w:sz w:val="28"/>
          <w:szCs w:val="28"/>
          <w:lang w:bidi="ru-RU"/>
        </w:rPr>
        <w:t>» («Кусок хлеба»).</w:t>
      </w:r>
    </w:p>
    <w:p w14:paraId="6FCBC56B"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Работай. Живи во благо народа.</w:t>
      </w:r>
    </w:p>
    <w:p w14:paraId="77619C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w:t>
      </w:r>
      <w:proofErr w:type="spellStart"/>
      <w:r w:rsidRPr="00933CAF">
        <w:rPr>
          <w:bCs/>
          <w:sz w:val="28"/>
          <w:szCs w:val="28"/>
          <w:lang w:bidi="ru-RU"/>
        </w:rPr>
        <w:t>Гайсултанов</w:t>
      </w:r>
      <w:proofErr w:type="spellEnd"/>
      <w:r w:rsidRPr="00933CAF">
        <w:rPr>
          <w:bCs/>
          <w:sz w:val="28"/>
          <w:szCs w:val="28"/>
          <w:lang w:bidi="ru-RU"/>
        </w:rPr>
        <w:t>, «</w:t>
      </w:r>
      <w:proofErr w:type="spellStart"/>
      <w:r w:rsidRPr="00933CAF">
        <w:rPr>
          <w:bCs/>
          <w:sz w:val="28"/>
          <w:szCs w:val="28"/>
          <w:lang w:bidi="ru-RU"/>
        </w:rPr>
        <w:t>Вухаверза</w:t>
      </w:r>
      <w:proofErr w:type="spellEnd"/>
      <w:r w:rsidRPr="00933CAF">
        <w:rPr>
          <w:bCs/>
          <w:sz w:val="28"/>
          <w:szCs w:val="28"/>
          <w:lang w:bidi="ru-RU"/>
        </w:rPr>
        <w:t xml:space="preserve"> </w:t>
      </w:r>
      <w:proofErr w:type="spellStart"/>
      <w:r w:rsidRPr="00933CAF">
        <w:rPr>
          <w:bCs/>
          <w:sz w:val="28"/>
          <w:szCs w:val="28"/>
          <w:lang w:bidi="ru-RU"/>
        </w:rPr>
        <w:t>йиш</w:t>
      </w:r>
      <w:proofErr w:type="spellEnd"/>
      <w:r w:rsidRPr="00933CAF">
        <w:rPr>
          <w:bCs/>
          <w:sz w:val="28"/>
          <w:szCs w:val="28"/>
          <w:lang w:bidi="ru-RU"/>
        </w:rPr>
        <w:t xml:space="preserve"> </w:t>
      </w:r>
      <w:proofErr w:type="spellStart"/>
      <w:r w:rsidRPr="00933CAF">
        <w:rPr>
          <w:bCs/>
          <w:sz w:val="28"/>
          <w:szCs w:val="28"/>
          <w:lang w:bidi="ru-RU"/>
        </w:rPr>
        <w:t>яц</w:t>
      </w:r>
      <w:proofErr w:type="spellEnd"/>
      <w:r w:rsidRPr="00933CAF">
        <w:rPr>
          <w:bCs/>
          <w:sz w:val="28"/>
          <w:szCs w:val="28"/>
          <w:lang w:bidi="ru-RU"/>
        </w:rPr>
        <w:t>» («Возвращаться нельзя»), «</w:t>
      </w:r>
      <w:proofErr w:type="spellStart"/>
      <w:r w:rsidRPr="00933CAF">
        <w:rPr>
          <w:bCs/>
          <w:sz w:val="28"/>
          <w:szCs w:val="28"/>
          <w:lang w:bidi="ru-RU"/>
        </w:rPr>
        <w:t>СовгIаташ</w:t>
      </w:r>
      <w:proofErr w:type="spellEnd"/>
      <w:r w:rsidRPr="00933CAF">
        <w:rPr>
          <w:bCs/>
          <w:sz w:val="28"/>
          <w:szCs w:val="28"/>
          <w:lang w:bidi="ru-RU"/>
        </w:rPr>
        <w:t>» («Подарки»), «</w:t>
      </w:r>
      <w:proofErr w:type="spellStart"/>
      <w:r w:rsidRPr="00933CAF">
        <w:rPr>
          <w:bCs/>
          <w:sz w:val="28"/>
          <w:szCs w:val="28"/>
          <w:lang w:bidi="ru-RU"/>
        </w:rPr>
        <w:t>ЧIегIардиган</w:t>
      </w:r>
      <w:proofErr w:type="spellEnd"/>
      <w:r w:rsidRPr="00933CAF">
        <w:rPr>
          <w:bCs/>
          <w:sz w:val="28"/>
          <w:szCs w:val="28"/>
          <w:lang w:bidi="ru-RU"/>
        </w:rPr>
        <w:t xml:space="preserve"> бен» («Гнездо ласточки»).</w:t>
      </w:r>
    </w:p>
    <w:p w14:paraId="76B1190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w:t>
      </w:r>
      <w:proofErr w:type="spellStart"/>
      <w:r w:rsidRPr="00933CAF">
        <w:rPr>
          <w:bCs/>
          <w:sz w:val="28"/>
          <w:szCs w:val="28"/>
          <w:lang w:bidi="ru-RU"/>
        </w:rPr>
        <w:t>Берсанов</w:t>
      </w:r>
      <w:proofErr w:type="spellEnd"/>
      <w:r w:rsidRPr="00933CAF">
        <w:rPr>
          <w:bCs/>
          <w:sz w:val="28"/>
          <w:szCs w:val="28"/>
          <w:lang w:bidi="ru-RU"/>
        </w:rPr>
        <w:t xml:space="preserve"> «Жима </w:t>
      </w:r>
      <w:proofErr w:type="spellStart"/>
      <w:r w:rsidRPr="00933CAF">
        <w:rPr>
          <w:bCs/>
          <w:sz w:val="28"/>
          <w:szCs w:val="28"/>
          <w:lang w:bidi="ru-RU"/>
        </w:rPr>
        <w:t>Зарет</w:t>
      </w:r>
      <w:proofErr w:type="spellEnd"/>
      <w:r w:rsidRPr="00933CAF">
        <w:rPr>
          <w:bCs/>
          <w:sz w:val="28"/>
          <w:szCs w:val="28"/>
          <w:lang w:bidi="ru-RU"/>
        </w:rPr>
        <w:t xml:space="preserve">» («Маленькая </w:t>
      </w:r>
      <w:proofErr w:type="spellStart"/>
      <w:r w:rsidRPr="00933CAF">
        <w:rPr>
          <w:bCs/>
          <w:sz w:val="28"/>
          <w:szCs w:val="28"/>
          <w:lang w:bidi="ru-RU"/>
        </w:rPr>
        <w:t>Зарет</w:t>
      </w:r>
      <w:proofErr w:type="spellEnd"/>
      <w:r w:rsidRPr="00933CAF">
        <w:rPr>
          <w:bCs/>
          <w:sz w:val="28"/>
          <w:szCs w:val="28"/>
          <w:lang w:bidi="ru-RU"/>
        </w:rPr>
        <w:t>»).</w:t>
      </w:r>
    </w:p>
    <w:p w14:paraId="031A01A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w:t>
      </w:r>
      <w:proofErr w:type="spellStart"/>
      <w:r w:rsidRPr="00933CAF">
        <w:rPr>
          <w:bCs/>
          <w:sz w:val="28"/>
          <w:szCs w:val="28"/>
          <w:lang w:bidi="ru-RU"/>
        </w:rPr>
        <w:t>Гацаев</w:t>
      </w:r>
      <w:proofErr w:type="spellEnd"/>
      <w:r w:rsidRPr="00933CAF">
        <w:rPr>
          <w:bCs/>
          <w:sz w:val="28"/>
          <w:szCs w:val="28"/>
          <w:lang w:bidi="ru-RU"/>
        </w:rPr>
        <w:t xml:space="preserve"> «</w:t>
      </w:r>
      <w:proofErr w:type="spellStart"/>
      <w:r w:rsidRPr="00933CAF">
        <w:rPr>
          <w:bCs/>
          <w:sz w:val="28"/>
          <w:szCs w:val="28"/>
          <w:lang w:bidi="ru-RU"/>
        </w:rPr>
        <w:t>ЭхI</w:t>
      </w:r>
      <w:proofErr w:type="spellEnd"/>
      <w:r w:rsidRPr="00933CAF">
        <w:rPr>
          <w:bCs/>
          <w:sz w:val="28"/>
          <w:szCs w:val="28"/>
          <w:lang w:bidi="ru-RU"/>
        </w:rPr>
        <w:t xml:space="preserve">, </w:t>
      </w:r>
      <w:proofErr w:type="spellStart"/>
      <w:r w:rsidRPr="00933CAF">
        <w:rPr>
          <w:bCs/>
          <w:sz w:val="28"/>
          <w:szCs w:val="28"/>
          <w:lang w:bidi="ru-RU"/>
        </w:rPr>
        <w:t>хьо</w:t>
      </w:r>
      <w:proofErr w:type="spellEnd"/>
      <w:r w:rsidRPr="00933CAF">
        <w:rPr>
          <w:bCs/>
          <w:sz w:val="28"/>
          <w:szCs w:val="28"/>
          <w:lang w:bidi="ru-RU"/>
        </w:rPr>
        <w:t xml:space="preserve"> </w:t>
      </w:r>
      <w:proofErr w:type="spellStart"/>
      <w:r w:rsidRPr="00933CAF">
        <w:rPr>
          <w:bCs/>
          <w:sz w:val="28"/>
          <w:szCs w:val="28"/>
          <w:lang w:bidi="ru-RU"/>
        </w:rPr>
        <w:t>мерза</w:t>
      </w:r>
      <w:proofErr w:type="spellEnd"/>
      <w:r w:rsidRPr="00933CAF">
        <w:rPr>
          <w:bCs/>
          <w:sz w:val="28"/>
          <w:szCs w:val="28"/>
          <w:lang w:bidi="ru-RU"/>
        </w:rPr>
        <w:t xml:space="preserve"> </w:t>
      </w:r>
      <w:proofErr w:type="spellStart"/>
      <w:r w:rsidRPr="00933CAF">
        <w:rPr>
          <w:bCs/>
          <w:sz w:val="28"/>
          <w:szCs w:val="28"/>
          <w:lang w:bidi="ru-RU"/>
        </w:rPr>
        <w:t>илли</w:t>
      </w:r>
      <w:proofErr w:type="spellEnd"/>
      <w:r w:rsidRPr="00933CAF">
        <w:rPr>
          <w:bCs/>
          <w:sz w:val="28"/>
          <w:szCs w:val="28"/>
          <w:lang w:bidi="ru-RU"/>
        </w:rPr>
        <w:t>» («Ах, ты сладкая песня»).</w:t>
      </w:r>
    </w:p>
    <w:p w14:paraId="17BF25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w:t>
      </w:r>
      <w:proofErr w:type="spellStart"/>
      <w:r w:rsidRPr="00933CAF">
        <w:rPr>
          <w:bCs/>
          <w:sz w:val="28"/>
          <w:szCs w:val="28"/>
          <w:lang w:bidi="ru-RU"/>
        </w:rPr>
        <w:t>Джамалханов</w:t>
      </w:r>
      <w:proofErr w:type="spellEnd"/>
      <w:r w:rsidRPr="00933CAF">
        <w:rPr>
          <w:bCs/>
          <w:sz w:val="28"/>
          <w:szCs w:val="28"/>
          <w:lang w:bidi="ru-RU"/>
        </w:rPr>
        <w:t xml:space="preserve"> «8-гIа март» («Восьмое марта»).</w:t>
      </w:r>
    </w:p>
    <w:p w14:paraId="1B0DE58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w:t>
      </w:r>
      <w:proofErr w:type="spellStart"/>
      <w:r w:rsidRPr="00933CAF">
        <w:rPr>
          <w:bCs/>
          <w:sz w:val="28"/>
          <w:szCs w:val="28"/>
          <w:lang w:bidi="ru-RU"/>
        </w:rPr>
        <w:t>Ахь</w:t>
      </w:r>
      <w:proofErr w:type="spellEnd"/>
      <w:r w:rsidRPr="00933CAF">
        <w:rPr>
          <w:bCs/>
          <w:sz w:val="28"/>
          <w:szCs w:val="28"/>
          <w:lang w:bidi="ru-RU"/>
        </w:rPr>
        <w:t xml:space="preserve"> </w:t>
      </w:r>
      <w:proofErr w:type="spellStart"/>
      <w:r w:rsidRPr="00933CAF">
        <w:rPr>
          <w:bCs/>
          <w:sz w:val="28"/>
          <w:szCs w:val="28"/>
          <w:lang w:bidi="ru-RU"/>
        </w:rPr>
        <w:t>суна</w:t>
      </w:r>
      <w:proofErr w:type="spellEnd"/>
      <w:r w:rsidRPr="00933CAF">
        <w:rPr>
          <w:bCs/>
          <w:sz w:val="28"/>
          <w:szCs w:val="28"/>
          <w:lang w:bidi="ru-RU"/>
        </w:rPr>
        <w:t xml:space="preserve"> </w:t>
      </w:r>
      <w:proofErr w:type="spellStart"/>
      <w:r w:rsidRPr="00933CAF">
        <w:rPr>
          <w:bCs/>
          <w:sz w:val="28"/>
          <w:szCs w:val="28"/>
          <w:lang w:bidi="ru-RU"/>
        </w:rPr>
        <w:t>гечделахь</w:t>
      </w:r>
      <w:proofErr w:type="spellEnd"/>
      <w:r w:rsidRPr="00933CAF">
        <w:rPr>
          <w:bCs/>
          <w:sz w:val="28"/>
          <w:szCs w:val="28"/>
          <w:lang w:bidi="ru-RU"/>
        </w:rPr>
        <w:t>» («Ты меня прости»).</w:t>
      </w:r>
    </w:p>
    <w:p w14:paraId="7F2A86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w:t>
      </w:r>
      <w:proofErr w:type="spellStart"/>
      <w:r w:rsidRPr="00933CAF">
        <w:rPr>
          <w:bCs/>
          <w:sz w:val="28"/>
          <w:szCs w:val="28"/>
          <w:lang w:bidi="ru-RU"/>
        </w:rPr>
        <w:t>Мамакаев</w:t>
      </w:r>
      <w:proofErr w:type="spellEnd"/>
      <w:r w:rsidRPr="00933CAF">
        <w:rPr>
          <w:bCs/>
          <w:sz w:val="28"/>
          <w:szCs w:val="28"/>
          <w:lang w:bidi="ru-RU"/>
        </w:rPr>
        <w:t xml:space="preserve"> «</w:t>
      </w:r>
      <w:proofErr w:type="spellStart"/>
      <w:r w:rsidRPr="00933CAF">
        <w:rPr>
          <w:bCs/>
          <w:sz w:val="28"/>
          <w:szCs w:val="28"/>
          <w:lang w:bidi="ru-RU"/>
        </w:rPr>
        <w:t>БIаьстенан</w:t>
      </w:r>
      <w:proofErr w:type="spellEnd"/>
      <w:r w:rsidRPr="00933CAF">
        <w:rPr>
          <w:bCs/>
          <w:sz w:val="28"/>
          <w:szCs w:val="28"/>
          <w:lang w:bidi="ru-RU"/>
        </w:rPr>
        <w:t xml:space="preserve"> </w:t>
      </w:r>
      <w:proofErr w:type="spellStart"/>
      <w:r w:rsidRPr="00933CAF">
        <w:rPr>
          <w:bCs/>
          <w:sz w:val="28"/>
          <w:szCs w:val="28"/>
          <w:lang w:bidi="ru-RU"/>
        </w:rPr>
        <w:t>Iуьйре</w:t>
      </w:r>
      <w:proofErr w:type="spellEnd"/>
      <w:r w:rsidRPr="00933CAF">
        <w:rPr>
          <w:bCs/>
          <w:sz w:val="28"/>
          <w:szCs w:val="28"/>
          <w:lang w:bidi="ru-RU"/>
        </w:rPr>
        <w:t>» («Утро весны»).</w:t>
      </w:r>
    </w:p>
    <w:p w14:paraId="1D746B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w:t>
      </w:r>
      <w:proofErr w:type="spellStart"/>
      <w:r w:rsidRPr="00933CAF">
        <w:rPr>
          <w:bCs/>
          <w:sz w:val="28"/>
          <w:szCs w:val="28"/>
          <w:lang w:bidi="ru-RU"/>
        </w:rPr>
        <w:t>Зу</w:t>
      </w:r>
      <w:proofErr w:type="spellEnd"/>
      <w:r w:rsidRPr="00933CAF">
        <w:rPr>
          <w:bCs/>
          <w:sz w:val="28"/>
          <w:szCs w:val="28"/>
          <w:lang w:bidi="ru-RU"/>
        </w:rPr>
        <w:t xml:space="preserve"> </w:t>
      </w:r>
      <w:proofErr w:type="spellStart"/>
      <w:r w:rsidRPr="00933CAF">
        <w:rPr>
          <w:bCs/>
          <w:sz w:val="28"/>
          <w:szCs w:val="28"/>
          <w:lang w:bidi="ru-RU"/>
        </w:rPr>
        <w:t>хелхайолу</w:t>
      </w:r>
      <w:proofErr w:type="spellEnd"/>
      <w:r w:rsidRPr="00933CAF">
        <w:rPr>
          <w:bCs/>
          <w:sz w:val="28"/>
          <w:szCs w:val="28"/>
          <w:lang w:bidi="ru-RU"/>
        </w:rPr>
        <w:t>» («Танцует ёжик»).</w:t>
      </w:r>
    </w:p>
    <w:p w14:paraId="16416EC1"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Планируемые результаты освоения программы по литературному чтению на родном (чеченском) языке на уровне начального общего образования.</w:t>
      </w:r>
    </w:p>
    <w:p w14:paraId="674292D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14:paraId="000738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14:paraId="30082D7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14:paraId="44C58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14:paraId="69011C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14:paraId="6AC0D2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14:paraId="0260D6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14:paraId="580D12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88D27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14:paraId="2A1F21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76031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14:paraId="106922E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C6BBE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C882B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14:paraId="4EFA413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1A5BCA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14:paraId="7E42C6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14:paraId="62C9F8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14:paraId="795CCD9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847E0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14:paraId="786E873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14:paraId="434717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14:paraId="196FFCE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14:paraId="784537E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14:paraId="127D7B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14:paraId="72E639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ориентация в деятельности на первоначальные представления о научной картине мира, понимание важности слова как средства создания </w:t>
      </w:r>
      <w:r w:rsidRPr="00933CAF">
        <w:rPr>
          <w:bCs/>
          <w:sz w:val="28"/>
          <w:szCs w:val="28"/>
          <w:lang w:bidi="ru-RU"/>
        </w:rPr>
        <w:lastRenderedPageBreak/>
        <w:t>словесно-художественного образа, способа выражения мыслей, чувств, идей автора;</w:t>
      </w:r>
    </w:p>
    <w:p w14:paraId="054346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00F5B4F0"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2B1362"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14:paraId="2893794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3CA0AD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14:paraId="7B1C9D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14:paraId="13D8CAC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EE866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14:paraId="34C426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40B51E5"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2151A2B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14:paraId="53DD4A1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14:paraId="6B6FF9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14:paraId="41C440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14:paraId="20F4F3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прогнозировать возможное развитие процессов, событий и их последствия в аналогичных или сходных ситуациях.</w:t>
      </w:r>
    </w:p>
    <w:p w14:paraId="701DD3E6"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работать с информацией как часть познавательных универсальных учебных действий:</w:t>
      </w:r>
    </w:p>
    <w:p w14:paraId="4357210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14:paraId="009A06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14:paraId="2FF235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7A0635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14:paraId="5B3A11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14:paraId="5DCBD1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14:paraId="6F2B5EE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общения как часть коммуникативных универсальных учебных действий:</w:t>
      </w:r>
    </w:p>
    <w:p w14:paraId="6DE3E1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14:paraId="5A44B2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14:paraId="1884CF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14:paraId="3A0EEB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14:paraId="698035C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14:paraId="769C10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14:paraId="5C34A5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14:paraId="6ACB7C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14:paraId="1B847D0C"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У обучающегося будут </w:t>
      </w:r>
      <w:r w:rsidR="001E6867" w:rsidRPr="00933CAF">
        <w:rPr>
          <w:sz w:val="28"/>
          <w:szCs w:val="28"/>
        </w:rPr>
        <w:t xml:space="preserve">сформированы умения </w:t>
      </w:r>
      <w:r w:rsidR="001E6867" w:rsidRPr="00933CAF">
        <w:rPr>
          <w:bCs/>
          <w:sz w:val="28"/>
          <w:szCs w:val="28"/>
          <w:lang w:bidi="ru-RU"/>
        </w:rPr>
        <w:t>самоорганизации как части регулятивных универсальных учебных действий:</w:t>
      </w:r>
    </w:p>
    <w:p w14:paraId="44BDED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14:paraId="453B24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14:paraId="08E784C7"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самоконтроля как части регулятивных универсальных учебных действий:</w:t>
      </w:r>
    </w:p>
    <w:p w14:paraId="34DD83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14:paraId="30FC9C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корректировать свои учебные действия для преодоления речевых ошибок.</w:t>
      </w:r>
    </w:p>
    <w:p w14:paraId="65FC4DE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совместной деятельности:</w:t>
      </w:r>
    </w:p>
    <w:p w14:paraId="1B44AD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CC24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16A707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14:paraId="20DECF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14:paraId="1ED664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14:paraId="21EBC6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14:paraId="6D19994B"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языке</w:t>
      </w:r>
      <w:r w:rsidR="00D91E7C">
        <w:rPr>
          <w:b/>
          <w:bCs/>
          <w:sz w:val="28"/>
          <w:szCs w:val="28"/>
          <w:lang w:bidi="ru-RU"/>
        </w:rPr>
        <w:t xml:space="preserve"> </w:t>
      </w:r>
      <w:r w:rsidR="00D91E7C" w:rsidRPr="00014DDB">
        <w:rPr>
          <w:b/>
          <w:bCs/>
          <w:sz w:val="28"/>
          <w:szCs w:val="28"/>
          <w:lang w:bidi="ru-RU"/>
        </w:rPr>
        <w:t>(чеченском)</w:t>
      </w:r>
      <w:r w:rsidR="001E6867" w:rsidRPr="00014DDB">
        <w:rPr>
          <w:b/>
          <w:bCs/>
          <w:sz w:val="28"/>
          <w:szCs w:val="28"/>
          <w:lang w:bidi="ru-RU"/>
        </w:rPr>
        <w:t>. К концу обучения в 1 классе обучающийся научится:</w:t>
      </w:r>
    </w:p>
    <w:p w14:paraId="0A1AB16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14:paraId="3D14B0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14:paraId="5DC906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14:paraId="03FCDA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14:paraId="164C02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14:paraId="7CFFAA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14:paraId="773B87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14:paraId="41BD8B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14:paraId="1F9263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14:paraId="4E02A06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14:paraId="55D114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14:paraId="510DF3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различать малые жанры фольклора: загадку, считалку, скороговорку, пословицу, колыбельную песню;</w:t>
      </w:r>
    </w:p>
    <w:p w14:paraId="1F307D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2255096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14:paraId="3356F9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14:paraId="2A9F533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14:paraId="3D48D0C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2D7E540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14:paraId="626AACC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14:paraId="3172D0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14:paraId="1CBCE8F3" w14:textId="77777777" w:rsidR="001E6867" w:rsidRPr="00014DDB" w:rsidRDefault="00014DDB" w:rsidP="00014DDB">
      <w:pPr>
        <w:tabs>
          <w:tab w:val="left" w:pos="1134"/>
        </w:tabs>
        <w:spacing w:line="276" w:lineRule="auto"/>
        <w:ind w:firstLine="709"/>
        <w:rPr>
          <w:b/>
          <w:bCs/>
          <w:sz w:val="28"/>
          <w:szCs w:val="28"/>
          <w:lang w:bidi="ru-RU"/>
        </w:rPr>
      </w:pPr>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851097">
        <w:rPr>
          <w:b/>
          <w:bCs/>
          <w:sz w:val="28"/>
          <w:szCs w:val="28"/>
          <w:lang w:bidi="ru-RU"/>
        </w:rPr>
        <w:t xml:space="preserve"> </w:t>
      </w:r>
      <w:r w:rsidR="00851097" w:rsidRPr="00014DDB">
        <w:rPr>
          <w:b/>
          <w:bCs/>
          <w:sz w:val="28"/>
          <w:szCs w:val="28"/>
          <w:lang w:bidi="ru-RU"/>
        </w:rPr>
        <w:t>(чеченском)</w:t>
      </w:r>
      <w:r w:rsidR="001E6867" w:rsidRPr="00014DDB">
        <w:rPr>
          <w:b/>
          <w:bCs/>
          <w:sz w:val="28"/>
          <w:szCs w:val="28"/>
          <w:lang w:bidi="ru-RU"/>
        </w:rPr>
        <w:t>. К концу обучения во 2 классе обучающийся научится:</w:t>
      </w:r>
    </w:p>
    <w:p w14:paraId="164173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14:paraId="67EBF7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14:paraId="6287F8D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14:paraId="156214A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14:paraId="6EBF9F5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14:paraId="484FAC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14:paraId="33AA23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читать про себя в процессе первичного ознакомительного чтения, выборочного чтения и повторного изучающего чтения;</w:t>
      </w:r>
    </w:p>
    <w:p w14:paraId="212CDE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14:paraId="515AB28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14:paraId="1F7EE53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14:paraId="622C4D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14:paraId="58A4A9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14:paraId="401868F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14:paraId="038024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14:paraId="65FC690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14:paraId="1F55CB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14:paraId="39714E5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14:paraId="4AD6D5D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14:paraId="2ED767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14:paraId="18BC18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14:paraId="030C0D5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14:paraId="0069016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14:paraId="576684E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1304CE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14:paraId="3A639C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14:paraId="1A7C96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14:paraId="38A7317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14:paraId="0121E1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0BE400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14:paraId="44F2626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14:paraId="21B687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рассматривать иллюстрации в учебнике и сравнивать их с художественными текстами;</w:t>
      </w:r>
    </w:p>
    <w:p w14:paraId="7266620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14:paraId="5CCC25AC" w14:textId="77777777" w:rsidR="001E6867" w:rsidRPr="00014DDB" w:rsidRDefault="00014DDB" w:rsidP="00014DDB">
      <w:pPr>
        <w:tabs>
          <w:tab w:val="left" w:pos="1134"/>
        </w:tabs>
        <w:spacing w:line="276" w:lineRule="auto"/>
        <w:ind w:firstLine="709"/>
        <w:rPr>
          <w:b/>
          <w:bCs/>
          <w:sz w:val="28"/>
          <w:szCs w:val="28"/>
          <w:lang w:bidi="ru-RU"/>
        </w:rPr>
      </w:pPr>
      <w:bookmarkStart w:id="115" w:name="_Toc115684423"/>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A64259">
        <w:rPr>
          <w:b/>
          <w:bCs/>
          <w:sz w:val="28"/>
          <w:szCs w:val="28"/>
          <w:lang w:bidi="ru-RU"/>
        </w:rPr>
        <w:t xml:space="preserve"> </w:t>
      </w:r>
      <w:r w:rsidR="00A64259" w:rsidRPr="00014DDB">
        <w:rPr>
          <w:b/>
          <w:bCs/>
          <w:sz w:val="28"/>
          <w:szCs w:val="28"/>
          <w:lang w:bidi="ru-RU"/>
        </w:rPr>
        <w:t>(чеченском)</w:t>
      </w:r>
      <w:r w:rsidR="001E6867" w:rsidRPr="00014DDB">
        <w:rPr>
          <w:b/>
          <w:bCs/>
          <w:sz w:val="28"/>
          <w:szCs w:val="28"/>
          <w:lang w:bidi="ru-RU"/>
        </w:rPr>
        <w:t>. К концу обучения в 3 классе обучающийся научится:</w:t>
      </w:r>
    </w:p>
    <w:bookmarkEnd w:id="115"/>
    <w:p w14:paraId="1ECE24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14:paraId="654A0E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651AD6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14:paraId="51ABBCE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447B2A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442249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7268CF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14:paraId="39FF14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14:paraId="09D51B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4F8280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14:paraId="5C93EE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14:paraId="3225D71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14:paraId="70B89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14:paraId="75A1156D"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lastRenderedPageBreak/>
        <w:t>выполнять</w:t>
      </w:r>
      <w:r w:rsidRPr="00933CAF">
        <w:rPr>
          <w:bCs/>
          <w:sz w:val="28"/>
          <w:szCs w:val="28"/>
          <w:lang w:bidi="ru-RU"/>
        </w:rPr>
        <w:t xml:space="preserve"> самостоятельный выбор книги и определять содержание книги по её элементам;</w:t>
      </w:r>
    </w:p>
    <w:p w14:paraId="3FBFF24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14:paraId="41BF6F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14:paraId="6837BB4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14:paraId="3D17D35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56131D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14:paraId="365125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14:paraId="6222EB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14:paraId="70C0E7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14:paraId="3390C46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53CB8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14:paraId="422F0C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14:paraId="21ED2F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23555B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14:paraId="1C9444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7F1D05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14:paraId="176DF9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14:paraId="711A16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10EA5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0A191C41" w14:textId="77777777" w:rsidR="001E6867" w:rsidRPr="00014DDB" w:rsidRDefault="00014DDB" w:rsidP="00014DDB">
      <w:pPr>
        <w:tabs>
          <w:tab w:val="left" w:pos="1134"/>
        </w:tabs>
        <w:spacing w:line="276" w:lineRule="auto"/>
        <w:ind w:firstLine="709"/>
        <w:rPr>
          <w:b/>
          <w:bCs/>
          <w:sz w:val="28"/>
          <w:szCs w:val="28"/>
          <w:lang w:bidi="ru-RU"/>
        </w:rPr>
      </w:pPr>
      <w:bookmarkStart w:id="116" w:name="_Toc115684424"/>
      <w:r w:rsidRPr="00014DDB">
        <w:rPr>
          <w:b/>
          <w:bCs/>
          <w:sz w:val="28"/>
          <w:szCs w:val="28"/>
          <w:lang w:bidi="ru-RU"/>
        </w:rPr>
        <w:lastRenderedPageBreak/>
        <w:t xml:space="preserve"> </w:t>
      </w:r>
      <w:r w:rsidR="001E6867" w:rsidRPr="00014DDB">
        <w:rPr>
          <w:b/>
          <w:bCs/>
          <w:sz w:val="28"/>
          <w:szCs w:val="28"/>
          <w:lang w:bidi="ru-RU"/>
        </w:rPr>
        <w:t> Предметные результаты изучения литературного чтения на родном языке</w:t>
      </w:r>
      <w:r w:rsidR="00A64259" w:rsidRPr="00A64259">
        <w:rPr>
          <w:b/>
          <w:bCs/>
          <w:sz w:val="28"/>
          <w:szCs w:val="28"/>
          <w:lang w:bidi="ru-RU"/>
        </w:rPr>
        <w:t xml:space="preserve"> </w:t>
      </w:r>
      <w:r w:rsidR="00A64259" w:rsidRPr="00014DDB">
        <w:rPr>
          <w:b/>
          <w:bCs/>
          <w:sz w:val="28"/>
          <w:szCs w:val="28"/>
          <w:lang w:bidi="ru-RU"/>
        </w:rPr>
        <w:t>(чеченском)</w:t>
      </w:r>
      <w:r w:rsidR="00A64259">
        <w:rPr>
          <w:b/>
          <w:bCs/>
          <w:sz w:val="28"/>
          <w:szCs w:val="28"/>
          <w:lang w:bidi="ru-RU"/>
        </w:rPr>
        <w:t>.</w:t>
      </w:r>
      <w:r w:rsidR="00A64259" w:rsidRPr="00014DDB">
        <w:rPr>
          <w:b/>
          <w:bCs/>
          <w:sz w:val="28"/>
          <w:szCs w:val="28"/>
          <w:lang w:bidi="ru-RU"/>
        </w:rPr>
        <w:t xml:space="preserve"> </w:t>
      </w:r>
      <w:r w:rsidR="001E6867" w:rsidRPr="00014DDB">
        <w:rPr>
          <w:b/>
          <w:bCs/>
          <w:sz w:val="28"/>
          <w:szCs w:val="28"/>
          <w:lang w:bidi="ru-RU"/>
        </w:rPr>
        <w:t xml:space="preserve"> К концу обучения в 4 классе обучающийся научится:</w:t>
      </w:r>
    </w:p>
    <w:bookmarkEnd w:id="116"/>
    <w:p w14:paraId="005DB20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14:paraId="258248F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14:paraId="123546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20DBBC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14:paraId="28C86E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14:paraId="2C479D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14:paraId="5266A1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464F25A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14:paraId="656597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0572A73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14:paraId="1A8540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14:paraId="04FD856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14:paraId="0CF296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14:paraId="517E08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14:paraId="6B107D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составлять аннотацию на отдельное произведение и на сборники произведений;</w:t>
      </w:r>
    </w:p>
    <w:p w14:paraId="72BDFF7D"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7DFF61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14:paraId="495079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14:paraId="2F562A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14:paraId="17B18E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14:paraId="11B618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11DF74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14:paraId="4478F6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14:paraId="6F836B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14:paraId="1FB712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14:paraId="4D4045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35A99A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469D9B1B" w14:textId="77777777"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14:paraId="585D517B" w14:textId="77777777"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14:paraId="4F95E379" w14:textId="77777777"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14:paraId="27543061" w14:textId="0F0BB7C6" w:rsidR="000533F7" w:rsidRPr="003317E8"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Тематическое планирование учебного предмета</w:t>
      </w:r>
    </w:p>
    <w:p w14:paraId="63D0BD59" w14:textId="77777777"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 xml:space="preserve"> «Литературное чтение на родном языке (чеченском)»</w:t>
      </w:r>
      <w:r w:rsidRPr="000533F7">
        <w:rPr>
          <w:rFonts w:eastAsia="SchoolBookSanPin" w:cs="Times New Roman"/>
          <w:b/>
          <w:sz w:val="28"/>
          <w:szCs w:val="28"/>
          <w:lang w:eastAsia="en-US"/>
        </w:rPr>
        <w:t xml:space="preserve"> </w:t>
      </w:r>
    </w:p>
    <w:p w14:paraId="59FCDD71"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w:t>
      </w:r>
      <w:r w:rsidRPr="000533F7">
        <w:rPr>
          <w:rFonts w:eastAsia="SchoolBookSanPin" w:cs="Times New Roman"/>
          <w:sz w:val="28"/>
          <w:szCs w:val="28"/>
          <w:lang w:eastAsia="en-US"/>
        </w:rPr>
        <w:lastRenderedPageBreak/>
        <w:t xml:space="preserve">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54C81749"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B322031" w14:textId="77777777"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4115"/>
        <w:gridCol w:w="2127"/>
        <w:gridCol w:w="2419"/>
      </w:tblGrid>
      <w:tr w:rsidR="000533F7" w:rsidRPr="000533F7" w14:paraId="1B3012A2" w14:textId="77777777" w:rsidTr="003317E8">
        <w:trPr>
          <w:trHeight w:val="575"/>
        </w:trPr>
        <w:tc>
          <w:tcPr>
            <w:tcW w:w="988" w:type="dxa"/>
            <w:gridSpan w:val="2"/>
          </w:tcPr>
          <w:p w14:paraId="6D09B504" w14:textId="77777777" w:rsidR="000533F7" w:rsidRPr="000533F7" w:rsidRDefault="000533F7" w:rsidP="000533F7">
            <w:pPr>
              <w:spacing w:line="240" w:lineRule="auto"/>
              <w:ind w:left="142" w:right="354" w:firstLine="96"/>
              <w:jc w:val="center"/>
              <w:rPr>
                <w:rFonts w:eastAsia="Times New Roman"/>
                <w:sz w:val="24"/>
                <w:szCs w:val="24"/>
                <w:lang w:eastAsia="en-US"/>
              </w:rPr>
            </w:pPr>
            <w:r w:rsidRPr="000533F7">
              <w:rPr>
                <w:rFonts w:eastAsia="Times New Roman"/>
                <w:sz w:val="24"/>
                <w:szCs w:val="24"/>
                <w:lang w:eastAsia="en-US"/>
              </w:rPr>
              <w:t>№</w:t>
            </w:r>
            <w:r w:rsidRPr="000533F7">
              <w:rPr>
                <w:rFonts w:eastAsia="Times New Roman"/>
                <w:spacing w:val="-57"/>
                <w:sz w:val="24"/>
                <w:szCs w:val="24"/>
                <w:lang w:eastAsia="en-US"/>
              </w:rPr>
              <w:t xml:space="preserve"> </w:t>
            </w:r>
            <w:r w:rsidRPr="000533F7">
              <w:rPr>
                <w:rFonts w:eastAsia="Times New Roman"/>
                <w:sz w:val="24"/>
                <w:szCs w:val="24"/>
                <w:lang w:eastAsia="en-US"/>
              </w:rPr>
              <w:t>п/п</w:t>
            </w:r>
          </w:p>
        </w:tc>
        <w:tc>
          <w:tcPr>
            <w:tcW w:w="4115" w:type="dxa"/>
          </w:tcPr>
          <w:p w14:paraId="287243A7"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sz w:val="24"/>
                <w:lang w:val="ru-RU" w:eastAsia="en-US"/>
              </w:rPr>
              <w:t>Перечень тем, планируемых для освоения учащимися</w:t>
            </w:r>
          </w:p>
        </w:tc>
        <w:tc>
          <w:tcPr>
            <w:tcW w:w="2127" w:type="dxa"/>
          </w:tcPr>
          <w:p w14:paraId="429A3868" w14:textId="77777777" w:rsidR="000533F7" w:rsidRPr="000533F7" w:rsidRDefault="000533F7" w:rsidP="000533F7">
            <w:pPr>
              <w:spacing w:line="240" w:lineRule="auto"/>
              <w:ind w:left="142" w:right="27" w:hanging="72"/>
              <w:jc w:val="center"/>
              <w:rPr>
                <w:rFonts w:eastAsia="Times New Roman"/>
                <w:sz w:val="24"/>
                <w:szCs w:val="24"/>
                <w:lang w:val="ru-RU" w:eastAsia="en-US"/>
              </w:rPr>
            </w:pPr>
            <w:r w:rsidRPr="000533F7">
              <w:rPr>
                <w:rFonts w:eastAsia="Times New Roman"/>
                <w:color w:val="222222"/>
                <w:sz w:val="24"/>
                <w:szCs w:val="24"/>
                <w:lang w:val="ru-RU"/>
              </w:rPr>
              <w:t>Количество академических часов, отводимых на освоение каждой темы</w:t>
            </w:r>
          </w:p>
        </w:tc>
        <w:tc>
          <w:tcPr>
            <w:tcW w:w="2419" w:type="dxa"/>
          </w:tcPr>
          <w:p w14:paraId="3172C659" w14:textId="77777777" w:rsidR="000533F7" w:rsidRPr="000533F7" w:rsidRDefault="000533F7" w:rsidP="000533F7">
            <w:pPr>
              <w:spacing w:line="240" w:lineRule="auto"/>
              <w:ind w:left="142" w:right="27" w:hanging="72"/>
              <w:jc w:val="center"/>
              <w:rPr>
                <w:rFonts w:eastAsia="Times New Roman"/>
                <w:spacing w:val="-1"/>
                <w:sz w:val="24"/>
                <w:szCs w:val="24"/>
                <w:lang w:eastAsia="en-US"/>
              </w:rPr>
            </w:pPr>
            <w:proofErr w:type="spellStart"/>
            <w:r w:rsidRPr="000533F7">
              <w:rPr>
                <w:rFonts w:eastAsia="Times New Roman"/>
                <w:sz w:val="24"/>
                <w:lang w:eastAsia="en-US"/>
              </w:rPr>
              <w:t>Электронные</w:t>
            </w:r>
            <w:proofErr w:type="spellEnd"/>
            <w:r w:rsidRPr="000533F7">
              <w:rPr>
                <w:rFonts w:eastAsia="Times New Roman"/>
                <w:sz w:val="24"/>
                <w:lang w:eastAsia="en-US"/>
              </w:rPr>
              <w:t xml:space="preserve"> (</w:t>
            </w:r>
            <w:proofErr w:type="spellStart"/>
            <w:r w:rsidRPr="000533F7">
              <w:rPr>
                <w:rFonts w:eastAsia="Times New Roman"/>
                <w:sz w:val="24"/>
                <w:lang w:eastAsia="en-US"/>
              </w:rPr>
              <w:t>цифровые</w:t>
            </w:r>
            <w:proofErr w:type="spellEnd"/>
            <w:r w:rsidRPr="000533F7">
              <w:rPr>
                <w:rFonts w:eastAsia="Times New Roman"/>
                <w:sz w:val="24"/>
                <w:lang w:eastAsia="en-US"/>
              </w:rPr>
              <w:t xml:space="preserve">) </w:t>
            </w:r>
            <w:proofErr w:type="spellStart"/>
            <w:r w:rsidRPr="000533F7">
              <w:rPr>
                <w:rFonts w:eastAsia="Times New Roman"/>
                <w:sz w:val="24"/>
                <w:lang w:eastAsia="en-US"/>
              </w:rPr>
              <w:t>образовательные</w:t>
            </w:r>
            <w:proofErr w:type="spellEnd"/>
            <w:r w:rsidRPr="000533F7">
              <w:rPr>
                <w:rFonts w:eastAsia="Times New Roman"/>
                <w:sz w:val="24"/>
                <w:lang w:eastAsia="en-US"/>
              </w:rPr>
              <w:t xml:space="preserve"> </w:t>
            </w:r>
            <w:proofErr w:type="spellStart"/>
            <w:r w:rsidRPr="000533F7">
              <w:rPr>
                <w:rFonts w:eastAsia="Times New Roman"/>
                <w:sz w:val="24"/>
                <w:lang w:eastAsia="en-US"/>
              </w:rPr>
              <w:t>ресурсы</w:t>
            </w:r>
            <w:proofErr w:type="spellEnd"/>
          </w:p>
        </w:tc>
      </w:tr>
      <w:tr w:rsidR="000533F7" w:rsidRPr="000533F7" w14:paraId="680BF33B" w14:textId="77777777" w:rsidTr="003317E8">
        <w:trPr>
          <w:trHeight w:val="297"/>
        </w:trPr>
        <w:tc>
          <w:tcPr>
            <w:tcW w:w="7230" w:type="dxa"/>
            <w:gridSpan w:val="4"/>
          </w:tcPr>
          <w:p w14:paraId="1E47A393" w14:textId="77777777"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t xml:space="preserve">1 </w:t>
            </w:r>
            <w:proofErr w:type="spellStart"/>
            <w:r w:rsidRPr="000533F7">
              <w:rPr>
                <w:rFonts w:eastAsia="Times New Roman"/>
                <w:b/>
                <w:sz w:val="24"/>
                <w:szCs w:val="24"/>
                <w:lang w:eastAsia="en-US"/>
              </w:rPr>
              <w:t>класс</w:t>
            </w:r>
            <w:proofErr w:type="spellEnd"/>
          </w:p>
        </w:tc>
        <w:tc>
          <w:tcPr>
            <w:tcW w:w="2419" w:type="dxa"/>
          </w:tcPr>
          <w:p w14:paraId="3D5B0642"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1E6A22C2" w14:textId="77777777" w:rsidTr="003317E8">
        <w:trPr>
          <w:trHeight w:val="297"/>
        </w:trPr>
        <w:tc>
          <w:tcPr>
            <w:tcW w:w="7230" w:type="dxa"/>
            <w:gridSpan w:val="4"/>
          </w:tcPr>
          <w:p w14:paraId="2D7F15CC" w14:textId="77777777" w:rsidR="000533F7" w:rsidRPr="000533F7" w:rsidRDefault="000533F7" w:rsidP="000533F7">
            <w:pPr>
              <w:spacing w:line="240" w:lineRule="auto"/>
              <w:ind w:firstLine="0"/>
              <w:jc w:val="left"/>
              <w:rPr>
                <w:rFonts w:eastAsia="Times New Roman"/>
                <w:b/>
                <w:bCs/>
                <w:sz w:val="24"/>
                <w:szCs w:val="24"/>
                <w:lang w:eastAsia="en-US"/>
              </w:rPr>
            </w:pPr>
            <w:proofErr w:type="spellStart"/>
            <w:r w:rsidRPr="000533F7">
              <w:rPr>
                <w:rFonts w:eastAsia="Times New Roman"/>
                <w:b/>
                <w:bCs/>
                <w:color w:val="333333"/>
                <w:sz w:val="24"/>
                <w:szCs w:val="24"/>
                <w:shd w:val="clear" w:color="auto" w:fill="FFFFFF"/>
              </w:rPr>
              <w:t>Раздел</w:t>
            </w:r>
            <w:proofErr w:type="spellEnd"/>
            <w:r w:rsidRPr="000533F7">
              <w:rPr>
                <w:rFonts w:eastAsia="Times New Roman"/>
                <w:b/>
                <w:bCs/>
                <w:color w:val="333333"/>
                <w:sz w:val="24"/>
                <w:szCs w:val="24"/>
                <w:shd w:val="clear" w:color="auto" w:fill="FFFFFF"/>
              </w:rPr>
              <w:t xml:space="preserve"> 1. </w:t>
            </w:r>
            <w:proofErr w:type="spellStart"/>
            <w:r w:rsidRPr="000533F7">
              <w:rPr>
                <w:rFonts w:eastAsia="Times New Roman"/>
                <w:b/>
                <w:bCs/>
                <w:color w:val="333333"/>
                <w:sz w:val="24"/>
                <w:szCs w:val="24"/>
                <w:shd w:val="clear" w:color="auto" w:fill="FFFFFF"/>
              </w:rPr>
              <w:t>Обучение</w:t>
            </w:r>
            <w:proofErr w:type="spellEnd"/>
            <w:r w:rsidRPr="000533F7">
              <w:rPr>
                <w:rFonts w:eastAsia="Times New Roman"/>
                <w:b/>
                <w:bCs/>
                <w:color w:val="333333"/>
                <w:sz w:val="24"/>
                <w:szCs w:val="24"/>
                <w:shd w:val="clear" w:color="auto" w:fill="FFFFFF"/>
              </w:rPr>
              <w:t xml:space="preserve"> </w:t>
            </w:r>
            <w:proofErr w:type="spellStart"/>
            <w:r w:rsidRPr="000533F7">
              <w:rPr>
                <w:rFonts w:eastAsia="Times New Roman"/>
                <w:b/>
                <w:bCs/>
                <w:color w:val="333333"/>
                <w:sz w:val="24"/>
                <w:szCs w:val="24"/>
                <w:shd w:val="clear" w:color="auto" w:fill="FFFFFF"/>
              </w:rPr>
              <w:t>грамоте</w:t>
            </w:r>
            <w:proofErr w:type="spellEnd"/>
            <w:r w:rsidRPr="000533F7">
              <w:rPr>
                <w:rFonts w:eastAsia="Times New Roman"/>
                <w:b/>
                <w:bCs/>
                <w:color w:val="333333"/>
                <w:sz w:val="24"/>
                <w:szCs w:val="24"/>
                <w:shd w:val="clear" w:color="auto" w:fill="FFFFFF"/>
              </w:rPr>
              <w:t xml:space="preserve">  </w:t>
            </w:r>
          </w:p>
        </w:tc>
        <w:tc>
          <w:tcPr>
            <w:tcW w:w="2419" w:type="dxa"/>
          </w:tcPr>
          <w:p w14:paraId="7F73F425"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1B7898D7" w14:textId="77777777" w:rsidTr="003317E8">
        <w:trPr>
          <w:trHeight w:val="297"/>
        </w:trPr>
        <w:tc>
          <w:tcPr>
            <w:tcW w:w="7230" w:type="dxa"/>
            <w:gridSpan w:val="4"/>
          </w:tcPr>
          <w:p w14:paraId="68C434EE" w14:textId="77777777" w:rsidR="000533F7" w:rsidRPr="000533F7" w:rsidRDefault="000533F7" w:rsidP="000533F7">
            <w:pPr>
              <w:spacing w:line="240" w:lineRule="auto"/>
              <w:ind w:firstLine="0"/>
              <w:jc w:val="left"/>
              <w:rPr>
                <w:rFonts w:eastAsia="Times New Roman"/>
                <w:b/>
                <w:bCs/>
                <w:color w:val="333333"/>
                <w:sz w:val="24"/>
                <w:szCs w:val="24"/>
                <w:shd w:val="clear" w:color="auto" w:fill="FFFFFF"/>
              </w:rPr>
            </w:pPr>
            <w:proofErr w:type="spellStart"/>
            <w:r w:rsidRPr="000533F7">
              <w:rPr>
                <w:rFonts w:eastAsia="Times New Roman"/>
                <w:b/>
                <w:bCs/>
                <w:color w:val="333333"/>
                <w:sz w:val="24"/>
                <w:szCs w:val="24"/>
                <w:shd w:val="clear" w:color="auto" w:fill="FFFFFF"/>
              </w:rPr>
              <w:t>Мир</w:t>
            </w:r>
            <w:proofErr w:type="spellEnd"/>
            <w:r w:rsidRPr="000533F7">
              <w:rPr>
                <w:rFonts w:eastAsia="Times New Roman"/>
                <w:b/>
                <w:bCs/>
                <w:color w:val="333333"/>
                <w:sz w:val="24"/>
                <w:szCs w:val="24"/>
                <w:shd w:val="clear" w:color="auto" w:fill="FFFFFF"/>
              </w:rPr>
              <w:t xml:space="preserve"> </w:t>
            </w:r>
            <w:proofErr w:type="spellStart"/>
            <w:r w:rsidRPr="000533F7">
              <w:rPr>
                <w:rFonts w:eastAsia="Times New Roman"/>
                <w:b/>
                <w:bCs/>
                <w:color w:val="333333"/>
                <w:sz w:val="24"/>
                <w:szCs w:val="24"/>
                <w:shd w:val="clear" w:color="auto" w:fill="FFFFFF"/>
              </w:rPr>
              <w:t>вокруг</w:t>
            </w:r>
            <w:proofErr w:type="spellEnd"/>
            <w:r w:rsidRPr="000533F7">
              <w:rPr>
                <w:rFonts w:eastAsia="Times New Roman"/>
                <w:b/>
                <w:bCs/>
                <w:color w:val="333333"/>
                <w:sz w:val="24"/>
                <w:szCs w:val="24"/>
                <w:shd w:val="clear" w:color="auto" w:fill="FFFFFF"/>
              </w:rPr>
              <w:t xml:space="preserve"> </w:t>
            </w:r>
            <w:proofErr w:type="spellStart"/>
            <w:r w:rsidRPr="000533F7">
              <w:rPr>
                <w:rFonts w:eastAsia="Times New Roman"/>
                <w:b/>
                <w:bCs/>
                <w:color w:val="333333"/>
                <w:sz w:val="24"/>
                <w:szCs w:val="24"/>
                <w:shd w:val="clear" w:color="auto" w:fill="FFFFFF"/>
              </w:rPr>
              <w:t>нас</w:t>
            </w:r>
            <w:proofErr w:type="spellEnd"/>
          </w:p>
        </w:tc>
        <w:tc>
          <w:tcPr>
            <w:tcW w:w="2419" w:type="dxa"/>
          </w:tcPr>
          <w:p w14:paraId="4A2F811A"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325F4B4D" w14:textId="77777777" w:rsidTr="003317E8">
        <w:trPr>
          <w:trHeight w:val="2117"/>
        </w:trPr>
        <w:tc>
          <w:tcPr>
            <w:tcW w:w="988" w:type="dxa"/>
            <w:gridSpan w:val="2"/>
          </w:tcPr>
          <w:p w14:paraId="7C8C3423"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w:t>
            </w:r>
          </w:p>
        </w:tc>
        <w:tc>
          <w:tcPr>
            <w:tcW w:w="4115" w:type="dxa"/>
          </w:tcPr>
          <w:p w14:paraId="29B92039" w14:textId="77777777" w:rsidR="000533F7" w:rsidRPr="000533F7" w:rsidRDefault="000533F7" w:rsidP="000533F7">
            <w:pPr>
              <w:spacing w:line="240" w:lineRule="auto"/>
              <w:ind w:right="140" w:firstLine="0"/>
              <w:rPr>
                <w:rFonts w:eastAsia="OfficinaSansBoldITC"/>
                <w:sz w:val="24"/>
                <w:szCs w:val="28"/>
                <w:lang w:val="ru-RU" w:eastAsia="en-US"/>
              </w:rPr>
            </w:pPr>
            <w:r w:rsidRPr="000533F7">
              <w:rPr>
                <w:rFonts w:eastAsia="OfficinaSansBoldITC"/>
                <w:sz w:val="24"/>
                <w:szCs w:val="28"/>
                <w:lang w:val="ru-RU" w:eastAsia="en-US"/>
              </w:rPr>
              <w:t xml:space="preserve"> Государственная и национальная символика (гимн, герб).</w:t>
            </w:r>
          </w:p>
          <w:p w14:paraId="3E15E7C6" w14:textId="77777777" w:rsidR="000533F7" w:rsidRPr="000533F7" w:rsidRDefault="000533F7" w:rsidP="000533F7">
            <w:pPr>
              <w:spacing w:line="240" w:lineRule="auto"/>
              <w:ind w:right="140" w:firstLine="0"/>
              <w:rPr>
                <w:rFonts w:eastAsia="OfficinaSansBoldITC"/>
                <w:sz w:val="24"/>
                <w:szCs w:val="28"/>
                <w:lang w:eastAsia="en-US"/>
              </w:rPr>
            </w:pPr>
            <w:proofErr w:type="spellStart"/>
            <w:r w:rsidRPr="000533F7">
              <w:rPr>
                <w:rFonts w:eastAsia="OfficinaSansBoldITC"/>
                <w:sz w:val="24"/>
                <w:szCs w:val="28"/>
                <w:lang w:eastAsia="en-US"/>
              </w:rPr>
              <w:t>Цвета</w:t>
            </w:r>
            <w:proofErr w:type="spellEnd"/>
            <w:r w:rsidRPr="000533F7">
              <w:rPr>
                <w:rFonts w:eastAsia="OfficinaSansBoldITC"/>
                <w:sz w:val="24"/>
                <w:szCs w:val="28"/>
                <w:lang w:eastAsia="en-US"/>
              </w:rPr>
              <w:t xml:space="preserve">. </w:t>
            </w:r>
            <w:proofErr w:type="spellStart"/>
            <w:r w:rsidRPr="000533F7">
              <w:rPr>
                <w:rFonts w:eastAsia="OfficinaSansBoldITC"/>
                <w:sz w:val="24"/>
                <w:szCs w:val="28"/>
                <w:lang w:eastAsia="en-US"/>
              </w:rPr>
              <w:t>Светофор</w:t>
            </w:r>
            <w:proofErr w:type="spellEnd"/>
            <w:r w:rsidRPr="000533F7">
              <w:rPr>
                <w:rFonts w:eastAsia="OfficinaSansBoldITC"/>
                <w:sz w:val="24"/>
                <w:szCs w:val="28"/>
                <w:lang w:eastAsia="en-US"/>
              </w:rPr>
              <w:t>.</w:t>
            </w:r>
          </w:p>
          <w:p w14:paraId="69697231" w14:textId="77777777" w:rsidR="000533F7" w:rsidRPr="000533F7" w:rsidRDefault="000533F7" w:rsidP="000533F7">
            <w:pPr>
              <w:spacing w:line="240" w:lineRule="auto"/>
              <w:ind w:right="140" w:firstLine="0"/>
              <w:rPr>
                <w:rFonts w:eastAsia="OfficinaSansBoldITC"/>
                <w:sz w:val="24"/>
                <w:szCs w:val="28"/>
                <w:lang w:eastAsia="en-US"/>
              </w:rPr>
            </w:pPr>
          </w:p>
        </w:tc>
        <w:tc>
          <w:tcPr>
            <w:tcW w:w="2127" w:type="dxa"/>
          </w:tcPr>
          <w:p w14:paraId="0D4EA4C9" w14:textId="77777777" w:rsidR="000533F7" w:rsidRPr="000533F7" w:rsidRDefault="000533F7" w:rsidP="000533F7">
            <w:pPr>
              <w:spacing w:line="240" w:lineRule="auto"/>
              <w:ind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D14647A" w14:textId="77777777" w:rsidR="000533F7" w:rsidRPr="000533F7" w:rsidRDefault="000533F7" w:rsidP="000533F7">
            <w:pPr>
              <w:spacing w:line="240" w:lineRule="auto"/>
              <w:ind w:firstLine="0"/>
              <w:jc w:val="center"/>
              <w:rPr>
                <w:rFonts w:eastAsia="Times New Roman"/>
                <w:i/>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D46FE9A" w14:textId="77777777" w:rsidTr="003317E8">
        <w:trPr>
          <w:trHeight w:val="273"/>
        </w:trPr>
        <w:tc>
          <w:tcPr>
            <w:tcW w:w="9649" w:type="dxa"/>
            <w:gridSpan w:val="5"/>
          </w:tcPr>
          <w:p w14:paraId="0CD89E8B"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eastAsia="en-US"/>
              </w:rPr>
              <w:t xml:space="preserve">В </w:t>
            </w:r>
            <w:proofErr w:type="spellStart"/>
            <w:r w:rsidRPr="000533F7">
              <w:rPr>
                <w:rFonts w:eastAsia="Times New Roman"/>
                <w:b/>
                <w:bCs/>
                <w:sz w:val="24"/>
                <w:szCs w:val="24"/>
                <w:lang w:eastAsia="en-US"/>
              </w:rPr>
              <w:t>школе</w:t>
            </w:r>
            <w:proofErr w:type="spellEnd"/>
          </w:p>
        </w:tc>
      </w:tr>
      <w:tr w:rsidR="000533F7" w:rsidRPr="000533F7" w14:paraId="437637DA" w14:textId="77777777" w:rsidTr="003317E8">
        <w:trPr>
          <w:trHeight w:val="167"/>
        </w:trPr>
        <w:tc>
          <w:tcPr>
            <w:tcW w:w="988" w:type="dxa"/>
            <w:gridSpan w:val="2"/>
          </w:tcPr>
          <w:p w14:paraId="57A25E6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1.2.</w:t>
            </w:r>
          </w:p>
        </w:tc>
        <w:tc>
          <w:tcPr>
            <w:tcW w:w="4115" w:type="dxa"/>
          </w:tcPr>
          <w:p w14:paraId="0B0D0E1C" w14:textId="77777777"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Мир природы (домашние и хищные животные, птицы, насекомые, деревья, овощи, фрукты). </w:t>
            </w:r>
          </w:p>
          <w:p w14:paraId="0EE2F67B" w14:textId="77777777" w:rsidR="000533F7" w:rsidRPr="000533F7" w:rsidRDefault="000533F7" w:rsidP="000533F7">
            <w:pPr>
              <w:spacing w:before="2" w:line="240" w:lineRule="auto"/>
              <w:ind w:left="142" w:right="140" w:firstLine="0"/>
              <w:jc w:val="left"/>
              <w:rPr>
                <w:rFonts w:eastAsia="Times New Roman"/>
                <w:sz w:val="24"/>
                <w:szCs w:val="24"/>
                <w:lang w:eastAsia="en-US"/>
              </w:rPr>
            </w:pPr>
            <w:proofErr w:type="spellStart"/>
            <w:r w:rsidRPr="000533F7">
              <w:rPr>
                <w:rFonts w:eastAsia="Times New Roman"/>
                <w:sz w:val="24"/>
                <w:szCs w:val="24"/>
                <w:lang w:eastAsia="en-US"/>
              </w:rPr>
              <w:t>Дни</w:t>
            </w:r>
            <w:proofErr w:type="spellEnd"/>
            <w:r w:rsidRPr="000533F7">
              <w:rPr>
                <w:rFonts w:eastAsia="Times New Roman"/>
                <w:sz w:val="24"/>
                <w:szCs w:val="24"/>
                <w:lang w:eastAsia="en-US"/>
              </w:rPr>
              <w:t xml:space="preserve"> </w:t>
            </w:r>
            <w:proofErr w:type="spellStart"/>
            <w:r w:rsidRPr="000533F7">
              <w:rPr>
                <w:rFonts w:eastAsia="Times New Roman"/>
                <w:sz w:val="24"/>
                <w:szCs w:val="24"/>
                <w:lang w:eastAsia="en-US"/>
              </w:rPr>
              <w:t>недели</w:t>
            </w:r>
            <w:proofErr w:type="spellEnd"/>
            <w:r w:rsidRPr="000533F7">
              <w:rPr>
                <w:rFonts w:eastAsia="Times New Roman"/>
                <w:sz w:val="24"/>
                <w:szCs w:val="24"/>
                <w:lang w:eastAsia="en-US"/>
              </w:rPr>
              <w:t>.</w:t>
            </w:r>
          </w:p>
        </w:tc>
        <w:tc>
          <w:tcPr>
            <w:tcW w:w="2127" w:type="dxa"/>
          </w:tcPr>
          <w:p w14:paraId="341689E7"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FB525C1"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0390CD25" w14:textId="77777777" w:rsidTr="003317E8">
        <w:trPr>
          <w:trHeight w:val="167"/>
        </w:trPr>
        <w:tc>
          <w:tcPr>
            <w:tcW w:w="9649" w:type="dxa"/>
            <w:gridSpan w:val="5"/>
          </w:tcPr>
          <w:p w14:paraId="29497EC3" w14:textId="77777777" w:rsidR="000533F7" w:rsidRPr="000533F7" w:rsidRDefault="000533F7" w:rsidP="000533F7">
            <w:pPr>
              <w:tabs>
                <w:tab w:val="left" w:pos="1134"/>
              </w:tabs>
              <w:spacing w:line="240" w:lineRule="auto"/>
              <w:ind w:firstLine="0"/>
              <w:jc w:val="left"/>
              <w:rPr>
                <w:rFonts w:eastAsia="Times New Roman"/>
                <w:b/>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Дорожная</w:t>
            </w:r>
            <w:proofErr w:type="spellEnd"/>
            <w:r w:rsidRPr="000533F7">
              <w:rPr>
                <w:rFonts w:eastAsia="Times New Roman"/>
                <w:b/>
                <w:sz w:val="24"/>
                <w:szCs w:val="24"/>
              </w:rPr>
              <w:t xml:space="preserve"> </w:t>
            </w:r>
            <w:proofErr w:type="spellStart"/>
            <w:r w:rsidRPr="000533F7">
              <w:rPr>
                <w:rFonts w:eastAsia="Times New Roman"/>
                <w:b/>
                <w:sz w:val="24"/>
                <w:szCs w:val="24"/>
              </w:rPr>
              <w:t>азбука</w:t>
            </w:r>
            <w:proofErr w:type="spellEnd"/>
          </w:p>
        </w:tc>
      </w:tr>
      <w:tr w:rsidR="000533F7" w:rsidRPr="000533F7" w14:paraId="7054167F" w14:textId="77777777" w:rsidTr="003317E8">
        <w:trPr>
          <w:trHeight w:val="167"/>
        </w:trPr>
        <w:tc>
          <w:tcPr>
            <w:tcW w:w="988" w:type="dxa"/>
            <w:gridSpan w:val="2"/>
          </w:tcPr>
          <w:p w14:paraId="651AB0C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1.3.</w:t>
            </w:r>
          </w:p>
        </w:tc>
        <w:tc>
          <w:tcPr>
            <w:tcW w:w="4115" w:type="dxa"/>
          </w:tcPr>
          <w:p w14:paraId="4BFD7054" w14:textId="77777777"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Стихи, считалки, загадки о буквах чеченского алфавита.</w:t>
            </w:r>
          </w:p>
        </w:tc>
        <w:tc>
          <w:tcPr>
            <w:tcW w:w="2127" w:type="dxa"/>
          </w:tcPr>
          <w:p w14:paraId="54CB27C6"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0C1A7EE"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65419F98" w14:textId="77777777" w:rsidTr="003317E8">
        <w:trPr>
          <w:trHeight w:val="167"/>
        </w:trPr>
        <w:tc>
          <w:tcPr>
            <w:tcW w:w="9649" w:type="dxa"/>
            <w:gridSpan w:val="5"/>
          </w:tcPr>
          <w:p w14:paraId="64EFF973"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Устное</w:t>
            </w:r>
            <w:proofErr w:type="spellEnd"/>
            <w:r w:rsidRPr="000533F7">
              <w:rPr>
                <w:rFonts w:eastAsia="Times New Roman"/>
                <w:b/>
                <w:sz w:val="24"/>
                <w:szCs w:val="24"/>
              </w:rPr>
              <w:t xml:space="preserve"> </w:t>
            </w:r>
            <w:proofErr w:type="spellStart"/>
            <w:r w:rsidRPr="000533F7">
              <w:rPr>
                <w:rFonts w:eastAsia="Times New Roman"/>
                <w:b/>
                <w:sz w:val="24"/>
                <w:szCs w:val="24"/>
              </w:rPr>
              <w:t>народное</w:t>
            </w:r>
            <w:proofErr w:type="spellEnd"/>
            <w:r w:rsidRPr="000533F7">
              <w:rPr>
                <w:rFonts w:eastAsia="Times New Roman"/>
                <w:b/>
                <w:sz w:val="24"/>
                <w:szCs w:val="24"/>
              </w:rPr>
              <w:t xml:space="preserve"> </w:t>
            </w:r>
            <w:proofErr w:type="spellStart"/>
            <w:r w:rsidRPr="000533F7">
              <w:rPr>
                <w:rFonts w:eastAsia="Times New Roman"/>
                <w:b/>
                <w:sz w:val="24"/>
                <w:szCs w:val="24"/>
              </w:rPr>
              <w:t>творчество</w:t>
            </w:r>
            <w:proofErr w:type="spellEnd"/>
          </w:p>
        </w:tc>
      </w:tr>
      <w:tr w:rsidR="000533F7" w:rsidRPr="000533F7" w14:paraId="3B12795D" w14:textId="77777777" w:rsidTr="003317E8">
        <w:trPr>
          <w:trHeight w:val="167"/>
        </w:trPr>
        <w:tc>
          <w:tcPr>
            <w:tcW w:w="988" w:type="dxa"/>
            <w:gridSpan w:val="2"/>
          </w:tcPr>
          <w:p w14:paraId="21947CD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1.4.</w:t>
            </w:r>
          </w:p>
        </w:tc>
        <w:tc>
          <w:tcPr>
            <w:tcW w:w="4115" w:type="dxa"/>
          </w:tcPr>
          <w:p w14:paraId="5886DA50"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w:t>
            </w:r>
            <w:proofErr w:type="spellStart"/>
            <w:r w:rsidRPr="000533F7">
              <w:rPr>
                <w:rFonts w:eastAsia="Calibri"/>
                <w:sz w:val="24"/>
                <w:szCs w:val="24"/>
                <w:lang w:val="ru-RU" w:eastAsia="en-US"/>
              </w:rPr>
              <w:t>Аганан</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иллеш</w:t>
            </w:r>
            <w:proofErr w:type="spellEnd"/>
            <w:r w:rsidRPr="000533F7">
              <w:rPr>
                <w:rFonts w:eastAsia="Calibri"/>
                <w:sz w:val="24"/>
                <w:szCs w:val="24"/>
                <w:lang w:val="ru-RU" w:eastAsia="en-US"/>
              </w:rPr>
              <w:t xml:space="preserve"> (Колыбельные песни).</w:t>
            </w:r>
          </w:p>
          <w:p w14:paraId="48721976" w14:textId="77777777" w:rsidR="000533F7" w:rsidRPr="000533F7" w:rsidRDefault="000533F7" w:rsidP="000533F7">
            <w:pPr>
              <w:tabs>
                <w:tab w:val="left" w:pos="1134"/>
              </w:tabs>
              <w:spacing w:line="240" w:lineRule="auto"/>
              <w:ind w:firstLine="0"/>
              <w:rPr>
                <w:rFonts w:eastAsia="Calibri"/>
                <w:sz w:val="24"/>
                <w:szCs w:val="24"/>
                <w:lang w:val="ru-RU" w:eastAsia="en-US"/>
              </w:rPr>
            </w:pPr>
            <w:proofErr w:type="spellStart"/>
            <w:r w:rsidRPr="000533F7">
              <w:rPr>
                <w:rFonts w:eastAsia="Calibri"/>
                <w:sz w:val="24"/>
                <w:szCs w:val="24"/>
                <w:lang w:val="ru-RU" w:eastAsia="en-US"/>
              </w:rPr>
              <w:t>Чехкааларш</w:t>
            </w:r>
            <w:proofErr w:type="spellEnd"/>
            <w:r w:rsidRPr="000533F7">
              <w:rPr>
                <w:rFonts w:eastAsia="Calibri"/>
                <w:sz w:val="24"/>
                <w:szCs w:val="24"/>
                <w:lang w:val="ru-RU" w:eastAsia="en-US"/>
              </w:rPr>
              <w:t xml:space="preserve"> (Скороговорки).</w:t>
            </w:r>
          </w:p>
          <w:p w14:paraId="5C479B02" w14:textId="77777777" w:rsidR="000533F7" w:rsidRPr="000533F7" w:rsidRDefault="000533F7" w:rsidP="000533F7">
            <w:pPr>
              <w:tabs>
                <w:tab w:val="left" w:pos="1134"/>
              </w:tabs>
              <w:spacing w:line="240" w:lineRule="auto"/>
              <w:ind w:firstLine="0"/>
              <w:rPr>
                <w:rFonts w:eastAsia="Calibri"/>
                <w:sz w:val="24"/>
                <w:szCs w:val="24"/>
                <w:lang w:val="ru-RU" w:eastAsia="en-US"/>
              </w:rPr>
            </w:pPr>
            <w:proofErr w:type="spellStart"/>
            <w:r w:rsidRPr="000533F7">
              <w:rPr>
                <w:rFonts w:eastAsia="Calibri"/>
                <w:sz w:val="24"/>
                <w:szCs w:val="24"/>
                <w:lang w:val="ru-RU" w:eastAsia="en-US"/>
              </w:rPr>
              <w:t>Дагардарш</w:t>
            </w:r>
            <w:proofErr w:type="spellEnd"/>
            <w:r w:rsidRPr="000533F7">
              <w:rPr>
                <w:rFonts w:eastAsia="Calibri"/>
                <w:sz w:val="24"/>
                <w:szCs w:val="24"/>
                <w:lang w:val="ru-RU" w:eastAsia="en-US"/>
              </w:rPr>
              <w:t xml:space="preserve"> (Считалки).</w:t>
            </w:r>
          </w:p>
          <w:p w14:paraId="42127F15" w14:textId="77777777" w:rsidR="000533F7" w:rsidRPr="000533F7" w:rsidRDefault="000533F7" w:rsidP="000533F7">
            <w:pPr>
              <w:tabs>
                <w:tab w:val="left" w:pos="1134"/>
              </w:tabs>
              <w:spacing w:line="240" w:lineRule="auto"/>
              <w:ind w:firstLine="0"/>
              <w:rPr>
                <w:rFonts w:eastAsia="Calibri"/>
                <w:sz w:val="24"/>
                <w:szCs w:val="24"/>
                <w:lang w:val="ru-RU" w:eastAsia="en-US"/>
              </w:rPr>
            </w:pPr>
            <w:proofErr w:type="spellStart"/>
            <w:r w:rsidRPr="000533F7">
              <w:rPr>
                <w:rFonts w:eastAsia="Calibri"/>
                <w:sz w:val="24"/>
                <w:szCs w:val="24"/>
                <w:lang w:val="ru-RU" w:eastAsia="en-US"/>
              </w:rPr>
              <w:t>Кицанаш</w:t>
            </w:r>
            <w:proofErr w:type="spellEnd"/>
            <w:r w:rsidRPr="000533F7">
              <w:rPr>
                <w:rFonts w:eastAsia="Calibri"/>
                <w:sz w:val="24"/>
                <w:szCs w:val="24"/>
                <w:lang w:val="ru-RU" w:eastAsia="en-US"/>
              </w:rPr>
              <w:t xml:space="preserve"> (Пословицы).</w:t>
            </w:r>
          </w:p>
          <w:p w14:paraId="5AA21CEC" w14:textId="77777777" w:rsidR="000533F7" w:rsidRPr="000533F7" w:rsidRDefault="000533F7" w:rsidP="000533F7">
            <w:pPr>
              <w:tabs>
                <w:tab w:val="left" w:pos="1134"/>
              </w:tabs>
              <w:spacing w:line="240" w:lineRule="auto"/>
              <w:ind w:firstLine="0"/>
              <w:rPr>
                <w:rFonts w:eastAsia="Calibri"/>
                <w:sz w:val="24"/>
                <w:szCs w:val="24"/>
                <w:lang w:val="ru-RU" w:eastAsia="en-US"/>
              </w:rPr>
            </w:pPr>
            <w:proofErr w:type="spellStart"/>
            <w:r w:rsidRPr="000533F7">
              <w:rPr>
                <w:rFonts w:eastAsia="Calibri"/>
                <w:sz w:val="24"/>
                <w:szCs w:val="24"/>
                <w:lang w:val="ru-RU" w:eastAsia="en-US"/>
              </w:rPr>
              <w:t>ХӀетал-металш</w:t>
            </w:r>
            <w:proofErr w:type="spellEnd"/>
            <w:r w:rsidRPr="000533F7">
              <w:rPr>
                <w:rFonts w:eastAsia="Calibri"/>
                <w:sz w:val="24"/>
                <w:szCs w:val="24"/>
                <w:lang w:val="ru-RU" w:eastAsia="en-US"/>
              </w:rPr>
              <w:t xml:space="preserve"> (Загадки).</w:t>
            </w:r>
          </w:p>
          <w:p w14:paraId="183C70D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Чеченские народные сказки: «</w:t>
            </w:r>
            <w:proofErr w:type="spellStart"/>
            <w:r w:rsidRPr="000533F7">
              <w:rPr>
                <w:rFonts w:eastAsia="Calibri"/>
                <w:sz w:val="24"/>
                <w:szCs w:val="24"/>
                <w:lang w:val="ru-RU" w:eastAsia="en-US"/>
              </w:rPr>
              <w:t>БухӀанан</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маьлхан</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къовсам</w:t>
            </w:r>
            <w:proofErr w:type="spellEnd"/>
            <w:r w:rsidRPr="000533F7">
              <w:rPr>
                <w:rFonts w:eastAsia="Calibri"/>
                <w:sz w:val="24"/>
                <w:szCs w:val="24"/>
                <w:lang w:val="ru-RU" w:eastAsia="en-US"/>
              </w:rPr>
              <w:t>» («Спор совы и солнца»), «</w:t>
            </w:r>
            <w:proofErr w:type="spellStart"/>
            <w:r w:rsidRPr="000533F7">
              <w:rPr>
                <w:rFonts w:eastAsia="Calibri"/>
                <w:sz w:val="24"/>
                <w:szCs w:val="24"/>
                <w:lang w:val="ru-RU" w:eastAsia="en-US"/>
              </w:rPr>
              <w:t>Цхьогаллий</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наллий</w:t>
            </w:r>
            <w:proofErr w:type="spellEnd"/>
            <w:r w:rsidRPr="000533F7">
              <w:rPr>
                <w:rFonts w:eastAsia="Calibri"/>
                <w:sz w:val="24"/>
                <w:szCs w:val="24"/>
                <w:lang w:val="ru-RU" w:eastAsia="en-US"/>
              </w:rPr>
              <w:t xml:space="preserve">» </w:t>
            </w:r>
            <w:r w:rsidRPr="000533F7">
              <w:rPr>
                <w:rFonts w:eastAsia="Calibri"/>
                <w:sz w:val="24"/>
                <w:szCs w:val="24"/>
                <w:lang w:val="ru-RU" w:eastAsia="en-US"/>
              </w:rPr>
              <w:lastRenderedPageBreak/>
              <w:t>(«Лиса и кабан»), «Кхо газа-</w:t>
            </w:r>
            <w:proofErr w:type="spellStart"/>
            <w:r w:rsidRPr="000533F7">
              <w:rPr>
                <w:rFonts w:eastAsia="Calibri"/>
                <w:sz w:val="24"/>
                <w:szCs w:val="24"/>
                <w:lang w:val="ru-RU" w:eastAsia="en-US"/>
              </w:rPr>
              <w:t>гуьзиг</w:t>
            </w:r>
            <w:proofErr w:type="spellEnd"/>
            <w:r w:rsidRPr="000533F7">
              <w:rPr>
                <w:rFonts w:eastAsia="Calibri"/>
                <w:sz w:val="24"/>
                <w:szCs w:val="24"/>
                <w:lang w:val="ru-RU" w:eastAsia="en-US"/>
              </w:rPr>
              <w:t>» («Три козлёнка»), «</w:t>
            </w:r>
            <w:proofErr w:type="spellStart"/>
            <w:r w:rsidRPr="000533F7">
              <w:rPr>
                <w:rFonts w:eastAsia="Calibri"/>
                <w:sz w:val="24"/>
                <w:szCs w:val="24"/>
                <w:lang w:val="ru-RU" w:eastAsia="en-US"/>
              </w:rPr>
              <w:t>Цхьогалан</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бекхам</w:t>
            </w:r>
            <w:proofErr w:type="spellEnd"/>
            <w:r w:rsidRPr="000533F7">
              <w:rPr>
                <w:rFonts w:eastAsia="Calibri"/>
                <w:sz w:val="24"/>
                <w:szCs w:val="24"/>
                <w:lang w:val="ru-RU" w:eastAsia="en-US"/>
              </w:rPr>
              <w:t>» («Возмездие лисы»), «</w:t>
            </w:r>
            <w:proofErr w:type="spellStart"/>
            <w:r w:rsidRPr="000533F7">
              <w:rPr>
                <w:rFonts w:eastAsia="Calibri"/>
                <w:sz w:val="24"/>
                <w:szCs w:val="24"/>
                <w:lang w:val="ru-RU" w:eastAsia="en-US"/>
              </w:rPr>
              <w:t>ЖӀаьлий</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боргӀаллий</w:t>
            </w:r>
            <w:proofErr w:type="spellEnd"/>
            <w:r w:rsidRPr="000533F7">
              <w:rPr>
                <w:rFonts w:eastAsia="Calibri"/>
                <w:sz w:val="24"/>
                <w:szCs w:val="24"/>
                <w:lang w:val="ru-RU" w:eastAsia="en-US"/>
              </w:rPr>
              <w:t xml:space="preserve">» («Курица и собака»), «Зуй, </w:t>
            </w:r>
            <w:proofErr w:type="spellStart"/>
            <w:r w:rsidRPr="000533F7">
              <w:rPr>
                <w:rFonts w:eastAsia="Calibri"/>
                <w:sz w:val="24"/>
                <w:szCs w:val="24"/>
                <w:lang w:val="ru-RU" w:eastAsia="en-US"/>
              </w:rPr>
              <w:t>пхьагаллий</w:t>
            </w:r>
            <w:proofErr w:type="spellEnd"/>
            <w:r w:rsidRPr="000533F7">
              <w:rPr>
                <w:rFonts w:eastAsia="Calibri"/>
                <w:sz w:val="24"/>
                <w:szCs w:val="24"/>
                <w:lang w:val="ru-RU" w:eastAsia="en-US"/>
              </w:rPr>
              <w:t>» («Заяц и ёж»).</w:t>
            </w:r>
          </w:p>
        </w:tc>
        <w:tc>
          <w:tcPr>
            <w:tcW w:w="2127" w:type="dxa"/>
          </w:tcPr>
          <w:p w14:paraId="61C1992F"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B1E78F0"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6025A89" w14:textId="77777777" w:rsidTr="003317E8">
        <w:trPr>
          <w:trHeight w:val="167"/>
        </w:trPr>
        <w:tc>
          <w:tcPr>
            <w:tcW w:w="9649" w:type="dxa"/>
            <w:gridSpan w:val="5"/>
          </w:tcPr>
          <w:p w14:paraId="4EC6A705"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Наша</w:t>
            </w:r>
            <w:proofErr w:type="spellEnd"/>
            <w:r w:rsidRPr="000533F7">
              <w:rPr>
                <w:rFonts w:eastAsia="Times New Roman"/>
                <w:b/>
                <w:sz w:val="24"/>
                <w:szCs w:val="24"/>
              </w:rPr>
              <w:t xml:space="preserve"> </w:t>
            </w:r>
            <w:proofErr w:type="spellStart"/>
            <w:r w:rsidRPr="000533F7">
              <w:rPr>
                <w:rFonts w:eastAsia="Times New Roman"/>
                <w:b/>
                <w:sz w:val="24"/>
                <w:szCs w:val="24"/>
              </w:rPr>
              <w:t>Родина</w:t>
            </w:r>
            <w:proofErr w:type="spellEnd"/>
          </w:p>
        </w:tc>
      </w:tr>
      <w:tr w:rsidR="000533F7" w:rsidRPr="000533F7" w14:paraId="6EB53537" w14:textId="77777777" w:rsidTr="003317E8">
        <w:trPr>
          <w:trHeight w:val="167"/>
        </w:trPr>
        <w:tc>
          <w:tcPr>
            <w:tcW w:w="988" w:type="dxa"/>
            <w:gridSpan w:val="2"/>
          </w:tcPr>
          <w:p w14:paraId="13580CF1"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1.5.</w:t>
            </w:r>
          </w:p>
        </w:tc>
        <w:tc>
          <w:tcPr>
            <w:tcW w:w="4115" w:type="dxa"/>
          </w:tcPr>
          <w:p w14:paraId="33F544DB"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Х. </w:t>
            </w:r>
            <w:proofErr w:type="spellStart"/>
            <w:r w:rsidRPr="000533F7">
              <w:rPr>
                <w:rFonts w:eastAsia="Calibri"/>
                <w:sz w:val="24"/>
                <w:szCs w:val="24"/>
                <w:lang w:val="ru-RU" w:eastAsia="en-US"/>
              </w:rPr>
              <w:t>Аболханов</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Соьлжа-ГӀала</w:t>
            </w:r>
            <w:proofErr w:type="spellEnd"/>
            <w:r w:rsidRPr="000533F7">
              <w:rPr>
                <w:rFonts w:eastAsia="Calibri"/>
                <w:sz w:val="24"/>
                <w:szCs w:val="24"/>
                <w:lang w:val="ru-RU" w:eastAsia="en-US"/>
              </w:rPr>
              <w:t>» («город Грозный»).</w:t>
            </w:r>
          </w:p>
        </w:tc>
        <w:tc>
          <w:tcPr>
            <w:tcW w:w="2127" w:type="dxa"/>
          </w:tcPr>
          <w:p w14:paraId="635F4E16"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A439B99"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530E4CF" w14:textId="77777777" w:rsidTr="003317E8">
        <w:trPr>
          <w:trHeight w:val="167"/>
        </w:trPr>
        <w:tc>
          <w:tcPr>
            <w:tcW w:w="9649" w:type="dxa"/>
            <w:gridSpan w:val="5"/>
          </w:tcPr>
          <w:p w14:paraId="38C769C1" w14:textId="77777777" w:rsidR="000533F7" w:rsidRPr="000533F7" w:rsidRDefault="000533F7" w:rsidP="000533F7">
            <w:pPr>
              <w:spacing w:line="240" w:lineRule="auto"/>
              <w:ind w:left="142" w:firstLine="0"/>
              <w:jc w:val="left"/>
              <w:rPr>
                <w:rFonts w:eastAsia="Times New Roman"/>
                <w:i/>
                <w:iCs/>
                <w:w w:val="97"/>
                <w:sz w:val="24"/>
                <w:szCs w:val="24"/>
              </w:rPr>
            </w:pPr>
            <w:proofErr w:type="spellStart"/>
            <w:r w:rsidRPr="000533F7">
              <w:rPr>
                <w:rFonts w:eastAsia="Times New Roman"/>
                <w:b/>
                <w:sz w:val="24"/>
                <w:szCs w:val="24"/>
              </w:rPr>
              <w:t>Наши</w:t>
            </w:r>
            <w:proofErr w:type="spellEnd"/>
            <w:r w:rsidRPr="000533F7">
              <w:rPr>
                <w:rFonts w:eastAsia="Times New Roman"/>
                <w:b/>
                <w:sz w:val="24"/>
                <w:szCs w:val="24"/>
              </w:rPr>
              <w:t xml:space="preserve"> </w:t>
            </w:r>
            <w:proofErr w:type="spellStart"/>
            <w:r w:rsidRPr="000533F7">
              <w:rPr>
                <w:rFonts w:eastAsia="Times New Roman"/>
                <w:b/>
                <w:sz w:val="24"/>
                <w:szCs w:val="24"/>
              </w:rPr>
              <w:t>герои</w:t>
            </w:r>
            <w:proofErr w:type="spellEnd"/>
            <w:r w:rsidRPr="000533F7">
              <w:rPr>
                <w:rFonts w:eastAsia="Times New Roman"/>
                <w:b/>
                <w:sz w:val="24"/>
                <w:szCs w:val="24"/>
              </w:rPr>
              <w:t xml:space="preserve"> </w:t>
            </w:r>
          </w:p>
        </w:tc>
      </w:tr>
      <w:tr w:rsidR="000533F7" w:rsidRPr="000533F7" w14:paraId="1D473A92" w14:textId="77777777" w:rsidTr="003317E8">
        <w:trPr>
          <w:trHeight w:val="167"/>
        </w:trPr>
        <w:tc>
          <w:tcPr>
            <w:tcW w:w="988" w:type="dxa"/>
            <w:gridSpan w:val="2"/>
          </w:tcPr>
          <w:p w14:paraId="4FC6AEE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1.6.</w:t>
            </w:r>
          </w:p>
        </w:tc>
        <w:tc>
          <w:tcPr>
            <w:tcW w:w="4115" w:type="dxa"/>
          </w:tcPr>
          <w:p w14:paraId="14313F6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Тексты о героях: Ахмат-Хаджи Кадыров, Ханпаша Нурадилов.</w:t>
            </w:r>
          </w:p>
        </w:tc>
        <w:tc>
          <w:tcPr>
            <w:tcW w:w="2127" w:type="dxa"/>
          </w:tcPr>
          <w:p w14:paraId="405AC1BD"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4C74FA4"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726F5BB9" w14:textId="77777777" w:rsidTr="003317E8">
        <w:trPr>
          <w:trHeight w:val="167"/>
        </w:trPr>
        <w:tc>
          <w:tcPr>
            <w:tcW w:w="9649" w:type="dxa"/>
            <w:gridSpan w:val="5"/>
          </w:tcPr>
          <w:p w14:paraId="509EAD68" w14:textId="77777777" w:rsidR="000533F7" w:rsidRPr="000533F7" w:rsidRDefault="000533F7" w:rsidP="000533F7">
            <w:pPr>
              <w:tabs>
                <w:tab w:val="left" w:pos="564"/>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Наши</w:t>
            </w:r>
            <w:proofErr w:type="spellEnd"/>
            <w:r w:rsidRPr="000533F7">
              <w:rPr>
                <w:rFonts w:eastAsia="Times New Roman"/>
                <w:b/>
                <w:sz w:val="24"/>
                <w:szCs w:val="24"/>
              </w:rPr>
              <w:t xml:space="preserve"> </w:t>
            </w:r>
            <w:proofErr w:type="spellStart"/>
            <w:r w:rsidRPr="000533F7">
              <w:rPr>
                <w:rFonts w:eastAsia="Times New Roman"/>
                <w:b/>
                <w:sz w:val="24"/>
                <w:szCs w:val="24"/>
              </w:rPr>
              <w:t>писатели</w:t>
            </w:r>
            <w:proofErr w:type="spellEnd"/>
          </w:p>
        </w:tc>
      </w:tr>
      <w:tr w:rsidR="000533F7" w:rsidRPr="000533F7" w14:paraId="21A88C78" w14:textId="77777777" w:rsidTr="003317E8">
        <w:trPr>
          <w:trHeight w:val="167"/>
        </w:trPr>
        <w:tc>
          <w:tcPr>
            <w:tcW w:w="988" w:type="dxa"/>
            <w:gridSpan w:val="2"/>
          </w:tcPr>
          <w:p w14:paraId="351ECC75"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1.7.</w:t>
            </w:r>
          </w:p>
        </w:tc>
        <w:tc>
          <w:tcPr>
            <w:tcW w:w="4115" w:type="dxa"/>
          </w:tcPr>
          <w:p w14:paraId="79966EE8"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Ж. </w:t>
            </w:r>
            <w:proofErr w:type="spellStart"/>
            <w:r w:rsidRPr="000533F7">
              <w:rPr>
                <w:rFonts w:eastAsia="Calibri"/>
                <w:sz w:val="24"/>
                <w:szCs w:val="24"/>
                <w:lang w:val="ru-RU" w:eastAsia="en-US"/>
              </w:rPr>
              <w:t>Махмаев</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Хаал</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шуна</w:t>
            </w:r>
            <w:proofErr w:type="spellEnd"/>
            <w:r w:rsidRPr="000533F7">
              <w:rPr>
                <w:rFonts w:eastAsia="Calibri"/>
                <w:sz w:val="24"/>
                <w:szCs w:val="24"/>
                <w:lang w:val="ru-RU" w:eastAsia="en-US"/>
              </w:rPr>
              <w:t>» («Знали бы вы»).</w:t>
            </w:r>
          </w:p>
          <w:p w14:paraId="1B29A249"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М. </w:t>
            </w:r>
            <w:proofErr w:type="spellStart"/>
            <w:r w:rsidRPr="000533F7">
              <w:rPr>
                <w:rFonts w:eastAsia="Calibri"/>
                <w:sz w:val="24"/>
                <w:szCs w:val="24"/>
                <w:lang w:val="ru-RU" w:eastAsia="en-US"/>
              </w:rPr>
              <w:t>Кибиев</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ГӀоза</w:t>
            </w:r>
            <w:proofErr w:type="spellEnd"/>
            <w:r w:rsidRPr="000533F7">
              <w:rPr>
                <w:rFonts w:eastAsia="Calibri"/>
                <w:sz w:val="24"/>
                <w:szCs w:val="24"/>
                <w:lang w:val="ru-RU" w:eastAsia="en-US"/>
              </w:rPr>
              <w:t xml:space="preserve"> даха» («Живите счастливо»).</w:t>
            </w:r>
          </w:p>
          <w:p w14:paraId="2743827E"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Д. </w:t>
            </w:r>
            <w:proofErr w:type="spellStart"/>
            <w:r w:rsidRPr="000533F7">
              <w:rPr>
                <w:rFonts w:eastAsia="Calibri"/>
                <w:sz w:val="24"/>
                <w:szCs w:val="24"/>
                <w:lang w:val="ru-RU" w:eastAsia="en-US"/>
              </w:rPr>
              <w:t>Кагерманов</w:t>
            </w:r>
            <w:proofErr w:type="spellEnd"/>
            <w:r w:rsidRPr="000533F7">
              <w:rPr>
                <w:rFonts w:eastAsia="Calibri"/>
                <w:sz w:val="24"/>
                <w:szCs w:val="24"/>
                <w:lang w:val="ru-RU" w:eastAsia="en-US"/>
              </w:rPr>
              <w:t xml:space="preserve"> «Жима </w:t>
            </w:r>
            <w:proofErr w:type="spellStart"/>
            <w:r w:rsidRPr="000533F7">
              <w:rPr>
                <w:rFonts w:eastAsia="Calibri"/>
                <w:sz w:val="24"/>
                <w:szCs w:val="24"/>
                <w:lang w:val="ru-RU" w:eastAsia="en-US"/>
              </w:rPr>
              <w:t>дахка</w:t>
            </w:r>
            <w:proofErr w:type="spellEnd"/>
            <w:r w:rsidRPr="000533F7">
              <w:rPr>
                <w:rFonts w:eastAsia="Calibri"/>
                <w:sz w:val="24"/>
                <w:szCs w:val="24"/>
                <w:lang w:val="ru-RU" w:eastAsia="en-US"/>
              </w:rPr>
              <w:t>» («Маленькая мышь»).</w:t>
            </w:r>
          </w:p>
          <w:p w14:paraId="63F1E98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Х-А. </w:t>
            </w:r>
            <w:proofErr w:type="spellStart"/>
            <w:r w:rsidRPr="000533F7">
              <w:rPr>
                <w:rFonts w:eastAsia="Calibri"/>
                <w:sz w:val="24"/>
                <w:szCs w:val="24"/>
                <w:lang w:val="ru-RU" w:eastAsia="en-US"/>
              </w:rPr>
              <w:t>Берсанов</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Аьхке</w:t>
            </w:r>
            <w:proofErr w:type="spellEnd"/>
            <w:r w:rsidRPr="000533F7">
              <w:rPr>
                <w:rFonts w:eastAsia="Calibri"/>
                <w:sz w:val="24"/>
                <w:szCs w:val="24"/>
                <w:lang w:val="ru-RU" w:eastAsia="en-US"/>
              </w:rPr>
              <w:t>» («Лето»), «</w:t>
            </w:r>
            <w:proofErr w:type="spellStart"/>
            <w:r w:rsidRPr="000533F7">
              <w:rPr>
                <w:rFonts w:eastAsia="Calibri"/>
                <w:sz w:val="24"/>
                <w:szCs w:val="24"/>
                <w:lang w:val="ru-RU" w:eastAsia="en-US"/>
              </w:rPr>
              <w:t>Хохийн</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хас</w:t>
            </w:r>
            <w:proofErr w:type="spellEnd"/>
            <w:r w:rsidRPr="000533F7">
              <w:rPr>
                <w:rFonts w:eastAsia="Calibri"/>
                <w:sz w:val="24"/>
                <w:szCs w:val="24"/>
                <w:lang w:val="ru-RU" w:eastAsia="en-US"/>
              </w:rPr>
              <w:t>» («Грядка лука»), «</w:t>
            </w:r>
            <w:proofErr w:type="spellStart"/>
            <w:r w:rsidRPr="000533F7">
              <w:rPr>
                <w:rFonts w:eastAsia="Calibri"/>
                <w:sz w:val="24"/>
                <w:szCs w:val="24"/>
                <w:lang w:val="ru-RU" w:eastAsia="en-US"/>
              </w:rPr>
              <w:t>Барза</w:t>
            </w:r>
            <w:proofErr w:type="spellEnd"/>
            <w:r w:rsidRPr="000533F7">
              <w:rPr>
                <w:rFonts w:eastAsia="Calibri"/>
                <w:sz w:val="24"/>
                <w:szCs w:val="24"/>
                <w:lang w:val="ru-RU" w:eastAsia="en-US"/>
              </w:rPr>
              <w:t>» («</w:t>
            </w:r>
            <w:proofErr w:type="spellStart"/>
            <w:r w:rsidRPr="000533F7">
              <w:rPr>
                <w:rFonts w:eastAsia="Calibri"/>
                <w:sz w:val="24"/>
                <w:szCs w:val="24"/>
                <w:lang w:val="ru-RU" w:eastAsia="en-US"/>
              </w:rPr>
              <w:t>Борзик</w:t>
            </w:r>
            <w:proofErr w:type="spellEnd"/>
            <w:r w:rsidRPr="000533F7">
              <w:rPr>
                <w:rFonts w:eastAsia="Calibri"/>
                <w:sz w:val="24"/>
                <w:szCs w:val="24"/>
                <w:lang w:val="ru-RU" w:eastAsia="en-US"/>
              </w:rPr>
              <w:t>»).</w:t>
            </w:r>
          </w:p>
          <w:p w14:paraId="52998E8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Алиев «</w:t>
            </w:r>
            <w:proofErr w:type="spellStart"/>
            <w:r w:rsidRPr="000533F7">
              <w:rPr>
                <w:rFonts w:eastAsia="Calibri"/>
                <w:sz w:val="24"/>
                <w:szCs w:val="24"/>
                <w:lang w:val="ru-RU" w:eastAsia="en-US"/>
              </w:rPr>
              <w:t>Пхьар</w:t>
            </w:r>
            <w:proofErr w:type="spellEnd"/>
            <w:r w:rsidRPr="000533F7">
              <w:rPr>
                <w:rFonts w:eastAsia="Calibri"/>
                <w:sz w:val="24"/>
                <w:szCs w:val="24"/>
                <w:lang w:val="ru-RU" w:eastAsia="en-US"/>
              </w:rPr>
              <w:t>» («Мастер»), «</w:t>
            </w:r>
            <w:proofErr w:type="spellStart"/>
            <w:r w:rsidRPr="000533F7">
              <w:rPr>
                <w:rFonts w:eastAsia="Calibri"/>
                <w:sz w:val="24"/>
                <w:szCs w:val="24"/>
                <w:lang w:val="ru-RU" w:eastAsia="en-US"/>
              </w:rPr>
              <w:t>Ирча</w:t>
            </w:r>
            <w:proofErr w:type="spellEnd"/>
            <w:r w:rsidRPr="000533F7">
              <w:rPr>
                <w:rFonts w:eastAsia="Calibri"/>
                <w:sz w:val="24"/>
                <w:szCs w:val="24"/>
                <w:lang w:val="ru-RU" w:eastAsia="en-US"/>
              </w:rPr>
              <w:t xml:space="preserve"> </w:t>
            </w:r>
            <w:proofErr w:type="spellStart"/>
            <w:r w:rsidRPr="000533F7">
              <w:rPr>
                <w:rFonts w:eastAsia="Calibri"/>
                <w:sz w:val="24"/>
                <w:szCs w:val="24"/>
                <w:lang w:val="ru-RU" w:eastAsia="en-US"/>
              </w:rPr>
              <w:t>йоза</w:t>
            </w:r>
            <w:proofErr w:type="spellEnd"/>
            <w:r w:rsidRPr="000533F7">
              <w:rPr>
                <w:rFonts w:eastAsia="Calibri"/>
                <w:sz w:val="24"/>
                <w:szCs w:val="24"/>
                <w:lang w:val="ru-RU" w:eastAsia="en-US"/>
              </w:rPr>
              <w:t>» («Безобразный почерк»).</w:t>
            </w:r>
          </w:p>
        </w:tc>
        <w:tc>
          <w:tcPr>
            <w:tcW w:w="2127" w:type="dxa"/>
          </w:tcPr>
          <w:p w14:paraId="67FDB5BF"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B323F06"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487BBB6" w14:textId="77777777" w:rsidTr="003317E8">
        <w:trPr>
          <w:trHeight w:val="167"/>
        </w:trPr>
        <w:tc>
          <w:tcPr>
            <w:tcW w:w="9649" w:type="dxa"/>
            <w:gridSpan w:val="5"/>
          </w:tcPr>
          <w:p w14:paraId="5A218F6A"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Литература</w:t>
            </w:r>
            <w:proofErr w:type="spellEnd"/>
            <w:r w:rsidRPr="000533F7">
              <w:rPr>
                <w:rFonts w:eastAsia="Times New Roman"/>
                <w:b/>
                <w:sz w:val="24"/>
                <w:szCs w:val="24"/>
              </w:rPr>
              <w:t xml:space="preserve"> </w:t>
            </w:r>
            <w:proofErr w:type="spellStart"/>
            <w:r w:rsidRPr="000533F7">
              <w:rPr>
                <w:rFonts w:eastAsia="Times New Roman"/>
                <w:b/>
                <w:sz w:val="24"/>
                <w:szCs w:val="24"/>
              </w:rPr>
              <w:t>других</w:t>
            </w:r>
            <w:proofErr w:type="spellEnd"/>
            <w:r w:rsidRPr="000533F7">
              <w:rPr>
                <w:rFonts w:eastAsia="Times New Roman"/>
                <w:b/>
                <w:sz w:val="24"/>
                <w:szCs w:val="24"/>
              </w:rPr>
              <w:t xml:space="preserve"> </w:t>
            </w:r>
            <w:proofErr w:type="spellStart"/>
            <w:r w:rsidRPr="000533F7">
              <w:rPr>
                <w:rFonts w:eastAsia="Times New Roman"/>
                <w:b/>
                <w:sz w:val="24"/>
                <w:szCs w:val="24"/>
              </w:rPr>
              <w:t>народов</w:t>
            </w:r>
            <w:proofErr w:type="spellEnd"/>
          </w:p>
        </w:tc>
      </w:tr>
      <w:tr w:rsidR="000533F7" w:rsidRPr="000533F7" w14:paraId="11B299BF" w14:textId="77777777" w:rsidTr="003317E8">
        <w:trPr>
          <w:trHeight w:val="167"/>
        </w:trPr>
        <w:tc>
          <w:tcPr>
            <w:tcW w:w="988" w:type="dxa"/>
            <w:gridSpan w:val="2"/>
          </w:tcPr>
          <w:p w14:paraId="763905A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1.8.</w:t>
            </w:r>
          </w:p>
        </w:tc>
        <w:tc>
          <w:tcPr>
            <w:tcW w:w="4115" w:type="dxa"/>
          </w:tcPr>
          <w:p w14:paraId="049B2EB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Л. Толстой «</w:t>
            </w:r>
            <w:proofErr w:type="spellStart"/>
            <w:r w:rsidRPr="000533F7">
              <w:rPr>
                <w:rFonts w:eastAsia="Calibri"/>
                <w:sz w:val="24"/>
                <w:szCs w:val="24"/>
                <w:lang w:val="ru-RU" w:eastAsia="en-US"/>
              </w:rPr>
              <w:t>ДоттагӀалла</w:t>
            </w:r>
            <w:proofErr w:type="spellEnd"/>
            <w:r w:rsidRPr="000533F7">
              <w:rPr>
                <w:rFonts w:eastAsia="Calibri"/>
                <w:sz w:val="24"/>
                <w:szCs w:val="24"/>
                <w:lang w:val="ru-RU" w:eastAsia="en-US"/>
              </w:rPr>
              <w:t xml:space="preserve">» («Дружба») (перевод Ш. </w:t>
            </w:r>
            <w:proofErr w:type="spellStart"/>
            <w:r w:rsidRPr="000533F7">
              <w:rPr>
                <w:rFonts w:eastAsia="Calibri"/>
                <w:sz w:val="24"/>
                <w:szCs w:val="24"/>
                <w:lang w:val="ru-RU" w:eastAsia="en-US"/>
              </w:rPr>
              <w:t>Тазуева</w:t>
            </w:r>
            <w:proofErr w:type="spellEnd"/>
            <w:r w:rsidRPr="000533F7">
              <w:rPr>
                <w:rFonts w:eastAsia="Calibri"/>
                <w:sz w:val="24"/>
                <w:szCs w:val="24"/>
                <w:lang w:val="ru-RU" w:eastAsia="en-US"/>
              </w:rPr>
              <w:t>).</w:t>
            </w:r>
          </w:p>
        </w:tc>
        <w:tc>
          <w:tcPr>
            <w:tcW w:w="2127" w:type="dxa"/>
          </w:tcPr>
          <w:p w14:paraId="505BE1F2"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FF7D4FB"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40D09A2" w14:textId="77777777" w:rsidTr="003317E8">
        <w:trPr>
          <w:trHeight w:val="167"/>
        </w:trPr>
        <w:tc>
          <w:tcPr>
            <w:tcW w:w="9649" w:type="dxa"/>
            <w:gridSpan w:val="5"/>
          </w:tcPr>
          <w:p w14:paraId="0BC0F1E8"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val="ru-RU" w:eastAsia="en-US"/>
              </w:rPr>
              <w:t xml:space="preserve">  </w:t>
            </w:r>
            <w:proofErr w:type="spellStart"/>
            <w:r w:rsidRPr="000533F7">
              <w:rPr>
                <w:rFonts w:eastAsia="Times New Roman"/>
                <w:b/>
                <w:bCs/>
                <w:sz w:val="24"/>
                <w:szCs w:val="24"/>
                <w:lang w:eastAsia="en-US"/>
              </w:rPr>
              <w:t>Стихотворения</w:t>
            </w:r>
            <w:proofErr w:type="spellEnd"/>
          </w:p>
        </w:tc>
      </w:tr>
      <w:tr w:rsidR="000533F7" w:rsidRPr="000533F7" w14:paraId="417561C7" w14:textId="77777777" w:rsidTr="003317E8">
        <w:trPr>
          <w:trHeight w:val="167"/>
        </w:trPr>
        <w:tc>
          <w:tcPr>
            <w:tcW w:w="988" w:type="dxa"/>
            <w:gridSpan w:val="2"/>
          </w:tcPr>
          <w:p w14:paraId="03372FBF"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1.9.</w:t>
            </w:r>
          </w:p>
        </w:tc>
        <w:tc>
          <w:tcPr>
            <w:tcW w:w="4115" w:type="dxa"/>
          </w:tcPr>
          <w:p w14:paraId="772F661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Ж. </w:t>
            </w:r>
            <w:proofErr w:type="spellStart"/>
            <w:r w:rsidRPr="000533F7">
              <w:rPr>
                <w:rFonts w:eastAsia="Times New Roman"/>
                <w:sz w:val="24"/>
                <w:szCs w:val="24"/>
                <w:lang w:val="ru-RU" w:eastAsia="en-US"/>
              </w:rPr>
              <w:t>Махмаев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Делалой</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вай</w:t>
            </w:r>
            <w:proofErr w:type="spellEnd"/>
            <w:r w:rsidRPr="000533F7">
              <w:rPr>
                <w:rFonts w:eastAsia="Times New Roman"/>
                <w:sz w:val="24"/>
                <w:szCs w:val="24"/>
                <w:lang w:val="ru-RU" w:eastAsia="en-US"/>
              </w:rPr>
              <w:t>» («Давай, ребята, посмеёмся!»).</w:t>
            </w:r>
          </w:p>
          <w:p w14:paraId="706C4092"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А-Х. Хатуев «</w:t>
            </w:r>
            <w:proofErr w:type="spellStart"/>
            <w:r w:rsidRPr="000533F7">
              <w:rPr>
                <w:rFonts w:eastAsia="Times New Roman"/>
                <w:sz w:val="24"/>
                <w:szCs w:val="24"/>
                <w:lang w:val="ru-RU" w:eastAsia="en-US"/>
              </w:rPr>
              <w:t>Зингат</w:t>
            </w:r>
            <w:proofErr w:type="spellEnd"/>
            <w:r w:rsidRPr="000533F7">
              <w:rPr>
                <w:rFonts w:eastAsia="Times New Roman"/>
                <w:sz w:val="24"/>
                <w:szCs w:val="24"/>
                <w:lang w:val="ru-RU" w:eastAsia="en-US"/>
              </w:rPr>
              <w:t>» («Муравей»).</w:t>
            </w:r>
          </w:p>
          <w:p w14:paraId="03F60513"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А. </w:t>
            </w:r>
            <w:proofErr w:type="spellStart"/>
            <w:r w:rsidRPr="000533F7">
              <w:rPr>
                <w:rFonts w:eastAsia="Times New Roman"/>
                <w:sz w:val="24"/>
                <w:szCs w:val="24"/>
                <w:lang w:val="ru-RU" w:eastAsia="en-US"/>
              </w:rPr>
              <w:t>Демеев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Малонче</w:t>
            </w:r>
            <w:proofErr w:type="spellEnd"/>
            <w:r w:rsidRPr="000533F7">
              <w:rPr>
                <w:rFonts w:eastAsia="Times New Roman"/>
                <w:sz w:val="24"/>
                <w:szCs w:val="24"/>
                <w:lang w:val="ru-RU" w:eastAsia="en-US"/>
              </w:rPr>
              <w:t>» («Лодырю»).</w:t>
            </w:r>
          </w:p>
          <w:p w14:paraId="102D49E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С. Эдилов «</w:t>
            </w:r>
            <w:proofErr w:type="spellStart"/>
            <w:r w:rsidRPr="000533F7">
              <w:rPr>
                <w:rFonts w:eastAsia="Times New Roman"/>
                <w:sz w:val="24"/>
                <w:szCs w:val="24"/>
                <w:lang w:val="ru-RU" w:eastAsia="en-US"/>
              </w:rPr>
              <w:t>ГӀан</w:t>
            </w:r>
            <w:proofErr w:type="spellEnd"/>
            <w:r w:rsidRPr="000533F7">
              <w:rPr>
                <w:rFonts w:eastAsia="Times New Roman"/>
                <w:sz w:val="24"/>
                <w:szCs w:val="24"/>
                <w:lang w:val="ru-RU" w:eastAsia="en-US"/>
              </w:rPr>
              <w:t>» («Сон»).</w:t>
            </w:r>
          </w:p>
        </w:tc>
        <w:tc>
          <w:tcPr>
            <w:tcW w:w="2127" w:type="dxa"/>
          </w:tcPr>
          <w:p w14:paraId="3478C589"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83EEF77"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900B022" w14:textId="77777777" w:rsidTr="003317E8">
        <w:trPr>
          <w:trHeight w:val="167"/>
        </w:trPr>
        <w:tc>
          <w:tcPr>
            <w:tcW w:w="9649" w:type="dxa"/>
            <w:gridSpan w:val="5"/>
          </w:tcPr>
          <w:p w14:paraId="4F34D5F3" w14:textId="77777777" w:rsidR="000533F7" w:rsidRPr="000533F7" w:rsidRDefault="000533F7" w:rsidP="000533F7">
            <w:pPr>
              <w:tabs>
                <w:tab w:val="left" w:pos="551"/>
                <w:tab w:val="center" w:pos="4744"/>
              </w:tabs>
              <w:spacing w:line="240" w:lineRule="auto"/>
              <w:ind w:firstLine="0"/>
              <w:jc w:val="left"/>
              <w:rPr>
                <w:rFonts w:ascii="Calibri" w:eastAsia="Times New Roman" w:hAnsi="Calibri"/>
                <w:sz w:val="22"/>
              </w:rPr>
            </w:pPr>
            <w:r w:rsidRPr="000533F7">
              <w:rPr>
                <w:rFonts w:eastAsia="Times New Roman"/>
                <w:b/>
                <w:bCs/>
                <w:sz w:val="24"/>
                <w:szCs w:val="24"/>
                <w:lang w:val="ru-RU" w:eastAsia="en-US"/>
              </w:rPr>
              <w:t xml:space="preserve"> </w:t>
            </w:r>
            <w:proofErr w:type="spellStart"/>
            <w:r w:rsidRPr="000533F7">
              <w:rPr>
                <w:rFonts w:eastAsia="Times New Roman"/>
                <w:b/>
                <w:bCs/>
                <w:sz w:val="24"/>
                <w:szCs w:val="24"/>
                <w:lang w:eastAsia="en-US"/>
              </w:rPr>
              <w:t>Рассказы</w:t>
            </w:r>
            <w:proofErr w:type="spellEnd"/>
            <w:r w:rsidRPr="000533F7">
              <w:rPr>
                <w:rFonts w:eastAsia="Times New Roman"/>
                <w:b/>
                <w:bCs/>
                <w:sz w:val="24"/>
                <w:szCs w:val="24"/>
                <w:lang w:eastAsia="en-US"/>
              </w:rPr>
              <w:tab/>
              <w:t xml:space="preserve"> </w:t>
            </w:r>
          </w:p>
        </w:tc>
      </w:tr>
      <w:tr w:rsidR="000533F7" w:rsidRPr="000533F7" w14:paraId="30F24690" w14:textId="77777777" w:rsidTr="003317E8">
        <w:trPr>
          <w:trHeight w:val="167"/>
        </w:trPr>
        <w:tc>
          <w:tcPr>
            <w:tcW w:w="988" w:type="dxa"/>
            <w:gridSpan w:val="2"/>
          </w:tcPr>
          <w:p w14:paraId="6A71CE8F"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1.10.</w:t>
            </w:r>
          </w:p>
        </w:tc>
        <w:tc>
          <w:tcPr>
            <w:tcW w:w="4115" w:type="dxa"/>
          </w:tcPr>
          <w:p w14:paraId="2B0E255C" w14:textId="77777777" w:rsidR="000533F7" w:rsidRPr="000533F7" w:rsidRDefault="000533F7" w:rsidP="000533F7">
            <w:pPr>
              <w:spacing w:before="2" w:line="240" w:lineRule="auto"/>
              <w:ind w:left="142" w:firstLine="0"/>
              <w:jc w:val="left"/>
              <w:rPr>
                <w:rFonts w:eastAsia="Times New Roman"/>
                <w:color w:val="000000"/>
                <w:sz w:val="24"/>
                <w:szCs w:val="24"/>
                <w:lang w:val="ru-RU"/>
              </w:rPr>
            </w:pPr>
            <w:r w:rsidRPr="000533F7">
              <w:rPr>
                <w:rFonts w:eastAsia="Times New Roman"/>
                <w:color w:val="000000"/>
                <w:sz w:val="24"/>
                <w:szCs w:val="24"/>
                <w:lang w:val="ru-RU"/>
              </w:rPr>
              <w:t xml:space="preserve"> Ж. </w:t>
            </w:r>
            <w:proofErr w:type="spellStart"/>
            <w:r w:rsidRPr="000533F7">
              <w:rPr>
                <w:rFonts w:eastAsia="Times New Roman"/>
                <w:color w:val="000000"/>
                <w:sz w:val="24"/>
                <w:szCs w:val="24"/>
                <w:lang w:val="ru-RU"/>
              </w:rPr>
              <w:t>Махмаев</w:t>
            </w:r>
            <w:proofErr w:type="spellEnd"/>
            <w:r w:rsidRPr="000533F7">
              <w:rPr>
                <w:rFonts w:eastAsia="Times New Roman"/>
                <w:color w:val="000000"/>
                <w:sz w:val="24"/>
                <w:szCs w:val="24"/>
                <w:lang w:val="ru-RU"/>
              </w:rPr>
              <w:t xml:space="preserve"> «Де, </w:t>
            </w:r>
            <w:proofErr w:type="spellStart"/>
            <w:r w:rsidRPr="000533F7">
              <w:rPr>
                <w:rFonts w:eastAsia="Times New Roman"/>
                <w:color w:val="000000"/>
                <w:sz w:val="24"/>
                <w:szCs w:val="24"/>
                <w:lang w:val="ru-RU"/>
              </w:rPr>
              <w:t>буьйса</w:t>
            </w:r>
            <w:proofErr w:type="spellEnd"/>
            <w:r w:rsidRPr="000533F7">
              <w:rPr>
                <w:rFonts w:eastAsia="Times New Roman"/>
                <w:color w:val="000000"/>
                <w:sz w:val="24"/>
                <w:szCs w:val="24"/>
                <w:lang w:val="ru-RU"/>
              </w:rPr>
              <w:t>» («День, ночь»), «Дайна де» («Утраченный день»).</w:t>
            </w:r>
          </w:p>
          <w:p w14:paraId="58BBF2FE" w14:textId="77777777" w:rsidR="000533F7" w:rsidRPr="000533F7" w:rsidRDefault="000533F7" w:rsidP="000533F7">
            <w:pPr>
              <w:spacing w:before="2" w:line="240" w:lineRule="auto"/>
              <w:ind w:left="142" w:firstLine="0"/>
              <w:jc w:val="left"/>
              <w:rPr>
                <w:rFonts w:eastAsia="Times New Roman"/>
                <w:color w:val="000000"/>
                <w:sz w:val="24"/>
                <w:szCs w:val="24"/>
              </w:rPr>
            </w:pPr>
            <w:r w:rsidRPr="000533F7">
              <w:rPr>
                <w:rFonts w:eastAsia="Times New Roman"/>
                <w:color w:val="000000"/>
                <w:sz w:val="24"/>
                <w:szCs w:val="24"/>
              </w:rPr>
              <w:lastRenderedPageBreak/>
              <w:t xml:space="preserve">Э. </w:t>
            </w:r>
            <w:proofErr w:type="spellStart"/>
            <w:r w:rsidRPr="000533F7">
              <w:rPr>
                <w:rFonts w:eastAsia="Times New Roman"/>
                <w:color w:val="000000"/>
                <w:sz w:val="24"/>
                <w:szCs w:val="24"/>
              </w:rPr>
              <w:t>Солтаханов</w:t>
            </w:r>
            <w:proofErr w:type="spellEnd"/>
            <w:r w:rsidRPr="000533F7">
              <w:rPr>
                <w:rFonts w:eastAsia="Times New Roman"/>
                <w:color w:val="000000"/>
                <w:sz w:val="24"/>
                <w:szCs w:val="24"/>
              </w:rPr>
              <w:t xml:space="preserve"> «</w:t>
            </w:r>
            <w:proofErr w:type="spellStart"/>
            <w:r w:rsidRPr="000533F7">
              <w:rPr>
                <w:rFonts w:eastAsia="Times New Roman"/>
                <w:color w:val="000000"/>
                <w:sz w:val="24"/>
                <w:szCs w:val="24"/>
              </w:rPr>
              <w:t>Беркат</w:t>
            </w:r>
            <w:proofErr w:type="spellEnd"/>
            <w:r w:rsidRPr="000533F7">
              <w:rPr>
                <w:rFonts w:eastAsia="Times New Roman"/>
                <w:color w:val="000000"/>
                <w:sz w:val="24"/>
                <w:szCs w:val="24"/>
              </w:rPr>
              <w:t>» («Благо»).</w:t>
            </w:r>
          </w:p>
          <w:p w14:paraId="3D65D96F" w14:textId="77777777" w:rsidR="000533F7" w:rsidRPr="000533F7" w:rsidRDefault="000533F7" w:rsidP="000533F7">
            <w:pPr>
              <w:spacing w:before="2" w:line="240" w:lineRule="auto"/>
              <w:ind w:left="142" w:firstLine="0"/>
              <w:jc w:val="left"/>
              <w:rPr>
                <w:rFonts w:eastAsia="Times New Roman"/>
                <w:sz w:val="24"/>
                <w:szCs w:val="24"/>
                <w:lang w:eastAsia="en-US"/>
              </w:rPr>
            </w:pPr>
          </w:p>
        </w:tc>
        <w:tc>
          <w:tcPr>
            <w:tcW w:w="2127" w:type="dxa"/>
          </w:tcPr>
          <w:p w14:paraId="07534507"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 xml:space="preserve">Часы на каждую тему распределяются учителем в зависимости от </w:t>
            </w:r>
            <w:r w:rsidRPr="000533F7">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419" w:type="dxa"/>
            <w:tcBorders>
              <w:top w:val="single" w:sz="2" w:space="0" w:color="000000"/>
              <w:left w:val="single" w:sz="2" w:space="0" w:color="000000"/>
              <w:bottom w:val="single" w:sz="2" w:space="0" w:color="000000"/>
              <w:right w:val="single" w:sz="2" w:space="0" w:color="000000"/>
            </w:tcBorders>
          </w:tcPr>
          <w:p w14:paraId="208BDEE2"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lastRenderedPageBreak/>
              <w:t>Использует учитель в соответствии с темой урока</w:t>
            </w:r>
          </w:p>
        </w:tc>
      </w:tr>
      <w:tr w:rsidR="000533F7" w:rsidRPr="000533F7" w14:paraId="19792E36" w14:textId="77777777" w:rsidTr="003317E8">
        <w:trPr>
          <w:trHeight w:val="364"/>
        </w:trPr>
        <w:tc>
          <w:tcPr>
            <w:tcW w:w="9649" w:type="dxa"/>
            <w:gridSpan w:val="5"/>
            <w:tcBorders>
              <w:right w:val="single" w:sz="2" w:space="0" w:color="000000"/>
            </w:tcBorders>
          </w:tcPr>
          <w:p w14:paraId="5989E092" w14:textId="77777777"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sz w:val="24"/>
                <w:szCs w:val="24"/>
              </w:rPr>
              <w:t xml:space="preserve">2 </w:t>
            </w:r>
            <w:proofErr w:type="spellStart"/>
            <w:r w:rsidRPr="000533F7">
              <w:rPr>
                <w:rFonts w:eastAsia="Times New Roman"/>
                <w:b/>
                <w:sz w:val="24"/>
                <w:szCs w:val="24"/>
              </w:rPr>
              <w:t>класс</w:t>
            </w:r>
            <w:proofErr w:type="spellEnd"/>
          </w:p>
        </w:tc>
      </w:tr>
      <w:tr w:rsidR="000533F7" w:rsidRPr="000533F7" w14:paraId="54987C53" w14:textId="77777777" w:rsidTr="003317E8">
        <w:trPr>
          <w:trHeight w:val="364"/>
        </w:trPr>
        <w:tc>
          <w:tcPr>
            <w:tcW w:w="9649" w:type="dxa"/>
            <w:gridSpan w:val="5"/>
            <w:tcBorders>
              <w:right w:val="single" w:sz="2" w:space="0" w:color="000000"/>
            </w:tcBorders>
          </w:tcPr>
          <w:p w14:paraId="58EE9A0B" w14:textId="77777777"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 xml:space="preserve">В </w:t>
            </w:r>
            <w:proofErr w:type="spellStart"/>
            <w:r w:rsidRPr="000533F7">
              <w:rPr>
                <w:rFonts w:eastAsia="Times New Roman"/>
                <w:b/>
                <w:sz w:val="24"/>
                <w:szCs w:val="24"/>
              </w:rPr>
              <w:t>природе</w:t>
            </w:r>
            <w:proofErr w:type="spellEnd"/>
            <w:r w:rsidRPr="000533F7">
              <w:rPr>
                <w:rFonts w:eastAsia="Times New Roman"/>
                <w:b/>
                <w:sz w:val="24"/>
                <w:szCs w:val="24"/>
              </w:rPr>
              <w:t xml:space="preserve"> </w:t>
            </w:r>
            <w:proofErr w:type="spellStart"/>
            <w:r w:rsidRPr="000533F7">
              <w:rPr>
                <w:rFonts w:eastAsia="Times New Roman"/>
                <w:b/>
                <w:sz w:val="24"/>
                <w:szCs w:val="24"/>
              </w:rPr>
              <w:t>лето</w:t>
            </w:r>
            <w:proofErr w:type="spellEnd"/>
            <w:r w:rsidRPr="000533F7">
              <w:rPr>
                <w:rFonts w:eastAsia="Times New Roman"/>
                <w:b/>
                <w:sz w:val="24"/>
                <w:szCs w:val="24"/>
              </w:rPr>
              <w:t xml:space="preserve">, </w:t>
            </w:r>
            <w:proofErr w:type="spellStart"/>
            <w:r w:rsidRPr="000533F7">
              <w:rPr>
                <w:rFonts w:eastAsia="Times New Roman"/>
                <w:b/>
                <w:sz w:val="24"/>
                <w:szCs w:val="24"/>
              </w:rPr>
              <w:t>осень</w:t>
            </w:r>
            <w:proofErr w:type="spellEnd"/>
          </w:p>
        </w:tc>
      </w:tr>
      <w:tr w:rsidR="000533F7" w:rsidRPr="000533F7" w14:paraId="0F6C7765" w14:textId="77777777" w:rsidTr="003317E8">
        <w:trPr>
          <w:trHeight w:val="167"/>
        </w:trPr>
        <w:tc>
          <w:tcPr>
            <w:tcW w:w="988" w:type="dxa"/>
            <w:gridSpan w:val="2"/>
          </w:tcPr>
          <w:p w14:paraId="78E65E4E" w14:textId="77777777" w:rsidR="000533F7" w:rsidRPr="000533F7" w:rsidRDefault="000533F7" w:rsidP="000533F7">
            <w:pPr>
              <w:spacing w:line="240" w:lineRule="auto"/>
              <w:ind w:firstLine="0"/>
              <w:jc w:val="left"/>
              <w:rPr>
                <w:rFonts w:eastAsia="Times New Roman"/>
                <w:sz w:val="24"/>
                <w:szCs w:val="24"/>
                <w:lang w:eastAsia="en-US"/>
              </w:rPr>
            </w:pPr>
            <w:r w:rsidRPr="000533F7">
              <w:rPr>
                <w:rFonts w:eastAsia="Times New Roman"/>
                <w:sz w:val="24"/>
                <w:szCs w:val="24"/>
                <w:lang w:eastAsia="en-US"/>
              </w:rPr>
              <w:t>1.11.</w:t>
            </w:r>
          </w:p>
        </w:tc>
        <w:tc>
          <w:tcPr>
            <w:tcW w:w="4115" w:type="dxa"/>
          </w:tcPr>
          <w:p w14:paraId="38BCD497"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Э. </w:t>
            </w:r>
            <w:proofErr w:type="spellStart"/>
            <w:r w:rsidRPr="000533F7">
              <w:rPr>
                <w:rFonts w:eastAsia="Times New Roman"/>
                <w:sz w:val="24"/>
                <w:szCs w:val="24"/>
                <w:lang w:val="ru-RU" w:eastAsia="en-US"/>
              </w:rPr>
              <w:t>Солтаханов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Аьхке</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дагалацар</w:t>
            </w:r>
            <w:proofErr w:type="spellEnd"/>
            <w:r w:rsidRPr="000533F7">
              <w:rPr>
                <w:rFonts w:eastAsia="Times New Roman"/>
                <w:sz w:val="24"/>
                <w:szCs w:val="24"/>
                <w:lang w:val="ru-RU" w:eastAsia="en-US"/>
              </w:rPr>
              <w:t>» («Воспоминания о лете»).</w:t>
            </w:r>
          </w:p>
          <w:p w14:paraId="3F34813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А. </w:t>
            </w:r>
            <w:proofErr w:type="spellStart"/>
            <w:r w:rsidRPr="000533F7">
              <w:rPr>
                <w:rFonts w:eastAsia="Times New Roman"/>
                <w:sz w:val="24"/>
                <w:szCs w:val="24"/>
                <w:lang w:val="ru-RU" w:eastAsia="en-US"/>
              </w:rPr>
              <w:t>Мациев</w:t>
            </w:r>
            <w:proofErr w:type="spellEnd"/>
            <w:r w:rsidRPr="000533F7">
              <w:rPr>
                <w:rFonts w:eastAsia="Times New Roman"/>
                <w:sz w:val="24"/>
                <w:szCs w:val="24"/>
                <w:lang w:val="ru-RU" w:eastAsia="en-US"/>
              </w:rPr>
              <w:t xml:space="preserve"> «Ч</w:t>
            </w:r>
            <w:r w:rsidRPr="000533F7">
              <w:rPr>
                <w:rFonts w:eastAsia="Times New Roman"/>
                <w:sz w:val="24"/>
                <w:szCs w:val="24"/>
                <w:lang w:eastAsia="en-US"/>
              </w:rPr>
              <w:t>I</w:t>
            </w:r>
            <w:proofErr w:type="spellStart"/>
            <w:r w:rsidRPr="000533F7">
              <w:rPr>
                <w:rFonts w:eastAsia="Times New Roman"/>
                <w:sz w:val="24"/>
                <w:szCs w:val="24"/>
                <w:lang w:val="ru-RU" w:eastAsia="en-US"/>
              </w:rPr>
              <w:t>ерий</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дахар</w:t>
            </w:r>
            <w:proofErr w:type="spellEnd"/>
            <w:r w:rsidRPr="000533F7">
              <w:rPr>
                <w:rFonts w:eastAsia="Times New Roman"/>
                <w:sz w:val="24"/>
                <w:szCs w:val="24"/>
                <w:lang w:val="ru-RU" w:eastAsia="en-US"/>
              </w:rPr>
              <w:t>» («На рыбалке»), «Дог</w:t>
            </w:r>
            <w:r w:rsidRPr="000533F7">
              <w:rPr>
                <w:rFonts w:eastAsia="Times New Roman"/>
                <w:sz w:val="24"/>
                <w:szCs w:val="24"/>
                <w:lang w:eastAsia="en-US"/>
              </w:rPr>
              <w:t>I</w:t>
            </w:r>
            <w:r w:rsidRPr="000533F7">
              <w:rPr>
                <w:rFonts w:eastAsia="Times New Roman"/>
                <w:sz w:val="24"/>
                <w:szCs w:val="24"/>
                <w:lang w:val="ru-RU" w:eastAsia="en-US"/>
              </w:rPr>
              <w:t>а дар» («Дождь»).</w:t>
            </w:r>
          </w:p>
          <w:p w14:paraId="5C4EFFF0"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Ш. </w:t>
            </w:r>
            <w:proofErr w:type="spellStart"/>
            <w:r w:rsidRPr="000533F7">
              <w:rPr>
                <w:rFonts w:eastAsia="Times New Roman"/>
                <w:sz w:val="24"/>
                <w:szCs w:val="24"/>
                <w:lang w:val="ru-RU" w:eastAsia="en-US"/>
              </w:rPr>
              <w:t>Хасаров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Гуьйренан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тидамаш</w:t>
            </w:r>
            <w:proofErr w:type="spellEnd"/>
            <w:r w:rsidRPr="000533F7">
              <w:rPr>
                <w:rFonts w:eastAsia="Times New Roman"/>
                <w:sz w:val="24"/>
                <w:szCs w:val="24"/>
                <w:lang w:val="ru-RU" w:eastAsia="en-US"/>
              </w:rPr>
              <w:t>» («Приметы осени»).</w:t>
            </w:r>
          </w:p>
          <w:p w14:paraId="5DBD80EA"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И. </w:t>
            </w:r>
            <w:proofErr w:type="spellStart"/>
            <w:r w:rsidRPr="000533F7">
              <w:rPr>
                <w:rFonts w:eastAsia="Times New Roman"/>
                <w:sz w:val="24"/>
                <w:szCs w:val="24"/>
                <w:lang w:val="ru-RU" w:eastAsia="en-US"/>
              </w:rPr>
              <w:t>Демеев</w:t>
            </w:r>
            <w:proofErr w:type="spellEnd"/>
            <w:r w:rsidRPr="000533F7">
              <w:rPr>
                <w:rFonts w:eastAsia="Times New Roman"/>
                <w:sz w:val="24"/>
                <w:szCs w:val="24"/>
                <w:lang w:val="ru-RU" w:eastAsia="en-US"/>
              </w:rPr>
              <w:t xml:space="preserve"> «Г</w:t>
            </w:r>
            <w:r w:rsidRPr="000533F7">
              <w:rPr>
                <w:rFonts w:eastAsia="Times New Roman"/>
                <w:sz w:val="24"/>
                <w:szCs w:val="24"/>
                <w:lang w:eastAsia="en-US"/>
              </w:rPr>
              <w:t>I</w:t>
            </w:r>
            <w:r w:rsidRPr="000533F7">
              <w:rPr>
                <w:rFonts w:eastAsia="Times New Roman"/>
                <w:sz w:val="24"/>
                <w:szCs w:val="24"/>
                <w:lang w:val="ru-RU" w:eastAsia="en-US"/>
              </w:rPr>
              <w:t>а» («Листок»).</w:t>
            </w:r>
          </w:p>
          <w:p w14:paraId="4A076BF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«Чен к</w:t>
            </w:r>
            <w:r w:rsidRPr="000533F7">
              <w:rPr>
                <w:rFonts w:eastAsia="Times New Roman"/>
                <w:sz w:val="24"/>
                <w:szCs w:val="24"/>
                <w:lang w:eastAsia="en-US"/>
              </w:rPr>
              <w:t>I</w:t>
            </w:r>
            <w:proofErr w:type="spellStart"/>
            <w:r w:rsidRPr="000533F7">
              <w:rPr>
                <w:rFonts w:eastAsia="Times New Roman"/>
                <w:sz w:val="24"/>
                <w:szCs w:val="24"/>
                <w:lang w:val="ru-RU" w:eastAsia="en-US"/>
              </w:rPr>
              <w:t>орнеш</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лийчор</w:t>
            </w:r>
            <w:proofErr w:type="spellEnd"/>
            <w:r w:rsidRPr="000533F7">
              <w:rPr>
                <w:rFonts w:eastAsia="Times New Roman"/>
                <w:sz w:val="24"/>
                <w:szCs w:val="24"/>
                <w:lang w:val="ru-RU" w:eastAsia="en-US"/>
              </w:rPr>
              <w:t xml:space="preserve">» («Купание медвежат») (перевод М. </w:t>
            </w:r>
            <w:proofErr w:type="spellStart"/>
            <w:r w:rsidRPr="000533F7">
              <w:rPr>
                <w:rFonts w:eastAsia="Times New Roman"/>
                <w:sz w:val="24"/>
                <w:szCs w:val="24"/>
                <w:lang w:val="ru-RU" w:eastAsia="en-US"/>
              </w:rPr>
              <w:t>Сулаева</w:t>
            </w:r>
            <w:proofErr w:type="spellEnd"/>
            <w:r w:rsidRPr="000533F7">
              <w:rPr>
                <w:rFonts w:eastAsia="Times New Roman"/>
                <w:sz w:val="24"/>
                <w:szCs w:val="24"/>
                <w:lang w:val="ru-RU" w:eastAsia="en-US"/>
              </w:rPr>
              <w:t>).</w:t>
            </w:r>
          </w:p>
          <w:p w14:paraId="19C5F69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Э. </w:t>
            </w:r>
            <w:proofErr w:type="spellStart"/>
            <w:r w:rsidRPr="000533F7">
              <w:rPr>
                <w:rFonts w:eastAsia="Times New Roman"/>
                <w:sz w:val="24"/>
                <w:szCs w:val="24"/>
                <w:lang w:val="ru-RU" w:eastAsia="en-US"/>
              </w:rPr>
              <w:t>Мамакаев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Гуьйренан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Ӏуьйре</w:t>
            </w:r>
            <w:proofErr w:type="spellEnd"/>
            <w:r w:rsidRPr="000533F7">
              <w:rPr>
                <w:rFonts w:eastAsia="Times New Roman"/>
                <w:sz w:val="24"/>
                <w:szCs w:val="24"/>
                <w:lang w:val="ru-RU" w:eastAsia="en-US"/>
              </w:rPr>
              <w:t xml:space="preserve">» («Осеннее утро»). </w:t>
            </w:r>
          </w:p>
        </w:tc>
        <w:tc>
          <w:tcPr>
            <w:tcW w:w="2127" w:type="dxa"/>
          </w:tcPr>
          <w:p w14:paraId="5A90DA9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21F8CE2"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25120C3" w14:textId="77777777" w:rsidTr="003317E8">
        <w:trPr>
          <w:trHeight w:val="167"/>
        </w:trPr>
        <w:tc>
          <w:tcPr>
            <w:tcW w:w="9649" w:type="dxa"/>
            <w:gridSpan w:val="5"/>
          </w:tcPr>
          <w:p w14:paraId="4F2D277F"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Мир</w:t>
            </w:r>
            <w:proofErr w:type="spellEnd"/>
            <w:r w:rsidRPr="000533F7">
              <w:rPr>
                <w:rFonts w:eastAsia="Times New Roman"/>
                <w:b/>
                <w:sz w:val="24"/>
                <w:szCs w:val="24"/>
              </w:rPr>
              <w:t xml:space="preserve"> </w:t>
            </w:r>
            <w:proofErr w:type="spellStart"/>
            <w:r w:rsidRPr="000533F7">
              <w:rPr>
                <w:rFonts w:eastAsia="Times New Roman"/>
                <w:b/>
                <w:sz w:val="24"/>
                <w:szCs w:val="24"/>
              </w:rPr>
              <w:t>нравственности</w:t>
            </w:r>
            <w:proofErr w:type="spellEnd"/>
          </w:p>
        </w:tc>
      </w:tr>
      <w:tr w:rsidR="000533F7" w:rsidRPr="000533F7" w14:paraId="7EAA7D3D" w14:textId="77777777" w:rsidTr="003317E8">
        <w:trPr>
          <w:trHeight w:val="167"/>
        </w:trPr>
        <w:tc>
          <w:tcPr>
            <w:tcW w:w="988" w:type="dxa"/>
            <w:gridSpan w:val="2"/>
          </w:tcPr>
          <w:p w14:paraId="4D62825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1.12.</w:t>
            </w:r>
          </w:p>
        </w:tc>
        <w:tc>
          <w:tcPr>
            <w:tcW w:w="4115" w:type="dxa"/>
          </w:tcPr>
          <w:p w14:paraId="572F824C"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Дений</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нанний</w:t>
            </w:r>
            <w:proofErr w:type="spellEnd"/>
            <w:r w:rsidRPr="000533F7">
              <w:rPr>
                <w:rFonts w:eastAsia="Times New Roman"/>
                <w:sz w:val="24"/>
                <w:szCs w:val="24"/>
                <w:lang w:val="ru-RU" w:eastAsia="en-US"/>
              </w:rPr>
              <w:t xml:space="preserve"> дика </w:t>
            </w:r>
            <w:proofErr w:type="spellStart"/>
            <w:r w:rsidRPr="000533F7">
              <w:rPr>
                <w:rFonts w:eastAsia="Times New Roman"/>
                <w:sz w:val="24"/>
                <w:szCs w:val="24"/>
                <w:lang w:val="ru-RU" w:eastAsia="en-US"/>
              </w:rPr>
              <w:t>хилар</w:t>
            </w:r>
            <w:proofErr w:type="spellEnd"/>
            <w:r w:rsidRPr="000533F7">
              <w:rPr>
                <w:rFonts w:eastAsia="Times New Roman"/>
                <w:sz w:val="24"/>
                <w:szCs w:val="24"/>
                <w:lang w:val="ru-RU" w:eastAsia="en-US"/>
              </w:rPr>
              <w:t>» («Быть вежливым с родителями») (из устного народного творчества).</w:t>
            </w:r>
          </w:p>
          <w:p w14:paraId="54A68203"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В. Осеева «</w:t>
            </w:r>
            <w:proofErr w:type="spellStart"/>
            <w:r w:rsidRPr="000533F7">
              <w:rPr>
                <w:rFonts w:eastAsia="Times New Roman"/>
                <w:sz w:val="24"/>
                <w:szCs w:val="24"/>
                <w:lang w:val="ru-RU" w:eastAsia="en-US"/>
              </w:rPr>
              <w:t>КӀентий</w:t>
            </w:r>
            <w:proofErr w:type="spellEnd"/>
            <w:r w:rsidRPr="000533F7">
              <w:rPr>
                <w:rFonts w:eastAsia="Times New Roman"/>
                <w:sz w:val="24"/>
                <w:szCs w:val="24"/>
                <w:lang w:val="ru-RU" w:eastAsia="en-US"/>
              </w:rPr>
              <w:t>» («Сыновья»), «</w:t>
            </w:r>
            <w:proofErr w:type="spellStart"/>
            <w:r w:rsidRPr="000533F7">
              <w:rPr>
                <w:rFonts w:eastAsia="Times New Roman"/>
                <w:sz w:val="24"/>
                <w:szCs w:val="24"/>
                <w:lang w:val="ru-RU" w:eastAsia="en-US"/>
              </w:rPr>
              <w:t>Йоккха</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стаг</w:t>
            </w:r>
            <w:proofErr w:type="spellEnd"/>
            <w:r w:rsidRPr="000533F7">
              <w:rPr>
                <w:rFonts w:eastAsia="Times New Roman"/>
                <w:sz w:val="24"/>
                <w:szCs w:val="24"/>
                <w:lang w:val="ru-RU" w:eastAsia="en-US"/>
              </w:rPr>
              <w:t>» («Старушка») (перевод А. Сулейманова).</w:t>
            </w:r>
          </w:p>
          <w:p w14:paraId="12D69638"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 xml:space="preserve">Э. </w:t>
            </w:r>
            <w:proofErr w:type="spellStart"/>
            <w:r w:rsidRPr="000533F7">
              <w:rPr>
                <w:rFonts w:eastAsia="Times New Roman"/>
                <w:sz w:val="24"/>
                <w:szCs w:val="24"/>
                <w:lang w:val="ru-RU" w:eastAsia="en-US"/>
              </w:rPr>
              <w:t>Мамакаев</w:t>
            </w:r>
            <w:proofErr w:type="spellEnd"/>
            <w:r w:rsidRPr="000533F7">
              <w:rPr>
                <w:rFonts w:eastAsia="Times New Roman"/>
                <w:sz w:val="24"/>
                <w:szCs w:val="24"/>
                <w:lang w:val="ru-RU" w:eastAsia="en-US"/>
              </w:rPr>
              <w:t xml:space="preserve"> «Нана» («Мать»).</w:t>
            </w:r>
          </w:p>
          <w:p w14:paraId="4D4D8FC0"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Из устного народного творчества: «Ц</w:t>
            </w:r>
            <w:r w:rsidRPr="000533F7">
              <w:rPr>
                <w:rFonts w:eastAsia="Times New Roman"/>
                <w:sz w:val="24"/>
                <w:szCs w:val="24"/>
                <w:lang w:eastAsia="en-US"/>
              </w:rPr>
              <w:t>I</w:t>
            </w:r>
            <w:proofErr w:type="spellStart"/>
            <w:r w:rsidRPr="000533F7">
              <w:rPr>
                <w:rFonts w:eastAsia="Times New Roman"/>
                <w:sz w:val="24"/>
                <w:szCs w:val="24"/>
                <w:lang w:val="ru-RU" w:eastAsia="en-US"/>
              </w:rPr>
              <w:t>ена</w:t>
            </w:r>
            <w:proofErr w:type="spellEnd"/>
            <w:r w:rsidRPr="000533F7">
              <w:rPr>
                <w:rFonts w:eastAsia="Times New Roman"/>
                <w:sz w:val="24"/>
                <w:szCs w:val="24"/>
                <w:lang w:val="ru-RU" w:eastAsia="en-US"/>
              </w:rPr>
              <w:t xml:space="preserve"> хи» («Чистая вода»), «Ц</w:t>
            </w:r>
            <w:r w:rsidRPr="000533F7">
              <w:rPr>
                <w:rFonts w:eastAsia="Times New Roman"/>
                <w:sz w:val="24"/>
                <w:szCs w:val="24"/>
                <w:lang w:eastAsia="en-US"/>
              </w:rPr>
              <w:t>I</w:t>
            </w:r>
            <w:proofErr w:type="spellStart"/>
            <w:r w:rsidRPr="000533F7">
              <w:rPr>
                <w:rFonts w:eastAsia="Times New Roman"/>
                <w:sz w:val="24"/>
                <w:szCs w:val="24"/>
                <w:lang w:val="ru-RU" w:eastAsia="en-US"/>
              </w:rPr>
              <w:t>ена</w:t>
            </w:r>
            <w:proofErr w:type="spellEnd"/>
            <w:r w:rsidRPr="000533F7">
              <w:rPr>
                <w:rFonts w:eastAsia="Times New Roman"/>
                <w:sz w:val="24"/>
                <w:szCs w:val="24"/>
                <w:lang w:val="ru-RU" w:eastAsia="en-US"/>
              </w:rPr>
              <w:t xml:space="preserve"> хила </w:t>
            </w:r>
            <w:proofErr w:type="spellStart"/>
            <w:r w:rsidRPr="000533F7">
              <w:rPr>
                <w:rFonts w:eastAsia="Times New Roman"/>
                <w:sz w:val="24"/>
                <w:szCs w:val="24"/>
                <w:lang w:val="ru-RU" w:eastAsia="en-US"/>
              </w:rPr>
              <w:t>вай</w:t>
            </w:r>
            <w:proofErr w:type="spellEnd"/>
            <w:r w:rsidRPr="000533F7">
              <w:rPr>
                <w:rFonts w:eastAsia="Times New Roman"/>
                <w:sz w:val="24"/>
                <w:szCs w:val="24"/>
                <w:lang w:val="ru-RU" w:eastAsia="en-US"/>
              </w:rPr>
              <w:t>» («Давайте станем чище»), «</w:t>
            </w:r>
            <w:proofErr w:type="spellStart"/>
            <w:r w:rsidRPr="000533F7">
              <w:rPr>
                <w:rFonts w:eastAsia="Times New Roman"/>
                <w:sz w:val="24"/>
                <w:szCs w:val="24"/>
                <w:lang w:val="ru-RU" w:eastAsia="en-US"/>
              </w:rPr>
              <w:t>Харцлийна</w:t>
            </w:r>
            <w:proofErr w:type="spellEnd"/>
            <w:r w:rsidRPr="000533F7">
              <w:rPr>
                <w:rFonts w:eastAsia="Times New Roman"/>
                <w:sz w:val="24"/>
                <w:szCs w:val="24"/>
                <w:lang w:val="ru-RU" w:eastAsia="en-US"/>
              </w:rPr>
              <w:t xml:space="preserve"> </w:t>
            </w:r>
            <w:r w:rsidRPr="000533F7">
              <w:rPr>
                <w:rFonts w:eastAsia="Times New Roman"/>
                <w:sz w:val="24"/>
                <w:szCs w:val="24"/>
                <w:lang w:eastAsia="en-US"/>
              </w:rPr>
              <w:t>I</w:t>
            </w:r>
            <w:r w:rsidRPr="000533F7">
              <w:rPr>
                <w:rFonts w:eastAsia="Times New Roman"/>
                <w:sz w:val="24"/>
                <w:szCs w:val="24"/>
                <w:lang w:val="ru-RU" w:eastAsia="en-US"/>
              </w:rPr>
              <w:t>у» («Лживый пастух»), «Х</w:t>
            </w:r>
            <w:r w:rsidRPr="000533F7">
              <w:rPr>
                <w:rFonts w:eastAsia="Times New Roman"/>
                <w:sz w:val="24"/>
                <w:szCs w:val="24"/>
                <w:lang w:eastAsia="en-US"/>
              </w:rPr>
              <w:t>I</w:t>
            </w:r>
            <w:r w:rsidRPr="000533F7">
              <w:rPr>
                <w:rFonts w:eastAsia="Times New Roman"/>
                <w:sz w:val="24"/>
                <w:szCs w:val="24"/>
                <w:lang w:val="ru-RU" w:eastAsia="en-US"/>
              </w:rPr>
              <w:t xml:space="preserve">ума </w:t>
            </w:r>
            <w:proofErr w:type="spellStart"/>
            <w:r w:rsidRPr="000533F7">
              <w:rPr>
                <w:rFonts w:eastAsia="Times New Roman"/>
                <w:sz w:val="24"/>
                <w:szCs w:val="24"/>
                <w:lang w:val="ru-RU" w:eastAsia="en-US"/>
              </w:rPr>
              <w:t>йаар</w:t>
            </w:r>
            <w:proofErr w:type="spellEnd"/>
            <w:r w:rsidRPr="000533F7">
              <w:rPr>
                <w:rFonts w:eastAsia="Times New Roman"/>
                <w:sz w:val="24"/>
                <w:szCs w:val="24"/>
                <w:lang w:val="ru-RU" w:eastAsia="en-US"/>
              </w:rPr>
              <w:t>» («Трапеза»), «</w:t>
            </w:r>
            <w:proofErr w:type="spellStart"/>
            <w:r w:rsidRPr="000533F7">
              <w:rPr>
                <w:rFonts w:eastAsia="Times New Roman"/>
                <w:sz w:val="24"/>
                <w:szCs w:val="24"/>
                <w:lang w:val="ru-RU" w:eastAsia="en-US"/>
              </w:rPr>
              <w:t>Пайхамаро</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нийсонах</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лаьцна</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аьлларг</w:t>
            </w:r>
            <w:proofErr w:type="spellEnd"/>
            <w:r w:rsidRPr="000533F7">
              <w:rPr>
                <w:rFonts w:eastAsia="Times New Roman"/>
                <w:sz w:val="24"/>
                <w:szCs w:val="24"/>
                <w:lang w:val="ru-RU" w:eastAsia="en-US"/>
              </w:rPr>
              <w:t>» («Пророк о правоте»).</w:t>
            </w:r>
          </w:p>
          <w:p w14:paraId="33909570"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А-Х. Хатуев «</w:t>
            </w:r>
            <w:proofErr w:type="spellStart"/>
            <w:r w:rsidRPr="000533F7">
              <w:rPr>
                <w:rFonts w:eastAsia="Times New Roman"/>
                <w:sz w:val="24"/>
                <w:szCs w:val="24"/>
                <w:lang w:val="ru-RU" w:eastAsia="en-US"/>
              </w:rPr>
              <w:t>ГӀиллакх</w:t>
            </w:r>
            <w:proofErr w:type="spellEnd"/>
            <w:r w:rsidRPr="000533F7">
              <w:rPr>
                <w:rFonts w:eastAsia="Times New Roman"/>
                <w:sz w:val="24"/>
                <w:szCs w:val="24"/>
                <w:lang w:val="ru-RU" w:eastAsia="en-US"/>
              </w:rPr>
              <w:t>» («Нравственность»).</w:t>
            </w:r>
          </w:p>
          <w:p w14:paraId="4CC1B79D"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 xml:space="preserve">Б. </w:t>
            </w:r>
            <w:proofErr w:type="spellStart"/>
            <w:r w:rsidRPr="000533F7">
              <w:rPr>
                <w:rFonts w:eastAsia="Times New Roman"/>
                <w:sz w:val="24"/>
                <w:szCs w:val="24"/>
                <w:lang w:val="ru-RU" w:eastAsia="en-US"/>
              </w:rPr>
              <w:t>Дикаев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Берашка</w:t>
            </w:r>
            <w:proofErr w:type="spellEnd"/>
            <w:r w:rsidRPr="000533F7">
              <w:rPr>
                <w:rFonts w:eastAsia="Times New Roman"/>
                <w:sz w:val="24"/>
                <w:szCs w:val="24"/>
                <w:lang w:val="ru-RU" w:eastAsia="en-US"/>
              </w:rPr>
              <w:t xml:space="preserve"> – </w:t>
            </w:r>
            <w:proofErr w:type="spellStart"/>
            <w:r w:rsidRPr="000533F7">
              <w:rPr>
                <w:rFonts w:eastAsia="Times New Roman"/>
                <w:sz w:val="24"/>
                <w:szCs w:val="24"/>
                <w:lang w:val="ru-RU" w:eastAsia="en-US"/>
              </w:rPr>
              <w:t>сайн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доттагӀашка</w:t>
            </w:r>
            <w:proofErr w:type="spellEnd"/>
            <w:r w:rsidRPr="000533F7">
              <w:rPr>
                <w:rFonts w:eastAsia="Times New Roman"/>
                <w:sz w:val="24"/>
                <w:szCs w:val="24"/>
                <w:lang w:val="ru-RU" w:eastAsia="en-US"/>
              </w:rPr>
              <w:t>» («Детям – моим друзьям»).</w:t>
            </w:r>
          </w:p>
          <w:p w14:paraId="3EADD847"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С-Х. Дадаев «</w:t>
            </w:r>
            <w:proofErr w:type="spellStart"/>
            <w:r w:rsidRPr="000533F7">
              <w:rPr>
                <w:rFonts w:eastAsia="Times New Roman"/>
                <w:sz w:val="24"/>
                <w:szCs w:val="24"/>
                <w:lang w:val="ru-RU" w:eastAsia="en-US"/>
              </w:rPr>
              <w:t>Къолам</w:t>
            </w:r>
            <w:proofErr w:type="spellEnd"/>
            <w:r w:rsidRPr="000533F7">
              <w:rPr>
                <w:rFonts w:eastAsia="Times New Roman"/>
                <w:sz w:val="24"/>
                <w:szCs w:val="24"/>
                <w:lang w:val="ru-RU" w:eastAsia="en-US"/>
              </w:rPr>
              <w:t>» («Карандаш»).</w:t>
            </w:r>
          </w:p>
        </w:tc>
        <w:tc>
          <w:tcPr>
            <w:tcW w:w="2127" w:type="dxa"/>
          </w:tcPr>
          <w:p w14:paraId="2E4EF842"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696B500"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0DC77F2" w14:textId="77777777" w:rsidTr="003317E8">
        <w:trPr>
          <w:trHeight w:val="167"/>
        </w:trPr>
        <w:tc>
          <w:tcPr>
            <w:tcW w:w="9649" w:type="dxa"/>
            <w:gridSpan w:val="5"/>
          </w:tcPr>
          <w:p w14:paraId="6D938EDC" w14:textId="77777777"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bCs/>
                <w:color w:val="000000"/>
                <w:spacing w:val="-3"/>
                <w:sz w:val="24"/>
                <w:szCs w:val="24"/>
                <w:lang w:val="ru-RU"/>
              </w:rPr>
              <w:t xml:space="preserve"> </w:t>
            </w:r>
            <w:r w:rsidRPr="000533F7">
              <w:rPr>
                <w:rFonts w:eastAsia="Times New Roman"/>
                <w:b/>
                <w:bCs/>
                <w:color w:val="000000"/>
                <w:sz w:val="24"/>
                <w:szCs w:val="24"/>
                <w:lang w:val="ru-RU"/>
              </w:rPr>
              <w:t xml:space="preserve"> </w:t>
            </w:r>
            <w:proofErr w:type="spellStart"/>
            <w:r w:rsidRPr="000533F7">
              <w:rPr>
                <w:rFonts w:eastAsia="Times New Roman"/>
                <w:b/>
                <w:bCs/>
                <w:color w:val="000000"/>
                <w:sz w:val="24"/>
                <w:szCs w:val="24"/>
              </w:rPr>
              <w:t>Наше</w:t>
            </w:r>
            <w:proofErr w:type="spellEnd"/>
            <w:r w:rsidRPr="000533F7">
              <w:rPr>
                <w:rFonts w:eastAsia="Times New Roman"/>
                <w:b/>
                <w:bCs/>
                <w:color w:val="000000"/>
                <w:sz w:val="24"/>
                <w:szCs w:val="24"/>
              </w:rPr>
              <w:t xml:space="preserve"> </w:t>
            </w:r>
            <w:proofErr w:type="spellStart"/>
            <w:r w:rsidRPr="000533F7">
              <w:rPr>
                <w:rFonts w:eastAsia="Times New Roman"/>
                <w:b/>
                <w:bCs/>
                <w:color w:val="000000"/>
                <w:sz w:val="24"/>
                <w:szCs w:val="24"/>
              </w:rPr>
              <w:t>детство</w:t>
            </w:r>
            <w:proofErr w:type="spellEnd"/>
          </w:p>
        </w:tc>
      </w:tr>
      <w:tr w:rsidR="000533F7" w:rsidRPr="000533F7" w14:paraId="13CB3361" w14:textId="77777777" w:rsidTr="003317E8">
        <w:trPr>
          <w:trHeight w:val="167"/>
        </w:trPr>
        <w:tc>
          <w:tcPr>
            <w:tcW w:w="988" w:type="dxa"/>
            <w:gridSpan w:val="2"/>
          </w:tcPr>
          <w:p w14:paraId="34F259A7"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1.13.</w:t>
            </w:r>
          </w:p>
        </w:tc>
        <w:tc>
          <w:tcPr>
            <w:tcW w:w="4115" w:type="dxa"/>
          </w:tcPr>
          <w:p w14:paraId="5066343C"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Ж. </w:t>
            </w:r>
            <w:proofErr w:type="spellStart"/>
            <w:r w:rsidRPr="000533F7">
              <w:rPr>
                <w:rFonts w:eastAsia="Times New Roman"/>
                <w:sz w:val="24"/>
                <w:szCs w:val="24"/>
                <w:lang w:val="ru-RU" w:eastAsia="en-US"/>
              </w:rPr>
              <w:t>Махмаев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Маликатан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доттаг</w:t>
            </w:r>
            <w:proofErr w:type="spellEnd"/>
            <w:r w:rsidRPr="000533F7">
              <w:rPr>
                <w:rFonts w:eastAsia="Times New Roman"/>
                <w:sz w:val="24"/>
                <w:szCs w:val="24"/>
                <w:lang w:eastAsia="en-US"/>
              </w:rPr>
              <w:t>I</w:t>
            </w:r>
            <w:proofErr w:type="spellStart"/>
            <w:r w:rsidRPr="000533F7">
              <w:rPr>
                <w:rFonts w:eastAsia="Times New Roman"/>
                <w:sz w:val="24"/>
                <w:szCs w:val="24"/>
                <w:lang w:val="ru-RU" w:eastAsia="en-US"/>
              </w:rPr>
              <w:t>ий</w:t>
            </w:r>
            <w:proofErr w:type="spellEnd"/>
            <w:r w:rsidRPr="000533F7">
              <w:rPr>
                <w:rFonts w:eastAsia="Times New Roman"/>
                <w:sz w:val="24"/>
                <w:szCs w:val="24"/>
                <w:lang w:val="ru-RU" w:eastAsia="en-US"/>
              </w:rPr>
              <w:t xml:space="preserve">» («Друзья </w:t>
            </w:r>
            <w:proofErr w:type="spellStart"/>
            <w:r w:rsidRPr="000533F7">
              <w:rPr>
                <w:rFonts w:eastAsia="Times New Roman"/>
                <w:sz w:val="24"/>
                <w:szCs w:val="24"/>
                <w:lang w:val="ru-RU" w:eastAsia="en-US"/>
              </w:rPr>
              <w:t>Маликат</w:t>
            </w:r>
            <w:proofErr w:type="spellEnd"/>
            <w:r w:rsidRPr="000533F7">
              <w:rPr>
                <w:rFonts w:eastAsia="Times New Roman"/>
                <w:sz w:val="24"/>
                <w:szCs w:val="24"/>
                <w:lang w:val="ru-RU" w:eastAsia="en-US"/>
              </w:rPr>
              <w:t>»).</w:t>
            </w:r>
          </w:p>
          <w:p w14:paraId="7BEEB01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Т. Ахмадова «Нура» («Нура»).</w:t>
            </w:r>
          </w:p>
          <w:p w14:paraId="0EE681CE" w14:textId="07F3E576"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З. Муталибов «</w:t>
            </w:r>
            <w:proofErr w:type="spellStart"/>
            <w:r w:rsidRPr="000533F7">
              <w:rPr>
                <w:rFonts w:eastAsia="Times New Roman"/>
                <w:sz w:val="24"/>
                <w:szCs w:val="24"/>
                <w:lang w:val="ru-RU" w:eastAsia="en-US"/>
              </w:rPr>
              <w:t>Дешархойн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къийсадаларш</w:t>
            </w:r>
            <w:proofErr w:type="spellEnd"/>
            <w:r w:rsidRPr="000533F7">
              <w:rPr>
                <w:rFonts w:eastAsia="Times New Roman"/>
                <w:sz w:val="24"/>
                <w:szCs w:val="24"/>
                <w:lang w:val="ru-RU" w:eastAsia="en-US"/>
              </w:rPr>
              <w:t xml:space="preserve">» («Соревнования </w:t>
            </w:r>
            <w:r w:rsidR="00440C0A">
              <w:rPr>
                <w:rFonts w:eastAsia="Times New Roman"/>
                <w:sz w:val="24"/>
                <w:szCs w:val="24"/>
                <w:lang w:val="ru-RU" w:eastAsia="en-US"/>
              </w:rPr>
              <w:t>обучающихся</w:t>
            </w:r>
            <w:r w:rsidRPr="000533F7">
              <w:rPr>
                <w:rFonts w:eastAsia="Times New Roman"/>
                <w:sz w:val="24"/>
                <w:szCs w:val="24"/>
                <w:lang w:val="ru-RU" w:eastAsia="en-US"/>
              </w:rPr>
              <w:t>»).</w:t>
            </w:r>
          </w:p>
          <w:p w14:paraId="3C0E83B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У. </w:t>
            </w:r>
            <w:proofErr w:type="spellStart"/>
            <w:r w:rsidRPr="000533F7">
              <w:rPr>
                <w:rFonts w:eastAsia="Times New Roman"/>
                <w:sz w:val="24"/>
                <w:szCs w:val="24"/>
                <w:lang w:val="ru-RU" w:eastAsia="en-US"/>
              </w:rPr>
              <w:t>Гайсултанов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Доллучуьн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шен</w:t>
            </w:r>
            <w:proofErr w:type="spellEnd"/>
            <w:r w:rsidRPr="000533F7">
              <w:rPr>
                <w:rFonts w:eastAsia="Times New Roman"/>
                <w:sz w:val="24"/>
                <w:szCs w:val="24"/>
                <w:lang w:val="ru-RU" w:eastAsia="en-US"/>
              </w:rPr>
              <w:t xml:space="preserve"> хан ю» («Всему своё время»).</w:t>
            </w:r>
          </w:p>
          <w:p w14:paraId="13DEFE90"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П. </w:t>
            </w:r>
            <w:proofErr w:type="spellStart"/>
            <w:r w:rsidRPr="000533F7">
              <w:rPr>
                <w:rFonts w:eastAsia="Times New Roman"/>
                <w:sz w:val="24"/>
                <w:szCs w:val="24"/>
                <w:lang w:val="ru-RU" w:eastAsia="en-US"/>
              </w:rPr>
              <w:t>Абубакарова</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Дешнех</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ловза</w:t>
            </w:r>
            <w:proofErr w:type="spellEnd"/>
            <w:r w:rsidRPr="000533F7">
              <w:rPr>
                <w:rFonts w:eastAsia="Times New Roman"/>
                <w:sz w:val="24"/>
                <w:szCs w:val="24"/>
                <w:lang w:val="ru-RU" w:eastAsia="en-US"/>
              </w:rPr>
              <w:t xml:space="preserve">» («Играй в слова»). </w:t>
            </w:r>
          </w:p>
        </w:tc>
        <w:tc>
          <w:tcPr>
            <w:tcW w:w="2127" w:type="dxa"/>
          </w:tcPr>
          <w:p w14:paraId="6CD884F2"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9711F51"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E491113" w14:textId="77777777" w:rsidTr="003317E8">
        <w:trPr>
          <w:trHeight w:val="167"/>
        </w:trPr>
        <w:tc>
          <w:tcPr>
            <w:tcW w:w="9649" w:type="dxa"/>
            <w:gridSpan w:val="5"/>
          </w:tcPr>
          <w:p w14:paraId="757ED89E" w14:textId="77777777" w:rsidR="000533F7" w:rsidRPr="000533F7" w:rsidRDefault="000533F7" w:rsidP="000533F7">
            <w:pPr>
              <w:spacing w:line="240" w:lineRule="auto"/>
              <w:ind w:left="142" w:firstLine="0"/>
              <w:jc w:val="left"/>
              <w:rPr>
                <w:rFonts w:eastAsia="Times New Roman"/>
                <w:b/>
                <w:bCs/>
                <w:w w:val="97"/>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Наши</w:t>
            </w:r>
            <w:proofErr w:type="spellEnd"/>
            <w:r w:rsidRPr="000533F7">
              <w:rPr>
                <w:rFonts w:eastAsia="Times New Roman"/>
                <w:b/>
                <w:sz w:val="24"/>
                <w:szCs w:val="24"/>
              </w:rPr>
              <w:t xml:space="preserve"> </w:t>
            </w:r>
            <w:proofErr w:type="spellStart"/>
            <w:r w:rsidRPr="000533F7">
              <w:rPr>
                <w:rFonts w:eastAsia="Times New Roman"/>
                <w:b/>
                <w:sz w:val="24"/>
                <w:szCs w:val="24"/>
              </w:rPr>
              <w:t>друзья</w:t>
            </w:r>
            <w:proofErr w:type="spellEnd"/>
            <w:r w:rsidRPr="000533F7">
              <w:rPr>
                <w:rFonts w:eastAsia="Times New Roman"/>
                <w:b/>
                <w:sz w:val="24"/>
                <w:szCs w:val="24"/>
              </w:rPr>
              <w:t xml:space="preserve"> – </w:t>
            </w:r>
            <w:proofErr w:type="spellStart"/>
            <w:r w:rsidRPr="000533F7">
              <w:rPr>
                <w:rFonts w:eastAsia="Times New Roman"/>
                <w:b/>
                <w:sz w:val="24"/>
                <w:szCs w:val="24"/>
              </w:rPr>
              <w:t>животные</w:t>
            </w:r>
            <w:proofErr w:type="spellEnd"/>
          </w:p>
        </w:tc>
      </w:tr>
      <w:tr w:rsidR="000533F7" w:rsidRPr="000533F7" w14:paraId="4FAB6DCB" w14:textId="77777777" w:rsidTr="003317E8">
        <w:trPr>
          <w:trHeight w:val="167"/>
        </w:trPr>
        <w:tc>
          <w:tcPr>
            <w:tcW w:w="988" w:type="dxa"/>
            <w:gridSpan w:val="2"/>
          </w:tcPr>
          <w:p w14:paraId="7420BA20"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1.14.</w:t>
            </w:r>
          </w:p>
        </w:tc>
        <w:tc>
          <w:tcPr>
            <w:tcW w:w="4115" w:type="dxa"/>
          </w:tcPr>
          <w:p w14:paraId="26914E9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w:t>
            </w:r>
            <w:r w:rsidRPr="000533F7">
              <w:rPr>
                <w:rFonts w:eastAsia="Times New Roman"/>
                <w:sz w:val="24"/>
                <w:szCs w:val="24"/>
                <w:lang w:eastAsia="en-US"/>
              </w:rPr>
              <w:t>X</w:t>
            </w:r>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Берсанов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Бексолтин</w:t>
            </w:r>
            <w:proofErr w:type="spellEnd"/>
            <w:r w:rsidRPr="000533F7">
              <w:rPr>
                <w:rFonts w:eastAsia="Times New Roman"/>
                <w:sz w:val="24"/>
                <w:szCs w:val="24"/>
                <w:lang w:val="ru-RU" w:eastAsia="en-US"/>
              </w:rPr>
              <w:t xml:space="preserve"> алаша» </w:t>
            </w:r>
            <w:r w:rsidRPr="000533F7">
              <w:rPr>
                <w:rFonts w:eastAsia="Times New Roman"/>
                <w:sz w:val="24"/>
                <w:szCs w:val="24"/>
                <w:lang w:val="ru-RU" w:eastAsia="en-US"/>
              </w:rPr>
              <w:lastRenderedPageBreak/>
              <w:t xml:space="preserve">(«Лошадь </w:t>
            </w:r>
            <w:proofErr w:type="spellStart"/>
            <w:r w:rsidRPr="000533F7">
              <w:rPr>
                <w:rFonts w:eastAsia="Times New Roman"/>
                <w:sz w:val="24"/>
                <w:szCs w:val="24"/>
                <w:lang w:val="ru-RU" w:eastAsia="en-US"/>
              </w:rPr>
              <w:t>Бексолты</w:t>
            </w:r>
            <w:proofErr w:type="spellEnd"/>
            <w:r w:rsidRPr="000533F7">
              <w:rPr>
                <w:rFonts w:eastAsia="Times New Roman"/>
                <w:sz w:val="24"/>
                <w:szCs w:val="24"/>
                <w:lang w:val="ru-RU" w:eastAsia="en-US"/>
              </w:rPr>
              <w:t>»).</w:t>
            </w:r>
          </w:p>
          <w:p w14:paraId="2F81D9F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Ж. </w:t>
            </w:r>
            <w:proofErr w:type="spellStart"/>
            <w:r w:rsidRPr="000533F7">
              <w:rPr>
                <w:rFonts w:eastAsia="Times New Roman"/>
                <w:sz w:val="24"/>
                <w:szCs w:val="24"/>
                <w:lang w:val="ru-RU" w:eastAsia="en-US"/>
              </w:rPr>
              <w:t>Махмаев</w:t>
            </w:r>
            <w:proofErr w:type="spellEnd"/>
            <w:r w:rsidRPr="000533F7">
              <w:rPr>
                <w:rFonts w:eastAsia="Times New Roman"/>
                <w:sz w:val="24"/>
                <w:szCs w:val="24"/>
                <w:lang w:val="ru-RU" w:eastAsia="en-US"/>
              </w:rPr>
              <w:t xml:space="preserve"> «Ши </w:t>
            </w:r>
            <w:proofErr w:type="spellStart"/>
            <w:r w:rsidRPr="000533F7">
              <w:rPr>
                <w:rFonts w:eastAsia="Times New Roman"/>
                <w:sz w:val="24"/>
                <w:szCs w:val="24"/>
                <w:lang w:val="ru-RU" w:eastAsia="en-US"/>
              </w:rPr>
              <w:t>кӀеза</w:t>
            </w:r>
            <w:proofErr w:type="spellEnd"/>
            <w:r w:rsidRPr="000533F7">
              <w:rPr>
                <w:rFonts w:eastAsia="Times New Roman"/>
                <w:sz w:val="24"/>
                <w:szCs w:val="24"/>
                <w:lang w:val="ru-RU" w:eastAsia="en-US"/>
              </w:rPr>
              <w:t>» («Два щенка»).</w:t>
            </w:r>
          </w:p>
          <w:p w14:paraId="2392C486" w14:textId="77777777" w:rsidR="000533F7" w:rsidRPr="000533F7" w:rsidRDefault="000533F7" w:rsidP="000533F7">
            <w:pPr>
              <w:spacing w:before="2" w:line="240" w:lineRule="auto"/>
              <w:ind w:left="142" w:firstLine="0"/>
              <w:jc w:val="left"/>
              <w:rPr>
                <w:rFonts w:eastAsia="Times New Roman"/>
                <w:sz w:val="24"/>
                <w:szCs w:val="24"/>
                <w:lang w:val="ru-RU" w:eastAsia="en-US"/>
              </w:rPr>
            </w:pPr>
            <w:proofErr w:type="spellStart"/>
            <w:r w:rsidRPr="000533F7">
              <w:rPr>
                <w:rFonts w:eastAsia="Times New Roman"/>
                <w:sz w:val="24"/>
                <w:szCs w:val="24"/>
                <w:lang w:val="ru-RU" w:eastAsia="en-US"/>
              </w:rPr>
              <w:t>Хь</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Саракаев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Борзик</w:t>
            </w:r>
            <w:proofErr w:type="spellEnd"/>
            <w:r w:rsidRPr="000533F7">
              <w:rPr>
                <w:rFonts w:eastAsia="Times New Roman"/>
                <w:sz w:val="24"/>
                <w:szCs w:val="24"/>
                <w:lang w:val="ru-RU" w:eastAsia="en-US"/>
              </w:rPr>
              <w:t>» («</w:t>
            </w:r>
            <w:proofErr w:type="spellStart"/>
            <w:r w:rsidRPr="000533F7">
              <w:rPr>
                <w:rFonts w:eastAsia="Times New Roman"/>
                <w:sz w:val="24"/>
                <w:szCs w:val="24"/>
                <w:lang w:val="ru-RU" w:eastAsia="en-US"/>
              </w:rPr>
              <w:t>Борзик</w:t>
            </w:r>
            <w:proofErr w:type="spellEnd"/>
            <w:r w:rsidRPr="000533F7">
              <w:rPr>
                <w:rFonts w:eastAsia="Times New Roman"/>
                <w:sz w:val="24"/>
                <w:szCs w:val="24"/>
                <w:lang w:val="ru-RU" w:eastAsia="en-US"/>
              </w:rPr>
              <w:t>»), «</w:t>
            </w:r>
            <w:proofErr w:type="spellStart"/>
            <w:r w:rsidRPr="000533F7">
              <w:rPr>
                <w:rFonts w:eastAsia="Times New Roman"/>
                <w:sz w:val="24"/>
                <w:szCs w:val="24"/>
                <w:lang w:val="ru-RU" w:eastAsia="en-US"/>
              </w:rPr>
              <w:t>ХӀорш</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хӀун</w:t>
            </w:r>
            <w:proofErr w:type="spellEnd"/>
            <w:r w:rsidRPr="000533F7">
              <w:rPr>
                <w:rFonts w:eastAsia="Times New Roman"/>
                <w:sz w:val="24"/>
                <w:szCs w:val="24"/>
                <w:lang w:val="ru-RU" w:eastAsia="en-US"/>
              </w:rPr>
              <w:t xml:space="preserve"> ю?» («Что это такое?»).</w:t>
            </w:r>
          </w:p>
          <w:p w14:paraId="508A179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Э. </w:t>
            </w:r>
            <w:proofErr w:type="spellStart"/>
            <w:r w:rsidRPr="000533F7">
              <w:rPr>
                <w:rFonts w:eastAsia="Times New Roman"/>
                <w:sz w:val="24"/>
                <w:szCs w:val="24"/>
                <w:lang w:val="ru-RU" w:eastAsia="en-US"/>
              </w:rPr>
              <w:t>Мамакаев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Тхан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пису</w:t>
            </w:r>
            <w:proofErr w:type="spellEnd"/>
            <w:r w:rsidRPr="000533F7">
              <w:rPr>
                <w:rFonts w:eastAsia="Times New Roman"/>
                <w:sz w:val="24"/>
                <w:szCs w:val="24"/>
                <w:lang w:val="ru-RU" w:eastAsia="en-US"/>
              </w:rPr>
              <w:t>» («Наша киска»), «</w:t>
            </w:r>
            <w:proofErr w:type="spellStart"/>
            <w:r w:rsidRPr="000533F7">
              <w:rPr>
                <w:rFonts w:eastAsia="Times New Roman"/>
                <w:sz w:val="24"/>
                <w:szCs w:val="24"/>
                <w:lang w:val="ru-RU" w:eastAsia="en-US"/>
              </w:rPr>
              <w:t>Акхарой</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долчохь</w:t>
            </w:r>
            <w:proofErr w:type="spellEnd"/>
            <w:r w:rsidRPr="000533F7">
              <w:rPr>
                <w:rFonts w:eastAsia="Times New Roman"/>
                <w:sz w:val="24"/>
                <w:szCs w:val="24"/>
                <w:lang w:val="ru-RU" w:eastAsia="en-US"/>
              </w:rPr>
              <w:t>» («В гостях у зверушек»).</w:t>
            </w:r>
          </w:p>
          <w:p w14:paraId="5CB76CD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Ш. </w:t>
            </w:r>
            <w:proofErr w:type="spellStart"/>
            <w:r w:rsidRPr="000533F7">
              <w:rPr>
                <w:rFonts w:eastAsia="Times New Roman"/>
                <w:sz w:val="24"/>
                <w:szCs w:val="24"/>
                <w:lang w:val="ru-RU" w:eastAsia="en-US"/>
              </w:rPr>
              <w:t>Макалов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Дехкий</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дийна</w:t>
            </w:r>
            <w:proofErr w:type="spellEnd"/>
            <w:r w:rsidRPr="000533F7">
              <w:rPr>
                <w:rFonts w:eastAsia="Times New Roman"/>
                <w:sz w:val="24"/>
                <w:szCs w:val="24"/>
                <w:lang w:val="ru-RU" w:eastAsia="en-US"/>
              </w:rPr>
              <w:t xml:space="preserve"> муха </w:t>
            </w:r>
            <w:proofErr w:type="spellStart"/>
            <w:r w:rsidRPr="000533F7">
              <w:rPr>
                <w:rFonts w:eastAsia="Times New Roman"/>
                <w:sz w:val="24"/>
                <w:szCs w:val="24"/>
                <w:lang w:val="ru-RU" w:eastAsia="en-US"/>
              </w:rPr>
              <w:t>дисира</w:t>
            </w:r>
            <w:proofErr w:type="spellEnd"/>
            <w:r w:rsidRPr="000533F7">
              <w:rPr>
                <w:rFonts w:eastAsia="Times New Roman"/>
                <w:sz w:val="24"/>
                <w:szCs w:val="24"/>
                <w:lang w:val="ru-RU" w:eastAsia="en-US"/>
              </w:rPr>
              <w:t>» («Как убереглись мыши»).</w:t>
            </w:r>
          </w:p>
          <w:p w14:paraId="03D8744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А. </w:t>
            </w:r>
            <w:proofErr w:type="spellStart"/>
            <w:r w:rsidRPr="000533F7">
              <w:rPr>
                <w:rFonts w:eastAsia="Times New Roman"/>
                <w:sz w:val="24"/>
                <w:szCs w:val="24"/>
                <w:lang w:val="ru-RU" w:eastAsia="en-US"/>
              </w:rPr>
              <w:t>Тапалаева</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Массарна</w:t>
            </w:r>
            <w:proofErr w:type="spellEnd"/>
            <w:r w:rsidRPr="000533F7">
              <w:rPr>
                <w:rFonts w:eastAsia="Times New Roman"/>
                <w:sz w:val="24"/>
                <w:szCs w:val="24"/>
                <w:lang w:val="ru-RU" w:eastAsia="en-US"/>
              </w:rPr>
              <w:t xml:space="preserve"> а дерг ловзар» («Игра для всех»).</w:t>
            </w:r>
          </w:p>
        </w:tc>
        <w:tc>
          <w:tcPr>
            <w:tcW w:w="2127" w:type="dxa"/>
          </w:tcPr>
          <w:p w14:paraId="21F11299" w14:textId="39C2ACA3"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 xml:space="preserve">Часы на каждую тему </w:t>
            </w:r>
            <w:r w:rsidRPr="000533F7">
              <w:rPr>
                <w:rFonts w:eastAsia="Times New Roman"/>
                <w:i/>
                <w:szCs w:val="20"/>
                <w:lang w:val="ru-RU" w:eastAsia="en-US"/>
              </w:rPr>
              <w:lastRenderedPageBreak/>
              <w:t xml:space="preserve">распределяются учителем в зависимости от нагрузки </w:t>
            </w:r>
            <w:r w:rsidR="007E3148" w:rsidRPr="000533F7">
              <w:rPr>
                <w:rFonts w:eastAsia="Times New Roman"/>
                <w:i/>
                <w:szCs w:val="20"/>
                <w:lang w:val="ru-RU" w:eastAsia="en-US"/>
              </w:rPr>
              <w:t>по учебному</w:t>
            </w:r>
            <w:r w:rsidRPr="000533F7">
              <w:rPr>
                <w:rFonts w:eastAsia="Times New Roman"/>
                <w:i/>
                <w:szCs w:val="20"/>
                <w:lang w:val="ru-RU" w:eastAsia="en-US"/>
              </w:rPr>
              <w:t xml:space="preserve"> плану на текущий учебный год в рабочей программе учителя</w:t>
            </w:r>
          </w:p>
        </w:tc>
        <w:tc>
          <w:tcPr>
            <w:tcW w:w="2419" w:type="dxa"/>
          </w:tcPr>
          <w:p w14:paraId="38632C68"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lastRenderedPageBreak/>
              <w:t xml:space="preserve">Использует учитель в </w:t>
            </w:r>
            <w:r w:rsidRPr="000533F7">
              <w:rPr>
                <w:rFonts w:eastAsia="Times New Roman"/>
                <w:i/>
                <w:iCs/>
                <w:w w:val="97"/>
                <w:szCs w:val="20"/>
                <w:lang w:val="ru-RU"/>
              </w:rPr>
              <w:lastRenderedPageBreak/>
              <w:t>соответствии с темой урока</w:t>
            </w:r>
          </w:p>
        </w:tc>
      </w:tr>
      <w:tr w:rsidR="000533F7" w:rsidRPr="000533F7" w14:paraId="567B6E8B" w14:textId="77777777" w:rsidTr="003317E8">
        <w:trPr>
          <w:trHeight w:val="167"/>
        </w:trPr>
        <w:tc>
          <w:tcPr>
            <w:tcW w:w="9649" w:type="dxa"/>
            <w:gridSpan w:val="5"/>
          </w:tcPr>
          <w:p w14:paraId="7E9FE0AE" w14:textId="77777777" w:rsidR="000533F7" w:rsidRPr="000533F7" w:rsidRDefault="000533F7" w:rsidP="000533F7">
            <w:pPr>
              <w:spacing w:line="240" w:lineRule="auto"/>
              <w:ind w:left="142" w:firstLine="0"/>
              <w:jc w:val="left"/>
              <w:rPr>
                <w:rFonts w:eastAsia="Times New Roman"/>
                <w:b/>
                <w:bCs/>
                <w:sz w:val="24"/>
                <w:szCs w:val="24"/>
                <w:lang w:eastAsia="en-US"/>
              </w:rPr>
            </w:pPr>
            <w:r w:rsidRPr="000533F7">
              <w:rPr>
                <w:rFonts w:eastAsia="Calibri"/>
                <w:b/>
                <w:sz w:val="24"/>
                <w:szCs w:val="24"/>
                <w:lang w:val="ru-RU" w:eastAsia="en-US"/>
              </w:rPr>
              <w:lastRenderedPageBreak/>
              <w:t xml:space="preserve"> </w:t>
            </w:r>
            <w:proofErr w:type="spellStart"/>
            <w:r w:rsidRPr="000533F7">
              <w:rPr>
                <w:rFonts w:eastAsia="Calibri"/>
                <w:b/>
                <w:sz w:val="24"/>
                <w:szCs w:val="24"/>
                <w:lang w:eastAsia="en-US"/>
              </w:rPr>
              <w:t>Зима</w:t>
            </w:r>
            <w:proofErr w:type="spellEnd"/>
          </w:p>
        </w:tc>
      </w:tr>
      <w:tr w:rsidR="000533F7" w:rsidRPr="000533F7" w14:paraId="24713EDE" w14:textId="77777777" w:rsidTr="003317E8">
        <w:trPr>
          <w:trHeight w:val="167"/>
        </w:trPr>
        <w:tc>
          <w:tcPr>
            <w:tcW w:w="988" w:type="dxa"/>
            <w:gridSpan w:val="2"/>
          </w:tcPr>
          <w:p w14:paraId="584CA3B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1.15. </w:t>
            </w:r>
          </w:p>
        </w:tc>
        <w:tc>
          <w:tcPr>
            <w:tcW w:w="4115" w:type="dxa"/>
          </w:tcPr>
          <w:p w14:paraId="0F3249F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А. </w:t>
            </w:r>
            <w:proofErr w:type="spellStart"/>
            <w:r w:rsidRPr="000533F7">
              <w:rPr>
                <w:rFonts w:eastAsia="Times New Roman"/>
                <w:sz w:val="24"/>
                <w:szCs w:val="24"/>
                <w:lang w:val="ru-RU" w:eastAsia="en-US"/>
              </w:rPr>
              <w:t>Мамакаев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Ӏа</w:t>
            </w:r>
            <w:proofErr w:type="spellEnd"/>
            <w:r w:rsidRPr="000533F7">
              <w:rPr>
                <w:rFonts w:eastAsia="Times New Roman"/>
                <w:sz w:val="24"/>
                <w:szCs w:val="24"/>
                <w:lang w:val="ru-RU" w:eastAsia="en-US"/>
              </w:rPr>
              <w:t>» («Зима»).</w:t>
            </w:r>
          </w:p>
          <w:p w14:paraId="174BC34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Э. </w:t>
            </w:r>
            <w:proofErr w:type="spellStart"/>
            <w:r w:rsidRPr="000533F7">
              <w:rPr>
                <w:rFonts w:eastAsia="Times New Roman"/>
                <w:sz w:val="24"/>
                <w:szCs w:val="24"/>
                <w:lang w:val="ru-RU" w:eastAsia="en-US"/>
              </w:rPr>
              <w:t>Мамакаев</w:t>
            </w:r>
            <w:proofErr w:type="spellEnd"/>
            <w:r w:rsidRPr="000533F7">
              <w:rPr>
                <w:rFonts w:eastAsia="Times New Roman"/>
                <w:sz w:val="24"/>
                <w:szCs w:val="24"/>
                <w:lang w:val="ru-RU" w:eastAsia="en-US"/>
              </w:rPr>
              <w:t xml:space="preserve"> «Керла </w:t>
            </w:r>
            <w:proofErr w:type="spellStart"/>
            <w:r w:rsidRPr="000533F7">
              <w:rPr>
                <w:rFonts w:eastAsia="Times New Roman"/>
                <w:sz w:val="24"/>
                <w:szCs w:val="24"/>
                <w:lang w:val="ru-RU" w:eastAsia="en-US"/>
              </w:rPr>
              <w:t>шо</w:t>
            </w:r>
            <w:proofErr w:type="spellEnd"/>
            <w:r w:rsidRPr="000533F7">
              <w:rPr>
                <w:rFonts w:eastAsia="Times New Roman"/>
                <w:sz w:val="24"/>
                <w:szCs w:val="24"/>
                <w:lang w:val="ru-RU" w:eastAsia="en-US"/>
              </w:rPr>
              <w:t>» («Новый год»).</w:t>
            </w:r>
          </w:p>
          <w:p w14:paraId="508F1FA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А. </w:t>
            </w:r>
            <w:proofErr w:type="spellStart"/>
            <w:r w:rsidRPr="000533F7">
              <w:rPr>
                <w:rFonts w:eastAsia="Times New Roman"/>
                <w:sz w:val="24"/>
                <w:szCs w:val="24"/>
                <w:lang w:val="ru-RU" w:eastAsia="en-US"/>
              </w:rPr>
              <w:t>Кусаев</w:t>
            </w:r>
            <w:proofErr w:type="spellEnd"/>
            <w:r w:rsidRPr="000533F7">
              <w:rPr>
                <w:rFonts w:eastAsia="Times New Roman"/>
                <w:sz w:val="24"/>
                <w:szCs w:val="24"/>
                <w:lang w:val="ru-RU" w:eastAsia="en-US"/>
              </w:rPr>
              <w:t xml:space="preserve"> «</w:t>
            </w:r>
            <w:r w:rsidRPr="000533F7">
              <w:rPr>
                <w:rFonts w:eastAsia="Times New Roman"/>
                <w:sz w:val="24"/>
                <w:szCs w:val="24"/>
                <w:lang w:eastAsia="en-US"/>
              </w:rPr>
              <w:t>I</w:t>
            </w:r>
            <w:proofErr w:type="spellStart"/>
            <w:r w:rsidRPr="000533F7">
              <w:rPr>
                <w:rFonts w:eastAsia="Times New Roman"/>
                <w:sz w:val="24"/>
                <w:szCs w:val="24"/>
                <w:lang w:val="ru-RU" w:eastAsia="en-US"/>
              </w:rPr>
              <w:t>аьнан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оьг</w:t>
            </w:r>
            <w:proofErr w:type="spellEnd"/>
            <w:r w:rsidRPr="000533F7">
              <w:rPr>
                <w:rFonts w:eastAsia="Times New Roman"/>
                <w:sz w:val="24"/>
                <w:szCs w:val="24"/>
                <w:lang w:eastAsia="en-US"/>
              </w:rPr>
              <w:t>I</w:t>
            </w:r>
            <w:proofErr w:type="spellStart"/>
            <w:r w:rsidRPr="000533F7">
              <w:rPr>
                <w:rFonts w:eastAsia="Times New Roman"/>
                <w:sz w:val="24"/>
                <w:szCs w:val="24"/>
                <w:lang w:val="ru-RU" w:eastAsia="en-US"/>
              </w:rPr>
              <w:t>азло</w:t>
            </w:r>
            <w:proofErr w:type="spellEnd"/>
            <w:r w:rsidRPr="000533F7">
              <w:rPr>
                <w:rFonts w:eastAsia="Times New Roman"/>
                <w:sz w:val="24"/>
                <w:szCs w:val="24"/>
                <w:lang w:val="ru-RU" w:eastAsia="en-US"/>
              </w:rPr>
              <w:t>» («Проказы зимы»).</w:t>
            </w:r>
          </w:p>
          <w:p w14:paraId="1DBE57F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Ж. </w:t>
            </w:r>
            <w:proofErr w:type="spellStart"/>
            <w:r w:rsidRPr="000533F7">
              <w:rPr>
                <w:rFonts w:eastAsia="Times New Roman"/>
                <w:sz w:val="24"/>
                <w:szCs w:val="24"/>
                <w:lang w:val="ru-RU" w:eastAsia="en-US"/>
              </w:rPr>
              <w:t>Махмаев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Салазаш</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хахкар</w:t>
            </w:r>
            <w:proofErr w:type="spellEnd"/>
            <w:r w:rsidRPr="000533F7">
              <w:rPr>
                <w:rFonts w:eastAsia="Times New Roman"/>
                <w:sz w:val="24"/>
                <w:szCs w:val="24"/>
                <w:lang w:val="ru-RU" w:eastAsia="en-US"/>
              </w:rPr>
              <w:t>» («Катание на санках»).</w:t>
            </w:r>
          </w:p>
          <w:p w14:paraId="2A41295F" w14:textId="77777777" w:rsidR="000533F7" w:rsidRPr="000533F7" w:rsidRDefault="000533F7" w:rsidP="000533F7">
            <w:pPr>
              <w:spacing w:before="2" w:line="240" w:lineRule="auto"/>
              <w:ind w:left="142" w:firstLine="0"/>
              <w:jc w:val="left"/>
              <w:rPr>
                <w:rFonts w:eastAsia="Times New Roman"/>
                <w:sz w:val="24"/>
                <w:szCs w:val="24"/>
                <w:lang w:val="ru-RU" w:eastAsia="en-US"/>
              </w:rPr>
            </w:pPr>
            <w:proofErr w:type="spellStart"/>
            <w:r w:rsidRPr="000533F7">
              <w:rPr>
                <w:rFonts w:eastAsia="Times New Roman"/>
                <w:sz w:val="24"/>
                <w:szCs w:val="24"/>
                <w:lang w:val="ru-RU" w:eastAsia="en-US"/>
              </w:rPr>
              <w:t>Хь</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Саракаев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Дарц</w:t>
            </w:r>
            <w:proofErr w:type="spellEnd"/>
            <w:r w:rsidRPr="000533F7">
              <w:rPr>
                <w:rFonts w:eastAsia="Times New Roman"/>
                <w:sz w:val="24"/>
                <w:szCs w:val="24"/>
                <w:lang w:val="ru-RU" w:eastAsia="en-US"/>
              </w:rPr>
              <w:t>» («Метель»), «Х</w:t>
            </w:r>
            <w:r w:rsidRPr="000533F7">
              <w:rPr>
                <w:rFonts w:eastAsia="Times New Roman"/>
                <w:sz w:val="24"/>
                <w:szCs w:val="24"/>
                <w:lang w:eastAsia="en-US"/>
              </w:rPr>
              <w:t>I</w:t>
            </w:r>
            <w:r w:rsidRPr="000533F7">
              <w:rPr>
                <w:rFonts w:eastAsia="Times New Roman"/>
                <w:sz w:val="24"/>
                <w:szCs w:val="24"/>
                <w:lang w:val="ru-RU" w:eastAsia="en-US"/>
              </w:rPr>
              <w:t xml:space="preserve">ара маца </w:t>
            </w:r>
            <w:proofErr w:type="spellStart"/>
            <w:r w:rsidRPr="000533F7">
              <w:rPr>
                <w:rFonts w:eastAsia="Times New Roman"/>
                <w:sz w:val="24"/>
                <w:szCs w:val="24"/>
                <w:lang w:val="ru-RU" w:eastAsia="en-US"/>
              </w:rPr>
              <w:t>хуьлу</w:t>
            </w:r>
            <w:proofErr w:type="spellEnd"/>
            <w:r w:rsidRPr="000533F7">
              <w:rPr>
                <w:rFonts w:eastAsia="Times New Roman"/>
                <w:sz w:val="24"/>
                <w:szCs w:val="24"/>
                <w:lang w:val="ru-RU" w:eastAsia="en-US"/>
              </w:rPr>
              <w:t>?» («Когда это бывает?»).</w:t>
            </w:r>
          </w:p>
          <w:p w14:paraId="20DCF369"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Д. </w:t>
            </w:r>
            <w:proofErr w:type="spellStart"/>
            <w:r w:rsidRPr="000533F7">
              <w:rPr>
                <w:rFonts w:eastAsia="Times New Roman"/>
                <w:sz w:val="24"/>
                <w:szCs w:val="24"/>
                <w:lang w:val="ru-RU" w:eastAsia="en-US"/>
              </w:rPr>
              <w:t>Кагерманов</w:t>
            </w:r>
            <w:proofErr w:type="spellEnd"/>
            <w:r w:rsidRPr="000533F7">
              <w:rPr>
                <w:rFonts w:eastAsia="Times New Roman"/>
                <w:sz w:val="24"/>
                <w:szCs w:val="24"/>
                <w:lang w:val="ru-RU" w:eastAsia="en-US"/>
              </w:rPr>
              <w:t xml:space="preserve"> «Г</w:t>
            </w:r>
            <w:r w:rsidRPr="000533F7">
              <w:rPr>
                <w:rFonts w:eastAsia="Times New Roman"/>
                <w:sz w:val="24"/>
                <w:szCs w:val="24"/>
                <w:lang w:eastAsia="en-US"/>
              </w:rPr>
              <w:t>I</w:t>
            </w:r>
            <w:r w:rsidRPr="000533F7">
              <w:rPr>
                <w:rFonts w:eastAsia="Times New Roman"/>
                <w:sz w:val="24"/>
                <w:szCs w:val="24"/>
                <w:lang w:val="ru-RU" w:eastAsia="en-US"/>
              </w:rPr>
              <w:t xml:space="preserve">ура-дада» («Дед Мороз»). </w:t>
            </w:r>
          </w:p>
        </w:tc>
        <w:tc>
          <w:tcPr>
            <w:tcW w:w="2127" w:type="dxa"/>
          </w:tcPr>
          <w:p w14:paraId="5772CB13"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9E58020"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495B0B3E" w14:textId="77777777" w:rsidTr="003317E8">
        <w:trPr>
          <w:trHeight w:val="167"/>
        </w:trPr>
        <w:tc>
          <w:tcPr>
            <w:tcW w:w="9649" w:type="dxa"/>
            <w:gridSpan w:val="5"/>
          </w:tcPr>
          <w:p w14:paraId="27858C10" w14:textId="77777777" w:rsidR="000533F7" w:rsidRPr="000533F7" w:rsidRDefault="000533F7" w:rsidP="000533F7">
            <w:pPr>
              <w:spacing w:line="240" w:lineRule="auto"/>
              <w:ind w:left="142" w:firstLine="0"/>
              <w:jc w:val="left"/>
              <w:rPr>
                <w:rFonts w:ascii="Calibri" w:eastAsia="Times New Roman" w:hAnsi="Calibri"/>
                <w:sz w:val="22"/>
              </w:rPr>
            </w:pPr>
            <w:proofErr w:type="spellStart"/>
            <w:r w:rsidRPr="000533F7">
              <w:rPr>
                <w:rFonts w:eastAsia="Times New Roman"/>
                <w:b/>
                <w:bCs/>
                <w:sz w:val="24"/>
                <w:szCs w:val="24"/>
                <w:lang w:eastAsia="en-US"/>
              </w:rPr>
              <w:t>Наша</w:t>
            </w:r>
            <w:proofErr w:type="spellEnd"/>
            <w:r w:rsidRPr="000533F7">
              <w:rPr>
                <w:rFonts w:eastAsia="Times New Roman"/>
                <w:b/>
                <w:bCs/>
                <w:sz w:val="24"/>
                <w:szCs w:val="24"/>
                <w:lang w:eastAsia="en-US"/>
              </w:rPr>
              <w:t xml:space="preserve"> </w:t>
            </w:r>
            <w:proofErr w:type="spellStart"/>
            <w:r w:rsidRPr="000533F7">
              <w:rPr>
                <w:rFonts w:eastAsia="Times New Roman"/>
                <w:b/>
                <w:bCs/>
                <w:sz w:val="24"/>
                <w:szCs w:val="24"/>
                <w:lang w:eastAsia="en-US"/>
              </w:rPr>
              <w:t>Родина</w:t>
            </w:r>
            <w:proofErr w:type="spellEnd"/>
            <w:r w:rsidRPr="000533F7">
              <w:rPr>
                <w:rFonts w:eastAsia="Times New Roman"/>
                <w:b/>
                <w:bCs/>
                <w:sz w:val="24"/>
                <w:szCs w:val="24"/>
                <w:lang w:eastAsia="en-US"/>
              </w:rPr>
              <w:t xml:space="preserve"> </w:t>
            </w:r>
          </w:p>
        </w:tc>
      </w:tr>
      <w:tr w:rsidR="000533F7" w:rsidRPr="000533F7" w14:paraId="033309CF" w14:textId="77777777" w:rsidTr="003317E8">
        <w:trPr>
          <w:trHeight w:val="167"/>
        </w:trPr>
        <w:tc>
          <w:tcPr>
            <w:tcW w:w="988" w:type="dxa"/>
            <w:gridSpan w:val="2"/>
          </w:tcPr>
          <w:p w14:paraId="44CB23A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1.16.</w:t>
            </w:r>
          </w:p>
        </w:tc>
        <w:tc>
          <w:tcPr>
            <w:tcW w:w="4115" w:type="dxa"/>
          </w:tcPr>
          <w:p w14:paraId="4023F7F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А. </w:t>
            </w:r>
            <w:proofErr w:type="spellStart"/>
            <w:r w:rsidRPr="000533F7">
              <w:rPr>
                <w:rFonts w:eastAsia="Times New Roman"/>
                <w:sz w:val="24"/>
                <w:szCs w:val="24"/>
                <w:lang w:val="ru-RU" w:eastAsia="en-US"/>
              </w:rPr>
              <w:t>Кусаев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Нефтах</w:t>
            </w:r>
            <w:proofErr w:type="spellEnd"/>
            <w:r w:rsidRPr="000533F7">
              <w:rPr>
                <w:rFonts w:eastAsia="Times New Roman"/>
                <w:sz w:val="24"/>
                <w:szCs w:val="24"/>
                <w:lang w:val="ru-RU" w:eastAsia="en-US"/>
              </w:rPr>
              <w:t xml:space="preserve"> х</w:t>
            </w:r>
            <w:r w:rsidRPr="000533F7">
              <w:rPr>
                <w:rFonts w:eastAsia="Times New Roman"/>
                <w:sz w:val="24"/>
                <w:szCs w:val="24"/>
                <w:lang w:eastAsia="en-US"/>
              </w:rPr>
              <w:t>I</w:t>
            </w:r>
            <w:proofErr w:type="spellStart"/>
            <w:r w:rsidRPr="000533F7">
              <w:rPr>
                <w:rFonts w:eastAsia="Times New Roman"/>
                <w:sz w:val="24"/>
                <w:szCs w:val="24"/>
                <w:lang w:val="ru-RU" w:eastAsia="en-US"/>
              </w:rPr>
              <w:t>ун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йоккху</w:t>
            </w:r>
            <w:proofErr w:type="spellEnd"/>
            <w:r w:rsidRPr="000533F7">
              <w:rPr>
                <w:rFonts w:eastAsia="Times New Roman"/>
                <w:sz w:val="24"/>
                <w:szCs w:val="24"/>
                <w:lang w:val="ru-RU" w:eastAsia="en-US"/>
              </w:rPr>
              <w:t>?» («Что делают из нефти?»), «Сан г</w:t>
            </w:r>
            <w:r w:rsidRPr="000533F7">
              <w:rPr>
                <w:rFonts w:eastAsia="Times New Roman"/>
                <w:sz w:val="24"/>
                <w:szCs w:val="24"/>
                <w:lang w:eastAsia="en-US"/>
              </w:rPr>
              <w:t>I</w:t>
            </w:r>
            <w:r w:rsidRPr="000533F7">
              <w:rPr>
                <w:rFonts w:eastAsia="Times New Roman"/>
                <w:sz w:val="24"/>
                <w:szCs w:val="24"/>
                <w:lang w:val="ru-RU" w:eastAsia="en-US"/>
              </w:rPr>
              <w:t>ала» («Мой город»), «</w:t>
            </w:r>
            <w:proofErr w:type="spellStart"/>
            <w:r w:rsidRPr="000533F7">
              <w:rPr>
                <w:rFonts w:eastAsia="Times New Roman"/>
                <w:sz w:val="24"/>
                <w:szCs w:val="24"/>
                <w:lang w:val="ru-RU" w:eastAsia="en-US"/>
              </w:rPr>
              <w:t>Хиш</w:t>
            </w:r>
            <w:proofErr w:type="spellEnd"/>
            <w:r w:rsidRPr="000533F7">
              <w:rPr>
                <w:rFonts w:eastAsia="Times New Roman"/>
                <w:sz w:val="24"/>
                <w:szCs w:val="24"/>
                <w:lang w:val="ru-RU" w:eastAsia="en-US"/>
              </w:rPr>
              <w:t>» («Реки»), «</w:t>
            </w:r>
            <w:proofErr w:type="spellStart"/>
            <w:r w:rsidRPr="000533F7">
              <w:rPr>
                <w:rFonts w:eastAsia="Times New Roman"/>
                <w:sz w:val="24"/>
                <w:szCs w:val="24"/>
                <w:lang w:val="ru-RU" w:eastAsia="en-US"/>
              </w:rPr>
              <w:t>Вайн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хиш</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чохь</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хуьлу</w:t>
            </w:r>
            <w:proofErr w:type="spellEnd"/>
            <w:r w:rsidRPr="000533F7">
              <w:rPr>
                <w:rFonts w:eastAsia="Times New Roman"/>
                <w:sz w:val="24"/>
                <w:szCs w:val="24"/>
                <w:lang w:val="ru-RU" w:eastAsia="en-US"/>
              </w:rPr>
              <w:t xml:space="preserve"> ч</w:t>
            </w:r>
            <w:r w:rsidRPr="000533F7">
              <w:rPr>
                <w:rFonts w:eastAsia="Times New Roman"/>
                <w:sz w:val="24"/>
                <w:szCs w:val="24"/>
                <w:lang w:eastAsia="en-US"/>
              </w:rPr>
              <w:t>I</w:t>
            </w:r>
            <w:proofErr w:type="spellStart"/>
            <w:r w:rsidRPr="000533F7">
              <w:rPr>
                <w:rFonts w:eastAsia="Times New Roman"/>
                <w:sz w:val="24"/>
                <w:szCs w:val="24"/>
                <w:lang w:val="ru-RU" w:eastAsia="en-US"/>
              </w:rPr>
              <w:t>ерий</w:t>
            </w:r>
            <w:proofErr w:type="spellEnd"/>
            <w:r w:rsidRPr="000533F7">
              <w:rPr>
                <w:rFonts w:eastAsia="Times New Roman"/>
                <w:sz w:val="24"/>
                <w:szCs w:val="24"/>
                <w:lang w:val="ru-RU" w:eastAsia="en-US"/>
              </w:rPr>
              <w:t>» («Рыба, которая водится в наших реках»).</w:t>
            </w:r>
          </w:p>
          <w:p w14:paraId="3EEBA175" w14:textId="77777777" w:rsidR="000533F7" w:rsidRPr="000533F7" w:rsidRDefault="000533F7" w:rsidP="000533F7">
            <w:pPr>
              <w:spacing w:before="2"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Ж. </w:t>
            </w:r>
            <w:proofErr w:type="spellStart"/>
            <w:r w:rsidRPr="000533F7">
              <w:rPr>
                <w:rFonts w:eastAsia="Times New Roman"/>
                <w:sz w:val="24"/>
                <w:szCs w:val="24"/>
                <w:lang w:eastAsia="en-US"/>
              </w:rPr>
              <w:t>Махмаев</w:t>
            </w:r>
            <w:proofErr w:type="spellEnd"/>
            <w:r w:rsidRPr="000533F7">
              <w:rPr>
                <w:rFonts w:eastAsia="Times New Roman"/>
                <w:sz w:val="24"/>
                <w:szCs w:val="24"/>
                <w:lang w:eastAsia="en-US"/>
              </w:rPr>
              <w:t xml:space="preserve"> «</w:t>
            </w:r>
            <w:proofErr w:type="spellStart"/>
            <w:r w:rsidRPr="000533F7">
              <w:rPr>
                <w:rFonts w:eastAsia="Times New Roman"/>
                <w:sz w:val="24"/>
                <w:szCs w:val="24"/>
                <w:lang w:eastAsia="en-US"/>
              </w:rPr>
              <w:t>Машар</w:t>
            </w:r>
            <w:proofErr w:type="spellEnd"/>
            <w:r w:rsidRPr="000533F7">
              <w:rPr>
                <w:rFonts w:eastAsia="Times New Roman"/>
                <w:sz w:val="24"/>
                <w:szCs w:val="24"/>
                <w:lang w:eastAsia="en-US"/>
              </w:rPr>
              <w:t>» («</w:t>
            </w:r>
            <w:proofErr w:type="spellStart"/>
            <w:r w:rsidRPr="000533F7">
              <w:rPr>
                <w:rFonts w:eastAsia="Times New Roman"/>
                <w:sz w:val="24"/>
                <w:szCs w:val="24"/>
                <w:lang w:eastAsia="en-US"/>
              </w:rPr>
              <w:t>Мир</w:t>
            </w:r>
            <w:proofErr w:type="spellEnd"/>
            <w:r w:rsidRPr="000533F7">
              <w:rPr>
                <w:rFonts w:eastAsia="Times New Roman"/>
                <w:sz w:val="24"/>
                <w:szCs w:val="24"/>
                <w:lang w:eastAsia="en-US"/>
              </w:rPr>
              <w:t xml:space="preserve">»).  </w:t>
            </w:r>
          </w:p>
        </w:tc>
        <w:tc>
          <w:tcPr>
            <w:tcW w:w="2127" w:type="dxa"/>
          </w:tcPr>
          <w:p w14:paraId="709DD53A"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209F619" w14:textId="77777777" w:rsidR="000533F7" w:rsidRPr="000533F7" w:rsidRDefault="000533F7" w:rsidP="000533F7">
            <w:pPr>
              <w:spacing w:line="240" w:lineRule="auto"/>
              <w:ind w:left="142" w:firstLine="0"/>
              <w:jc w:val="center"/>
              <w:rPr>
                <w:rFonts w:eastAsia="Times New Roman"/>
                <w:sz w:val="24"/>
                <w:szCs w:val="24"/>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C8BC47D" w14:textId="77777777" w:rsidTr="003317E8">
        <w:trPr>
          <w:trHeight w:val="167"/>
        </w:trPr>
        <w:tc>
          <w:tcPr>
            <w:tcW w:w="9649" w:type="dxa"/>
            <w:gridSpan w:val="5"/>
          </w:tcPr>
          <w:p w14:paraId="580BECE4" w14:textId="77777777" w:rsidR="000533F7" w:rsidRPr="000533F7" w:rsidRDefault="000533F7" w:rsidP="000533F7">
            <w:pPr>
              <w:spacing w:line="240" w:lineRule="auto"/>
              <w:ind w:left="142" w:firstLine="0"/>
              <w:jc w:val="left"/>
              <w:rPr>
                <w:rFonts w:eastAsia="Times New Roman"/>
                <w:b/>
                <w:bCs/>
                <w:sz w:val="24"/>
                <w:szCs w:val="24"/>
              </w:rPr>
            </w:pPr>
            <w:r w:rsidRPr="000533F7">
              <w:rPr>
                <w:rFonts w:eastAsia="Times New Roman"/>
                <w:b/>
                <w:bCs/>
                <w:sz w:val="24"/>
                <w:szCs w:val="24"/>
                <w:lang w:val="ru-RU"/>
              </w:rPr>
              <w:t xml:space="preserve"> </w:t>
            </w:r>
            <w:proofErr w:type="spellStart"/>
            <w:r w:rsidRPr="000533F7">
              <w:rPr>
                <w:rFonts w:eastAsia="Times New Roman"/>
                <w:b/>
                <w:bCs/>
                <w:sz w:val="24"/>
                <w:szCs w:val="24"/>
              </w:rPr>
              <w:t>Весна</w:t>
            </w:r>
            <w:proofErr w:type="spellEnd"/>
            <w:r w:rsidRPr="000533F7">
              <w:rPr>
                <w:rFonts w:eastAsia="Times New Roman"/>
                <w:b/>
                <w:bCs/>
                <w:sz w:val="24"/>
                <w:szCs w:val="24"/>
              </w:rPr>
              <w:t xml:space="preserve">, </w:t>
            </w:r>
            <w:proofErr w:type="spellStart"/>
            <w:r w:rsidRPr="000533F7">
              <w:rPr>
                <w:rFonts w:eastAsia="Times New Roman"/>
                <w:b/>
                <w:bCs/>
                <w:sz w:val="24"/>
                <w:szCs w:val="24"/>
              </w:rPr>
              <w:t>весна</w:t>
            </w:r>
            <w:proofErr w:type="spellEnd"/>
            <w:r w:rsidRPr="000533F7">
              <w:rPr>
                <w:rFonts w:eastAsia="Times New Roman"/>
                <w:b/>
                <w:bCs/>
                <w:sz w:val="24"/>
                <w:szCs w:val="24"/>
              </w:rPr>
              <w:t xml:space="preserve"> </w:t>
            </w:r>
            <w:proofErr w:type="spellStart"/>
            <w:r w:rsidRPr="000533F7">
              <w:rPr>
                <w:rFonts w:eastAsia="Times New Roman"/>
                <w:b/>
                <w:bCs/>
                <w:sz w:val="24"/>
                <w:szCs w:val="24"/>
              </w:rPr>
              <w:t>пришла</w:t>
            </w:r>
            <w:proofErr w:type="spellEnd"/>
            <w:r w:rsidRPr="000533F7">
              <w:rPr>
                <w:rFonts w:eastAsia="Times New Roman"/>
                <w:b/>
                <w:bCs/>
                <w:sz w:val="24"/>
                <w:szCs w:val="24"/>
              </w:rPr>
              <w:t>!</w:t>
            </w:r>
          </w:p>
        </w:tc>
      </w:tr>
      <w:tr w:rsidR="000533F7" w:rsidRPr="000533F7" w14:paraId="46220744" w14:textId="77777777" w:rsidTr="003317E8">
        <w:trPr>
          <w:trHeight w:val="167"/>
        </w:trPr>
        <w:tc>
          <w:tcPr>
            <w:tcW w:w="988" w:type="dxa"/>
            <w:gridSpan w:val="2"/>
          </w:tcPr>
          <w:p w14:paraId="78FDE232"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1.17.</w:t>
            </w:r>
          </w:p>
        </w:tc>
        <w:tc>
          <w:tcPr>
            <w:tcW w:w="4115" w:type="dxa"/>
          </w:tcPr>
          <w:p w14:paraId="3EDBA2DB"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Х. </w:t>
            </w:r>
            <w:proofErr w:type="spellStart"/>
            <w:r w:rsidRPr="000533F7">
              <w:rPr>
                <w:rFonts w:eastAsia="Times New Roman"/>
                <w:sz w:val="24"/>
                <w:szCs w:val="24"/>
                <w:lang w:val="ru-RU" w:eastAsia="en-US"/>
              </w:rPr>
              <w:t>Сатуев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Вайн</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бераш</w:t>
            </w:r>
            <w:proofErr w:type="spellEnd"/>
            <w:r w:rsidRPr="000533F7">
              <w:rPr>
                <w:rFonts w:eastAsia="Times New Roman"/>
                <w:sz w:val="24"/>
                <w:szCs w:val="24"/>
                <w:lang w:val="ru-RU" w:eastAsia="en-US"/>
              </w:rPr>
              <w:t>» («Наши дети»).</w:t>
            </w:r>
          </w:p>
          <w:p w14:paraId="0B038DCB"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Л. Толстой, «Б</w:t>
            </w:r>
            <w:r w:rsidRPr="000533F7">
              <w:rPr>
                <w:rFonts w:eastAsia="Times New Roman"/>
                <w:sz w:val="24"/>
                <w:szCs w:val="24"/>
                <w:lang w:eastAsia="en-US"/>
              </w:rPr>
              <w:t>I</w:t>
            </w:r>
            <w:proofErr w:type="spellStart"/>
            <w:r w:rsidRPr="000533F7">
              <w:rPr>
                <w:rFonts w:eastAsia="Times New Roman"/>
                <w:sz w:val="24"/>
                <w:szCs w:val="24"/>
                <w:lang w:val="ru-RU" w:eastAsia="en-US"/>
              </w:rPr>
              <w:t>аьсте</w:t>
            </w:r>
            <w:proofErr w:type="spellEnd"/>
            <w:r w:rsidRPr="000533F7">
              <w:rPr>
                <w:rFonts w:eastAsia="Times New Roman"/>
                <w:sz w:val="24"/>
                <w:szCs w:val="24"/>
                <w:lang w:val="ru-RU" w:eastAsia="en-US"/>
              </w:rPr>
              <w:t xml:space="preserve">» («Весна») (перевод Ш. </w:t>
            </w:r>
            <w:proofErr w:type="spellStart"/>
            <w:r w:rsidRPr="000533F7">
              <w:rPr>
                <w:rFonts w:eastAsia="Times New Roman"/>
                <w:sz w:val="24"/>
                <w:szCs w:val="24"/>
                <w:lang w:val="ru-RU" w:eastAsia="en-US"/>
              </w:rPr>
              <w:t>Тазуева</w:t>
            </w:r>
            <w:proofErr w:type="spellEnd"/>
            <w:r w:rsidRPr="000533F7">
              <w:rPr>
                <w:rFonts w:eastAsia="Times New Roman"/>
                <w:sz w:val="24"/>
                <w:szCs w:val="24"/>
                <w:lang w:val="ru-RU" w:eastAsia="en-US"/>
              </w:rPr>
              <w:t>).</w:t>
            </w:r>
          </w:p>
          <w:p w14:paraId="22635D3F" w14:textId="77777777" w:rsidR="000533F7" w:rsidRPr="000533F7" w:rsidRDefault="000533F7" w:rsidP="000533F7">
            <w:pPr>
              <w:spacing w:before="2" w:line="240" w:lineRule="auto"/>
              <w:ind w:left="142" w:firstLine="0"/>
              <w:jc w:val="left"/>
              <w:rPr>
                <w:rFonts w:eastAsia="Times New Roman"/>
                <w:sz w:val="24"/>
                <w:szCs w:val="24"/>
                <w:lang w:val="ru-RU" w:eastAsia="en-US"/>
              </w:rPr>
            </w:pPr>
            <w:proofErr w:type="spellStart"/>
            <w:r w:rsidRPr="000533F7">
              <w:rPr>
                <w:rFonts w:eastAsia="Times New Roman"/>
                <w:sz w:val="24"/>
                <w:szCs w:val="24"/>
                <w:lang w:val="ru-RU" w:eastAsia="en-US"/>
              </w:rPr>
              <w:t>Хь</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Саракаев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ХӀун</w:t>
            </w:r>
            <w:proofErr w:type="spellEnd"/>
            <w:r w:rsidRPr="000533F7">
              <w:rPr>
                <w:rFonts w:eastAsia="Times New Roman"/>
                <w:sz w:val="24"/>
                <w:szCs w:val="24"/>
                <w:lang w:val="ru-RU" w:eastAsia="en-US"/>
              </w:rPr>
              <w:t xml:space="preserve"> ю </w:t>
            </w:r>
            <w:proofErr w:type="spellStart"/>
            <w:r w:rsidRPr="000533F7">
              <w:rPr>
                <w:rFonts w:eastAsia="Times New Roman"/>
                <w:sz w:val="24"/>
                <w:szCs w:val="24"/>
                <w:lang w:val="ru-RU" w:eastAsia="en-US"/>
              </w:rPr>
              <w:t>иза</w:t>
            </w:r>
            <w:proofErr w:type="spellEnd"/>
            <w:r w:rsidRPr="000533F7">
              <w:rPr>
                <w:rFonts w:eastAsia="Times New Roman"/>
                <w:sz w:val="24"/>
                <w:szCs w:val="24"/>
                <w:lang w:val="ru-RU" w:eastAsia="en-US"/>
              </w:rPr>
              <w:t>?» («Что это такое?»).</w:t>
            </w:r>
          </w:p>
          <w:p w14:paraId="58FCEBB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У. </w:t>
            </w:r>
            <w:proofErr w:type="spellStart"/>
            <w:r w:rsidRPr="000533F7">
              <w:rPr>
                <w:rFonts w:eastAsia="Times New Roman"/>
                <w:sz w:val="24"/>
                <w:szCs w:val="24"/>
                <w:lang w:val="ru-RU" w:eastAsia="en-US"/>
              </w:rPr>
              <w:t>Гайсултанов</w:t>
            </w:r>
            <w:proofErr w:type="spellEnd"/>
            <w:r w:rsidRPr="000533F7">
              <w:rPr>
                <w:rFonts w:eastAsia="Times New Roman"/>
                <w:sz w:val="24"/>
                <w:szCs w:val="24"/>
                <w:lang w:val="ru-RU" w:eastAsia="en-US"/>
              </w:rPr>
              <w:t xml:space="preserve"> «Б</w:t>
            </w:r>
            <w:r w:rsidRPr="000533F7">
              <w:rPr>
                <w:rFonts w:eastAsia="Times New Roman"/>
                <w:sz w:val="24"/>
                <w:szCs w:val="24"/>
                <w:lang w:eastAsia="en-US"/>
              </w:rPr>
              <w:t>I</w:t>
            </w:r>
            <w:proofErr w:type="spellStart"/>
            <w:r w:rsidRPr="000533F7">
              <w:rPr>
                <w:rFonts w:eastAsia="Times New Roman"/>
                <w:sz w:val="24"/>
                <w:szCs w:val="24"/>
                <w:lang w:val="ru-RU" w:eastAsia="en-US"/>
              </w:rPr>
              <w:t>аьста</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хьуьнхахь</w:t>
            </w:r>
            <w:proofErr w:type="spellEnd"/>
            <w:r w:rsidRPr="000533F7">
              <w:rPr>
                <w:rFonts w:eastAsia="Times New Roman"/>
                <w:sz w:val="24"/>
                <w:szCs w:val="24"/>
                <w:lang w:val="ru-RU" w:eastAsia="en-US"/>
              </w:rPr>
              <w:t>» («Весной в лесу»).</w:t>
            </w:r>
          </w:p>
          <w:p w14:paraId="79EB9D4D"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Д. </w:t>
            </w:r>
            <w:proofErr w:type="spellStart"/>
            <w:r w:rsidRPr="000533F7">
              <w:rPr>
                <w:rFonts w:eastAsia="Times New Roman"/>
                <w:sz w:val="24"/>
                <w:szCs w:val="24"/>
                <w:lang w:val="ru-RU" w:eastAsia="en-US"/>
              </w:rPr>
              <w:t>Кагерманов</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Алкханчаш</w:t>
            </w:r>
            <w:proofErr w:type="spellEnd"/>
            <w:r w:rsidRPr="000533F7">
              <w:rPr>
                <w:rFonts w:eastAsia="Times New Roman"/>
                <w:sz w:val="24"/>
                <w:szCs w:val="24"/>
                <w:lang w:val="ru-RU" w:eastAsia="en-US"/>
              </w:rPr>
              <w:t>» («Скворцы»).</w:t>
            </w:r>
          </w:p>
          <w:p w14:paraId="5EFE7A4C"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w:t>
            </w:r>
            <w:proofErr w:type="spellStart"/>
            <w:r w:rsidRPr="000533F7">
              <w:rPr>
                <w:rFonts w:eastAsia="Times New Roman"/>
                <w:sz w:val="24"/>
                <w:szCs w:val="24"/>
                <w:lang w:val="ru-RU" w:eastAsia="en-US"/>
              </w:rPr>
              <w:t>Пхьагал</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дитта</w:t>
            </w:r>
            <w:proofErr w:type="spellEnd"/>
            <w:r w:rsidRPr="000533F7">
              <w:rPr>
                <w:rFonts w:eastAsia="Times New Roman"/>
                <w:sz w:val="24"/>
                <w:szCs w:val="24"/>
                <w:lang w:val="ru-RU" w:eastAsia="en-US"/>
              </w:rPr>
              <w:t xml:space="preserve"> т</w:t>
            </w:r>
            <w:r w:rsidRPr="000533F7">
              <w:rPr>
                <w:rFonts w:eastAsia="Times New Roman"/>
                <w:sz w:val="24"/>
                <w:szCs w:val="24"/>
                <w:lang w:eastAsia="en-US"/>
              </w:rPr>
              <w:t>I</w:t>
            </w:r>
            <w:proofErr w:type="spellStart"/>
            <w:r w:rsidRPr="000533F7">
              <w:rPr>
                <w:rFonts w:eastAsia="Times New Roman"/>
                <w:sz w:val="24"/>
                <w:szCs w:val="24"/>
                <w:lang w:val="ru-RU" w:eastAsia="en-US"/>
              </w:rPr>
              <w:t>ехь</w:t>
            </w:r>
            <w:proofErr w:type="spellEnd"/>
            <w:r w:rsidRPr="000533F7">
              <w:rPr>
                <w:rFonts w:eastAsia="Times New Roman"/>
                <w:sz w:val="24"/>
                <w:szCs w:val="24"/>
                <w:lang w:val="ru-RU" w:eastAsia="en-US"/>
              </w:rPr>
              <w:t xml:space="preserve">» («Заяц на дереве») (перевод М. </w:t>
            </w:r>
            <w:proofErr w:type="spellStart"/>
            <w:r w:rsidRPr="000533F7">
              <w:rPr>
                <w:rFonts w:eastAsia="Times New Roman"/>
                <w:sz w:val="24"/>
                <w:szCs w:val="24"/>
                <w:lang w:val="ru-RU" w:eastAsia="en-US"/>
              </w:rPr>
              <w:t>Сулаева</w:t>
            </w:r>
            <w:proofErr w:type="spellEnd"/>
            <w:r w:rsidRPr="000533F7">
              <w:rPr>
                <w:rFonts w:eastAsia="Times New Roman"/>
                <w:sz w:val="24"/>
                <w:szCs w:val="24"/>
                <w:lang w:val="ru-RU" w:eastAsia="en-US"/>
              </w:rPr>
              <w:t>).</w:t>
            </w:r>
          </w:p>
          <w:p w14:paraId="63A6A207"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А. </w:t>
            </w:r>
            <w:proofErr w:type="spellStart"/>
            <w:r w:rsidRPr="000533F7">
              <w:rPr>
                <w:rFonts w:eastAsia="Times New Roman"/>
                <w:sz w:val="24"/>
                <w:szCs w:val="24"/>
                <w:lang w:val="ru-RU" w:eastAsia="en-US"/>
              </w:rPr>
              <w:t>Кусаев</w:t>
            </w:r>
            <w:proofErr w:type="spellEnd"/>
            <w:r w:rsidRPr="000533F7">
              <w:rPr>
                <w:rFonts w:eastAsia="Times New Roman"/>
                <w:sz w:val="24"/>
                <w:szCs w:val="24"/>
                <w:lang w:val="ru-RU" w:eastAsia="en-US"/>
              </w:rPr>
              <w:t xml:space="preserve"> «Муха д</w:t>
            </w:r>
            <w:r w:rsidRPr="000533F7">
              <w:rPr>
                <w:rFonts w:eastAsia="Times New Roman"/>
                <w:sz w:val="24"/>
                <w:szCs w:val="24"/>
                <w:lang w:eastAsia="en-US"/>
              </w:rPr>
              <w:t>I</w:t>
            </w:r>
            <w:proofErr w:type="spellStart"/>
            <w:r w:rsidRPr="000533F7">
              <w:rPr>
                <w:rFonts w:eastAsia="Times New Roman"/>
                <w:sz w:val="24"/>
                <w:szCs w:val="24"/>
                <w:lang w:val="ru-RU" w:eastAsia="en-US"/>
              </w:rPr>
              <w:t>адог</w:t>
            </w:r>
            <w:proofErr w:type="spellEnd"/>
            <w:r w:rsidRPr="000533F7">
              <w:rPr>
                <w:rFonts w:eastAsia="Times New Roman"/>
                <w:sz w:val="24"/>
                <w:szCs w:val="24"/>
                <w:lang w:eastAsia="en-US"/>
              </w:rPr>
              <w:t>I</w:t>
            </w:r>
            <w:r w:rsidRPr="000533F7">
              <w:rPr>
                <w:rFonts w:eastAsia="Times New Roman"/>
                <w:sz w:val="24"/>
                <w:szCs w:val="24"/>
                <w:lang w:val="ru-RU" w:eastAsia="en-US"/>
              </w:rPr>
              <w:t xml:space="preserve">а деза </w:t>
            </w:r>
            <w:proofErr w:type="spellStart"/>
            <w:r w:rsidRPr="000533F7">
              <w:rPr>
                <w:rFonts w:eastAsia="Times New Roman"/>
                <w:sz w:val="24"/>
                <w:szCs w:val="24"/>
                <w:lang w:val="ru-RU" w:eastAsia="en-US"/>
              </w:rPr>
              <w:t>синтар</w:t>
            </w:r>
            <w:proofErr w:type="spellEnd"/>
            <w:r w:rsidRPr="000533F7">
              <w:rPr>
                <w:rFonts w:eastAsia="Times New Roman"/>
                <w:sz w:val="24"/>
                <w:szCs w:val="24"/>
                <w:lang w:val="ru-RU" w:eastAsia="en-US"/>
              </w:rPr>
              <w:t>» («Как нужно сажать деревца»).</w:t>
            </w:r>
          </w:p>
          <w:p w14:paraId="0AA2E06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Д. </w:t>
            </w:r>
            <w:proofErr w:type="spellStart"/>
            <w:r w:rsidRPr="000533F7">
              <w:rPr>
                <w:rFonts w:eastAsia="Times New Roman"/>
                <w:sz w:val="24"/>
                <w:szCs w:val="24"/>
                <w:lang w:val="ru-RU" w:eastAsia="en-US"/>
              </w:rPr>
              <w:t>Кагерманов</w:t>
            </w:r>
            <w:proofErr w:type="spellEnd"/>
            <w:r w:rsidRPr="000533F7">
              <w:rPr>
                <w:rFonts w:eastAsia="Times New Roman"/>
                <w:sz w:val="24"/>
                <w:szCs w:val="24"/>
                <w:lang w:val="ru-RU" w:eastAsia="en-US"/>
              </w:rPr>
              <w:t xml:space="preserve"> «Со а </w:t>
            </w:r>
            <w:proofErr w:type="spellStart"/>
            <w:r w:rsidRPr="000533F7">
              <w:rPr>
                <w:rFonts w:eastAsia="Times New Roman"/>
                <w:sz w:val="24"/>
                <w:szCs w:val="24"/>
                <w:lang w:val="ru-RU" w:eastAsia="en-US"/>
              </w:rPr>
              <w:t>воьду</w:t>
            </w:r>
            <w:proofErr w:type="spellEnd"/>
            <w:r w:rsidRPr="000533F7">
              <w:rPr>
                <w:rFonts w:eastAsia="Times New Roman"/>
                <w:sz w:val="24"/>
                <w:szCs w:val="24"/>
                <w:lang w:val="ru-RU" w:eastAsia="en-US"/>
              </w:rPr>
              <w:t>» («И я иду»).</w:t>
            </w:r>
          </w:p>
          <w:p w14:paraId="2586AA0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lastRenderedPageBreak/>
              <w:t>Н. Носов «</w:t>
            </w:r>
            <w:proofErr w:type="spellStart"/>
            <w:r w:rsidRPr="000533F7">
              <w:rPr>
                <w:rFonts w:eastAsia="Times New Roman"/>
                <w:sz w:val="24"/>
                <w:szCs w:val="24"/>
                <w:lang w:val="ru-RU" w:eastAsia="en-US"/>
              </w:rPr>
              <w:t>Хорсамах</w:t>
            </w:r>
            <w:proofErr w:type="spellEnd"/>
            <w:r w:rsidRPr="000533F7">
              <w:rPr>
                <w:rFonts w:eastAsia="Times New Roman"/>
                <w:sz w:val="24"/>
                <w:szCs w:val="24"/>
                <w:lang w:val="ru-RU" w:eastAsia="en-US"/>
              </w:rPr>
              <w:t xml:space="preserve"> </w:t>
            </w:r>
            <w:proofErr w:type="spellStart"/>
            <w:r w:rsidRPr="000533F7">
              <w:rPr>
                <w:rFonts w:eastAsia="Times New Roman"/>
                <w:sz w:val="24"/>
                <w:szCs w:val="24"/>
                <w:lang w:val="ru-RU" w:eastAsia="en-US"/>
              </w:rPr>
              <w:t>лаьцна</w:t>
            </w:r>
            <w:proofErr w:type="spellEnd"/>
            <w:r w:rsidRPr="000533F7">
              <w:rPr>
                <w:rFonts w:eastAsia="Times New Roman"/>
                <w:sz w:val="24"/>
                <w:szCs w:val="24"/>
                <w:lang w:val="ru-RU" w:eastAsia="en-US"/>
              </w:rPr>
              <w:t xml:space="preserve">» («О репке») (перевод А. </w:t>
            </w:r>
            <w:proofErr w:type="spellStart"/>
            <w:r w:rsidRPr="000533F7">
              <w:rPr>
                <w:rFonts w:eastAsia="Times New Roman"/>
                <w:sz w:val="24"/>
                <w:szCs w:val="24"/>
                <w:lang w:val="ru-RU" w:eastAsia="en-US"/>
              </w:rPr>
              <w:t>Кусаева</w:t>
            </w:r>
            <w:proofErr w:type="spellEnd"/>
            <w:r w:rsidRPr="000533F7">
              <w:rPr>
                <w:rFonts w:eastAsia="Times New Roman"/>
                <w:sz w:val="24"/>
                <w:szCs w:val="24"/>
                <w:lang w:val="ru-RU" w:eastAsia="en-US"/>
              </w:rPr>
              <w:t xml:space="preserve">).   </w:t>
            </w:r>
          </w:p>
        </w:tc>
        <w:tc>
          <w:tcPr>
            <w:tcW w:w="2127" w:type="dxa"/>
          </w:tcPr>
          <w:p w14:paraId="3A369322"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AB75418" w14:textId="77777777" w:rsidR="000533F7" w:rsidRPr="000533F7" w:rsidRDefault="000533F7" w:rsidP="000533F7">
            <w:pPr>
              <w:spacing w:line="240" w:lineRule="auto"/>
              <w:ind w:left="142" w:firstLine="0"/>
              <w:jc w:val="center"/>
              <w:rPr>
                <w:rFonts w:ascii="Calibri" w:eastAsia="Times New Roman" w:hAnsi="Calibri"/>
                <w:sz w:val="22"/>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8CDA19D" w14:textId="77777777" w:rsidTr="003317E8">
        <w:trPr>
          <w:trHeight w:val="167"/>
        </w:trPr>
        <w:tc>
          <w:tcPr>
            <w:tcW w:w="7230" w:type="dxa"/>
            <w:gridSpan w:val="4"/>
          </w:tcPr>
          <w:p w14:paraId="227DA0C9" w14:textId="77777777" w:rsidR="000533F7" w:rsidRPr="000533F7" w:rsidRDefault="000533F7" w:rsidP="000533F7">
            <w:pPr>
              <w:spacing w:line="240" w:lineRule="auto"/>
              <w:ind w:left="142" w:firstLine="0"/>
              <w:jc w:val="left"/>
              <w:rPr>
                <w:rFonts w:eastAsia="Times New Roman"/>
                <w:b/>
                <w:sz w:val="24"/>
                <w:szCs w:val="24"/>
                <w:lang w:eastAsia="en-US"/>
              </w:rPr>
            </w:pPr>
            <w:proofErr w:type="spellStart"/>
            <w:r w:rsidRPr="000533F7">
              <w:rPr>
                <w:rFonts w:eastAsia="Times New Roman"/>
                <w:b/>
                <w:sz w:val="24"/>
                <w:szCs w:val="24"/>
                <w:lang w:eastAsia="en-US"/>
              </w:rPr>
              <w:t>Устное</w:t>
            </w:r>
            <w:proofErr w:type="spellEnd"/>
            <w:r w:rsidRPr="000533F7">
              <w:rPr>
                <w:rFonts w:eastAsia="Times New Roman"/>
                <w:b/>
                <w:sz w:val="24"/>
                <w:szCs w:val="24"/>
                <w:lang w:eastAsia="en-US"/>
              </w:rPr>
              <w:t xml:space="preserve"> </w:t>
            </w:r>
            <w:proofErr w:type="spellStart"/>
            <w:r w:rsidRPr="000533F7">
              <w:rPr>
                <w:rFonts w:eastAsia="Times New Roman"/>
                <w:b/>
                <w:sz w:val="24"/>
                <w:szCs w:val="24"/>
                <w:lang w:eastAsia="en-US"/>
              </w:rPr>
              <w:t>народное</w:t>
            </w:r>
            <w:proofErr w:type="spellEnd"/>
            <w:r w:rsidRPr="000533F7">
              <w:rPr>
                <w:rFonts w:eastAsia="Times New Roman"/>
                <w:b/>
                <w:sz w:val="24"/>
                <w:szCs w:val="24"/>
                <w:lang w:eastAsia="en-US"/>
              </w:rPr>
              <w:t xml:space="preserve"> </w:t>
            </w:r>
            <w:proofErr w:type="spellStart"/>
            <w:r w:rsidRPr="000533F7">
              <w:rPr>
                <w:rFonts w:eastAsia="Times New Roman"/>
                <w:b/>
                <w:sz w:val="24"/>
                <w:szCs w:val="24"/>
                <w:lang w:eastAsia="en-US"/>
              </w:rPr>
              <w:t>творчество</w:t>
            </w:r>
            <w:proofErr w:type="spellEnd"/>
          </w:p>
        </w:tc>
        <w:tc>
          <w:tcPr>
            <w:tcW w:w="2419" w:type="dxa"/>
          </w:tcPr>
          <w:p w14:paraId="488DF3C5" w14:textId="77777777" w:rsidR="000533F7" w:rsidRPr="000533F7" w:rsidRDefault="000533F7" w:rsidP="000533F7">
            <w:pPr>
              <w:spacing w:line="240" w:lineRule="auto"/>
              <w:ind w:left="142" w:firstLine="0"/>
              <w:jc w:val="center"/>
              <w:rPr>
                <w:rFonts w:eastAsia="Times New Roman"/>
                <w:i/>
                <w:iCs/>
                <w:w w:val="97"/>
                <w:szCs w:val="20"/>
              </w:rPr>
            </w:pPr>
          </w:p>
        </w:tc>
      </w:tr>
      <w:tr w:rsidR="000533F7" w:rsidRPr="000533F7" w14:paraId="025F4287" w14:textId="77777777" w:rsidTr="003317E8">
        <w:trPr>
          <w:trHeight w:val="273"/>
        </w:trPr>
        <w:tc>
          <w:tcPr>
            <w:tcW w:w="936" w:type="dxa"/>
            <w:tcBorders>
              <w:right w:val="single" w:sz="4" w:space="0" w:color="auto"/>
            </w:tcBorders>
          </w:tcPr>
          <w:p w14:paraId="53BDBDBB"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1.18.</w:t>
            </w:r>
          </w:p>
        </w:tc>
        <w:tc>
          <w:tcPr>
            <w:tcW w:w="4167" w:type="dxa"/>
            <w:gridSpan w:val="2"/>
            <w:tcBorders>
              <w:left w:val="single" w:sz="4" w:space="0" w:color="auto"/>
            </w:tcBorders>
          </w:tcPr>
          <w:p w14:paraId="31248387" w14:textId="77777777" w:rsidR="000533F7" w:rsidRPr="000533F7" w:rsidRDefault="000533F7" w:rsidP="000533F7">
            <w:pPr>
              <w:spacing w:line="240" w:lineRule="auto"/>
              <w:ind w:left="142" w:firstLine="0"/>
              <w:jc w:val="left"/>
              <w:rPr>
                <w:rFonts w:eastAsia="Times New Roman"/>
                <w:bCs/>
                <w:sz w:val="24"/>
                <w:szCs w:val="24"/>
                <w:lang w:val="ru-RU" w:eastAsia="en-US"/>
              </w:rPr>
            </w:pPr>
            <w:proofErr w:type="spellStart"/>
            <w:r w:rsidRPr="000533F7">
              <w:rPr>
                <w:rFonts w:eastAsia="Times New Roman"/>
                <w:bCs/>
                <w:sz w:val="24"/>
                <w:szCs w:val="24"/>
                <w:lang w:val="ru-RU" w:eastAsia="en-US"/>
              </w:rPr>
              <w:t>Нохчийн</w:t>
            </w:r>
            <w:proofErr w:type="spellEnd"/>
            <w:r w:rsidRPr="000533F7">
              <w:rPr>
                <w:rFonts w:eastAsia="Times New Roman"/>
                <w:bCs/>
                <w:sz w:val="24"/>
                <w:szCs w:val="24"/>
                <w:lang w:val="ru-RU" w:eastAsia="en-US"/>
              </w:rPr>
              <w:t xml:space="preserve"> </w:t>
            </w:r>
            <w:proofErr w:type="spellStart"/>
            <w:r w:rsidRPr="000533F7">
              <w:rPr>
                <w:rFonts w:eastAsia="Times New Roman"/>
                <w:bCs/>
                <w:sz w:val="24"/>
                <w:szCs w:val="24"/>
                <w:lang w:val="ru-RU" w:eastAsia="en-US"/>
              </w:rPr>
              <w:t>иллеш</w:t>
            </w:r>
            <w:proofErr w:type="spellEnd"/>
            <w:r w:rsidRPr="000533F7">
              <w:rPr>
                <w:rFonts w:eastAsia="Times New Roman"/>
                <w:bCs/>
                <w:sz w:val="24"/>
                <w:szCs w:val="24"/>
                <w:lang w:val="ru-RU" w:eastAsia="en-US"/>
              </w:rPr>
              <w:t xml:space="preserve"> (Чеченские песни).</w:t>
            </w:r>
          </w:p>
          <w:p w14:paraId="60D6AEA7" w14:textId="77777777" w:rsidR="000533F7" w:rsidRPr="000533F7" w:rsidRDefault="000533F7" w:rsidP="000533F7">
            <w:pPr>
              <w:spacing w:line="240" w:lineRule="auto"/>
              <w:ind w:left="142" w:firstLine="0"/>
              <w:jc w:val="left"/>
              <w:rPr>
                <w:rFonts w:eastAsia="Times New Roman"/>
                <w:bCs/>
                <w:sz w:val="24"/>
                <w:szCs w:val="24"/>
                <w:lang w:val="ru-RU" w:eastAsia="en-US"/>
              </w:rPr>
            </w:pPr>
            <w:proofErr w:type="spellStart"/>
            <w:r w:rsidRPr="000533F7">
              <w:rPr>
                <w:rFonts w:eastAsia="Times New Roman"/>
                <w:bCs/>
                <w:sz w:val="24"/>
                <w:szCs w:val="24"/>
                <w:lang w:val="ru-RU" w:eastAsia="en-US"/>
              </w:rPr>
              <w:t>Эшарш</w:t>
            </w:r>
            <w:proofErr w:type="spellEnd"/>
            <w:r w:rsidRPr="000533F7">
              <w:rPr>
                <w:rFonts w:eastAsia="Times New Roman"/>
                <w:bCs/>
                <w:sz w:val="24"/>
                <w:szCs w:val="24"/>
                <w:lang w:val="ru-RU" w:eastAsia="en-US"/>
              </w:rPr>
              <w:t xml:space="preserve"> (Песни).</w:t>
            </w:r>
          </w:p>
          <w:p w14:paraId="26F729FD" w14:textId="77777777" w:rsidR="000533F7" w:rsidRPr="000533F7" w:rsidRDefault="000533F7" w:rsidP="000533F7">
            <w:pPr>
              <w:spacing w:line="240" w:lineRule="auto"/>
              <w:ind w:left="142" w:firstLine="0"/>
              <w:jc w:val="left"/>
              <w:rPr>
                <w:rFonts w:eastAsia="Times New Roman"/>
                <w:bCs/>
                <w:sz w:val="24"/>
                <w:szCs w:val="24"/>
                <w:lang w:val="ru-RU" w:eastAsia="en-US"/>
              </w:rPr>
            </w:pPr>
            <w:proofErr w:type="spellStart"/>
            <w:r w:rsidRPr="000533F7">
              <w:rPr>
                <w:rFonts w:eastAsia="Times New Roman"/>
                <w:bCs/>
                <w:sz w:val="24"/>
                <w:szCs w:val="24"/>
                <w:lang w:val="ru-RU" w:eastAsia="en-US"/>
              </w:rPr>
              <w:t>Берийн</w:t>
            </w:r>
            <w:proofErr w:type="spellEnd"/>
            <w:r w:rsidRPr="000533F7">
              <w:rPr>
                <w:rFonts w:eastAsia="Times New Roman"/>
                <w:bCs/>
                <w:sz w:val="24"/>
                <w:szCs w:val="24"/>
                <w:lang w:val="ru-RU" w:eastAsia="en-US"/>
              </w:rPr>
              <w:t xml:space="preserve"> </w:t>
            </w:r>
            <w:proofErr w:type="spellStart"/>
            <w:r w:rsidRPr="000533F7">
              <w:rPr>
                <w:rFonts w:eastAsia="Times New Roman"/>
                <w:bCs/>
                <w:sz w:val="24"/>
                <w:szCs w:val="24"/>
                <w:lang w:val="ru-RU" w:eastAsia="en-US"/>
              </w:rPr>
              <w:t>ловзарш</w:t>
            </w:r>
            <w:proofErr w:type="spellEnd"/>
            <w:r w:rsidRPr="000533F7">
              <w:rPr>
                <w:rFonts w:eastAsia="Times New Roman"/>
                <w:bCs/>
                <w:sz w:val="24"/>
                <w:szCs w:val="24"/>
                <w:lang w:val="ru-RU" w:eastAsia="en-US"/>
              </w:rPr>
              <w:t xml:space="preserve"> (Детские игры). Детская игра «</w:t>
            </w:r>
            <w:proofErr w:type="spellStart"/>
            <w:r w:rsidRPr="000533F7">
              <w:rPr>
                <w:rFonts w:eastAsia="Times New Roman"/>
                <w:bCs/>
                <w:sz w:val="24"/>
                <w:szCs w:val="24"/>
                <w:lang w:val="ru-RU" w:eastAsia="en-US"/>
              </w:rPr>
              <w:t>Цициггий</w:t>
            </w:r>
            <w:proofErr w:type="spellEnd"/>
            <w:r w:rsidRPr="000533F7">
              <w:rPr>
                <w:rFonts w:eastAsia="Times New Roman"/>
                <w:bCs/>
                <w:sz w:val="24"/>
                <w:szCs w:val="24"/>
                <w:lang w:val="ru-RU" w:eastAsia="en-US"/>
              </w:rPr>
              <w:t xml:space="preserve">, </w:t>
            </w:r>
            <w:proofErr w:type="spellStart"/>
            <w:r w:rsidRPr="000533F7">
              <w:rPr>
                <w:rFonts w:eastAsia="Times New Roman"/>
                <w:bCs/>
                <w:sz w:val="24"/>
                <w:szCs w:val="24"/>
                <w:lang w:val="ru-RU" w:eastAsia="en-US"/>
              </w:rPr>
              <w:t>дахкий</w:t>
            </w:r>
            <w:proofErr w:type="spellEnd"/>
            <w:r w:rsidRPr="000533F7">
              <w:rPr>
                <w:rFonts w:eastAsia="Times New Roman"/>
                <w:bCs/>
                <w:sz w:val="24"/>
                <w:szCs w:val="24"/>
                <w:lang w:val="ru-RU" w:eastAsia="en-US"/>
              </w:rPr>
              <w:t>» («Кошки-мышки»).</w:t>
            </w:r>
          </w:p>
          <w:p w14:paraId="7312A945" w14:textId="77777777" w:rsidR="000533F7" w:rsidRPr="000533F7" w:rsidRDefault="000533F7" w:rsidP="000533F7">
            <w:pPr>
              <w:spacing w:line="240" w:lineRule="auto"/>
              <w:ind w:left="142" w:firstLine="0"/>
              <w:jc w:val="left"/>
              <w:rPr>
                <w:rFonts w:eastAsia="Times New Roman"/>
                <w:bCs/>
                <w:sz w:val="24"/>
                <w:szCs w:val="24"/>
                <w:lang w:val="ru-RU" w:eastAsia="en-US"/>
              </w:rPr>
            </w:pPr>
            <w:proofErr w:type="spellStart"/>
            <w:r w:rsidRPr="000533F7">
              <w:rPr>
                <w:rFonts w:eastAsia="Times New Roman"/>
                <w:bCs/>
                <w:sz w:val="24"/>
                <w:szCs w:val="24"/>
                <w:lang w:val="ru-RU" w:eastAsia="en-US"/>
              </w:rPr>
              <w:t>Кицанаш</w:t>
            </w:r>
            <w:proofErr w:type="spellEnd"/>
            <w:r w:rsidRPr="000533F7">
              <w:rPr>
                <w:rFonts w:eastAsia="Times New Roman"/>
                <w:bCs/>
                <w:sz w:val="24"/>
                <w:szCs w:val="24"/>
                <w:lang w:val="ru-RU" w:eastAsia="en-US"/>
              </w:rPr>
              <w:t xml:space="preserve"> (Пословицы).</w:t>
            </w:r>
          </w:p>
          <w:p w14:paraId="2DF4BE85"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Х</w:t>
            </w:r>
            <w:r w:rsidRPr="000533F7">
              <w:rPr>
                <w:rFonts w:eastAsia="Times New Roman"/>
                <w:bCs/>
                <w:sz w:val="24"/>
                <w:szCs w:val="24"/>
                <w:lang w:eastAsia="en-US"/>
              </w:rPr>
              <w:t>I</w:t>
            </w:r>
            <w:proofErr w:type="spellStart"/>
            <w:r w:rsidRPr="000533F7">
              <w:rPr>
                <w:rFonts w:eastAsia="Times New Roman"/>
                <w:bCs/>
                <w:sz w:val="24"/>
                <w:szCs w:val="24"/>
                <w:lang w:val="ru-RU" w:eastAsia="en-US"/>
              </w:rPr>
              <w:t>етал-металш</w:t>
            </w:r>
            <w:proofErr w:type="spellEnd"/>
            <w:r w:rsidRPr="000533F7">
              <w:rPr>
                <w:rFonts w:eastAsia="Times New Roman"/>
                <w:bCs/>
                <w:sz w:val="24"/>
                <w:szCs w:val="24"/>
                <w:lang w:val="ru-RU" w:eastAsia="en-US"/>
              </w:rPr>
              <w:t xml:space="preserve"> (Загадки).</w:t>
            </w:r>
          </w:p>
          <w:p w14:paraId="213DB0F0" w14:textId="77777777" w:rsidR="000533F7" w:rsidRPr="000533F7" w:rsidRDefault="000533F7" w:rsidP="000533F7">
            <w:pPr>
              <w:spacing w:line="240" w:lineRule="auto"/>
              <w:ind w:left="142" w:firstLine="0"/>
              <w:jc w:val="left"/>
              <w:rPr>
                <w:rFonts w:eastAsia="Times New Roman"/>
                <w:bCs/>
                <w:sz w:val="24"/>
                <w:szCs w:val="24"/>
                <w:lang w:val="ru-RU" w:eastAsia="en-US"/>
              </w:rPr>
            </w:pPr>
            <w:proofErr w:type="spellStart"/>
            <w:r w:rsidRPr="000533F7">
              <w:rPr>
                <w:rFonts w:eastAsia="Times New Roman"/>
                <w:bCs/>
                <w:sz w:val="24"/>
                <w:szCs w:val="24"/>
                <w:lang w:val="ru-RU" w:eastAsia="en-US"/>
              </w:rPr>
              <w:t>Чехкааларш</w:t>
            </w:r>
            <w:proofErr w:type="spellEnd"/>
            <w:r w:rsidRPr="000533F7">
              <w:rPr>
                <w:rFonts w:eastAsia="Times New Roman"/>
                <w:bCs/>
                <w:sz w:val="24"/>
                <w:szCs w:val="24"/>
                <w:lang w:val="ru-RU" w:eastAsia="en-US"/>
              </w:rPr>
              <w:t xml:space="preserve"> (Скороговорки).</w:t>
            </w:r>
          </w:p>
          <w:p w14:paraId="56B998A4" w14:textId="77777777" w:rsidR="000533F7" w:rsidRPr="000533F7" w:rsidRDefault="000533F7" w:rsidP="000533F7">
            <w:pPr>
              <w:spacing w:line="240" w:lineRule="auto"/>
              <w:ind w:left="142" w:firstLine="0"/>
              <w:jc w:val="left"/>
              <w:rPr>
                <w:rFonts w:eastAsia="Times New Roman"/>
                <w:bCs/>
                <w:sz w:val="24"/>
                <w:szCs w:val="24"/>
                <w:lang w:val="ru-RU" w:eastAsia="en-US"/>
              </w:rPr>
            </w:pPr>
            <w:proofErr w:type="spellStart"/>
            <w:r w:rsidRPr="000533F7">
              <w:rPr>
                <w:rFonts w:eastAsia="Times New Roman"/>
                <w:bCs/>
                <w:sz w:val="24"/>
                <w:szCs w:val="24"/>
                <w:lang w:val="ru-RU" w:eastAsia="en-US"/>
              </w:rPr>
              <w:t>Дагардарш</w:t>
            </w:r>
            <w:proofErr w:type="spellEnd"/>
            <w:r w:rsidRPr="000533F7">
              <w:rPr>
                <w:rFonts w:eastAsia="Times New Roman"/>
                <w:bCs/>
                <w:sz w:val="24"/>
                <w:szCs w:val="24"/>
                <w:lang w:val="ru-RU" w:eastAsia="en-US"/>
              </w:rPr>
              <w:t xml:space="preserve"> (Считалки).</w:t>
            </w:r>
          </w:p>
          <w:p w14:paraId="2921A0EC"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 xml:space="preserve">Чеченские народные сказки: «Майра </w:t>
            </w:r>
            <w:proofErr w:type="spellStart"/>
            <w:r w:rsidRPr="000533F7">
              <w:rPr>
                <w:rFonts w:eastAsia="Times New Roman"/>
                <w:bCs/>
                <w:sz w:val="24"/>
                <w:szCs w:val="24"/>
                <w:lang w:val="ru-RU" w:eastAsia="en-US"/>
              </w:rPr>
              <w:t>пхьагал</w:t>
            </w:r>
            <w:proofErr w:type="spellEnd"/>
            <w:r w:rsidRPr="000533F7">
              <w:rPr>
                <w:rFonts w:eastAsia="Times New Roman"/>
                <w:bCs/>
                <w:sz w:val="24"/>
                <w:szCs w:val="24"/>
                <w:lang w:val="ru-RU" w:eastAsia="en-US"/>
              </w:rPr>
              <w:t>» («Храбрый заяц»), «</w:t>
            </w:r>
            <w:proofErr w:type="spellStart"/>
            <w:r w:rsidRPr="000533F7">
              <w:rPr>
                <w:rFonts w:eastAsia="Times New Roman"/>
                <w:bCs/>
                <w:sz w:val="24"/>
                <w:szCs w:val="24"/>
                <w:lang w:val="ru-RU" w:eastAsia="en-US"/>
              </w:rPr>
              <w:t>Цаьпцалггий</w:t>
            </w:r>
            <w:proofErr w:type="spellEnd"/>
            <w:r w:rsidRPr="000533F7">
              <w:rPr>
                <w:rFonts w:eastAsia="Times New Roman"/>
                <w:bCs/>
                <w:sz w:val="24"/>
                <w:szCs w:val="24"/>
                <w:lang w:val="ru-RU" w:eastAsia="en-US"/>
              </w:rPr>
              <w:t xml:space="preserve">, </w:t>
            </w:r>
            <w:proofErr w:type="spellStart"/>
            <w:r w:rsidRPr="000533F7">
              <w:rPr>
                <w:rFonts w:eastAsia="Times New Roman"/>
                <w:bCs/>
                <w:sz w:val="24"/>
                <w:szCs w:val="24"/>
                <w:lang w:val="ru-RU" w:eastAsia="en-US"/>
              </w:rPr>
              <w:t>зингаттий</w:t>
            </w:r>
            <w:proofErr w:type="spellEnd"/>
            <w:r w:rsidRPr="000533F7">
              <w:rPr>
                <w:rFonts w:eastAsia="Times New Roman"/>
                <w:bCs/>
                <w:sz w:val="24"/>
                <w:szCs w:val="24"/>
                <w:lang w:val="ru-RU" w:eastAsia="en-US"/>
              </w:rPr>
              <w:t>» («Кузнечик и муравей»), «Газа-</w:t>
            </w:r>
            <w:proofErr w:type="spellStart"/>
            <w:r w:rsidRPr="000533F7">
              <w:rPr>
                <w:rFonts w:eastAsia="Times New Roman"/>
                <w:bCs/>
                <w:sz w:val="24"/>
                <w:szCs w:val="24"/>
                <w:lang w:val="ru-RU" w:eastAsia="en-US"/>
              </w:rPr>
              <w:t>гуьзалггий</w:t>
            </w:r>
            <w:proofErr w:type="spellEnd"/>
            <w:r w:rsidRPr="000533F7">
              <w:rPr>
                <w:rFonts w:eastAsia="Times New Roman"/>
                <w:bCs/>
                <w:sz w:val="24"/>
                <w:szCs w:val="24"/>
                <w:lang w:val="ru-RU" w:eastAsia="en-US"/>
              </w:rPr>
              <w:t xml:space="preserve">, сира </w:t>
            </w:r>
            <w:proofErr w:type="spellStart"/>
            <w:r w:rsidRPr="000533F7">
              <w:rPr>
                <w:rFonts w:eastAsia="Times New Roman"/>
                <w:bCs/>
                <w:sz w:val="24"/>
                <w:szCs w:val="24"/>
                <w:lang w:val="ru-RU" w:eastAsia="en-US"/>
              </w:rPr>
              <w:t>борззий</w:t>
            </w:r>
            <w:proofErr w:type="spellEnd"/>
            <w:r w:rsidRPr="000533F7">
              <w:rPr>
                <w:rFonts w:eastAsia="Times New Roman"/>
                <w:bCs/>
                <w:sz w:val="24"/>
                <w:szCs w:val="24"/>
                <w:lang w:val="ru-RU" w:eastAsia="en-US"/>
              </w:rPr>
              <w:t xml:space="preserve">» («Коза и серый волк»), «Зуй, </w:t>
            </w:r>
            <w:proofErr w:type="spellStart"/>
            <w:r w:rsidRPr="000533F7">
              <w:rPr>
                <w:rFonts w:eastAsia="Times New Roman"/>
                <w:bCs/>
                <w:sz w:val="24"/>
                <w:szCs w:val="24"/>
                <w:lang w:val="ru-RU" w:eastAsia="en-US"/>
              </w:rPr>
              <w:t>пхьагаллий</w:t>
            </w:r>
            <w:proofErr w:type="spellEnd"/>
            <w:r w:rsidRPr="000533F7">
              <w:rPr>
                <w:rFonts w:eastAsia="Times New Roman"/>
                <w:bCs/>
                <w:sz w:val="24"/>
                <w:szCs w:val="24"/>
                <w:lang w:val="ru-RU" w:eastAsia="en-US"/>
              </w:rPr>
              <w:t>» («Ёжик и заяц»), «</w:t>
            </w:r>
            <w:proofErr w:type="spellStart"/>
            <w:r w:rsidRPr="000533F7">
              <w:rPr>
                <w:rFonts w:eastAsia="Times New Roman"/>
                <w:bCs/>
                <w:sz w:val="24"/>
                <w:szCs w:val="24"/>
                <w:lang w:val="ru-RU" w:eastAsia="en-US"/>
              </w:rPr>
              <w:t>Борззий</w:t>
            </w:r>
            <w:proofErr w:type="spellEnd"/>
            <w:r w:rsidRPr="000533F7">
              <w:rPr>
                <w:rFonts w:eastAsia="Times New Roman"/>
                <w:bCs/>
                <w:sz w:val="24"/>
                <w:szCs w:val="24"/>
                <w:lang w:val="ru-RU" w:eastAsia="en-US"/>
              </w:rPr>
              <w:t xml:space="preserve">, </w:t>
            </w:r>
            <w:proofErr w:type="spellStart"/>
            <w:r w:rsidRPr="000533F7">
              <w:rPr>
                <w:rFonts w:eastAsia="Times New Roman"/>
                <w:bCs/>
                <w:sz w:val="24"/>
                <w:szCs w:val="24"/>
                <w:lang w:val="ru-RU" w:eastAsia="en-US"/>
              </w:rPr>
              <w:t>цхьогаллий</w:t>
            </w:r>
            <w:proofErr w:type="spellEnd"/>
            <w:r w:rsidRPr="000533F7">
              <w:rPr>
                <w:rFonts w:eastAsia="Times New Roman"/>
                <w:bCs/>
                <w:sz w:val="24"/>
                <w:szCs w:val="24"/>
                <w:lang w:val="ru-RU" w:eastAsia="en-US"/>
              </w:rPr>
              <w:t xml:space="preserve">, </w:t>
            </w:r>
            <w:proofErr w:type="spellStart"/>
            <w:r w:rsidRPr="000533F7">
              <w:rPr>
                <w:rFonts w:eastAsia="Times New Roman"/>
                <w:bCs/>
                <w:sz w:val="24"/>
                <w:szCs w:val="24"/>
                <w:lang w:val="ru-RU" w:eastAsia="en-US"/>
              </w:rPr>
              <w:t>ломмий</w:t>
            </w:r>
            <w:proofErr w:type="spellEnd"/>
            <w:r w:rsidRPr="000533F7">
              <w:rPr>
                <w:rFonts w:eastAsia="Times New Roman"/>
                <w:bCs/>
                <w:sz w:val="24"/>
                <w:szCs w:val="24"/>
                <w:lang w:val="ru-RU" w:eastAsia="en-US"/>
              </w:rPr>
              <w:t>» («Волк, лиса и лев»), «</w:t>
            </w:r>
            <w:proofErr w:type="spellStart"/>
            <w:r w:rsidRPr="000533F7">
              <w:rPr>
                <w:rFonts w:eastAsia="Times New Roman"/>
                <w:bCs/>
                <w:sz w:val="24"/>
                <w:szCs w:val="24"/>
                <w:lang w:val="ru-RU" w:eastAsia="en-US"/>
              </w:rPr>
              <w:t>Цхьогаллий</w:t>
            </w:r>
            <w:proofErr w:type="spellEnd"/>
            <w:r w:rsidRPr="000533F7">
              <w:rPr>
                <w:rFonts w:eastAsia="Times New Roman"/>
                <w:bCs/>
                <w:sz w:val="24"/>
                <w:szCs w:val="24"/>
                <w:lang w:val="ru-RU" w:eastAsia="en-US"/>
              </w:rPr>
              <w:t xml:space="preserve">, </w:t>
            </w:r>
            <w:proofErr w:type="spellStart"/>
            <w:r w:rsidRPr="000533F7">
              <w:rPr>
                <w:rFonts w:eastAsia="Times New Roman"/>
                <w:bCs/>
                <w:sz w:val="24"/>
                <w:szCs w:val="24"/>
                <w:lang w:val="ru-RU" w:eastAsia="en-US"/>
              </w:rPr>
              <w:t>пхьагаллий</w:t>
            </w:r>
            <w:proofErr w:type="spellEnd"/>
            <w:r w:rsidRPr="000533F7">
              <w:rPr>
                <w:rFonts w:eastAsia="Times New Roman"/>
                <w:bCs/>
                <w:sz w:val="24"/>
                <w:szCs w:val="24"/>
                <w:lang w:val="ru-RU" w:eastAsia="en-US"/>
              </w:rPr>
              <w:t xml:space="preserve">» («Лиса и заяц»).   </w:t>
            </w:r>
          </w:p>
        </w:tc>
        <w:tc>
          <w:tcPr>
            <w:tcW w:w="2127" w:type="dxa"/>
          </w:tcPr>
          <w:p w14:paraId="0A27534E"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1B39B73"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48BEFEAE" w14:textId="77777777" w:rsidTr="003317E8">
        <w:trPr>
          <w:trHeight w:val="273"/>
        </w:trPr>
        <w:tc>
          <w:tcPr>
            <w:tcW w:w="9649" w:type="dxa"/>
            <w:gridSpan w:val="5"/>
          </w:tcPr>
          <w:p w14:paraId="1B87EDE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 xml:space="preserve">3 </w:t>
            </w:r>
            <w:proofErr w:type="spellStart"/>
            <w:r w:rsidRPr="000533F7">
              <w:rPr>
                <w:rFonts w:eastAsia="Times New Roman"/>
                <w:b/>
                <w:sz w:val="24"/>
                <w:szCs w:val="24"/>
              </w:rPr>
              <w:t>класс</w:t>
            </w:r>
            <w:proofErr w:type="spellEnd"/>
          </w:p>
        </w:tc>
      </w:tr>
      <w:tr w:rsidR="000533F7" w:rsidRPr="000533F7" w14:paraId="6004B518" w14:textId="77777777" w:rsidTr="003317E8">
        <w:trPr>
          <w:trHeight w:val="273"/>
        </w:trPr>
        <w:tc>
          <w:tcPr>
            <w:tcW w:w="9649" w:type="dxa"/>
            <w:gridSpan w:val="5"/>
          </w:tcPr>
          <w:p w14:paraId="623D2D6E" w14:textId="77777777" w:rsidR="000533F7" w:rsidRPr="000533F7" w:rsidRDefault="000533F7" w:rsidP="000533F7">
            <w:pPr>
              <w:spacing w:line="240" w:lineRule="auto"/>
              <w:ind w:left="142" w:firstLine="0"/>
              <w:jc w:val="left"/>
              <w:rPr>
                <w:rFonts w:eastAsia="Times New Roman"/>
                <w:b/>
                <w:sz w:val="24"/>
                <w:szCs w:val="24"/>
              </w:rPr>
            </w:pPr>
            <w:proofErr w:type="spellStart"/>
            <w:r w:rsidRPr="000533F7">
              <w:rPr>
                <w:rFonts w:eastAsia="Times New Roman"/>
                <w:b/>
                <w:sz w:val="24"/>
                <w:szCs w:val="24"/>
              </w:rPr>
              <w:t>Вестники</w:t>
            </w:r>
            <w:proofErr w:type="spellEnd"/>
            <w:r w:rsidRPr="000533F7">
              <w:rPr>
                <w:rFonts w:eastAsia="Times New Roman"/>
                <w:b/>
                <w:sz w:val="24"/>
                <w:szCs w:val="24"/>
              </w:rPr>
              <w:t xml:space="preserve"> </w:t>
            </w:r>
            <w:proofErr w:type="spellStart"/>
            <w:r w:rsidRPr="000533F7">
              <w:rPr>
                <w:rFonts w:eastAsia="Times New Roman"/>
                <w:b/>
                <w:sz w:val="24"/>
                <w:szCs w:val="24"/>
              </w:rPr>
              <w:t>Родины</w:t>
            </w:r>
            <w:proofErr w:type="spellEnd"/>
          </w:p>
        </w:tc>
      </w:tr>
      <w:tr w:rsidR="000533F7" w:rsidRPr="000533F7" w14:paraId="699EB73D" w14:textId="77777777" w:rsidTr="003317E8">
        <w:trPr>
          <w:trHeight w:val="273"/>
        </w:trPr>
        <w:tc>
          <w:tcPr>
            <w:tcW w:w="936" w:type="dxa"/>
            <w:tcBorders>
              <w:right w:val="single" w:sz="4" w:space="0" w:color="auto"/>
            </w:tcBorders>
          </w:tcPr>
          <w:p w14:paraId="2FA43548"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1.19.</w:t>
            </w:r>
          </w:p>
        </w:tc>
        <w:tc>
          <w:tcPr>
            <w:tcW w:w="4167" w:type="dxa"/>
            <w:gridSpan w:val="2"/>
            <w:tcBorders>
              <w:top w:val="single" w:sz="3" w:space="0" w:color="000000"/>
              <w:left w:val="single" w:sz="3" w:space="0" w:color="000000"/>
              <w:bottom w:val="single" w:sz="3" w:space="0" w:color="000000"/>
              <w:right w:val="single" w:sz="3" w:space="0" w:color="000000"/>
            </w:tcBorders>
          </w:tcPr>
          <w:p w14:paraId="499CE3A5" w14:textId="77777777" w:rsidR="000533F7" w:rsidRPr="000533F7" w:rsidRDefault="000533F7" w:rsidP="000533F7">
            <w:pPr>
              <w:spacing w:line="240" w:lineRule="auto"/>
              <w:ind w:left="7" w:right="204" w:firstLine="0"/>
              <w:jc w:val="left"/>
              <w:rPr>
                <w:rFonts w:eastAsia="Times New Roman"/>
                <w:sz w:val="24"/>
                <w:szCs w:val="24"/>
                <w:lang w:val="ru-RU"/>
              </w:rPr>
            </w:pPr>
            <w:r w:rsidRPr="000533F7">
              <w:rPr>
                <w:rFonts w:eastAsia="Times New Roman"/>
                <w:sz w:val="24"/>
                <w:szCs w:val="24"/>
                <w:lang w:val="ru-RU"/>
              </w:rPr>
              <w:t xml:space="preserve"> А. Сулейманов «</w:t>
            </w:r>
            <w:proofErr w:type="spellStart"/>
            <w:r w:rsidRPr="000533F7">
              <w:rPr>
                <w:rFonts w:eastAsia="Times New Roman"/>
                <w:sz w:val="24"/>
                <w:szCs w:val="24"/>
                <w:lang w:val="ru-RU"/>
              </w:rPr>
              <w:t>Даймахкана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вайн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халкъана</w:t>
            </w:r>
            <w:proofErr w:type="spellEnd"/>
            <w:r w:rsidRPr="000533F7">
              <w:rPr>
                <w:rFonts w:eastAsia="Times New Roman"/>
                <w:sz w:val="24"/>
                <w:szCs w:val="24"/>
                <w:lang w:val="ru-RU"/>
              </w:rPr>
              <w:t>…» («Родине, нашему народу»).</w:t>
            </w:r>
          </w:p>
          <w:p w14:paraId="22D61EA3" w14:textId="77777777" w:rsidR="000533F7" w:rsidRPr="000267B5" w:rsidRDefault="000533F7" w:rsidP="000533F7">
            <w:pPr>
              <w:spacing w:line="240" w:lineRule="auto"/>
              <w:ind w:left="7" w:right="204" w:firstLine="0"/>
              <w:jc w:val="left"/>
              <w:rPr>
                <w:rFonts w:eastAsia="Times New Roman"/>
                <w:b/>
                <w:sz w:val="24"/>
                <w:szCs w:val="24"/>
                <w:lang w:val="ru-RU" w:eastAsia="en-US"/>
              </w:rPr>
            </w:pPr>
            <w:r w:rsidRPr="000533F7">
              <w:rPr>
                <w:rFonts w:eastAsia="Times New Roman"/>
                <w:sz w:val="24"/>
                <w:szCs w:val="24"/>
                <w:lang w:val="ru-RU"/>
              </w:rPr>
              <w:t>Ш. Арсанукаев «Б</w:t>
            </w:r>
            <w:r w:rsidRPr="000533F7">
              <w:rPr>
                <w:rFonts w:eastAsia="Times New Roman"/>
                <w:sz w:val="24"/>
                <w:szCs w:val="24"/>
              </w:rPr>
              <w:t>I</w:t>
            </w:r>
            <w:proofErr w:type="spellStart"/>
            <w:r w:rsidRPr="000533F7">
              <w:rPr>
                <w:rFonts w:eastAsia="Times New Roman"/>
                <w:sz w:val="24"/>
                <w:szCs w:val="24"/>
                <w:lang w:val="ru-RU"/>
              </w:rPr>
              <w:t>ешерийн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къийсамехь</w:t>
            </w:r>
            <w:proofErr w:type="spellEnd"/>
            <w:r w:rsidRPr="000533F7">
              <w:rPr>
                <w:rFonts w:eastAsia="Times New Roman"/>
                <w:sz w:val="24"/>
                <w:szCs w:val="24"/>
                <w:lang w:val="ru-RU"/>
              </w:rPr>
              <w:t xml:space="preserve">…» </w:t>
            </w:r>
            <w:r w:rsidRPr="000267B5">
              <w:rPr>
                <w:rFonts w:eastAsia="Times New Roman"/>
                <w:sz w:val="24"/>
                <w:szCs w:val="24"/>
                <w:lang w:val="ru-RU"/>
              </w:rPr>
              <w:t>(«В столетней борьбе…»).</w:t>
            </w:r>
          </w:p>
        </w:tc>
        <w:tc>
          <w:tcPr>
            <w:tcW w:w="2127" w:type="dxa"/>
          </w:tcPr>
          <w:p w14:paraId="0B622A0F"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FF448EE"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B3A125E" w14:textId="77777777" w:rsidTr="003317E8">
        <w:trPr>
          <w:trHeight w:val="273"/>
        </w:trPr>
        <w:tc>
          <w:tcPr>
            <w:tcW w:w="9649" w:type="dxa"/>
            <w:gridSpan w:val="5"/>
          </w:tcPr>
          <w:p w14:paraId="08E884C4" w14:textId="77777777" w:rsidR="000533F7" w:rsidRPr="000533F7" w:rsidRDefault="000533F7" w:rsidP="000533F7">
            <w:pPr>
              <w:spacing w:line="240" w:lineRule="auto"/>
              <w:ind w:left="142" w:firstLine="0"/>
              <w:jc w:val="left"/>
              <w:rPr>
                <w:rFonts w:eastAsia="Times New Roman"/>
                <w:sz w:val="24"/>
                <w:szCs w:val="24"/>
                <w:lang w:eastAsia="en-US"/>
              </w:rPr>
            </w:pPr>
            <w:proofErr w:type="spellStart"/>
            <w:r w:rsidRPr="000533F7">
              <w:rPr>
                <w:rFonts w:eastAsia="Times New Roman"/>
                <w:b/>
                <w:sz w:val="24"/>
                <w:szCs w:val="24"/>
              </w:rPr>
              <w:t>Лето</w:t>
            </w:r>
            <w:proofErr w:type="spellEnd"/>
            <w:r w:rsidRPr="000533F7">
              <w:rPr>
                <w:rFonts w:eastAsia="Times New Roman"/>
                <w:b/>
                <w:sz w:val="24"/>
                <w:szCs w:val="24"/>
              </w:rPr>
              <w:t xml:space="preserve"> и </w:t>
            </w:r>
            <w:proofErr w:type="spellStart"/>
            <w:r w:rsidRPr="000533F7">
              <w:rPr>
                <w:rFonts w:eastAsia="Times New Roman"/>
                <w:b/>
                <w:sz w:val="24"/>
                <w:szCs w:val="24"/>
              </w:rPr>
              <w:t>осень</w:t>
            </w:r>
            <w:proofErr w:type="spellEnd"/>
            <w:r w:rsidRPr="000533F7">
              <w:rPr>
                <w:rFonts w:eastAsia="Times New Roman"/>
                <w:b/>
                <w:sz w:val="24"/>
                <w:szCs w:val="24"/>
              </w:rPr>
              <w:t xml:space="preserve"> </w:t>
            </w:r>
          </w:p>
        </w:tc>
      </w:tr>
      <w:tr w:rsidR="000533F7" w:rsidRPr="000533F7" w14:paraId="71245BBC" w14:textId="77777777" w:rsidTr="003317E8">
        <w:trPr>
          <w:trHeight w:val="273"/>
        </w:trPr>
        <w:tc>
          <w:tcPr>
            <w:tcW w:w="936" w:type="dxa"/>
            <w:tcBorders>
              <w:right w:val="single" w:sz="4" w:space="0" w:color="auto"/>
            </w:tcBorders>
          </w:tcPr>
          <w:p w14:paraId="5DDF7EB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1.20.</w:t>
            </w:r>
          </w:p>
        </w:tc>
        <w:tc>
          <w:tcPr>
            <w:tcW w:w="4167" w:type="dxa"/>
            <w:gridSpan w:val="2"/>
            <w:tcBorders>
              <w:top w:val="single" w:sz="3" w:space="0" w:color="000000"/>
              <w:left w:val="single" w:sz="3" w:space="0" w:color="000000"/>
              <w:bottom w:val="single" w:sz="3" w:space="0" w:color="000000"/>
              <w:right w:val="single" w:sz="3" w:space="0" w:color="000000"/>
            </w:tcBorders>
          </w:tcPr>
          <w:p w14:paraId="620CC86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Ш. Арсанукаев «</w:t>
            </w:r>
            <w:proofErr w:type="spellStart"/>
            <w:r w:rsidRPr="000533F7">
              <w:rPr>
                <w:rFonts w:eastAsia="Times New Roman"/>
                <w:sz w:val="24"/>
                <w:szCs w:val="24"/>
                <w:lang w:val="ru-RU"/>
              </w:rPr>
              <w:t>Аьхкенан</w:t>
            </w:r>
            <w:proofErr w:type="spellEnd"/>
            <w:r w:rsidRPr="000533F7">
              <w:rPr>
                <w:rFonts w:eastAsia="Times New Roman"/>
                <w:sz w:val="24"/>
                <w:szCs w:val="24"/>
                <w:lang w:val="ru-RU"/>
              </w:rPr>
              <w:t xml:space="preserve"> </w:t>
            </w:r>
            <w:r w:rsidRPr="000533F7">
              <w:rPr>
                <w:rFonts w:eastAsia="Times New Roman"/>
                <w:sz w:val="24"/>
                <w:szCs w:val="24"/>
              </w:rPr>
              <w:t>I</w:t>
            </w:r>
            <w:proofErr w:type="spellStart"/>
            <w:r w:rsidRPr="000533F7">
              <w:rPr>
                <w:rFonts w:eastAsia="Times New Roman"/>
                <w:sz w:val="24"/>
                <w:szCs w:val="24"/>
                <w:lang w:val="ru-RU"/>
              </w:rPr>
              <w:t>уьйре</w:t>
            </w:r>
            <w:proofErr w:type="spellEnd"/>
            <w:r w:rsidRPr="000533F7">
              <w:rPr>
                <w:rFonts w:eastAsia="Times New Roman"/>
                <w:sz w:val="24"/>
                <w:szCs w:val="24"/>
                <w:lang w:val="ru-RU"/>
              </w:rPr>
              <w:t>» («Летнее утро»).</w:t>
            </w:r>
          </w:p>
          <w:p w14:paraId="1F722CA2"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М. </w:t>
            </w:r>
            <w:proofErr w:type="spellStart"/>
            <w:r w:rsidRPr="000533F7">
              <w:rPr>
                <w:rFonts w:eastAsia="Times New Roman"/>
                <w:sz w:val="24"/>
                <w:szCs w:val="24"/>
                <w:lang w:val="ru-RU"/>
              </w:rPr>
              <w:t>Сулаев</w:t>
            </w:r>
            <w:proofErr w:type="spellEnd"/>
            <w:r w:rsidRPr="000533F7">
              <w:rPr>
                <w:rFonts w:eastAsia="Times New Roman"/>
                <w:sz w:val="24"/>
                <w:szCs w:val="24"/>
                <w:lang w:val="ru-RU"/>
              </w:rPr>
              <w:t xml:space="preserve"> «Дог</w:t>
            </w:r>
            <w:r w:rsidRPr="000533F7">
              <w:rPr>
                <w:rFonts w:eastAsia="Times New Roman"/>
                <w:sz w:val="24"/>
                <w:szCs w:val="24"/>
              </w:rPr>
              <w:t>I</w:t>
            </w:r>
            <w:r w:rsidRPr="000533F7">
              <w:rPr>
                <w:rFonts w:eastAsia="Times New Roman"/>
                <w:sz w:val="24"/>
                <w:szCs w:val="24"/>
                <w:lang w:val="ru-RU"/>
              </w:rPr>
              <w:t xml:space="preserve">а </w:t>
            </w:r>
            <w:proofErr w:type="spellStart"/>
            <w:r w:rsidRPr="000533F7">
              <w:rPr>
                <w:rFonts w:eastAsia="Times New Roman"/>
                <w:sz w:val="24"/>
                <w:szCs w:val="24"/>
                <w:lang w:val="ru-RU"/>
              </w:rPr>
              <w:t>деанчул</w:t>
            </w:r>
            <w:proofErr w:type="spellEnd"/>
            <w:r w:rsidRPr="000533F7">
              <w:rPr>
                <w:rFonts w:eastAsia="Times New Roman"/>
                <w:sz w:val="24"/>
                <w:szCs w:val="24"/>
                <w:lang w:val="ru-RU"/>
              </w:rPr>
              <w:t xml:space="preserve"> т</w:t>
            </w:r>
            <w:r w:rsidRPr="000533F7">
              <w:rPr>
                <w:rFonts w:eastAsia="Times New Roman"/>
                <w:sz w:val="24"/>
                <w:szCs w:val="24"/>
              </w:rPr>
              <w:t>I</w:t>
            </w:r>
            <w:proofErr w:type="spellStart"/>
            <w:r w:rsidRPr="000533F7">
              <w:rPr>
                <w:rFonts w:eastAsia="Times New Roman"/>
                <w:sz w:val="24"/>
                <w:szCs w:val="24"/>
                <w:lang w:val="ru-RU"/>
              </w:rPr>
              <w:t>аьхьа</w:t>
            </w:r>
            <w:proofErr w:type="spellEnd"/>
            <w:r w:rsidRPr="000533F7">
              <w:rPr>
                <w:rFonts w:eastAsia="Times New Roman"/>
                <w:sz w:val="24"/>
                <w:szCs w:val="24"/>
                <w:lang w:val="ru-RU"/>
              </w:rPr>
              <w:t>…» («После дождя…»).</w:t>
            </w:r>
          </w:p>
          <w:p w14:paraId="7A27025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Д. </w:t>
            </w:r>
            <w:proofErr w:type="spellStart"/>
            <w:r w:rsidRPr="000533F7">
              <w:rPr>
                <w:rFonts w:eastAsia="Times New Roman"/>
                <w:sz w:val="24"/>
                <w:szCs w:val="24"/>
                <w:lang w:val="ru-RU"/>
              </w:rPr>
              <w:t>Кагерманов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Аьхке</w:t>
            </w:r>
            <w:proofErr w:type="spellEnd"/>
            <w:r w:rsidRPr="000533F7">
              <w:rPr>
                <w:rFonts w:eastAsia="Times New Roman"/>
                <w:sz w:val="24"/>
                <w:szCs w:val="24"/>
                <w:lang w:val="ru-RU"/>
              </w:rPr>
              <w:t>» («Лето»), «Г</w:t>
            </w:r>
            <w:r w:rsidRPr="000533F7">
              <w:rPr>
                <w:rFonts w:eastAsia="Times New Roman"/>
                <w:sz w:val="24"/>
                <w:szCs w:val="24"/>
              </w:rPr>
              <w:t>I</w:t>
            </w:r>
            <w:proofErr w:type="spellStart"/>
            <w:r w:rsidRPr="000533F7">
              <w:rPr>
                <w:rFonts w:eastAsia="Times New Roman"/>
                <w:sz w:val="24"/>
                <w:szCs w:val="24"/>
                <w:lang w:val="ru-RU"/>
              </w:rPr>
              <w:t>арг</w:t>
            </w:r>
            <w:proofErr w:type="spellEnd"/>
            <w:r w:rsidRPr="000533F7">
              <w:rPr>
                <w:rFonts w:eastAsia="Times New Roman"/>
                <w:sz w:val="24"/>
                <w:szCs w:val="24"/>
              </w:rPr>
              <w:t>I</w:t>
            </w:r>
            <w:proofErr w:type="spellStart"/>
            <w:r w:rsidRPr="000533F7">
              <w:rPr>
                <w:rFonts w:eastAsia="Times New Roman"/>
                <w:sz w:val="24"/>
                <w:szCs w:val="24"/>
                <w:lang w:val="ru-RU"/>
              </w:rPr>
              <w:t>улеш</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хабарш</w:t>
            </w:r>
            <w:proofErr w:type="spellEnd"/>
            <w:r w:rsidRPr="000533F7">
              <w:rPr>
                <w:rFonts w:eastAsia="Times New Roman"/>
                <w:sz w:val="24"/>
                <w:szCs w:val="24"/>
                <w:lang w:val="ru-RU"/>
              </w:rPr>
              <w:t xml:space="preserve"> а </w:t>
            </w:r>
            <w:proofErr w:type="spellStart"/>
            <w:r w:rsidRPr="000533F7">
              <w:rPr>
                <w:rFonts w:eastAsia="Times New Roman"/>
                <w:sz w:val="24"/>
                <w:szCs w:val="24"/>
                <w:lang w:val="ru-RU"/>
              </w:rPr>
              <w:t>дуьйцуш</w:t>
            </w:r>
            <w:proofErr w:type="spellEnd"/>
            <w:r w:rsidRPr="000533F7">
              <w:rPr>
                <w:rFonts w:eastAsia="Times New Roman"/>
                <w:sz w:val="24"/>
                <w:szCs w:val="24"/>
                <w:lang w:val="ru-RU"/>
              </w:rPr>
              <w:t>» («Журавли»).</w:t>
            </w:r>
          </w:p>
          <w:p w14:paraId="4590B17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З. Муталибов «Оха </w:t>
            </w:r>
            <w:proofErr w:type="spellStart"/>
            <w:r w:rsidRPr="000533F7">
              <w:rPr>
                <w:rFonts w:eastAsia="Times New Roman"/>
                <w:sz w:val="24"/>
                <w:szCs w:val="24"/>
                <w:lang w:val="ru-RU"/>
              </w:rPr>
              <w:t>болх</w:t>
            </w:r>
            <w:proofErr w:type="spellEnd"/>
            <w:r w:rsidRPr="000533F7">
              <w:rPr>
                <w:rFonts w:eastAsia="Times New Roman"/>
                <w:sz w:val="24"/>
                <w:szCs w:val="24"/>
                <w:lang w:val="ru-RU"/>
              </w:rPr>
              <w:t xml:space="preserve"> а </w:t>
            </w:r>
            <w:proofErr w:type="spellStart"/>
            <w:r w:rsidRPr="000533F7">
              <w:rPr>
                <w:rFonts w:eastAsia="Times New Roman"/>
                <w:sz w:val="24"/>
                <w:szCs w:val="24"/>
                <w:lang w:val="ru-RU"/>
              </w:rPr>
              <w:t>бо</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деша</w:t>
            </w:r>
            <w:proofErr w:type="spellEnd"/>
            <w:r w:rsidRPr="000533F7">
              <w:rPr>
                <w:rFonts w:eastAsia="Times New Roman"/>
                <w:sz w:val="24"/>
                <w:szCs w:val="24"/>
                <w:lang w:val="ru-RU"/>
              </w:rPr>
              <w:t xml:space="preserve"> а </w:t>
            </w:r>
            <w:proofErr w:type="spellStart"/>
            <w:r w:rsidRPr="000533F7">
              <w:rPr>
                <w:rFonts w:eastAsia="Times New Roman"/>
                <w:sz w:val="24"/>
                <w:szCs w:val="24"/>
                <w:lang w:val="ru-RU"/>
              </w:rPr>
              <w:t>доьшу</w:t>
            </w:r>
            <w:proofErr w:type="spellEnd"/>
            <w:r w:rsidRPr="000533F7">
              <w:rPr>
                <w:rFonts w:eastAsia="Times New Roman"/>
                <w:sz w:val="24"/>
                <w:szCs w:val="24"/>
                <w:lang w:val="ru-RU"/>
              </w:rPr>
              <w:t>» («Мы работаем и учимся»).</w:t>
            </w:r>
          </w:p>
          <w:p w14:paraId="5AF6277B"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Ж. </w:t>
            </w:r>
            <w:proofErr w:type="spellStart"/>
            <w:r w:rsidRPr="000533F7">
              <w:rPr>
                <w:rFonts w:eastAsia="Times New Roman"/>
                <w:sz w:val="24"/>
                <w:szCs w:val="24"/>
                <w:lang w:val="ru-RU"/>
              </w:rPr>
              <w:t>Махмаев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Мангалкомарш</w:t>
            </w:r>
            <w:proofErr w:type="spellEnd"/>
            <w:r w:rsidRPr="000533F7">
              <w:rPr>
                <w:rFonts w:eastAsia="Times New Roman"/>
                <w:sz w:val="24"/>
                <w:szCs w:val="24"/>
                <w:lang w:val="ru-RU"/>
              </w:rPr>
              <w:t>» («Ежевика»).</w:t>
            </w:r>
          </w:p>
          <w:p w14:paraId="30558B6D"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Хасаев «</w:t>
            </w:r>
            <w:proofErr w:type="spellStart"/>
            <w:r w:rsidRPr="000533F7">
              <w:rPr>
                <w:rFonts w:eastAsia="Times New Roman"/>
                <w:sz w:val="24"/>
                <w:szCs w:val="24"/>
                <w:lang w:val="ru-RU"/>
              </w:rPr>
              <w:t>Комаьрша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хьун</w:t>
            </w:r>
            <w:proofErr w:type="spellEnd"/>
            <w:r w:rsidRPr="000533F7">
              <w:rPr>
                <w:rFonts w:eastAsia="Times New Roman"/>
                <w:sz w:val="24"/>
                <w:szCs w:val="24"/>
                <w:lang w:val="ru-RU"/>
              </w:rPr>
              <w:t>» («Щедрый лес»), «</w:t>
            </w:r>
            <w:proofErr w:type="spellStart"/>
            <w:r w:rsidRPr="000533F7">
              <w:rPr>
                <w:rFonts w:eastAsia="Times New Roman"/>
                <w:sz w:val="24"/>
                <w:szCs w:val="24"/>
                <w:lang w:val="ru-RU"/>
              </w:rPr>
              <w:t>Гуьйре</w:t>
            </w:r>
            <w:proofErr w:type="spellEnd"/>
            <w:r w:rsidRPr="000533F7">
              <w:rPr>
                <w:rFonts w:eastAsia="Times New Roman"/>
                <w:sz w:val="24"/>
                <w:szCs w:val="24"/>
                <w:lang w:val="ru-RU"/>
              </w:rPr>
              <w:t xml:space="preserve"> т</w:t>
            </w:r>
            <w:r w:rsidRPr="000533F7">
              <w:rPr>
                <w:rFonts w:eastAsia="Times New Roman"/>
                <w:sz w:val="24"/>
                <w:szCs w:val="24"/>
              </w:rPr>
              <w:t>I</w:t>
            </w:r>
            <w:proofErr w:type="spellStart"/>
            <w:r w:rsidRPr="000533F7">
              <w:rPr>
                <w:rFonts w:eastAsia="Times New Roman"/>
                <w:sz w:val="24"/>
                <w:szCs w:val="24"/>
                <w:lang w:val="ru-RU"/>
              </w:rPr>
              <w:t>екхочуш</w:t>
            </w:r>
            <w:proofErr w:type="spellEnd"/>
            <w:r w:rsidRPr="000533F7">
              <w:rPr>
                <w:rFonts w:eastAsia="Times New Roman"/>
                <w:sz w:val="24"/>
                <w:szCs w:val="24"/>
                <w:lang w:val="ru-RU"/>
              </w:rPr>
              <w:t>» («Осень наступает»).</w:t>
            </w:r>
          </w:p>
          <w:p w14:paraId="5CD2A418"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Осмиев «</w:t>
            </w:r>
            <w:proofErr w:type="spellStart"/>
            <w:r w:rsidRPr="000533F7">
              <w:rPr>
                <w:rFonts w:eastAsia="Times New Roman"/>
                <w:sz w:val="24"/>
                <w:szCs w:val="24"/>
                <w:lang w:val="ru-RU"/>
              </w:rPr>
              <w:t>Гуьйре</w:t>
            </w:r>
            <w:proofErr w:type="spellEnd"/>
            <w:r w:rsidRPr="000533F7">
              <w:rPr>
                <w:rFonts w:eastAsia="Times New Roman"/>
                <w:sz w:val="24"/>
                <w:szCs w:val="24"/>
                <w:lang w:val="ru-RU"/>
              </w:rPr>
              <w:t>» («Осень»).</w:t>
            </w:r>
          </w:p>
          <w:p w14:paraId="17EE2236"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Эдилов «</w:t>
            </w:r>
            <w:proofErr w:type="spellStart"/>
            <w:r w:rsidRPr="000533F7">
              <w:rPr>
                <w:rFonts w:eastAsia="Times New Roman"/>
                <w:sz w:val="24"/>
                <w:szCs w:val="24"/>
                <w:lang w:val="ru-RU"/>
              </w:rPr>
              <w:t>Гуьйре</w:t>
            </w:r>
            <w:proofErr w:type="spellEnd"/>
            <w:r w:rsidRPr="000533F7">
              <w:rPr>
                <w:rFonts w:eastAsia="Times New Roman"/>
                <w:sz w:val="24"/>
                <w:szCs w:val="24"/>
                <w:lang w:val="ru-RU"/>
              </w:rPr>
              <w:t>» («Осень»).</w:t>
            </w:r>
          </w:p>
          <w:p w14:paraId="25A31DE7"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Стоьмийн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бешахь</w:t>
            </w:r>
            <w:proofErr w:type="spellEnd"/>
            <w:r w:rsidRPr="000533F7">
              <w:rPr>
                <w:rFonts w:eastAsia="Times New Roman"/>
                <w:sz w:val="24"/>
                <w:szCs w:val="24"/>
                <w:lang w:val="ru-RU"/>
              </w:rPr>
              <w:t>» («В саду»).</w:t>
            </w:r>
          </w:p>
          <w:p w14:paraId="7DBEE7CD"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Э. </w:t>
            </w:r>
            <w:proofErr w:type="spellStart"/>
            <w:r w:rsidRPr="000533F7">
              <w:rPr>
                <w:rFonts w:eastAsia="Times New Roman"/>
                <w:sz w:val="24"/>
                <w:szCs w:val="24"/>
                <w:lang w:val="ru-RU"/>
              </w:rPr>
              <w:t>Мамакаев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Гуьйренан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суьрташ</w:t>
            </w:r>
            <w:proofErr w:type="spellEnd"/>
            <w:r w:rsidRPr="000533F7">
              <w:rPr>
                <w:rFonts w:eastAsia="Times New Roman"/>
                <w:sz w:val="24"/>
                <w:szCs w:val="24"/>
                <w:lang w:val="ru-RU"/>
              </w:rPr>
              <w:t xml:space="preserve">» («Картины осени»). </w:t>
            </w:r>
          </w:p>
        </w:tc>
        <w:tc>
          <w:tcPr>
            <w:tcW w:w="2127" w:type="dxa"/>
          </w:tcPr>
          <w:p w14:paraId="1FCFAF37"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D81A1A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27E1690A" w14:textId="77777777" w:rsidTr="003317E8">
        <w:trPr>
          <w:trHeight w:val="273"/>
        </w:trPr>
        <w:tc>
          <w:tcPr>
            <w:tcW w:w="9649" w:type="dxa"/>
            <w:gridSpan w:val="5"/>
          </w:tcPr>
          <w:p w14:paraId="1AE03F19"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proofErr w:type="spellStart"/>
            <w:r w:rsidRPr="000533F7">
              <w:rPr>
                <w:rFonts w:eastAsia="Times New Roman"/>
                <w:b/>
                <w:sz w:val="24"/>
                <w:szCs w:val="24"/>
              </w:rPr>
              <w:t>Наша</w:t>
            </w:r>
            <w:proofErr w:type="spellEnd"/>
            <w:r w:rsidRPr="000533F7">
              <w:rPr>
                <w:rFonts w:eastAsia="Times New Roman"/>
                <w:b/>
                <w:sz w:val="24"/>
                <w:szCs w:val="24"/>
              </w:rPr>
              <w:t xml:space="preserve"> </w:t>
            </w:r>
            <w:proofErr w:type="spellStart"/>
            <w:r w:rsidRPr="000533F7">
              <w:rPr>
                <w:rFonts w:eastAsia="Times New Roman"/>
                <w:b/>
                <w:sz w:val="24"/>
                <w:szCs w:val="24"/>
              </w:rPr>
              <w:t>Родина</w:t>
            </w:r>
            <w:proofErr w:type="spellEnd"/>
          </w:p>
        </w:tc>
      </w:tr>
      <w:tr w:rsidR="000533F7" w:rsidRPr="000533F7" w14:paraId="1344B2E3" w14:textId="77777777" w:rsidTr="003317E8">
        <w:trPr>
          <w:trHeight w:val="273"/>
        </w:trPr>
        <w:tc>
          <w:tcPr>
            <w:tcW w:w="936" w:type="dxa"/>
            <w:tcBorders>
              <w:right w:val="single" w:sz="4" w:space="0" w:color="auto"/>
            </w:tcBorders>
          </w:tcPr>
          <w:p w14:paraId="0D877F00"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lastRenderedPageBreak/>
              <w:t>1.21.</w:t>
            </w:r>
          </w:p>
        </w:tc>
        <w:tc>
          <w:tcPr>
            <w:tcW w:w="4167" w:type="dxa"/>
            <w:gridSpan w:val="2"/>
            <w:tcBorders>
              <w:left w:val="single" w:sz="4" w:space="0" w:color="auto"/>
            </w:tcBorders>
          </w:tcPr>
          <w:p w14:paraId="221FD8B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w:t>
            </w:r>
            <w:proofErr w:type="spellStart"/>
            <w:r w:rsidRPr="000533F7">
              <w:rPr>
                <w:rFonts w:eastAsia="Times New Roman"/>
                <w:sz w:val="24"/>
                <w:szCs w:val="24"/>
                <w:lang w:val="ru-RU"/>
              </w:rPr>
              <w:t>Аболханов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Вайн</w:t>
            </w:r>
            <w:proofErr w:type="spellEnd"/>
            <w:r w:rsidRPr="000533F7">
              <w:rPr>
                <w:rFonts w:eastAsia="Times New Roman"/>
                <w:sz w:val="24"/>
                <w:szCs w:val="24"/>
                <w:lang w:val="ru-RU"/>
              </w:rPr>
              <w:t xml:space="preserve"> республика» («Наша республика»).</w:t>
            </w:r>
          </w:p>
          <w:p w14:paraId="3ACA141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Д. </w:t>
            </w:r>
            <w:proofErr w:type="spellStart"/>
            <w:r w:rsidRPr="000533F7">
              <w:rPr>
                <w:rFonts w:eastAsia="Times New Roman"/>
                <w:sz w:val="24"/>
                <w:szCs w:val="24"/>
                <w:lang w:val="ru-RU"/>
              </w:rPr>
              <w:t>Кагерманов</w:t>
            </w:r>
            <w:proofErr w:type="spellEnd"/>
            <w:r w:rsidRPr="000533F7">
              <w:rPr>
                <w:rFonts w:eastAsia="Times New Roman"/>
                <w:sz w:val="24"/>
                <w:szCs w:val="24"/>
                <w:lang w:val="ru-RU"/>
              </w:rPr>
              <w:t xml:space="preserve"> «Сан Кавказ» («Мой Кавказ»).</w:t>
            </w:r>
          </w:p>
          <w:p w14:paraId="75726D61"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Ш. Рашидов «</w:t>
            </w:r>
            <w:proofErr w:type="spellStart"/>
            <w:r w:rsidRPr="000533F7">
              <w:rPr>
                <w:rFonts w:eastAsia="Times New Roman"/>
                <w:sz w:val="24"/>
                <w:szCs w:val="24"/>
                <w:lang w:val="ru-RU"/>
              </w:rPr>
              <w:t>Даймахке</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безам</w:t>
            </w:r>
            <w:proofErr w:type="spellEnd"/>
            <w:r w:rsidRPr="000533F7">
              <w:rPr>
                <w:rFonts w:eastAsia="Times New Roman"/>
                <w:sz w:val="24"/>
                <w:szCs w:val="24"/>
                <w:lang w:val="ru-RU"/>
              </w:rPr>
              <w:t>» («Любовь к Родине»).</w:t>
            </w:r>
          </w:p>
        </w:tc>
        <w:tc>
          <w:tcPr>
            <w:tcW w:w="2127" w:type="dxa"/>
          </w:tcPr>
          <w:p w14:paraId="41DB2211"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EB6BB86" w14:textId="77777777" w:rsidR="000533F7" w:rsidRPr="000533F7" w:rsidRDefault="000533F7" w:rsidP="000533F7">
            <w:pPr>
              <w:tabs>
                <w:tab w:val="left" w:pos="537"/>
              </w:tabs>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32B4F84" w14:textId="77777777" w:rsidTr="003317E8">
        <w:trPr>
          <w:trHeight w:val="273"/>
        </w:trPr>
        <w:tc>
          <w:tcPr>
            <w:tcW w:w="9649" w:type="dxa"/>
            <w:gridSpan w:val="5"/>
          </w:tcPr>
          <w:p w14:paraId="4D8F7293" w14:textId="77777777" w:rsidR="000533F7" w:rsidRPr="000533F7" w:rsidRDefault="000533F7" w:rsidP="000533F7">
            <w:pPr>
              <w:tabs>
                <w:tab w:val="left" w:pos="537"/>
              </w:tabs>
              <w:spacing w:line="240" w:lineRule="auto"/>
              <w:ind w:left="142" w:firstLine="0"/>
              <w:jc w:val="left"/>
              <w:rPr>
                <w:rFonts w:eastAsia="Times New Roman"/>
                <w:i/>
                <w:iCs/>
                <w:w w:val="97"/>
                <w:sz w:val="24"/>
                <w:szCs w:val="24"/>
                <w:lang w:val="ru-RU"/>
              </w:rPr>
            </w:pPr>
            <w:r w:rsidRPr="000533F7">
              <w:rPr>
                <w:rFonts w:eastAsia="Times New Roman"/>
                <w:b/>
                <w:sz w:val="24"/>
                <w:szCs w:val="24"/>
                <w:lang w:val="ru-RU"/>
              </w:rPr>
              <w:t xml:space="preserve"> Охрана природы – это охрана Родины</w:t>
            </w:r>
          </w:p>
        </w:tc>
      </w:tr>
      <w:tr w:rsidR="000533F7" w:rsidRPr="000533F7" w14:paraId="67A3E5CA" w14:textId="77777777" w:rsidTr="003317E8">
        <w:trPr>
          <w:trHeight w:val="273"/>
        </w:trPr>
        <w:tc>
          <w:tcPr>
            <w:tcW w:w="936" w:type="dxa"/>
            <w:tcBorders>
              <w:right w:val="single" w:sz="4" w:space="0" w:color="auto"/>
            </w:tcBorders>
          </w:tcPr>
          <w:p w14:paraId="7F9633D2"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1.22.</w:t>
            </w:r>
          </w:p>
        </w:tc>
        <w:tc>
          <w:tcPr>
            <w:tcW w:w="4167" w:type="dxa"/>
            <w:gridSpan w:val="2"/>
            <w:tcBorders>
              <w:left w:val="single" w:sz="4" w:space="0" w:color="auto"/>
            </w:tcBorders>
          </w:tcPr>
          <w:p w14:paraId="404EFA52"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Пришвин «Сан Даймохк» («Моя Родина») (перевод А. </w:t>
            </w:r>
            <w:proofErr w:type="spellStart"/>
            <w:r w:rsidRPr="000533F7">
              <w:rPr>
                <w:rFonts w:eastAsia="Times New Roman"/>
                <w:sz w:val="24"/>
                <w:szCs w:val="24"/>
                <w:lang w:val="ru-RU"/>
              </w:rPr>
              <w:t>Кусаева</w:t>
            </w:r>
            <w:proofErr w:type="spellEnd"/>
            <w:r w:rsidRPr="000533F7">
              <w:rPr>
                <w:rFonts w:eastAsia="Times New Roman"/>
                <w:sz w:val="24"/>
                <w:szCs w:val="24"/>
                <w:lang w:val="ru-RU"/>
              </w:rPr>
              <w:t>).</w:t>
            </w:r>
          </w:p>
          <w:p w14:paraId="30E5FF8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Ахматова «</w:t>
            </w:r>
            <w:proofErr w:type="spellStart"/>
            <w:r w:rsidRPr="000533F7">
              <w:rPr>
                <w:rFonts w:eastAsia="Times New Roman"/>
                <w:sz w:val="24"/>
                <w:szCs w:val="24"/>
                <w:lang w:val="ru-RU"/>
              </w:rPr>
              <w:t>Эвлахь</w:t>
            </w:r>
            <w:proofErr w:type="spellEnd"/>
            <w:r w:rsidRPr="000533F7">
              <w:rPr>
                <w:rFonts w:eastAsia="Times New Roman"/>
                <w:sz w:val="24"/>
                <w:szCs w:val="24"/>
                <w:lang w:val="ru-RU"/>
              </w:rPr>
              <w:t>» («В селе»).</w:t>
            </w:r>
          </w:p>
          <w:p w14:paraId="02886218"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«Бен» («Гнездо»), «</w:t>
            </w:r>
            <w:proofErr w:type="spellStart"/>
            <w:r w:rsidRPr="000533F7">
              <w:rPr>
                <w:rFonts w:eastAsia="Times New Roman"/>
                <w:sz w:val="24"/>
                <w:szCs w:val="24"/>
                <w:lang w:val="ru-RU"/>
              </w:rPr>
              <w:t>Бохам</w:t>
            </w:r>
            <w:proofErr w:type="spellEnd"/>
            <w:r w:rsidRPr="000533F7">
              <w:rPr>
                <w:rFonts w:eastAsia="Times New Roman"/>
                <w:sz w:val="24"/>
                <w:szCs w:val="24"/>
                <w:lang w:val="ru-RU"/>
              </w:rPr>
              <w:t>» («Беда»).</w:t>
            </w:r>
          </w:p>
          <w:p w14:paraId="4527DEDA" w14:textId="77777777" w:rsidR="000533F7" w:rsidRPr="000533F7" w:rsidRDefault="000533F7" w:rsidP="000533F7">
            <w:pPr>
              <w:spacing w:line="240" w:lineRule="auto"/>
              <w:ind w:firstLine="0"/>
              <w:jc w:val="left"/>
              <w:rPr>
                <w:rFonts w:eastAsia="Times New Roman"/>
                <w:sz w:val="24"/>
                <w:szCs w:val="24"/>
                <w:lang w:val="ru-RU"/>
              </w:rPr>
            </w:pPr>
            <w:proofErr w:type="spellStart"/>
            <w:r w:rsidRPr="000533F7">
              <w:rPr>
                <w:rFonts w:eastAsia="Times New Roman"/>
                <w:sz w:val="24"/>
                <w:szCs w:val="24"/>
                <w:lang w:val="ru-RU"/>
              </w:rPr>
              <w:t>Хь</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Саракаев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Асвадан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адамалла</w:t>
            </w:r>
            <w:proofErr w:type="spellEnd"/>
            <w:r w:rsidRPr="000533F7">
              <w:rPr>
                <w:rFonts w:eastAsia="Times New Roman"/>
                <w:sz w:val="24"/>
                <w:szCs w:val="24"/>
                <w:lang w:val="ru-RU"/>
              </w:rPr>
              <w:t>» («Человечность Асвада»).</w:t>
            </w:r>
          </w:p>
          <w:p w14:paraId="259D2A84" w14:textId="77777777"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 xml:space="preserve">У. </w:t>
            </w:r>
            <w:proofErr w:type="spellStart"/>
            <w:r w:rsidRPr="000533F7">
              <w:rPr>
                <w:rFonts w:eastAsia="Times New Roman"/>
                <w:sz w:val="24"/>
                <w:szCs w:val="24"/>
              </w:rPr>
              <w:t>Гайсултанов</w:t>
            </w:r>
            <w:proofErr w:type="spellEnd"/>
            <w:r w:rsidRPr="000533F7">
              <w:rPr>
                <w:rFonts w:eastAsia="Times New Roman"/>
                <w:sz w:val="24"/>
                <w:szCs w:val="24"/>
              </w:rPr>
              <w:t xml:space="preserve"> «</w:t>
            </w:r>
            <w:proofErr w:type="spellStart"/>
            <w:r w:rsidRPr="000533F7">
              <w:rPr>
                <w:rFonts w:eastAsia="Times New Roman"/>
                <w:sz w:val="24"/>
                <w:szCs w:val="24"/>
              </w:rPr>
              <w:t>Экскурси</w:t>
            </w:r>
            <w:proofErr w:type="spellEnd"/>
            <w:r w:rsidRPr="000533F7">
              <w:rPr>
                <w:rFonts w:eastAsia="Times New Roman"/>
                <w:sz w:val="24"/>
                <w:szCs w:val="24"/>
              </w:rPr>
              <w:t>» («</w:t>
            </w:r>
            <w:proofErr w:type="spellStart"/>
            <w:r w:rsidRPr="000533F7">
              <w:rPr>
                <w:rFonts w:eastAsia="Times New Roman"/>
                <w:sz w:val="24"/>
                <w:szCs w:val="24"/>
              </w:rPr>
              <w:t>Экскурсия</w:t>
            </w:r>
            <w:proofErr w:type="spellEnd"/>
            <w:r w:rsidRPr="000533F7">
              <w:rPr>
                <w:rFonts w:eastAsia="Times New Roman"/>
                <w:sz w:val="24"/>
                <w:szCs w:val="24"/>
              </w:rPr>
              <w:t xml:space="preserve">»).  </w:t>
            </w:r>
          </w:p>
        </w:tc>
        <w:tc>
          <w:tcPr>
            <w:tcW w:w="2127" w:type="dxa"/>
          </w:tcPr>
          <w:p w14:paraId="1974C1DA"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F3D8F01"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1CABDA47" w14:textId="77777777" w:rsidTr="003317E8">
        <w:trPr>
          <w:trHeight w:val="273"/>
        </w:trPr>
        <w:tc>
          <w:tcPr>
            <w:tcW w:w="9649" w:type="dxa"/>
            <w:gridSpan w:val="5"/>
          </w:tcPr>
          <w:p w14:paraId="15B35AB7"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proofErr w:type="spellStart"/>
            <w:r w:rsidRPr="000533F7">
              <w:rPr>
                <w:rFonts w:eastAsia="Times New Roman"/>
                <w:b/>
                <w:sz w:val="24"/>
                <w:szCs w:val="24"/>
              </w:rPr>
              <w:t>Детская</w:t>
            </w:r>
            <w:proofErr w:type="spellEnd"/>
            <w:r w:rsidRPr="000533F7">
              <w:rPr>
                <w:rFonts w:eastAsia="Times New Roman"/>
                <w:b/>
                <w:sz w:val="24"/>
                <w:szCs w:val="24"/>
              </w:rPr>
              <w:t xml:space="preserve"> </w:t>
            </w:r>
            <w:proofErr w:type="spellStart"/>
            <w:r w:rsidRPr="000533F7">
              <w:rPr>
                <w:rFonts w:eastAsia="Times New Roman"/>
                <w:b/>
                <w:sz w:val="24"/>
                <w:szCs w:val="24"/>
              </w:rPr>
              <w:t>жизнь</w:t>
            </w:r>
            <w:proofErr w:type="spellEnd"/>
            <w:r w:rsidRPr="000533F7">
              <w:rPr>
                <w:rFonts w:eastAsia="Times New Roman"/>
                <w:b/>
                <w:sz w:val="24"/>
                <w:szCs w:val="24"/>
              </w:rPr>
              <w:t xml:space="preserve"> </w:t>
            </w:r>
          </w:p>
        </w:tc>
      </w:tr>
      <w:tr w:rsidR="000533F7" w:rsidRPr="000533F7" w14:paraId="7E385AA9" w14:textId="77777777" w:rsidTr="003317E8">
        <w:trPr>
          <w:trHeight w:val="273"/>
        </w:trPr>
        <w:tc>
          <w:tcPr>
            <w:tcW w:w="936" w:type="dxa"/>
            <w:tcBorders>
              <w:right w:val="single" w:sz="4" w:space="0" w:color="auto"/>
            </w:tcBorders>
          </w:tcPr>
          <w:p w14:paraId="07E18753"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1.23.</w:t>
            </w:r>
          </w:p>
        </w:tc>
        <w:tc>
          <w:tcPr>
            <w:tcW w:w="4167" w:type="dxa"/>
            <w:gridSpan w:val="2"/>
            <w:tcBorders>
              <w:left w:val="single" w:sz="4" w:space="0" w:color="auto"/>
            </w:tcBorders>
          </w:tcPr>
          <w:p w14:paraId="72113119"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w:t>
            </w:r>
            <w:proofErr w:type="spellStart"/>
            <w:r w:rsidRPr="000533F7">
              <w:rPr>
                <w:rFonts w:eastAsia="Times New Roman"/>
                <w:sz w:val="24"/>
                <w:szCs w:val="24"/>
                <w:lang w:val="ru-RU"/>
              </w:rPr>
              <w:t>Хь</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Саракаев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Тхойшинна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эсий</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дажо</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лаьа</w:t>
            </w:r>
            <w:proofErr w:type="spellEnd"/>
            <w:r w:rsidRPr="000533F7">
              <w:rPr>
                <w:rFonts w:eastAsia="Times New Roman"/>
                <w:sz w:val="24"/>
                <w:szCs w:val="24"/>
                <w:lang w:val="ru-RU"/>
              </w:rPr>
              <w:t>» («Мы хотим пасти телят»), «Ж</w:t>
            </w:r>
            <w:r w:rsidRPr="000533F7">
              <w:rPr>
                <w:rFonts w:eastAsia="Times New Roman"/>
                <w:sz w:val="24"/>
                <w:szCs w:val="24"/>
              </w:rPr>
              <w:t>I</w:t>
            </w:r>
            <w:proofErr w:type="spellStart"/>
            <w:r w:rsidRPr="000533F7">
              <w:rPr>
                <w:rFonts w:eastAsia="Times New Roman"/>
                <w:sz w:val="24"/>
                <w:szCs w:val="24"/>
                <w:lang w:val="ru-RU"/>
              </w:rPr>
              <w:t>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морзаххий</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херх</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схьаоьций</w:t>
            </w:r>
            <w:proofErr w:type="spellEnd"/>
            <w:r w:rsidRPr="000533F7">
              <w:rPr>
                <w:rFonts w:eastAsia="Times New Roman"/>
                <w:sz w:val="24"/>
                <w:szCs w:val="24"/>
                <w:lang w:val="ru-RU"/>
              </w:rPr>
              <w:t>» («Взяв молоток, пилу»).</w:t>
            </w:r>
          </w:p>
          <w:p w14:paraId="189583E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Ж. </w:t>
            </w:r>
            <w:proofErr w:type="spellStart"/>
            <w:r w:rsidRPr="000533F7">
              <w:rPr>
                <w:rFonts w:eastAsia="Times New Roman"/>
                <w:sz w:val="24"/>
                <w:szCs w:val="24"/>
                <w:lang w:val="ru-RU"/>
              </w:rPr>
              <w:t>Махмаев</w:t>
            </w:r>
            <w:proofErr w:type="spellEnd"/>
            <w:r w:rsidRPr="000533F7">
              <w:rPr>
                <w:rFonts w:eastAsia="Times New Roman"/>
                <w:sz w:val="24"/>
                <w:szCs w:val="24"/>
                <w:lang w:val="ru-RU"/>
              </w:rPr>
              <w:t xml:space="preserve"> «Коран </w:t>
            </w:r>
            <w:proofErr w:type="spellStart"/>
            <w:r w:rsidRPr="000533F7">
              <w:rPr>
                <w:rFonts w:eastAsia="Times New Roman"/>
                <w:sz w:val="24"/>
                <w:szCs w:val="24"/>
                <w:lang w:val="ru-RU"/>
              </w:rPr>
              <w:t>ангали</w:t>
            </w:r>
            <w:proofErr w:type="spellEnd"/>
            <w:r w:rsidRPr="000533F7">
              <w:rPr>
                <w:rFonts w:eastAsia="Times New Roman"/>
                <w:sz w:val="24"/>
                <w:szCs w:val="24"/>
                <w:lang w:val="ru-RU"/>
              </w:rPr>
              <w:t>» («Оконное стекло»).</w:t>
            </w:r>
          </w:p>
          <w:p w14:paraId="3AF1ACC0"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xml:space="preserve"> «Яраг</w:t>
            </w:r>
            <w:r w:rsidRPr="000533F7">
              <w:rPr>
                <w:rFonts w:eastAsia="Times New Roman"/>
                <w:sz w:val="24"/>
                <w:szCs w:val="24"/>
              </w:rPr>
              <w:t>I</w:t>
            </w:r>
            <w:r w:rsidRPr="000533F7">
              <w:rPr>
                <w:rFonts w:eastAsia="Times New Roman"/>
                <w:sz w:val="24"/>
                <w:szCs w:val="24"/>
                <w:lang w:val="ru-RU"/>
              </w:rPr>
              <w:t>и» («Яраги»), «</w:t>
            </w:r>
            <w:proofErr w:type="spellStart"/>
            <w:r w:rsidRPr="000533F7">
              <w:rPr>
                <w:rFonts w:eastAsia="Times New Roman"/>
                <w:sz w:val="24"/>
                <w:szCs w:val="24"/>
                <w:lang w:val="ru-RU"/>
              </w:rPr>
              <w:t>Уггар</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мехалниг</w:t>
            </w:r>
            <w:proofErr w:type="spellEnd"/>
            <w:r w:rsidRPr="000533F7">
              <w:rPr>
                <w:rFonts w:eastAsia="Times New Roman"/>
                <w:sz w:val="24"/>
                <w:szCs w:val="24"/>
                <w:lang w:val="ru-RU"/>
              </w:rPr>
              <w:t>» («Самое дорогое»).</w:t>
            </w:r>
          </w:p>
          <w:p w14:paraId="647D234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xml:space="preserve">. </w:t>
            </w:r>
            <w:proofErr w:type="spellStart"/>
            <w:r w:rsidRPr="000533F7">
              <w:rPr>
                <w:rFonts w:eastAsia="Times New Roman"/>
                <w:sz w:val="24"/>
                <w:szCs w:val="24"/>
                <w:lang w:val="ru-RU"/>
              </w:rPr>
              <w:t>Чантиев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Стенна</w:t>
            </w:r>
            <w:proofErr w:type="spellEnd"/>
            <w:r w:rsidRPr="000533F7">
              <w:rPr>
                <w:rFonts w:eastAsia="Times New Roman"/>
                <w:sz w:val="24"/>
                <w:szCs w:val="24"/>
                <w:lang w:val="ru-RU"/>
              </w:rPr>
              <w:t xml:space="preserve"> вара Мурад г</w:t>
            </w:r>
            <w:r w:rsidRPr="000533F7">
              <w:rPr>
                <w:rFonts w:eastAsia="Times New Roman"/>
                <w:sz w:val="24"/>
                <w:szCs w:val="24"/>
              </w:rPr>
              <w:t>I</w:t>
            </w:r>
            <w:proofErr w:type="spellStart"/>
            <w:r w:rsidRPr="000533F7">
              <w:rPr>
                <w:rFonts w:eastAsia="Times New Roman"/>
                <w:sz w:val="24"/>
                <w:szCs w:val="24"/>
                <w:lang w:val="ru-RU"/>
              </w:rPr>
              <w:t>айг</w:t>
            </w:r>
            <w:proofErr w:type="spellEnd"/>
            <w:r w:rsidRPr="000533F7">
              <w:rPr>
                <w:rFonts w:eastAsia="Times New Roman"/>
                <w:sz w:val="24"/>
                <w:szCs w:val="24"/>
              </w:rPr>
              <w:t>I</w:t>
            </w:r>
            <w:proofErr w:type="spellStart"/>
            <w:r w:rsidRPr="000533F7">
              <w:rPr>
                <w:rFonts w:eastAsia="Times New Roman"/>
                <w:sz w:val="24"/>
                <w:szCs w:val="24"/>
                <w:lang w:val="ru-RU"/>
              </w:rPr>
              <w:t>ане</w:t>
            </w:r>
            <w:proofErr w:type="spellEnd"/>
            <w:r w:rsidRPr="000533F7">
              <w:rPr>
                <w:rFonts w:eastAsia="Times New Roman"/>
                <w:sz w:val="24"/>
                <w:szCs w:val="24"/>
                <w:lang w:val="ru-RU"/>
              </w:rPr>
              <w:t>» («Чем был Мурад озабочен»).</w:t>
            </w:r>
          </w:p>
          <w:p w14:paraId="2FC0543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Муталибов «</w:t>
            </w:r>
            <w:proofErr w:type="spellStart"/>
            <w:r w:rsidRPr="000533F7">
              <w:rPr>
                <w:rFonts w:eastAsia="Times New Roman"/>
                <w:sz w:val="24"/>
                <w:szCs w:val="24"/>
                <w:lang w:val="ru-RU"/>
              </w:rPr>
              <w:t>Мустапан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каранаш</w:t>
            </w:r>
            <w:proofErr w:type="spellEnd"/>
            <w:r w:rsidRPr="000533F7">
              <w:rPr>
                <w:rFonts w:eastAsia="Times New Roman"/>
                <w:sz w:val="24"/>
                <w:szCs w:val="24"/>
                <w:lang w:val="ru-RU"/>
              </w:rPr>
              <w:t xml:space="preserve">» («Рукавицы </w:t>
            </w:r>
            <w:proofErr w:type="spellStart"/>
            <w:r w:rsidRPr="000533F7">
              <w:rPr>
                <w:rFonts w:eastAsia="Times New Roman"/>
                <w:sz w:val="24"/>
                <w:szCs w:val="24"/>
                <w:lang w:val="ru-RU"/>
              </w:rPr>
              <w:t>Мустапы</w:t>
            </w:r>
            <w:proofErr w:type="spellEnd"/>
            <w:r w:rsidRPr="000533F7">
              <w:rPr>
                <w:rFonts w:eastAsia="Times New Roman"/>
                <w:sz w:val="24"/>
                <w:szCs w:val="24"/>
                <w:lang w:val="ru-RU"/>
              </w:rPr>
              <w:t>»).</w:t>
            </w:r>
          </w:p>
          <w:p w14:paraId="006B4C2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Д. </w:t>
            </w:r>
            <w:proofErr w:type="spellStart"/>
            <w:r w:rsidRPr="000533F7">
              <w:rPr>
                <w:rFonts w:eastAsia="Times New Roman"/>
                <w:sz w:val="24"/>
                <w:szCs w:val="24"/>
                <w:lang w:val="ru-RU"/>
              </w:rPr>
              <w:t>Кагерманов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Мазлаг</w:t>
            </w:r>
            <w:proofErr w:type="spellEnd"/>
            <w:r w:rsidRPr="000533F7">
              <w:rPr>
                <w:rFonts w:eastAsia="Times New Roman"/>
                <w:sz w:val="24"/>
                <w:szCs w:val="24"/>
              </w:rPr>
              <w:t>I</w:t>
            </w:r>
            <w:proofErr w:type="spellStart"/>
            <w:r w:rsidRPr="000533F7">
              <w:rPr>
                <w:rFonts w:eastAsia="Times New Roman"/>
                <w:sz w:val="24"/>
                <w:szCs w:val="24"/>
                <w:lang w:val="ru-RU"/>
              </w:rPr>
              <w:t>ехь</w:t>
            </w:r>
            <w:proofErr w:type="spellEnd"/>
            <w:r w:rsidRPr="000533F7">
              <w:rPr>
                <w:rFonts w:eastAsia="Times New Roman"/>
                <w:sz w:val="24"/>
                <w:szCs w:val="24"/>
                <w:lang w:val="ru-RU"/>
              </w:rPr>
              <w:t>» («На пасеке»).</w:t>
            </w:r>
          </w:p>
        </w:tc>
        <w:tc>
          <w:tcPr>
            <w:tcW w:w="2127" w:type="dxa"/>
          </w:tcPr>
          <w:p w14:paraId="2F560270"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1A83CFC"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0BE1B21" w14:textId="77777777" w:rsidTr="003317E8">
        <w:trPr>
          <w:trHeight w:val="273"/>
        </w:trPr>
        <w:tc>
          <w:tcPr>
            <w:tcW w:w="9649" w:type="dxa"/>
            <w:gridSpan w:val="5"/>
          </w:tcPr>
          <w:p w14:paraId="52FAF60C"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Славим</w:t>
            </w:r>
            <w:proofErr w:type="spellEnd"/>
            <w:r w:rsidRPr="000533F7">
              <w:rPr>
                <w:rFonts w:eastAsia="Times New Roman"/>
                <w:b/>
                <w:sz w:val="24"/>
                <w:szCs w:val="24"/>
              </w:rPr>
              <w:t xml:space="preserve"> </w:t>
            </w:r>
            <w:proofErr w:type="spellStart"/>
            <w:r w:rsidRPr="000533F7">
              <w:rPr>
                <w:rFonts w:eastAsia="Times New Roman"/>
                <w:b/>
                <w:sz w:val="24"/>
                <w:szCs w:val="24"/>
              </w:rPr>
              <w:t>Родину</w:t>
            </w:r>
            <w:proofErr w:type="spellEnd"/>
            <w:r w:rsidRPr="000533F7">
              <w:rPr>
                <w:rFonts w:eastAsia="Times New Roman"/>
                <w:b/>
                <w:sz w:val="24"/>
                <w:szCs w:val="24"/>
              </w:rPr>
              <w:t xml:space="preserve"> </w:t>
            </w:r>
            <w:proofErr w:type="spellStart"/>
            <w:r w:rsidRPr="000533F7">
              <w:rPr>
                <w:rFonts w:eastAsia="Times New Roman"/>
                <w:b/>
                <w:sz w:val="24"/>
                <w:szCs w:val="24"/>
              </w:rPr>
              <w:t>трудом</w:t>
            </w:r>
            <w:proofErr w:type="spellEnd"/>
          </w:p>
        </w:tc>
      </w:tr>
      <w:tr w:rsidR="000533F7" w:rsidRPr="000533F7" w14:paraId="367FDAD4" w14:textId="77777777" w:rsidTr="003317E8">
        <w:trPr>
          <w:trHeight w:val="273"/>
        </w:trPr>
        <w:tc>
          <w:tcPr>
            <w:tcW w:w="936" w:type="dxa"/>
            <w:tcBorders>
              <w:right w:val="single" w:sz="4" w:space="0" w:color="auto"/>
            </w:tcBorders>
          </w:tcPr>
          <w:p w14:paraId="182382A1"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1.24.</w:t>
            </w:r>
          </w:p>
        </w:tc>
        <w:tc>
          <w:tcPr>
            <w:tcW w:w="4167" w:type="dxa"/>
            <w:gridSpan w:val="2"/>
            <w:tcBorders>
              <w:left w:val="single" w:sz="4" w:space="0" w:color="auto"/>
            </w:tcBorders>
          </w:tcPr>
          <w:p w14:paraId="2557127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w:t>
            </w:r>
            <w:proofErr w:type="spellStart"/>
            <w:r w:rsidRPr="000533F7">
              <w:rPr>
                <w:rFonts w:eastAsia="Times New Roman"/>
                <w:sz w:val="24"/>
                <w:szCs w:val="24"/>
                <w:lang w:val="ru-RU"/>
              </w:rPr>
              <w:t>Сулаев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Лаьттана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гергахь</w:t>
            </w:r>
            <w:proofErr w:type="spellEnd"/>
            <w:r w:rsidRPr="000533F7">
              <w:rPr>
                <w:rFonts w:eastAsia="Times New Roman"/>
                <w:sz w:val="24"/>
                <w:szCs w:val="24"/>
                <w:lang w:val="ru-RU"/>
              </w:rPr>
              <w:t xml:space="preserve"> вешан </w:t>
            </w:r>
            <w:proofErr w:type="spellStart"/>
            <w:r w:rsidRPr="000533F7">
              <w:rPr>
                <w:rFonts w:eastAsia="Times New Roman"/>
                <w:sz w:val="24"/>
                <w:szCs w:val="24"/>
                <w:lang w:val="ru-RU"/>
              </w:rPr>
              <w:t>декхарш</w:t>
            </w:r>
            <w:proofErr w:type="spellEnd"/>
            <w:r w:rsidRPr="000533F7">
              <w:rPr>
                <w:rFonts w:eastAsia="Times New Roman"/>
                <w:sz w:val="24"/>
                <w:szCs w:val="24"/>
                <w:lang w:val="ru-RU"/>
              </w:rPr>
              <w:t>» («Долг пред землёй»).</w:t>
            </w:r>
          </w:p>
          <w:p w14:paraId="186C122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Р. </w:t>
            </w:r>
            <w:proofErr w:type="spellStart"/>
            <w:r w:rsidRPr="000533F7">
              <w:rPr>
                <w:rFonts w:eastAsia="Times New Roman"/>
                <w:sz w:val="24"/>
                <w:szCs w:val="24"/>
                <w:lang w:val="ru-RU"/>
              </w:rPr>
              <w:t>Нашхоев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Соьга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юха</w:t>
            </w:r>
            <w:proofErr w:type="spellEnd"/>
            <w:r w:rsidRPr="000533F7">
              <w:rPr>
                <w:rFonts w:eastAsia="Times New Roman"/>
                <w:sz w:val="24"/>
                <w:szCs w:val="24"/>
                <w:lang w:val="ru-RU"/>
              </w:rPr>
              <w:t xml:space="preserve"> а хабар </w:t>
            </w:r>
            <w:proofErr w:type="spellStart"/>
            <w:r w:rsidRPr="000533F7">
              <w:rPr>
                <w:rFonts w:eastAsia="Times New Roman"/>
                <w:sz w:val="24"/>
                <w:szCs w:val="24"/>
                <w:lang w:val="ru-RU"/>
              </w:rPr>
              <w:t>дийцало</w:t>
            </w:r>
            <w:proofErr w:type="spellEnd"/>
            <w:r w:rsidRPr="000533F7">
              <w:rPr>
                <w:rFonts w:eastAsia="Times New Roman"/>
                <w:sz w:val="24"/>
                <w:szCs w:val="24"/>
                <w:lang w:val="ru-RU"/>
              </w:rPr>
              <w:t>» («Я снова могу говорить»).</w:t>
            </w:r>
          </w:p>
          <w:p w14:paraId="0500EC6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Ш. Арсанукаев «Сан </w:t>
            </w:r>
            <w:proofErr w:type="spellStart"/>
            <w:r w:rsidRPr="000533F7">
              <w:rPr>
                <w:rFonts w:eastAsia="Times New Roman"/>
                <w:sz w:val="24"/>
                <w:szCs w:val="24"/>
                <w:lang w:val="ru-RU"/>
              </w:rPr>
              <w:t>йиша</w:t>
            </w:r>
            <w:proofErr w:type="spellEnd"/>
            <w:r w:rsidRPr="000533F7">
              <w:rPr>
                <w:rFonts w:eastAsia="Times New Roman"/>
                <w:sz w:val="24"/>
                <w:szCs w:val="24"/>
                <w:lang w:val="ru-RU"/>
              </w:rPr>
              <w:t>» («Моя сестра»).</w:t>
            </w:r>
          </w:p>
          <w:p w14:paraId="0F79C3C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Т. Закаев «Сох а </w:t>
            </w:r>
            <w:proofErr w:type="spellStart"/>
            <w:r w:rsidRPr="000533F7">
              <w:rPr>
                <w:rFonts w:eastAsia="Times New Roman"/>
                <w:sz w:val="24"/>
                <w:szCs w:val="24"/>
                <w:lang w:val="ru-RU"/>
              </w:rPr>
              <w:t>хир</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ву</w:t>
            </w:r>
            <w:proofErr w:type="spellEnd"/>
            <w:r w:rsidRPr="000533F7">
              <w:rPr>
                <w:rFonts w:eastAsia="Times New Roman"/>
                <w:sz w:val="24"/>
                <w:szCs w:val="24"/>
                <w:lang w:val="ru-RU"/>
              </w:rPr>
              <w:t xml:space="preserve"> г</w:t>
            </w:r>
            <w:r w:rsidRPr="000533F7">
              <w:rPr>
                <w:rFonts w:eastAsia="Times New Roman"/>
                <w:sz w:val="24"/>
                <w:szCs w:val="24"/>
              </w:rPr>
              <w:t>I</w:t>
            </w:r>
            <w:proofErr w:type="spellStart"/>
            <w:r w:rsidRPr="000533F7">
              <w:rPr>
                <w:rFonts w:eastAsia="Times New Roman"/>
                <w:sz w:val="24"/>
                <w:szCs w:val="24"/>
                <w:lang w:val="ru-RU"/>
              </w:rPr>
              <w:t>ишлоярхо</w:t>
            </w:r>
            <w:proofErr w:type="spellEnd"/>
            <w:r w:rsidRPr="000533F7">
              <w:rPr>
                <w:rFonts w:eastAsia="Times New Roman"/>
                <w:sz w:val="24"/>
                <w:szCs w:val="24"/>
                <w:lang w:val="ru-RU"/>
              </w:rPr>
              <w:t>» («Я тоже буду строителем»).</w:t>
            </w:r>
          </w:p>
          <w:p w14:paraId="4D59A79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Ахмадов «</w:t>
            </w:r>
            <w:proofErr w:type="spellStart"/>
            <w:r w:rsidRPr="000533F7">
              <w:rPr>
                <w:rFonts w:eastAsia="Times New Roman"/>
                <w:sz w:val="24"/>
                <w:szCs w:val="24"/>
                <w:lang w:val="ru-RU"/>
              </w:rPr>
              <w:t>Асарахь</w:t>
            </w:r>
            <w:proofErr w:type="spellEnd"/>
            <w:r w:rsidRPr="000533F7">
              <w:rPr>
                <w:rFonts w:eastAsia="Times New Roman"/>
                <w:sz w:val="24"/>
                <w:szCs w:val="24"/>
                <w:lang w:val="ru-RU"/>
              </w:rPr>
              <w:t>» («На прополке»).</w:t>
            </w:r>
          </w:p>
        </w:tc>
        <w:tc>
          <w:tcPr>
            <w:tcW w:w="2127" w:type="dxa"/>
          </w:tcPr>
          <w:p w14:paraId="03801834"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42D3CBC"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6D595CAB" w14:textId="77777777" w:rsidTr="003317E8">
        <w:trPr>
          <w:trHeight w:val="273"/>
        </w:trPr>
        <w:tc>
          <w:tcPr>
            <w:tcW w:w="9649" w:type="dxa"/>
            <w:gridSpan w:val="5"/>
          </w:tcPr>
          <w:p w14:paraId="61FACB62"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proofErr w:type="spellStart"/>
            <w:r w:rsidRPr="000533F7">
              <w:rPr>
                <w:rFonts w:eastAsia="Times New Roman"/>
                <w:b/>
                <w:sz w:val="24"/>
                <w:szCs w:val="24"/>
              </w:rPr>
              <w:t>Зима</w:t>
            </w:r>
            <w:proofErr w:type="spellEnd"/>
          </w:p>
        </w:tc>
      </w:tr>
      <w:tr w:rsidR="000533F7" w:rsidRPr="000533F7" w14:paraId="612E19FC" w14:textId="77777777" w:rsidTr="003317E8">
        <w:trPr>
          <w:trHeight w:val="273"/>
        </w:trPr>
        <w:tc>
          <w:tcPr>
            <w:tcW w:w="936" w:type="dxa"/>
            <w:tcBorders>
              <w:right w:val="single" w:sz="4" w:space="0" w:color="auto"/>
            </w:tcBorders>
          </w:tcPr>
          <w:p w14:paraId="184505CF"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1.25.</w:t>
            </w:r>
          </w:p>
        </w:tc>
        <w:tc>
          <w:tcPr>
            <w:tcW w:w="4167" w:type="dxa"/>
            <w:gridSpan w:val="2"/>
            <w:tcBorders>
              <w:left w:val="single" w:sz="4" w:space="0" w:color="auto"/>
            </w:tcBorders>
          </w:tcPr>
          <w:p w14:paraId="2AFC8914"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w:t>
            </w:r>
            <w:proofErr w:type="spellStart"/>
            <w:r w:rsidRPr="000533F7">
              <w:rPr>
                <w:rFonts w:eastAsia="Times New Roman"/>
                <w:sz w:val="24"/>
                <w:szCs w:val="24"/>
                <w:lang w:val="ru-RU"/>
              </w:rPr>
              <w:t>Сулаев</w:t>
            </w:r>
            <w:proofErr w:type="spellEnd"/>
            <w:r w:rsidRPr="000533F7">
              <w:rPr>
                <w:rFonts w:eastAsia="Times New Roman"/>
                <w:sz w:val="24"/>
                <w:szCs w:val="24"/>
                <w:lang w:val="ru-RU"/>
              </w:rPr>
              <w:t xml:space="preserve"> «Лайн </w:t>
            </w:r>
            <w:proofErr w:type="spellStart"/>
            <w:r w:rsidRPr="000533F7">
              <w:rPr>
                <w:rFonts w:eastAsia="Times New Roman"/>
                <w:sz w:val="24"/>
                <w:szCs w:val="24"/>
                <w:lang w:val="ru-RU"/>
              </w:rPr>
              <w:t>чимаш</w:t>
            </w:r>
            <w:proofErr w:type="spellEnd"/>
            <w:r w:rsidRPr="000533F7">
              <w:rPr>
                <w:rFonts w:eastAsia="Times New Roman"/>
                <w:sz w:val="24"/>
                <w:szCs w:val="24"/>
                <w:lang w:val="ru-RU"/>
              </w:rPr>
              <w:t>» («Снежинки»), «</w:t>
            </w:r>
            <w:r w:rsidRPr="000533F7">
              <w:rPr>
                <w:rFonts w:eastAsia="Times New Roman"/>
                <w:sz w:val="24"/>
                <w:szCs w:val="24"/>
              </w:rPr>
              <w:t>I</w:t>
            </w:r>
            <w:r w:rsidRPr="000533F7">
              <w:rPr>
                <w:rFonts w:eastAsia="Times New Roman"/>
                <w:sz w:val="24"/>
                <w:szCs w:val="24"/>
                <w:lang w:val="ru-RU"/>
              </w:rPr>
              <w:t xml:space="preserve">а </w:t>
            </w:r>
            <w:proofErr w:type="spellStart"/>
            <w:r w:rsidRPr="000533F7">
              <w:rPr>
                <w:rFonts w:eastAsia="Times New Roman"/>
                <w:sz w:val="24"/>
                <w:szCs w:val="24"/>
                <w:lang w:val="ru-RU"/>
              </w:rPr>
              <w:t>дулуш</w:t>
            </w:r>
            <w:proofErr w:type="spellEnd"/>
            <w:r w:rsidRPr="000533F7">
              <w:rPr>
                <w:rFonts w:eastAsia="Times New Roman"/>
                <w:sz w:val="24"/>
                <w:szCs w:val="24"/>
                <w:lang w:val="ru-RU"/>
              </w:rPr>
              <w:t>» («Перед зимой»).</w:t>
            </w:r>
          </w:p>
          <w:p w14:paraId="3523848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w:t>
            </w:r>
            <w:proofErr w:type="spellStart"/>
            <w:r w:rsidRPr="000533F7">
              <w:rPr>
                <w:rFonts w:eastAsia="Times New Roman"/>
                <w:sz w:val="24"/>
                <w:szCs w:val="24"/>
                <w:lang w:val="ru-RU"/>
              </w:rPr>
              <w:t>Хьуьнхахь</w:t>
            </w:r>
            <w:proofErr w:type="spellEnd"/>
            <w:r w:rsidRPr="000533F7">
              <w:rPr>
                <w:rFonts w:eastAsia="Times New Roman"/>
                <w:sz w:val="24"/>
                <w:szCs w:val="24"/>
                <w:lang w:val="ru-RU"/>
              </w:rPr>
              <w:t xml:space="preserve"> </w:t>
            </w:r>
            <w:proofErr w:type="spellStart"/>
            <w:r w:rsidRPr="000533F7">
              <w:rPr>
                <w:rFonts w:eastAsia="Times New Roman"/>
                <w:sz w:val="24"/>
                <w:szCs w:val="24"/>
              </w:rPr>
              <w:t>Ia</w:t>
            </w:r>
            <w:proofErr w:type="spellEnd"/>
            <w:r w:rsidRPr="000533F7">
              <w:rPr>
                <w:rFonts w:eastAsia="Times New Roman"/>
                <w:sz w:val="24"/>
                <w:szCs w:val="24"/>
                <w:lang w:val="ru-RU"/>
              </w:rPr>
              <w:t>» («Зима в лесу»).</w:t>
            </w:r>
          </w:p>
          <w:p w14:paraId="2EA10F9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Ж. </w:t>
            </w:r>
            <w:proofErr w:type="spellStart"/>
            <w:r w:rsidRPr="000533F7">
              <w:rPr>
                <w:rFonts w:eastAsia="Times New Roman"/>
                <w:sz w:val="24"/>
                <w:szCs w:val="24"/>
                <w:lang w:val="ru-RU"/>
              </w:rPr>
              <w:t>Махмаев</w:t>
            </w:r>
            <w:proofErr w:type="spellEnd"/>
            <w:r w:rsidRPr="000533F7">
              <w:rPr>
                <w:rFonts w:eastAsia="Times New Roman"/>
                <w:sz w:val="24"/>
                <w:szCs w:val="24"/>
                <w:lang w:val="ru-RU"/>
              </w:rPr>
              <w:t xml:space="preserve"> «Ло </w:t>
            </w:r>
            <w:proofErr w:type="spellStart"/>
            <w:r w:rsidRPr="000533F7">
              <w:rPr>
                <w:rFonts w:eastAsia="Times New Roman"/>
                <w:sz w:val="24"/>
                <w:szCs w:val="24"/>
                <w:lang w:val="ru-RU"/>
              </w:rPr>
              <w:t>деана</w:t>
            </w:r>
            <w:proofErr w:type="spellEnd"/>
            <w:r w:rsidRPr="000533F7">
              <w:rPr>
                <w:rFonts w:eastAsia="Times New Roman"/>
                <w:sz w:val="24"/>
                <w:szCs w:val="24"/>
                <w:lang w:val="ru-RU"/>
              </w:rPr>
              <w:t>» («Снег выпал»).</w:t>
            </w:r>
          </w:p>
          <w:p w14:paraId="73DF925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lastRenderedPageBreak/>
              <w:t xml:space="preserve">Д. </w:t>
            </w:r>
            <w:proofErr w:type="spellStart"/>
            <w:r w:rsidRPr="000533F7">
              <w:rPr>
                <w:rFonts w:eastAsia="Times New Roman"/>
                <w:sz w:val="24"/>
                <w:szCs w:val="24"/>
                <w:lang w:val="ru-RU"/>
              </w:rPr>
              <w:t>Кагерманов</w:t>
            </w:r>
            <w:proofErr w:type="spellEnd"/>
            <w:r w:rsidRPr="000533F7">
              <w:rPr>
                <w:rFonts w:eastAsia="Times New Roman"/>
                <w:sz w:val="24"/>
                <w:szCs w:val="24"/>
                <w:lang w:val="ru-RU"/>
              </w:rPr>
              <w:t xml:space="preserve"> «</w:t>
            </w:r>
            <w:r w:rsidRPr="000533F7">
              <w:rPr>
                <w:rFonts w:eastAsia="Times New Roman"/>
                <w:sz w:val="24"/>
                <w:szCs w:val="24"/>
              </w:rPr>
              <w:t>I</w:t>
            </w:r>
            <w:proofErr w:type="spellStart"/>
            <w:r w:rsidRPr="000533F7">
              <w:rPr>
                <w:rFonts w:eastAsia="Times New Roman"/>
                <w:sz w:val="24"/>
                <w:szCs w:val="24"/>
                <w:lang w:val="ru-RU"/>
              </w:rPr>
              <w:t>аьнан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хьаша</w:t>
            </w:r>
            <w:proofErr w:type="spellEnd"/>
            <w:r w:rsidRPr="000533F7">
              <w:rPr>
                <w:rFonts w:eastAsia="Times New Roman"/>
                <w:sz w:val="24"/>
                <w:szCs w:val="24"/>
                <w:lang w:val="ru-RU"/>
              </w:rPr>
              <w:t>» («Гость зимы»).</w:t>
            </w:r>
          </w:p>
          <w:p w14:paraId="62FE94F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А. </w:t>
            </w:r>
            <w:proofErr w:type="spellStart"/>
            <w:r w:rsidRPr="000533F7">
              <w:rPr>
                <w:rFonts w:eastAsia="Times New Roman"/>
                <w:sz w:val="24"/>
                <w:szCs w:val="24"/>
                <w:lang w:val="ru-RU"/>
              </w:rPr>
              <w:t>Мамакаев</w:t>
            </w:r>
            <w:proofErr w:type="spellEnd"/>
            <w:r w:rsidRPr="000533F7">
              <w:rPr>
                <w:rFonts w:eastAsia="Times New Roman"/>
                <w:sz w:val="24"/>
                <w:szCs w:val="24"/>
                <w:lang w:val="ru-RU"/>
              </w:rPr>
              <w:t xml:space="preserve"> «</w:t>
            </w:r>
            <w:proofErr w:type="spellStart"/>
            <w:r w:rsidRPr="000533F7">
              <w:rPr>
                <w:rFonts w:eastAsia="Times New Roman"/>
                <w:sz w:val="24"/>
                <w:szCs w:val="24"/>
              </w:rPr>
              <w:t>Ia</w:t>
            </w:r>
            <w:proofErr w:type="spellEnd"/>
            <w:r w:rsidRPr="000533F7">
              <w:rPr>
                <w:rFonts w:eastAsia="Times New Roman"/>
                <w:sz w:val="24"/>
                <w:szCs w:val="24"/>
                <w:lang w:val="ru-RU"/>
              </w:rPr>
              <w:t>» («Зима»).</w:t>
            </w:r>
          </w:p>
          <w:p w14:paraId="5BA65EF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Цергков</w:t>
            </w:r>
            <w:proofErr w:type="spellEnd"/>
            <w:r w:rsidRPr="000533F7">
              <w:rPr>
                <w:rFonts w:eastAsia="Times New Roman"/>
                <w:sz w:val="24"/>
                <w:szCs w:val="24"/>
                <w:lang w:val="ru-RU"/>
              </w:rPr>
              <w:t>» («Щербинка»).</w:t>
            </w:r>
          </w:p>
          <w:p w14:paraId="1896E8C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w:t>
            </w:r>
            <w:r w:rsidRPr="000533F7">
              <w:rPr>
                <w:rFonts w:eastAsia="Times New Roman"/>
                <w:sz w:val="24"/>
                <w:szCs w:val="24"/>
              </w:rPr>
              <w:t>I</w:t>
            </w:r>
            <w:r w:rsidRPr="000533F7">
              <w:rPr>
                <w:rFonts w:eastAsia="Times New Roman"/>
                <w:sz w:val="24"/>
                <w:szCs w:val="24"/>
                <w:lang w:val="ru-RU"/>
              </w:rPr>
              <w:t>ай» («Зимой»).</w:t>
            </w:r>
          </w:p>
          <w:p w14:paraId="706CDE1A" w14:textId="77777777" w:rsidR="000533F7" w:rsidRPr="000533F7" w:rsidRDefault="000533F7" w:rsidP="000533F7">
            <w:pPr>
              <w:spacing w:line="240" w:lineRule="auto"/>
              <w:ind w:firstLine="0"/>
              <w:jc w:val="left"/>
              <w:rPr>
                <w:rFonts w:eastAsia="Times New Roman"/>
                <w:sz w:val="24"/>
                <w:szCs w:val="24"/>
                <w:lang w:val="ru-RU"/>
              </w:rPr>
            </w:pPr>
            <w:proofErr w:type="spellStart"/>
            <w:r w:rsidRPr="000533F7">
              <w:rPr>
                <w:rFonts w:eastAsia="Times New Roman"/>
                <w:sz w:val="24"/>
                <w:szCs w:val="24"/>
                <w:lang w:val="ru-RU"/>
              </w:rPr>
              <w:t>Хь</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Саракаев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Дуьххьарлера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хьуьнар</w:t>
            </w:r>
            <w:proofErr w:type="spellEnd"/>
            <w:r w:rsidRPr="000533F7">
              <w:rPr>
                <w:rFonts w:eastAsia="Times New Roman"/>
                <w:sz w:val="24"/>
                <w:szCs w:val="24"/>
                <w:lang w:val="ru-RU"/>
              </w:rPr>
              <w:t>» («Первый поступок»).</w:t>
            </w:r>
          </w:p>
          <w:p w14:paraId="1B91740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w:t>
            </w:r>
            <w:r w:rsidRPr="000533F7">
              <w:rPr>
                <w:rFonts w:eastAsia="Times New Roman"/>
                <w:sz w:val="24"/>
                <w:szCs w:val="24"/>
              </w:rPr>
              <w:t>I</w:t>
            </w:r>
            <w:proofErr w:type="spellStart"/>
            <w:r w:rsidRPr="000533F7">
              <w:rPr>
                <w:rFonts w:eastAsia="Times New Roman"/>
                <w:sz w:val="24"/>
                <w:szCs w:val="24"/>
                <w:lang w:val="ru-RU"/>
              </w:rPr>
              <w:t>аьнан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суьйре</w:t>
            </w:r>
            <w:proofErr w:type="spellEnd"/>
            <w:r w:rsidRPr="000533F7">
              <w:rPr>
                <w:rFonts w:eastAsia="Times New Roman"/>
                <w:sz w:val="24"/>
                <w:szCs w:val="24"/>
                <w:lang w:val="ru-RU"/>
              </w:rPr>
              <w:t>» («Зимний вечер»).</w:t>
            </w:r>
          </w:p>
          <w:p w14:paraId="361DB9B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xml:space="preserve">. </w:t>
            </w:r>
            <w:proofErr w:type="spellStart"/>
            <w:r w:rsidRPr="000533F7">
              <w:rPr>
                <w:rFonts w:eastAsia="Times New Roman"/>
                <w:sz w:val="24"/>
                <w:szCs w:val="24"/>
                <w:lang w:val="ru-RU"/>
              </w:rPr>
              <w:t>Чантиев</w:t>
            </w:r>
            <w:proofErr w:type="spellEnd"/>
            <w:r w:rsidRPr="000533F7">
              <w:rPr>
                <w:rFonts w:eastAsia="Times New Roman"/>
                <w:sz w:val="24"/>
                <w:szCs w:val="24"/>
                <w:lang w:val="ru-RU"/>
              </w:rPr>
              <w:t xml:space="preserve"> «</w:t>
            </w:r>
            <w:r w:rsidRPr="000533F7">
              <w:rPr>
                <w:rFonts w:eastAsia="Times New Roman"/>
                <w:sz w:val="24"/>
                <w:szCs w:val="24"/>
              </w:rPr>
              <w:t>I</w:t>
            </w:r>
            <w:proofErr w:type="spellStart"/>
            <w:r w:rsidRPr="000533F7">
              <w:rPr>
                <w:rFonts w:eastAsia="Times New Roman"/>
                <w:sz w:val="24"/>
                <w:szCs w:val="24"/>
                <w:lang w:val="ru-RU"/>
              </w:rPr>
              <w:t>аьнан</w:t>
            </w:r>
            <w:proofErr w:type="spellEnd"/>
            <w:r w:rsidRPr="000533F7">
              <w:rPr>
                <w:rFonts w:eastAsia="Times New Roman"/>
                <w:sz w:val="24"/>
                <w:szCs w:val="24"/>
                <w:lang w:val="ru-RU"/>
              </w:rPr>
              <w:t xml:space="preserve"> а, </w:t>
            </w:r>
            <w:proofErr w:type="spellStart"/>
            <w:r w:rsidRPr="000533F7">
              <w:rPr>
                <w:rFonts w:eastAsia="Times New Roman"/>
                <w:sz w:val="24"/>
                <w:szCs w:val="24"/>
                <w:lang w:val="ru-RU"/>
              </w:rPr>
              <w:t>аьхкенан</w:t>
            </w:r>
            <w:proofErr w:type="spellEnd"/>
            <w:r w:rsidRPr="000533F7">
              <w:rPr>
                <w:rFonts w:eastAsia="Times New Roman"/>
                <w:sz w:val="24"/>
                <w:szCs w:val="24"/>
                <w:lang w:val="ru-RU"/>
              </w:rPr>
              <w:t xml:space="preserve"> а </w:t>
            </w:r>
            <w:proofErr w:type="spellStart"/>
            <w:r w:rsidRPr="000533F7">
              <w:rPr>
                <w:rFonts w:eastAsia="Times New Roman"/>
                <w:sz w:val="24"/>
                <w:szCs w:val="24"/>
                <w:lang w:val="ru-RU"/>
              </w:rPr>
              <w:t>хилла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къовсам</w:t>
            </w:r>
            <w:proofErr w:type="spellEnd"/>
            <w:r w:rsidRPr="000533F7">
              <w:rPr>
                <w:rFonts w:eastAsia="Times New Roman"/>
                <w:sz w:val="24"/>
                <w:szCs w:val="24"/>
                <w:lang w:val="ru-RU"/>
              </w:rPr>
              <w:t>» («Спор лета и зимы»).</w:t>
            </w:r>
          </w:p>
        </w:tc>
        <w:tc>
          <w:tcPr>
            <w:tcW w:w="2127" w:type="dxa"/>
          </w:tcPr>
          <w:p w14:paraId="2D6A74A7"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809F5F8"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1361ACF" w14:textId="77777777" w:rsidTr="003317E8">
        <w:trPr>
          <w:trHeight w:val="273"/>
        </w:trPr>
        <w:tc>
          <w:tcPr>
            <w:tcW w:w="9649" w:type="dxa"/>
            <w:gridSpan w:val="5"/>
          </w:tcPr>
          <w:p w14:paraId="40A7D228"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proofErr w:type="spellStart"/>
            <w:r w:rsidRPr="000533F7">
              <w:rPr>
                <w:rFonts w:eastAsia="Times New Roman"/>
                <w:b/>
                <w:iCs/>
                <w:w w:val="97"/>
                <w:sz w:val="24"/>
                <w:szCs w:val="24"/>
              </w:rPr>
              <w:t>Весна</w:t>
            </w:r>
            <w:proofErr w:type="spellEnd"/>
            <w:r w:rsidRPr="000533F7">
              <w:rPr>
                <w:rFonts w:eastAsia="Times New Roman"/>
                <w:b/>
                <w:iCs/>
                <w:w w:val="97"/>
                <w:sz w:val="24"/>
                <w:szCs w:val="24"/>
              </w:rPr>
              <w:t xml:space="preserve"> </w:t>
            </w:r>
            <w:proofErr w:type="spellStart"/>
            <w:r w:rsidRPr="000533F7">
              <w:rPr>
                <w:rFonts w:eastAsia="Times New Roman"/>
                <w:b/>
                <w:iCs/>
                <w:w w:val="97"/>
                <w:sz w:val="24"/>
                <w:szCs w:val="24"/>
              </w:rPr>
              <w:t>идёт</w:t>
            </w:r>
            <w:proofErr w:type="spellEnd"/>
            <w:r w:rsidRPr="000533F7">
              <w:rPr>
                <w:rFonts w:eastAsia="Times New Roman"/>
                <w:b/>
                <w:iCs/>
                <w:w w:val="97"/>
                <w:sz w:val="24"/>
                <w:szCs w:val="24"/>
              </w:rPr>
              <w:t xml:space="preserve">, </w:t>
            </w:r>
            <w:proofErr w:type="spellStart"/>
            <w:r w:rsidRPr="000533F7">
              <w:rPr>
                <w:rFonts w:eastAsia="Times New Roman"/>
                <w:b/>
                <w:iCs/>
                <w:w w:val="97"/>
                <w:sz w:val="24"/>
                <w:szCs w:val="24"/>
              </w:rPr>
              <w:t>весна</w:t>
            </w:r>
            <w:proofErr w:type="spellEnd"/>
            <w:r w:rsidRPr="000533F7">
              <w:rPr>
                <w:rFonts w:eastAsia="Times New Roman"/>
                <w:b/>
                <w:iCs/>
                <w:w w:val="97"/>
                <w:sz w:val="24"/>
                <w:szCs w:val="24"/>
              </w:rPr>
              <w:t xml:space="preserve"> </w:t>
            </w:r>
            <w:proofErr w:type="spellStart"/>
            <w:r w:rsidRPr="000533F7">
              <w:rPr>
                <w:rFonts w:eastAsia="Times New Roman"/>
                <w:b/>
                <w:iCs/>
                <w:w w:val="97"/>
                <w:sz w:val="24"/>
                <w:szCs w:val="24"/>
              </w:rPr>
              <w:t>идёт</w:t>
            </w:r>
            <w:proofErr w:type="spellEnd"/>
            <w:r w:rsidRPr="000533F7">
              <w:rPr>
                <w:rFonts w:eastAsia="Times New Roman"/>
                <w:b/>
                <w:iCs/>
                <w:w w:val="97"/>
                <w:sz w:val="24"/>
                <w:szCs w:val="24"/>
              </w:rPr>
              <w:t>!</w:t>
            </w:r>
          </w:p>
        </w:tc>
      </w:tr>
      <w:tr w:rsidR="000533F7" w:rsidRPr="000533F7" w14:paraId="3ADBBABB" w14:textId="77777777" w:rsidTr="003317E8">
        <w:trPr>
          <w:trHeight w:val="273"/>
        </w:trPr>
        <w:tc>
          <w:tcPr>
            <w:tcW w:w="936" w:type="dxa"/>
            <w:tcBorders>
              <w:right w:val="single" w:sz="4" w:space="0" w:color="auto"/>
            </w:tcBorders>
          </w:tcPr>
          <w:p w14:paraId="13AF1540"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1.26.</w:t>
            </w:r>
          </w:p>
        </w:tc>
        <w:tc>
          <w:tcPr>
            <w:tcW w:w="4167" w:type="dxa"/>
            <w:gridSpan w:val="2"/>
            <w:tcBorders>
              <w:left w:val="single" w:sz="4" w:space="0" w:color="auto"/>
            </w:tcBorders>
          </w:tcPr>
          <w:p w14:paraId="3ECEE582"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М. </w:t>
            </w:r>
            <w:proofErr w:type="spellStart"/>
            <w:r w:rsidRPr="000533F7">
              <w:rPr>
                <w:rFonts w:eastAsia="Times New Roman"/>
                <w:sz w:val="24"/>
                <w:szCs w:val="24"/>
                <w:lang w:val="ru-RU"/>
              </w:rPr>
              <w:t>Сулаев</w:t>
            </w:r>
            <w:proofErr w:type="spellEnd"/>
            <w:r w:rsidRPr="000533F7">
              <w:rPr>
                <w:rFonts w:eastAsia="Times New Roman"/>
                <w:sz w:val="24"/>
                <w:szCs w:val="24"/>
                <w:lang w:val="ru-RU"/>
              </w:rPr>
              <w:t xml:space="preserve"> «Б</w:t>
            </w:r>
            <w:r w:rsidRPr="000533F7">
              <w:rPr>
                <w:rFonts w:eastAsia="Times New Roman"/>
                <w:sz w:val="24"/>
                <w:szCs w:val="24"/>
              </w:rPr>
              <w:t>I</w:t>
            </w:r>
            <w:proofErr w:type="spellStart"/>
            <w:r w:rsidRPr="000533F7">
              <w:rPr>
                <w:rFonts w:eastAsia="Times New Roman"/>
                <w:sz w:val="24"/>
                <w:szCs w:val="24"/>
                <w:lang w:val="ru-RU"/>
              </w:rPr>
              <w:t>аьстенца</w:t>
            </w:r>
            <w:proofErr w:type="spellEnd"/>
            <w:r w:rsidRPr="000533F7">
              <w:rPr>
                <w:rFonts w:eastAsia="Times New Roman"/>
                <w:sz w:val="24"/>
                <w:szCs w:val="24"/>
                <w:lang w:val="ru-RU"/>
              </w:rPr>
              <w:t xml:space="preserve"> дека </w:t>
            </w:r>
            <w:proofErr w:type="spellStart"/>
            <w:r w:rsidRPr="000533F7">
              <w:rPr>
                <w:rFonts w:eastAsia="Times New Roman"/>
                <w:sz w:val="24"/>
                <w:szCs w:val="24"/>
                <w:lang w:val="ru-RU"/>
              </w:rPr>
              <w:t>лаьттан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зевне</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илли</w:t>
            </w:r>
            <w:proofErr w:type="spellEnd"/>
            <w:r w:rsidRPr="000533F7">
              <w:rPr>
                <w:rFonts w:eastAsia="Times New Roman"/>
                <w:sz w:val="24"/>
                <w:szCs w:val="24"/>
                <w:lang w:val="ru-RU"/>
              </w:rPr>
              <w:t>» («Весенняя песня»), «Б</w:t>
            </w:r>
            <w:r w:rsidRPr="000533F7">
              <w:rPr>
                <w:rFonts w:eastAsia="Times New Roman"/>
                <w:sz w:val="24"/>
                <w:szCs w:val="24"/>
              </w:rPr>
              <w:t>I</w:t>
            </w:r>
            <w:proofErr w:type="spellStart"/>
            <w:r w:rsidRPr="000533F7">
              <w:rPr>
                <w:rFonts w:eastAsia="Times New Roman"/>
                <w:sz w:val="24"/>
                <w:szCs w:val="24"/>
                <w:lang w:val="ru-RU"/>
              </w:rPr>
              <w:t>аьсте</w:t>
            </w:r>
            <w:proofErr w:type="spellEnd"/>
            <w:r w:rsidRPr="000533F7">
              <w:rPr>
                <w:rFonts w:eastAsia="Times New Roman"/>
                <w:sz w:val="24"/>
                <w:szCs w:val="24"/>
                <w:lang w:val="ru-RU"/>
              </w:rPr>
              <w:t>» («Весна»).</w:t>
            </w:r>
          </w:p>
          <w:p w14:paraId="2247867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xml:space="preserve"> «Б</w:t>
            </w:r>
            <w:r w:rsidRPr="000533F7">
              <w:rPr>
                <w:rFonts w:eastAsia="Times New Roman"/>
                <w:sz w:val="24"/>
                <w:szCs w:val="24"/>
              </w:rPr>
              <w:t>I</w:t>
            </w:r>
            <w:proofErr w:type="spellStart"/>
            <w:r w:rsidRPr="000533F7">
              <w:rPr>
                <w:rFonts w:eastAsia="Times New Roman"/>
                <w:sz w:val="24"/>
                <w:szCs w:val="24"/>
                <w:lang w:val="ru-RU"/>
              </w:rPr>
              <w:t>аьсте</w:t>
            </w:r>
            <w:proofErr w:type="spellEnd"/>
            <w:r w:rsidRPr="000533F7">
              <w:rPr>
                <w:rFonts w:eastAsia="Times New Roman"/>
                <w:sz w:val="24"/>
                <w:szCs w:val="24"/>
                <w:lang w:val="ru-RU"/>
              </w:rPr>
              <w:t xml:space="preserve"> т</w:t>
            </w:r>
            <w:r w:rsidRPr="000533F7">
              <w:rPr>
                <w:rFonts w:eastAsia="Times New Roman"/>
                <w:sz w:val="24"/>
                <w:szCs w:val="24"/>
              </w:rPr>
              <w:t>I</w:t>
            </w:r>
            <w:proofErr w:type="spellStart"/>
            <w:r w:rsidRPr="000533F7">
              <w:rPr>
                <w:rFonts w:eastAsia="Times New Roman"/>
                <w:sz w:val="24"/>
                <w:szCs w:val="24"/>
                <w:lang w:val="ru-RU"/>
              </w:rPr>
              <w:t>ейог</w:t>
            </w:r>
            <w:proofErr w:type="spellEnd"/>
            <w:r w:rsidRPr="000533F7">
              <w:rPr>
                <w:rFonts w:eastAsia="Times New Roman"/>
                <w:sz w:val="24"/>
                <w:szCs w:val="24"/>
              </w:rPr>
              <w:t>I</w:t>
            </w:r>
            <w:proofErr w:type="spellStart"/>
            <w:r w:rsidRPr="000533F7">
              <w:rPr>
                <w:rFonts w:eastAsia="Times New Roman"/>
                <w:sz w:val="24"/>
                <w:szCs w:val="24"/>
                <w:lang w:val="ru-RU"/>
              </w:rPr>
              <w:t>уш</w:t>
            </w:r>
            <w:proofErr w:type="spellEnd"/>
            <w:r w:rsidRPr="000533F7">
              <w:rPr>
                <w:rFonts w:eastAsia="Times New Roman"/>
                <w:sz w:val="24"/>
                <w:szCs w:val="24"/>
                <w:lang w:val="ru-RU"/>
              </w:rPr>
              <w:t>» («Перед весной»).</w:t>
            </w:r>
          </w:p>
          <w:p w14:paraId="2CFEDB2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А. </w:t>
            </w:r>
            <w:proofErr w:type="spellStart"/>
            <w:r w:rsidRPr="000533F7">
              <w:rPr>
                <w:rFonts w:eastAsia="Times New Roman"/>
                <w:sz w:val="24"/>
                <w:szCs w:val="24"/>
                <w:lang w:val="ru-RU"/>
              </w:rPr>
              <w:t>Мамакаев</w:t>
            </w:r>
            <w:proofErr w:type="spellEnd"/>
            <w:r w:rsidRPr="000533F7">
              <w:rPr>
                <w:rFonts w:eastAsia="Times New Roman"/>
                <w:sz w:val="24"/>
                <w:szCs w:val="24"/>
                <w:lang w:val="ru-RU"/>
              </w:rPr>
              <w:t xml:space="preserve"> «Б</w:t>
            </w:r>
            <w:r w:rsidRPr="000533F7">
              <w:rPr>
                <w:rFonts w:eastAsia="Times New Roman"/>
                <w:sz w:val="24"/>
                <w:szCs w:val="24"/>
              </w:rPr>
              <w:t>I</w:t>
            </w:r>
            <w:proofErr w:type="spellStart"/>
            <w:r w:rsidRPr="000533F7">
              <w:rPr>
                <w:rFonts w:eastAsia="Times New Roman"/>
                <w:sz w:val="24"/>
                <w:szCs w:val="24"/>
                <w:lang w:val="ru-RU"/>
              </w:rPr>
              <w:t>аьстенан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юьхь</w:t>
            </w:r>
            <w:proofErr w:type="spellEnd"/>
            <w:r w:rsidRPr="000533F7">
              <w:rPr>
                <w:rFonts w:eastAsia="Times New Roman"/>
                <w:sz w:val="24"/>
                <w:szCs w:val="24"/>
                <w:lang w:val="ru-RU"/>
              </w:rPr>
              <w:t>» («Начало весны»).</w:t>
            </w:r>
          </w:p>
          <w:p w14:paraId="482B138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Б. Саидов «</w:t>
            </w:r>
            <w:proofErr w:type="spellStart"/>
            <w:r w:rsidRPr="000533F7">
              <w:rPr>
                <w:rFonts w:eastAsia="Times New Roman"/>
                <w:sz w:val="24"/>
                <w:szCs w:val="24"/>
                <w:lang w:val="ru-RU"/>
              </w:rPr>
              <w:t>Борх</w:t>
            </w:r>
            <w:proofErr w:type="spellEnd"/>
            <w:r w:rsidRPr="000533F7">
              <w:rPr>
                <w:rFonts w:eastAsia="Times New Roman"/>
                <w:sz w:val="24"/>
                <w:szCs w:val="24"/>
              </w:rPr>
              <w:t>I</w:t>
            </w:r>
            <w:proofErr w:type="spellStart"/>
            <w:r w:rsidRPr="000533F7">
              <w:rPr>
                <w:rFonts w:eastAsia="Times New Roman"/>
                <w:sz w:val="24"/>
                <w:szCs w:val="24"/>
                <w:lang w:val="ru-RU"/>
              </w:rPr>
              <w:t>алг</w:t>
            </w:r>
            <w:proofErr w:type="spellEnd"/>
            <w:r w:rsidRPr="000533F7">
              <w:rPr>
                <w:rFonts w:eastAsia="Times New Roman"/>
                <w:sz w:val="24"/>
                <w:szCs w:val="24"/>
              </w:rPr>
              <w:t>I</w:t>
            </w:r>
            <w:r w:rsidRPr="000533F7">
              <w:rPr>
                <w:rFonts w:eastAsia="Times New Roman"/>
                <w:sz w:val="24"/>
                <w:szCs w:val="24"/>
                <w:lang w:val="ru-RU"/>
              </w:rPr>
              <w:t>а март» («Восьмое марта»).</w:t>
            </w:r>
          </w:p>
          <w:p w14:paraId="379A0FF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w:t>
            </w:r>
            <w:proofErr w:type="spellStart"/>
            <w:r w:rsidRPr="000533F7">
              <w:rPr>
                <w:rFonts w:eastAsia="Times New Roman"/>
                <w:sz w:val="24"/>
                <w:szCs w:val="24"/>
                <w:lang w:val="ru-RU"/>
              </w:rPr>
              <w:t>Саракаев</w:t>
            </w:r>
            <w:proofErr w:type="spellEnd"/>
            <w:r w:rsidRPr="000533F7">
              <w:rPr>
                <w:rFonts w:eastAsia="Times New Roman"/>
                <w:sz w:val="24"/>
                <w:szCs w:val="24"/>
                <w:lang w:val="ru-RU"/>
              </w:rPr>
              <w:t xml:space="preserve"> «Мамина </w:t>
            </w:r>
            <w:proofErr w:type="spellStart"/>
            <w:r w:rsidRPr="000533F7">
              <w:rPr>
                <w:rFonts w:eastAsia="Times New Roman"/>
                <w:sz w:val="24"/>
                <w:szCs w:val="24"/>
                <w:lang w:val="ru-RU"/>
              </w:rPr>
              <w:t>совг</w:t>
            </w:r>
            <w:proofErr w:type="spellEnd"/>
            <w:r w:rsidRPr="000533F7">
              <w:rPr>
                <w:rFonts w:eastAsia="Times New Roman"/>
                <w:sz w:val="24"/>
                <w:szCs w:val="24"/>
              </w:rPr>
              <w:t>I</w:t>
            </w:r>
            <w:proofErr w:type="spellStart"/>
            <w:r w:rsidRPr="000533F7">
              <w:rPr>
                <w:rFonts w:eastAsia="Times New Roman"/>
                <w:sz w:val="24"/>
                <w:szCs w:val="24"/>
                <w:lang w:val="ru-RU"/>
              </w:rPr>
              <w:t>ат</w:t>
            </w:r>
            <w:proofErr w:type="spellEnd"/>
            <w:r w:rsidRPr="000533F7">
              <w:rPr>
                <w:rFonts w:eastAsia="Times New Roman"/>
                <w:sz w:val="24"/>
                <w:szCs w:val="24"/>
                <w:lang w:val="ru-RU"/>
              </w:rPr>
              <w:t>» («Подарок маме»).</w:t>
            </w:r>
          </w:p>
          <w:p w14:paraId="2C64623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w:t>
            </w:r>
            <w:proofErr w:type="spellStart"/>
            <w:r w:rsidRPr="000533F7">
              <w:rPr>
                <w:rFonts w:eastAsia="Times New Roman"/>
                <w:sz w:val="24"/>
                <w:szCs w:val="24"/>
                <w:lang w:val="ru-RU"/>
              </w:rPr>
              <w:t>Хьуьнан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акхарой</w:t>
            </w:r>
            <w:proofErr w:type="spellEnd"/>
            <w:r w:rsidRPr="000533F7">
              <w:rPr>
                <w:rFonts w:eastAsia="Times New Roman"/>
                <w:sz w:val="24"/>
                <w:szCs w:val="24"/>
                <w:lang w:val="ru-RU"/>
              </w:rPr>
              <w:t xml:space="preserve"> б</w:t>
            </w:r>
            <w:r w:rsidRPr="000533F7">
              <w:rPr>
                <w:rFonts w:eastAsia="Times New Roman"/>
                <w:sz w:val="24"/>
                <w:szCs w:val="24"/>
              </w:rPr>
              <w:t>I</w:t>
            </w:r>
            <w:proofErr w:type="spellStart"/>
            <w:r w:rsidRPr="000533F7">
              <w:rPr>
                <w:rFonts w:eastAsia="Times New Roman"/>
                <w:sz w:val="24"/>
                <w:szCs w:val="24"/>
                <w:lang w:val="ru-RU"/>
              </w:rPr>
              <w:t>аьста</w:t>
            </w:r>
            <w:proofErr w:type="spellEnd"/>
            <w:r w:rsidRPr="000533F7">
              <w:rPr>
                <w:rFonts w:eastAsia="Times New Roman"/>
                <w:sz w:val="24"/>
                <w:szCs w:val="24"/>
                <w:lang w:val="ru-RU"/>
              </w:rPr>
              <w:t>» («Лесные звери весной»), «</w:t>
            </w:r>
            <w:proofErr w:type="spellStart"/>
            <w:r w:rsidRPr="000533F7">
              <w:rPr>
                <w:rFonts w:eastAsia="Times New Roman"/>
                <w:sz w:val="24"/>
                <w:szCs w:val="24"/>
                <w:lang w:val="ru-RU"/>
              </w:rPr>
              <w:t>Зевне</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хьеший</w:t>
            </w:r>
            <w:proofErr w:type="spellEnd"/>
            <w:r w:rsidRPr="000533F7">
              <w:rPr>
                <w:rFonts w:eastAsia="Times New Roman"/>
                <w:sz w:val="24"/>
                <w:szCs w:val="24"/>
                <w:lang w:val="ru-RU"/>
              </w:rPr>
              <w:t>» («Звонкие гости»).</w:t>
            </w:r>
          </w:p>
          <w:p w14:paraId="22186A6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w:t>
            </w:r>
            <w:proofErr w:type="spellStart"/>
            <w:r w:rsidRPr="000533F7">
              <w:rPr>
                <w:rFonts w:eastAsia="Times New Roman"/>
                <w:sz w:val="24"/>
                <w:szCs w:val="24"/>
                <w:lang w:val="ru-RU"/>
              </w:rPr>
              <w:t>Сатуев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Баьсте</w:t>
            </w:r>
            <w:proofErr w:type="spellEnd"/>
            <w:r w:rsidRPr="000533F7">
              <w:rPr>
                <w:rFonts w:eastAsia="Times New Roman"/>
                <w:sz w:val="24"/>
                <w:szCs w:val="24"/>
                <w:lang w:val="ru-RU"/>
              </w:rPr>
              <w:t xml:space="preserve"> йог</w:t>
            </w:r>
            <w:r w:rsidRPr="000533F7">
              <w:rPr>
                <w:rFonts w:eastAsia="Times New Roman"/>
                <w:sz w:val="24"/>
                <w:szCs w:val="24"/>
              </w:rPr>
              <w:t>I</w:t>
            </w:r>
            <w:r w:rsidRPr="000533F7">
              <w:rPr>
                <w:rFonts w:eastAsia="Times New Roman"/>
                <w:sz w:val="24"/>
                <w:szCs w:val="24"/>
                <w:lang w:val="ru-RU"/>
              </w:rPr>
              <w:t xml:space="preserve">у» («Весна идёт»). Х. </w:t>
            </w:r>
            <w:proofErr w:type="spellStart"/>
            <w:r w:rsidRPr="000533F7">
              <w:rPr>
                <w:rFonts w:eastAsia="Times New Roman"/>
                <w:sz w:val="24"/>
                <w:szCs w:val="24"/>
                <w:lang w:val="ru-RU"/>
              </w:rPr>
              <w:t>Сатуев</w:t>
            </w:r>
            <w:proofErr w:type="spellEnd"/>
            <w:r w:rsidRPr="000533F7">
              <w:rPr>
                <w:rFonts w:eastAsia="Times New Roman"/>
                <w:sz w:val="24"/>
                <w:szCs w:val="24"/>
                <w:lang w:val="ru-RU"/>
              </w:rPr>
              <w:t>, «Б</w:t>
            </w:r>
            <w:r w:rsidRPr="000533F7">
              <w:rPr>
                <w:rFonts w:eastAsia="Times New Roman"/>
                <w:sz w:val="24"/>
                <w:szCs w:val="24"/>
              </w:rPr>
              <w:t>I</w:t>
            </w:r>
            <w:proofErr w:type="spellStart"/>
            <w:r w:rsidRPr="000533F7">
              <w:rPr>
                <w:rFonts w:eastAsia="Times New Roman"/>
                <w:sz w:val="24"/>
                <w:szCs w:val="24"/>
                <w:lang w:val="ru-RU"/>
              </w:rPr>
              <w:t>аьстенан</w:t>
            </w:r>
            <w:proofErr w:type="spellEnd"/>
            <w:r w:rsidRPr="000533F7">
              <w:rPr>
                <w:rFonts w:eastAsia="Times New Roman"/>
                <w:sz w:val="24"/>
                <w:szCs w:val="24"/>
                <w:lang w:val="ru-RU"/>
              </w:rPr>
              <w:t xml:space="preserve"> дог</w:t>
            </w:r>
            <w:r w:rsidRPr="000533F7">
              <w:rPr>
                <w:rFonts w:eastAsia="Times New Roman"/>
                <w:sz w:val="24"/>
                <w:szCs w:val="24"/>
              </w:rPr>
              <w:t>I</w:t>
            </w:r>
            <w:r w:rsidRPr="000533F7">
              <w:rPr>
                <w:rFonts w:eastAsia="Times New Roman"/>
                <w:sz w:val="24"/>
                <w:szCs w:val="24"/>
                <w:lang w:val="ru-RU"/>
              </w:rPr>
              <w:t>а» («Весенний дождь»).</w:t>
            </w:r>
          </w:p>
          <w:p w14:paraId="1DB7323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xml:space="preserve"> «</w:t>
            </w:r>
            <w:r w:rsidRPr="000533F7">
              <w:rPr>
                <w:rFonts w:eastAsia="Times New Roman"/>
                <w:sz w:val="24"/>
                <w:szCs w:val="24"/>
              </w:rPr>
              <w:t>I</w:t>
            </w:r>
            <w:proofErr w:type="spellStart"/>
            <w:r w:rsidRPr="000533F7">
              <w:rPr>
                <w:rFonts w:eastAsia="Times New Roman"/>
                <w:sz w:val="24"/>
                <w:szCs w:val="24"/>
                <w:lang w:val="ru-RU"/>
              </w:rPr>
              <w:t>алам</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хаздан</w:t>
            </w:r>
            <w:proofErr w:type="spellEnd"/>
            <w:r w:rsidRPr="000533F7">
              <w:rPr>
                <w:rFonts w:eastAsia="Times New Roman"/>
                <w:sz w:val="24"/>
                <w:szCs w:val="24"/>
                <w:lang w:val="ru-RU"/>
              </w:rPr>
              <w:t xml:space="preserve"> деза» («Природу надо украшать»).</w:t>
            </w:r>
          </w:p>
          <w:p w14:paraId="180E02F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Д. </w:t>
            </w:r>
            <w:proofErr w:type="spellStart"/>
            <w:r w:rsidRPr="000533F7">
              <w:rPr>
                <w:rFonts w:eastAsia="Times New Roman"/>
                <w:sz w:val="24"/>
                <w:szCs w:val="24"/>
                <w:lang w:val="ru-RU"/>
              </w:rPr>
              <w:t>Кагерманов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Арахь</w:t>
            </w:r>
            <w:proofErr w:type="spellEnd"/>
            <w:r w:rsidRPr="000533F7">
              <w:rPr>
                <w:rFonts w:eastAsia="Times New Roman"/>
                <w:sz w:val="24"/>
                <w:szCs w:val="24"/>
                <w:lang w:val="ru-RU"/>
              </w:rPr>
              <w:t>» («На улице»).</w:t>
            </w:r>
          </w:p>
        </w:tc>
        <w:tc>
          <w:tcPr>
            <w:tcW w:w="2127" w:type="dxa"/>
          </w:tcPr>
          <w:p w14:paraId="6C943377"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0C873A7E"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14:paraId="3F08A9B2" w14:textId="77777777" w:rsidTr="003317E8">
        <w:trPr>
          <w:trHeight w:val="273"/>
        </w:trPr>
        <w:tc>
          <w:tcPr>
            <w:tcW w:w="9649" w:type="dxa"/>
            <w:gridSpan w:val="5"/>
          </w:tcPr>
          <w:p w14:paraId="1A97724D"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proofErr w:type="spellStart"/>
            <w:r w:rsidRPr="000533F7">
              <w:rPr>
                <w:rFonts w:eastAsia="Times New Roman"/>
                <w:b/>
                <w:bCs/>
                <w:sz w:val="24"/>
                <w:szCs w:val="24"/>
                <w:lang w:bidi="ru-RU"/>
              </w:rPr>
              <w:t>Устное</w:t>
            </w:r>
            <w:proofErr w:type="spellEnd"/>
            <w:r w:rsidRPr="000533F7">
              <w:rPr>
                <w:rFonts w:eastAsia="Times New Roman"/>
                <w:b/>
                <w:bCs/>
                <w:sz w:val="24"/>
                <w:szCs w:val="24"/>
                <w:lang w:bidi="ru-RU"/>
              </w:rPr>
              <w:t xml:space="preserve"> </w:t>
            </w:r>
            <w:proofErr w:type="spellStart"/>
            <w:r w:rsidRPr="000533F7">
              <w:rPr>
                <w:rFonts w:eastAsia="Times New Roman"/>
                <w:b/>
                <w:bCs/>
                <w:sz w:val="24"/>
                <w:szCs w:val="24"/>
                <w:lang w:bidi="ru-RU"/>
              </w:rPr>
              <w:t>народное</w:t>
            </w:r>
            <w:proofErr w:type="spellEnd"/>
            <w:r w:rsidRPr="000533F7">
              <w:rPr>
                <w:rFonts w:eastAsia="Times New Roman"/>
                <w:b/>
                <w:bCs/>
                <w:sz w:val="24"/>
                <w:szCs w:val="24"/>
                <w:lang w:bidi="ru-RU"/>
              </w:rPr>
              <w:t xml:space="preserve"> </w:t>
            </w:r>
            <w:proofErr w:type="spellStart"/>
            <w:r w:rsidRPr="000533F7">
              <w:rPr>
                <w:rFonts w:eastAsia="Times New Roman"/>
                <w:b/>
                <w:bCs/>
                <w:sz w:val="24"/>
                <w:szCs w:val="24"/>
                <w:lang w:bidi="ru-RU"/>
              </w:rPr>
              <w:t>творчество</w:t>
            </w:r>
            <w:proofErr w:type="spellEnd"/>
          </w:p>
        </w:tc>
      </w:tr>
      <w:tr w:rsidR="000533F7" w:rsidRPr="000533F7" w14:paraId="6AE6571C" w14:textId="77777777" w:rsidTr="003317E8">
        <w:trPr>
          <w:trHeight w:val="273"/>
        </w:trPr>
        <w:tc>
          <w:tcPr>
            <w:tcW w:w="936" w:type="dxa"/>
            <w:tcBorders>
              <w:right w:val="single" w:sz="4" w:space="0" w:color="auto"/>
            </w:tcBorders>
          </w:tcPr>
          <w:p w14:paraId="4A62F492"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1.27.</w:t>
            </w:r>
          </w:p>
        </w:tc>
        <w:tc>
          <w:tcPr>
            <w:tcW w:w="4167" w:type="dxa"/>
            <w:gridSpan w:val="2"/>
            <w:tcBorders>
              <w:left w:val="single" w:sz="4" w:space="0" w:color="auto"/>
            </w:tcBorders>
          </w:tcPr>
          <w:p w14:paraId="514D55E3" w14:textId="77777777" w:rsidR="000533F7" w:rsidRPr="000533F7" w:rsidRDefault="000533F7" w:rsidP="000533F7">
            <w:pPr>
              <w:spacing w:line="240" w:lineRule="auto"/>
              <w:ind w:firstLine="0"/>
              <w:jc w:val="left"/>
              <w:rPr>
                <w:rFonts w:eastAsia="Times New Roman"/>
                <w:sz w:val="24"/>
                <w:szCs w:val="24"/>
                <w:lang w:val="ru-RU"/>
              </w:rPr>
            </w:pPr>
            <w:proofErr w:type="spellStart"/>
            <w:r w:rsidRPr="000533F7">
              <w:rPr>
                <w:rFonts w:eastAsia="Times New Roman"/>
                <w:sz w:val="24"/>
                <w:szCs w:val="24"/>
                <w:lang w:val="ru-RU"/>
              </w:rPr>
              <w:t>Туьйранаш</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шира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дийцарш</w:t>
            </w:r>
            <w:proofErr w:type="spellEnd"/>
            <w:r w:rsidRPr="000533F7">
              <w:rPr>
                <w:rFonts w:eastAsia="Times New Roman"/>
                <w:sz w:val="24"/>
                <w:szCs w:val="24"/>
                <w:lang w:val="ru-RU"/>
              </w:rPr>
              <w:t xml:space="preserve"> (Сказки, предания).</w:t>
            </w:r>
          </w:p>
          <w:p w14:paraId="1EE4BEE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Сказки «Бабин Ч</w:t>
            </w:r>
            <w:r w:rsidRPr="000533F7">
              <w:rPr>
                <w:rFonts w:eastAsia="Times New Roman"/>
                <w:sz w:val="24"/>
                <w:szCs w:val="24"/>
              </w:rPr>
              <w:t>I</w:t>
            </w:r>
            <w:proofErr w:type="spellStart"/>
            <w:r w:rsidRPr="000533F7">
              <w:rPr>
                <w:rFonts w:eastAsia="Times New Roman"/>
                <w:sz w:val="24"/>
                <w:szCs w:val="24"/>
                <w:lang w:val="ru-RU"/>
              </w:rPr>
              <w:t>ирдиг</w:t>
            </w:r>
            <w:proofErr w:type="spellEnd"/>
            <w:r w:rsidRPr="000533F7">
              <w:rPr>
                <w:rFonts w:eastAsia="Times New Roman"/>
                <w:sz w:val="24"/>
                <w:szCs w:val="24"/>
                <w:lang w:val="ru-RU"/>
              </w:rPr>
              <w:t>» («</w:t>
            </w:r>
            <w:proofErr w:type="spellStart"/>
            <w:r w:rsidRPr="000533F7">
              <w:rPr>
                <w:rFonts w:eastAsia="Times New Roman"/>
                <w:sz w:val="24"/>
                <w:szCs w:val="24"/>
                <w:lang w:val="ru-RU"/>
              </w:rPr>
              <w:t>Чирдиг</w:t>
            </w:r>
            <w:proofErr w:type="spellEnd"/>
            <w:r w:rsidRPr="000533F7">
              <w:rPr>
                <w:rFonts w:eastAsia="Times New Roman"/>
                <w:sz w:val="24"/>
                <w:szCs w:val="24"/>
                <w:lang w:val="ru-RU"/>
              </w:rPr>
              <w:t xml:space="preserve"> Бабушки»), «</w:t>
            </w:r>
            <w:proofErr w:type="spellStart"/>
            <w:r w:rsidRPr="000533F7">
              <w:rPr>
                <w:rFonts w:eastAsia="Times New Roman"/>
                <w:sz w:val="24"/>
                <w:szCs w:val="24"/>
                <w:lang w:val="ru-RU"/>
              </w:rPr>
              <w:t>Бекхам</w:t>
            </w:r>
            <w:proofErr w:type="spellEnd"/>
            <w:r w:rsidRPr="000533F7">
              <w:rPr>
                <w:rFonts w:eastAsia="Times New Roman"/>
                <w:sz w:val="24"/>
                <w:szCs w:val="24"/>
                <w:lang w:val="ru-RU"/>
              </w:rPr>
              <w:t xml:space="preserve">» («Возмездие»), «Тешам </w:t>
            </w:r>
            <w:proofErr w:type="spellStart"/>
            <w:r w:rsidRPr="000533F7">
              <w:rPr>
                <w:rFonts w:eastAsia="Times New Roman"/>
                <w:sz w:val="24"/>
                <w:szCs w:val="24"/>
                <w:lang w:val="ru-RU"/>
              </w:rPr>
              <w:t>боцу</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лулахой</w:t>
            </w:r>
            <w:proofErr w:type="spellEnd"/>
            <w:r w:rsidRPr="000533F7">
              <w:rPr>
                <w:rFonts w:eastAsia="Times New Roman"/>
                <w:sz w:val="24"/>
                <w:szCs w:val="24"/>
                <w:lang w:val="ru-RU"/>
              </w:rPr>
              <w:t>» («Ненадёжные соседи»).</w:t>
            </w:r>
          </w:p>
        </w:tc>
        <w:tc>
          <w:tcPr>
            <w:tcW w:w="2127" w:type="dxa"/>
          </w:tcPr>
          <w:p w14:paraId="487D85A7"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127D45AA"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14:paraId="5EA309D5" w14:textId="77777777" w:rsidTr="003317E8">
        <w:trPr>
          <w:trHeight w:val="273"/>
        </w:trPr>
        <w:tc>
          <w:tcPr>
            <w:tcW w:w="9649" w:type="dxa"/>
            <w:gridSpan w:val="5"/>
          </w:tcPr>
          <w:p w14:paraId="21A8AA89"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 xml:space="preserve">4 </w:t>
            </w:r>
            <w:proofErr w:type="spellStart"/>
            <w:r w:rsidRPr="000533F7">
              <w:rPr>
                <w:rFonts w:eastAsia="Times New Roman"/>
                <w:b/>
                <w:iCs/>
                <w:w w:val="97"/>
                <w:sz w:val="24"/>
                <w:szCs w:val="24"/>
              </w:rPr>
              <w:t>класс</w:t>
            </w:r>
            <w:proofErr w:type="spellEnd"/>
          </w:p>
        </w:tc>
      </w:tr>
      <w:tr w:rsidR="000533F7" w:rsidRPr="000533F7" w14:paraId="03FB63F9" w14:textId="77777777" w:rsidTr="003317E8">
        <w:trPr>
          <w:trHeight w:val="273"/>
        </w:trPr>
        <w:tc>
          <w:tcPr>
            <w:tcW w:w="9649" w:type="dxa"/>
            <w:gridSpan w:val="5"/>
          </w:tcPr>
          <w:p w14:paraId="2FBD15D5"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proofErr w:type="spellStart"/>
            <w:r w:rsidRPr="000533F7">
              <w:rPr>
                <w:rFonts w:eastAsia="Times New Roman"/>
                <w:b/>
                <w:iCs/>
                <w:w w:val="97"/>
                <w:sz w:val="24"/>
                <w:szCs w:val="24"/>
              </w:rPr>
              <w:t>Картины</w:t>
            </w:r>
            <w:proofErr w:type="spellEnd"/>
            <w:r w:rsidRPr="000533F7">
              <w:rPr>
                <w:rFonts w:eastAsia="Times New Roman"/>
                <w:b/>
                <w:iCs/>
                <w:w w:val="97"/>
                <w:sz w:val="24"/>
                <w:szCs w:val="24"/>
              </w:rPr>
              <w:t xml:space="preserve"> </w:t>
            </w:r>
            <w:proofErr w:type="spellStart"/>
            <w:r w:rsidRPr="000533F7">
              <w:rPr>
                <w:rFonts w:eastAsia="Times New Roman"/>
                <w:b/>
                <w:iCs/>
                <w:w w:val="97"/>
                <w:sz w:val="24"/>
                <w:szCs w:val="24"/>
              </w:rPr>
              <w:t>милой</w:t>
            </w:r>
            <w:proofErr w:type="spellEnd"/>
            <w:r w:rsidRPr="000533F7">
              <w:rPr>
                <w:rFonts w:eastAsia="Times New Roman"/>
                <w:b/>
                <w:iCs/>
                <w:w w:val="97"/>
                <w:sz w:val="24"/>
                <w:szCs w:val="24"/>
              </w:rPr>
              <w:t xml:space="preserve"> </w:t>
            </w:r>
            <w:proofErr w:type="spellStart"/>
            <w:r w:rsidRPr="000533F7">
              <w:rPr>
                <w:rFonts w:eastAsia="Times New Roman"/>
                <w:b/>
                <w:iCs/>
                <w:w w:val="97"/>
                <w:sz w:val="24"/>
                <w:szCs w:val="24"/>
              </w:rPr>
              <w:t>природы</w:t>
            </w:r>
            <w:proofErr w:type="spellEnd"/>
          </w:p>
        </w:tc>
      </w:tr>
      <w:tr w:rsidR="000533F7" w:rsidRPr="000533F7" w14:paraId="2FD80E9B" w14:textId="77777777" w:rsidTr="003317E8">
        <w:trPr>
          <w:trHeight w:val="273"/>
        </w:trPr>
        <w:tc>
          <w:tcPr>
            <w:tcW w:w="936" w:type="dxa"/>
            <w:tcBorders>
              <w:right w:val="single" w:sz="4" w:space="0" w:color="auto"/>
            </w:tcBorders>
          </w:tcPr>
          <w:p w14:paraId="5E3707E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1.28.</w:t>
            </w:r>
          </w:p>
        </w:tc>
        <w:tc>
          <w:tcPr>
            <w:tcW w:w="4167" w:type="dxa"/>
            <w:gridSpan w:val="2"/>
            <w:tcBorders>
              <w:left w:val="single" w:sz="4" w:space="0" w:color="auto"/>
            </w:tcBorders>
          </w:tcPr>
          <w:p w14:paraId="0036BE20"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w:t>
            </w:r>
            <w:proofErr w:type="spellStart"/>
            <w:r w:rsidRPr="000533F7">
              <w:rPr>
                <w:rFonts w:eastAsia="Times New Roman"/>
                <w:sz w:val="24"/>
                <w:szCs w:val="24"/>
                <w:lang w:val="ru-RU"/>
              </w:rPr>
              <w:t>Беркате</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аьхке</w:t>
            </w:r>
            <w:proofErr w:type="spellEnd"/>
            <w:r w:rsidRPr="000533F7">
              <w:rPr>
                <w:rFonts w:eastAsia="Times New Roman"/>
                <w:sz w:val="24"/>
                <w:szCs w:val="24"/>
                <w:lang w:val="ru-RU"/>
              </w:rPr>
              <w:t>» («Благодатное лето»), «</w:t>
            </w:r>
            <w:proofErr w:type="spellStart"/>
            <w:r w:rsidRPr="000533F7">
              <w:rPr>
                <w:rFonts w:eastAsia="Times New Roman"/>
                <w:sz w:val="24"/>
                <w:szCs w:val="24"/>
                <w:lang w:val="ru-RU"/>
              </w:rPr>
              <w:t>Шийла</w:t>
            </w:r>
            <w:proofErr w:type="spellEnd"/>
            <w:r w:rsidRPr="000533F7">
              <w:rPr>
                <w:rFonts w:eastAsia="Times New Roman"/>
                <w:sz w:val="24"/>
                <w:szCs w:val="24"/>
                <w:lang w:val="ru-RU"/>
              </w:rPr>
              <w:t xml:space="preserve"> </w:t>
            </w:r>
            <w:r w:rsidRPr="000533F7">
              <w:rPr>
                <w:rFonts w:eastAsia="Times New Roman"/>
                <w:sz w:val="24"/>
                <w:szCs w:val="24"/>
              </w:rPr>
              <w:t>I</w:t>
            </w:r>
            <w:proofErr w:type="spellStart"/>
            <w:r w:rsidRPr="000533F7">
              <w:rPr>
                <w:rFonts w:eastAsia="Times New Roman"/>
                <w:sz w:val="24"/>
                <w:szCs w:val="24"/>
                <w:lang w:val="ru-RU"/>
              </w:rPr>
              <w:t>уьйре</w:t>
            </w:r>
            <w:proofErr w:type="spellEnd"/>
            <w:r w:rsidRPr="000533F7">
              <w:rPr>
                <w:rFonts w:eastAsia="Times New Roman"/>
                <w:sz w:val="24"/>
                <w:szCs w:val="24"/>
                <w:lang w:val="ru-RU"/>
              </w:rPr>
              <w:t>» («Холодное утро»).</w:t>
            </w:r>
          </w:p>
          <w:p w14:paraId="4F28949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Сулейманова «</w:t>
            </w:r>
            <w:proofErr w:type="spellStart"/>
            <w:r w:rsidRPr="000533F7">
              <w:rPr>
                <w:rFonts w:eastAsia="Times New Roman"/>
                <w:sz w:val="24"/>
                <w:szCs w:val="24"/>
                <w:lang w:val="ru-RU"/>
              </w:rPr>
              <w:t>Аьхкенан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сурт</w:t>
            </w:r>
            <w:proofErr w:type="spellEnd"/>
            <w:r w:rsidRPr="000533F7">
              <w:rPr>
                <w:rFonts w:eastAsia="Times New Roman"/>
                <w:sz w:val="24"/>
                <w:szCs w:val="24"/>
                <w:lang w:val="ru-RU"/>
              </w:rPr>
              <w:t>» («Картина лета»).</w:t>
            </w:r>
          </w:p>
          <w:p w14:paraId="62DA0D59"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А. </w:t>
            </w:r>
            <w:proofErr w:type="spellStart"/>
            <w:r w:rsidRPr="000533F7">
              <w:rPr>
                <w:rFonts w:eastAsia="Times New Roman"/>
                <w:sz w:val="24"/>
                <w:szCs w:val="24"/>
                <w:lang w:val="ru-RU"/>
              </w:rPr>
              <w:t>Мамакаев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Дагалецамаш</w:t>
            </w:r>
            <w:proofErr w:type="spellEnd"/>
            <w:r w:rsidRPr="000533F7">
              <w:rPr>
                <w:rFonts w:eastAsia="Times New Roman"/>
                <w:sz w:val="24"/>
                <w:szCs w:val="24"/>
                <w:lang w:val="ru-RU"/>
              </w:rPr>
              <w:t>» («Воспоминания»).</w:t>
            </w:r>
          </w:p>
          <w:p w14:paraId="623EEE0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М. </w:t>
            </w:r>
            <w:proofErr w:type="spellStart"/>
            <w:r w:rsidRPr="000533F7">
              <w:rPr>
                <w:rFonts w:eastAsia="Times New Roman"/>
                <w:sz w:val="24"/>
                <w:szCs w:val="24"/>
                <w:lang w:val="ru-RU"/>
              </w:rPr>
              <w:t>Мамакаев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Гуьйре</w:t>
            </w:r>
            <w:proofErr w:type="spellEnd"/>
            <w:r w:rsidRPr="000533F7">
              <w:rPr>
                <w:rFonts w:eastAsia="Times New Roman"/>
                <w:sz w:val="24"/>
                <w:szCs w:val="24"/>
                <w:lang w:val="ru-RU"/>
              </w:rPr>
              <w:t>» («Осень»).</w:t>
            </w:r>
          </w:p>
          <w:p w14:paraId="233EE641" w14:textId="77777777"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 xml:space="preserve">Ш. </w:t>
            </w:r>
            <w:proofErr w:type="spellStart"/>
            <w:r w:rsidRPr="000533F7">
              <w:rPr>
                <w:rFonts w:eastAsia="Times New Roman"/>
                <w:sz w:val="24"/>
                <w:szCs w:val="24"/>
              </w:rPr>
              <w:t>Окуев</w:t>
            </w:r>
            <w:proofErr w:type="spellEnd"/>
            <w:r w:rsidRPr="000533F7">
              <w:rPr>
                <w:rFonts w:eastAsia="Times New Roman"/>
                <w:sz w:val="24"/>
                <w:szCs w:val="24"/>
              </w:rPr>
              <w:t xml:space="preserve"> «</w:t>
            </w:r>
            <w:proofErr w:type="spellStart"/>
            <w:r w:rsidRPr="000533F7">
              <w:rPr>
                <w:rFonts w:eastAsia="Times New Roman"/>
                <w:sz w:val="24"/>
                <w:szCs w:val="24"/>
              </w:rPr>
              <w:t>Гуьйре</w:t>
            </w:r>
            <w:proofErr w:type="spellEnd"/>
            <w:r w:rsidRPr="000533F7">
              <w:rPr>
                <w:rFonts w:eastAsia="Times New Roman"/>
                <w:sz w:val="24"/>
                <w:szCs w:val="24"/>
              </w:rPr>
              <w:t>» («</w:t>
            </w:r>
            <w:proofErr w:type="spellStart"/>
            <w:r w:rsidRPr="000533F7">
              <w:rPr>
                <w:rFonts w:eastAsia="Times New Roman"/>
                <w:sz w:val="24"/>
                <w:szCs w:val="24"/>
              </w:rPr>
              <w:t>Осень</w:t>
            </w:r>
            <w:proofErr w:type="spellEnd"/>
            <w:r w:rsidRPr="000533F7">
              <w:rPr>
                <w:rFonts w:eastAsia="Times New Roman"/>
                <w:sz w:val="24"/>
                <w:szCs w:val="24"/>
              </w:rPr>
              <w:t>»).</w:t>
            </w:r>
          </w:p>
        </w:tc>
        <w:tc>
          <w:tcPr>
            <w:tcW w:w="2127" w:type="dxa"/>
          </w:tcPr>
          <w:p w14:paraId="3F13FF50" w14:textId="77777777" w:rsidR="000533F7" w:rsidRPr="000533F7" w:rsidRDefault="000533F7" w:rsidP="000533F7">
            <w:pPr>
              <w:spacing w:line="240" w:lineRule="auto"/>
              <w:ind w:left="142" w:firstLine="0"/>
              <w:jc w:val="center"/>
              <w:rPr>
                <w:rFonts w:eastAsia="Times New Roman"/>
                <w:i/>
                <w:szCs w:val="20"/>
                <w:lang w:eastAsia="en-US"/>
              </w:rPr>
            </w:pPr>
          </w:p>
        </w:tc>
        <w:tc>
          <w:tcPr>
            <w:tcW w:w="2419" w:type="dxa"/>
          </w:tcPr>
          <w:p w14:paraId="7D3686A3" w14:textId="77777777" w:rsidR="000533F7" w:rsidRPr="000533F7" w:rsidRDefault="000533F7" w:rsidP="000533F7">
            <w:pPr>
              <w:tabs>
                <w:tab w:val="left" w:pos="537"/>
              </w:tabs>
              <w:spacing w:line="240" w:lineRule="auto"/>
              <w:ind w:left="142" w:firstLine="0"/>
              <w:jc w:val="center"/>
              <w:rPr>
                <w:rFonts w:eastAsia="Times New Roman"/>
                <w:i/>
                <w:iCs/>
                <w:w w:val="97"/>
                <w:szCs w:val="20"/>
              </w:rPr>
            </w:pPr>
          </w:p>
        </w:tc>
      </w:tr>
      <w:tr w:rsidR="000533F7" w:rsidRPr="000533F7" w14:paraId="558C5795" w14:textId="77777777" w:rsidTr="003317E8">
        <w:trPr>
          <w:trHeight w:val="273"/>
        </w:trPr>
        <w:tc>
          <w:tcPr>
            <w:tcW w:w="9649" w:type="dxa"/>
            <w:gridSpan w:val="5"/>
          </w:tcPr>
          <w:p w14:paraId="0EB51FA9"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8"/>
                <w:szCs w:val="28"/>
                <w:lang w:bidi="ru-RU"/>
              </w:rPr>
              <w:t> </w:t>
            </w:r>
            <w:proofErr w:type="spellStart"/>
            <w:r w:rsidRPr="000533F7">
              <w:rPr>
                <w:rFonts w:eastAsia="Times New Roman"/>
                <w:b/>
                <w:bCs/>
                <w:sz w:val="24"/>
                <w:szCs w:val="24"/>
                <w:lang w:bidi="ru-RU"/>
              </w:rPr>
              <w:t>Наше</w:t>
            </w:r>
            <w:proofErr w:type="spellEnd"/>
            <w:r w:rsidRPr="000533F7">
              <w:rPr>
                <w:rFonts w:eastAsia="Times New Roman"/>
                <w:b/>
                <w:bCs/>
                <w:sz w:val="24"/>
                <w:szCs w:val="24"/>
                <w:lang w:bidi="ru-RU"/>
              </w:rPr>
              <w:t xml:space="preserve"> </w:t>
            </w:r>
            <w:proofErr w:type="spellStart"/>
            <w:r w:rsidRPr="000533F7">
              <w:rPr>
                <w:rFonts w:eastAsia="Times New Roman"/>
                <w:b/>
                <w:bCs/>
                <w:sz w:val="24"/>
                <w:szCs w:val="24"/>
                <w:lang w:bidi="ru-RU"/>
              </w:rPr>
              <w:t>прошлое</w:t>
            </w:r>
            <w:proofErr w:type="spellEnd"/>
          </w:p>
        </w:tc>
      </w:tr>
      <w:tr w:rsidR="000533F7" w:rsidRPr="000533F7" w14:paraId="77F2AAA0" w14:textId="77777777" w:rsidTr="003317E8">
        <w:trPr>
          <w:trHeight w:val="2500"/>
        </w:trPr>
        <w:tc>
          <w:tcPr>
            <w:tcW w:w="936" w:type="dxa"/>
            <w:tcBorders>
              <w:right w:val="single" w:sz="4" w:space="0" w:color="auto"/>
            </w:tcBorders>
          </w:tcPr>
          <w:p w14:paraId="0408CA0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lastRenderedPageBreak/>
              <w:t>1.29.</w:t>
            </w:r>
          </w:p>
        </w:tc>
        <w:tc>
          <w:tcPr>
            <w:tcW w:w="4167" w:type="dxa"/>
            <w:gridSpan w:val="2"/>
            <w:tcBorders>
              <w:top w:val="single" w:sz="3" w:space="0" w:color="000000"/>
              <w:left w:val="single" w:sz="3" w:space="0" w:color="000000"/>
              <w:right w:val="single" w:sz="3" w:space="0" w:color="000000"/>
            </w:tcBorders>
          </w:tcPr>
          <w:p w14:paraId="603AE1F4"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w:t>
            </w:r>
            <w:proofErr w:type="spellStart"/>
            <w:r w:rsidRPr="000533F7">
              <w:rPr>
                <w:rFonts w:eastAsia="Times New Roman"/>
                <w:sz w:val="24"/>
                <w:szCs w:val="24"/>
                <w:lang w:val="ru-RU"/>
              </w:rPr>
              <w:t>Таймин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Биболатан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илли</w:t>
            </w:r>
            <w:proofErr w:type="spellEnd"/>
            <w:r w:rsidRPr="000533F7">
              <w:rPr>
                <w:rFonts w:eastAsia="Times New Roman"/>
                <w:sz w:val="24"/>
                <w:szCs w:val="24"/>
                <w:lang w:val="ru-RU"/>
              </w:rPr>
              <w:t>» («</w:t>
            </w:r>
            <w:proofErr w:type="spellStart"/>
            <w:r w:rsidRPr="000533F7">
              <w:rPr>
                <w:rFonts w:eastAsia="Times New Roman"/>
                <w:sz w:val="24"/>
                <w:szCs w:val="24"/>
                <w:lang w:val="ru-RU"/>
              </w:rPr>
              <w:t>Илли</w:t>
            </w:r>
            <w:proofErr w:type="spellEnd"/>
            <w:r w:rsidRPr="000533F7">
              <w:rPr>
                <w:rFonts w:eastAsia="Times New Roman"/>
                <w:sz w:val="24"/>
                <w:szCs w:val="24"/>
                <w:lang w:val="ru-RU"/>
              </w:rPr>
              <w:t xml:space="preserve"> о </w:t>
            </w:r>
            <w:proofErr w:type="spellStart"/>
            <w:r w:rsidRPr="000533F7">
              <w:rPr>
                <w:rFonts w:eastAsia="Times New Roman"/>
                <w:sz w:val="24"/>
                <w:szCs w:val="24"/>
                <w:lang w:val="ru-RU"/>
              </w:rPr>
              <w:t>Биболате</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Таймиеве</w:t>
            </w:r>
            <w:proofErr w:type="spellEnd"/>
            <w:r w:rsidRPr="000533F7">
              <w:rPr>
                <w:rFonts w:eastAsia="Times New Roman"/>
                <w:sz w:val="24"/>
                <w:szCs w:val="24"/>
                <w:lang w:val="ru-RU"/>
              </w:rPr>
              <w:t>»), «</w:t>
            </w:r>
            <w:proofErr w:type="spellStart"/>
            <w:r w:rsidRPr="000533F7">
              <w:rPr>
                <w:rFonts w:eastAsia="Times New Roman"/>
                <w:sz w:val="24"/>
                <w:szCs w:val="24"/>
                <w:lang w:val="ru-RU"/>
              </w:rPr>
              <w:t>Эла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Мусостий</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Адин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Сурхой</w:t>
            </w:r>
            <w:proofErr w:type="spellEnd"/>
            <w:r w:rsidRPr="000533F7">
              <w:rPr>
                <w:rFonts w:eastAsia="Times New Roman"/>
                <w:sz w:val="24"/>
                <w:szCs w:val="24"/>
                <w:lang w:val="ru-RU"/>
              </w:rPr>
              <w:t xml:space="preserve">» («Князь </w:t>
            </w:r>
            <w:proofErr w:type="spellStart"/>
            <w:r w:rsidRPr="000533F7">
              <w:rPr>
                <w:rFonts w:eastAsia="Times New Roman"/>
                <w:sz w:val="24"/>
                <w:szCs w:val="24"/>
                <w:lang w:val="ru-RU"/>
              </w:rPr>
              <w:t>Мусост</w:t>
            </w:r>
            <w:proofErr w:type="spellEnd"/>
            <w:r w:rsidRPr="000533F7">
              <w:rPr>
                <w:rFonts w:eastAsia="Times New Roman"/>
                <w:sz w:val="24"/>
                <w:szCs w:val="24"/>
                <w:lang w:val="ru-RU"/>
              </w:rPr>
              <w:t xml:space="preserve"> и </w:t>
            </w:r>
            <w:proofErr w:type="spellStart"/>
            <w:r w:rsidRPr="000533F7">
              <w:rPr>
                <w:rFonts w:eastAsia="Times New Roman"/>
                <w:sz w:val="24"/>
                <w:szCs w:val="24"/>
                <w:lang w:val="ru-RU"/>
              </w:rPr>
              <w:t>Адин</w:t>
            </w:r>
            <w:proofErr w:type="spellEnd"/>
            <w:r w:rsidRPr="000533F7">
              <w:rPr>
                <w:rFonts w:eastAsia="Times New Roman"/>
                <w:sz w:val="24"/>
                <w:szCs w:val="24"/>
                <w:lang w:val="ru-RU"/>
              </w:rPr>
              <w:t xml:space="preserve"> Сурхо»), «</w:t>
            </w:r>
            <w:proofErr w:type="spellStart"/>
            <w:r w:rsidRPr="000533F7">
              <w:rPr>
                <w:rFonts w:eastAsia="Times New Roman"/>
                <w:sz w:val="24"/>
                <w:szCs w:val="24"/>
                <w:lang w:val="ru-RU"/>
              </w:rPr>
              <w:t>Астаг</w:t>
            </w:r>
            <w:proofErr w:type="spellEnd"/>
            <w:r w:rsidRPr="000533F7">
              <w:rPr>
                <w:rFonts w:eastAsia="Times New Roman"/>
                <w:sz w:val="24"/>
                <w:szCs w:val="24"/>
              </w:rPr>
              <w:t>I</w:t>
            </w:r>
            <w:r w:rsidRPr="000533F7">
              <w:rPr>
                <w:rFonts w:eastAsia="Times New Roman"/>
                <w:sz w:val="24"/>
                <w:szCs w:val="24"/>
                <w:lang w:val="ru-RU"/>
              </w:rPr>
              <w:t xml:space="preserve">а </w:t>
            </w:r>
            <w:proofErr w:type="spellStart"/>
            <w:r w:rsidRPr="000533F7">
              <w:rPr>
                <w:rFonts w:eastAsia="Times New Roman"/>
                <w:sz w:val="24"/>
                <w:szCs w:val="24"/>
                <w:lang w:val="ru-RU"/>
              </w:rPr>
              <w:t>Тимар</w:t>
            </w:r>
            <w:proofErr w:type="spellEnd"/>
            <w:r w:rsidRPr="000533F7">
              <w:rPr>
                <w:rFonts w:eastAsia="Times New Roman"/>
                <w:sz w:val="24"/>
                <w:szCs w:val="24"/>
                <w:lang w:val="ru-RU"/>
              </w:rPr>
              <w:t>» («Хромой Тимур»).</w:t>
            </w:r>
          </w:p>
          <w:p w14:paraId="4DFB3A1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Юург</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ца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хилча</w:t>
            </w:r>
            <w:proofErr w:type="spellEnd"/>
            <w:r w:rsidRPr="000533F7">
              <w:rPr>
                <w:rFonts w:eastAsia="Times New Roman"/>
                <w:sz w:val="24"/>
                <w:szCs w:val="24"/>
                <w:lang w:val="ru-RU"/>
              </w:rPr>
              <w:t>» («Когда есть нечего»).</w:t>
            </w:r>
          </w:p>
          <w:p w14:paraId="39EF4B49"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Сказка «</w:t>
            </w:r>
            <w:proofErr w:type="spellStart"/>
            <w:r w:rsidRPr="000533F7">
              <w:rPr>
                <w:rFonts w:eastAsia="Times New Roman"/>
                <w:sz w:val="24"/>
                <w:szCs w:val="24"/>
                <w:lang w:val="ru-RU"/>
              </w:rPr>
              <w:t>Къонаха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хьанах</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олу</w:t>
            </w:r>
            <w:proofErr w:type="spellEnd"/>
            <w:r w:rsidRPr="000533F7">
              <w:rPr>
                <w:rFonts w:eastAsia="Times New Roman"/>
                <w:sz w:val="24"/>
                <w:szCs w:val="24"/>
                <w:lang w:val="ru-RU"/>
              </w:rPr>
              <w:t xml:space="preserve">» («Кого можно назвать молодцем») (из устного народного творчества).  </w:t>
            </w:r>
          </w:p>
        </w:tc>
        <w:tc>
          <w:tcPr>
            <w:tcW w:w="2127" w:type="dxa"/>
          </w:tcPr>
          <w:p w14:paraId="2C27F056"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33BCB4B"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C6EF9B7" w14:textId="77777777" w:rsidTr="003317E8">
        <w:trPr>
          <w:trHeight w:val="273"/>
        </w:trPr>
        <w:tc>
          <w:tcPr>
            <w:tcW w:w="9649" w:type="dxa"/>
            <w:gridSpan w:val="5"/>
          </w:tcPr>
          <w:p w14:paraId="3388A6AD"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proofErr w:type="spellStart"/>
            <w:r w:rsidRPr="000533F7">
              <w:rPr>
                <w:rFonts w:eastAsia="Times New Roman"/>
                <w:b/>
                <w:sz w:val="24"/>
                <w:szCs w:val="24"/>
              </w:rPr>
              <w:t>Чечня</w:t>
            </w:r>
            <w:proofErr w:type="spellEnd"/>
            <w:r w:rsidRPr="000533F7">
              <w:rPr>
                <w:rFonts w:eastAsia="Times New Roman"/>
                <w:b/>
                <w:sz w:val="24"/>
                <w:szCs w:val="24"/>
              </w:rPr>
              <w:t xml:space="preserve"> – </w:t>
            </w:r>
            <w:proofErr w:type="spellStart"/>
            <w:r w:rsidRPr="000533F7">
              <w:rPr>
                <w:rFonts w:eastAsia="Times New Roman"/>
                <w:b/>
                <w:sz w:val="24"/>
                <w:szCs w:val="24"/>
              </w:rPr>
              <w:t>моя</w:t>
            </w:r>
            <w:proofErr w:type="spellEnd"/>
            <w:r w:rsidRPr="000533F7">
              <w:rPr>
                <w:rFonts w:eastAsia="Times New Roman"/>
                <w:b/>
                <w:sz w:val="24"/>
                <w:szCs w:val="24"/>
              </w:rPr>
              <w:t xml:space="preserve"> </w:t>
            </w:r>
            <w:proofErr w:type="spellStart"/>
            <w:r w:rsidRPr="000533F7">
              <w:rPr>
                <w:rFonts w:eastAsia="Times New Roman"/>
                <w:b/>
                <w:sz w:val="24"/>
                <w:szCs w:val="24"/>
              </w:rPr>
              <w:t>республика</w:t>
            </w:r>
            <w:proofErr w:type="spellEnd"/>
          </w:p>
        </w:tc>
      </w:tr>
      <w:tr w:rsidR="000533F7" w:rsidRPr="000533F7" w14:paraId="47E81FE5" w14:textId="77777777" w:rsidTr="003317E8">
        <w:trPr>
          <w:trHeight w:val="273"/>
        </w:trPr>
        <w:tc>
          <w:tcPr>
            <w:tcW w:w="936" w:type="dxa"/>
            <w:tcBorders>
              <w:right w:val="single" w:sz="4" w:space="0" w:color="auto"/>
            </w:tcBorders>
          </w:tcPr>
          <w:p w14:paraId="686EA42A"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1.30.</w:t>
            </w:r>
          </w:p>
        </w:tc>
        <w:tc>
          <w:tcPr>
            <w:tcW w:w="4167" w:type="dxa"/>
            <w:gridSpan w:val="2"/>
            <w:tcBorders>
              <w:top w:val="single" w:sz="3" w:space="0" w:color="000000"/>
              <w:left w:val="single" w:sz="3" w:space="0" w:color="000000"/>
              <w:bottom w:val="single" w:sz="3" w:space="0" w:color="000000"/>
              <w:right w:val="single" w:sz="3" w:space="0" w:color="000000"/>
            </w:tcBorders>
          </w:tcPr>
          <w:p w14:paraId="779CD26B"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В. Баширов «Сан </w:t>
            </w:r>
            <w:proofErr w:type="spellStart"/>
            <w:r w:rsidRPr="000533F7">
              <w:rPr>
                <w:rFonts w:eastAsia="Times New Roman"/>
                <w:sz w:val="24"/>
                <w:szCs w:val="24"/>
                <w:lang w:val="ru-RU"/>
              </w:rPr>
              <w:t>хьоме</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Нохчийчоь</w:t>
            </w:r>
            <w:proofErr w:type="spellEnd"/>
            <w:r w:rsidRPr="000533F7">
              <w:rPr>
                <w:rFonts w:eastAsia="Times New Roman"/>
                <w:sz w:val="24"/>
                <w:szCs w:val="24"/>
                <w:lang w:val="ru-RU"/>
              </w:rPr>
              <w:t>» («Чечня моя родная»).</w:t>
            </w:r>
          </w:p>
          <w:p w14:paraId="56415A0A"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Т. Ахмадова А. Алиев, «</w:t>
            </w:r>
            <w:proofErr w:type="spellStart"/>
            <w:r w:rsidRPr="000533F7">
              <w:rPr>
                <w:rFonts w:eastAsia="Times New Roman"/>
                <w:sz w:val="24"/>
                <w:szCs w:val="24"/>
                <w:lang w:val="ru-RU"/>
              </w:rPr>
              <w:t>Декалахь</w:t>
            </w:r>
            <w:proofErr w:type="spellEnd"/>
            <w:r w:rsidRPr="000533F7">
              <w:rPr>
                <w:rFonts w:eastAsia="Times New Roman"/>
                <w:sz w:val="24"/>
                <w:szCs w:val="24"/>
                <w:lang w:val="ru-RU"/>
              </w:rPr>
              <w:t xml:space="preserve"> сан </w:t>
            </w:r>
            <w:proofErr w:type="spellStart"/>
            <w:r w:rsidRPr="000533F7">
              <w:rPr>
                <w:rFonts w:eastAsia="Times New Roman"/>
                <w:sz w:val="24"/>
                <w:szCs w:val="24"/>
                <w:lang w:val="ru-RU"/>
              </w:rPr>
              <w:t>илли</w:t>
            </w:r>
            <w:proofErr w:type="spellEnd"/>
            <w:r w:rsidRPr="000533F7">
              <w:rPr>
                <w:rFonts w:eastAsia="Times New Roman"/>
                <w:sz w:val="24"/>
                <w:szCs w:val="24"/>
                <w:lang w:val="ru-RU"/>
              </w:rPr>
              <w:t>» («Звени, моя песня»).</w:t>
            </w:r>
          </w:p>
          <w:p w14:paraId="2428258D"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С. </w:t>
            </w:r>
            <w:proofErr w:type="spellStart"/>
            <w:r w:rsidRPr="000533F7">
              <w:rPr>
                <w:rFonts w:eastAsia="Times New Roman"/>
                <w:sz w:val="24"/>
                <w:szCs w:val="24"/>
                <w:lang w:val="ru-RU"/>
              </w:rPr>
              <w:t>Яшуркаев</w:t>
            </w:r>
            <w:proofErr w:type="spellEnd"/>
            <w:r w:rsidRPr="000533F7">
              <w:rPr>
                <w:rFonts w:eastAsia="Times New Roman"/>
                <w:sz w:val="24"/>
                <w:szCs w:val="24"/>
                <w:lang w:val="ru-RU"/>
              </w:rPr>
              <w:t xml:space="preserve"> «Пасха» («Пасха»).</w:t>
            </w:r>
          </w:p>
          <w:p w14:paraId="333545A0"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М. Ахмадов «</w:t>
            </w:r>
            <w:proofErr w:type="spellStart"/>
            <w:r w:rsidRPr="000533F7">
              <w:rPr>
                <w:rFonts w:eastAsia="Times New Roman"/>
                <w:sz w:val="24"/>
                <w:szCs w:val="24"/>
                <w:lang w:val="ru-RU"/>
              </w:rPr>
              <w:t>Нохчийн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хиш</w:t>
            </w:r>
            <w:proofErr w:type="spellEnd"/>
            <w:r w:rsidRPr="000533F7">
              <w:rPr>
                <w:rFonts w:eastAsia="Times New Roman"/>
                <w:sz w:val="24"/>
                <w:szCs w:val="24"/>
                <w:lang w:val="ru-RU"/>
              </w:rPr>
              <w:t xml:space="preserve">» («Чеченские реки»). </w:t>
            </w:r>
          </w:p>
        </w:tc>
        <w:tc>
          <w:tcPr>
            <w:tcW w:w="2127" w:type="dxa"/>
          </w:tcPr>
          <w:p w14:paraId="1DBCD5D5"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0640386"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F238CAE" w14:textId="77777777" w:rsidTr="003317E8">
        <w:trPr>
          <w:trHeight w:val="273"/>
        </w:trPr>
        <w:tc>
          <w:tcPr>
            <w:tcW w:w="9649" w:type="dxa"/>
            <w:gridSpan w:val="5"/>
          </w:tcPr>
          <w:p w14:paraId="2F1C638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proofErr w:type="spellStart"/>
            <w:r w:rsidRPr="000533F7">
              <w:rPr>
                <w:rFonts w:eastAsia="Times New Roman"/>
                <w:b/>
                <w:sz w:val="24"/>
                <w:szCs w:val="24"/>
              </w:rPr>
              <w:t>Нас</w:t>
            </w:r>
            <w:proofErr w:type="spellEnd"/>
            <w:r w:rsidRPr="000533F7">
              <w:rPr>
                <w:rFonts w:eastAsia="Times New Roman"/>
                <w:b/>
                <w:sz w:val="24"/>
                <w:szCs w:val="24"/>
              </w:rPr>
              <w:t xml:space="preserve"> </w:t>
            </w:r>
            <w:proofErr w:type="spellStart"/>
            <w:r w:rsidRPr="000533F7">
              <w:rPr>
                <w:rFonts w:eastAsia="Times New Roman"/>
                <w:b/>
                <w:sz w:val="24"/>
                <w:szCs w:val="24"/>
              </w:rPr>
              <w:t>зовут</w:t>
            </w:r>
            <w:proofErr w:type="spellEnd"/>
            <w:r w:rsidRPr="000533F7">
              <w:rPr>
                <w:rFonts w:eastAsia="Times New Roman"/>
                <w:b/>
                <w:sz w:val="24"/>
                <w:szCs w:val="24"/>
              </w:rPr>
              <w:t xml:space="preserve"> </w:t>
            </w:r>
            <w:proofErr w:type="spellStart"/>
            <w:r w:rsidRPr="000533F7">
              <w:rPr>
                <w:rFonts w:eastAsia="Times New Roman"/>
                <w:b/>
                <w:sz w:val="24"/>
                <w:szCs w:val="24"/>
              </w:rPr>
              <w:t>сказки</w:t>
            </w:r>
            <w:proofErr w:type="spellEnd"/>
          </w:p>
        </w:tc>
      </w:tr>
      <w:tr w:rsidR="000533F7" w:rsidRPr="000533F7" w14:paraId="588AD7FC" w14:textId="77777777" w:rsidTr="003317E8">
        <w:trPr>
          <w:trHeight w:val="2760"/>
        </w:trPr>
        <w:tc>
          <w:tcPr>
            <w:tcW w:w="936" w:type="dxa"/>
            <w:tcBorders>
              <w:right w:val="single" w:sz="4" w:space="0" w:color="auto"/>
            </w:tcBorders>
          </w:tcPr>
          <w:p w14:paraId="41D8F076"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1.31.</w:t>
            </w:r>
          </w:p>
        </w:tc>
        <w:tc>
          <w:tcPr>
            <w:tcW w:w="4167" w:type="dxa"/>
            <w:gridSpan w:val="2"/>
            <w:tcBorders>
              <w:left w:val="single" w:sz="4" w:space="0" w:color="auto"/>
            </w:tcBorders>
          </w:tcPr>
          <w:p w14:paraId="3A8DC572"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 Сказка «</w:t>
            </w:r>
            <w:proofErr w:type="spellStart"/>
            <w:r w:rsidRPr="000533F7">
              <w:rPr>
                <w:rFonts w:eastAsia="Times New Roman"/>
                <w:sz w:val="24"/>
                <w:szCs w:val="24"/>
                <w:lang w:val="ru-RU"/>
              </w:rPr>
              <w:t>Муьлха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йоккха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хилла</w:t>
            </w:r>
            <w:proofErr w:type="spellEnd"/>
            <w:r w:rsidRPr="000533F7">
              <w:rPr>
                <w:rFonts w:eastAsia="Times New Roman"/>
                <w:sz w:val="24"/>
                <w:szCs w:val="24"/>
                <w:lang w:val="ru-RU"/>
              </w:rPr>
              <w:t>» («Что больше») (из устного народного творчества).</w:t>
            </w:r>
          </w:p>
          <w:p w14:paraId="6BDC737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xml:space="preserve">. </w:t>
            </w:r>
            <w:proofErr w:type="spellStart"/>
            <w:r w:rsidRPr="000533F7">
              <w:rPr>
                <w:rFonts w:eastAsia="Times New Roman"/>
                <w:sz w:val="24"/>
                <w:szCs w:val="24"/>
                <w:lang w:val="ru-RU"/>
              </w:rPr>
              <w:t>Чантиев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Хьекъал</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тоьлла</w:t>
            </w:r>
            <w:proofErr w:type="spellEnd"/>
            <w:r w:rsidRPr="000533F7">
              <w:rPr>
                <w:rFonts w:eastAsia="Times New Roman"/>
                <w:sz w:val="24"/>
                <w:szCs w:val="24"/>
                <w:lang w:val="ru-RU"/>
              </w:rPr>
              <w:t>» («Победил ум»).</w:t>
            </w:r>
          </w:p>
          <w:p w14:paraId="03458567"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А. </w:t>
            </w:r>
            <w:proofErr w:type="spellStart"/>
            <w:r w:rsidRPr="000533F7">
              <w:rPr>
                <w:rFonts w:eastAsia="Times New Roman"/>
                <w:sz w:val="24"/>
                <w:szCs w:val="24"/>
                <w:lang w:val="ru-RU"/>
              </w:rPr>
              <w:t>Дадуев</w:t>
            </w:r>
            <w:proofErr w:type="spellEnd"/>
            <w:r w:rsidRPr="000533F7">
              <w:rPr>
                <w:rFonts w:eastAsia="Times New Roman"/>
                <w:sz w:val="24"/>
                <w:szCs w:val="24"/>
                <w:lang w:val="ru-RU"/>
              </w:rPr>
              <w:t xml:space="preserve"> «Мара </w:t>
            </w:r>
            <w:proofErr w:type="spellStart"/>
            <w:r w:rsidRPr="000533F7">
              <w:rPr>
                <w:rFonts w:eastAsia="Times New Roman"/>
                <w:sz w:val="24"/>
                <w:szCs w:val="24"/>
                <w:lang w:val="ru-RU"/>
              </w:rPr>
              <w:t>бойна</w:t>
            </w:r>
            <w:proofErr w:type="spellEnd"/>
            <w:r w:rsidRPr="000533F7">
              <w:rPr>
                <w:rFonts w:eastAsia="Times New Roman"/>
                <w:sz w:val="24"/>
                <w:szCs w:val="24"/>
                <w:lang w:val="ru-RU"/>
              </w:rPr>
              <w:t xml:space="preserve"> Салман» («Салман со сломанным носом»).</w:t>
            </w:r>
          </w:p>
          <w:p w14:paraId="1D1B81A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w:t>
            </w:r>
            <w:proofErr w:type="spellStart"/>
            <w:r w:rsidRPr="000533F7">
              <w:rPr>
                <w:rFonts w:eastAsia="Times New Roman"/>
                <w:sz w:val="24"/>
                <w:szCs w:val="24"/>
                <w:lang w:val="ru-RU"/>
              </w:rPr>
              <w:t>Къоьллал</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хьекъал</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тоьлла</w:t>
            </w:r>
            <w:proofErr w:type="spellEnd"/>
            <w:r w:rsidRPr="000533F7">
              <w:rPr>
                <w:rFonts w:eastAsia="Times New Roman"/>
                <w:sz w:val="24"/>
                <w:szCs w:val="24"/>
                <w:lang w:val="ru-RU"/>
              </w:rPr>
              <w:t>» («Разум, победивший нищету»), «</w:t>
            </w:r>
            <w:proofErr w:type="spellStart"/>
            <w:r w:rsidRPr="000533F7">
              <w:rPr>
                <w:rFonts w:eastAsia="Times New Roman"/>
                <w:sz w:val="24"/>
                <w:szCs w:val="24"/>
                <w:lang w:val="ru-RU"/>
              </w:rPr>
              <w:t>Хьекъал</w:t>
            </w:r>
            <w:proofErr w:type="spellEnd"/>
            <w:r w:rsidRPr="000533F7">
              <w:rPr>
                <w:rFonts w:eastAsia="Times New Roman"/>
                <w:sz w:val="24"/>
                <w:szCs w:val="24"/>
                <w:lang w:val="ru-RU"/>
              </w:rPr>
              <w:t xml:space="preserve"> долу </w:t>
            </w:r>
            <w:proofErr w:type="spellStart"/>
            <w:r w:rsidRPr="000533F7">
              <w:rPr>
                <w:rFonts w:eastAsia="Times New Roman"/>
                <w:sz w:val="24"/>
                <w:szCs w:val="24"/>
                <w:lang w:val="ru-RU"/>
              </w:rPr>
              <w:t>йо</w:t>
            </w:r>
            <w:proofErr w:type="spellEnd"/>
            <w:r w:rsidRPr="000533F7">
              <w:rPr>
                <w:rFonts w:eastAsia="Times New Roman"/>
                <w:sz w:val="24"/>
                <w:szCs w:val="24"/>
              </w:rPr>
              <w:t>I</w:t>
            </w:r>
            <w:r w:rsidRPr="000533F7">
              <w:rPr>
                <w:rFonts w:eastAsia="Times New Roman"/>
                <w:sz w:val="24"/>
                <w:szCs w:val="24"/>
                <w:lang w:val="ru-RU"/>
              </w:rPr>
              <w:t xml:space="preserve"> а, </w:t>
            </w:r>
            <w:proofErr w:type="spellStart"/>
            <w:r w:rsidRPr="000533F7">
              <w:rPr>
                <w:rFonts w:eastAsia="Times New Roman"/>
                <w:sz w:val="24"/>
                <w:szCs w:val="24"/>
                <w:lang w:val="ru-RU"/>
              </w:rPr>
              <w:t>кхиэлахо</w:t>
            </w:r>
            <w:proofErr w:type="spellEnd"/>
            <w:r w:rsidRPr="000533F7">
              <w:rPr>
                <w:rFonts w:eastAsia="Times New Roman"/>
                <w:sz w:val="24"/>
                <w:szCs w:val="24"/>
                <w:lang w:val="ru-RU"/>
              </w:rPr>
              <w:t xml:space="preserve"> а» («Умная девочка и судья»), «</w:t>
            </w:r>
            <w:proofErr w:type="spellStart"/>
            <w:r w:rsidRPr="000533F7">
              <w:rPr>
                <w:rFonts w:eastAsia="Times New Roman"/>
                <w:sz w:val="24"/>
                <w:szCs w:val="24"/>
                <w:lang w:val="ru-RU"/>
              </w:rPr>
              <w:t>Хьекъал</w:t>
            </w:r>
            <w:proofErr w:type="spellEnd"/>
            <w:r w:rsidRPr="000533F7">
              <w:rPr>
                <w:rFonts w:eastAsia="Times New Roman"/>
                <w:sz w:val="24"/>
                <w:szCs w:val="24"/>
                <w:lang w:val="ru-RU"/>
              </w:rPr>
              <w:t xml:space="preserve"> долу </w:t>
            </w:r>
            <w:proofErr w:type="spellStart"/>
            <w:r w:rsidRPr="000533F7">
              <w:rPr>
                <w:rFonts w:eastAsia="Times New Roman"/>
                <w:sz w:val="24"/>
                <w:szCs w:val="24"/>
                <w:lang w:val="ru-RU"/>
              </w:rPr>
              <w:t>воккха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стаг</w:t>
            </w:r>
            <w:proofErr w:type="spellEnd"/>
            <w:r w:rsidRPr="000533F7">
              <w:rPr>
                <w:rFonts w:eastAsia="Times New Roman"/>
                <w:sz w:val="24"/>
                <w:szCs w:val="24"/>
                <w:lang w:val="ru-RU"/>
              </w:rPr>
              <w:t xml:space="preserve"> а, </w:t>
            </w:r>
            <w:proofErr w:type="spellStart"/>
            <w:r w:rsidRPr="000533F7">
              <w:rPr>
                <w:rFonts w:eastAsia="Times New Roman"/>
                <w:sz w:val="24"/>
                <w:szCs w:val="24"/>
                <w:lang w:val="ru-RU"/>
              </w:rPr>
              <w:t>къиза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эла</w:t>
            </w:r>
            <w:proofErr w:type="spellEnd"/>
            <w:r w:rsidRPr="000533F7">
              <w:rPr>
                <w:rFonts w:eastAsia="Times New Roman"/>
                <w:sz w:val="24"/>
                <w:szCs w:val="24"/>
                <w:lang w:val="ru-RU"/>
              </w:rPr>
              <w:t xml:space="preserve"> а» («Мудрый старец и жестокий князь»), «</w:t>
            </w:r>
            <w:proofErr w:type="spellStart"/>
            <w:r w:rsidRPr="000533F7">
              <w:rPr>
                <w:rFonts w:eastAsia="Times New Roman"/>
                <w:sz w:val="24"/>
                <w:szCs w:val="24"/>
                <w:lang w:val="ru-RU"/>
              </w:rPr>
              <w:t>ОххӀай</w:t>
            </w:r>
            <w:proofErr w:type="spellEnd"/>
            <w:r w:rsidRPr="000533F7">
              <w:rPr>
                <w:rFonts w:eastAsia="Times New Roman"/>
                <w:sz w:val="24"/>
                <w:szCs w:val="24"/>
                <w:lang w:val="ru-RU"/>
              </w:rPr>
              <w:t xml:space="preserve">» («Ах!»), «Махана </w:t>
            </w:r>
            <w:proofErr w:type="spellStart"/>
            <w:r w:rsidRPr="000533F7">
              <w:rPr>
                <w:rFonts w:eastAsia="Times New Roman"/>
                <w:sz w:val="24"/>
                <w:szCs w:val="24"/>
                <w:lang w:val="ru-RU"/>
              </w:rPr>
              <w:t>аьлла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баркалла</w:t>
            </w:r>
            <w:proofErr w:type="spellEnd"/>
            <w:r w:rsidRPr="000533F7">
              <w:rPr>
                <w:rFonts w:eastAsia="Times New Roman"/>
                <w:sz w:val="24"/>
                <w:szCs w:val="24"/>
                <w:lang w:val="ru-RU"/>
              </w:rPr>
              <w:t>» («Спасибо, сказанное ветру»).</w:t>
            </w:r>
          </w:p>
          <w:p w14:paraId="434AD212"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Дашо</w:t>
            </w:r>
            <w:proofErr w:type="spellEnd"/>
            <w:r w:rsidRPr="000533F7">
              <w:rPr>
                <w:rFonts w:eastAsia="Times New Roman"/>
                <w:sz w:val="24"/>
                <w:szCs w:val="24"/>
                <w:lang w:val="ru-RU"/>
              </w:rPr>
              <w:t xml:space="preserve"> б</w:t>
            </w:r>
            <w:r w:rsidRPr="000533F7">
              <w:rPr>
                <w:rFonts w:eastAsia="Times New Roman"/>
                <w:sz w:val="24"/>
                <w:szCs w:val="24"/>
              </w:rPr>
              <w:t>I</w:t>
            </w:r>
            <w:proofErr w:type="spellStart"/>
            <w:r w:rsidRPr="000533F7">
              <w:rPr>
                <w:rFonts w:eastAsia="Times New Roman"/>
                <w:sz w:val="24"/>
                <w:szCs w:val="24"/>
                <w:lang w:val="ru-RU"/>
              </w:rPr>
              <w:t>араш</w:t>
            </w:r>
            <w:proofErr w:type="spellEnd"/>
            <w:r w:rsidRPr="000533F7">
              <w:rPr>
                <w:rFonts w:eastAsia="Times New Roman"/>
                <w:sz w:val="24"/>
                <w:szCs w:val="24"/>
                <w:lang w:val="ru-RU"/>
              </w:rPr>
              <w:t>» («Золотые орешки»).</w:t>
            </w:r>
          </w:p>
        </w:tc>
        <w:tc>
          <w:tcPr>
            <w:tcW w:w="2127" w:type="dxa"/>
          </w:tcPr>
          <w:p w14:paraId="2869CF90"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E4C84A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D768C0D" w14:textId="77777777" w:rsidTr="003317E8">
        <w:trPr>
          <w:trHeight w:val="273"/>
        </w:trPr>
        <w:tc>
          <w:tcPr>
            <w:tcW w:w="9649" w:type="dxa"/>
            <w:gridSpan w:val="5"/>
          </w:tcPr>
          <w:p w14:paraId="618CB131"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proofErr w:type="spellStart"/>
            <w:r w:rsidRPr="000533F7">
              <w:rPr>
                <w:rFonts w:eastAsia="Times New Roman"/>
                <w:b/>
                <w:sz w:val="24"/>
                <w:szCs w:val="24"/>
              </w:rPr>
              <w:t>Наши</w:t>
            </w:r>
            <w:proofErr w:type="spellEnd"/>
            <w:r w:rsidRPr="000533F7">
              <w:rPr>
                <w:rFonts w:eastAsia="Times New Roman"/>
                <w:b/>
                <w:sz w:val="24"/>
                <w:szCs w:val="24"/>
              </w:rPr>
              <w:t xml:space="preserve"> </w:t>
            </w:r>
            <w:proofErr w:type="spellStart"/>
            <w:r w:rsidRPr="000533F7">
              <w:rPr>
                <w:rFonts w:eastAsia="Times New Roman"/>
                <w:b/>
                <w:sz w:val="24"/>
                <w:szCs w:val="24"/>
              </w:rPr>
              <w:t>знаменитые</w:t>
            </w:r>
            <w:proofErr w:type="spellEnd"/>
            <w:r w:rsidRPr="000533F7">
              <w:rPr>
                <w:rFonts w:eastAsia="Times New Roman"/>
                <w:b/>
                <w:sz w:val="24"/>
                <w:szCs w:val="24"/>
              </w:rPr>
              <w:t xml:space="preserve"> </w:t>
            </w:r>
            <w:proofErr w:type="spellStart"/>
            <w:r w:rsidRPr="000533F7">
              <w:rPr>
                <w:rFonts w:eastAsia="Times New Roman"/>
                <w:b/>
                <w:sz w:val="24"/>
                <w:szCs w:val="24"/>
              </w:rPr>
              <w:t>писатели</w:t>
            </w:r>
            <w:proofErr w:type="spellEnd"/>
          </w:p>
        </w:tc>
      </w:tr>
      <w:tr w:rsidR="000533F7" w:rsidRPr="000533F7" w14:paraId="5E3C0031" w14:textId="77777777" w:rsidTr="003317E8">
        <w:trPr>
          <w:trHeight w:val="697"/>
        </w:trPr>
        <w:tc>
          <w:tcPr>
            <w:tcW w:w="936" w:type="dxa"/>
            <w:tcBorders>
              <w:right w:val="single" w:sz="4" w:space="0" w:color="auto"/>
            </w:tcBorders>
          </w:tcPr>
          <w:p w14:paraId="77E7B419"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 xml:space="preserve"> 1.32.</w:t>
            </w:r>
          </w:p>
        </w:tc>
        <w:tc>
          <w:tcPr>
            <w:tcW w:w="4167" w:type="dxa"/>
            <w:gridSpan w:val="2"/>
            <w:tcBorders>
              <w:top w:val="single" w:sz="3" w:space="0" w:color="000000"/>
              <w:left w:val="single" w:sz="3" w:space="0" w:color="000000"/>
              <w:right w:val="single" w:sz="3" w:space="0" w:color="000000"/>
            </w:tcBorders>
          </w:tcPr>
          <w:p w14:paraId="0EF51A2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С. </w:t>
            </w:r>
            <w:proofErr w:type="spellStart"/>
            <w:r w:rsidRPr="000533F7">
              <w:rPr>
                <w:rFonts w:eastAsia="Times New Roman"/>
                <w:sz w:val="24"/>
                <w:szCs w:val="24"/>
                <w:lang w:val="ru-RU"/>
              </w:rPr>
              <w:t>Бадуев</w:t>
            </w:r>
            <w:proofErr w:type="spellEnd"/>
            <w:r w:rsidRPr="000533F7">
              <w:rPr>
                <w:rFonts w:eastAsia="Times New Roman"/>
                <w:sz w:val="24"/>
                <w:szCs w:val="24"/>
                <w:lang w:val="ru-RU"/>
              </w:rPr>
              <w:t xml:space="preserve"> «Со </w:t>
            </w:r>
            <w:proofErr w:type="spellStart"/>
            <w:r w:rsidRPr="000533F7">
              <w:rPr>
                <w:rFonts w:eastAsia="Times New Roman"/>
                <w:sz w:val="24"/>
                <w:szCs w:val="24"/>
                <w:lang w:val="ru-RU"/>
              </w:rPr>
              <w:t>кхин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хьуна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декар</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дац</w:t>
            </w:r>
            <w:proofErr w:type="spellEnd"/>
            <w:r w:rsidRPr="000533F7">
              <w:rPr>
                <w:rFonts w:eastAsia="Times New Roman"/>
                <w:sz w:val="24"/>
                <w:szCs w:val="24"/>
                <w:lang w:val="ru-RU"/>
              </w:rPr>
              <w:t>» («Я не буду больше петь тебе»).</w:t>
            </w:r>
          </w:p>
          <w:p w14:paraId="6BF8C90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М. </w:t>
            </w:r>
            <w:proofErr w:type="spellStart"/>
            <w:r w:rsidRPr="000533F7">
              <w:rPr>
                <w:rFonts w:eastAsia="Times New Roman"/>
                <w:sz w:val="24"/>
                <w:szCs w:val="24"/>
                <w:lang w:val="ru-RU"/>
              </w:rPr>
              <w:t>Мамакаев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Хьуьнхахь</w:t>
            </w:r>
            <w:proofErr w:type="spellEnd"/>
            <w:r w:rsidRPr="000533F7">
              <w:rPr>
                <w:rFonts w:eastAsia="Times New Roman"/>
                <w:sz w:val="24"/>
                <w:szCs w:val="24"/>
                <w:lang w:val="ru-RU"/>
              </w:rPr>
              <w:t>» («В лесу»).</w:t>
            </w:r>
          </w:p>
          <w:p w14:paraId="42458F6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А. </w:t>
            </w:r>
            <w:proofErr w:type="spellStart"/>
            <w:r w:rsidRPr="000533F7">
              <w:rPr>
                <w:rFonts w:eastAsia="Times New Roman"/>
                <w:sz w:val="24"/>
                <w:szCs w:val="24"/>
                <w:lang w:val="ru-RU"/>
              </w:rPr>
              <w:t>Мамакаев</w:t>
            </w:r>
            <w:proofErr w:type="spellEnd"/>
            <w:r w:rsidRPr="000533F7">
              <w:rPr>
                <w:rFonts w:eastAsia="Times New Roman"/>
                <w:sz w:val="24"/>
                <w:szCs w:val="24"/>
                <w:lang w:val="ru-RU"/>
              </w:rPr>
              <w:t xml:space="preserve"> «Даймохк» («Отчизна»).</w:t>
            </w:r>
          </w:p>
          <w:p w14:paraId="019B252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Диканиг</w:t>
            </w:r>
            <w:proofErr w:type="spellEnd"/>
            <w:r w:rsidRPr="000533F7">
              <w:rPr>
                <w:rFonts w:eastAsia="Times New Roman"/>
                <w:sz w:val="24"/>
                <w:szCs w:val="24"/>
                <w:lang w:val="ru-RU"/>
              </w:rPr>
              <w:t>» («Хороший»).</w:t>
            </w:r>
          </w:p>
          <w:p w14:paraId="37EE297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w:t>
            </w:r>
            <w:proofErr w:type="spellStart"/>
            <w:r w:rsidRPr="000533F7">
              <w:rPr>
                <w:rFonts w:eastAsia="Times New Roman"/>
                <w:sz w:val="24"/>
                <w:szCs w:val="24"/>
                <w:lang w:val="ru-RU"/>
              </w:rPr>
              <w:t>Дуьйлало</w:t>
            </w:r>
            <w:proofErr w:type="spellEnd"/>
            <w:r w:rsidRPr="000533F7">
              <w:rPr>
                <w:rFonts w:eastAsia="Times New Roman"/>
                <w:sz w:val="24"/>
                <w:szCs w:val="24"/>
                <w:lang w:val="ru-RU"/>
              </w:rPr>
              <w:t>» («Давайте, пройдёмся»), «</w:t>
            </w:r>
            <w:proofErr w:type="spellStart"/>
            <w:r w:rsidRPr="000533F7">
              <w:rPr>
                <w:rFonts w:eastAsia="Times New Roman"/>
                <w:sz w:val="24"/>
                <w:szCs w:val="24"/>
                <w:lang w:val="ru-RU"/>
              </w:rPr>
              <w:t>Цунна</w:t>
            </w:r>
            <w:proofErr w:type="spellEnd"/>
            <w:r w:rsidRPr="000533F7">
              <w:rPr>
                <w:rFonts w:eastAsia="Times New Roman"/>
                <w:sz w:val="24"/>
                <w:szCs w:val="24"/>
                <w:lang w:val="ru-RU"/>
              </w:rPr>
              <w:t xml:space="preserve"> х</w:t>
            </w:r>
            <w:r w:rsidRPr="000533F7">
              <w:rPr>
                <w:rFonts w:eastAsia="Times New Roman"/>
                <w:sz w:val="24"/>
                <w:szCs w:val="24"/>
              </w:rPr>
              <w:t>I</w:t>
            </w:r>
            <w:proofErr w:type="spellStart"/>
            <w:r w:rsidRPr="000533F7">
              <w:rPr>
                <w:rFonts w:eastAsia="Times New Roman"/>
                <w:sz w:val="24"/>
                <w:szCs w:val="24"/>
                <w:lang w:val="ru-RU"/>
              </w:rPr>
              <w:t>унда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хаьа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дерриг</w:t>
            </w:r>
            <w:proofErr w:type="spellEnd"/>
            <w:r w:rsidRPr="000533F7">
              <w:rPr>
                <w:rFonts w:eastAsia="Times New Roman"/>
                <w:sz w:val="24"/>
                <w:szCs w:val="24"/>
                <w:lang w:val="ru-RU"/>
              </w:rPr>
              <w:t xml:space="preserve"> а» («А почему он всё знает»).</w:t>
            </w:r>
          </w:p>
          <w:p w14:paraId="46BA305F"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Х. Эдилов «Ло дог</w:t>
            </w:r>
            <w:r w:rsidRPr="000533F7">
              <w:rPr>
                <w:rFonts w:eastAsia="Times New Roman"/>
                <w:sz w:val="24"/>
                <w:szCs w:val="24"/>
              </w:rPr>
              <w:t>I</w:t>
            </w:r>
            <w:proofErr w:type="spellStart"/>
            <w:r w:rsidRPr="000533F7">
              <w:rPr>
                <w:rFonts w:eastAsia="Times New Roman"/>
                <w:sz w:val="24"/>
                <w:szCs w:val="24"/>
                <w:lang w:val="ru-RU"/>
              </w:rPr>
              <w:t>уш</w:t>
            </w:r>
            <w:proofErr w:type="spellEnd"/>
            <w:r w:rsidRPr="000533F7">
              <w:rPr>
                <w:rFonts w:eastAsia="Times New Roman"/>
                <w:sz w:val="24"/>
                <w:szCs w:val="24"/>
                <w:lang w:val="ru-RU"/>
              </w:rPr>
              <w:t>» («Во время снегопада»).</w:t>
            </w:r>
          </w:p>
        </w:tc>
        <w:tc>
          <w:tcPr>
            <w:tcW w:w="2127" w:type="dxa"/>
          </w:tcPr>
          <w:p w14:paraId="6FDE85E6"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6C3BD25"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D8927F6" w14:textId="77777777" w:rsidTr="003317E8">
        <w:trPr>
          <w:trHeight w:val="232"/>
        </w:trPr>
        <w:tc>
          <w:tcPr>
            <w:tcW w:w="9649" w:type="dxa"/>
            <w:gridSpan w:val="5"/>
          </w:tcPr>
          <w:p w14:paraId="3EE04A24"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lastRenderedPageBreak/>
              <w:t xml:space="preserve"> </w:t>
            </w:r>
            <w:proofErr w:type="spellStart"/>
            <w:r w:rsidRPr="000533F7">
              <w:rPr>
                <w:rFonts w:eastAsia="Times New Roman"/>
                <w:b/>
                <w:sz w:val="24"/>
                <w:szCs w:val="24"/>
              </w:rPr>
              <w:t>Во</w:t>
            </w:r>
            <w:proofErr w:type="spellEnd"/>
            <w:r w:rsidRPr="000533F7">
              <w:rPr>
                <w:rFonts w:eastAsia="Times New Roman"/>
                <w:b/>
                <w:sz w:val="24"/>
                <w:szCs w:val="24"/>
              </w:rPr>
              <w:t xml:space="preserve"> </w:t>
            </w:r>
            <w:proofErr w:type="spellStart"/>
            <w:r w:rsidRPr="000533F7">
              <w:rPr>
                <w:rFonts w:eastAsia="Times New Roman"/>
                <w:b/>
                <w:sz w:val="24"/>
                <w:szCs w:val="24"/>
              </w:rPr>
              <w:t>время</w:t>
            </w:r>
            <w:proofErr w:type="spellEnd"/>
            <w:r w:rsidRPr="000533F7">
              <w:rPr>
                <w:rFonts w:eastAsia="Times New Roman"/>
                <w:b/>
                <w:sz w:val="24"/>
                <w:szCs w:val="24"/>
              </w:rPr>
              <w:t xml:space="preserve"> </w:t>
            </w:r>
            <w:proofErr w:type="spellStart"/>
            <w:r w:rsidRPr="000533F7">
              <w:rPr>
                <w:rFonts w:eastAsia="Times New Roman"/>
                <w:b/>
                <w:sz w:val="24"/>
                <w:szCs w:val="24"/>
              </w:rPr>
              <w:t>великих</w:t>
            </w:r>
            <w:proofErr w:type="spellEnd"/>
            <w:r w:rsidRPr="000533F7">
              <w:rPr>
                <w:rFonts w:eastAsia="Times New Roman"/>
                <w:b/>
                <w:sz w:val="24"/>
                <w:szCs w:val="24"/>
              </w:rPr>
              <w:t xml:space="preserve"> </w:t>
            </w:r>
            <w:proofErr w:type="spellStart"/>
            <w:r w:rsidRPr="000533F7">
              <w:rPr>
                <w:rFonts w:eastAsia="Times New Roman"/>
                <w:b/>
                <w:sz w:val="24"/>
                <w:szCs w:val="24"/>
              </w:rPr>
              <w:t>испытаний</w:t>
            </w:r>
            <w:proofErr w:type="spellEnd"/>
          </w:p>
        </w:tc>
      </w:tr>
      <w:tr w:rsidR="000533F7" w:rsidRPr="000533F7" w14:paraId="5F99E474" w14:textId="77777777" w:rsidTr="003317E8">
        <w:trPr>
          <w:trHeight w:val="1689"/>
        </w:trPr>
        <w:tc>
          <w:tcPr>
            <w:tcW w:w="936" w:type="dxa"/>
            <w:tcBorders>
              <w:right w:val="single" w:sz="4" w:space="0" w:color="auto"/>
            </w:tcBorders>
          </w:tcPr>
          <w:p w14:paraId="51CEDCE3"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1.33.</w:t>
            </w:r>
          </w:p>
        </w:tc>
        <w:tc>
          <w:tcPr>
            <w:tcW w:w="4167" w:type="dxa"/>
            <w:gridSpan w:val="2"/>
            <w:tcBorders>
              <w:top w:val="single" w:sz="3" w:space="0" w:color="000000"/>
              <w:left w:val="single" w:sz="3" w:space="0" w:color="000000"/>
              <w:right w:val="single" w:sz="3" w:space="0" w:color="000000"/>
            </w:tcBorders>
          </w:tcPr>
          <w:p w14:paraId="07FCC61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w:t>
            </w:r>
            <w:proofErr w:type="spellStart"/>
            <w:r w:rsidRPr="000533F7">
              <w:rPr>
                <w:rFonts w:eastAsia="Times New Roman"/>
                <w:sz w:val="24"/>
                <w:szCs w:val="24"/>
                <w:lang w:val="ru-RU"/>
              </w:rPr>
              <w:t>Саракаев</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Синтем</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боцу</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денош</w:t>
            </w:r>
            <w:proofErr w:type="spellEnd"/>
            <w:r w:rsidRPr="000533F7">
              <w:rPr>
                <w:rFonts w:eastAsia="Times New Roman"/>
                <w:sz w:val="24"/>
                <w:szCs w:val="24"/>
                <w:lang w:val="ru-RU"/>
              </w:rPr>
              <w:t>» («Беспокойные дни»).</w:t>
            </w:r>
          </w:p>
          <w:p w14:paraId="0748EB41"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Зайнутдинов «К</w:t>
            </w:r>
            <w:r w:rsidRPr="000533F7">
              <w:rPr>
                <w:rFonts w:eastAsia="Times New Roman"/>
                <w:sz w:val="24"/>
                <w:szCs w:val="24"/>
              </w:rPr>
              <w:t>I</w:t>
            </w:r>
            <w:proofErr w:type="spellStart"/>
            <w:r w:rsidRPr="000533F7">
              <w:rPr>
                <w:rFonts w:eastAsia="Times New Roman"/>
                <w:sz w:val="24"/>
                <w:szCs w:val="24"/>
                <w:lang w:val="ru-RU"/>
              </w:rPr>
              <w:t>ентан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дуьхьа</w:t>
            </w:r>
            <w:proofErr w:type="spellEnd"/>
            <w:r w:rsidRPr="000533F7">
              <w:rPr>
                <w:rFonts w:eastAsia="Times New Roman"/>
                <w:sz w:val="24"/>
                <w:szCs w:val="24"/>
                <w:lang w:val="ru-RU"/>
              </w:rPr>
              <w:t>» («Ради сына»).</w:t>
            </w:r>
          </w:p>
          <w:p w14:paraId="1375D03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Ахмадов «</w:t>
            </w:r>
            <w:proofErr w:type="spellStart"/>
            <w:r w:rsidRPr="000533F7">
              <w:rPr>
                <w:rFonts w:eastAsia="Times New Roman"/>
                <w:sz w:val="24"/>
                <w:szCs w:val="24"/>
                <w:lang w:val="ru-RU"/>
              </w:rPr>
              <w:t>Баьпкан</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юьхк</w:t>
            </w:r>
            <w:proofErr w:type="spellEnd"/>
            <w:r w:rsidRPr="000533F7">
              <w:rPr>
                <w:rFonts w:eastAsia="Times New Roman"/>
                <w:sz w:val="24"/>
                <w:szCs w:val="24"/>
                <w:lang w:val="ru-RU"/>
              </w:rPr>
              <w:t>» («Кусок хлеба»).</w:t>
            </w:r>
          </w:p>
        </w:tc>
        <w:tc>
          <w:tcPr>
            <w:tcW w:w="2127" w:type="dxa"/>
          </w:tcPr>
          <w:p w14:paraId="29C293C5"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28ABBDB7" w14:textId="77777777" w:rsidR="000533F7" w:rsidRPr="000533F7" w:rsidRDefault="000533F7" w:rsidP="000533F7">
            <w:pPr>
              <w:spacing w:line="240" w:lineRule="auto"/>
              <w:ind w:left="142" w:firstLine="0"/>
              <w:jc w:val="center"/>
              <w:rPr>
                <w:rFonts w:eastAsia="Times New Roman"/>
                <w:i/>
                <w:iCs/>
                <w:w w:val="97"/>
                <w:szCs w:val="20"/>
                <w:lang w:val="ru-RU"/>
              </w:rPr>
            </w:pPr>
          </w:p>
        </w:tc>
      </w:tr>
      <w:tr w:rsidR="000533F7" w:rsidRPr="000533F7" w14:paraId="3DAD041C" w14:textId="77777777" w:rsidTr="003317E8">
        <w:trPr>
          <w:trHeight w:val="273"/>
        </w:trPr>
        <w:tc>
          <w:tcPr>
            <w:tcW w:w="9649" w:type="dxa"/>
            <w:gridSpan w:val="5"/>
          </w:tcPr>
          <w:p w14:paraId="2DDE2137" w14:textId="77777777" w:rsidR="000533F7" w:rsidRPr="000533F7" w:rsidRDefault="000533F7" w:rsidP="000533F7">
            <w:pPr>
              <w:spacing w:line="240" w:lineRule="auto"/>
              <w:ind w:left="142" w:firstLine="0"/>
              <w:jc w:val="left"/>
              <w:rPr>
                <w:rFonts w:eastAsia="Times New Roman"/>
                <w:sz w:val="24"/>
                <w:szCs w:val="24"/>
                <w:lang w:val="ru-RU" w:eastAsia="en-US"/>
              </w:rPr>
            </w:pPr>
            <w:r w:rsidRPr="000533F7">
              <w:rPr>
                <w:rFonts w:eastAsia="Times New Roman"/>
                <w:b/>
                <w:sz w:val="24"/>
                <w:szCs w:val="24"/>
                <w:lang w:val="ru-RU"/>
              </w:rPr>
              <w:t xml:space="preserve">  Работай. Живи во благо народа</w:t>
            </w:r>
          </w:p>
        </w:tc>
      </w:tr>
      <w:tr w:rsidR="000533F7" w:rsidRPr="000533F7" w14:paraId="1B8E38A0" w14:textId="77777777" w:rsidTr="003317E8">
        <w:trPr>
          <w:trHeight w:val="273"/>
        </w:trPr>
        <w:tc>
          <w:tcPr>
            <w:tcW w:w="936" w:type="dxa"/>
            <w:tcBorders>
              <w:right w:val="single" w:sz="4" w:space="0" w:color="auto"/>
            </w:tcBorders>
          </w:tcPr>
          <w:p w14:paraId="31838ACD"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1.34.</w:t>
            </w:r>
          </w:p>
        </w:tc>
        <w:tc>
          <w:tcPr>
            <w:tcW w:w="4167" w:type="dxa"/>
            <w:gridSpan w:val="2"/>
            <w:tcBorders>
              <w:left w:val="single" w:sz="4" w:space="0" w:color="auto"/>
            </w:tcBorders>
          </w:tcPr>
          <w:p w14:paraId="1E70B224"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У. </w:t>
            </w:r>
            <w:proofErr w:type="spellStart"/>
            <w:r w:rsidRPr="000533F7">
              <w:rPr>
                <w:rFonts w:eastAsia="Times New Roman"/>
                <w:sz w:val="24"/>
                <w:szCs w:val="24"/>
                <w:lang w:val="ru-RU"/>
              </w:rPr>
              <w:t>Гайсултанов</w:t>
            </w:r>
            <w:proofErr w:type="spellEnd"/>
            <w:r w:rsidRPr="000533F7">
              <w:rPr>
                <w:rFonts w:eastAsia="Times New Roman"/>
                <w:sz w:val="24"/>
                <w:szCs w:val="24"/>
                <w:lang w:val="ru-RU"/>
              </w:rPr>
              <w:t>, «</w:t>
            </w:r>
            <w:proofErr w:type="spellStart"/>
            <w:r w:rsidRPr="000533F7">
              <w:rPr>
                <w:rFonts w:eastAsia="Times New Roman"/>
                <w:sz w:val="24"/>
                <w:szCs w:val="24"/>
                <w:lang w:val="ru-RU"/>
              </w:rPr>
              <w:t>Вухаверза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йиш</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яц</w:t>
            </w:r>
            <w:proofErr w:type="spellEnd"/>
            <w:r w:rsidRPr="000533F7">
              <w:rPr>
                <w:rFonts w:eastAsia="Times New Roman"/>
                <w:sz w:val="24"/>
                <w:szCs w:val="24"/>
                <w:lang w:val="ru-RU"/>
              </w:rPr>
              <w:t>» («Возвращаться нельзя»), «</w:t>
            </w:r>
            <w:proofErr w:type="spellStart"/>
            <w:r w:rsidRPr="000533F7">
              <w:rPr>
                <w:rFonts w:eastAsia="Times New Roman"/>
                <w:sz w:val="24"/>
                <w:szCs w:val="24"/>
                <w:lang w:val="ru-RU"/>
              </w:rPr>
              <w:t>Совг</w:t>
            </w:r>
            <w:proofErr w:type="spellEnd"/>
            <w:r w:rsidRPr="000533F7">
              <w:rPr>
                <w:rFonts w:eastAsia="Times New Roman"/>
                <w:sz w:val="24"/>
                <w:szCs w:val="24"/>
              </w:rPr>
              <w:t>I</w:t>
            </w:r>
            <w:proofErr w:type="spellStart"/>
            <w:r w:rsidRPr="000533F7">
              <w:rPr>
                <w:rFonts w:eastAsia="Times New Roman"/>
                <w:sz w:val="24"/>
                <w:szCs w:val="24"/>
                <w:lang w:val="ru-RU"/>
              </w:rPr>
              <w:t>аташ</w:t>
            </w:r>
            <w:proofErr w:type="spellEnd"/>
            <w:r w:rsidRPr="000533F7">
              <w:rPr>
                <w:rFonts w:eastAsia="Times New Roman"/>
                <w:sz w:val="24"/>
                <w:szCs w:val="24"/>
                <w:lang w:val="ru-RU"/>
              </w:rPr>
              <w:t>» («Подарки»), «Ч</w:t>
            </w:r>
            <w:r w:rsidRPr="000533F7">
              <w:rPr>
                <w:rFonts w:eastAsia="Times New Roman"/>
                <w:sz w:val="24"/>
                <w:szCs w:val="24"/>
              </w:rPr>
              <w:t>I</w:t>
            </w:r>
            <w:proofErr w:type="spellStart"/>
            <w:r w:rsidRPr="000533F7">
              <w:rPr>
                <w:rFonts w:eastAsia="Times New Roman"/>
                <w:sz w:val="24"/>
                <w:szCs w:val="24"/>
                <w:lang w:val="ru-RU"/>
              </w:rPr>
              <w:t>ег</w:t>
            </w:r>
            <w:proofErr w:type="spellEnd"/>
            <w:r w:rsidRPr="000533F7">
              <w:rPr>
                <w:rFonts w:eastAsia="Times New Roman"/>
                <w:sz w:val="24"/>
                <w:szCs w:val="24"/>
              </w:rPr>
              <w:t>I</w:t>
            </w:r>
            <w:proofErr w:type="spellStart"/>
            <w:r w:rsidRPr="000533F7">
              <w:rPr>
                <w:rFonts w:eastAsia="Times New Roman"/>
                <w:sz w:val="24"/>
                <w:szCs w:val="24"/>
                <w:lang w:val="ru-RU"/>
              </w:rPr>
              <w:t>ардиган</w:t>
            </w:r>
            <w:proofErr w:type="spellEnd"/>
            <w:r w:rsidRPr="000533F7">
              <w:rPr>
                <w:rFonts w:eastAsia="Times New Roman"/>
                <w:sz w:val="24"/>
                <w:szCs w:val="24"/>
                <w:lang w:val="ru-RU"/>
              </w:rPr>
              <w:t xml:space="preserve"> бен» («Гнездо ласточки»).</w:t>
            </w:r>
          </w:p>
          <w:p w14:paraId="646ED67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w:t>
            </w:r>
            <w:proofErr w:type="spellStart"/>
            <w:r w:rsidRPr="000533F7">
              <w:rPr>
                <w:rFonts w:eastAsia="Times New Roman"/>
                <w:sz w:val="24"/>
                <w:szCs w:val="24"/>
                <w:lang w:val="ru-RU"/>
              </w:rPr>
              <w:t>Берсанов</w:t>
            </w:r>
            <w:proofErr w:type="spellEnd"/>
            <w:r w:rsidRPr="000533F7">
              <w:rPr>
                <w:rFonts w:eastAsia="Times New Roman"/>
                <w:sz w:val="24"/>
                <w:szCs w:val="24"/>
                <w:lang w:val="ru-RU"/>
              </w:rPr>
              <w:t xml:space="preserve"> «Жима </w:t>
            </w:r>
            <w:proofErr w:type="spellStart"/>
            <w:r w:rsidRPr="000533F7">
              <w:rPr>
                <w:rFonts w:eastAsia="Times New Roman"/>
                <w:sz w:val="24"/>
                <w:szCs w:val="24"/>
                <w:lang w:val="ru-RU"/>
              </w:rPr>
              <w:t>Зарет</w:t>
            </w:r>
            <w:proofErr w:type="spellEnd"/>
            <w:r w:rsidRPr="000533F7">
              <w:rPr>
                <w:rFonts w:eastAsia="Times New Roman"/>
                <w:sz w:val="24"/>
                <w:szCs w:val="24"/>
                <w:lang w:val="ru-RU"/>
              </w:rPr>
              <w:t xml:space="preserve">» («Маленькая </w:t>
            </w:r>
            <w:proofErr w:type="spellStart"/>
            <w:r w:rsidRPr="000533F7">
              <w:rPr>
                <w:rFonts w:eastAsia="Times New Roman"/>
                <w:sz w:val="24"/>
                <w:szCs w:val="24"/>
                <w:lang w:val="ru-RU"/>
              </w:rPr>
              <w:t>Зарет</w:t>
            </w:r>
            <w:proofErr w:type="spellEnd"/>
            <w:r w:rsidRPr="000533F7">
              <w:rPr>
                <w:rFonts w:eastAsia="Times New Roman"/>
                <w:sz w:val="24"/>
                <w:szCs w:val="24"/>
                <w:lang w:val="ru-RU"/>
              </w:rPr>
              <w:t>»).</w:t>
            </w:r>
          </w:p>
          <w:p w14:paraId="0B2730D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С. </w:t>
            </w:r>
            <w:proofErr w:type="spellStart"/>
            <w:r w:rsidRPr="000533F7">
              <w:rPr>
                <w:rFonts w:eastAsia="Times New Roman"/>
                <w:sz w:val="24"/>
                <w:szCs w:val="24"/>
                <w:lang w:val="ru-RU"/>
              </w:rPr>
              <w:t>Гацаев</w:t>
            </w:r>
            <w:proofErr w:type="spellEnd"/>
            <w:r w:rsidRPr="000533F7">
              <w:rPr>
                <w:rFonts w:eastAsia="Times New Roman"/>
                <w:sz w:val="24"/>
                <w:szCs w:val="24"/>
                <w:lang w:val="ru-RU"/>
              </w:rPr>
              <w:t xml:space="preserve"> «Эх</w:t>
            </w:r>
            <w:r w:rsidRPr="000533F7">
              <w:rPr>
                <w:rFonts w:eastAsia="Times New Roman"/>
                <w:sz w:val="24"/>
                <w:szCs w:val="24"/>
              </w:rPr>
              <w:t>I</w:t>
            </w:r>
            <w:r w:rsidRPr="000533F7">
              <w:rPr>
                <w:rFonts w:eastAsia="Times New Roman"/>
                <w:sz w:val="24"/>
                <w:szCs w:val="24"/>
                <w:lang w:val="ru-RU"/>
              </w:rPr>
              <w:t xml:space="preserve">, </w:t>
            </w:r>
            <w:proofErr w:type="spellStart"/>
            <w:r w:rsidRPr="000533F7">
              <w:rPr>
                <w:rFonts w:eastAsia="Times New Roman"/>
                <w:sz w:val="24"/>
                <w:szCs w:val="24"/>
                <w:lang w:val="ru-RU"/>
              </w:rPr>
              <w:t>хьо</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мерза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илли</w:t>
            </w:r>
            <w:proofErr w:type="spellEnd"/>
            <w:r w:rsidRPr="000533F7">
              <w:rPr>
                <w:rFonts w:eastAsia="Times New Roman"/>
                <w:sz w:val="24"/>
                <w:szCs w:val="24"/>
                <w:lang w:val="ru-RU"/>
              </w:rPr>
              <w:t>» («Ах, ты сладкая песня»).</w:t>
            </w:r>
          </w:p>
          <w:p w14:paraId="798A2B4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З. </w:t>
            </w:r>
            <w:proofErr w:type="spellStart"/>
            <w:r w:rsidRPr="000533F7">
              <w:rPr>
                <w:rFonts w:eastAsia="Times New Roman"/>
                <w:sz w:val="24"/>
                <w:szCs w:val="24"/>
                <w:lang w:val="ru-RU"/>
              </w:rPr>
              <w:t>Джамалханов</w:t>
            </w:r>
            <w:proofErr w:type="spellEnd"/>
            <w:r w:rsidRPr="000533F7">
              <w:rPr>
                <w:rFonts w:eastAsia="Times New Roman"/>
                <w:sz w:val="24"/>
                <w:szCs w:val="24"/>
                <w:lang w:val="ru-RU"/>
              </w:rPr>
              <w:t xml:space="preserve"> «8-г</w:t>
            </w:r>
            <w:r w:rsidRPr="000533F7">
              <w:rPr>
                <w:rFonts w:eastAsia="Times New Roman"/>
                <w:sz w:val="24"/>
                <w:szCs w:val="24"/>
              </w:rPr>
              <w:t>I</w:t>
            </w:r>
            <w:r w:rsidRPr="000533F7">
              <w:rPr>
                <w:rFonts w:eastAsia="Times New Roman"/>
                <w:sz w:val="24"/>
                <w:szCs w:val="24"/>
                <w:lang w:val="ru-RU"/>
              </w:rPr>
              <w:t>а март» («Восьмое марта»).</w:t>
            </w:r>
          </w:p>
          <w:p w14:paraId="44AB4E4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w:t>
            </w:r>
            <w:proofErr w:type="spellStart"/>
            <w:r w:rsidRPr="000533F7">
              <w:rPr>
                <w:rFonts w:eastAsia="Times New Roman"/>
                <w:sz w:val="24"/>
                <w:szCs w:val="24"/>
                <w:lang w:val="ru-RU"/>
              </w:rPr>
              <w:t>Ахь</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суна</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гечделахь</w:t>
            </w:r>
            <w:proofErr w:type="spellEnd"/>
            <w:r w:rsidRPr="000533F7">
              <w:rPr>
                <w:rFonts w:eastAsia="Times New Roman"/>
                <w:sz w:val="24"/>
                <w:szCs w:val="24"/>
                <w:lang w:val="ru-RU"/>
              </w:rPr>
              <w:t>» («Ты меня прости»).</w:t>
            </w:r>
          </w:p>
          <w:p w14:paraId="7AE80EE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А. </w:t>
            </w:r>
            <w:proofErr w:type="spellStart"/>
            <w:r w:rsidRPr="000533F7">
              <w:rPr>
                <w:rFonts w:eastAsia="Times New Roman"/>
                <w:sz w:val="24"/>
                <w:szCs w:val="24"/>
                <w:lang w:val="ru-RU"/>
              </w:rPr>
              <w:t>Мамакаев</w:t>
            </w:r>
            <w:proofErr w:type="spellEnd"/>
            <w:r w:rsidRPr="000533F7">
              <w:rPr>
                <w:rFonts w:eastAsia="Times New Roman"/>
                <w:sz w:val="24"/>
                <w:szCs w:val="24"/>
                <w:lang w:val="ru-RU"/>
              </w:rPr>
              <w:t xml:space="preserve"> «Б</w:t>
            </w:r>
            <w:r w:rsidRPr="000533F7">
              <w:rPr>
                <w:rFonts w:eastAsia="Times New Roman"/>
                <w:sz w:val="24"/>
                <w:szCs w:val="24"/>
              </w:rPr>
              <w:t>I</w:t>
            </w:r>
            <w:proofErr w:type="spellStart"/>
            <w:r w:rsidRPr="000533F7">
              <w:rPr>
                <w:rFonts w:eastAsia="Times New Roman"/>
                <w:sz w:val="24"/>
                <w:szCs w:val="24"/>
                <w:lang w:val="ru-RU"/>
              </w:rPr>
              <w:t>аьстенан</w:t>
            </w:r>
            <w:proofErr w:type="spellEnd"/>
            <w:r w:rsidRPr="000533F7">
              <w:rPr>
                <w:rFonts w:eastAsia="Times New Roman"/>
                <w:sz w:val="24"/>
                <w:szCs w:val="24"/>
                <w:lang w:val="ru-RU"/>
              </w:rPr>
              <w:t xml:space="preserve"> </w:t>
            </w:r>
            <w:r w:rsidRPr="000533F7">
              <w:rPr>
                <w:rFonts w:eastAsia="Times New Roman"/>
                <w:sz w:val="24"/>
                <w:szCs w:val="24"/>
              </w:rPr>
              <w:t>I</w:t>
            </w:r>
            <w:proofErr w:type="spellStart"/>
            <w:r w:rsidRPr="000533F7">
              <w:rPr>
                <w:rFonts w:eastAsia="Times New Roman"/>
                <w:sz w:val="24"/>
                <w:szCs w:val="24"/>
                <w:lang w:val="ru-RU"/>
              </w:rPr>
              <w:t>уьйре</w:t>
            </w:r>
            <w:proofErr w:type="spellEnd"/>
            <w:r w:rsidRPr="000533F7">
              <w:rPr>
                <w:rFonts w:eastAsia="Times New Roman"/>
                <w:sz w:val="24"/>
                <w:szCs w:val="24"/>
                <w:lang w:val="ru-RU"/>
              </w:rPr>
              <w:t>» («Утро весны»).</w:t>
            </w:r>
          </w:p>
          <w:p w14:paraId="33919F52"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З. Сулейманова «</w:t>
            </w:r>
            <w:proofErr w:type="spellStart"/>
            <w:r w:rsidRPr="000533F7">
              <w:rPr>
                <w:rFonts w:eastAsia="Times New Roman"/>
                <w:sz w:val="24"/>
                <w:szCs w:val="24"/>
                <w:lang w:val="ru-RU"/>
              </w:rPr>
              <w:t>Зу</w:t>
            </w:r>
            <w:proofErr w:type="spellEnd"/>
            <w:r w:rsidRPr="000533F7">
              <w:rPr>
                <w:rFonts w:eastAsia="Times New Roman"/>
                <w:sz w:val="24"/>
                <w:szCs w:val="24"/>
                <w:lang w:val="ru-RU"/>
              </w:rPr>
              <w:t xml:space="preserve"> </w:t>
            </w:r>
            <w:proofErr w:type="spellStart"/>
            <w:r w:rsidRPr="000533F7">
              <w:rPr>
                <w:rFonts w:eastAsia="Times New Roman"/>
                <w:sz w:val="24"/>
                <w:szCs w:val="24"/>
                <w:lang w:val="ru-RU"/>
              </w:rPr>
              <w:t>хелхайолу</w:t>
            </w:r>
            <w:proofErr w:type="spellEnd"/>
            <w:r w:rsidRPr="000533F7">
              <w:rPr>
                <w:rFonts w:eastAsia="Times New Roman"/>
                <w:sz w:val="24"/>
                <w:szCs w:val="24"/>
                <w:lang w:val="ru-RU"/>
              </w:rPr>
              <w:t xml:space="preserve">» («Танцует ёжик»).      </w:t>
            </w:r>
          </w:p>
        </w:tc>
        <w:tc>
          <w:tcPr>
            <w:tcW w:w="2127" w:type="dxa"/>
          </w:tcPr>
          <w:p w14:paraId="7499E520"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EF802BF"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2785099E" w14:textId="77777777" w:rsidTr="003317E8">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14:paraId="3A1F006E" w14:textId="77777777" w:rsidR="000533F7" w:rsidRPr="000533F7" w:rsidRDefault="000533F7" w:rsidP="000533F7">
            <w:pPr>
              <w:spacing w:line="280" w:lineRule="auto"/>
              <w:ind w:left="7" w:right="72" w:firstLine="0"/>
              <w:jc w:val="left"/>
              <w:rPr>
                <w:rFonts w:eastAsia="Times New Roman"/>
                <w:b/>
                <w:bCs/>
                <w:sz w:val="24"/>
                <w:szCs w:val="24"/>
                <w:lang w:val="ru-RU"/>
              </w:rPr>
            </w:pPr>
            <w:r w:rsidRPr="000533F7">
              <w:rPr>
                <w:rFonts w:eastAsia="Times New Roman"/>
                <w:b/>
                <w:bCs/>
                <w:sz w:val="24"/>
                <w:szCs w:val="24"/>
                <w:lang w:val="ru-RU"/>
              </w:rPr>
              <w:t xml:space="preserve">Общее число часов по программе </w:t>
            </w:r>
          </w:p>
        </w:tc>
        <w:tc>
          <w:tcPr>
            <w:tcW w:w="2127" w:type="dxa"/>
          </w:tcPr>
          <w:p w14:paraId="52605F8A" w14:textId="77777777" w:rsidR="000533F7" w:rsidRPr="000533F7" w:rsidRDefault="000533F7" w:rsidP="000533F7">
            <w:pPr>
              <w:spacing w:line="240" w:lineRule="auto"/>
              <w:ind w:left="142" w:firstLine="0"/>
              <w:jc w:val="center"/>
              <w:rPr>
                <w:rFonts w:eastAsia="Times New Roman"/>
                <w:b/>
                <w:bCs/>
                <w:i/>
                <w:szCs w:val="20"/>
                <w:lang w:val="ru-RU" w:eastAsia="en-US"/>
              </w:rPr>
            </w:pPr>
            <w:r>
              <w:rPr>
                <w:rFonts w:eastAsia="Times New Roman"/>
                <w:b/>
                <w:bCs/>
                <w:sz w:val="24"/>
                <w:szCs w:val="24"/>
                <w:lang w:val="ru-RU"/>
              </w:rPr>
              <w:t>270</w:t>
            </w:r>
            <w:r w:rsidRPr="000533F7">
              <w:rPr>
                <w:rFonts w:eastAsia="Times New Roman"/>
                <w:b/>
                <w:bCs/>
                <w:sz w:val="24"/>
                <w:szCs w:val="24"/>
              </w:rPr>
              <w:t xml:space="preserve"> </w:t>
            </w:r>
            <w:proofErr w:type="spellStart"/>
            <w:r w:rsidRPr="000533F7">
              <w:rPr>
                <w:rFonts w:eastAsia="Times New Roman"/>
                <w:b/>
                <w:bCs/>
                <w:sz w:val="24"/>
                <w:szCs w:val="24"/>
              </w:rPr>
              <w:t>час</w:t>
            </w:r>
            <w:r>
              <w:rPr>
                <w:rFonts w:eastAsia="Times New Roman"/>
                <w:b/>
                <w:bCs/>
                <w:sz w:val="24"/>
                <w:szCs w:val="24"/>
                <w:lang w:val="ru-RU"/>
              </w:rPr>
              <w:t>ов</w:t>
            </w:r>
            <w:proofErr w:type="spellEnd"/>
          </w:p>
        </w:tc>
        <w:tc>
          <w:tcPr>
            <w:tcW w:w="2419" w:type="dxa"/>
          </w:tcPr>
          <w:p w14:paraId="563E1A55" w14:textId="77777777" w:rsidR="000533F7" w:rsidRPr="000533F7" w:rsidRDefault="000533F7" w:rsidP="000533F7">
            <w:pPr>
              <w:spacing w:line="240" w:lineRule="auto"/>
              <w:ind w:left="142" w:firstLine="0"/>
              <w:jc w:val="center"/>
              <w:rPr>
                <w:rFonts w:eastAsia="Times New Roman"/>
                <w:sz w:val="24"/>
                <w:szCs w:val="24"/>
                <w:lang w:eastAsia="en-US"/>
              </w:rPr>
            </w:pPr>
          </w:p>
        </w:tc>
      </w:tr>
    </w:tbl>
    <w:p w14:paraId="35CECAF7" w14:textId="77777777" w:rsidR="00D5522D" w:rsidRDefault="00D5522D" w:rsidP="001D4A56">
      <w:pPr>
        <w:spacing w:line="276" w:lineRule="auto"/>
        <w:ind w:right="6" w:firstLine="0"/>
        <w:rPr>
          <w:sz w:val="24"/>
          <w:szCs w:val="24"/>
        </w:rPr>
      </w:pPr>
    </w:p>
    <w:p w14:paraId="594D3408" w14:textId="57DD5E0B" w:rsidR="001C2FC5" w:rsidRPr="001C2FC5" w:rsidRDefault="00D91E7C" w:rsidP="00394123">
      <w:pPr>
        <w:spacing w:line="276" w:lineRule="auto"/>
        <w:ind w:right="6" w:firstLine="567"/>
        <w:rPr>
          <w:bCs/>
          <w:sz w:val="28"/>
          <w:szCs w:val="28"/>
        </w:rPr>
      </w:pPr>
      <w:r>
        <w:rPr>
          <w:b/>
          <w:sz w:val="28"/>
          <w:szCs w:val="28"/>
        </w:rPr>
        <w:t xml:space="preserve">2.1.5. </w:t>
      </w:r>
      <w:r w:rsidR="00CA1CB2">
        <w:rPr>
          <w:b/>
          <w:sz w:val="28"/>
          <w:szCs w:val="28"/>
        </w:rPr>
        <w:t>Р</w:t>
      </w:r>
      <w:r w:rsidR="001C2FC5" w:rsidRPr="001C2FC5">
        <w:rPr>
          <w:b/>
          <w:sz w:val="28"/>
          <w:szCs w:val="28"/>
        </w:rPr>
        <w:t>абочая программа по учебному предмету «Иностранный язык</w:t>
      </w:r>
      <w:r>
        <w:rPr>
          <w:b/>
          <w:sz w:val="28"/>
          <w:szCs w:val="28"/>
        </w:rPr>
        <w:t xml:space="preserve"> </w:t>
      </w:r>
      <w:r w:rsidRPr="001C2FC5">
        <w:rPr>
          <w:b/>
          <w:sz w:val="28"/>
          <w:szCs w:val="28"/>
        </w:rPr>
        <w:t>(английский)</w:t>
      </w:r>
      <w:r w:rsidR="001C2FC5" w:rsidRPr="001C2FC5">
        <w:rPr>
          <w:b/>
          <w:sz w:val="28"/>
          <w:szCs w:val="28"/>
        </w:rPr>
        <w:t>»</w:t>
      </w:r>
      <w:r w:rsidR="001C2FC5" w:rsidRPr="001C2FC5">
        <w:rPr>
          <w:bCs/>
          <w:sz w:val="28"/>
          <w:szCs w:val="28"/>
        </w:rPr>
        <w:t xml:space="preserve"> (далее соответственно – программа по иностранному языку</w:t>
      </w:r>
      <w:r>
        <w:rPr>
          <w:bCs/>
          <w:sz w:val="28"/>
          <w:szCs w:val="28"/>
        </w:rPr>
        <w:t xml:space="preserve"> </w:t>
      </w:r>
      <w:r w:rsidRPr="001C2FC5">
        <w:rPr>
          <w:bCs/>
          <w:sz w:val="28"/>
          <w:szCs w:val="28"/>
        </w:rPr>
        <w:t>(английскому)</w:t>
      </w:r>
      <w:r w:rsidR="001C2FC5" w:rsidRPr="001C2FC5">
        <w:rPr>
          <w:bCs/>
          <w:sz w:val="28"/>
          <w:szCs w:val="28"/>
        </w:rPr>
        <w:t>, иностранный язык</w:t>
      </w:r>
      <w:r w:rsidR="006F3D11">
        <w:rPr>
          <w:bCs/>
          <w:sz w:val="28"/>
          <w:szCs w:val="28"/>
        </w:rPr>
        <w:t xml:space="preserve"> </w:t>
      </w:r>
      <w:r w:rsidR="006F3D11" w:rsidRPr="001C2FC5">
        <w:rPr>
          <w:bCs/>
          <w:sz w:val="28"/>
          <w:szCs w:val="28"/>
        </w:rPr>
        <w:t>(английский)</w:t>
      </w:r>
      <w:r w:rsidR="001C2FC5" w:rsidRPr="001C2FC5">
        <w:rPr>
          <w:bCs/>
          <w:sz w:val="28"/>
          <w:szCs w:val="28"/>
        </w:rPr>
        <w:t>)</w:t>
      </w:r>
      <w:r w:rsidR="00596A02">
        <w:rPr>
          <w:bCs/>
          <w:sz w:val="28"/>
          <w:szCs w:val="28"/>
        </w:rPr>
        <w:t xml:space="preserve"> </w:t>
      </w:r>
      <w:r w:rsidR="00CC32FD">
        <w:rPr>
          <w:bCs/>
          <w:sz w:val="28"/>
          <w:szCs w:val="28"/>
        </w:rPr>
        <w:t xml:space="preserve">разработана на основе федеральной рабочей программы </w:t>
      </w:r>
      <w:r w:rsidR="00C37CD8">
        <w:rPr>
          <w:bCs/>
          <w:sz w:val="28"/>
          <w:szCs w:val="28"/>
        </w:rPr>
        <w:t xml:space="preserve">и </w:t>
      </w:r>
      <w:r w:rsidR="00C37CD8" w:rsidRPr="001C2FC5">
        <w:rPr>
          <w:bCs/>
          <w:sz w:val="28"/>
          <w:szCs w:val="28"/>
        </w:rPr>
        <w:t>включает</w:t>
      </w:r>
      <w:r w:rsidR="001C2FC5" w:rsidRPr="001C2FC5">
        <w:rPr>
          <w:bCs/>
          <w:sz w:val="28"/>
          <w:szCs w:val="28"/>
        </w:rPr>
        <w:t xml:space="preserve"> пояснительную записку, содержание обучения, планируемые результаты освоения программы по</w:t>
      </w:r>
      <w:r w:rsidR="00CC32FD">
        <w:rPr>
          <w:bCs/>
          <w:sz w:val="28"/>
          <w:szCs w:val="28"/>
        </w:rPr>
        <w:t xml:space="preserve"> </w:t>
      </w:r>
      <w:r w:rsidR="001C2FC5" w:rsidRPr="001C2FC5">
        <w:rPr>
          <w:bCs/>
          <w:sz w:val="28"/>
          <w:szCs w:val="28"/>
        </w:rPr>
        <w:t>иностранному языку</w:t>
      </w:r>
      <w:r w:rsidR="006F3D11">
        <w:rPr>
          <w:bCs/>
          <w:sz w:val="28"/>
          <w:szCs w:val="28"/>
        </w:rPr>
        <w:t xml:space="preserve"> </w:t>
      </w:r>
      <w:r w:rsidR="006F3D11" w:rsidRPr="001C2FC5">
        <w:rPr>
          <w:bCs/>
          <w:sz w:val="28"/>
          <w:szCs w:val="28"/>
        </w:rPr>
        <w:t>(английскому)</w:t>
      </w:r>
      <w:r w:rsidR="001C2FC5" w:rsidRPr="001C2FC5">
        <w:rPr>
          <w:bCs/>
          <w:sz w:val="28"/>
          <w:szCs w:val="28"/>
        </w:rPr>
        <w:t>.</w:t>
      </w:r>
    </w:p>
    <w:p w14:paraId="01D1E9A2" w14:textId="77777777" w:rsidR="001C2FC5" w:rsidRPr="001C2FC5" w:rsidRDefault="001C2FC5" w:rsidP="00394123">
      <w:pPr>
        <w:spacing w:line="276" w:lineRule="auto"/>
        <w:ind w:right="6" w:firstLine="567"/>
        <w:rPr>
          <w:bCs/>
          <w:sz w:val="28"/>
          <w:szCs w:val="28"/>
        </w:rPr>
      </w:pPr>
      <w:r w:rsidRPr="001C2FC5">
        <w:rPr>
          <w:bCs/>
          <w:sz w:val="28"/>
          <w:szCs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6CFC8D58" w14:textId="77777777" w:rsidR="001C2FC5" w:rsidRPr="001C2FC5" w:rsidRDefault="001C2FC5" w:rsidP="00394123">
      <w:pPr>
        <w:spacing w:line="276" w:lineRule="auto"/>
        <w:ind w:right="6" w:firstLine="567"/>
        <w:rPr>
          <w:bCs/>
          <w:sz w:val="28"/>
          <w:szCs w:val="28"/>
        </w:rPr>
      </w:pPr>
      <w:r w:rsidRPr="001C2FC5">
        <w:rPr>
          <w:bCs/>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2FC74A3B" w14:textId="77777777" w:rsidR="00CC32FD" w:rsidRPr="001D4A56" w:rsidRDefault="001C2FC5" w:rsidP="001D4A56">
      <w:pPr>
        <w:spacing w:line="276" w:lineRule="auto"/>
        <w:ind w:right="6" w:firstLine="567"/>
        <w:rPr>
          <w:bCs/>
          <w:sz w:val="28"/>
          <w:szCs w:val="28"/>
        </w:rPr>
      </w:pPr>
      <w:r w:rsidRPr="001C2FC5">
        <w:rPr>
          <w:bCs/>
          <w:sz w:val="28"/>
          <w:szCs w:val="28"/>
        </w:rPr>
        <w:t>Планируемые результаты освоения программы по</w:t>
      </w:r>
      <w:r w:rsidR="006F3D11">
        <w:rPr>
          <w:bCs/>
          <w:sz w:val="28"/>
          <w:szCs w:val="28"/>
        </w:rPr>
        <w:t xml:space="preserve"> </w:t>
      </w:r>
      <w:r w:rsidRPr="001C2FC5">
        <w:rPr>
          <w:bCs/>
          <w:sz w:val="28"/>
          <w:szCs w:val="28"/>
        </w:rPr>
        <w:t>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B777B26" w14:textId="77777777" w:rsidR="001C2FC5" w:rsidRPr="001C2FC5" w:rsidRDefault="001C2FC5" w:rsidP="00394123">
      <w:pPr>
        <w:spacing w:line="276" w:lineRule="auto"/>
        <w:ind w:right="6" w:firstLine="567"/>
        <w:rPr>
          <w:b/>
          <w:sz w:val="28"/>
          <w:szCs w:val="28"/>
        </w:rPr>
      </w:pPr>
      <w:r w:rsidRPr="001C2FC5">
        <w:rPr>
          <w:b/>
          <w:sz w:val="28"/>
          <w:szCs w:val="28"/>
        </w:rPr>
        <w:t>Пояснительная записка.</w:t>
      </w:r>
    </w:p>
    <w:p w14:paraId="01BC1FC0" w14:textId="77777777" w:rsidR="001C2FC5" w:rsidRPr="001C2FC5" w:rsidRDefault="001C2FC5" w:rsidP="00394123">
      <w:pPr>
        <w:spacing w:line="276" w:lineRule="auto"/>
        <w:ind w:right="6" w:firstLine="567"/>
        <w:rPr>
          <w:bCs/>
          <w:sz w:val="28"/>
          <w:szCs w:val="28"/>
        </w:rPr>
      </w:pPr>
      <w:r w:rsidRPr="001C2FC5">
        <w:rPr>
          <w:bCs/>
          <w:sz w:val="28"/>
          <w:szCs w:val="28"/>
        </w:rPr>
        <w:t> Программа по иностранному языку</w:t>
      </w:r>
      <w:r w:rsidR="00D91E7C">
        <w:rPr>
          <w:bCs/>
          <w:sz w:val="28"/>
          <w:szCs w:val="28"/>
        </w:rPr>
        <w:t xml:space="preserve"> </w:t>
      </w:r>
      <w:r w:rsidR="00D91E7C" w:rsidRPr="001C2FC5">
        <w:rPr>
          <w:bCs/>
          <w:sz w:val="28"/>
          <w:szCs w:val="28"/>
        </w:rPr>
        <w:t>(английскому) на</w:t>
      </w:r>
      <w:r w:rsidRPr="001C2FC5">
        <w:rPr>
          <w:bCs/>
          <w:sz w:val="28"/>
          <w:szCs w:val="28"/>
        </w:rPr>
        <w:t xml:space="preserve"> уровне начального общего образования составлена на основе требований к </w:t>
      </w:r>
      <w:r w:rsidRPr="001C2FC5">
        <w:rPr>
          <w:bCs/>
          <w:sz w:val="28"/>
          <w:szCs w:val="28"/>
        </w:rPr>
        <w:lastRenderedPageBreak/>
        <w:t>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91AAC0B" w14:textId="77777777" w:rsidR="001C2FC5" w:rsidRPr="001C2FC5" w:rsidRDefault="001C2FC5" w:rsidP="00394123">
      <w:pPr>
        <w:spacing w:line="276" w:lineRule="auto"/>
        <w:ind w:right="6" w:firstLine="567"/>
        <w:rPr>
          <w:bCs/>
          <w:sz w:val="28"/>
          <w:szCs w:val="28"/>
        </w:rPr>
      </w:pPr>
      <w:r w:rsidRPr="001C2FC5">
        <w:rPr>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1C2FC5">
        <w:rPr>
          <w:sz w:val="28"/>
          <w:szCs w:val="28"/>
        </w:rPr>
        <w:t>на уровне начального общего образования</w:t>
      </w:r>
      <w:r w:rsidRPr="001C2FC5">
        <w:rPr>
          <w:bCs/>
          <w:sz w:val="28"/>
          <w:szCs w:val="28"/>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языку</w:t>
      </w:r>
      <w:r w:rsidR="006F3D11">
        <w:rPr>
          <w:bCs/>
          <w:sz w:val="28"/>
          <w:szCs w:val="28"/>
        </w:rPr>
        <w:t xml:space="preserve"> </w:t>
      </w:r>
      <w:r w:rsidR="006F3D11" w:rsidRPr="001C2FC5">
        <w:rPr>
          <w:bCs/>
          <w:sz w:val="28"/>
          <w:szCs w:val="28"/>
        </w:rPr>
        <w:t>(английскому)</w:t>
      </w:r>
      <w:r w:rsidRPr="001C2FC5">
        <w:rPr>
          <w:bCs/>
          <w:sz w:val="28"/>
          <w:szCs w:val="28"/>
        </w:rPr>
        <w:t>.</w:t>
      </w:r>
    </w:p>
    <w:p w14:paraId="7F46EAAD" w14:textId="77777777" w:rsidR="001C2FC5" w:rsidRPr="001C2FC5" w:rsidRDefault="001C2FC5" w:rsidP="00394123">
      <w:pPr>
        <w:spacing w:line="276" w:lineRule="auto"/>
        <w:ind w:right="6" w:firstLine="567"/>
        <w:rPr>
          <w:bCs/>
          <w:sz w:val="28"/>
          <w:szCs w:val="28"/>
        </w:rPr>
      </w:pPr>
      <w:r w:rsidRPr="001C2FC5">
        <w:rPr>
          <w:sz w:val="28"/>
          <w:szCs w:val="28"/>
        </w:rPr>
        <w:t>На уровне начального общего образования</w:t>
      </w:r>
      <w:r w:rsidRPr="001C2FC5">
        <w:rPr>
          <w:bCs/>
          <w:sz w:val="28"/>
          <w:szCs w:val="28"/>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EA5E708" w14:textId="77777777" w:rsidR="001C2FC5" w:rsidRPr="001C2FC5" w:rsidRDefault="001C2FC5" w:rsidP="00394123">
      <w:pPr>
        <w:spacing w:line="276" w:lineRule="auto"/>
        <w:ind w:right="6" w:firstLine="567"/>
        <w:rPr>
          <w:bCs/>
          <w:sz w:val="28"/>
          <w:szCs w:val="28"/>
        </w:rPr>
      </w:pPr>
      <w:r w:rsidRPr="001C2FC5">
        <w:rPr>
          <w:bCs/>
          <w:sz w:val="28"/>
          <w:szCs w:val="28"/>
        </w:rPr>
        <w:t xml:space="preserve">Построение программы по иностранному языку </w:t>
      </w:r>
      <w:r w:rsidR="006F3D11" w:rsidRPr="001C2FC5">
        <w:rPr>
          <w:bCs/>
          <w:sz w:val="28"/>
          <w:szCs w:val="28"/>
        </w:rPr>
        <w:t xml:space="preserve">(английскому) </w:t>
      </w:r>
      <w:r w:rsidRPr="001C2FC5">
        <w:rPr>
          <w:bCs/>
          <w:sz w:val="28"/>
          <w:szCs w:val="28"/>
        </w:rP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D9D053C" w14:textId="77777777" w:rsidR="001C2FC5" w:rsidRPr="001C2FC5" w:rsidRDefault="001C2FC5" w:rsidP="00394123">
      <w:pPr>
        <w:spacing w:line="276" w:lineRule="auto"/>
        <w:ind w:right="6" w:firstLine="567"/>
        <w:rPr>
          <w:bCs/>
          <w:sz w:val="28"/>
          <w:szCs w:val="28"/>
        </w:rPr>
      </w:pPr>
      <w:r w:rsidRPr="001C2FC5">
        <w:rPr>
          <w:bCs/>
          <w:sz w:val="28"/>
          <w:szCs w:val="28"/>
        </w:rPr>
        <w:t xml:space="preserve">Цели обучения иностранному языку </w:t>
      </w:r>
      <w:r w:rsidR="006F3D11" w:rsidRPr="001C2FC5">
        <w:rPr>
          <w:bCs/>
          <w:sz w:val="28"/>
          <w:szCs w:val="28"/>
        </w:rPr>
        <w:t xml:space="preserve">(английскому) </w:t>
      </w:r>
      <w:r w:rsidRPr="001C2FC5">
        <w:rPr>
          <w:bCs/>
          <w:sz w:val="28"/>
          <w:szCs w:val="28"/>
        </w:rPr>
        <w:t>на уровне начального общего образования можно условно разделить на образовательные, развивающие, воспитывающие.</w:t>
      </w:r>
    </w:p>
    <w:p w14:paraId="2BDE94C8" w14:textId="77777777" w:rsidR="001C2FC5" w:rsidRPr="001C2FC5" w:rsidRDefault="001C2FC5" w:rsidP="00394123">
      <w:pPr>
        <w:spacing w:line="276" w:lineRule="auto"/>
        <w:ind w:right="6" w:firstLine="567"/>
        <w:rPr>
          <w:bCs/>
          <w:sz w:val="28"/>
          <w:szCs w:val="28"/>
        </w:rPr>
      </w:pPr>
      <w:r w:rsidRPr="001C2FC5">
        <w:rPr>
          <w:bCs/>
          <w:sz w:val="28"/>
          <w:szCs w:val="28"/>
        </w:rPr>
        <w:t xml:space="preserve">Образовательные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14:paraId="14FE8929" w14:textId="77777777" w:rsidR="001C2FC5" w:rsidRPr="001C2FC5" w:rsidRDefault="001C2FC5" w:rsidP="00394123">
      <w:pPr>
        <w:spacing w:line="276" w:lineRule="auto"/>
        <w:ind w:right="6" w:firstLine="567"/>
        <w:rPr>
          <w:bCs/>
          <w:sz w:val="28"/>
          <w:szCs w:val="28"/>
        </w:rPr>
      </w:pPr>
      <w:bookmarkStart w:id="117" w:name="bookmark18"/>
      <w:bookmarkEnd w:id="117"/>
      <w:r w:rsidRPr="001C2FC5">
        <w:rPr>
          <w:bCs/>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03E0AED5" w14:textId="77777777" w:rsidR="001C2FC5" w:rsidRPr="001C2FC5" w:rsidRDefault="001C2FC5" w:rsidP="00394123">
      <w:pPr>
        <w:spacing w:line="276" w:lineRule="auto"/>
        <w:ind w:right="6" w:firstLine="567"/>
        <w:rPr>
          <w:bCs/>
          <w:sz w:val="28"/>
          <w:szCs w:val="28"/>
        </w:rPr>
      </w:pPr>
      <w:bookmarkStart w:id="118" w:name="bookmark19"/>
      <w:bookmarkEnd w:id="118"/>
      <w:r w:rsidRPr="001C2FC5">
        <w:rPr>
          <w:bCs/>
          <w:sz w:val="28"/>
          <w:szCs w:val="28"/>
        </w:rPr>
        <w:t xml:space="preserve">расширение лингвистического кругозора обучающихся за счёт овладения новыми языковыми средствами (фонетическими, </w:t>
      </w:r>
      <w:r w:rsidRPr="001C2FC5">
        <w:rPr>
          <w:bCs/>
          <w:sz w:val="28"/>
          <w:szCs w:val="28"/>
        </w:rPr>
        <w:lastRenderedPageBreak/>
        <w:t>орфографическими, лексическими, грамматическими) в соответствии c отобранными темами общения;</w:t>
      </w:r>
    </w:p>
    <w:p w14:paraId="5D9FD90D" w14:textId="77777777" w:rsidR="001C2FC5" w:rsidRPr="001C2FC5" w:rsidRDefault="001C2FC5" w:rsidP="00394123">
      <w:pPr>
        <w:spacing w:line="276" w:lineRule="auto"/>
        <w:ind w:right="6" w:firstLine="567"/>
        <w:rPr>
          <w:bCs/>
          <w:sz w:val="28"/>
          <w:szCs w:val="28"/>
        </w:rPr>
      </w:pPr>
      <w:bookmarkStart w:id="119" w:name="bookmark20"/>
      <w:bookmarkEnd w:id="119"/>
      <w:r w:rsidRPr="001C2FC5">
        <w:rPr>
          <w:bCs/>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14:paraId="58569FFD" w14:textId="77777777" w:rsidR="001C2FC5" w:rsidRPr="001C2FC5" w:rsidRDefault="001C2FC5" w:rsidP="00394123">
      <w:pPr>
        <w:spacing w:line="276" w:lineRule="auto"/>
        <w:ind w:right="6" w:firstLine="567"/>
        <w:rPr>
          <w:bCs/>
          <w:sz w:val="28"/>
          <w:szCs w:val="28"/>
        </w:rPr>
      </w:pPr>
      <w:bookmarkStart w:id="120" w:name="bookmark21"/>
      <w:bookmarkEnd w:id="120"/>
      <w:r w:rsidRPr="001C2FC5">
        <w:rPr>
          <w:bCs/>
          <w:sz w:val="28"/>
          <w:szCs w:val="28"/>
        </w:rPr>
        <w:t>использование для решения учебных задач интеллектуальных операций (сравнение, анализ, обобщение);</w:t>
      </w:r>
    </w:p>
    <w:p w14:paraId="0E4485B4" w14:textId="77777777" w:rsidR="001C2FC5" w:rsidRPr="001C2FC5" w:rsidRDefault="001C2FC5" w:rsidP="00394123">
      <w:pPr>
        <w:spacing w:line="276" w:lineRule="auto"/>
        <w:ind w:right="6" w:firstLine="567"/>
        <w:rPr>
          <w:bCs/>
          <w:sz w:val="28"/>
          <w:szCs w:val="28"/>
        </w:rPr>
      </w:pPr>
      <w:bookmarkStart w:id="121" w:name="bookmark22"/>
      <w:bookmarkEnd w:id="121"/>
      <w:r w:rsidRPr="001C2FC5">
        <w:rPr>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5CA073B" w14:textId="77777777" w:rsidR="001C2FC5" w:rsidRPr="001C2FC5" w:rsidRDefault="001C2FC5" w:rsidP="00394123">
      <w:pPr>
        <w:spacing w:line="276" w:lineRule="auto"/>
        <w:ind w:right="6" w:firstLine="567"/>
        <w:rPr>
          <w:bCs/>
          <w:sz w:val="28"/>
          <w:szCs w:val="28"/>
        </w:rPr>
      </w:pPr>
      <w:r w:rsidRPr="001C2FC5">
        <w:rPr>
          <w:bCs/>
          <w:sz w:val="28"/>
          <w:szCs w:val="28"/>
        </w:rPr>
        <w:t xml:space="preserve">Развивающие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14:paraId="62844F27" w14:textId="77777777" w:rsidR="001C2FC5" w:rsidRPr="001C2FC5" w:rsidRDefault="001C2FC5" w:rsidP="00394123">
      <w:pPr>
        <w:spacing w:line="276" w:lineRule="auto"/>
        <w:ind w:right="6" w:firstLine="567"/>
        <w:rPr>
          <w:bCs/>
          <w:sz w:val="28"/>
          <w:szCs w:val="28"/>
        </w:rPr>
      </w:pPr>
      <w:bookmarkStart w:id="122" w:name="bookmark23"/>
      <w:bookmarkEnd w:id="122"/>
      <w:r w:rsidRPr="001C2FC5">
        <w:rPr>
          <w:bCs/>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8DD7A97" w14:textId="77777777" w:rsidR="001C2FC5" w:rsidRPr="001C2FC5" w:rsidRDefault="001C2FC5" w:rsidP="00394123">
      <w:pPr>
        <w:spacing w:line="276" w:lineRule="auto"/>
        <w:ind w:right="6" w:firstLine="567"/>
        <w:rPr>
          <w:bCs/>
          <w:sz w:val="28"/>
          <w:szCs w:val="28"/>
        </w:rPr>
      </w:pPr>
      <w:bookmarkStart w:id="123" w:name="bookmark24"/>
      <w:bookmarkEnd w:id="123"/>
      <w:r w:rsidRPr="001C2FC5">
        <w:rPr>
          <w:bCs/>
          <w:sz w:val="28"/>
          <w:szCs w:val="28"/>
        </w:rPr>
        <w:t>становление коммуникативной культуры обучающихся и их общего речевого развития;</w:t>
      </w:r>
    </w:p>
    <w:p w14:paraId="33B4AA27" w14:textId="77777777" w:rsidR="001C2FC5" w:rsidRPr="001C2FC5" w:rsidRDefault="001C2FC5" w:rsidP="00394123">
      <w:pPr>
        <w:spacing w:line="276" w:lineRule="auto"/>
        <w:ind w:right="6" w:firstLine="567"/>
        <w:rPr>
          <w:bCs/>
          <w:sz w:val="28"/>
          <w:szCs w:val="28"/>
        </w:rPr>
      </w:pPr>
      <w:bookmarkStart w:id="124" w:name="bookmark25"/>
      <w:bookmarkEnd w:id="124"/>
      <w:r w:rsidRPr="001C2FC5">
        <w:rPr>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34F075F5" w14:textId="77777777" w:rsidR="004F5B26" w:rsidRDefault="001C2FC5" w:rsidP="004F5B26">
      <w:pPr>
        <w:spacing w:line="276" w:lineRule="auto"/>
        <w:ind w:right="6" w:firstLine="567"/>
        <w:rPr>
          <w:bCs/>
          <w:sz w:val="28"/>
          <w:szCs w:val="28"/>
        </w:rPr>
      </w:pPr>
      <w:bookmarkStart w:id="125" w:name="bookmark26"/>
      <w:bookmarkEnd w:id="125"/>
      <w:r w:rsidRPr="001C2FC5">
        <w:rPr>
          <w:bCs/>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r w:rsidR="004F5B26" w:rsidRPr="004F5B26">
        <w:rPr>
          <w:bCs/>
          <w:sz w:val="28"/>
          <w:szCs w:val="28"/>
        </w:rPr>
        <w:t xml:space="preserve"> </w:t>
      </w:r>
    </w:p>
    <w:p w14:paraId="07E9FF0A" w14:textId="77777777" w:rsidR="004F5B26" w:rsidRDefault="004F5B26" w:rsidP="004F5B26">
      <w:pPr>
        <w:spacing w:line="276" w:lineRule="auto"/>
        <w:ind w:right="6" w:firstLine="567"/>
        <w:rPr>
          <w:bCs/>
          <w:sz w:val="28"/>
          <w:szCs w:val="28"/>
        </w:rPr>
      </w:pPr>
      <w:r w:rsidRPr="001C2FC5">
        <w:rPr>
          <w:bCs/>
          <w:sz w:val="28"/>
          <w:szCs w:val="28"/>
        </w:rPr>
        <w:t>становление способности к оценке своих достижений в изучении иностранного языка,</w:t>
      </w:r>
      <w:r w:rsidRPr="004F5B26">
        <w:rPr>
          <w:bCs/>
          <w:sz w:val="28"/>
          <w:szCs w:val="28"/>
        </w:rPr>
        <w:t xml:space="preserve"> </w:t>
      </w:r>
      <w:r w:rsidRPr="001C2FC5">
        <w:rPr>
          <w:bCs/>
          <w:sz w:val="28"/>
          <w:szCs w:val="28"/>
        </w:rPr>
        <w:t>мотивация совершенствовать свои коммуникативные</w:t>
      </w:r>
      <w:r w:rsidRPr="004F5B26">
        <w:rPr>
          <w:bCs/>
          <w:sz w:val="28"/>
          <w:szCs w:val="28"/>
        </w:rPr>
        <w:t xml:space="preserve"> </w:t>
      </w:r>
      <w:r w:rsidRPr="001C2FC5">
        <w:rPr>
          <w:bCs/>
          <w:sz w:val="28"/>
          <w:szCs w:val="28"/>
        </w:rPr>
        <w:t>умения на</w:t>
      </w:r>
      <w:r w:rsidRPr="004F5B26">
        <w:rPr>
          <w:bCs/>
          <w:sz w:val="28"/>
          <w:szCs w:val="28"/>
        </w:rPr>
        <w:t xml:space="preserve"> </w:t>
      </w:r>
      <w:r w:rsidRPr="001C2FC5">
        <w:rPr>
          <w:bCs/>
          <w:sz w:val="28"/>
          <w:szCs w:val="28"/>
        </w:rPr>
        <w:t>иностранном</w:t>
      </w:r>
    </w:p>
    <w:p w14:paraId="36E9DD9A" w14:textId="77777777" w:rsidR="001C2FC5" w:rsidRPr="001C2FC5" w:rsidRDefault="004F5B26" w:rsidP="004F5B26">
      <w:pPr>
        <w:spacing w:line="276" w:lineRule="auto"/>
        <w:ind w:right="6" w:firstLine="567"/>
        <w:rPr>
          <w:bCs/>
          <w:sz w:val="28"/>
          <w:szCs w:val="28"/>
        </w:rPr>
      </w:pPr>
      <w:r w:rsidRPr="001C2FC5">
        <w:rPr>
          <w:bCs/>
          <w:sz w:val="28"/>
          <w:szCs w:val="28"/>
        </w:rPr>
        <w:t>языке.</w:t>
      </w:r>
    </w:p>
    <w:p w14:paraId="44E734E9" w14:textId="77777777" w:rsidR="001C2FC5" w:rsidRPr="001C2FC5" w:rsidRDefault="001C2FC5" w:rsidP="00394123">
      <w:pPr>
        <w:spacing w:line="276" w:lineRule="auto"/>
        <w:ind w:right="6" w:firstLine="567"/>
        <w:rPr>
          <w:bCs/>
          <w:sz w:val="28"/>
          <w:szCs w:val="28"/>
        </w:rPr>
      </w:pPr>
      <w:bookmarkStart w:id="126" w:name="bookmark27"/>
      <w:bookmarkEnd w:id="126"/>
      <w:r w:rsidRPr="001C2FC5">
        <w:rPr>
          <w:bCs/>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языка</w:t>
      </w:r>
      <w:r w:rsidR="006F3D11">
        <w:rPr>
          <w:bCs/>
          <w:sz w:val="28"/>
          <w:szCs w:val="28"/>
        </w:rPr>
        <w:t xml:space="preserve"> </w:t>
      </w:r>
      <w:r w:rsidR="006F3D11" w:rsidRPr="001C2FC5">
        <w:rPr>
          <w:bCs/>
          <w:sz w:val="28"/>
          <w:szCs w:val="28"/>
        </w:rPr>
        <w:t>(английского) обеспечивает</w:t>
      </w:r>
      <w:r w:rsidRPr="001C2FC5">
        <w:rPr>
          <w:bCs/>
          <w:sz w:val="28"/>
          <w:szCs w:val="28"/>
        </w:rPr>
        <w:t>:</w:t>
      </w:r>
    </w:p>
    <w:p w14:paraId="74E5B1EC" w14:textId="77777777" w:rsidR="001C2FC5" w:rsidRPr="001C2FC5" w:rsidRDefault="001C2FC5" w:rsidP="00394123">
      <w:pPr>
        <w:spacing w:line="276" w:lineRule="auto"/>
        <w:ind w:right="6" w:firstLine="567"/>
        <w:rPr>
          <w:bCs/>
          <w:sz w:val="28"/>
          <w:szCs w:val="28"/>
        </w:rPr>
      </w:pPr>
      <w:bookmarkStart w:id="127" w:name="bookmark28"/>
      <w:bookmarkEnd w:id="127"/>
      <w:r w:rsidRPr="001C2FC5">
        <w:rPr>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14:paraId="2AE79E6D" w14:textId="77777777" w:rsidR="001C2FC5" w:rsidRPr="001C2FC5" w:rsidRDefault="001C2FC5" w:rsidP="00394123">
      <w:pPr>
        <w:spacing w:line="276" w:lineRule="auto"/>
        <w:ind w:right="6" w:firstLine="567"/>
        <w:rPr>
          <w:bCs/>
          <w:sz w:val="28"/>
          <w:szCs w:val="28"/>
        </w:rPr>
      </w:pPr>
      <w:bookmarkStart w:id="128" w:name="bookmark29"/>
      <w:bookmarkEnd w:id="128"/>
      <w:r w:rsidRPr="001C2FC5">
        <w:rPr>
          <w:bCs/>
          <w:sz w:val="28"/>
          <w:szCs w:val="28"/>
        </w:rPr>
        <w:t>формирование</w:t>
      </w:r>
      <w:r w:rsidR="00A64259">
        <w:rPr>
          <w:bCs/>
          <w:sz w:val="28"/>
          <w:szCs w:val="28"/>
        </w:rPr>
        <w:t xml:space="preserve"> </w:t>
      </w:r>
      <w:r w:rsidRPr="001C2FC5">
        <w:rPr>
          <w:bCs/>
          <w:sz w:val="28"/>
          <w:szCs w:val="28"/>
        </w:rPr>
        <w:t xml:space="preserve">предпосылок социокультурной/межкультурной компетенции, позволяющей приобщаться к культуре, традициям, реалиям </w:t>
      </w:r>
      <w:r w:rsidRPr="001C2FC5">
        <w:rPr>
          <w:bCs/>
          <w:sz w:val="28"/>
          <w:szCs w:val="28"/>
        </w:rPr>
        <w:lastRenderedPageBreak/>
        <w:t>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2B58076" w14:textId="77777777" w:rsidR="001C2FC5" w:rsidRPr="001C2FC5" w:rsidRDefault="001C2FC5" w:rsidP="00394123">
      <w:pPr>
        <w:spacing w:line="276" w:lineRule="auto"/>
        <w:ind w:right="6" w:firstLine="567"/>
        <w:rPr>
          <w:bCs/>
          <w:sz w:val="28"/>
          <w:szCs w:val="28"/>
        </w:rPr>
      </w:pPr>
      <w:bookmarkStart w:id="129" w:name="bookmark30"/>
      <w:bookmarkEnd w:id="129"/>
      <w:r w:rsidRPr="001C2FC5">
        <w:rPr>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580DDF92" w14:textId="77777777" w:rsidR="001C2FC5" w:rsidRPr="001C2FC5" w:rsidRDefault="001C2FC5" w:rsidP="00394123">
      <w:pPr>
        <w:spacing w:line="276" w:lineRule="auto"/>
        <w:ind w:right="6" w:firstLine="567"/>
        <w:rPr>
          <w:bCs/>
          <w:sz w:val="28"/>
          <w:szCs w:val="28"/>
        </w:rPr>
      </w:pPr>
      <w:bookmarkStart w:id="130" w:name="bookmark31"/>
      <w:bookmarkEnd w:id="130"/>
      <w:r w:rsidRPr="001C2FC5">
        <w:rPr>
          <w:bCs/>
          <w:sz w:val="28"/>
          <w:szCs w:val="28"/>
        </w:rPr>
        <w:t>воспитание эмоционального и познавательного интереса к художественной культуре других народов;</w:t>
      </w:r>
    </w:p>
    <w:p w14:paraId="2746C06D" w14:textId="77777777" w:rsidR="001C2FC5" w:rsidRPr="001C2FC5" w:rsidRDefault="001C2FC5" w:rsidP="00394123">
      <w:pPr>
        <w:spacing w:line="276" w:lineRule="auto"/>
        <w:ind w:right="6" w:firstLine="567"/>
        <w:rPr>
          <w:bCs/>
          <w:sz w:val="28"/>
          <w:szCs w:val="28"/>
        </w:rPr>
      </w:pPr>
      <w:bookmarkStart w:id="131" w:name="bookmark32"/>
      <w:bookmarkEnd w:id="131"/>
      <w:r w:rsidRPr="001C2FC5">
        <w:rPr>
          <w:bCs/>
          <w:sz w:val="28"/>
          <w:szCs w:val="28"/>
        </w:rPr>
        <w:t>формирование положительной мотивации и устойчивого учебно-познавательного интереса к предмету «Иностранный язык».</w:t>
      </w:r>
    </w:p>
    <w:p w14:paraId="6050EE03" w14:textId="77777777" w:rsidR="001C2FC5" w:rsidRPr="001C2FC5" w:rsidRDefault="00421501" w:rsidP="00394123">
      <w:pPr>
        <w:spacing w:line="276" w:lineRule="auto"/>
        <w:ind w:right="6" w:firstLine="567"/>
        <w:rPr>
          <w:bCs/>
          <w:sz w:val="28"/>
          <w:szCs w:val="28"/>
        </w:rPr>
      </w:pPr>
      <w:r>
        <w:rPr>
          <w:bCs/>
          <w:sz w:val="28"/>
          <w:szCs w:val="28"/>
        </w:rPr>
        <w:t>Общее число часов</w:t>
      </w:r>
      <w:r w:rsidR="001C2FC5" w:rsidRPr="001C2FC5">
        <w:rPr>
          <w:bCs/>
          <w:sz w:val="28"/>
          <w:szCs w:val="28"/>
        </w:rPr>
        <w:t xml:space="preserve"> для изучения иностранного языка</w:t>
      </w:r>
      <w:r>
        <w:rPr>
          <w:bCs/>
          <w:sz w:val="28"/>
          <w:szCs w:val="28"/>
        </w:rPr>
        <w:t xml:space="preserve"> </w:t>
      </w:r>
      <w:r w:rsidRPr="001C2FC5">
        <w:rPr>
          <w:bCs/>
          <w:sz w:val="28"/>
          <w:szCs w:val="28"/>
        </w:rPr>
        <w:t>(английского) –</w:t>
      </w:r>
      <w:r w:rsidR="001C2FC5" w:rsidRPr="001C2FC5">
        <w:rPr>
          <w:bCs/>
          <w:sz w:val="28"/>
          <w:szCs w:val="28"/>
        </w:rPr>
        <w:t xml:space="preserve"> </w:t>
      </w:r>
      <w:r>
        <w:rPr>
          <w:bCs/>
          <w:sz w:val="28"/>
          <w:szCs w:val="28"/>
        </w:rPr>
        <w:t>102</w:t>
      </w:r>
      <w:r w:rsidR="001C2FC5" w:rsidRPr="001C2FC5">
        <w:rPr>
          <w:bCs/>
          <w:sz w:val="28"/>
          <w:szCs w:val="28"/>
        </w:rPr>
        <w:t xml:space="preserve"> часа: во 2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3 классе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4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w:t>
      </w:r>
      <w:bookmarkStart w:id="132" w:name="_Toc108094801"/>
      <w:bookmarkStart w:id="133" w:name="_Toc108096406"/>
    </w:p>
    <w:bookmarkEnd w:id="132"/>
    <w:bookmarkEnd w:id="133"/>
    <w:p w14:paraId="1BC7CFD2"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во 2 классе.</w:t>
      </w:r>
    </w:p>
    <w:p w14:paraId="5B7C5FE3" w14:textId="77777777"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14:paraId="4D7774EF" w14:textId="77777777"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14:paraId="7ACDDD1F" w14:textId="77777777"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14:paraId="46A8E878"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8EB2752" w14:textId="77777777"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14:paraId="50506BED"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38493598" w14:textId="77777777"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14:paraId="6B99E188"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096E0C08" w14:textId="77777777"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DD0387D"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18140C59"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542A6C4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7A87BCBF"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460E200"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3CAE228"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2952EF4D"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Коммуникативные умения монологической речи.</w:t>
      </w:r>
    </w:p>
    <w:p w14:paraId="6DB31D7C" w14:textId="77777777" w:rsidR="00F14ABD" w:rsidRPr="00A64259" w:rsidRDefault="001C2FC5" w:rsidP="00A64259">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0B7F06F3" w14:textId="77777777" w:rsidR="001C2FC5" w:rsidRPr="00F14ABD" w:rsidRDefault="001C2FC5" w:rsidP="00394123">
      <w:pPr>
        <w:spacing w:line="276" w:lineRule="auto"/>
        <w:ind w:right="6" w:firstLine="567"/>
        <w:rPr>
          <w:b/>
          <w:sz w:val="28"/>
          <w:szCs w:val="28"/>
        </w:rPr>
      </w:pPr>
      <w:r w:rsidRPr="00F14ABD">
        <w:rPr>
          <w:b/>
          <w:sz w:val="28"/>
          <w:szCs w:val="28"/>
        </w:rPr>
        <w:t>Аудирование.</w:t>
      </w:r>
    </w:p>
    <w:p w14:paraId="233A5725"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102DE921"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C5563CA"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2E21D32"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3786AE5A"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44DB8C76"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5A86C93"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95A17D9"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3051AE82"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8A0806D"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506BAF36"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4E2D8DBF"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14:paraId="44A3BE24" w14:textId="77777777" w:rsidR="001C2FC5" w:rsidRPr="001C2FC5" w:rsidRDefault="001C2FC5" w:rsidP="00394123">
      <w:pPr>
        <w:spacing w:line="276" w:lineRule="auto"/>
        <w:ind w:right="6" w:firstLine="567"/>
        <w:rPr>
          <w:b/>
          <w:sz w:val="28"/>
          <w:szCs w:val="28"/>
        </w:rPr>
      </w:pPr>
      <w:r w:rsidRPr="001C2FC5">
        <w:rPr>
          <w:b/>
          <w:sz w:val="28"/>
          <w:szCs w:val="28"/>
        </w:rPr>
        <w:lastRenderedPageBreak/>
        <w:t>Письмо.</w:t>
      </w:r>
    </w:p>
    <w:p w14:paraId="58C2382E" w14:textId="77777777"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w:t>
      </w:r>
      <w:proofErr w:type="spellStart"/>
      <w:r w:rsidRPr="001C2FC5">
        <w:rPr>
          <w:bCs/>
          <w:sz w:val="28"/>
          <w:szCs w:val="28"/>
        </w:rPr>
        <w:t>полупечатное</w:t>
      </w:r>
      <w:proofErr w:type="spellEnd"/>
      <w:r w:rsidRPr="001C2FC5">
        <w:rPr>
          <w:bCs/>
          <w:sz w:val="28"/>
          <w:szCs w:val="28"/>
        </w:rPr>
        <w:t xml:space="preserve"> написание букв, буквосочетаний, слов).</w:t>
      </w:r>
    </w:p>
    <w:p w14:paraId="2DF21308" w14:textId="77777777"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AD0D6F9"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8D3E9B7"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14:paraId="74BA1AD2"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22A3E88C"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051CF8E3"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14:paraId="4384CE84"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1C2FC5">
        <w:rPr>
          <w:bCs/>
          <w:sz w:val="28"/>
          <w:szCs w:val="28"/>
        </w:rPr>
        <w:t>there</w:t>
      </w:r>
      <w:proofErr w:type="spellEnd"/>
      <w:r w:rsidRPr="001C2FC5">
        <w:rPr>
          <w:bCs/>
          <w:sz w:val="28"/>
          <w:szCs w:val="28"/>
        </w:rPr>
        <w:t xml:space="preserve"> </w:t>
      </w:r>
      <w:proofErr w:type="spellStart"/>
      <w:r w:rsidRPr="001C2FC5">
        <w:rPr>
          <w:bCs/>
          <w:sz w:val="28"/>
          <w:szCs w:val="28"/>
        </w:rPr>
        <w:t>is</w:t>
      </w:r>
      <w:proofErr w:type="spellEnd"/>
      <w:r w:rsidRPr="001C2FC5">
        <w:rPr>
          <w:bCs/>
          <w:sz w:val="28"/>
          <w:szCs w:val="28"/>
        </w:rPr>
        <w:t>/</w:t>
      </w:r>
      <w:proofErr w:type="spellStart"/>
      <w:r w:rsidRPr="001C2FC5">
        <w:rPr>
          <w:bCs/>
          <w:sz w:val="28"/>
          <w:szCs w:val="28"/>
        </w:rPr>
        <w:t>there</w:t>
      </w:r>
      <w:proofErr w:type="spellEnd"/>
      <w:r w:rsidRPr="001C2FC5">
        <w:rPr>
          <w:bCs/>
          <w:sz w:val="28"/>
          <w:szCs w:val="28"/>
        </w:rPr>
        <w:t>).</w:t>
      </w:r>
    </w:p>
    <w:p w14:paraId="58F384AE"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135E22D" w14:textId="77777777" w:rsidR="001C2FC5" w:rsidRPr="001C2FC5" w:rsidRDefault="001C2FC5" w:rsidP="00394123">
      <w:pPr>
        <w:spacing w:line="276" w:lineRule="auto"/>
        <w:ind w:right="6" w:firstLine="567"/>
        <w:rPr>
          <w:bCs/>
          <w:sz w:val="28"/>
          <w:szCs w:val="28"/>
        </w:rPr>
      </w:pPr>
      <w:r w:rsidRPr="001C2FC5">
        <w:rPr>
          <w:bCs/>
          <w:sz w:val="28"/>
          <w:szCs w:val="28"/>
        </w:rPr>
        <w:t xml:space="preserve">Правила чтения гласных в открытом и закрытом слоге в односложных словах; согласных; основных звукобуквенных сочетаний. </w:t>
      </w:r>
      <w:proofErr w:type="spellStart"/>
      <w:r w:rsidRPr="001C2FC5">
        <w:rPr>
          <w:bCs/>
          <w:sz w:val="28"/>
          <w:szCs w:val="28"/>
        </w:rPr>
        <w:t>ВыДеление</w:t>
      </w:r>
      <w:proofErr w:type="spellEnd"/>
      <w:r w:rsidRPr="001C2FC5">
        <w:rPr>
          <w:bCs/>
          <w:sz w:val="28"/>
          <w:szCs w:val="28"/>
        </w:rPr>
        <w:t xml:space="preserve"> из слова некоторых звукобуквенных сочетаний при анализе изученных слов.</w:t>
      </w:r>
    </w:p>
    <w:p w14:paraId="5B329F74"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14:paraId="401C0D71"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0F3C7BE6"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E69E3D9" w14:textId="77777777"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w:t>
      </w:r>
      <w:proofErr w:type="spellStart"/>
      <w:r w:rsidRPr="001C2FC5">
        <w:rPr>
          <w:bCs/>
          <w:sz w:val="28"/>
          <w:szCs w:val="28"/>
        </w:rPr>
        <w:t>полупечатное</w:t>
      </w:r>
      <w:proofErr w:type="spellEnd"/>
      <w:r w:rsidRPr="001C2FC5">
        <w:rPr>
          <w:bCs/>
          <w:sz w:val="28"/>
          <w:szCs w:val="28"/>
        </w:rPr>
        <w:t>) написание букв английского алфавита в буквосочетаниях и словах. Правильное написание изученных слов.</w:t>
      </w:r>
    </w:p>
    <w:p w14:paraId="5F56C5A3" w14:textId="77777777" w:rsidR="001C2FC5" w:rsidRPr="001C2FC5" w:rsidRDefault="001C2FC5" w:rsidP="00394123">
      <w:pPr>
        <w:spacing w:line="276" w:lineRule="auto"/>
        <w:ind w:right="6" w:firstLine="567"/>
        <w:rPr>
          <w:bCs/>
          <w:sz w:val="28"/>
          <w:szCs w:val="28"/>
        </w:rPr>
      </w:pPr>
      <w:r w:rsidRPr="001C2FC5">
        <w:rPr>
          <w:bCs/>
          <w:sz w:val="28"/>
          <w:szCs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w:t>
      </w:r>
      <w:r w:rsidRPr="001C2FC5">
        <w:rPr>
          <w:bCs/>
          <w:sz w:val="28"/>
          <w:szCs w:val="28"/>
        </w:rPr>
        <w:lastRenderedPageBreak/>
        <w:t xml:space="preserve">вспомогательного и модального глаголов (например, </w:t>
      </w:r>
      <w:proofErr w:type="spellStart"/>
      <w:r w:rsidRPr="001C2FC5">
        <w:rPr>
          <w:bCs/>
          <w:sz w:val="28"/>
          <w:szCs w:val="28"/>
        </w:rPr>
        <w:t>I’m</w:t>
      </w:r>
      <w:proofErr w:type="spellEnd"/>
      <w:r w:rsidRPr="001C2FC5">
        <w:rPr>
          <w:bCs/>
          <w:sz w:val="28"/>
          <w:szCs w:val="28"/>
        </w:rPr>
        <w:t xml:space="preserve">, </w:t>
      </w:r>
      <w:proofErr w:type="spellStart"/>
      <w:r w:rsidRPr="001C2FC5">
        <w:rPr>
          <w:bCs/>
          <w:sz w:val="28"/>
          <w:szCs w:val="28"/>
        </w:rPr>
        <w:t>isn’t</w:t>
      </w:r>
      <w:proofErr w:type="spellEnd"/>
      <w:r w:rsidRPr="001C2FC5">
        <w:rPr>
          <w:bCs/>
          <w:sz w:val="28"/>
          <w:szCs w:val="28"/>
        </w:rPr>
        <w:t xml:space="preserve">; </w:t>
      </w:r>
      <w:proofErr w:type="spellStart"/>
      <w:r w:rsidRPr="001C2FC5">
        <w:rPr>
          <w:bCs/>
          <w:sz w:val="28"/>
          <w:szCs w:val="28"/>
        </w:rPr>
        <w:t>don’t</w:t>
      </w:r>
      <w:proofErr w:type="spellEnd"/>
      <w:r w:rsidRPr="001C2FC5">
        <w:rPr>
          <w:bCs/>
          <w:sz w:val="28"/>
          <w:szCs w:val="28"/>
        </w:rPr>
        <w:t xml:space="preserve">, </w:t>
      </w:r>
      <w:proofErr w:type="spellStart"/>
      <w:r w:rsidRPr="001C2FC5">
        <w:rPr>
          <w:bCs/>
          <w:sz w:val="28"/>
          <w:szCs w:val="28"/>
        </w:rPr>
        <w:t>doesn’t</w:t>
      </w:r>
      <w:proofErr w:type="spellEnd"/>
      <w:r w:rsidRPr="001C2FC5">
        <w:rPr>
          <w:bCs/>
          <w:sz w:val="28"/>
          <w:szCs w:val="28"/>
        </w:rPr>
        <w:t xml:space="preserve">; </w:t>
      </w:r>
      <w:proofErr w:type="spellStart"/>
      <w:r w:rsidRPr="001C2FC5">
        <w:rPr>
          <w:bCs/>
          <w:sz w:val="28"/>
          <w:szCs w:val="28"/>
        </w:rPr>
        <w:t>can’t</w:t>
      </w:r>
      <w:proofErr w:type="spellEnd"/>
      <w:r w:rsidRPr="001C2FC5">
        <w:rPr>
          <w:bCs/>
          <w:sz w:val="28"/>
          <w:szCs w:val="28"/>
        </w:rPr>
        <w:t>), существительных в притяжательном падеже (</w:t>
      </w:r>
      <w:proofErr w:type="spellStart"/>
      <w:r w:rsidRPr="001C2FC5">
        <w:rPr>
          <w:bCs/>
          <w:sz w:val="28"/>
          <w:szCs w:val="28"/>
        </w:rPr>
        <w:t>Ann’s</w:t>
      </w:r>
      <w:proofErr w:type="spellEnd"/>
      <w:r w:rsidRPr="001C2FC5">
        <w:rPr>
          <w:bCs/>
          <w:sz w:val="28"/>
          <w:szCs w:val="28"/>
        </w:rPr>
        <w:t>).</w:t>
      </w:r>
    </w:p>
    <w:p w14:paraId="1EE8D4D6"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6539C85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4C6BC9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w:t>
      </w:r>
      <w:proofErr w:type="spellStart"/>
      <w:r w:rsidRPr="001C2FC5">
        <w:rPr>
          <w:bCs/>
          <w:sz w:val="28"/>
          <w:szCs w:val="28"/>
        </w:rPr>
        <w:t>doctor</w:t>
      </w:r>
      <w:proofErr w:type="spellEnd"/>
      <w:r w:rsidRPr="001C2FC5">
        <w:rPr>
          <w:bCs/>
          <w:sz w:val="28"/>
          <w:szCs w:val="28"/>
        </w:rPr>
        <w:t xml:space="preserve">, </w:t>
      </w:r>
      <w:proofErr w:type="spellStart"/>
      <w:r w:rsidRPr="001C2FC5">
        <w:rPr>
          <w:bCs/>
          <w:sz w:val="28"/>
          <w:szCs w:val="28"/>
        </w:rPr>
        <w:t>film</w:t>
      </w:r>
      <w:proofErr w:type="spellEnd"/>
      <w:r w:rsidRPr="001C2FC5">
        <w:rPr>
          <w:bCs/>
          <w:sz w:val="28"/>
          <w:szCs w:val="28"/>
        </w:rPr>
        <w:t>) с помощью языковой догадки.</w:t>
      </w:r>
    </w:p>
    <w:p w14:paraId="27DE021C" w14:textId="77777777" w:rsidR="003317E8" w:rsidRDefault="003317E8" w:rsidP="00394123">
      <w:pPr>
        <w:spacing w:line="276" w:lineRule="auto"/>
        <w:ind w:right="6" w:firstLine="567"/>
        <w:rPr>
          <w:b/>
          <w:sz w:val="28"/>
          <w:szCs w:val="28"/>
        </w:rPr>
      </w:pPr>
    </w:p>
    <w:p w14:paraId="263887A8" w14:textId="77777777" w:rsidR="003317E8" w:rsidRDefault="003317E8" w:rsidP="00394123">
      <w:pPr>
        <w:spacing w:line="276" w:lineRule="auto"/>
        <w:ind w:right="6" w:firstLine="567"/>
        <w:rPr>
          <w:b/>
          <w:sz w:val="28"/>
          <w:szCs w:val="28"/>
        </w:rPr>
      </w:pPr>
    </w:p>
    <w:p w14:paraId="073CEB29" w14:textId="0B03A75E"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47162756"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7EFE4D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92BA4DE" w14:textId="77777777"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14:paraId="6A607D10"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w:t>
      </w:r>
      <w:proofErr w:type="spellStart"/>
      <w:r w:rsidRPr="001C2FC5">
        <w:rPr>
          <w:bCs/>
          <w:sz w:val="28"/>
          <w:szCs w:val="28"/>
        </w:rPr>
        <w:t>It’s</w:t>
      </w:r>
      <w:proofErr w:type="spellEnd"/>
      <w:r w:rsidRPr="001C2FC5">
        <w:rPr>
          <w:bCs/>
          <w:sz w:val="28"/>
          <w:szCs w:val="28"/>
        </w:rPr>
        <w:t xml:space="preserve"> a </w:t>
      </w:r>
      <w:proofErr w:type="spellStart"/>
      <w:r w:rsidRPr="001C2FC5">
        <w:rPr>
          <w:bCs/>
          <w:sz w:val="28"/>
          <w:szCs w:val="28"/>
        </w:rPr>
        <w:t>red</w:t>
      </w:r>
      <w:proofErr w:type="spellEnd"/>
      <w:r w:rsidRPr="001C2FC5">
        <w:rPr>
          <w:bCs/>
          <w:sz w:val="28"/>
          <w:szCs w:val="28"/>
        </w:rPr>
        <w:t xml:space="preserve"> </w:t>
      </w:r>
      <w:proofErr w:type="spellStart"/>
      <w:r w:rsidRPr="001C2FC5">
        <w:rPr>
          <w:bCs/>
          <w:sz w:val="28"/>
          <w:szCs w:val="28"/>
        </w:rPr>
        <w:t>ball</w:t>
      </w:r>
      <w:proofErr w:type="spellEnd"/>
      <w:r w:rsidRPr="001C2FC5">
        <w:rPr>
          <w:bCs/>
          <w:sz w:val="28"/>
          <w:szCs w:val="28"/>
        </w:rPr>
        <w:t>.).</w:t>
      </w:r>
    </w:p>
    <w:p w14:paraId="12AAB34B"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39AD0DFA"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простым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(They live in the country.), </w:t>
      </w:r>
      <w:r w:rsidRPr="001C2FC5">
        <w:rPr>
          <w:bCs/>
          <w:sz w:val="28"/>
          <w:szCs w:val="28"/>
        </w:rPr>
        <w:t>составным</w:t>
      </w:r>
      <w:r w:rsidRPr="001C2FC5">
        <w:rPr>
          <w:bCs/>
          <w:sz w:val="28"/>
          <w:szCs w:val="28"/>
          <w:lang w:val="en-US"/>
        </w:rPr>
        <w:t xml:space="preserve"> </w:t>
      </w:r>
      <w:r w:rsidRPr="001C2FC5">
        <w:rPr>
          <w:bCs/>
          <w:sz w:val="28"/>
          <w:szCs w:val="28"/>
        </w:rPr>
        <w:t>именным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 box is small.) </w:t>
      </w:r>
      <w:r w:rsidRPr="001C2FC5">
        <w:rPr>
          <w:bCs/>
          <w:sz w:val="28"/>
          <w:szCs w:val="28"/>
        </w:rPr>
        <w:t>и</w:t>
      </w:r>
      <w:r w:rsidRPr="001C2FC5">
        <w:rPr>
          <w:bCs/>
          <w:sz w:val="28"/>
          <w:szCs w:val="28"/>
          <w:lang w:val="en-US"/>
        </w:rPr>
        <w:t xml:space="preserve"> </w:t>
      </w:r>
      <w:r w:rsidRPr="001C2FC5">
        <w:rPr>
          <w:bCs/>
          <w:sz w:val="28"/>
          <w:szCs w:val="28"/>
        </w:rPr>
        <w:t>составным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(I like to play with my cat. She can play the piano.).</w:t>
      </w:r>
    </w:p>
    <w:p w14:paraId="3EFDFF78"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14:paraId="313E7BA8"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w:t>
      </w:r>
      <w:proofErr w:type="spellStart"/>
      <w:r w:rsidRPr="001C2FC5">
        <w:rPr>
          <w:bCs/>
          <w:sz w:val="28"/>
          <w:szCs w:val="28"/>
        </w:rPr>
        <w:t>She</w:t>
      </w:r>
      <w:proofErr w:type="spellEnd"/>
      <w:r w:rsidRPr="001C2FC5">
        <w:rPr>
          <w:bCs/>
          <w:sz w:val="28"/>
          <w:szCs w:val="28"/>
        </w:rPr>
        <w:t xml:space="preserve"> </w:t>
      </w:r>
      <w:proofErr w:type="spellStart"/>
      <w:r w:rsidRPr="001C2FC5">
        <w:rPr>
          <w:bCs/>
          <w:sz w:val="28"/>
          <w:szCs w:val="28"/>
        </w:rPr>
        <w:t>can’t</w:t>
      </w:r>
      <w:proofErr w:type="spellEnd"/>
      <w:r w:rsidRPr="001C2FC5">
        <w:rPr>
          <w:bCs/>
          <w:sz w:val="28"/>
          <w:szCs w:val="28"/>
        </w:rPr>
        <w:t xml:space="preserve"> </w:t>
      </w:r>
      <w:proofErr w:type="spellStart"/>
      <w:r w:rsidRPr="001C2FC5">
        <w:rPr>
          <w:bCs/>
          <w:sz w:val="28"/>
          <w:szCs w:val="28"/>
        </w:rPr>
        <w:t>swim</w:t>
      </w:r>
      <w:proofErr w:type="spellEnd"/>
      <w:r w:rsidRPr="001C2FC5">
        <w:rPr>
          <w:bCs/>
          <w:sz w:val="28"/>
          <w:szCs w:val="28"/>
        </w:rPr>
        <w:t xml:space="preserve">. I </w:t>
      </w:r>
      <w:proofErr w:type="spellStart"/>
      <w:r w:rsidRPr="001C2FC5">
        <w:rPr>
          <w:bCs/>
          <w:sz w:val="28"/>
          <w:szCs w:val="28"/>
        </w:rPr>
        <w:t>don’t</w:t>
      </w:r>
      <w:proofErr w:type="spellEnd"/>
      <w:r w:rsidRPr="001C2FC5">
        <w:rPr>
          <w:bCs/>
          <w:sz w:val="28"/>
          <w:szCs w:val="28"/>
        </w:rPr>
        <w:t xml:space="preserve"> </w:t>
      </w:r>
      <w:proofErr w:type="spellStart"/>
      <w:r w:rsidRPr="001C2FC5">
        <w:rPr>
          <w:bCs/>
          <w:sz w:val="28"/>
          <w:szCs w:val="28"/>
        </w:rPr>
        <w:t>like</w:t>
      </w:r>
      <w:proofErr w:type="spellEnd"/>
      <w:r w:rsidRPr="001C2FC5">
        <w:rPr>
          <w:bCs/>
          <w:sz w:val="28"/>
          <w:szCs w:val="28"/>
        </w:rPr>
        <w:t xml:space="preserve"> </w:t>
      </w:r>
      <w:proofErr w:type="spellStart"/>
      <w:r w:rsidRPr="001C2FC5">
        <w:rPr>
          <w:bCs/>
          <w:sz w:val="28"/>
          <w:szCs w:val="28"/>
        </w:rPr>
        <w:t>porridge</w:t>
      </w:r>
      <w:proofErr w:type="spellEnd"/>
      <w:r w:rsidRPr="001C2FC5">
        <w:rPr>
          <w:bCs/>
          <w:sz w:val="28"/>
          <w:szCs w:val="28"/>
        </w:rPr>
        <w:t>.).</w:t>
      </w:r>
    </w:p>
    <w:p w14:paraId="451AA66F"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w:t>
      </w:r>
      <w:proofErr w:type="spellStart"/>
      <w:r w:rsidRPr="001C2FC5">
        <w:rPr>
          <w:bCs/>
          <w:sz w:val="28"/>
          <w:szCs w:val="28"/>
        </w:rPr>
        <w:t>Come</w:t>
      </w:r>
      <w:proofErr w:type="spellEnd"/>
      <w:r w:rsidRPr="001C2FC5">
        <w:rPr>
          <w:bCs/>
          <w:sz w:val="28"/>
          <w:szCs w:val="28"/>
        </w:rPr>
        <w:t xml:space="preserve"> </w:t>
      </w:r>
      <w:proofErr w:type="spellStart"/>
      <w:r w:rsidRPr="001C2FC5">
        <w:rPr>
          <w:bCs/>
          <w:sz w:val="28"/>
          <w:szCs w:val="28"/>
        </w:rPr>
        <w:t>in</w:t>
      </w:r>
      <w:proofErr w:type="spellEnd"/>
      <w:r w:rsidRPr="001C2FC5">
        <w:rPr>
          <w:bCs/>
          <w:sz w:val="28"/>
          <w:szCs w:val="28"/>
        </w:rPr>
        <w:t xml:space="preserve">, </w:t>
      </w:r>
      <w:proofErr w:type="spellStart"/>
      <w:r w:rsidRPr="001C2FC5">
        <w:rPr>
          <w:bCs/>
          <w:sz w:val="28"/>
          <w:szCs w:val="28"/>
        </w:rPr>
        <w:t>please</w:t>
      </w:r>
      <w:proofErr w:type="spellEnd"/>
      <w:r w:rsidRPr="001C2FC5">
        <w:rPr>
          <w:bCs/>
          <w:sz w:val="28"/>
          <w:szCs w:val="28"/>
        </w:rPr>
        <w:t>.).</w:t>
      </w:r>
    </w:p>
    <w:p w14:paraId="2A6FD854" w14:textId="77777777" w:rsidR="001C2FC5" w:rsidRPr="001C2FC5" w:rsidRDefault="001C2FC5" w:rsidP="00394123">
      <w:pPr>
        <w:spacing w:line="276" w:lineRule="auto"/>
        <w:ind w:right="6" w:firstLine="567"/>
        <w:rPr>
          <w:bCs/>
          <w:sz w:val="28"/>
          <w:szCs w:val="28"/>
        </w:rPr>
      </w:pPr>
      <w:r w:rsidRPr="001C2FC5">
        <w:rPr>
          <w:bCs/>
          <w:sz w:val="28"/>
          <w:szCs w:val="28"/>
        </w:rPr>
        <w:t xml:space="preserve">Глаголы в </w:t>
      </w:r>
      <w:proofErr w:type="spellStart"/>
      <w:r w:rsidRPr="001C2FC5">
        <w:rPr>
          <w:bCs/>
          <w:sz w:val="28"/>
          <w:szCs w:val="28"/>
        </w:rPr>
        <w:t>Present</w:t>
      </w:r>
      <w:proofErr w:type="spellEnd"/>
      <w:r w:rsidRPr="001C2FC5">
        <w:rPr>
          <w:bCs/>
          <w:sz w:val="28"/>
          <w:szCs w:val="28"/>
        </w:rPr>
        <w:t xml:space="preserve"> Simple </w:t>
      </w:r>
      <w:proofErr w:type="spellStart"/>
      <w:r w:rsidRPr="001C2FC5">
        <w:rPr>
          <w:bCs/>
          <w:sz w:val="28"/>
          <w:szCs w:val="28"/>
        </w:rPr>
        <w:t>Tense</w:t>
      </w:r>
      <w:proofErr w:type="spellEnd"/>
      <w:r w:rsidRPr="001C2FC5">
        <w:rPr>
          <w:bCs/>
          <w:sz w:val="28"/>
          <w:szCs w:val="28"/>
        </w:rPr>
        <w:t xml:space="preserve"> в повествовательных (утвердительных и отрицательных) и вопросительных (общий и специальный вопросы) предложениях.</w:t>
      </w:r>
    </w:p>
    <w:p w14:paraId="1FCAC67D" w14:textId="77777777" w:rsidR="001C2FC5" w:rsidRPr="001C2FC5" w:rsidRDefault="001C2FC5" w:rsidP="00394123">
      <w:pPr>
        <w:spacing w:line="276" w:lineRule="auto"/>
        <w:ind w:right="6" w:firstLine="567"/>
        <w:rPr>
          <w:bCs/>
          <w:sz w:val="28"/>
          <w:szCs w:val="28"/>
          <w:lang w:val="en-US"/>
        </w:rPr>
      </w:pPr>
      <w:r w:rsidRPr="001C2FC5">
        <w:rPr>
          <w:bCs/>
          <w:sz w:val="28"/>
          <w:szCs w:val="28"/>
        </w:rPr>
        <w:t>Глагольная</w:t>
      </w:r>
      <w:r w:rsidRPr="001C2FC5">
        <w:rPr>
          <w:bCs/>
          <w:sz w:val="28"/>
          <w:szCs w:val="28"/>
          <w:lang w:val="en-US"/>
        </w:rPr>
        <w:t xml:space="preserve"> </w:t>
      </w:r>
      <w:r w:rsidRPr="001C2FC5">
        <w:rPr>
          <w:bCs/>
          <w:sz w:val="28"/>
          <w:szCs w:val="28"/>
        </w:rPr>
        <w:t>конструкция</w:t>
      </w:r>
      <w:r w:rsidRPr="001C2FC5">
        <w:rPr>
          <w:bCs/>
          <w:sz w:val="28"/>
          <w:szCs w:val="28"/>
          <w:lang w:val="en-US"/>
        </w:rPr>
        <w:t xml:space="preserve"> have got (I’ve got a cat. He’s/She’s got a cat. Have you got a cat? – Yes, I have./No, I haven’t. What have you got?).</w:t>
      </w:r>
    </w:p>
    <w:p w14:paraId="412D7730" w14:textId="77777777" w:rsidR="001C2FC5" w:rsidRPr="001C2FC5" w:rsidRDefault="001C2FC5" w:rsidP="00394123">
      <w:pPr>
        <w:spacing w:line="276" w:lineRule="auto"/>
        <w:ind w:right="6" w:firstLine="567"/>
        <w:rPr>
          <w:bCs/>
          <w:sz w:val="28"/>
          <w:szCs w:val="28"/>
        </w:rPr>
      </w:pPr>
      <w:r w:rsidRPr="001C2FC5">
        <w:rPr>
          <w:bCs/>
          <w:sz w:val="28"/>
          <w:szCs w:val="28"/>
        </w:rPr>
        <w:t xml:space="preserve">Модальный глагол </w:t>
      </w:r>
      <w:proofErr w:type="spellStart"/>
      <w:r w:rsidRPr="001C2FC5">
        <w:rPr>
          <w:bCs/>
          <w:sz w:val="28"/>
          <w:szCs w:val="28"/>
        </w:rPr>
        <w:t>can</w:t>
      </w:r>
      <w:proofErr w:type="spellEnd"/>
      <w:r w:rsidRPr="001C2FC5">
        <w:rPr>
          <w:bCs/>
          <w:sz w:val="28"/>
          <w:szCs w:val="28"/>
        </w:rPr>
        <w:t xml:space="preserve">: для выражения умения (I </w:t>
      </w:r>
      <w:proofErr w:type="spellStart"/>
      <w:r w:rsidRPr="001C2FC5">
        <w:rPr>
          <w:bCs/>
          <w:sz w:val="28"/>
          <w:szCs w:val="28"/>
        </w:rPr>
        <w:t>can</w:t>
      </w:r>
      <w:proofErr w:type="spellEnd"/>
      <w:r w:rsidRPr="001C2FC5">
        <w:rPr>
          <w:bCs/>
          <w:sz w:val="28"/>
          <w:szCs w:val="28"/>
        </w:rPr>
        <w:t xml:space="preserve"> </w:t>
      </w:r>
      <w:proofErr w:type="spellStart"/>
      <w:r w:rsidRPr="001C2FC5">
        <w:rPr>
          <w:bCs/>
          <w:sz w:val="28"/>
          <w:szCs w:val="28"/>
        </w:rPr>
        <w:t>play</w:t>
      </w:r>
      <w:proofErr w:type="spellEnd"/>
      <w:r w:rsidRPr="001C2FC5">
        <w:rPr>
          <w:bCs/>
          <w:sz w:val="28"/>
          <w:szCs w:val="28"/>
        </w:rPr>
        <w:t xml:space="preserve"> </w:t>
      </w:r>
      <w:proofErr w:type="spellStart"/>
      <w:r w:rsidRPr="001C2FC5">
        <w:rPr>
          <w:bCs/>
          <w:sz w:val="28"/>
          <w:szCs w:val="28"/>
        </w:rPr>
        <w:t>tennis</w:t>
      </w:r>
      <w:proofErr w:type="spellEnd"/>
      <w:r w:rsidRPr="001C2FC5">
        <w:rPr>
          <w:bCs/>
          <w:sz w:val="28"/>
          <w:szCs w:val="28"/>
        </w:rPr>
        <w:t xml:space="preserve">.) и отсутствия умения (I </w:t>
      </w:r>
      <w:proofErr w:type="spellStart"/>
      <w:r w:rsidRPr="001C2FC5">
        <w:rPr>
          <w:bCs/>
          <w:sz w:val="28"/>
          <w:szCs w:val="28"/>
        </w:rPr>
        <w:t>can’t</w:t>
      </w:r>
      <w:proofErr w:type="spellEnd"/>
      <w:r w:rsidRPr="001C2FC5">
        <w:rPr>
          <w:bCs/>
          <w:sz w:val="28"/>
          <w:szCs w:val="28"/>
        </w:rPr>
        <w:t xml:space="preserve"> </w:t>
      </w:r>
      <w:proofErr w:type="spellStart"/>
      <w:r w:rsidRPr="001C2FC5">
        <w:rPr>
          <w:bCs/>
          <w:sz w:val="28"/>
          <w:szCs w:val="28"/>
        </w:rPr>
        <w:t>play</w:t>
      </w:r>
      <w:proofErr w:type="spellEnd"/>
      <w:r w:rsidRPr="001C2FC5">
        <w:rPr>
          <w:bCs/>
          <w:sz w:val="28"/>
          <w:szCs w:val="28"/>
        </w:rPr>
        <w:t xml:space="preserve"> </w:t>
      </w:r>
      <w:proofErr w:type="spellStart"/>
      <w:r w:rsidRPr="001C2FC5">
        <w:rPr>
          <w:bCs/>
          <w:sz w:val="28"/>
          <w:szCs w:val="28"/>
        </w:rPr>
        <w:t>chess</w:t>
      </w:r>
      <w:proofErr w:type="spellEnd"/>
      <w:r w:rsidRPr="001C2FC5">
        <w:rPr>
          <w:bCs/>
          <w:sz w:val="28"/>
          <w:szCs w:val="28"/>
        </w:rPr>
        <w:t>.); для получения разрешения (</w:t>
      </w:r>
      <w:proofErr w:type="spellStart"/>
      <w:r w:rsidRPr="001C2FC5">
        <w:rPr>
          <w:bCs/>
          <w:sz w:val="28"/>
          <w:szCs w:val="28"/>
        </w:rPr>
        <w:t>Can</w:t>
      </w:r>
      <w:proofErr w:type="spellEnd"/>
      <w:r w:rsidRPr="001C2FC5">
        <w:rPr>
          <w:bCs/>
          <w:sz w:val="28"/>
          <w:szCs w:val="28"/>
        </w:rPr>
        <w:t xml:space="preserve"> I </w:t>
      </w:r>
      <w:proofErr w:type="spellStart"/>
      <w:r w:rsidRPr="001C2FC5">
        <w:rPr>
          <w:bCs/>
          <w:sz w:val="28"/>
          <w:szCs w:val="28"/>
        </w:rPr>
        <w:t>go</w:t>
      </w:r>
      <w:proofErr w:type="spellEnd"/>
      <w:r w:rsidRPr="001C2FC5">
        <w:rPr>
          <w:bCs/>
          <w:sz w:val="28"/>
          <w:szCs w:val="28"/>
        </w:rPr>
        <w:t xml:space="preserve"> </w:t>
      </w:r>
      <w:proofErr w:type="spellStart"/>
      <w:r w:rsidRPr="001C2FC5">
        <w:rPr>
          <w:bCs/>
          <w:sz w:val="28"/>
          <w:szCs w:val="28"/>
        </w:rPr>
        <w:t>out</w:t>
      </w:r>
      <w:proofErr w:type="spellEnd"/>
      <w:r w:rsidRPr="001C2FC5">
        <w:rPr>
          <w:bCs/>
          <w:sz w:val="28"/>
          <w:szCs w:val="28"/>
        </w:rPr>
        <w:t>?).</w:t>
      </w:r>
    </w:p>
    <w:p w14:paraId="084234BF"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Определённый, неопределённый и нулевой артикли c именами существительными (наиболее распространённые случаи).</w:t>
      </w:r>
    </w:p>
    <w:p w14:paraId="6EEE41B9" w14:textId="77777777" w:rsidR="001C2FC5" w:rsidRPr="001C2FC5" w:rsidRDefault="001C2FC5" w:rsidP="00394123">
      <w:pPr>
        <w:spacing w:line="276" w:lineRule="auto"/>
        <w:ind w:right="6" w:firstLine="567"/>
        <w:rPr>
          <w:bCs/>
          <w:sz w:val="28"/>
          <w:szCs w:val="28"/>
        </w:rPr>
      </w:pPr>
      <w:r w:rsidRPr="001C2FC5">
        <w:rPr>
          <w:bCs/>
          <w:sz w:val="28"/>
          <w:szCs w:val="28"/>
        </w:rPr>
        <w:t xml:space="preserve">Существительные во множественном числе, образованные по правилу и исключения (a </w:t>
      </w:r>
      <w:proofErr w:type="spellStart"/>
      <w:r w:rsidRPr="001C2FC5">
        <w:rPr>
          <w:bCs/>
          <w:sz w:val="28"/>
          <w:szCs w:val="28"/>
        </w:rPr>
        <w:t>book</w:t>
      </w:r>
      <w:proofErr w:type="spellEnd"/>
      <w:r w:rsidRPr="001C2FC5">
        <w:rPr>
          <w:bCs/>
          <w:sz w:val="28"/>
          <w:szCs w:val="28"/>
        </w:rPr>
        <w:t xml:space="preserve"> – </w:t>
      </w:r>
      <w:proofErr w:type="spellStart"/>
      <w:r w:rsidRPr="001C2FC5">
        <w:rPr>
          <w:bCs/>
          <w:sz w:val="28"/>
          <w:szCs w:val="28"/>
        </w:rPr>
        <w:t>books</w:t>
      </w:r>
      <w:proofErr w:type="spellEnd"/>
      <w:r w:rsidRPr="001C2FC5">
        <w:rPr>
          <w:bCs/>
          <w:sz w:val="28"/>
          <w:szCs w:val="28"/>
        </w:rPr>
        <w:t xml:space="preserve">; a </w:t>
      </w:r>
      <w:proofErr w:type="spellStart"/>
      <w:r w:rsidRPr="001C2FC5">
        <w:rPr>
          <w:bCs/>
          <w:sz w:val="28"/>
          <w:szCs w:val="28"/>
        </w:rPr>
        <w:t>man</w:t>
      </w:r>
      <w:proofErr w:type="spellEnd"/>
      <w:r w:rsidRPr="001C2FC5">
        <w:rPr>
          <w:bCs/>
          <w:sz w:val="28"/>
          <w:szCs w:val="28"/>
        </w:rPr>
        <w:t xml:space="preserve"> – </w:t>
      </w:r>
      <w:proofErr w:type="spellStart"/>
      <w:r w:rsidRPr="001C2FC5">
        <w:rPr>
          <w:bCs/>
          <w:sz w:val="28"/>
          <w:szCs w:val="28"/>
        </w:rPr>
        <w:t>men</w:t>
      </w:r>
      <w:proofErr w:type="spellEnd"/>
      <w:r w:rsidRPr="001C2FC5">
        <w:rPr>
          <w:bCs/>
          <w:sz w:val="28"/>
          <w:szCs w:val="28"/>
        </w:rPr>
        <w:t>).</w:t>
      </w:r>
    </w:p>
    <w:p w14:paraId="455C5B34" w14:textId="77777777" w:rsidR="001C2FC5" w:rsidRPr="001C2FC5" w:rsidRDefault="001C2FC5" w:rsidP="00394123">
      <w:pPr>
        <w:spacing w:line="276" w:lineRule="auto"/>
        <w:ind w:right="6" w:firstLine="567"/>
        <w:rPr>
          <w:bCs/>
          <w:sz w:val="28"/>
          <w:szCs w:val="28"/>
        </w:rPr>
      </w:pPr>
      <w:r w:rsidRPr="001C2FC5">
        <w:rPr>
          <w:bCs/>
          <w:sz w:val="28"/>
          <w:szCs w:val="28"/>
        </w:rPr>
        <w:t>Личные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(I, you, he/she/it, we, they). </w:t>
      </w:r>
      <w:r w:rsidRPr="001C2FC5">
        <w:rPr>
          <w:bCs/>
          <w:sz w:val="28"/>
          <w:szCs w:val="28"/>
        </w:rPr>
        <w:t>Притяжательные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(my, your, his/her/its, our, their). </w:t>
      </w:r>
      <w:r w:rsidRPr="001C2FC5">
        <w:rPr>
          <w:bCs/>
          <w:sz w:val="28"/>
          <w:szCs w:val="28"/>
        </w:rPr>
        <w:t>Указательные местоимения (</w:t>
      </w:r>
      <w:proofErr w:type="spellStart"/>
      <w:r w:rsidRPr="001C2FC5">
        <w:rPr>
          <w:bCs/>
          <w:sz w:val="28"/>
          <w:szCs w:val="28"/>
        </w:rPr>
        <w:t>this</w:t>
      </w:r>
      <w:proofErr w:type="spellEnd"/>
      <w:r w:rsidRPr="001C2FC5">
        <w:rPr>
          <w:bCs/>
          <w:sz w:val="28"/>
          <w:szCs w:val="28"/>
        </w:rPr>
        <w:t xml:space="preserve"> – </w:t>
      </w:r>
      <w:proofErr w:type="spellStart"/>
      <w:r w:rsidRPr="001C2FC5">
        <w:rPr>
          <w:bCs/>
          <w:sz w:val="28"/>
          <w:szCs w:val="28"/>
        </w:rPr>
        <w:t>these</w:t>
      </w:r>
      <w:proofErr w:type="spellEnd"/>
      <w:r w:rsidRPr="001C2FC5">
        <w:rPr>
          <w:bCs/>
          <w:sz w:val="28"/>
          <w:szCs w:val="28"/>
        </w:rPr>
        <w:t>).</w:t>
      </w:r>
    </w:p>
    <w:p w14:paraId="0323C39E"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14:paraId="0E144331"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t>
      </w:r>
      <w:proofErr w:type="spellStart"/>
      <w:r w:rsidRPr="001C2FC5">
        <w:rPr>
          <w:bCs/>
          <w:sz w:val="28"/>
          <w:szCs w:val="28"/>
        </w:rPr>
        <w:t>who</w:t>
      </w:r>
      <w:proofErr w:type="spellEnd"/>
      <w:r w:rsidRPr="001C2FC5">
        <w:rPr>
          <w:bCs/>
          <w:sz w:val="28"/>
          <w:szCs w:val="28"/>
        </w:rPr>
        <w:t xml:space="preserve">, </w:t>
      </w:r>
      <w:proofErr w:type="spellStart"/>
      <w:r w:rsidRPr="001C2FC5">
        <w:rPr>
          <w:bCs/>
          <w:sz w:val="28"/>
          <w:szCs w:val="28"/>
        </w:rPr>
        <w:t>what</w:t>
      </w:r>
      <w:proofErr w:type="spellEnd"/>
      <w:r w:rsidRPr="001C2FC5">
        <w:rPr>
          <w:bCs/>
          <w:sz w:val="28"/>
          <w:szCs w:val="28"/>
        </w:rPr>
        <w:t xml:space="preserve">, </w:t>
      </w:r>
      <w:proofErr w:type="spellStart"/>
      <w:r w:rsidRPr="001C2FC5">
        <w:rPr>
          <w:bCs/>
          <w:sz w:val="28"/>
          <w:szCs w:val="28"/>
        </w:rPr>
        <w:t>how</w:t>
      </w:r>
      <w:proofErr w:type="spellEnd"/>
      <w:r w:rsidRPr="001C2FC5">
        <w:rPr>
          <w:bCs/>
          <w:sz w:val="28"/>
          <w:szCs w:val="28"/>
        </w:rPr>
        <w:t xml:space="preserve">, </w:t>
      </w:r>
      <w:proofErr w:type="spellStart"/>
      <w:r w:rsidRPr="001C2FC5">
        <w:rPr>
          <w:bCs/>
          <w:sz w:val="28"/>
          <w:szCs w:val="28"/>
        </w:rPr>
        <w:t>where</w:t>
      </w:r>
      <w:proofErr w:type="spellEnd"/>
      <w:r w:rsidRPr="001C2FC5">
        <w:rPr>
          <w:bCs/>
          <w:sz w:val="28"/>
          <w:szCs w:val="28"/>
        </w:rPr>
        <w:t xml:space="preserve">, </w:t>
      </w:r>
      <w:proofErr w:type="spellStart"/>
      <w:r w:rsidRPr="001C2FC5">
        <w:rPr>
          <w:bCs/>
          <w:sz w:val="28"/>
          <w:szCs w:val="28"/>
        </w:rPr>
        <w:t>how</w:t>
      </w:r>
      <w:proofErr w:type="spellEnd"/>
      <w:r w:rsidRPr="001C2FC5">
        <w:rPr>
          <w:bCs/>
          <w:sz w:val="28"/>
          <w:szCs w:val="28"/>
        </w:rPr>
        <w:t xml:space="preserve"> </w:t>
      </w:r>
      <w:proofErr w:type="spellStart"/>
      <w:r w:rsidRPr="001C2FC5">
        <w:rPr>
          <w:bCs/>
          <w:sz w:val="28"/>
          <w:szCs w:val="28"/>
        </w:rPr>
        <w:t>many</w:t>
      </w:r>
      <w:proofErr w:type="spellEnd"/>
      <w:r w:rsidRPr="001C2FC5">
        <w:rPr>
          <w:bCs/>
          <w:sz w:val="28"/>
          <w:szCs w:val="28"/>
        </w:rPr>
        <w:t>).</w:t>
      </w:r>
    </w:p>
    <w:p w14:paraId="3A626A86"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(in, on, near, under).</w:t>
      </w:r>
    </w:p>
    <w:p w14:paraId="6C9D583D" w14:textId="77777777" w:rsidR="003F7D88" w:rsidRPr="00421501" w:rsidRDefault="001C2FC5" w:rsidP="00421501">
      <w:pPr>
        <w:spacing w:line="276" w:lineRule="auto"/>
        <w:ind w:right="6" w:firstLine="567"/>
        <w:rPr>
          <w:bCs/>
          <w:sz w:val="28"/>
          <w:szCs w:val="28"/>
        </w:rPr>
      </w:pPr>
      <w:r w:rsidRPr="001C2FC5">
        <w:rPr>
          <w:bCs/>
          <w:sz w:val="28"/>
          <w:szCs w:val="28"/>
        </w:rPr>
        <w:t xml:space="preserve">Союзы </w:t>
      </w:r>
      <w:proofErr w:type="spellStart"/>
      <w:r w:rsidRPr="001C2FC5">
        <w:rPr>
          <w:bCs/>
          <w:sz w:val="28"/>
          <w:szCs w:val="28"/>
        </w:rPr>
        <w:t>and</w:t>
      </w:r>
      <w:proofErr w:type="spellEnd"/>
      <w:r w:rsidRPr="001C2FC5">
        <w:rPr>
          <w:bCs/>
          <w:sz w:val="28"/>
          <w:szCs w:val="28"/>
        </w:rPr>
        <w:t xml:space="preserve"> и </w:t>
      </w:r>
      <w:proofErr w:type="spellStart"/>
      <w:r w:rsidRPr="001C2FC5">
        <w:rPr>
          <w:bCs/>
          <w:sz w:val="28"/>
          <w:szCs w:val="28"/>
        </w:rPr>
        <w:t>but</w:t>
      </w:r>
      <w:proofErr w:type="spellEnd"/>
      <w:r w:rsidRPr="001C2FC5">
        <w:rPr>
          <w:bCs/>
          <w:sz w:val="28"/>
          <w:szCs w:val="28"/>
        </w:rPr>
        <w:t xml:space="preserve"> (c однородными членами).</w:t>
      </w:r>
      <w:bookmarkStart w:id="134" w:name="bookmark33"/>
      <w:bookmarkStart w:id="135" w:name="bookmark34"/>
      <w:bookmarkStart w:id="136" w:name="bookmark35"/>
    </w:p>
    <w:p w14:paraId="137F4EBB" w14:textId="77777777" w:rsidR="003317E8" w:rsidRDefault="003317E8" w:rsidP="00394123">
      <w:pPr>
        <w:spacing w:line="276" w:lineRule="auto"/>
        <w:ind w:right="6" w:firstLine="567"/>
        <w:rPr>
          <w:b/>
          <w:sz w:val="28"/>
          <w:szCs w:val="28"/>
        </w:rPr>
      </w:pPr>
    </w:p>
    <w:p w14:paraId="6B4F19E3" w14:textId="61B90EF2"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4"/>
      <w:bookmarkEnd w:id="135"/>
      <w:bookmarkEnd w:id="136"/>
      <w:r w:rsidRPr="001C2FC5">
        <w:rPr>
          <w:b/>
          <w:sz w:val="28"/>
          <w:szCs w:val="28"/>
        </w:rPr>
        <w:t>.</w:t>
      </w:r>
    </w:p>
    <w:p w14:paraId="54A111E0"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2379451" w14:textId="77777777"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14:paraId="6941CE60" w14:textId="77777777"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137" w:name="bookmark36"/>
      <w:bookmarkStart w:id="138" w:name="bookmark37"/>
      <w:bookmarkStart w:id="139" w:name="bookmark38"/>
    </w:p>
    <w:p w14:paraId="1C9728BF" w14:textId="77777777"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37"/>
      <w:bookmarkEnd w:id="138"/>
      <w:bookmarkEnd w:id="139"/>
      <w:r w:rsidRPr="001C2FC5">
        <w:rPr>
          <w:b/>
          <w:sz w:val="28"/>
          <w:szCs w:val="28"/>
        </w:rPr>
        <w:t>.</w:t>
      </w:r>
    </w:p>
    <w:p w14:paraId="6E02E22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FA9F569"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3638ACDD"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14:paraId="374C6D88"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0A12CCAE"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0E42F3A0"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14:paraId="3988EE62"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52DF45A"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14:paraId="5F03F6DC"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362251C7"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Моя комната (квартира, дом). Моя школа. Мои друзья. Моя малая родина (город, село). Дикие и домашние животные. Погода. Времена года (месяцы).</w:t>
      </w:r>
    </w:p>
    <w:p w14:paraId="5DA822CC"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164BCE58"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537BE76"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692B36B"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74FA0821"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3716C85C"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0113A55"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FF7783E"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3CCA031"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1C2A4BB9"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1DA7BC78" w14:textId="77777777"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46F60D47" w14:textId="77777777"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14:paraId="686833C8" w14:textId="77777777" w:rsidR="001C2FC5" w:rsidRPr="001C2FC5" w:rsidRDefault="001C2FC5" w:rsidP="00394123">
      <w:pPr>
        <w:spacing w:line="276" w:lineRule="auto"/>
        <w:ind w:right="6" w:firstLine="567"/>
        <w:rPr>
          <w:bCs/>
          <w:sz w:val="28"/>
          <w:szCs w:val="28"/>
        </w:rPr>
      </w:pPr>
      <w:r w:rsidRPr="001C2FC5">
        <w:rPr>
          <w:bCs/>
          <w:sz w:val="28"/>
          <w:szCs w:val="28"/>
        </w:rPr>
        <w:t>Аудирование.</w:t>
      </w:r>
    </w:p>
    <w:p w14:paraId="00977B71"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4E675439"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D16F50F" w14:textId="77777777" w:rsidR="001C2FC5" w:rsidRPr="001C2FC5" w:rsidRDefault="001C2FC5" w:rsidP="00394123">
      <w:pPr>
        <w:spacing w:line="276" w:lineRule="auto"/>
        <w:ind w:right="6" w:firstLine="567"/>
        <w:rPr>
          <w:bCs/>
          <w:sz w:val="28"/>
          <w:szCs w:val="28"/>
        </w:rPr>
      </w:pPr>
      <w:r w:rsidRPr="001C2FC5">
        <w:rPr>
          <w:bCs/>
          <w:sz w:val="28"/>
          <w:szCs w:val="28"/>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w:t>
      </w:r>
      <w:r w:rsidRPr="001C2FC5">
        <w:rPr>
          <w:bCs/>
          <w:sz w:val="28"/>
          <w:szCs w:val="28"/>
        </w:rPr>
        <w:lastRenderedPageBreak/>
        <w:t>слух тексте с использованием иллюстраций и языковой, в том числе контекстуальной, догадки.</w:t>
      </w:r>
    </w:p>
    <w:p w14:paraId="24C42A66"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149B5EE7"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27948136"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072DBE6D"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0EF0BDB"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6DA68322"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801A07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6176F1CA"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2B26C16E"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14:paraId="08D753C9"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B5E9AF" w14:textId="77777777"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28D2CA19" w14:textId="77777777"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14:paraId="399FEDA9" w14:textId="77777777"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76D384C"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14:paraId="44159586"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0B160E53"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Фонетическая сторона речи.</w:t>
      </w:r>
    </w:p>
    <w:p w14:paraId="6830350E"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14:paraId="1C704F0D"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1C2FC5">
        <w:rPr>
          <w:bCs/>
          <w:sz w:val="28"/>
          <w:szCs w:val="28"/>
        </w:rPr>
        <w:t>there</w:t>
      </w:r>
      <w:proofErr w:type="spellEnd"/>
      <w:r w:rsidRPr="001C2FC5">
        <w:rPr>
          <w:bCs/>
          <w:sz w:val="28"/>
          <w:szCs w:val="28"/>
        </w:rPr>
        <w:t xml:space="preserve"> </w:t>
      </w:r>
      <w:proofErr w:type="spellStart"/>
      <w:r w:rsidRPr="001C2FC5">
        <w:rPr>
          <w:bCs/>
          <w:sz w:val="28"/>
          <w:szCs w:val="28"/>
        </w:rPr>
        <w:t>is</w:t>
      </w:r>
      <w:proofErr w:type="spellEnd"/>
      <w:r w:rsidRPr="001C2FC5">
        <w:rPr>
          <w:bCs/>
          <w:sz w:val="28"/>
          <w:szCs w:val="28"/>
        </w:rPr>
        <w:t>/</w:t>
      </w:r>
      <w:proofErr w:type="spellStart"/>
      <w:r w:rsidRPr="001C2FC5">
        <w:rPr>
          <w:bCs/>
          <w:sz w:val="28"/>
          <w:szCs w:val="28"/>
        </w:rPr>
        <w:t>there</w:t>
      </w:r>
      <w:proofErr w:type="spellEnd"/>
      <w:r w:rsidRPr="001C2FC5">
        <w:rPr>
          <w:bCs/>
          <w:sz w:val="28"/>
          <w:szCs w:val="28"/>
        </w:rPr>
        <w:t xml:space="preserve"> </w:t>
      </w:r>
      <w:proofErr w:type="spellStart"/>
      <w:r w:rsidRPr="001C2FC5">
        <w:rPr>
          <w:bCs/>
          <w:sz w:val="28"/>
          <w:szCs w:val="28"/>
        </w:rPr>
        <w:t>are</w:t>
      </w:r>
      <w:proofErr w:type="spellEnd"/>
      <w:r w:rsidRPr="001C2FC5">
        <w:rPr>
          <w:bCs/>
          <w:sz w:val="28"/>
          <w:szCs w:val="28"/>
        </w:rPr>
        <w:t>).</w:t>
      </w:r>
    </w:p>
    <w:p w14:paraId="1B956DF5"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4EA80760"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1F2FD0A2" w14:textId="77777777" w:rsidR="001C2FC5" w:rsidRPr="001C2FC5" w:rsidRDefault="001C2FC5" w:rsidP="00394123">
      <w:pPr>
        <w:spacing w:line="276" w:lineRule="auto"/>
        <w:ind w:right="6" w:firstLine="567"/>
        <w:rPr>
          <w:bCs/>
          <w:sz w:val="28"/>
          <w:szCs w:val="28"/>
        </w:rPr>
      </w:pPr>
      <w:r w:rsidRPr="001C2FC5">
        <w:rPr>
          <w:bCs/>
          <w:sz w:val="28"/>
          <w:szCs w:val="28"/>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1C2FC5">
        <w:rPr>
          <w:bCs/>
          <w:sz w:val="28"/>
          <w:szCs w:val="28"/>
        </w:rPr>
        <w:t>tion</w:t>
      </w:r>
      <w:proofErr w:type="spellEnd"/>
      <w:r w:rsidRPr="001C2FC5">
        <w:rPr>
          <w:bCs/>
          <w:sz w:val="28"/>
          <w:szCs w:val="28"/>
        </w:rPr>
        <w:t xml:space="preserve">, </w:t>
      </w:r>
      <w:proofErr w:type="spellStart"/>
      <w:r w:rsidRPr="001C2FC5">
        <w:rPr>
          <w:bCs/>
          <w:sz w:val="28"/>
          <w:szCs w:val="28"/>
        </w:rPr>
        <w:t>ight</w:t>
      </w:r>
      <w:proofErr w:type="spellEnd"/>
      <w:r w:rsidRPr="001C2FC5">
        <w:rPr>
          <w:bCs/>
          <w:sz w:val="28"/>
          <w:szCs w:val="28"/>
        </w:rPr>
        <w:t>) в односложных, двусложных и многосложных словах.</w:t>
      </w:r>
    </w:p>
    <w:p w14:paraId="086399C4"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700EAF8B"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14:paraId="7E71624D"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ED51916"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3030373C"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14:paraId="44C3D542"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7D9245D"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5054C007"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5E57A7E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1C2FC5">
        <w:rPr>
          <w:bCs/>
          <w:sz w:val="28"/>
          <w:szCs w:val="28"/>
        </w:rPr>
        <w:t>teen</w:t>
      </w:r>
      <w:proofErr w:type="spellEnd"/>
      <w:r w:rsidRPr="001C2FC5">
        <w:rPr>
          <w:bCs/>
          <w:sz w:val="28"/>
          <w:szCs w:val="28"/>
        </w:rPr>
        <w:t>, -</w:t>
      </w:r>
      <w:proofErr w:type="spellStart"/>
      <w:r w:rsidRPr="001C2FC5">
        <w:rPr>
          <w:bCs/>
          <w:sz w:val="28"/>
          <w:szCs w:val="28"/>
        </w:rPr>
        <w:t>ty</w:t>
      </w:r>
      <w:proofErr w:type="spellEnd"/>
      <w:r w:rsidRPr="001C2FC5">
        <w:rPr>
          <w:bCs/>
          <w:sz w:val="28"/>
          <w:szCs w:val="28"/>
        </w:rPr>
        <w:t>, -</w:t>
      </w:r>
      <w:proofErr w:type="spellStart"/>
      <w:r w:rsidRPr="001C2FC5">
        <w:rPr>
          <w:bCs/>
          <w:sz w:val="28"/>
          <w:szCs w:val="28"/>
        </w:rPr>
        <w:t>th</w:t>
      </w:r>
      <w:proofErr w:type="spellEnd"/>
      <w:r w:rsidRPr="001C2FC5">
        <w:rPr>
          <w:bCs/>
          <w:sz w:val="28"/>
          <w:szCs w:val="28"/>
        </w:rPr>
        <w:t>) и словосложения (</w:t>
      </w:r>
      <w:proofErr w:type="spellStart"/>
      <w:r w:rsidRPr="001C2FC5">
        <w:rPr>
          <w:bCs/>
          <w:sz w:val="28"/>
          <w:szCs w:val="28"/>
        </w:rPr>
        <w:t>sportsman</w:t>
      </w:r>
      <w:proofErr w:type="spellEnd"/>
      <w:r w:rsidRPr="001C2FC5">
        <w:rPr>
          <w:bCs/>
          <w:sz w:val="28"/>
          <w:szCs w:val="28"/>
        </w:rPr>
        <w:t>).</w:t>
      </w:r>
    </w:p>
    <w:p w14:paraId="63D04CAF"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Распознавание в устной и письменной речи интернациональных слов (</w:t>
      </w:r>
      <w:proofErr w:type="spellStart"/>
      <w:r w:rsidRPr="001C2FC5">
        <w:rPr>
          <w:bCs/>
          <w:sz w:val="28"/>
          <w:szCs w:val="28"/>
        </w:rPr>
        <w:t>doctor</w:t>
      </w:r>
      <w:proofErr w:type="spellEnd"/>
      <w:r w:rsidRPr="001C2FC5">
        <w:rPr>
          <w:bCs/>
          <w:sz w:val="28"/>
          <w:szCs w:val="28"/>
        </w:rPr>
        <w:t xml:space="preserve">, </w:t>
      </w:r>
      <w:proofErr w:type="spellStart"/>
      <w:r w:rsidRPr="001C2FC5">
        <w:rPr>
          <w:bCs/>
          <w:sz w:val="28"/>
          <w:szCs w:val="28"/>
        </w:rPr>
        <w:t>film</w:t>
      </w:r>
      <w:proofErr w:type="spellEnd"/>
      <w:r w:rsidRPr="001C2FC5">
        <w:rPr>
          <w:bCs/>
          <w:sz w:val="28"/>
          <w:szCs w:val="28"/>
        </w:rPr>
        <w:t>) с помощью языковой догадки.</w:t>
      </w:r>
    </w:p>
    <w:p w14:paraId="491ACFA2"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49C4F92"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rsidRPr="001C2FC5">
        <w:rPr>
          <w:bCs/>
          <w:sz w:val="28"/>
          <w:szCs w:val="28"/>
        </w:rPr>
        <w:t>teen</w:t>
      </w:r>
      <w:proofErr w:type="spellEnd"/>
      <w:r w:rsidRPr="001C2FC5">
        <w:rPr>
          <w:bCs/>
          <w:sz w:val="28"/>
          <w:szCs w:val="28"/>
        </w:rPr>
        <w:t>, -</w:t>
      </w:r>
      <w:proofErr w:type="spellStart"/>
      <w:r w:rsidRPr="001C2FC5">
        <w:rPr>
          <w:bCs/>
          <w:sz w:val="28"/>
          <w:szCs w:val="28"/>
        </w:rPr>
        <w:t>ty</w:t>
      </w:r>
      <w:proofErr w:type="spellEnd"/>
      <w:r w:rsidRPr="001C2FC5">
        <w:rPr>
          <w:bCs/>
          <w:sz w:val="28"/>
          <w:szCs w:val="28"/>
        </w:rPr>
        <w:t>, -</w:t>
      </w:r>
      <w:proofErr w:type="spellStart"/>
      <w:r w:rsidRPr="001C2FC5">
        <w:rPr>
          <w:bCs/>
          <w:sz w:val="28"/>
          <w:szCs w:val="28"/>
        </w:rPr>
        <w:t>th</w:t>
      </w:r>
      <w:proofErr w:type="spellEnd"/>
      <w:r w:rsidRPr="001C2FC5">
        <w:rPr>
          <w:bCs/>
          <w:sz w:val="28"/>
          <w:szCs w:val="28"/>
        </w:rPr>
        <w:t>) и словосложения (</w:t>
      </w:r>
      <w:proofErr w:type="spellStart"/>
      <w:r w:rsidRPr="001C2FC5">
        <w:rPr>
          <w:bCs/>
          <w:sz w:val="28"/>
          <w:szCs w:val="28"/>
        </w:rPr>
        <w:t>football</w:t>
      </w:r>
      <w:proofErr w:type="spellEnd"/>
      <w:r w:rsidRPr="001C2FC5">
        <w:rPr>
          <w:bCs/>
          <w:sz w:val="28"/>
          <w:szCs w:val="28"/>
        </w:rPr>
        <w:t xml:space="preserve">, </w:t>
      </w:r>
      <w:proofErr w:type="spellStart"/>
      <w:r w:rsidRPr="001C2FC5">
        <w:rPr>
          <w:bCs/>
          <w:sz w:val="28"/>
          <w:szCs w:val="28"/>
        </w:rPr>
        <w:t>snowman</w:t>
      </w:r>
      <w:proofErr w:type="spellEnd"/>
      <w:r w:rsidRPr="001C2FC5">
        <w:rPr>
          <w:bCs/>
          <w:sz w:val="28"/>
          <w:szCs w:val="28"/>
        </w:rPr>
        <w:t>)</w:t>
      </w:r>
    </w:p>
    <w:p w14:paraId="1BA56617"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14:paraId="334A2FDC"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w:t>
      </w:r>
      <w:proofErr w:type="spellStart"/>
      <w:r w:rsidRPr="001C2FC5">
        <w:rPr>
          <w:bCs/>
          <w:sz w:val="28"/>
          <w:szCs w:val="28"/>
        </w:rPr>
        <w:t>Don’t</w:t>
      </w:r>
      <w:proofErr w:type="spellEnd"/>
      <w:r w:rsidRPr="001C2FC5">
        <w:rPr>
          <w:bCs/>
          <w:sz w:val="28"/>
          <w:szCs w:val="28"/>
        </w:rPr>
        <w:t xml:space="preserve"> </w:t>
      </w:r>
      <w:proofErr w:type="spellStart"/>
      <w:r w:rsidRPr="001C2FC5">
        <w:rPr>
          <w:bCs/>
          <w:sz w:val="28"/>
          <w:szCs w:val="28"/>
        </w:rPr>
        <w:t>talk</w:t>
      </w:r>
      <w:proofErr w:type="spellEnd"/>
      <w:r w:rsidRPr="001C2FC5">
        <w:rPr>
          <w:bCs/>
          <w:sz w:val="28"/>
          <w:szCs w:val="28"/>
        </w:rPr>
        <w:t xml:space="preserve">, </w:t>
      </w:r>
      <w:proofErr w:type="spellStart"/>
      <w:r w:rsidRPr="001C2FC5">
        <w:rPr>
          <w:bCs/>
          <w:sz w:val="28"/>
          <w:szCs w:val="28"/>
        </w:rPr>
        <w:t>please</w:t>
      </w:r>
      <w:proofErr w:type="spellEnd"/>
      <w:r w:rsidRPr="001C2FC5">
        <w:rPr>
          <w:bCs/>
          <w:sz w:val="28"/>
          <w:szCs w:val="28"/>
        </w:rPr>
        <w:t>.) форме.</w:t>
      </w:r>
    </w:p>
    <w:p w14:paraId="401AEAE8" w14:textId="77777777" w:rsidR="001C2FC5" w:rsidRPr="001C2FC5" w:rsidRDefault="001C2FC5" w:rsidP="00394123">
      <w:pPr>
        <w:spacing w:line="276" w:lineRule="auto"/>
        <w:ind w:right="6" w:firstLine="567"/>
        <w:rPr>
          <w:bCs/>
          <w:sz w:val="28"/>
          <w:szCs w:val="28"/>
        </w:rPr>
      </w:pPr>
      <w:r w:rsidRPr="001C2FC5">
        <w:rPr>
          <w:bCs/>
          <w:sz w:val="28"/>
          <w:szCs w:val="28"/>
        </w:rPr>
        <w:t xml:space="preserve">Правильные и неправильные глаголы в </w:t>
      </w:r>
      <w:proofErr w:type="spellStart"/>
      <w:r w:rsidRPr="001C2FC5">
        <w:rPr>
          <w:bCs/>
          <w:sz w:val="28"/>
          <w:szCs w:val="28"/>
        </w:rPr>
        <w:t>Past</w:t>
      </w:r>
      <w:proofErr w:type="spellEnd"/>
      <w:r w:rsidRPr="001C2FC5">
        <w:rPr>
          <w:bCs/>
          <w:sz w:val="28"/>
          <w:szCs w:val="28"/>
        </w:rPr>
        <w:t xml:space="preserve"> Simple </w:t>
      </w:r>
      <w:proofErr w:type="spellStart"/>
      <w:r w:rsidRPr="001C2FC5">
        <w:rPr>
          <w:bCs/>
          <w:sz w:val="28"/>
          <w:szCs w:val="28"/>
        </w:rPr>
        <w:t>Tense</w:t>
      </w:r>
      <w:proofErr w:type="spellEnd"/>
      <w:r w:rsidRPr="001C2FC5">
        <w:rPr>
          <w:bCs/>
          <w:sz w:val="28"/>
          <w:szCs w:val="28"/>
        </w:rPr>
        <w:t xml:space="preserve"> в повествовательных (утвердительных и отрицательных) и вопросительных (общий и специальный вопросы) предложениях.</w:t>
      </w:r>
    </w:p>
    <w:p w14:paraId="63B293E8"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14:paraId="54E10C03"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Конструкции</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глаголами</w:t>
      </w:r>
      <w:r w:rsidRPr="001C2FC5">
        <w:rPr>
          <w:bCs/>
          <w:sz w:val="28"/>
          <w:szCs w:val="28"/>
          <w:lang w:val="en-US"/>
        </w:rPr>
        <w:t xml:space="preserve"> </w:t>
      </w:r>
      <w:r w:rsidRPr="001C2FC5">
        <w:rPr>
          <w:bCs/>
          <w:sz w:val="28"/>
          <w:szCs w:val="28"/>
        </w:rPr>
        <w:t>на</w:t>
      </w:r>
      <w:r w:rsidRPr="001C2FC5">
        <w:rPr>
          <w:bCs/>
          <w:sz w:val="28"/>
          <w:szCs w:val="28"/>
          <w:lang w:val="en-US"/>
        </w:rPr>
        <w:t xml:space="preserve"> -</w:t>
      </w:r>
      <w:proofErr w:type="spellStart"/>
      <w:r w:rsidRPr="001C2FC5">
        <w:rPr>
          <w:bCs/>
          <w:sz w:val="28"/>
          <w:szCs w:val="28"/>
          <w:lang w:val="en-US"/>
        </w:rPr>
        <w:t>ing</w:t>
      </w:r>
      <w:proofErr w:type="spellEnd"/>
      <w:r w:rsidRPr="001C2FC5">
        <w:rPr>
          <w:bCs/>
          <w:sz w:val="28"/>
          <w:szCs w:val="28"/>
          <w:lang w:val="en-US"/>
        </w:rPr>
        <w:t xml:space="preserve">: to like/enjoy doing </w:t>
      </w:r>
      <w:proofErr w:type="spellStart"/>
      <w:r w:rsidRPr="001C2FC5">
        <w:rPr>
          <w:bCs/>
          <w:sz w:val="28"/>
          <w:szCs w:val="28"/>
          <w:lang w:val="en-US"/>
        </w:rPr>
        <w:t>smth</w:t>
      </w:r>
      <w:proofErr w:type="spellEnd"/>
      <w:r w:rsidRPr="001C2FC5">
        <w:rPr>
          <w:bCs/>
          <w:sz w:val="28"/>
          <w:szCs w:val="28"/>
          <w:lang w:val="en-US"/>
        </w:rPr>
        <w:t xml:space="preserve"> (I like riding my bike.).</w:t>
      </w:r>
    </w:p>
    <w:p w14:paraId="5896BC09" w14:textId="77777777"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w:t>
      </w:r>
      <w:r w:rsidRPr="001C2FC5">
        <w:rPr>
          <w:bCs/>
          <w:sz w:val="28"/>
          <w:szCs w:val="28"/>
          <w:lang w:val="en-US"/>
        </w:rPr>
        <w:t xml:space="preserve"> </w:t>
      </w:r>
      <w:r w:rsidRPr="001C2FC5">
        <w:rPr>
          <w:bCs/>
          <w:sz w:val="28"/>
          <w:szCs w:val="28"/>
        </w:rPr>
        <w:t>в</w:t>
      </w:r>
      <w:r w:rsidRPr="001C2FC5">
        <w:rPr>
          <w:bCs/>
          <w:sz w:val="28"/>
          <w:szCs w:val="28"/>
          <w:lang w:val="en-US"/>
        </w:rPr>
        <w:t xml:space="preserve"> </w:t>
      </w:r>
      <w:r w:rsidRPr="001C2FC5">
        <w:rPr>
          <w:bCs/>
          <w:sz w:val="28"/>
          <w:szCs w:val="28"/>
        </w:rPr>
        <w:t>притяжательном</w:t>
      </w:r>
      <w:r w:rsidRPr="001C2FC5">
        <w:rPr>
          <w:bCs/>
          <w:sz w:val="28"/>
          <w:szCs w:val="28"/>
          <w:lang w:val="en-US"/>
        </w:rPr>
        <w:t xml:space="preserve"> </w:t>
      </w:r>
      <w:r w:rsidRPr="001C2FC5">
        <w:rPr>
          <w:bCs/>
          <w:sz w:val="28"/>
          <w:szCs w:val="28"/>
        </w:rPr>
        <w:t>падеже</w:t>
      </w:r>
      <w:r w:rsidRPr="001C2FC5">
        <w:rPr>
          <w:bCs/>
          <w:sz w:val="28"/>
          <w:szCs w:val="28"/>
          <w:lang w:val="en-US"/>
        </w:rPr>
        <w:t xml:space="preserve"> (Possessive Case; Ann’s dress, children’s toys, boys’ books).</w:t>
      </w:r>
    </w:p>
    <w:p w14:paraId="29B88328" w14:textId="77777777"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w:t>
      </w:r>
      <w:proofErr w:type="spellStart"/>
      <w:r w:rsidRPr="001C2FC5">
        <w:rPr>
          <w:bCs/>
          <w:sz w:val="28"/>
          <w:szCs w:val="28"/>
        </w:rPr>
        <w:t>much</w:t>
      </w:r>
      <w:proofErr w:type="spellEnd"/>
      <w:r w:rsidRPr="001C2FC5">
        <w:rPr>
          <w:bCs/>
          <w:sz w:val="28"/>
          <w:szCs w:val="28"/>
        </w:rPr>
        <w:t>/</w:t>
      </w:r>
      <w:proofErr w:type="spellStart"/>
      <w:r w:rsidRPr="001C2FC5">
        <w:rPr>
          <w:bCs/>
          <w:sz w:val="28"/>
          <w:szCs w:val="28"/>
        </w:rPr>
        <w:t>many</w:t>
      </w:r>
      <w:proofErr w:type="spellEnd"/>
      <w:r w:rsidRPr="001C2FC5">
        <w:rPr>
          <w:bCs/>
          <w:sz w:val="28"/>
          <w:szCs w:val="28"/>
        </w:rPr>
        <w:t xml:space="preserve">/a </w:t>
      </w:r>
      <w:proofErr w:type="spellStart"/>
      <w:r w:rsidRPr="001C2FC5">
        <w:rPr>
          <w:bCs/>
          <w:sz w:val="28"/>
          <w:szCs w:val="28"/>
        </w:rPr>
        <w:t>lot</w:t>
      </w:r>
      <w:proofErr w:type="spellEnd"/>
      <w:r w:rsidRPr="001C2FC5">
        <w:rPr>
          <w:bCs/>
          <w:sz w:val="28"/>
          <w:szCs w:val="28"/>
        </w:rPr>
        <w:t xml:space="preserve"> </w:t>
      </w:r>
      <w:proofErr w:type="spellStart"/>
      <w:r w:rsidRPr="001C2FC5">
        <w:rPr>
          <w:bCs/>
          <w:sz w:val="28"/>
          <w:szCs w:val="28"/>
        </w:rPr>
        <w:t>of</w:t>
      </w:r>
      <w:proofErr w:type="spellEnd"/>
      <w:r w:rsidRPr="001C2FC5">
        <w:rPr>
          <w:bCs/>
          <w:sz w:val="28"/>
          <w:szCs w:val="28"/>
        </w:rPr>
        <w:t>).</w:t>
      </w:r>
    </w:p>
    <w:p w14:paraId="268C5FDD" w14:textId="77777777"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w:t>
      </w:r>
      <w:proofErr w:type="spellStart"/>
      <w:r w:rsidRPr="001C2FC5">
        <w:rPr>
          <w:bCs/>
          <w:sz w:val="28"/>
          <w:szCs w:val="28"/>
        </w:rPr>
        <w:t>me</w:t>
      </w:r>
      <w:proofErr w:type="spellEnd"/>
      <w:r w:rsidRPr="001C2FC5">
        <w:rPr>
          <w:bCs/>
          <w:sz w:val="28"/>
          <w:szCs w:val="28"/>
        </w:rPr>
        <w:t xml:space="preserve">, </w:t>
      </w:r>
      <w:proofErr w:type="spellStart"/>
      <w:r w:rsidRPr="001C2FC5">
        <w:rPr>
          <w:bCs/>
          <w:sz w:val="28"/>
          <w:szCs w:val="28"/>
        </w:rPr>
        <w:t>you</w:t>
      </w:r>
      <w:proofErr w:type="spellEnd"/>
      <w:r w:rsidRPr="001C2FC5">
        <w:rPr>
          <w:bCs/>
          <w:sz w:val="28"/>
          <w:szCs w:val="28"/>
        </w:rPr>
        <w:t xml:space="preserve">, </w:t>
      </w:r>
      <w:proofErr w:type="spellStart"/>
      <w:r w:rsidRPr="001C2FC5">
        <w:rPr>
          <w:bCs/>
          <w:sz w:val="28"/>
          <w:szCs w:val="28"/>
        </w:rPr>
        <w:t>him</w:t>
      </w:r>
      <w:proofErr w:type="spellEnd"/>
      <w:r w:rsidRPr="001C2FC5">
        <w:rPr>
          <w:bCs/>
          <w:sz w:val="28"/>
          <w:szCs w:val="28"/>
        </w:rPr>
        <w:t>/</w:t>
      </w:r>
      <w:proofErr w:type="spellStart"/>
      <w:r w:rsidRPr="001C2FC5">
        <w:rPr>
          <w:bCs/>
          <w:sz w:val="28"/>
          <w:szCs w:val="28"/>
        </w:rPr>
        <w:t>her</w:t>
      </w:r>
      <w:proofErr w:type="spellEnd"/>
      <w:r w:rsidRPr="001C2FC5">
        <w:rPr>
          <w:bCs/>
          <w:sz w:val="28"/>
          <w:szCs w:val="28"/>
        </w:rPr>
        <w:t>/</w:t>
      </w:r>
      <w:proofErr w:type="spellStart"/>
      <w:r w:rsidRPr="001C2FC5">
        <w:rPr>
          <w:bCs/>
          <w:sz w:val="28"/>
          <w:szCs w:val="28"/>
        </w:rPr>
        <w:t>it</w:t>
      </w:r>
      <w:proofErr w:type="spellEnd"/>
      <w:r w:rsidRPr="001C2FC5">
        <w:rPr>
          <w:bCs/>
          <w:sz w:val="28"/>
          <w:szCs w:val="28"/>
        </w:rPr>
        <w:t xml:space="preserve">, </w:t>
      </w:r>
      <w:proofErr w:type="spellStart"/>
      <w:r w:rsidRPr="001C2FC5">
        <w:rPr>
          <w:bCs/>
          <w:sz w:val="28"/>
          <w:szCs w:val="28"/>
        </w:rPr>
        <w:t>us</w:t>
      </w:r>
      <w:proofErr w:type="spellEnd"/>
      <w:r w:rsidRPr="001C2FC5">
        <w:rPr>
          <w:bCs/>
          <w:sz w:val="28"/>
          <w:szCs w:val="28"/>
        </w:rPr>
        <w:t xml:space="preserve">, </w:t>
      </w:r>
      <w:proofErr w:type="spellStart"/>
      <w:r w:rsidRPr="001C2FC5">
        <w:rPr>
          <w:bCs/>
          <w:sz w:val="28"/>
          <w:szCs w:val="28"/>
        </w:rPr>
        <w:t>them</w:t>
      </w:r>
      <w:proofErr w:type="spellEnd"/>
      <w:r w:rsidRPr="001C2FC5">
        <w:rPr>
          <w:bCs/>
          <w:sz w:val="28"/>
          <w:szCs w:val="28"/>
        </w:rPr>
        <w:t>) падеже. Указательные местоимения (</w:t>
      </w:r>
      <w:proofErr w:type="spellStart"/>
      <w:r w:rsidRPr="001C2FC5">
        <w:rPr>
          <w:bCs/>
          <w:sz w:val="28"/>
          <w:szCs w:val="28"/>
        </w:rPr>
        <w:t>this</w:t>
      </w:r>
      <w:proofErr w:type="spellEnd"/>
      <w:r w:rsidRPr="001C2FC5">
        <w:rPr>
          <w:bCs/>
          <w:sz w:val="28"/>
          <w:szCs w:val="28"/>
        </w:rPr>
        <w:t xml:space="preserve"> – </w:t>
      </w:r>
      <w:proofErr w:type="spellStart"/>
      <w:r w:rsidRPr="001C2FC5">
        <w:rPr>
          <w:bCs/>
          <w:sz w:val="28"/>
          <w:szCs w:val="28"/>
        </w:rPr>
        <w:t>these</w:t>
      </w:r>
      <w:proofErr w:type="spellEnd"/>
      <w:r w:rsidRPr="001C2FC5">
        <w:rPr>
          <w:bCs/>
          <w:sz w:val="28"/>
          <w:szCs w:val="28"/>
        </w:rPr>
        <w:t xml:space="preserve">; </w:t>
      </w:r>
      <w:proofErr w:type="spellStart"/>
      <w:r w:rsidRPr="001C2FC5">
        <w:rPr>
          <w:bCs/>
          <w:sz w:val="28"/>
          <w:szCs w:val="28"/>
        </w:rPr>
        <w:t>that</w:t>
      </w:r>
      <w:proofErr w:type="spellEnd"/>
      <w:r w:rsidRPr="001C2FC5">
        <w:rPr>
          <w:bCs/>
          <w:sz w:val="28"/>
          <w:szCs w:val="28"/>
        </w:rPr>
        <w:t xml:space="preserve"> – </w:t>
      </w:r>
      <w:proofErr w:type="spellStart"/>
      <w:r w:rsidRPr="001C2FC5">
        <w:rPr>
          <w:bCs/>
          <w:sz w:val="28"/>
          <w:szCs w:val="28"/>
        </w:rPr>
        <w:t>those</w:t>
      </w:r>
      <w:proofErr w:type="spellEnd"/>
      <w:r w:rsidRPr="001C2FC5">
        <w:rPr>
          <w:bCs/>
          <w:sz w:val="28"/>
          <w:szCs w:val="28"/>
        </w:rPr>
        <w:t>). Неопределённые местоимения (</w:t>
      </w:r>
      <w:proofErr w:type="spellStart"/>
      <w:r w:rsidRPr="001C2FC5">
        <w:rPr>
          <w:bCs/>
          <w:sz w:val="28"/>
          <w:szCs w:val="28"/>
        </w:rPr>
        <w:t>some</w:t>
      </w:r>
      <w:proofErr w:type="spellEnd"/>
      <w:r w:rsidRPr="001C2FC5">
        <w:rPr>
          <w:bCs/>
          <w:sz w:val="28"/>
          <w:szCs w:val="28"/>
        </w:rPr>
        <w:t>/</w:t>
      </w:r>
      <w:proofErr w:type="spellStart"/>
      <w:r w:rsidRPr="001C2FC5">
        <w:rPr>
          <w:bCs/>
          <w:sz w:val="28"/>
          <w:szCs w:val="28"/>
        </w:rPr>
        <w:t>any</w:t>
      </w:r>
      <w:proofErr w:type="spellEnd"/>
      <w:r w:rsidRPr="001C2FC5">
        <w:rPr>
          <w:bCs/>
          <w:sz w:val="28"/>
          <w:szCs w:val="28"/>
        </w:rPr>
        <w:t>) в повествовательных и вопросительных предложениях (</w:t>
      </w:r>
      <w:proofErr w:type="spellStart"/>
      <w:r w:rsidRPr="001C2FC5">
        <w:rPr>
          <w:bCs/>
          <w:sz w:val="28"/>
          <w:szCs w:val="28"/>
        </w:rPr>
        <w:t>Have</w:t>
      </w:r>
      <w:proofErr w:type="spellEnd"/>
      <w:r w:rsidRPr="001C2FC5">
        <w:rPr>
          <w:bCs/>
          <w:sz w:val="28"/>
          <w:szCs w:val="28"/>
        </w:rPr>
        <w:t xml:space="preserve"> </w:t>
      </w:r>
      <w:proofErr w:type="spellStart"/>
      <w:r w:rsidRPr="001C2FC5">
        <w:rPr>
          <w:bCs/>
          <w:sz w:val="28"/>
          <w:szCs w:val="28"/>
        </w:rPr>
        <w:t>you</w:t>
      </w:r>
      <w:proofErr w:type="spellEnd"/>
      <w:r w:rsidRPr="001C2FC5">
        <w:rPr>
          <w:bCs/>
          <w:sz w:val="28"/>
          <w:szCs w:val="28"/>
        </w:rPr>
        <w:t xml:space="preserve"> </w:t>
      </w:r>
      <w:proofErr w:type="spellStart"/>
      <w:r w:rsidRPr="001C2FC5">
        <w:rPr>
          <w:bCs/>
          <w:sz w:val="28"/>
          <w:szCs w:val="28"/>
        </w:rPr>
        <w:t>got</w:t>
      </w:r>
      <w:proofErr w:type="spellEnd"/>
      <w:r w:rsidRPr="001C2FC5">
        <w:rPr>
          <w:bCs/>
          <w:sz w:val="28"/>
          <w:szCs w:val="28"/>
        </w:rPr>
        <w:t xml:space="preserve"> </w:t>
      </w:r>
      <w:proofErr w:type="spellStart"/>
      <w:r w:rsidRPr="001C2FC5">
        <w:rPr>
          <w:bCs/>
          <w:sz w:val="28"/>
          <w:szCs w:val="28"/>
        </w:rPr>
        <w:t>any</w:t>
      </w:r>
      <w:proofErr w:type="spellEnd"/>
      <w:r w:rsidRPr="001C2FC5">
        <w:rPr>
          <w:bCs/>
          <w:sz w:val="28"/>
          <w:szCs w:val="28"/>
        </w:rPr>
        <w:t xml:space="preserve"> </w:t>
      </w:r>
      <w:proofErr w:type="spellStart"/>
      <w:r w:rsidRPr="001C2FC5">
        <w:rPr>
          <w:bCs/>
          <w:sz w:val="28"/>
          <w:szCs w:val="28"/>
        </w:rPr>
        <w:t>friends</w:t>
      </w:r>
      <w:proofErr w:type="spellEnd"/>
      <w:r w:rsidRPr="001C2FC5">
        <w:rPr>
          <w:bCs/>
          <w:sz w:val="28"/>
          <w:szCs w:val="28"/>
        </w:rPr>
        <w:t xml:space="preserve">? – Yes, </w:t>
      </w:r>
      <w:proofErr w:type="spellStart"/>
      <w:r w:rsidRPr="001C2FC5">
        <w:rPr>
          <w:bCs/>
          <w:sz w:val="28"/>
          <w:szCs w:val="28"/>
        </w:rPr>
        <w:t>I’ve</w:t>
      </w:r>
      <w:proofErr w:type="spellEnd"/>
      <w:r w:rsidRPr="001C2FC5">
        <w:rPr>
          <w:bCs/>
          <w:sz w:val="28"/>
          <w:szCs w:val="28"/>
        </w:rPr>
        <w:t xml:space="preserve"> </w:t>
      </w:r>
      <w:proofErr w:type="spellStart"/>
      <w:r w:rsidRPr="001C2FC5">
        <w:rPr>
          <w:bCs/>
          <w:sz w:val="28"/>
          <w:szCs w:val="28"/>
        </w:rPr>
        <w:t>got</w:t>
      </w:r>
      <w:proofErr w:type="spellEnd"/>
      <w:r w:rsidRPr="001C2FC5">
        <w:rPr>
          <w:bCs/>
          <w:sz w:val="28"/>
          <w:szCs w:val="28"/>
        </w:rPr>
        <w:t xml:space="preserve"> </w:t>
      </w:r>
      <w:proofErr w:type="spellStart"/>
      <w:r w:rsidRPr="001C2FC5">
        <w:rPr>
          <w:bCs/>
          <w:sz w:val="28"/>
          <w:szCs w:val="28"/>
        </w:rPr>
        <w:t>some</w:t>
      </w:r>
      <w:proofErr w:type="spellEnd"/>
      <w:r w:rsidRPr="001C2FC5">
        <w:rPr>
          <w:bCs/>
          <w:sz w:val="28"/>
          <w:szCs w:val="28"/>
        </w:rPr>
        <w:t>.).</w:t>
      </w:r>
    </w:p>
    <w:p w14:paraId="72465BF4" w14:textId="77777777" w:rsidR="001C2FC5" w:rsidRPr="001C2FC5" w:rsidRDefault="001C2FC5" w:rsidP="00394123">
      <w:pPr>
        <w:spacing w:line="276" w:lineRule="auto"/>
        <w:ind w:right="6" w:firstLine="567"/>
        <w:rPr>
          <w:bCs/>
          <w:sz w:val="28"/>
          <w:szCs w:val="28"/>
        </w:rPr>
      </w:pPr>
      <w:r w:rsidRPr="001C2FC5">
        <w:rPr>
          <w:bCs/>
          <w:sz w:val="28"/>
          <w:szCs w:val="28"/>
        </w:rPr>
        <w:t>Наречия частотности (</w:t>
      </w:r>
      <w:proofErr w:type="spellStart"/>
      <w:r w:rsidRPr="001C2FC5">
        <w:rPr>
          <w:bCs/>
          <w:sz w:val="28"/>
          <w:szCs w:val="28"/>
        </w:rPr>
        <w:t>usually</w:t>
      </w:r>
      <w:proofErr w:type="spellEnd"/>
      <w:r w:rsidRPr="001C2FC5">
        <w:rPr>
          <w:bCs/>
          <w:sz w:val="28"/>
          <w:szCs w:val="28"/>
        </w:rPr>
        <w:t xml:space="preserve">, </w:t>
      </w:r>
      <w:proofErr w:type="spellStart"/>
      <w:r w:rsidRPr="001C2FC5">
        <w:rPr>
          <w:bCs/>
          <w:sz w:val="28"/>
          <w:szCs w:val="28"/>
        </w:rPr>
        <w:t>often</w:t>
      </w:r>
      <w:proofErr w:type="spellEnd"/>
      <w:r w:rsidRPr="001C2FC5">
        <w:rPr>
          <w:bCs/>
          <w:sz w:val="28"/>
          <w:szCs w:val="28"/>
        </w:rPr>
        <w:t>).</w:t>
      </w:r>
    </w:p>
    <w:p w14:paraId="1042821A"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14:paraId="6285C6A2"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t>
      </w:r>
      <w:proofErr w:type="spellStart"/>
      <w:r w:rsidRPr="001C2FC5">
        <w:rPr>
          <w:bCs/>
          <w:sz w:val="28"/>
          <w:szCs w:val="28"/>
        </w:rPr>
        <w:t>when</w:t>
      </w:r>
      <w:proofErr w:type="spellEnd"/>
      <w:r w:rsidRPr="001C2FC5">
        <w:rPr>
          <w:bCs/>
          <w:sz w:val="28"/>
          <w:szCs w:val="28"/>
        </w:rPr>
        <w:t xml:space="preserve">, </w:t>
      </w:r>
      <w:proofErr w:type="spellStart"/>
      <w:r w:rsidRPr="001C2FC5">
        <w:rPr>
          <w:bCs/>
          <w:sz w:val="28"/>
          <w:szCs w:val="28"/>
        </w:rPr>
        <w:t>whose</w:t>
      </w:r>
      <w:proofErr w:type="spellEnd"/>
      <w:r w:rsidRPr="001C2FC5">
        <w:rPr>
          <w:bCs/>
          <w:sz w:val="28"/>
          <w:szCs w:val="28"/>
        </w:rPr>
        <w:t xml:space="preserve">, </w:t>
      </w:r>
      <w:proofErr w:type="spellStart"/>
      <w:r w:rsidRPr="001C2FC5">
        <w:rPr>
          <w:bCs/>
          <w:sz w:val="28"/>
          <w:szCs w:val="28"/>
        </w:rPr>
        <w:t>why</w:t>
      </w:r>
      <w:proofErr w:type="spellEnd"/>
      <w:r w:rsidRPr="001C2FC5">
        <w:rPr>
          <w:bCs/>
          <w:sz w:val="28"/>
          <w:szCs w:val="28"/>
        </w:rPr>
        <w:t>).</w:t>
      </w:r>
    </w:p>
    <w:p w14:paraId="41220E9E"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w:t>
      </w:r>
      <w:r w:rsidRPr="001C2FC5">
        <w:rPr>
          <w:bCs/>
          <w:sz w:val="28"/>
          <w:szCs w:val="28"/>
          <w:lang w:val="en-US"/>
        </w:rPr>
        <w:t xml:space="preserve"> </w:t>
      </w:r>
      <w:r w:rsidRPr="001C2FC5">
        <w:rPr>
          <w:bCs/>
          <w:sz w:val="28"/>
          <w:szCs w:val="28"/>
        </w:rPr>
        <w:t>выражениях</w:t>
      </w:r>
      <w:r w:rsidRPr="001C2FC5">
        <w:rPr>
          <w:bCs/>
          <w:sz w:val="28"/>
          <w:szCs w:val="28"/>
          <w:lang w:val="en-US"/>
        </w:rPr>
        <w:t xml:space="preserve"> at 5 o’clock, in the morning, on Monday).</w:t>
      </w:r>
      <w:bookmarkStart w:id="140" w:name="bookmark39"/>
      <w:bookmarkStart w:id="141" w:name="bookmark40"/>
      <w:bookmarkStart w:id="142" w:name="bookmark41"/>
    </w:p>
    <w:p w14:paraId="52978E1A"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0"/>
      <w:bookmarkEnd w:id="141"/>
      <w:bookmarkEnd w:id="142"/>
      <w:r w:rsidRPr="001C2FC5">
        <w:rPr>
          <w:b/>
          <w:sz w:val="28"/>
          <w:szCs w:val="28"/>
        </w:rPr>
        <w:t>.</w:t>
      </w:r>
    </w:p>
    <w:p w14:paraId="1B3358F5"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BE87CDB"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410AACD5"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19547F6" w14:textId="77777777" w:rsidR="001C2FC5" w:rsidRPr="001C2FC5" w:rsidRDefault="001C2FC5" w:rsidP="00394123">
      <w:pPr>
        <w:spacing w:line="276" w:lineRule="auto"/>
        <w:ind w:right="6" w:firstLine="567"/>
        <w:rPr>
          <w:b/>
          <w:sz w:val="28"/>
          <w:szCs w:val="28"/>
        </w:rPr>
      </w:pPr>
      <w:bookmarkStart w:id="143" w:name="bookmark42"/>
      <w:bookmarkStart w:id="144" w:name="bookmark43"/>
      <w:bookmarkStart w:id="145" w:name="bookmark44"/>
      <w:r w:rsidRPr="001C2FC5">
        <w:rPr>
          <w:b/>
          <w:sz w:val="28"/>
          <w:szCs w:val="28"/>
        </w:rPr>
        <w:t>Компенсаторные умения</w:t>
      </w:r>
      <w:bookmarkEnd w:id="143"/>
      <w:bookmarkEnd w:id="144"/>
      <w:bookmarkEnd w:id="145"/>
      <w:r w:rsidRPr="001C2FC5">
        <w:rPr>
          <w:b/>
          <w:sz w:val="28"/>
          <w:szCs w:val="28"/>
        </w:rPr>
        <w:t>.</w:t>
      </w:r>
    </w:p>
    <w:p w14:paraId="66F68760"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14:paraId="1AB4540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130773F2"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FF7CCA1"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14:paraId="0071FB6F"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2FC7749E"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11D19A15"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14:paraId="3110DDF3"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6F1F8BF4"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14:paraId="2848FB94"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12E8163D"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CA9E1D9" w14:textId="77777777"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14:paraId="4C4A2ACE"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4590D1B"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758B0B4" w14:textId="77777777" w:rsidR="001C2FC5" w:rsidRPr="001C2FC5" w:rsidRDefault="001C2FC5" w:rsidP="00394123">
      <w:pPr>
        <w:spacing w:line="276" w:lineRule="auto"/>
        <w:ind w:right="6" w:firstLine="567"/>
        <w:rPr>
          <w:bCs/>
          <w:sz w:val="28"/>
          <w:szCs w:val="28"/>
        </w:rPr>
      </w:pPr>
      <w:r w:rsidRPr="001C2FC5">
        <w:rPr>
          <w:bCs/>
          <w:sz w:val="28"/>
          <w:szCs w:val="28"/>
        </w:rPr>
        <w:t>Говорение.</w:t>
      </w:r>
    </w:p>
    <w:p w14:paraId="207FD8D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63AD5AEF"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C866595"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AF3C80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54E0958"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6DC9230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58527865" w14:textId="77777777" w:rsidR="001C2FC5" w:rsidRPr="001C2FC5" w:rsidRDefault="001C2FC5" w:rsidP="00394123">
      <w:pPr>
        <w:spacing w:line="276" w:lineRule="auto"/>
        <w:ind w:right="6" w:firstLine="567"/>
        <w:rPr>
          <w:bCs/>
          <w:sz w:val="28"/>
          <w:szCs w:val="28"/>
        </w:rPr>
      </w:pPr>
      <w:r w:rsidRPr="001C2FC5">
        <w:rPr>
          <w:bCs/>
          <w:sz w:val="28"/>
          <w:szCs w:val="28"/>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r w:rsidR="001B6F81" w:rsidRPr="001C2FC5">
        <w:rPr>
          <w:bCs/>
          <w:sz w:val="28"/>
          <w:szCs w:val="28"/>
        </w:rPr>
        <w:t>иллюстраций.</w:t>
      </w:r>
    </w:p>
    <w:p w14:paraId="6EE1B067" w14:textId="77777777"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33946F8" w14:textId="77777777"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14:paraId="27647322" w14:textId="77777777"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14:paraId="53A1AD6D"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7C8712C6"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14:paraId="64E83083"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3A99F1B9"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B21C5"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77AB5B0E"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03D115C9"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73D7080"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5B11A5FB"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14:paraId="4F1972F6"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1E5C2CF9"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1360B9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168B153"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48677978" w14:textId="77777777"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44ABD2E6"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14:paraId="0EC6A763" w14:textId="77777777"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14:paraId="76102EAB" w14:textId="77777777" w:rsidR="00A64259" w:rsidRPr="004F5B26" w:rsidRDefault="001C2FC5" w:rsidP="004F5B26">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14:paraId="02ED950D" w14:textId="77777777" w:rsidR="003317E8" w:rsidRDefault="003317E8" w:rsidP="00394123">
      <w:pPr>
        <w:spacing w:line="276" w:lineRule="auto"/>
        <w:ind w:right="6" w:firstLine="567"/>
        <w:rPr>
          <w:b/>
          <w:sz w:val="28"/>
          <w:szCs w:val="28"/>
        </w:rPr>
      </w:pPr>
    </w:p>
    <w:p w14:paraId="65DB4EAE" w14:textId="15FC163B" w:rsidR="001C2FC5" w:rsidRPr="001C2FC5" w:rsidRDefault="001C2FC5" w:rsidP="00394123">
      <w:pPr>
        <w:spacing w:line="276" w:lineRule="auto"/>
        <w:ind w:right="6" w:firstLine="567"/>
        <w:rPr>
          <w:b/>
          <w:sz w:val="28"/>
          <w:szCs w:val="28"/>
        </w:rPr>
      </w:pPr>
      <w:r w:rsidRPr="001C2FC5">
        <w:rPr>
          <w:b/>
          <w:sz w:val="28"/>
          <w:szCs w:val="28"/>
        </w:rPr>
        <w:t>Письмо.</w:t>
      </w:r>
    </w:p>
    <w:p w14:paraId="29664D18" w14:textId="77777777"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4A84A10"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572E386E"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Написание с использованием образца поздравления с праздниками (с днём рождения, Новым годом, Рождеством) с выражением пожеланий.</w:t>
      </w:r>
    </w:p>
    <w:p w14:paraId="2337AE07" w14:textId="77777777"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14:paraId="2A1C02C2"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0FA29982"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BE7B936"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1C2FC5">
        <w:rPr>
          <w:bCs/>
          <w:sz w:val="28"/>
          <w:szCs w:val="28"/>
        </w:rPr>
        <w:t>there</w:t>
      </w:r>
      <w:proofErr w:type="spellEnd"/>
      <w:r w:rsidRPr="001C2FC5">
        <w:rPr>
          <w:bCs/>
          <w:sz w:val="28"/>
          <w:szCs w:val="28"/>
        </w:rPr>
        <w:t xml:space="preserve"> </w:t>
      </w:r>
      <w:proofErr w:type="spellStart"/>
      <w:r w:rsidRPr="001C2FC5">
        <w:rPr>
          <w:bCs/>
          <w:sz w:val="28"/>
          <w:szCs w:val="28"/>
        </w:rPr>
        <w:t>is</w:t>
      </w:r>
      <w:proofErr w:type="spellEnd"/>
      <w:r w:rsidRPr="001C2FC5">
        <w:rPr>
          <w:bCs/>
          <w:sz w:val="28"/>
          <w:szCs w:val="28"/>
        </w:rPr>
        <w:t>/</w:t>
      </w:r>
      <w:proofErr w:type="spellStart"/>
      <w:r w:rsidRPr="001C2FC5">
        <w:rPr>
          <w:bCs/>
          <w:sz w:val="28"/>
          <w:szCs w:val="28"/>
        </w:rPr>
        <w:t>there</w:t>
      </w:r>
      <w:proofErr w:type="spellEnd"/>
      <w:r w:rsidRPr="001C2FC5">
        <w:rPr>
          <w:bCs/>
          <w:sz w:val="28"/>
          <w:szCs w:val="28"/>
        </w:rPr>
        <w:t xml:space="preserve"> </w:t>
      </w:r>
      <w:proofErr w:type="spellStart"/>
      <w:r w:rsidRPr="001C2FC5">
        <w:rPr>
          <w:bCs/>
          <w:sz w:val="28"/>
          <w:szCs w:val="28"/>
        </w:rPr>
        <w:t>are</w:t>
      </w:r>
      <w:proofErr w:type="spellEnd"/>
      <w:r w:rsidRPr="001C2FC5">
        <w:rPr>
          <w:bCs/>
          <w:sz w:val="28"/>
          <w:szCs w:val="28"/>
        </w:rPr>
        <w:t>).</w:t>
      </w:r>
    </w:p>
    <w:p w14:paraId="33B9342B"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631330A8"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723E9178" w14:textId="77777777" w:rsidR="001C2FC5" w:rsidRPr="001C2FC5" w:rsidRDefault="001C2FC5" w:rsidP="00394123">
      <w:pPr>
        <w:spacing w:line="276" w:lineRule="auto"/>
        <w:ind w:right="6" w:firstLine="567"/>
        <w:rPr>
          <w:bCs/>
          <w:sz w:val="28"/>
          <w:szCs w:val="28"/>
        </w:rPr>
      </w:pPr>
      <w:r w:rsidRPr="001C2FC5">
        <w:rPr>
          <w:bCs/>
          <w:sz w:val="28"/>
          <w:szCs w:val="28"/>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1C2FC5">
        <w:rPr>
          <w:bCs/>
          <w:sz w:val="28"/>
          <w:szCs w:val="28"/>
        </w:rPr>
        <w:t>tion</w:t>
      </w:r>
      <w:proofErr w:type="spellEnd"/>
      <w:r w:rsidRPr="001C2FC5">
        <w:rPr>
          <w:bCs/>
          <w:sz w:val="28"/>
          <w:szCs w:val="28"/>
        </w:rPr>
        <w:t xml:space="preserve">, </w:t>
      </w:r>
      <w:proofErr w:type="spellStart"/>
      <w:r w:rsidRPr="001C2FC5">
        <w:rPr>
          <w:bCs/>
          <w:sz w:val="28"/>
          <w:szCs w:val="28"/>
        </w:rPr>
        <w:t>ight</w:t>
      </w:r>
      <w:proofErr w:type="spellEnd"/>
      <w:r w:rsidRPr="001C2FC5">
        <w:rPr>
          <w:bCs/>
          <w:sz w:val="28"/>
          <w:szCs w:val="28"/>
        </w:rPr>
        <w:t>) в односложных, двусложных и многосложных словах.</w:t>
      </w:r>
    </w:p>
    <w:p w14:paraId="655F8CC5" w14:textId="77777777" w:rsidR="001C2FC5" w:rsidRPr="001C2FC5" w:rsidRDefault="001C2FC5" w:rsidP="00394123">
      <w:pPr>
        <w:spacing w:line="276" w:lineRule="auto"/>
        <w:ind w:right="6" w:firstLine="567"/>
        <w:rPr>
          <w:bCs/>
          <w:sz w:val="28"/>
          <w:szCs w:val="28"/>
        </w:rPr>
      </w:pPr>
      <w:proofErr w:type="spellStart"/>
      <w:r w:rsidRPr="001C2FC5">
        <w:rPr>
          <w:bCs/>
          <w:sz w:val="28"/>
          <w:szCs w:val="28"/>
        </w:rPr>
        <w:t>ВыДеление</w:t>
      </w:r>
      <w:proofErr w:type="spellEnd"/>
      <w:r w:rsidRPr="001C2FC5">
        <w:rPr>
          <w:bCs/>
          <w:sz w:val="28"/>
          <w:szCs w:val="28"/>
        </w:rPr>
        <w:t xml:space="preserve"> некоторых звукобуквенных сочетаний при анализе изученных слов.</w:t>
      </w:r>
    </w:p>
    <w:p w14:paraId="1DA85C3A"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14:paraId="5EE6DDCF"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9D825A4"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5428DD71"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1C2FC5">
        <w:rPr>
          <w:bCs/>
          <w:sz w:val="28"/>
          <w:szCs w:val="28"/>
        </w:rPr>
        <w:t>Possessive</w:t>
      </w:r>
      <w:proofErr w:type="spellEnd"/>
      <w:r w:rsidRPr="001C2FC5">
        <w:rPr>
          <w:bCs/>
          <w:sz w:val="28"/>
          <w:szCs w:val="28"/>
        </w:rPr>
        <w:t xml:space="preserve"> Case).</w:t>
      </w:r>
    </w:p>
    <w:p w14:paraId="3EC42239"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0561CD50" w14:textId="77777777" w:rsidR="001C2FC5" w:rsidRPr="001C2FC5" w:rsidRDefault="001C2FC5" w:rsidP="00394123">
      <w:pPr>
        <w:spacing w:line="276" w:lineRule="auto"/>
        <w:ind w:right="6" w:firstLine="567"/>
        <w:rPr>
          <w:bCs/>
          <w:sz w:val="28"/>
          <w:szCs w:val="28"/>
        </w:rPr>
      </w:pPr>
      <w:r w:rsidRPr="001C2FC5">
        <w:rPr>
          <w:bCs/>
          <w:sz w:val="28"/>
          <w:szCs w:val="28"/>
        </w:rPr>
        <w:t xml:space="preserve">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w:t>
      </w:r>
      <w:r w:rsidRPr="001C2FC5">
        <w:rPr>
          <w:bCs/>
          <w:sz w:val="28"/>
          <w:szCs w:val="28"/>
        </w:rPr>
        <w:lastRenderedPageBreak/>
        <w:t>для 4 класса, включая 350 лексических единиц, усвоенных в предыдущие два года обучения.</w:t>
      </w:r>
    </w:p>
    <w:p w14:paraId="140E190F"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rsidRPr="001C2FC5">
        <w:rPr>
          <w:bCs/>
          <w:sz w:val="28"/>
          <w:szCs w:val="28"/>
        </w:rPr>
        <w:t>er</w:t>
      </w:r>
      <w:proofErr w:type="spellEnd"/>
      <w:r w:rsidRPr="001C2FC5">
        <w:rPr>
          <w:bCs/>
          <w:sz w:val="28"/>
          <w:szCs w:val="28"/>
        </w:rPr>
        <w:t>/-</w:t>
      </w:r>
      <w:proofErr w:type="spellStart"/>
      <w:r w:rsidRPr="001C2FC5">
        <w:rPr>
          <w:bCs/>
          <w:sz w:val="28"/>
          <w:szCs w:val="28"/>
        </w:rPr>
        <w:t>or</w:t>
      </w:r>
      <w:proofErr w:type="spellEnd"/>
      <w:r w:rsidRPr="001C2FC5">
        <w:rPr>
          <w:bCs/>
          <w:sz w:val="28"/>
          <w:szCs w:val="28"/>
        </w:rPr>
        <w:t>, -</w:t>
      </w:r>
      <w:proofErr w:type="spellStart"/>
      <w:r w:rsidRPr="001C2FC5">
        <w:rPr>
          <w:bCs/>
          <w:sz w:val="28"/>
          <w:szCs w:val="28"/>
        </w:rPr>
        <w:t>ist</w:t>
      </w:r>
      <w:proofErr w:type="spellEnd"/>
      <w:r w:rsidRPr="001C2FC5">
        <w:rPr>
          <w:bCs/>
          <w:sz w:val="28"/>
          <w:szCs w:val="28"/>
        </w:rPr>
        <w:t xml:space="preserve"> (</w:t>
      </w:r>
      <w:proofErr w:type="spellStart"/>
      <w:r w:rsidRPr="001C2FC5">
        <w:rPr>
          <w:bCs/>
          <w:sz w:val="28"/>
          <w:szCs w:val="28"/>
        </w:rPr>
        <w:t>worker</w:t>
      </w:r>
      <w:proofErr w:type="spellEnd"/>
      <w:r w:rsidRPr="001C2FC5">
        <w:rPr>
          <w:bCs/>
          <w:sz w:val="28"/>
          <w:szCs w:val="28"/>
        </w:rPr>
        <w:t xml:space="preserve">, </w:t>
      </w:r>
      <w:proofErr w:type="spellStart"/>
      <w:r w:rsidRPr="001C2FC5">
        <w:rPr>
          <w:bCs/>
          <w:sz w:val="28"/>
          <w:szCs w:val="28"/>
        </w:rPr>
        <w:t>actor</w:t>
      </w:r>
      <w:proofErr w:type="spellEnd"/>
      <w:r w:rsidRPr="001C2FC5">
        <w:rPr>
          <w:bCs/>
          <w:sz w:val="28"/>
          <w:szCs w:val="28"/>
        </w:rPr>
        <w:t xml:space="preserve">, </w:t>
      </w:r>
      <w:proofErr w:type="spellStart"/>
      <w:r w:rsidRPr="001C2FC5">
        <w:rPr>
          <w:bCs/>
          <w:sz w:val="28"/>
          <w:szCs w:val="28"/>
        </w:rPr>
        <w:t>artist</w:t>
      </w:r>
      <w:proofErr w:type="spellEnd"/>
      <w:r w:rsidRPr="001C2FC5">
        <w:rPr>
          <w:bCs/>
          <w:sz w:val="28"/>
          <w:szCs w:val="28"/>
        </w:rPr>
        <w:t>) и конверсии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play</w:t>
      </w:r>
      <w:proofErr w:type="spellEnd"/>
      <w:r w:rsidRPr="001C2FC5">
        <w:rPr>
          <w:bCs/>
          <w:sz w:val="28"/>
          <w:szCs w:val="28"/>
        </w:rPr>
        <w:t xml:space="preserve"> – a </w:t>
      </w:r>
      <w:proofErr w:type="spellStart"/>
      <w:r w:rsidRPr="001C2FC5">
        <w:rPr>
          <w:bCs/>
          <w:sz w:val="28"/>
          <w:szCs w:val="28"/>
        </w:rPr>
        <w:t>play</w:t>
      </w:r>
      <w:proofErr w:type="spellEnd"/>
      <w:r w:rsidRPr="001C2FC5">
        <w:rPr>
          <w:bCs/>
          <w:sz w:val="28"/>
          <w:szCs w:val="28"/>
        </w:rPr>
        <w:t>).</w:t>
      </w:r>
    </w:p>
    <w:p w14:paraId="7BE4014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w:t>
      </w:r>
      <w:proofErr w:type="spellStart"/>
      <w:r w:rsidRPr="001C2FC5">
        <w:rPr>
          <w:bCs/>
          <w:sz w:val="28"/>
          <w:szCs w:val="28"/>
        </w:rPr>
        <w:t>pilot</w:t>
      </w:r>
      <w:proofErr w:type="spellEnd"/>
      <w:r w:rsidRPr="001C2FC5">
        <w:rPr>
          <w:bCs/>
          <w:sz w:val="28"/>
          <w:szCs w:val="28"/>
        </w:rPr>
        <w:t xml:space="preserve">, </w:t>
      </w:r>
      <w:proofErr w:type="spellStart"/>
      <w:r w:rsidRPr="001C2FC5">
        <w:rPr>
          <w:bCs/>
          <w:sz w:val="28"/>
          <w:szCs w:val="28"/>
        </w:rPr>
        <w:t>film</w:t>
      </w:r>
      <w:proofErr w:type="spellEnd"/>
      <w:r w:rsidRPr="001C2FC5">
        <w:rPr>
          <w:bCs/>
          <w:sz w:val="28"/>
          <w:szCs w:val="28"/>
        </w:rPr>
        <w:t>).</w:t>
      </w:r>
    </w:p>
    <w:p w14:paraId="75110C47"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A10EEC3"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6A48920" w14:textId="77777777" w:rsidR="001C2FC5" w:rsidRPr="001C2FC5" w:rsidRDefault="001C2FC5" w:rsidP="00394123">
      <w:pPr>
        <w:spacing w:line="276" w:lineRule="auto"/>
        <w:ind w:right="6" w:firstLine="567"/>
        <w:rPr>
          <w:bCs/>
          <w:sz w:val="28"/>
          <w:szCs w:val="28"/>
        </w:rPr>
      </w:pPr>
      <w:r w:rsidRPr="001C2FC5">
        <w:rPr>
          <w:bCs/>
          <w:sz w:val="28"/>
          <w:szCs w:val="28"/>
        </w:rPr>
        <w:t xml:space="preserve">Глаголы в </w:t>
      </w:r>
      <w:proofErr w:type="spellStart"/>
      <w:r w:rsidRPr="001C2FC5">
        <w:rPr>
          <w:bCs/>
          <w:sz w:val="28"/>
          <w:szCs w:val="28"/>
        </w:rPr>
        <w:t>Present</w:t>
      </w:r>
      <w:proofErr w:type="spellEnd"/>
      <w:r w:rsidRPr="001C2FC5">
        <w:rPr>
          <w:bCs/>
          <w:sz w:val="28"/>
          <w:szCs w:val="28"/>
        </w:rPr>
        <w:t>/</w:t>
      </w:r>
      <w:proofErr w:type="spellStart"/>
      <w:r w:rsidRPr="001C2FC5">
        <w:rPr>
          <w:bCs/>
          <w:sz w:val="28"/>
          <w:szCs w:val="28"/>
        </w:rPr>
        <w:t>Past</w:t>
      </w:r>
      <w:proofErr w:type="spellEnd"/>
      <w:r w:rsidRPr="001C2FC5">
        <w:rPr>
          <w:bCs/>
          <w:sz w:val="28"/>
          <w:szCs w:val="28"/>
        </w:rPr>
        <w:t xml:space="preserve"> Simple </w:t>
      </w:r>
      <w:proofErr w:type="spellStart"/>
      <w:r w:rsidRPr="001C2FC5">
        <w:rPr>
          <w:bCs/>
          <w:sz w:val="28"/>
          <w:szCs w:val="28"/>
        </w:rPr>
        <w:t>Tense</w:t>
      </w:r>
      <w:proofErr w:type="spellEnd"/>
      <w:r w:rsidRPr="001C2FC5">
        <w:rPr>
          <w:bCs/>
          <w:sz w:val="28"/>
          <w:szCs w:val="28"/>
        </w:rPr>
        <w:t xml:space="preserve">, </w:t>
      </w:r>
      <w:proofErr w:type="spellStart"/>
      <w:r w:rsidRPr="001C2FC5">
        <w:rPr>
          <w:bCs/>
          <w:sz w:val="28"/>
          <w:szCs w:val="28"/>
        </w:rPr>
        <w:t>Present</w:t>
      </w:r>
      <w:proofErr w:type="spellEnd"/>
      <w:r w:rsidRPr="001C2FC5">
        <w:rPr>
          <w:bCs/>
          <w:sz w:val="28"/>
          <w:szCs w:val="28"/>
        </w:rPr>
        <w:t xml:space="preserve"> </w:t>
      </w:r>
      <w:proofErr w:type="spellStart"/>
      <w:r w:rsidRPr="001C2FC5">
        <w:rPr>
          <w:bCs/>
          <w:sz w:val="28"/>
          <w:szCs w:val="28"/>
        </w:rPr>
        <w:t>Continuous</w:t>
      </w:r>
      <w:proofErr w:type="spellEnd"/>
      <w:r w:rsidRPr="001C2FC5">
        <w:rPr>
          <w:bCs/>
          <w:sz w:val="28"/>
          <w:szCs w:val="28"/>
        </w:rPr>
        <w:t xml:space="preserve"> </w:t>
      </w:r>
      <w:proofErr w:type="spellStart"/>
      <w:r w:rsidRPr="001C2FC5">
        <w:rPr>
          <w:bCs/>
          <w:sz w:val="28"/>
          <w:szCs w:val="28"/>
        </w:rPr>
        <w:t>Tense</w:t>
      </w:r>
      <w:proofErr w:type="spellEnd"/>
      <w:r w:rsidRPr="001C2FC5">
        <w:rPr>
          <w:bCs/>
          <w:sz w:val="28"/>
          <w:szCs w:val="28"/>
        </w:rPr>
        <w:t xml:space="preserve"> в повествовательных (утвердительных и отрицательных) и вопросительных (общий и специальный вопросы) предложениях.</w:t>
      </w:r>
    </w:p>
    <w:p w14:paraId="512D8C1B" w14:textId="77777777" w:rsidR="001C2FC5" w:rsidRPr="001C2FC5" w:rsidRDefault="001C2FC5" w:rsidP="00394123">
      <w:pPr>
        <w:spacing w:line="276" w:lineRule="auto"/>
        <w:ind w:right="6" w:firstLine="567"/>
        <w:rPr>
          <w:bCs/>
          <w:sz w:val="28"/>
          <w:szCs w:val="28"/>
        </w:rPr>
      </w:pPr>
      <w:r w:rsidRPr="001C2FC5">
        <w:rPr>
          <w:bCs/>
          <w:sz w:val="28"/>
          <w:szCs w:val="28"/>
        </w:rPr>
        <w:t xml:space="preserve">Модальные глаголы </w:t>
      </w:r>
      <w:proofErr w:type="spellStart"/>
      <w:r w:rsidRPr="001C2FC5">
        <w:rPr>
          <w:bCs/>
          <w:sz w:val="28"/>
          <w:szCs w:val="28"/>
        </w:rPr>
        <w:t>must</w:t>
      </w:r>
      <w:proofErr w:type="spellEnd"/>
      <w:r w:rsidRPr="001C2FC5">
        <w:rPr>
          <w:bCs/>
          <w:sz w:val="28"/>
          <w:szCs w:val="28"/>
        </w:rPr>
        <w:t xml:space="preserve"> и </w:t>
      </w:r>
      <w:proofErr w:type="spellStart"/>
      <w:r w:rsidRPr="001C2FC5">
        <w:rPr>
          <w:bCs/>
          <w:sz w:val="28"/>
          <w:szCs w:val="28"/>
        </w:rPr>
        <w:t>have</w:t>
      </w:r>
      <w:proofErr w:type="spellEnd"/>
      <w:r w:rsidRPr="001C2FC5">
        <w:rPr>
          <w:bCs/>
          <w:sz w:val="28"/>
          <w:szCs w:val="28"/>
        </w:rPr>
        <w:t xml:space="preserve"> </w:t>
      </w:r>
      <w:proofErr w:type="spellStart"/>
      <w:r w:rsidRPr="001C2FC5">
        <w:rPr>
          <w:bCs/>
          <w:sz w:val="28"/>
          <w:szCs w:val="28"/>
        </w:rPr>
        <w:t>to</w:t>
      </w:r>
      <w:proofErr w:type="spellEnd"/>
      <w:r w:rsidRPr="001C2FC5">
        <w:rPr>
          <w:bCs/>
          <w:sz w:val="28"/>
          <w:szCs w:val="28"/>
        </w:rPr>
        <w:t>.</w:t>
      </w:r>
    </w:p>
    <w:p w14:paraId="5B64CED5" w14:textId="77777777"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w:t>
      </w:r>
      <w:r w:rsidRPr="001C2FC5">
        <w:rPr>
          <w:bCs/>
          <w:sz w:val="28"/>
          <w:szCs w:val="28"/>
          <w:lang w:val="en-US"/>
        </w:rPr>
        <w:t xml:space="preserve"> </w:t>
      </w:r>
      <w:r w:rsidRPr="001C2FC5">
        <w:rPr>
          <w:bCs/>
          <w:sz w:val="28"/>
          <w:szCs w:val="28"/>
        </w:rPr>
        <w:t>выражения</w:t>
      </w:r>
      <w:r w:rsidRPr="001C2FC5">
        <w:rPr>
          <w:bCs/>
          <w:sz w:val="28"/>
          <w:szCs w:val="28"/>
          <w:lang w:val="en-US"/>
        </w:rPr>
        <w:t xml:space="preserve"> </w:t>
      </w:r>
      <w:r w:rsidRPr="001C2FC5">
        <w:rPr>
          <w:bCs/>
          <w:sz w:val="28"/>
          <w:szCs w:val="28"/>
        </w:rPr>
        <w:t>будущего</w:t>
      </w:r>
      <w:r w:rsidRPr="001C2FC5">
        <w:rPr>
          <w:bCs/>
          <w:sz w:val="28"/>
          <w:szCs w:val="28"/>
          <w:lang w:val="en-US"/>
        </w:rPr>
        <w:t xml:space="preserve"> </w:t>
      </w:r>
      <w:r w:rsidRPr="001C2FC5">
        <w:rPr>
          <w:bCs/>
          <w:sz w:val="28"/>
          <w:szCs w:val="28"/>
        </w:rPr>
        <w:t>действия</w:t>
      </w:r>
      <w:r w:rsidRPr="001C2FC5">
        <w:rPr>
          <w:bCs/>
          <w:sz w:val="28"/>
          <w:szCs w:val="28"/>
          <w:lang w:val="en-US"/>
        </w:rPr>
        <w:t xml:space="preserve"> (I am going to have my birthday party on Saturday. </w:t>
      </w:r>
      <w:proofErr w:type="spellStart"/>
      <w:r w:rsidRPr="001C2FC5">
        <w:rPr>
          <w:bCs/>
          <w:sz w:val="28"/>
          <w:szCs w:val="28"/>
        </w:rPr>
        <w:t>Wait</w:t>
      </w:r>
      <w:proofErr w:type="spellEnd"/>
      <w:r w:rsidRPr="001C2FC5">
        <w:rPr>
          <w:bCs/>
          <w:sz w:val="28"/>
          <w:szCs w:val="28"/>
        </w:rPr>
        <w:t xml:space="preserve">, </w:t>
      </w:r>
      <w:proofErr w:type="spellStart"/>
      <w:r w:rsidRPr="001C2FC5">
        <w:rPr>
          <w:bCs/>
          <w:sz w:val="28"/>
          <w:szCs w:val="28"/>
        </w:rPr>
        <w:t>I’ll</w:t>
      </w:r>
      <w:proofErr w:type="spellEnd"/>
      <w:r w:rsidRPr="001C2FC5">
        <w:rPr>
          <w:bCs/>
          <w:sz w:val="28"/>
          <w:szCs w:val="28"/>
        </w:rPr>
        <w:t xml:space="preserve"> </w:t>
      </w:r>
      <w:proofErr w:type="spellStart"/>
      <w:r w:rsidRPr="001C2FC5">
        <w:rPr>
          <w:bCs/>
          <w:sz w:val="28"/>
          <w:szCs w:val="28"/>
        </w:rPr>
        <w:t>help</w:t>
      </w:r>
      <w:proofErr w:type="spellEnd"/>
      <w:r w:rsidRPr="001C2FC5">
        <w:rPr>
          <w:bCs/>
          <w:sz w:val="28"/>
          <w:szCs w:val="28"/>
        </w:rPr>
        <w:t xml:space="preserve"> </w:t>
      </w:r>
      <w:proofErr w:type="spellStart"/>
      <w:r w:rsidRPr="001C2FC5">
        <w:rPr>
          <w:bCs/>
          <w:sz w:val="28"/>
          <w:szCs w:val="28"/>
        </w:rPr>
        <w:t>you</w:t>
      </w:r>
      <w:proofErr w:type="spellEnd"/>
      <w:r w:rsidRPr="001C2FC5">
        <w:rPr>
          <w:bCs/>
          <w:sz w:val="28"/>
          <w:szCs w:val="28"/>
        </w:rPr>
        <w:t>.).</w:t>
      </w:r>
    </w:p>
    <w:p w14:paraId="455FB837" w14:textId="77777777" w:rsidR="001C2FC5" w:rsidRPr="001C2FC5" w:rsidRDefault="001C2FC5" w:rsidP="00394123">
      <w:pPr>
        <w:spacing w:line="276" w:lineRule="auto"/>
        <w:ind w:right="6" w:firstLine="567"/>
        <w:rPr>
          <w:bCs/>
          <w:sz w:val="28"/>
          <w:szCs w:val="28"/>
        </w:rPr>
      </w:pPr>
      <w:r w:rsidRPr="001C2FC5">
        <w:rPr>
          <w:bCs/>
          <w:sz w:val="28"/>
          <w:szCs w:val="28"/>
        </w:rPr>
        <w:t xml:space="preserve">Отрицательное местоимение </w:t>
      </w:r>
      <w:proofErr w:type="spellStart"/>
      <w:r w:rsidRPr="001C2FC5">
        <w:rPr>
          <w:bCs/>
          <w:sz w:val="28"/>
          <w:szCs w:val="28"/>
        </w:rPr>
        <w:t>no</w:t>
      </w:r>
      <w:proofErr w:type="spellEnd"/>
      <w:r w:rsidRPr="001C2FC5">
        <w:rPr>
          <w:bCs/>
          <w:sz w:val="28"/>
          <w:szCs w:val="28"/>
        </w:rPr>
        <w:t>.</w:t>
      </w:r>
    </w:p>
    <w:p w14:paraId="042AF2F8" w14:textId="77777777" w:rsidR="001C2FC5" w:rsidRPr="001C2FC5" w:rsidRDefault="001C2FC5" w:rsidP="00394123">
      <w:pPr>
        <w:spacing w:line="276" w:lineRule="auto"/>
        <w:ind w:right="6" w:firstLine="567"/>
        <w:rPr>
          <w:bCs/>
          <w:sz w:val="28"/>
          <w:szCs w:val="28"/>
        </w:rPr>
      </w:pPr>
      <w:r w:rsidRPr="001C2FC5">
        <w:rPr>
          <w:bCs/>
          <w:sz w:val="28"/>
          <w:szCs w:val="28"/>
        </w:rPr>
        <w:t xml:space="preserve">Степени сравнения прилагательных (формы, образованные по правилу и исключения: </w:t>
      </w:r>
      <w:proofErr w:type="spellStart"/>
      <w:r w:rsidRPr="001C2FC5">
        <w:rPr>
          <w:bCs/>
          <w:sz w:val="28"/>
          <w:szCs w:val="28"/>
        </w:rPr>
        <w:t>good</w:t>
      </w:r>
      <w:proofErr w:type="spellEnd"/>
      <w:r w:rsidRPr="001C2FC5">
        <w:rPr>
          <w:bCs/>
          <w:sz w:val="28"/>
          <w:szCs w:val="28"/>
        </w:rPr>
        <w:t xml:space="preserve"> – </w:t>
      </w:r>
      <w:proofErr w:type="spellStart"/>
      <w:r w:rsidRPr="001C2FC5">
        <w:rPr>
          <w:bCs/>
          <w:sz w:val="28"/>
          <w:szCs w:val="28"/>
        </w:rPr>
        <w:t>better</w:t>
      </w:r>
      <w:proofErr w:type="spellEnd"/>
      <w:r w:rsidRPr="001C2FC5">
        <w:rPr>
          <w:bCs/>
          <w:sz w:val="28"/>
          <w:szCs w:val="28"/>
        </w:rPr>
        <w:t xml:space="preserve"> – (</w:t>
      </w:r>
      <w:proofErr w:type="spellStart"/>
      <w:r w:rsidRPr="001C2FC5">
        <w:rPr>
          <w:bCs/>
          <w:sz w:val="28"/>
          <w:szCs w:val="28"/>
        </w:rPr>
        <w:t>the</w:t>
      </w:r>
      <w:proofErr w:type="spellEnd"/>
      <w:r w:rsidRPr="001C2FC5">
        <w:rPr>
          <w:bCs/>
          <w:sz w:val="28"/>
          <w:szCs w:val="28"/>
        </w:rPr>
        <w:t xml:space="preserve">) </w:t>
      </w:r>
      <w:proofErr w:type="spellStart"/>
      <w:r w:rsidRPr="001C2FC5">
        <w:rPr>
          <w:bCs/>
          <w:sz w:val="28"/>
          <w:szCs w:val="28"/>
        </w:rPr>
        <w:t>best</w:t>
      </w:r>
      <w:proofErr w:type="spellEnd"/>
      <w:r w:rsidRPr="001C2FC5">
        <w:rPr>
          <w:bCs/>
          <w:sz w:val="28"/>
          <w:szCs w:val="28"/>
        </w:rPr>
        <w:t xml:space="preserve">, </w:t>
      </w:r>
      <w:proofErr w:type="spellStart"/>
      <w:r w:rsidRPr="001C2FC5">
        <w:rPr>
          <w:bCs/>
          <w:sz w:val="28"/>
          <w:szCs w:val="28"/>
        </w:rPr>
        <w:t>bad</w:t>
      </w:r>
      <w:proofErr w:type="spellEnd"/>
      <w:r w:rsidRPr="001C2FC5">
        <w:rPr>
          <w:bCs/>
          <w:sz w:val="28"/>
          <w:szCs w:val="28"/>
        </w:rPr>
        <w:t xml:space="preserve"> – </w:t>
      </w:r>
      <w:proofErr w:type="spellStart"/>
      <w:r w:rsidRPr="001C2FC5">
        <w:rPr>
          <w:bCs/>
          <w:sz w:val="28"/>
          <w:szCs w:val="28"/>
        </w:rPr>
        <w:t>worse</w:t>
      </w:r>
      <w:proofErr w:type="spellEnd"/>
      <w:r w:rsidRPr="001C2FC5">
        <w:rPr>
          <w:bCs/>
          <w:sz w:val="28"/>
          <w:szCs w:val="28"/>
        </w:rPr>
        <w:t xml:space="preserve"> – (</w:t>
      </w:r>
      <w:proofErr w:type="spellStart"/>
      <w:r w:rsidRPr="001C2FC5">
        <w:rPr>
          <w:bCs/>
          <w:sz w:val="28"/>
          <w:szCs w:val="28"/>
        </w:rPr>
        <w:t>the</w:t>
      </w:r>
      <w:proofErr w:type="spellEnd"/>
      <w:r w:rsidRPr="001C2FC5">
        <w:rPr>
          <w:bCs/>
          <w:sz w:val="28"/>
          <w:szCs w:val="28"/>
        </w:rPr>
        <w:t xml:space="preserve">) </w:t>
      </w:r>
      <w:proofErr w:type="spellStart"/>
      <w:r w:rsidRPr="001C2FC5">
        <w:rPr>
          <w:bCs/>
          <w:sz w:val="28"/>
          <w:szCs w:val="28"/>
        </w:rPr>
        <w:t>worst</w:t>
      </w:r>
      <w:proofErr w:type="spellEnd"/>
      <w:r w:rsidRPr="001C2FC5">
        <w:rPr>
          <w:bCs/>
          <w:sz w:val="28"/>
          <w:szCs w:val="28"/>
        </w:rPr>
        <w:t>.</w:t>
      </w:r>
    </w:p>
    <w:p w14:paraId="7EB7D787" w14:textId="77777777"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14:paraId="6DD44229" w14:textId="77777777" w:rsidR="001C2FC5" w:rsidRPr="001C2FC5" w:rsidRDefault="001C2FC5" w:rsidP="00394123">
      <w:pPr>
        <w:spacing w:line="276" w:lineRule="auto"/>
        <w:ind w:right="6" w:firstLine="567"/>
        <w:rPr>
          <w:bCs/>
          <w:sz w:val="28"/>
          <w:szCs w:val="28"/>
        </w:rPr>
      </w:pPr>
      <w:r w:rsidRPr="001C2FC5">
        <w:rPr>
          <w:bCs/>
          <w:sz w:val="28"/>
          <w:szCs w:val="28"/>
        </w:rPr>
        <w:t xml:space="preserve">Обозначение даты и года. Обозначение времени (5 </w:t>
      </w:r>
      <w:proofErr w:type="spellStart"/>
      <w:r w:rsidRPr="001C2FC5">
        <w:rPr>
          <w:bCs/>
          <w:sz w:val="28"/>
          <w:szCs w:val="28"/>
        </w:rPr>
        <w:t>o’clock</w:t>
      </w:r>
      <w:proofErr w:type="spellEnd"/>
      <w:r w:rsidRPr="001C2FC5">
        <w:rPr>
          <w:bCs/>
          <w:sz w:val="28"/>
          <w:szCs w:val="28"/>
        </w:rPr>
        <w:t xml:space="preserve">; 3 </w:t>
      </w:r>
      <w:proofErr w:type="spellStart"/>
      <w:r w:rsidRPr="001C2FC5">
        <w:rPr>
          <w:bCs/>
          <w:sz w:val="28"/>
          <w:szCs w:val="28"/>
        </w:rPr>
        <w:t>am</w:t>
      </w:r>
      <w:proofErr w:type="spellEnd"/>
      <w:r w:rsidRPr="001C2FC5">
        <w:rPr>
          <w:bCs/>
          <w:sz w:val="28"/>
          <w:szCs w:val="28"/>
        </w:rPr>
        <w:t xml:space="preserve">, 2 </w:t>
      </w:r>
      <w:proofErr w:type="spellStart"/>
      <w:r w:rsidRPr="001C2FC5">
        <w:rPr>
          <w:bCs/>
          <w:sz w:val="28"/>
          <w:szCs w:val="28"/>
        </w:rPr>
        <w:t>pm</w:t>
      </w:r>
      <w:proofErr w:type="spellEnd"/>
      <w:r w:rsidRPr="001C2FC5">
        <w:rPr>
          <w:bCs/>
          <w:sz w:val="28"/>
          <w:szCs w:val="28"/>
        </w:rPr>
        <w:t>).</w:t>
      </w:r>
      <w:bookmarkStart w:id="146" w:name="bookmark45"/>
      <w:bookmarkStart w:id="147" w:name="bookmark46"/>
      <w:bookmarkStart w:id="148" w:name="bookmark47"/>
    </w:p>
    <w:p w14:paraId="02FB234C"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6"/>
      <w:bookmarkEnd w:id="147"/>
      <w:bookmarkEnd w:id="148"/>
      <w:r w:rsidRPr="001C2FC5">
        <w:rPr>
          <w:b/>
          <w:sz w:val="28"/>
          <w:szCs w:val="28"/>
        </w:rPr>
        <w:t>.</w:t>
      </w:r>
    </w:p>
    <w:p w14:paraId="7785CC95"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63067640"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09F36B6A"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149" w:name="bookmark48"/>
      <w:bookmarkStart w:id="150" w:name="bookmark49"/>
      <w:bookmarkStart w:id="151" w:name="bookmark50"/>
    </w:p>
    <w:p w14:paraId="69F65D22" w14:textId="77777777" w:rsidR="00DE3AF9" w:rsidRDefault="00DE3AF9" w:rsidP="00394123">
      <w:pPr>
        <w:spacing w:line="276" w:lineRule="auto"/>
        <w:ind w:right="6" w:firstLine="567"/>
        <w:rPr>
          <w:b/>
          <w:sz w:val="28"/>
          <w:szCs w:val="28"/>
        </w:rPr>
      </w:pPr>
    </w:p>
    <w:p w14:paraId="14B0E08D" w14:textId="77777777" w:rsidR="00DE3AF9" w:rsidRDefault="00DE3AF9" w:rsidP="00394123">
      <w:pPr>
        <w:spacing w:line="276" w:lineRule="auto"/>
        <w:ind w:right="6" w:firstLine="567"/>
        <w:rPr>
          <w:b/>
          <w:sz w:val="28"/>
          <w:szCs w:val="28"/>
        </w:rPr>
      </w:pPr>
    </w:p>
    <w:p w14:paraId="5A6C8624" w14:textId="2B5FC90E"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49"/>
      <w:bookmarkEnd w:id="150"/>
      <w:bookmarkEnd w:id="151"/>
      <w:r w:rsidRPr="001C2FC5">
        <w:rPr>
          <w:b/>
          <w:sz w:val="28"/>
          <w:szCs w:val="28"/>
        </w:rPr>
        <w:t>.</w:t>
      </w:r>
    </w:p>
    <w:p w14:paraId="1062FB9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05B2BB2"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14:paraId="04A822F6"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14:paraId="4151DBEF"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C6F2BE0" w14:textId="77777777"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14:paraId="4FF3183A" w14:textId="77777777"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F5399E"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9B0465A" w14:textId="77777777"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14:paraId="0A87D060" w14:textId="77777777" w:rsidR="001C2FC5" w:rsidRPr="001C2FC5" w:rsidRDefault="001C2FC5" w:rsidP="00394123">
      <w:pPr>
        <w:spacing w:line="276" w:lineRule="auto"/>
        <w:ind w:right="6" w:firstLine="567"/>
        <w:rPr>
          <w:bCs/>
          <w:sz w:val="28"/>
          <w:szCs w:val="28"/>
        </w:rPr>
      </w:pPr>
      <w:bookmarkStart w:id="152" w:name="bookmark57"/>
      <w:bookmarkEnd w:id="152"/>
      <w:r w:rsidRPr="001C2FC5">
        <w:rPr>
          <w:bCs/>
          <w:sz w:val="28"/>
          <w:szCs w:val="28"/>
        </w:rPr>
        <w:t>становление ценностного отношения к своей Родине – России;</w:t>
      </w:r>
    </w:p>
    <w:p w14:paraId="1751B903" w14:textId="77777777" w:rsidR="001C2FC5" w:rsidRPr="001C2FC5" w:rsidRDefault="001C2FC5" w:rsidP="00394123">
      <w:pPr>
        <w:spacing w:line="276" w:lineRule="auto"/>
        <w:ind w:right="6" w:firstLine="567"/>
        <w:rPr>
          <w:bCs/>
          <w:sz w:val="28"/>
          <w:szCs w:val="28"/>
        </w:rPr>
      </w:pPr>
      <w:bookmarkStart w:id="153" w:name="bookmark58"/>
      <w:bookmarkEnd w:id="153"/>
      <w:r w:rsidRPr="001C2FC5">
        <w:rPr>
          <w:bCs/>
          <w:sz w:val="28"/>
          <w:szCs w:val="28"/>
        </w:rPr>
        <w:t>осознание своей этнокультурной и российской гражданской идентичности;</w:t>
      </w:r>
    </w:p>
    <w:p w14:paraId="35335C2A" w14:textId="77777777" w:rsidR="001C2FC5" w:rsidRPr="001C2FC5" w:rsidRDefault="001C2FC5" w:rsidP="00394123">
      <w:pPr>
        <w:spacing w:line="276" w:lineRule="auto"/>
        <w:ind w:right="6" w:firstLine="567"/>
        <w:rPr>
          <w:bCs/>
          <w:sz w:val="28"/>
          <w:szCs w:val="28"/>
        </w:rPr>
      </w:pPr>
      <w:bookmarkStart w:id="154" w:name="bookmark59"/>
      <w:bookmarkEnd w:id="154"/>
      <w:r w:rsidRPr="001C2FC5">
        <w:rPr>
          <w:bCs/>
          <w:sz w:val="28"/>
          <w:szCs w:val="28"/>
        </w:rPr>
        <w:t>сопричастность к прошлому, настоящему и будущему своей страны и родного края;</w:t>
      </w:r>
    </w:p>
    <w:p w14:paraId="0E639A51" w14:textId="77777777" w:rsidR="001C2FC5" w:rsidRPr="001C2FC5" w:rsidRDefault="001C2FC5" w:rsidP="00394123">
      <w:pPr>
        <w:spacing w:line="276" w:lineRule="auto"/>
        <w:ind w:right="6" w:firstLine="567"/>
        <w:rPr>
          <w:bCs/>
          <w:sz w:val="28"/>
          <w:szCs w:val="28"/>
        </w:rPr>
      </w:pPr>
      <w:bookmarkStart w:id="155" w:name="bookmark60"/>
      <w:bookmarkEnd w:id="155"/>
      <w:r w:rsidRPr="001C2FC5">
        <w:rPr>
          <w:bCs/>
          <w:sz w:val="28"/>
          <w:szCs w:val="28"/>
        </w:rPr>
        <w:t>уважение к своему и другим народам;</w:t>
      </w:r>
    </w:p>
    <w:p w14:paraId="1E23CDD9" w14:textId="77777777" w:rsidR="001C2FC5" w:rsidRPr="001C2FC5" w:rsidRDefault="001C2FC5" w:rsidP="00394123">
      <w:pPr>
        <w:spacing w:line="276" w:lineRule="auto"/>
        <w:ind w:right="6" w:firstLine="567"/>
        <w:rPr>
          <w:bCs/>
          <w:sz w:val="28"/>
          <w:szCs w:val="28"/>
        </w:rPr>
      </w:pPr>
      <w:bookmarkStart w:id="156" w:name="bookmark61"/>
      <w:bookmarkEnd w:id="156"/>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E9CCF0E" w14:textId="77777777"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14:paraId="40C02207" w14:textId="77777777" w:rsidR="001C2FC5" w:rsidRPr="001C2FC5" w:rsidRDefault="001C2FC5" w:rsidP="00394123">
      <w:pPr>
        <w:spacing w:line="276" w:lineRule="auto"/>
        <w:ind w:right="6" w:firstLine="567"/>
        <w:rPr>
          <w:bCs/>
          <w:sz w:val="28"/>
          <w:szCs w:val="28"/>
        </w:rPr>
      </w:pPr>
      <w:bookmarkStart w:id="157" w:name="bookmark62"/>
      <w:bookmarkEnd w:id="157"/>
      <w:r w:rsidRPr="001C2FC5">
        <w:rPr>
          <w:bCs/>
          <w:sz w:val="28"/>
          <w:szCs w:val="28"/>
        </w:rPr>
        <w:t>признание индивидуальности каждого человека;</w:t>
      </w:r>
    </w:p>
    <w:p w14:paraId="25E64D7F" w14:textId="77777777" w:rsidR="001C2FC5" w:rsidRPr="001C2FC5" w:rsidRDefault="001C2FC5" w:rsidP="00394123">
      <w:pPr>
        <w:spacing w:line="276" w:lineRule="auto"/>
        <w:ind w:right="6" w:firstLine="567"/>
        <w:rPr>
          <w:bCs/>
          <w:sz w:val="28"/>
          <w:szCs w:val="28"/>
        </w:rPr>
      </w:pPr>
      <w:bookmarkStart w:id="158" w:name="bookmark63"/>
      <w:bookmarkEnd w:id="158"/>
      <w:r w:rsidRPr="001C2FC5">
        <w:rPr>
          <w:bCs/>
          <w:sz w:val="28"/>
          <w:szCs w:val="28"/>
        </w:rPr>
        <w:t>проявление сопереживания, уважения и доброжелательности;</w:t>
      </w:r>
    </w:p>
    <w:p w14:paraId="0F37CAA5" w14:textId="77777777" w:rsidR="001C2FC5" w:rsidRPr="001C2FC5" w:rsidRDefault="001C2FC5" w:rsidP="00394123">
      <w:pPr>
        <w:spacing w:line="276" w:lineRule="auto"/>
        <w:ind w:right="6" w:firstLine="567"/>
        <w:rPr>
          <w:bCs/>
          <w:sz w:val="28"/>
          <w:szCs w:val="28"/>
        </w:rPr>
      </w:pPr>
      <w:bookmarkStart w:id="159" w:name="bookmark64"/>
      <w:bookmarkEnd w:id="159"/>
      <w:r w:rsidRPr="001C2FC5">
        <w:rPr>
          <w:bCs/>
          <w:sz w:val="28"/>
          <w:szCs w:val="28"/>
        </w:rPr>
        <w:t>неприятие любых форм поведения, направленных на причинение физического и морального вреда другим людям;</w:t>
      </w:r>
    </w:p>
    <w:p w14:paraId="6A65D6AF" w14:textId="77777777"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14:paraId="5FE9E0FF" w14:textId="77777777" w:rsidR="001C2FC5" w:rsidRPr="001C2FC5" w:rsidRDefault="001C2FC5" w:rsidP="00394123">
      <w:pPr>
        <w:spacing w:line="276" w:lineRule="auto"/>
        <w:ind w:right="6" w:firstLine="567"/>
        <w:rPr>
          <w:bCs/>
          <w:sz w:val="28"/>
          <w:szCs w:val="28"/>
        </w:rPr>
      </w:pPr>
      <w:bookmarkStart w:id="160" w:name="bookmark65"/>
      <w:bookmarkEnd w:id="160"/>
      <w:r w:rsidRPr="001C2FC5">
        <w:rPr>
          <w:bCs/>
          <w:sz w:val="28"/>
          <w:szCs w:val="28"/>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A698648" w14:textId="77777777"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14:paraId="2D51445C" w14:textId="77777777"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14:paraId="21B84CD9" w14:textId="77777777"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3668E8FD"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14:paraId="71BF08AD" w14:textId="77777777"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14:paraId="48BCBBB9" w14:textId="77777777" w:rsidR="001C2FC5" w:rsidRPr="001C2FC5" w:rsidRDefault="001C2FC5" w:rsidP="00394123">
      <w:pPr>
        <w:spacing w:line="276" w:lineRule="auto"/>
        <w:ind w:right="6" w:firstLine="567"/>
        <w:rPr>
          <w:bCs/>
          <w:sz w:val="28"/>
          <w:szCs w:val="28"/>
        </w:rPr>
      </w:pPr>
      <w:bookmarkStart w:id="161" w:name="bookmark69"/>
      <w:bookmarkEnd w:id="161"/>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0B7A912F" w14:textId="77777777"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14:paraId="78207DE7"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14:paraId="118B1236" w14:textId="77777777" w:rsidR="001C2FC5" w:rsidRPr="001C2FC5" w:rsidRDefault="001C2FC5" w:rsidP="00394123">
      <w:pPr>
        <w:spacing w:line="276" w:lineRule="auto"/>
        <w:ind w:right="6" w:firstLine="567"/>
        <w:rPr>
          <w:bCs/>
          <w:sz w:val="28"/>
          <w:szCs w:val="28"/>
        </w:rPr>
      </w:pPr>
      <w:bookmarkStart w:id="162" w:name="bookmark71"/>
      <w:bookmarkEnd w:id="162"/>
      <w:r w:rsidRPr="001C2FC5">
        <w:rPr>
          <w:bCs/>
          <w:sz w:val="28"/>
          <w:szCs w:val="28"/>
        </w:rPr>
        <w:t>неприятие действий, приносящих вред природе;</w:t>
      </w:r>
    </w:p>
    <w:p w14:paraId="1F466EDF" w14:textId="77777777"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14:paraId="6C181EE6" w14:textId="77777777" w:rsidR="001C2FC5" w:rsidRPr="001C2FC5" w:rsidRDefault="001C2FC5" w:rsidP="00394123">
      <w:pPr>
        <w:spacing w:line="276" w:lineRule="auto"/>
        <w:ind w:right="6" w:firstLine="567"/>
        <w:rPr>
          <w:bCs/>
          <w:sz w:val="28"/>
          <w:szCs w:val="28"/>
        </w:rPr>
      </w:pPr>
      <w:bookmarkStart w:id="163" w:name="bookmark72"/>
      <w:bookmarkEnd w:id="163"/>
      <w:r w:rsidRPr="001C2FC5">
        <w:rPr>
          <w:bCs/>
          <w:sz w:val="28"/>
          <w:szCs w:val="28"/>
        </w:rPr>
        <w:t>первоначальные представления о научной картине мира;</w:t>
      </w:r>
    </w:p>
    <w:p w14:paraId="74665F1A" w14:textId="77777777" w:rsidR="001C2FC5" w:rsidRPr="001C2FC5" w:rsidRDefault="001C2FC5" w:rsidP="00394123">
      <w:pPr>
        <w:spacing w:line="276" w:lineRule="auto"/>
        <w:ind w:right="6" w:firstLine="567"/>
        <w:rPr>
          <w:bCs/>
          <w:sz w:val="28"/>
          <w:szCs w:val="28"/>
        </w:rPr>
      </w:pPr>
      <w:bookmarkStart w:id="164" w:name="bookmark73"/>
      <w:bookmarkEnd w:id="164"/>
      <w:r w:rsidRPr="001C2FC5">
        <w:rPr>
          <w:bCs/>
          <w:sz w:val="28"/>
          <w:szCs w:val="28"/>
        </w:rPr>
        <w:t>познавательные интересы, активность, инициативность, любознательность и самостоятельность в познании.</w:t>
      </w:r>
      <w:bookmarkStart w:id="165" w:name="bookmark74"/>
      <w:bookmarkStart w:id="166" w:name="bookmark75"/>
      <w:bookmarkStart w:id="167" w:name="bookmark76"/>
    </w:p>
    <w:bookmarkEnd w:id="165"/>
    <w:bookmarkEnd w:id="166"/>
    <w:bookmarkEnd w:id="167"/>
    <w:p w14:paraId="165B6AE6"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C20B62C"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1DF98DCE" w14:textId="77777777"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14:paraId="09C1C6D2" w14:textId="77777777"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14:paraId="69F5157E" w14:textId="77777777"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14:paraId="7A466D3E" w14:textId="77777777"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14:paraId="7AD9E7FE" w14:textId="77777777"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14:paraId="14A600E0" w14:textId="77777777"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3F7C3FC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A6B9AA" w14:textId="77777777"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14:paraId="432D6D79" w14:textId="77777777" w:rsidR="001C2FC5" w:rsidRPr="001C2FC5" w:rsidRDefault="001C2FC5" w:rsidP="00394123">
      <w:pPr>
        <w:spacing w:line="276" w:lineRule="auto"/>
        <w:ind w:right="6" w:firstLine="567"/>
        <w:rPr>
          <w:bCs/>
          <w:sz w:val="28"/>
          <w:szCs w:val="28"/>
        </w:rPr>
      </w:pPr>
      <w:bookmarkStart w:id="168" w:name="bookmark86"/>
      <w:bookmarkEnd w:id="168"/>
      <w:r w:rsidRPr="001C2FC5">
        <w:rPr>
          <w:bCs/>
          <w:sz w:val="28"/>
          <w:szCs w:val="28"/>
        </w:rPr>
        <w:t>с помощью педагогического работника формулировать цель, планировать изменения объекта, ситуации;</w:t>
      </w:r>
    </w:p>
    <w:p w14:paraId="40CD9612" w14:textId="77777777"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14:paraId="2A030596" w14:textId="77777777"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0FA0530" w14:textId="77777777"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2A5D709"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14:paraId="4F372A84"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14:paraId="1266F747" w14:textId="77777777"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14:paraId="132912CC" w14:textId="77777777"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14:paraId="29C2D1D6" w14:textId="77777777"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31F8BB49" w14:textId="77777777"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2E35B05E" w14:textId="77777777"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14:paraId="5CBBDF9D" w14:textId="77777777"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14:paraId="2E7E5F3B"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14:paraId="41182211" w14:textId="77777777"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14:paraId="55DFB287" w14:textId="77777777"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14:paraId="01D0C268" w14:textId="77777777"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14:paraId="40BECFB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корректно и аргументированно высказывать своё мнение;</w:t>
      </w:r>
    </w:p>
    <w:p w14:paraId="7332B72E" w14:textId="77777777"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14:paraId="7BAA568B" w14:textId="77777777"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14:paraId="50C715FF" w14:textId="77777777"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14:paraId="00A3A917" w14:textId="77777777"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14:paraId="219A757B"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14:paraId="3D99A3E9" w14:textId="77777777" w:rsidR="001C2FC5" w:rsidRPr="001C2FC5" w:rsidRDefault="001C2FC5" w:rsidP="00394123">
      <w:pPr>
        <w:spacing w:line="276" w:lineRule="auto"/>
        <w:ind w:right="6" w:firstLine="567"/>
        <w:rPr>
          <w:bCs/>
          <w:sz w:val="28"/>
          <w:szCs w:val="28"/>
        </w:rPr>
      </w:pPr>
      <w:bookmarkStart w:id="169" w:name="bookmark114"/>
      <w:bookmarkStart w:id="170" w:name="bookmark115"/>
      <w:bookmarkEnd w:id="169"/>
      <w:bookmarkEnd w:id="170"/>
      <w:r w:rsidRPr="001C2FC5">
        <w:rPr>
          <w:bCs/>
          <w:sz w:val="28"/>
          <w:szCs w:val="28"/>
        </w:rPr>
        <w:t>планировать действия по решению учебной задачи для получения результата;</w:t>
      </w:r>
    </w:p>
    <w:p w14:paraId="4A31F7C6" w14:textId="77777777"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14:paraId="79FB4C14"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14:paraId="38A2A3B6" w14:textId="77777777" w:rsidR="001C2FC5" w:rsidRPr="001C2FC5" w:rsidRDefault="001C2FC5" w:rsidP="00394123">
      <w:pPr>
        <w:spacing w:line="276" w:lineRule="auto"/>
        <w:ind w:right="6" w:firstLine="567"/>
        <w:rPr>
          <w:bCs/>
          <w:sz w:val="28"/>
          <w:szCs w:val="28"/>
        </w:rPr>
      </w:pPr>
      <w:bookmarkStart w:id="171" w:name="bookmark118"/>
      <w:bookmarkEnd w:id="171"/>
      <w:r w:rsidRPr="001C2FC5">
        <w:rPr>
          <w:bCs/>
          <w:sz w:val="28"/>
          <w:szCs w:val="28"/>
        </w:rPr>
        <w:t>устанавливать причины успеха/неудач учебной деятельности;</w:t>
      </w:r>
    </w:p>
    <w:p w14:paraId="526F4E1D" w14:textId="77777777" w:rsidR="001C2FC5" w:rsidRPr="001C2FC5" w:rsidRDefault="001C2FC5" w:rsidP="00394123">
      <w:pPr>
        <w:spacing w:line="276" w:lineRule="auto"/>
        <w:ind w:right="6" w:firstLine="567"/>
        <w:rPr>
          <w:bCs/>
          <w:sz w:val="28"/>
          <w:szCs w:val="28"/>
        </w:rPr>
      </w:pPr>
      <w:bookmarkStart w:id="172" w:name="bookmark119"/>
      <w:bookmarkEnd w:id="172"/>
      <w:r w:rsidRPr="001C2FC5">
        <w:rPr>
          <w:bCs/>
          <w:sz w:val="28"/>
          <w:szCs w:val="28"/>
        </w:rPr>
        <w:t>корректировать свои учебные действия для преодоления ошибок.</w:t>
      </w:r>
      <w:bookmarkStart w:id="173" w:name="bookmark120"/>
      <w:bookmarkStart w:id="174" w:name="bookmark121"/>
      <w:bookmarkStart w:id="175" w:name="bookmark122"/>
    </w:p>
    <w:p w14:paraId="131495F0"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14:paraId="17C8E524" w14:textId="77777777" w:rsidR="001C2FC5" w:rsidRPr="001C2FC5" w:rsidRDefault="001C2FC5" w:rsidP="00394123">
      <w:pPr>
        <w:spacing w:line="276" w:lineRule="auto"/>
        <w:ind w:right="6" w:firstLine="567"/>
        <w:rPr>
          <w:bCs/>
          <w:sz w:val="28"/>
          <w:szCs w:val="28"/>
        </w:rPr>
      </w:pPr>
      <w:bookmarkStart w:id="176" w:name="bookmark108"/>
      <w:bookmarkStart w:id="177" w:name="_Toc108094808"/>
      <w:bookmarkStart w:id="178" w:name="_Toc108096413"/>
      <w:bookmarkEnd w:id="176"/>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10B5E76" w14:textId="77777777"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C339A2C" w14:textId="77777777"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14:paraId="62AE8ADC" w14:textId="77777777"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14:paraId="5D1203F2" w14:textId="77777777"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14:paraId="172E3595" w14:textId="77777777" w:rsidR="001C2FC5" w:rsidRPr="001C2FC5" w:rsidRDefault="001C2FC5" w:rsidP="00394123">
      <w:pPr>
        <w:spacing w:line="276" w:lineRule="auto"/>
        <w:ind w:right="6" w:firstLine="567"/>
        <w:rPr>
          <w:bCs/>
          <w:sz w:val="28"/>
          <w:szCs w:val="28"/>
        </w:rPr>
      </w:pPr>
      <w:bookmarkStart w:id="179" w:name="bookmark113"/>
      <w:bookmarkEnd w:id="179"/>
      <w:r w:rsidRPr="001C2FC5">
        <w:rPr>
          <w:bCs/>
          <w:sz w:val="28"/>
          <w:szCs w:val="28"/>
        </w:rPr>
        <w:t>выполнять совместные проектные задания с использованием предложенного образца.</w:t>
      </w:r>
    </w:p>
    <w:bookmarkEnd w:id="173"/>
    <w:bookmarkEnd w:id="174"/>
    <w:bookmarkEnd w:id="175"/>
    <w:bookmarkEnd w:id="177"/>
    <w:bookmarkEnd w:id="178"/>
    <w:p w14:paraId="62CA405C" w14:textId="77777777"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4140236" w14:textId="77777777" w:rsidR="001C2FC5" w:rsidRPr="001C2FC5" w:rsidRDefault="001C2FC5" w:rsidP="00394123">
      <w:pPr>
        <w:spacing w:line="276" w:lineRule="auto"/>
        <w:ind w:right="6" w:firstLine="567"/>
        <w:rPr>
          <w:b/>
          <w:sz w:val="28"/>
          <w:szCs w:val="28"/>
        </w:rPr>
      </w:pPr>
      <w:r w:rsidRPr="001C2FC5">
        <w:rPr>
          <w:b/>
          <w:sz w:val="28"/>
          <w:szCs w:val="28"/>
        </w:rPr>
        <w:lastRenderedPageBreak/>
        <w:t>К концу обучения во 2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0EA57D9A"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7DD04852"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3A7367A7" w14:textId="77777777" w:rsidR="001C2FC5" w:rsidRPr="001C2FC5" w:rsidRDefault="001C2FC5" w:rsidP="00394123">
      <w:pPr>
        <w:spacing w:line="276" w:lineRule="auto"/>
        <w:ind w:right="6" w:firstLine="567"/>
        <w:rPr>
          <w:bCs/>
          <w:sz w:val="28"/>
          <w:szCs w:val="28"/>
        </w:rPr>
      </w:pPr>
      <w:bookmarkStart w:id="180" w:name="bookmark124"/>
      <w:bookmarkEnd w:id="180"/>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785C40DD" w14:textId="77777777" w:rsidR="001C2FC5" w:rsidRPr="001C2FC5" w:rsidRDefault="001C2FC5" w:rsidP="00394123">
      <w:pPr>
        <w:spacing w:line="276" w:lineRule="auto"/>
        <w:ind w:right="6" w:firstLine="567"/>
        <w:rPr>
          <w:bCs/>
          <w:sz w:val="28"/>
          <w:szCs w:val="28"/>
        </w:rPr>
      </w:pPr>
      <w:bookmarkStart w:id="181" w:name="bookmark125"/>
      <w:bookmarkEnd w:id="181"/>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06315E44"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2EFA1379" w14:textId="77777777" w:rsidR="001C2FC5" w:rsidRPr="001C2FC5" w:rsidRDefault="001C2FC5" w:rsidP="00394123">
      <w:pPr>
        <w:spacing w:line="276" w:lineRule="auto"/>
        <w:ind w:right="6" w:firstLine="567"/>
        <w:rPr>
          <w:bCs/>
          <w:sz w:val="28"/>
          <w:szCs w:val="28"/>
        </w:rPr>
      </w:pPr>
      <w:bookmarkStart w:id="182" w:name="bookmark126"/>
      <w:bookmarkEnd w:id="182"/>
      <w:r w:rsidRPr="001C2FC5">
        <w:rPr>
          <w:bCs/>
          <w:sz w:val="28"/>
          <w:szCs w:val="28"/>
        </w:rPr>
        <w:t>воспринимать на слух и понимать речь учителя и других обучающихся;</w:t>
      </w:r>
    </w:p>
    <w:p w14:paraId="4AC9C859" w14:textId="77777777" w:rsidR="001C2FC5" w:rsidRPr="001C2FC5" w:rsidRDefault="001C2FC5" w:rsidP="00394123">
      <w:pPr>
        <w:spacing w:line="276" w:lineRule="auto"/>
        <w:ind w:right="6" w:firstLine="567"/>
        <w:rPr>
          <w:bCs/>
          <w:sz w:val="28"/>
          <w:szCs w:val="28"/>
        </w:rPr>
      </w:pPr>
      <w:bookmarkStart w:id="183" w:name="bookmark127"/>
      <w:bookmarkEnd w:id="183"/>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3A17CB6F"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DE437A4" w14:textId="77777777" w:rsidR="001C2FC5" w:rsidRPr="001C2FC5" w:rsidRDefault="001C2FC5" w:rsidP="00394123">
      <w:pPr>
        <w:spacing w:line="276" w:lineRule="auto"/>
        <w:ind w:right="6" w:firstLine="567"/>
        <w:rPr>
          <w:bCs/>
          <w:sz w:val="28"/>
          <w:szCs w:val="28"/>
        </w:rPr>
      </w:pPr>
      <w:bookmarkStart w:id="184" w:name="bookmark128"/>
      <w:bookmarkEnd w:id="184"/>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77377201" w14:textId="77777777" w:rsidR="001C2FC5" w:rsidRPr="001C2FC5" w:rsidRDefault="001C2FC5" w:rsidP="00394123">
      <w:pPr>
        <w:spacing w:line="276" w:lineRule="auto"/>
        <w:ind w:right="6" w:firstLine="567"/>
        <w:rPr>
          <w:bCs/>
          <w:sz w:val="28"/>
          <w:szCs w:val="28"/>
        </w:rPr>
      </w:pPr>
      <w:bookmarkStart w:id="185" w:name="bookmark129"/>
      <w:bookmarkEnd w:id="185"/>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251D91FE"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7A767A09" w14:textId="77777777" w:rsidR="001C2FC5" w:rsidRPr="001C2FC5" w:rsidRDefault="001C2FC5" w:rsidP="00394123">
      <w:pPr>
        <w:spacing w:line="276" w:lineRule="auto"/>
        <w:ind w:right="6" w:firstLine="567"/>
        <w:rPr>
          <w:bCs/>
          <w:sz w:val="28"/>
          <w:szCs w:val="28"/>
        </w:rPr>
      </w:pPr>
      <w:bookmarkStart w:id="186" w:name="bookmark130"/>
      <w:bookmarkEnd w:id="186"/>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14:paraId="2E34B763" w14:textId="77777777" w:rsidR="001C2FC5" w:rsidRPr="001C2FC5" w:rsidRDefault="001C2FC5" w:rsidP="00394123">
      <w:pPr>
        <w:spacing w:line="276" w:lineRule="auto"/>
        <w:ind w:right="6" w:firstLine="567"/>
        <w:rPr>
          <w:bCs/>
          <w:sz w:val="28"/>
          <w:szCs w:val="28"/>
        </w:rPr>
      </w:pPr>
      <w:bookmarkStart w:id="187" w:name="bookmark131"/>
      <w:bookmarkEnd w:id="187"/>
      <w:r w:rsidRPr="001C2FC5">
        <w:rPr>
          <w:bCs/>
          <w:sz w:val="28"/>
          <w:szCs w:val="28"/>
        </w:rPr>
        <w:t>писать с использованием образца короткие поздравления с праздниками (с днём рождения, Новым годом).</w:t>
      </w:r>
    </w:p>
    <w:p w14:paraId="376C1E37"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9D0083C"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4CD8C0FC" w14:textId="77777777" w:rsidR="001C2FC5" w:rsidRPr="001C2FC5" w:rsidRDefault="001C2FC5" w:rsidP="00394123">
      <w:pPr>
        <w:spacing w:line="276" w:lineRule="auto"/>
        <w:ind w:right="6" w:firstLine="567"/>
        <w:rPr>
          <w:bCs/>
          <w:sz w:val="28"/>
          <w:szCs w:val="28"/>
        </w:rPr>
      </w:pPr>
      <w:bookmarkStart w:id="188" w:name="bookmark132"/>
      <w:bookmarkEnd w:id="188"/>
      <w:r w:rsidRPr="001C2FC5">
        <w:rPr>
          <w:bCs/>
          <w:sz w:val="28"/>
          <w:szCs w:val="28"/>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1C2FC5">
        <w:rPr>
          <w:bCs/>
          <w:sz w:val="28"/>
          <w:szCs w:val="28"/>
        </w:rPr>
        <w:t>полупечатное</w:t>
      </w:r>
      <w:proofErr w:type="spellEnd"/>
      <w:r w:rsidRPr="001C2FC5">
        <w:rPr>
          <w:bCs/>
          <w:sz w:val="28"/>
          <w:szCs w:val="28"/>
        </w:rPr>
        <w:t xml:space="preserve"> написание букв, буквосочетаний, слов);</w:t>
      </w:r>
    </w:p>
    <w:p w14:paraId="32705F8F" w14:textId="77777777" w:rsidR="001C2FC5" w:rsidRPr="001C2FC5" w:rsidRDefault="001C2FC5" w:rsidP="00394123">
      <w:pPr>
        <w:spacing w:line="276" w:lineRule="auto"/>
        <w:ind w:right="6" w:firstLine="567"/>
        <w:rPr>
          <w:bCs/>
          <w:sz w:val="28"/>
          <w:szCs w:val="28"/>
        </w:rPr>
      </w:pPr>
      <w:bookmarkStart w:id="189" w:name="bookmark133"/>
      <w:bookmarkEnd w:id="189"/>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1C0ECCE4" w14:textId="77777777" w:rsidR="001C2FC5" w:rsidRPr="001C2FC5" w:rsidRDefault="001C2FC5" w:rsidP="00394123">
      <w:pPr>
        <w:spacing w:line="276" w:lineRule="auto"/>
        <w:ind w:right="6" w:firstLine="567"/>
        <w:rPr>
          <w:bCs/>
          <w:sz w:val="28"/>
          <w:szCs w:val="28"/>
        </w:rPr>
      </w:pPr>
      <w:bookmarkStart w:id="190" w:name="bookmark134"/>
      <w:bookmarkEnd w:id="190"/>
      <w:r w:rsidRPr="001C2FC5">
        <w:rPr>
          <w:bCs/>
          <w:sz w:val="28"/>
          <w:szCs w:val="28"/>
        </w:rPr>
        <w:t>читать новые слова согласно основным правилам чтения;</w:t>
      </w:r>
    </w:p>
    <w:p w14:paraId="7ED6F56E" w14:textId="77777777" w:rsidR="001C2FC5" w:rsidRPr="001C2FC5" w:rsidRDefault="001C2FC5" w:rsidP="00394123">
      <w:pPr>
        <w:spacing w:line="276" w:lineRule="auto"/>
        <w:ind w:right="6" w:firstLine="567"/>
        <w:rPr>
          <w:bCs/>
          <w:sz w:val="28"/>
          <w:szCs w:val="28"/>
        </w:rPr>
      </w:pPr>
      <w:bookmarkStart w:id="191" w:name="bookmark135"/>
      <w:bookmarkEnd w:id="191"/>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17927C6B"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69BBC74C" w14:textId="77777777" w:rsidR="001C2FC5" w:rsidRPr="001C2FC5" w:rsidRDefault="001C2FC5" w:rsidP="00394123">
      <w:pPr>
        <w:spacing w:line="276" w:lineRule="auto"/>
        <w:ind w:right="6" w:firstLine="567"/>
        <w:rPr>
          <w:bCs/>
          <w:sz w:val="28"/>
          <w:szCs w:val="28"/>
        </w:rPr>
      </w:pPr>
      <w:bookmarkStart w:id="192" w:name="bookmark136"/>
      <w:bookmarkEnd w:id="192"/>
      <w:r w:rsidRPr="001C2FC5">
        <w:rPr>
          <w:bCs/>
          <w:sz w:val="28"/>
          <w:szCs w:val="28"/>
        </w:rPr>
        <w:t>правильно писать изученные слова;</w:t>
      </w:r>
    </w:p>
    <w:p w14:paraId="63D991D0" w14:textId="77777777" w:rsidR="001C2FC5" w:rsidRPr="001C2FC5" w:rsidRDefault="001C2FC5" w:rsidP="00394123">
      <w:pPr>
        <w:spacing w:line="276" w:lineRule="auto"/>
        <w:ind w:right="6" w:firstLine="567"/>
        <w:rPr>
          <w:bCs/>
          <w:sz w:val="28"/>
          <w:szCs w:val="28"/>
        </w:rPr>
      </w:pPr>
      <w:bookmarkStart w:id="193" w:name="bookmark137"/>
      <w:bookmarkEnd w:id="193"/>
      <w:r w:rsidRPr="001C2FC5">
        <w:rPr>
          <w:bCs/>
          <w:sz w:val="28"/>
          <w:szCs w:val="28"/>
        </w:rPr>
        <w:t>заполнять пропуски словами; дописывать предложения;</w:t>
      </w:r>
    </w:p>
    <w:p w14:paraId="23657E12" w14:textId="6F7BCF5D" w:rsidR="00DE3AF9" w:rsidRPr="003317E8" w:rsidRDefault="001C2FC5" w:rsidP="003317E8">
      <w:pPr>
        <w:spacing w:line="276" w:lineRule="auto"/>
        <w:ind w:right="6" w:firstLine="567"/>
        <w:rPr>
          <w:bCs/>
          <w:sz w:val="28"/>
          <w:szCs w:val="28"/>
        </w:rPr>
      </w:pPr>
      <w:bookmarkStart w:id="194" w:name="bookmark138"/>
      <w:bookmarkEnd w:id="194"/>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A8C4A80" w14:textId="6EB7FCAD"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3312E731" w14:textId="77777777" w:rsidR="001C2FC5" w:rsidRPr="001C2FC5" w:rsidRDefault="001C2FC5" w:rsidP="00394123">
      <w:pPr>
        <w:spacing w:line="276" w:lineRule="auto"/>
        <w:ind w:right="6" w:firstLine="567"/>
        <w:rPr>
          <w:bCs/>
          <w:sz w:val="28"/>
          <w:szCs w:val="28"/>
        </w:rPr>
      </w:pPr>
      <w:bookmarkStart w:id="195" w:name="bookmark139"/>
      <w:bookmarkEnd w:id="195"/>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73C22B5" w14:textId="77777777" w:rsidR="001C2FC5" w:rsidRPr="001C2FC5" w:rsidRDefault="001C2FC5" w:rsidP="00394123">
      <w:pPr>
        <w:spacing w:line="276" w:lineRule="auto"/>
        <w:ind w:right="6" w:firstLine="567"/>
        <w:rPr>
          <w:bCs/>
          <w:sz w:val="28"/>
          <w:szCs w:val="28"/>
        </w:rPr>
      </w:pPr>
      <w:bookmarkStart w:id="196" w:name="bookmark140"/>
      <w:bookmarkEnd w:id="196"/>
      <w:r w:rsidRPr="001C2FC5">
        <w:rPr>
          <w:bCs/>
          <w:sz w:val="28"/>
          <w:szCs w:val="28"/>
        </w:rPr>
        <w:t>использовать языковую догадку в распознавании интернациональных слов.</w:t>
      </w:r>
    </w:p>
    <w:p w14:paraId="590C66C6"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4BCF9EDC" w14:textId="77777777" w:rsidR="001C2FC5" w:rsidRPr="001C2FC5" w:rsidRDefault="001C2FC5" w:rsidP="00394123">
      <w:pPr>
        <w:spacing w:line="276" w:lineRule="auto"/>
        <w:ind w:right="6" w:firstLine="567"/>
        <w:rPr>
          <w:bCs/>
          <w:sz w:val="28"/>
          <w:szCs w:val="28"/>
        </w:rPr>
      </w:pPr>
      <w:bookmarkStart w:id="197" w:name="bookmark141"/>
      <w:bookmarkEnd w:id="197"/>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70E2B18" w14:textId="77777777" w:rsidR="001C2FC5" w:rsidRPr="001C2FC5" w:rsidRDefault="001C2FC5" w:rsidP="00394123">
      <w:pPr>
        <w:spacing w:line="276" w:lineRule="auto"/>
        <w:ind w:right="6" w:firstLine="567"/>
        <w:rPr>
          <w:bCs/>
          <w:sz w:val="28"/>
          <w:szCs w:val="28"/>
        </w:rPr>
      </w:pPr>
      <w:bookmarkStart w:id="198" w:name="bookmark142"/>
      <w:bookmarkEnd w:id="198"/>
      <w:r w:rsidRPr="001C2FC5">
        <w:rPr>
          <w:bCs/>
          <w:sz w:val="28"/>
          <w:szCs w:val="28"/>
        </w:rPr>
        <w:t>распознавать и употреблять нераспространённые и распространённые простые предложения;</w:t>
      </w:r>
    </w:p>
    <w:p w14:paraId="75983B5D" w14:textId="77777777" w:rsidR="001C2FC5" w:rsidRPr="001C2FC5" w:rsidRDefault="001C2FC5" w:rsidP="00394123">
      <w:pPr>
        <w:spacing w:line="276" w:lineRule="auto"/>
        <w:ind w:right="6" w:firstLine="567"/>
        <w:rPr>
          <w:bCs/>
          <w:sz w:val="28"/>
          <w:szCs w:val="28"/>
        </w:rPr>
      </w:pPr>
      <w:bookmarkStart w:id="199" w:name="bookmark143"/>
      <w:bookmarkEnd w:id="199"/>
      <w:r w:rsidRPr="001C2FC5">
        <w:rPr>
          <w:bCs/>
          <w:sz w:val="28"/>
          <w:szCs w:val="28"/>
        </w:rPr>
        <w:t>распознавать и употреблять в устной и письменной речи предложения с начальным It;</w:t>
      </w:r>
    </w:p>
    <w:p w14:paraId="6C2A6488" w14:textId="77777777" w:rsidR="001C2FC5" w:rsidRPr="001C2FC5" w:rsidRDefault="001C2FC5" w:rsidP="00394123">
      <w:pPr>
        <w:spacing w:line="276" w:lineRule="auto"/>
        <w:ind w:right="6" w:firstLine="567"/>
        <w:rPr>
          <w:bCs/>
          <w:sz w:val="28"/>
          <w:szCs w:val="28"/>
        </w:rPr>
      </w:pPr>
      <w:bookmarkStart w:id="200" w:name="bookmark144"/>
      <w:bookmarkEnd w:id="200"/>
      <w:r w:rsidRPr="001C2FC5">
        <w:rPr>
          <w:bCs/>
          <w:sz w:val="28"/>
          <w:szCs w:val="28"/>
        </w:rPr>
        <w:t xml:space="preserve">распознавать и употреблять в устной и письменной речи предложения с начальным </w:t>
      </w:r>
      <w:proofErr w:type="spellStart"/>
      <w:r w:rsidRPr="001C2FC5">
        <w:rPr>
          <w:bCs/>
          <w:sz w:val="28"/>
          <w:szCs w:val="28"/>
        </w:rPr>
        <w:t>There</w:t>
      </w:r>
      <w:proofErr w:type="spellEnd"/>
      <w:r w:rsidRPr="001C2FC5">
        <w:rPr>
          <w:bCs/>
          <w:sz w:val="28"/>
          <w:szCs w:val="28"/>
        </w:rPr>
        <w:t xml:space="preserve"> +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be</w:t>
      </w:r>
      <w:proofErr w:type="spellEnd"/>
      <w:r w:rsidRPr="001C2FC5">
        <w:rPr>
          <w:bCs/>
          <w:sz w:val="28"/>
          <w:szCs w:val="28"/>
        </w:rPr>
        <w:t xml:space="preserve"> в </w:t>
      </w:r>
      <w:proofErr w:type="spellStart"/>
      <w:r w:rsidRPr="001C2FC5">
        <w:rPr>
          <w:bCs/>
          <w:sz w:val="28"/>
          <w:szCs w:val="28"/>
        </w:rPr>
        <w:t>Present</w:t>
      </w:r>
      <w:proofErr w:type="spellEnd"/>
      <w:r w:rsidRPr="001C2FC5">
        <w:rPr>
          <w:bCs/>
          <w:sz w:val="28"/>
          <w:szCs w:val="28"/>
        </w:rPr>
        <w:t xml:space="preserve"> Simple </w:t>
      </w:r>
      <w:proofErr w:type="spellStart"/>
      <w:r w:rsidRPr="001C2FC5">
        <w:rPr>
          <w:bCs/>
          <w:sz w:val="28"/>
          <w:szCs w:val="28"/>
        </w:rPr>
        <w:t>Tense</w:t>
      </w:r>
      <w:proofErr w:type="spellEnd"/>
      <w:r w:rsidRPr="001C2FC5">
        <w:rPr>
          <w:bCs/>
          <w:sz w:val="28"/>
          <w:szCs w:val="28"/>
        </w:rPr>
        <w:t>;</w:t>
      </w:r>
    </w:p>
    <w:p w14:paraId="315F9817" w14:textId="77777777" w:rsidR="001C2FC5" w:rsidRPr="001C2FC5" w:rsidRDefault="001C2FC5" w:rsidP="00394123">
      <w:pPr>
        <w:spacing w:line="276" w:lineRule="auto"/>
        <w:ind w:right="6" w:firstLine="567"/>
        <w:rPr>
          <w:bCs/>
          <w:sz w:val="28"/>
          <w:szCs w:val="28"/>
        </w:rPr>
      </w:pPr>
      <w:bookmarkStart w:id="201" w:name="bookmark145"/>
      <w:bookmarkEnd w:id="201"/>
      <w:r w:rsidRPr="001C2FC5">
        <w:rPr>
          <w:bCs/>
          <w:sz w:val="28"/>
          <w:szCs w:val="28"/>
        </w:rPr>
        <w:t>распознавать и употреблять в устной и письменной речи простые предложения с простым глагольным сказуемым (</w:t>
      </w:r>
      <w:proofErr w:type="spellStart"/>
      <w:r w:rsidRPr="001C2FC5">
        <w:rPr>
          <w:bCs/>
          <w:sz w:val="28"/>
          <w:szCs w:val="28"/>
        </w:rPr>
        <w:t>He</w:t>
      </w:r>
      <w:proofErr w:type="spellEnd"/>
      <w:r w:rsidRPr="001C2FC5">
        <w:rPr>
          <w:bCs/>
          <w:sz w:val="28"/>
          <w:szCs w:val="28"/>
        </w:rPr>
        <w:t xml:space="preserve"> </w:t>
      </w:r>
      <w:proofErr w:type="spellStart"/>
      <w:r w:rsidRPr="001C2FC5">
        <w:rPr>
          <w:bCs/>
          <w:sz w:val="28"/>
          <w:szCs w:val="28"/>
        </w:rPr>
        <w:t>speaks</w:t>
      </w:r>
      <w:proofErr w:type="spellEnd"/>
      <w:r w:rsidRPr="001C2FC5">
        <w:rPr>
          <w:bCs/>
          <w:sz w:val="28"/>
          <w:szCs w:val="28"/>
        </w:rPr>
        <w:t xml:space="preserve"> English.);</w:t>
      </w:r>
    </w:p>
    <w:p w14:paraId="3B5A6660" w14:textId="77777777" w:rsidR="001C2FC5" w:rsidRPr="001C2FC5" w:rsidRDefault="001C2FC5" w:rsidP="00394123">
      <w:pPr>
        <w:spacing w:line="276" w:lineRule="auto"/>
        <w:ind w:right="6" w:firstLine="567"/>
        <w:rPr>
          <w:bCs/>
          <w:sz w:val="28"/>
          <w:szCs w:val="28"/>
        </w:rPr>
      </w:pPr>
      <w:bookmarkStart w:id="202" w:name="bookmark146"/>
      <w:bookmarkEnd w:id="202"/>
      <w:r w:rsidRPr="001C2FC5">
        <w:rPr>
          <w:bCs/>
          <w:sz w:val="28"/>
          <w:szCs w:val="28"/>
        </w:rPr>
        <w:lastRenderedPageBreak/>
        <w:t xml:space="preserve">распознавать и употреблять в устной и письменной речи предложения с составным глагольным сказуемым (I </w:t>
      </w:r>
      <w:proofErr w:type="spellStart"/>
      <w:r w:rsidRPr="001C2FC5">
        <w:rPr>
          <w:bCs/>
          <w:sz w:val="28"/>
          <w:szCs w:val="28"/>
        </w:rPr>
        <w:t>want</w:t>
      </w:r>
      <w:proofErr w:type="spellEnd"/>
      <w:r w:rsidRPr="001C2FC5">
        <w:rPr>
          <w:bCs/>
          <w:sz w:val="28"/>
          <w:szCs w:val="28"/>
        </w:rPr>
        <w:t xml:space="preserve">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dance</w:t>
      </w:r>
      <w:proofErr w:type="spellEnd"/>
      <w:r w:rsidRPr="001C2FC5">
        <w:rPr>
          <w:bCs/>
          <w:sz w:val="28"/>
          <w:szCs w:val="28"/>
        </w:rPr>
        <w:t xml:space="preserve">. </w:t>
      </w:r>
      <w:proofErr w:type="spellStart"/>
      <w:r w:rsidRPr="001C2FC5">
        <w:rPr>
          <w:bCs/>
          <w:sz w:val="28"/>
          <w:szCs w:val="28"/>
        </w:rPr>
        <w:t>She</w:t>
      </w:r>
      <w:proofErr w:type="spellEnd"/>
      <w:r w:rsidRPr="001C2FC5">
        <w:rPr>
          <w:bCs/>
          <w:sz w:val="28"/>
          <w:szCs w:val="28"/>
        </w:rPr>
        <w:t xml:space="preserve"> </w:t>
      </w:r>
      <w:proofErr w:type="spellStart"/>
      <w:r w:rsidRPr="001C2FC5">
        <w:rPr>
          <w:bCs/>
          <w:sz w:val="28"/>
          <w:szCs w:val="28"/>
        </w:rPr>
        <w:t>can</w:t>
      </w:r>
      <w:proofErr w:type="spellEnd"/>
      <w:r w:rsidRPr="001C2FC5">
        <w:rPr>
          <w:bCs/>
          <w:sz w:val="28"/>
          <w:szCs w:val="28"/>
        </w:rPr>
        <w:t xml:space="preserve"> </w:t>
      </w:r>
      <w:proofErr w:type="spellStart"/>
      <w:r w:rsidRPr="001C2FC5">
        <w:rPr>
          <w:bCs/>
          <w:sz w:val="28"/>
          <w:szCs w:val="28"/>
        </w:rPr>
        <w:t>skate</w:t>
      </w:r>
      <w:proofErr w:type="spellEnd"/>
      <w:r w:rsidRPr="001C2FC5">
        <w:rPr>
          <w:bCs/>
          <w:sz w:val="28"/>
          <w:szCs w:val="28"/>
        </w:rPr>
        <w:t xml:space="preserve"> </w:t>
      </w:r>
      <w:proofErr w:type="spellStart"/>
      <w:r w:rsidRPr="001C2FC5">
        <w:rPr>
          <w:bCs/>
          <w:sz w:val="28"/>
          <w:szCs w:val="28"/>
        </w:rPr>
        <w:t>well</w:t>
      </w:r>
      <w:proofErr w:type="spellEnd"/>
      <w:r w:rsidRPr="001C2FC5">
        <w:rPr>
          <w:bCs/>
          <w:sz w:val="28"/>
          <w:szCs w:val="28"/>
        </w:rPr>
        <w:t>.);</w:t>
      </w:r>
    </w:p>
    <w:p w14:paraId="1616374F" w14:textId="77777777" w:rsidR="001C2FC5" w:rsidRPr="001C2FC5" w:rsidRDefault="001C2FC5" w:rsidP="00394123">
      <w:pPr>
        <w:spacing w:line="276" w:lineRule="auto"/>
        <w:ind w:right="6" w:firstLine="567"/>
        <w:rPr>
          <w:bCs/>
          <w:sz w:val="28"/>
          <w:szCs w:val="28"/>
        </w:rPr>
      </w:pPr>
      <w:bookmarkStart w:id="203" w:name="bookmark147"/>
      <w:bookmarkEnd w:id="203"/>
      <w:r w:rsidRPr="001C2FC5">
        <w:rPr>
          <w:bCs/>
          <w:sz w:val="28"/>
          <w:szCs w:val="28"/>
        </w:rPr>
        <w:t xml:space="preserve">распознавать и употреблять в устной и письменной речи предложения с глаголом-связкой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be</w:t>
      </w:r>
      <w:proofErr w:type="spellEnd"/>
      <w:r w:rsidRPr="001C2FC5">
        <w:rPr>
          <w:bCs/>
          <w:sz w:val="28"/>
          <w:szCs w:val="28"/>
        </w:rPr>
        <w:t xml:space="preserve"> в </w:t>
      </w:r>
      <w:proofErr w:type="spellStart"/>
      <w:r w:rsidRPr="001C2FC5">
        <w:rPr>
          <w:bCs/>
          <w:sz w:val="28"/>
          <w:szCs w:val="28"/>
        </w:rPr>
        <w:t>Present</w:t>
      </w:r>
      <w:proofErr w:type="spellEnd"/>
      <w:r w:rsidRPr="001C2FC5">
        <w:rPr>
          <w:bCs/>
          <w:sz w:val="28"/>
          <w:szCs w:val="28"/>
        </w:rPr>
        <w:t xml:space="preserve"> Simple </w:t>
      </w:r>
      <w:proofErr w:type="spellStart"/>
      <w:r w:rsidRPr="001C2FC5">
        <w:rPr>
          <w:bCs/>
          <w:sz w:val="28"/>
          <w:szCs w:val="28"/>
        </w:rPr>
        <w:t>Tense</w:t>
      </w:r>
      <w:proofErr w:type="spellEnd"/>
      <w:r w:rsidRPr="001C2FC5">
        <w:rPr>
          <w:bCs/>
          <w:sz w:val="28"/>
          <w:szCs w:val="28"/>
        </w:rPr>
        <w:t xml:space="preserve"> в составе таких фраз, как </w:t>
      </w:r>
      <w:proofErr w:type="spellStart"/>
      <w:r w:rsidRPr="001C2FC5">
        <w:rPr>
          <w:bCs/>
          <w:sz w:val="28"/>
          <w:szCs w:val="28"/>
        </w:rPr>
        <w:t>I’m</w:t>
      </w:r>
      <w:proofErr w:type="spellEnd"/>
      <w:r w:rsidRPr="001C2FC5">
        <w:rPr>
          <w:bCs/>
          <w:sz w:val="28"/>
          <w:szCs w:val="28"/>
        </w:rPr>
        <w:t xml:space="preserve"> </w:t>
      </w:r>
      <w:proofErr w:type="spellStart"/>
      <w:r w:rsidRPr="001C2FC5">
        <w:rPr>
          <w:bCs/>
          <w:sz w:val="28"/>
          <w:szCs w:val="28"/>
        </w:rPr>
        <w:t>Dima</w:t>
      </w:r>
      <w:proofErr w:type="spellEnd"/>
      <w:r w:rsidRPr="001C2FC5">
        <w:rPr>
          <w:bCs/>
          <w:sz w:val="28"/>
          <w:szCs w:val="28"/>
        </w:rPr>
        <w:t xml:space="preserve">, </w:t>
      </w:r>
      <w:proofErr w:type="spellStart"/>
      <w:r w:rsidRPr="001C2FC5">
        <w:rPr>
          <w:bCs/>
          <w:sz w:val="28"/>
          <w:szCs w:val="28"/>
        </w:rPr>
        <w:t>I’m</w:t>
      </w:r>
      <w:proofErr w:type="spellEnd"/>
      <w:r w:rsidRPr="001C2FC5">
        <w:rPr>
          <w:bCs/>
          <w:sz w:val="28"/>
          <w:szCs w:val="28"/>
        </w:rPr>
        <w:t xml:space="preserve"> </w:t>
      </w:r>
      <w:proofErr w:type="spellStart"/>
      <w:r w:rsidRPr="001C2FC5">
        <w:rPr>
          <w:bCs/>
          <w:sz w:val="28"/>
          <w:szCs w:val="28"/>
        </w:rPr>
        <w:t>eight</w:t>
      </w:r>
      <w:proofErr w:type="spellEnd"/>
      <w:r w:rsidRPr="001C2FC5">
        <w:rPr>
          <w:bCs/>
          <w:sz w:val="28"/>
          <w:szCs w:val="28"/>
        </w:rPr>
        <w:t xml:space="preserve">. </w:t>
      </w:r>
      <w:proofErr w:type="spellStart"/>
      <w:r w:rsidRPr="001C2FC5">
        <w:rPr>
          <w:bCs/>
          <w:sz w:val="28"/>
          <w:szCs w:val="28"/>
        </w:rPr>
        <w:t>I’m</w:t>
      </w:r>
      <w:proofErr w:type="spellEnd"/>
      <w:r w:rsidRPr="001C2FC5">
        <w:rPr>
          <w:bCs/>
          <w:sz w:val="28"/>
          <w:szCs w:val="28"/>
        </w:rPr>
        <w:t xml:space="preserve"> </w:t>
      </w:r>
      <w:proofErr w:type="spellStart"/>
      <w:r w:rsidRPr="001C2FC5">
        <w:rPr>
          <w:bCs/>
          <w:sz w:val="28"/>
          <w:szCs w:val="28"/>
        </w:rPr>
        <w:t>fine</w:t>
      </w:r>
      <w:proofErr w:type="spellEnd"/>
      <w:r w:rsidRPr="001C2FC5">
        <w:rPr>
          <w:bCs/>
          <w:sz w:val="28"/>
          <w:szCs w:val="28"/>
        </w:rPr>
        <w:t xml:space="preserve">. </w:t>
      </w:r>
      <w:proofErr w:type="spellStart"/>
      <w:r w:rsidRPr="001C2FC5">
        <w:rPr>
          <w:bCs/>
          <w:sz w:val="28"/>
          <w:szCs w:val="28"/>
        </w:rPr>
        <w:t>I’m</w:t>
      </w:r>
      <w:proofErr w:type="spellEnd"/>
      <w:r w:rsidRPr="001C2FC5">
        <w:rPr>
          <w:bCs/>
          <w:sz w:val="28"/>
          <w:szCs w:val="28"/>
        </w:rPr>
        <w:t xml:space="preserve"> </w:t>
      </w:r>
      <w:proofErr w:type="spellStart"/>
      <w:r w:rsidRPr="001C2FC5">
        <w:rPr>
          <w:bCs/>
          <w:sz w:val="28"/>
          <w:szCs w:val="28"/>
        </w:rPr>
        <w:t>sorry</w:t>
      </w:r>
      <w:proofErr w:type="spellEnd"/>
      <w:r w:rsidRPr="001C2FC5">
        <w:rPr>
          <w:bCs/>
          <w:sz w:val="28"/>
          <w:szCs w:val="28"/>
        </w:rPr>
        <w:t xml:space="preserve">. </w:t>
      </w:r>
      <w:proofErr w:type="spellStart"/>
      <w:r w:rsidRPr="001C2FC5">
        <w:rPr>
          <w:bCs/>
          <w:sz w:val="28"/>
          <w:szCs w:val="28"/>
        </w:rPr>
        <w:t>It’s</w:t>
      </w:r>
      <w:proofErr w:type="spellEnd"/>
      <w:r w:rsidRPr="001C2FC5">
        <w:rPr>
          <w:bCs/>
          <w:sz w:val="28"/>
          <w:szCs w:val="28"/>
        </w:rPr>
        <w:t xml:space="preserve">... </w:t>
      </w:r>
      <w:proofErr w:type="spellStart"/>
      <w:r w:rsidRPr="001C2FC5">
        <w:rPr>
          <w:bCs/>
          <w:sz w:val="28"/>
          <w:szCs w:val="28"/>
        </w:rPr>
        <w:t>Is</w:t>
      </w:r>
      <w:proofErr w:type="spellEnd"/>
      <w:r w:rsidRPr="001C2FC5">
        <w:rPr>
          <w:bCs/>
          <w:sz w:val="28"/>
          <w:szCs w:val="28"/>
        </w:rPr>
        <w:t xml:space="preserve"> </w:t>
      </w:r>
      <w:proofErr w:type="spellStart"/>
      <w:r w:rsidRPr="001C2FC5">
        <w:rPr>
          <w:bCs/>
          <w:sz w:val="28"/>
          <w:szCs w:val="28"/>
        </w:rPr>
        <w:t>it</w:t>
      </w:r>
      <w:proofErr w:type="spellEnd"/>
      <w:r w:rsidRPr="001C2FC5">
        <w:rPr>
          <w:bCs/>
          <w:sz w:val="28"/>
          <w:szCs w:val="28"/>
        </w:rPr>
        <w:t xml:space="preserve">.? </w:t>
      </w:r>
      <w:proofErr w:type="spellStart"/>
      <w:r w:rsidRPr="001C2FC5">
        <w:rPr>
          <w:bCs/>
          <w:sz w:val="28"/>
          <w:szCs w:val="28"/>
        </w:rPr>
        <w:t>What’s</w:t>
      </w:r>
      <w:proofErr w:type="spellEnd"/>
      <w:r w:rsidRPr="001C2FC5">
        <w:rPr>
          <w:bCs/>
          <w:sz w:val="28"/>
          <w:szCs w:val="28"/>
        </w:rPr>
        <w:t xml:space="preserve"> ...?;</w:t>
      </w:r>
    </w:p>
    <w:p w14:paraId="6D54A1A5" w14:textId="77777777" w:rsidR="001C2FC5" w:rsidRPr="001C2FC5" w:rsidRDefault="001C2FC5" w:rsidP="00394123">
      <w:pPr>
        <w:spacing w:line="276" w:lineRule="auto"/>
        <w:ind w:right="6" w:firstLine="567"/>
        <w:rPr>
          <w:bCs/>
          <w:sz w:val="28"/>
          <w:szCs w:val="28"/>
        </w:rPr>
      </w:pPr>
      <w:bookmarkStart w:id="204" w:name="bookmark148"/>
      <w:bookmarkEnd w:id="204"/>
      <w:r w:rsidRPr="001C2FC5">
        <w:rPr>
          <w:bCs/>
          <w:sz w:val="28"/>
          <w:szCs w:val="28"/>
        </w:rPr>
        <w:t>распознавать и употреблять в устной и письменной речи предложения с краткими глагольными формами;</w:t>
      </w:r>
    </w:p>
    <w:p w14:paraId="62CA2FE0" w14:textId="77777777" w:rsidR="001C2FC5" w:rsidRPr="001C2FC5" w:rsidRDefault="001C2FC5" w:rsidP="00394123">
      <w:pPr>
        <w:spacing w:line="276" w:lineRule="auto"/>
        <w:ind w:right="6" w:firstLine="567"/>
        <w:rPr>
          <w:bCs/>
          <w:sz w:val="28"/>
          <w:szCs w:val="28"/>
        </w:rPr>
      </w:pPr>
      <w:bookmarkStart w:id="205" w:name="bookmark149"/>
      <w:bookmarkEnd w:id="205"/>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1C2FC5">
        <w:rPr>
          <w:bCs/>
          <w:sz w:val="28"/>
          <w:szCs w:val="28"/>
        </w:rPr>
        <w:t>Come</w:t>
      </w:r>
      <w:proofErr w:type="spellEnd"/>
      <w:r w:rsidRPr="001C2FC5">
        <w:rPr>
          <w:bCs/>
          <w:sz w:val="28"/>
          <w:szCs w:val="28"/>
        </w:rPr>
        <w:t xml:space="preserve"> </w:t>
      </w:r>
      <w:proofErr w:type="spellStart"/>
      <w:r w:rsidRPr="001C2FC5">
        <w:rPr>
          <w:bCs/>
          <w:sz w:val="28"/>
          <w:szCs w:val="28"/>
        </w:rPr>
        <w:t>in</w:t>
      </w:r>
      <w:proofErr w:type="spellEnd"/>
      <w:r w:rsidRPr="001C2FC5">
        <w:rPr>
          <w:bCs/>
          <w:sz w:val="28"/>
          <w:szCs w:val="28"/>
        </w:rPr>
        <w:t xml:space="preserve">, </w:t>
      </w:r>
      <w:proofErr w:type="spellStart"/>
      <w:r w:rsidRPr="001C2FC5">
        <w:rPr>
          <w:bCs/>
          <w:sz w:val="28"/>
          <w:szCs w:val="28"/>
        </w:rPr>
        <w:t>please</w:t>
      </w:r>
      <w:proofErr w:type="spellEnd"/>
      <w:r w:rsidRPr="001C2FC5">
        <w:rPr>
          <w:bCs/>
          <w:sz w:val="28"/>
          <w:szCs w:val="28"/>
        </w:rPr>
        <w:t>.);</w:t>
      </w:r>
    </w:p>
    <w:p w14:paraId="019B84D0" w14:textId="77777777" w:rsidR="001C2FC5" w:rsidRPr="001C2FC5" w:rsidRDefault="001C2FC5" w:rsidP="00394123">
      <w:pPr>
        <w:spacing w:line="276" w:lineRule="auto"/>
        <w:ind w:right="6" w:firstLine="567"/>
        <w:rPr>
          <w:bCs/>
          <w:sz w:val="28"/>
          <w:szCs w:val="28"/>
        </w:rPr>
      </w:pPr>
      <w:bookmarkStart w:id="206" w:name="bookmark150"/>
      <w:bookmarkEnd w:id="206"/>
      <w:r w:rsidRPr="001C2FC5">
        <w:rPr>
          <w:bCs/>
          <w:sz w:val="28"/>
          <w:szCs w:val="28"/>
        </w:rPr>
        <w:t>распознавать и употреблять в устной и письменной речи настоящее простое время (</w:t>
      </w:r>
      <w:proofErr w:type="spellStart"/>
      <w:r w:rsidRPr="001C2FC5">
        <w:rPr>
          <w:bCs/>
          <w:sz w:val="28"/>
          <w:szCs w:val="28"/>
        </w:rPr>
        <w:t>Present</w:t>
      </w:r>
      <w:proofErr w:type="spellEnd"/>
      <w:r w:rsidRPr="001C2FC5">
        <w:rPr>
          <w:bCs/>
          <w:sz w:val="28"/>
          <w:szCs w:val="28"/>
        </w:rPr>
        <w:t xml:space="preserve"> Simple </w:t>
      </w:r>
      <w:proofErr w:type="spellStart"/>
      <w:r w:rsidRPr="001C2FC5">
        <w:rPr>
          <w:bCs/>
          <w:sz w:val="28"/>
          <w:szCs w:val="28"/>
        </w:rPr>
        <w:t>Tense</w:t>
      </w:r>
      <w:proofErr w:type="spellEnd"/>
      <w:r w:rsidRPr="001C2FC5">
        <w:rPr>
          <w:bCs/>
          <w:sz w:val="28"/>
          <w:szCs w:val="28"/>
        </w:rPr>
        <w:t>) в повествовательных (утвердительных и отрицательных) и вопросительных (общий и специальный вопрос) предложениях;</w:t>
      </w:r>
    </w:p>
    <w:p w14:paraId="4642CA46" w14:textId="77777777" w:rsidR="001C2FC5" w:rsidRPr="001C2FC5" w:rsidRDefault="001C2FC5" w:rsidP="00394123">
      <w:pPr>
        <w:spacing w:line="276" w:lineRule="auto"/>
        <w:ind w:right="6" w:firstLine="567"/>
        <w:rPr>
          <w:bCs/>
          <w:sz w:val="28"/>
          <w:szCs w:val="28"/>
        </w:rPr>
      </w:pPr>
      <w:bookmarkStart w:id="207" w:name="bookmark151"/>
      <w:bookmarkEnd w:id="207"/>
      <w:r w:rsidRPr="001C2FC5">
        <w:rPr>
          <w:bCs/>
          <w:sz w:val="28"/>
          <w:szCs w:val="28"/>
        </w:rPr>
        <w:t xml:space="preserve">распознавать и употреблять в устной и письменной речи глагольную конструкцию </w:t>
      </w:r>
      <w:proofErr w:type="spellStart"/>
      <w:r w:rsidRPr="001C2FC5">
        <w:rPr>
          <w:bCs/>
          <w:sz w:val="28"/>
          <w:szCs w:val="28"/>
        </w:rPr>
        <w:t>have</w:t>
      </w:r>
      <w:proofErr w:type="spellEnd"/>
      <w:r w:rsidRPr="001C2FC5">
        <w:rPr>
          <w:bCs/>
          <w:sz w:val="28"/>
          <w:szCs w:val="28"/>
        </w:rPr>
        <w:t xml:space="preserve"> </w:t>
      </w:r>
      <w:proofErr w:type="spellStart"/>
      <w:r w:rsidRPr="001C2FC5">
        <w:rPr>
          <w:bCs/>
          <w:sz w:val="28"/>
          <w:szCs w:val="28"/>
        </w:rPr>
        <w:t>got</w:t>
      </w:r>
      <w:proofErr w:type="spellEnd"/>
      <w:r w:rsidRPr="001C2FC5">
        <w:rPr>
          <w:bCs/>
          <w:sz w:val="28"/>
          <w:szCs w:val="28"/>
        </w:rPr>
        <w:t xml:space="preserve"> (</w:t>
      </w:r>
      <w:proofErr w:type="spellStart"/>
      <w:r w:rsidRPr="001C2FC5">
        <w:rPr>
          <w:bCs/>
          <w:sz w:val="28"/>
          <w:szCs w:val="28"/>
        </w:rPr>
        <w:t>I’ve</w:t>
      </w:r>
      <w:proofErr w:type="spellEnd"/>
      <w:r w:rsidRPr="001C2FC5">
        <w:rPr>
          <w:bCs/>
          <w:sz w:val="28"/>
          <w:szCs w:val="28"/>
        </w:rPr>
        <w:t xml:space="preserve"> </w:t>
      </w:r>
      <w:proofErr w:type="spellStart"/>
      <w:r w:rsidRPr="001C2FC5">
        <w:rPr>
          <w:bCs/>
          <w:sz w:val="28"/>
          <w:szCs w:val="28"/>
        </w:rPr>
        <w:t>got</w:t>
      </w:r>
      <w:proofErr w:type="spellEnd"/>
      <w:r w:rsidRPr="001C2FC5">
        <w:rPr>
          <w:bCs/>
          <w:sz w:val="28"/>
          <w:szCs w:val="28"/>
        </w:rPr>
        <w:t xml:space="preserve"> ... </w:t>
      </w:r>
      <w:proofErr w:type="spellStart"/>
      <w:r w:rsidRPr="001C2FC5">
        <w:rPr>
          <w:bCs/>
          <w:sz w:val="28"/>
          <w:szCs w:val="28"/>
        </w:rPr>
        <w:t>Have</w:t>
      </w:r>
      <w:proofErr w:type="spellEnd"/>
      <w:r w:rsidRPr="001C2FC5">
        <w:rPr>
          <w:bCs/>
          <w:sz w:val="28"/>
          <w:szCs w:val="28"/>
        </w:rPr>
        <w:t xml:space="preserve"> </w:t>
      </w:r>
      <w:proofErr w:type="spellStart"/>
      <w:r w:rsidRPr="001C2FC5">
        <w:rPr>
          <w:bCs/>
          <w:sz w:val="28"/>
          <w:szCs w:val="28"/>
        </w:rPr>
        <w:t>you</w:t>
      </w:r>
      <w:proofErr w:type="spellEnd"/>
      <w:r w:rsidRPr="001C2FC5">
        <w:rPr>
          <w:bCs/>
          <w:sz w:val="28"/>
          <w:szCs w:val="28"/>
        </w:rPr>
        <w:t xml:space="preserve"> </w:t>
      </w:r>
      <w:proofErr w:type="spellStart"/>
      <w:r w:rsidRPr="001C2FC5">
        <w:rPr>
          <w:bCs/>
          <w:sz w:val="28"/>
          <w:szCs w:val="28"/>
        </w:rPr>
        <w:t>got</w:t>
      </w:r>
      <w:proofErr w:type="spellEnd"/>
      <w:r w:rsidRPr="001C2FC5">
        <w:rPr>
          <w:bCs/>
          <w:sz w:val="28"/>
          <w:szCs w:val="28"/>
        </w:rPr>
        <w:t xml:space="preserve"> ...?);</w:t>
      </w:r>
    </w:p>
    <w:p w14:paraId="0B56A771" w14:textId="77777777" w:rsidR="001C2FC5" w:rsidRPr="001C2FC5" w:rsidRDefault="001C2FC5" w:rsidP="00394123">
      <w:pPr>
        <w:spacing w:line="276" w:lineRule="auto"/>
        <w:ind w:right="6" w:firstLine="567"/>
        <w:rPr>
          <w:bCs/>
          <w:sz w:val="28"/>
          <w:szCs w:val="28"/>
        </w:rPr>
      </w:pPr>
      <w:bookmarkStart w:id="208" w:name="bookmark152"/>
      <w:bookmarkEnd w:id="208"/>
      <w:r w:rsidRPr="001C2FC5">
        <w:rPr>
          <w:bCs/>
          <w:sz w:val="28"/>
          <w:szCs w:val="28"/>
        </w:rPr>
        <w:t xml:space="preserve">распознавать и употреблять в устной и письменной речи модальный глагол </w:t>
      </w:r>
      <w:proofErr w:type="spellStart"/>
      <w:r w:rsidRPr="001C2FC5">
        <w:rPr>
          <w:bCs/>
          <w:sz w:val="28"/>
          <w:szCs w:val="28"/>
        </w:rPr>
        <w:t>сan</w:t>
      </w:r>
      <w:proofErr w:type="spellEnd"/>
      <w:r w:rsidRPr="001C2FC5">
        <w:rPr>
          <w:bCs/>
          <w:sz w:val="28"/>
          <w:szCs w:val="28"/>
        </w:rPr>
        <w:t>/</w:t>
      </w:r>
      <w:proofErr w:type="spellStart"/>
      <w:r w:rsidRPr="001C2FC5">
        <w:rPr>
          <w:bCs/>
          <w:sz w:val="28"/>
          <w:szCs w:val="28"/>
        </w:rPr>
        <w:t>can’t</w:t>
      </w:r>
      <w:proofErr w:type="spellEnd"/>
      <w:r w:rsidRPr="001C2FC5">
        <w:rPr>
          <w:bCs/>
          <w:sz w:val="28"/>
          <w:szCs w:val="28"/>
        </w:rPr>
        <w:t xml:space="preserve"> для выражения умения (I </w:t>
      </w:r>
      <w:proofErr w:type="spellStart"/>
      <w:r w:rsidRPr="001C2FC5">
        <w:rPr>
          <w:bCs/>
          <w:sz w:val="28"/>
          <w:szCs w:val="28"/>
        </w:rPr>
        <w:t>can</w:t>
      </w:r>
      <w:proofErr w:type="spellEnd"/>
      <w:r w:rsidRPr="001C2FC5">
        <w:rPr>
          <w:bCs/>
          <w:sz w:val="28"/>
          <w:szCs w:val="28"/>
        </w:rPr>
        <w:t xml:space="preserve"> </w:t>
      </w:r>
      <w:proofErr w:type="spellStart"/>
      <w:r w:rsidRPr="001C2FC5">
        <w:rPr>
          <w:bCs/>
          <w:sz w:val="28"/>
          <w:szCs w:val="28"/>
        </w:rPr>
        <w:t>ride</w:t>
      </w:r>
      <w:proofErr w:type="spellEnd"/>
      <w:r w:rsidRPr="001C2FC5">
        <w:rPr>
          <w:bCs/>
          <w:sz w:val="28"/>
          <w:szCs w:val="28"/>
        </w:rPr>
        <w:t xml:space="preserve"> a </w:t>
      </w:r>
      <w:proofErr w:type="spellStart"/>
      <w:r w:rsidRPr="001C2FC5">
        <w:rPr>
          <w:bCs/>
          <w:sz w:val="28"/>
          <w:szCs w:val="28"/>
        </w:rPr>
        <w:t>bike</w:t>
      </w:r>
      <w:proofErr w:type="spellEnd"/>
      <w:r w:rsidRPr="001C2FC5">
        <w:rPr>
          <w:bCs/>
          <w:sz w:val="28"/>
          <w:szCs w:val="28"/>
        </w:rPr>
        <w:t xml:space="preserve">.) и отсутствия умения (I </w:t>
      </w:r>
      <w:proofErr w:type="spellStart"/>
      <w:r w:rsidRPr="001C2FC5">
        <w:rPr>
          <w:bCs/>
          <w:sz w:val="28"/>
          <w:szCs w:val="28"/>
        </w:rPr>
        <w:t>can’t</w:t>
      </w:r>
      <w:proofErr w:type="spellEnd"/>
      <w:r w:rsidRPr="001C2FC5">
        <w:rPr>
          <w:bCs/>
          <w:sz w:val="28"/>
          <w:szCs w:val="28"/>
        </w:rPr>
        <w:t xml:space="preserve"> </w:t>
      </w:r>
      <w:proofErr w:type="spellStart"/>
      <w:r w:rsidRPr="001C2FC5">
        <w:rPr>
          <w:bCs/>
          <w:sz w:val="28"/>
          <w:szCs w:val="28"/>
        </w:rPr>
        <w:t>ride</w:t>
      </w:r>
      <w:proofErr w:type="spellEnd"/>
      <w:r w:rsidRPr="001C2FC5">
        <w:rPr>
          <w:bCs/>
          <w:sz w:val="28"/>
          <w:szCs w:val="28"/>
        </w:rPr>
        <w:t xml:space="preserve"> a </w:t>
      </w:r>
      <w:proofErr w:type="spellStart"/>
      <w:r w:rsidRPr="001C2FC5">
        <w:rPr>
          <w:bCs/>
          <w:sz w:val="28"/>
          <w:szCs w:val="28"/>
        </w:rPr>
        <w:t>bike</w:t>
      </w:r>
      <w:proofErr w:type="spellEnd"/>
      <w:r w:rsidRPr="001C2FC5">
        <w:rPr>
          <w:bCs/>
          <w:sz w:val="28"/>
          <w:szCs w:val="28"/>
        </w:rPr>
        <w:t xml:space="preserve">.); </w:t>
      </w:r>
      <w:proofErr w:type="spellStart"/>
      <w:r w:rsidRPr="001C2FC5">
        <w:rPr>
          <w:bCs/>
          <w:sz w:val="28"/>
          <w:szCs w:val="28"/>
        </w:rPr>
        <w:t>can</w:t>
      </w:r>
      <w:proofErr w:type="spellEnd"/>
      <w:r w:rsidRPr="001C2FC5">
        <w:rPr>
          <w:bCs/>
          <w:sz w:val="28"/>
          <w:szCs w:val="28"/>
        </w:rPr>
        <w:t xml:space="preserve"> для получения разрешения (</w:t>
      </w:r>
      <w:proofErr w:type="spellStart"/>
      <w:r w:rsidRPr="001C2FC5">
        <w:rPr>
          <w:bCs/>
          <w:sz w:val="28"/>
          <w:szCs w:val="28"/>
        </w:rPr>
        <w:t>Can</w:t>
      </w:r>
      <w:proofErr w:type="spellEnd"/>
      <w:r w:rsidRPr="001C2FC5">
        <w:rPr>
          <w:bCs/>
          <w:sz w:val="28"/>
          <w:szCs w:val="28"/>
        </w:rPr>
        <w:t xml:space="preserve"> I </w:t>
      </w:r>
      <w:proofErr w:type="spellStart"/>
      <w:r w:rsidRPr="001C2FC5">
        <w:rPr>
          <w:bCs/>
          <w:sz w:val="28"/>
          <w:szCs w:val="28"/>
        </w:rPr>
        <w:t>go</w:t>
      </w:r>
      <w:proofErr w:type="spellEnd"/>
      <w:r w:rsidRPr="001C2FC5">
        <w:rPr>
          <w:bCs/>
          <w:sz w:val="28"/>
          <w:szCs w:val="28"/>
        </w:rPr>
        <w:t xml:space="preserve"> </w:t>
      </w:r>
      <w:proofErr w:type="spellStart"/>
      <w:r w:rsidRPr="001C2FC5">
        <w:rPr>
          <w:bCs/>
          <w:sz w:val="28"/>
          <w:szCs w:val="28"/>
        </w:rPr>
        <w:t>out</w:t>
      </w:r>
      <w:proofErr w:type="spellEnd"/>
      <w:r w:rsidRPr="001C2FC5">
        <w:rPr>
          <w:bCs/>
          <w:sz w:val="28"/>
          <w:szCs w:val="28"/>
        </w:rPr>
        <w:t>?);</w:t>
      </w:r>
    </w:p>
    <w:p w14:paraId="166247FC" w14:textId="77777777" w:rsidR="001C2FC5" w:rsidRPr="001C2FC5" w:rsidRDefault="001C2FC5" w:rsidP="00394123">
      <w:pPr>
        <w:spacing w:line="276" w:lineRule="auto"/>
        <w:ind w:right="6" w:firstLine="567"/>
        <w:rPr>
          <w:bCs/>
          <w:sz w:val="28"/>
          <w:szCs w:val="28"/>
        </w:rPr>
      </w:pPr>
      <w:bookmarkStart w:id="209" w:name="bookmark153"/>
      <w:bookmarkEnd w:id="209"/>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3704F49" w14:textId="77777777" w:rsidR="001C2FC5" w:rsidRPr="001C2FC5" w:rsidRDefault="001C2FC5" w:rsidP="00394123">
      <w:pPr>
        <w:spacing w:line="276" w:lineRule="auto"/>
        <w:ind w:right="6" w:firstLine="567"/>
        <w:rPr>
          <w:bCs/>
          <w:sz w:val="28"/>
          <w:szCs w:val="28"/>
        </w:rPr>
      </w:pPr>
      <w:bookmarkStart w:id="210" w:name="bookmark154"/>
      <w:bookmarkEnd w:id="210"/>
      <w:r w:rsidRPr="001C2FC5">
        <w:rPr>
          <w:bCs/>
          <w:sz w:val="28"/>
          <w:szCs w:val="28"/>
        </w:rP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1C2FC5">
        <w:rPr>
          <w:bCs/>
          <w:sz w:val="28"/>
          <w:szCs w:val="28"/>
        </w:rPr>
        <w:t>pen</w:t>
      </w:r>
      <w:proofErr w:type="spellEnd"/>
      <w:r w:rsidRPr="001C2FC5">
        <w:rPr>
          <w:bCs/>
          <w:sz w:val="28"/>
          <w:szCs w:val="28"/>
        </w:rPr>
        <w:t xml:space="preserve"> – </w:t>
      </w:r>
      <w:proofErr w:type="spellStart"/>
      <w:r w:rsidRPr="001C2FC5">
        <w:rPr>
          <w:bCs/>
          <w:sz w:val="28"/>
          <w:szCs w:val="28"/>
        </w:rPr>
        <w:t>pens</w:t>
      </w:r>
      <w:proofErr w:type="spellEnd"/>
      <w:r w:rsidRPr="001C2FC5">
        <w:rPr>
          <w:bCs/>
          <w:sz w:val="28"/>
          <w:szCs w:val="28"/>
        </w:rPr>
        <w:t xml:space="preserve">; a </w:t>
      </w:r>
      <w:proofErr w:type="spellStart"/>
      <w:r w:rsidRPr="001C2FC5">
        <w:rPr>
          <w:bCs/>
          <w:sz w:val="28"/>
          <w:szCs w:val="28"/>
        </w:rPr>
        <w:t>man</w:t>
      </w:r>
      <w:proofErr w:type="spellEnd"/>
      <w:r w:rsidRPr="001C2FC5">
        <w:rPr>
          <w:bCs/>
          <w:sz w:val="28"/>
          <w:szCs w:val="28"/>
        </w:rPr>
        <w:t xml:space="preserve"> – </w:t>
      </w:r>
      <w:proofErr w:type="spellStart"/>
      <w:r w:rsidRPr="001C2FC5">
        <w:rPr>
          <w:bCs/>
          <w:sz w:val="28"/>
          <w:szCs w:val="28"/>
        </w:rPr>
        <w:t>men</w:t>
      </w:r>
      <w:proofErr w:type="spellEnd"/>
      <w:r w:rsidRPr="001C2FC5">
        <w:rPr>
          <w:bCs/>
          <w:sz w:val="28"/>
          <w:szCs w:val="28"/>
        </w:rPr>
        <w:t>;</w:t>
      </w:r>
    </w:p>
    <w:p w14:paraId="169E7AF7" w14:textId="77777777" w:rsidR="001C2FC5" w:rsidRPr="001C2FC5" w:rsidRDefault="001C2FC5" w:rsidP="00394123">
      <w:pPr>
        <w:spacing w:line="276" w:lineRule="auto"/>
        <w:ind w:right="6" w:firstLine="567"/>
        <w:rPr>
          <w:bCs/>
          <w:sz w:val="28"/>
          <w:szCs w:val="28"/>
        </w:rPr>
      </w:pPr>
      <w:bookmarkStart w:id="211" w:name="bookmark155"/>
      <w:bookmarkEnd w:id="211"/>
      <w:r w:rsidRPr="001C2FC5">
        <w:rPr>
          <w:bCs/>
          <w:sz w:val="28"/>
          <w:szCs w:val="28"/>
        </w:rPr>
        <w:t>распознавать и употреблять в устной и письменной речи личные и притяжательные местоимения;</w:t>
      </w:r>
    </w:p>
    <w:p w14:paraId="58E0083B" w14:textId="77777777" w:rsidR="001C2FC5" w:rsidRPr="001C2FC5" w:rsidRDefault="001C2FC5" w:rsidP="00394123">
      <w:pPr>
        <w:spacing w:line="276" w:lineRule="auto"/>
        <w:ind w:right="6" w:firstLine="567"/>
        <w:rPr>
          <w:bCs/>
          <w:sz w:val="28"/>
          <w:szCs w:val="28"/>
        </w:rPr>
      </w:pPr>
      <w:bookmarkStart w:id="212" w:name="bookmark156"/>
      <w:bookmarkEnd w:id="212"/>
      <w:r w:rsidRPr="001C2FC5">
        <w:rPr>
          <w:bCs/>
          <w:sz w:val="28"/>
          <w:szCs w:val="28"/>
        </w:rPr>
        <w:t xml:space="preserve">распознавать и употреблять в устной и письменной речи указательные местоимения </w:t>
      </w:r>
      <w:proofErr w:type="spellStart"/>
      <w:r w:rsidRPr="001C2FC5">
        <w:rPr>
          <w:bCs/>
          <w:sz w:val="28"/>
          <w:szCs w:val="28"/>
        </w:rPr>
        <w:t>this</w:t>
      </w:r>
      <w:proofErr w:type="spellEnd"/>
      <w:r w:rsidRPr="001C2FC5">
        <w:rPr>
          <w:bCs/>
          <w:sz w:val="28"/>
          <w:szCs w:val="28"/>
        </w:rPr>
        <w:t xml:space="preserve"> – </w:t>
      </w:r>
      <w:proofErr w:type="spellStart"/>
      <w:r w:rsidRPr="001C2FC5">
        <w:rPr>
          <w:bCs/>
          <w:sz w:val="28"/>
          <w:szCs w:val="28"/>
        </w:rPr>
        <w:t>these</w:t>
      </w:r>
      <w:proofErr w:type="spellEnd"/>
      <w:r w:rsidRPr="001C2FC5">
        <w:rPr>
          <w:bCs/>
          <w:sz w:val="28"/>
          <w:szCs w:val="28"/>
        </w:rPr>
        <w:t>;</w:t>
      </w:r>
    </w:p>
    <w:p w14:paraId="25A8A99C" w14:textId="77777777" w:rsidR="001C2FC5" w:rsidRPr="001C2FC5" w:rsidRDefault="001C2FC5" w:rsidP="00394123">
      <w:pPr>
        <w:spacing w:line="276" w:lineRule="auto"/>
        <w:ind w:right="6" w:firstLine="567"/>
        <w:rPr>
          <w:bCs/>
          <w:sz w:val="28"/>
          <w:szCs w:val="28"/>
        </w:rPr>
      </w:pPr>
      <w:bookmarkStart w:id="213" w:name="bookmark157"/>
      <w:bookmarkEnd w:id="213"/>
      <w:r w:rsidRPr="001C2FC5">
        <w:rPr>
          <w:bCs/>
          <w:sz w:val="28"/>
          <w:szCs w:val="28"/>
        </w:rPr>
        <w:t>распознавать и употреблять в устной и письменной речи количественные числительные (1–12);</w:t>
      </w:r>
    </w:p>
    <w:p w14:paraId="527F87E8" w14:textId="77777777" w:rsidR="001C2FC5" w:rsidRPr="001C2FC5" w:rsidRDefault="001C2FC5" w:rsidP="00394123">
      <w:pPr>
        <w:spacing w:line="276" w:lineRule="auto"/>
        <w:ind w:right="6" w:firstLine="567"/>
        <w:rPr>
          <w:bCs/>
          <w:sz w:val="28"/>
          <w:szCs w:val="28"/>
        </w:rPr>
      </w:pPr>
      <w:bookmarkStart w:id="214" w:name="bookmark158"/>
      <w:bookmarkEnd w:id="214"/>
      <w:r w:rsidRPr="001C2FC5">
        <w:rPr>
          <w:bCs/>
          <w:sz w:val="28"/>
          <w:szCs w:val="28"/>
        </w:rPr>
        <w:t xml:space="preserve">распознавать и употреблять в устной и письменной речи вопросительные слова </w:t>
      </w:r>
      <w:proofErr w:type="spellStart"/>
      <w:r w:rsidRPr="001C2FC5">
        <w:rPr>
          <w:bCs/>
          <w:sz w:val="28"/>
          <w:szCs w:val="28"/>
        </w:rPr>
        <w:t>who</w:t>
      </w:r>
      <w:proofErr w:type="spellEnd"/>
      <w:r w:rsidRPr="001C2FC5">
        <w:rPr>
          <w:bCs/>
          <w:sz w:val="28"/>
          <w:szCs w:val="28"/>
        </w:rPr>
        <w:t xml:space="preserve">, </w:t>
      </w:r>
      <w:proofErr w:type="spellStart"/>
      <w:r w:rsidRPr="001C2FC5">
        <w:rPr>
          <w:bCs/>
          <w:sz w:val="28"/>
          <w:szCs w:val="28"/>
        </w:rPr>
        <w:t>what</w:t>
      </w:r>
      <w:proofErr w:type="spellEnd"/>
      <w:r w:rsidRPr="001C2FC5">
        <w:rPr>
          <w:bCs/>
          <w:sz w:val="28"/>
          <w:szCs w:val="28"/>
        </w:rPr>
        <w:t xml:space="preserve">, </w:t>
      </w:r>
      <w:proofErr w:type="spellStart"/>
      <w:r w:rsidRPr="001C2FC5">
        <w:rPr>
          <w:bCs/>
          <w:sz w:val="28"/>
          <w:szCs w:val="28"/>
        </w:rPr>
        <w:t>how</w:t>
      </w:r>
      <w:proofErr w:type="spellEnd"/>
      <w:r w:rsidRPr="001C2FC5">
        <w:rPr>
          <w:bCs/>
          <w:sz w:val="28"/>
          <w:szCs w:val="28"/>
        </w:rPr>
        <w:t xml:space="preserve">, </w:t>
      </w:r>
      <w:proofErr w:type="spellStart"/>
      <w:r w:rsidRPr="001C2FC5">
        <w:rPr>
          <w:bCs/>
          <w:sz w:val="28"/>
          <w:szCs w:val="28"/>
        </w:rPr>
        <w:t>where</w:t>
      </w:r>
      <w:proofErr w:type="spellEnd"/>
      <w:r w:rsidRPr="001C2FC5">
        <w:rPr>
          <w:bCs/>
          <w:sz w:val="28"/>
          <w:szCs w:val="28"/>
        </w:rPr>
        <w:t xml:space="preserve">, </w:t>
      </w:r>
      <w:proofErr w:type="spellStart"/>
      <w:r w:rsidRPr="001C2FC5">
        <w:rPr>
          <w:bCs/>
          <w:sz w:val="28"/>
          <w:szCs w:val="28"/>
        </w:rPr>
        <w:t>how</w:t>
      </w:r>
      <w:proofErr w:type="spellEnd"/>
      <w:r w:rsidRPr="001C2FC5">
        <w:rPr>
          <w:bCs/>
          <w:sz w:val="28"/>
          <w:szCs w:val="28"/>
        </w:rPr>
        <w:t xml:space="preserve"> </w:t>
      </w:r>
      <w:proofErr w:type="spellStart"/>
      <w:r w:rsidRPr="001C2FC5">
        <w:rPr>
          <w:bCs/>
          <w:sz w:val="28"/>
          <w:szCs w:val="28"/>
        </w:rPr>
        <w:t>many</w:t>
      </w:r>
      <w:proofErr w:type="spellEnd"/>
      <w:r w:rsidRPr="001C2FC5">
        <w:rPr>
          <w:bCs/>
          <w:sz w:val="28"/>
          <w:szCs w:val="28"/>
        </w:rPr>
        <w:t>;</w:t>
      </w:r>
    </w:p>
    <w:p w14:paraId="018DBF01" w14:textId="77777777" w:rsidR="001C2FC5" w:rsidRPr="001C2FC5" w:rsidRDefault="001C2FC5" w:rsidP="00394123">
      <w:pPr>
        <w:spacing w:line="276" w:lineRule="auto"/>
        <w:ind w:right="6" w:firstLine="567"/>
        <w:rPr>
          <w:bCs/>
          <w:sz w:val="28"/>
          <w:szCs w:val="28"/>
        </w:rPr>
      </w:pPr>
      <w:bookmarkStart w:id="215" w:name="bookmark159"/>
      <w:bookmarkEnd w:id="215"/>
      <w:r w:rsidRPr="001C2FC5">
        <w:rPr>
          <w:bCs/>
          <w:sz w:val="28"/>
          <w:szCs w:val="28"/>
        </w:rPr>
        <w:t xml:space="preserve">распознавать и употреблять в устной и письменной речи предлоги места </w:t>
      </w:r>
      <w:proofErr w:type="spellStart"/>
      <w:r w:rsidRPr="001C2FC5">
        <w:rPr>
          <w:bCs/>
          <w:sz w:val="28"/>
          <w:szCs w:val="28"/>
        </w:rPr>
        <w:t>on</w:t>
      </w:r>
      <w:proofErr w:type="spellEnd"/>
      <w:r w:rsidRPr="001C2FC5">
        <w:rPr>
          <w:bCs/>
          <w:sz w:val="28"/>
          <w:szCs w:val="28"/>
        </w:rPr>
        <w:t xml:space="preserve">, </w:t>
      </w:r>
      <w:proofErr w:type="spellStart"/>
      <w:r w:rsidRPr="001C2FC5">
        <w:rPr>
          <w:bCs/>
          <w:sz w:val="28"/>
          <w:szCs w:val="28"/>
        </w:rPr>
        <w:t>in</w:t>
      </w:r>
      <w:proofErr w:type="spellEnd"/>
      <w:r w:rsidRPr="001C2FC5">
        <w:rPr>
          <w:bCs/>
          <w:sz w:val="28"/>
          <w:szCs w:val="28"/>
        </w:rPr>
        <w:t xml:space="preserve">, </w:t>
      </w:r>
      <w:proofErr w:type="spellStart"/>
      <w:r w:rsidRPr="001C2FC5">
        <w:rPr>
          <w:bCs/>
          <w:sz w:val="28"/>
          <w:szCs w:val="28"/>
        </w:rPr>
        <w:t>near</w:t>
      </w:r>
      <w:proofErr w:type="spellEnd"/>
      <w:r w:rsidRPr="001C2FC5">
        <w:rPr>
          <w:bCs/>
          <w:sz w:val="28"/>
          <w:szCs w:val="28"/>
        </w:rPr>
        <w:t xml:space="preserve">, </w:t>
      </w:r>
      <w:proofErr w:type="spellStart"/>
      <w:r w:rsidRPr="001C2FC5">
        <w:rPr>
          <w:bCs/>
          <w:sz w:val="28"/>
          <w:szCs w:val="28"/>
        </w:rPr>
        <w:t>under</w:t>
      </w:r>
      <w:proofErr w:type="spellEnd"/>
      <w:r w:rsidRPr="001C2FC5">
        <w:rPr>
          <w:bCs/>
          <w:sz w:val="28"/>
          <w:szCs w:val="28"/>
        </w:rPr>
        <w:t>;</w:t>
      </w:r>
    </w:p>
    <w:p w14:paraId="35E5362C" w14:textId="77777777" w:rsidR="00C37CD8" w:rsidRPr="001D4A56" w:rsidRDefault="001C2FC5" w:rsidP="001D4A56">
      <w:pPr>
        <w:spacing w:line="276" w:lineRule="auto"/>
        <w:ind w:right="6" w:firstLine="567"/>
        <w:rPr>
          <w:bCs/>
          <w:sz w:val="28"/>
          <w:szCs w:val="28"/>
        </w:rPr>
      </w:pPr>
      <w:bookmarkStart w:id="216" w:name="bookmark160"/>
      <w:bookmarkEnd w:id="216"/>
      <w:r w:rsidRPr="001C2FC5">
        <w:rPr>
          <w:bCs/>
          <w:sz w:val="28"/>
          <w:szCs w:val="28"/>
        </w:rPr>
        <w:t xml:space="preserve">распознавать и употреблять в устной и письменной речи союзы </w:t>
      </w:r>
      <w:proofErr w:type="spellStart"/>
      <w:r w:rsidRPr="001C2FC5">
        <w:rPr>
          <w:bCs/>
          <w:sz w:val="28"/>
          <w:szCs w:val="28"/>
        </w:rPr>
        <w:t>and</w:t>
      </w:r>
      <w:proofErr w:type="spellEnd"/>
      <w:r w:rsidRPr="001C2FC5">
        <w:rPr>
          <w:bCs/>
          <w:sz w:val="28"/>
          <w:szCs w:val="28"/>
        </w:rPr>
        <w:t xml:space="preserve"> и </w:t>
      </w:r>
      <w:proofErr w:type="spellStart"/>
      <w:r w:rsidRPr="001C2FC5">
        <w:rPr>
          <w:bCs/>
          <w:sz w:val="28"/>
          <w:szCs w:val="28"/>
        </w:rPr>
        <w:t>but</w:t>
      </w:r>
      <w:proofErr w:type="spellEnd"/>
      <w:r w:rsidRPr="001C2FC5">
        <w:rPr>
          <w:bCs/>
          <w:sz w:val="28"/>
          <w:szCs w:val="28"/>
        </w:rPr>
        <w:t xml:space="preserve"> (при однородных членах).</w:t>
      </w:r>
      <w:bookmarkStart w:id="217" w:name="bookmark161"/>
      <w:bookmarkStart w:id="218" w:name="bookmark162"/>
      <w:bookmarkStart w:id="219" w:name="bookmark163"/>
    </w:p>
    <w:p w14:paraId="355C014A"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17"/>
      <w:bookmarkEnd w:id="218"/>
      <w:bookmarkEnd w:id="219"/>
      <w:r w:rsidRPr="001C2FC5">
        <w:rPr>
          <w:b/>
          <w:sz w:val="28"/>
          <w:szCs w:val="28"/>
        </w:rPr>
        <w:t>:</w:t>
      </w:r>
    </w:p>
    <w:p w14:paraId="25AA47E1" w14:textId="77777777" w:rsidR="001C2FC5" w:rsidRPr="001C2FC5" w:rsidRDefault="001C2FC5" w:rsidP="00394123">
      <w:pPr>
        <w:spacing w:line="276" w:lineRule="auto"/>
        <w:ind w:right="6" w:firstLine="567"/>
        <w:rPr>
          <w:bCs/>
          <w:sz w:val="28"/>
          <w:szCs w:val="28"/>
        </w:rPr>
      </w:pPr>
      <w:bookmarkStart w:id="220" w:name="bookmark164"/>
      <w:bookmarkEnd w:id="220"/>
      <w:r w:rsidRPr="001C2FC5">
        <w:rPr>
          <w:bCs/>
          <w:sz w:val="28"/>
          <w:szCs w:val="28"/>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0944DF8" w14:textId="77777777" w:rsidR="001C2FC5" w:rsidRPr="001C2FC5" w:rsidRDefault="001C2FC5" w:rsidP="00394123">
      <w:pPr>
        <w:spacing w:line="276" w:lineRule="auto"/>
        <w:ind w:right="6" w:firstLine="567"/>
        <w:rPr>
          <w:bCs/>
          <w:sz w:val="28"/>
          <w:szCs w:val="28"/>
        </w:rPr>
      </w:pPr>
      <w:bookmarkStart w:id="221" w:name="bookmark165"/>
      <w:bookmarkEnd w:id="221"/>
      <w:r w:rsidRPr="001C2FC5">
        <w:rPr>
          <w:bCs/>
          <w:sz w:val="28"/>
          <w:szCs w:val="28"/>
        </w:rPr>
        <w:t>знать названия родной страны и страны/стран изучаемого языка и их столиц.</w:t>
      </w:r>
    </w:p>
    <w:p w14:paraId="247FE4A8" w14:textId="77777777" w:rsidR="001C2FC5" w:rsidRPr="001C2FC5" w:rsidRDefault="001C2FC5" w:rsidP="00394123">
      <w:pPr>
        <w:spacing w:line="276" w:lineRule="auto"/>
        <w:ind w:right="6" w:firstLine="567"/>
        <w:rPr>
          <w:b/>
          <w:sz w:val="28"/>
          <w:szCs w:val="28"/>
        </w:rPr>
      </w:pPr>
      <w:bookmarkStart w:id="222" w:name="bookmark166"/>
      <w:bookmarkEnd w:id="222"/>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5973D865"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4C4192F3"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0AAF6293" w14:textId="77777777" w:rsidR="001C2FC5" w:rsidRPr="001C2FC5" w:rsidRDefault="001C2FC5" w:rsidP="00394123">
      <w:pPr>
        <w:spacing w:line="276" w:lineRule="auto"/>
        <w:ind w:right="6" w:firstLine="567"/>
        <w:rPr>
          <w:bCs/>
          <w:sz w:val="28"/>
          <w:szCs w:val="28"/>
        </w:rPr>
      </w:pPr>
      <w:bookmarkStart w:id="223" w:name="bookmark167"/>
      <w:bookmarkEnd w:id="223"/>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5656345" w14:textId="77777777" w:rsidR="001C2FC5" w:rsidRPr="001C2FC5" w:rsidRDefault="001C2FC5" w:rsidP="00394123">
      <w:pPr>
        <w:spacing w:line="276" w:lineRule="auto"/>
        <w:ind w:right="6" w:firstLine="567"/>
        <w:rPr>
          <w:bCs/>
          <w:sz w:val="28"/>
          <w:szCs w:val="28"/>
        </w:rPr>
      </w:pPr>
      <w:bookmarkStart w:id="224" w:name="bookmark168"/>
      <w:bookmarkEnd w:id="224"/>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1D9DF495" w14:textId="77777777" w:rsidR="001C2FC5" w:rsidRPr="001C2FC5" w:rsidRDefault="001C2FC5" w:rsidP="00394123">
      <w:pPr>
        <w:spacing w:line="276" w:lineRule="auto"/>
        <w:ind w:right="6" w:firstLine="567"/>
        <w:rPr>
          <w:bCs/>
          <w:sz w:val="28"/>
          <w:szCs w:val="28"/>
        </w:rPr>
      </w:pPr>
      <w:bookmarkStart w:id="225" w:name="bookmark169"/>
      <w:bookmarkEnd w:id="225"/>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FBCB98A"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1626D2EE" w14:textId="77777777" w:rsidR="001C2FC5" w:rsidRPr="001C2FC5" w:rsidRDefault="001C2FC5" w:rsidP="00394123">
      <w:pPr>
        <w:spacing w:line="276" w:lineRule="auto"/>
        <w:ind w:right="6" w:firstLine="567"/>
        <w:rPr>
          <w:bCs/>
          <w:sz w:val="28"/>
          <w:szCs w:val="28"/>
        </w:rPr>
      </w:pPr>
      <w:bookmarkStart w:id="226" w:name="bookmark170"/>
      <w:bookmarkEnd w:id="226"/>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6A76A83C" w14:textId="77777777" w:rsidR="001C2FC5" w:rsidRPr="001C2FC5" w:rsidRDefault="001C2FC5" w:rsidP="00394123">
      <w:pPr>
        <w:spacing w:line="276" w:lineRule="auto"/>
        <w:ind w:right="6" w:firstLine="567"/>
        <w:rPr>
          <w:bCs/>
          <w:sz w:val="28"/>
          <w:szCs w:val="28"/>
        </w:rPr>
      </w:pPr>
      <w:bookmarkStart w:id="227" w:name="bookmark171"/>
      <w:bookmarkEnd w:id="227"/>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520F357"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C243FE0" w14:textId="77777777" w:rsidR="001C2FC5" w:rsidRPr="001C2FC5" w:rsidRDefault="001C2FC5" w:rsidP="00394123">
      <w:pPr>
        <w:spacing w:line="276" w:lineRule="auto"/>
        <w:ind w:right="6" w:firstLine="567"/>
        <w:rPr>
          <w:bCs/>
          <w:sz w:val="28"/>
          <w:szCs w:val="28"/>
        </w:rPr>
      </w:pPr>
      <w:bookmarkStart w:id="228" w:name="bookmark172"/>
      <w:bookmarkEnd w:id="228"/>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5B34419" w14:textId="77777777" w:rsidR="001C2FC5" w:rsidRPr="001C2FC5" w:rsidRDefault="001C2FC5" w:rsidP="00394123">
      <w:pPr>
        <w:spacing w:line="276" w:lineRule="auto"/>
        <w:ind w:right="6" w:firstLine="567"/>
        <w:rPr>
          <w:bCs/>
          <w:sz w:val="28"/>
          <w:szCs w:val="28"/>
        </w:rPr>
      </w:pPr>
      <w:bookmarkStart w:id="229" w:name="bookmark173"/>
      <w:bookmarkEnd w:id="229"/>
      <w:r w:rsidRPr="001C2FC5">
        <w:rPr>
          <w:bCs/>
          <w:sz w:val="28"/>
          <w:szCs w:val="28"/>
        </w:rPr>
        <w:t xml:space="preserve">читать про себя и понимать учебные тексты, содержащие отдельные незнакомые слова, с различной глубиной проникновения в их содержание в </w:t>
      </w:r>
      <w:r w:rsidRPr="001C2FC5">
        <w:rPr>
          <w:bCs/>
          <w:sz w:val="28"/>
          <w:szCs w:val="28"/>
        </w:rPr>
        <w:lastRenderedPageBreak/>
        <w:t>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948571C"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42B9D1" w14:textId="77777777" w:rsidR="001C2FC5" w:rsidRPr="001C2FC5" w:rsidRDefault="001C2FC5" w:rsidP="00394123">
      <w:pPr>
        <w:spacing w:line="276" w:lineRule="auto"/>
        <w:ind w:right="6" w:firstLine="567"/>
        <w:rPr>
          <w:bCs/>
          <w:sz w:val="28"/>
          <w:szCs w:val="28"/>
        </w:rPr>
      </w:pPr>
      <w:bookmarkStart w:id="230" w:name="bookmark174"/>
      <w:bookmarkEnd w:id="230"/>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14:paraId="65DF6F4D" w14:textId="77777777" w:rsidR="001C2FC5" w:rsidRPr="001C2FC5" w:rsidRDefault="001C2FC5" w:rsidP="00394123">
      <w:pPr>
        <w:spacing w:line="276" w:lineRule="auto"/>
        <w:ind w:right="6" w:firstLine="567"/>
        <w:rPr>
          <w:bCs/>
          <w:sz w:val="28"/>
          <w:szCs w:val="28"/>
        </w:rPr>
      </w:pPr>
      <w:bookmarkStart w:id="231" w:name="bookmark175"/>
      <w:bookmarkEnd w:id="231"/>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47BDB7C9" w14:textId="77777777" w:rsidR="001C2FC5" w:rsidRPr="001C2FC5" w:rsidRDefault="001C2FC5" w:rsidP="00394123">
      <w:pPr>
        <w:spacing w:line="276" w:lineRule="auto"/>
        <w:ind w:right="6" w:firstLine="567"/>
        <w:rPr>
          <w:bCs/>
          <w:sz w:val="28"/>
          <w:szCs w:val="28"/>
        </w:rPr>
      </w:pPr>
      <w:bookmarkStart w:id="232" w:name="bookmark176"/>
      <w:bookmarkEnd w:id="232"/>
      <w:r w:rsidRPr="001C2FC5">
        <w:rPr>
          <w:bCs/>
          <w:sz w:val="28"/>
          <w:szCs w:val="28"/>
        </w:rPr>
        <w:t>создавать подписи к иллюстрациям с пояснением, что на них изображено.</w:t>
      </w:r>
    </w:p>
    <w:p w14:paraId="5440798D"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88406C4"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0C04604D" w14:textId="77777777" w:rsidR="001C2FC5" w:rsidRPr="001C2FC5" w:rsidRDefault="001C2FC5" w:rsidP="00394123">
      <w:pPr>
        <w:spacing w:line="276" w:lineRule="auto"/>
        <w:ind w:right="6" w:firstLine="567"/>
        <w:rPr>
          <w:bCs/>
          <w:sz w:val="28"/>
          <w:szCs w:val="28"/>
        </w:rPr>
      </w:pPr>
      <w:bookmarkStart w:id="233" w:name="bookmark177"/>
      <w:bookmarkEnd w:id="233"/>
      <w:r w:rsidRPr="001C2FC5">
        <w:rPr>
          <w:bCs/>
          <w:sz w:val="28"/>
          <w:szCs w:val="28"/>
        </w:rPr>
        <w:t>применять правила чтения гласных в третьем типе слога (гласная + r);</w:t>
      </w:r>
    </w:p>
    <w:p w14:paraId="1EEF2E4F" w14:textId="77777777" w:rsidR="001C2FC5" w:rsidRPr="001C2FC5" w:rsidRDefault="001C2FC5" w:rsidP="00394123">
      <w:pPr>
        <w:spacing w:line="276" w:lineRule="auto"/>
        <w:ind w:right="6" w:firstLine="567"/>
        <w:rPr>
          <w:bCs/>
          <w:sz w:val="28"/>
          <w:szCs w:val="28"/>
        </w:rPr>
      </w:pPr>
      <w:bookmarkStart w:id="234" w:name="bookmark178"/>
      <w:bookmarkEnd w:id="234"/>
      <w:r w:rsidRPr="001C2FC5">
        <w:rPr>
          <w:bCs/>
          <w:sz w:val="28"/>
          <w:szCs w:val="28"/>
        </w:rPr>
        <w:t>применять правила чтения сложных сочетаний букв (например, -</w:t>
      </w:r>
      <w:proofErr w:type="spellStart"/>
      <w:r w:rsidRPr="001C2FC5">
        <w:rPr>
          <w:bCs/>
          <w:sz w:val="28"/>
          <w:szCs w:val="28"/>
        </w:rPr>
        <w:t>tion</w:t>
      </w:r>
      <w:proofErr w:type="spellEnd"/>
      <w:r w:rsidRPr="001C2FC5">
        <w:rPr>
          <w:bCs/>
          <w:sz w:val="28"/>
          <w:szCs w:val="28"/>
        </w:rPr>
        <w:t>, -</w:t>
      </w:r>
      <w:proofErr w:type="spellStart"/>
      <w:r w:rsidRPr="001C2FC5">
        <w:rPr>
          <w:bCs/>
          <w:sz w:val="28"/>
          <w:szCs w:val="28"/>
        </w:rPr>
        <w:t>ight</w:t>
      </w:r>
      <w:proofErr w:type="spellEnd"/>
      <w:r w:rsidRPr="001C2FC5">
        <w:rPr>
          <w:bCs/>
          <w:sz w:val="28"/>
          <w:szCs w:val="28"/>
        </w:rPr>
        <w:t>) в односложных, двусложных и многосложных словах (</w:t>
      </w:r>
      <w:proofErr w:type="spellStart"/>
      <w:r w:rsidRPr="001C2FC5">
        <w:rPr>
          <w:bCs/>
          <w:sz w:val="28"/>
          <w:szCs w:val="28"/>
        </w:rPr>
        <w:t>international</w:t>
      </w:r>
      <w:proofErr w:type="spellEnd"/>
      <w:r w:rsidRPr="001C2FC5">
        <w:rPr>
          <w:bCs/>
          <w:sz w:val="28"/>
          <w:szCs w:val="28"/>
        </w:rPr>
        <w:t xml:space="preserve">, </w:t>
      </w:r>
      <w:proofErr w:type="spellStart"/>
      <w:r w:rsidRPr="001C2FC5">
        <w:rPr>
          <w:bCs/>
          <w:sz w:val="28"/>
          <w:szCs w:val="28"/>
        </w:rPr>
        <w:t>night</w:t>
      </w:r>
      <w:proofErr w:type="spellEnd"/>
      <w:r w:rsidRPr="001C2FC5">
        <w:rPr>
          <w:bCs/>
          <w:sz w:val="28"/>
          <w:szCs w:val="28"/>
        </w:rPr>
        <w:t>);</w:t>
      </w:r>
    </w:p>
    <w:p w14:paraId="58D0595A" w14:textId="77777777" w:rsidR="001C2FC5" w:rsidRPr="001C2FC5" w:rsidRDefault="001C2FC5" w:rsidP="00394123">
      <w:pPr>
        <w:spacing w:line="276" w:lineRule="auto"/>
        <w:ind w:right="6" w:firstLine="567"/>
        <w:rPr>
          <w:bCs/>
          <w:sz w:val="28"/>
          <w:szCs w:val="28"/>
        </w:rPr>
      </w:pPr>
      <w:bookmarkStart w:id="235" w:name="bookmark179"/>
      <w:bookmarkEnd w:id="235"/>
      <w:r w:rsidRPr="001C2FC5">
        <w:rPr>
          <w:bCs/>
          <w:sz w:val="28"/>
          <w:szCs w:val="28"/>
        </w:rPr>
        <w:t>читать новые слова согласно основным правилам чтения;</w:t>
      </w:r>
    </w:p>
    <w:p w14:paraId="4C00A491" w14:textId="77777777" w:rsidR="001C2FC5" w:rsidRPr="001C2FC5" w:rsidRDefault="001C2FC5" w:rsidP="00394123">
      <w:pPr>
        <w:spacing w:line="276" w:lineRule="auto"/>
        <w:ind w:right="6" w:firstLine="567"/>
        <w:rPr>
          <w:bCs/>
          <w:sz w:val="28"/>
          <w:szCs w:val="28"/>
        </w:rPr>
      </w:pPr>
      <w:bookmarkStart w:id="236" w:name="bookmark180"/>
      <w:bookmarkEnd w:id="236"/>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FB62478"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9A1E89C" w14:textId="77777777" w:rsidR="001C2FC5" w:rsidRPr="001C2FC5" w:rsidRDefault="001C2FC5" w:rsidP="00394123">
      <w:pPr>
        <w:spacing w:line="276" w:lineRule="auto"/>
        <w:ind w:right="6" w:firstLine="567"/>
        <w:rPr>
          <w:bCs/>
          <w:sz w:val="28"/>
          <w:szCs w:val="28"/>
        </w:rPr>
      </w:pPr>
      <w:bookmarkStart w:id="237" w:name="bookmark181"/>
      <w:bookmarkEnd w:id="237"/>
      <w:r w:rsidRPr="001C2FC5">
        <w:rPr>
          <w:bCs/>
          <w:sz w:val="28"/>
          <w:szCs w:val="28"/>
        </w:rPr>
        <w:t>правильно писать изученные слова;</w:t>
      </w:r>
    </w:p>
    <w:p w14:paraId="73657A6A" w14:textId="77777777" w:rsidR="001C2FC5" w:rsidRPr="001C2FC5" w:rsidRDefault="001C2FC5" w:rsidP="00394123">
      <w:pPr>
        <w:spacing w:line="276" w:lineRule="auto"/>
        <w:ind w:right="6" w:firstLine="567"/>
        <w:rPr>
          <w:bCs/>
          <w:sz w:val="28"/>
          <w:szCs w:val="28"/>
        </w:rPr>
      </w:pPr>
      <w:bookmarkStart w:id="238" w:name="bookmark182"/>
      <w:bookmarkEnd w:id="238"/>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14:paraId="17163B3B"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4AEB10B0" w14:textId="77777777" w:rsidR="001C2FC5" w:rsidRPr="001C2FC5" w:rsidRDefault="001C2FC5" w:rsidP="00394123">
      <w:pPr>
        <w:spacing w:line="276" w:lineRule="auto"/>
        <w:ind w:right="6" w:firstLine="567"/>
        <w:rPr>
          <w:bCs/>
          <w:sz w:val="28"/>
          <w:szCs w:val="28"/>
        </w:rPr>
      </w:pPr>
      <w:bookmarkStart w:id="239" w:name="bookmark183"/>
      <w:bookmarkEnd w:id="239"/>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EC0A01" w14:textId="77777777" w:rsidR="001C2FC5" w:rsidRPr="00421501" w:rsidRDefault="001C2FC5" w:rsidP="00421501">
      <w:pPr>
        <w:spacing w:line="276" w:lineRule="auto"/>
        <w:ind w:right="6" w:firstLine="567"/>
        <w:rPr>
          <w:bCs/>
          <w:sz w:val="28"/>
          <w:szCs w:val="28"/>
        </w:rPr>
      </w:pPr>
      <w:bookmarkStart w:id="240" w:name="bookmark184"/>
      <w:bookmarkEnd w:id="240"/>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1C2FC5">
        <w:rPr>
          <w:bCs/>
          <w:sz w:val="28"/>
          <w:szCs w:val="28"/>
        </w:rPr>
        <w:t>teen</w:t>
      </w:r>
      <w:proofErr w:type="spellEnd"/>
      <w:r w:rsidRPr="001C2FC5">
        <w:rPr>
          <w:bCs/>
          <w:sz w:val="28"/>
          <w:szCs w:val="28"/>
        </w:rPr>
        <w:t>, -</w:t>
      </w:r>
      <w:proofErr w:type="spellStart"/>
      <w:r w:rsidRPr="001C2FC5">
        <w:rPr>
          <w:bCs/>
          <w:sz w:val="28"/>
          <w:szCs w:val="28"/>
        </w:rPr>
        <w:t>ty</w:t>
      </w:r>
      <w:proofErr w:type="spellEnd"/>
      <w:r w:rsidRPr="001C2FC5">
        <w:rPr>
          <w:bCs/>
          <w:sz w:val="28"/>
          <w:szCs w:val="28"/>
        </w:rPr>
        <w:t>, -</w:t>
      </w:r>
      <w:proofErr w:type="spellStart"/>
      <w:r w:rsidRPr="001C2FC5">
        <w:rPr>
          <w:bCs/>
          <w:sz w:val="28"/>
          <w:szCs w:val="28"/>
        </w:rPr>
        <w:t>th</w:t>
      </w:r>
      <w:proofErr w:type="spellEnd"/>
      <w:r w:rsidRPr="001C2FC5">
        <w:rPr>
          <w:bCs/>
          <w:sz w:val="28"/>
          <w:szCs w:val="28"/>
        </w:rPr>
        <w:t>) и сло</w:t>
      </w:r>
      <w:r w:rsidR="00421501">
        <w:rPr>
          <w:bCs/>
          <w:sz w:val="28"/>
          <w:szCs w:val="28"/>
        </w:rPr>
        <w:t>восложения (</w:t>
      </w:r>
      <w:proofErr w:type="spellStart"/>
      <w:r w:rsidR="00421501">
        <w:rPr>
          <w:bCs/>
          <w:sz w:val="28"/>
          <w:szCs w:val="28"/>
        </w:rPr>
        <w:t>football</w:t>
      </w:r>
      <w:proofErr w:type="spellEnd"/>
      <w:r w:rsidR="00421501">
        <w:rPr>
          <w:bCs/>
          <w:sz w:val="28"/>
          <w:szCs w:val="28"/>
        </w:rPr>
        <w:t xml:space="preserve">, </w:t>
      </w:r>
      <w:proofErr w:type="spellStart"/>
      <w:r w:rsidR="00421501">
        <w:rPr>
          <w:bCs/>
          <w:sz w:val="28"/>
          <w:szCs w:val="28"/>
        </w:rPr>
        <w:t>snowman</w:t>
      </w:r>
      <w:proofErr w:type="spellEnd"/>
      <w:r w:rsidR="00421501">
        <w:rPr>
          <w:bCs/>
          <w:sz w:val="28"/>
          <w:szCs w:val="28"/>
        </w:rPr>
        <w:t>).</w:t>
      </w:r>
    </w:p>
    <w:p w14:paraId="18488894"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31AC62CB" w14:textId="77777777" w:rsidR="001C2FC5" w:rsidRPr="001C2FC5" w:rsidRDefault="001C2FC5" w:rsidP="00394123">
      <w:pPr>
        <w:spacing w:line="276" w:lineRule="auto"/>
        <w:ind w:right="6" w:firstLine="567"/>
        <w:rPr>
          <w:bCs/>
          <w:sz w:val="28"/>
          <w:szCs w:val="28"/>
        </w:rPr>
      </w:pPr>
      <w:bookmarkStart w:id="241" w:name="bookmark185"/>
      <w:bookmarkEnd w:id="241"/>
      <w:r w:rsidRPr="001C2FC5">
        <w:rPr>
          <w:bCs/>
          <w:sz w:val="28"/>
          <w:szCs w:val="28"/>
        </w:rPr>
        <w:t>распознавать и употреблять в устной и письменной речи побудительные предложения в отрицательной форме (</w:t>
      </w:r>
      <w:proofErr w:type="spellStart"/>
      <w:r w:rsidRPr="001C2FC5">
        <w:rPr>
          <w:bCs/>
          <w:sz w:val="28"/>
          <w:szCs w:val="28"/>
        </w:rPr>
        <w:t>Don’t</w:t>
      </w:r>
      <w:proofErr w:type="spellEnd"/>
      <w:r w:rsidRPr="001C2FC5">
        <w:rPr>
          <w:bCs/>
          <w:sz w:val="28"/>
          <w:szCs w:val="28"/>
        </w:rPr>
        <w:t xml:space="preserve"> </w:t>
      </w:r>
      <w:proofErr w:type="spellStart"/>
      <w:r w:rsidRPr="001C2FC5">
        <w:rPr>
          <w:bCs/>
          <w:sz w:val="28"/>
          <w:szCs w:val="28"/>
        </w:rPr>
        <w:t>talk</w:t>
      </w:r>
      <w:proofErr w:type="spellEnd"/>
      <w:r w:rsidRPr="001C2FC5">
        <w:rPr>
          <w:bCs/>
          <w:sz w:val="28"/>
          <w:szCs w:val="28"/>
        </w:rPr>
        <w:t xml:space="preserve">, </w:t>
      </w:r>
      <w:proofErr w:type="spellStart"/>
      <w:r w:rsidRPr="001C2FC5">
        <w:rPr>
          <w:bCs/>
          <w:sz w:val="28"/>
          <w:szCs w:val="28"/>
        </w:rPr>
        <w:t>please</w:t>
      </w:r>
      <w:proofErr w:type="spellEnd"/>
      <w:r w:rsidRPr="001C2FC5">
        <w:rPr>
          <w:bCs/>
          <w:sz w:val="28"/>
          <w:szCs w:val="28"/>
        </w:rPr>
        <w:t>.);</w:t>
      </w:r>
    </w:p>
    <w:p w14:paraId="3D56D518" w14:textId="77777777" w:rsidR="001C2FC5" w:rsidRPr="001C2FC5" w:rsidRDefault="001C2FC5" w:rsidP="00394123">
      <w:pPr>
        <w:spacing w:line="276" w:lineRule="auto"/>
        <w:ind w:right="6" w:firstLine="567"/>
        <w:rPr>
          <w:bCs/>
          <w:sz w:val="28"/>
          <w:szCs w:val="28"/>
        </w:rPr>
      </w:pPr>
      <w:bookmarkStart w:id="242" w:name="bookmark186"/>
      <w:bookmarkEnd w:id="242"/>
      <w:r w:rsidRPr="001C2FC5">
        <w:rPr>
          <w:bCs/>
          <w:sz w:val="28"/>
          <w:szCs w:val="28"/>
        </w:rPr>
        <w:t xml:space="preserve">распознавать и употреблять в устной и письменной речи предложения с начальным </w:t>
      </w:r>
      <w:proofErr w:type="spellStart"/>
      <w:r w:rsidRPr="001C2FC5">
        <w:rPr>
          <w:bCs/>
          <w:sz w:val="28"/>
          <w:szCs w:val="28"/>
        </w:rPr>
        <w:t>There</w:t>
      </w:r>
      <w:proofErr w:type="spellEnd"/>
      <w:r w:rsidRPr="001C2FC5">
        <w:rPr>
          <w:bCs/>
          <w:sz w:val="28"/>
          <w:szCs w:val="28"/>
        </w:rPr>
        <w:t xml:space="preserve"> +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be</w:t>
      </w:r>
      <w:proofErr w:type="spellEnd"/>
      <w:r w:rsidRPr="001C2FC5">
        <w:rPr>
          <w:bCs/>
          <w:sz w:val="28"/>
          <w:szCs w:val="28"/>
        </w:rPr>
        <w:t xml:space="preserve"> в </w:t>
      </w:r>
      <w:proofErr w:type="spellStart"/>
      <w:r w:rsidRPr="001C2FC5">
        <w:rPr>
          <w:bCs/>
          <w:sz w:val="28"/>
          <w:szCs w:val="28"/>
        </w:rPr>
        <w:t>Past</w:t>
      </w:r>
      <w:proofErr w:type="spellEnd"/>
      <w:r w:rsidRPr="001C2FC5">
        <w:rPr>
          <w:bCs/>
          <w:sz w:val="28"/>
          <w:szCs w:val="28"/>
        </w:rPr>
        <w:t xml:space="preserve"> Simple </w:t>
      </w:r>
      <w:proofErr w:type="spellStart"/>
      <w:r w:rsidRPr="001C2FC5">
        <w:rPr>
          <w:bCs/>
          <w:sz w:val="28"/>
          <w:szCs w:val="28"/>
        </w:rPr>
        <w:t>Tense</w:t>
      </w:r>
      <w:proofErr w:type="spellEnd"/>
      <w:r w:rsidRPr="001C2FC5">
        <w:rPr>
          <w:bCs/>
          <w:sz w:val="28"/>
          <w:szCs w:val="28"/>
        </w:rPr>
        <w:t xml:space="preserve"> (</w:t>
      </w:r>
      <w:proofErr w:type="spellStart"/>
      <w:r w:rsidRPr="001C2FC5">
        <w:rPr>
          <w:bCs/>
          <w:sz w:val="28"/>
          <w:szCs w:val="28"/>
        </w:rPr>
        <w:t>There</w:t>
      </w:r>
      <w:proofErr w:type="spellEnd"/>
      <w:r w:rsidRPr="001C2FC5">
        <w:rPr>
          <w:bCs/>
          <w:sz w:val="28"/>
          <w:szCs w:val="28"/>
        </w:rPr>
        <w:t xml:space="preserve"> </w:t>
      </w:r>
      <w:proofErr w:type="spellStart"/>
      <w:r w:rsidRPr="001C2FC5">
        <w:rPr>
          <w:bCs/>
          <w:sz w:val="28"/>
          <w:szCs w:val="28"/>
        </w:rPr>
        <w:t>was</w:t>
      </w:r>
      <w:proofErr w:type="spellEnd"/>
      <w:r w:rsidRPr="001C2FC5">
        <w:rPr>
          <w:bCs/>
          <w:sz w:val="28"/>
          <w:szCs w:val="28"/>
        </w:rPr>
        <w:t xml:space="preserve"> a </w:t>
      </w:r>
      <w:proofErr w:type="spellStart"/>
      <w:r w:rsidRPr="001C2FC5">
        <w:rPr>
          <w:bCs/>
          <w:sz w:val="28"/>
          <w:szCs w:val="28"/>
        </w:rPr>
        <w:t>bridge</w:t>
      </w:r>
      <w:proofErr w:type="spellEnd"/>
      <w:r w:rsidRPr="001C2FC5">
        <w:rPr>
          <w:bCs/>
          <w:sz w:val="28"/>
          <w:szCs w:val="28"/>
        </w:rPr>
        <w:t xml:space="preserve"> </w:t>
      </w:r>
      <w:proofErr w:type="spellStart"/>
      <w:r w:rsidRPr="001C2FC5">
        <w:rPr>
          <w:bCs/>
          <w:sz w:val="28"/>
          <w:szCs w:val="28"/>
        </w:rPr>
        <w:t>across</w:t>
      </w:r>
      <w:proofErr w:type="spellEnd"/>
      <w:r w:rsidRPr="001C2FC5">
        <w:rPr>
          <w:bCs/>
          <w:sz w:val="28"/>
          <w:szCs w:val="28"/>
        </w:rPr>
        <w:t xml:space="preserve"> </w:t>
      </w:r>
      <w:proofErr w:type="spellStart"/>
      <w:r w:rsidRPr="001C2FC5">
        <w:rPr>
          <w:bCs/>
          <w:sz w:val="28"/>
          <w:szCs w:val="28"/>
        </w:rPr>
        <w:t>the</w:t>
      </w:r>
      <w:proofErr w:type="spellEnd"/>
      <w:r w:rsidRPr="001C2FC5">
        <w:rPr>
          <w:bCs/>
          <w:sz w:val="28"/>
          <w:szCs w:val="28"/>
        </w:rPr>
        <w:t xml:space="preserve"> </w:t>
      </w:r>
      <w:proofErr w:type="spellStart"/>
      <w:r w:rsidRPr="001C2FC5">
        <w:rPr>
          <w:bCs/>
          <w:sz w:val="28"/>
          <w:szCs w:val="28"/>
        </w:rPr>
        <w:t>river</w:t>
      </w:r>
      <w:proofErr w:type="spellEnd"/>
      <w:r w:rsidRPr="001C2FC5">
        <w:rPr>
          <w:bCs/>
          <w:sz w:val="28"/>
          <w:szCs w:val="28"/>
        </w:rPr>
        <w:t xml:space="preserve">. </w:t>
      </w:r>
      <w:proofErr w:type="spellStart"/>
      <w:r w:rsidRPr="001C2FC5">
        <w:rPr>
          <w:bCs/>
          <w:sz w:val="28"/>
          <w:szCs w:val="28"/>
        </w:rPr>
        <w:t>There</w:t>
      </w:r>
      <w:proofErr w:type="spellEnd"/>
      <w:r w:rsidRPr="001C2FC5">
        <w:rPr>
          <w:bCs/>
          <w:sz w:val="28"/>
          <w:szCs w:val="28"/>
        </w:rPr>
        <w:t xml:space="preserve"> </w:t>
      </w:r>
      <w:proofErr w:type="spellStart"/>
      <w:r w:rsidRPr="001C2FC5">
        <w:rPr>
          <w:bCs/>
          <w:sz w:val="28"/>
          <w:szCs w:val="28"/>
        </w:rPr>
        <w:t>were</w:t>
      </w:r>
      <w:proofErr w:type="spellEnd"/>
      <w:r w:rsidRPr="001C2FC5">
        <w:rPr>
          <w:bCs/>
          <w:sz w:val="28"/>
          <w:szCs w:val="28"/>
        </w:rPr>
        <w:t xml:space="preserve"> </w:t>
      </w:r>
      <w:proofErr w:type="spellStart"/>
      <w:r w:rsidRPr="001C2FC5">
        <w:rPr>
          <w:bCs/>
          <w:sz w:val="28"/>
          <w:szCs w:val="28"/>
        </w:rPr>
        <w:t>mountains</w:t>
      </w:r>
      <w:proofErr w:type="spellEnd"/>
      <w:r w:rsidRPr="001C2FC5">
        <w:rPr>
          <w:bCs/>
          <w:sz w:val="28"/>
          <w:szCs w:val="28"/>
        </w:rPr>
        <w:t xml:space="preserve"> </w:t>
      </w:r>
      <w:proofErr w:type="spellStart"/>
      <w:r w:rsidRPr="001C2FC5">
        <w:rPr>
          <w:bCs/>
          <w:sz w:val="28"/>
          <w:szCs w:val="28"/>
        </w:rPr>
        <w:t>in</w:t>
      </w:r>
      <w:proofErr w:type="spellEnd"/>
      <w:r w:rsidRPr="001C2FC5">
        <w:rPr>
          <w:bCs/>
          <w:sz w:val="28"/>
          <w:szCs w:val="28"/>
        </w:rPr>
        <w:t xml:space="preserve"> </w:t>
      </w:r>
      <w:proofErr w:type="spellStart"/>
      <w:r w:rsidRPr="001C2FC5">
        <w:rPr>
          <w:bCs/>
          <w:sz w:val="28"/>
          <w:szCs w:val="28"/>
        </w:rPr>
        <w:t>the</w:t>
      </w:r>
      <w:proofErr w:type="spellEnd"/>
      <w:r w:rsidRPr="001C2FC5">
        <w:rPr>
          <w:bCs/>
          <w:sz w:val="28"/>
          <w:szCs w:val="28"/>
        </w:rPr>
        <w:t xml:space="preserve"> </w:t>
      </w:r>
      <w:proofErr w:type="spellStart"/>
      <w:r w:rsidRPr="001C2FC5">
        <w:rPr>
          <w:bCs/>
          <w:sz w:val="28"/>
          <w:szCs w:val="28"/>
        </w:rPr>
        <w:t>south</w:t>
      </w:r>
      <w:proofErr w:type="spellEnd"/>
      <w:r w:rsidRPr="001C2FC5">
        <w:rPr>
          <w:bCs/>
          <w:sz w:val="28"/>
          <w:szCs w:val="28"/>
        </w:rPr>
        <w:t>.);</w:t>
      </w:r>
    </w:p>
    <w:p w14:paraId="4739E145" w14:textId="77777777" w:rsidR="001C2FC5" w:rsidRPr="001C2FC5" w:rsidRDefault="001C2FC5" w:rsidP="00394123">
      <w:pPr>
        <w:spacing w:line="276" w:lineRule="auto"/>
        <w:ind w:right="6" w:firstLine="567"/>
        <w:rPr>
          <w:bCs/>
          <w:sz w:val="28"/>
          <w:szCs w:val="28"/>
        </w:rPr>
      </w:pPr>
      <w:bookmarkStart w:id="243" w:name="bookmark187"/>
      <w:bookmarkEnd w:id="243"/>
      <w:r w:rsidRPr="001C2FC5">
        <w:rPr>
          <w:bCs/>
          <w:sz w:val="28"/>
          <w:szCs w:val="28"/>
        </w:rPr>
        <w:lastRenderedPageBreak/>
        <w:t>распознавать и употреблять в устной и письменной речи конструкции с глаголами на -</w:t>
      </w:r>
      <w:proofErr w:type="spellStart"/>
      <w:r w:rsidRPr="001C2FC5">
        <w:rPr>
          <w:bCs/>
          <w:sz w:val="28"/>
          <w:szCs w:val="28"/>
        </w:rPr>
        <w:t>ing</w:t>
      </w:r>
      <w:proofErr w:type="spellEnd"/>
      <w:r w:rsidRPr="001C2FC5">
        <w:rPr>
          <w:bCs/>
          <w:sz w:val="28"/>
          <w:szCs w:val="28"/>
        </w:rPr>
        <w:t xml:space="preserve">: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like</w:t>
      </w:r>
      <w:proofErr w:type="spellEnd"/>
      <w:r w:rsidRPr="001C2FC5">
        <w:rPr>
          <w:bCs/>
          <w:sz w:val="28"/>
          <w:szCs w:val="28"/>
        </w:rPr>
        <w:t>/</w:t>
      </w:r>
      <w:proofErr w:type="spellStart"/>
      <w:r w:rsidRPr="001C2FC5">
        <w:rPr>
          <w:bCs/>
          <w:sz w:val="28"/>
          <w:szCs w:val="28"/>
        </w:rPr>
        <w:t>enjoy</w:t>
      </w:r>
      <w:proofErr w:type="spellEnd"/>
      <w:r w:rsidRPr="001C2FC5">
        <w:rPr>
          <w:bCs/>
          <w:sz w:val="28"/>
          <w:szCs w:val="28"/>
        </w:rPr>
        <w:t xml:space="preserve"> </w:t>
      </w:r>
      <w:proofErr w:type="spellStart"/>
      <w:r w:rsidRPr="001C2FC5">
        <w:rPr>
          <w:bCs/>
          <w:sz w:val="28"/>
          <w:szCs w:val="28"/>
        </w:rPr>
        <w:t>doing</w:t>
      </w:r>
      <w:proofErr w:type="spellEnd"/>
      <w:r w:rsidRPr="001C2FC5">
        <w:rPr>
          <w:bCs/>
          <w:sz w:val="28"/>
          <w:szCs w:val="28"/>
        </w:rPr>
        <w:t xml:space="preserve"> </w:t>
      </w:r>
      <w:proofErr w:type="spellStart"/>
      <w:r w:rsidRPr="001C2FC5">
        <w:rPr>
          <w:bCs/>
          <w:sz w:val="28"/>
          <w:szCs w:val="28"/>
        </w:rPr>
        <w:t>something</w:t>
      </w:r>
      <w:proofErr w:type="spellEnd"/>
      <w:r w:rsidRPr="001C2FC5">
        <w:rPr>
          <w:bCs/>
          <w:sz w:val="28"/>
          <w:szCs w:val="28"/>
        </w:rPr>
        <w:t>;</w:t>
      </w:r>
    </w:p>
    <w:p w14:paraId="1283EEF5" w14:textId="77777777" w:rsidR="001C2FC5" w:rsidRPr="001C2FC5" w:rsidRDefault="001C2FC5" w:rsidP="00394123">
      <w:pPr>
        <w:spacing w:line="276" w:lineRule="auto"/>
        <w:ind w:right="6" w:firstLine="567"/>
        <w:rPr>
          <w:bCs/>
          <w:sz w:val="28"/>
          <w:szCs w:val="28"/>
        </w:rPr>
      </w:pPr>
      <w:bookmarkStart w:id="244" w:name="bookmark188"/>
      <w:bookmarkEnd w:id="244"/>
      <w:r w:rsidRPr="001C2FC5">
        <w:rPr>
          <w:bCs/>
          <w:sz w:val="28"/>
          <w:szCs w:val="28"/>
        </w:rPr>
        <w:t xml:space="preserve">распознавать и употреблять в устной и письменной речи конструкцию </w:t>
      </w:r>
      <w:proofErr w:type="spellStart"/>
      <w:r w:rsidRPr="001C2FC5">
        <w:rPr>
          <w:bCs/>
          <w:sz w:val="28"/>
          <w:szCs w:val="28"/>
        </w:rPr>
        <w:t>I’d</w:t>
      </w:r>
      <w:proofErr w:type="spellEnd"/>
      <w:r w:rsidRPr="001C2FC5">
        <w:rPr>
          <w:bCs/>
          <w:sz w:val="28"/>
          <w:szCs w:val="28"/>
        </w:rPr>
        <w:t xml:space="preserve"> </w:t>
      </w:r>
      <w:proofErr w:type="spellStart"/>
      <w:r w:rsidRPr="001C2FC5">
        <w:rPr>
          <w:bCs/>
          <w:sz w:val="28"/>
          <w:szCs w:val="28"/>
        </w:rPr>
        <w:t>like</w:t>
      </w:r>
      <w:proofErr w:type="spellEnd"/>
      <w:r w:rsidRPr="001C2FC5">
        <w:rPr>
          <w:bCs/>
          <w:sz w:val="28"/>
          <w:szCs w:val="28"/>
        </w:rPr>
        <w:t xml:space="preserve"> </w:t>
      </w:r>
      <w:proofErr w:type="spellStart"/>
      <w:r w:rsidRPr="001C2FC5">
        <w:rPr>
          <w:bCs/>
          <w:sz w:val="28"/>
          <w:szCs w:val="28"/>
        </w:rPr>
        <w:t>to</w:t>
      </w:r>
      <w:proofErr w:type="spellEnd"/>
      <w:r w:rsidRPr="001C2FC5">
        <w:rPr>
          <w:bCs/>
          <w:sz w:val="28"/>
          <w:szCs w:val="28"/>
        </w:rPr>
        <w:t xml:space="preserve"> ...;</w:t>
      </w:r>
    </w:p>
    <w:p w14:paraId="6A72ED24" w14:textId="77777777" w:rsidR="001C2FC5" w:rsidRPr="001C2FC5" w:rsidRDefault="001C2FC5" w:rsidP="00394123">
      <w:pPr>
        <w:spacing w:line="276" w:lineRule="auto"/>
        <w:ind w:right="6" w:firstLine="567"/>
        <w:rPr>
          <w:bCs/>
          <w:sz w:val="28"/>
          <w:szCs w:val="28"/>
        </w:rPr>
      </w:pPr>
      <w:bookmarkStart w:id="245" w:name="bookmark189"/>
      <w:bookmarkEnd w:id="245"/>
      <w:r w:rsidRPr="001C2FC5">
        <w:rPr>
          <w:bCs/>
          <w:sz w:val="28"/>
          <w:szCs w:val="28"/>
        </w:rPr>
        <w:t xml:space="preserve">распознавать и употреблять в устной и письменной речи правильные и неправильные глаголы в </w:t>
      </w:r>
      <w:proofErr w:type="spellStart"/>
      <w:r w:rsidRPr="001C2FC5">
        <w:rPr>
          <w:bCs/>
          <w:sz w:val="28"/>
          <w:szCs w:val="28"/>
        </w:rPr>
        <w:t>Past</w:t>
      </w:r>
      <w:proofErr w:type="spellEnd"/>
      <w:r w:rsidRPr="001C2FC5">
        <w:rPr>
          <w:bCs/>
          <w:sz w:val="28"/>
          <w:szCs w:val="28"/>
        </w:rPr>
        <w:t xml:space="preserve"> Simple </w:t>
      </w:r>
      <w:proofErr w:type="spellStart"/>
      <w:r w:rsidRPr="001C2FC5">
        <w:rPr>
          <w:bCs/>
          <w:sz w:val="28"/>
          <w:szCs w:val="28"/>
        </w:rPr>
        <w:t>Tense</w:t>
      </w:r>
      <w:proofErr w:type="spellEnd"/>
      <w:r w:rsidRPr="001C2FC5">
        <w:rPr>
          <w:bCs/>
          <w:sz w:val="28"/>
          <w:szCs w:val="28"/>
        </w:rPr>
        <w:t xml:space="preserve"> в повествовательных (утвердительных и отрицательных) и вопросительных (общий и специальный вопрос) предложениях;</w:t>
      </w:r>
    </w:p>
    <w:p w14:paraId="56006A80" w14:textId="77777777" w:rsidR="001C2FC5" w:rsidRPr="001C2FC5" w:rsidRDefault="001C2FC5" w:rsidP="00394123">
      <w:pPr>
        <w:spacing w:line="276" w:lineRule="auto"/>
        <w:ind w:right="6" w:firstLine="567"/>
        <w:rPr>
          <w:bCs/>
          <w:sz w:val="28"/>
          <w:szCs w:val="28"/>
        </w:rPr>
      </w:pPr>
      <w:bookmarkStart w:id="246" w:name="bookmark190"/>
      <w:bookmarkEnd w:id="246"/>
      <w:r w:rsidRPr="001C2FC5">
        <w:rPr>
          <w:bCs/>
          <w:sz w:val="28"/>
          <w:szCs w:val="28"/>
        </w:rPr>
        <w:t>распознавать и употреблять в устной и письменной речи существительные в притяжательном падеже (</w:t>
      </w:r>
      <w:proofErr w:type="spellStart"/>
      <w:r w:rsidRPr="001C2FC5">
        <w:rPr>
          <w:bCs/>
          <w:sz w:val="28"/>
          <w:szCs w:val="28"/>
        </w:rPr>
        <w:t>Possessive</w:t>
      </w:r>
      <w:proofErr w:type="spellEnd"/>
      <w:r w:rsidRPr="001C2FC5">
        <w:rPr>
          <w:bCs/>
          <w:sz w:val="28"/>
          <w:szCs w:val="28"/>
        </w:rPr>
        <w:t xml:space="preserve"> Case);</w:t>
      </w:r>
    </w:p>
    <w:p w14:paraId="690283F8" w14:textId="77777777" w:rsidR="001C2FC5" w:rsidRPr="001C2FC5" w:rsidRDefault="001C2FC5" w:rsidP="00394123">
      <w:pPr>
        <w:spacing w:line="276" w:lineRule="auto"/>
        <w:ind w:right="6" w:firstLine="567"/>
        <w:rPr>
          <w:bCs/>
          <w:sz w:val="28"/>
          <w:szCs w:val="28"/>
        </w:rPr>
      </w:pPr>
      <w:bookmarkStart w:id="247" w:name="bookmark191"/>
      <w:bookmarkEnd w:id="247"/>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1C2FC5">
        <w:rPr>
          <w:bCs/>
          <w:sz w:val="28"/>
          <w:szCs w:val="28"/>
        </w:rPr>
        <w:t>much</w:t>
      </w:r>
      <w:proofErr w:type="spellEnd"/>
      <w:r w:rsidRPr="001C2FC5">
        <w:rPr>
          <w:bCs/>
          <w:sz w:val="28"/>
          <w:szCs w:val="28"/>
        </w:rPr>
        <w:t>/</w:t>
      </w:r>
      <w:proofErr w:type="spellStart"/>
      <w:r w:rsidRPr="001C2FC5">
        <w:rPr>
          <w:bCs/>
          <w:sz w:val="28"/>
          <w:szCs w:val="28"/>
        </w:rPr>
        <w:t>many</w:t>
      </w:r>
      <w:proofErr w:type="spellEnd"/>
      <w:r w:rsidRPr="001C2FC5">
        <w:rPr>
          <w:bCs/>
          <w:sz w:val="28"/>
          <w:szCs w:val="28"/>
        </w:rPr>
        <w:t xml:space="preserve">/a </w:t>
      </w:r>
      <w:proofErr w:type="spellStart"/>
      <w:r w:rsidRPr="001C2FC5">
        <w:rPr>
          <w:bCs/>
          <w:sz w:val="28"/>
          <w:szCs w:val="28"/>
        </w:rPr>
        <w:t>lot</w:t>
      </w:r>
      <w:proofErr w:type="spellEnd"/>
      <w:r w:rsidRPr="001C2FC5">
        <w:rPr>
          <w:bCs/>
          <w:sz w:val="28"/>
          <w:szCs w:val="28"/>
        </w:rPr>
        <w:t xml:space="preserve"> </w:t>
      </w:r>
      <w:proofErr w:type="spellStart"/>
      <w:r w:rsidRPr="001C2FC5">
        <w:rPr>
          <w:bCs/>
          <w:sz w:val="28"/>
          <w:szCs w:val="28"/>
        </w:rPr>
        <w:t>of</w:t>
      </w:r>
      <w:proofErr w:type="spellEnd"/>
      <w:r w:rsidRPr="001C2FC5">
        <w:rPr>
          <w:bCs/>
          <w:sz w:val="28"/>
          <w:szCs w:val="28"/>
        </w:rPr>
        <w:t>);</w:t>
      </w:r>
    </w:p>
    <w:p w14:paraId="208DA846" w14:textId="77777777" w:rsidR="001C2FC5" w:rsidRPr="001C2FC5" w:rsidRDefault="001C2FC5" w:rsidP="00394123">
      <w:pPr>
        <w:spacing w:line="276" w:lineRule="auto"/>
        <w:ind w:right="6" w:firstLine="567"/>
        <w:rPr>
          <w:bCs/>
          <w:sz w:val="28"/>
          <w:szCs w:val="28"/>
        </w:rPr>
      </w:pPr>
      <w:bookmarkStart w:id="248" w:name="bookmark192"/>
      <w:bookmarkEnd w:id="248"/>
      <w:r w:rsidRPr="001C2FC5">
        <w:rPr>
          <w:bCs/>
          <w:sz w:val="28"/>
          <w:szCs w:val="28"/>
        </w:rPr>
        <w:t xml:space="preserve">распознавать и употреблять в устной и письменной речи наречия частотности </w:t>
      </w:r>
      <w:proofErr w:type="spellStart"/>
      <w:r w:rsidRPr="001C2FC5">
        <w:rPr>
          <w:bCs/>
          <w:sz w:val="28"/>
          <w:szCs w:val="28"/>
        </w:rPr>
        <w:t>usually</w:t>
      </w:r>
      <w:proofErr w:type="spellEnd"/>
      <w:r w:rsidRPr="001C2FC5">
        <w:rPr>
          <w:bCs/>
          <w:sz w:val="28"/>
          <w:szCs w:val="28"/>
        </w:rPr>
        <w:t xml:space="preserve">, </w:t>
      </w:r>
      <w:proofErr w:type="spellStart"/>
      <w:r w:rsidRPr="001C2FC5">
        <w:rPr>
          <w:bCs/>
          <w:sz w:val="28"/>
          <w:szCs w:val="28"/>
        </w:rPr>
        <w:t>often</w:t>
      </w:r>
      <w:proofErr w:type="spellEnd"/>
      <w:r w:rsidRPr="001C2FC5">
        <w:rPr>
          <w:bCs/>
          <w:sz w:val="28"/>
          <w:szCs w:val="28"/>
        </w:rPr>
        <w:t>;</w:t>
      </w:r>
    </w:p>
    <w:p w14:paraId="757D3D79" w14:textId="77777777" w:rsidR="001C2FC5" w:rsidRPr="001C2FC5" w:rsidRDefault="001C2FC5" w:rsidP="00394123">
      <w:pPr>
        <w:spacing w:line="276" w:lineRule="auto"/>
        <w:ind w:right="6" w:firstLine="567"/>
        <w:rPr>
          <w:bCs/>
          <w:sz w:val="28"/>
          <w:szCs w:val="28"/>
        </w:rPr>
      </w:pPr>
      <w:bookmarkStart w:id="249" w:name="bookmark193"/>
      <w:bookmarkEnd w:id="249"/>
      <w:r w:rsidRPr="001C2FC5">
        <w:rPr>
          <w:bCs/>
          <w:sz w:val="28"/>
          <w:szCs w:val="28"/>
        </w:rPr>
        <w:t>распознавать и употреблять в устной и письменной речи личные местоимения в объектном падеже;</w:t>
      </w:r>
    </w:p>
    <w:p w14:paraId="60AC4610" w14:textId="77777777" w:rsidR="001C2FC5" w:rsidRPr="001C2FC5" w:rsidRDefault="001C2FC5" w:rsidP="00394123">
      <w:pPr>
        <w:spacing w:line="276" w:lineRule="auto"/>
        <w:ind w:right="6" w:firstLine="567"/>
        <w:rPr>
          <w:bCs/>
          <w:sz w:val="28"/>
          <w:szCs w:val="28"/>
        </w:rPr>
      </w:pPr>
      <w:bookmarkStart w:id="250" w:name="bookmark194"/>
      <w:bookmarkEnd w:id="250"/>
      <w:r w:rsidRPr="001C2FC5">
        <w:rPr>
          <w:bCs/>
          <w:sz w:val="28"/>
          <w:szCs w:val="28"/>
        </w:rPr>
        <w:t xml:space="preserve">распознавать и употреблять в устной и письменной речи указательные местоимения </w:t>
      </w:r>
      <w:proofErr w:type="spellStart"/>
      <w:r w:rsidRPr="001C2FC5">
        <w:rPr>
          <w:bCs/>
          <w:sz w:val="28"/>
          <w:szCs w:val="28"/>
        </w:rPr>
        <w:t>that</w:t>
      </w:r>
      <w:proofErr w:type="spellEnd"/>
      <w:r w:rsidRPr="001C2FC5">
        <w:rPr>
          <w:bCs/>
          <w:sz w:val="28"/>
          <w:szCs w:val="28"/>
        </w:rPr>
        <w:t xml:space="preserve"> – </w:t>
      </w:r>
      <w:proofErr w:type="spellStart"/>
      <w:r w:rsidRPr="001C2FC5">
        <w:rPr>
          <w:bCs/>
          <w:sz w:val="28"/>
          <w:szCs w:val="28"/>
        </w:rPr>
        <w:t>those</w:t>
      </w:r>
      <w:proofErr w:type="spellEnd"/>
      <w:r w:rsidRPr="001C2FC5">
        <w:rPr>
          <w:bCs/>
          <w:sz w:val="28"/>
          <w:szCs w:val="28"/>
        </w:rPr>
        <w:t>;</w:t>
      </w:r>
    </w:p>
    <w:p w14:paraId="4C08BE6F" w14:textId="77777777" w:rsidR="001C2FC5" w:rsidRPr="001C2FC5" w:rsidRDefault="001C2FC5" w:rsidP="00394123">
      <w:pPr>
        <w:spacing w:line="276" w:lineRule="auto"/>
        <w:ind w:right="6" w:firstLine="567"/>
        <w:rPr>
          <w:bCs/>
          <w:sz w:val="28"/>
          <w:szCs w:val="28"/>
        </w:rPr>
      </w:pPr>
      <w:bookmarkStart w:id="251" w:name="bookmark195"/>
      <w:bookmarkEnd w:id="251"/>
      <w:r w:rsidRPr="001C2FC5">
        <w:rPr>
          <w:bCs/>
          <w:sz w:val="28"/>
          <w:szCs w:val="28"/>
        </w:rPr>
        <w:t xml:space="preserve">распознавать и употреблять в устной и письменной речи неопределённые местоимения </w:t>
      </w:r>
      <w:proofErr w:type="spellStart"/>
      <w:r w:rsidRPr="001C2FC5">
        <w:rPr>
          <w:bCs/>
          <w:sz w:val="28"/>
          <w:szCs w:val="28"/>
        </w:rPr>
        <w:t>some</w:t>
      </w:r>
      <w:proofErr w:type="spellEnd"/>
      <w:r w:rsidRPr="001C2FC5">
        <w:rPr>
          <w:bCs/>
          <w:sz w:val="28"/>
          <w:szCs w:val="28"/>
        </w:rPr>
        <w:t>/</w:t>
      </w:r>
      <w:proofErr w:type="spellStart"/>
      <w:r w:rsidRPr="001C2FC5">
        <w:rPr>
          <w:bCs/>
          <w:sz w:val="28"/>
          <w:szCs w:val="28"/>
        </w:rPr>
        <w:t>any</w:t>
      </w:r>
      <w:proofErr w:type="spellEnd"/>
      <w:r w:rsidRPr="001C2FC5">
        <w:rPr>
          <w:bCs/>
          <w:sz w:val="28"/>
          <w:szCs w:val="28"/>
        </w:rPr>
        <w:t xml:space="preserve"> в повествовательных и вопросительных предложениях;</w:t>
      </w:r>
    </w:p>
    <w:p w14:paraId="067E9460" w14:textId="77777777" w:rsidR="001C2FC5" w:rsidRPr="001C2FC5" w:rsidRDefault="001C2FC5" w:rsidP="00394123">
      <w:pPr>
        <w:spacing w:line="276" w:lineRule="auto"/>
        <w:ind w:right="6" w:firstLine="567"/>
        <w:rPr>
          <w:bCs/>
          <w:sz w:val="28"/>
          <w:szCs w:val="28"/>
        </w:rPr>
      </w:pPr>
      <w:bookmarkStart w:id="252" w:name="bookmark196"/>
      <w:bookmarkEnd w:id="252"/>
      <w:r w:rsidRPr="001C2FC5">
        <w:rPr>
          <w:bCs/>
          <w:sz w:val="28"/>
          <w:szCs w:val="28"/>
        </w:rPr>
        <w:t xml:space="preserve">распознавать и употреблять в устной и письменной речи вопросительные слова </w:t>
      </w:r>
      <w:proofErr w:type="spellStart"/>
      <w:r w:rsidRPr="001C2FC5">
        <w:rPr>
          <w:bCs/>
          <w:sz w:val="28"/>
          <w:szCs w:val="28"/>
        </w:rPr>
        <w:t>when</w:t>
      </w:r>
      <w:proofErr w:type="spellEnd"/>
      <w:r w:rsidRPr="001C2FC5">
        <w:rPr>
          <w:bCs/>
          <w:sz w:val="28"/>
          <w:szCs w:val="28"/>
        </w:rPr>
        <w:t xml:space="preserve">, </w:t>
      </w:r>
      <w:proofErr w:type="spellStart"/>
      <w:r w:rsidRPr="001C2FC5">
        <w:rPr>
          <w:bCs/>
          <w:sz w:val="28"/>
          <w:szCs w:val="28"/>
        </w:rPr>
        <w:t>whose</w:t>
      </w:r>
      <w:proofErr w:type="spellEnd"/>
      <w:r w:rsidRPr="001C2FC5">
        <w:rPr>
          <w:bCs/>
          <w:sz w:val="28"/>
          <w:szCs w:val="28"/>
        </w:rPr>
        <w:t xml:space="preserve">, </w:t>
      </w:r>
      <w:proofErr w:type="spellStart"/>
      <w:r w:rsidRPr="001C2FC5">
        <w:rPr>
          <w:bCs/>
          <w:sz w:val="28"/>
          <w:szCs w:val="28"/>
        </w:rPr>
        <w:t>why</w:t>
      </w:r>
      <w:proofErr w:type="spellEnd"/>
      <w:r w:rsidRPr="001C2FC5">
        <w:rPr>
          <w:bCs/>
          <w:sz w:val="28"/>
          <w:szCs w:val="28"/>
        </w:rPr>
        <w:t>;</w:t>
      </w:r>
    </w:p>
    <w:p w14:paraId="410ED781" w14:textId="77777777" w:rsidR="001C2FC5" w:rsidRPr="001C2FC5" w:rsidRDefault="001C2FC5" w:rsidP="00394123">
      <w:pPr>
        <w:spacing w:line="276" w:lineRule="auto"/>
        <w:ind w:right="6" w:firstLine="567"/>
        <w:rPr>
          <w:bCs/>
          <w:sz w:val="28"/>
          <w:szCs w:val="28"/>
        </w:rPr>
      </w:pPr>
      <w:bookmarkStart w:id="253" w:name="bookmark197"/>
      <w:bookmarkEnd w:id="253"/>
      <w:r w:rsidRPr="001C2FC5">
        <w:rPr>
          <w:bCs/>
          <w:sz w:val="28"/>
          <w:szCs w:val="28"/>
        </w:rPr>
        <w:t>распознавать и употреблять в устной и письменной речи количественные числительные (13–100);</w:t>
      </w:r>
    </w:p>
    <w:p w14:paraId="716E4547" w14:textId="77777777" w:rsidR="001C2FC5" w:rsidRPr="001C2FC5" w:rsidRDefault="001C2FC5" w:rsidP="00394123">
      <w:pPr>
        <w:spacing w:line="276" w:lineRule="auto"/>
        <w:ind w:right="6" w:firstLine="567"/>
        <w:rPr>
          <w:bCs/>
          <w:sz w:val="28"/>
          <w:szCs w:val="28"/>
        </w:rPr>
      </w:pPr>
      <w:bookmarkStart w:id="254" w:name="bookmark198"/>
      <w:bookmarkEnd w:id="254"/>
      <w:r w:rsidRPr="001C2FC5">
        <w:rPr>
          <w:bCs/>
          <w:sz w:val="28"/>
          <w:szCs w:val="28"/>
        </w:rPr>
        <w:t>распознавать и употреблять в устной и письменной речи порядковые числительные (1–30);</w:t>
      </w:r>
    </w:p>
    <w:p w14:paraId="2E64B7B2" w14:textId="77777777" w:rsidR="001C2FC5" w:rsidRPr="001C2FC5" w:rsidRDefault="001C2FC5" w:rsidP="00394123">
      <w:pPr>
        <w:spacing w:line="276" w:lineRule="auto"/>
        <w:ind w:right="6" w:firstLine="567"/>
        <w:rPr>
          <w:bCs/>
          <w:sz w:val="28"/>
          <w:szCs w:val="28"/>
        </w:rPr>
      </w:pPr>
      <w:bookmarkStart w:id="255" w:name="bookmark199"/>
      <w:bookmarkEnd w:id="255"/>
      <w:r w:rsidRPr="001C2FC5">
        <w:rPr>
          <w:bCs/>
          <w:sz w:val="28"/>
          <w:szCs w:val="28"/>
        </w:rPr>
        <w:t xml:space="preserve">распознавать и употреблять в устной и письменной речи предлог направления движения </w:t>
      </w:r>
      <w:proofErr w:type="spellStart"/>
      <w:r w:rsidRPr="001C2FC5">
        <w:rPr>
          <w:bCs/>
          <w:sz w:val="28"/>
          <w:szCs w:val="28"/>
        </w:rPr>
        <w:t>to</w:t>
      </w:r>
      <w:proofErr w:type="spellEnd"/>
      <w:r w:rsidRPr="001C2FC5">
        <w:rPr>
          <w:bCs/>
          <w:sz w:val="28"/>
          <w:szCs w:val="28"/>
        </w:rPr>
        <w:t xml:space="preserve"> (We </w:t>
      </w:r>
      <w:proofErr w:type="spellStart"/>
      <w:r w:rsidRPr="001C2FC5">
        <w:rPr>
          <w:bCs/>
          <w:sz w:val="28"/>
          <w:szCs w:val="28"/>
        </w:rPr>
        <w:t>went</w:t>
      </w:r>
      <w:proofErr w:type="spellEnd"/>
      <w:r w:rsidRPr="001C2FC5">
        <w:rPr>
          <w:bCs/>
          <w:sz w:val="28"/>
          <w:szCs w:val="28"/>
        </w:rPr>
        <w:t xml:space="preserve"> </w:t>
      </w:r>
      <w:proofErr w:type="spellStart"/>
      <w:r w:rsidRPr="001C2FC5">
        <w:rPr>
          <w:bCs/>
          <w:sz w:val="28"/>
          <w:szCs w:val="28"/>
        </w:rPr>
        <w:t>to</w:t>
      </w:r>
      <w:proofErr w:type="spellEnd"/>
      <w:r w:rsidRPr="001C2FC5">
        <w:rPr>
          <w:bCs/>
          <w:sz w:val="28"/>
          <w:szCs w:val="28"/>
        </w:rPr>
        <w:t xml:space="preserve"> Moscow </w:t>
      </w:r>
      <w:proofErr w:type="spellStart"/>
      <w:r w:rsidRPr="001C2FC5">
        <w:rPr>
          <w:bCs/>
          <w:sz w:val="28"/>
          <w:szCs w:val="28"/>
        </w:rPr>
        <w:t>last</w:t>
      </w:r>
      <w:proofErr w:type="spellEnd"/>
      <w:r w:rsidRPr="001C2FC5">
        <w:rPr>
          <w:bCs/>
          <w:sz w:val="28"/>
          <w:szCs w:val="28"/>
        </w:rPr>
        <w:t xml:space="preserve"> </w:t>
      </w:r>
      <w:proofErr w:type="spellStart"/>
      <w:r w:rsidRPr="001C2FC5">
        <w:rPr>
          <w:bCs/>
          <w:sz w:val="28"/>
          <w:szCs w:val="28"/>
        </w:rPr>
        <w:t>year</w:t>
      </w:r>
      <w:proofErr w:type="spellEnd"/>
      <w:r w:rsidRPr="001C2FC5">
        <w:rPr>
          <w:bCs/>
          <w:sz w:val="28"/>
          <w:szCs w:val="28"/>
        </w:rPr>
        <w:t>.);</w:t>
      </w:r>
    </w:p>
    <w:p w14:paraId="68E7E7BA" w14:textId="77777777" w:rsidR="001C2FC5" w:rsidRPr="001C2FC5" w:rsidRDefault="001C2FC5" w:rsidP="00394123">
      <w:pPr>
        <w:spacing w:line="276" w:lineRule="auto"/>
        <w:ind w:right="6" w:firstLine="567"/>
        <w:rPr>
          <w:bCs/>
          <w:sz w:val="28"/>
          <w:szCs w:val="28"/>
        </w:rPr>
      </w:pPr>
      <w:bookmarkStart w:id="256" w:name="bookmark200"/>
      <w:bookmarkEnd w:id="256"/>
      <w:r w:rsidRPr="001C2FC5">
        <w:rPr>
          <w:bCs/>
          <w:sz w:val="28"/>
          <w:szCs w:val="28"/>
        </w:rPr>
        <w:t xml:space="preserve">распознавать и употреблять в устной и письменной речи предлоги места </w:t>
      </w:r>
      <w:proofErr w:type="spellStart"/>
      <w:r w:rsidRPr="001C2FC5">
        <w:rPr>
          <w:bCs/>
          <w:sz w:val="28"/>
          <w:szCs w:val="28"/>
        </w:rPr>
        <w:t>next</w:t>
      </w:r>
      <w:proofErr w:type="spellEnd"/>
      <w:r w:rsidRPr="001C2FC5">
        <w:rPr>
          <w:bCs/>
          <w:sz w:val="28"/>
          <w:szCs w:val="28"/>
        </w:rPr>
        <w:t xml:space="preserve">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in</w:t>
      </w:r>
      <w:proofErr w:type="spellEnd"/>
      <w:r w:rsidRPr="001C2FC5">
        <w:rPr>
          <w:bCs/>
          <w:sz w:val="28"/>
          <w:szCs w:val="28"/>
        </w:rPr>
        <w:t xml:space="preserve"> </w:t>
      </w:r>
      <w:proofErr w:type="spellStart"/>
      <w:r w:rsidRPr="001C2FC5">
        <w:rPr>
          <w:bCs/>
          <w:sz w:val="28"/>
          <w:szCs w:val="28"/>
        </w:rPr>
        <w:t>front</w:t>
      </w:r>
      <w:proofErr w:type="spellEnd"/>
      <w:r w:rsidRPr="001C2FC5">
        <w:rPr>
          <w:bCs/>
          <w:sz w:val="28"/>
          <w:szCs w:val="28"/>
        </w:rPr>
        <w:t xml:space="preserve"> </w:t>
      </w:r>
      <w:proofErr w:type="spellStart"/>
      <w:r w:rsidRPr="001C2FC5">
        <w:rPr>
          <w:bCs/>
          <w:sz w:val="28"/>
          <w:szCs w:val="28"/>
        </w:rPr>
        <w:t>of</w:t>
      </w:r>
      <w:proofErr w:type="spellEnd"/>
      <w:r w:rsidRPr="001C2FC5">
        <w:rPr>
          <w:bCs/>
          <w:sz w:val="28"/>
          <w:szCs w:val="28"/>
        </w:rPr>
        <w:t xml:space="preserve">, </w:t>
      </w:r>
      <w:proofErr w:type="spellStart"/>
      <w:r w:rsidRPr="001C2FC5">
        <w:rPr>
          <w:bCs/>
          <w:sz w:val="28"/>
          <w:szCs w:val="28"/>
        </w:rPr>
        <w:t>behind</w:t>
      </w:r>
      <w:proofErr w:type="spellEnd"/>
      <w:r w:rsidRPr="001C2FC5">
        <w:rPr>
          <w:bCs/>
          <w:sz w:val="28"/>
          <w:szCs w:val="28"/>
        </w:rPr>
        <w:t>;</w:t>
      </w:r>
    </w:p>
    <w:p w14:paraId="23B1B006" w14:textId="77777777" w:rsidR="001C2FC5" w:rsidRPr="001C2FC5" w:rsidRDefault="001C2FC5" w:rsidP="00394123">
      <w:pPr>
        <w:spacing w:line="276" w:lineRule="auto"/>
        <w:ind w:right="6" w:firstLine="567"/>
        <w:rPr>
          <w:bCs/>
          <w:sz w:val="28"/>
          <w:szCs w:val="28"/>
        </w:rPr>
      </w:pPr>
      <w:bookmarkStart w:id="257" w:name="bookmark201"/>
      <w:bookmarkEnd w:id="257"/>
      <w:r w:rsidRPr="001C2FC5">
        <w:rPr>
          <w:bCs/>
          <w:sz w:val="28"/>
          <w:szCs w:val="28"/>
        </w:rPr>
        <w:t xml:space="preserve">распознавать и употреблять в устной и письменной речи предлоги времени: </w:t>
      </w:r>
      <w:proofErr w:type="spellStart"/>
      <w:r w:rsidRPr="001C2FC5">
        <w:rPr>
          <w:bCs/>
          <w:sz w:val="28"/>
          <w:szCs w:val="28"/>
        </w:rPr>
        <w:t>at</w:t>
      </w:r>
      <w:proofErr w:type="spellEnd"/>
      <w:r w:rsidRPr="001C2FC5">
        <w:rPr>
          <w:bCs/>
          <w:sz w:val="28"/>
          <w:szCs w:val="28"/>
        </w:rPr>
        <w:t xml:space="preserve">, </w:t>
      </w:r>
      <w:proofErr w:type="spellStart"/>
      <w:r w:rsidRPr="001C2FC5">
        <w:rPr>
          <w:bCs/>
          <w:sz w:val="28"/>
          <w:szCs w:val="28"/>
        </w:rPr>
        <w:t>in</w:t>
      </w:r>
      <w:proofErr w:type="spellEnd"/>
      <w:r w:rsidRPr="001C2FC5">
        <w:rPr>
          <w:bCs/>
          <w:sz w:val="28"/>
          <w:szCs w:val="28"/>
        </w:rPr>
        <w:t xml:space="preserve">, </w:t>
      </w:r>
      <w:proofErr w:type="spellStart"/>
      <w:r w:rsidRPr="001C2FC5">
        <w:rPr>
          <w:bCs/>
          <w:sz w:val="28"/>
          <w:szCs w:val="28"/>
        </w:rPr>
        <w:t>on</w:t>
      </w:r>
      <w:proofErr w:type="spellEnd"/>
      <w:r w:rsidRPr="001C2FC5">
        <w:rPr>
          <w:bCs/>
          <w:sz w:val="28"/>
          <w:szCs w:val="28"/>
        </w:rPr>
        <w:t xml:space="preserve"> в выражениях </w:t>
      </w:r>
      <w:proofErr w:type="spellStart"/>
      <w:r w:rsidRPr="001C2FC5">
        <w:rPr>
          <w:bCs/>
          <w:sz w:val="28"/>
          <w:szCs w:val="28"/>
        </w:rPr>
        <w:t>at</w:t>
      </w:r>
      <w:proofErr w:type="spellEnd"/>
      <w:r w:rsidRPr="001C2FC5">
        <w:rPr>
          <w:bCs/>
          <w:sz w:val="28"/>
          <w:szCs w:val="28"/>
        </w:rPr>
        <w:t xml:space="preserve"> 4 </w:t>
      </w:r>
      <w:proofErr w:type="spellStart"/>
      <w:r w:rsidRPr="001C2FC5">
        <w:rPr>
          <w:bCs/>
          <w:sz w:val="28"/>
          <w:szCs w:val="28"/>
        </w:rPr>
        <w:t>o’clock</w:t>
      </w:r>
      <w:proofErr w:type="spellEnd"/>
      <w:r w:rsidRPr="001C2FC5">
        <w:rPr>
          <w:bCs/>
          <w:sz w:val="28"/>
          <w:szCs w:val="28"/>
        </w:rPr>
        <w:t xml:space="preserve">, </w:t>
      </w:r>
      <w:proofErr w:type="spellStart"/>
      <w:r w:rsidRPr="001C2FC5">
        <w:rPr>
          <w:bCs/>
          <w:sz w:val="28"/>
          <w:szCs w:val="28"/>
        </w:rPr>
        <w:t>in</w:t>
      </w:r>
      <w:proofErr w:type="spellEnd"/>
      <w:r w:rsidRPr="001C2FC5">
        <w:rPr>
          <w:bCs/>
          <w:sz w:val="28"/>
          <w:szCs w:val="28"/>
        </w:rPr>
        <w:t xml:space="preserve"> </w:t>
      </w:r>
      <w:proofErr w:type="spellStart"/>
      <w:r w:rsidRPr="001C2FC5">
        <w:rPr>
          <w:bCs/>
          <w:sz w:val="28"/>
          <w:szCs w:val="28"/>
        </w:rPr>
        <w:t>the</w:t>
      </w:r>
      <w:proofErr w:type="spellEnd"/>
      <w:r w:rsidRPr="001C2FC5">
        <w:rPr>
          <w:bCs/>
          <w:sz w:val="28"/>
          <w:szCs w:val="28"/>
        </w:rPr>
        <w:t xml:space="preserve"> </w:t>
      </w:r>
      <w:proofErr w:type="spellStart"/>
      <w:r w:rsidRPr="001C2FC5">
        <w:rPr>
          <w:bCs/>
          <w:sz w:val="28"/>
          <w:szCs w:val="28"/>
        </w:rPr>
        <w:t>morning</w:t>
      </w:r>
      <w:proofErr w:type="spellEnd"/>
      <w:r w:rsidRPr="001C2FC5">
        <w:rPr>
          <w:bCs/>
          <w:sz w:val="28"/>
          <w:szCs w:val="28"/>
        </w:rPr>
        <w:t xml:space="preserve">, </w:t>
      </w:r>
      <w:proofErr w:type="spellStart"/>
      <w:r w:rsidRPr="001C2FC5">
        <w:rPr>
          <w:bCs/>
          <w:sz w:val="28"/>
          <w:szCs w:val="28"/>
        </w:rPr>
        <w:t>on</w:t>
      </w:r>
      <w:proofErr w:type="spellEnd"/>
      <w:r w:rsidRPr="001C2FC5">
        <w:rPr>
          <w:bCs/>
          <w:sz w:val="28"/>
          <w:szCs w:val="28"/>
        </w:rPr>
        <w:t xml:space="preserve"> </w:t>
      </w:r>
      <w:proofErr w:type="spellStart"/>
      <w:r w:rsidRPr="001C2FC5">
        <w:rPr>
          <w:bCs/>
          <w:sz w:val="28"/>
          <w:szCs w:val="28"/>
        </w:rPr>
        <w:t>Monday</w:t>
      </w:r>
      <w:proofErr w:type="spellEnd"/>
      <w:r w:rsidRPr="001C2FC5">
        <w:rPr>
          <w:bCs/>
          <w:sz w:val="28"/>
          <w:szCs w:val="28"/>
        </w:rPr>
        <w:t>.</w:t>
      </w:r>
      <w:bookmarkStart w:id="258" w:name="bookmark202"/>
      <w:bookmarkStart w:id="259" w:name="bookmark203"/>
      <w:bookmarkStart w:id="260" w:name="bookmark204"/>
    </w:p>
    <w:p w14:paraId="72BAADC5"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58"/>
      <w:bookmarkEnd w:id="259"/>
      <w:bookmarkEnd w:id="260"/>
      <w:r w:rsidRPr="001C2FC5">
        <w:rPr>
          <w:b/>
          <w:sz w:val="28"/>
          <w:szCs w:val="28"/>
        </w:rPr>
        <w:t>:</w:t>
      </w:r>
    </w:p>
    <w:p w14:paraId="7EA9455D" w14:textId="77777777" w:rsidR="001C2FC5" w:rsidRPr="001C2FC5" w:rsidRDefault="001C2FC5" w:rsidP="00394123">
      <w:pPr>
        <w:spacing w:line="276" w:lineRule="auto"/>
        <w:ind w:right="6" w:firstLine="567"/>
        <w:rPr>
          <w:bCs/>
          <w:sz w:val="28"/>
          <w:szCs w:val="28"/>
        </w:rPr>
      </w:pPr>
      <w:bookmarkStart w:id="261" w:name="bookmark205"/>
      <w:bookmarkEnd w:id="261"/>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ED70915" w14:textId="77777777" w:rsidR="001C2FC5" w:rsidRPr="001C2FC5" w:rsidRDefault="001C2FC5" w:rsidP="00394123">
      <w:pPr>
        <w:spacing w:line="276" w:lineRule="auto"/>
        <w:ind w:right="6" w:firstLine="567"/>
        <w:rPr>
          <w:bCs/>
          <w:sz w:val="28"/>
          <w:szCs w:val="28"/>
        </w:rPr>
      </w:pPr>
      <w:bookmarkStart w:id="262" w:name="bookmark206"/>
      <w:bookmarkEnd w:id="262"/>
      <w:r w:rsidRPr="001C2FC5">
        <w:rPr>
          <w:bCs/>
          <w:sz w:val="28"/>
          <w:szCs w:val="28"/>
        </w:rPr>
        <w:lastRenderedPageBreak/>
        <w:t>кратко представлять свою страну и страну/страны изучаемого языка на английском языке.</w:t>
      </w:r>
    </w:p>
    <w:p w14:paraId="5A842DB0" w14:textId="77777777" w:rsidR="001C2FC5" w:rsidRPr="001C2FC5" w:rsidRDefault="001C2FC5" w:rsidP="00394123">
      <w:pPr>
        <w:spacing w:line="276" w:lineRule="auto"/>
        <w:ind w:right="6" w:firstLine="567"/>
        <w:rPr>
          <w:b/>
          <w:sz w:val="28"/>
          <w:szCs w:val="28"/>
        </w:rPr>
      </w:pPr>
      <w:bookmarkStart w:id="263" w:name="bookmark207"/>
      <w:bookmarkEnd w:id="263"/>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1BD9A895"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08252856"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1489144E" w14:textId="77777777" w:rsidR="001C2FC5" w:rsidRPr="001C2FC5" w:rsidRDefault="001C2FC5" w:rsidP="00394123">
      <w:pPr>
        <w:spacing w:line="276" w:lineRule="auto"/>
        <w:ind w:right="6" w:firstLine="567"/>
        <w:rPr>
          <w:bCs/>
          <w:sz w:val="28"/>
          <w:szCs w:val="28"/>
        </w:rPr>
      </w:pPr>
      <w:bookmarkStart w:id="264" w:name="bookmark208"/>
      <w:bookmarkEnd w:id="264"/>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9DCBC7D" w14:textId="77777777" w:rsidR="001C2FC5" w:rsidRPr="001C2FC5" w:rsidRDefault="001C2FC5" w:rsidP="00394123">
      <w:pPr>
        <w:spacing w:line="276" w:lineRule="auto"/>
        <w:ind w:right="6" w:firstLine="567"/>
        <w:rPr>
          <w:bCs/>
          <w:sz w:val="28"/>
          <w:szCs w:val="28"/>
        </w:rPr>
      </w:pPr>
      <w:bookmarkStart w:id="265" w:name="bookmark209"/>
      <w:bookmarkEnd w:id="265"/>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438048A" w14:textId="77777777" w:rsidR="001C2FC5" w:rsidRPr="001C2FC5" w:rsidRDefault="001C2FC5" w:rsidP="00394123">
      <w:pPr>
        <w:spacing w:line="276" w:lineRule="auto"/>
        <w:ind w:right="6" w:firstLine="567"/>
        <w:rPr>
          <w:bCs/>
          <w:sz w:val="28"/>
          <w:szCs w:val="28"/>
        </w:rPr>
      </w:pPr>
      <w:bookmarkStart w:id="266" w:name="bookmark210"/>
      <w:bookmarkEnd w:id="266"/>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04130903" w14:textId="77777777" w:rsidR="001C2FC5" w:rsidRPr="001C2FC5" w:rsidRDefault="001C2FC5" w:rsidP="00394123">
      <w:pPr>
        <w:spacing w:line="276" w:lineRule="auto"/>
        <w:ind w:right="6" w:firstLine="567"/>
        <w:rPr>
          <w:bCs/>
          <w:sz w:val="28"/>
          <w:szCs w:val="28"/>
        </w:rPr>
      </w:pPr>
      <w:bookmarkStart w:id="267" w:name="bookmark211"/>
      <w:bookmarkEnd w:id="267"/>
      <w:r w:rsidRPr="001C2FC5">
        <w:rPr>
          <w:bCs/>
          <w:sz w:val="28"/>
          <w:szCs w:val="28"/>
        </w:rPr>
        <w:t>создавать устные связные монологические высказывания по образцу; выражать своё отношение к предмету речи;</w:t>
      </w:r>
    </w:p>
    <w:p w14:paraId="694D7AA0" w14:textId="77777777" w:rsidR="001C2FC5" w:rsidRPr="001C2FC5" w:rsidRDefault="001C2FC5" w:rsidP="00394123">
      <w:pPr>
        <w:spacing w:line="276" w:lineRule="auto"/>
        <w:ind w:right="6" w:firstLine="567"/>
        <w:rPr>
          <w:bCs/>
          <w:sz w:val="28"/>
          <w:szCs w:val="28"/>
        </w:rPr>
      </w:pPr>
      <w:bookmarkStart w:id="268" w:name="bookmark212"/>
      <w:bookmarkEnd w:id="268"/>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14:paraId="5C66315A" w14:textId="77777777" w:rsidR="001C2FC5" w:rsidRPr="001C2FC5" w:rsidRDefault="001C2FC5" w:rsidP="00394123">
      <w:pPr>
        <w:spacing w:line="276" w:lineRule="auto"/>
        <w:ind w:right="6" w:firstLine="567"/>
        <w:rPr>
          <w:bCs/>
          <w:sz w:val="28"/>
          <w:szCs w:val="28"/>
        </w:rPr>
      </w:pPr>
      <w:bookmarkStart w:id="269" w:name="bookmark213"/>
      <w:bookmarkEnd w:id="269"/>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78032BE"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6C279630" w14:textId="77777777" w:rsidR="001C2FC5" w:rsidRPr="001C2FC5" w:rsidRDefault="001C2FC5" w:rsidP="00394123">
      <w:pPr>
        <w:spacing w:line="276" w:lineRule="auto"/>
        <w:ind w:right="6" w:firstLine="567"/>
        <w:rPr>
          <w:bCs/>
          <w:sz w:val="28"/>
          <w:szCs w:val="28"/>
        </w:rPr>
      </w:pPr>
      <w:bookmarkStart w:id="270" w:name="bookmark214"/>
      <w:bookmarkEnd w:id="270"/>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45B9903F" w14:textId="1F2DFB0B" w:rsidR="001D4A56" w:rsidRDefault="001C2FC5" w:rsidP="004F5B26">
      <w:pPr>
        <w:spacing w:line="276" w:lineRule="auto"/>
        <w:ind w:right="6" w:firstLine="567"/>
        <w:rPr>
          <w:bCs/>
          <w:sz w:val="28"/>
          <w:szCs w:val="28"/>
        </w:rPr>
      </w:pPr>
      <w:bookmarkStart w:id="271" w:name="bookmark215"/>
      <w:bookmarkEnd w:id="271"/>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204A8D7" w14:textId="16989C9D" w:rsidR="000858D1" w:rsidRDefault="000858D1" w:rsidP="004F5B26">
      <w:pPr>
        <w:spacing w:line="276" w:lineRule="auto"/>
        <w:ind w:right="6" w:firstLine="567"/>
        <w:rPr>
          <w:bCs/>
          <w:sz w:val="28"/>
          <w:szCs w:val="28"/>
        </w:rPr>
      </w:pPr>
    </w:p>
    <w:p w14:paraId="77BD018F" w14:textId="77777777" w:rsidR="000858D1" w:rsidRPr="004F5B26" w:rsidRDefault="000858D1" w:rsidP="004F5B26">
      <w:pPr>
        <w:spacing w:line="276" w:lineRule="auto"/>
        <w:ind w:right="6" w:firstLine="567"/>
        <w:rPr>
          <w:bCs/>
          <w:sz w:val="28"/>
          <w:szCs w:val="28"/>
        </w:rPr>
      </w:pPr>
    </w:p>
    <w:p w14:paraId="7ADF8E6F" w14:textId="77777777" w:rsidR="001C2FC5" w:rsidRPr="001C2FC5" w:rsidRDefault="001C2FC5" w:rsidP="00394123">
      <w:pPr>
        <w:spacing w:line="276" w:lineRule="auto"/>
        <w:ind w:right="6" w:firstLine="567"/>
        <w:rPr>
          <w:b/>
          <w:sz w:val="28"/>
          <w:szCs w:val="28"/>
        </w:rPr>
      </w:pPr>
      <w:r w:rsidRPr="001C2FC5">
        <w:rPr>
          <w:b/>
          <w:sz w:val="28"/>
          <w:szCs w:val="28"/>
        </w:rPr>
        <w:lastRenderedPageBreak/>
        <w:t>Смысловое чтение:</w:t>
      </w:r>
    </w:p>
    <w:p w14:paraId="6D683873" w14:textId="77777777" w:rsidR="001C2FC5" w:rsidRPr="001C2FC5" w:rsidRDefault="001C2FC5" w:rsidP="00394123">
      <w:pPr>
        <w:spacing w:line="276" w:lineRule="auto"/>
        <w:ind w:right="6" w:firstLine="567"/>
        <w:rPr>
          <w:bCs/>
          <w:sz w:val="28"/>
          <w:szCs w:val="28"/>
        </w:rPr>
      </w:pPr>
      <w:bookmarkStart w:id="272" w:name="bookmark216"/>
      <w:bookmarkEnd w:id="272"/>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24A84FE" w14:textId="77777777" w:rsidR="001C2FC5" w:rsidRPr="001C2FC5" w:rsidRDefault="001C2FC5" w:rsidP="00394123">
      <w:pPr>
        <w:spacing w:line="276" w:lineRule="auto"/>
        <w:ind w:right="6" w:firstLine="567"/>
        <w:rPr>
          <w:bCs/>
          <w:sz w:val="28"/>
          <w:szCs w:val="28"/>
        </w:rPr>
      </w:pPr>
      <w:bookmarkStart w:id="273" w:name="bookmark217"/>
      <w:bookmarkEnd w:id="273"/>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FDCEFCC" w14:textId="77777777" w:rsidR="001C2FC5" w:rsidRPr="001C2FC5" w:rsidRDefault="001C2FC5" w:rsidP="00394123">
      <w:pPr>
        <w:spacing w:line="276" w:lineRule="auto"/>
        <w:ind w:right="6" w:firstLine="567"/>
        <w:rPr>
          <w:bCs/>
          <w:sz w:val="28"/>
          <w:szCs w:val="28"/>
        </w:rPr>
      </w:pPr>
      <w:bookmarkStart w:id="274" w:name="bookmark218"/>
      <w:bookmarkEnd w:id="274"/>
      <w:r w:rsidRPr="001C2FC5">
        <w:rPr>
          <w:bCs/>
          <w:sz w:val="28"/>
          <w:szCs w:val="28"/>
        </w:rPr>
        <w:t>прогнозировать содержание текста на основе заголовка;</w:t>
      </w:r>
    </w:p>
    <w:p w14:paraId="29E831B0" w14:textId="77777777" w:rsidR="00F14ABD" w:rsidRPr="00A64259" w:rsidRDefault="001C2FC5" w:rsidP="00A64259">
      <w:pPr>
        <w:spacing w:line="276" w:lineRule="auto"/>
        <w:ind w:right="6" w:firstLine="567"/>
        <w:rPr>
          <w:bCs/>
          <w:sz w:val="28"/>
          <w:szCs w:val="28"/>
        </w:rPr>
      </w:pPr>
      <w:bookmarkStart w:id="275" w:name="bookmark219"/>
      <w:bookmarkEnd w:id="275"/>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14:paraId="4BC6F8D7"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2B452A05" w14:textId="77777777" w:rsidR="001C2FC5" w:rsidRPr="001C2FC5" w:rsidRDefault="001C2FC5" w:rsidP="00394123">
      <w:pPr>
        <w:spacing w:line="276" w:lineRule="auto"/>
        <w:ind w:right="6" w:firstLine="567"/>
        <w:rPr>
          <w:bCs/>
          <w:sz w:val="28"/>
          <w:szCs w:val="28"/>
        </w:rPr>
      </w:pPr>
      <w:bookmarkStart w:id="276" w:name="bookmark220"/>
      <w:bookmarkEnd w:id="276"/>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1769DA76" w14:textId="77777777" w:rsidR="001C2FC5" w:rsidRPr="001C2FC5" w:rsidRDefault="001C2FC5" w:rsidP="00394123">
      <w:pPr>
        <w:spacing w:line="276" w:lineRule="auto"/>
        <w:ind w:right="6" w:firstLine="567"/>
        <w:rPr>
          <w:bCs/>
          <w:sz w:val="28"/>
          <w:szCs w:val="28"/>
        </w:rPr>
      </w:pPr>
      <w:bookmarkStart w:id="277" w:name="bookmark221"/>
      <w:bookmarkEnd w:id="277"/>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52EE8FC5" w14:textId="77777777" w:rsidR="001C2FC5" w:rsidRPr="001C2FC5" w:rsidRDefault="001C2FC5" w:rsidP="00394123">
      <w:pPr>
        <w:spacing w:line="276" w:lineRule="auto"/>
        <w:ind w:right="6" w:firstLine="567"/>
        <w:rPr>
          <w:bCs/>
          <w:sz w:val="28"/>
          <w:szCs w:val="28"/>
        </w:rPr>
      </w:pPr>
      <w:bookmarkStart w:id="278" w:name="bookmark222"/>
      <w:bookmarkEnd w:id="278"/>
      <w:r w:rsidRPr="001C2FC5">
        <w:rPr>
          <w:bCs/>
          <w:sz w:val="28"/>
          <w:szCs w:val="28"/>
        </w:rPr>
        <w:t>писать с использованием образца электронное сообщение личного характера (объём сообщения – до 50 слов).</w:t>
      </w:r>
    </w:p>
    <w:p w14:paraId="250E6D88"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358CC2A3"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7413C4F3" w14:textId="77777777" w:rsidR="001C2FC5" w:rsidRPr="001C2FC5" w:rsidRDefault="001C2FC5" w:rsidP="00394123">
      <w:pPr>
        <w:spacing w:line="276" w:lineRule="auto"/>
        <w:ind w:right="6" w:firstLine="567"/>
        <w:rPr>
          <w:bCs/>
          <w:sz w:val="28"/>
          <w:szCs w:val="28"/>
        </w:rPr>
      </w:pPr>
      <w:bookmarkStart w:id="279" w:name="bookmark223"/>
      <w:bookmarkEnd w:id="279"/>
      <w:r w:rsidRPr="001C2FC5">
        <w:rPr>
          <w:bCs/>
          <w:sz w:val="28"/>
          <w:szCs w:val="28"/>
        </w:rPr>
        <w:t>читать новые слова согласно основным правилам чтения;</w:t>
      </w:r>
    </w:p>
    <w:p w14:paraId="35778109" w14:textId="77777777" w:rsidR="001C2FC5" w:rsidRPr="001C2FC5" w:rsidRDefault="001C2FC5" w:rsidP="00394123">
      <w:pPr>
        <w:spacing w:line="276" w:lineRule="auto"/>
        <w:ind w:right="6" w:firstLine="567"/>
        <w:rPr>
          <w:bCs/>
          <w:sz w:val="28"/>
          <w:szCs w:val="28"/>
        </w:rPr>
      </w:pPr>
      <w:bookmarkStart w:id="280" w:name="bookmark224"/>
      <w:bookmarkEnd w:id="280"/>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49DF955"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7B72FB28" w14:textId="77777777" w:rsidR="001C2FC5" w:rsidRPr="001C2FC5" w:rsidRDefault="001C2FC5" w:rsidP="00394123">
      <w:pPr>
        <w:spacing w:line="276" w:lineRule="auto"/>
        <w:ind w:right="6" w:firstLine="567"/>
        <w:rPr>
          <w:bCs/>
          <w:sz w:val="28"/>
          <w:szCs w:val="28"/>
        </w:rPr>
      </w:pPr>
      <w:bookmarkStart w:id="281" w:name="bookmark225"/>
      <w:bookmarkEnd w:id="281"/>
      <w:r w:rsidRPr="001C2FC5">
        <w:rPr>
          <w:bCs/>
          <w:sz w:val="28"/>
          <w:szCs w:val="28"/>
        </w:rPr>
        <w:t>правильно писать изученные слова;</w:t>
      </w:r>
    </w:p>
    <w:p w14:paraId="051A201A" w14:textId="77777777" w:rsidR="001C2FC5" w:rsidRPr="001C2FC5" w:rsidRDefault="001C2FC5" w:rsidP="00394123">
      <w:pPr>
        <w:spacing w:line="276" w:lineRule="auto"/>
        <w:ind w:right="6" w:firstLine="567"/>
        <w:rPr>
          <w:bCs/>
          <w:sz w:val="28"/>
          <w:szCs w:val="28"/>
        </w:rPr>
      </w:pPr>
      <w:bookmarkStart w:id="282" w:name="bookmark226"/>
      <w:bookmarkEnd w:id="282"/>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64E2E94"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105DD942" w14:textId="77777777" w:rsidR="001C2FC5" w:rsidRPr="001C2FC5" w:rsidRDefault="001C2FC5" w:rsidP="00394123">
      <w:pPr>
        <w:spacing w:line="276" w:lineRule="auto"/>
        <w:ind w:right="6" w:firstLine="567"/>
        <w:rPr>
          <w:bCs/>
          <w:sz w:val="28"/>
          <w:szCs w:val="28"/>
        </w:rPr>
      </w:pPr>
      <w:bookmarkStart w:id="283" w:name="bookmark227"/>
      <w:bookmarkEnd w:id="283"/>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B646542" w14:textId="22170E00" w:rsidR="001C2FC5" w:rsidRDefault="001C2FC5" w:rsidP="00394123">
      <w:pPr>
        <w:spacing w:line="276" w:lineRule="auto"/>
        <w:ind w:right="6" w:firstLine="567"/>
        <w:rPr>
          <w:bCs/>
          <w:sz w:val="28"/>
          <w:szCs w:val="28"/>
        </w:rPr>
      </w:pPr>
      <w:bookmarkStart w:id="284" w:name="bookmark228"/>
      <w:bookmarkEnd w:id="284"/>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w:t>
      </w:r>
      <w:proofErr w:type="spellStart"/>
      <w:r w:rsidRPr="001C2FC5">
        <w:rPr>
          <w:bCs/>
          <w:sz w:val="28"/>
          <w:szCs w:val="28"/>
        </w:rPr>
        <w:t>er</w:t>
      </w:r>
      <w:proofErr w:type="spellEnd"/>
      <w:r w:rsidRPr="001C2FC5">
        <w:rPr>
          <w:bCs/>
          <w:sz w:val="28"/>
          <w:szCs w:val="28"/>
        </w:rPr>
        <w:t>/-</w:t>
      </w:r>
      <w:proofErr w:type="spellStart"/>
      <w:r w:rsidRPr="001C2FC5">
        <w:rPr>
          <w:bCs/>
          <w:sz w:val="28"/>
          <w:szCs w:val="28"/>
        </w:rPr>
        <w:t>or</w:t>
      </w:r>
      <w:proofErr w:type="spellEnd"/>
      <w:r w:rsidRPr="001C2FC5">
        <w:rPr>
          <w:bCs/>
          <w:sz w:val="28"/>
          <w:szCs w:val="28"/>
        </w:rPr>
        <w:t>, -</w:t>
      </w:r>
      <w:proofErr w:type="spellStart"/>
      <w:r w:rsidRPr="001C2FC5">
        <w:rPr>
          <w:bCs/>
          <w:sz w:val="28"/>
          <w:szCs w:val="28"/>
        </w:rPr>
        <w:t>ist</w:t>
      </w:r>
      <w:proofErr w:type="spellEnd"/>
      <w:r w:rsidRPr="001C2FC5">
        <w:rPr>
          <w:bCs/>
          <w:sz w:val="28"/>
          <w:szCs w:val="28"/>
        </w:rPr>
        <w:t xml:space="preserve">: </w:t>
      </w:r>
      <w:proofErr w:type="spellStart"/>
      <w:r w:rsidRPr="001C2FC5">
        <w:rPr>
          <w:bCs/>
          <w:sz w:val="28"/>
          <w:szCs w:val="28"/>
        </w:rPr>
        <w:t>teacher</w:t>
      </w:r>
      <w:proofErr w:type="spellEnd"/>
      <w:r w:rsidRPr="001C2FC5">
        <w:rPr>
          <w:bCs/>
          <w:sz w:val="28"/>
          <w:szCs w:val="28"/>
        </w:rPr>
        <w:t xml:space="preserve">, </w:t>
      </w:r>
      <w:proofErr w:type="spellStart"/>
      <w:r w:rsidRPr="001C2FC5">
        <w:rPr>
          <w:bCs/>
          <w:sz w:val="28"/>
          <w:szCs w:val="28"/>
        </w:rPr>
        <w:t>actor</w:t>
      </w:r>
      <w:proofErr w:type="spellEnd"/>
      <w:r w:rsidRPr="001C2FC5">
        <w:rPr>
          <w:bCs/>
          <w:sz w:val="28"/>
          <w:szCs w:val="28"/>
        </w:rPr>
        <w:t xml:space="preserve">, </w:t>
      </w:r>
      <w:proofErr w:type="spellStart"/>
      <w:r w:rsidRPr="001C2FC5">
        <w:rPr>
          <w:bCs/>
          <w:sz w:val="28"/>
          <w:szCs w:val="28"/>
        </w:rPr>
        <w:t>artist</w:t>
      </w:r>
      <w:proofErr w:type="spellEnd"/>
      <w:r w:rsidRPr="001C2FC5">
        <w:rPr>
          <w:bCs/>
          <w:sz w:val="28"/>
          <w:szCs w:val="28"/>
        </w:rPr>
        <w:t>), словосложения (</w:t>
      </w:r>
      <w:proofErr w:type="spellStart"/>
      <w:r w:rsidRPr="001C2FC5">
        <w:rPr>
          <w:bCs/>
          <w:sz w:val="28"/>
          <w:szCs w:val="28"/>
        </w:rPr>
        <w:t>blackboard</w:t>
      </w:r>
      <w:proofErr w:type="spellEnd"/>
      <w:r w:rsidRPr="001C2FC5">
        <w:rPr>
          <w:bCs/>
          <w:sz w:val="28"/>
          <w:szCs w:val="28"/>
        </w:rPr>
        <w:t>), конверсии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play</w:t>
      </w:r>
      <w:proofErr w:type="spellEnd"/>
      <w:r w:rsidRPr="001C2FC5">
        <w:rPr>
          <w:bCs/>
          <w:sz w:val="28"/>
          <w:szCs w:val="28"/>
        </w:rPr>
        <w:t xml:space="preserve"> – a </w:t>
      </w:r>
      <w:proofErr w:type="spellStart"/>
      <w:r w:rsidRPr="001C2FC5">
        <w:rPr>
          <w:bCs/>
          <w:sz w:val="28"/>
          <w:szCs w:val="28"/>
        </w:rPr>
        <w:t>play</w:t>
      </w:r>
      <w:proofErr w:type="spellEnd"/>
      <w:r w:rsidRPr="001C2FC5">
        <w:rPr>
          <w:bCs/>
          <w:sz w:val="28"/>
          <w:szCs w:val="28"/>
        </w:rPr>
        <w:t>).</w:t>
      </w:r>
    </w:p>
    <w:p w14:paraId="6980C8A6" w14:textId="77777777" w:rsidR="000858D1" w:rsidRPr="00394123" w:rsidRDefault="000858D1" w:rsidP="00394123">
      <w:pPr>
        <w:spacing w:line="276" w:lineRule="auto"/>
        <w:ind w:right="6" w:firstLine="567"/>
        <w:rPr>
          <w:bCs/>
          <w:sz w:val="28"/>
          <w:szCs w:val="28"/>
        </w:rPr>
      </w:pPr>
    </w:p>
    <w:p w14:paraId="558D7C3A" w14:textId="77777777" w:rsidR="001C2FC5" w:rsidRPr="001C2FC5" w:rsidRDefault="001C2FC5" w:rsidP="00394123">
      <w:pPr>
        <w:spacing w:line="276" w:lineRule="auto"/>
        <w:ind w:right="6" w:firstLine="567"/>
        <w:rPr>
          <w:b/>
          <w:sz w:val="28"/>
          <w:szCs w:val="28"/>
        </w:rPr>
      </w:pPr>
      <w:r w:rsidRPr="001C2FC5">
        <w:rPr>
          <w:b/>
          <w:sz w:val="28"/>
          <w:szCs w:val="28"/>
        </w:rPr>
        <w:lastRenderedPageBreak/>
        <w:t>Грамматическая сторона речи:</w:t>
      </w:r>
    </w:p>
    <w:p w14:paraId="2FE3A299" w14:textId="77777777" w:rsidR="001C2FC5" w:rsidRPr="001C2FC5" w:rsidRDefault="001C2FC5" w:rsidP="00394123">
      <w:pPr>
        <w:spacing w:line="276" w:lineRule="auto"/>
        <w:ind w:right="6" w:firstLine="567"/>
        <w:rPr>
          <w:bCs/>
          <w:sz w:val="28"/>
          <w:szCs w:val="28"/>
        </w:rPr>
      </w:pPr>
      <w:bookmarkStart w:id="285" w:name="bookmark229"/>
      <w:bookmarkEnd w:id="285"/>
      <w:r w:rsidRPr="001C2FC5">
        <w:rPr>
          <w:bCs/>
          <w:sz w:val="28"/>
          <w:szCs w:val="28"/>
        </w:rPr>
        <w:t xml:space="preserve">распознавать и употреблять в устной и письменной речи </w:t>
      </w:r>
      <w:proofErr w:type="spellStart"/>
      <w:r w:rsidRPr="001C2FC5">
        <w:rPr>
          <w:bCs/>
          <w:sz w:val="28"/>
          <w:szCs w:val="28"/>
        </w:rPr>
        <w:t>Present</w:t>
      </w:r>
      <w:proofErr w:type="spellEnd"/>
      <w:r w:rsidRPr="001C2FC5">
        <w:rPr>
          <w:bCs/>
          <w:sz w:val="28"/>
          <w:szCs w:val="28"/>
        </w:rPr>
        <w:t xml:space="preserve"> </w:t>
      </w:r>
      <w:proofErr w:type="spellStart"/>
      <w:r w:rsidRPr="001C2FC5">
        <w:rPr>
          <w:bCs/>
          <w:sz w:val="28"/>
          <w:szCs w:val="28"/>
        </w:rPr>
        <w:t>Continuous</w:t>
      </w:r>
      <w:proofErr w:type="spellEnd"/>
      <w:r w:rsidRPr="001C2FC5">
        <w:rPr>
          <w:bCs/>
          <w:sz w:val="28"/>
          <w:szCs w:val="28"/>
        </w:rPr>
        <w:t xml:space="preserve"> </w:t>
      </w:r>
      <w:proofErr w:type="spellStart"/>
      <w:r w:rsidRPr="001C2FC5">
        <w:rPr>
          <w:bCs/>
          <w:sz w:val="28"/>
          <w:szCs w:val="28"/>
        </w:rPr>
        <w:t>Tense</w:t>
      </w:r>
      <w:proofErr w:type="spellEnd"/>
      <w:r w:rsidRPr="001C2FC5">
        <w:rPr>
          <w:bCs/>
          <w:sz w:val="28"/>
          <w:szCs w:val="28"/>
        </w:rPr>
        <w:t xml:space="preserve"> в повествовательных (утвердительных и отрицательных), вопросительных (общий и специальный вопрос) предложениях;</w:t>
      </w:r>
    </w:p>
    <w:p w14:paraId="4AE1A624" w14:textId="77777777" w:rsidR="001C2FC5" w:rsidRPr="001C2FC5" w:rsidRDefault="001C2FC5" w:rsidP="00394123">
      <w:pPr>
        <w:spacing w:line="276" w:lineRule="auto"/>
        <w:ind w:right="6" w:firstLine="567"/>
        <w:rPr>
          <w:bCs/>
          <w:sz w:val="28"/>
          <w:szCs w:val="28"/>
        </w:rPr>
      </w:pPr>
      <w:bookmarkStart w:id="286" w:name="bookmark230"/>
      <w:bookmarkEnd w:id="286"/>
      <w:r w:rsidRPr="001C2FC5">
        <w:rPr>
          <w:bCs/>
          <w:sz w:val="28"/>
          <w:szCs w:val="28"/>
        </w:rPr>
        <w:t xml:space="preserve">распознавать и употреблять в устной и письменной речи конструкцию </w:t>
      </w:r>
      <w:proofErr w:type="spellStart"/>
      <w:r w:rsidRPr="001C2FC5">
        <w:rPr>
          <w:bCs/>
          <w:sz w:val="28"/>
          <w:szCs w:val="28"/>
        </w:rPr>
        <w:t>to</w:t>
      </w:r>
      <w:proofErr w:type="spellEnd"/>
      <w:r w:rsidRPr="001C2FC5">
        <w:rPr>
          <w:bCs/>
          <w:sz w:val="28"/>
          <w:szCs w:val="28"/>
        </w:rPr>
        <w:t xml:space="preserve"> </w:t>
      </w:r>
      <w:proofErr w:type="spellStart"/>
      <w:r w:rsidRPr="001C2FC5">
        <w:rPr>
          <w:bCs/>
          <w:sz w:val="28"/>
          <w:szCs w:val="28"/>
        </w:rPr>
        <w:t>be</w:t>
      </w:r>
      <w:proofErr w:type="spellEnd"/>
      <w:r w:rsidRPr="001C2FC5">
        <w:rPr>
          <w:bCs/>
          <w:sz w:val="28"/>
          <w:szCs w:val="28"/>
        </w:rPr>
        <w:t xml:space="preserve"> </w:t>
      </w:r>
      <w:proofErr w:type="spellStart"/>
      <w:r w:rsidRPr="001C2FC5">
        <w:rPr>
          <w:bCs/>
          <w:sz w:val="28"/>
          <w:szCs w:val="28"/>
        </w:rPr>
        <w:t>going</w:t>
      </w:r>
      <w:proofErr w:type="spellEnd"/>
      <w:r w:rsidRPr="001C2FC5">
        <w:rPr>
          <w:bCs/>
          <w:sz w:val="28"/>
          <w:szCs w:val="28"/>
        </w:rPr>
        <w:t xml:space="preserve"> </w:t>
      </w:r>
      <w:proofErr w:type="spellStart"/>
      <w:r w:rsidRPr="001C2FC5">
        <w:rPr>
          <w:bCs/>
          <w:sz w:val="28"/>
          <w:szCs w:val="28"/>
        </w:rPr>
        <w:t>to</w:t>
      </w:r>
      <w:proofErr w:type="spellEnd"/>
      <w:r w:rsidRPr="001C2FC5">
        <w:rPr>
          <w:bCs/>
          <w:sz w:val="28"/>
          <w:szCs w:val="28"/>
        </w:rPr>
        <w:t xml:space="preserve"> и Future Simple </w:t>
      </w:r>
      <w:proofErr w:type="spellStart"/>
      <w:r w:rsidRPr="001C2FC5">
        <w:rPr>
          <w:bCs/>
          <w:sz w:val="28"/>
          <w:szCs w:val="28"/>
        </w:rPr>
        <w:t>Tense</w:t>
      </w:r>
      <w:proofErr w:type="spellEnd"/>
      <w:r w:rsidRPr="001C2FC5">
        <w:rPr>
          <w:bCs/>
          <w:sz w:val="28"/>
          <w:szCs w:val="28"/>
        </w:rPr>
        <w:t xml:space="preserve"> для выражения будущего действия;</w:t>
      </w:r>
    </w:p>
    <w:p w14:paraId="4DAF95C2" w14:textId="77777777" w:rsidR="001C2FC5" w:rsidRPr="001C2FC5" w:rsidRDefault="001C2FC5" w:rsidP="00394123">
      <w:pPr>
        <w:spacing w:line="276" w:lineRule="auto"/>
        <w:ind w:right="6" w:firstLine="567"/>
        <w:rPr>
          <w:bCs/>
          <w:sz w:val="28"/>
          <w:szCs w:val="28"/>
        </w:rPr>
      </w:pPr>
      <w:bookmarkStart w:id="287" w:name="bookmark231"/>
      <w:bookmarkEnd w:id="287"/>
      <w:r w:rsidRPr="001C2FC5">
        <w:rPr>
          <w:bCs/>
          <w:sz w:val="28"/>
          <w:szCs w:val="28"/>
        </w:rPr>
        <w:t xml:space="preserve">распознавать и употреблять в устной и письменной речи модальные глаголы долженствования </w:t>
      </w:r>
      <w:proofErr w:type="spellStart"/>
      <w:r w:rsidRPr="001C2FC5">
        <w:rPr>
          <w:bCs/>
          <w:sz w:val="28"/>
          <w:szCs w:val="28"/>
        </w:rPr>
        <w:t>must</w:t>
      </w:r>
      <w:proofErr w:type="spellEnd"/>
      <w:r w:rsidRPr="001C2FC5">
        <w:rPr>
          <w:bCs/>
          <w:sz w:val="28"/>
          <w:szCs w:val="28"/>
        </w:rPr>
        <w:t xml:space="preserve"> и </w:t>
      </w:r>
      <w:proofErr w:type="spellStart"/>
      <w:r w:rsidRPr="001C2FC5">
        <w:rPr>
          <w:bCs/>
          <w:sz w:val="28"/>
          <w:szCs w:val="28"/>
        </w:rPr>
        <w:t>have</w:t>
      </w:r>
      <w:proofErr w:type="spellEnd"/>
      <w:r w:rsidRPr="001C2FC5">
        <w:rPr>
          <w:bCs/>
          <w:sz w:val="28"/>
          <w:szCs w:val="28"/>
        </w:rPr>
        <w:t xml:space="preserve"> </w:t>
      </w:r>
      <w:proofErr w:type="spellStart"/>
      <w:r w:rsidRPr="001C2FC5">
        <w:rPr>
          <w:bCs/>
          <w:sz w:val="28"/>
          <w:szCs w:val="28"/>
        </w:rPr>
        <w:t>to</w:t>
      </w:r>
      <w:proofErr w:type="spellEnd"/>
      <w:r w:rsidRPr="001C2FC5">
        <w:rPr>
          <w:bCs/>
          <w:sz w:val="28"/>
          <w:szCs w:val="28"/>
        </w:rPr>
        <w:t>;</w:t>
      </w:r>
    </w:p>
    <w:p w14:paraId="641115C8" w14:textId="77777777" w:rsidR="001C2FC5" w:rsidRPr="001C2FC5" w:rsidRDefault="001C2FC5" w:rsidP="00394123">
      <w:pPr>
        <w:spacing w:line="276" w:lineRule="auto"/>
        <w:ind w:right="6" w:firstLine="567"/>
        <w:rPr>
          <w:bCs/>
          <w:sz w:val="28"/>
          <w:szCs w:val="28"/>
        </w:rPr>
      </w:pPr>
      <w:bookmarkStart w:id="288" w:name="bookmark232"/>
      <w:bookmarkEnd w:id="288"/>
      <w:r w:rsidRPr="001C2FC5">
        <w:rPr>
          <w:bCs/>
          <w:sz w:val="28"/>
          <w:szCs w:val="28"/>
        </w:rPr>
        <w:t xml:space="preserve">распознавать и употреблять в устной и письменной речи отрицательное местоимение </w:t>
      </w:r>
      <w:proofErr w:type="spellStart"/>
      <w:r w:rsidRPr="001C2FC5">
        <w:rPr>
          <w:bCs/>
          <w:sz w:val="28"/>
          <w:szCs w:val="28"/>
        </w:rPr>
        <w:t>no</w:t>
      </w:r>
      <w:proofErr w:type="spellEnd"/>
      <w:r w:rsidRPr="001C2FC5">
        <w:rPr>
          <w:bCs/>
          <w:sz w:val="28"/>
          <w:szCs w:val="28"/>
        </w:rPr>
        <w:t>;</w:t>
      </w:r>
    </w:p>
    <w:p w14:paraId="7E7D7F7B" w14:textId="77777777" w:rsidR="001C2FC5" w:rsidRPr="001C2FC5" w:rsidRDefault="001C2FC5" w:rsidP="00394123">
      <w:pPr>
        <w:spacing w:line="276" w:lineRule="auto"/>
        <w:ind w:right="6" w:firstLine="567"/>
        <w:rPr>
          <w:bCs/>
          <w:sz w:val="28"/>
          <w:szCs w:val="28"/>
        </w:rPr>
      </w:pPr>
      <w:bookmarkStart w:id="289" w:name="bookmark233"/>
      <w:bookmarkEnd w:id="289"/>
      <w:r w:rsidRPr="001C2FC5">
        <w:rPr>
          <w:bCs/>
          <w:sz w:val="28"/>
          <w:szCs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1C2FC5">
        <w:rPr>
          <w:bCs/>
          <w:sz w:val="28"/>
          <w:szCs w:val="28"/>
        </w:rPr>
        <w:t>good</w:t>
      </w:r>
      <w:proofErr w:type="spellEnd"/>
      <w:r w:rsidRPr="001C2FC5">
        <w:rPr>
          <w:bCs/>
          <w:sz w:val="28"/>
          <w:szCs w:val="28"/>
        </w:rPr>
        <w:t xml:space="preserve"> – </w:t>
      </w:r>
      <w:proofErr w:type="spellStart"/>
      <w:r w:rsidRPr="001C2FC5">
        <w:rPr>
          <w:bCs/>
          <w:sz w:val="28"/>
          <w:szCs w:val="28"/>
        </w:rPr>
        <w:t>better</w:t>
      </w:r>
      <w:proofErr w:type="spellEnd"/>
      <w:r w:rsidRPr="001C2FC5">
        <w:rPr>
          <w:bCs/>
          <w:sz w:val="28"/>
          <w:szCs w:val="28"/>
        </w:rPr>
        <w:t xml:space="preserve"> – (</w:t>
      </w:r>
      <w:proofErr w:type="spellStart"/>
      <w:r w:rsidRPr="001C2FC5">
        <w:rPr>
          <w:bCs/>
          <w:sz w:val="28"/>
          <w:szCs w:val="28"/>
        </w:rPr>
        <w:t>the</w:t>
      </w:r>
      <w:proofErr w:type="spellEnd"/>
      <w:r w:rsidRPr="001C2FC5">
        <w:rPr>
          <w:bCs/>
          <w:sz w:val="28"/>
          <w:szCs w:val="28"/>
        </w:rPr>
        <w:t xml:space="preserve">) </w:t>
      </w:r>
      <w:proofErr w:type="spellStart"/>
      <w:r w:rsidRPr="001C2FC5">
        <w:rPr>
          <w:bCs/>
          <w:sz w:val="28"/>
          <w:szCs w:val="28"/>
        </w:rPr>
        <w:t>best</w:t>
      </w:r>
      <w:proofErr w:type="spellEnd"/>
      <w:r w:rsidRPr="001C2FC5">
        <w:rPr>
          <w:bCs/>
          <w:sz w:val="28"/>
          <w:szCs w:val="28"/>
        </w:rPr>
        <w:t xml:space="preserve">, </w:t>
      </w:r>
      <w:proofErr w:type="spellStart"/>
      <w:r w:rsidRPr="001C2FC5">
        <w:rPr>
          <w:bCs/>
          <w:sz w:val="28"/>
          <w:szCs w:val="28"/>
        </w:rPr>
        <w:t>bad</w:t>
      </w:r>
      <w:proofErr w:type="spellEnd"/>
      <w:r w:rsidRPr="001C2FC5">
        <w:rPr>
          <w:bCs/>
          <w:sz w:val="28"/>
          <w:szCs w:val="28"/>
        </w:rPr>
        <w:t xml:space="preserve"> – </w:t>
      </w:r>
      <w:proofErr w:type="spellStart"/>
      <w:r w:rsidRPr="001C2FC5">
        <w:rPr>
          <w:bCs/>
          <w:sz w:val="28"/>
          <w:szCs w:val="28"/>
        </w:rPr>
        <w:t>worse</w:t>
      </w:r>
      <w:proofErr w:type="spellEnd"/>
      <w:r w:rsidRPr="001C2FC5">
        <w:rPr>
          <w:bCs/>
          <w:sz w:val="28"/>
          <w:szCs w:val="28"/>
        </w:rPr>
        <w:t xml:space="preserve"> – (</w:t>
      </w:r>
      <w:proofErr w:type="spellStart"/>
      <w:r w:rsidRPr="001C2FC5">
        <w:rPr>
          <w:bCs/>
          <w:sz w:val="28"/>
          <w:szCs w:val="28"/>
        </w:rPr>
        <w:t>the</w:t>
      </w:r>
      <w:proofErr w:type="spellEnd"/>
      <w:r w:rsidRPr="001C2FC5">
        <w:rPr>
          <w:bCs/>
          <w:sz w:val="28"/>
          <w:szCs w:val="28"/>
        </w:rPr>
        <w:t xml:space="preserve">) </w:t>
      </w:r>
      <w:proofErr w:type="spellStart"/>
      <w:r w:rsidRPr="001C2FC5">
        <w:rPr>
          <w:bCs/>
          <w:sz w:val="28"/>
          <w:szCs w:val="28"/>
        </w:rPr>
        <w:t>worst</w:t>
      </w:r>
      <w:proofErr w:type="spellEnd"/>
      <w:r w:rsidRPr="001C2FC5">
        <w:rPr>
          <w:bCs/>
          <w:sz w:val="28"/>
          <w:szCs w:val="28"/>
        </w:rPr>
        <w:t>);</w:t>
      </w:r>
    </w:p>
    <w:p w14:paraId="2F908C1E" w14:textId="77777777" w:rsidR="001C2FC5" w:rsidRPr="001C2FC5" w:rsidRDefault="001C2FC5" w:rsidP="00394123">
      <w:pPr>
        <w:spacing w:line="276" w:lineRule="auto"/>
        <w:ind w:right="6" w:firstLine="567"/>
        <w:rPr>
          <w:bCs/>
          <w:sz w:val="28"/>
          <w:szCs w:val="28"/>
        </w:rPr>
      </w:pPr>
      <w:bookmarkStart w:id="290" w:name="bookmark234"/>
      <w:bookmarkEnd w:id="290"/>
      <w:r w:rsidRPr="001C2FC5">
        <w:rPr>
          <w:bCs/>
          <w:sz w:val="28"/>
          <w:szCs w:val="28"/>
        </w:rPr>
        <w:t>распознавать и употреблять в устной и письменной речи наречия времени;</w:t>
      </w:r>
    </w:p>
    <w:p w14:paraId="575C2D3E" w14:textId="77777777" w:rsidR="001C2FC5" w:rsidRPr="001C2FC5" w:rsidRDefault="001C2FC5" w:rsidP="00394123">
      <w:pPr>
        <w:spacing w:line="276" w:lineRule="auto"/>
        <w:ind w:right="6" w:firstLine="567"/>
        <w:rPr>
          <w:bCs/>
          <w:sz w:val="28"/>
          <w:szCs w:val="28"/>
        </w:rPr>
      </w:pPr>
      <w:bookmarkStart w:id="291" w:name="bookmark235"/>
      <w:bookmarkEnd w:id="291"/>
      <w:r w:rsidRPr="001C2FC5">
        <w:rPr>
          <w:bCs/>
          <w:sz w:val="28"/>
          <w:szCs w:val="28"/>
        </w:rPr>
        <w:t>распознавать и употреблять в устной и письменной речи обозначение даты и года;</w:t>
      </w:r>
    </w:p>
    <w:p w14:paraId="06409545" w14:textId="77777777" w:rsidR="001C2FC5" w:rsidRPr="001C2FC5" w:rsidRDefault="001C2FC5" w:rsidP="00394123">
      <w:pPr>
        <w:spacing w:line="276" w:lineRule="auto"/>
        <w:ind w:right="6" w:firstLine="567"/>
        <w:rPr>
          <w:bCs/>
          <w:sz w:val="28"/>
          <w:szCs w:val="28"/>
        </w:rPr>
      </w:pPr>
      <w:bookmarkStart w:id="292" w:name="bookmark236"/>
      <w:bookmarkEnd w:id="292"/>
      <w:r w:rsidRPr="001C2FC5">
        <w:rPr>
          <w:bCs/>
          <w:sz w:val="28"/>
          <w:szCs w:val="28"/>
        </w:rPr>
        <w:t>распознавать и употреблять в устной и письменной речи обозначение времени.</w:t>
      </w:r>
      <w:bookmarkStart w:id="293" w:name="bookmark237"/>
      <w:bookmarkStart w:id="294" w:name="bookmark238"/>
      <w:bookmarkStart w:id="295" w:name="bookmark239"/>
    </w:p>
    <w:p w14:paraId="76AB2133"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93"/>
      <w:bookmarkEnd w:id="294"/>
      <w:bookmarkEnd w:id="295"/>
      <w:r w:rsidRPr="001C2FC5">
        <w:rPr>
          <w:b/>
          <w:sz w:val="28"/>
          <w:szCs w:val="28"/>
        </w:rPr>
        <w:t>:</w:t>
      </w:r>
    </w:p>
    <w:p w14:paraId="1E259704" w14:textId="77777777" w:rsidR="001C2FC5" w:rsidRPr="001C2FC5" w:rsidRDefault="001C2FC5" w:rsidP="00394123">
      <w:pPr>
        <w:spacing w:line="276" w:lineRule="auto"/>
        <w:ind w:right="6" w:firstLine="567"/>
        <w:rPr>
          <w:bCs/>
          <w:sz w:val="28"/>
          <w:szCs w:val="28"/>
        </w:rPr>
      </w:pPr>
      <w:bookmarkStart w:id="296" w:name="bookmark240"/>
      <w:bookmarkEnd w:id="296"/>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31F471A" w14:textId="77777777" w:rsidR="001C2FC5" w:rsidRPr="001C2FC5" w:rsidRDefault="001C2FC5" w:rsidP="00394123">
      <w:pPr>
        <w:spacing w:line="276" w:lineRule="auto"/>
        <w:ind w:right="6" w:firstLine="567"/>
        <w:rPr>
          <w:bCs/>
          <w:sz w:val="28"/>
          <w:szCs w:val="28"/>
        </w:rPr>
      </w:pPr>
      <w:bookmarkStart w:id="297" w:name="bookmark241"/>
      <w:bookmarkEnd w:id="297"/>
      <w:r w:rsidRPr="001C2FC5">
        <w:rPr>
          <w:bCs/>
          <w:sz w:val="28"/>
          <w:szCs w:val="28"/>
        </w:rPr>
        <w:t>знать названия родной страны и страны/стран изучаемого языка;</w:t>
      </w:r>
    </w:p>
    <w:p w14:paraId="01F77156" w14:textId="77777777" w:rsidR="001C2FC5" w:rsidRPr="001C2FC5" w:rsidRDefault="001C2FC5" w:rsidP="00394123">
      <w:pPr>
        <w:spacing w:line="276" w:lineRule="auto"/>
        <w:ind w:right="6" w:firstLine="567"/>
        <w:rPr>
          <w:bCs/>
          <w:sz w:val="28"/>
          <w:szCs w:val="28"/>
        </w:rPr>
      </w:pPr>
      <w:bookmarkStart w:id="298" w:name="bookmark242"/>
      <w:bookmarkEnd w:id="298"/>
      <w:r w:rsidRPr="001C2FC5">
        <w:rPr>
          <w:sz w:val="28"/>
          <w:szCs w:val="28"/>
        </w:rPr>
        <w:t>иметь представление о</w:t>
      </w:r>
      <w:r w:rsidRPr="001C2FC5">
        <w:rPr>
          <w:bCs/>
          <w:sz w:val="28"/>
          <w:szCs w:val="28"/>
        </w:rPr>
        <w:t xml:space="preserve"> некоторых литературных персонажей;</w:t>
      </w:r>
    </w:p>
    <w:p w14:paraId="0CC3AF43" w14:textId="77777777" w:rsidR="001C2FC5" w:rsidRPr="001C2FC5" w:rsidRDefault="001C2FC5" w:rsidP="00394123">
      <w:pPr>
        <w:spacing w:line="276" w:lineRule="auto"/>
        <w:ind w:right="6" w:firstLine="567"/>
        <w:rPr>
          <w:bCs/>
          <w:sz w:val="28"/>
          <w:szCs w:val="28"/>
        </w:rPr>
      </w:pPr>
      <w:bookmarkStart w:id="299" w:name="bookmark243"/>
      <w:bookmarkEnd w:id="299"/>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14:paraId="4A27479A" w14:textId="77777777" w:rsidR="001C2FC5" w:rsidRPr="001C2FC5" w:rsidRDefault="001C2FC5" w:rsidP="00394123">
      <w:pPr>
        <w:spacing w:line="276" w:lineRule="auto"/>
        <w:ind w:right="6" w:firstLine="567"/>
        <w:rPr>
          <w:bCs/>
          <w:sz w:val="28"/>
          <w:szCs w:val="28"/>
        </w:rPr>
      </w:pPr>
      <w:bookmarkStart w:id="300" w:name="bookmark244"/>
      <w:bookmarkEnd w:id="300"/>
      <w:r w:rsidRPr="001C2FC5">
        <w:rPr>
          <w:bCs/>
          <w:sz w:val="28"/>
          <w:szCs w:val="28"/>
        </w:rPr>
        <w:t>кратко представлять свою страну на иностранном языке в рамках изучаемой тематики.</w:t>
      </w:r>
    </w:p>
    <w:p w14:paraId="5A2945C2" w14:textId="51F8484B" w:rsidR="00307816" w:rsidRDefault="00307816" w:rsidP="00307816">
      <w:pPr>
        <w:widowControl w:val="0"/>
        <w:autoSpaceDE w:val="0"/>
        <w:autoSpaceDN w:val="0"/>
        <w:spacing w:before="240" w:line="276" w:lineRule="auto"/>
        <w:ind w:firstLine="0"/>
        <w:rPr>
          <w:rFonts w:cs="Times New Roman"/>
          <w:sz w:val="28"/>
          <w:szCs w:val="28"/>
        </w:rPr>
      </w:pPr>
      <w:r w:rsidRPr="00307816">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w:t>
      </w:r>
      <w:r w:rsidR="00707012">
        <w:rPr>
          <w:rFonts w:cs="Times New Roman"/>
          <w:sz w:val="28"/>
          <w:szCs w:val="28"/>
        </w:rPr>
        <w:t xml:space="preserve"> </w:t>
      </w:r>
      <w:r w:rsidRPr="00307816">
        <w:rPr>
          <w:rFonts w:cs="Times New Roman"/>
          <w:sz w:val="28"/>
          <w:szCs w:val="28"/>
        </w:rPr>
        <w:t>иностранному (английскому) языку</w:t>
      </w:r>
      <w:r>
        <w:rPr>
          <w:rFonts w:cs="Times New Roman"/>
          <w:sz w:val="28"/>
          <w:szCs w:val="28"/>
        </w:rPr>
        <w:t>.</w:t>
      </w:r>
    </w:p>
    <w:p w14:paraId="3CFA48FA" w14:textId="6C9103B0" w:rsidR="000858D1" w:rsidRDefault="000858D1" w:rsidP="00307816">
      <w:pPr>
        <w:widowControl w:val="0"/>
        <w:autoSpaceDE w:val="0"/>
        <w:autoSpaceDN w:val="0"/>
        <w:spacing w:before="240" w:line="276" w:lineRule="auto"/>
        <w:ind w:firstLine="0"/>
        <w:rPr>
          <w:rFonts w:cs="Times New Roman"/>
          <w:sz w:val="28"/>
          <w:szCs w:val="28"/>
        </w:rPr>
      </w:pPr>
    </w:p>
    <w:p w14:paraId="1247568D" w14:textId="77777777" w:rsidR="000858D1" w:rsidRPr="00307816" w:rsidRDefault="000858D1" w:rsidP="00307816">
      <w:pPr>
        <w:widowControl w:val="0"/>
        <w:autoSpaceDE w:val="0"/>
        <w:autoSpaceDN w:val="0"/>
        <w:spacing w:before="240" w:line="276" w:lineRule="auto"/>
        <w:ind w:firstLine="0"/>
        <w:rPr>
          <w:rFonts w:cs="Times New Roman"/>
          <w:sz w:val="28"/>
          <w:szCs w:val="28"/>
        </w:rPr>
      </w:pPr>
    </w:p>
    <w:p w14:paraId="5B546772" w14:textId="77777777" w:rsidR="00CB6BB2" w:rsidRDefault="00CB6BB2" w:rsidP="00307816">
      <w:pPr>
        <w:widowControl w:val="0"/>
        <w:autoSpaceDE w:val="0"/>
        <w:autoSpaceDN w:val="0"/>
        <w:spacing w:line="276" w:lineRule="auto"/>
        <w:ind w:firstLine="0"/>
        <w:jc w:val="center"/>
        <w:rPr>
          <w:rFonts w:cs="Times New Roman"/>
          <w:sz w:val="28"/>
          <w:szCs w:val="28"/>
        </w:rPr>
      </w:pPr>
    </w:p>
    <w:p w14:paraId="5201FEE8" w14:textId="14BE15BB" w:rsidR="00307816" w:rsidRPr="00307816" w:rsidRDefault="00307816" w:rsidP="00307816">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6EE4BD05" w14:textId="40F6FB2A" w:rsidR="00307816" w:rsidRPr="00307816" w:rsidRDefault="00307816" w:rsidP="00707012">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(2 класс)</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07816" w:rsidRPr="00307816" w14:paraId="6D9DACFF" w14:textId="77777777" w:rsidTr="00707012">
        <w:tc>
          <w:tcPr>
            <w:tcW w:w="1701" w:type="dxa"/>
          </w:tcPr>
          <w:p w14:paraId="583463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284" w:type="dxa"/>
          </w:tcPr>
          <w:p w14:paraId="6CD6202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000F44D" w14:textId="77777777" w:rsidTr="00707012">
        <w:tc>
          <w:tcPr>
            <w:tcW w:w="1701" w:type="dxa"/>
          </w:tcPr>
          <w:p w14:paraId="5502B1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284" w:type="dxa"/>
          </w:tcPr>
          <w:p w14:paraId="6365B5E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319012EA" w14:textId="77777777" w:rsidTr="00707012">
        <w:tc>
          <w:tcPr>
            <w:tcW w:w="1701" w:type="dxa"/>
          </w:tcPr>
          <w:p w14:paraId="4FA9187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284" w:type="dxa"/>
          </w:tcPr>
          <w:p w14:paraId="251BAB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26A2F5E0" w14:textId="77777777" w:rsidTr="00707012">
        <w:tc>
          <w:tcPr>
            <w:tcW w:w="1701" w:type="dxa"/>
          </w:tcPr>
          <w:p w14:paraId="7F326FA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284" w:type="dxa"/>
          </w:tcPr>
          <w:p w14:paraId="4CF323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311BC58F" w14:textId="77777777" w:rsidTr="00707012">
        <w:tc>
          <w:tcPr>
            <w:tcW w:w="1701" w:type="dxa"/>
          </w:tcPr>
          <w:p w14:paraId="54BF4DB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284" w:type="dxa"/>
          </w:tcPr>
          <w:p w14:paraId="4A15604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14:paraId="4FD92900" w14:textId="77777777" w:rsidTr="00707012">
        <w:tc>
          <w:tcPr>
            <w:tcW w:w="1701" w:type="dxa"/>
          </w:tcPr>
          <w:p w14:paraId="1176CE2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284" w:type="dxa"/>
          </w:tcPr>
          <w:p w14:paraId="15CF61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14:paraId="4A29E34C" w14:textId="77777777" w:rsidTr="00707012">
        <w:tc>
          <w:tcPr>
            <w:tcW w:w="1701" w:type="dxa"/>
          </w:tcPr>
          <w:p w14:paraId="5906CA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284" w:type="dxa"/>
          </w:tcPr>
          <w:p w14:paraId="749D1B3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0166142D" w14:textId="77777777" w:rsidTr="00707012">
        <w:tc>
          <w:tcPr>
            <w:tcW w:w="1701" w:type="dxa"/>
          </w:tcPr>
          <w:p w14:paraId="4401BE0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284" w:type="dxa"/>
          </w:tcPr>
          <w:p w14:paraId="11E460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307816" w:rsidRPr="00307816" w14:paraId="1FBFF6F6" w14:textId="77777777" w:rsidTr="00707012">
        <w:tc>
          <w:tcPr>
            <w:tcW w:w="1701" w:type="dxa"/>
          </w:tcPr>
          <w:p w14:paraId="4420B3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284" w:type="dxa"/>
          </w:tcPr>
          <w:p w14:paraId="359E94D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73681DE4" w14:textId="77777777" w:rsidTr="00707012">
        <w:tc>
          <w:tcPr>
            <w:tcW w:w="1701" w:type="dxa"/>
          </w:tcPr>
          <w:p w14:paraId="2271F77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284" w:type="dxa"/>
          </w:tcPr>
          <w:p w14:paraId="092F374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20FFA129" w14:textId="77777777" w:rsidTr="00707012">
        <w:tc>
          <w:tcPr>
            <w:tcW w:w="1701" w:type="dxa"/>
          </w:tcPr>
          <w:p w14:paraId="7C4FAD2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284" w:type="dxa"/>
          </w:tcPr>
          <w:p w14:paraId="17B1F48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14:paraId="65F89C97" w14:textId="77777777" w:rsidTr="00707012">
        <w:tc>
          <w:tcPr>
            <w:tcW w:w="1701" w:type="dxa"/>
          </w:tcPr>
          <w:p w14:paraId="09D676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284" w:type="dxa"/>
          </w:tcPr>
          <w:p w14:paraId="039AD56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14:paraId="6F9B9521" w14:textId="77777777" w:rsidTr="00707012">
        <w:tc>
          <w:tcPr>
            <w:tcW w:w="1701" w:type="dxa"/>
          </w:tcPr>
          <w:p w14:paraId="0D9C291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284" w:type="dxa"/>
          </w:tcPr>
          <w:p w14:paraId="3AE148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2F1ADCCD" w14:textId="77777777" w:rsidTr="00707012">
        <w:tc>
          <w:tcPr>
            <w:tcW w:w="1701" w:type="dxa"/>
          </w:tcPr>
          <w:p w14:paraId="3EB5139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284" w:type="dxa"/>
          </w:tcPr>
          <w:p w14:paraId="43BC6FD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Читать вслух учебные тексты объемом до 60 слов, построенные на изученном языковом материале, с соблюдением правил чтения и соответствующей </w:t>
            </w:r>
            <w:r w:rsidRPr="00307816">
              <w:rPr>
                <w:rFonts w:cs="Times New Roman"/>
                <w:sz w:val="24"/>
                <w:szCs w:val="24"/>
              </w:rPr>
              <w:lastRenderedPageBreak/>
              <w:t>интонацией, демонстрируя понимание прочитанного</w:t>
            </w:r>
          </w:p>
        </w:tc>
      </w:tr>
      <w:tr w:rsidR="00307816" w:rsidRPr="00307816" w14:paraId="4B6403E6" w14:textId="77777777" w:rsidTr="00707012">
        <w:tc>
          <w:tcPr>
            <w:tcW w:w="1701" w:type="dxa"/>
          </w:tcPr>
          <w:p w14:paraId="349574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1.3.2</w:t>
            </w:r>
          </w:p>
        </w:tc>
        <w:tc>
          <w:tcPr>
            <w:tcW w:w="8284" w:type="dxa"/>
          </w:tcPr>
          <w:p w14:paraId="64A5E5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14:paraId="3AF6AB3B" w14:textId="77777777" w:rsidTr="00707012">
        <w:tc>
          <w:tcPr>
            <w:tcW w:w="1701" w:type="dxa"/>
          </w:tcPr>
          <w:p w14:paraId="56F678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284" w:type="dxa"/>
          </w:tcPr>
          <w:p w14:paraId="488540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14:paraId="5D460305" w14:textId="77777777" w:rsidTr="00707012">
        <w:tc>
          <w:tcPr>
            <w:tcW w:w="1701" w:type="dxa"/>
          </w:tcPr>
          <w:p w14:paraId="2413C9F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284" w:type="dxa"/>
          </w:tcPr>
          <w:p w14:paraId="263869F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64AD39AB" w14:textId="77777777" w:rsidTr="00707012">
        <w:tc>
          <w:tcPr>
            <w:tcW w:w="1701" w:type="dxa"/>
          </w:tcPr>
          <w:p w14:paraId="61EEABE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284" w:type="dxa"/>
          </w:tcPr>
          <w:p w14:paraId="1C46D6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07816" w:rsidRPr="00307816" w14:paraId="3A16696E" w14:textId="77777777" w:rsidTr="00707012">
        <w:tc>
          <w:tcPr>
            <w:tcW w:w="1701" w:type="dxa"/>
          </w:tcPr>
          <w:p w14:paraId="648A321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284" w:type="dxa"/>
          </w:tcPr>
          <w:p w14:paraId="24B11F9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короткие поздравления с праздниками (с днем рождения, Новым годом)</w:t>
            </w:r>
          </w:p>
        </w:tc>
      </w:tr>
      <w:tr w:rsidR="00307816" w:rsidRPr="00307816" w14:paraId="2DC110D2" w14:textId="77777777" w:rsidTr="00707012">
        <w:tc>
          <w:tcPr>
            <w:tcW w:w="1701" w:type="dxa"/>
          </w:tcPr>
          <w:p w14:paraId="08D77E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284" w:type="dxa"/>
          </w:tcPr>
          <w:p w14:paraId="4E2CF50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5D5590A4" w14:textId="77777777" w:rsidTr="00707012">
        <w:tc>
          <w:tcPr>
            <w:tcW w:w="1701" w:type="dxa"/>
          </w:tcPr>
          <w:p w14:paraId="62AF04C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284" w:type="dxa"/>
          </w:tcPr>
          <w:p w14:paraId="6F56505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7BACC01E" w14:textId="77777777" w:rsidTr="00707012">
        <w:tc>
          <w:tcPr>
            <w:tcW w:w="1701" w:type="dxa"/>
          </w:tcPr>
          <w:p w14:paraId="369ADE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284" w:type="dxa"/>
          </w:tcPr>
          <w:p w14:paraId="6E6389D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307816" w:rsidRPr="00307816" w14:paraId="07E3BF1A" w14:textId="77777777" w:rsidTr="00707012">
        <w:tc>
          <w:tcPr>
            <w:tcW w:w="1701" w:type="dxa"/>
          </w:tcPr>
          <w:p w14:paraId="2D53413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284" w:type="dxa"/>
          </w:tcPr>
          <w:p w14:paraId="6DF9169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07816" w:rsidRPr="00307816" w14:paraId="41CD749B" w14:textId="77777777" w:rsidTr="00707012">
        <w:tc>
          <w:tcPr>
            <w:tcW w:w="1701" w:type="dxa"/>
          </w:tcPr>
          <w:p w14:paraId="4726F6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284" w:type="dxa"/>
          </w:tcPr>
          <w:p w14:paraId="3CD7E7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14:paraId="48B2B8DA" w14:textId="77777777" w:rsidTr="00707012">
        <w:tc>
          <w:tcPr>
            <w:tcW w:w="1701" w:type="dxa"/>
          </w:tcPr>
          <w:p w14:paraId="01FF39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284" w:type="dxa"/>
          </w:tcPr>
          <w:p w14:paraId="374AB94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00EE4608" w14:textId="77777777" w:rsidTr="00707012">
        <w:tc>
          <w:tcPr>
            <w:tcW w:w="1701" w:type="dxa"/>
          </w:tcPr>
          <w:p w14:paraId="0B6A6E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284" w:type="dxa"/>
          </w:tcPr>
          <w:p w14:paraId="0D2935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16F0AEA1" w14:textId="77777777" w:rsidTr="00707012">
        <w:tc>
          <w:tcPr>
            <w:tcW w:w="1701" w:type="dxa"/>
          </w:tcPr>
          <w:p w14:paraId="500154D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284" w:type="dxa"/>
          </w:tcPr>
          <w:p w14:paraId="5E20447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 воспроизводить буквы английского алфавита (</w:t>
            </w:r>
            <w:proofErr w:type="spellStart"/>
            <w:r w:rsidRPr="00307816">
              <w:rPr>
                <w:rFonts w:cs="Times New Roman"/>
                <w:sz w:val="24"/>
                <w:szCs w:val="24"/>
              </w:rPr>
              <w:t>полупечатное</w:t>
            </w:r>
            <w:proofErr w:type="spellEnd"/>
            <w:r w:rsidRPr="00307816">
              <w:rPr>
                <w:rFonts w:cs="Times New Roman"/>
                <w:sz w:val="24"/>
                <w:szCs w:val="24"/>
              </w:rPr>
              <w:t xml:space="preserve"> написание букв, буквосочетаний, слов)</w:t>
            </w:r>
          </w:p>
        </w:tc>
      </w:tr>
      <w:tr w:rsidR="00307816" w:rsidRPr="00307816" w14:paraId="502C8C31" w14:textId="77777777" w:rsidTr="00707012">
        <w:tc>
          <w:tcPr>
            <w:tcW w:w="1701" w:type="dxa"/>
          </w:tcPr>
          <w:p w14:paraId="2A681EF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284" w:type="dxa"/>
          </w:tcPr>
          <w:p w14:paraId="7777F63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14:paraId="22002A5E" w14:textId="77777777" w:rsidTr="00707012">
        <w:tc>
          <w:tcPr>
            <w:tcW w:w="1701" w:type="dxa"/>
          </w:tcPr>
          <w:p w14:paraId="580B1E4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284" w:type="dxa"/>
          </w:tcPr>
          <w:p w14:paraId="3D95418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пропуски словами; дописывать предложения</w:t>
            </w:r>
          </w:p>
        </w:tc>
      </w:tr>
      <w:tr w:rsidR="00307816" w:rsidRPr="00307816" w14:paraId="2FC20B24" w14:textId="77777777" w:rsidTr="00707012">
        <w:tc>
          <w:tcPr>
            <w:tcW w:w="1701" w:type="dxa"/>
          </w:tcPr>
          <w:p w14:paraId="7B662CD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284" w:type="dxa"/>
          </w:tcPr>
          <w:p w14:paraId="19D231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307816" w:rsidRPr="00307816" w14:paraId="5E604FE2" w14:textId="77777777" w:rsidTr="00707012">
        <w:tc>
          <w:tcPr>
            <w:tcW w:w="1701" w:type="dxa"/>
          </w:tcPr>
          <w:p w14:paraId="42321F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284" w:type="dxa"/>
          </w:tcPr>
          <w:p w14:paraId="17EC46A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317D7CA5" w14:textId="77777777" w:rsidTr="00707012">
        <w:tc>
          <w:tcPr>
            <w:tcW w:w="1701" w:type="dxa"/>
          </w:tcPr>
          <w:p w14:paraId="2FE586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2.3.1</w:t>
            </w:r>
          </w:p>
        </w:tc>
        <w:tc>
          <w:tcPr>
            <w:tcW w:w="8284" w:type="dxa"/>
          </w:tcPr>
          <w:p w14:paraId="136C016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07816" w:rsidRPr="00307816" w14:paraId="33E3A581" w14:textId="77777777" w:rsidTr="00707012">
        <w:tc>
          <w:tcPr>
            <w:tcW w:w="1701" w:type="dxa"/>
          </w:tcPr>
          <w:p w14:paraId="3623855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284" w:type="dxa"/>
          </w:tcPr>
          <w:p w14:paraId="0BBEDA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Использовать языковую догадку в распознавании интернациональных слов</w:t>
            </w:r>
          </w:p>
        </w:tc>
      </w:tr>
      <w:tr w:rsidR="00307816" w:rsidRPr="00307816" w14:paraId="329B7F30" w14:textId="77777777" w:rsidTr="00707012">
        <w:tc>
          <w:tcPr>
            <w:tcW w:w="1701" w:type="dxa"/>
          </w:tcPr>
          <w:p w14:paraId="3F5102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284" w:type="dxa"/>
          </w:tcPr>
          <w:p w14:paraId="21EA3FB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14:paraId="35B22293" w14:textId="77777777" w:rsidTr="00707012">
        <w:tc>
          <w:tcPr>
            <w:tcW w:w="1701" w:type="dxa"/>
          </w:tcPr>
          <w:p w14:paraId="126B2C4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284" w:type="dxa"/>
          </w:tcPr>
          <w:p w14:paraId="348D8EF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07816" w:rsidRPr="00307816" w14:paraId="790AE242" w14:textId="77777777" w:rsidTr="00707012">
        <w:tc>
          <w:tcPr>
            <w:tcW w:w="1701" w:type="dxa"/>
          </w:tcPr>
          <w:p w14:paraId="0DE5258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284" w:type="dxa"/>
          </w:tcPr>
          <w:p w14:paraId="2ADCF0B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нераспространенные и распространенные простые предложения</w:t>
            </w:r>
          </w:p>
        </w:tc>
      </w:tr>
      <w:tr w:rsidR="00307816" w:rsidRPr="00307816" w14:paraId="10674A48" w14:textId="77777777" w:rsidTr="00707012">
        <w:tc>
          <w:tcPr>
            <w:tcW w:w="1701" w:type="dxa"/>
          </w:tcPr>
          <w:p w14:paraId="3196F9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284" w:type="dxa"/>
          </w:tcPr>
          <w:p w14:paraId="07DBA57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It</w:t>
            </w:r>
          </w:p>
        </w:tc>
      </w:tr>
      <w:tr w:rsidR="00307816" w:rsidRPr="00307816" w14:paraId="23C4B3C9" w14:textId="77777777" w:rsidTr="00707012">
        <w:tc>
          <w:tcPr>
            <w:tcW w:w="1701" w:type="dxa"/>
          </w:tcPr>
          <w:p w14:paraId="6599584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284" w:type="dxa"/>
          </w:tcPr>
          <w:p w14:paraId="46DCE83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предложения с начальным </w:t>
            </w:r>
            <w:proofErr w:type="spellStart"/>
            <w:r w:rsidRPr="00307816">
              <w:rPr>
                <w:rFonts w:cs="Times New Roman"/>
                <w:sz w:val="24"/>
                <w:szCs w:val="24"/>
              </w:rPr>
              <w:t>There</w:t>
            </w:r>
            <w:proofErr w:type="spellEnd"/>
            <w:r w:rsidRPr="00307816">
              <w:rPr>
                <w:rFonts w:cs="Times New Roman"/>
                <w:sz w:val="24"/>
                <w:szCs w:val="24"/>
              </w:rPr>
              <w:t xml:space="preserve"> + </w:t>
            </w:r>
            <w:proofErr w:type="spellStart"/>
            <w:r w:rsidRPr="00307816">
              <w:rPr>
                <w:rFonts w:cs="Times New Roman"/>
                <w:sz w:val="24"/>
                <w:szCs w:val="24"/>
              </w:rPr>
              <w:t>to</w:t>
            </w:r>
            <w:proofErr w:type="spellEnd"/>
            <w:r w:rsidRPr="00307816">
              <w:rPr>
                <w:rFonts w:cs="Times New Roman"/>
                <w:sz w:val="24"/>
                <w:szCs w:val="24"/>
              </w:rPr>
              <w:t xml:space="preserve"> </w:t>
            </w:r>
            <w:proofErr w:type="spellStart"/>
            <w:r w:rsidRPr="00307816">
              <w:rPr>
                <w:rFonts w:cs="Times New Roman"/>
                <w:sz w:val="24"/>
                <w:szCs w:val="24"/>
              </w:rPr>
              <w:t>be</w:t>
            </w:r>
            <w:proofErr w:type="spellEnd"/>
            <w:r w:rsidRPr="00307816">
              <w:rPr>
                <w:rFonts w:cs="Times New Roman"/>
                <w:sz w:val="24"/>
                <w:szCs w:val="24"/>
              </w:rPr>
              <w:t xml:space="preserve"> в </w:t>
            </w:r>
            <w:proofErr w:type="spellStart"/>
            <w:r w:rsidRPr="00307816">
              <w:rPr>
                <w:rFonts w:cs="Times New Roman"/>
                <w:sz w:val="24"/>
                <w:szCs w:val="24"/>
              </w:rPr>
              <w:t>Present</w:t>
            </w:r>
            <w:proofErr w:type="spellEnd"/>
            <w:r w:rsidRPr="00307816">
              <w:rPr>
                <w:rFonts w:cs="Times New Roman"/>
                <w:sz w:val="24"/>
                <w:szCs w:val="24"/>
              </w:rPr>
              <w:t xml:space="preserve"> Simple </w:t>
            </w:r>
            <w:proofErr w:type="spellStart"/>
            <w:r w:rsidRPr="00307816">
              <w:rPr>
                <w:rFonts w:cs="Times New Roman"/>
                <w:sz w:val="24"/>
                <w:szCs w:val="24"/>
              </w:rPr>
              <w:t>Tense</w:t>
            </w:r>
            <w:proofErr w:type="spellEnd"/>
          </w:p>
        </w:tc>
      </w:tr>
      <w:tr w:rsidR="00307816" w:rsidRPr="00307816" w14:paraId="798AD926" w14:textId="77777777" w:rsidTr="00707012">
        <w:tc>
          <w:tcPr>
            <w:tcW w:w="1701" w:type="dxa"/>
          </w:tcPr>
          <w:p w14:paraId="4C31F5E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284" w:type="dxa"/>
          </w:tcPr>
          <w:p w14:paraId="33B31DC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простым глагольным сказуемым (</w:t>
            </w:r>
            <w:proofErr w:type="spellStart"/>
            <w:r w:rsidRPr="00307816">
              <w:rPr>
                <w:rFonts w:cs="Times New Roman"/>
                <w:sz w:val="24"/>
                <w:szCs w:val="24"/>
              </w:rPr>
              <w:t>He</w:t>
            </w:r>
            <w:proofErr w:type="spellEnd"/>
            <w:r w:rsidRPr="00307816">
              <w:rPr>
                <w:rFonts w:cs="Times New Roman"/>
                <w:sz w:val="24"/>
                <w:szCs w:val="24"/>
              </w:rPr>
              <w:t xml:space="preserve"> </w:t>
            </w:r>
            <w:proofErr w:type="spellStart"/>
            <w:r w:rsidRPr="00307816">
              <w:rPr>
                <w:rFonts w:cs="Times New Roman"/>
                <w:sz w:val="24"/>
                <w:szCs w:val="24"/>
              </w:rPr>
              <w:t>speaks</w:t>
            </w:r>
            <w:proofErr w:type="spellEnd"/>
            <w:r w:rsidRPr="00307816">
              <w:rPr>
                <w:rFonts w:cs="Times New Roman"/>
                <w:sz w:val="24"/>
                <w:szCs w:val="24"/>
              </w:rPr>
              <w:t xml:space="preserve"> English.)</w:t>
            </w:r>
          </w:p>
        </w:tc>
      </w:tr>
      <w:tr w:rsidR="00307816" w:rsidRPr="00307816" w14:paraId="45F580FE" w14:textId="77777777" w:rsidTr="00707012">
        <w:tc>
          <w:tcPr>
            <w:tcW w:w="1701" w:type="dxa"/>
          </w:tcPr>
          <w:p w14:paraId="5EB96F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284" w:type="dxa"/>
          </w:tcPr>
          <w:p w14:paraId="0B07D1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предложения с составным глагольным сказуемым (I </w:t>
            </w:r>
            <w:proofErr w:type="spellStart"/>
            <w:r w:rsidRPr="00307816">
              <w:rPr>
                <w:rFonts w:cs="Times New Roman"/>
                <w:sz w:val="24"/>
                <w:szCs w:val="24"/>
              </w:rPr>
              <w:t>want</w:t>
            </w:r>
            <w:proofErr w:type="spellEnd"/>
            <w:r w:rsidRPr="00307816">
              <w:rPr>
                <w:rFonts w:cs="Times New Roman"/>
                <w:sz w:val="24"/>
                <w:szCs w:val="24"/>
              </w:rPr>
              <w:t xml:space="preserve"> </w:t>
            </w:r>
            <w:proofErr w:type="spellStart"/>
            <w:r w:rsidRPr="00307816">
              <w:rPr>
                <w:rFonts w:cs="Times New Roman"/>
                <w:sz w:val="24"/>
                <w:szCs w:val="24"/>
              </w:rPr>
              <w:t>to</w:t>
            </w:r>
            <w:proofErr w:type="spellEnd"/>
            <w:r w:rsidRPr="00307816">
              <w:rPr>
                <w:rFonts w:cs="Times New Roman"/>
                <w:sz w:val="24"/>
                <w:szCs w:val="24"/>
              </w:rPr>
              <w:t xml:space="preserve"> </w:t>
            </w:r>
            <w:proofErr w:type="spellStart"/>
            <w:r w:rsidRPr="00307816">
              <w:rPr>
                <w:rFonts w:cs="Times New Roman"/>
                <w:sz w:val="24"/>
                <w:szCs w:val="24"/>
              </w:rPr>
              <w:t>dance</w:t>
            </w:r>
            <w:proofErr w:type="spellEnd"/>
            <w:r w:rsidRPr="00307816">
              <w:rPr>
                <w:rFonts w:cs="Times New Roman"/>
                <w:sz w:val="24"/>
                <w:szCs w:val="24"/>
              </w:rPr>
              <w:t xml:space="preserve">. </w:t>
            </w:r>
            <w:proofErr w:type="spellStart"/>
            <w:r w:rsidRPr="00307816">
              <w:rPr>
                <w:rFonts w:cs="Times New Roman"/>
                <w:sz w:val="24"/>
                <w:szCs w:val="24"/>
              </w:rPr>
              <w:t>She</w:t>
            </w:r>
            <w:proofErr w:type="spellEnd"/>
            <w:r w:rsidRPr="00307816">
              <w:rPr>
                <w:rFonts w:cs="Times New Roman"/>
                <w:sz w:val="24"/>
                <w:szCs w:val="24"/>
              </w:rPr>
              <w:t xml:space="preserve"> </w:t>
            </w:r>
            <w:proofErr w:type="spellStart"/>
            <w:r w:rsidRPr="00307816">
              <w:rPr>
                <w:rFonts w:cs="Times New Roman"/>
                <w:sz w:val="24"/>
                <w:szCs w:val="24"/>
              </w:rPr>
              <w:t>can</w:t>
            </w:r>
            <w:proofErr w:type="spellEnd"/>
            <w:r w:rsidRPr="00307816">
              <w:rPr>
                <w:rFonts w:cs="Times New Roman"/>
                <w:sz w:val="24"/>
                <w:szCs w:val="24"/>
              </w:rPr>
              <w:t xml:space="preserve"> </w:t>
            </w:r>
            <w:proofErr w:type="spellStart"/>
            <w:r w:rsidRPr="00307816">
              <w:rPr>
                <w:rFonts w:cs="Times New Roman"/>
                <w:sz w:val="24"/>
                <w:szCs w:val="24"/>
              </w:rPr>
              <w:t>skate</w:t>
            </w:r>
            <w:proofErr w:type="spellEnd"/>
            <w:r w:rsidRPr="00307816">
              <w:rPr>
                <w:rFonts w:cs="Times New Roman"/>
                <w:sz w:val="24"/>
                <w:szCs w:val="24"/>
              </w:rPr>
              <w:t xml:space="preserve"> </w:t>
            </w:r>
            <w:proofErr w:type="spellStart"/>
            <w:r w:rsidRPr="00307816">
              <w:rPr>
                <w:rFonts w:cs="Times New Roman"/>
                <w:sz w:val="24"/>
                <w:szCs w:val="24"/>
              </w:rPr>
              <w:t>well</w:t>
            </w:r>
            <w:proofErr w:type="spellEnd"/>
            <w:r w:rsidRPr="00307816">
              <w:rPr>
                <w:rFonts w:cs="Times New Roman"/>
                <w:sz w:val="24"/>
                <w:szCs w:val="24"/>
              </w:rPr>
              <w:t>.)</w:t>
            </w:r>
          </w:p>
        </w:tc>
      </w:tr>
      <w:tr w:rsidR="00307816" w:rsidRPr="00307816" w14:paraId="7F37C20A" w14:textId="77777777" w:rsidTr="00707012">
        <w:tc>
          <w:tcPr>
            <w:tcW w:w="1701" w:type="dxa"/>
          </w:tcPr>
          <w:p w14:paraId="76625A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284" w:type="dxa"/>
          </w:tcPr>
          <w:p w14:paraId="362687E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предложения с глаголом-связкой </w:t>
            </w:r>
            <w:proofErr w:type="spellStart"/>
            <w:r w:rsidRPr="00307816">
              <w:rPr>
                <w:rFonts w:cs="Times New Roman"/>
                <w:sz w:val="24"/>
                <w:szCs w:val="24"/>
              </w:rPr>
              <w:t>to</w:t>
            </w:r>
            <w:proofErr w:type="spellEnd"/>
            <w:r w:rsidRPr="00307816">
              <w:rPr>
                <w:rFonts w:cs="Times New Roman"/>
                <w:sz w:val="24"/>
                <w:szCs w:val="24"/>
              </w:rPr>
              <w:t xml:space="preserve"> </w:t>
            </w:r>
            <w:proofErr w:type="spellStart"/>
            <w:r w:rsidRPr="00307816">
              <w:rPr>
                <w:rFonts w:cs="Times New Roman"/>
                <w:sz w:val="24"/>
                <w:szCs w:val="24"/>
              </w:rPr>
              <w:t>be</w:t>
            </w:r>
            <w:proofErr w:type="spellEnd"/>
            <w:r w:rsidRPr="00307816">
              <w:rPr>
                <w:rFonts w:cs="Times New Roman"/>
                <w:sz w:val="24"/>
                <w:szCs w:val="24"/>
              </w:rPr>
              <w:t xml:space="preserve"> в </w:t>
            </w:r>
            <w:proofErr w:type="spellStart"/>
            <w:r w:rsidRPr="00307816">
              <w:rPr>
                <w:rFonts w:cs="Times New Roman"/>
                <w:sz w:val="24"/>
                <w:szCs w:val="24"/>
              </w:rPr>
              <w:t>Present</w:t>
            </w:r>
            <w:proofErr w:type="spellEnd"/>
            <w:r w:rsidRPr="00307816">
              <w:rPr>
                <w:rFonts w:cs="Times New Roman"/>
                <w:sz w:val="24"/>
                <w:szCs w:val="24"/>
              </w:rPr>
              <w:t xml:space="preserve"> Simple </w:t>
            </w:r>
            <w:proofErr w:type="spellStart"/>
            <w:r w:rsidRPr="00307816">
              <w:rPr>
                <w:rFonts w:cs="Times New Roman"/>
                <w:sz w:val="24"/>
                <w:szCs w:val="24"/>
              </w:rPr>
              <w:t>Tense</w:t>
            </w:r>
            <w:proofErr w:type="spellEnd"/>
            <w:r w:rsidRPr="00307816">
              <w:rPr>
                <w:rFonts w:cs="Times New Roman"/>
                <w:sz w:val="24"/>
                <w:szCs w:val="24"/>
              </w:rPr>
              <w:t xml:space="preserve"> в составе таких фраз, как </w:t>
            </w:r>
            <w:proofErr w:type="spellStart"/>
            <w:r w:rsidRPr="00307816">
              <w:rPr>
                <w:rFonts w:cs="Times New Roman"/>
                <w:sz w:val="24"/>
                <w:szCs w:val="24"/>
              </w:rPr>
              <w:t>I'm</w:t>
            </w:r>
            <w:proofErr w:type="spellEnd"/>
            <w:r w:rsidRPr="00307816">
              <w:rPr>
                <w:rFonts w:cs="Times New Roman"/>
                <w:sz w:val="24"/>
                <w:szCs w:val="24"/>
              </w:rPr>
              <w:t xml:space="preserve"> </w:t>
            </w:r>
            <w:proofErr w:type="spellStart"/>
            <w:r w:rsidRPr="00307816">
              <w:rPr>
                <w:rFonts w:cs="Times New Roman"/>
                <w:sz w:val="24"/>
                <w:szCs w:val="24"/>
              </w:rPr>
              <w:t>Dima</w:t>
            </w:r>
            <w:proofErr w:type="spellEnd"/>
            <w:r w:rsidRPr="00307816">
              <w:rPr>
                <w:rFonts w:cs="Times New Roman"/>
                <w:sz w:val="24"/>
                <w:szCs w:val="24"/>
              </w:rPr>
              <w:t xml:space="preserve">, </w:t>
            </w:r>
            <w:proofErr w:type="spellStart"/>
            <w:r w:rsidRPr="00307816">
              <w:rPr>
                <w:rFonts w:cs="Times New Roman"/>
                <w:sz w:val="24"/>
                <w:szCs w:val="24"/>
              </w:rPr>
              <w:t>I'm</w:t>
            </w:r>
            <w:proofErr w:type="spellEnd"/>
            <w:r w:rsidRPr="00307816">
              <w:rPr>
                <w:rFonts w:cs="Times New Roman"/>
                <w:sz w:val="24"/>
                <w:szCs w:val="24"/>
              </w:rPr>
              <w:t xml:space="preserve"> </w:t>
            </w:r>
            <w:proofErr w:type="spellStart"/>
            <w:r w:rsidRPr="00307816">
              <w:rPr>
                <w:rFonts w:cs="Times New Roman"/>
                <w:sz w:val="24"/>
                <w:szCs w:val="24"/>
              </w:rPr>
              <w:t>eight</w:t>
            </w:r>
            <w:proofErr w:type="spellEnd"/>
            <w:r w:rsidRPr="00307816">
              <w:rPr>
                <w:rFonts w:cs="Times New Roman"/>
                <w:sz w:val="24"/>
                <w:szCs w:val="24"/>
              </w:rPr>
              <w:t xml:space="preserve">. I' </w:t>
            </w:r>
            <w:proofErr w:type="spellStart"/>
            <w:r w:rsidRPr="00307816">
              <w:rPr>
                <w:rFonts w:cs="Times New Roman"/>
                <w:sz w:val="24"/>
                <w:szCs w:val="24"/>
              </w:rPr>
              <w:t>fine</w:t>
            </w:r>
            <w:proofErr w:type="spellEnd"/>
            <w:r w:rsidRPr="00307816">
              <w:rPr>
                <w:rFonts w:cs="Times New Roman"/>
                <w:sz w:val="24"/>
                <w:szCs w:val="24"/>
              </w:rPr>
              <w:t xml:space="preserve">. </w:t>
            </w:r>
            <w:proofErr w:type="spellStart"/>
            <w:r w:rsidRPr="00307816">
              <w:rPr>
                <w:rFonts w:cs="Times New Roman"/>
                <w:sz w:val="24"/>
                <w:szCs w:val="24"/>
              </w:rPr>
              <w:t>I'm</w:t>
            </w:r>
            <w:proofErr w:type="spellEnd"/>
            <w:r w:rsidRPr="00307816">
              <w:rPr>
                <w:rFonts w:cs="Times New Roman"/>
                <w:sz w:val="24"/>
                <w:szCs w:val="24"/>
              </w:rPr>
              <w:t xml:space="preserve"> </w:t>
            </w:r>
            <w:proofErr w:type="spellStart"/>
            <w:r w:rsidRPr="00307816">
              <w:rPr>
                <w:rFonts w:cs="Times New Roman"/>
                <w:sz w:val="24"/>
                <w:szCs w:val="24"/>
              </w:rPr>
              <w:t>sorry</w:t>
            </w:r>
            <w:proofErr w:type="spellEnd"/>
            <w:r w:rsidRPr="00307816">
              <w:rPr>
                <w:rFonts w:cs="Times New Roman"/>
                <w:sz w:val="24"/>
                <w:szCs w:val="24"/>
              </w:rPr>
              <w:t xml:space="preserve">. </w:t>
            </w:r>
            <w:proofErr w:type="spellStart"/>
            <w:r w:rsidRPr="00307816">
              <w:rPr>
                <w:rFonts w:cs="Times New Roman"/>
                <w:sz w:val="24"/>
                <w:szCs w:val="24"/>
              </w:rPr>
              <w:t>It's</w:t>
            </w:r>
            <w:proofErr w:type="spellEnd"/>
            <w:r w:rsidRPr="00307816">
              <w:rPr>
                <w:rFonts w:cs="Times New Roman"/>
                <w:sz w:val="24"/>
                <w:szCs w:val="24"/>
              </w:rPr>
              <w:t xml:space="preserve"> ... </w:t>
            </w:r>
            <w:proofErr w:type="spellStart"/>
            <w:r w:rsidRPr="00307816">
              <w:rPr>
                <w:rFonts w:cs="Times New Roman"/>
                <w:sz w:val="24"/>
                <w:szCs w:val="24"/>
              </w:rPr>
              <w:t>Is</w:t>
            </w:r>
            <w:proofErr w:type="spellEnd"/>
            <w:r w:rsidRPr="00307816">
              <w:rPr>
                <w:rFonts w:cs="Times New Roman"/>
                <w:sz w:val="24"/>
                <w:szCs w:val="24"/>
              </w:rPr>
              <w:t xml:space="preserve"> </w:t>
            </w:r>
            <w:proofErr w:type="spellStart"/>
            <w:r w:rsidRPr="00307816">
              <w:rPr>
                <w:rFonts w:cs="Times New Roman"/>
                <w:sz w:val="24"/>
                <w:szCs w:val="24"/>
              </w:rPr>
              <w:t>it</w:t>
            </w:r>
            <w:proofErr w:type="spellEnd"/>
            <w:r w:rsidRPr="00307816">
              <w:rPr>
                <w:rFonts w:cs="Times New Roman"/>
                <w:sz w:val="24"/>
                <w:szCs w:val="24"/>
              </w:rPr>
              <w:t xml:space="preserve">? </w:t>
            </w:r>
            <w:proofErr w:type="spellStart"/>
            <w:r w:rsidRPr="00307816">
              <w:rPr>
                <w:rFonts w:cs="Times New Roman"/>
                <w:sz w:val="24"/>
                <w:szCs w:val="24"/>
              </w:rPr>
              <w:t>What's</w:t>
            </w:r>
            <w:proofErr w:type="spellEnd"/>
            <w:r w:rsidRPr="00307816">
              <w:rPr>
                <w:rFonts w:cs="Times New Roman"/>
                <w:sz w:val="24"/>
                <w:szCs w:val="24"/>
              </w:rPr>
              <w:t xml:space="preserve"> ...?</w:t>
            </w:r>
          </w:p>
        </w:tc>
      </w:tr>
      <w:tr w:rsidR="00307816" w:rsidRPr="00307816" w14:paraId="33A54F9E" w14:textId="77777777" w:rsidTr="00707012">
        <w:tc>
          <w:tcPr>
            <w:tcW w:w="1701" w:type="dxa"/>
          </w:tcPr>
          <w:p w14:paraId="191BEAC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284" w:type="dxa"/>
          </w:tcPr>
          <w:p w14:paraId="5F0A928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краткими глагольными формами</w:t>
            </w:r>
          </w:p>
        </w:tc>
      </w:tr>
      <w:tr w:rsidR="00307816" w:rsidRPr="00307816" w14:paraId="02268EAB" w14:textId="77777777" w:rsidTr="00707012">
        <w:tc>
          <w:tcPr>
            <w:tcW w:w="1701" w:type="dxa"/>
          </w:tcPr>
          <w:p w14:paraId="67EC27C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284" w:type="dxa"/>
          </w:tcPr>
          <w:p w14:paraId="69BFE7A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307816">
              <w:rPr>
                <w:rFonts w:cs="Times New Roman"/>
                <w:sz w:val="24"/>
                <w:szCs w:val="24"/>
              </w:rPr>
              <w:t>Come</w:t>
            </w:r>
            <w:proofErr w:type="spellEnd"/>
            <w:r w:rsidRPr="00307816">
              <w:rPr>
                <w:rFonts w:cs="Times New Roman"/>
                <w:sz w:val="24"/>
                <w:szCs w:val="24"/>
              </w:rPr>
              <w:t xml:space="preserve"> </w:t>
            </w:r>
            <w:proofErr w:type="spellStart"/>
            <w:r w:rsidRPr="00307816">
              <w:rPr>
                <w:rFonts w:cs="Times New Roman"/>
                <w:sz w:val="24"/>
                <w:szCs w:val="24"/>
              </w:rPr>
              <w:t>in</w:t>
            </w:r>
            <w:proofErr w:type="spellEnd"/>
            <w:r w:rsidRPr="00307816">
              <w:rPr>
                <w:rFonts w:cs="Times New Roman"/>
                <w:sz w:val="24"/>
                <w:szCs w:val="24"/>
              </w:rPr>
              <w:t xml:space="preserve">, </w:t>
            </w:r>
            <w:proofErr w:type="spellStart"/>
            <w:r w:rsidRPr="00307816">
              <w:rPr>
                <w:rFonts w:cs="Times New Roman"/>
                <w:sz w:val="24"/>
                <w:szCs w:val="24"/>
              </w:rPr>
              <w:t>please</w:t>
            </w:r>
            <w:proofErr w:type="spellEnd"/>
            <w:r w:rsidRPr="00307816">
              <w:rPr>
                <w:rFonts w:cs="Times New Roman"/>
                <w:sz w:val="24"/>
                <w:szCs w:val="24"/>
              </w:rPr>
              <w:t>.)</w:t>
            </w:r>
          </w:p>
        </w:tc>
      </w:tr>
      <w:tr w:rsidR="00307816" w:rsidRPr="00307816" w14:paraId="0E047780" w14:textId="77777777" w:rsidTr="00707012">
        <w:tc>
          <w:tcPr>
            <w:tcW w:w="1701" w:type="dxa"/>
          </w:tcPr>
          <w:p w14:paraId="1C3BF4E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284" w:type="dxa"/>
          </w:tcPr>
          <w:p w14:paraId="432F70B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настоящее простое время (</w:t>
            </w:r>
            <w:proofErr w:type="spellStart"/>
            <w:r w:rsidRPr="00307816">
              <w:rPr>
                <w:rFonts w:cs="Times New Roman"/>
                <w:sz w:val="24"/>
                <w:szCs w:val="24"/>
              </w:rPr>
              <w:t>Present</w:t>
            </w:r>
            <w:proofErr w:type="spellEnd"/>
            <w:r w:rsidRPr="00307816">
              <w:rPr>
                <w:rFonts w:cs="Times New Roman"/>
                <w:sz w:val="24"/>
                <w:szCs w:val="24"/>
              </w:rPr>
              <w:t xml:space="preserve"> Simple </w:t>
            </w:r>
            <w:proofErr w:type="spellStart"/>
            <w:r w:rsidRPr="00307816">
              <w:rPr>
                <w:rFonts w:cs="Times New Roman"/>
                <w:sz w:val="24"/>
                <w:szCs w:val="24"/>
              </w:rPr>
              <w:t>Tense</w:t>
            </w:r>
            <w:proofErr w:type="spellEnd"/>
            <w:r w:rsidRPr="00307816">
              <w:rPr>
                <w:rFonts w:cs="Times New Roman"/>
                <w:sz w:val="24"/>
                <w:szCs w:val="24"/>
              </w:rPr>
              <w:t>) в повествовательных (утвердительных и отрицательных) и вопросительных (общий и специальный вопросы) предложениях</w:t>
            </w:r>
          </w:p>
        </w:tc>
      </w:tr>
      <w:tr w:rsidR="00307816" w:rsidRPr="00307816" w14:paraId="483338C5" w14:textId="77777777" w:rsidTr="00707012">
        <w:tc>
          <w:tcPr>
            <w:tcW w:w="1701" w:type="dxa"/>
          </w:tcPr>
          <w:p w14:paraId="5C691A8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284" w:type="dxa"/>
          </w:tcPr>
          <w:p w14:paraId="472A98C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глагольную конструкцию </w:t>
            </w:r>
            <w:proofErr w:type="spellStart"/>
            <w:r w:rsidRPr="00307816">
              <w:rPr>
                <w:rFonts w:cs="Times New Roman"/>
                <w:sz w:val="24"/>
                <w:szCs w:val="24"/>
              </w:rPr>
              <w:t>have</w:t>
            </w:r>
            <w:proofErr w:type="spellEnd"/>
            <w:r w:rsidRPr="00307816">
              <w:rPr>
                <w:rFonts w:cs="Times New Roman"/>
                <w:sz w:val="24"/>
                <w:szCs w:val="24"/>
              </w:rPr>
              <w:t xml:space="preserve"> </w:t>
            </w:r>
            <w:proofErr w:type="spellStart"/>
            <w:r w:rsidRPr="00307816">
              <w:rPr>
                <w:rFonts w:cs="Times New Roman"/>
                <w:sz w:val="24"/>
                <w:szCs w:val="24"/>
              </w:rPr>
              <w:t>got</w:t>
            </w:r>
            <w:proofErr w:type="spellEnd"/>
            <w:r w:rsidRPr="00307816">
              <w:rPr>
                <w:rFonts w:cs="Times New Roman"/>
                <w:sz w:val="24"/>
                <w:szCs w:val="24"/>
              </w:rPr>
              <w:t xml:space="preserve"> (</w:t>
            </w:r>
            <w:proofErr w:type="spellStart"/>
            <w:r w:rsidRPr="00307816">
              <w:rPr>
                <w:rFonts w:cs="Times New Roman"/>
                <w:sz w:val="24"/>
                <w:szCs w:val="24"/>
              </w:rPr>
              <w:t>I've</w:t>
            </w:r>
            <w:proofErr w:type="spellEnd"/>
            <w:r w:rsidRPr="00307816">
              <w:rPr>
                <w:rFonts w:cs="Times New Roman"/>
                <w:sz w:val="24"/>
                <w:szCs w:val="24"/>
              </w:rPr>
              <w:t xml:space="preserve"> </w:t>
            </w:r>
            <w:proofErr w:type="spellStart"/>
            <w:r w:rsidRPr="00307816">
              <w:rPr>
                <w:rFonts w:cs="Times New Roman"/>
                <w:sz w:val="24"/>
                <w:szCs w:val="24"/>
              </w:rPr>
              <w:t>got</w:t>
            </w:r>
            <w:proofErr w:type="spellEnd"/>
            <w:r w:rsidRPr="00307816">
              <w:rPr>
                <w:rFonts w:cs="Times New Roman"/>
                <w:sz w:val="24"/>
                <w:szCs w:val="24"/>
              </w:rPr>
              <w:t xml:space="preserve">... </w:t>
            </w:r>
            <w:proofErr w:type="spellStart"/>
            <w:r w:rsidRPr="00307816">
              <w:rPr>
                <w:rFonts w:cs="Times New Roman"/>
                <w:sz w:val="24"/>
                <w:szCs w:val="24"/>
              </w:rPr>
              <w:t>Have</w:t>
            </w:r>
            <w:proofErr w:type="spellEnd"/>
            <w:r w:rsidRPr="00307816">
              <w:rPr>
                <w:rFonts w:cs="Times New Roman"/>
                <w:sz w:val="24"/>
                <w:szCs w:val="24"/>
              </w:rPr>
              <w:t xml:space="preserve"> </w:t>
            </w:r>
            <w:proofErr w:type="spellStart"/>
            <w:r w:rsidRPr="00307816">
              <w:rPr>
                <w:rFonts w:cs="Times New Roman"/>
                <w:sz w:val="24"/>
                <w:szCs w:val="24"/>
              </w:rPr>
              <w:t>you</w:t>
            </w:r>
            <w:proofErr w:type="spellEnd"/>
            <w:r w:rsidRPr="00307816">
              <w:rPr>
                <w:rFonts w:cs="Times New Roman"/>
                <w:sz w:val="24"/>
                <w:szCs w:val="24"/>
              </w:rPr>
              <w:t xml:space="preserve"> </w:t>
            </w:r>
            <w:proofErr w:type="spellStart"/>
            <w:r w:rsidRPr="00307816">
              <w:rPr>
                <w:rFonts w:cs="Times New Roman"/>
                <w:sz w:val="24"/>
                <w:szCs w:val="24"/>
              </w:rPr>
              <w:t>got</w:t>
            </w:r>
            <w:proofErr w:type="spellEnd"/>
            <w:r w:rsidRPr="00307816">
              <w:rPr>
                <w:rFonts w:cs="Times New Roman"/>
                <w:sz w:val="24"/>
                <w:szCs w:val="24"/>
              </w:rPr>
              <w:t>...)</w:t>
            </w:r>
          </w:p>
        </w:tc>
      </w:tr>
      <w:tr w:rsidR="00307816" w:rsidRPr="00307816" w14:paraId="72B0C0AF" w14:textId="77777777" w:rsidTr="00707012">
        <w:tc>
          <w:tcPr>
            <w:tcW w:w="1701" w:type="dxa"/>
          </w:tcPr>
          <w:p w14:paraId="7015C5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284" w:type="dxa"/>
          </w:tcPr>
          <w:p w14:paraId="0E51C9A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модальный глагол </w:t>
            </w:r>
            <w:proofErr w:type="spellStart"/>
            <w:r w:rsidRPr="00307816">
              <w:rPr>
                <w:rFonts w:cs="Times New Roman"/>
                <w:sz w:val="24"/>
                <w:szCs w:val="24"/>
              </w:rPr>
              <w:t>can</w:t>
            </w:r>
            <w:proofErr w:type="spellEnd"/>
            <w:r w:rsidRPr="00307816">
              <w:rPr>
                <w:rFonts w:cs="Times New Roman"/>
                <w:sz w:val="24"/>
                <w:szCs w:val="24"/>
              </w:rPr>
              <w:t>/</w:t>
            </w:r>
            <w:proofErr w:type="spellStart"/>
            <w:r w:rsidRPr="00307816">
              <w:rPr>
                <w:rFonts w:cs="Times New Roman"/>
                <w:sz w:val="24"/>
                <w:szCs w:val="24"/>
              </w:rPr>
              <w:t>can't</w:t>
            </w:r>
            <w:proofErr w:type="spellEnd"/>
            <w:r w:rsidRPr="00307816">
              <w:rPr>
                <w:rFonts w:cs="Times New Roman"/>
                <w:sz w:val="24"/>
                <w:szCs w:val="24"/>
              </w:rPr>
              <w:t xml:space="preserve"> для выражения умения (I </w:t>
            </w:r>
            <w:proofErr w:type="spellStart"/>
            <w:r w:rsidRPr="00307816">
              <w:rPr>
                <w:rFonts w:cs="Times New Roman"/>
                <w:sz w:val="24"/>
                <w:szCs w:val="24"/>
              </w:rPr>
              <w:t>can</w:t>
            </w:r>
            <w:proofErr w:type="spellEnd"/>
            <w:r w:rsidRPr="00307816">
              <w:rPr>
                <w:rFonts w:cs="Times New Roman"/>
                <w:sz w:val="24"/>
                <w:szCs w:val="24"/>
              </w:rPr>
              <w:t xml:space="preserve"> </w:t>
            </w:r>
            <w:proofErr w:type="spellStart"/>
            <w:r w:rsidRPr="00307816">
              <w:rPr>
                <w:rFonts w:cs="Times New Roman"/>
                <w:sz w:val="24"/>
                <w:szCs w:val="24"/>
              </w:rPr>
              <w:t>ride</w:t>
            </w:r>
            <w:proofErr w:type="spellEnd"/>
            <w:r w:rsidRPr="00307816">
              <w:rPr>
                <w:rFonts w:cs="Times New Roman"/>
                <w:sz w:val="24"/>
                <w:szCs w:val="24"/>
              </w:rPr>
              <w:t xml:space="preserve"> a </w:t>
            </w:r>
            <w:proofErr w:type="spellStart"/>
            <w:r w:rsidRPr="00307816">
              <w:rPr>
                <w:rFonts w:cs="Times New Roman"/>
                <w:sz w:val="24"/>
                <w:szCs w:val="24"/>
              </w:rPr>
              <w:t>bike</w:t>
            </w:r>
            <w:proofErr w:type="spellEnd"/>
            <w:r w:rsidRPr="00307816">
              <w:rPr>
                <w:rFonts w:cs="Times New Roman"/>
                <w:sz w:val="24"/>
                <w:szCs w:val="24"/>
              </w:rPr>
              <w:t xml:space="preserve">.) и отсутствия умения (I </w:t>
            </w:r>
            <w:proofErr w:type="spellStart"/>
            <w:r w:rsidRPr="00307816">
              <w:rPr>
                <w:rFonts w:cs="Times New Roman"/>
                <w:sz w:val="24"/>
                <w:szCs w:val="24"/>
              </w:rPr>
              <w:t>can't</w:t>
            </w:r>
            <w:proofErr w:type="spellEnd"/>
            <w:r w:rsidRPr="00307816">
              <w:rPr>
                <w:rFonts w:cs="Times New Roman"/>
                <w:sz w:val="24"/>
                <w:szCs w:val="24"/>
              </w:rPr>
              <w:t xml:space="preserve"> </w:t>
            </w:r>
            <w:proofErr w:type="spellStart"/>
            <w:r w:rsidRPr="00307816">
              <w:rPr>
                <w:rFonts w:cs="Times New Roman"/>
                <w:sz w:val="24"/>
                <w:szCs w:val="24"/>
              </w:rPr>
              <w:lastRenderedPageBreak/>
              <w:t>ride</w:t>
            </w:r>
            <w:proofErr w:type="spellEnd"/>
            <w:r w:rsidRPr="00307816">
              <w:rPr>
                <w:rFonts w:cs="Times New Roman"/>
                <w:sz w:val="24"/>
                <w:szCs w:val="24"/>
              </w:rPr>
              <w:t xml:space="preserve"> a </w:t>
            </w:r>
            <w:proofErr w:type="spellStart"/>
            <w:r w:rsidRPr="00307816">
              <w:rPr>
                <w:rFonts w:cs="Times New Roman"/>
                <w:sz w:val="24"/>
                <w:szCs w:val="24"/>
              </w:rPr>
              <w:t>bike</w:t>
            </w:r>
            <w:proofErr w:type="spellEnd"/>
            <w:r w:rsidRPr="00307816">
              <w:rPr>
                <w:rFonts w:cs="Times New Roman"/>
                <w:sz w:val="24"/>
                <w:szCs w:val="24"/>
              </w:rPr>
              <w:t xml:space="preserve">.); </w:t>
            </w:r>
            <w:proofErr w:type="spellStart"/>
            <w:r w:rsidRPr="00307816">
              <w:rPr>
                <w:rFonts w:cs="Times New Roman"/>
                <w:sz w:val="24"/>
                <w:szCs w:val="24"/>
              </w:rPr>
              <w:t>can</w:t>
            </w:r>
            <w:proofErr w:type="spellEnd"/>
            <w:r w:rsidRPr="00307816">
              <w:rPr>
                <w:rFonts w:cs="Times New Roman"/>
                <w:sz w:val="24"/>
                <w:szCs w:val="24"/>
              </w:rPr>
              <w:t xml:space="preserve"> для получения разрешения (</w:t>
            </w:r>
            <w:proofErr w:type="spellStart"/>
            <w:r w:rsidRPr="00307816">
              <w:rPr>
                <w:rFonts w:cs="Times New Roman"/>
                <w:sz w:val="24"/>
                <w:szCs w:val="24"/>
              </w:rPr>
              <w:t>Can</w:t>
            </w:r>
            <w:proofErr w:type="spellEnd"/>
            <w:r w:rsidRPr="00307816">
              <w:rPr>
                <w:rFonts w:cs="Times New Roman"/>
                <w:sz w:val="24"/>
                <w:szCs w:val="24"/>
              </w:rPr>
              <w:t xml:space="preserve"> I </w:t>
            </w:r>
            <w:proofErr w:type="spellStart"/>
            <w:r w:rsidRPr="00307816">
              <w:rPr>
                <w:rFonts w:cs="Times New Roman"/>
                <w:sz w:val="24"/>
                <w:szCs w:val="24"/>
              </w:rPr>
              <w:t>go</w:t>
            </w:r>
            <w:proofErr w:type="spellEnd"/>
            <w:r w:rsidRPr="00307816">
              <w:rPr>
                <w:rFonts w:cs="Times New Roman"/>
                <w:sz w:val="24"/>
                <w:szCs w:val="24"/>
              </w:rPr>
              <w:t xml:space="preserve"> </w:t>
            </w:r>
            <w:proofErr w:type="spellStart"/>
            <w:r w:rsidRPr="00307816">
              <w:rPr>
                <w:rFonts w:cs="Times New Roman"/>
                <w:sz w:val="24"/>
                <w:szCs w:val="24"/>
              </w:rPr>
              <w:t>out</w:t>
            </w:r>
            <w:proofErr w:type="spellEnd"/>
            <w:r w:rsidRPr="00307816">
              <w:rPr>
                <w:rFonts w:cs="Times New Roman"/>
                <w:sz w:val="24"/>
                <w:szCs w:val="24"/>
              </w:rPr>
              <w:t>?)</w:t>
            </w:r>
          </w:p>
        </w:tc>
      </w:tr>
      <w:tr w:rsidR="00307816" w:rsidRPr="00307816" w14:paraId="7827AE78" w14:textId="77777777" w:rsidTr="00707012">
        <w:tc>
          <w:tcPr>
            <w:tcW w:w="1701" w:type="dxa"/>
          </w:tcPr>
          <w:p w14:paraId="01DCF74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2.4.13</w:t>
            </w:r>
          </w:p>
        </w:tc>
        <w:tc>
          <w:tcPr>
            <w:tcW w:w="8284" w:type="dxa"/>
          </w:tcPr>
          <w:p w14:paraId="15083D6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307816" w:rsidRPr="00307816" w14:paraId="2123617F" w14:textId="77777777" w:rsidTr="00707012">
        <w:tc>
          <w:tcPr>
            <w:tcW w:w="1701" w:type="dxa"/>
          </w:tcPr>
          <w:p w14:paraId="255D28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284" w:type="dxa"/>
          </w:tcPr>
          <w:p w14:paraId="01EAA0B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существительные во множественном числе, образованные по правилу, и исключения (a </w:t>
            </w:r>
            <w:proofErr w:type="spellStart"/>
            <w:r w:rsidRPr="00307816">
              <w:rPr>
                <w:rFonts w:cs="Times New Roman"/>
                <w:sz w:val="24"/>
                <w:szCs w:val="24"/>
              </w:rPr>
              <w:t>pen</w:t>
            </w:r>
            <w:proofErr w:type="spellEnd"/>
            <w:r w:rsidRPr="00307816">
              <w:rPr>
                <w:rFonts w:cs="Times New Roman"/>
                <w:sz w:val="24"/>
                <w:szCs w:val="24"/>
              </w:rPr>
              <w:t xml:space="preserve"> - </w:t>
            </w:r>
            <w:proofErr w:type="spellStart"/>
            <w:r w:rsidRPr="00307816">
              <w:rPr>
                <w:rFonts w:cs="Times New Roman"/>
                <w:sz w:val="24"/>
                <w:szCs w:val="24"/>
              </w:rPr>
              <w:t>pens</w:t>
            </w:r>
            <w:proofErr w:type="spellEnd"/>
            <w:r w:rsidRPr="00307816">
              <w:rPr>
                <w:rFonts w:cs="Times New Roman"/>
                <w:sz w:val="24"/>
                <w:szCs w:val="24"/>
              </w:rPr>
              <w:t xml:space="preserve">; a </w:t>
            </w:r>
            <w:proofErr w:type="spellStart"/>
            <w:r w:rsidRPr="00307816">
              <w:rPr>
                <w:rFonts w:cs="Times New Roman"/>
                <w:sz w:val="24"/>
                <w:szCs w:val="24"/>
              </w:rPr>
              <w:t>man</w:t>
            </w:r>
            <w:proofErr w:type="spellEnd"/>
            <w:r w:rsidRPr="00307816">
              <w:rPr>
                <w:rFonts w:cs="Times New Roman"/>
                <w:sz w:val="24"/>
                <w:szCs w:val="24"/>
              </w:rPr>
              <w:t xml:space="preserve"> - </w:t>
            </w:r>
            <w:proofErr w:type="spellStart"/>
            <w:r w:rsidRPr="00307816">
              <w:rPr>
                <w:rFonts w:cs="Times New Roman"/>
                <w:sz w:val="24"/>
                <w:szCs w:val="24"/>
              </w:rPr>
              <w:t>men</w:t>
            </w:r>
            <w:proofErr w:type="spellEnd"/>
            <w:r w:rsidRPr="00307816">
              <w:rPr>
                <w:rFonts w:cs="Times New Roman"/>
                <w:sz w:val="24"/>
                <w:szCs w:val="24"/>
              </w:rPr>
              <w:t>)</w:t>
            </w:r>
          </w:p>
        </w:tc>
      </w:tr>
      <w:tr w:rsidR="00307816" w:rsidRPr="00307816" w14:paraId="442D31AB" w14:textId="77777777" w:rsidTr="00707012">
        <w:tc>
          <w:tcPr>
            <w:tcW w:w="1701" w:type="dxa"/>
          </w:tcPr>
          <w:p w14:paraId="65600BA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284" w:type="dxa"/>
          </w:tcPr>
          <w:p w14:paraId="30ABA6D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личные и притяжательные местоимения</w:t>
            </w:r>
          </w:p>
        </w:tc>
      </w:tr>
      <w:tr w:rsidR="00307816" w:rsidRPr="00307816" w14:paraId="51D712DF" w14:textId="77777777" w:rsidTr="00707012">
        <w:tc>
          <w:tcPr>
            <w:tcW w:w="1701" w:type="dxa"/>
          </w:tcPr>
          <w:p w14:paraId="14D74E9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284" w:type="dxa"/>
          </w:tcPr>
          <w:p w14:paraId="22EF4F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указательные местоимения </w:t>
            </w:r>
            <w:proofErr w:type="spellStart"/>
            <w:r w:rsidRPr="00307816">
              <w:rPr>
                <w:rFonts w:cs="Times New Roman"/>
                <w:sz w:val="24"/>
                <w:szCs w:val="24"/>
              </w:rPr>
              <w:t>this</w:t>
            </w:r>
            <w:proofErr w:type="spellEnd"/>
            <w:r w:rsidRPr="00307816">
              <w:rPr>
                <w:rFonts w:cs="Times New Roman"/>
                <w:sz w:val="24"/>
                <w:szCs w:val="24"/>
              </w:rPr>
              <w:t xml:space="preserve"> - </w:t>
            </w:r>
            <w:proofErr w:type="spellStart"/>
            <w:r w:rsidRPr="00307816">
              <w:rPr>
                <w:rFonts w:cs="Times New Roman"/>
                <w:sz w:val="24"/>
                <w:szCs w:val="24"/>
              </w:rPr>
              <w:t>these</w:t>
            </w:r>
            <w:proofErr w:type="spellEnd"/>
          </w:p>
        </w:tc>
      </w:tr>
      <w:tr w:rsidR="00307816" w:rsidRPr="00307816" w14:paraId="4AB7F734" w14:textId="77777777" w:rsidTr="00707012">
        <w:tc>
          <w:tcPr>
            <w:tcW w:w="1701" w:type="dxa"/>
          </w:tcPr>
          <w:p w14:paraId="42FBC3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284" w:type="dxa"/>
          </w:tcPr>
          <w:p w14:paraId="4F78072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количественные числительные (1 - 12)</w:t>
            </w:r>
          </w:p>
        </w:tc>
      </w:tr>
      <w:tr w:rsidR="00307816" w:rsidRPr="00307816" w14:paraId="57D78483" w14:textId="77777777" w:rsidTr="00707012">
        <w:tc>
          <w:tcPr>
            <w:tcW w:w="1701" w:type="dxa"/>
          </w:tcPr>
          <w:p w14:paraId="0E93660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284" w:type="dxa"/>
          </w:tcPr>
          <w:p w14:paraId="47BDCFB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вопросительные слова </w:t>
            </w:r>
            <w:proofErr w:type="spellStart"/>
            <w:r w:rsidRPr="00307816">
              <w:rPr>
                <w:rFonts w:cs="Times New Roman"/>
                <w:sz w:val="24"/>
                <w:szCs w:val="24"/>
              </w:rPr>
              <w:t>who</w:t>
            </w:r>
            <w:proofErr w:type="spellEnd"/>
            <w:r w:rsidRPr="00307816">
              <w:rPr>
                <w:rFonts w:cs="Times New Roman"/>
                <w:sz w:val="24"/>
                <w:szCs w:val="24"/>
              </w:rPr>
              <w:t xml:space="preserve">, </w:t>
            </w:r>
            <w:proofErr w:type="spellStart"/>
            <w:r w:rsidRPr="00307816">
              <w:rPr>
                <w:rFonts w:cs="Times New Roman"/>
                <w:sz w:val="24"/>
                <w:szCs w:val="24"/>
              </w:rPr>
              <w:t>what</w:t>
            </w:r>
            <w:proofErr w:type="spellEnd"/>
            <w:r w:rsidRPr="00307816">
              <w:rPr>
                <w:rFonts w:cs="Times New Roman"/>
                <w:sz w:val="24"/>
                <w:szCs w:val="24"/>
              </w:rPr>
              <w:t xml:space="preserve">, </w:t>
            </w:r>
            <w:proofErr w:type="spellStart"/>
            <w:r w:rsidRPr="00307816">
              <w:rPr>
                <w:rFonts w:cs="Times New Roman"/>
                <w:sz w:val="24"/>
                <w:szCs w:val="24"/>
              </w:rPr>
              <w:t>how</w:t>
            </w:r>
            <w:proofErr w:type="spellEnd"/>
            <w:r w:rsidRPr="00307816">
              <w:rPr>
                <w:rFonts w:cs="Times New Roman"/>
                <w:sz w:val="24"/>
                <w:szCs w:val="24"/>
              </w:rPr>
              <w:t xml:space="preserve">, </w:t>
            </w:r>
            <w:proofErr w:type="spellStart"/>
            <w:r w:rsidRPr="00307816">
              <w:rPr>
                <w:rFonts w:cs="Times New Roman"/>
                <w:sz w:val="24"/>
                <w:szCs w:val="24"/>
              </w:rPr>
              <w:t>where</w:t>
            </w:r>
            <w:proofErr w:type="spellEnd"/>
            <w:r w:rsidRPr="00307816">
              <w:rPr>
                <w:rFonts w:cs="Times New Roman"/>
                <w:sz w:val="24"/>
                <w:szCs w:val="24"/>
              </w:rPr>
              <w:t xml:space="preserve">, </w:t>
            </w:r>
            <w:proofErr w:type="spellStart"/>
            <w:r w:rsidRPr="00307816">
              <w:rPr>
                <w:rFonts w:cs="Times New Roman"/>
                <w:sz w:val="24"/>
                <w:szCs w:val="24"/>
              </w:rPr>
              <w:t>how</w:t>
            </w:r>
            <w:proofErr w:type="spellEnd"/>
            <w:r w:rsidRPr="00307816">
              <w:rPr>
                <w:rFonts w:cs="Times New Roman"/>
                <w:sz w:val="24"/>
                <w:szCs w:val="24"/>
              </w:rPr>
              <w:t xml:space="preserve"> </w:t>
            </w:r>
            <w:proofErr w:type="spellStart"/>
            <w:r w:rsidRPr="00307816">
              <w:rPr>
                <w:rFonts w:cs="Times New Roman"/>
                <w:sz w:val="24"/>
                <w:szCs w:val="24"/>
              </w:rPr>
              <w:t>many</w:t>
            </w:r>
            <w:proofErr w:type="spellEnd"/>
          </w:p>
        </w:tc>
      </w:tr>
      <w:tr w:rsidR="00307816" w:rsidRPr="00307816" w14:paraId="63C0DD44" w14:textId="77777777" w:rsidTr="00707012">
        <w:tc>
          <w:tcPr>
            <w:tcW w:w="1701" w:type="dxa"/>
          </w:tcPr>
          <w:p w14:paraId="0203834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284" w:type="dxa"/>
          </w:tcPr>
          <w:p w14:paraId="5BD05E5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предлоги места </w:t>
            </w:r>
            <w:proofErr w:type="spellStart"/>
            <w:r w:rsidRPr="00307816">
              <w:rPr>
                <w:rFonts w:cs="Times New Roman"/>
                <w:sz w:val="24"/>
                <w:szCs w:val="24"/>
              </w:rPr>
              <w:t>in</w:t>
            </w:r>
            <w:proofErr w:type="spellEnd"/>
            <w:r w:rsidRPr="00307816">
              <w:rPr>
                <w:rFonts w:cs="Times New Roman"/>
                <w:sz w:val="24"/>
                <w:szCs w:val="24"/>
              </w:rPr>
              <w:t xml:space="preserve">, </w:t>
            </w:r>
            <w:proofErr w:type="spellStart"/>
            <w:r w:rsidRPr="00307816">
              <w:rPr>
                <w:rFonts w:cs="Times New Roman"/>
                <w:sz w:val="24"/>
                <w:szCs w:val="24"/>
              </w:rPr>
              <w:t>on</w:t>
            </w:r>
            <w:proofErr w:type="spellEnd"/>
            <w:r w:rsidRPr="00307816">
              <w:rPr>
                <w:rFonts w:cs="Times New Roman"/>
                <w:sz w:val="24"/>
                <w:szCs w:val="24"/>
              </w:rPr>
              <w:t xml:space="preserve">, </w:t>
            </w:r>
            <w:proofErr w:type="spellStart"/>
            <w:r w:rsidRPr="00307816">
              <w:rPr>
                <w:rFonts w:cs="Times New Roman"/>
                <w:sz w:val="24"/>
                <w:szCs w:val="24"/>
              </w:rPr>
              <w:t>near</w:t>
            </w:r>
            <w:proofErr w:type="spellEnd"/>
            <w:r w:rsidRPr="00307816">
              <w:rPr>
                <w:rFonts w:cs="Times New Roman"/>
                <w:sz w:val="24"/>
                <w:szCs w:val="24"/>
              </w:rPr>
              <w:t xml:space="preserve">, </w:t>
            </w:r>
            <w:proofErr w:type="spellStart"/>
            <w:r w:rsidRPr="00307816">
              <w:rPr>
                <w:rFonts w:cs="Times New Roman"/>
                <w:sz w:val="24"/>
                <w:szCs w:val="24"/>
              </w:rPr>
              <w:t>under</w:t>
            </w:r>
            <w:proofErr w:type="spellEnd"/>
          </w:p>
        </w:tc>
      </w:tr>
      <w:tr w:rsidR="00307816" w:rsidRPr="00307816" w14:paraId="1B6F248F" w14:textId="77777777" w:rsidTr="00707012">
        <w:tc>
          <w:tcPr>
            <w:tcW w:w="1701" w:type="dxa"/>
          </w:tcPr>
          <w:p w14:paraId="78F5757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284" w:type="dxa"/>
          </w:tcPr>
          <w:p w14:paraId="7BA8F2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союзы </w:t>
            </w:r>
            <w:proofErr w:type="spellStart"/>
            <w:r w:rsidRPr="00307816">
              <w:rPr>
                <w:rFonts w:cs="Times New Roman"/>
                <w:sz w:val="24"/>
                <w:szCs w:val="24"/>
              </w:rPr>
              <w:t>and</w:t>
            </w:r>
            <w:proofErr w:type="spellEnd"/>
            <w:r w:rsidRPr="00307816">
              <w:rPr>
                <w:rFonts w:cs="Times New Roman"/>
                <w:sz w:val="24"/>
                <w:szCs w:val="24"/>
              </w:rPr>
              <w:t xml:space="preserve"> и </w:t>
            </w:r>
            <w:proofErr w:type="spellStart"/>
            <w:r w:rsidRPr="00307816">
              <w:rPr>
                <w:rFonts w:cs="Times New Roman"/>
                <w:sz w:val="24"/>
                <w:szCs w:val="24"/>
              </w:rPr>
              <w:t>but</w:t>
            </w:r>
            <w:proofErr w:type="spellEnd"/>
            <w:r w:rsidRPr="00307816">
              <w:rPr>
                <w:rFonts w:cs="Times New Roman"/>
                <w:sz w:val="24"/>
                <w:szCs w:val="24"/>
              </w:rPr>
              <w:t xml:space="preserve"> при однородных членах</w:t>
            </w:r>
          </w:p>
        </w:tc>
      </w:tr>
      <w:tr w:rsidR="00307816" w:rsidRPr="00307816" w14:paraId="23D57F67" w14:textId="77777777" w:rsidTr="00707012">
        <w:tc>
          <w:tcPr>
            <w:tcW w:w="1701" w:type="dxa"/>
          </w:tcPr>
          <w:p w14:paraId="11DA411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284" w:type="dxa"/>
          </w:tcPr>
          <w:p w14:paraId="7D00D41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2D48A636" w14:textId="77777777" w:rsidTr="00707012">
        <w:tc>
          <w:tcPr>
            <w:tcW w:w="1701" w:type="dxa"/>
          </w:tcPr>
          <w:p w14:paraId="50854E6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284" w:type="dxa"/>
          </w:tcPr>
          <w:p w14:paraId="251EE51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2C41A158" w14:textId="77777777" w:rsidTr="00707012">
        <w:tc>
          <w:tcPr>
            <w:tcW w:w="1701" w:type="dxa"/>
          </w:tcPr>
          <w:p w14:paraId="571D383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284" w:type="dxa"/>
          </w:tcPr>
          <w:p w14:paraId="170169B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 и их столиц</w:t>
            </w:r>
          </w:p>
        </w:tc>
      </w:tr>
    </w:tbl>
    <w:p w14:paraId="65D0468B" w14:textId="77777777" w:rsidR="00307816" w:rsidRPr="00307816" w:rsidRDefault="00307816" w:rsidP="00307816">
      <w:pPr>
        <w:widowControl w:val="0"/>
        <w:autoSpaceDE w:val="0"/>
        <w:autoSpaceDN w:val="0"/>
        <w:spacing w:line="240" w:lineRule="auto"/>
        <w:ind w:firstLine="0"/>
        <w:rPr>
          <w:rFonts w:cs="Times New Roman"/>
          <w:sz w:val="24"/>
        </w:rPr>
      </w:pPr>
    </w:p>
    <w:p w14:paraId="6907CB3E" w14:textId="5E0E5DB0" w:rsidR="00307816" w:rsidRPr="00707012" w:rsidRDefault="00307816" w:rsidP="00707012">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6520A57D" w14:textId="77777777" w:rsidTr="00307816">
        <w:tc>
          <w:tcPr>
            <w:tcW w:w="1763" w:type="dxa"/>
          </w:tcPr>
          <w:p w14:paraId="6B0CF3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6AD4146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18B6AE21" w14:textId="77777777" w:rsidTr="00307816">
        <w:tc>
          <w:tcPr>
            <w:tcW w:w="1763" w:type="dxa"/>
          </w:tcPr>
          <w:p w14:paraId="30798B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41D80EA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584F845" w14:textId="77777777" w:rsidTr="00307816">
        <w:tc>
          <w:tcPr>
            <w:tcW w:w="1763" w:type="dxa"/>
          </w:tcPr>
          <w:p w14:paraId="3342E7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28C4809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7737A5BB" w14:textId="77777777" w:rsidTr="00307816">
        <w:tc>
          <w:tcPr>
            <w:tcW w:w="1763" w:type="dxa"/>
          </w:tcPr>
          <w:p w14:paraId="29352E6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8412BB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6BCB98AA" w14:textId="77777777" w:rsidTr="00307816">
        <w:tc>
          <w:tcPr>
            <w:tcW w:w="1763" w:type="dxa"/>
          </w:tcPr>
          <w:p w14:paraId="2CDE006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5BC33B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w:t>
            </w:r>
            <w:r w:rsidRPr="00307816">
              <w:rPr>
                <w:rFonts w:cs="Times New Roman"/>
                <w:sz w:val="24"/>
                <w:szCs w:val="24"/>
              </w:rPr>
              <w:lastRenderedPageBreak/>
              <w:t>разговора, знакомство с собеседником; поздравление с праздником; выражение благодарности за поздравление; извинение</w:t>
            </w:r>
          </w:p>
        </w:tc>
      </w:tr>
      <w:tr w:rsidR="00307816" w:rsidRPr="00307816" w14:paraId="5D4D941E" w14:textId="77777777" w:rsidTr="00307816">
        <w:tc>
          <w:tcPr>
            <w:tcW w:w="1763" w:type="dxa"/>
          </w:tcPr>
          <w:p w14:paraId="7CACAA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1.1.1.2</w:t>
            </w:r>
          </w:p>
        </w:tc>
        <w:tc>
          <w:tcPr>
            <w:tcW w:w="8364" w:type="dxa"/>
          </w:tcPr>
          <w:p w14:paraId="070EC9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14:paraId="384FDCDD" w14:textId="77777777" w:rsidTr="00307816">
        <w:tc>
          <w:tcPr>
            <w:tcW w:w="1763" w:type="dxa"/>
          </w:tcPr>
          <w:p w14:paraId="04383A7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7C287C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2301F1C4" w14:textId="77777777" w:rsidTr="00307816">
        <w:tc>
          <w:tcPr>
            <w:tcW w:w="1763" w:type="dxa"/>
          </w:tcPr>
          <w:p w14:paraId="6AD8D3F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1B478D3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14:paraId="2DBED33F" w14:textId="77777777" w:rsidTr="00307816">
        <w:tc>
          <w:tcPr>
            <w:tcW w:w="1763" w:type="dxa"/>
          </w:tcPr>
          <w:p w14:paraId="1CA4C42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780688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14:paraId="37D4D887" w14:textId="77777777" w:rsidTr="00307816">
        <w:tc>
          <w:tcPr>
            <w:tcW w:w="1763" w:type="dxa"/>
          </w:tcPr>
          <w:p w14:paraId="0CBADC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77B362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34CB924A" w14:textId="77777777" w:rsidTr="00307816">
        <w:tc>
          <w:tcPr>
            <w:tcW w:w="1763" w:type="dxa"/>
          </w:tcPr>
          <w:p w14:paraId="7B838B8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008CCE1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5FBFE210" w14:textId="77777777" w:rsidTr="00307816">
        <w:tc>
          <w:tcPr>
            <w:tcW w:w="1763" w:type="dxa"/>
          </w:tcPr>
          <w:p w14:paraId="00B7E85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2A5A281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14:paraId="5558878E" w14:textId="77777777" w:rsidTr="00307816">
        <w:tc>
          <w:tcPr>
            <w:tcW w:w="1763" w:type="dxa"/>
          </w:tcPr>
          <w:p w14:paraId="5F50714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2C15A4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14:paraId="08EBEC25" w14:textId="77777777" w:rsidTr="00307816">
        <w:tc>
          <w:tcPr>
            <w:tcW w:w="1763" w:type="dxa"/>
          </w:tcPr>
          <w:p w14:paraId="405523B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1D48B24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0995D0C5" w14:textId="77777777" w:rsidTr="00307816">
        <w:tc>
          <w:tcPr>
            <w:tcW w:w="1763" w:type="dxa"/>
          </w:tcPr>
          <w:p w14:paraId="5DCEEA3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65FBD7E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14:paraId="5BE48C6D" w14:textId="77777777" w:rsidTr="00307816">
        <w:tc>
          <w:tcPr>
            <w:tcW w:w="1763" w:type="dxa"/>
          </w:tcPr>
          <w:p w14:paraId="5376DCF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12081A4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07816" w:rsidRPr="00307816" w14:paraId="08B3AD4E" w14:textId="77777777" w:rsidTr="00307816">
        <w:tc>
          <w:tcPr>
            <w:tcW w:w="1763" w:type="dxa"/>
          </w:tcPr>
          <w:p w14:paraId="69EC16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2131A5D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07816" w:rsidRPr="00307816" w14:paraId="2FBA42B7" w14:textId="77777777" w:rsidTr="00307816">
        <w:tc>
          <w:tcPr>
            <w:tcW w:w="1763" w:type="dxa"/>
          </w:tcPr>
          <w:p w14:paraId="700C436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2182BDD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2478A1BE" w14:textId="77777777" w:rsidTr="00307816">
        <w:tc>
          <w:tcPr>
            <w:tcW w:w="1763" w:type="dxa"/>
          </w:tcPr>
          <w:p w14:paraId="179E3D4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1.4.1</w:t>
            </w:r>
          </w:p>
        </w:tc>
        <w:tc>
          <w:tcPr>
            <w:tcW w:w="8364" w:type="dxa"/>
          </w:tcPr>
          <w:p w14:paraId="2CA080C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Овладение техникой письма (</w:t>
            </w:r>
            <w:proofErr w:type="spellStart"/>
            <w:r w:rsidRPr="00307816">
              <w:rPr>
                <w:rFonts w:cs="Times New Roman"/>
                <w:sz w:val="24"/>
                <w:szCs w:val="24"/>
              </w:rPr>
              <w:t>полупечатное</w:t>
            </w:r>
            <w:proofErr w:type="spellEnd"/>
            <w:r w:rsidRPr="00307816">
              <w:rPr>
                <w:rFonts w:cs="Times New Roman"/>
                <w:sz w:val="24"/>
                <w:szCs w:val="24"/>
              </w:rPr>
              <w:t xml:space="preserve"> написание букв, буквосочетаний, слов)</w:t>
            </w:r>
          </w:p>
        </w:tc>
      </w:tr>
      <w:tr w:rsidR="00307816" w:rsidRPr="00307816" w14:paraId="637501C1" w14:textId="77777777" w:rsidTr="00307816">
        <w:tc>
          <w:tcPr>
            <w:tcW w:w="1763" w:type="dxa"/>
          </w:tcPr>
          <w:p w14:paraId="42E1B4E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67E5518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307816" w:rsidRPr="00307816" w14:paraId="32779A49" w14:textId="77777777" w:rsidTr="00307816">
        <w:tc>
          <w:tcPr>
            <w:tcW w:w="1763" w:type="dxa"/>
          </w:tcPr>
          <w:p w14:paraId="1AD129E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6542104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07816" w:rsidRPr="00307816" w14:paraId="49A2CF32" w14:textId="77777777" w:rsidTr="00307816">
        <w:tc>
          <w:tcPr>
            <w:tcW w:w="1763" w:type="dxa"/>
          </w:tcPr>
          <w:p w14:paraId="3166AD3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4B10413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коротких поздравлений с праздниками (с днем рождения, Новым годом)</w:t>
            </w:r>
          </w:p>
        </w:tc>
      </w:tr>
      <w:tr w:rsidR="00307816" w:rsidRPr="00307816" w14:paraId="4DA31B13" w14:textId="77777777" w:rsidTr="00307816">
        <w:tc>
          <w:tcPr>
            <w:tcW w:w="1763" w:type="dxa"/>
          </w:tcPr>
          <w:p w14:paraId="05F3807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6993294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15438720" w14:textId="77777777" w:rsidTr="00307816">
        <w:tc>
          <w:tcPr>
            <w:tcW w:w="1763" w:type="dxa"/>
          </w:tcPr>
          <w:p w14:paraId="05528E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4B1F927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30AC7690" w14:textId="77777777" w:rsidTr="00307816">
        <w:tc>
          <w:tcPr>
            <w:tcW w:w="1763" w:type="dxa"/>
          </w:tcPr>
          <w:p w14:paraId="5AA3959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50ADA55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Корректное называние букв английского алфавита</w:t>
            </w:r>
          </w:p>
        </w:tc>
      </w:tr>
      <w:tr w:rsidR="00307816" w:rsidRPr="00307816" w14:paraId="1CF7E3C3" w14:textId="77777777" w:rsidTr="00307816">
        <w:tc>
          <w:tcPr>
            <w:tcW w:w="1763" w:type="dxa"/>
          </w:tcPr>
          <w:p w14:paraId="634D2D2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22C93B6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307816">
              <w:rPr>
                <w:rFonts w:cs="Times New Roman"/>
                <w:sz w:val="24"/>
                <w:szCs w:val="24"/>
              </w:rPr>
              <w:t>there</w:t>
            </w:r>
            <w:proofErr w:type="spellEnd"/>
            <w:r w:rsidRPr="00307816">
              <w:rPr>
                <w:rFonts w:cs="Times New Roman"/>
                <w:sz w:val="24"/>
                <w:szCs w:val="24"/>
              </w:rPr>
              <w:t xml:space="preserve"> </w:t>
            </w:r>
            <w:proofErr w:type="spellStart"/>
            <w:r w:rsidRPr="00307816">
              <w:rPr>
                <w:rFonts w:cs="Times New Roman"/>
                <w:sz w:val="24"/>
                <w:szCs w:val="24"/>
              </w:rPr>
              <w:t>is</w:t>
            </w:r>
            <w:proofErr w:type="spellEnd"/>
            <w:r w:rsidRPr="00307816">
              <w:rPr>
                <w:rFonts w:cs="Times New Roman"/>
                <w:sz w:val="24"/>
                <w:szCs w:val="24"/>
              </w:rPr>
              <w:t>/</w:t>
            </w:r>
            <w:proofErr w:type="spellStart"/>
            <w:r w:rsidRPr="00307816">
              <w:rPr>
                <w:rFonts w:cs="Times New Roman"/>
                <w:sz w:val="24"/>
                <w:szCs w:val="24"/>
              </w:rPr>
              <w:t>there</w:t>
            </w:r>
            <w:proofErr w:type="spellEnd"/>
            <w:r w:rsidRPr="00307816">
              <w:rPr>
                <w:rFonts w:cs="Times New Roman"/>
                <w:sz w:val="24"/>
                <w:szCs w:val="24"/>
              </w:rPr>
              <w:t xml:space="preserve"> </w:t>
            </w:r>
            <w:proofErr w:type="spellStart"/>
            <w:r w:rsidRPr="00307816">
              <w:rPr>
                <w:rFonts w:cs="Times New Roman"/>
                <w:sz w:val="24"/>
                <w:szCs w:val="24"/>
              </w:rPr>
              <w:t>are</w:t>
            </w:r>
            <w:proofErr w:type="spellEnd"/>
            <w:r w:rsidRPr="00307816">
              <w:rPr>
                <w:rFonts w:cs="Times New Roman"/>
                <w:sz w:val="24"/>
                <w:szCs w:val="24"/>
              </w:rPr>
              <w:t>)</w:t>
            </w:r>
          </w:p>
        </w:tc>
      </w:tr>
      <w:tr w:rsidR="00307816" w:rsidRPr="00307816" w14:paraId="23F9E5EC" w14:textId="77777777" w:rsidTr="00307816">
        <w:tc>
          <w:tcPr>
            <w:tcW w:w="1763" w:type="dxa"/>
          </w:tcPr>
          <w:p w14:paraId="6CE97C6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5456E0C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07816" w:rsidRPr="00307816" w14:paraId="698840DA" w14:textId="77777777" w:rsidTr="00307816">
        <w:tc>
          <w:tcPr>
            <w:tcW w:w="1763" w:type="dxa"/>
          </w:tcPr>
          <w:p w14:paraId="44F647F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373439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w:t>
            </w:r>
          </w:p>
        </w:tc>
      </w:tr>
      <w:tr w:rsidR="00307816" w:rsidRPr="00307816" w14:paraId="0B6D08CC" w14:textId="77777777" w:rsidTr="00307816">
        <w:tc>
          <w:tcPr>
            <w:tcW w:w="1763" w:type="dxa"/>
          </w:tcPr>
          <w:p w14:paraId="2B2CD64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7224DE3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65C580DB" w14:textId="77777777" w:rsidTr="00307816">
        <w:tc>
          <w:tcPr>
            <w:tcW w:w="1763" w:type="dxa"/>
          </w:tcPr>
          <w:p w14:paraId="70F72B7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554C28C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307816" w:rsidRPr="00307816" w14:paraId="25089FE6" w14:textId="77777777" w:rsidTr="00307816">
        <w:tc>
          <w:tcPr>
            <w:tcW w:w="1763" w:type="dxa"/>
          </w:tcPr>
          <w:p w14:paraId="64ED499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7E2D25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571B5DBB" w14:textId="77777777" w:rsidTr="00307816">
        <w:tc>
          <w:tcPr>
            <w:tcW w:w="1763" w:type="dxa"/>
          </w:tcPr>
          <w:p w14:paraId="56EB064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115DD0A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корректное (</w:t>
            </w:r>
            <w:proofErr w:type="spellStart"/>
            <w:r w:rsidRPr="00307816">
              <w:rPr>
                <w:rFonts w:cs="Times New Roman"/>
                <w:sz w:val="24"/>
                <w:szCs w:val="24"/>
              </w:rPr>
              <w:t>полупечатное</w:t>
            </w:r>
            <w:proofErr w:type="spellEnd"/>
            <w:r w:rsidRPr="00307816">
              <w:rPr>
                <w:rFonts w:cs="Times New Roman"/>
                <w:sz w:val="24"/>
                <w:szCs w:val="24"/>
              </w:rPr>
              <w:t>) написание букв английского алфавита в буквосочетаниях и словах</w:t>
            </w:r>
          </w:p>
        </w:tc>
      </w:tr>
      <w:tr w:rsidR="00307816" w:rsidRPr="00307816" w14:paraId="4E84E019" w14:textId="77777777" w:rsidTr="00307816">
        <w:tc>
          <w:tcPr>
            <w:tcW w:w="1763" w:type="dxa"/>
          </w:tcPr>
          <w:p w14:paraId="4FE7A37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04766EC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5EFC0DF3" w14:textId="77777777" w:rsidTr="00307816">
        <w:tc>
          <w:tcPr>
            <w:tcW w:w="1763" w:type="dxa"/>
          </w:tcPr>
          <w:p w14:paraId="5A95F91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4681072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14:paraId="0A353D4E" w14:textId="77777777" w:rsidTr="00307816">
        <w:tc>
          <w:tcPr>
            <w:tcW w:w="1763" w:type="dxa"/>
          </w:tcPr>
          <w:p w14:paraId="06B018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364" w:type="dxa"/>
          </w:tcPr>
          <w:p w14:paraId="2CAD2A1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Правильное использование апострофа в изученных сокращенных формах </w:t>
            </w:r>
            <w:r w:rsidRPr="00307816">
              <w:rPr>
                <w:rFonts w:cs="Times New Roman"/>
                <w:sz w:val="24"/>
                <w:szCs w:val="24"/>
              </w:rPr>
              <w:lastRenderedPageBreak/>
              <w:t xml:space="preserve">глагола-связки, вспомогательного и модального глаголов (например, </w:t>
            </w:r>
            <w:proofErr w:type="spellStart"/>
            <w:r w:rsidRPr="00307816">
              <w:rPr>
                <w:rFonts w:cs="Times New Roman"/>
                <w:sz w:val="24"/>
                <w:szCs w:val="24"/>
              </w:rPr>
              <w:t>I'm</w:t>
            </w:r>
            <w:proofErr w:type="spellEnd"/>
            <w:r w:rsidRPr="00307816">
              <w:rPr>
                <w:rFonts w:cs="Times New Roman"/>
                <w:sz w:val="24"/>
                <w:szCs w:val="24"/>
              </w:rPr>
              <w:t xml:space="preserve">, </w:t>
            </w:r>
            <w:proofErr w:type="spellStart"/>
            <w:r w:rsidRPr="00307816">
              <w:rPr>
                <w:rFonts w:cs="Times New Roman"/>
                <w:sz w:val="24"/>
                <w:szCs w:val="24"/>
              </w:rPr>
              <w:t>isn't</w:t>
            </w:r>
            <w:proofErr w:type="spellEnd"/>
            <w:r w:rsidRPr="00307816">
              <w:rPr>
                <w:rFonts w:cs="Times New Roman"/>
                <w:sz w:val="24"/>
                <w:szCs w:val="24"/>
              </w:rPr>
              <w:t xml:space="preserve">; </w:t>
            </w:r>
            <w:proofErr w:type="spellStart"/>
            <w:r w:rsidRPr="00307816">
              <w:rPr>
                <w:rFonts w:cs="Times New Roman"/>
                <w:sz w:val="24"/>
                <w:szCs w:val="24"/>
              </w:rPr>
              <w:t>don't</w:t>
            </w:r>
            <w:proofErr w:type="spellEnd"/>
            <w:r w:rsidRPr="00307816">
              <w:rPr>
                <w:rFonts w:cs="Times New Roman"/>
                <w:sz w:val="24"/>
                <w:szCs w:val="24"/>
              </w:rPr>
              <w:t xml:space="preserve">, </w:t>
            </w:r>
            <w:proofErr w:type="spellStart"/>
            <w:r w:rsidRPr="00307816">
              <w:rPr>
                <w:rFonts w:cs="Times New Roman"/>
                <w:sz w:val="24"/>
                <w:szCs w:val="24"/>
              </w:rPr>
              <w:t>doesn't</w:t>
            </w:r>
            <w:proofErr w:type="spellEnd"/>
            <w:r w:rsidRPr="00307816">
              <w:rPr>
                <w:rFonts w:cs="Times New Roman"/>
                <w:sz w:val="24"/>
                <w:szCs w:val="24"/>
              </w:rPr>
              <w:t xml:space="preserve">; </w:t>
            </w:r>
            <w:proofErr w:type="spellStart"/>
            <w:r w:rsidRPr="00307816">
              <w:rPr>
                <w:rFonts w:cs="Times New Roman"/>
                <w:sz w:val="24"/>
                <w:szCs w:val="24"/>
              </w:rPr>
              <w:t>can't</w:t>
            </w:r>
            <w:proofErr w:type="spellEnd"/>
            <w:r w:rsidRPr="00307816">
              <w:rPr>
                <w:rFonts w:cs="Times New Roman"/>
                <w:sz w:val="24"/>
                <w:szCs w:val="24"/>
              </w:rPr>
              <w:t>), существительных в притяжательном падеже (</w:t>
            </w:r>
            <w:proofErr w:type="spellStart"/>
            <w:r w:rsidRPr="00307816">
              <w:rPr>
                <w:rFonts w:cs="Times New Roman"/>
                <w:sz w:val="24"/>
                <w:szCs w:val="24"/>
              </w:rPr>
              <w:t>Ann's</w:t>
            </w:r>
            <w:proofErr w:type="spellEnd"/>
            <w:r w:rsidRPr="00307816">
              <w:rPr>
                <w:rFonts w:cs="Times New Roman"/>
                <w:sz w:val="24"/>
                <w:szCs w:val="24"/>
              </w:rPr>
              <w:t>)</w:t>
            </w:r>
          </w:p>
        </w:tc>
      </w:tr>
      <w:tr w:rsidR="00307816" w:rsidRPr="00307816" w14:paraId="3F293C71" w14:textId="77777777" w:rsidTr="00307816">
        <w:tc>
          <w:tcPr>
            <w:tcW w:w="1763" w:type="dxa"/>
          </w:tcPr>
          <w:p w14:paraId="377D979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w:t>
            </w:r>
          </w:p>
        </w:tc>
        <w:tc>
          <w:tcPr>
            <w:tcW w:w="8364" w:type="dxa"/>
          </w:tcPr>
          <w:p w14:paraId="682DC69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2EE5B419" w14:textId="77777777" w:rsidTr="00307816">
        <w:tc>
          <w:tcPr>
            <w:tcW w:w="1763" w:type="dxa"/>
          </w:tcPr>
          <w:p w14:paraId="2C0098D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2DF519A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07816" w:rsidRPr="00307816" w14:paraId="1B611620" w14:textId="77777777" w:rsidTr="00307816">
        <w:tc>
          <w:tcPr>
            <w:tcW w:w="1763" w:type="dxa"/>
          </w:tcPr>
          <w:p w14:paraId="3D3ADE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16822F6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w:t>
            </w:r>
            <w:proofErr w:type="spellStart"/>
            <w:r w:rsidRPr="00307816">
              <w:rPr>
                <w:rFonts w:cs="Times New Roman"/>
                <w:sz w:val="24"/>
                <w:szCs w:val="24"/>
              </w:rPr>
              <w:t>doctor</w:t>
            </w:r>
            <w:proofErr w:type="spellEnd"/>
            <w:r w:rsidRPr="00307816">
              <w:rPr>
                <w:rFonts w:cs="Times New Roman"/>
                <w:sz w:val="24"/>
                <w:szCs w:val="24"/>
              </w:rPr>
              <w:t xml:space="preserve">, </w:t>
            </w:r>
            <w:proofErr w:type="spellStart"/>
            <w:r w:rsidRPr="00307816">
              <w:rPr>
                <w:rFonts w:cs="Times New Roman"/>
                <w:sz w:val="24"/>
                <w:szCs w:val="24"/>
              </w:rPr>
              <w:t>film</w:t>
            </w:r>
            <w:proofErr w:type="spellEnd"/>
            <w:r w:rsidRPr="00307816">
              <w:rPr>
                <w:rFonts w:cs="Times New Roman"/>
                <w:sz w:val="24"/>
                <w:szCs w:val="24"/>
              </w:rPr>
              <w:t>) с помощью языковой догадки</w:t>
            </w:r>
          </w:p>
        </w:tc>
      </w:tr>
      <w:tr w:rsidR="00307816" w:rsidRPr="00307816" w14:paraId="441E9D12" w14:textId="77777777" w:rsidTr="00307816">
        <w:tc>
          <w:tcPr>
            <w:tcW w:w="1763" w:type="dxa"/>
          </w:tcPr>
          <w:p w14:paraId="769A9AB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242D8D0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14:paraId="02885B2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14:paraId="70282C75" w14:textId="77777777" w:rsidTr="00307816">
        <w:tc>
          <w:tcPr>
            <w:tcW w:w="1763" w:type="dxa"/>
          </w:tcPr>
          <w:p w14:paraId="657C9F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7902815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307816" w:rsidRPr="00307816" w14:paraId="618C2D3B" w14:textId="77777777" w:rsidTr="00307816">
        <w:tc>
          <w:tcPr>
            <w:tcW w:w="1763" w:type="dxa"/>
          </w:tcPr>
          <w:p w14:paraId="503E86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09BAE26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Нераспространенные и распространенные простые предложения</w:t>
            </w:r>
          </w:p>
        </w:tc>
      </w:tr>
      <w:tr w:rsidR="00307816" w:rsidRPr="00307816" w14:paraId="08EED9B3" w14:textId="77777777" w:rsidTr="00307816">
        <w:tc>
          <w:tcPr>
            <w:tcW w:w="1763" w:type="dxa"/>
          </w:tcPr>
          <w:p w14:paraId="59B029E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5643FA8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начальным It (</w:t>
            </w:r>
            <w:proofErr w:type="spellStart"/>
            <w:r w:rsidRPr="00307816">
              <w:rPr>
                <w:rFonts w:cs="Times New Roman"/>
                <w:sz w:val="24"/>
                <w:szCs w:val="24"/>
              </w:rPr>
              <w:t>It's</w:t>
            </w:r>
            <w:proofErr w:type="spellEnd"/>
            <w:r w:rsidRPr="00307816">
              <w:rPr>
                <w:rFonts w:cs="Times New Roman"/>
                <w:sz w:val="24"/>
                <w:szCs w:val="24"/>
              </w:rPr>
              <w:t xml:space="preserve"> a </w:t>
            </w:r>
            <w:proofErr w:type="spellStart"/>
            <w:r w:rsidRPr="00307816">
              <w:rPr>
                <w:rFonts w:cs="Times New Roman"/>
                <w:sz w:val="24"/>
                <w:szCs w:val="24"/>
              </w:rPr>
              <w:t>red</w:t>
            </w:r>
            <w:proofErr w:type="spellEnd"/>
            <w:r w:rsidRPr="00307816">
              <w:rPr>
                <w:rFonts w:cs="Times New Roman"/>
                <w:sz w:val="24"/>
                <w:szCs w:val="24"/>
              </w:rPr>
              <w:t xml:space="preserve"> </w:t>
            </w:r>
            <w:proofErr w:type="spellStart"/>
            <w:r w:rsidRPr="00307816">
              <w:rPr>
                <w:rFonts w:cs="Times New Roman"/>
                <w:sz w:val="24"/>
                <w:szCs w:val="24"/>
              </w:rPr>
              <w:t>ball</w:t>
            </w:r>
            <w:proofErr w:type="spellEnd"/>
            <w:r w:rsidRPr="00307816">
              <w:rPr>
                <w:rFonts w:cs="Times New Roman"/>
                <w:sz w:val="24"/>
                <w:szCs w:val="24"/>
              </w:rPr>
              <w:t>.)</w:t>
            </w:r>
          </w:p>
        </w:tc>
      </w:tr>
      <w:tr w:rsidR="00307816" w:rsidRPr="0034471E" w14:paraId="47072A54" w14:textId="77777777" w:rsidTr="00307816">
        <w:tc>
          <w:tcPr>
            <w:tcW w:w="1763" w:type="dxa"/>
          </w:tcPr>
          <w:p w14:paraId="4E2254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1611E191"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Present Simple Tense (There is a cat in the room. Is there a cat in the room? - Yes, there is./No, there isn't. There are four pens on the table. Are there four pens on the table? - Yes, there are./No, there </w:t>
            </w:r>
            <w:proofErr w:type="spellStart"/>
            <w:r w:rsidRPr="00307816">
              <w:rPr>
                <w:rFonts w:cs="Times New Roman"/>
                <w:sz w:val="24"/>
                <w:szCs w:val="24"/>
                <w:lang w:val="en-US"/>
              </w:rPr>
              <w:t>aren</w:t>
            </w:r>
            <w:proofErr w:type="spellEnd"/>
            <w:r w:rsidRPr="00307816">
              <w:rPr>
                <w:rFonts w:cs="Times New Roman"/>
                <w:sz w:val="24"/>
                <w:szCs w:val="24"/>
                <w:lang w:val="en-US"/>
              </w:rPr>
              <w:t xml:space="preserve"> 't. How many pens are there on the table? - There are four pens.)</w:t>
            </w:r>
          </w:p>
        </w:tc>
      </w:tr>
      <w:tr w:rsidR="00307816" w:rsidRPr="00307816" w14:paraId="13E51949" w14:textId="77777777" w:rsidTr="00307816">
        <w:tc>
          <w:tcPr>
            <w:tcW w:w="1763" w:type="dxa"/>
          </w:tcPr>
          <w:p w14:paraId="78EFAA4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1D63ACB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простым глагольным сказуемым (</w:t>
            </w:r>
            <w:proofErr w:type="spellStart"/>
            <w:r w:rsidRPr="00307816">
              <w:rPr>
                <w:rFonts w:cs="Times New Roman"/>
                <w:sz w:val="24"/>
                <w:szCs w:val="24"/>
              </w:rPr>
              <w:t>They</w:t>
            </w:r>
            <w:proofErr w:type="spellEnd"/>
            <w:r w:rsidRPr="00307816">
              <w:rPr>
                <w:rFonts w:cs="Times New Roman"/>
                <w:sz w:val="24"/>
                <w:szCs w:val="24"/>
              </w:rPr>
              <w:t xml:space="preserve"> </w:t>
            </w:r>
            <w:proofErr w:type="spellStart"/>
            <w:r w:rsidRPr="00307816">
              <w:rPr>
                <w:rFonts w:cs="Times New Roman"/>
                <w:sz w:val="24"/>
                <w:szCs w:val="24"/>
              </w:rPr>
              <w:t>live</w:t>
            </w:r>
            <w:proofErr w:type="spellEnd"/>
            <w:r w:rsidRPr="00307816">
              <w:rPr>
                <w:rFonts w:cs="Times New Roman"/>
                <w:sz w:val="24"/>
                <w:szCs w:val="24"/>
              </w:rPr>
              <w:t xml:space="preserve"> </w:t>
            </w:r>
            <w:proofErr w:type="spellStart"/>
            <w:r w:rsidRPr="00307816">
              <w:rPr>
                <w:rFonts w:cs="Times New Roman"/>
                <w:sz w:val="24"/>
                <w:szCs w:val="24"/>
              </w:rPr>
              <w:t>in</w:t>
            </w:r>
            <w:proofErr w:type="spellEnd"/>
            <w:r w:rsidRPr="00307816">
              <w:rPr>
                <w:rFonts w:cs="Times New Roman"/>
                <w:sz w:val="24"/>
                <w:szCs w:val="24"/>
              </w:rPr>
              <w:t xml:space="preserve"> </w:t>
            </w:r>
            <w:proofErr w:type="spellStart"/>
            <w:r w:rsidRPr="00307816">
              <w:rPr>
                <w:rFonts w:cs="Times New Roman"/>
                <w:sz w:val="24"/>
                <w:szCs w:val="24"/>
              </w:rPr>
              <w:t>the</w:t>
            </w:r>
            <w:proofErr w:type="spellEnd"/>
            <w:r w:rsidRPr="00307816">
              <w:rPr>
                <w:rFonts w:cs="Times New Roman"/>
                <w:sz w:val="24"/>
                <w:szCs w:val="24"/>
              </w:rPr>
              <w:t xml:space="preserve"> </w:t>
            </w:r>
            <w:proofErr w:type="spellStart"/>
            <w:r w:rsidRPr="00307816">
              <w:rPr>
                <w:rFonts w:cs="Times New Roman"/>
                <w:sz w:val="24"/>
                <w:szCs w:val="24"/>
              </w:rPr>
              <w:t>country</w:t>
            </w:r>
            <w:proofErr w:type="spellEnd"/>
            <w:r w:rsidRPr="00307816">
              <w:rPr>
                <w:rFonts w:cs="Times New Roman"/>
                <w:sz w:val="24"/>
                <w:szCs w:val="24"/>
              </w:rPr>
              <w:t xml:space="preserve">.), составным именным сказуемым (The </w:t>
            </w:r>
            <w:proofErr w:type="spellStart"/>
            <w:r w:rsidRPr="00307816">
              <w:rPr>
                <w:rFonts w:cs="Times New Roman"/>
                <w:sz w:val="24"/>
                <w:szCs w:val="24"/>
              </w:rPr>
              <w:t>box</w:t>
            </w:r>
            <w:proofErr w:type="spellEnd"/>
            <w:r w:rsidRPr="00307816">
              <w:rPr>
                <w:rFonts w:cs="Times New Roman"/>
                <w:sz w:val="24"/>
                <w:szCs w:val="24"/>
              </w:rPr>
              <w:t xml:space="preserve"> </w:t>
            </w:r>
            <w:proofErr w:type="spellStart"/>
            <w:r w:rsidRPr="00307816">
              <w:rPr>
                <w:rFonts w:cs="Times New Roman"/>
                <w:sz w:val="24"/>
                <w:szCs w:val="24"/>
              </w:rPr>
              <w:t>is</w:t>
            </w:r>
            <w:proofErr w:type="spellEnd"/>
            <w:r w:rsidRPr="00307816">
              <w:rPr>
                <w:rFonts w:cs="Times New Roman"/>
                <w:sz w:val="24"/>
                <w:szCs w:val="24"/>
              </w:rPr>
              <w:t xml:space="preserve"> </w:t>
            </w:r>
            <w:proofErr w:type="spellStart"/>
            <w:r w:rsidRPr="00307816">
              <w:rPr>
                <w:rFonts w:cs="Times New Roman"/>
                <w:sz w:val="24"/>
                <w:szCs w:val="24"/>
              </w:rPr>
              <w:t>small</w:t>
            </w:r>
            <w:proofErr w:type="spellEnd"/>
            <w:r w:rsidRPr="00307816">
              <w:rPr>
                <w:rFonts w:cs="Times New Roman"/>
                <w:sz w:val="24"/>
                <w:szCs w:val="24"/>
              </w:rPr>
              <w:t xml:space="preserve">.) и составным глагольным сказуемым (I </w:t>
            </w:r>
            <w:proofErr w:type="spellStart"/>
            <w:r w:rsidRPr="00307816">
              <w:rPr>
                <w:rFonts w:cs="Times New Roman"/>
                <w:sz w:val="24"/>
                <w:szCs w:val="24"/>
              </w:rPr>
              <w:t>like</w:t>
            </w:r>
            <w:proofErr w:type="spellEnd"/>
            <w:r w:rsidRPr="00307816">
              <w:rPr>
                <w:rFonts w:cs="Times New Roman"/>
                <w:sz w:val="24"/>
                <w:szCs w:val="24"/>
              </w:rPr>
              <w:t xml:space="preserve"> </w:t>
            </w:r>
            <w:proofErr w:type="spellStart"/>
            <w:r w:rsidRPr="00307816">
              <w:rPr>
                <w:rFonts w:cs="Times New Roman"/>
                <w:sz w:val="24"/>
                <w:szCs w:val="24"/>
              </w:rPr>
              <w:t>to</w:t>
            </w:r>
            <w:proofErr w:type="spellEnd"/>
            <w:r w:rsidRPr="00307816">
              <w:rPr>
                <w:rFonts w:cs="Times New Roman"/>
                <w:sz w:val="24"/>
                <w:szCs w:val="24"/>
              </w:rPr>
              <w:t xml:space="preserve"> </w:t>
            </w:r>
            <w:proofErr w:type="spellStart"/>
            <w:r w:rsidRPr="00307816">
              <w:rPr>
                <w:rFonts w:cs="Times New Roman"/>
                <w:sz w:val="24"/>
                <w:szCs w:val="24"/>
              </w:rPr>
              <w:t>play</w:t>
            </w:r>
            <w:proofErr w:type="spellEnd"/>
            <w:r w:rsidRPr="00307816">
              <w:rPr>
                <w:rFonts w:cs="Times New Roman"/>
                <w:sz w:val="24"/>
                <w:szCs w:val="24"/>
              </w:rPr>
              <w:t xml:space="preserve"> </w:t>
            </w:r>
            <w:proofErr w:type="spellStart"/>
            <w:r w:rsidRPr="00307816">
              <w:rPr>
                <w:rFonts w:cs="Times New Roman"/>
                <w:sz w:val="24"/>
                <w:szCs w:val="24"/>
              </w:rPr>
              <w:t>with</w:t>
            </w:r>
            <w:proofErr w:type="spellEnd"/>
            <w:r w:rsidRPr="00307816">
              <w:rPr>
                <w:rFonts w:cs="Times New Roman"/>
                <w:sz w:val="24"/>
                <w:szCs w:val="24"/>
              </w:rPr>
              <w:t xml:space="preserve"> </w:t>
            </w:r>
            <w:proofErr w:type="spellStart"/>
            <w:r w:rsidRPr="00307816">
              <w:rPr>
                <w:rFonts w:cs="Times New Roman"/>
                <w:sz w:val="24"/>
                <w:szCs w:val="24"/>
              </w:rPr>
              <w:t>my</w:t>
            </w:r>
            <w:proofErr w:type="spellEnd"/>
            <w:r w:rsidRPr="00307816">
              <w:rPr>
                <w:rFonts w:cs="Times New Roman"/>
                <w:sz w:val="24"/>
                <w:szCs w:val="24"/>
              </w:rPr>
              <w:t xml:space="preserve"> </w:t>
            </w:r>
            <w:proofErr w:type="spellStart"/>
            <w:r w:rsidRPr="00307816">
              <w:rPr>
                <w:rFonts w:cs="Times New Roman"/>
                <w:sz w:val="24"/>
                <w:szCs w:val="24"/>
              </w:rPr>
              <w:t>cat</w:t>
            </w:r>
            <w:proofErr w:type="spellEnd"/>
            <w:r w:rsidRPr="00307816">
              <w:rPr>
                <w:rFonts w:cs="Times New Roman"/>
                <w:sz w:val="24"/>
                <w:szCs w:val="24"/>
              </w:rPr>
              <w:t xml:space="preserve">. </w:t>
            </w:r>
            <w:proofErr w:type="spellStart"/>
            <w:r w:rsidRPr="00307816">
              <w:rPr>
                <w:rFonts w:cs="Times New Roman"/>
                <w:sz w:val="24"/>
                <w:szCs w:val="24"/>
              </w:rPr>
              <w:t>She</w:t>
            </w:r>
            <w:proofErr w:type="spellEnd"/>
            <w:r w:rsidRPr="00307816">
              <w:rPr>
                <w:rFonts w:cs="Times New Roman"/>
                <w:sz w:val="24"/>
                <w:szCs w:val="24"/>
              </w:rPr>
              <w:t xml:space="preserve"> </w:t>
            </w:r>
            <w:proofErr w:type="spellStart"/>
            <w:r w:rsidRPr="00307816">
              <w:rPr>
                <w:rFonts w:cs="Times New Roman"/>
                <w:sz w:val="24"/>
                <w:szCs w:val="24"/>
              </w:rPr>
              <w:t>can</w:t>
            </w:r>
            <w:proofErr w:type="spellEnd"/>
            <w:r w:rsidRPr="00307816">
              <w:rPr>
                <w:rFonts w:cs="Times New Roman"/>
                <w:sz w:val="24"/>
                <w:szCs w:val="24"/>
              </w:rPr>
              <w:t xml:space="preserve"> </w:t>
            </w:r>
            <w:proofErr w:type="spellStart"/>
            <w:r w:rsidRPr="00307816">
              <w:rPr>
                <w:rFonts w:cs="Times New Roman"/>
                <w:sz w:val="24"/>
                <w:szCs w:val="24"/>
              </w:rPr>
              <w:t>play</w:t>
            </w:r>
            <w:proofErr w:type="spellEnd"/>
            <w:r w:rsidRPr="00307816">
              <w:rPr>
                <w:rFonts w:cs="Times New Roman"/>
                <w:sz w:val="24"/>
                <w:szCs w:val="24"/>
              </w:rPr>
              <w:t xml:space="preserve"> </w:t>
            </w:r>
            <w:proofErr w:type="spellStart"/>
            <w:r w:rsidRPr="00307816">
              <w:rPr>
                <w:rFonts w:cs="Times New Roman"/>
                <w:sz w:val="24"/>
                <w:szCs w:val="24"/>
              </w:rPr>
              <w:t>the</w:t>
            </w:r>
            <w:proofErr w:type="spellEnd"/>
            <w:r w:rsidRPr="00307816">
              <w:rPr>
                <w:rFonts w:cs="Times New Roman"/>
                <w:sz w:val="24"/>
                <w:szCs w:val="24"/>
              </w:rPr>
              <w:t xml:space="preserve"> </w:t>
            </w:r>
            <w:proofErr w:type="spellStart"/>
            <w:r w:rsidRPr="00307816">
              <w:rPr>
                <w:rFonts w:cs="Times New Roman"/>
                <w:sz w:val="24"/>
                <w:szCs w:val="24"/>
              </w:rPr>
              <w:t>piano</w:t>
            </w:r>
            <w:proofErr w:type="spellEnd"/>
            <w:r w:rsidRPr="00307816">
              <w:rPr>
                <w:rFonts w:cs="Times New Roman"/>
                <w:sz w:val="24"/>
                <w:szCs w:val="24"/>
              </w:rPr>
              <w:t>.)</w:t>
            </w:r>
          </w:p>
        </w:tc>
      </w:tr>
      <w:tr w:rsidR="00307816" w:rsidRPr="0034471E" w14:paraId="2A8D4DC3" w14:textId="77777777" w:rsidTr="00307816">
        <w:tc>
          <w:tcPr>
            <w:tcW w:w="1763" w:type="dxa"/>
          </w:tcPr>
          <w:p w14:paraId="5707B9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5E597FEB"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глаголом</w:t>
            </w:r>
            <w:r w:rsidRPr="00307816">
              <w:rPr>
                <w:rFonts w:cs="Times New Roman"/>
                <w:sz w:val="24"/>
                <w:szCs w:val="24"/>
                <w:lang w:val="en-US"/>
              </w:rPr>
              <w:t>-</w:t>
            </w:r>
            <w:r w:rsidRPr="00307816">
              <w:rPr>
                <w:rFonts w:cs="Times New Roman"/>
                <w:sz w:val="24"/>
                <w:szCs w:val="24"/>
              </w:rPr>
              <w:t>связкой</w:t>
            </w:r>
            <w:r w:rsidRPr="00307816">
              <w:rPr>
                <w:rFonts w:cs="Times New Roman"/>
                <w:sz w:val="24"/>
                <w:szCs w:val="24"/>
                <w:lang w:val="en-US"/>
              </w:rPr>
              <w:t xml:space="preserve"> to be </w:t>
            </w:r>
            <w:r w:rsidRPr="00307816">
              <w:rPr>
                <w:rFonts w:cs="Times New Roman"/>
                <w:sz w:val="24"/>
                <w:szCs w:val="24"/>
              </w:rPr>
              <w:t>в</w:t>
            </w:r>
            <w:r w:rsidRPr="00307816">
              <w:rPr>
                <w:rFonts w:cs="Times New Roman"/>
                <w:sz w:val="24"/>
                <w:szCs w:val="24"/>
                <w:lang w:val="en-US"/>
              </w:rPr>
              <w:t xml:space="preserve"> Present Simple Tense (My father is a doctor. Is it a red ball? - Yes, it is./No, it isn't.)</w:t>
            </w:r>
          </w:p>
        </w:tc>
      </w:tr>
      <w:tr w:rsidR="00307816" w:rsidRPr="00307816" w14:paraId="70E245CC" w14:textId="77777777" w:rsidTr="00307816">
        <w:tc>
          <w:tcPr>
            <w:tcW w:w="1763" w:type="dxa"/>
          </w:tcPr>
          <w:p w14:paraId="09ED013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645375F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краткими глагольными формами (</w:t>
            </w:r>
            <w:proofErr w:type="spellStart"/>
            <w:r w:rsidRPr="00307816">
              <w:rPr>
                <w:rFonts w:cs="Times New Roman"/>
                <w:sz w:val="24"/>
                <w:szCs w:val="24"/>
              </w:rPr>
              <w:t>She</w:t>
            </w:r>
            <w:proofErr w:type="spellEnd"/>
            <w:r w:rsidRPr="00307816">
              <w:rPr>
                <w:rFonts w:cs="Times New Roman"/>
                <w:sz w:val="24"/>
                <w:szCs w:val="24"/>
              </w:rPr>
              <w:t xml:space="preserve"> </w:t>
            </w:r>
            <w:proofErr w:type="spellStart"/>
            <w:r w:rsidRPr="00307816">
              <w:rPr>
                <w:rFonts w:cs="Times New Roman"/>
                <w:sz w:val="24"/>
                <w:szCs w:val="24"/>
              </w:rPr>
              <w:t>can't</w:t>
            </w:r>
            <w:proofErr w:type="spellEnd"/>
            <w:r w:rsidRPr="00307816">
              <w:rPr>
                <w:rFonts w:cs="Times New Roman"/>
                <w:sz w:val="24"/>
                <w:szCs w:val="24"/>
              </w:rPr>
              <w:t xml:space="preserve"> </w:t>
            </w:r>
            <w:proofErr w:type="spellStart"/>
            <w:r w:rsidRPr="00307816">
              <w:rPr>
                <w:rFonts w:cs="Times New Roman"/>
                <w:sz w:val="24"/>
                <w:szCs w:val="24"/>
              </w:rPr>
              <w:t>swim</w:t>
            </w:r>
            <w:proofErr w:type="spellEnd"/>
            <w:r w:rsidRPr="00307816">
              <w:rPr>
                <w:rFonts w:cs="Times New Roman"/>
                <w:sz w:val="24"/>
                <w:szCs w:val="24"/>
              </w:rPr>
              <w:t xml:space="preserve">. I </w:t>
            </w:r>
            <w:proofErr w:type="spellStart"/>
            <w:r w:rsidRPr="00307816">
              <w:rPr>
                <w:rFonts w:cs="Times New Roman"/>
                <w:sz w:val="24"/>
                <w:szCs w:val="24"/>
              </w:rPr>
              <w:t>don't</w:t>
            </w:r>
            <w:proofErr w:type="spellEnd"/>
            <w:r w:rsidRPr="00307816">
              <w:rPr>
                <w:rFonts w:cs="Times New Roman"/>
                <w:sz w:val="24"/>
                <w:szCs w:val="24"/>
              </w:rPr>
              <w:t xml:space="preserve"> </w:t>
            </w:r>
            <w:proofErr w:type="spellStart"/>
            <w:r w:rsidRPr="00307816">
              <w:rPr>
                <w:rFonts w:cs="Times New Roman"/>
                <w:sz w:val="24"/>
                <w:szCs w:val="24"/>
              </w:rPr>
              <w:t>like</w:t>
            </w:r>
            <w:proofErr w:type="spellEnd"/>
            <w:r w:rsidRPr="00307816">
              <w:rPr>
                <w:rFonts w:cs="Times New Roman"/>
                <w:sz w:val="24"/>
                <w:szCs w:val="24"/>
              </w:rPr>
              <w:t xml:space="preserve"> </w:t>
            </w:r>
            <w:proofErr w:type="spellStart"/>
            <w:r w:rsidRPr="00307816">
              <w:rPr>
                <w:rFonts w:cs="Times New Roman"/>
                <w:sz w:val="24"/>
                <w:szCs w:val="24"/>
              </w:rPr>
              <w:t>porridge</w:t>
            </w:r>
            <w:proofErr w:type="spellEnd"/>
            <w:r w:rsidRPr="00307816">
              <w:rPr>
                <w:rFonts w:cs="Times New Roman"/>
                <w:sz w:val="24"/>
                <w:szCs w:val="24"/>
              </w:rPr>
              <w:t>.)</w:t>
            </w:r>
          </w:p>
        </w:tc>
      </w:tr>
      <w:tr w:rsidR="00307816" w:rsidRPr="00307816" w14:paraId="28BAF631" w14:textId="77777777" w:rsidTr="00307816">
        <w:tc>
          <w:tcPr>
            <w:tcW w:w="1763" w:type="dxa"/>
          </w:tcPr>
          <w:p w14:paraId="339C899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1758121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утвердительной форме (</w:t>
            </w:r>
            <w:proofErr w:type="spellStart"/>
            <w:r w:rsidRPr="00307816">
              <w:rPr>
                <w:rFonts w:cs="Times New Roman"/>
                <w:sz w:val="24"/>
                <w:szCs w:val="24"/>
              </w:rPr>
              <w:t>Come</w:t>
            </w:r>
            <w:proofErr w:type="spellEnd"/>
            <w:r w:rsidRPr="00307816">
              <w:rPr>
                <w:rFonts w:cs="Times New Roman"/>
                <w:sz w:val="24"/>
                <w:szCs w:val="24"/>
              </w:rPr>
              <w:t xml:space="preserve"> </w:t>
            </w:r>
            <w:proofErr w:type="spellStart"/>
            <w:r w:rsidRPr="00307816">
              <w:rPr>
                <w:rFonts w:cs="Times New Roman"/>
                <w:sz w:val="24"/>
                <w:szCs w:val="24"/>
              </w:rPr>
              <w:t>in</w:t>
            </w:r>
            <w:proofErr w:type="spellEnd"/>
            <w:r w:rsidRPr="00307816">
              <w:rPr>
                <w:rFonts w:cs="Times New Roman"/>
                <w:sz w:val="24"/>
                <w:szCs w:val="24"/>
              </w:rPr>
              <w:t xml:space="preserve">, </w:t>
            </w:r>
            <w:proofErr w:type="spellStart"/>
            <w:r w:rsidRPr="00307816">
              <w:rPr>
                <w:rFonts w:cs="Times New Roman"/>
                <w:sz w:val="24"/>
                <w:szCs w:val="24"/>
              </w:rPr>
              <w:t>please</w:t>
            </w:r>
            <w:proofErr w:type="spellEnd"/>
            <w:r w:rsidRPr="00307816">
              <w:rPr>
                <w:rFonts w:cs="Times New Roman"/>
                <w:sz w:val="24"/>
                <w:szCs w:val="24"/>
              </w:rPr>
              <w:t>.)</w:t>
            </w:r>
          </w:p>
        </w:tc>
      </w:tr>
      <w:tr w:rsidR="00307816" w:rsidRPr="00307816" w14:paraId="7CAA4128" w14:textId="77777777" w:rsidTr="00307816">
        <w:tc>
          <w:tcPr>
            <w:tcW w:w="1763" w:type="dxa"/>
          </w:tcPr>
          <w:p w14:paraId="278376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14:paraId="796A437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Глаголы в </w:t>
            </w:r>
            <w:proofErr w:type="spellStart"/>
            <w:r w:rsidRPr="00307816">
              <w:rPr>
                <w:rFonts w:cs="Times New Roman"/>
                <w:sz w:val="24"/>
                <w:szCs w:val="24"/>
              </w:rPr>
              <w:t>Present</w:t>
            </w:r>
            <w:proofErr w:type="spellEnd"/>
            <w:r w:rsidRPr="00307816">
              <w:rPr>
                <w:rFonts w:cs="Times New Roman"/>
                <w:sz w:val="24"/>
                <w:szCs w:val="24"/>
              </w:rPr>
              <w:t xml:space="preserve"> Simple </w:t>
            </w:r>
            <w:proofErr w:type="spellStart"/>
            <w:r w:rsidRPr="00307816">
              <w:rPr>
                <w:rFonts w:cs="Times New Roman"/>
                <w:sz w:val="24"/>
                <w:szCs w:val="24"/>
              </w:rPr>
              <w:t>Tense</w:t>
            </w:r>
            <w:proofErr w:type="spellEnd"/>
            <w:r w:rsidRPr="00307816">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307816" w14:paraId="4DFA5ED8" w14:textId="77777777" w:rsidTr="00307816">
        <w:tc>
          <w:tcPr>
            <w:tcW w:w="1763" w:type="dxa"/>
          </w:tcPr>
          <w:p w14:paraId="2A92862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14:paraId="5231724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Глагольная</w:t>
            </w:r>
            <w:r w:rsidRPr="00307816">
              <w:rPr>
                <w:rFonts w:cs="Times New Roman"/>
                <w:sz w:val="24"/>
                <w:szCs w:val="24"/>
                <w:lang w:val="en-US"/>
              </w:rPr>
              <w:t xml:space="preserve"> </w:t>
            </w:r>
            <w:r w:rsidRPr="00307816">
              <w:rPr>
                <w:rFonts w:cs="Times New Roman"/>
                <w:sz w:val="24"/>
                <w:szCs w:val="24"/>
              </w:rPr>
              <w:t>конструкция</w:t>
            </w:r>
            <w:r w:rsidRPr="00307816">
              <w:rPr>
                <w:rFonts w:cs="Times New Roman"/>
                <w:sz w:val="24"/>
                <w:szCs w:val="24"/>
                <w:lang w:val="en-US"/>
              </w:rPr>
              <w:t xml:space="preserve"> have got (I've got a cat. He's/She's got a cat. Have you got a cat? - Yes, I have./No, I haven't. </w:t>
            </w:r>
            <w:r w:rsidRPr="00307816">
              <w:rPr>
                <w:rFonts w:cs="Times New Roman"/>
                <w:sz w:val="24"/>
                <w:szCs w:val="24"/>
              </w:rPr>
              <w:t xml:space="preserve">What </w:t>
            </w:r>
            <w:proofErr w:type="spellStart"/>
            <w:r w:rsidRPr="00307816">
              <w:rPr>
                <w:rFonts w:cs="Times New Roman"/>
                <w:sz w:val="24"/>
                <w:szCs w:val="24"/>
              </w:rPr>
              <w:t>have</w:t>
            </w:r>
            <w:proofErr w:type="spellEnd"/>
            <w:r w:rsidRPr="00307816">
              <w:rPr>
                <w:rFonts w:cs="Times New Roman"/>
                <w:sz w:val="24"/>
                <w:szCs w:val="24"/>
              </w:rPr>
              <w:t xml:space="preserve"> </w:t>
            </w:r>
            <w:proofErr w:type="spellStart"/>
            <w:r w:rsidRPr="00307816">
              <w:rPr>
                <w:rFonts w:cs="Times New Roman"/>
                <w:sz w:val="24"/>
                <w:szCs w:val="24"/>
              </w:rPr>
              <w:t>you</w:t>
            </w:r>
            <w:proofErr w:type="spellEnd"/>
            <w:r w:rsidRPr="00307816">
              <w:rPr>
                <w:rFonts w:cs="Times New Roman"/>
                <w:sz w:val="24"/>
                <w:szCs w:val="24"/>
              </w:rPr>
              <w:t xml:space="preserve"> </w:t>
            </w:r>
            <w:proofErr w:type="spellStart"/>
            <w:r w:rsidRPr="00307816">
              <w:rPr>
                <w:rFonts w:cs="Times New Roman"/>
                <w:sz w:val="24"/>
                <w:szCs w:val="24"/>
              </w:rPr>
              <w:t>got</w:t>
            </w:r>
            <w:proofErr w:type="spellEnd"/>
            <w:r w:rsidRPr="00307816">
              <w:rPr>
                <w:rFonts w:cs="Times New Roman"/>
                <w:sz w:val="24"/>
                <w:szCs w:val="24"/>
              </w:rPr>
              <w:t>?)</w:t>
            </w:r>
          </w:p>
        </w:tc>
      </w:tr>
      <w:tr w:rsidR="00307816" w:rsidRPr="00307816" w14:paraId="1AD1C45E" w14:textId="77777777" w:rsidTr="00307816">
        <w:tc>
          <w:tcPr>
            <w:tcW w:w="1763" w:type="dxa"/>
          </w:tcPr>
          <w:p w14:paraId="191555C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14:paraId="62881D1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Модальный глагол </w:t>
            </w:r>
            <w:proofErr w:type="spellStart"/>
            <w:r w:rsidRPr="00307816">
              <w:rPr>
                <w:rFonts w:cs="Times New Roman"/>
                <w:sz w:val="24"/>
                <w:szCs w:val="24"/>
              </w:rPr>
              <w:t>can</w:t>
            </w:r>
            <w:proofErr w:type="spellEnd"/>
            <w:r w:rsidRPr="00307816">
              <w:rPr>
                <w:rFonts w:cs="Times New Roman"/>
                <w:sz w:val="24"/>
                <w:szCs w:val="24"/>
              </w:rPr>
              <w:t xml:space="preserve">: для выражения умения (I </w:t>
            </w:r>
            <w:proofErr w:type="spellStart"/>
            <w:r w:rsidRPr="00307816">
              <w:rPr>
                <w:rFonts w:cs="Times New Roman"/>
                <w:sz w:val="24"/>
                <w:szCs w:val="24"/>
              </w:rPr>
              <w:t>can</w:t>
            </w:r>
            <w:proofErr w:type="spellEnd"/>
            <w:r w:rsidRPr="00307816">
              <w:rPr>
                <w:rFonts w:cs="Times New Roman"/>
                <w:sz w:val="24"/>
                <w:szCs w:val="24"/>
              </w:rPr>
              <w:t xml:space="preserve"> </w:t>
            </w:r>
            <w:proofErr w:type="spellStart"/>
            <w:r w:rsidRPr="00307816">
              <w:rPr>
                <w:rFonts w:cs="Times New Roman"/>
                <w:sz w:val="24"/>
                <w:szCs w:val="24"/>
              </w:rPr>
              <w:t>play</w:t>
            </w:r>
            <w:proofErr w:type="spellEnd"/>
            <w:r w:rsidRPr="00307816">
              <w:rPr>
                <w:rFonts w:cs="Times New Roman"/>
                <w:sz w:val="24"/>
                <w:szCs w:val="24"/>
              </w:rPr>
              <w:t xml:space="preserve"> </w:t>
            </w:r>
            <w:proofErr w:type="spellStart"/>
            <w:r w:rsidRPr="00307816">
              <w:rPr>
                <w:rFonts w:cs="Times New Roman"/>
                <w:sz w:val="24"/>
                <w:szCs w:val="24"/>
              </w:rPr>
              <w:t>tennis</w:t>
            </w:r>
            <w:proofErr w:type="spellEnd"/>
            <w:r w:rsidRPr="00307816">
              <w:rPr>
                <w:rFonts w:cs="Times New Roman"/>
                <w:sz w:val="24"/>
                <w:szCs w:val="24"/>
              </w:rPr>
              <w:t xml:space="preserve">.) и отсутствия </w:t>
            </w:r>
            <w:r w:rsidRPr="00307816">
              <w:rPr>
                <w:rFonts w:cs="Times New Roman"/>
                <w:sz w:val="24"/>
                <w:szCs w:val="24"/>
              </w:rPr>
              <w:lastRenderedPageBreak/>
              <w:t xml:space="preserve">умения (I </w:t>
            </w:r>
            <w:proofErr w:type="spellStart"/>
            <w:r w:rsidRPr="00307816">
              <w:rPr>
                <w:rFonts w:cs="Times New Roman"/>
                <w:sz w:val="24"/>
                <w:szCs w:val="24"/>
              </w:rPr>
              <w:t>can't</w:t>
            </w:r>
            <w:proofErr w:type="spellEnd"/>
            <w:r w:rsidRPr="00307816">
              <w:rPr>
                <w:rFonts w:cs="Times New Roman"/>
                <w:sz w:val="24"/>
                <w:szCs w:val="24"/>
              </w:rPr>
              <w:t xml:space="preserve"> </w:t>
            </w:r>
            <w:proofErr w:type="spellStart"/>
            <w:r w:rsidRPr="00307816">
              <w:rPr>
                <w:rFonts w:cs="Times New Roman"/>
                <w:sz w:val="24"/>
                <w:szCs w:val="24"/>
              </w:rPr>
              <w:t>play</w:t>
            </w:r>
            <w:proofErr w:type="spellEnd"/>
            <w:r w:rsidRPr="00307816">
              <w:rPr>
                <w:rFonts w:cs="Times New Roman"/>
                <w:sz w:val="24"/>
                <w:szCs w:val="24"/>
              </w:rPr>
              <w:t xml:space="preserve"> </w:t>
            </w:r>
            <w:proofErr w:type="spellStart"/>
            <w:r w:rsidRPr="00307816">
              <w:rPr>
                <w:rFonts w:cs="Times New Roman"/>
                <w:sz w:val="24"/>
                <w:szCs w:val="24"/>
              </w:rPr>
              <w:t>chess</w:t>
            </w:r>
            <w:proofErr w:type="spellEnd"/>
            <w:r w:rsidRPr="00307816">
              <w:rPr>
                <w:rFonts w:cs="Times New Roman"/>
                <w:sz w:val="24"/>
                <w:szCs w:val="24"/>
              </w:rPr>
              <w:t>.); для получения разрешения (</w:t>
            </w:r>
            <w:proofErr w:type="spellStart"/>
            <w:r w:rsidRPr="00307816">
              <w:rPr>
                <w:rFonts w:cs="Times New Roman"/>
                <w:sz w:val="24"/>
                <w:szCs w:val="24"/>
              </w:rPr>
              <w:t>Can</w:t>
            </w:r>
            <w:proofErr w:type="spellEnd"/>
            <w:r w:rsidRPr="00307816">
              <w:rPr>
                <w:rFonts w:cs="Times New Roman"/>
                <w:sz w:val="24"/>
                <w:szCs w:val="24"/>
              </w:rPr>
              <w:t xml:space="preserve"> I </w:t>
            </w:r>
            <w:proofErr w:type="spellStart"/>
            <w:r w:rsidRPr="00307816">
              <w:rPr>
                <w:rFonts w:cs="Times New Roman"/>
                <w:sz w:val="24"/>
                <w:szCs w:val="24"/>
              </w:rPr>
              <w:t>go</w:t>
            </w:r>
            <w:proofErr w:type="spellEnd"/>
            <w:r w:rsidRPr="00307816">
              <w:rPr>
                <w:rFonts w:cs="Times New Roman"/>
                <w:sz w:val="24"/>
                <w:szCs w:val="24"/>
              </w:rPr>
              <w:t xml:space="preserve"> </w:t>
            </w:r>
            <w:proofErr w:type="spellStart"/>
            <w:r w:rsidRPr="00307816">
              <w:rPr>
                <w:rFonts w:cs="Times New Roman"/>
                <w:sz w:val="24"/>
                <w:szCs w:val="24"/>
              </w:rPr>
              <w:t>out</w:t>
            </w:r>
            <w:proofErr w:type="spellEnd"/>
            <w:r w:rsidRPr="00307816">
              <w:rPr>
                <w:rFonts w:cs="Times New Roman"/>
                <w:sz w:val="24"/>
                <w:szCs w:val="24"/>
              </w:rPr>
              <w:t>?)</w:t>
            </w:r>
          </w:p>
        </w:tc>
      </w:tr>
      <w:tr w:rsidR="00307816" w:rsidRPr="00307816" w14:paraId="328E7CE2" w14:textId="77777777" w:rsidTr="00307816">
        <w:tc>
          <w:tcPr>
            <w:tcW w:w="1763" w:type="dxa"/>
          </w:tcPr>
          <w:p w14:paraId="7C6714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2.4.12</w:t>
            </w:r>
          </w:p>
        </w:tc>
        <w:tc>
          <w:tcPr>
            <w:tcW w:w="8364" w:type="dxa"/>
          </w:tcPr>
          <w:p w14:paraId="19782E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Определенный, неопределенный и нулевой артикли с именами существительными (наиболее распространенные случаи)</w:t>
            </w:r>
          </w:p>
        </w:tc>
      </w:tr>
      <w:tr w:rsidR="00307816" w:rsidRPr="00307816" w14:paraId="4072B75C" w14:textId="77777777" w:rsidTr="00307816">
        <w:tc>
          <w:tcPr>
            <w:tcW w:w="1763" w:type="dxa"/>
          </w:tcPr>
          <w:p w14:paraId="1F59BC3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14:paraId="5096B3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Существительные во множественном числе, образованные по правилу и исключения (a </w:t>
            </w:r>
            <w:proofErr w:type="spellStart"/>
            <w:r w:rsidRPr="00307816">
              <w:rPr>
                <w:rFonts w:cs="Times New Roman"/>
                <w:sz w:val="24"/>
                <w:szCs w:val="24"/>
              </w:rPr>
              <w:t>book</w:t>
            </w:r>
            <w:proofErr w:type="spellEnd"/>
            <w:r w:rsidRPr="00307816">
              <w:rPr>
                <w:rFonts w:cs="Times New Roman"/>
                <w:sz w:val="24"/>
                <w:szCs w:val="24"/>
              </w:rPr>
              <w:t xml:space="preserve"> - </w:t>
            </w:r>
            <w:proofErr w:type="spellStart"/>
            <w:r w:rsidRPr="00307816">
              <w:rPr>
                <w:rFonts w:cs="Times New Roman"/>
                <w:sz w:val="24"/>
                <w:szCs w:val="24"/>
              </w:rPr>
              <w:t>books</w:t>
            </w:r>
            <w:proofErr w:type="spellEnd"/>
            <w:r w:rsidRPr="00307816">
              <w:rPr>
                <w:rFonts w:cs="Times New Roman"/>
                <w:sz w:val="24"/>
                <w:szCs w:val="24"/>
              </w:rPr>
              <w:t xml:space="preserve">; a </w:t>
            </w:r>
            <w:proofErr w:type="spellStart"/>
            <w:r w:rsidRPr="00307816">
              <w:rPr>
                <w:rFonts w:cs="Times New Roman"/>
                <w:sz w:val="24"/>
                <w:szCs w:val="24"/>
              </w:rPr>
              <w:t>man</w:t>
            </w:r>
            <w:proofErr w:type="spellEnd"/>
            <w:r w:rsidRPr="00307816">
              <w:rPr>
                <w:rFonts w:cs="Times New Roman"/>
                <w:sz w:val="24"/>
                <w:szCs w:val="24"/>
              </w:rPr>
              <w:t xml:space="preserve"> - </w:t>
            </w:r>
            <w:proofErr w:type="spellStart"/>
            <w:r w:rsidRPr="00307816">
              <w:rPr>
                <w:rFonts w:cs="Times New Roman"/>
                <w:sz w:val="24"/>
                <w:szCs w:val="24"/>
              </w:rPr>
              <w:t>men</w:t>
            </w:r>
            <w:proofErr w:type="spellEnd"/>
            <w:r w:rsidRPr="00307816">
              <w:rPr>
                <w:rFonts w:cs="Times New Roman"/>
                <w:sz w:val="24"/>
                <w:szCs w:val="24"/>
              </w:rPr>
              <w:t>)</w:t>
            </w:r>
          </w:p>
        </w:tc>
      </w:tr>
      <w:tr w:rsidR="00307816" w:rsidRPr="0034471E" w14:paraId="0D046BC2" w14:textId="77777777" w:rsidTr="00307816">
        <w:tc>
          <w:tcPr>
            <w:tcW w:w="1763" w:type="dxa"/>
          </w:tcPr>
          <w:p w14:paraId="0BF112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14:paraId="3A5C9672"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Личные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(I, you, he/she/it, we, they)</w:t>
            </w:r>
          </w:p>
        </w:tc>
      </w:tr>
      <w:tr w:rsidR="00307816" w:rsidRPr="0034471E" w14:paraId="633AE1E3" w14:textId="77777777" w:rsidTr="00307816">
        <w:tc>
          <w:tcPr>
            <w:tcW w:w="1763" w:type="dxa"/>
          </w:tcPr>
          <w:p w14:paraId="7DA6AA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364" w:type="dxa"/>
          </w:tcPr>
          <w:p w14:paraId="7DF60C18"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Притяжательные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(my, your, his/her/its, our, their)</w:t>
            </w:r>
          </w:p>
        </w:tc>
      </w:tr>
      <w:tr w:rsidR="00307816" w:rsidRPr="00307816" w14:paraId="6CBF3A98" w14:textId="77777777" w:rsidTr="00307816">
        <w:tc>
          <w:tcPr>
            <w:tcW w:w="1763" w:type="dxa"/>
          </w:tcPr>
          <w:p w14:paraId="64F8B45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364" w:type="dxa"/>
          </w:tcPr>
          <w:p w14:paraId="342AE5D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w:t>
            </w:r>
            <w:proofErr w:type="spellStart"/>
            <w:r w:rsidRPr="00307816">
              <w:rPr>
                <w:rFonts w:cs="Times New Roman"/>
                <w:sz w:val="24"/>
                <w:szCs w:val="24"/>
              </w:rPr>
              <w:t>this</w:t>
            </w:r>
            <w:proofErr w:type="spellEnd"/>
            <w:r w:rsidRPr="00307816">
              <w:rPr>
                <w:rFonts w:cs="Times New Roman"/>
                <w:sz w:val="24"/>
                <w:szCs w:val="24"/>
              </w:rPr>
              <w:t xml:space="preserve"> - </w:t>
            </w:r>
            <w:proofErr w:type="spellStart"/>
            <w:r w:rsidRPr="00307816">
              <w:rPr>
                <w:rFonts w:cs="Times New Roman"/>
                <w:sz w:val="24"/>
                <w:szCs w:val="24"/>
              </w:rPr>
              <w:t>these</w:t>
            </w:r>
            <w:proofErr w:type="spellEnd"/>
            <w:r w:rsidRPr="00307816">
              <w:rPr>
                <w:rFonts w:cs="Times New Roman"/>
                <w:sz w:val="24"/>
                <w:szCs w:val="24"/>
              </w:rPr>
              <w:t>)</w:t>
            </w:r>
          </w:p>
        </w:tc>
      </w:tr>
      <w:tr w:rsidR="00307816" w:rsidRPr="00307816" w14:paraId="3C060EC9" w14:textId="77777777" w:rsidTr="00307816">
        <w:tc>
          <w:tcPr>
            <w:tcW w:w="1763" w:type="dxa"/>
          </w:tcPr>
          <w:p w14:paraId="7F37D7D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364" w:type="dxa"/>
          </w:tcPr>
          <w:p w14:paraId="1C6078C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(1 - 12)</w:t>
            </w:r>
          </w:p>
        </w:tc>
      </w:tr>
      <w:tr w:rsidR="00307816" w:rsidRPr="0034471E" w14:paraId="7B4E0FE4" w14:textId="77777777" w:rsidTr="00307816">
        <w:tc>
          <w:tcPr>
            <w:tcW w:w="1763" w:type="dxa"/>
          </w:tcPr>
          <w:p w14:paraId="4F71FA1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364" w:type="dxa"/>
          </w:tcPr>
          <w:p w14:paraId="6294A36A"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Вопросительные</w:t>
            </w:r>
            <w:r w:rsidRPr="00307816">
              <w:rPr>
                <w:rFonts w:cs="Times New Roman"/>
                <w:sz w:val="24"/>
                <w:szCs w:val="24"/>
                <w:lang w:val="en-US"/>
              </w:rPr>
              <w:t xml:space="preserve"> </w:t>
            </w:r>
            <w:r w:rsidRPr="00307816">
              <w:rPr>
                <w:rFonts w:cs="Times New Roman"/>
                <w:sz w:val="24"/>
                <w:szCs w:val="24"/>
              </w:rPr>
              <w:t>слова</w:t>
            </w:r>
            <w:r w:rsidRPr="00307816">
              <w:rPr>
                <w:rFonts w:cs="Times New Roman"/>
                <w:sz w:val="24"/>
                <w:szCs w:val="24"/>
                <w:lang w:val="en-US"/>
              </w:rPr>
              <w:t xml:space="preserve"> (who, what, how, where, how many)</w:t>
            </w:r>
          </w:p>
        </w:tc>
      </w:tr>
      <w:tr w:rsidR="00307816" w:rsidRPr="0034471E" w14:paraId="4BC1C18A" w14:textId="77777777" w:rsidTr="00307816">
        <w:tc>
          <w:tcPr>
            <w:tcW w:w="1763" w:type="dxa"/>
          </w:tcPr>
          <w:p w14:paraId="7CC49DB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364" w:type="dxa"/>
          </w:tcPr>
          <w:p w14:paraId="1DE3EB2C"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(in, on, near, under)</w:t>
            </w:r>
          </w:p>
        </w:tc>
      </w:tr>
      <w:tr w:rsidR="00307816" w:rsidRPr="00307816" w14:paraId="1D343E5C" w14:textId="77777777" w:rsidTr="00307816">
        <w:tc>
          <w:tcPr>
            <w:tcW w:w="1763" w:type="dxa"/>
          </w:tcPr>
          <w:p w14:paraId="632A9AB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364" w:type="dxa"/>
          </w:tcPr>
          <w:p w14:paraId="747DE7D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Союзы </w:t>
            </w:r>
            <w:proofErr w:type="spellStart"/>
            <w:r w:rsidRPr="00307816">
              <w:rPr>
                <w:rFonts w:cs="Times New Roman"/>
                <w:sz w:val="24"/>
                <w:szCs w:val="24"/>
              </w:rPr>
              <w:t>and</w:t>
            </w:r>
            <w:proofErr w:type="spellEnd"/>
            <w:r w:rsidRPr="00307816">
              <w:rPr>
                <w:rFonts w:cs="Times New Roman"/>
                <w:sz w:val="24"/>
                <w:szCs w:val="24"/>
              </w:rPr>
              <w:t xml:space="preserve"> и </w:t>
            </w:r>
            <w:proofErr w:type="spellStart"/>
            <w:r w:rsidRPr="00307816">
              <w:rPr>
                <w:rFonts w:cs="Times New Roman"/>
                <w:sz w:val="24"/>
                <w:szCs w:val="24"/>
              </w:rPr>
              <w:t>but</w:t>
            </w:r>
            <w:proofErr w:type="spellEnd"/>
            <w:r w:rsidRPr="00307816">
              <w:rPr>
                <w:rFonts w:cs="Times New Roman"/>
                <w:sz w:val="24"/>
                <w:szCs w:val="24"/>
              </w:rPr>
              <w:t xml:space="preserve"> (с однородными членами)</w:t>
            </w:r>
          </w:p>
        </w:tc>
      </w:tr>
      <w:tr w:rsidR="00307816" w:rsidRPr="00307816" w14:paraId="1881BD7F" w14:textId="77777777" w:rsidTr="00307816">
        <w:tc>
          <w:tcPr>
            <w:tcW w:w="1763" w:type="dxa"/>
          </w:tcPr>
          <w:p w14:paraId="784910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2611EB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45814320" w14:textId="77777777" w:rsidTr="00307816">
        <w:tc>
          <w:tcPr>
            <w:tcW w:w="1763" w:type="dxa"/>
          </w:tcPr>
          <w:p w14:paraId="444F5F2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3401D62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034C5230" w14:textId="77777777" w:rsidTr="00307816">
        <w:tc>
          <w:tcPr>
            <w:tcW w:w="1763" w:type="dxa"/>
          </w:tcPr>
          <w:p w14:paraId="0AF8FB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0CE333F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названий родной страны и страны (стран) изучаемого языка и их столиц</w:t>
            </w:r>
          </w:p>
        </w:tc>
      </w:tr>
      <w:tr w:rsidR="00307816" w:rsidRPr="00307816" w14:paraId="6BF512EC" w14:textId="77777777" w:rsidTr="00307816">
        <w:tc>
          <w:tcPr>
            <w:tcW w:w="1763" w:type="dxa"/>
          </w:tcPr>
          <w:p w14:paraId="21F9A04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008791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07816" w:rsidRPr="00307816" w14:paraId="4B5C9F37" w14:textId="77777777" w:rsidTr="00307816">
        <w:tc>
          <w:tcPr>
            <w:tcW w:w="1763" w:type="dxa"/>
          </w:tcPr>
          <w:p w14:paraId="33E3D6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46B93C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24E22942" w14:textId="77777777" w:rsidTr="00307816">
        <w:tc>
          <w:tcPr>
            <w:tcW w:w="1763" w:type="dxa"/>
          </w:tcPr>
          <w:p w14:paraId="3B54D8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40FF801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07816" w:rsidRPr="00307816" w14:paraId="1B90646A" w14:textId="77777777" w:rsidTr="00307816">
        <w:tc>
          <w:tcPr>
            <w:tcW w:w="1763" w:type="dxa"/>
          </w:tcPr>
          <w:p w14:paraId="13558B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53CA865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14:paraId="10775119" w14:textId="77777777" w:rsidTr="00307816">
        <w:tc>
          <w:tcPr>
            <w:tcW w:w="10127" w:type="dxa"/>
            <w:gridSpan w:val="2"/>
          </w:tcPr>
          <w:p w14:paraId="0D6901D0" w14:textId="77777777" w:rsidR="00307816" w:rsidRPr="00307816" w:rsidRDefault="00307816" w:rsidP="00307816">
            <w:pPr>
              <w:widowControl w:val="0"/>
              <w:autoSpaceDE w:val="0"/>
              <w:autoSpaceDN w:val="0"/>
              <w:spacing w:line="276" w:lineRule="auto"/>
              <w:ind w:firstLine="0"/>
              <w:jc w:val="left"/>
              <w:rPr>
                <w:rFonts w:cs="Times New Roman"/>
                <w:sz w:val="24"/>
                <w:szCs w:val="24"/>
              </w:rPr>
            </w:pPr>
            <w:r w:rsidRPr="00307816">
              <w:rPr>
                <w:rFonts w:cs="Times New Roman"/>
                <w:sz w:val="24"/>
                <w:szCs w:val="24"/>
              </w:rPr>
              <w:t>Тематическое содержание речи</w:t>
            </w:r>
          </w:p>
        </w:tc>
      </w:tr>
      <w:tr w:rsidR="00307816" w:rsidRPr="00307816" w14:paraId="626B40C5" w14:textId="77777777" w:rsidTr="00307816">
        <w:tc>
          <w:tcPr>
            <w:tcW w:w="1763" w:type="dxa"/>
          </w:tcPr>
          <w:p w14:paraId="4C6ED8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53864E0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Приветствие, знакомство, Моя семья. Мой день рождения. Моя любимая еда</w:t>
            </w:r>
          </w:p>
        </w:tc>
      </w:tr>
      <w:tr w:rsidR="00307816" w:rsidRPr="00307816" w14:paraId="6B38F09F" w14:textId="77777777" w:rsidTr="00307816">
        <w:tc>
          <w:tcPr>
            <w:tcW w:w="1763" w:type="dxa"/>
          </w:tcPr>
          <w:p w14:paraId="47A0BF8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7CE152F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Любимый цвет, игрушка. Любимые занятия. Мой питомец. Выходной день</w:t>
            </w:r>
          </w:p>
        </w:tc>
      </w:tr>
      <w:tr w:rsidR="00307816" w:rsidRPr="00307816" w14:paraId="12BDBACE" w14:textId="77777777" w:rsidTr="00307816">
        <w:tc>
          <w:tcPr>
            <w:tcW w:w="1763" w:type="dxa"/>
          </w:tcPr>
          <w:p w14:paraId="0273FFC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В</w:t>
            </w:r>
          </w:p>
        </w:tc>
        <w:tc>
          <w:tcPr>
            <w:tcW w:w="8364" w:type="dxa"/>
          </w:tcPr>
          <w:p w14:paraId="3727F3B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школа. Мои друзья. Моя малая родина (город, село)</w:t>
            </w:r>
          </w:p>
        </w:tc>
      </w:tr>
      <w:tr w:rsidR="00307816" w:rsidRPr="00307816" w14:paraId="2D4235B7" w14:textId="77777777" w:rsidTr="00307816">
        <w:tc>
          <w:tcPr>
            <w:tcW w:w="1763" w:type="dxa"/>
          </w:tcPr>
          <w:p w14:paraId="13B43C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0493983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6F984F49" w14:textId="77777777" w:rsidR="00307816" w:rsidRPr="00307816" w:rsidRDefault="00307816" w:rsidP="00307816">
      <w:pPr>
        <w:widowControl w:val="0"/>
        <w:autoSpaceDE w:val="0"/>
        <w:autoSpaceDN w:val="0"/>
        <w:spacing w:line="240" w:lineRule="auto"/>
        <w:ind w:firstLine="0"/>
        <w:rPr>
          <w:rFonts w:cs="Times New Roman"/>
          <w:sz w:val="24"/>
        </w:rPr>
      </w:pPr>
    </w:p>
    <w:p w14:paraId="412686E0" w14:textId="77777777"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70322DF6" w14:textId="5E5D3DD2" w:rsidR="00307816" w:rsidRPr="00307816"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572226AF" w14:textId="77777777" w:rsidTr="00307816">
        <w:tc>
          <w:tcPr>
            <w:tcW w:w="1763" w:type="dxa"/>
          </w:tcPr>
          <w:p w14:paraId="501A2C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Код проверяемого результата</w:t>
            </w:r>
          </w:p>
        </w:tc>
        <w:tc>
          <w:tcPr>
            <w:tcW w:w="8364" w:type="dxa"/>
          </w:tcPr>
          <w:p w14:paraId="1719E2E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DA3F2A2" w14:textId="77777777" w:rsidTr="00307816">
        <w:tc>
          <w:tcPr>
            <w:tcW w:w="1763" w:type="dxa"/>
          </w:tcPr>
          <w:p w14:paraId="5432E9F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w:t>
            </w:r>
          </w:p>
        </w:tc>
        <w:tc>
          <w:tcPr>
            <w:tcW w:w="8364" w:type="dxa"/>
          </w:tcPr>
          <w:p w14:paraId="4046227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Коммуникативные умения</w:t>
            </w:r>
          </w:p>
        </w:tc>
      </w:tr>
      <w:tr w:rsidR="00307816" w:rsidRPr="00307816" w14:paraId="0B96478D" w14:textId="77777777" w:rsidTr="00307816">
        <w:tc>
          <w:tcPr>
            <w:tcW w:w="1763" w:type="dxa"/>
          </w:tcPr>
          <w:p w14:paraId="75A029C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w:t>
            </w:r>
          </w:p>
        </w:tc>
        <w:tc>
          <w:tcPr>
            <w:tcW w:w="8364" w:type="dxa"/>
          </w:tcPr>
          <w:p w14:paraId="1C6FE44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Говорение</w:t>
            </w:r>
          </w:p>
        </w:tc>
      </w:tr>
      <w:tr w:rsidR="00307816" w:rsidRPr="00307816" w14:paraId="60C09D3E" w14:textId="77777777" w:rsidTr="00307816">
        <w:tc>
          <w:tcPr>
            <w:tcW w:w="1763" w:type="dxa"/>
          </w:tcPr>
          <w:p w14:paraId="1F439D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w:t>
            </w:r>
          </w:p>
        </w:tc>
        <w:tc>
          <w:tcPr>
            <w:tcW w:w="8364" w:type="dxa"/>
          </w:tcPr>
          <w:p w14:paraId="7FEDCC39"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Диалогическая речь</w:t>
            </w:r>
          </w:p>
        </w:tc>
      </w:tr>
      <w:tr w:rsidR="00307816" w:rsidRPr="00307816" w14:paraId="6D79EFC6" w14:textId="77777777" w:rsidTr="00307816">
        <w:tc>
          <w:tcPr>
            <w:tcW w:w="1763" w:type="dxa"/>
          </w:tcPr>
          <w:p w14:paraId="585D3B2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1.1.1.1</w:t>
            </w:r>
          </w:p>
        </w:tc>
        <w:tc>
          <w:tcPr>
            <w:tcW w:w="8364" w:type="dxa"/>
          </w:tcPr>
          <w:p w14:paraId="0BB302A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14:paraId="14A556F7" w14:textId="77777777" w:rsidTr="00307816">
        <w:tc>
          <w:tcPr>
            <w:tcW w:w="1763" w:type="dxa"/>
          </w:tcPr>
          <w:p w14:paraId="79F06BB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1.1.1.2</w:t>
            </w:r>
          </w:p>
        </w:tc>
        <w:tc>
          <w:tcPr>
            <w:tcW w:w="8364" w:type="dxa"/>
          </w:tcPr>
          <w:p w14:paraId="17618E8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14:paraId="2D513EEB" w14:textId="77777777" w:rsidTr="00307816">
        <w:tc>
          <w:tcPr>
            <w:tcW w:w="1763" w:type="dxa"/>
          </w:tcPr>
          <w:p w14:paraId="2606029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1.1.1.3</w:t>
            </w:r>
          </w:p>
        </w:tc>
        <w:tc>
          <w:tcPr>
            <w:tcW w:w="8364" w:type="dxa"/>
          </w:tcPr>
          <w:p w14:paraId="4F9F4CC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07816" w:rsidRPr="00307816" w14:paraId="2F79AB53" w14:textId="77777777" w:rsidTr="00307816">
        <w:tc>
          <w:tcPr>
            <w:tcW w:w="1763" w:type="dxa"/>
          </w:tcPr>
          <w:p w14:paraId="20E781E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w:t>
            </w:r>
          </w:p>
        </w:tc>
        <w:tc>
          <w:tcPr>
            <w:tcW w:w="8364" w:type="dxa"/>
          </w:tcPr>
          <w:p w14:paraId="6C70690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Монологическая речь</w:t>
            </w:r>
          </w:p>
        </w:tc>
      </w:tr>
      <w:tr w:rsidR="00307816" w:rsidRPr="00307816" w14:paraId="0056CA76" w14:textId="77777777" w:rsidTr="00307816">
        <w:tc>
          <w:tcPr>
            <w:tcW w:w="1763" w:type="dxa"/>
          </w:tcPr>
          <w:p w14:paraId="69AE662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1.1.2.1</w:t>
            </w:r>
          </w:p>
        </w:tc>
        <w:tc>
          <w:tcPr>
            <w:tcW w:w="8364" w:type="dxa"/>
          </w:tcPr>
          <w:p w14:paraId="62916ED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307816" w:rsidRPr="00307816" w14:paraId="6463D018" w14:textId="77777777" w:rsidTr="00307816">
        <w:tc>
          <w:tcPr>
            <w:tcW w:w="1763" w:type="dxa"/>
          </w:tcPr>
          <w:p w14:paraId="1CA1D0D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1.1.2.2</w:t>
            </w:r>
          </w:p>
        </w:tc>
        <w:tc>
          <w:tcPr>
            <w:tcW w:w="8364" w:type="dxa"/>
          </w:tcPr>
          <w:p w14:paraId="06D6400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307816" w:rsidRPr="00307816" w14:paraId="2B1126C8" w14:textId="77777777" w:rsidTr="00307816">
        <w:tc>
          <w:tcPr>
            <w:tcW w:w="1763" w:type="dxa"/>
          </w:tcPr>
          <w:p w14:paraId="64330A5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1.1.2.3</w:t>
            </w:r>
          </w:p>
        </w:tc>
        <w:tc>
          <w:tcPr>
            <w:tcW w:w="8364" w:type="dxa"/>
          </w:tcPr>
          <w:p w14:paraId="1520EC2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307816" w:rsidRPr="00307816" w14:paraId="0C3385AA" w14:textId="77777777" w:rsidTr="00307816">
        <w:tc>
          <w:tcPr>
            <w:tcW w:w="1763" w:type="dxa"/>
          </w:tcPr>
          <w:p w14:paraId="4C09957B"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w:t>
            </w:r>
          </w:p>
        </w:tc>
        <w:tc>
          <w:tcPr>
            <w:tcW w:w="8364" w:type="dxa"/>
          </w:tcPr>
          <w:p w14:paraId="26B86CD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Аудирование</w:t>
            </w:r>
          </w:p>
        </w:tc>
      </w:tr>
      <w:tr w:rsidR="00307816" w:rsidRPr="00307816" w14:paraId="16BC6356" w14:textId="77777777" w:rsidTr="00307816">
        <w:tc>
          <w:tcPr>
            <w:tcW w:w="1763" w:type="dxa"/>
          </w:tcPr>
          <w:p w14:paraId="2F9B884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1.2.1</w:t>
            </w:r>
          </w:p>
        </w:tc>
        <w:tc>
          <w:tcPr>
            <w:tcW w:w="8364" w:type="dxa"/>
          </w:tcPr>
          <w:p w14:paraId="7CC7C42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7D9951E7" w14:textId="77777777" w:rsidTr="00307816">
        <w:tc>
          <w:tcPr>
            <w:tcW w:w="1763" w:type="dxa"/>
          </w:tcPr>
          <w:p w14:paraId="543B8E0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1.2.2</w:t>
            </w:r>
          </w:p>
        </w:tc>
        <w:tc>
          <w:tcPr>
            <w:tcW w:w="8364" w:type="dxa"/>
          </w:tcPr>
          <w:p w14:paraId="0BC41D0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413A540D" w14:textId="77777777" w:rsidTr="00307816">
        <w:tc>
          <w:tcPr>
            <w:tcW w:w="1763" w:type="dxa"/>
          </w:tcPr>
          <w:p w14:paraId="7DE8010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1.2.3</w:t>
            </w:r>
          </w:p>
        </w:tc>
        <w:tc>
          <w:tcPr>
            <w:tcW w:w="8364" w:type="dxa"/>
          </w:tcPr>
          <w:p w14:paraId="487B676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18CA0C9D" w14:textId="77777777" w:rsidTr="00307816">
        <w:tc>
          <w:tcPr>
            <w:tcW w:w="1763" w:type="dxa"/>
          </w:tcPr>
          <w:p w14:paraId="75B73FB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w:t>
            </w:r>
          </w:p>
        </w:tc>
        <w:tc>
          <w:tcPr>
            <w:tcW w:w="8364" w:type="dxa"/>
          </w:tcPr>
          <w:p w14:paraId="1213B31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Смысловое чтение</w:t>
            </w:r>
          </w:p>
        </w:tc>
      </w:tr>
      <w:tr w:rsidR="00307816" w:rsidRPr="00307816" w14:paraId="2A86CC93" w14:textId="77777777" w:rsidTr="00307816">
        <w:tc>
          <w:tcPr>
            <w:tcW w:w="1763" w:type="dxa"/>
          </w:tcPr>
          <w:p w14:paraId="1A52B0A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1.3.1</w:t>
            </w:r>
          </w:p>
        </w:tc>
        <w:tc>
          <w:tcPr>
            <w:tcW w:w="8364" w:type="dxa"/>
          </w:tcPr>
          <w:p w14:paraId="7150242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02598A6A" w14:textId="77777777" w:rsidTr="00307816">
        <w:tc>
          <w:tcPr>
            <w:tcW w:w="1763" w:type="dxa"/>
          </w:tcPr>
          <w:p w14:paraId="1062DB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1.3.2</w:t>
            </w:r>
          </w:p>
        </w:tc>
        <w:tc>
          <w:tcPr>
            <w:tcW w:w="8364" w:type="dxa"/>
          </w:tcPr>
          <w:p w14:paraId="3B7B402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307816" w:rsidRPr="00307816" w14:paraId="22F6D912" w14:textId="77777777" w:rsidTr="00307816">
        <w:tc>
          <w:tcPr>
            <w:tcW w:w="1763" w:type="dxa"/>
          </w:tcPr>
          <w:p w14:paraId="401FC15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w:t>
            </w:r>
          </w:p>
        </w:tc>
        <w:tc>
          <w:tcPr>
            <w:tcW w:w="8364" w:type="dxa"/>
          </w:tcPr>
          <w:p w14:paraId="1D49600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Письмо</w:t>
            </w:r>
          </w:p>
        </w:tc>
      </w:tr>
      <w:tr w:rsidR="00307816" w:rsidRPr="00307816" w14:paraId="5D9132EE" w14:textId="77777777" w:rsidTr="00307816">
        <w:tc>
          <w:tcPr>
            <w:tcW w:w="1763" w:type="dxa"/>
          </w:tcPr>
          <w:p w14:paraId="72F2552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1.4.1</w:t>
            </w:r>
          </w:p>
        </w:tc>
        <w:tc>
          <w:tcPr>
            <w:tcW w:w="8364" w:type="dxa"/>
          </w:tcPr>
          <w:p w14:paraId="55BA0CF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Заполнять анкеты и формуляры с указанием личной информации: имя, фамилия, возраст, страна проживания, любимые занятия и другое</w:t>
            </w:r>
          </w:p>
        </w:tc>
      </w:tr>
      <w:tr w:rsidR="00307816" w:rsidRPr="00307816" w14:paraId="02610E43" w14:textId="77777777" w:rsidTr="00307816">
        <w:tc>
          <w:tcPr>
            <w:tcW w:w="1763" w:type="dxa"/>
          </w:tcPr>
          <w:p w14:paraId="265BB95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1.4.2</w:t>
            </w:r>
          </w:p>
        </w:tc>
        <w:tc>
          <w:tcPr>
            <w:tcW w:w="8364" w:type="dxa"/>
          </w:tcPr>
          <w:p w14:paraId="27E11EA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Писать с использованием образца поздравления с праздниками (с днем рождения, Новым годом, Рождеством) с выражением пожеланий</w:t>
            </w:r>
          </w:p>
        </w:tc>
      </w:tr>
      <w:tr w:rsidR="00307816" w:rsidRPr="00307816" w14:paraId="4C4B608A" w14:textId="77777777" w:rsidTr="00307816">
        <w:tc>
          <w:tcPr>
            <w:tcW w:w="1763" w:type="dxa"/>
          </w:tcPr>
          <w:p w14:paraId="606CD8E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1.4.3</w:t>
            </w:r>
          </w:p>
        </w:tc>
        <w:tc>
          <w:tcPr>
            <w:tcW w:w="8364" w:type="dxa"/>
          </w:tcPr>
          <w:p w14:paraId="4ACA41C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подписи к иллюстрациям с пояснением, что на них изображено</w:t>
            </w:r>
          </w:p>
        </w:tc>
      </w:tr>
      <w:tr w:rsidR="00307816" w:rsidRPr="00307816" w14:paraId="46657D62" w14:textId="77777777" w:rsidTr="00307816">
        <w:tc>
          <w:tcPr>
            <w:tcW w:w="1763" w:type="dxa"/>
          </w:tcPr>
          <w:p w14:paraId="02C36CC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w:t>
            </w:r>
          </w:p>
        </w:tc>
        <w:tc>
          <w:tcPr>
            <w:tcW w:w="8364" w:type="dxa"/>
          </w:tcPr>
          <w:p w14:paraId="1E3084D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Языковые знания и навыки</w:t>
            </w:r>
          </w:p>
        </w:tc>
      </w:tr>
      <w:tr w:rsidR="00307816" w:rsidRPr="00307816" w14:paraId="28DDC8F9" w14:textId="77777777" w:rsidTr="00307816">
        <w:tc>
          <w:tcPr>
            <w:tcW w:w="1763" w:type="dxa"/>
          </w:tcPr>
          <w:p w14:paraId="3E87EF72"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w:t>
            </w:r>
          </w:p>
        </w:tc>
        <w:tc>
          <w:tcPr>
            <w:tcW w:w="8364" w:type="dxa"/>
          </w:tcPr>
          <w:p w14:paraId="7FF9AFE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Фонетическая сторона речи</w:t>
            </w:r>
          </w:p>
        </w:tc>
      </w:tr>
      <w:tr w:rsidR="00307816" w:rsidRPr="00307816" w14:paraId="2F5C5941" w14:textId="77777777" w:rsidTr="00307816">
        <w:tc>
          <w:tcPr>
            <w:tcW w:w="1763" w:type="dxa"/>
          </w:tcPr>
          <w:p w14:paraId="5F73B7C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2.1.1</w:t>
            </w:r>
          </w:p>
        </w:tc>
        <w:tc>
          <w:tcPr>
            <w:tcW w:w="8364" w:type="dxa"/>
          </w:tcPr>
          <w:p w14:paraId="755DED0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гласных в третьем типе слога (гласная + r)</w:t>
            </w:r>
          </w:p>
        </w:tc>
      </w:tr>
      <w:tr w:rsidR="00307816" w:rsidRPr="00307816" w14:paraId="568B5A60" w14:textId="77777777" w:rsidTr="00307816">
        <w:tc>
          <w:tcPr>
            <w:tcW w:w="1763" w:type="dxa"/>
          </w:tcPr>
          <w:p w14:paraId="04D8CF62"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2.1.2</w:t>
            </w:r>
          </w:p>
        </w:tc>
        <w:tc>
          <w:tcPr>
            <w:tcW w:w="8364" w:type="dxa"/>
          </w:tcPr>
          <w:p w14:paraId="0C98A1F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сложных сочетаний букв (например, -</w:t>
            </w:r>
            <w:proofErr w:type="spellStart"/>
            <w:r w:rsidRPr="00307816">
              <w:rPr>
                <w:rFonts w:cs="Times New Roman"/>
                <w:sz w:val="24"/>
              </w:rPr>
              <w:t>tion</w:t>
            </w:r>
            <w:proofErr w:type="spellEnd"/>
            <w:r w:rsidRPr="00307816">
              <w:rPr>
                <w:rFonts w:cs="Times New Roman"/>
                <w:sz w:val="24"/>
              </w:rPr>
              <w:t>, -</w:t>
            </w:r>
            <w:proofErr w:type="spellStart"/>
            <w:r w:rsidRPr="00307816">
              <w:rPr>
                <w:rFonts w:cs="Times New Roman"/>
                <w:sz w:val="24"/>
              </w:rPr>
              <w:t>ight</w:t>
            </w:r>
            <w:proofErr w:type="spellEnd"/>
            <w:r w:rsidRPr="00307816">
              <w:rPr>
                <w:rFonts w:cs="Times New Roman"/>
                <w:sz w:val="24"/>
              </w:rPr>
              <w:t>) в односложных, двусложных и многосложных словах (</w:t>
            </w:r>
            <w:proofErr w:type="spellStart"/>
            <w:r w:rsidRPr="00307816">
              <w:rPr>
                <w:rFonts w:cs="Times New Roman"/>
                <w:sz w:val="24"/>
              </w:rPr>
              <w:t>international</w:t>
            </w:r>
            <w:proofErr w:type="spellEnd"/>
            <w:r w:rsidRPr="00307816">
              <w:rPr>
                <w:rFonts w:cs="Times New Roman"/>
                <w:sz w:val="24"/>
              </w:rPr>
              <w:t xml:space="preserve">, </w:t>
            </w:r>
            <w:proofErr w:type="spellStart"/>
            <w:r w:rsidRPr="00307816">
              <w:rPr>
                <w:rFonts w:cs="Times New Roman"/>
                <w:sz w:val="24"/>
              </w:rPr>
              <w:t>night</w:t>
            </w:r>
            <w:proofErr w:type="spellEnd"/>
            <w:r w:rsidRPr="00307816">
              <w:rPr>
                <w:rFonts w:cs="Times New Roman"/>
                <w:sz w:val="24"/>
              </w:rPr>
              <w:t>)</w:t>
            </w:r>
          </w:p>
        </w:tc>
      </w:tr>
      <w:tr w:rsidR="00307816" w:rsidRPr="00307816" w14:paraId="17AEA4B3" w14:textId="77777777" w:rsidTr="00307816">
        <w:tc>
          <w:tcPr>
            <w:tcW w:w="1763" w:type="dxa"/>
          </w:tcPr>
          <w:p w14:paraId="3B16EB3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2.1.3</w:t>
            </w:r>
          </w:p>
        </w:tc>
        <w:tc>
          <w:tcPr>
            <w:tcW w:w="8364" w:type="dxa"/>
          </w:tcPr>
          <w:p w14:paraId="79499A3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новые слова согласно основным правилам чтения</w:t>
            </w:r>
          </w:p>
        </w:tc>
      </w:tr>
      <w:tr w:rsidR="00307816" w:rsidRPr="00307816" w14:paraId="320DE39A" w14:textId="77777777" w:rsidTr="00307816">
        <w:tc>
          <w:tcPr>
            <w:tcW w:w="1763" w:type="dxa"/>
          </w:tcPr>
          <w:p w14:paraId="21F123C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2.1.4</w:t>
            </w:r>
          </w:p>
        </w:tc>
        <w:tc>
          <w:tcPr>
            <w:tcW w:w="8364" w:type="dxa"/>
          </w:tcPr>
          <w:p w14:paraId="3AF7088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2F3EA2D5" w14:textId="77777777" w:rsidTr="00307816">
        <w:tc>
          <w:tcPr>
            <w:tcW w:w="1763" w:type="dxa"/>
          </w:tcPr>
          <w:p w14:paraId="59E1614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w:t>
            </w:r>
          </w:p>
        </w:tc>
        <w:tc>
          <w:tcPr>
            <w:tcW w:w="8364" w:type="dxa"/>
          </w:tcPr>
          <w:p w14:paraId="365D2AC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Графика, орфография и пунктуация</w:t>
            </w:r>
          </w:p>
        </w:tc>
      </w:tr>
      <w:tr w:rsidR="00307816" w:rsidRPr="00307816" w14:paraId="57E1967C" w14:textId="77777777" w:rsidTr="00307816">
        <w:tc>
          <w:tcPr>
            <w:tcW w:w="1763" w:type="dxa"/>
          </w:tcPr>
          <w:p w14:paraId="10F9820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2.2.1</w:t>
            </w:r>
          </w:p>
        </w:tc>
        <w:tc>
          <w:tcPr>
            <w:tcW w:w="8364" w:type="dxa"/>
          </w:tcPr>
          <w:p w14:paraId="4EFCEB7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писать изученные слова</w:t>
            </w:r>
          </w:p>
        </w:tc>
      </w:tr>
      <w:tr w:rsidR="00307816" w:rsidRPr="00307816" w14:paraId="09A78E57" w14:textId="77777777" w:rsidTr="00307816">
        <w:tc>
          <w:tcPr>
            <w:tcW w:w="1763" w:type="dxa"/>
          </w:tcPr>
          <w:p w14:paraId="0456E89E"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2.2.2</w:t>
            </w:r>
          </w:p>
        </w:tc>
        <w:tc>
          <w:tcPr>
            <w:tcW w:w="8364" w:type="dxa"/>
          </w:tcPr>
          <w:p w14:paraId="1526B98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расставлять знаки препинания (точку, вопросительный и восклицательный знаки в конце предложения, апостроф)</w:t>
            </w:r>
          </w:p>
        </w:tc>
      </w:tr>
      <w:tr w:rsidR="00307816" w:rsidRPr="00307816" w14:paraId="3E5111A4" w14:textId="77777777" w:rsidTr="00307816">
        <w:tc>
          <w:tcPr>
            <w:tcW w:w="1763" w:type="dxa"/>
          </w:tcPr>
          <w:p w14:paraId="7C0C587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w:t>
            </w:r>
          </w:p>
        </w:tc>
        <w:tc>
          <w:tcPr>
            <w:tcW w:w="8364" w:type="dxa"/>
          </w:tcPr>
          <w:p w14:paraId="00AB14F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Лексическая сторона речи</w:t>
            </w:r>
          </w:p>
        </w:tc>
      </w:tr>
      <w:tr w:rsidR="00307816" w:rsidRPr="00307816" w14:paraId="74218953" w14:textId="77777777" w:rsidTr="00307816">
        <w:tc>
          <w:tcPr>
            <w:tcW w:w="1763" w:type="dxa"/>
          </w:tcPr>
          <w:p w14:paraId="471E915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2.3.1</w:t>
            </w:r>
          </w:p>
        </w:tc>
        <w:tc>
          <w:tcPr>
            <w:tcW w:w="8364" w:type="dxa"/>
          </w:tcPr>
          <w:p w14:paraId="7ABB07A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07816" w:rsidRPr="00307816" w14:paraId="79E5DF99" w14:textId="77777777" w:rsidTr="00307816">
        <w:tc>
          <w:tcPr>
            <w:tcW w:w="1763" w:type="dxa"/>
          </w:tcPr>
          <w:p w14:paraId="459E388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2.3.2</w:t>
            </w:r>
          </w:p>
        </w:tc>
        <w:tc>
          <w:tcPr>
            <w:tcW w:w="8364" w:type="dxa"/>
          </w:tcPr>
          <w:p w14:paraId="61EA705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sidRPr="00307816">
              <w:rPr>
                <w:rFonts w:cs="Times New Roman"/>
                <w:sz w:val="24"/>
              </w:rPr>
              <w:t>teen</w:t>
            </w:r>
            <w:proofErr w:type="spellEnd"/>
            <w:r w:rsidRPr="00307816">
              <w:rPr>
                <w:rFonts w:cs="Times New Roman"/>
                <w:sz w:val="24"/>
              </w:rPr>
              <w:t>, -</w:t>
            </w:r>
            <w:proofErr w:type="spellStart"/>
            <w:r w:rsidRPr="00307816">
              <w:rPr>
                <w:rFonts w:cs="Times New Roman"/>
                <w:sz w:val="24"/>
              </w:rPr>
              <w:t>ty</w:t>
            </w:r>
            <w:proofErr w:type="spellEnd"/>
            <w:r w:rsidRPr="00307816">
              <w:rPr>
                <w:rFonts w:cs="Times New Roman"/>
                <w:sz w:val="24"/>
              </w:rPr>
              <w:t>, -</w:t>
            </w:r>
            <w:proofErr w:type="spellStart"/>
            <w:r w:rsidRPr="00307816">
              <w:rPr>
                <w:rFonts w:cs="Times New Roman"/>
                <w:sz w:val="24"/>
              </w:rPr>
              <w:t>th</w:t>
            </w:r>
            <w:proofErr w:type="spellEnd"/>
            <w:r w:rsidRPr="00307816">
              <w:rPr>
                <w:rFonts w:cs="Times New Roman"/>
                <w:sz w:val="24"/>
              </w:rPr>
              <w:t>)</w:t>
            </w:r>
          </w:p>
        </w:tc>
      </w:tr>
      <w:tr w:rsidR="00307816" w:rsidRPr="00307816" w14:paraId="4646DF90" w14:textId="77777777" w:rsidTr="00307816">
        <w:tc>
          <w:tcPr>
            <w:tcW w:w="1763" w:type="dxa"/>
          </w:tcPr>
          <w:p w14:paraId="02BFF0C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2.3.3</w:t>
            </w:r>
          </w:p>
        </w:tc>
        <w:tc>
          <w:tcPr>
            <w:tcW w:w="8364" w:type="dxa"/>
          </w:tcPr>
          <w:p w14:paraId="188520C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307816">
              <w:rPr>
                <w:rFonts w:cs="Times New Roman"/>
                <w:sz w:val="24"/>
              </w:rPr>
              <w:t>football</w:t>
            </w:r>
            <w:proofErr w:type="spellEnd"/>
            <w:r w:rsidRPr="00307816">
              <w:rPr>
                <w:rFonts w:cs="Times New Roman"/>
                <w:sz w:val="24"/>
              </w:rPr>
              <w:t xml:space="preserve">, </w:t>
            </w:r>
            <w:proofErr w:type="spellStart"/>
            <w:r w:rsidRPr="00307816">
              <w:rPr>
                <w:rFonts w:cs="Times New Roman"/>
                <w:sz w:val="24"/>
              </w:rPr>
              <w:t>snowman</w:t>
            </w:r>
            <w:proofErr w:type="spellEnd"/>
            <w:r w:rsidRPr="00307816">
              <w:rPr>
                <w:rFonts w:cs="Times New Roman"/>
                <w:sz w:val="24"/>
              </w:rPr>
              <w:t>)</w:t>
            </w:r>
          </w:p>
        </w:tc>
      </w:tr>
      <w:tr w:rsidR="00307816" w:rsidRPr="00307816" w14:paraId="54914EE3" w14:textId="77777777" w:rsidTr="00307816">
        <w:tc>
          <w:tcPr>
            <w:tcW w:w="1763" w:type="dxa"/>
          </w:tcPr>
          <w:p w14:paraId="27FB786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w:t>
            </w:r>
          </w:p>
        </w:tc>
        <w:tc>
          <w:tcPr>
            <w:tcW w:w="8364" w:type="dxa"/>
          </w:tcPr>
          <w:p w14:paraId="75478A4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Грамматическая сторона речи</w:t>
            </w:r>
          </w:p>
        </w:tc>
      </w:tr>
      <w:tr w:rsidR="00307816" w:rsidRPr="00307816" w14:paraId="230A87D1" w14:textId="77777777" w:rsidTr="00307816">
        <w:tc>
          <w:tcPr>
            <w:tcW w:w="1763" w:type="dxa"/>
          </w:tcPr>
          <w:p w14:paraId="658C4D2E"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w:t>
            </w:r>
          </w:p>
        </w:tc>
        <w:tc>
          <w:tcPr>
            <w:tcW w:w="8364" w:type="dxa"/>
          </w:tcPr>
          <w:p w14:paraId="5279BB1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побудительные предложения в отрицательной форме (</w:t>
            </w:r>
            <w:proofErr w:type="spellStart"/>
            <w:r w:rsidRPr="00307816">
              <w:rPr>
                <w:rFonts w:cs="Times New Roman"/>
                <w:sz w:val="24"/>
              </w:rPr>
              <w:t>Don't</w:t>
            </w:r>
            <w:proofErr w:type="spellEnd"/>
            <w:r w:rsidRPr="00307816">
              <w:rPr>
                <w:rFonts w:cs="Times New Roman"/>
                <w:sz w:val="24"/>
              </w:rPr>
              <w:t xml:space="preserve"> </w:t>
            </w:r>
            <w:proofErr w:type="spellStart"/>
            <w:r w:rsidRPr="00307816">
              <w:rPr>
                <w:rFonts w:cs="Times New Roman"/>
                <w:sz w:val="24"/>
              </w:rPr>
              <w:t>talk</w:t>
            </w:r>
            <w:proofErr w:type="spellEnd"/>
            <w:r w:rsidRPr="00307816">
              <w:rPr>
                <w:rFonts w:cs="Times New Roman"/>
                <w:sz w:val="24"/>
              </w:rPr>
              <w:t xml:space="preserve">, </w:t>
            </w:r>
            <w:proofErr w:type="spellStart"/>
            <w:r w:rsidRPr="00307816">
              <w:rPr>
                <w:rFonts w:cs="Times New Roman"/>
                <w:sz w:val="24"/>
              </w:rPr>
              <w:t>please</w:t>
            </w:r>
            <w:proofErr w:type="spellEnd"/>
            <w:r w:rsidRPr="00307816">
              <w:rPr>
                <w:rFonts w:cs="Times New Roman"/>
                <w:sz w:val="24"/>
              </w:rPr>
              <w:t>.)</w:t>
            </w:r>
          </w:p>
        </w:tc>
      </w:tr>
      <w:tr w:rsidR="00307816" w:rsidRPr="00307816" w14:paraId="16346E28" w14:textId="77777777" w:rsidTr="00307816">
        <w:tc>
          <w:tcPr>
            <w:tcW w:w="1763" w:type="dxa"/>
          </w:tcPr>
          <w:p w14:paraId="6609347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2.4.2</w:t>
            </w:r>
          </w:p>
        </w:tc>
        <w:tc>
          <w:tcPr>
            <w:tcW w:w="8364" w:type="dxa"/>
          </w:tcPr>
          <w:p w14:paraId="0A2DB2E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предложения с начальным </w:t>
            </w:r>
            <w:proofErr w:type="spellStart"/>
            <w:r w:rsidRPr="00307816">
              <w:rPr>
                <w:rFonts w:cs="Times New Roman"/>
                <w:sz w:val="24"/>
              </w:rPr>
              <w:t>There</w:t>
            </w:r>
            <w:proofErr w:type="spellEnd"/>
            <w:r w:rsidRPr="00307816">
              <w:rPr>
                <w:rFonts w:cs="Times New Roman"/>
                <w:sz w:val="24"/>
              </w:rPr>
              <w:t xml:space="preserve"> + </w:t>
            </w:r>
            <w:proofErr w:type="spellStart"/>
            <w:r w:rsidRPr="00307816">
              <w:rPr>
                <w:rFonts w:cs="Times New Roman"/>
                <w:sz w:val="24"/>
              </w:rPr>
              <w:t>to</w:t>
            </w:r>
            <w:proofErr w:type="spellEnd"/>
            <w:r w:rsidRPr="00307816">
              <w:rPr>
                <w:rFonts w:cs="Times New Roman"/>
                <w:sz w:val="24"/>
              </w:rPr>
              <w:t xml:space="preserve"> </w:t>
            </w:r>
            <w:proofErr w:type="spellStart"/>
            <w:r w:rsidRPr="00307816">
              <w:rPr>
                <w:rFonts w:cs="Times New Roman"/>
                <w:sz w:val="24"/>
              </w:rPr>
              <w:t>be</w:t>
            </w:r>
            <w:proofErr w:type="spellEnd"/>
            <w:r w:rsidRPr="00307816">
              <w:rPr>
                <w:rFonts w:cs="Times New Roman"/>
                <w:sz w:val="24"/>
              </w:rPr>
              <w:t xml:space="preserve"> в </w:t>
            </w:r>
            <w:proofErr w:type="spellStart"/>
            <w:r w:rsidRPr="00307816">
              <w:rPr>
                <w:rFonts w:cs="Times New Roman"/>
                <w:sz w:val="24"/>
              </w:rPr>
              <w:t>Past</w:t>
            </w:r>
            <w:proofErr w:type="spellEnd"/>
            <w:r w:rsidRPr="00307816">
              <w:rPr>
                <w:rFonts w:cs="Times New Roman"/>
                <w:sz w:val="24"/>
              </w:rPr>
              <w:t xml:space="preserve"> Simple </w:t>
            </w:r>
            <w:proofErr w:type="spellStart"/>
            <w:r w:rsidRPr="00307816">
              <w:rPr>
                <w:rFonts w:cs="Times New Roman"/>
                <w:sz w:val="24"/>
              </w:rPr>
              <w:t>Tense</w:t>
            </w:r>
            <w:proofErr w:type="spellEnd"/>
            <w:r w:rsidRPr="00307816">
              <w:rPr>
                <w:rFonts w:cs="Times New Roman"/>
                <w:sz w:val="24"/>
              </w:rPr>
              <w:t xml:space="preserve"> (</w:t>
            </w:r>
            <w:proofErr w:type="spellStart"/>
            <w:r w:rsidRPr="00307816">
              <w:rPr>
                <w:rFonts w:cs="Times New Roman"/>
                <w:sz w:val="24"/>
              </w:rPr>
              <w:t>There</w:t>
            </w:r>
            <w:proofErr w:type="spellEnd"/>
            <w:r w:rsidRPr="00307816">
              <w:rPr>
                <w:rFonts w:cs="Times New Roman"/>
                <w:sz w:val="24"/>
              </w:rPr>
              <w:t xml:space="preserve"> </w:t>
            </w:r>
            <w:proofErr w:type="spellStart"/>
            <w:r w:rsidRPr="00307816">
              <w:rPr>
                <w:rFonts w:cs="Times New Roman"/>
                <w:sz w:val="24"/>
              </w:rPr>
              <w:t>was</w:t>
            </w:r>
            <w:proofErr w:type="spellEnd"/>
            <w:r w:rsidRPr="00307816">
              <w:rPr>
                <w:rFonts w:cs="Times New Roman"/>
                <w:sz w:val="24"/>
              </w:rPr>
              <w:t xml:space="preserve"> a </w:t>
            </w:r>
            <w:proofErr w:type="spellStart"/>
            <w:r w:rsidRPr="00307816">
              <w:rPr>
                <w:rFonts w:cs="Times New Roman"/>
                <w:sz w:val="24"/>
              </w:rPr>
              <w:t>bridge</w:t>
            </w:r>
            <w:proofErr w:type="spellEnd"/>
            <w:r w:rsidRPr="00307816">
              <w:rPr>
                <w:rFonts w:cs="Times New Roman"/>
                <w:sz w:val="24"/>
              </w:rPr>
              <w:t xml:space="preserve"> </w:t>
            </w:r>
            <w:proofErr w:type="spellStart"/>
            <w:r w:rsidRPr="00307816">
              <w:rPr>
                <w:rFonts w:cs="Times New Roman"/>
                <w:sz w:val="24"/>
              </w:rPr>
              <w:t>across</w:t>
            </w:r>
            <w:proofErr w:type="spellEnd"/>
            <w:r w:rsidRPr="00307816">
              <w:rPr>
                <w:rFonts w:cs="Times New Roman"/>
                <w:sz w:val="24"/>
              </w:rPr>
              <w:t xml:space="preserve"> </w:t>
            </w:r>
            <w:proofErr w:type="spellStart"/>
            <w:r w:rsidRPr="00307816">
              <w:rPr>
                <w:rFonts w:cs="Times New Roman"/>
                <w:sz w:val="24"/>
              </w:rPr>
              <w:t>the</w:t>
            </w:r>
            <w:proofErr w:type="spellEnd"/>
            <w:r w:rsidRPr="00307816">
              <w:rPr>
                <w:rFonts w:cs="Times New Roman"/>
                <w:sz w:val="24"/>
              </w:rPr>
              <w:t xml:space="preserve"> </w:t>
            </w:r>
            <w:proofErr w:type="spellStart"/>
            <w:r w:rsidRPr="00307816">
              <w:rPr>
                <w:rFonts w:cs="Times New Roman"/>
                <w:sz w:val="24"/>
              </w:rPr>
              <w:t>river</w:t>
            </w:r>
            <w:proofErr w:type="spellEnd"/>
            <w:r w:rsidRPr="00307816">
              <w:rPr>
                <w:rFonts w:cs="Times New Roman"/>
                <w:sz w:val="24"/>
              </w:rPr>
              <w:t xml:space="preserve">. </w:t>
            </w:r>
            <w:proofErr w:type="spellStart"/>
            <w:r w:rsidRPr="00307816">
              <w:rPr>
                <w:rFonts w:cs="Times New Roman"/>
                <w:sz w:val="24"/>
              </w:rPr>
              <w:t>There</w:t>
            </w:r>
            <w:proofErr w:type="spellEnd"/>
            <w:r w:rsidRPr="00307816">
              <w:rPr>
                <w:rFonts w:cs="Times New Roman"/>
                <w:sz w:val="24"/>
              </w:rPr>
              <w:t xml:space="preserve"> </w:t>
            </w:r>
            <w:proofErr w:type="spellStart"/>
            <w:r w:rsidRPr="00307816">
              <w:rPr>
                <w:rFonts w:cs="Times New Roman"/>
                <w:sz w:val="24"/>
              </w:rPr>
              <w:t>were</w:t>
            </w:r>
            <w:proofErr w:type="spellEnd"/>
            <w:r w:rsidRPr="00307816">
              <w:rPr>
                <w:rFonts w:cs="Times New Roman"/>
                <w:sz w:val="24"/>
              </w:rPr>
              <w:t xml:space="preserve"> </w:t>
            </w:r>
            <w:proofErr w:type="spellStart"/>
            <w:r w:rsidRPr="00307816">
              <w:rPr>
                <w:rFonts w:cs="Times New Roman"/>
                <w:sz w:val="24"/>
              </w:rPr>
              <w:t>mountains</w:t>
            </w:r>
            <w:proofErr w:type="spellEnd"/>
            <w:r w:rsidRPr="00307816">
              <w:rPr>
                <w:rFonts w:cs="Times New Roman"/>
                <w:sz w:val="24"/>
              </w:rPr>
              <w:t xml:space="preserve"> </w:t>
            </w:r>
            <w:proofErr w:type="spellStart"/>
            <w:r w:rsidRPr="00307816">
              <w:rPr>
                <w:rFonts w:cs="Times New Roman"/>
                <w:sz w:val="24"/>
              </w:rPr>
              <w:t>in</w:t>
            </w:r>
            <w:proofErr w:type="spellEnd"/>
            <w:r w:rsidRPr="00307816">
              <w:rPr>
                <w:rFonts w:cs="Times New Roman"/>
                <w:sz w:val="24"/>
              </w:rPr>
              <w:t xml:space="preserve"> </w:t>
            </w:r>
            <w:proofErr w:type="spellStart"/>
            <w:r w:rsidRPr="00307816">
              <w:rPr>
                <w:rFonts w:cs="Times New Roman"/>
                <w:sz w:val="24"/>
              </w:rPr>
              <w:t>the</w:t>
            </w:r>
            <w:proofErr w:type="spellEnd"/>
            <w:r w:rsidRPr="00307816">
              <w:rPr>
                <w:rFonts w:cs="Times New Roman"/>
                <w:sz w:val="24"/>
              </w:rPr>
              <w:t xml:space="preserve"> </w:t>
            </w:r>
            <w:proofErr w:type="spellStart"/>
            <w:r w:rsidRPr="00307816">
              <w:rPr>
                <w:rFonts w:cs="Times New Roman"/>
                <w:sz w:val="24"/>
              </w:rPr>
              <w:t>south</w:t>
            </w:r>
            <w:proofErr w:type="spellEnd"/>
            <w:r w:rsidRPr="00307816">
              <w:rPr>
                <w:rFonts w:cs="Times New Roman"/>
                <w:sz w:val="24"/>
              </w:rPr>
              <w:t>.)</w:t>
            </w:r>
          </w:p>
        </w:tc>
      </w:tr>
      <w:tr w:rsidR="00307816" w:rsidRPr="00307816" w14:paraId="50F17E5B" w14:textId="77777777" w:rsidTr="00307816">
        <w:tc>
          <w:tcPr>
            <w:tcW w:w="1763" w:type="dxa"/>
          </w:tcPr>
          <w:p w14:paraId="7472B72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2.4.3</w:t>
            </w:r>
          </w:p>
        </w:tc>
        <w:tc>
          <w:tcPr>
            <w:tcW w:w="8364" w:type="dxa"/>
          </w:tcPr>
          <w:p w14:paraId="6FE8CC4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правильные и неправильные глаголы в </w:t>
            </w:r>
            <w:proofErr w:type="spellStart"/>
            <w:r w:rsidRPr="00307816">
              <w:rPr>
                <w:rFonts w:cs="Times New Roman"/>
                <w:sz w:val="24"/>
              </w:rPr>
              <w:t>Past</w:t>
            </w:r>
            <w:proofErr w:type="spellEnd"/>
            <w:r w:rsidRPr="00307816">
              <w:rPr>
                <w:rFonts w:cs="Times New Roman"/>
                <w:sz w:val="24"/>
              </w:rPr>
              <w:t xml:space="preserve"> Simple </w:t>
            </w:r>
            <w:proofErr w:type="spellStart"/>
            <w:r w:rsidRPr="00307816">
              <w:rPr>
                <w:rFonts w:cs="Times New Roman"/>
                <w:sz w:val="24"/>
              </w:rPr>
              <w:t>Tense</w:t>
            </w:r>
            <w:proofErr w:type="spellEnd"/>
            <w:r w:rsidRPr="00307816">
              <w:rPr>
                <w:rFonts w:cs="Times New Roman"/>
                <w:sz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307816" w14:paraId="21362BDA" w14:textId="77777777" w:rsidTr="00307816">
        <w:tc>
          <w:tcPr>
            <w:tcW w:w="1763" w:type="dxa"/>
          </w:tcPr>
          <w:p w14:paraId="5B895CA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2.4.4</w:t>
            </w:r>
          </w:p>
        </w:tc>
        <w:tc>
          <w:tcPr>
            <w:tcW w:w="8364" w:type="dxa"/>
          </w:tcPr>
          <w:p w14:paraId="3FB516B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конструкцию </w:t>
            </w:r>
            <w:proofErr w:type="spellStart"/>
            <w:r w:rsidRPr="00307816">
              <w:rPr>
                <w:rFonts w:cs="Times New Roman"/>
                <w:sz w:val="24"/>
              </w:rPr>
              <w:t>I'd</w:t>
            </w:r>
            <w:proofErr w:type="spellEnd"/>
            <w:r w:rsidRPr="00307816">
              <w:rPr>
                <w:rFonts w:cs="Times New Roman"/>
                <w:sz w:val="24"/>
              </w:rPr>
              <w:t xml:space="preserve"> </w:t>
            </w:r>
            <w:proofErr w:type="spellStart"/>
            <w:r w:rsidRPr="00307816">
              <w:rPr>
                <w:rFonts w:cs="Times New Roman"/>
                <w:sz w:val="24"/>
              </w:rPr>
              <w:t>like</w:t>
            </w:r>
            <w:proofErr w:type="spellEnd"/>
            <w:r w:rsidRPr="00307816">
              <w:rPr>
                <w:rFonts w:cs="Times New Roman"/>
                <w:sz w:val="24"/>
              </w:rPr>
              <w:t xml:space="preserve"> </w:t>
            </w:r>
            <w:proofErr w:type="spellStart"/>
            <w:r w:rsidRPr="00307816">
              <w:rPr>
                <w:rFonts w:cs="Times New Roman"/>
                <w:sz w:val="24"/>
              </w:rPr>
              <w:t>to</w:t>
            </w:r>
            <w:proofErr w:type="spellEnd"/>
            <w:r w:rsidRPr="00307816">
              <w:rPr>
                <w:rFonts w:cs="Times New Roman"/>
                <w:sz w:val="24"/>
              </w:rPr>
              <w:t>...</w:t>
            </w:r>
          </w:p>
        </w:tc>
      </w:tr>
      <w:tr w:rsidR="00307816" w:rsidRPr="00307816" w14:paraId="104DB3C1" w14:textId="77777777" w:rsidTr="00307816">
        <w:tc>
          <w:tcPr>
            <w:tcW w:w="1763" w:type="dxa"/>
          </w:tcPr>
          <w:p w14:paraId="363CFFD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2.4.5</w:t>
            </w:r>
          </w:p>
        </w:tc>
        <w:tc>
          <w:tcPr>
            <w:tcW w:w="8364" w:type="dxa"/>
          </w:tcPr>
          <w:p w14:paraId="5D2FDD68"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конструкции с глаголами на -</w:t>
            </w:r>
            <w:proofErr w:type="spellStart"/>
            <w:r w:rsidRPr="00307816">
              <w:rPr>
                <w:rFonts w:cs="Times New Roman"/>
                <w:sz w:val="24"/>
              </w:rPr>
              <w:t>ing</w:t>
            </w:r>
            <w:proofErr w:type="spellEnd"/>
            <w:r w:rsidRPr="00307816">
              <w:rPr>
                <w:rFonts w:cs="Times New Roman"/>
                <w:sz w:val="24"/>
              </w:rPr>
              <w:t xml:space="preserve">: </w:t>
            </w:r>
            <w:proofErr w:type="spellStart"/>
            <w:r w:rsidRPr="00307816">
              <w:rPr>
                <w:rFonts w:cs="Times New Roman"/>
                <w:sz w:val="24"/>
              </w:rPr>
              <w:t>to</w:t>
            </w:r>
            <w:proofErr w:type="spellEnd"/>
            <w:r w:rsidRPr="00307816">
              <w:rPr>
                <w:rFonts w:cs="Times New Roman"/>
                <w:sz w:val="24"/>
              </w:rPr>
              <w:t xml:space="preserve"> </w:t>
            </w:r>
            <w:proofErr w:type="spellStart"/>
            <w:r w:rsidRPr="00307816">
              <w:rPr>
                <w:rFonts w:cs="Times New Roman"/>
                <w:sz w:val="24"/>
              </w:rPr>
              <w:t>like</w:t>
            </w:r>
            <w:proofErr w:type="spellEnd"/>
            <w:r w:rsidRPr="00307816">
              <w:rPr>
                <w:rFonts w:cs="Times New Roman"/>
                <w:sz w:val="24"/>
              </w:rPr>
              <w:t>/</w:t>
            </w:r>
            <w:proofErr w:type="spellStart"/>
            <w:r w:rsidRPr="00307816">
              <w:rPr>
                <w:rFonts w:cs="Times New Roman"/>
                <w:sz w:val="24"/>
              </w:rPr>
              <w:t>enjoy</w:t>
            </w:r>
            <w:proofErr w:type="spellEnd"/>
            <w:r w:rsidRPr="00307816">
              <w:rPr>
                <w:rFonts w:cs="Times New Roman"/>
                <w:sz w:val="24"/>
              </w:rPr>
              <w:t xml:space="preserve"> </w:t>
            </w:r>
            <w:proofErr w:type="spellStart"/>
            <w:r w:rsidRPr="00307816">
              <w:rPr>
                <w:rFonts w:cs="Times New Roman"/>
                <w:sz w:val="24"/>
              </w:rPr>
              <w:t>doing</w:t>
            </w:r>
            <w:proofErr w:type="spellEnd"/>
            <w:r w:rsidRPr="00307816">
              <w:rPr>
                <w:rFonts w:cs="Times New Roman"/>
                <w:sz w:val="24"/>
              </w:rPr>
              <w:t xml:space="preserve"> </w:t>
            </w:r>
            <w:proofErr w:type="spellStart"/>
            <w:r w:rsidRPr="00307816">
              <w:rPr>
                <w:rFonts w:cs="Times New Roman"/>
                <w:sz w:val="24"/>
              </w:rPr>
              <w:t>smth</w:t>
            </w:r>
            <w:proofErr w:type="spellEnd"/>
          </w:p>
        </w:tc>
      </w:tr>
      <w:tr w:rsidR="00307816" w:rsidRPr="00307816" w14:paraId="289AB187" w14:textId="77777777" w:rsidTr="00307816">
        <w:tc>
          <w:tcPr>
            <w:tcW w:w="1763" w:type="dxa"/>
          </w:tcPr>
          <w:p w14:paraId="0FF5A5D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2.4.6</w:t>
            </w:r>
          </w:p>
        </w:tc>
        <w:tc>
          <w:tcPr>
            <w:tcW w:w="8364" w:type="dxa"/>
          </w:tcPr>
          <w:p w14:paraId="5DE801D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существительные в притяжательном падеже (</w:t>
            </w:r>
            <w:proofErr w:type="spellStart"/>
            <w:r w:rsidRPr="00307816">
              <w:rPr>
                <w:rFonts w:cs="Times New Roman"/>
                <w:sz w:val="24"/>
              </w:rPr>
              <w:t>Possessive</w:t>
            </w:r>
            <w:proofErr w:type="spellEnd"/>
            <w:r w:rsidRPr="00307816">
              <w:rPr>
                <w:rFonts w:cs="Times New Roman"/>
                <w:sz w:val="24"/>
              </w:rPr>
              <w:t xml:space="preserve"> Case)</w:t>
            </w:r>
          </w:p>
        </w:tc>
      </w:tr>
      <w:tr w:rsidR="00307816" w:rsidRPr="00307816" w14:paraId="47C175BC" w14:textId="77777777" w:rsidTr="00307816">
        <w:tc>
          <w:tcPr>
            <w:tcW w:w="1763" w:type="dxa"/>
          </w:tcPr>
          <w:p w14:paraId="5199528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2.4.7</w:t>
            </w:r>
          </w:p>
        </w:tc>
        <w:tc>
          <w:tcPr>
            <w:tcW w:w="8364" w:type="dxa"/>
          </w:tcPr>
          <w:p w14:paraId="01FFA74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307816">
              <w:rPr>
                <w:rFonts w:cs="Times New Roman"/>
                <w:sz w:val="24"/>
              </w:rPr>
              <w:t>much</w:t>
            </w:r>
            <w:proofErr w:type="spellEnd"/>
            <w:r w:rsidRPr="00307816">
              <w:rPr>
                <w:rFonts w:cs="Times New Roman"/>
                <w:sz w:val="24"/>
              </w:rPr>
              <w:t>/</w:t>
            </w:r>
            <w:proofErr w:type="spellStart"/>
            <w:r w:rsidRPr="00307816">
              <w:rPr>
                <w:rFonts w:cs="Times New Roman"/>
                <w:sz w:val="24"/>
              </w:rPr>
              <w:t>many</w:t>
            </w:r>
            <w:proofErr w:type="spellEnd"/>
            <w:r w:rsidRPr="00307816">
              <w:rPr>
                <w:rFonts w:cs="Times New Roman"/>
                <w:sz w:val="24"/>
              </w:rPr>
              <w:t xml:space="preserve">/a </w:t>
            </w:r>
            <w:proofErr w:type="spellStart"/>
            <w:r w:rsidRPr="00307816">
              <w:rPr>
                <w:rFonts w:cs="Times New Roman"/>
                <w:sz w:val="24"/>
              </w:rPr>
              <w:t>lot</w:t>
            </w:r>
            <w:proofErr w:type="spellEnd"/>
            <w:r w:rsidRPr="00307816">
              <w:rPr>
                <w:rFonts w:cs="Times New Roman"/>
                <w:sz w:val="24"/>
              </w:rPr>
              <w:t xml:space="preserve"> </w:t>
            </w:r>
            <w:proofErr w:type="spellStart"/>
            <w:r w:rsidRPr="00307816">
              <w:rPr>
                <w:rFonts w:cs="Times New Roman"/>
                <w:sz w:val="24"/>
              </w:rPr>
              <w:t>of</w:t>
            </w:r>
            <w:proofErr w:type="spellEnd"/>
            <w:r w:rsidRPr="00307816">
              <w:rPr>
                <w:rFonts w:cs="Times New Roman"/>
                <w:sz w:val="24"/>
              </w:rPr>
              <w:t>)</w:t>
            </w:r>
          </w:p>
        </w:tc>
      </w:tr>
      <w:tr w:rsidR="00307816" w:rsidRPr="00307816" w14:paraId="7F686FB4" w14:textId="77777777" w:rsidTr="00307816">
        <w:tc>
          <w:tcPr>
            <w:tcW w:w="1763" w:type="dxa"/>
          </w:tcPr>
          <w:p w14:paraId="63CE7B7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2.4.8</w:t>
            </w:r>
          </w:p>
        </w:tc>
        <w:tc>
          <w:tcPr>
            <w:tcW w:w="8364" w:type="dxa"/>
          </w:tcPr>
          <w:p w14:paraId="0362C69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наречия частотности </w:t>
            </w:r>
            <w:proofErr w:type="spellStart"/>
            <w:r w:rsidRPr="00307816">
              <w:rPr>
                <w:rFonts w:cs="Times New Roman"/>
                <w:sz w:val="24"/>
              </w:rPr>
              <w:t>usually</w:t>
            </w:r>
            <w:proofErr w:type="spellEnd"/>
            <w:r w:rsidRPr="00307816">
              <w:rPr>
                <w:rFonts w:cs="Times New Roman"/>
                <w:sz w:val="24"/>
              </w:rPr>
              <w:t xml:space="preserve">, </w:t>
            </w:r>
            <w:proofErr w:type="spellStart"/>
            <w:r w:rsidRPr="00307816">
              <w:rPr>
                <w:rFonts w:cs="Times New Roman"/>
                <w:sz w:val="24"/>
              </w:rPr>
              <w:t>often</w:t>
            </w:r>
            <w:proofErr w:type="spellEnd"/>
          </w:p>
        </w:tc>
      </w:tr>
      <w:tr w:rsidR="00307816" w:rsidRPr="00307816" w14:paraId="002B2529" w14:textId="77777777" w:rsidTr="00307816">
        <w:tc>
          <w:tcPr>
            <w:tcW w:w="1763" w:type="dxa"/>
          </w:tcPr>
          <w:p w14:paraId="6492541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2.4.9</w:t>
            </w:r>
          </w:p>
        </w:tc>
        <w:tc>
          <w:tcPr>
            <w:tcW w:w="8364" w:type="dxa"/>
          </w:tcPr>
          <w:p w14:paraId="5CB0A808"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личные местоимения в </w:t>
            </w:r>
            <w:r w:rsidRPr="00307816">
              <w:rPr>
                <w:rFonts w:cs="Times New Roman"/>
                <w:sz w:val="24"/>
              </w:rPr>
              <w:lastRenderedPageBreak/>
              <w:t>объектном падеже</w:t>
            </w:r>
          </w:p>
        </w:tc>
      </w:tr>
      <w:tr w:rsidR="00307816" w:rsidRPr="00307816" w14:paraId="5EEF861A" w14:textId="77777777" w:rsidTr="00307816">
        <w:tc>
          <w:tcPr>
            <w:tcW w:w="1763" w:type="dxa"/>
          </w:tcPr>
          <w:p w14:paraId="123D38BD"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2.4.10</w:t>
            </w:r>
          </w:p>
        </w:tc>
        <w:tc>
          <w:tcPr>
            <w:tcW w:w="8364" w:type="dxa"/>
          </w:tcPr>
          <w:p w14:paraId="51B66FE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указательные местоимения </w:t>
            </w:r>
            <w:proofErr w:type="spellStart"/>
            <w:r w:rsidRPr="00307816">
              <w:rPr>
                <w:rFonts w:cs="Times New Roman"/>
                <w:sz w:val="24"/>
              </w:rPr>
              <w:t>that</w:t>
            </w:r>
            <w:proofErr w:type="spellEnd"/>
            <w:r w:rsidRPr="00307816">
              <w:rPr>
                <w:rFonts w:cs="Times New Roman"/>
                <w:sz w:val="24"/>
              </w:rPr>
              <w:t xml:space="preserve"> - </w:t>
            </w:r>
            <w:proofErr w:type="spellStart"/>
            <w:r w:rsidRPr="00307816">
              <w:rPr>
                <w:rFonts w:cs="Times New Roman"/>
                <w:sz w:val="24"/>
              </w:rPr>
              <w:t>those</w:t>
            </w:r>
            <w:proofErr w:type="spellEnd"/>
          </w:p>
        </w:tc>
      </w:tr>
      <w:tr w:rsidR="00307816" w:rsidRPr="00307816" w14:paraId="6AD94E13" w14:textId="77777777" w:rsidTr="00307816">
        <w:tc>
          <w:tcPr>
            <w:tcW w:w="1763" w:type="dxa"/>
          </w:tcPr>
          <w:p w14:paraId="25F884A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2.4.11</w:t>
            </w:r>
          </w:p>
        </w:tc>
        <w:tc>
          <w:tcPr>
            <w:tcW w:w="8364" w:type="dxa"/>
          </w:tcPr>
          <w:p w14:paraId="4A0632D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неопределенные местоимения (</w:t>
            </w:r>
            <w:proofErr w:type="spellStart"/>
            <w:r w:rsidRPr="00307816">
              <w:rPr>
                <w:rFonts w:cs="Times New Roman"/>
                <w:sz w:val="24"/>
              </w:rPr>
              <w:t>some</w:t>
            </w:r>
            <w:proofErr w:type="spellEnd"/>
            <w:r w:rsidRPr="00307816">
              <w:rPr>
                <w:rFonts w:cs="Times New Roman"/>
                <w:sz w:val="24"/>
              </w:rPr>
              <w:t>/</w:t>
            </w:r>
            <w:proofErr w:type="spellStart"/>
            <w:r w:rsidRPr="00307816">
              <w:rPr>
                <w:rFonts w:cs="Times New Roman"/>
                <w:sz w:val="24"/>
              </w:rPr>
              <w:t>any</w:t>
            </w:r>
            <w:proofErr w:type="spellEnd"/>
            <w:r w:rsidRPr="00307816">
              <w:rPr>
                <w:rFonts w:cs="Times New Roman"/>
                <w:sz w:val="24"/>
              </w:rPr>
              <w:t>) в повествовательных и вопросительных предложениях</w:t>
            </w:r>
          </w:p>
        </w:tc>
      </w:tr>
      <w:tr w:rsidR="00307816" w:rsidRPr="00307816" w14:paraId="01DA4866" w14:textId="77777777" w:rsidTr="00307816">
        <w:tc>
          <w:tcPr>
            <w:tcW w:w="1763" w:type="dxa"/>
          </w:tcPr>
          <w:p w14:paraId="2D95254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2.4.12</w:t>
            </w:r>
          </w:p>
        </w:tc>
        <w:tc>
          <w:tcPr>
            <w:tcW w:w="8364" w:type="dxa"/>
          </w:tcPr>
          <w:p w14:paraId="4DC4616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количественные числительные (13 - 100) и порядковые числительные (1 - 30)</w:t>
            </w:r>
          </w:p>
        </w:tc>
      </w:tr>
      <w:tr w:rsidR="00307816" w:rsidRPr="00307816" w14:paraId="72163F42" w14:textId="77777777" w:rsidTr="00307816">
        <w:tc>
          <w:tcPr>
            <w:tcW w:w="1763" w:type="dxa"/>
          </w:tcPr>
          <w:p w14:paraId="2E18349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2.4.13</w:t>
            </w:r>
          </w:p>
        </w:tc>
        <w:tc>
          <w:tcPr>
            <w:tcW w:w="8364" w:type="dxa"/>
          </w:tcPr>
          <w:p w14:paraId="71A56B6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вопросительные слова </w:t>
            </w:r>
            <w:proofErr w:type="spellStart"/>
            <w:r w:rsidRPr="00307816">
              <w:rPr>
                <w:rFonts w:cs="Times New Roman"/>
                <w:sz w:val="24"/>
              </w:rPr>
              <w:t>when</w:t>
            </w:r>
            <w:proofErr w:type="spellEnd"/>
            <w:r w:rsidRPr="00307816">
              <w:rPr>
                <w:rFonts w:cs="Times New Roman"/>
                <w:sz w:val="24"/>
              </w:rPr>
              <w:t xml:space="preserve">, </w:t>
            </w:r>
            <w:proofErr w:type="spellStart"/>
            <w:r w:rsidRPr="00307816">
              <w:rPr>
                <w:rFonts w:cs="Times New Roman"/>
                <w:sz w:val="24"/>
              </w:rPr>
              <w:t>whose</w:t>
            </w:r>
            <w:proofErr w:type="spellEnd"/>
            <w:r w:rsidRPr="00307816">
              <w:rPr>
                <w:rFonts w:cs="Times New Roman"/>
                <w:sz w:val="24"/>
              </w:rPr>
              <w:t xml:space="preserve">, </w:t>
            </w:r>
            <w:proofErr w:type="spellStart"/>
            <w:r w:rsidRPr="00307816">
              <w:rPr>
                <w:rFonts w:cs="Times New Roman"/>
                <w:sz w:val="24"/>
              </w:rPr>
              <w:t>why</w:t>
            </w:r>
            <w:proofErr w:type="spellEnd"/>
          </w:p>
        </w:tc>
      </w:tr>
      <w:tr w:rsidR="00307816" w:rsidRPr="00307816" w14:paraId="778976CA" w14:textId="77777777" w:rsidTr="00307816">
        <w:tc>
          <w:tcPr>
            <w:tcW w:w="1763" w:type="dxa"/>
          </w:tcPr>
          <w:p w14:paraId="5A85B61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2.4.14</w:t>
            </w:r>
          </w:p>
        </w:tc>
        <w:tc>
          <w:tcPr>
            <w:tcW w:w="8364" w:type="dxa"/>
          </w:tcPr>
          <w:p w14:paraId="56A79EF1"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предлог направления движения </w:t>
            </w:r>
            <w:proofErr w:type="spellStart"/>
            <w:r w:rsidRPr="00307816">
              <w:rPr>
                <w:rFonts w:cs="Times New Roman"/>
                <w:sz w:val="24"/>
              </w:rPr>
              <w:t>to</w:t>
            </w:r>
            <w:proofErr w:type="spellEnd"/>
            <w:r w:rsidRPr="00307816">
              <w:rPr>
                <w:rFonts w:cs="Times New Roman"/>
                <w:sz w:val="24"/>
              </w:rPr>
              <w:t xml:space="preserve"> (We </w:t>
            </w:r>
            <w:proofErr w:type="spellStart"/>
            <w:r w:rsidRPr="00307816">
              <w:rPr>
                <w:rFonts w:cs="Times New Roman"/>
                <w:sz w:val="24"/>
              </w:rPr>
              <w:t>went</w:t>
            </w:r>
            <w:proofErr w:type="spellEnd"/>
            <w:r w:rsidRPr="00307816">
              <w:rPr>
                <w:rFonts w:cs="Times New Roman"/>
                <w:sz w:val="24"/>
              </w:rPr>
              <w:t xml:space="preserve"> </w:t>
            </w:r>
            <w:proofErr w:type="spellStart"/>
            <w:r w:rsidRPr="00307816">
              <w:rPr>
                <w:rFonts w:cs="Times New Roman"/>
                <w:sz w:val="24"/>
              </w:rPr>
              <w:t>to</w:t>
            </w:r>
            <w:proofErr w:type="spellEnd"/>
            <w:r w:rsidRPr="00307816">
              <w:rPr>
                <w:rFonts w:cs="Times New Roman"/>
                <w:sz w:val="24"/>
              </w:rPr>
              <w:t xml:space="preserve"> Moscow </w:t>
            </w:r>
            <w:proofErr w:type="spellStart"/>
            <w:r w:rsidRPr="00307816">
              <w:rPr>
                <w:rFonts w:cs="Times New Roman"/>
                <w:sz w:val="24"/>
              </w:rPr>
              <w:t>last</w:t>
            </w:r>
            <w:proofErr w:type="spellEnd"/>
            <w:r w:rsidRPr="00307816">
              <w:rPr>
                <w:rFonts w:cs="Times New Roman"/>
                <w:sz w:val="24"/>
              </w:rPr>
              <w:t xml:space="preserve"> </w:t>
            </w:r>
            <w:proofErr w:type="spellStart"/>
            <w:r w:rsidRPr="00307816">
              <w:rPr>
                <w:rFonts w:cs="Times New Roman"/>
                <w:sz w:val="24"/>
              </w:rPr>
              <w:t>year</w:t>
            </w:r>
            <w:proofErr w:type="spellEnd"/>
            <w:r w:rsidRPr="00307816">
              <w:rPr>
                <w:rFonts w:cs="Times New Roman"/>
                <w:sz w:val="24"/>
              </w:rPr>
              <w:t>)</w:t>
            </w:r>
          </w:p>
        </w:tc>
      </w:tr>
      <w:tr w:rsidR="00307816" w:rsidRPr="00307816" w14:paraId="044F433E" w14:textId="77777777" w:rsidTr="00307816">
        <w:tc>
          <w:tcPr>
            <w:tcW w:w="1763" w:type="dxa"/>
          </w:tcPr>
          <w:p w14:paraId="6F9F0B2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2.4.15</w:t>
            </w:r>
          </w:p>
        </w:tc>
        <w:tc>
          <w:tcPr>
            <w:tcW w:w="8364" w:type="dxa"/>
          </w:tcPr>
          <w:p w14:paraId="437BED6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предлоги места </w:t>
            </w:r>
            <w:proofErr w:type="spellStart"/>
            <w:r w:rsidRPr="00307816">
              <w:rPr>
                <w:rFonts w:cs="Times New Roman"/>
                <w:sz w:val="24"/>
              </w:rPr>
              <w:t>next</w:t>
            </w:r>
            <w:proofErr w:type="spellEnd"/>
            <w:r w:rsidRPr="00307816">
              <w:rPr>
                <w:rFonts w:cs="Times New Roman"/>
                <w:sz w:val="24"/>
              </w:rPr>
              <w:t xml:space="preserve"> </w:t>
            </w:r>
            <w:proofErr w:type="spellStart"/>
            <w:r w:rsidRPr="00307816">
              <w:rPr>
                <w:rFonts w:cs="Times New Roman"/>
                <w:sz w:val="24"/>
              </w:rPr>
              <w:t>to</w:t>
            </w:r>
            <w:proofErr w:type="spellEnd"/>
            <w:r w:rsidRPr="00307816">
              <w:rPr>
                <w:rFonts w:cs="Times New Roman"/>
                <w:sz w:val="24"/>
              </w:rPr>
              <w:t xml:space="preserve">, </w:t>
            </w:r>
            <w:proofErr w:type="spellStart"/>
            <w:r w:rsidRPr="00307816">
              <w:rPr>
                <w:rFonts w:cs="Times New Roman"/>
                <w:sz w:val="24"/>
              </w:rPr>
              <w:t>in</w:t>
            </w:r>
            <w:proofErr w:type="spellEnd"/>
            <w:r w:rsidRPr="00307816">
              <w:rPr>
                <w:rFonts w:cs="Times New Roman"/>
                <w:sz w:val="24"/>
              </w:rPr>
              <w:t xml:space="preserve"> </w:t>
            </w:r>
            <w:proofErr w:type="spellStart"/>
            <w:r w:rsidRPr="00307816">
              <w:rPr>
                <w:rFonts w:cs="Times New Roman"/>
                <w:sz w:val="24"/>
              </w:rPr>
              <w:t>front</w:t>
            </w:r>
            <w:proofErr w:type="spellEnd"/>
            <w:r w:rsidRPr="00307816">
              <w:rPr>
                <w:rFonts w:cs="Times New Roman"/>
                <w:sz w:val="24"/>
              </w:rPr>
              <w:t xml:space="preserve"> </w:t>
            </w:r>
            <w:proofErr w:type="spellStart"/>
            <w:r w:rsidRPr="00307816">
              <w:rPr>
                <w:rFonts w:cs="Times New Roman"/>
                <w:sz w:val="24"/>
              </w:rPr>
              <w:t>of</w:t>
            </w:r>
            <w:proofErr w:type="spellEnd"/>
            <w:r w:rsidRPr="00307816">
              <w:rPr>
                <w:rFonts w:cs="Times New Roman"/>
                <w:sz w:val="24"/>
              </w:rPr>
              <w:t xml:space="preserve">, </w:t>
            </w:r>
            <w:proofErr w:type="spellStart"/>
            <w:r w:rsidRPr="00307816">
              <w:rPr>
                <w:rFonts w:cs="Times New Roman"/>
                <w:sz w:val="24"/>
              </w:rPr>
              <w:t>behind</w:t>
            </w:r>
            <w:proofErr w:type="spellEnd"/>
          </w:p>
        </w:tc>
      </w:tr>
      <w:tr w:rsidR="00307816" w:rsidRPr="00307816" w14:paraId="2F7A0305" w14:textId="77777777" w:rsidTr="00307816">
        <w:tc>
          <w:tcPr>
            <w:tcW w:w="1763" w:type="dxa"/>
          </w:tcPr>
          <w:p w14:paraId="6FD3453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2.4.16</w:t>
            </w:r>
          </w:p>
        </w:tc>
        <w:tc>
          <w:tcPr>
            <w:tcW w:w="8364" w:type="dxa"/>
          </w:tcPr>
          <w:p w14:paraId="17122DF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предлоги времени </w:t>
            </w:r>
            <w:proofErr w:type="spellStart"/>
            <w:r w:rsidRPr="00307816">
              <w:rPr>
                <w:rFonts w:cs="Times New Roman"/>
                <w:sz w:val="24"/>
              </w:rPr>
              <w:t>at</w:t>
            </w:r>
            <w:proofErr w:type="spellEnd"/>
            <w:r w:rsidRPr="00307816">
              <w:rPr>
                <w:rFonts w:cs="Times New Roman"/>
                <w:sz w:val="24"/>
              </w:rPr>
              <w:t xml:space="preserve">, </w:t>
            </w:r>
            <w:proofErr w:type="spellStart"/>
            <w:r w:rsidRPr="00307816">
              <w:rPr>
                <w:rFonts w:cs="Times New Roman"/>
                <w:sz w:val="24"/>
              </w:rPr>
              <w:t>in</w:t>
            </w:r>
            <w:proofErr w:type="spellEnd"/>
            <w:r w:rsidRPr="00307816">
              <w:rPr>
                <w:rFonts w:cs="Times New Roman"/>
                <w:sz w:val="24"/>
              </w:rPr>
              <w:t xml:space="preserve">, </w:t>
            </w:r>
            <w:proofErr w:type="spellStart"/>
            <w:r w:rsidRPr="00307816">
              <w:rPr>
                <w:rFonts w:cs="Times New Roman"/>
                <w:sz w:val="24"/>
              </w:rPr>
              <w:t>on</w:t>
            </w:r>
            <w:proofErr w:type="spellEnd"/>
            <w:r w:rsidRPr="00307816">
              <w:rPr>
                <w:rFonts w:cs="Times New Roman"/>
                <w:sz w:val="24"/>
              </w:rPr>
              <w:t xml:space="preserve"> в выражениях </w:t>
            </w:r>
            <w:proofErr w:type="spellStart"/>
            <w:r w:rsidRPr="00307816">
              <w:rPr>
                <w:rFonts w:cs="Times New Roman"/>
                <w:sz w:val="24"/>
              </w:rPr>
              <w:t>at</w:t>
            </w:r>
            <w:proofErr w:type="spellEnd"/>
            <w:r w:rsidRPr="00307816">
              <w:rPr>
                <w:rFonts w:cs="Times New Roman"/>
                <w:sz w:val="24"/>
              </w:rPr>
              <w:t xml:space="preserve"> 4 </w:t>
            </w:r>
            <w:proofErr w:type="spellStart"/>
            <w:r w:rsidRPr="00307816">
              <w:rPr>
                <w:rFonts w:cs="Times New Roman"/>
                <w:sz w:val="24"/>
              </w:rPr>
              <w:t>o'clock</w:t>
            </w:r>
            <w:proofErr w:type="spellEnd"/>
            <w:r w:rsidRPr="00307816">
              <w:rPr>
                <w:rFonts w:cs="Times New Roman"/>
                <w:sz w:val="24"/>
              </w:rPr>
              <w:t xml:space="preserve">, </w:t>
            </w:r>
            <w:proofErr w:type="spellStart"/>
            <w:r w:rsidRPr="00307816">
              <w:rPr>
                <w:rFonts w:cs="Times New Roman"/>
                <w:sz w:val="24"/>
              </w:rPr>
              <w:t>in</w:t>
            </w:r>
            <w:proofErr w:type="spellEnd"/>
            <w:r w:rsidRPr="00307816">
              <w:rPr>
                <w:rFonts w:cs="Times New Roman"/>
                <w:sz w:val="24"/>
              </w:rPr>
              <w:t xml:space="preserve"> </w:t>
            </w:r>
            <w:proofErr w:type="spellStart"/>
            <w:r w:rsidRPr="00307816">
              <w:rPr>
                <w:rFonts w:cs="Times New Roman"/>
                <w:sz w:val="24"/>
              </w:rPr>
              <w:t>the</w:t>
            </w:r>
            <w:proofErr w:type="spellEnd"/>
            <w:r w:rsidRPr="00307816">
              <w:rPr>
                <w:rFonts w:cs="Times New Roman"/>
                <w:sz w:val="24"/>
              </w:rPr>
              <w:t xml:space="preserve"> </w:t>
            </w:r>
            <w:proofErr w:type="spellStart"/>
            <w:r w:rsidRPr="00307816">
              <w:rPr>
                <w:rFonts w:cs="Times New Roman"/>
                <w:sz w:val="24"/>
              </w:rPr>
              <w:t>morning</w:t>
            </w:r>
            <w:proofErr w:type="spellEnd"/>
            <w:r w:rsidRPr="00307816">
              <w:rPr>
                <w:rFonts w:cs="Times New Roman"/>
                <w:sz w:val="24"/>
              </w:rPr>
              <w:t xml:space="preserve">, </w:t>
            </w:r>
            <w:proofErr w:type="spellStart"/>
            <w:r w:rsidRPr="00307816">
              <w:rPr>
                <w:rFonts w:cs="Times New Roman"/>
                <w:sz w:val="24"/>
              </w:rPr>
              <w:t>on</w:t>
            </w:r>
            <w:proofErr w:type="spellEnd"/>
            <w:r w:rsidRPr="00307816">
              <w:rPr>
                <w:rFonts w:cs="Times New Roman"/>
                <w:sz w:val="24"/>
              </w:rPr>
              <w:t xml:space="preserve"> </w:t>
            </w:r>
            <w:proofErr w:type="spellStart"/>
            <w:r w:rsidRPr="00307816">
              <w:rPr>
                <w:rFonts w:cs="Times New Roman"/>
                <w:sz w:val="24"/>
              </w:rPr>
              <w:t>Monday</w:t>
            </w:r>
            <w:proofErr w:type="spellEnd"/>
          </w:p>
        </w:tc>
      </w:tr>
      <w:tr w:rsidR="00307816" w:rsidRPr="00307816" w14:paraId="3370D106" w14:textId="77777777" w:rsidTr="00307816">
        <w:tc>
          <w:tcPr>
            <w:tcW w:w="1763" w:type="dxa"/>
          </w:tcPr>
          <w:p w14:paraId="76D2A9A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w:t>
            </w:r>
          </w:p>
        </w:tc>
        <w:tc>
          <w:tcPr>
            <w:tcW w:w="8364" w:type="dxa"/>
          </w:tcPr>
          <w:p w14:paraId="0AC49AB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Социокультурные знания и умения</w:t>
            </w:r>
          </w:p>
        </w:tc>
      </w:tr>
      <w:tr w:rsidR="00307816" w:rsidRPr="00307816" w14:paraId="087AE272" w14:textId="77777777" w:rsidTr="00307816">
        <w:tc>
          <w:tcPr>
            <w:tcW w:w="1763" w:type="dxa"/>
          </w:tcPr>
          <w:p w14:paraId="0A0FABE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3.1</w:t>
            </w:r>
          </w:p>
        </w:tc>
        <w:tc>
          <w:tcPr>
            <w:tcW w:w="8364" w:type="dxa"/>
          </w:tcPr>
          <w:p w14:paraId="16424C6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307816" w:rsidRPr="00307816" w14:paraId="5156E309" w14:textId="77777777" w:rsidTr="00307816">
        <w:tc>
          <w:tcPr>
            <w:tcW w:w="1763" w:type="dxa"/>
          </w:tcPr>
          <w:p w14:paraId="6D4DD1A7"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3.2</w:t>
            </w:r>
          </w:p>
        </w:tc>
        <w:tc>
          <w:tcPr>
            <w:tcW w:w="8364" w:type="dxa"/>
          </w:tcPr>
          <w:p w14:paraId="5D70F43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Кратко представлять свою страну и страну (страны) изучаемого языка на английском языке</w:t>
            </w:r>
          </w:p>
        </w:tc>
      </w:tr>
    </w:tbl>
    <w:p w14:paraId="73835AF0" w14:textId="77777777" w:rsidR="008953C9" w:rsidRDefault="008953C9" w:rsidP="00307816">
      <w:pPr>
        <w:widowControl w:val="0"/>
        <w:autoSpaceDE w:val="0"/>
        <w:autoSpaceDN w:val="0"/>
        <w:spacing w:line="240" w:lineRule="auto"/>
        <w:ind w:firstLine="0"/>
        <w:jc w:val="center"/>
        <w:rPr>
          <w:rFonts w:cs="Times New Roman"/>
          <w:sz w:val="28"/>
          <w:szCs w:val="28"/>
        </w:rPr>
      </w:pPr>
    </w:p>
    <w:p w14:paraId="6042C9CB" w14:textId="3A198FBC"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1B31CEF1" w14:textId="77777777" w:rsidTr="00307816">
        <w:tc>
          <w:tcPr>
            <w:tcW w:w="1763" w:type="dxa"/>
          </w:tcPr>
          <w:p w14:paraId="7D4460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432FC8A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4826F4BD" w14:textId="77777777" w:rsidTr="00307816">
        <w:tc>
          <w:tcPr>
            <w:tcW w:w="1763" w:type="dxa"/>
          </w:tcPr>
          <w:p w14:paraId="60DCBB5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0F0B862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064E8E22" w14:textId="77777777" w:rsidTr="00307816">
        <w:tc>
          <w:tcPr>
            <w:tcW w:w="1763" w:type="dxa"/>
          </w:tcPr>
          <w:p w14:paraId="1987DDB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0C50796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3A83FB0A" w14:textId="77777777" w:rsidTr="00307816">
        <w:tc>
          <w:tcPr>
            <w:tcW w:w="1763" w:type="dxa"/>
          </w:tcPr>
          <w:p w14:paraId="0EAF71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BAD182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2D4BB546" w14:textId="77777777" w:rsidTr="00307816">
        <w:tc>
          <w:tcPr>
            <w:tcW w:w="1763" w:type="dxa"/>
          </w:tcPr>
          <w:p w14:paraId="7442801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36386A1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14:paraId="304683E9" w14:textId="77777777" w:rsidTr="00307816">
        <w:tc>
          <w:tcPr>
            <w:tcW w:w="1763" w:type="dxa"/>
          </w:tcPr>
          <w:p w14:paraId="4C7616F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95D02E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Диалог-расспрос с использованием речевых ситуаций, ключевых слов и (или) </w:t>
            </w:r>
            <w:r w:rsidRPr="00307816">
              <w:rPr>
                <w:rFonts w:cs="Times New Roman"/>
                <w:sz w:val="24"/>
                <w:szCs w:val="24"/>
              </w:rPr>
              <w:lastRenderedPageBreak/>
              <w:t>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07816" w:rsidRPr="00307816" w14:paraId="159EA77A" w14:textId="77777777" w:rsidTr="00307816">
        <w:tc>
          <w:tcPr>
            <w:tcW w:w="1763" w:type="dxa"/>
          </w:tcPr>
          <w:p w14:paraId="1C3F49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1.1.1.3</w:t>
            </w:r>
          </w:p>
        </w:tc>
        <w:tc>
          <w:tcPr>
            <w:tcW w:w="8364" w:type="dxa"/>
          </w:tcPr>
          <w:p w14:paraId="42F394C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07816" w:rsidRPr="00307816" w14:paraId="559BFD42" w14:textId="77777777" w:rsidTr="00307816">
        <w:tc>
          <w:tcPr>
            <w:tcW w:w="1763" w:type="dxa"/>
          </w:tcPr>
          <w:p w14:paraId="028BB45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4492FA6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60897A5D" w14:textId="77777777" w:rsidTr="00307816">
        <w:tc>
          <w:tcPr>
            <w:tcW w:w="1763" w:type="dxa"/>
          </w:tcPr>
          <w:p w14:paraId="5C4FA94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771E4D5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14:paraId="7664542F" w14:textId="77777777" w:rsidTr="00307816">
        <w:tc>
          <w:tcPr>
            <w:tcW w:w="1763" w:type="dxa"/>
          </w:tcPr>
          <w:p w14:paraId="15281C8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3EDB193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14:paraId="33522B03" w14:textId="77777777" w:rsidTr="00307816">
        <w:tc>
          <w:tcPr>
            <w:tcW w:w="1763" w:type="dxa"/>
          </w:tcPr>
          <w:p w14:paraId="01FE882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1CBA54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307816" w:rsidRPr="00307816" w14:paraId="70FEE621" w14:textId="77777777" w:rsidTr="00307816">
        <w:tc>
          <w:tcPr>
            <w:tcW w:w="1763" w:type="dxa"/>
          </w:tcPr>
          <w:p w14:paraId="7248D3B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6EEF64E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1A74579A" w14:textId="77777777" w:rsidTr="00307816">
        <w:tc>
          <w:tcPr>
            <w:tcW w:w="1763" w:type="dxa"/>
          </w:tcPr>
          <w:p w14:paraId="7DCF75B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1AE33BA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3CE82F1D" w14:textId="77777777" w:rsidTr="00307816">
        <w:tc>
          <w:tcPr>
            <w:tcW w:w="1763" w:type="dxa"/>
          </w:tcPr>
          <w:p w14:paraId="7C5171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5B8CA0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14:paraId="185FCCD4" w14:textId="77777777" w:rsidTr="00307816">
        <w:tc>
          <w:tcPr>
            <w:tcW w:w="1763" w:type="dxa"/>
          </w:tcPr>
          <w:p w14:paraId="3264418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4B33AC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14:paraId="42035AA7" w14:textId="77777777" w:rsidTr="00307816">
        <w:tc>
          <w:tcPr>
            <w:tcW w:w="1763" w:type="dxa"/>
          </w:tcPr>
          <w:p w14:paraId="2E419C2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60FAA4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1D819E1D" w14:textId="77777777" w:rsidTr="00307816">
        <w:tc>
          <w:tcPr>
            <w:tcW w:w="1763" w:type="dxa"/>
          </w:tcPr>
          <w:p w14:paraId="15B986B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09730B3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14:paraId="7165070B" w14:textId="77777777" w:rsidTr="00307816">
        <w:tc>
          <w:tcPr>
            <w:tcW w:w="1763" w:type="dxa"/>
          </w:tcPr>
          <w:p w14:paraId="109B784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376323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07816" w:rsidRPr="00307816" w14:paraId="6796A9EC" w14:textId="77777777" w:rsidTr="00307816">
        <w:tc>
          <w:tcPr>
            <w:tcW w:w="1763" w:type="dxa"/>
          </w:tcPr>
          <w:p w14:paraId="4BCC1EB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70C243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Чтение про себя и понимание запрашиваемой информации в учебных текстах, </w:t>
            </w:r>
            <w:r w:rsidRPr="00307816">
              <w:rPr>
                <w:rFonts w:cs="Times New Roman"/>
                <w:sz w:val="24"/>
                <w:szCs w:val="24"/>
              </w:rPr>
              <w:lastRenderedPageBreak/>
              <w:t>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63133B1C" w14:textId="77777777" w:rsidTr="00307816">
        <w:tc>
          <w:tcPr>
            <w:tcW w:w="1763" w:type="dxa"/>
          </w:tcPr>
          <w:p w14:paraId="1A01A7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w:t>
            </w:r>
          </w:p>
        </w:tc>
        <w:tc>
          <w:tcPr>
            <w:tcW w:w="8364" w:type="dxa"/>
          </w:tcPr>
          <w:p w14:paraId="4C89F1E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39DE8B53" w14:textId="77777777" w:rsidTr="00307816">
        <w:tc>
          <w:tcPr>
            <w:tcW w:w="1763" w:type="dxa"/>
          </w:tcPr>
          <w:p w14:paraId="73CF807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7A80CA5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07816" w:rsidRPr="00307816" w14:paraId="688CD90B" w14:textId="77777777" w:rsidTr="00307816">
        <w:tc>
          <w:tcPr>
            <w:tcW w:w="1763" w:type="dxa"/>
          </w:tcPr>
          <w:p w14:paraId="2993B96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233CA4D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подписей к картинкам, фотографиям с пояснением, что на них изображено</w:t>
            </w:r>
          </w:p>
        </w:tc>
      </w:tr>
      <w:tr w:rsidR="00307816" w:rsidRPr="00307816" w14:paraId="2A5533B1" w14:textId="77777777" w:rsidTr="00307816">
        <w:tc>
          <w:tcPr>
            <w:tcW w:w="1763" w:type="dxa"/>
          </w:tcPr>
          <w:p w14:paraId="7E6F6E6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13EA9B5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307816" w:rsidRPr="00307816" w14:paraId="1FB2166C" w14:textId="77777777" w:rsidTr="00307816">
        <w:tc>
          <w:tcPr>
            <w:tcW w:w="1763" w:type="dxa"/>
          </w:tcPr>
          <w:p w14:paraId="21ACC8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7C9FF62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поздравлений с праздниками (с днем рождения, Новым годом, Рождеством) с выражением пожеланий</w:t>
            </w:r>
          </w:p>
        </w:tc>
      </w:tr>
      <w:tr w:rsidR="00307816" w:rsidRPr="00307816" w14:paraId="38DC883A" w14:textId="77777777" w:rsidTr="00307816">
        <w:tc>
          <w:tcPr>
            <w:tcW w:w="1763" w:type="dxa"/>
          </w:tcPr>
          <w:p w14:paraId="0E12FD3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0987C6A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2B5AF605" w14:textId="77777777" w:rsidTr="00307816">
        <w:tc>
          <w:tcPr>
            <w:tcW w:w="1763" w:type="dxa"/>
          </w:tcPr>
          <w:p w14:paraId="7F62DC3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0EA6AD8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0BFB1244" w14:textId="77777777" w:rsidTr="00307816">
        <w:tc>
          <w:tcPr>
            <w:tcW w:w="1763" w:type="dxa"/>
          </w:tcPr>
          <w:p w14:paraId="5B9CF4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2F5FDF0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Фонетически корректное озвучивание букв английского алфавита</w:t>
            </w:r>
          </w:p>
        </w:tc>
      </w:tr>
      <w:tr w:rsidR="00307816" w:rsidRPr="00307816" w14:paraId="575BE45F" w14:textId="77777777" w:rsidTr="00307816">
        <w:tc>
          <w:tcPr>
            <w:tcW w:w="1763" w:type="dxa"/>
          </w:tcPr>
          <w:p w14:paraId="39F879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0C5C98B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307816">
              <w:rPr>
                <w:rFonts w:cs="Times New Roman"/>
                <w:sz w:val="24"/>
                <w:szCs w:val="24"/>
              </w:rPr>
              <w:t>there</w:t>
            </w:r>
            <w:proofErr w:type="spellEnd"/>
            <w:r w:rsidRPr="00307816">
              <w:rPr>
                <w:rFonts w:cs="Times New Roman"/>
                <w:sz w:val="24"/>
                <w:szCs w:val="24"/>
              </w:rPr>
              <w:t xml:space="preserve"> </w:t>
            </w:r>
            <w:proofErr w:type="spellStart"/>
            <w:r w:rsidRPr="00307816">
              <w:rPr>
                <w:rFonts w:cs="Times New Roman"/>
                <w:sz w:val="24"/>
                <w:szCs w:val="24"/>
              </w:rPr>
              <w:t>is</w:t>
            </w:r>
            <w:proofErr w:type="spellEnd"/>
            <w:r w:rsidRPr="00307816">
              <w:rPr>
                <w:rFonts w:cs="Times New Roman"/>
                <w:sz w:val="24"/>
                <w:szCs w:val="24"/>
              </w:rPr>
              <w:t>/</w:t>
            </w:r>
            <w:proofErr w:type="spellStart"/>
            <w:r w:rsidRPr="00307816">
              <w:rPr>
                <w:rFonts w:cs="Times New Roman"/>
                <w:sz w:val="24"/>
                <w:szCs w:val="24"/>
              </w:rPr>
              <w:t>there</w:t>
            </w:r>
            <w:proofErr w:type="spellEnd"/>
            <w:r w:rsidRPr="00307816">
              <w:rPr>
                <w:rFonts w:cs="Times New Roman"/>
                <w:sz w:val="24"/>
                <w:szCs w:val="24"/>
              </w:rPr>
              <w:t xml:space="preserve"> </w:t>
            </w:r>
            <w:proofErr w:type="spellStart"/>
            <w:r w:rsidRPr="00307816">
              <w:rPr>
                <w:rFonts w:cs="Times New Roman"/>
                <w:sz w:val="24"/>
                <w:szCs w:val="24"/>
              </w:rPr>
              <w:t>are</w:t>
            </w:r>
            <w:proofErr w:type="spellEnd"/>
            <w:r w:rsidRPr="00307816">
              <w:rPr>
                <w:rFonts w:cs="Times New Roman"/>
                <w:sz w:val="24"/>
                <w:szCs w:val="24"/>
              </w:rPr>
              <w:t>)</w:t>
            </w:r>
          </w:p>
        </w:tc>
      </w:tr>
      <w:tr w:rsidR="00307816" w:rsidRPr="00307816" w14:paraId="073F7773" w14:textId="77777777" w:rsidTr="00307816">
        <w:tc>
          <w:tcPr>
            <w:tcW w:w="1763" w:type="dxa"/>
          </w:tcPr>
          <w:p w14:paraId="7B54F15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04BAA45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307816">
              <w:rPr>
                <w:rFonts w:cs="Times New Roman"/>
                <w:sz w:val="24"/>
                <w:szCs w:val="24"/>
              </w:rPr>
              <w:t>tion</w:t>
            </w:r>
            <w:proofErr w:type="spellEnd"/>
            <w:r w:rsidRPr="00307816">
              <w:rPr>
                <w:rFonts w:cs="Times New Roman"/>
                <w:sz w:val="24"/>
                <w:szCs w:val="24"/>
              </w:rPr>
              <w:t xml:space="preserve">, </w:t>
            </w:r>
            <w:proofErr w:type="spellStart"/>
            <w:r w:rsidRPr="00307816">
              <w:rPr>
                <w:rFonts w:cs="Times New Roman"/>
                <w:sz w:val="24"/>
                <w:szCs w:val="24"/>
              </w:rPr>
              <w:t>ight</w:t>
            </w:r>
            <w:proofErr w:type="spellEnd"/>
            <w:r w:rsidRPr="00307816">
              <w:rPr>
                <w:rFonts w:cs="Times New Roman"/>
                <w:sz w:val="24"/>
                <w:szCs w:val="24"/>
              </w:rPr>
              <w:t>) в односложных, двусложных и многосложных словах. Выделение некоторых звукобуквенных сочетаний при анализе изученных слов</w:t>
            </w:r>
          </w:p>
        </w:tc>
      </w:tr>
      <w:tr w:rsidR="00307816" w:rsidRPr="00307816" w14:paraId="5AB1A0D3" w14:textId="77777777" w:rsidTr="00307816">
        <w:tc>
          <w:tcPr>
            <w:tcW w:w="1763" w:type="dxa"/>
          </w:tcPr>
          <w:p w14:paraId="28D622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39E67F6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с использованием полной или частичной транскрипции</w:t>
            </w:r>
          </w:p>
        </w:tc>
      </w:tr>
      <w:tr w:rsidR="00307816" w:rsidRPr="00307816" w14:paraId="584C5287" w14:textId="77777777" w:rsidTr="00307816">
        <w:tc>
          <w:tcPr>
            <w:tcW w:w="1763" w:type="dxa"/>
          </w:tcPr>
          <w:p w14:paraId="6B73B0C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505141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0705F7C0" w14:textId="77777777" w:rsidTr="00307816">
        <w:tc>
          <w:tcPr>
            <w:tcW w:w="1763" w:type="dxa"/>
          </w:tcPr>
          <w:p w14:paraId="0306E7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3AEBE6E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07816" w:rsidRPr="00307816" w14:paraId="5A634EE7" w14:textId="77777777" w:rsidTr="00307816">
        <w:tc>
          <w:tcPr>
            <w:tcW w:w="1763" w:type="dxa"/>
          </w:tcPr>
          <w:p w14:paraId="0AFE445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2.1.7</w:t>
            </w:r>
          </w:p>
        </w:tc>
        <w:tc>
          <w:tcPr>
            <w:tcW w:w="8364" w:type="dxa"/>
          </w:tcPr>
          <w:p w14:paraId="57906AF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Ритмико-интонационные особенности повествовательного, побудительного и </w:t>
            </w:r>
            <w:r w:rsidRPr="00307816">
              <w:rPr>
                <w:rFonts w:cs="Times New Roman"/>
                <w:sz w:val="24"/>
                <w:szCs w:val="24"/>
              </w:rPr>
              <w:lastRenderedPageBreak/>
              <w:t>вопросительного (общий и специальный вопрос) предложений</w:t>
            </w:r>
          </w:p>
        </w:tc>
      </w:tr>
      <w:tr w:rsidR="00307816" w:rsidRPr="00307816" w14:paraId="405B1796" w14:textId="77777777" w:rsidTr="00307816">
        <w:tc>
          <w:tcPr>
            <w:tcW w:w="1763" w:type="dxa"/>
          </w:tcPr>
          <w:p w14:paraId="2ED6EC5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2.2</w:t>
            </w:r>
          </w:p>
        </w:tc>
        <w:tc>
          <w:tcPr>
            <w:tcW w:w="8364" w:type="dxa"/>
          </w:tcPr>
          <w:p w14:paraId="0635286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78298B6F" w14:textId="77777777" w:rsidTr="00307816">
        <w:tc>
          <w:tcPr>
            <w:tcW w:w="1763" w:type="dxa"/>
          </w:tcPr>
          <w:p w14:paraId="01A4A31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241296A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1A7AE70C" w14:textId="77777777" w:rsidTr="00307816">
        <w:tc>
          <w:tcPr>
            <w:tcW w:w="1763" w:type="dxa"/>
          </w:tcPr>
          <w:p w14:paraId="6CD70AB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10C2C13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14:paraId="1D82214F" w14:textId="77777777" w:rsidTr="00307816">
        <w:tc>
          <w:tcPr>
            <w:tcW w:w="1763" w:type="dxa"/>
          </w:tcPr>
          <w:p w14:paraId="77FE743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77BCB53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307816" w:rsidRPr="00307816" w14:paraId="094F6A86" w14:textId="77777777" w:rsidTr="00307816">
        <w:tc>
          <w:tcPr>
            <w:tcW w:w="1763" w:type="dxa"/>
          </w:tcPr>
          <w:p w14:paraId="24448B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749814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34B426B1" w14:textId="77777777" w:rsidTr="00307816">
        <w:tc>
          <w:tcPr>
            <w:tcW w:w="1763" w:type="dxa"/>
          </w:tcPr>
          <w:p w14:paraId="46B6521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5B78647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07816" w:rsidRPr="00307816" w14:paraId="3C1BB032" w14:textId="77777777" w:rsidTr="00307816">
        <w:tc>
          <w:tcPr>
            <w:tcW w:w="1763" w:type="dxa"/>
          </w:tcPr>
          <w:p w14:paraId="7E3D23D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0A961E7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307816">
              <w:rPr>
                <w:rFonts w:cs="Times New Roman"/>
                <w:sz w:val="24"/>
                <w:szCs w:val="24"/>
              </w:rPr>
              <w:t>teen</w:t>
            </w:r>
            <w:proofErr w:type="spellEnd"/>
            <w:r w:rsidRPr="00307816">
              <w:rPr>
                <w:rFonts w:cs="Times New Roman"/>
                <w:sz w:val="24"/>
                <w:szCs w:val="24"/>
              </w:rPr>
              <w:t>, -</w:t>
            </w:r>
            <w:proofErr w:type="spellStart"/>
            <w:r w:rsidRPr="00307816">
              <w:rPr>
                <w:rFonts w:cs="Times New Roman"/>
                <w:sz w:val="24"/>
                <w:szCs w:val="24"/>
              </w:rPr>
              <w:t>ty</w:t>
            </w:r>
            <w:proofErr w:type="spellEnd"/>
            <w:r w:rsidRPr="00307816">
              <w:rPr>
                <w:rFonts w:cs="Times New Roman"/>
                <w:sz w:val="24"/>
                <w:szCs w:val="24"/>
              </w:rPr>
              <w:t>, -</w:t>
            </w:r>
            <w:proofErr w:type="spellStart"/>
            <w:r w:rsidRPr="00307816">
              <w:rPr>
                <w:rFonts w:cs="Times New Roman"/>
                <w:sz w:val="24"/>
                <w:szCs w:val="24"/>
              </w:rPr>
              <w:t>th</w:t>
            </w:r>
            <w:proofErr w:type="spellEnd"/>
            <w:r w:rsidRPr="00307816">
              <w:rPr>
                <w:rFonts w:cs="Times New Roman"/>
                <w:sz w:val="24"/>
                <w:szCs w:val="24"/>
              </w:rPr>
              <w:t>) и словосложения (</w:t>
            </w:r>
            <w:proofErr w:type="spellStart"/>
            <w:r w:rsidRPr="00307816">
              <w:rPr>
                <w:rFonts w:cs="Times New Roman"/>
                <w:sz w:val="24"/>
                <w:szCs w:val="24"/>
              </w:rPr>
              <w:t>sportsman</w:t>
            </w:r>
            <w:proofErr w:type="spellEnd"/>
            <w:r w:rsidRPr="00307816">
              <w:rPr>
                <w:rFonts w:cs="Times New Roman"/>
                <w:sz w:val="24"/>
                <w:szCs w:val="24"/>
              </w:rPr>
              <w:t>)</w:t>
            </w:r>
          </w:p>
        </w:tc>
      </w:tr>
      <w:tr w:rsidR="00307816" w:rsidRPr="00307816" w14:paraId="6EEC9E5A" w14:textId="77777777" w:rsidTr="00307816">
        <w:tc>
          <w:tcPr>
            <w:tcW w:w="1763" w:type="dxa"/>
          </w:tcPr>
          <w:p w14:paraId="0D4336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668A9E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w:t>
            </w:r>
            <w:proofErr w:type="spellStart"/>
            <w:r w:rsidRPr="00307816">
              <w:rPr>
                <w:rFonts w:cs="Times New Roman"/>
                <w:sz w:val="24"/>
                <w:szCs w:val="24"/>
              </w:rPr>
              <w:t>doctor</w:t>
            </w:r>
            <w:proofErr w:type="spellEnd"/>
            <w:r w:rsidRPr="00307816">
              <w:rPr>
                <w:rFonts w:cs="Times New Roman"/>
                <w:sz w:val="24"/>
                <w:szCs w:val="24"/>
              </w:rPr>
              <w:t xml:space="preserve">, </w:t>
            </w:r>
            <w:proofErr w:type="spellStart"/>
            <w:r w:rsidRPr="00307816">
              <w:rPr>
                <w:rFonts w:cs="Times New Roman"/>
                <w:sz w:val="24"/>
                <w:szCs w:val="24"/>
              </w:rPr>
              <w:t>film</w:t>
            </w:r>
            <w:proofErr w:type="spellEnd"/>
            <w:r w:rsidRPr="00307816">
              <w:rPr>
                <w:rFonts w:cs="Times New Roman"/>
                <w:sz w:val="24"/>
                <w:szCs w:val="24"/>
              </w:rPr>
              <w:t>) с помощью языковой догадки</w:t>
            </w:r>
          </w:p>
        </w:tc>
      </w:tr>
      <w:tr w:rsidR="00307816" w:rsidRPr="00307816" w14:paraId="4957CECA" w14:textId="77777777" w:rsidTr="00307816">
        <w:tc>
          <w:tcPr>
            <w:tcW w:w="1763" w:type="dxa"/>
          </w:tcPr>
          <w:p w14:paraId="0683CBF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0934CAE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4471E" w14:paraId="5ACEC9EE" w14:textId="77777777" w:rsidTr="00307816">
        <w:tc>
          <w:tcPr>
            <w:tcW w:w="1763" w:type="dxa"/>
          </w:tcPr>
          <w:p w14:paraId="48A4E5F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7915F7C2"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Past Simple Tense (There was an old house near the river.)</w:t>
            </w:r>
          </w:p>
        </w:tc>
      </w:tr>
      <w:tr w:rsidR="00307816" w:rsidRPr="00307816" w14:paraId="24AFEFC1" w14:textId="77777777" w:rsidTr="00307816">
        <w:tc>
          <w:tcPr>
            <w:tcW w:w="1763" w:type="dxa"/>
          </w:tcPr>
          <w:p w14:paraId="4A25A4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2121B1D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отрицательной форме (</w:t>
            </w:r>
            <w:proofErr w:type="spellStart"/>
            <w:r w:rsidRPr="00307816">
              <w:rPr>
                <w:rFonts w:cs="Times New Roman"/>
                <w:sz w:val="24"/>
                <w:szCs w:val="24"/>
              </w:rPr>
              <w:t>Don't</w:t>
            </w:r>
            <w:proofErr w:type="spellEnd"/>
            <w:r w:rsidRPr="00307816">
              <w:rPr>
                <w:rFonts w:cs="Times New Roman"/>
                <w:sz w:val="24"/>
                <w:szCs w:val="24"/>
              </w:rPr>
              <w:t xml:space="preserve"> </w:t>
            </w:r>
            <w:proofErr w:type="spellStart"/>
            <w:r w:rsidRPr="00307816">
              <w:rPr>
                <w:rFonts w:cs="Times New Roman"/>
                <w:sz w:val="24"/>
                <w:szCs w:val="24"/>
              </w:rPr>
              <w:t>talk</w:t>
            </w:r>
            <w:proofErr w:type="spellEnd"/>
            <w:r w:rsidRPr="00307816">
              <w:rPr>
                <w:rFonts w:cs="Times New Roman"/>
                <w:sz w:val="24"/>
                <w:szCs w:val="24"/>
              </w:rPr>
              <w:t xml:space="preserve">, </w:t>
            </w:r>
            <w:proofErr w:type="spellStart"/>
            <w:r w:rsidRPr="00307816">
              <w:rPr>
                <w:rFonts w:cs="Times New Roman"/>
                <w:sz w:val="24"/>
                <w:szCs w:val="24"/>
              </w:rPr>
              <w:t>please</w:t>
            </w:r>
            <w:proofErr w:type="spellEnd"/>
            <w:r w:rsidRPr="00307816">
              <w:rPr>
                <w:rFonts w:cs="Times New Roman"/>
                <w:sz w:val="24"/>
                <w:szCs w:val="24"/>
              </w:rPr>
              <w:t>.)</w:t>
            </w:r>
          </w:p>
        </w:tc>
      </w:tr>
      <w:tr w:rsidR="00307816" w:rsidRPr="00307816" w14:paraId="52E1396C" w14:textId="77777777" w:rsidTr="00307816">
        <w:tc>
          <w:tcPr>
            <w:tcW w:w="1763" w:type="dxa"/>
          </w:tcPr>
          <w:p w14:paraId="0C8D7B8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2AC7ED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Правильные и неправильные глаголы в </w:t>
            </w:r>
            <w:proofErr w:type="spellStart"/>
            <w:r w:rsidRPr="00307816">
              <w:rPr>
                <w:rFonts w:cs="Times New Roman"/>
                <w:sz w:val="24"/>
                <w:szCs w:val="24"/>
              </w:rPr>
              <w:t>Past</w:t>
            </w:r>
            <w:proofErr w:type="spellEnd"/>
            <w:r w:rsidRPr="00307816">
              <w:rPr>
                <w:rFonts w:cs="Times New Roman"/>
                <w:sz w:val="24"/>
                <w:szCs w:val="24"/>
              </w:rPr>
              <w:t xml:space="preserve"> Simple </w:t>
            </w:r>
            <w:proofErr w:type="spellStart"/>
            <w:r w:rsidRPr="00307816">
              <w:rPr>
                <w:rFonts w:cs="Times New Roman"/>
                <w:sz w:val="24"/>
                <w:szCs w:val="24"/>
              </w:rPr>
              <w:t>Tense</w:t>
            </w:r>
            <w:proofErr w:type="spellEnd"/>
            <w:r w:rsidRPr="00307816">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34471E" w14:paraId="3DA108AA" w14:textId="77777777" w:rsidTr="00307816">
        <w:tc>
          <w:tcPr>
            <w:tcW w:w="1763" w:type="dxa"/>
          </w:tcPr>
          <w:p w14:paraId="2564B8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240DB9E3"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Конструкция</w:t>
            </w:r>
            <w:r w:rsidRPr="00307816">
              <w:rPr>
                <w:rFonts w:cs="Times New Roman"/>
                <w:sz w:val="24"/>
                <w:szCs w:val="24"/>
                <w:lang w:val="en-US"/>
              </w:rPr>
              <w:t xml:space="preserve"> I'd like to... (I'd like to read this book.)</w:t>
            </w:r>
          </w:p>
        </w:tc>
      </w:tr>
      <w:tr w:rsidR="00307816" w:rsidRPr="0034471E" w14:paraId="1E5D0F55" w14:textId="77777777" w:rsidTr="00307816">
        <w:tc>
          <w:tcPr>
            <w:tcW w:w="1763" w:type="dxa"/>
          </w:tcPr>
          <w:p w14:paraId="65D63B5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66B08EA4"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Конструкции</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глаголами</w:t>
            </w:r>
            <w:r w:rsidRPr="00307816">
              <w:rPr>
                <w:rFonts w:cs="Times New Roman"/>
                <w:sz w:val="24"/>
                <w:szCs w:val="24"/>
                <w:lang w:val="en-US"/>
              </w:rPr>
              <w:t xml:space="preserve"> </w:t>
            </w:r>
            <w:r w:rsidRPr="00307816">
              <w:rPr>
                <w:rFonts w:cs="Times New Roman"/>
                <w:sz w:val="24"/>
                <w:szCs w:val="24"/>
              </w:rPr>
              <w:t>на</w:t>
            </w:r>
            <w:r w:rsidRPr="00307816">
              <w:rPr>
                <w:rFonts w:cs="Times New Roman"/>
                <w:sz w:val="24"/>
                <w:szCs w:val="24"/>
                <w:lang w:val="en-US"/>
              </w:rPr>
              <w:t xml:space="preserve"> -</w:t>
            </w:r>
            <w:proofErr w:type="spellStart"/>
            <w:r w:rsidRPr="00307816">
              <w:rPr>
                <w:rFonts w:cs="Times New Roman"/>
                <w:sz w:val="24"/>
                <w:szCs w:val="24"/>
                <w:lang w:val="en-US"/>
              </w:rPr>
              <w:t>ing</w:t>
            </w:r>
            <w:proofErr w:type="spellEnd"/>
            <w:r w:rsidRPr="00307816">
              <w:rPr>
                <w:rFonts w:cs="Times New Roman"/>
                <w:sz w:val="24"/>
                <w:szCs w:val="24"/>
                <w:lang w:val="en-US"/>
              </w:rPr>
              <w:t xml:space="preserve">: to like/enjoy doing </w:t>
            </w:r>
            <w:proofErr w:type="spellStart"/>
            <w:r w:rsidRPr="00307816">
              <w:rPr>
                <w:rFonts w:cs="Times New Roman"/>
                <w:sz w:val="24"/>
                <w:szCs w:val="24"/>
                <w:lang w:val="en-US"/>
              </w:rPr>
              <w:t>smth</w:t>
            </w:r>
            <w:proofErr w:type="spellEnd"/>
            <w:r w:rsidRPr="00307816">
              <w:rPr>
                <w:rFonts w:cs="Times New Roman"/>
                <w:sz w:val="24"/>
                <w:szCs w:val="24"/>
                <w:lang w:val="en-US"/>
              </w:rPr>
              <w:t xml:space="preserve"> (I like riding my bike.)</w:t>
            </w:r>
          </w:p>
        </w:tc>
      </w:tr>
      <w:tr w:rsidR="00307816" w:rsidRPr="0034471E" w14:paraId="7A40B4ED" w14:textId="77777777" w:rsidTr="00307816">
        <w:tc>
          <w:tcPr>
            <w:tcW w:w="1763" w:type="dxa"/>
          </w:tcPr>
          <w:p w14:paraId="7321FCF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79F2FF7F"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Существительные</w:t>
            </w:r>
            <w:r w:rsidRPr="00307816">
              <w:rPr>
                <w:rFonts w:cs="Times New Roman"/>
                <w:sz w:val="24"/>
                <w:szCs w:val="24"/>
                <w:lang w:val="en-US"/>
              </w:rPr>
              <w:t xml:space="preserve">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притяжательном</w:t>
            </w:r>
            <w:r w:rsidRPr="00307816">
              <w:rPr>
                <w:rFonts w:cs="Times New Roman"/>
                <w:sz w:val="24"/>
                <w:szCs w:val="24"/>
                <w:lang w:val="en-US"/>
              </w:rPr>
              <w:t xml:space="preserve"> </w:t>
            </w:r>
            <w:r w:rsidRPr="00307816">
              <w:rPr>
                <w:rFonts w:cs="Times New Roman"/>
                <w:sz w:val="24"/>
                <w:szCs w:val="24"/>
              </w:rPr>
              <w:t>падеже</w:t>
            </w:r>
            <w:r w:rsidRPr="00307816">
              <w:rPr>
                <w:rFonts w:cs="Times New Roman"/>
                <w:sz w:val="24"/>
                <w:szCs w:val="24"/>
                <w:lang w:val="en-US"/>
              </w:rPr>
              <w:t xml:space="preserve"> (Possessive Case: Ann's dress, children's toys, boys' books)</w:t>
            </w:r>
          </w:p>
        </w:tc>
      </w:tr>
      <w:tr w:rsidR="00307816" w:rsidRPr="00307816" w14:paraId="2072F004" w14:textId="77777777" w:rsidTr="00307816">
        <w:tc>
          <w:tcPr>
            <w:tcW w:w="1763" w:type="dxa"/>
          </w:tcPr>
          <w:p w14:paraId="1F69E9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3D3B21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Слова, выражающие количество, с исчисляемыми и неисчисляемыми существительными (</w:t>
            </w:r>
            <w:proofErr w:type="spellStart"/>
            <w:r w:rsidRPr="00307816">
              <w:rPr>
                <w:rFonts w:cs="Times New Roman"/>
                <w:sz w:val="24"/>
                <w:szCs w:val="24"/>
              </w:rPr>
              <w:t>much</w:t>
            </w:r>
            <w:proofErr w:type="spellEnd"/>
            <w:r w:rsidRPr="00307816">
              <w:rPr>
                <w:rFonts w:cs="Times New Roman"/>
                <w:sz w:val="24"/>
                <w:szCs w:val="24"/>
              </w:rPr>
              <w:t>/</w:t>
            </w:r>
            <w:proofErr w:type="spellStart"/>
            <w:r w:rsidRPr="00307816">
              <w:rPr>
                <w:rFonts w:cs="Times New Roman"/>
                <w:sz w:val="24"/>
                <w:szCs w:val="24"/>
              </w:rPr>
              <w:t>many</w:t>
            </w:r>
            <w:proofErr w:type="spellEnd"/>
            <w:r w:rsidRPr="00307816">
              <w:rPr>
                <w:rFonts w:cs="Times New Roman"/>
                <w:sz w:val="24"/>
                <w:szCs w:val="24"/>
              </w:rPr>
              <w:t xml:space="preserve">/a </w:t>
            </w:r>
            <w:proofErr w:type="spellStart"/>
            <w:r w:rsidRPr="00307816">
              <w:rPr>
                <w:rFonts w:cs="Times New Roman"/>
                <w:sz w:val="24"/>
                <w:szCs w:val="24"/>
              </w:rPr>
              <w:t>lot</w:t>
            </w:r>
            <w:proofErr w:type="spellEnd"/>
            <w:r w:rsidRPr="00307816">
              <w:rPr>
                <w:rFonts w:cs="Times New Roman"/>
                <w:sz w:val="24"/>
                <w:szCs w:val="24"/>
              </w:rPr>
              <w:t xml:space="preserve"> </w:t>
            </w:r>
            <w:proofErr w:type="spellStart"/>
            <w:r w:rsidRPr="00307816">
              <w:rPr>
                <w:rFonts w:cs="Times New Roman"/>
                <w:sz w:val="24"/>
                <w:szCs w:val="24"/>
              </w:rPr>
              <w:t>of</w:t>
            </w:r>
            <w:proofErr w:type="spellEnd"/>
            <w:r w:rsidRPr="00307816">
              <w:rPr>
                <w:rFonts w:cs="Times New Roman"/>
                <w:sz w:val="24"/>
                <w:szCs w:val="24"/>
              </w:rPr>
              <w:t>)</w:t>
            </w:r>
          </w:p>
        </w:tc>
      </w:tr>
      <w:tr w:rsidR="00307816" w:rsidRPr="00307816" w14:paraId="58F4A1C9" w14:textId="77777777" w:rsidTr="00307816">
        <w:tc>
          <w:tcPr>
            <w:tcW w:w="1763" w:type="dxa"/>
          </w:tcPr>
          <w:p w14:paraId="746E9B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2.4.8</w:t>
            </w:r>
          </w:p>
        </w:tc>
        <w:tc>
          <w:tcPr>
            <w:tcW w:w="8364" w:type="dxa"/>
          </w:tcPr>
          <w:p w14:paraId="523F142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Личные местоимения в объектном падеже (</w:t>
            </w:r>
            <w:proofErr w:type="spellStart"/>
            <w:r w:rsidRPr="00307816">
              <w:rPr>
                <w:rFonts w:cs="Times New Roman"/>
                <w:sz w:val="24"/>
                <w:szCs w:val="24"/>
              </w:rPr>
              <w:t>me</w:t>
            </w:r>
            <w:proofErr w:type="spellEnd"/>
            <w:r w:rsidRPr="00307816">
              <w:rPr>
                <w:rFonts w:cs="Times New Roman"/>
                <w:sz w:val="24"/>
                <w:szCs w:val="24"/>
              </w:rPr>
              <w:t xml:space="preserve">, </w:t>
            </w:r>
            <w:proofErr w:type="spellStart"/>
            <w:r w:rsidRPr="00307816">
              <w:rPr>
                <w:rFonts w:cs="Times New Roman"/>
                <w:sz w:val="24"/>
                <w:szCs w:val="24"/>
              </w:rPr>
              <w:t>you</w:t>
            </w:r>
            <w:proofErr w:type="spellEnd"/>
            <w:r w:rsidRPr="00307816">
              <w:rPr>
                <w:rFonts w:cs="Times New Roman"/>
                <w:sz w:val="24"/>
                <w:szCs w:val="24"/>
              </w:rPr>
              <w:t xml:space="preserve">, </w:t>
            </w:r>
            <w:proofErr w:type="spellStart"/>
            <w:r w:rsidRPr="00307816">
              <w:rPr>
                <w:rFonts w:cs="Times New Roman"/>
                <w:sz w:val="24"/>
                <w:szCs w:val="24"/>
              </w:rPr>
              <w:t>him</w:t>
            </w:r>
            <w:proofErr w:type="spellEnd"/>
            <w:r w:rsidRPr="00307816">
              <w:rPr>
                <w:rFonts w:cs="Times New Roman"/>
                <w:sz w:val="24"/>
                <w:szCs w:val="24"/>
              </w:rPr>
              <w:t>/</w:t>
            </w:r>
            <w:proofErr w:type="spellStart"/>
            <w:r w:rsidRPr="00307816">
              <w:rPr>
                <w:rFonts w:cs="Times New Roman"/>
                <w:sz w:val="24"/>
                <w:szCs w:val="24"/>
              </w:rPr>
              <w:t>her</w:t>
            </w:r>
            <w:proofErr w:type="spellEnd"/>
            <w:r w:rsidRPr="00307816">
              <w:rPr>
                <w:rFonts w:cs="Times New Roman"/>
                <w:sz w:val="24"/>
                <w:szCs w:val="24"/>
              </w:rPr>
              <w:t>/</w:t>
            </w:r>
            <w:proofErr w:type="spellStart"/>
            <w:r w:rsidRPr="00307816">
              <w:rPr>
                <w:rFonts w:cs="Times New Roman"/>
                <w:sz w:val="24"/>
                <w:szCs w:val="24"/>
              </w:rPr>
              <w:t>it</w:t>
            </w:r>
            <w:proofErr w:type="spellEnd"/>
            <w:r w:rsidRPr="00307816">
              <w:rPr>
                <w:rFonts w:cs="Times New Roman"/>
                <w:sz w:val="24"/>
                <w:szCs w:val="24"/>
              </w:rPr>
              <w:t xml:space="preserve">, </w:t>
            </w:r>
            <w:proofErr w:type="spellStart"/>
            <w:r w:rsidRPr="00307816">
              <w:rPr>
                <w:rFonts w:cs="Times New Roman"/>
                <w:sz w:val="24"/>
                <w:szCs w:val="24"/>
              </w:rPr>
              <w:t>us</w:t>
            </w:r>
            <w:proofErr w:type="spellEnd"/>
            <w:r w:rsidRPr="00307816">
              <w:rPr>
                <w:rFonts w:cs="Times New Roman"/>
                <w:sz w:val="24"/>
                <w:szCs w:val="24"/>
              </w:rPr>
              <w:t xml:space="preserve">, </w:t>
            </w:r>
            <w:proofErr w:type="spellStart"/>
            <w:r w:rsidRPr="00307816">
              <w:rPr>
                <w:rFonts w:cs="Times New Roman"/>
                <w:sz w:val="24"/>
                <w:szCs w:val="24"/>
              </w:rPr>
              <w:t>them</w:t>
            </w:r>
            <w:proofErr w:type="spellEnd"/>
            <w:r w:rsidRPr="00307816">
              <w:rPr>
                <w:rFonts w:cs="Times New Roman"/>
                <w:sz w:val="24"/>
                <w:szCs w:val="24"/>
              </w:rPr>
              <w:t>)</w:t>
            </w:r>
          </w:p>
        </w:tc>
      </w:tr>
      <w:tr w:rsidR="00307816" w:rsidRPr="00307816" w14:paraId="53BD75BB" w14:textId="77777777" w:rsidTr="00307816">
        <w:tc>
          <w:tcPr>
            <w:tcW w:w="1763" w:type="dxa"/>
          </w:tcPr>
          <w:p w14:paraId="3BEF8DC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14:paraId="701E415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w:t>
            </w:r>
            <w:proofErr w:type="spellStart"/>
            <w:r w:rsidRPr="00307816">
              <w:rPr>
                <w:rFonts w:cs="Times New Roman"/>
                <w:sz w:val="24"/>
                <w:szCs w:val="24"/>
              </w:rPr>
              <w:t>this</w:t>
            </w:r>
            <w:proofErr w:type="spellEnd"/>
            <w:r w:rsidRPr="00307816">
              <w:rPr>
                <w:rFonts w:cs="Times New Roman"/>
                <w:sz w:val="24"/>
                <w:szCs w:val="24"/>
              </w:rPr>
              <w:t xml:space="preserve"> - </w:t>
            </w:r>
            <w:proofErr w:type="spellStart"/>
            <w:r w:rsidRPr="00307816">
              <w:rPr>
                <w:rFonts w:cs="Times New Roman"/>
                <w:sz w:val="24"/>
                <w:szCs w:val="24"/>
              </w:rPr>
              <w:t>these</w:t>
            </w:r>
            <w:proofErr w:type="spellEnd"/>
            <w:r w:rsidRPr="00307816">
              <w:rPr>
                <w:rFonts w:cs="Times New Roman"/>
                <w:sz w:val="24"/>
                <w:szCs w:val="24"/>
              </w:rPr>
              <w:t xml:space="preserve">; </w:t>
            </w:r>
            <w:proofErr w:type="spellStart"/>
            <w:r w:rsidRPr="00307816">
              <w:rPr>
                <w:rFonts w:cs="Times New Roman"/>
                <w:sz w:val="24"/>
                <w:szCs w:val="24"/>
              </w:rPr>
              <w:t>that</w:t>
            </w:r>
            <w:proofErr w:type="spellEnd"/>
            <w:r w:rsidRPr="00307816">
              <w:rPr>
                <w:rFonts w:cs="Times New Roman"/>
                <w:sz w:val="24"/>
                <w:szCs w:val="24"/>
              </w:rPr>
              <w:t xml:space="preserve"> - </w:t>
            </w:r>
            <w:proofErr w:type="spellStart"/>
            <w:r w:rsidRPr="00307816">
              <w:rPr>
                <w:rFonts w:cs="Times New Roman"/>
                <w:sz w:val="24"/>
                <w:szCs w:val="24"/>
              </w:rPr>
              <w:t>those</w:t>
            </w:r>
            <w:proofErr w:type="spellEnd"/>
            <w:r w:rsidRPr="00307816">
              <w:rPr>
                <w:rFonts w:cs="Times New Roman"/>
                <w:sz w:val="24"/>
                <w:szCs w:val="24"/>
              </w:rPr>
              <w:t>)</w:t>
            </w:r>
          </w:p>
        </w:tc>
      </w:tr>
      <w:tr w:rsidR="00307816" w:rsidRPr="00307816" w14:paraId="638F00D4" w14:textId="77777777" w:rsidTr="00307816">
        <w:tc>
          <w:tcPr>
            <w:tcW w:w="1763" w:type="dxa"/>
          </w:tcPr>
          <w:p w14:paraId="265A59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14:paraId="732B6A0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Неопределенные местоимения (</w:t>
            </w:r>
            <w:proofErr w:type="spellStart"/>
            <w:r w:rsidRPr="00307816">
              <w:rPr>
                <w:rFonts w:cs="Times New Roman"/>
                <w:sz w:val="24"/>
                <w:szCs w:val="24"/>
              </w:rPr>
              <w:t>some</w:t>
            </w:r>
            <w:proofErr w:type="spellEnd"/>
            <w:r w:rsidRPr="00307816">
              <w:rPr>
                <w:rFonts w:cs="Times New Roman"/>
                <w:sz w:val="24"/>
                <w:szCs w:val="24"/>
              </w:rPr>
              <w:t>/</w:t>
            </w:r>
            <w:proofErr w:type="spellStart"/>
            <w:r w:rsidRPr="00307816">
              <w:rPr>
                <w:rFonts w:cs="Times New Roman"/>
                <w:sz w:val="24"/>
                <w:szCs w:val="24"/>
              </w:rPr>
              <w:t>any</w:t>
            </w:r>
            <w:proofErr w:type="spellEnd"/>
            <w:r w:rsidRPr="00307816">
              <w:rPr>
                <w:rFonts w:cs="Times New Roman"/>
                <w:sz w:val="24"/>
                <w:szCs w:val="24"/>
              </w:rPr>
              <w:t>) в повествовательных и вопросительных предложениях (</w:t>
            </w:r>
            <w:proofErr w:type="spellStart"/>
            <w:r w:rsidRPr="00307816">
              <w:rPr>
                <w:rFonts w:cs="Times New Roman"/>
                <w:sz w:val="24"/>
                <w:szCs w:val="24"/>
              </w:rPr>
              <w:t>Have</w:t>
            </w:r>
            <w:proofErr w:type="spellEnd"/>
            <w:r w:rsidRPr="00307816">
              <w:rPr>
                <w:rFonts w:cs="Times New Roman"/>
                <w:sz w:val="24"/>
                <w:szCs w:val="24"/>
              </w:rPr>
              <w:t xml:space="preserve"> </w:t>
            </w:r>
            <w:proofErr w:type="spellStart"/>
            <w:r w:rsidRPr="00307816">
              <w:rPr>
                <w:rFonts w:cs="Times New Roman"/>
                <w:sz w:val="24"/>
                <w:szCs w:val="24"/>
              </w:rPr>
              <w:t>you</w:t>
            </w:r>
            <w:proofErr w:type="spellEnd"/>
            <w:r w:rsidRPr="00307816">
              <w:rPr>
                <w:rFonts w:cs="Times New Roman"/>
                <w:sz w:val="24"/>
                <w:szCs w:val="24"/>
              </w:rPr>
              <w:t xml:space="preserve"> </w:t>
            </w:r>
            <w:proofErr w:type="spellStart"/>
            <w:r w:rsidRPr="00307816">
              <w:rPr>
                <w:rFonts w:cs="Times New Roman"/>
                <w:sz w:val="24"/>
                <w:szCs w:val="24"/>
              </w:rPr>
              <w:t>got</w:t>
            </w:r>
            <w:proofErr w:type="spellEnd"/>
            <w:r w:rsidRPr="00307816">
              <w:rPr>
                <w:rFonts w:cs="Times New Roman"/>
                <w:sz w:val="24"/>
                <w:szCs w:val="24"/>
              </w:rPr>
              <w:t xml:space="preserve"> </w:t>
            </w:r>
            <w:proofErr w:type="spellStart"/>
            <w:r w:rsidRPr="00307816">
              <w:rPr>
                <w:rFonts w:cs="Times New Roman"/>
                <w:sz w:val="24"/>
                <w:szCs w:val="24"/>
              </w:rPr>
              <w:t>any</w:t>
            </w:r>
            <w:proofErr w:type="spellEnd"/>
            <w:r w:rsidRPr="00307816">
              <w:rPr>
                <w:rFonts w:cs="Times New Roman"/>
                <w:sz w:val="24"/>
                <w:szCs w:val="24"/>
              </w:rPr>
              <w:t xml:space="preserve"> </w:t>
            </w:r>
            <w:proofErr w:type="spellStart"/>
            <w:r w:rsidRPr="00307816">
              <w:rPr>
                <w:rFonts w:cs="Times New Roman"/>
                <w:sz w:val="24"/>
                <w:szCs w:val="24"/>
              </w:rPr>
              <w:t>friends</w:t>
            </w:r>
            <w:proofErr w:type="spellEnd"/>
            <w:r w:rsidRPr="00307816">
              <w:rPr>
                <w:rFonts w:cs="Times New Roman"/>
                <w:sz w:val="24"/>
                <w:szCs w:val="24"/>
              </w:rPr>
              <w:t xml:space="preserve">? - Yes, </w:t>
            </w:r>
            <w:proofErr w:type="spellStart"/>
            <w:r w:rsidRPr="00307816">
              <w:rPr>
                <w:rFonts w:cs="Times New Roman"/>
                <w:sz w:val="24"/>
                <w:szCs w:val="24"/>
              </w:rPr>
              <w:t>I've</w:t>
            </w:r>
            <w:proofErr w:type="spellEnd"/>
            <w:r w:rsidRPr="00307816">
              <w:rPr>
                <w:rFonts w:cs="Times New Roman"/>
                <w:sz w:val="24"/>
                <w:szCs w:val="24"/>
              </w:rPr>
              <w:t xml:space="preserve"> </w:t>
            </w:r>
            <w:proofErr w:type="spellStart"/>
            <w:r w:rsidRPr="00307816">
              <w:rPr>
                <w:rFonts w:cs="Times New Roman"/>
                <w:sz w:val="24"/>
                <w:szCs w:val="24"/>
              </w:rPr>
              <w:t>got</w:t>
            </w:r>
            <w:proofErr w:type="spellEnd"/>
            <w:r w:rsidRPr="00307816">
              <w:rPr>
                <w:rFonts w:cs="Times New Roman"/>
                <w:sz w:val="24"/>
                <w:szCs w:val="24"/>
              </w:rPr>
              <w:t xml:space="preserve"> </w:t>
            </w:r>
            <w:proofErr w:type="spellStart"/>
            <w:r w:rsidRPr="00307816">
              <w:rPr>
                <w:rFonts w:cs="Times New Roman"/>
                <w:sz w:val="24"/>
                <w:szCs w:val="24"/>
              </w:rPr>
              <w:t>some</w:t>
            </w:r>
            <w:proofErr w:type="spellEnd"/>
            <w:r w:rsidRPr="00307816">
              <w:rPr>
                <w:rFonts w:cs="Times New Roman"/>
                <w:sz w:val="24"/>
                <w:szCs w:val="24"/>
              </w:rPr>
              <w:t>.)</w:t>
            </w:r>
          </w:p>
        </w:tc>
      </w:tr>
      <w:tr w:rsidR="00307816" w:rsidRPr="00307816" w14:paraId="129A4730" w14:textId="77777777" w:rsidTr="00307816">
        <w:tc>
          <w:tcPr>
            <w:tcW w:w="1763" w:type="dxa"/>
          </w:tcPr>
          <w:p w14:paraId="001FBC1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14:paraId="5C7F16C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частотности (</w:t>
            </w:r>
            <w:proofErr w:type="spellStart"/>
            <w:r w:rsidRPr="00307816">
              <w:rPr>
                <w:rFonts w:cs="Times New Roman"/>
                <w:sz w:val="24"/>
                <w:szCs w:val="24"/>
              </w:rPr>
              <w:t>usually</w:t>
            </w:r>
            <w:proofErr w:type="spellEnd"/>
            <w:r w:rsidRPr="00307816">
              <w:rPr>
                <w:rFonts w:cs="Times New Roman"/>
                <w:sz w:val="24"/>
                <w:szCs w:val="24"/>
              </w:rPr>
              <w:t xml:space="preserve">, </w:t>
            </w:r>
            <w:proofErr w:type="spellStart"/>
            <w:r w:rsidRPr="00307816">
              <w:rPr>
                <w:rFonts w:cs="Times New Roman"/>
                <w:sz w:val="24"/>
                <w:szCs w:val="24"/>
              </w:rPr>
              <w:t>often</w:t>
            </w:r>
            <w:proofErr w:type="spellEnd"/>
            <w:r w:rsidRPr="00307816">
              <w:rPr>
                <w:rFonts w:cs="Times New Roman"/>
                <w:sz w:val="24"/>
                <w:szCs w:val="24"/>
              </w:rPr>
              <w:t>)</w:t>
            </w:r>
          </w:p>
        </w:tc>
      </w:tr>
      <w:tr w:rsidR="00307816" w:rsidRPr="00307816" w14:paraId="47BE3245" w14:textId="77777777" w:rsidTr="00307816">
        <w:tc>
          <w:tcPr>
            <w:tcW w:w="1763" w:type="dxa"/>
          </w:tcPr>
          <w:p w14:paraId="43A9AB5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14:paraId="5F1F1D9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(13 - 100). Порядковые числительные (1 - 30)</w:t>
            </w:r>
          </w:p>
        </w:tc>
      </w:tr>
      <w:tr w:rsidR="00307816" w:rsidRPr="00307816" w14:paraId="5951B758" w14:textId="77777777" w:rsidTr="00307816">
        <w:tc>
          <w:tcPr>
            <w:tcW w:w="1763" w:type="dxa"/>
          </w:tcPr>
          <w:p w14:paraId="669B5E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14:paraId="7190C13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Вопросительные слова (</w:t>
            </w:r>
            <w:proofErr w:type="spellStart"/>
            <w:r w:rsidRPr="00307816">
              <w:rPr>
                <w:rFonts w:cs="Times New Roman"/>
                <w:sz w:val="24"/>
                <w:szCs w:val="24"/>
              </w:rPr>
              <w:t>when</w:t>
            </w:r>
            <w:proofErr w:type="spellEnd"/>
            <w:r w:rsidRPr="00307816">
              <w:rPr>
                <w:rFonts w:cs="Times New Roman"/>
                <w:sz w:val="24"/>
                <w:szCs w:val="24"/>
              </w:rPr>
              <w:t xml:space="preserve">, </w:t>
            </w:r>
            <w:proofErr w:type="spellStart"/>
            <w:r w:rsidRPr="00307816">
              <w:rPr>
                <w:rFonts w:cs="Times New Roman"/>
                <w:sz w:val="24"/>
                <w:szCs w:val="24"/>
              </w:rPr>
              <w:t>whose</w:t>
            </w:r>
            <w:proofErr w:type="spellEnd"/>
            <w:r w:rsidRPr="00307816">
              <w:rPr>
                <w:rFonts w:cs="Times New Roman"/>
                <w:sz w:val="24"/>
                <w:szCs w:val="24"/>
              </w:rPr>
              <w:t xml:space="preserve">, </w:t>
            </w:r>
            <w:proofErr w:type="spellStart"/>
            <w:r w:rsidRPr="00307816">
              <w:rPr>
                <w:rFonts w:cs="Times New Roman"/>
                <w:sz w:val="24"/>
                <w:szCs w:val="24"/>
              </w:rPr>
              <w:t>why</w:t>
            </w:r>
            <w:proofErr w:type="spellEnd"/>
            <w:r w:rsidRPr="00307816">
              <w:rPr>
                <w:rFonts w:cs="Times New Roman"/>
                <w:sz w:val="24"/>
                <w:szCs w:val="24"/>
              </w:rPr>
              <w:t>)</w:t>
            </w:r>
          </w:p>
        </w:tc>
      </w:tr>
      <w:tr w:rsidR="00307816" w:rsidRPr="0034471E" w14:paraId="46AD7ED0" w14:textId="77777777" w:rsidTr="00307816">
        <w:tc>
          <w:tcPr>
            <w:tcW w:w="1763" w:type="dxa"/>
          </w:tcPr>
          <w:p w14:paraId="2EF38C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14:paraId="506B7D29"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(next to, in front of, behind), </w:t>
            </w:r>
            <w:r w:rsidRPr="00307816">
              <w:rPr>
                <w:rFonts w:cs="Times New Roman"/>
                <w:sz w:val="24"/>
                <w:szCs w:val="24"/>
              </w:rPr>
              <w:t>направления</w:t>
            </w:r>
            <w:r w:rsidRPr="00307816">
              <w:rPr>
                <w:rFonts w:cs="Times New Roman"/>
                <w:sz w:val="24"/>
                <w:szCs w:val="24"/>
                <w:lang w:val="en-US"/>
              </w:rPr>
              <w:t xml:space="preserve"> (to), </w:t>
            </w:r>
            <w:r w:rsidRPr="00307816">
              <w:rPr>
                <w:rFonts w:cs="Times New Roman"/>
                <w:sz w:val="24"/>
                <w:szCs w:val="24"/>
              </w:rPr>
              <w:t>времени</w:t>
            </w:r>
            <w:r w:rsidRPr="00307816">
              <w:rPr>
                <w:rFonts w:cs="Times New Roman"/>
                <w:sz w:val="24"/>
                <w:szCs w:val="24"/>
                <w:lang w:val="en-US"/>
              </w:rPr>
              <w:t xml:space="preserve"> (at, in, on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выражениях</w:t>
            </w:r>
            <w:r w:rsidRPr="00307816">
              <w:rPr>
                <w:rFonts w:cs="Times New Roman"/>
                <w:sz w:val="24"/>
                <w:szCs w:val="24"/>
                <w:lang w:val="en-US"/>
              </w:rPr>
              <w:t xml:space="preserve"> at 5 o'clock, in the morning, on Monday)</w:t>
            </w:r>
          </w:p>
        </w:tc>
      </w:tr>
      <w:tr w:rsidR="00307816" w:rsidRPr="00307816" w14:paraId="785FA0B9" w14:textId="77777777" w:rsidTr="00307816">
        <w:tc>
          <w:tcPr>
            <w:tcW w:w="1763" w:type="dxa"/>
          </w:tcPr>
          <w:p w14:paraId="08E6C12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178C31C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40B0F90C" w14:textId="77777777" w:rsidTr="00307816">
        <w:tc>
          <w:tcPr>
            <w:tcW w:w="1763" w:type="dxa"/>
          </w:tcPr>
          <w:p w14:paraId="07A5C0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7CE38D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4C15490D" w14:textId="77777777" w:rsidTr="00307816">
        <w:tc>
          <w:tcPr>
            <w:tcW w:w="1763" w:type="dxa"/>
          </w:tcPr>
          <w:p w14:paraId="604F2A2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58122B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14:paraId="1E1FDC83" w14:textId="77777777" w:rsidTr="00307816">
        <w:tc>
          <w:tcPr>
            <w:tcW w:w="1763" w:type="dxa"/>
          </w:tcPr>
          <w:p w14:paraId="67A0442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0A634A2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07816" w:rsidRPr="00307816" w14:paraId="690C6F10" w14:textId="77777777" w:rsidTr="00307816">
        <w:tc>
          <w:tcPr>
            <w:tcW w:w="1763" w:type="dxa"/>
          </w:tcPr>
          <w:p w14:paraId="475B3F1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12913E3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20CAE22D" w14:textId="77777777" w:rsidTr="00307816">
        <w:tc>
          <w:tcPr>
            <w:tcW w:w="1763" w:type="dxa"/>
          </w:tcPr>
          <w:p w14:paraId="1D0DA3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2F4C64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в том числе контекстуальной, догадки</w:t>
            </w:r>
          </w:p>
        </w:tc>
      </w:tr>
      <w:tr w:rsidR="00307816" w:rsidRPr="00307816" w14:paraId="01CEB160" w14:textId="77777777" w:rsidTr="00307816">
        <w:tc>
          <w:tcPr>
            <w:tcW w:w="1763" w:type="dxa"/>
          </w:tcPr>
          <w:p w14:paraId="2253AEE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7F6932C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14:paraId="65062C86" w14:textId="77777777" w:rsidTr="00307816">
        <w:tc>
          <w:tcPr>
            <w:tcW w:w="1763" w:type="dxa"/>
          </w:tcPr>
          <w:p w14:paraId="71776DB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14:paraId="0DB7F3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14:paraId="1371206C" w14:textId="77777777" w:rsidTr="00307816">
        <w:tc>
          <w:tcPr>
            <w:tcW w:w="10127" w:type="dxa"/>
            <w:gridSpan w:val="2"/>
          </w:tcPr>
          <w:p w14:paraId="38E710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14:paraId="28DFD070" w14:textId="77777777" w:rsidTr="00307816">
        <w:tc>
          <w:tcPr>
            <w:tcW w:w="1763" w:type="dxa"/>
          </w:tcPr>
          <w:p w14:paraId="75F596D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69A98F0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Моя любимая еда. Мой день (распорядок дня)</w:t>
            </w:r>
          </w:p>
        </w:tc>
      </w:tr>
      <w:tr w:rsidR="00307816" w:rsidRPr="00307816" w14:paraId="02183D89" w14:textId="77777777" w:rsidTr="00307816">
        <w:tc>
          <w:tcPr>
            <w:tcW w:w="1763" w:type="dxa"/>
          </w:tcPr>
          <w:p w14:paraId="2D4C1F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5C63F7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Любимая сказка. Выходной день. Каникулы</w:t>
            </w:r>
          </w:p>
        </w:tc>
      </w:tr>
      <w:tr w:rsidR="00307816" w:rsidRPr="00307816" w14:paraId="53B3D7BC" w14:textId="77777777" w:rsidTr="00307816">
        <w:tc>
          <w:tcPr>
            <w:tcW w:w="1763" w:type="dxa"/>
          </w:tcPr>
          <w:p w14:paraId="76FD6CE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В</w:t>
            </w:r>
          </w:p>
        </w:tc>
        <w:tc>
          <w:tcPr>
            <w:tcW w:w="8364" w:type="dxa"/>
          </w:tcPr>
          <w:p w14:paraId="7349078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307816" w:rsidRPr="00307816" w14:paraId="71CF40D1" w14:textId="77777777" w:rsidTr="00307816">
        <w:tc>
          <w:tcPr>
            <w:tcW w:w="1763" w:type="dxa"/>
          </w:tcPr>
          <w:p w14:paraId="3568189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75845C2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60A1D4D5" w14:textId="77777777" w:rsidR="00307816" w:rsidRPr="00307816" w:rsidRDefault="00307816" w:rsidP="00307816">
      <w:pPr>
        <w:widowControl w:val="0"/>
        <w:autoSpaceDE w:val="0"/>
        <w:autoSpaceDN w:val="0"/>
        <w:spacing w:line="240" w:lineRule="auto"/>
        <w:ind w:firstLine="0"/>
        <w:rPr>
          <w:rFonts w:cs="Times New Roman"/>
          <w:sz w:val="24"/>
        </w:rPr>
      </w:pPr>
    </w:p>
    <w:p w14:paraId="3B6EDD26" w14:textId="77777777"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1850E8C3" w14:textId="01ABEF1A" w:rsidR="00307816" w:rsidRPr="00EB65E7"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7502E309" w14:textId="77777777" w:rsidTr="00307816">
        <w:tc>
          <w:tcPr>
            <w:tcW w:w="1763" w:type="dxa"/>
          </w:tcPr>
          <w:p w14:paraId="72FE3FA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364" w:type="dxa"/>
          </w:tcPr>
          <w:p w14:paraId="1EDBE5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8C9A711" w14:textId="77777777" w:rsidTr="00307816">
        <w:tc>
          <w:tcPr>
            <w:tcW w:w="1763" w:type="dxa"/>
          </w:tcPr>
          <w:p w14:paraId="0ACCB7A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6AAF0E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5174EFF" w14:textId="77777777" w:rsidTr="00307816">
        <w:tc>
          <w:tcPr>
            <w:tcW w:w="1763" w:type="dxa"/>
          </w:tcPr>
          <w:p w14:paraId="4B1B22D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6B14B95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17FA4356" w14:textId="77777777" w:rsidTr="00307816">
        <w:tc>
          <w:tcPr>
            <w:tcW w:w="1763" w:type="dxa"/>
          </w:tcPr>
          <w:p w14:paraId="3A3E41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0150E8A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574CFAFD" w14:textId="77777777" w:rsidTr="00307816">
        <w:tc>
          <w:tcPr>
            <w:tcW w:w="1763" w:type="dxa"/>
          </w:tcPr>
          <w:p w14:paraId="76F5E69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529C75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451CEFAE" w14:textId="77777777" w:rsidTr="00307816">
        <w:tc>
          <w:tcPr>
            <w:tcW w:w="1763" w:type="dxa"/>
          </w:tcPr>
          <w:p w14:paraId="3F45AAF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EBC33D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1C4C8E48" w14:textId="77777777" w:rsidTr="00307816">
        <w:tc>
          <w:tcPr>
            <w:tcW w:w="1763" w:type="dxa"/>
          </w:tcPr>
          <w:p w14:paraId="0223D1B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3331E5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6C0AF764" w14:textId="77777777" w:rsidTr="00307816">
        <w:tc>
          <w:tcPr>
            <w:tcW w:w="1763" w:type="dxa"/>
          </w:tcPr>
          <w:p w14:paraId="3FFB2AB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1.1.1.4</w:t>
            </w:r>
          </w:p>
        </w:tc>
        <w:tc>
          <w:tcPr>
            <w:tcW w:w="8364" w:type="dxa"/>
          </w:tcPr>
          <w:p w14:paraId="21A257B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307816" w:rsidRPr="00307816" w14:paraId="105C993E" w14:textId="77777777" w:rsidTr="00307816">
        <w:tc>
          <w:tcPr>
            <w:tcW w:w="1763" w:type="dxa"/>
          </w:tcPr>
          <w:p w14:paraId="7BC1AC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4FF8A1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47E5973E" w14:textId="77777777" w:rsidTr="00307816">
        <w:tc>
          <w:tcPr>
            <w:tcW w:w="1763" w:type="dxa"/>
          </w:tcPr>
          <w:p w14:paraId="4B6FA28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14BA3D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307816" w:rsidRPr="00307816" w14:paraId="184B25A4" w14:textId="77777777" w:rsidTr="00307816">
        <w:tc>
          <w:tcPr>
            <w:tcW w:w="1763" w:type="dxa"/>
          </w:tcPr>
          <w:p w14:paraId="4DE7F4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569E771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по образцу; выражать свое отношение к предмету речи</w:t>
            </w:r>
          </w:p>
        </w:tc>
      </w:tr>
      <w:tr w:rsidR="00307816" w:rsidRPr="00307816" w14:paraId="515C0793" w14:textId="77777777" w:rsidTr="00307816">
        <w:tc>
          <w:tcPr>
            <w:tcW w:w="1763" w:type="dxa"/>
          </w:tcPr>
          <w:p w14:paraId="15EFC33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1.1.2.3</w:t>
            </w:r>
          </w:p>
        </w:tc>
        <w:tc>
          <w:tcPr>
            <w:tcW w:w="8364" w:type="dxa"/>
          </w:tcPr>
          <w:p w14:paraId="2A210F7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r>
      <w:tr w:rsidR="00307816" w:rsidRPr="00307816" w14:paraId="027C9308" w14:textId="77777777" w:rsidTr="00307816">
        <w:tc>
          <w:tcPr>
            <w:tcW w:w="1763" w:type="dxa"/>
          </w:tcPr>
          <w:p w14:paraId="529B72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14:paraId="30748E1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307816" w:rsidRPr="00307816" w14:paraId="5A092C1A" w14:textId="77777777" w:rsidTr="00307816">
        <w:tc>
          <w:tcPr>
            <w:tcW w:w="1763" w:type="dxa"/>
          </w:tcPr>
          <w:p w14:paraId="002138A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15863E1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02FACF9B" w14:textId="77777777" w:rsidTr="00307816">
        <w:tc>
          <w:tcPr>
            <w:tcW w:w="1763" w:type="dxa"/>
          </w:tcPr>
          <w:p w14:paraId="2CEDC8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391F5B3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738278AF" w14:textId="77777777" w:rsidTr="00307816">
        <w:tc>
          <w:tcPr>
            <w:tcW w:w="1763" w:type="dxa"/>
          </w:tcPr>
          <w:p w14:paraId="6AFB2E7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4133990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5B2EAD08" w14:textId="77777777" w:rsidTr="00307816">
        <w:tc>
          <w:tcPr>
            <w:tcW w:w="1763" w:type="dxa"/>
          </w:tcPr>
          <w:p w14:paraId="6F5CB4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5295E2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6B5DAE32" w14:textId="77777777" w:rsidTr="00307816">
        <w:tc>
          <w:tcPr>
            <w:tcW w:w="1763" w:type="dxa"/>
          </w:tcPr>
          <w:p w14:paraId="28B0E2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4DDC86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3D1AFC49" w14:textId="77777777" w:rsidTr="00307816">
        <w:tc>
          <w:tcPr>
            <w:tcW w:w="1763" w:type="dxa"/>
          </w:tcPr>
          <w:p w14:paraId="03F096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3FC67FA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246444D3" w14:textId="77777777" w:rsidTr="00307816">
        <w:tc>
          <w:tcPr>
            <w:tcW w:w="1763" w:type="dxa"/>
          </w:tcPr>
          <w:p w14:paraId="4F4D4A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63252E0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14:paraId="51322155" w14:textId="77777777" w:rsidTr="00307816">
        <w:tc>
          <w:tcPr>
            <w:tcW w:w="1763" w:type="dxa"/>
          </w:tcPr>
          <w:p w14:paraId="35B10A8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63EE8A0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14:paraId="4DBE4909" w14:textId="77777777" w:rsidTr="00307816">
        <w:tc>
          <w:tcPr>
            <w:tcW w:w="1763" w:type="dxa"/>
          </w:tcPr>
          <w:p w14:paraId="0B359E3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14:paraId="2303396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Прогнозировать содержание текста на основе заголовка</w:t>
            </w:r>
          </w:p>
        </w:tc>
      </w:tr>
      <w:tr w:rsidR="00307816" w:rsidRPr="00307816" w14:paraId="4D6D6D40" w14:textId="77777777" w:rsidTr="00307816">
        <w:tc>
          <w:tcPr>
            <w:tcW w:w="1763" w:type="dxa"/>
          </w:tcPr>
          <w:p w14:paraId="1804BA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14:paraId="0876B7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несплошные тексты (таблицы) и понимать представленную в них информацию</w:t>
            </w:r>
          </w:p>
        </w:tc>
      </w:tr>
      <w:tr w:rsidR="00307816" w:rsidRPr="00307816" w14:paraId="252596D7" w14:textId="77777777" w:rsidTr="00307816">
        <w:tc>
          <w:tcPr>
            <w:tcW w:w="1763" w:type="dxa"/>
          </w:tcPr>
          <w:p w14:paraId="7A050A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2E7DA4B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0E0FCD5E" w14:textId="77777777" w:rsidTr="00307816">
        <w:tc>
          <w:tcPr>
            <w:tcW w:w="1763" w:type="dxa"/>
          </w:tcPr>
          <w:p w14:paraId="2E18881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7E29362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Заполнять анкеты и формуляры с указанием личной информации: имя, фамилия, возраст, место жительства (страна проживания, город), любимые </w:t>
            </w:r>
            <w:r w:rsidRPr="00307816">
              <w:rPr>
                <w:rFonts w:cs="Times New Roman"/>
                <w:sz w:val="24"/>
                <w:szCs w:val="24"/>
              </w:rPr>
              <w:lastRenderedPageBreak/>
              <w:t>занятия и другие</w:t>
            </w:r>
          </w:p>
        </w:tc>
      </w:tr>
      <w:tr w:rsidR="00307816" w:rsidRPr="00307816" w14:paraId="2A597EDE" w14:textId="77777777" w:rsidTr="00307816">
        <w:tc>
          <w:tcPr>
            <w:tcW w:w="1763" w:type="dxa"/>
          </w:tcPr>
          <w:p w14:paraId="0F46360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1.4.2</w:t>
            </w:r>
          </w:p>
        </w:tc>
        <w:tc>
          <w:tcPr>
            <w:tcW w:w="8364" w:type="dxa"/>
          </w:tcPr>
          <w:p w14:paraId="1393DB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поздравления с днем рождения, Новым годом, Рождеством с выражением пожеланий</w:t>
            </w:r>
          </w:p>
        </w:tc>
      </w:tr>
      <w:tr w:rsidR="00307816" w:rsidRPr="00307816" w14:paraId="7FF93AD8" w14:textId="77777777" w:rsidTr="00307816">
        <w:tc>
          <w:tcPr>
            <w:tcW w:w="1763" w:type="dxa"/>
          </w:tcPr>
          <w:p w14:paraId="4664E6A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27F1BD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электронное сообщение личного характера (объем сообщения - до 50 слов)</w:t>
            </w:r>
          </w:p>
        </w:tc>
      </w:tr>
      <w:tr w:rsidR="00307816" w:rsidRPr="00307816" w14:paraId="5E1DBCE2" w14:textId="77777777" w:rsidTr="00307816">
        <w:tc>
          <w:tcPr>
            <w:tcW w:w="1763" w:type="dxa"/>
          </w:tcPr>
          <w:p w14:paraId="17536F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76F9898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2FE3CE8B" w14:textId="77777777" w:rsidTr="00307816">
        <w:tc>
          <w:tcPr>
            <w:tcW w:w="1763" w:type="dxa"/>
          </w:tcPr>
          <w:p w14:paraId="35E416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0A4C65A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57D0738A" w14:textId="77777777" w:rsidTr="00307816">
        <w:tc>
          <w:tcPr>
            <w:tcW w:w="1763" w:type="dxa"/>
          </w:tcPr>
          <w:p w14:paraId="51778A6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72057E7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14:paraId="1B8C9FFA" w14:textId="77777777" w:rsidTr="00307816">
        <w:tc>
          <w:tcPr>
            <w:tcW w:w="1763" w:type="dxa"/>
          </w:tcPr>
          <w:p w14:paraId="72ED61D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17CFD7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3A8D6A6E" w14:textId="77777777" w:rsidTr="00307816">
        <w:tc>
          <w:tcPr>
            <w:tcW w:w="1763" w:type="dxa"/>
          </w:tcPr>
          <w:p w14:paraId="7CE2014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0558CB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00648C97" w14:textId="77777777" w:rsidTr="00307816">
        <w:tc>
          <w:tcPr>
            <w:tcW w:w="1763" w:type="dxa"/>
          </w:tcPr>
          <w:p w14:paraId="5E38C41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42C7A72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14:paraId="2FBD9BC9" w14:textId="77777777" w:rsidTr="00307816">
        <w:tc>
          <w:tcPr>
            <w:tcW w:w="1763" w:type="dxa"/>
          </w:tcPr>
          <w:p w14:paraId="2C72354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3472B60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07816" w:rsidRPr="00307816" w14:paraId="70F08673" w14:textId="77777777" w:rsidTr="00307816">
        <w:tc>
          <w:tcPr>
            <w:tcW w:w="1763" w:type="dxa"/>
          </w:tcPr>
          <w:p w14:paraId="180E29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7266E8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6AB61E10" w14:textId="77777777" w:rsidTr="00307816">
        <w:tc>
          <w:tcPr>
            <w:tcW w:w="1763" w:type="dxa"/>
          </w:tcPr>
          <w:p w14:paraId="5662E19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2A75226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07816" w:rsidRPr="00307816" w14:paraId="1840783A" w14:textId="77777777" w:rsidTr="00307816">
        <w:tc>
          <w:tcPr>
            <w:tcW w:w="1763" w:type="dxa"/>
          </w:tcPr>
          <w:p w14:paraId="67AC38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5507687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proofErr w:type="spellStart"/>
            <w:r w:rsidRPr="00307816">
              <w:rPr>
                <w:rFonts w:cs="Times New Roman"/>
                <w:sz w:val="24"/>
                <w:szCs w:val="24"/>
              </w:rPr>
              <w:t>er</w:t>
            </w:r>
            <w:proofErr w:type="spellEnd"/>
            <w:r w:rsidRPr="00307816">
              <w:rPr>
                <w:rFonts w:cs="Times New Roman"/>
                <w:sz w:val="24"/>
                <w:szCs w:val="24"/>
              </w:rPr>
              <w:t>/-</w:t>
            </w:r>
            <w:proofErr w:type="spellStart"/>
            <w:r w:rsidRPr="00307816">
              <w:rPr>
                <w:rFonts w:cs="Times New Roman"/>
                <w:sz w:val="24"/>
                <w:szCs w:val="24"/>
              </w:rPr>
              <w:t>or</w:t>
            </w:r>
            <w:proofErr w:type="spellEnd"/>
            <w:r w:rsidRPr="00307816">
              <w:rPr>
                <w:rFonts w:cs="Times New Roman"/>
                <w:sz w:val="24"/>
                <w:szCs w:val="24"/>
              </w:rPr>
              <w:t>, -</w:t>
            </w:r>
            <w:proofErr w:type="spellStart"/>
            <w:r w:rsidRPr="00307816">
              <w:rPr>
                <w:rFonts w:cs="Times New Roman"/>
                <w:sz w:val="24"/>
                <w:szCs w:val="24"/>
              </w:rPr>
              <w:t>ist</w:t>
            </w:r>
            <w:proofErr w:type="spellEnd"/>
            <w:r w:rsidRPr="00307816">
              <w:rPr>
                <w:rFonts w:cs="Times New Roman"/>
                <w:sz w:val="24"/>
                <w:szCs w:val="24"/>
              </w:rPr>
              <w:t xml:space="preserve">: </w:t>
            </w:r>
            <w:proofErr w:type="spellStart"/>
            <w:r w:rsidRPr="00307816">
              <w:rPr>
                <w:rFonts w:cs="Times New Roman"/>
                <w:sz w:val="24"/>
                <w:szCs w:val="24"/>
              </w:rPr>
              <w:t>teacher</w:t>
            </w:r>
            <w:proofErr w:type="spellEnd"/>
            <w:r w:rsidRPr="00307816">
              <w:rPr>
                <w:rFonts w:cs="Times New Roman"/>
                <w:sz w:val="24"/>
                <w:szCs w:val="24"/>
              </w:rPr>
              <w:t xml:space="preserve">, </w:t>
            </w:r>
            <w:proofErr w:type="spellStart"/>
            <w:r w:rsidRPr="00307816">
              <w:rPr>
                <w:rFonts w:cs="Times New Roman"/>
                <w:sz w:val="24"/>
                <w:szCs w:val="24"/>
              </w:rPr>
              <w:t>actor</w:t>
            </w:r>
            <w:proofErr w:type="spellEnd"/>
            <w:r w:rsidRPr="00307816">
              <w:rPr>
                <w:rFonts w:cs="Times New Roman"/>
                <w:sz w:val="24"/>
                <w:szCs w:val="24"/>
              </w:rPr>
              <w:t xml:space="preserve">, </w:t>
            </w:r>
            <w:proofErr w:type="spellStart"/>
            <w:r w:rsidRPr="00307816">
              <w:rPr>
                <w:rFonts w:cs="Times New Roman"/>
                <w:sz w:val="24"/>
                <w:szCs w:val="24"/>
              </w:rPr>
              <w:t>artist</w:t>
            </w:r>
            <w:proofErr w:type="spellEnd"/>
            <w:r w:rsidRPr="00307816">
              <w:rPr>
                <w:rFonts w:cs="Times New Roman"/>
                <w:sz w:val="24"/>
                <w:szCs w:val="24"/>
              </w:rPr>
              <w:t>)</w:t>
            </w:r>
          </w:p>
        </w:tc>
      </w:tr>
      <w:tr w:rsidR="00307816" w:rsidRPr="00307816" w14:paraId="1759D6EC" w14:textId="77777777" w:rsidTr="00307816">
        <w:tc>
          <w:tcPr>
            <w:tcW w:w="1763" w:type="dxa"/>
          </w:tcPr>
          <w:p w14:paraId="7C51035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4AFAECC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307816">
              <w:rPr>
                <w:rFonts w:cs="Times New Roman"/>
                <w:sz w:val="24"/>
                <w:szCs w:val="24"/>
              </w:rPr>
              <w:t>blackboard</w:t>
            </w:r>
            <w:proofErr w:type="spellEnd"/>
            <w:r w:rsidRPr="00307816">
              <w:rPr>
                <w:rFonts w:cs="Times New Roman"/>
                <w:sz w:val="24"/>
                <w:szCs w:val="24"/>
              </w:rPr>
              <w:t>)</w:t>
            </w:r>
          </w:p>
        </w:tc>
      </w:tr>
      <w:tr w:rsidR="00307816" w:rsidRPr="00307816" w14:paraId="609AAB60" w14:textId="77777777" w:rsidTr="00307816">
        <w:tc>
          <w:tcPr>
            <w:tcW w:w="1763" w:type="dxa"/>
          </w:tcPr>
          <w:p w14:paraId="6C96ECA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14:paraId="7501C97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w:t>
            </w:r>
            <w:proofErr w:type="spellStart"/>
            <w:r w:rsidRPr="00307816">
              <w:rPr>
                <w:rFonts w:cs="Times New Roman"/>
                <w:sz w:val="24"/>
                <w:szCs w:val="24"/>
              </w:rPr>
              <w:t>to</w:t>
            </w:r>
            <w:proofErr w:type="spellEnd"/>
            <w:r w:rsidRPr="00307816">
              <w:rPr>
                <w:rFonts w:cs="Times New Roman"/>
                <w:sz w:val="24"/>
                <w:szCs w:val="24"/>
              </w:rPr>
              <w:t xml:space="preserve"> </w:t>
            </w:r>
            <w:proofErr w:type="spellStart"/>
            <w:r w:rsidRPr="00307816">
              <w:rPr>
                <w:rFonts w:cs="Times New Roman"/>
                <w:sz w:val="24"/>
                <w:szCs w:val="24"/>
              </w:rPr>
              <w:t>play</w:t>
            </w:r>
            <w:proofErr w:type="spellEnd"/>
            <w:r w:rsidRPr="00307816">
              <w:rPr>
                <w:rFonts w:cs="Times New Roman"/>
                <w:sz w:val="24"/>
                <w:szCs w:val="24"/>
              </w:rPr>
              <w:t xml:space="preserve"> - a </w:t>
            </w:r>
            <w:proofErr w:type="spellStart"/>
            <w:r w:rsidRPr="00307816">
              <w:rPr>
                <w:rFonts w:cs="Times New Roman"/>
                <w:sz w:val="24"/>
                <w:szCs w:val="24"/>
              </w:rPr>
              <w:t>play</w:t>
            </w:r>
            <w:proofErr w:type="spellEnd"/>
            <w:r w:rsidRPr="00307816">
              <w:rPr>
                <w:rFonts w:cs="Times New Roman"/>
                <w:sz w:val="24"/>
                <w:szCs w:val="24"/>
              </w:rPr>
              <w:t>)</w:t>
            </w:r>
          </w:p>
        </w:tc>
      </w:tr>
      <w:tr w:rsidR="00307816" w:rsidRPr="00307816" w14:paraId="4868E252" w14:textId="77777777" w:rsidTr="00307816">
        <w:tc>
          <w:tcPr>
            <w:tcW w:w="1763" w:type="dxa"/>
          </w:tcPr>
          <w:p w14:paraId="28AD774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21C61D9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14:paraId="35966F12" w14:textId="77777777" w:rsidTr="00307816">
        <w:tc>
          <w:tcPr>
            <w:tcW w:w="1763" w:type="dxa"/>
          </w:tcPr>
          <w:p w14:paraId="7ABF48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175867E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глаголы в </w:t>
            </w:r>
            <w:proofErr w:type="spellStart"/>
            <w:r w:rsidRPr="00307816">
              <w:rPr>
                <w:rFonts w:cs="Times New Roman"/>
                <w:sz w:val="24"/>
                <w:szCs w:val="24"/>
              </w:rPr>
              <w:t>Present</w:t>
            </w:r>
            <w:proofErr w:type="spellEnd"/>
            <w:r w:rsidRPr="00307816">
              <w:rPr>
                <w:rFonts w:cs="Times New Roman"/>
                <w:sz w:val="24"/>
                <w:szCs w:val="24"/>
              </w:rPr>
              <w:t>/</w:t>
            </w:r>
            <w:proofErr w:type="spellStart"/>
            <w:r w:rsidRPr="00307816">
              <w:rPr>
                <w:rFonts w:cs="Times New Roman"/>
                <w:sz w:val="24"/>
                <w:szCs w:val="24"/>
              </w:rPr>
              <w:t>Past</w:t>
            </w:r>
            <w:proofErr w:type="spellEnd"/>
            <w:r w:rsidRPr="00307816">
              <w:rPr>
                <w:rFonts w:cs="Times New Roman"/>
                <w:sz w:val="24"/>
                <w:szCs w:val="24"/>
              </w:rPr>
              <w:t xml:space="preserve"> Simple </w:t>
            </w:r>
            <w:proofErr w:type="spellStart"/>
            <w:r w:rsidRPr="00307816">
              <w:rPr>
                <w:rFonts w:cs="Times New Roman"/>
                <w:sz w:val="24"/>
                <w:szCs w:val="24"/>
              </w:rPr>
              <w:t>Tense</w:t>
            </w:r>
            <w:proofErr w:type="spellEnd"/>
            <w:r w:rsidRPr="00307816">
              <w:rPr>
                <w:rFonts w:cs="Times New Roman"/>
                <w:sz w:val="24"/>
                <w:szCs w:val="24"/>
              </w:rPr>
              <w:t xml:space="preserve">, </w:t>
            </w:r>
            <w:proofErr w:type="spellStart"/>
            <w:r w:rsidRPr="00307816">
              <w:rPr>
                <w:rFonts w:cs="Times New Roman"/>
                <w:sz w:val="24"/>
                <w:szCs w:val="24"/>
              </w:rPr>
              <w:t>Present</w:t>
            </w:r>
            <w:proofErr w:type="spellEnd"/>
            <w:r w:rsidRPr="00307816">
              <w:rPr>
                <w:rFonts w:cs="Times New Roman"/>
                <w:sz w:val="24"/>
                <w:szCs w:val="24"/>
              </w:rPr>
              <w:t xml:space="preserve"> </w:t>
            </w:r>
            <w:proofErr w:type="spellStart"/>
            <w:r w:rsidRPr="00307816">
              <w:rPr>
                <w:rFonts w:cs="Times New Roman"/>
                <w:sz w:val="24"/>
                <w:szCs w:val="24"/>
              </w:rPr>
              <w:t>Continuous</w:t>
            </w:r>
            <w:proofErr w:type="spellEnd"/>
            <w:r w:rsidRPr="00307816">
              <w:rPr>
                <w:rFonts w:cs="Times New Roman"/>
                <w:sz w:val="24"/>
                <w:szCs w:val="24"/>
              </w:rPr>
              <w:t xml:space="preserve"> </w:t>
            </w:r>
            <w:proofErr w:type="spellStart"/>
            <w:r w:rsidRPr="00307816">
              <w:rPr>
                <w:rFonts w:cs="Times New Roman"/>
                <w:sz w:val="24"/>
                <w:szCs w:val="24"/>
              </w:rPr>
              <w:t>Tense</w:t>
            </w:r>
            <w:proofErr w:type="spellEnd"/>
            <w:r w:rsidRPr="00307816">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307816" w14:paraId="5CE98051" w14:textId="77777777" w:rsidTr="00307816">
        <w:tc>
          <w:tcPr>
            <w:tcW w:w="1763" w:type="dxa"/>
          </w:tcPr>
          <w:p w14:paraId="672FC5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2.4.2</w:t>
            </w:r>
          </w:p>
        </w:tc>
        <w:tc>
          <w:tcPr>
            <w:tcW w:w="8364" w:type="dxa"/>
          </w:tcPr>
          <w:p w14:paraId="2EC52A0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конструкцию </w:t>
            </w:r>
            <w:proofErr w:type="spellStart"/>
            <w:r w:rsidRPr="00307816">
              <w:rPr>
                <w:rFonts w:cs="Times New Roman"/>
                <w:sz w:val="24"/>
                <w:szCs w:val="24"/>
              </w:rPr>
              <w:t>to</w:t>
            </w:r>
            <w:proofErr w:type="spellEnd"/>
            <w:r w:rsidRPr="00307816">
              <w:rPr>
                <w:rFonts w:cs="Times New Roman"/>
                <w:sz w:val="24"/>
                <w:szCs w:val="24"/>
              </w:rPr>
              <w:t xml:space="preserve"> </w:t>
            </w:r>
            <w:proofErr w:type="spellStart"/>
            <w:r w:rsidRPr="00307816">
              <w:rPr>
                <w:rFonts w:cs="Times New Roman"/>
                <w:sz w:val="24"/>
                <w:szCs w:val="24"/>
              </w:rPr>
              <w:t>be</w:t>
            </w:r>
            <w:proofErr w:type="spellEnd"/>
            <w:r w:rsidRPr="00307816">
              <w:rPr>
                <w:rFonts w:cs="Times New Roman"/>
                <w:sz w:val="24"/>
                <w:szCs w:val="24"/>
              </w:rPr>
              <w:t xml:space="preserve"> </w:t>
            </w:r>
            <w:proofErr w:type="spellStart"/>
            <w:r w:rsidRPr="00307816">
              <w:rPr>
                <w:rFonts w:cs="Times New Roman"/>
                <w:sz w:val="24"/>
                <w:szCs w:val="24"/>
              </w:rPr>
              <w:t>going</w:t>
            </w:r>
            <w:proofErr w:type="spellEnd"/>
            <w:r w:rsidRPr="00307816">
              <w:rPr>
                <w:rFonts w:cs="Times New Roman"/>
                <w:sz w:val="24"/>
                <w:szCs w:val="24"/>
              </w:rPr>
              <w:t xml:space="preserve"> </w:t>
            </w:r>
            <w:proofErr w:type="spellStart"/>
            <w:r w:rsidRPr="00307816">
              <w:rPr>
                <w:rFonts w:cs="Times New Roman"/>
                <w:sz w:val="24"/>
                <w:szCs w:val="24"/>
              </w:rPr>
              <w:t>to</w:t>
            </w:r>
            <w:proofErr w:type="spellEnd"/>
            <w:r w:rsidRPr="00307816">
              <w:rPr>
                <w:rFonts w:cs="Times New Roman"/>
                <w:sz w:val="24"/>
                <w:szCs w:val="24"/>
              </w:rPr>
              <w:t xml:space="preserve"> и Future Simple </w:t>
            </w:r>
            <w:proofErr w:type="spellStart"/>
            <w:r w:rsidRPr="00307816">
              <w:rPr>
                <w:rFonts w:cs="Times New Roman"/>
                <w:sz w:val="24"/>
                <w:szCs w:val="24"/>
              </w:rPr>
              <w:t>Tense</w:t>
            </w:r>
            <w:proofErr w:type="spellEnd"/>
            <w:r w:rsidRPr="00307816">
              <w:rPr>
                <w:rFonts w:cs="Times New Roman"/>
                <w:sz w:val="24"/>
                <w:szCs w:val="24"/>
              </w:rPr>
              <w:t xml:space="preserve"> для выражения будущего действия</w:t>
            </w:r>
          </w:p>
        </w:tc>
      </w:tr>
      <w:tr w:rsidR="00307816" w:rsidRPr="00307816" w14:paraId="116FDEB6" w14:textId="77777777" w:rsidTr="00307816">
        <w:tc>
          <w:tcPr>
            <w:tcW w:w="1763" w:type="dxa"/>
          </w:tcPr>
          <w:p w14:paraId="04EC8B5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01AAD31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модальные глаголы </w:t>
            </w:r>
            <w:proofErr w:type="spellStart"/>
            <w:r w:rsidRPr="00307816">
              <w:rPr>
                <w:rFonts w:cs="Times New Roman"/>
                <w:sz w:val="24"/>
                <w:szCs w:val="24"/>
              </w:rPr>
              <w:t>must</w:t>
            </w:r>
            <w:proofErr w:type="spellEnd"/>
            <w:r w:rsidRPr="00307816">
              <w:rPr>
                <w:rFonts w:cs="Times New Roman"/>
                <w:sz w:val="24"/>
                <w:szCs w:val="24"/>
              </w:rPr>
              <w:t xml:space="preserve"> и </w:t>
            </w:r>
            <w:proofErr w:type="spellStart"/>
            <w:r w:rsidRPr="00307816">
              <w:rPr>
                <w:rFonts w:cs="Times New Roman"/>
                <w:sz w:val="24"/>
                <w:szCs w:val="24"/>
              </w:rPr>
              <w:t>have</w:t>
            </w:r>
            <w:proofErr w:type="spellEnd"/>
            <w:r w:rsidRPr="00307816">
              <w:rPr>
                <w:rFonts w:cs="Times New Roman"/>
                <w:sz w:val="24"/>
                <w:szCs w:val="24"/>
              </w:rPr>
              <w:t xml:space="preserve"> </w:t>
            </w:r>
            <w:proofErr w:type="spellStart"/>
            <w:r w:rsidRPr="00307816">
              <w:rPr>
                <w:rFonts w:cs="Times New Roman"/>
                <w:sz w:val="24"/>
                <w:szCs w:val="24"/>
              </w:rPr>
              <w:t>to</w:t>
            </w:r>
            <w:proofErr w:type="spellEnd"/>
          </w:p>
        </w:tc>
      </w:tr>
      <w:tr w:rsidR="00307816" w:rsidRPr="00307816" w14:paraId="2F0D77AB" w14:textId="77777777" w:rsidTr="00307816">
        <w:tc>
          <w:tcPr>
            <w:tcW w:w="1763" w:type="dxa"/>
          </w:tcPr>
          <w:p w14:paraId="0BBFB40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546B2F9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отрицательное местоимение </w:t>
            </w:r>
            <w:proofErr w:type="spellStart"/>
            <w:r w:rsidRPr="00307816">
              <w:rPr>
                <w:rFonts w:cs="Times New Roman"/>
                <w:sz w:val="24"/>
                <w:szCs w:val="24"/>
              </w:rPr>
              <w:t>no</w:t>
            </w:r>
            <w:proofErr w:type="spellEnd"/>
          </w:p>
        </w:tc>
      </w:tr>
      <w:tr w:rsidR="00307816" w:rsidRPr="00307816" w14:paraId="3035F477" w14:textId="77777777" w:rsidTr="00307816">
        <w:tc>
          <w:tcPr>
            <w:tcW w:w="1763" w:type="dxa"/>
          </w:tcPr>
          <w:p w14:paraId="32B49D5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56059BC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307816">
              <w:rPr>
                <w:rFonts w:cs="Times New Roman"/>
                <w:sz w:val="24"/>
                <w:szCs w:val="24"/>
              </w:rPr>
              <w:t>good-better</w:t>
            </w:r>
            <w:proofErr w:type="spellEnd"/>
            <w:r w:rsidRPr="00307816">
              <w:rPr>
                <w:rFonts w:cs="Times New Roman"/>
                <w:sz w:val="24"/>
                <w:szCs w:val="24"/>
              </w:rPr>
              <w:t xml:space="preserve"> - (</w:t>
            </w:r>
            <w:proofErr w:type="spellStart"/>
            <w:r w:rsidRPr="00307816">
              <w:rPr>
                <w:rFonts w:cs="Times New Roman"/>
                <w:sz w:val="24"/>
                <w:szCs w:val="24"/>
              </w:rPr>
              <w:t>the</w:t>
            </w:r>
            <w:proofErr w:type="spellEnd"/>
            <w:r w:rsidRPr="00307816">
              <w:rPr>
                <w:rFonts w:cs="Times New Roman"/>
                <w:sz w:val="24"/>
                <w:szCs w:val="24"/>
              </w:rPr>
              <w:t xml:space="preserve">) </w:t>
            </w:r>
            <w:proofErr w:type="spellStart"/>
            <w:r w:rsidRPr="00307816">
              <w:rPr>
                <w:rFonts w:cs="Times New Roman"/>
                <w:sz w:val="24"/>
                <w:szCs w:val="24"/>
              </w:rPr>
              <w:t>best</w:t>
            </w:r>
            <w:proofErr w:type="spellEnd"/>
            <w:r w:rsidRPr="00307816">
              <w:rPr>
                <w:rFonts w:cs="Times New Roman"/>
                <w:sz w:val="24"/>
                <w:szCs w:val="24"/>
              </w:rPr>
              <w:t xml:space="preserve">, </w:t>
            </w:r>
            <w:proofErr w:type="spellStart"/>
            <w:r w:rsidRPr="00307816">
              <w:rPr>
                <w:rFonts w:cs="Times New Roman"/>
                <w:sz w:val="24"/>
                <w:szCs w:val="24"/>
              </w:rPr>
              <w:t>bad</w:t>
            </w:r>
            <w:proofErr w:type="spellEnd"/>
            <w:r w:rsidRPr="00307816">
              <w:rPr>
                <w:rFonts w:cs="Times New Roman"/>
                <w:sz w:val="24"/>
                <w:szCs w:val="24"/>
              </w:rPr>
              <w:t xml:space="preserve"> - </w:t>
            </w:r>
            <w:proofErr w:type="spellStart"/>
            <w:r w:rsidRPr="00307816">
              <w:rPr>
                <w:rFonts w:cs="Times New Roman"/>
                <w:sz w:val="24"/>
                <w:szCs w:val="24"/>
              </w:rPr>
              <w:t>worse</w:t>
            </w:r>
            <w:proofErr w:type="spellEnd"/>
            <w:r w:rsidRPr="00307816">
              <w:rPr>
                <w:rFonts w:cs="Times New Roman"/>
                <w:sz w:val="24"/>
                <w:szCs w:val="24"/>
              </w:rPr>
              <w:t xml:space="preserve"> - (</w:t>
            </w:r>
            <w:proofErr w:type="spellStart"/>
            <w:r w:rsidRPr="00307816">
              <w:rPr>
                <w:rFonts w:cs="Times New Roman"/>
                <w:sz w:val="24"/>
                <w:szCs w:val="24"/>
              </w:rPr>
              <w:t>the</w:t>
            </w:r>
            <w:proofErr w:type="spellEnd"/>
            <w:r w:rsidRPr="00307816">
              <w:rPr>
                <w:rFonts w:cs="Times New Roman"/>
                <w:sz w:val="24"/>
                <w:szCs w:val="24"/>
              </w:rPr>
              <w:t xml:space="preserve">) </w:t>
            </w:r>
            <w:proofErr w:type="spellStart"/>
            <w:r w:rsidRPr="00307816">
              <w:rPr>
                <w:rFonts w:cs="Times New Roman"/>
                <w:sz w:val="24"/>
                <w:szCs w:val="24"/>
              </w:rPr>
              <w:t>worst</w:t>
            </w:r>
            <w:proofErr w:type="spellEnd"/>
            <w:r w:rsidRPr="00307816">
              <w:rPr>
                <w:rFonts w:cs="Times New Roman"/>
                <w:sz w:val="24"/>
                <w:szCs w:val="24"/>
              </w:rPr>
              <w:t>)</w:t>
            </w:r>
          </w:p>
        </w:tc>
      </w:tr>
      <w:tr w:rsidR="00307816" w:rsidRPr="00307816" w14:paraId="62EBD137" w14:textId="77777777" w:rsidTr="00307816">
        <w:tc>
          <w:tcPr>
            <w:tcW w:w="1763" w:type="dxa"/>
          </w:tcPr>
          <w:p w14:paraId="20F044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3C8204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наречия времени</w:t>
            </w:r>
          </w:p>
        </w:tc>
      </w:tr>
      <w:tr w:rsidR="00307816" w:rsidRPr="00307816" w14:paraId="039760D3" w14:textId="77777777" w:rsidTr="00307816">
        <w:tc>
          <w:tcPr>
            <w:tcW w:w="1763" w:type="dxa"/>
          </w:tcPr>
          <w:p w14:paraId="0BC623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4B5128C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даты и года</w:t>
            </w:r>
          </w:p>
        </w:tc>
      </w:tr>
      <w:tr w:rsidR="00307816" w:rsidRPr="00307816" w14:paraId="04220DF8" w14:textId="77777777" w:rsidTr="00307816">
        <w:tc>
          <w:tcPr>
            <w:tcW w:w="1763" w:type="dxa"/>
          </w:tcPr>
          <w:p w14:paraId="616A27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406880C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времени</w:t>
            </w:r>
          </w:p>
        </w:tc>
      </w:tr>
      <w:tr w:rsidR="00307816" w:rsidRPr="00307816" w14:paraId="21CBEB68" w14:textId="77777777" w:rsidTr="00307816">
        <w:tc>
          <w:tcPr>
            <w:tcW w:w="1763" w:type="dxa"/>
          </w:tcPr>
          <w:p w14:paraId="297EA0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79D6000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7F711CE1" w14:textId="77777777" w:rsidTr="00307816">
        <w:tc>
          <w:tcPr>
            <w:tcW w:w="1763" w:type="dxa"/>
          </w:tcPr>
          <w:p w14:paraId="2712A6C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1194403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3410F7FA" w14:textId="77777777" w:rsidTr="00307816">
        <w:tc>
          <w:tcPr>
            <w:tcW w:w="1763" w:type="dxa"/>
          </w:tcPr>
          <w:p w14:paraId="316DD0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5CF167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w:t>
            </w:r>
          </w:p>
        </w:tc>
      </w:tr>
      <w:tr w:rsidR="00307816" w:rsidRPr="00307816" w14:paraId="546E51F9" w14:textId="77777777" w:rsidTr="00307816">
        <w:tc>
          <w:tcPr>
            <w:tcW w:w="1763" w:type="dxa"/>
          </w:tcPr>
          <w:p w14:paraId="0A06139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262AD65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некоторых литературных персонажей</w:t>
            </w:r>
          </w:p>
        </w:tc>
      </w:tr>
      <w:tr w:rsidR="00307816" w:rsidRPr="00307816" w14:paraId="65BA908B" w14:textId="77777777" w:rsidTr="00307816">
        <w:tc>
          <w:tcPr>
            <w:tcW w:w="1763" w:type="dxa"/>
          </w:tcPr>
          <w:p w14:paraId="274BB36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3.4</w:t>
            </w:r>
          </w:p>
        </w:tc>
        <w:tc>
          <w:tcPr>
            <w:tcW w:w="8364" w:type="dxa"/>
          </w:tcPr>
          <w:p w14:paraId="1E2DFFC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небольшие произведения детского фольклора (рифмовки, песни)</w:t>
            </w:r>
          </w:p>
        </w:tc>
      </w:tr>
      <w:tr w:rsidR="00307816" w:rsidRPr="00307816" w14:paraId="70E6D847" w14:textId="77777777" w:rsidTr="00307816">
        <w:tc>
          <w:tcPr>
            <w:tcW w:w="1763" w:type="dxa"/>
          </w:tcPr>
          <w:p w14:paraId="41480C1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3.5</w:t>
            </w:r>
          </w:p>
        </w:tc>
        <w:tc>
          <w:tcPr>
            <w:tcW w:w="8364" w:type="dxa"/>
          </w:tcPr>
          <w:p w14:paraId="0405E31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 представлять свою страну на иностранном языке в рамках изучаемой тематики</w:t>
            </w:r>
          </w:p>
        </w:tc>
      </w:tr>
    </w:tbl>
    <w:p w14:paraId="4C8578E3" w14:textId="77777777" w:rsidR="008953C9" w:rsidRDefault="008953C9" w:rsidP="00DE3AF9">
      <w:pPr>
        <w:widowControl w:val="0"/>
        <w:autoSpaceDE w:val="0"/>
        <w:autoSpaceDN w:val="0"/>
        <w:spacing w:line="240" w:lineRule="auto"/>
        <w:ind w:firstLine="0"/>
        <w:rPr>
          <w:rFonts w:cs="Times New Roman"/>
          <w:sz w:val="28"/>
          <w:szCs w:val="28"/>
        </w:rPr>
      </w:pPr>
    </w:p>
    <w:p w14:paraId="5098DE50" w14:textId="3C0056B8"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238E373E" w14:textId="77777777" w:rsidTr="00307816">
        <w:tc>
          <w:tcPr>
            <w:tcW w:w="1763" w:type="dxa"/>
          </w:tcPr>
          <w:p w14:paraId="139573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67758C2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1F5AC6D7" w14:textId="77777777" w:rsidTr="00307816">
        <w:tc>
          <w:tcPr>
            <w:tcW w:w="1763" w:type="dxa"/>
          </w:tcPr>
          <w:p w14:paraId="21EA0A2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2A94890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74D5395" w14:textId="77777777" w:rsidTr="00307816">
        <w:tc>
          <w:tcPr>
            <w:tcW w:w="1763" w:type="dxa"/>
          </w:tcPr>
          <w:p w14:paraId="788AD70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01683F3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0A1B2947" w14:textId="77777777" w:rsidTr="00307816">
        <w:tc>
          <w:tcPr>
            <w:tcW w:w="1763" w:type="dxa"/>
          </w:tcPr>
          <w:p w14:paraId="0C8C3C9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AFE55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08FE2618" w14:textId="77777777" w:rsidTr="00307816">
        <w:tc>
          <w:tcPr>
            <w:tcW w:w="1763" w:type="dxa"/>
          </w:tcPr>
          <w:p w14:paraId="4F0B50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002791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w:t>
            </w:r>
            <w:r w:rsidRPr="00307816">
              <w:rPr>
                <w:rFonts w:cs="Times New Roman"/>
                <w:sz w:val="24"/>
                <w:szCs w:val="24"/>
              </w:rPr>
              <w:lastRenderedPageBreak/>
              <w:t>собеседником; поздравление с праздником; выражение благодарности за поздравление; выражение извинения</w:t>
            </w:r>
          </w:p>
        </w:tc>
      </w:tr>
      <w:tr w:rsidR="00307816" w:rsidRPr="00307816" w14:paraId="46869471" w14:textId="77777777" w:rsidTr="00307816">
        <w:tc>
          <w:tcPr>
            <w:tcW w:w="1763" w:type="dxa"/>
          </w:tcPr>
          <w:p w14:paraId="1908288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1.1.1.2</w:t>
            </w:r>
          </w:p>
        </w:tc>
        <w:tc>
          <w:tcPr>
            <w:tcW w:w="8364" w:type="dxa"/>
          </w:tcPr>
          <w:p w14:paraId="6906D7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14:paraId="20BB0353" w14:textId="77777777" w:rsidTr="00307816">
        <w:tc>
          <w:tcPr>
            <w:tcW w:w="1763" w:type="dxa"/>
          </w:tcPr>
          <w:p w14:paraId="33F99F1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0A59591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07816" w:rsidRPr="00307816" w14:paraId="1EE4565A" w14:textId="77777777" w:rsidTr="00307816">
        <w:tc>
          <w:tcPr>
            <w:tcW w:w="1763" w:type="dxa"/>
          </w:tcPr>
          <w:p w14:paraId="417B3D5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2FEC7F8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644EE0AF" w14:textId="77777777" w:rsidTr="00307816">
        <w:tc>
          <w:tcPr>
            <w:tcW w:w="1763" w:type="dxa"/>
          </w:tcPr>
          <w:p w14:paraId="38D170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55C43C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307816" w:rsidRPr="00307816" w14:paraId="640BCC66" w14:textId="77777777" w:rsidTr="00307816">
        <w:tc>
          <w:tcPr>
            <w:tcW w:w="1763" w:type="dxa"/>
          </w:tcPr>
          <w:p w14:paraId="410E978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67D7FCD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(сообщение, повествование) с использованием речевых ситуаций, ключевых слов и (или) иллюстраций</w:t>
            </w:r>
          </w:p>
        </w:tc>
      </w:tr>
      <w:tr w:rsidR="00307816" w:rsidRPr="00307816" w14:paraId="61149F0A" w14:textId="77777777" w:rsidTr="00307816">
        <w:tc>
          <w:tcPr>
            <w:tcW w:w="1763" w:type="dxa"/>
          </w:tcPr>
          <w:p w14:paraId="33AD4E6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1AA5AE1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07816" w:rsidRPr="00307816" w14:paraId="5E4574CA" w14:textId="77777777" w:rsidTr="00307816">
        <w:tc>
          <w:tcPr>
            <w:tcW w:w="1763" w:type="dxa"/>
          </w:tcPr>
          <w:p w14:paraId="6F26380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14:paraId="2840F0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307816" w:rsidRPr="00307816" w14:paraId="6D63FAFF" w14:textId="77777777" w:rsidTr="00307816">
        <w:tc>
          <w:tcPr>
            <w:tcW w:w="1763" w:type="dxa"/>
          </w:tcPr>
          <w:p w14:paraId="299E5C5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1.1.2.5</w:t>
            </w:r>
          </w:p>
        </w:tc>
        <w:tc>
          <w:tcPr>
            <w:tcW w:w="8364" w:type="dxa"/>
          </w:tcPr>
          <w:p w14:paraId="3B48A80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устное изложение результатов выполненного несложного проектного задания</w:t>
            </w:r>
          </w:p>
        </w:tc>
      </w:tr>
      <w:tr w:rsidR="00307816" w:rsidRPr="00307816" w14:paraId="05D07A4E" w14:textId="77777777" w:rsidTr="00307816">
        <w:tc>
          <w:tcPr>
            <w:tcW w:w="1763" w:type="dxa"/>
          </w:tcPr>
          <w:p w14:paraId="2FA107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4FAEF3E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514DB0EA" w14:textId="77777777" w:rsidTr="00307816">
        <w:tc>
          <w:tcPr>
            <w:tcW w:w="1763" w:type="dxa"/>
          </w:tcPr>
          <w:p w14:paraId="29F0C67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14F9E1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22C70BCD" w14:textId="77777777" w:rsidTr="00307816">
        <w:tc>
          <w:tcPr>
            <w:tcW w:w="1763" w:type="dxa"/>
          </w:tcPr>
          <w:p w14:paraId="2C88D5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187A316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07816" w:rsidRPr="00307816" w14:paraId="6DB3E35A" w14:textId="77777777" w:rsidTr="00307816">
        <w:tc>
          <w:tcPr>
            <w:tcW w:w="1763" w:type="dxa"/>
          </w:tcPr>
          <w:p w14:paraId="491C6BD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62623C6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w:t>
            </w:r>
            <w:r w:rsidRPr="00307816">
              <w:rPr>
                <w:rFonts w:cs="Times New Roman"/>
                <w:sz w:val="24"/>
                <w:szCs w:val="24"/>
              </w:rPr>
              <w:lastRenderedPageBreak/>
              <w:t>догадки</w:t>
            </w:r>
          </w:p>
        </w:tc>
      </w:tr>
      <w:tr w:rsidR="00307816" w:rsidRPr="00307816" w14:paraId="342A8ED9" w14:textId="77777777" w:rsidTr="00307816">
        <w:tc>
          <w:tcPr>
            <w:tcW w:w="1763" w:type="dxa"/>
          </w:tcPr>
          <w:p w14:paraId="2925ECC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w:t>
            </w:r>
          </w:p>
        </w:tc>
        <w:tc>
          <w:tcPr>
            <w:tcW w:w="8364" w:type="dxa"/>
          </w:tcPr>
          <w:p w14:paraId="2EF97C8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22FCD4D3" w14:textId="77777777" w:rsidTr="00307816">
        <w:tc>
          <w:tcPr>
            <w:tcW w:w="1763" w:type="dxa"/>
          </w:tcPr>
          <w:p w14:paraId="5FB6EB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07820B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307816" w:rsidRPr="00307816" w14:paraId="6F2FF147" w14:textId="77777777" w:rsidTr="00307816">
        <w:tc>
          <w:tcPr>
            <w:tcW w:w="1763" w:type="dxa"/>
          </w:tcPr>
          <w:p w14:paraId="587D6B0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5E7FFD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07816" w:rsidRPr="00307816" w14:paraId="2788B853" w14:textId="77777777" w:rsidTr="00307816">
        <w:tc>
          <w:tcPr>
            <w:tcW w:w="1763" w:type="dxa"/>
          </w:tcPr>
          <w:p w14:paraId="1D481AD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72399EA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366EE3EC" w14:textId="77777777" w:rsidTr="00307816">
        <w:tc>
          <w:tcPr>
            <w:tcW w:w="1763" w:type="dxa"/>
          </w:tcPr>
          <w:p w14:paraId="4314169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14:paraId="74B3F29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содержания текста по заголовку</w:t>
            </w:r>
          </w:p>
        </w:tc>
      </w:tr>
      <w:tr w:rsidR="00307816" w:rsidRPr="00307816" w14:paraId="4A28A544" w14:textId="77777777" w:rsidTr="00307816">
        <w:tc>
          <w:tcPr>
            <w:tcW w:w="1763" w:type="dxa"/>
          </w:tcPr>
          <w:p w14:paraId="572AB6D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14:paraId="1CB440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несплошных текстов (таблиц, диаграмм) и понимание представленной в них информации</w:t>
            </w:r>
          </w:p>
        </w:tc>
      </w:tr>
      <w:tr w:rsidR="00307816" w:rsidRPr="00307816" w14:paraId="7EEE46CD" w14:textId="77777777" w:rsidTr="00307816">
        <w:tc>
          <w:tcPr>
            <w:tcW w:w="1763" w:type="dxa"/>
          </w:tcPr>
          <w:p w14:paraId="1458F2C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336684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39373482" w14:textId="77777777" w:rsidTr="00307816">
        <w:tc>
          <w:tcPr>
            <w:tcW w:w="1763" w:type="dxa"/>
          </w:tcPr>
          <w:p w14:paraId="161F159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418C2A1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07816" w:rsidRPr="00307816" w14:paraId="7ABD0FDD" w14:textId="77777777" w:rsidTr="00307816">
        <w:tc>
          <w:tcPr>
            <w:tcW w:w="1763" w:type="dxa"/>
          </w:tcPr>
          <w:p w14:paraId="15E620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387EFD0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07816" w:rsidRPr="00307816" w14:paraId="1DC1D1FD" w14:textId="77777777" w:rsidTr="00307816">
        <w:tc>
          <w:tcPr>
            <w:tcW w:w="1763" w:type="dxa"/>
          </w:tcPr>
          <w:p w14:paraId="42167ED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740C7A6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поздравления с праздниками (с днем рождения, Новым годом, Рождеством) с выражением пожеланий</w:t>
            </w:r>
          </w:p>
        </w:tc>
      </w:tr>
      <w:tr w:rsidR="00307816" w:rsidRPr="00307816" w14:paraId="3D65E08B" w14:textId="77777777" w:rsidTr="00307816">
        <w:tc>
          <w:tcPr>
            <w:tcW w:w="1763" w:type="dxa"/>
          </w:tcPr>
          <w:p w14:paraId="2FA18C7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6397460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электронного сообщения личного характера с использованием образца</w:t>
            </w:r>
          </w:p>
        </w:tc>
      </w:tr>
      <w:tr w:rsidR="00307816" w:rsidRPr="00307816" w14:paraId="3503180A" w14:textId="77777777" w:rsidTr="00307816">
        <w:tc>
          <w:tcPr>
            <w:tcW w:w="1763" w:type="dxa"/>
          </w:tcPr>
          <w:p w14:paraId="08640D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015BACD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74B3B322" w14:textId="77777777" w:rsidTr="00307816">
        <w:tc>
          <w:tcPr>
            <w:tcW w:w="1763" w:type="dxa"/>
          </w:tcPr>
          <w:p w14:paraId="52BE00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5E1C09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5152BC74" w14:textId="77777777" w:rsidTr="00307816">
        <w:tc>
          <w:tcPr>
            <w:tcW w:w="1763" w:type="dxa"/>
          </w:tcPr>
          <w:p w14:paraId="2CEC1A9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78C5A4D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307816">
              <w:rPr>
                <w:rFonts w:cs="Times New Roman"/>
                <w:sz w:val="24"/>
                <w:szCs w:val="24"/>
              </w:rPr>
              <w:t>there</w:t>
            </w:r>
            <w:proofErr w:type="spellEnd"/>
            <w:r w:rsidRPr="00307816">
              <w:rPr>
                <w:rFonts w:cs="Times New Roman"/>
                <w:sz w:val="24"/>
                <w:szCs w:val="24"/>
              </w:rPr>
              <w:t xml:space="preserve"> </w:t>
            </w:r>
            <w:proofErr w:type="spellStart"/>
            <w:r w:rsidRPr="00307816">
              <w:rPr>
                <w:rFonts w:cs="Times New Roman"/>
                <w:sz w:val="24"/>
                <w:szCs w:val="24"/>
              </w:rPr>
              <w:t>is</w:t>
            </w:r>
            <w:proofErr w:type="spellEnd"/>
            <w:r w:rsidRPr="00307816">
              <w:rPr>
                <w:rFonts w:cs="Times New Roman"/>
                <w:sz w:val="24"/>
                <w:szCs w:val="24"/>
              </w:rPr>
              <w:t>/</w:t>
            </w:r>
            <w:proofErr w:type="spellStart"/>
            <w:r w:rsidRPr="00307816">
              <w:rPr>
                <w:rFonts w:cs="Times New Roman"/>
                <w:sz w:val="24"/>
                <w:szCs w:val="24"/>
              </w:rPr>
              <w:t>there</w:t>
            </w:r>
            <w:proofErr w:type="spellEnd"/>
            <w:r w:rsidRPr="00307816">
              <w:rPr>
                <w:rFonts w:cs="Times New Roman"/>
                <w:sz w:val="24"/>
                <w:szCs w:val="24"/>
              </w:rPr>
              <w:t xml:space="preserve"> </w:t>
            </w:r>
            <w:proofErr w:type="spellStart"/>
            <w:r w:rsidRPr="00307816">
              <w:rPr>
                <w:rFonts w:cs="Times New Roman"/>
                <w:sz w:val="24"/>
                <w:szCs w:val="24"/>
              </w:rPr>
              <w:t>are</w:t>
            </w:r>
            <w:proofErr w:type="spellEnd"/>
            <w:r w:rsidRPr="00307816">
              <w:rPr>
                <w:rFonts w:cs="Times New Roman"/>
                <w:sz w:val="24"/>
                <w:szCs w:val="24"/>
              </w:rPr>
              <w:t>)</w:t>
            </w:r>
          </w:p>
        </w:tc>
      </w:tr>
      <w:tr w:rsidR="00307816" w:rsidRPr="00307816" w14:paraId="37E90B29" w14:textId="77777777" w:rsidTr="00307816">
        <w:tc>
          <w:tcPr>
            <w:tcW w:w="1763" w:type="dxa"/>
          </w:tcPr>
          <w:p w14:paraId="6E1485E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2.1.2</w:t>
            </w:r>
          </w:p>
        </w:tc>
        <w:tc>
          <w:tcPr>
            <w:tcW w:w="8364" w:type="dxa"/>
          </w:tcPr>
          <w:p w14:paraId="2460FD7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307816">
              <w:rPr>
                <w:rFonts w:cs="Times New Roman"/>
                <w:sz w:val="24"/>
                <w:szCs w:val="24"/>
              </w:rPr>
              <w:t>tion</w:t>
            </w:r>
            <w:proofErr w:type="spellEnd"/>
            <w:r w:rsidRPr="00307816">
              <w:rPr>
                <w:rFonts w:cs="Times New Roman"/>
                <w:sz w:val="24"/>
                <w:szCs w:val="24"/>
              </w:rPr>
              <w:t xml:space="preserve">, </w:t>
            </w:r>
            <w:proofErr w:type="spellStart"/>
            <w:r w:rsidRPr="00307816">
              <w:rPr>
                <w:rFonts w:cs="Times New Roman"/>
                <w:sz w:val="24"/>
                <w:szCs w:val="24"/>
              </w:rPr>
              <w:t>ight</w:t>
            </w:r>
            <w:proofErr w:type="spellEnd"/>
            <w:r w:rsidRPr="00307816">
              <w:rPr>
                <w:rFonts w:cs="Times New Roman"/>
                <w:sz w:val="24"/>
                <w:szCs w:val="24"/>
              </w:rPr>
              <w:t>) в односложных, двусложных и многосложных словах. Выделение из слова некоторых звукобуквенных сочетаний при анализе изученных слов</w:t>
            </w:r>
          </w:p>
        </w:tc>
      </w:tr>
      <w:tr w:rsidR="00307816" w:rsidRPr="00307816" w14:paraId="1D3D7B68" w14:textId="77777777" w:rsidTr="00307816">
        <w:tc>
          <w:tcPr>
            <w:tcW w:w="1763" w:type="dxa"/>
          </w:tcPr>
          <w:p w14:paraId="025DF5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69A2951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07816" w:rsidRPr="00307816" w14:paraId="31646BAF" w14:textId="77777777" w:rsidTr="00307816">
        <w:tc>
          <w:tcPr>
            <w:tcW w:w="1763" w:type="dxa"/>
          </w:tcPr>
          <w:p w14:paraId="5AB4012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469DDE4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26AE5C20" w14:textId="77777777" w:rsidTr="00307816">
        <w:tc>
          <w:tcPr>
            <w:tcW w:w="1763" w:type="dxa"/>
          </w:tcPr>
          <w:p w14:paraId="7483ED0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0428A77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07816" w:rsidRPr="00307816" w14:paraId="796B0847" w14:textId="77777777" w:rsidTr="00307816">
        <w:tc>
          <w:tcPr>
            <w:tcW w:w="1763" w:type="dxa"/>
          </w:tcPr>
          <w:p w14:paraId="0A10F8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48261E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14:paraId="427567D3" w14:textId="77777777" w:rsidTr="00307816">
        <w:tc>
          <w:tcPr>
            <w:tcW w:w="1763" w:type="dxa"/>
          </w:tcPr>
          <w:p w14:paraId="1A2978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43F5A9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5C1FAC25" w14:textId="77777777" w:rsidTr="00307816">
        <w:tc>
          <w:tcPr>
            <w:tcW w:w="1763" w:type="dxa"/>
          </w:tcPr>
          <w:p w14:paraId="2D1CE3F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486169A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2834AA18" w14:textId="77777777" w:rsidTr="00307816">
        <w:tc>
          <w:tcPr>
            <w:tcW w:w="1763" w:type="dxa"/>
          </w:tcPr>
          <w:p w14:paraId="461BFE4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3AF6C6C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07816" w:rsidRPr="00307816" w14:paraId="18238975" w14:textId="77777777" w:rsidTr="00307816">
        <w:tc>
          <w:tcPr>
            <w:tcW w:w="1763" w:type="dxa"/>
          </w:tcPr>
          <w:p w14:paraId="076E207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26E0C64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w:t>
            </w:r>
            <w:proofErr w:type="spellStart"/>
            <w:r w:rsidRPr="00307816">
              <w:rPr>
                <w:rFonts w:cs="Times New Roman"/>
                <w:sz w:val="24"/>
                <w:szCs w:val="24"/>
              </w:rPr>
              <w:t>Possessive</w:t>
            </w:r>
            <w:proofErr w:type="spellEnd"/>
            <w:r w:rsidRPr="00307816">
              <w:rPr>
                <w:rFonts w:cs="Times New Roman"/>
                <w:sz w:val="24"/>
                <w:szCs w:val="24"/>
              </w:rPr>
              <w:t xml:space="preserve"> Case)</w:t>
            </w:r>
          </w:p>
        </w:tc>
      </w:tr>
      <w:tr w:rsidR="00307816" w:rsidRPr="00307816" w14:paraId="6A1F9677" w14:textId="77777777" w:rsidTr="00307816">
        <w:tc>
          <w:tcPr>
            <w:tcW w:w="1763" w:type="dxa"/>
          </w:tcPr>
          <w:p w14:paraId="265D040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5971498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2C28E88B" w14:textId="77777777" w:rsidTr="00307816">
        <w:tc>
          <w:tcPr>
            <w:tcW w:w="1763" w:type="dxa"/>
          </w:tcPr>
          <w:p w14:paraId="58DC30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124996B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07816" w:rsidRPr="00307816" w14:paraId="2A7FF7FE" w14:textId="77777777" w:rsidTr="00307816">
        <w:tc>
          <w:tcPr>
            <w:tcW w:w="1763" w:type="dxa"/>
          </w:tcPr>
          <w:p w14:paraId="386DD71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68E168D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proofErr w:type="spellStart"/>
            <w:r w:rsidRPr="00307816">
              <w:rPr>
                <w:rFonts w:cs="Times New Roman"/>
                <w:sz w:val="24"/>
                <w:szCs w:val="24"/>
              </w:rPr>
              <w:t>er</w:t>
            </w:r>
            <w:proofErr w:type="spellEnd"/>
            <w:r w:rsidRPr="00307816">
              <w:rPr>
                <w:rFonts w:cs="Times New Roman"/>
                <w:sz w:val="24"/>
                <w:szCs w:val="24"/>
              </w:rPr>
              <w:t>/-</w:t>
            </w:r>
            <w:proofErr w:type="spellStart"/>
            <w:r w:rsidRPr="00307816">
              <w:rPr>
                <w:rFonts w:cs="Times New Roman"/>
                <w:sz w:val="24"/>
                <w:szCs w:val="24"/>
              </w:rPr>
              <w:t>or</w:t>
            </w:r>
            <w:proofErr w:type="spellEnd"/>
            <w:r w:rsidRPr="00307816">
              <w:rPr>
                <w:rFonts w:cs="Times New Roman"/>
                <w:sz w:val="24"/>
                <w:szCs w:val="24"/>
              </w:rPr>
              <w:t>, -</w:t>
            </w:r>
            <w:proofErr w:type="spellStart"/>
            <w:r w:rsidRPr="00307816">
              <w:rPr>
                <w:rFonts w:cs="Times New Roman"/>
                <w:sz w:val="24"/>
                <w:szCs w:val="24"/>
              </w:rPr>
              <w:t>ist</w:t>
            </w:r>
            <w:proofErr w:type="spellEnd"/>
            <w:r w:rsidRPr="00307816">
              <w:rPr>
                <w:rFonts w:cs="Times New Roman"/>
                <w:sz w:val="24"/>
                <w:szCs w:val="24"/>
              </w:rPr>
              <w:t xml:space="preserve">: </w:t>
            </w:r>
            <w:proofErr w:type="spellStart"/>
            <w:r w:rsidRPr="00307816">
              <w:rPr>
                <w:rFonts w:cs="Times New Roman"/>
                <w:sz w:val="24"/>
                <w:szCs w:val="24"/>
              </w:rPr>
              <w:t>worker</w:t>
            </w:r>
            <w:proofErr w:type="spellEnd"/>
            <w:r w:rsidRPr="00307816">
              <w:rPr>
                <w:rFonts w:cs="Times New Roman"/>
                <w:sz w:val="24"/>
                <w:szCs w:val="24"/>
              </w:rPr>
              <w:t xml:space="preserve">, </w:t>
            </w:r>
            <w:proofErr w:type="spellStart"/>
            <w:r w:rsidRPr="00307816">
              <w:rPr>
                <w:rFonts w:cs="Times New Roman"/>
                <w:sz w:val="24"/>
                <w:szCs w:val="24"/>
              </w:rPr>
              <w:t>actor</w:t>
            </w:r>
            <w:proofErr w:type="spellEnd"/>
            <w:r w:rsidRPr="00307816">
              <w:rPr>
                <w:rFonts w:cs="Times New Roman"/>
                <w:sz w:val="24"/>
                <w:szCs w:val="24"/>
              </w:rPr>
              <w:t xml:space="preserve">, </w:t>
            </w:r>
            <w:proofErr w:type="spellStart"/>
            <w:r w:rsidRPr="00307816">
              <w:rPr>
                <w:rFonts w:cs="Times New Roman"/>
                <w:sz w:val="24"/>
                <w:szCs w:val="24"/>
              </w:rPr>
              <w:t>artist</w:t>
            </w:r>
            <w:proofErr w:type="spellEnd"/>
            <w:r w:rsidRPr="00307816">
              <w:rPr>
                <w:rFonts w:cs="Times New Roman"/>
                <w:sz w:val="24"/>
                <w:szCs w:val="24"/>
              </w:rPr>
              <w:t>)</w:t>
            </w:r>
          </w:p>
        </w:tc>
      </w:tr>
      <w:tr w:rsidR="00307816" w:rsidRPr="00307816" w14:paraId="31F12EA3" w14:textId="77777777" w:rsidTr="00307816">
        <w:tc>
          <w:tcPr>
            <w:tcW w:w="1763" w:type="dxa"/>
          </w:tcPr>
          <w:p w14:paraId="0A5996B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29F834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sidRPr="00307816">
              <w:rPr>
                <w:rFonts w:cs="Times New Roman"/>
                <w:sz w:val="24"/>
                <w:szCs w:val="24"/>
              </w:rPr>
              <w:t>to</w:t>
            </w:r>
            <w:proofErr w:type="spellEnd"/>
            <w:r w:rsidRPr="00307816">
              <w:rPr>
                <w:rFonts w:cs="Times New Roman"/>
                <w:sz w:val="24"/>
                <w:szCs w:val="24"/>
              </w:rPr>
              <w:t xml:space="preserve"> </w:t>
            </w:r>
            <w:proofErr w:type="spellStart"/>
            <w:r w:rsidRPr="00307816">
              <w:rPr>
                <w:rFonts w:cs="Times New Roman"/>
                <w:sz w:val="24"/>
                <w:szCs w:val="24"/>
              </w:rPr>
              <w:t>play</w:t>
            </w:r>
            <w:proofErr w:type="spellEnd"/>
            <w:r w:rsidRPr="00307816">
              <w:rPr>
                <w:rFonts w:cs="Times New Roman"/>
                <w:sz w:val="24"/>
                <w:szCs w:val="24"/>
              </w:rPr>
              <w:t xml:space="preserve"> - a </w:t>
            </w:r>
            <w:proofErr w:type="spellStart"/>
            <w:r w:rsidRPr="00307816">
              <w:rPr>
                <w:rFonts w:cs="Times New Roman"/>
                <w:sz w:val="24"/>
                <w:szCs w:val="24"/>
              </w:rPr>
              <w:t>play</w:t>
            </w:r>
            <w:proofErr w:type="spellEnd"/>
            <w:r w:rsidRPr="00307816">
              <w:rPr>
                <w:rFonts w:cs="Times New Roman"/>
                <w:sz w:val="24"/>
                <w:szCs w:val="24"/>
              </w:rPr>
              <w:t>)</w:t>
            </w:r>
          </w:p>
        </w:tc>
      </w:tr>
      <w:tr w:rsidR="00307816" w:rsidRPr="00307816" w14:paraId="119EEED2" w14:textId="77777777" w:rsidTr="00307816">
        <w:tc>
          <w:tcPr>
            <w:tcW w:w="1763" w:type="dxa"/>
          </w:tcPr>
          <w:p w14:paraId="0C96F6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2.3.4</w:t>
            </w:r>
          </w:p>
        </w:tc>
        <w:tc>
          <w:tcPr>
            <w:tcW w:w="8364" w:type="dxa"/>
          </w:tcPr>
          <w:p w14:paraId="16713F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языковой догадки для распознавания интернациональных слов (</w:t>
            </w:r>
            <w:proofErr w:type="spellStart"/>
            <w:r w:rsidRPr="00307816">
              <w:rPr>
                <w:rFonts w:cs="Times New Roman"/>
                <w:sz w:val="24"/>
                <w:szCs w:val="24"/>
              </w:rPr>
              <w:t>pilot</w:t>
            </w:r>
            <w:proofErr w:type="spellEnd"/>
            <w:r w:rsidRPr="00307816">
              <w:rPr>
                <w:rFonts w:cs="Times New Roman"/>
                <w:sz w:val="24"/>
                <w:szCs w:val="24"/>
              </w:rPr>
              <w:t xml:space="preserve">, </w:t>
            </w:r>
            <w:proofErr w:type="spellStart"/>
            <w:r w:rsidRPr="00307816">
              <w:rPr>
                <w:rFonts w:cs="Times New Roman"/>
                <w:sz w:val="24"/>
                <w:szCs w:val="24"/>
              </w:rPr>
              <w:t>film</w:t>
            </w:r>
            <w:proofErr w:type="spellEnd"/>
            <w:r w:rsidRPr="00307816">
              <w:rPr>
                <w:rFonts w:cs="Times New Roman"/>
                <w:sz w:val="24"/>
                <w:szCs w:val="24"/>
              </w:rPr>
              <w:t>)</w:t>
            </w:r>
          </w:p>
        </w:tc>
      </w:tr>
      <w:tr w:rsidR="00307816" w:rsidRPr="00307816" w14:paraId="7412D08E" w14:textId="77777777" w:rsidTr="00307816">
        <w:tc>
          <w:tcPr>
            <w:tcW w:w="1763" w:type="dxa"/>
          </w:tcPr>
          <w:p w14:paraId="193C9A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44FCFA8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14:paraId="3824BA7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14:paraId="03136520" w14:textId="77777777" w:rsidTr="00307816">
        <w:tc>
          <w:tcPr>
            <w:tcW w:w="1763" w:type="dxa"/>
          </w:tcPr>
          <w:p w14:paraId="10D7C98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415C0AB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Глаголы в </w:t>
            </w:r>
            <w:proofErr w:type="spellStart"/>
            <w:r w:rsidRPr="00307816">
              <w:rPr>
                <w:rFonts w:cs="Times New Roman"/>
                <w:sz w:val="24"/>
                <w:szCs w:val="24"/>
              </w:rPr>
              <w:t>Present</w:t>
            </w:r>
            <w:proofErr w:type="spellEnd"/>
            <w:r w:rsidRPr="00307816">
              <w:rPr>
                <w:rFonts w:cs="Times New Roman"/>
                <w:sz w:val="24"/>
                <w:szCs w:val="24"/>
              </w:rPr>
              <w:t>/</w:t>
            </w:r>
            <w:proofErr w:type="spellStart"/>
            <w:r w:rsidRPr="00307816">
              <w:rPr>
                <w:rFonts w:cs="Times New Roman"/>
                <w:sz w:val="24"/>
                <w:szCs w:val="24"/>
              </w:rPr>
              <w:t>Past</w:t>
            </w:r>
            <w:proofErr w:type="spellEnd"/>
            <w:r w:rsidRPr="00307816">
              <w:rPr>
                <w:rFonts w:cs="Times New Roman"/>
                <w:sz w:val="24"/>
                <w:szCs w:val="24"/>
              </w:rPr>
              <w:t xml:space="preserve"> Simple </w:t>
            </w:r>
            <w:proofErr w:type="spellStart"/>
            <w:r w:rsidRPr="00307816">
              <w:rPr>
                <w:rFonts w:cs="Times New Roman"/>
                <w:sz w:val="24"/>
                <w:szCs w:val="24"/>
              </w:rPr>
              <w:t>Tense</w:t>
            </w:r>
            <w:proofErr w:type="spellEnd"/>
            <w:r w:rsidRPr="00307816">
              <w:rPr>
                <w:rFonts w:cs="Times New Roman"/>
                <w:sz w:val="24"/>
                <w:szCs w:val="24"/>
              </w:rPr>
              <w:t xml:space="preserve">, </w:t>
            </w:r>
            <w:proofErr w:type="spellStart"/>
            <w:r w:rsidRPr="00307816">
              <w:rPr>
                <w:rFonts w:cs="Times New Roman"/>
                <w:sz w:val="24"/>
                <w:szCs w:val="24"/>
              </w:rPr>
              <w:t>Present</w:t>
            </w:r>
            <w:proofErr w:type="spellEnd"/>
            <w:r w:rsidRPr="00307816">
              <w:rPr>
                <w:rFonts w:cs="Times New Roman"/>
                <w:sz w:val="24"/>
                <w:szCs w:val="24"/>
              </w:rPr>
              <w:t xml:space="preserve"> </w:t>
            </w:r>
            <w:proofErr w:type="spellStart"/>
            <w:r w:rsidRPr="00307816">
              <w:rPr>
                <w:rFonts w:cs="Times New Roman"/>
                <w:sz w:val="24"/>
                <w:szCs w:val="24"/>
              </w:rPr>
              <w:t>Continuous</w:t>
            </w:r>
            <w:proofErr w:type="spellEnd"/>
            <w:r w:rsidRPr="00307816">
              <w:rPr>
                <w:rFonts w:cs="Times New Roman"/>
                <w:sz w:val="24"/>
                <w:szCs w:val="24"/>
              </w:rPr>
              <w:t xml:space="preserve"> </w:t>
            </w:r>
            <w:proofErr w:type="spellStart"/>
            <w:r w:rsidRPr="00307816">
              <w:rPr>
                <w:rFonts w:cs="Times New Roman"/>
                <w:sz w:val="24"/>
                <w:szCs w:val="24"/>
              </w:rPr>
              <w:t>Tense</w:t>
            </w:r>
            <w:proofErr w:type="spellEnd"/>
            <w:r w:rsidRPr="00307816">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307816" w14:paraId="37AE5929" w14:textId="77777777" w:rsidTr="00307816">
        <w:tc>
          <w:tcPr>
            <w:tcW w:w="1763" w:type="dxa"/>
          </w:tcPr>
          <w:p w14:paraId="1A1B25E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1E8A38B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Модальные глаголы </w:t>
            </w:r>
            <w:proofErr w:type="spellStart"/>
            <w:r w:rsidRPr="00307816">
              <w:rPr>
                <w:rFonts w:cs="Times New Roman"/>
                <w:sz w:val="24"/>
                <w:szCs w:val="24"/>
              </w:rPr>
              <w:t>must</w:t>
            </w:r>
            <w:proofErr w:type="spellEnd"/>
            <w:r w:rsidRPr="00307816">
              <w:rPr>
                <w:rFonts w:cs="Times New Roman"/>
                <w:sz w:val="24"/>
                <w:szCs w:val="24"/>
              </w:rPr>
              <w:t xml:space="preserve"> и </w:t>
            </w:r>
            <w:proofErr w:type="spellStart"/>
            <w:r w:rsidRPr="00307816">
              <w:rPr>
                <w:rFonts w:cs="Times New Roman"/>
                <w:sz w:val="24"/>
                <w:szCs w:val="24"/>
              </w:rPr>
              <w:t>have</w:t>
            </w:r>
            <w:proofErr w:type="spellEnd"/>
            <w:r w:rsidRPr="00307816">
              <w:rPr>
                <w:rFonts w:cs="Times New Roman"/>
                <w:sz w:val="24"/>
                <w:szCs w:val="24"/>
              </w:rPr>
              <w:t xml:space="preserve"> </w:t>
            </w:r>
            <w:proofErr w:type="spellStart"/>
            <w:r w:rsidRPr="00307816">
              <w:rPr>
                <w:rFonts w:cs="Times New Roman"/>
                <w:sz w:val="24"/>
                <w:szCs w:val="24"/>
              </w:rPr>
              <w:t>to</w:t>
            </w:r>
            <w:proofErr w:type="spellEnd"/>
          </w:p>
        </w:tc>
      </w:tr>
      <w:tr w:rsidR="00307816" w:rsidRPr="00307816" w14:paraId="49B7380C" w14:textId="77777777" w:rsidTr="00307816">
        <w:tc>
          <w:tcPr>
            <w:tcW w:w="1763" w:type="dxa"/>
          </w:tcPr>
          <w:p w14:paraId="369F58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1A1F9C2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Конструкция</w:t>
            </w:r>
            <w:r w:rsidRPr="00307816">
              <w:rPr>
                <w:rFonts w:cs="Times New Roman"/>
                <w:sz w:val="24"/>
                <w:szCs w:val="24"/>
                <w:lang w:val="en-US"/>
              </w:rPr>
              <w:t xml:space="preserve"> to be going to </w:t>
            </w:r>
            <w:r w:rsidRPr="00307816">
              <w:rPr>
                <w:rFonts w:cs="Times New Roman"/>
                <w:sz w:val="24"/>
                <w:szCs w:val="24"/>
              </w:rPr>
              <w:t>и</w:t>
            </w:r>
            <w:r w:rsidRPr="00307816">
              <w:rPr>
                <w:rFonts w:cs="Times New Roman"/>
                <w:sz w:val="24"/>
                <w:szCs w:val="24"/>
                <w:lang w:val="en-US"/>
              </w:rPr>
              <w:t xml:space="preserve"> Future Simple Tense </w:t>
            </w:r>
            <w:r w:rsidRPr="00307816">
              <w:rPr>
                <w:rFonts w:cs="Times New Roman"/>
                <w:sz w:val="24"/>
                <w:szCs w:val="24"/>
              </w:rPr>
              <w:t>для</w:t>
            </w:r>
            <w:r w:rsidRPr="00307816">
              <w:rPr>
                <w:rFonts w:cs="Times New Roman"/>
                <w:sz w:val="24"/>
                <w:szCs w:val="24"/>
                <w:lang w:val="en-US"/>
              </w:rPr>
              <w:t xml:space="preserve"> </w:t>
            </w:r>
            <w:r w:rsidRPr="00307816">
              <w:rPr>
                <w:rFonts w:cs="Times New Roman"/>
                <w:sz w:val="24"/>
                <w:szCs w:val="24"/>
              </w:rPr>
              <w:t>выражения</w:t>
            </w:r>
            <w:r w:rsidRPr="00307816">
              <w:rPr>
                <w:rFonts w:cs="Times New Roman"/>
                <w:sz w:val="24"/>
                <w:szCs w:val="24"/>
                <w:lang w:val="en-US"/>
              </w:rPr>
              <w:t xml:space="preserve"> </w:t>
            </w:r>
            <w:r w:rsidRPr="00307816">
              <w:rPr>
                <w:rFonts w:cs="Times New Roman"/>
                <w:sz w:val="24"/>
                <w:szCs w:val="24"/>
              </w:rPr>
              <w:t>будущего</w:t>
            </w:r>
            <w:r w:rsidRPr="00307816">
              <w:rPr>
                <w:rFonts w:cs="Times New Roman"/>
                <w:sz w:val="24"/>
                <w:szCs w:val="24"/>
                <w:lang w:val="en-US"/>
              </w:rPr>
              <w:t xml:space="preserve"> </w:t>
            </w:r>
            <w:r w:rsidRPr="00307816">
              <w:rPr>
                <w:rFonts w:cs="Times New Roman"/>
                <w:sz w:val="24"/>
                <w:szCs w:val="24"/>
              </w:rPr>
              <w:t>действия</w:t>
            </w:r>
            <w:r w:rsidRPr="00307816">
              <w:rPr>
                <w:rFonts w:cs="Times New Roman"/>
                <w:sz w:val="24"/>
                <w:szCs w:val="24"/>
                <w:lang w:val="en-US"/>
              </w:rPr>
              <w:t xml:space="preserve"> (I am going to have my birthday party on Saturday. </w:t>
            </w:r>
            <w:proofErr w:type="spellStart"/>
            <w:r w:rsidRPr="00307816">
              <w:rPr>
                <w:rFonts w:cs="Times New Roman"/>
                <w:sz w:val="24"/>
                <w:szCs w:val="24"/>
              </w:rPr>
              <w:t>Wait</w:t>
            </w:r>
            <w:proofErr w:type="spellEnd"/>
            <w:r w:rsidRPr="00307816">
              <w:rPr>
                <w:rFonts w:cs="Times New Roman"/>
                <w:sz w:val="24"/>
                <w:szCs w:val="24"/>
              </w:rPr>
              <w:t xml:space="preserve">, </w:t>
            </w:r>
            <w:proofErr w:type="spellStart"/>
            <w:r w:rsidRPr="00307816">
              <w:rPr>
                <w:rFonts w:cs="Times New Roman"/>
                <w:sz w:val="24"/>
                <w:szCs w:val="24"/>
              </w:rPr>
              <w:t>I'll</w:t>
            </w:r>
            <w:proofErr w:type="spellEnd"/>
            <w:r w:rsidRPr="00307816">
              <w:rPr>
                <w:rFonts w:cs="Times New Roman"/>
                <w:sz w:val="24"/>
                <w:szCs w:val="24"/>
              </w:rPr>
              <w:t xml:space="preserve"> </w:t>
            </w:r>
            <w:proofErr w:type="spellStart"/>
            <w:r w:rsidRPr="00307816">
              <w:rPr>
                <w:rFonts w:cs="Times New Roman"/>
                <w:sz w:val="24"/>
                <w:szCs w:val="24"/>
              </w:rPr>
              <w:t>help</w:t>
            </w:r>
            <w:proofErr w:type="spellEnd"/>
            <w:r w:rsidRPr="00307816">
              <w:rPr>
                <w:rFonts w:cs="Times New Roman"/>
                <w:sz w:val="24"/>
                <w:szCs w:val="24"/>
              </w:rPr>
              <w:t xml:space="preserve"> </w:t>
            </w:r>
            <w:proofErr w:type="spellStart"/>
            <w:r w:rsidRPr="00307816">
              <w:rPr>
                <w:rFonts w:cs="Times New Roman"/>
                <w:sz w:val="24"/>
                <w:szCs w:val="24"/>
              </w:rPr>
              <w:t>you</w:t>
            </w:r>
            <w:proofErr w:type="spellEnd"/>
            <w:r w:rsidRPr="00307816">
              <w:rPr>
                <w:rFonts w:cs="Times New Roman"/>
                <w:sz w:val="24"/>
                <w:szCs w:val="24"/>
              </w:rPr>
              <w:t>.)</w:t>
            </w:r>
          </w:p>
        </w:tc>
      </w:tr>
      <w:tr w:rsidR="00307816" w:rsidRPr="00307816" w14:paraId="514C4FB0" w14:textId="77777777" w:rsidTr="00307816">
        <w:tc>
          <w:tcPr>
            <w:tcW w:w="1763" w:type="dxa"/>
          </w:tcPr>
          <w:p w14:paraId="14EE0C1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0B51844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Отрицательное местоимение </w:t>
            </w:r>
            <w:proofErr w:type="spellStart"/>
            <w:r w:rsidRPr="00307816">
              <w:rPr>
                <w:rFonts w:cs="Times New Roman"/>
                <w:sz w:val="24"/>
                <w:szCs w:val="24"/>
              </w:rPr>
              <w:t>no</w:t>
            </w:r>
            <w:proofErr w:type="spellEnd"/>
          </w:p>
        </w:tc>
      </w:tr>
      <w:tr w:rsidR="00307816" w:rsidRPr="00307816" w14:paraId="0FEE17EA" w14:textId="77777777" w:rsidTr="00307816">
        <w:tc>
          <w:tcPr>
            <w:tcW w:w="1763" w:type="dxa"/>
          </w:tcPr>
          <w:p w14:paraId="779A001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6A02FE9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Степени сравнения прилагательных (формы, образованные по правилу, и исключения: </w:t>
            </w:r>
            <w:proofErr w:type="spellStart"/>
            <w:r w:rsidRPr="00307816">
              <w:rPr>
                <w:rFonts w:cs="Times New Roman"/>
                <w:sz w:val="24"/>
                <w:szCs w:val="24"/>
              </w:rPr>
              <w:t>good</w:t>
            </w:r>
            <w:proofErr w:type="spellEnd"/>
            <w:r w:rsidRPr="00307816">
              <w:rPr>
                <w:rFonts w:cs="Times New Roman"/>
                <w:sz w:val="24"/>
                <w:szCs w:val="24"/>
              </w:rPr>
              <w:t xml:space="preserve"> - </w:t>
            </w:r>
            <w:proofErr w:type="spellStart"/>
            <w:r w:rsidRPr="00307816">
              <w:rPr>
                <w:rFonts w:cs="Times New Roman"/>
                <w:sz w:val="24"/>
                <w:szCs w:val="24"/>
              </w:rPr>
              <w:t>better</w:t>
            </w:r>
            <w:proofErr w:type="spellEnd"/>
            <w:r w:rsidRPr="00307816">
              <w:rPr>
                <w:rFonts w:cs="Times New Roman"/>
                <w:sz w:val="24"/>
                <w:szCs w:val="24"/>
              </w:rPr>
              <w:t xml:space="preserve"> - (</w:t>
            </w:r>
            <w:proofErr w:type="spellStart"/>
            <w:r w:rsidRPr="00307816">
              <w:rPr>
                <w:rFonts w:cs="Times New Roman"/>
                <w:sz w:val="24"/>
                <w:szCs w:val="24"/>
              </w:rPr>
              <w:t>the</w:t>
            </w:r>
            <w:proofErr w:type="spellEnd"/>
            <w:r w:rsidRPr="00307816">
              <w:rPr>
                <w:rFonts w:cs="Times New Roman"/>
                <w:sz w:val="24"/>
                <w:szCs w:val="24"/>
              </w:rPr>
              <w:t xml:space="preserve">) </w:t>
            </w:r>
            <w:proofErr w:type="spellStart"/>
            <w:r w:rsidRPr="00307816">
              <w:rPr>
                <w:rFonts w:cs="Times New Roman"/>
                <w:sz w:val="24"/>
                <w:szCs w:val="24"/>
              </w:rPr>
              <w:t>best</w:t>
            </w:r>
            <w:proofErr w:type="spellEnd"/>
            <w:r w:rsidRPr="00307816">
              <w:rPr>
                <w:rFonts w:cs="Times New Roman"/>
                <w:sz w:val="24"/>
                <w:szCs w:val="24"/>
              </w:rPr>
              <w:t xml:space="preserve">, </w:t>
            </w:r>
            <w:proofErr w:type="spellStart"/>
            <w:r w:rsidRPr="00307816">
              <w:rPr>
                <w:rFonts w:cs="Times New Roman"/>
                <w:sz w:val="24"/>
                <w:szCs w:val="24"/>
              </w:rPr>
              <w:t>bad</w:t>
            </w:r>
            <w:proofErr w:type="spellEnd"/>
            <w:r w:rsidRPr="00307816">
              <w:rPr>
                <w:rFonts w:cs="Times New Roman"/>
                <w:sz w:val="24"/>
                <w:szCs w:val="24"/>
              </w:rPr>
              <w:t xml:space="preserve"> - </w:t>
            </w:r>
            <w:proofErr w:type="spellStart"/>
            <w:r w:rsidRPr="00307816">
              <w:rPr>
                <w:rFonts w:cs="Times New Roman"/>
                <w:sz w:val="24"/>
                <w:szCs w:val="24"/>
              </w:rPr>
              <w:t>worse</w:t>
            </w:r>
            <w:proofErr w:type="spellEnd"/>
            <w:r w:rsidRPr="00307816">
              <w:rPr>
                <w:rFonts w:cs="Times New Roman"/>
                <w:sz w:val="24"/>
                <w:szCs w:val="24"/>
              </w:rPr>
              <w:t xml:space="preserve"> - (</w:t>
            </w:r>
            <w:proofErr w:type="spellStart"/>
            <w:r w:rsidRPr="00307816">
              <w:rPr>
                <w:rFonts w:cs="Times New Roman"/>
                <w:sz w:val="24"/>
                <w:szCs w:val="24"/>
              </w:rPr>
              <w:t>the</w:t>
            </w:r>
            <w:proofErr w:type="spellEnd"/>
            <w:r w:rsidRPr="00307816">
              <w:rPr>
                <w:rFonts w:cs="Times New Roman"/>
                <w:sz w:val="24"/>
                <w:szCs w:val="24"/>
              </w:rPr>
              <w:t xml:space="preserve">) </w:t>
            </w:r>
            <w:proofErr w:type="spellStart"/>
            <w:r w:rsidRPr="00307816">
              <w:rPr>
                <w:rFonts w:cs="Times New Roman"/>
                <w:sz w:val="24"/>
                <w:szCs w:val="24"/>
              </w:rPr>
              <w:t>worst</w:t>
            </w:r>
            <w:proofErr w:type="spellEnd"/>
            <w:r w:rsidRPr="00307816">
              <w:rPr>
                <w:rFonts w:cs="Times New Roman"/>
                <w:sz w:val="24"/>
                <w:szCs w:val="24"/>
              </w:rPr>
              <w:t>)</w:t>
            </w:r>
          </w:p>
        </w:tc>
      </w:tr>
      <w:tr w:rsidR="00307816" w:rsidRPr="00307816" w14:paraId="0E0FBB1A" w14:textId="77777777" w:rsidTr="00307816">
        <w:tc>
          <w:tcPr>
            <w:tcW w:w="1763" w:type="dxa"/>
          </w:tcPr>
          <w:p w14:paraId="3C1827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05BBBB5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времени</w:t>
            </w:r>
          </w:p>
        </w:tc>
      </w:tr>
      <w:tr w:rsidR="00307816" w:rsidRPr="00307816" w14:paraId="7D6F2D6A" w14:textId="77777777" w:rsidTr="00307816">
        <w:tc>
          <w:tcPr>
            <w:tcW w:w="1763" w:type="dxa"/>
          </w:tcPr>
          <w:p w14:paraId="0C897F8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11EE48E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Обозначение даты и года. Обозначение времени (5 </w:t>
            </w:r>
            <w:proofErr w:type="spellStart"/>
            <w:r w:rsidRPr="00307816">
              <w:rPr>
                <w:rFonts w:cs="Times New Roman"/>
                <w:sz w:val="24"/>
                <w:szCs w:val="24"/>
              </w:rPr>
              <w:t>o'clock</w:t>
            </w:r>
            <w:proofErr w:type="spellEnd"/>
            <w:r w:rsidRPr="00307816">
              <w:rPr>
                <w:rFonts w:cs="Times New Roman"/>
                <w:sz w:val="24"/>
                <w:szCs w:val="24"/>
              </w:rPr>
              <w:t xml:space="preserve">; 3 </w:t>
            </w:r>
            <w:proofErr w:type="spellStart"/>
            <w:r w:rsidRPr="00307816">
              <w:rPr>
                <w:rFonts w:cs="Times New Roman"/>
                <w:sz w:val="24"/>
                <w:szCs w:val="24"/>
              </w:rPr>
              <w:t>am</w:t>
            </w:r>
            <w:proofErr w:type="spellEnd"/>
            <w:r w:rsidRPr="00307816">
              <w:rPr>
                <w:rFonts w:cs="Times New Roman"/>
                <w:sz w:val="24"/>
                <w:szCs w:val="24"/>
              </w:rPr>
              <w:t xml:space="preserve">, 2 </w:t>
            </w:r>
            <w:proofErr w:type="spellStart"/>
            <w:r w:rsidRPr="00307816">
              <w:rPr>
                <w:rFonts w:cs="Times New Roman"/>
                <w:sz w:val="24"/>
                <w:szCs w:val="24"/>
              </w:rPr>
              <w:t>pm</w:t>
            </w:r>
            <w:proofErr w:type="spellEnd"/>
            <w:r w:rsidRPr="00307816">
              <w:rPr>
                <w:rFonts w:cs="Times New Roman"/>
                <w:sz w:val="24"/>
                <w:szCs w:val="24"/>
              </w:rPr>
              <w:t>)</w:t>
            </w:r>
          </w:p>
        </w:tc>
      </w:tr>
      <w:tr w:rsidR="00307816" w:rsidRPr="00307816" w14:paraId="1A2AD4F8" w14:textId="77777777" w:rsidTr="00307816">
        <w:tc>
          <w:tcPr>
            <w:tcW w:w="1763" w:type="dxa"/>
          </w:tcPr>
          <w:p w14:paraId="2D2E2C8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5F6E01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079FD67E" w14:textId="77777777" w:rsidTr="00307816">
        <w:tc>
          <w:tcPr>
            <w:tcW w:w="1763" w:type="dxa"/>
          </w:tcPr>
          <w:p w14:paraId="7838FCF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3D4E806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307816" w:rsidRPr="00307816" w14:paraId="551BA8ED" w14:textId="77777777" w:rsidTr="00307816">
        <w:tc>
          <w:tcPr>
            <w:tcW w:w="1763" w:type="dxa"/>
          </w:tcPr>
          <w:p w14:paraId="19F45DA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4EBA1DF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14:paraId="76B65B3F" w14:textId="77777777" w:rsidTr="00307816">
        <w:tc>
          <w:tcPr>
            <w:tcW w:w="1763" w:type="dxa"/>
          </w:tcPr>
          <w:p w14:paraId="212C68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3F9FF63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07816" w:rsidRPr="00307816" w14:paraId="52A1E592" w14:textId="77777777" w:rsidTr="00307816">
        <w:tc>
          <w:tcPr>
            <w:tcW w:w="1763" w:type="dxa"/>
          </w:tcPr>
          <w:p w14:paraId="4CD77E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022EA5F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6F04FAFF" w14:textId="77777777" w:rsidTr="00307816">
        <w:tc>
          <w:tcPr>
            <w:tcW w:w="1763" w:type="dxa"/>
          </w:tcPr>
          <w:p w14:paraId="27F101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63C09AF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07816" w:rsidRPr="00307816" w14:paraId="6C186A12" w14:textId="77777777" w:rsidTr="00307816">
        <w:tc>
          <w:tcPr>
            <w:tcW w:w="1763" w:type="dxa"/>
          </w:tcPr>
          <w:p w14:paraId="2D1DF49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713DD4C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307816" w:rsidRPr="00307816" w14:paraId="74932E9F" w14:textId="77777777" w:rsidTr="00307816">
        <w:tc>
          <w:tcPr>
            <w:tcW w:w="1763" w:type="dxa"/>
          </w:tcPr>
          <w:p w14:paraId="7FAA32F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14:paraId="3F7131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содержание текста для чтения на основе заголовка</w:t>
            </w:r>
          </w:p>
        </w:tc>
      </w:tr>
      <w:tr w:rsidR="00307816" w:rsidRPr="00307816" w14:paraId="642AF276" w14:textId="77777777" w:rsidTr="00307816">
        <w:tc>
          <w:tcPr>
            <w:tcW w:w="1763" w:type="dxa"/>
          </w:tcPr>
          <w:p w14:paraId="4D70783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4.4</w:t>
            </w:r>
          </w:p>
        </w:tc>
        <w:tc>
          <w:tcPr>
            <w:tcW w:w="8364" w:type="dxa"/>
          </w:tcPr>
          <w:p w14:paraId="6EC059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14:paraId="66CE500B" w14:textId="77777777" w:rsidTr="00307816">
        <w:tc>
          <w:tcPr>
            <w:tcW w:w="10127" w:type="dxa"/>
            <w:gridSpan w:val="2"/>
          </w:tcPr>
          <w:p w14:paraId="5EA4794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14:paraId="7F26CFEF" w14:textId="77777777" w:rsidTr="00307816">
        <w:tc>
          <w:tcPr>
            <w:tcW w:w="1763" w:type="dxa"/>
          </w:tcPr>
          <w:p w14:paraId="13E1A45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526B72F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подарки. Моя любимая еда. Мой день (распорядок дня, домашние обязанности)</w:t>
            </w:r>
          </w:p>
        </w:tc>
      </w:tr>
      <w:tr w:rsidR="00307816" w:rsidRPr="00307816" w14:paraId="01BCA23B" w14:textId="77777777" w:rsidTr="00307816">
        <w:tc>
          <w:tcPr>
            <w:tcW w:w="1763" w:type="dxa"/>
          </w:tcPr>
          <w:p w14:paraId="0F04125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2A4059A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307816" w:rsidRPr="00307816" w14:paraId="4C58845B" w14:textId="77777777" w:rsidTr="00307816">
        <w:tc>
          <w:tcPr>
            <w:tcW w:w="1763" w:type="dxa"/>
          </w:tcPr>
          <w:p w14:paraId="3CA8723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2533B9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307816" w:rsidRPr="00307816" w14:paraId="3A59304F" w14:textId="77777777" w:rsidTr="00307816">
        <w:tc>
          <w:tcPr>
            <w:tcW w:w="1763" w:type="dxa"/>
          </w:tcPr>
          <w:p w14:paraId="7ADA78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2A4F2C0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087F6350" w14:textId="77777777" w:rsidR="00DE3AF9" w:rsidRDefault="00DE3AF9" w:rsidP="00DE3AF9">
      <w:pPr>
        <w:spacing w:line="276" w:lineRule="auto"/>
        <w:ind w:firstLine="0"/>
        <w:rPr>
          <w:rFonts w:cs="Times New Roman"/>
          <w:sz w:val="24"/>
        </w:rPr>
      </w:pPr>
    </w:p>
    <w:p w14:paraId="5FF2BA7F" w14:textId="0229611E" w:rsidR="001D4A56" w:rsidRPr="00DE3AF9" w:rsidRDefault="001D4A56" w:rsidP="00DE3AF9">
      <w:pPr>
        <w:spacing w:line="276" w:lineRule="auto"/>
        <w:ind w:firstLine="0"/>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w:t>
      </w:r>
    </w:p>
    <w:p w14:paraId="7DE989B4" w14:textId="77777777"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 xml:space="preserve"> «Иностранный язык (английский)»</w:t>
      </w:r>
      <w:r w:rsidRPr="001D4A56">
        <w:rPr>
          <w:rFonts w:eastAsia="SchoolBookSanPin" w:cs="Times New Roman"/>
          <w:b/>
          <w:sz w:val="28"/>
          <w:szCs w:val="28"/>
          <w:lang w:eastAsia="en-US"/>
        </w:rPr>
        <w:t xml:space="preserve"> </w:t>
      </w:r>
    </w:p>
    <w:p w14:paraId="0354A9FE"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39D8AA4A" w14:textId="33CD25AB" w:rsidR="001853B1" w:rsidRPr="001D4A56" w:rsidRDefault="001D4A56" w:rsidP="007806A9">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809A3D0" w14:textId="77777777"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во 2-4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37"/>
        <w:gridCol w:w="19"/>
        <w:gridCol w:w="3754"/>
        <w:gridCol w:w="108"/>
        <w:gridCol w:w="2018"/>
        <w:gridCol w:w="3119"/>
      </w:tblGrid>
      <w:tr w:rsidR="001D4A56" w:rsidRPr="001D4A56" w14:paraId="2EF76D94" w14:textId="77777777" w:rsidTr="004F5B26">
        <w:trPr>
          <w:trHeight w:val="575"/>
        </w:trPr>
        <w:tc>
          <w:tcPr>
            <w:tcW w:w="1066" w:type="dxa"/>
            <w:gridSpan w:val="3"/>
          </w:tcPr>
          <w:p w14:paraId="34DE2E9E" w14:textId="77777777"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3754" w:type="dxa"/>
          </w:tcPr>
          <w:p w14:paraId="4AAF24E3" w14:textId="45639E33"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 xml:space="preserve">Перечень тем, планируемых для освоения </w:t>
            </w:r>
            <w:r w:rsidR="00707012">
              <w:rPr>
                <w:rFonts w:eastAsia="Times New Roman"/>
                <w:sz w:val="24"/>
                <w:lang w:val="ru-RU" w:eastAsia="en-US"/>
              </w:rPr>
              <w:t>об</w:t>
            </w:r>
            <w:r w:rsidRPr="001D4A56">
              <w:rPr>
                <w:rFonts w:eastAsia="Times New Roman"/>
                <w:sz w:val="24"/>
                <w:lang w:val="ru-RU" w:eastAsia="en-US"/>
              </w:rPr>
              <w:t>уча</w:t>
            </w:r>
            <w:r w:rsidR="00707012">
              <w:rPr>
                <w:rFonts w:eastAsia="Times New Roman"/>
                <w:sz w:val="24"/>
                <w:lang w:val="ru-RU" w:eastAsia="en-US"/>
              </w:rPr>
              <w:t>ю</w:t>
            </w:r>
            <w:r w:rsidRPr="001D4A56">
              <w:rPr>
                <w:rFonts w:eastAsia="Times New Roman"/>
                <w:sz w:val="24"/>
                <w:lang w:val="ru-RU" w:eastAsia="en-US"/>
              </w:rPr>
              <w:t>щимися</w:t>
            </w:r>
          </w:p>
        </w:tc>
        <w:tc>
          <w:tcPr>
            <w:tcW w:w="2126" w:type="dxa"/>
            <w:gridSpan w:val="2"/>
          </w:tcPr>
          <w:p w14:paraId="3C26E8DD" w14:textId="77777777" w:rsidR="001D4A56" w:rsidRDefault="001D4A56" w:rsidP="001D4A56">
            <w:pPr>
              <w:spacing w:line="240" w:lineRule="auto"/>
              <w:ind w:left="142" w:right="27" w:hanging="72"/>
              <w:jc w:val="center"/>
              <w:rPr>
                <w:rFonts w:eastAsia="Times New Roman"/>
                <w:color w:val="222222"/>
                <w:sz w:val="24"/>
                <w:szCs w:val="24"/>
                <w:lang w:val="ru-RU"/>
              </w:rPr>
            </w:pPr>
            <w:r w:rsidRPr="001D4A56">
              <w:rPr>
                <w:rFonts w:eastAsia="Times New Roman"/>
                <w:color w:val="222222"/>
                <w:sz w:val="24"/>
                <w:szCs w:val="24"/>
                <w:lang w:val="ru-RU"/>
              </w:rPr>
              <w:t>Количество академических часов, отводимых на освоение каждой темы</w:t>
            </w:r>
          </w:p>
          <w:p w14:paraId="3BC03C4E" w14:textId="77777777" w:rsidR="001853B1" w:rsidRPr="001D4A56" w:rsidRDefault="001853B1" w:rsidP="001D4A56">
            <w:pPr>
              <w:spacing w:line="240" w:lineRule="auto"/>
              <w:ind w:left="142" w:right="27" w:hanging="72"/>
              <w:jc w:val="center"/>
              <w:rPr>
                <w:rFonts w:eastAsia="Times New Roman"/>
                <w:sz w:val="24"/>
                <w:szCs w:val="24"/>
                <w:lang w:val="ru-RU" w:eastAsia="en-US"/>
              </w:rPr>
            </w:pPr>
          </w:p>
        </w:tc>
        <w:tc>
          <w:tcPr>
            <w:tcW w:w="3119" w:type="dxa"/>
          </w:tcPr>
          <w:p w14:paraId="58D643E4" w14:textId="77777777" w:rsidR="001D4A56" w:rsidRPr="001D4A56" w:rsidRDefault="001D4A56" w:rsidP="001D4A56">
            <w:pPr>
              <w:spacing w:line="240" w:lineRule="auto"/>
              <w:ind w:left="142" w:right="27" w:hanging="72"/>
              <w:jc w:val="center"/>
              <w:rPr>
                <w:rFonts w:eastAsia="Times New Roman"/>
                <w:spacing w:val="-1"/>
                <w:sz w:val="24"/>
                <w:szCs w:val="24"/>
                <w:lang w:eastAsia="en-US"/>
              </w:rPr>
            </w:pPr>
            <w:proofErr w:type="spellStart"/>
            <w:r w:rsidRPr="001D4A56">
              <w:rPr>
                <w:rFonts w:eastAsia="Times New Roman"/>
                <w:sz w:val="24"/>
                <w:lang w:eastAsia="en-US"/>
              </w:rPr>
              <w:t>Электронные</w:t>
            </w:r>
            <w:proofErr w:type="spellEnd"/>
            <w:r w:rsidRPr="001D4A56">
              <w:rPr>
                <w:rFonts w:eastAsia="Times New Roman"/>
                <w:sz w:val="24"/>
                <w:lang w:eastAsia="en-US"/>
              </w:rPr>
              <w:t xml:space="preserve"> (</w:t>
            </w:r>
            <w:proofErr w:type="spellStart"/>
            <w:r w:rsidRPr="001D4A56">
              <w:rPr>
                <w:rFonts w:eastAsia="Times New Roman"/>
                <w:sz w:val="24"/>
                <w:lang w:eastAsia="en-US"/>
              </w:rPr>
              <w:t>цифровые</w:t>
            </w:r>
            <w:proofErr w:type="spellEnd"/>
            <w:r w:rsidRPr="001D4A56">
              <w:rPr>
                <w:rFonts w:eastAsia="Times New Roman"/>
                <w:sz w:val="24"/>
                <w:lang w:eastAsia="en-US"/>
              </w:rPr>
              <w:t xml:space="preserve">) </w:t>
            </w:r>
            <w:proofErr w:type="spellStart"/>
            <w:r w:rsidRPr="001D4A56">
              <w:rPr>
                <w:rFonts w:eastAsia="Times New Roman"/>
                <w:sz w:val="24"/>
                <w:lang w:eastAsia="en-US"/>
              </w:rPr>
              <w:t>образовательные</w:t>
            </w:r>
            <w:proofErr w:type="spellEnd"/>
            <w:r w:rsidRPr="001D4A56">
              <w:rPr>
                <w:rFonts w:eastAsia="Times New Roman"/>
                <w:sz w:val="24"/>
                <w:lang w:eastAsia="en-US"/>
              </w:rPr>
              <w:t xml:space="preserve"> </w:t>
            </w:r>
            <w:proofErr w:type="spellStart"/>
            <w:r w:rsidRPr="001D4A56">
              <w:rPr>
                <w:rFonts w:eastAsia="Times New Roman"/>
                <w:sz w:val="24"/>
                <w:lang w:eastAsia="en-US"/>
              </w:rPr>
              <w:t>ресурсы</w:t>
            </w:r>
            <w:proofErr w:type="spellEnd"/>
          </w:p>
        </w:tc>
      </w:tr>
      <w:tr w:rsidR="001D4A56" w:rsidRPr="001D4A56" w14:paraId="0131037F" w14:textId="77777777" w:rsidTr="004F5B26">
        <w:trPr>
          <w:trHeight w:val="297"/>
        </w:trPr>
        <w:tc>
          <w:tcPr>
            <w:tcW w:w="6946" w:type="dxa"/>
            <w:gridSpan w:val="6"/>
          </w:tcPr>
          <w:p w14:paraId="653381E2" w14:textId="77777777" w:rsid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 xml:space="preserve">2 </w:t>
            </w:r>
            <w:proofErr w:type="spellStart"/>
            <w:r w:rsidRPr="001D4A56">
              <w:rPr>
                <w:rFonts w:eastAsia="Times New Roman"/>
                <w:b/>
                <w:sz w:val="24"/>
                <w:szCs w:val="24"/>
                <w:lang w:eastAsia="en-US"/>
              </w:rPr>
              <w:t>класс</w:t>
            </w:r>
            <w:proofErr w:type="spellEnd"/>
          </w:p>
          <w:p w14:paraId="040AA102" w14:textId="77777777" w:rsidR="001853B1" w:rsidRPr="001D4A56" w:rsidRDefault="001853B1" w:rsidP="001D4A56">
            <w:pPr>
              <w:spacing w:line="240" w:lineRule="auto"/>
              <w:ind w:left="142" w:firstLine="0"/>
              <w:jc w:val="left"/>
              <w:rPr>
                <w:rFonts w:eastAsia="Times New Roman"/>
                <w:b/>
                <w:sz w:val="24"/>
                <w:szCs w:val="24"/>
                <w:lang w:eastAsia="en-US"/>
              </w:rPr>
            </w:pPr>
          </w:p>
        </w:tc>
        <w:tc>
          <w:tcPr>
            <w:tcW w:w="3119" w:type="dxa"/>
          </w:tcPr>
          <w:p w14:paraId="26CF7E67"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00D908DE" w14:textId="77777777" w:rsidTr="004F5B26">
        <w:trPr>
          <w:trHeight w:val="297"/>
        </w:trPr>
        <w:tc>
          <w:tcPr>
            <w:tcW w:w="6946" w:type="dxa"/>
            <w:gridSpan w:val="6"/>
          </w:tcPr>
          <w:p w14:paraId="505FDCF4" w14:textId="77777777" w:rsidR="001D4A56" w:rsidRDefault="001D4A56" w:rsidP="001D4A56">
            <w:pPr>
              <w:spacing w:line="240" w:lineRule="auto"/>
              <w:ind w:firstLine="0"/>
              <w:jc w:val="left"/>
              <w:rPr>
                <w:rFonts w:eastAsia="Times New Roman"/>
                <w:b/>
                <w:bCs/>
                <w:color w:val="333333"/>
                <w:sz w:val="24"/>
                <w:szCs w:val="24"/>
                <w:shd w:val="clear" w:color="auto" w:fill="FFFFFF"/>
              </w:rPr>
            </w:pPr>
            <w:r w:rsidRPr="001D4A56">
              <w:rPr>
                <w:rFonts w:eastAsia="Times New Roman"/>
                <w:b/>
                <w:bCs/>
                <w:color w:val="333333"/>
                <w:sz w:val="24"/>
                <w:szCs w:val="24"/>
                <w:shd w:val="clear" w:color="auto" w:fill="FFFFFF"/>
              </w:rPr>
              <w:t xml:space="preserve"> </w:t>
            </w:r>
            <w:proofErr w:type="spellStart"/>
            <w:r w:rsidRPr="001D4A56">
              <w:rPr>
                <w:rFonts w:eastAsia="Times New Roman"/>
                <w:b/>
                <w:bCs/>
                <w:color w:val="333333"/>
                <w:sz w:val="24"/>
                <w:szCs w:val="24"/>
                <w:shd w:val="clear" w:color="auto" w:fill="FFFFFF"/>
              </w:rPr>
              <w:t>Тематическое</w:t>
            </w:r>
            <w:proofErr w:type="spellEnd"/>
            <w:r w:rsidRPr="001D4A56">
              <w:rPr>
                <w:rFonts w:eastAsia="Times New Roman"/>
                <w:b/>
                <w:bCs/>
                <w:color w:val="333333"/>
                <w:sz w:val="24"/>
                <w:szCs w:val="24"/>
                <w:shd w:val="clear" w:color="auto" w:fill="FFFFFF"/>
              </w:rPr>
              <w:t xml:space="preserve"> </w:t>
            </w:r>
            <w:proofErr w:type="spellStart"/>
            <w:r w:rsidRPr="001D4A56">
              <w:rPr>
                <w:rFonts w:eastAsia="Times New Roman"/>
                <w:b/>
                <w:bCs/>
                <w:color w:val="333333"/>
                <w:sz w:val="24"/>
                <w:szCs w:val="24"/>
                <w:shd w:val="clear" w:color="auto" w:fill="FFFFFF"/>
              </w:rPr>
              <w:t>содержание</w:t>
            </w:r>
            <w:proofErr w:type="spellEnd"/>
            <w:r w:rsidRPr="001D4A56">
              <w:rPr>
                <w:rFonts w:eastAsia="Times New Roman"/>
                <w:b/>
                <w:bCs/>
                <w:color w:val="333333"/>
                <w:sz w:val="24"/>
                <w:szCs w:val="24"/>
                <w:shd w:val="clear" w:color="auto" w:fill="FFFFFF"/>
              </w:rPr>
              <w:t xml:space="preserve"> </w:t>
            </w:r>
            <w:proofErr w:type="spellStart"/>
            <w:r w:rsidRPr="001D4A56">
              <w:rPr>
                <w:rFonts w:eastAsia="Times New Roman"/>
                <w:b/>
                <w:bCs/>
                <w:color w:val="333333"/>
                <w:sz w:val="24"/>
                <w:szCs w:val="24"/>
                <w:shd w:val="clear" w:color="auto" w:fill="FFFFFF"/>
              </w:rPr>
              <w:t>речи</w:t>
            </w:r>
            <w:proofErr w:type="spellEnd"/>
          </w:p>
          <w:p w14:paraId="08AC50DD" w14:textId="77777777" w:rsidR="001853B1" w:rsidRPr="001D4A56" w:rsidRDefault="001853B1" w:rsidP="001D4A56">
            <w:pPr>
              <w:spacing w:line="240" w:lineRule="auto"/>
              <w:ind w:firstLine="0"/>
              <w:jc w:val="left"/>
              <w:rPr>
                <w:rFonts w:eastAsia="Times New Roman"/>
                <w:b/>
                <w:bCs/>
                <w:color w:val="333333"/>
                <w:sz w:val="24"/>
                <w:szCs w:val="24"/>
                <w:shd w:val="clear" w:color="auto" w:fill="FFFFFF"/>
              </w:rPr>
            </w:pPr>
          </w:p>
        </w:tc>
        <w:tc>
          <w:tcPr>
            <w:tcW w:w="3119" w:type="dxa"/>
          </w:tcPr>
          <w:p w14:paraId="55A6F385"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DE3AF9" w:rsidRPr="001D4A56" w14:paraId="0DF55E57" w14:textId="77777777" w:rsidTr="00746878">
        <w:trPr>
          <w:trHeight w:val="297"/>
        </w:trPr>
        <w:tc>
          <w:tcPr>
            <w:tcW w:w="1047" w:type="dxa"/>
            <w:gridSpan w:val="2"/>
          </w:tcPr>
          <w:p w14:paraId="4C411427" w14:textId="316B2956"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Times New Roman"/>
                <w:sz w:val="24"/>
                <w:szCs w:val="24"/>
                <w:lang w:eastAsia="en-US"/>
              </w:rPr>
              <w:t>1.1.</w:t>
            </w:r>
          </w:p>
        </w:tc>
        <w:tc>
          <w:tcPr>
            <w:tcW w:w="3881" w:type="dxa"/>
            <w:gridSpan w:val="3"/>
          </w:tcPr>
          <w:p w14:paraId="771D8B4D" w14:textId="77777777" w:rsidR="00DE3AF9" w:rsidRPr="001D4A56" w:rsidRDefault="00DE3AF9" w:rsidP="00DE3AF9">
            <w:pPr>
              <w:spacing w:line="240" w:lineRule="auto"/>
              <w:ind w:right="140" w:firstLine="0"/>
              <w:rPr>
                <w:rFonts w:eastAsia="OfficinaSansBoldITC"/>
                <w:sz w:val="24"/>
                <w:szCs w:val="28"/>
                <w:lang w:val="ru-RU" w:eastAsia="en-US"/>
              </w:rPr>
            </w:pPr>
            <w:r w:rsidRPr="001D4A56">
              <w:rPr>
                <w:rFonts w:eastAsia="OfficinaSansBoldITC"/>
                <w:sz w:val="24"/>
                <w:szCs w:val="28"/>
                <w:lang w:val="ru-RU" w:eastAsia="en-US"/>
              </w:rPr>
              <w:t xml:space="preserve">Мир моего «я». </w:t>
            </w:r>
          </w:p>
          <w:p w14:paraId="37625572" w14:textId="4375F89E"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OfficinaSansBoldITC"/>
                <w:sz w:val="24"/>
                <w:szCs w:val="28"/>
                <w:lang w:val="ru-RU" w:eastAsia="en-US"/>
              </w:rPr>
              <w:lastRenderedPageBreak/>
              <w:t xml:space="preserve">Приветствие. Знакомство. Моя семья. Мой день рождения. </w:t>
            </w:r>
            <w:proofErr w:type="spellStart"/>
            <w:r w:rsidRPr="001D4A56">
              <w:rPr>
                <w:rFonts w:eastAsia="OfficinaSansBoldITC"/>
                <w:sz w:val="24"/>
                <w:szCs w:val="28"/>
                <w:lang w:eastAsia="en-US"/>
              </w:rPr>
              <w:t>Моя</w:t>
            </w:r>
            <w:proofErr w:type="spellEnd"/>
            <w:r w:rsidRPr="001D4A56">
              <w:rPr>
                <w:rFonts w:eastAsia="OfficinaSansBoldITC"/>
                <w:sz w:val="24"/>
                <w:szCs w:val="28"/>
                <w:lang w:eastAsia="en-US"/>
              </w:rPr>
              <w:t xml:space="preserve"> </w:t>
            </w:r>
            <w:proofErr w:type="spellStart"/>
            <w:r w:rsidRPr="001D4A56">
              <w:rPr>
                <w:rFonts w:eastAsia="OfficinaSansBoldITC"/>
                <w:sz w:val="24"/>
                <w:szCs w:val="28"/>
                <w:lang w:eastAsia="en-US"/>
              </w:rPr>
              <w:t>любимая</w:t>
            </w:r>
            <w:proofErr w:type="spellEnd"/>
            <w:r w:rsidRPr="001D4A56">
              <w:rPr>
                <w:rFonts w:eastAsia="OfficinaSansBoldITC"/>
                <w:sz w:val="24"/>
                <w:szCs w:val="28"/>
                <w:lang w:eastAsia="en-US"/>
              </w:rPr>
              <w:t xml:space="preserve"> </w:t>
            </w:r>
            <w:proofErr w:type="spellStart"/>
            <w:r w:rsidRPr="001D4A56">
              <w:rPr>
                <w:rFonts w:eastAsia="OfficinaSansBoldITC"/>
                <w:sz w:val="24"/>
                <w:szCs w:val="28"/>
                <w:lang w:eastAsia="en-US"/>
              </w:rPr>
              <w:t>еда</w:t>
            </w:r>
            <w:proofErr w:type="spellEnd"/>
            <w:r w:rsidRPr="001D4A56">
              <w:rPr>
                <w:rFonts w:eastAsia="OfficinaSansBoldITC"/>
                <w:sz w:val="24"/>
                <w:szCs w:val="28"/>
                <w:lang w:eastAsia="en-US"/>
              </w:rPr>
              <w:t xml:space="preserve">.  </w:t>
            </w:r>
          </w:p>
        </w:tc>
        <w:tc>
          <w:tcPr>
            <w:tcW w:w="2018" w:type="dxa"/>
          </w:tcPr>
          <w:p w14:paraId="34E3FD88" w14:textId="1FCF91C1" w:rsidR="00DE3AF9" w:rsidRPr="00DE3AF9" w:rsidRDefault="00DE3AF9" w:rsidP="00DE3AF9">
            <w:pPr>
              <w:spacing w:line="240" w:lineRule="auto"/>
              <w:ind w:firstLine="0"/>
              <w:jc w:val="left"/>
              <w:rPr>
                <w:rFonts w:eastAsia="Times New Roman"/>
                <w:b/>
                <w:bCs/>
                <w:color w:val="333333"/>
                <w:sz w:val="24"/>
                <w:szCs w:val="24"/>
                <w:shd w:val="clear" w:color="auto" w:fill="FFFFFF"/>
                <w:lang w:val="ru-RU"/>
              </w:rPr>
            </w:pPr>
            <w:r w:rsidRPr="001D4A56">
              <w:rPr>
                <w:rFonts w:eastAsia="Times New Roman"/>
                <w:i/>
                <w:szCs w:val="20"/>
                <w:lang w:val="ru-RU" w:eastAsia="en-US"/>
              </w:rPr>
              <w:lastRenderedPageBreak/>
              <w:t xml:space="preserve">Часы на каждую тему </w:t>
            </w:r>
            <w:r w:rsidRPr="001D4A56">
              <w:rPr>
                <w:rFonts w:eastAsia="Times New Roman"/>
                <w:i/>
                <w:szCs w:val="20"/>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7AEF4E1" w14:textId="7917501C" w:rsidR="00DE3AF9" w:rsidRPr="00DE3AF9" w:rsidRDefault="00DE3AF9" w:rsidP="00DE3AF9">
            <w:pPr>
              <w:spacing w:line="240" w:lineRule="auto"/>
              <w:ind w:left="142" w:firstLine="0"/>
              <w:jc w:val="center"/>
              <w:rPr>
                <w:rFonts w:eastAsia="Times New Roman"/>
                <w:b/>
                <w:sz w:val="24"/>
                <w:szCs w:val="24"/>
                <w:lang w:val="ru-RU" w:eastAsia="en-US"/>
              </w:rPr>
            </w:pPr>
            <w:r w:rsidRPr="001D4A56">
              <w:rPr>
                <w:rFonts w:eastAsia="Times New Roman"/>
                <w:i/>
                <w:iCs/>
                <w:w w:val="97"/>
                <w:szCs w:val="20"/>
                <w:lang w:val="ru-RU"/>
              </w:rPr>
              <w:lastRenderedPageBreak/>
              <w:t xml:space="preserve">Использует учитель в </w:t>
            </w:r>
            <w:r w:rsidRPr="001D4A56">
              <w:rPr>
                <w:rFonts w:eastAsia="Times New Roman"/>
                <w:i/>
                <w:iCs/>
                <w:w w:val="97"/>
                <w:szCs w:val="20"/>
                <w:lang w:val="ru-RU"/>
              </w:rPr>
              <w:lastRenderedPageBreak/>
              <w:t>соответствии с темой урока</w:t>
            </w:r>
          </w:p>
        </w:tc>
      </w:tr>
      <w:tr w:rsidR="00DE3AF9" w:rsidRPr="001D4A56" w14:paraId="64BAEBCD" w14:textId="77777777" w:rsidTr="004F5B26">
        <w:trPr>
          <w:trHeight w:val="273"/>
        </w:trPr>
        <w:tc>
          <w:tcPr>
            <w:tcW w:w="10065" w:type="dxa"/>
            <w:gridSpan w:val="7"/>
          </w:tcPr>
          <w:p w14:paraId="72DB5E3B" w14:textId="77777777" w:rsidR="00DE3AF9" w:rsidRPr="001D4A56" w:rsidRDefault="00DE3AF9" w:rsidP="00DE3AF9">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lastRenderedPageBreak/>
              <w:t xml:space="preserve"> </w:t>
            </w: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Мир</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моих</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увлечений</w:t>
            </w:r>
            <w:proofErr w:type="spellEnd"/>
          </w:p>
        </w:tc>
      </w:tr>
      <w:tr w:rsidR="00DE3AF9" w:rsidRPr="001D4A56" w14:paraId="70151CB1" w14:textId="77777777" w:rsidTr="004F5B26">
        <w:trPr>
          <w:trHeight w:val="167"/>
        </w:trPr>
        <w:tc>
          <w:tcPr>
            <w:tcW w:w="1066" w:type="dxa"/>
            <w:gridSpan w:val="3"/>
          </w:tcPr>
          <w:p w14:paraId="71F506B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3754" w:type="dxa"/>
          </w:tcPr>
          <w:p w14:paraId="601076BF" w14:textId="77777777" w:rsidR="00DE3AF9" w:rsidRPr="001D4A56" w:rsidRDefault="00DE3AF9" w:rsidP="00DE3AF9">
            <w:pPr>
              <w:spacing w:before="2" w:line="240" w:lineRule="auto"/>
              <w:ind w:left="142" w:right="140" w:firstLine="0"/>
              <w:jc w:val="left"/>
              <w:rPr>
                <w:rFonts w:eastAsia="Times New Roman"/>
                <w:sz w:val="24"/>
                <w:szCs w:val="24"/>
                <w:lang w:eastAsia="en-US"/>
              </w:rPr>
            </w:pPr>
            <w:r w:rsidRPr="001D4A56">
              <w:rPr>
                <w:rFonts w:eastAsia="Times New Roman"/>
                <w:sz w:val="24"/>
                <w:szCs w:val="24"/>
                <w:lang w:val="ru-RU" w:eastAsia="en-US"/>
              </w:rPr>
              <w:t xml:space="preserve">Любимый цвет, игрушка. Любимые занятия. </w:t>
            </w:r>
            <w:proofErr w:type="spellStart"/>
            <w:r w:rsidRPr="001D4A56">
              <w:rPr>
                <w:rFonts w:eastAsia="Times New Roman"/>
                <w:sz w:val="24"/>
                <w:szCs w:val="24"/>
                <w:lang w:eastAsia="en-US"/>
              </w:rPr>
              <w:t>Мой</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питомец</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Выходной</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день</w:t>
            </w:r>
            <w:proofErr w:type="spellEnd"/>
            <w:r w:rsidRPr="001D4A56">
              <w:rPr>
                <w:rFonts w:eastAsia="Times New Roman"/>
                <w:sz w:val="24"/>
                <w:szCs w:val="24"/>
                <w:lang w:eastAsia="en-US"/>
              </w:rPr>
              <w:t xml:space="preserve">. </w:t>
            </w:r>
          </w:p>
        </w:tc>
        <w:tc>
          <w:tcPr>
            <w:tcW w:w="2126" w:type="dxa"/>
            <w:gridSpan w:val="2"/>
          </w:tcPr>
          <w:p w14:paraId="72A8616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0AE0C2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D1B192A" w14:textId="77777777" w:rsidTr="004F5B26">
        <w:trPr>
          <w:trHeight w:val="167"/>
        </w:trPr>
        <w:tc>
          <w:tcPr>
            <w:tcW w:w="10065" w:type="dxa"/>
            <w:gridSpan w:val="7"/>
          </w:tcPr>
          <w:p w14:paraId="74FA9B0C" w14:textId="77777777" w:rsidR="00DE3AF9" w:rsidRPr="001D4A56" w:rsidRDefault="00DE3AF9" w:rsidP="00DE3AF9">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proofErr w:type="spellStart"/>
            <w:r w:rsidRPr="001D4A56">
              <w:rPr>
                <w:rFonts w:eastAsia="Times New Roman"/>
                <w:b/>
                <w:bCs/>
                <w:color w:val="000000"/>
                <w:spacing w:val="-7"/>
                <w:sz w:val="24"/>
                <w:szCs w:val="24"/>
              </w:rPr>
              <w:t>Мир</w:t>
            </w:r>
            <w:proofErr w:type="spellEnd"/>
            <w:r w:rsidRPr="001D4A56">
              <w:rPr>
                <w:rFonts w:eastAsia="Times New Roman"/>
                <w:b/>
                <w:bCs/>
                <w:color w:val="000000"/>
                <w:spacing w:val="-7"/>
                <w:sz w:val="24"/>
                <w:szCs w:val="24"/>
              </w:rPr>
              <w:t xml:space="preserve"> </w:t>
            </w:r>
            <w:proofErr w:type="spellStart"/>
            <w:r w:rsidRPr="001D4A56">
              <w:rPr>
                <w:rFonts w:eastAsia="Times New Roman"/>
                <w:b/>
                <w:bCs/>
                <w:color w:val="000000"/>
                <w:spacing w:val="-7"/>
                <w:sz w:val="24"/>
                <w:szCs w:val="24"/>
              </w:rPr>
              <w:t>вокруг</w:t>
            </w:r>
            <w:proofErr w:type="spellEnd"/>
            <w:r w:rsidRPr="001D4A56">
              <w:rPr>
                <w:rFonts w:eastAsia="Times New Roman"/>
                <w:b/>
                <w:bCs/>
                <w:color w:val="000000"/>
                <w:spacing w:val="-7"/>
                <w:sz w:val="24"/>
                <w:szCs w:val="24"/>
              </w:rPr>
              <w:t xml:space="preserve"> </w:t>
            </w:r>
            <w:proofErr w:type="spellStart"/>
            <w:r w:rsidRPr="001D4A56">
              <w:rPr>
                <w:rFonts w:eastAsia="Times New Roman"/>
                <w:b/>
                <w:bCs/>
                <w:color w:val="000000"/>
                <w:spacing w:val="-7"/>
                <w:sz w:val="24"/>
                <w:szCs w:val="24"/>
              </w:rPr>
              <w:t>меня</w:t>
            </w:r>
            <w:proofErr w:type="spellEnd"/>
          </w:p>
        </w:tc>
      </w:tr>
      <w:tr w:rsidR="00DE3AF9" w:rsidRPr="001D4A56" w14:paraId="6D6D938D" w14:textId="77777777" w:rsidTr="004F5B26">
        <w:trPr>
          <w:trHeight w:val="167"/>
        </w:trPr>
        <w:tc>
          <w:tcPr>
            <w:tcW w:w="1066" w:type="dxa"/>
            <w:gridSpan w:val="3"/>
          </w:tcPr>
          <w:p w14:paraId="23A13933"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3754" w:type="dxa"/>
          </w:tcPr>
          <w:p w14:paraId="7B1C244D"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Моя школа. Мои друзья. Моя малая родина (город, село).    </w:t>
            </w:r>
          </w:p>
        </w:tc>
        <w:tc>
          <w:tcPr>
            <w:tcW w:w="2126" w:type="dxa"/>
            <w:gridSpan w:val="2"/>
          </w:tcPr>
          <w:p w14:paraId="01A9A8D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4BE23BA"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0CE1F41" w14:textId="77777777" w:rsidTr="004F5B26">
        <w:trPr>
          <w:trHeight w:val="167"/>
        </w:trPr>
        <w:tc>
          <w:tcPr>
            <w:tcW w:w="10065" w:type="dxa"/>
            <w:gridSpan w:val="7"/>
          </w:tcPr>
          <w:p w14:paraId="1FC26CA1" w14:textId="77777777" w:rsidR="00DE3AF9" w:rsidRPr="001D4A56" w:rsidRDefault="00DE3AF9" w:rsidP="00DE3AF9">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Родная страна и страны изучаемого языка</w:t>
            </w:r>
          </w:p>
        </w:tc>
      </w:tr>
      <w:tr w:rsidR="00DE3AF9" w:rsidRPr="001D4A56" w14:paraId="76DB8EA3" w14:textId="77777777" w:rsidTr="004F5B26">
        <w:trPr>
          <w:trHeight w:val="167"/>
        </w:trPr>
        <w:tc>
          <w:tcPr>
            <w:tcW w:w="1066" w:type="dxa"/>
            <w:gridSpan w:val="3"/>
          </w:tcPr>
          <w:p w14:paraId="7E91AE04"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3754" w:type="dxa"/>
          </w:tcPr>
          <w:p w14:paraId="35CDD281"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tc>
        <w:tc>
          <w:tcPr>
            <w:tcW w:w="2126" w:type="dxa"/>
            <w:gridSpan w:val="2"/>
          </w:tcPr>
          <w:p w14:paraId="34117867"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D44E395"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024E82C" w14:textId="77777777" w:rsidTr="004F5B26">
        <w:trPr>
          <w:trHeight w:val="167"/>
        </w:trPr>
        <w:tc>
          <w:tcPr>
            <w:tcW w:w="10065" w:type="dxa"/>
            <w:gridSpan w:val="7"/>
          </w:tcPr>
          <w:p w14:paraId="5FFBF64E" w14:textId="77777777" w:rsidR="00DE3AF9" w:rsidRPr="001D4A56" w:rsidRDefault="00DE3AF9" w:rsidP="00DE3AF9">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Говорение</w:t>
            </w:r>
            <w:proofErr w:type="spellEnd"/>
          </w:p>
        </w:tc>
      </w:tr>
      <w:tr w:rsidR="00DE3AF9" w:rsidRPr="001D4A56" w14:paraId="2CCB1135" w14:textId="77777777" w:rsidTr="004F5B26">
        <w:trPr>
          <w:trHeight w:val="167"/>
        </w:trPr>
        <w:tc>
          <w:tcPr>
            <w:tcW w:w="10065" w:type="dxa"/>
            <w:gridSpan w:val="7"/>
          </w:tcPr>
          <w:p w14:paraId="02EBD806" w14:textId="77777777" w:rsidR="00DE3AF9" w:rsidRPr="001D4A56" w:rsidRDefault="00DE3AF9" w:rsidP="00DE3AF9">
            <w:pPr>
              <w:tabs>
                <w:tab w:val="left" w:pos="551"/>
                <w:tab w:val="center" w:pos="4744"/>
              </w:tabs>
              <w:spacing w:line="240" w:lineRule="auto"/>
              <w:ind w:firstLine="0"/>
              <w:jc w:val="left"/>
              <w:rPr>
                <w:rFonts w:eastAsia="Times New Roman"/>
                <w:b/>
                <w:bCs/>
                <w:sz w:val="24"/>
                <w:szCs w:val="24"/>
                <w:lang w:eastAsia="en-US"/>
              </w:rPr>
            </w:pPr>
            <w:proofErr w:type="spellStart"/>
            <w:r w:rsidRPr="001D4A56">
              <w:rPr>
                <w:rFonts w:eastAsia="Times New Roman"/>
                <w:b/>
                <w:bCs/>
                <w:sz w:val="24"/>
                <w:szCs w:val="24"/>
                <w:lang w:eastAsia="en-US"/>
              </w:rPr>
              <w:t>Коммуникативные</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умения</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диалогической</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речи</w:t>
            </w:r>
            <w:proofErr w:type="spellEnd"/>
          </w:p>
        </w:tc>
      </w:tr>
      <w:tr w:rsidR="00DE3AF9" w:rsidRPr="001D4A56" w14:paraId="73C3ABB6" w14:textId="77777777" w:rsidTr="004F5B26">
        <w:trPr>
          <w:trHeight w:val="167"/>
        </w:trPr>
        <w:tc>
          <w:tcPr>
            <w:tcW w:w="1066" w:type="dxa"/>
            <w:gridSpan w:val="3"/>
          </w:tcPr>
          <w:p w14:paraId="055FEC7C"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3754" w:type="dxa"/>
          </w:tcPr>
          <w:p w14:paraId="4C000D70"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9106AF6"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5E44113"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60A14A58" w14:textId="77777777" w:rsidR="00DE3AF9" w:rsidRPr="001D4A56" w:rsidRDefault="00DE3AF9" w:rsidP="00DE3AF9">
            <w:pPr>
              <w:spacing w:before="2" w:line="240" w:lineRule="auto"/>
              <w:ind w:left="142" w:firstLine="0"/>
              <w:jc w:val="left"/>
              <w:rPr>
                <w:rFonts w:eastAsia="Times New Roman"/>
                <w:sz w:val="24"/>
                <w:szCs w:val="24"/>
                <w:lang w:val="ru-RU" w:eastAsia="en-US"/>
              </w:rPr>
            </w:pPr>
          </w:p>
        </w:tc>
        <w:tc>
          <w:tcPr>
            <w:tcW w:w="2126" w:type="dxa"/>
            <w:gridSpan w:val="2"/>
          </w:tcPr>
          <w:p w14:paraId="26AE070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7D4FA6EC"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DA37EB6" w14:textId="77777777" w:rsidTr="004F5B26">
        <w:trPr>
          <w:trHeight w:val="364"/>
        </w:trPr>
        <w:tc>
          <w:tcPr>
            <w:tcW w:w="10065" w:type="dxa"/>
            <w:gridSpan w:val="7"/>
            <w:tcBorders>
              <w:right w:val="single" w:sz="2" w:space="0" w:color="000000"/>
            </w:tcBorders>
          </w:tcPr>
          <w:p w14:paraId="349F4840"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lastRenderedPageBreak/>
              <w:t xml:space="preserve"> </w:t>
            </w:r>
            <w:proofErr w:type="spellStart"/>
            <w:r w:rsidRPr="001D4A56">
              <w:rPr>
                <w:rFonts w:eastAsia="Times New Roman"/>
                <w:b/>
                <w:bCs/>
                <w:color w:val="000000"/>
                <w:sz w:val="24"/>
                <w:szCs w:val="24"/>
              </w:rPr>
              <w:t>Коммуникативные</w:t>
            </w:r>
            <w:proofErr w:type="spellEnd"/>
            <w:r w:rsidRPr="001D4A56">
              <w:rPr>
                <w:rFonts w:eastAsia="Times New Roman"/>
                <w:b/>
                <w:bCs/>
                <w:color w:val="000000"/>
                <w:sz w:val="24"/>
                <w:szCs w:val="24"/>
              </w:rPr>
              <w:t xml:space="preserve"> </w:t>
            </w:r>
            <w:proofErr w:type="spellStart"/>
            <w:r w:rsidRPr="001D4A56">
              <w:rPr>
                <w:rFonts w:eastAsia="Times New Roman"/>
                <w:b/>
                <w:bCs/>
                <w:color w:val="000000"/>
                <w:sz w:val="24"/>
                <w:szCs w:val="24"/>
              </w:rPr>
              <w:t>умения</w:t>
            </w:r>
            <w:proofErr w:type="spellEnd"/>
            <w:r w:rsidRPr="001D4A56">
              <w:rPr>
                <w:rFonts w:eastAsia="Times New Roman"/>
                <w:b/>
                <w:bCs/>
                <w:color w:val="000000"/>
                <w:sz w:val="24"/>
                <w:szCs w:val="24"/>
              </w:rPr>
              <w:t xml:space="preserve"> </w:t>
            </w:r>
            <w:proofErr w:type="spellStart"/>
            <w:r w:rsidRPr="001D4A56">
              <w:rPr>
                <w:rFonts w:eastAsia="Times New Roman"/>
                <w:b/>
                <w:bCs/>
                <w:color w:val="000000"/>
                <w:sz w:val="24"/>
                <w:szCs w:val="24"/>
              </w:rPr>
              <w:t>монологической</w:t>
            </w:r>
            <w:proofErr w:type="spellEnd"/>
            <w:r w:rsidRPr="001D4A56">
              <w:rPr>
                <w:rFonts w:eastAsia="Times New Roman"/>
                <w:b/>
                <w:bCs/>
                <w:color w:val="000000"/>
                <w:sz w:val="24"/>
                <w:szCs w:val="24"/>
              </w:rPr>
              <w:t xml:space="preserve"> </w:t>
            </w:r>
            <w:proofErr w:type="spellStart"/>
            <w:r w:rsidRPr="001D4A56">
              <w:rPr>
                <w:rFonts w:eastAsia="Times New Roman"/>
                <w:b/>
                <w:bCs/>
                <w:color w:val="000000"/>
                <w:sz w:val="24"/>
                <w:szCs w:val="24"/>
              </w:rPr>
              <w:t>речи</w:t>
            </w:r>
            <w:proofErr w:type="spellEnd"/>
          </w:p>
        </w:tc>
      </w:tr>
      <w:tr w:rsidR="00DE3AF9" w:rsidRPr="001D4A56" w14:paraId="0A43943C" w14:textId="77777777" w:rsidTr="004F5B26">
        <w:trPr>
          <w:trHeight w:val="167"/>
        </w:trPr>
        <w:tc>
          <w:tcPr>
            <w:tcW w:w="1066" w:type="dxa"/>
            <w:gridSpan w:val="3"/>
          </w:tcPr>
          <w:p w14:paraId="6441068C" w14:textId="77777777" w:rsidR="00DE3AF9" w:rsidRPr="001D4A56" w:rsidRDefault="00DE3AF9" w:rsidP="00DE3AF9">
            <w:pPr>
              <w:spacing w:line="240" w:lineRule="auto"/>
              <w:ind w:firstLine="0"/>
              <w:jc w:val="left"/>
              <w:rPr>
                <w:rFonts w:eastAsia="Times New Roman"/>
                <w:sz w:val="24"/>
                <w:szCs w:val="24"/>
                <w:lang w:eastAsia="en-US"/>
              </w:rPr>
            </w:pPr>
            <w:r w:rsidRPr="001D4A56">
              <w:rPr>
                <w:rFonts w:eastAsia="Times New Roman"/>
                <w:sz w:val="24"/>
                <w:szCs w:val="24"/>
                <w:lang w:eastAsia="en-US"/>
              </w:rPr>
              <w:t>1.6.</w:t>
            </w:r>
          </w:p>
        </w:tc>
        <w:tc>
          <w:tcPr>
            <w:tcW w:w="3754" w:type="dxa"/>
          </w:tcPr>
          <w:p w14:paraId="2DA5216C"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tc>
        <w:tc>
          <w:tcPr>
            <w:tcW w:w="2126" w:type="dxa"/>
            <w:gridSpan w:val="2"/>
          </w:tcPr>
          <w:p w14:paraId="32FFE9AD"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EB4699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98C105D" w14:textId="77777777" w:rsidTr="004F5B26">
        <w:trPr>
          <w:trHeight w:val="167"/>
        </w:trPr>
        <w:tc>
          <w:tcPr>
            <w:tcW w:w="10065" w:type="dxa"/>
            <w:gridSpan w:val="7"/>
          </w:tcPr>
          <w:p w14:paraId="5D9A751F"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proofErr w:type="spellStart"/>
            <w:r w:rsidRPr="001D4A56">
              <w:rPr>
                <w:rFonts w:eastAsia="Times New Roman"/>
                <w:b/>
                <w:bCs/>
                <w:sz w:val="24"/>
                <w:szCs w:val="24"/>
              </w:rPr>
              <w:t>Аудирование</w:t>
            </w:r>
            <w:proofErr w:type="spellEnd"/>
          </w:p>
        </w:tc>
      </w:tr>
      <w:tr w:rsidR="00DE3AF9" w:rsidRPr="001D4A56" w14:paraId="3B7B0468" w14:textId="77777777" w:rsidTr="004F5B26">
        <w:trPr>
          <w:trHeight w:val="167"/>
        </w:trPr>
        <w:tc>
          <w:tcPr>
            <w:tcW w:w="1066" w:type="dxa"/>
            <w:gridSpan w:val="3"/>
          </w:tcPr>
          <w:p w14:paraId="5D5C7B0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1.7.</w:t>
            </w:r>
          </w:p>
        </w:tc>
        <w:tc>
          <w:tcPr>
            <w:tcW w:w="3754" w:type="dxa"/>
          </w:tcPr>
          <w:p w14:paraId="3FE99590"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Понимание на слух речи учителя и других обучающихся и вербальная/невербальная реакция на услышанное (при непосредственном общении).</w:t>
            </w:r>
          </w:p>
          <w:p w14:paraId="7F1B881B"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E4168FF"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E65DBC7"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74AD0C4D"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14:paraId="2DBDC9DB"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4F58EF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2DE7A329" w14:textId="77777777" w:rsidTr="004F5B26">
        <w:trPr>
          <w:trHeight w:val="167"/>
        </w:trPr>
        <w:tc>
          <w:tcPr>
            <w:tcW w:w="10065" w:type="dxa"/>
            <w:gridSpan w:val="7"/>
          </w:tcPr>
          <w:p w14:paraId="7964DFB9"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t xml:space="preserve"> </w:t>
            </w:r>
            <w:proofErr w:type="spellStart"/>
            <w:r w:rsidRPr="001D4A56">
              <w:rPr>
                <w:rFonts w:eastAsia="Times New Roman"/>
                <w:b/>
                <w:bCs/>
                <w:color w:val="000000"/>
                <w:spacing w:val="-3"/>
                <w:sz w:val="24"/>
                <w:szCs w:val="24"/>
              </w:rPr>
              <w:t>Смысловое</w:t>
            </w:r>
            <w:proofErr w:type="spellEnd"/>
            <w:r w:rsidRPr="001D4A56">
              <w:rPr>
                <w:rFonts w:eastAsia="Times New Roman"/>
                <w:b/>
                <w:bCs/>
                <w:color w:val="000000"/>
                <w:spacing w:val="-3"/>
                <w:sz w:val="24"/>
                <w:szCs w:val="24"/>
              </w:rPr>
              <w:t xml:space="preserve"> </w:t>
            </w:r>
            <w:proofErr w:type="spellStart"/>
            <w:r w:rsidRPr="001D4A56">
              <w:rPr>
                <w:rFonts w:eastAsia="Times New Roman"/>
                <w:b/>
                <w:bCs/>
                <w:color w:val="000000"/>
                <w:spacing w:val="-3"/>
                <w:sz w:val="24"/>
                <w:szCs w:val="24"/>
              </w:rPr>
              <w:t>чтение</w:t>
            </w:r>
            <w:proofErr w:type="spellEnd"/>
          </w:p>
        </w:tc>
      </w:tr>
      <w:tr w:rsidR="00DE3AF9" w:rsidRPr="001D4A56" w14:paraId="6F66ADA7" w14:textId="77777777" w:rsidTr="004F5B26">
        <w:trPr>
          <w:trHeight w:val="167"/>
        </w:trPr>
        <w:tc>
          <w:tcPr>
            <w:tcW w:w="1066" w:type="dxa"/>
            <w:gridSpan w:val="3"/>
          </w:tcPr>
          <w:p w14:paraId="2A6B258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1.8.</w:t>
            </w:r>
          </w:p>
        </w:tc>
        <w:tc>
          <w:tcPr>
            <w:tcW w:w="3754" w:type="dxa"/>
          </w:tcPr>
          <w:p w14:paraId="6B8C5AE7"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288311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Тексты для чтения вслух: диалог, </w:t>
            </w:r>
            <w:r w:rsidRPr="001D4A56">
              <w:rPr>
                <w:rFonts w:eastAsia="Times New Roman"/>
                <w:sz w:val="24"/>
                <w:szCs w:val="24"/>
                <w:lang w:val="ru-RU" w:eastAsia="en-US"/>
              </w:rPr>
              <w:lastRenderedPageBreak/>
              <w:t>рассказ, сказка.</w:t>
            </w:r>
          </w:p>
          <w:p w14:paraId="3DD07C8D"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246F95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77D8D127"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53DCAEBE"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про себя: диалог, рассказ, сказка, электронное сообщение личного характера.</w:t>
            </w:r>
          </w:p>
        </w:tc>
        <w:tc>
          <w:tcPr>
            <w:tcW w:w="2126" w:type="dxa"/>
            <w:gridSpan w:val="2"/>
          </w:tcPr>
          <w:p w14:paraId="54289D3E"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52534C8"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181CA7D" w14:textId="77777777" w:rsidTr="004F5B26">
        <w:trPr>
          <w:trHeight w:val="167"/>
        </w:trPr>
        <w:tc>
          <w:tcPr>
            <w:tcW w:w="10065" w:type="dxa"/>
            <w:gridSpan w:val="7"/>
          </w:tcPr>
          <w:p w14:paraId="5120C711" w14:textId="77777777" w:rsidR="00DE3AF9" w:rsidRPr="001D4A56" w:rsidRDefault="00DE3AF9" w:rsidP="00DE3AF9">
            <w:pPr>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t xml:space="preserve"> </w:t>
            </w:r>
            <w:proofErr w:type="spellStart"/>
            <w:r w:rsidRPr="001D4A56">
              <w:rPr>
                <w:rFonts w:eastAsia="Times New Roman"/>
                <w:b/>
                <w:bCs/>
                <w:w w:val="97"/>
                <w:sz w:val="24"/>
                <w:szCs w:val="24"/>
              </w:rPr>
              <w:t>Письмо</w:t>
            </w:r>
            <w:proofErr w:type="spellEnd"/>
          </w:p>
        </w:tc>
      </w:tr>
      <w:tr w:rsidR="00DE3AF9" w:rsidRPr="001D4A56" w14:paraId="15E52B83" w14:textId="77777777" w:rsidTr="004F5B26">
        <w:trPr>
          <w:trHeight w:val="167"/>
        </w:trPr>
        <w:tc>
          <w:tcPr>
            <w:tcW w:w="1066" w:type="dxa"/>
            <w:gridSpan w:val="3"/>
          </w:tcPr>
          <w:p w14:paraId="1B420C28"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3754" w:type="dxa"/>
          </w:tcPr>
          <w:p w14:paraId="4FD91FFD"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Овладение техникой письма (</w:t>
            </w:r>
            <w:proofErr w:type="spellStart"/>
            <w:r w:rsidRPr="001D4A56">
              <w:rPr>
                <w:rFonts w:eastAsia="Times New Roman"/>
                <w:sz w:val="24"/>
                <w:szCs w:val="24"/>
                <w:lang w:val="ru-RU" w:eastAsia="en-US"/>
              </w:rPr>
              <w:t>полупечатное</w:t>
            </w:r>
            <w:proofErr w:type="spellEnd"/>
            <w:r w:rsidRPr="001D4A56">
              <w:rPr>
                <w:rFonts w:eastAsia="Times New Roman"/>
                <w:sz w:val="24"/>
                <w:szCs w:val="24"/>
                <w:lang w:val="ru-RU" w:eastAsia="en-US"/>
              </w:rPr>
              <w:t xml:space="preserve"> написание букв, буквосочетаний, слов).</w:t>
            </w:r>
          </w:p>
          <w:p w14:paraId="57AD155C"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6194C35"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38D424E"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Написание с использованием образца коротких поздравлений с праздниками (с днём рождения, Новым годом). </w:t>
            </w:r>
          </w:p>
        </w:tc>
        <w:tc>
          <w:tcPr>
            <w:tcW w:w="2126" w:type="dxa"/>
            <w:gridSpan w:val="2"/>
          </w:tcPr>
          <w:p w14:paraId="4D3574E4"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6D21E68"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D27B329" w14:textId="77777777" w:rsidTr="004F5B26">
        <w:trPr>
          <w:trHeight w:val="167"/>
        </w:trPr>
        <w:tc>
          <w:tcPr>
            <w:tcW w:w="10065" w:type="dxa"/>
            <w:gridSpan w:val="7"/>
          </w:tcPr>
          <w:p w14:paraId="13C30F1E" w14:textId="77777777" w:rsidR="00DE3AF9" w:rsidRPr="001D4A56" w:rsidRDefault="00DE3AF9" w:rsidP="00DE3AF9">
            <w:pPr>
              <w:tabs>
                <w:tab w:val="left" w:pos="1134"/>
              </w:tabs>
              <w:spacing w:line="240" w:lineRule="auto"/>
              <w:ind w:firstLine="0"/>
              <w:rPr>
                <w:rFonts w:eastAsia="Calibri"/>
                <w:b/>
                <w:sz w:val="24"/>
                <w:szCs w:val="24"/>
                <w:lang w:eastAsia="en-US"/>
              </w:rPr>
            </w:pPr>
            <w:proofErr w:type="spellStart"/>
            <w:r w:rsidRPr="001D4A56">
              <w:rPr>
                <w:rFonts w:eastAsia="Calibri"/>
                <w:b/>
                <w:sz w:val="24"/>
                <w:szCs w:val="24"/>
                <w:lang w:eastAsia="en-US"/>
              </w:rPr>
              <w:lastRenderedPageBreak/>
              <w:t>Языковые</w:t>
            </w:r>
            <w:proofErr w:type="spellEnd"/>
            <w:r w:rsidRPr="001D4A56">
              <w:rPr>
                <w:rFonts w:eastAsia="Calibri"/>
                <w:b/>
                <w:sz w:val="24"/>
                <w:szCs w:val="24"/>
                <w:lang w:eastAsia="en-US"/>
              </w:rPr>
              <w:t xml:space="preserve"> </w:t>
            </w:r>
            <w:proofErr w:type="spellStart"/>
            <w:r w:rsidRPr="001D4A56">
              <w:rPr>
                <w:rFonts w:eastAsia="Calibri"/>
                <w:b/>
                <w:sz w:val="24"/>
                <w:szCs w:val="24"/>
                <w:lang w:eastAsia="en-US"/>
              </w:rPr>
              <w:t>знания</w:t>
            </w:r>
            <w:proofErr w:type="spellEnd"/>
            <w:r w:rsidRPr="001D4A56">
              <w:rPr>
                <w:rFonts w:eastAsia="Calibri"/>
                <w:b/>
                <w:sz w:val="24"/>
                <w:szCs w:val="24"/>
                <w:lang w:eastAsia="en-US"/>
              </w:rPr>
              <w:t xml:space="preserve"> и </w:t>
            </w:r>
            <w:proofErr w:type="spellStart"/>
            <w:r w:rsidRPr="001D4A56">
              <w:rPr>
                <w:rFonts w:eastAsia="Calibri"/>
                <w:b/>
                <w:sz w:val="24"/>
                <w:szCs w:val="24"/>
                <w:lang w:eastAsia="en-US"/>
              </w:rPr>
              <w:t>навыки</w:t>
            </w:r>
            <w:proofErr w:type="spellEnd"/>
          </w:p>
        </w:tc>
      </w:tr>
      <w:tr w:rsidR="00DE3AF9" w:rsidRPr="001D4A56" w14:paraId="24496122" w14:textId="77777777" w:rsidTr="004F5B26">
        <w:trPr>
          <w:trHeight w:val="167"/>
        </w:trPr>
        <w:tc>
          <w:tcPr>
            <w:tcW w:w="10065" w:type="dxa"/>
            <w:gridSpan w:val="7"/>
          </w:tcPr>
          <w:p w14:paraId="37110DC0" w14:textId="77777777" w:rsidR="00DE3AF9" w:rsidRPr="001D4A56" w:rsidRDefault="00DE3AF9" w:rsidP="00DE3AF9">
            <w:pPr>
              <w:spacing w:line="240" w:lineRule="auto"/>
              <w:ind w:firstLine="0"/>
              <w:jc w:val="left"/>
              <w:rPr>
                <w:rFonts w:eastAsia="Times New Roman"/>
                <w:b/>
                <w:bCs/>
                <w:sz w:val="24"/>
                <w:szCs w:val="24"/>
                <w:lang w:eastAsia="en-US"/>
              </w:rPr>
            </w:pPr>
            <w:proofErr w:type="spellStart"/>
            <w:r w:rsidRPr="001D4A56">
              <w:rPr>
                <w:rFonts w:eastAsia="Calibri"/>
                <w:b/>
                <w:sz w:val="24"/>
                <w:szCs w:val="24"/>
                <w:lang w:eastAsia="en-US"/>
              </w:rPr>
              <w:t>Фонетическая</w:t>
            </w:r>
            <w:proofErr w:type="spellEnd"/>
            <w:r w:rsidRPr="001D4A56">
              <w:rPr>
                <w:rFonts w:eastAsia="Calibri"/>
                <w:b/>
                <w:sz w:val="24"/>
                <w:szCs w:val="24"/>
                <w:lang w:eastAsia="en-US"/>
              </w:rPr>
              <w:t xml:space="preserve"> </w:t>
            </w:r>
            <w:proofErr w:type="spellStart"/>
            <w:r w:rsidRPr="001D4A56">
              <w:rPr>
                <w:rFonts w:eastAsia="Calibri"/>
                <w:b/>
                <w:sz w:val="24"/>
                <w:szCs w:val="24"/>
                <w:lang w:eastAsia="en-US"/>
              </w:rPr>
              <w:t>сторона</w:t>
            </w:r>
            <w:proofErr w:type="spellEnd"/>
            <w:r w:rsidRPr="001D4A56">
              <w:rPr>
                <w:rFonts w:eastAsia="Calibri"/>
                <w:b/>
                <w:sz w:val="24"/>
                <w:szCs w:val="24"/>
                <w:lang w:eastAsia="en-US"/>
              </w:rPr>
              <w:t xml:space="preserve"> </w:t>
            </w:r>
            <w:proofErr w:type="spellStart"/>
            <w:r w:rsidRPr="001D4A56">
              <w:rPr>
                <w:rFonts w:eastAsia="Calibri"/>
                <w:b/>
                <w:sz w:val="24"/>
                <w:szCs w:val="24"/>
                <w:lang w:eastAsia="en-US"/>
              </w:rPr>
              <w:t>речи</w:t>
            </w:r>
            <w:proofErr w:type="spellEnd"/>
          </w:p>
        </w:tc>
      </w:tr>
      <w:tr w:rsidR="00DE3AF9" w:rsidRPr="001D4A56" w14:paraId="39E26C41" w14:textId="77777777" w:rsidTr="004F5B26">
        <w:trPr>
          <w:trHeight w:val="167"/>
        </w:trPr>
        <w:tc>
          <w:tcPr>
            <w:tcW w:w="1066" w:type="dxa"/>
            <w:gridSpan w:val="3"/>
          </w:tcPr>
          <w:p w14:paraId="2E201BC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1.10. </w:t>
            </w:r>
          </w:p>
        </w:tc>
        <w:tc>
          <w:tcPr>
            <w:tcW w:w="3754" w:type="dxa"/>
          </w:tcPr>
          <w:p w14:paraId="20D6BDF8"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Буквы английского алфавита. Корректное называние букв английского алфавита.</w:t>
            </w:r>
          </w:p>
          <w:p w14:paraId="6942A5AA"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sz w:val="24"/>
                <w:szCs w:val="24"/>
                <w:lang w:eastAsia="en-US"/>
              </w:rPr>
              <w:t>r</w:t>
            </w:r>
            <w:r w:rsidRPr="001D4A56">
              <w:rPr>
                <w:rFonts w:eastAsia="Times New Roman"/>
                <w:sz w:val="24"/>
                <w:szCs w:val="24"/>
                <w:lang w:val="ru-RU" w:eastAsia="en-US"/>
              </w:rPr>
              <w:t>” (</w:t>
            </w:r>
            <w:r w:rsidRPr="001D4A56">
              <w:rPr>
                <w:rFonts w:eastAsia="Times New Roman"/>
                <w:sz w:val="24"/>
                <w:szCs w:val="24"/>
                <w:lang w:eastAsia="en-US"/>
              </w:rPr>
              <w:t>there</w:t>
            </w:r>
            <w:r w:rsidRPr="001D4A56">
              <w:rPr>
                <w:rFonts w:eastAsia="Times New Roman"/>
                <w:sz w:val="24"/>
                <w:szCs w:val="24"/>
                <w:lang w:val="ru-RU" w:eastAsia="en-US"/>
              </w:rPr>
              <w:t xml:space="preserve"> </w:t>
            </w:r>
            <w:r w:rsidRPr="001D4A56">
              <w:rPr>
                <w:rFonts w:eastAsia="Times New Roman"/>
                <w:sz w:val="24"/>
                <w:szCs w:val="24"/>
                <w:lang w:eastAsia="en-US"/>
              </w:rPr>
              <w:t>is</w:t>
            </w:r>
            <w:r w:rsidRPr="001D4A56">
              <w:rPr>
                <w:rFonts w:eastAsia="Times New Roman"/>
                <w:sz w:val="24"/>
                <w:szCs w:val="24"/>
                <w:lang w:val="ru-RU" w:eastAsia="en-US"/>
              </w:rPr>
              <w:t>/</w:t>
            </w:r>
            <w:r w:rsidRPr="001D4A56">
              <w:rPr>
                <w:rFonts w:eastAsia="Times New Roman"/>
                <w:sz w:val="24"/>
                <w:szCs w:val="24"/>
                <w:lang w:eastAsia="en-US"/>
              </w:rPr>
              <w:t>there</w:t>
            </w:r>
            <w:r w:rsidRPr="001D4A56">
              <w:rPr>
                <w:rFonts w:eastAsia="Times New Roman"/>
                <w:sz w:val="24"/>
                <w:szCs w:val="24"/>
                <w:lang w:val="ru-RU" w:eastAsia="en-US"/>
              </w:rPr>
              <w:t>).</w:t>
            </w:r>
          </w:p>
          <w:p w14:paraId="3CDA4B0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D7DA822"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Правила чтения гласных в открытом и закрытом слоге в односложных словах; согласных; основных звукобуквенных сочетаний. </w:t>
            </w:r>
            <w:proofErr w:type="spellStart"/>
            <w:r w:rsidRPr="001D4A56">
              <w:rPr>
                <w:rFonts w:eastAsia="Times New Roman"/>
                <w:sz w:val="24"/>
                <w:szCs w:val="24"/>
                <w:lang w:val="ru-RU" w:eastAsia="en-US"/>
              </w:rPr>
              <w:t>ВыДеление</w:t>
            </w:r>
            <w:proofErr w:type="spellEnd"/>
            <w:r w:rsidRPr="001D4A56">
              <w:rPr>
                <w:rFonts w:eastAsia="Times New Roman"/>
                <w:sz w:val="24"/>
                <w:szCs w:val="24"/>
                <w:lang w:val="ru-RU" w:eastAsia="en-US"/>
              </w:rPr>
              <w:t xml:space="preserve"> из слова некоторых звукобуквенных сочетаний при анализе изученных слов.</w:t>
            </w:r>
          </w:p>
          <w:p w14:paraId="78A7F099"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новых слов согласно основным правилам чтения английского языка.</w:t>
            </w:r>
          </w:p>
          <w:p w14:paraId="5DC60C06" w14:textId="77777777" w:rsidR="00DE3AF9" w:rsidRPr="001D4A56" w:rsidRDefault="00DE3AF9" w:rsidP="00DE3AF9">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Знаки английской транскрипции; отличие их от букв английского алфавита. </w:t>
            </w:r>
            <w:proofErr w:type="spellStart"/>
            <w:r w:rsidRPr="001D4A56">
              <w:rPr>
                <w:rFonts w:eastAsia="Times New Roman"/>
                <w:sz w:val="24"/>
                <w:szCs w:val="24"/>
                <w:lang w:eastAsia="en-US"/>
              </w:rPr>
              <w:t>Фонетически</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корректное</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озвучивание</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знаков</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транскрипции</w:t>
            </w:r>
            <w:proofErr w:type="spellEnd"/>
            <w:r w:rsidRPr="001D4A56">
              <w:rPr>
                <w:rFonts w:eastAsia="Times New Roman"/>
                <w:sz w:val="24"/>
                <w:szCs w:val="24"/>
                <w:lang w:eastAsia="en-US"/>
              </w:rPr>
              <w:t xml:space="preserve">.  </w:t>
            </w:r>
          </w:p>
        </w:tc>
        <w:tc>
          <w:tcPr>
            <w:tcW w:w="2126" w:type="dxa"/>
            <w:gridSpan w:val="2"/>
          </w:tcPr>
          <w:p w14:paraId="11C8387F"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2C0C58"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9D8E1FF" w14:textId="77777777" w:rsidTr="004F5B26">
        <w:trPr>
          <w:trHeight w:val="167"/>
        </w:trPr>
        <w:tc>
          <w:tcPr>
            <w:tcW w:w="10065" w:type="dxa"/>
            <w:gridSpan w:val="7"/>
          </w:tcPr>
          <w:p w14:paraId="3E5FBCC0"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proofErr w:type="spellStart"/>
            <w:r w:rsidRPr="001D4A56">
              <w:rPr>
                <w:rFonts w:eastAsia="Times New Roman"/>
                <w:b/>
                <w:bCs/>
                <w:sz w:val="24"/>
                <w:szCs w:val="24"/>
              </w:rPr>
              <w:t>Графика</w:t>
            </w:r>
            <w:proofErr w:type="spellEnd"/>
            <w:r w:rsidRPr="001D4A56">
              <w:rPr>
                <w:rFonts w:eastAsia="Times New Roman"/>
                <w:b/>
                <w:bCs/>
                <w:sz w:val="24"/>
                <w:szCs w:val="24"/>
              </w:rPr>
              <w:t xml:space="preserve">, </w:t>
            </w:r>
            <w:proofErr w:type="spellStart"/>
            <w:r w:rsidRPr="001D4A56">
              <w:rPr>
                <w:rFonts w:eastAsia="Times New Roman"/>
                <w:b/>
                <w:bCs/>
                <w:sz w:val="24"/>
                <w:szCs w:val="24"/>
              </w:rPr>
              <w:t>орфография</w:t>
            </w:r>
            <w:proofErr w:type="spellEnd"/>
            <w:r w:rsidRPr="001D4A56">
              <w:rPr>
                <w:rFonts w:eastAsia="Times New Roman"/>
                <w:b/>
                <w:bCs/>
                <w:sz w:val="24"/>
                <w:szCs w:val="24"/>
              </w:rPr>
              <w:t xml:space="preserve"> и </w:t>
            </w:r>
            <w:proofErr w:type="spellStart"/>
            <w:r w:rsidRPr="001D4A56">
              <w:rPr>
                <w:rFonts w:eastAsia="Times New Roman"/>
                <w:b/>
                <w:bCs/>
                <w:sz w:val="24"/>
                <w:szCs w:val="24"/>
              </w:rPr>
              <w:t>пунктуация</w:t>
            </w:r>
            <w:proofErr w:type="spellEnd"/>
          </w:p>
        </w:tc>
      </w:tr>
      <w:tr w:rsidR="00DE3AF9" w:rsidRPr="001D4A56" w14:paraId="0DC154F6" w14:textId="77777777" w:rsidTr="004F5B26">
        <w:trPr>
          <w:trHeight w:val="167"/>
        </w:trPr>
        <w:tc>
          <w:tcPr>
            <w:tcW w:w="1066" w:type="dxa"/>
            <w:gridSpan w:val="3"/>
          </w:tcPr>
          <w:p w14:paraId="1062E216"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1.11.</w:t>
            </w:r>
          </w:p>
        </w:tc>
        <w:tc>
          <w:tcPr>
            <w:tcW w:w="3754" w:type="dxa"/>
          </w:tcPr>
          <w:p w14:paraId="3C880F94"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Графически корректное (</w:t>
            </w:r>
            <w:proofErr w:type="spellStart"/>
            <w:r w:rsidRPr="001D4A56">
              <w:rPr>
                <w:rFonts w:eastAsia="Times New Roman"/>
                <w:sz w:val="24"/>
                <w:szCs w:val="24"/>
                <w:lang w:val="ru-RU" w:eastAsia="en-US"/>
              </w:rPr>
              <w:t>полупечатное</w:t>
            </w:r>
            <w:proofErr w:type="spellEnd"/>
            <w:r w:rsidRPr="001D4A56">
              <w:rPr>
                <w:rFonts w:eastAsia="Times New Roman"/>
                <w:sz w:val="24"/>
                <w:szCs w:val="24"/>
                <w:lang w:val="ru-RU" w:eastAsia="en-US"/>
              </w:rPr>
              <w:t>) написание букв английского алфавита в буквосочетаниях и словах. Правильное написание изученных слов.</w:t>
            </w:r>
          </w:p>
          <w:p w14:paraId="4ACA7356"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w:t>
            </w:r>
            <w:r w:rsidRPr="001D4A56">
              <w:rPr>
                <w:rFonts w:eastAsia="Times New Roman"/>
                <w:sz w:val="24"/>
                <w:szCs w:val="24"/>
                <w:lang w:val="ru-RU" w:eastAsia="en-US"/>
              </w:rPr>
              <w:lastRenderedPageBreak/>
              <w:t xml:space="preserve">изученных сокращённых формах глагола-связки, вспомогательного и модального глаголов (например, </w:t>
            </w:r>
            <w:r w:rsidRPr="001D4A56">
              <w:rPr>
                <w:rFonts w:eastAsia="Times New Roman"/>
                <w:sz w:val="24"/>
                <w:szCs w:val="24"/>
                <w:lang w:eastAsia="en-US"/>
              </w:rPr>
              <w:t>I</w:t>
            </w:r>
            <w:r w:rsidRPr="001D4A56">
              <w:rPr>
                <w:rFonts w:eastAsia="Times New Roman"/>
                <w:sz w:val="24"/>
                <w:szCs w:val="24"/>
                <w:lang w:val="ru-RU" w:eastAsia="en-US"/>
              </w:rPr>
              <w:t>’</w:t>
            </w:r>
            <w:r w:rsidRPr="001D4A56">
              <w:rPr>
                <w:rFonts w:eastAsia="Times New Roman"/>
                <w:sz w:val="24"/>
                <w:szCs w:val="24"/>
                <w:lang w:eastAsia="en-US"/>
              </w:rPr>
              <w:t>m</w:t>
            </w:r>
            <w:r w:rsidRPr="001D4A56">
              <w:rPr>
                <w:rFonts w:eastAsia="Times New Roman"/>
                <w:sz w:val="24"/>
                <w:szCs w:val="24"/>
                <w:lang w:val="ru-RU" w:eastAsia="en-US"/>
              </w:rPr>
              <w:t xml:space="preserve">, </w:t>
            </w:r>
            <w:proofErr w:type="spellStart"/>
            <w:r w:rsidRPr="001D4A56">
              <w:rPr>
                <w:rFonts w:eastAsia="Times New Roman"/>
                <w:sz w:val="24"/>
                <w:szCs w:val="24"/>
                <w:lang w:eastAsia="en-US"/>
              </w:rPr>
              <w:t>isn</w:t>
            </w:r>
            <w:proofErr w:type="spellEnd"/>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proofErr w:type="spellStart"/>
            <w:r w:rsidRPr="001D4A56">
              <w:rPr>
                <w:rFonts w:eastAsia="Times New Roman"/>
                <w:sz w:val="24"/>
                <w:szCs w:val="24"/>
                <w:lang w:eastAsia="en-US"/>
              </w:rPr>
              <w:t>doesn</w:t>
            </w:r>
            <w:proofErr w:type="spellEnd"/>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can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существительных в притяжательном падеже (</w:t>
            </w:r>
            <w:r w:rsidRPr="001D4A56">
              <w:rPr>
                <w:rFonts w:eastAsia="Times New Roman"/>
                <w:sz w:val="24"/>
                <w:szCs w:val="24"/>
                <w:lang w:eastAsia="en-US"/>
              </w:rPr>
              <w:t>Ann</w:t>
            </w:r>
            <w:r w:rsidRPr="001D4A56">
              <w:rPr>
                <w:rFonts w:eastAsia="Times New Roman"/>
                <w:sz w:val="24"/>
                <w:szCs w:val="24"/>
                <w:lang w:val="ru-RU" w:eastAsia="en-US"/>
              </w:rPr>
              <w:t>’</w:t>
            </w:r>
            <w:r w:rsidRPr="001D4A56">
              <w:rPr>
                <w:rFonts w:eastAsia="Times New Roman"/>
                <w:sz w:val="24"/>
                <w:szCs w:val="24"/>
                <w:lang w:eastAsia="en-US"/>
              </w:rPr>
              <w:t>s</w:t>
            </w:r>
            <w:r w:rsidRPr="001D4A56">
              <w:rPr>
                <w:rFonts w:eastAsia="Times New Roman"/>
                <w:sz w:val="24"/>
                <w:szCs w:val="24"/>
                <w:lang w:val="ru-RU" w:eastAsia="en-US"/>
              </w:rPr>
              <w:t xml:space="preserve">).  </w:t>
            </w:r>
          </w:p>
        </w:tc>
        <w:tc>
          <w:tcPr>
            <w:tcW w:w="2126" w:type="dxa"/>
            <w:gridSpan w:val="2"/>
          </w:tcPr>
          <w:p w14:paraId="53B78A86"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34A202E" w14:textId="77777777" w:rsidR="00DE3AF9" w:rsidRPr="001D4A56" w:rsidRDefault="00DE3AF9" w:rsidP="00DE3AF9">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0E73F094" w14:textId="77777777" w:rsidTr="004F5B26">
        <w:trPr>
          <w:trHeight w:val="167"/>
        </w:trPr>
        <w:tc>
          <w:tcPr>
            <w:tcW w:w="10065" w:type="dxa"/>
            <w:gridSpan w:val="7"/>
          </w:tcPr>
          <w:p w14:paraId="4CE52973"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proofErr w:type="spellStart"/>
            <w:r w:rsidRPr="001D4A56">
              <w:rPr>
                <w:rFonts w:eastAsia="Times New Roman"/>
                <w:b/>
                <w:bCs/>
                <w:sz w:val="24"/>
                <w:szCs w:val="24"/>
              </w:rPr>
              <w:t>Лексическая</w:t>
            </w:r>
            <w:proofErr w:type="spellEnd"/>
            <w:r w:rsidRPr="001D4A56">
              <w:rPr>
                <w:rFonts w:eastAsia="Times New Roman"/>
                <w:b/>
                <w:bCs/>
                <w:sz w:val="24"/>
                <w:szCs w:val="24"/>
              </w:rPr>
              <w:t xml:space="preserve"> </w:t>
            </w:r>
            <w:proofErr w:type="spellStart"/>
            <w:r w:rsidRPr="001D4A56">
              <w:rPr>
                <w:rFonts w:eastAsia="Times New Roman"/>
                <w:b/>
                <w:bCs/>
                <w:sz w:val="24"/>
                <w:szCs w:val="24"/>
              </w:rPr>
              <w:t>сторона</w:t>
            </w:r>
            <w:proofErr w:type="spellEnd"/>
            <w:r w:rsidRPr="001D4A56">
              <w:rPr>
                <w:rFonts w:eastAsia="Times New Roman"/>
                <w:b/>
                <w:bCs/>
                <w:sz w:val="24"/>
                <w:szCs w:val="24"/>
              </w:rPr>
              <w:t xml:space="preserve"> </w:t>
            </w:r>
            <w:proofErr w:type="spellStart"/>
            <w:r w:rsidRPr="001D4A56">
              <w:rPr>
                <w:rFonts w:eastAsia="Times New Roman"/>
                <w:b/>
                <w:bCs/>
                <w:sz w:val="24"/>
                <w:szCs w:val="24"/>
              </w:rPr>
              <w:t>речи</w:t>
            </w:r>
            <w:proofErr w:type="spellEnd"/>
          </w:p>
        </w:tc>
      </w:tr>
      <w:tr w:rsidR="00DE3AF9" w:rsidRPr="001D4A56" w14:paraId="00032CDA" w14:textId="77777777" w:rsidTr="004F5B26">
        <w:trPr>
          <w:trHeight w:val="167"/>
        </w:trPr>
        <w:tc>
          <w:tcPr>
            <w:tcW w:w="1066" w:type="dxa"/>
            <w:gridSpan w:val="3"/>
          </w:tcPr>
          <w:p w14:paraId="10E12267"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1.12.</w:t>
            </w:r>
          </w:p>
        </w:tc>
        <w:tc>
          <w:tcPr>
            <w:tcW w:w="3754" w:type="dxa"/>
          </w:tcPr>
          <w:p w14:paraId="27F18B95"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8849583"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Распознавание в устной и письменной речи интернациональных слов (</w:t>
            </w:r>
            <w:r w:rsidRPr="001D4A56">
              <w:rPr>
                <w:rFonts w:eastAsia="Times New Roman"/>
                <w:sz w:val="24"/>
                <w:szCs w:val="24"/>
                <w:lang w:eastAsia="en-US"/>
              </w:rPr>
              <w:t>doctor</w:t>
            </w:r>
            <w:r w:rsidRPr="001D4A56">
              <w:rPr>
                <w:rFonts w:eastAsia="Times New Roman"/>
                <w:sz w:val="24"/>
                <w:szCs w:val="24"/>
                <w:lang w:val="ru-RU" w:eastAsia="en-US"/>
              </w:rPr>
              <w:t xml:space="preserve">, </w:t>
            </w:r>
            <w:r w:rsidRPr="001D4A56">
              <w:rPr>
                <w:rFonts w:eastAsia="Times New Roman"/>
                <w:sz w:val="24"/>
                <w:szCs w:val="24"/>
                <w:lang w:eastAsia="en-US"/>
              </w:rPr>
              <w:t>film</w:t>
            </w:r>
            <w:r w:rsidRPr="001D4A56">
              <w:rPr>
                <w:rFonts w:eastAsia="Times New Roman"/>
                <w:sz w:val="24"/>
                <w:szCs w:val="24"/>
                <w:lang w:val="ru-RU" w:eastAsia="en-US"/>
              </w:rPr>
              <w:t xml:space="preserve">) с помощью языковой догадки. </w:t>
            </w:r>
          </w:p>
        </w:tc>
        <w:tc>
          <w:tcPr>
            <w:tcW w:w="2126" w:type="dxa"/>
            <w:gridSpan w:val="2"/>
          </w:tcPr>
          <w:p w14:paraId="1168C03F"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AA3FBE3" w14:textId="77777777" w:rsidR="00DE3AF9" w:rsidRPr="001D4A56" w:rsidRDefault="00DE3AF9" w:rsidP="00DE3AF9">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660AB916" w14:textId="77777777" w:rsidTr="004F5B26">
        <w:trPr>
          <w:trHeight w:val="273"/>
        </w:trPr>
        <w:tc>
          <w:tcPr>
            <w:tcW w:w="10065" w:type="dxa"/>
            <w:gridSpan w:val="7"/>
          </w:tcPr>
          <w:p w14:paraId="14DC6491"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proofErr w:type="spellStart"/>
            <w:r w:rsidRPr="001D4A56">
              <w:rPr>
                <w:rFonts w:eastAsia="Times New Roman"/>
                <w:b/>
                <w:sz w:val="24"/>
                <w:szCs w:val="24"/>
              </w:rPr>
              <w:t>Грамматическая</w:t>
            </w:r>
            <w:proofErr w:type="spellEnd"/>
            <w:r w:rsidRPr="001D4A56">
              <w:rPr>
                <w:rFonts w:eastAsia="Times New Roman"/>
                <w:b/>
                <w:sz w:val="24"/>
                <w:szCs w:val="24"/>
              </w:rPr>
              <w:t xml:space="preserve"> </w:t>
            </w:r>
            <w:proofErr w:type="spellStart"/>
            <w:r w:rsidRPr="001D4A56">
              <w:rPr>
                <w:rFonts w:eastAsia="Times New Roman"/>
                <w:b/>
                <w:sz w:val="24"/>
                <w:szCs w:val="24"/>
              </w:rPr>
              <w:t>сторона</w:t>
            </w:r>
            <w:proofErr w:type="spellEnd"/>
            <w:r w:rsidRPr="001D4A56">
              <w:rPr>
                <w:rFonts w:eastAsia="Times New Roman"/>
                <w:b/>
                <w:sz w:val="24"/>
                <w:szCs w:val="24"/>
              </w:rPr>
              <w:t xml:space="preserve"> </w:t>
            </w:r>
            <w:proofErr w:type="spellStart"/>
            <w:r w:rsidRPr="001D4A56">
              <w:rPr>
                <w:rFonts w:eastAsia="Times New Roman"/>
                <w:b/>
                <w:sz w:val="24"/>
                <w:szCs w:val="24"/>
              </w:rPr>
              <w:t>речи</w:t>
            </w:r>
            <w:proofErr w:type="spellEnd"/>
          </w:p>
        </w:tc>
      </w:tr>
      <w:tr w:rsidR="00DE3AF9" w:rsidRPr="001D4A56" w14:paraId="340BFC7F" w14:textId="77777777" w:rsidTr="004F5B26">
        <w:trPr>
          <w:trHeight w:val="273"/>
        </w:trPr>
        <w:tc>
          <w:tcPr>
            <w:tcW w:w="1010" w:type="dxa"/>
            <w:tcBorders>
              <w:right w:val="single" w:sz="4" w:space="0" w:color="auto"/>
            </w:tcBorders>
          </w:tcPr>
          <w:p w14:paraId="446B6150"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14:paraId="668113D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0E276B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AF14E5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Нераспространённые и распространённые простые предложения.</w:t>
            </w:r>
          </w:p>
          <w:p w14:paraId="6657C6E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Предложения с начальным </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It</w:t>
            </w:r>
            <w:r w:rsidRPr="001D4A56">
              <w:rPr>
                <w:rFonts w:eastAsia="Times New Roman"/>
                <w:bCs/>
                <w:sz w:val="24"/>
                <w:szCs w:val="24"/>
                <w:lang w:val="ru-RU" w:eastAsia="en-US"/>
              </w:rPr>
              <w:t>’</w:t>
            </w:r>
            <w:proofErr w:type="spellStart"/>
            <w:r w:rsidRPr="001D4A56">
              <w:rPr>
                <w:rFonts w:eastAsia="Times New Roman"/>
                <w:bCs/>
                <w:sz w:val="24"/>
                <w:szCs w:val="24"/>
                <w:lang w:eastAsia="en-US"/>
              </w:rPr>
              <w:t>s</w:t>
            </w:r>
            <w:proofErr w:type="spellEnd"/>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red</w:t>
            </w:r>
            <w:r w:rsidRPr="001D4A56">
              <w:rPr>
                <w:rFonts w:eastAsia="Times New Roman"/>
                <w:bCs/>
                <w:sz w:val="24"/>
                <w:szCs w:val="24"/>
                <w:lang w:val="ru-RU" w:eastAsia="en-US"/>
              </w:rPr>
              <w:t xml:space="preserve"> </w:t>
            </w:r>
            <w:r w:rsidRPr="001D4A56">
              <w:rPr>
                <w:rFonts w:eastAsia="Times New Roman"/>
                <w:bCs/>
                <w:sz w:val="24"/>
                <w:szCs w:val="24"/>
                <w:lang w:eastAsia="en-US"/>
              </w:rPr>
              <w:t>ball</w:t>
            </w:r>
            <w:r w:rsidRPr="001D4A56">
              <w:rPr>
                <w:rFonts w:eastAsia="Times New Roman"/>
                <w:bCs/>
                <w:sz w:val="24"/>
                <w:szCs w:val="24"/>
                <w:lang w:val="ru-RU" w:eastAsia="en-US"/>
              </w:rPr>
              <w:t>.).</w:t>
            </w:r>
          </w:p>
          <w:p w14:paraId="5076B36B" w14:textId="77777777" w:rsidR="00DE3AF9" w:rsidRPr="001D4A56" w:rsidRDefault="00DE3AF9" w:rsidP="00DE3AF9">
            <w:pPr>
              <w:spacing w:line="240" w:lineRule="auto"/>
              <w:ind w:left="142" w:firstLine="0"/>
              <w:jc w:val="left"/>
              <w:rPr>
                <w:rFonts w:eastAsia="Times New Roman"/>
                <w:bCs/>
                <w:sz w:val="24"/>
                <w:szCs w:val="24"/>
                <w:lang w:eastAsia="en-US"/>
              </w:rPr>
            </w:pPr>
            <w:proofErr w:type="spellStart"/>
            <w:r w:rsidRPr="001D4A56">
              <w:rPr>
                <w:rFonts w:eastAsia="Times New Roman"/>
                <w:bCs/>
                <w:sz w:val="24"/>
                <w:szCs w:val="24"/>
                <w:lang w:eastAsia="en-US"/>
              </w:rPr>
              <w:t>Предложения</w:t>
            </w:r>
            <w:proofErr w:type="spellEnd"/>
            <w:r w:rsidRPr="001D4A56">
              <w:rPr>
                <w:rFonts w:eastAsia="Times New Roman"/>
                <w:bCs/>
                <w:sz w:val="24"/>
                <w:szCs w:val="24"/>
                <w:lang w:eastAsia="en-US"/>
              </w:rPr>
              <w:t xml:space="preserve"> с </w:t>
            </w:r>
            <w:proofErr w:type="spellStart"/>
            <w:r w:rsidRPr="001D4A56">
              <w:rPr>
                <w:rFonts w:eastAsia="Times New Roman"/>
                <w:bCs/>
                <w:sz w:val="24"/>
                <w:szCs w:val="24"/>
                <w:lang w:eastAsia="en-US"/>
              </w:rPr>
              <w:t>начальным</w:t>
            </w:r>
            <w:proofErr w:type="spellEnd"/>
            <w:r w:rsidRPr="001D4A56">
              <w:rPr>
                <w:rFonts w:eastAsia="Times New Roman"/>
                <w:bCs/>
                <w:sz w:val="24"/>
                <w:szCs w:val="24"/>
                <w:lang w:eastAsia="en-US"/>
              </w:rPr>
              <w:t xml:space="preserve">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14:paraId="74CDFF10" w14:textId="77777777" w:rsidR="00DE3AF9" w:rsidRPr="001D4A56" w:rsidRDefault="00DE3AF9" w:rsidP="00DE3AF9">
            <w:pPr>
              <w:spacing w:line="240" w:lineRule="auto"/>
              <w:ind w:left="142" w:firstLine="0"/>
              <w:jc w:val="left"/>
              <w:rPr>
                <w:rFonts w:eastAsia="Times New Roman"/>
                <w:bCs/>
                <w:sz w:val="24"/>
                <w:szCs w:val="24"/>
                <w:lang w:eastAsia="en-US"/>
              </w:rPr>
            </w:pPr>
            <w:proofErr w:type="spellStart"/>
            <w:r w:rsidRPr="001D4A56">
              <w:rPr>
                <w:rFonts w:eastAsia="Times New Roman"/>
                <w:bCs/>
                <w:sz w:val="24"/>
                <w:szCs w:val="24"/>
                <w:lang w:eastAsia="en-US"/>
              </w:rPr>
              <w:t>Предложения</w:t>
            </w:r>
            <w:proofErr w:type="spellEnd"/>
            <w:r w:rsidRPr="001D4A56">
              <w:rPr>
                <w:rFonts w:eastAsia="Times New Roman"/>
                <w:bCs/>
                <w:sz w:val="24"/>
                <w:szCs w:val="24"/>
                <w:lang w:eastAsia="en-US"/>
              </w:rPr>
              <w:t xml:space="preserve"> с </w:t>
            </w:r>
            <w:proofErr w:type="spellStart"/>
            <w:r w:rsidRPr="001D4A56">
              <w:rPr>
                <w:rFonts w:eastAsia="Times New Roman"/>
                <w:bCs/>
                <w:sz w:val="24"/>
                <w:szCs w:val="24"/>
                <w:lang w:eastAsia="en-US"/>
              </w:rPr>
              <w:t>простым</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глагольным</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сказуемым</w:t>
            </w:r>
            <w:proofErr w:type="spellEnd"/>
            <w:r w:rsidRPr="001D4A56">
              <w:rPr>
                <w:rFonts w:eastAsia="Times New Roman"/>
                <w:bCs/>
                <w:sz w:val="24"/>
                <w:szCs w:val="24"/>
                <w:lang w:eastAsia="en-US"/>
              </w:rPr>
              <w:t xml:space="preserve"> (They live in the country.), </w:t>
            </w:r>
            <w:proofErr w:type="spellStart"/>
            <w:r w:rsidRPr="001D4A56">
              <w:rPr>
                <w:rFonts w:eastAsia="Times New Roman"/>
                <w:bCs/>
                <w:sz w:val="24"/>
                <w:szCs w:val="24"/>
                <w:lang w:eastAsia="en-US"/>
              </w:rPr>
              <w:t>составным</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именным</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сказуемым</w:t>
            </w:r>
            <w:proofErr w:type="spellEnd"/>
            <w:r w:rsidRPr="001D4A56">
              <w:rPr>
                <w:rFonts w:eastAsia="Times New Roman"/>
                <w:bCs/>
                <w:sz w:val="24"/>
                <w:szCs w:val="24"/>
                <w:lang w:eastAsia="en-US"/>
              </w:rPr>
              <w:t xml:space="preserve"> (The box is small.) и </w:t>
            </w:r>
            <w:proofErr w:type="spellStart"/>
            <w:r w:rsidRPr="001D4A56">
              <w:rPr>
                <w:rFonts w:eastAsia="Times New Roman"/>
                <w:bCs/>
                <w:sz w:val="24"/>
                <w:szCs w:val="24"/>
                <w:lang w:eastAsia="en-US"/>
              </w:rPr>
              <w:t>составным</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глагольным</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сказуемым</w:t>
            </w:r>
            <w:proofErr w:type="spellEnd"/>
            <w:r w:rsidRPr="001D4A56">
              <w:rPr>
                <w:rFonts w:eastAsia="Times New Roman"/>
                <w:bCs/>
                <w:sz w:val="24"/>
                <w:szCs w:val="24"/>
                <w:lang w:eastAsia="en-US"/>
              </w:rPr>
              <w:t xml:space="preserve"> (I like to play with my </w:t>
            </w:r>
            <w:r w:rsidRPr="001D4A56">
              <w:rPr>
                <w:rFonts w:eastAsia="Times New Roman"/>
                <w:bCs/>
                <w:sz w:val="24"/>
                <w:szCs w:val="24"/>
                <w:lang w:eastAsia="en-US"/>
              </w:rPr>
              <w:lastRenderedPageBreak/>
              <w:t>cat. She can play the piano.).</w:t>
            </w:r>
          </w:p>
          <w:p w14:paraId="1DBEF7EF" w14:textId="77777777" w:rsidR="00DE3AF9" w:rsidRPr="001D4A56" w:rsidRDefault="00DE3AF9" w:rsidP="00DE3AF9">
            <w:pPr>
              <w:spacing w:line="240" w:lineRule="auto"/>
              <w:ind w:left="142" w:firstLine="0"/>
              <w:jc w:val="left"/>
              <w:rPr>
                <w:rFonts w:eastAsia="Times New Roman"/>
                <w:bCs/>
                <w:sz w:val="24"/>
                <w:szCs w:val="24"/>
                <w:lang w:eastAsia="en-US"/>
              </w:rPr>
            </w:pPr>
            <w:proofErr w:type="spellStart"/>
            <w:r w:rsidRPr="001D4A56">
              <w:rPr>
                <w:rFonts w:eastAsia="Times New Roman"/>
                <w:bCs/>
                <w:sz w:val="24"/>
                <w:szCs w:val="24"/>
                <w:lang w:eastAsia="en-US"/>
              </w:rPr>
              <w:t>Предложения</w:t>
            </w:r>
            <w:proofErr w:type="spellEnd"/>
            <w:r w:rsidRPr="001D4A56">
              <w:rPr>
                <w:rFonts w:eastAsia="Times New Roman"/>
                <w:bCs/>
                <w:sz w:val="24"/>
                <w:szCs w:val="24"/>
                <w:lang w:eastAsia="en-US"/>
              </w:rPr>
              <w:t xml:space="preserve"> с </w:t>
            </w:r>
            <w:proofErr w:type="spellStart"/>
            <w:r w:rsidRPr="001D4A56">
              <w:rPr>
                <w:rFonts w:eastAsia="Times New Roman"/>
                <w:bCs/>
                <w:sz w:val="24"/>
                <w:szCs w:val="24"/>
                <w:lang w:eastAsia="en-US"/>
              </w:rPr>
              <w:t>глаголом-связкой</w:t>
            </w:r>
            <w:proofErr w:type="spellEnd"/>
            <w:r w:rsidRPr="001D4A56">
              <w:rPr>
                <w:rFonts w:eastAsia="Times New Roman"/>
                <w:bCs/>
                <w:sz w:val="24"/>
                <w:szCs w:val="24"/>
                <w:lang w:eastAsia="en-US"/>
              </w:rPr>
              <w:t xml:space="preserve"> to be в Present Simple Tense (My father is a doctor. Is it a red ball? – Yes, it is./No, it isn’t.).</w:t>
            </w:r>
          </w:p>
          <w:p w14:paraId="423A4DB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Предложения с краткими глагольными формами (</w:t>
            </w:r>
            <w:r w:rsidRPr="001D4A56">
              <w:rPr>
                <w:rFonts w:eastAsia="Times New Roman"/>
                <w:bCs/>
                <w:sz w:val="24"/>
                <w:szCs w:val="24"/>
                <w:lang w:eastAsia="en-US"/>
              </w:rPr>
              <w:t>She</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swim</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like</w:t>
            </w:r>
            <w:r w:rsidRPr="001D4A56">
              <w:rPr>
                <w:rFonts w:eastAsia="Times New Roman"/>
                <w:bCs/>
                <w:sz w:val="24"/>
                <w:szCs w:val="24"/>
                <w:lang w:val="ru-RU" w:eastAsia="en-US"/>
              </w:rPr>
              <w:t xml:space="preserve"> </w:t>
            </w:r>
            <w:r w:rsidRPr="001D4A56">
              <w:rPr>
                <w:rFonts w:eastAsia="Times New Roman"/>
                <w:bCs/>
                <w:sz w:val="24"/>
                <w:szCs w:val="24"/>
                <w:lang w:eastAsia="en-US"/>
              </w:rPr>
              <w:t>porridge</w:t>
            </w:r>
            <w:r w:rsidRPr="001D4A56">
              <w:rPr>
                <w:rFonts w:eastAsia="Times New Roman"/>
                <w:bCs/>
                <w:sz w:val="24"/>
                <w:szCs w:val="24"/>
                <w:lang w:val="ru-RU" w:eastAsia="en-US"/>
              </w:rPr>
              <w:t>.).</w:t>
            </w:r>
          </w:p>
          <w:p w14:paraId="51C325D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утвердительной форме (</w:t>
            </w:r>
            <w:r w:rsidRPr="001D4A56">
              <w:rPr>
                <w:rFonts w:eastAsia="Times New Roman"/>
                <w:bCs/>
                <w:sz w:val="24"/>
                <w:szCs w:val="24"/>
                <w:lang w:eastAsia="en-US"/>
              </w:rPr>
              <w:t>Come</w:t>
            </w:r>
            <w:r w:rsidRPr="001D4A56">
              <w:rPr>
                <w:rFonts w:eastAsia="Times New Roman"/>
                <w:bCs/>
                <w:sz w:val="24"/>
                <w:szCs w:val="24"/>
                <w:lang w:val="ru-RU" w:eastAsia="en-US"/>
              </w:rPr>
              <w:t xml:space="preserve"> </w:t>
            </w:r>
            <w:r w:rsidRPr="001D4A56">
              <w:rPr>
                <w:rFonts w:eastAsia="Times New Roman"/>
                <w:bCs/>
                <w:sz w:val="24"/>
                <w:szCs w:val="24"/>
                <w:lang w:eastAsia="en-US"/>
              </w:rPr>
              <w:t>in</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w:t>
            </w:r>
          </w:p>
          <w:p w14:paraId="468E845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6477C709" w14:textId="77777777" w:rsidR="00DE3AF9" w:rsidRPr="001D4A56" w:rsidRDefault="00DE3AF9" w:rsidP="00DE3AF9">
            <w:pPr>
              <w:spacing w:line="240" w:lineRule="auto"/>
              <w:ind w:left="142" w:firstLine="0"/>
              <w:jc w:val="left"/>
              <w:rPr>
                <w:rFonts w:eastAsia="Times New Roman"/>
                <w:bCs/>
                <w:sz w:val="24"/>
                <w:szCs w:val="24"/>
                <w:lang w:eastAsia="en-US"/>
              </w:rPr>
            </w:pPr>
            <w:proofErr w:type="spellStart"/>
            <w:r w:rsidRPr="001D4A56">
              <w:rPr>
                <w:rFonts w:eastAsia="Times New Roman"/>
                <w:bCs/>
                <w:sz w:val="24"/>
                <w:szCs w:val="24"/>
                <w:lang w:eastAsia="en-US"/>
              </w:rPr>
              <w:t>Глагольная</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конструкция</w:t>
            </w:r>
            <w:proofErr w:type="spellEnd"/>
            <w:r w:rsidRPr="001D4A56">
              <w:rPr>
                <w:rFonts w:eastAsia="Times New Roman"/>
                <w:bCs/>
                <w:sz w:val="24"/>
                <w:szCs w:val="24"/>
                <w:lang w:eastAsia="en-US"/>
              </w:rPr>
              <w:t xml:space="preserve"> have got (I’ve got a cat. He’s/She’s got a cat. Have you got a cat? – Yes, I have./No, I haven’t. What have you got?).</w:t>
            </w:r>
          </w:p>
          <w:p w14:paraId="621B7E6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Модальный глагол </w:t>
            </w:r>
            <w:r w:rsidRPr="001D4A56">
              <w:rPr>
                <w:rFonts w:eastAsia="Times New Roman"/>
                <w:bCs/>
                <w:sz w:val="24"/>
                <w:szCs w:val="24"/>
                <w:lang w:eastAsia="en-US"/>
              </w:rPr>
              <w:t>can</w:t>
            </w:r>
            <w:r w:rsidRPr="001D4A56">
              <w:rPr>
                <w:rFonts w:eastAsia="Times New Roman"/>
                <w:bCs/>
                <w:sz w:val="24"/>
                <w:szCs w:val="24"/>
                <w:lang w:val="ru-RU" w:eastAsia="en-US"/>
              </w:rPr>
              <w:t>: для выражения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tennis</w:t>
            </w:r>
            <w:r w:rsidRPr="001D4A56">
              <w:rPr>
                <w:rFonts w:eastAsia="Times New Roman"/>
                <w:bCs/>
                <w:sz w:val="24"/>
                <w:szCs w:val="24"/>
                <w:lang w:val="ru-RU" w:eastAsia="en-US"/>
              </w:rPr>
              <w:t>.) и отсутствия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chess</w:t>
            </w:r>
            <w:r w:rsidRPr="001D4A56">
              <w:rPr>
                <w:rFonts w:eastAsia="Times New Roman"/>
                <w:bCs/>
                <w:sz w:val="24"/>
                <w:szCs w:val="24"/>
                <w:lang w:val="ru-RU" w:eastAsia="en-US"/>
              </w:rPr>
              <w:t>.); для получения разрешения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go</w:t>
            </w:r>
            <w:r w:rsidRPr="001D4A56">
              <w:rPr>
                <w:rFonts w:eastAsia="Times New Roman"/>
                <w:bCs/>
                <w:sz w:val="24"/>
                <w:szCs w:val="24"/>
                <w:lang w:val="ru-RU" w:eastAsia="en-US"/>
              </w:rPr>
              <w:t xml:space="preserve"> </w:t>
            </w:r>
            <w:r w:rsidRPr="001D4A56">
              <w:rPr>
                <w:rFonts w:eastAsia="Times New Roman"/>
                <w:bCs/>
                <w:sz w:val="24"/>
                <w:szCs w:val="24"/>
                <w:lang w:eastAsia="en-US"/>
              </w:rPr>
              <w:t>out</w:t>
            </w:r>
            <w:r w:rsidRPr="001D4A56">
              <w:rPr>
                <w:rFonts w:eastAsia="Times New Roman"/>
                <w:bCs/>
                <w:sz w:val="24"/>
                <w:szCs w:val="24"/>
                <w:lang w:val="ru-RU" w:eastAsia="en-US"/>
              </w:rPr>
              <w:t>?).</w:t>
            </w:r>
          </w:p>
          <w:p w14:paraId="53CD495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Определённый, неопределённый и нулевой артикли </w:t>
            </w:r>
            <w:r w:rsidRPr="001D4A56">
              <w:rPr>
                <w:rFonts w:eastAsia="Times New Roman"/>
                <w:bCs/>
                <w:sz w:val="24"/>
                <w:szCs w:val="24"/>
                <w:lang w:eastAsia="en-US"/>
              </w:rPr>
              <w:t>c</w:t>
            </w:r>
            <w:r w:rsidRPr="001D4A56">
              <w:rPr>
                <w:rFonts w:eastAsia="Times New Roman"/>
                <w:bCs/>
                <w:sz w:val="24"/>
                <w:szCs w:val="24"/>
                <w:lang w:val="ru-RU" w:eastAsia="en-US"/>
              </w:rPr>
              <w:t xml:space="preserve"> именами существительными (наиболее распространённые случаи).</w:t>
            </w:r>
          </w:p>
          <w:p w14:paraId="0582E46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Существительные во множественном числе, образованные по правилу и исключения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book</w:t>
            </w:r>
            <w:r w:rsidRPr="001D4A56">
              <w:rPr>
                <w:rFonts w:eastAsia="Times New Roman"/>
                <w:bCs/>
                <w:sz w:val="24"/>
                <w:szCs w:val="24"/>
                <w:lang w:val="ru-RU" w:eastAsia="en-US"/>
              </w:rPr>
              <w:t xml:space="preserve"> – </w:t>
            </w:r>
            <w:r w:rsidRPr="001D4A56">
              <w:rPr>
                <w:rFonts w:eastAsia="Times New Roman"/>
                <w:bCs/>
                <w:sz w:val="24"/>
                <w:szCs w:val="24"/>
                <w:lang w:eastAsia="en-US"/>
              </w:rPr>
              <w:t>books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man</w:t>
            </w:r>
            <w:r w:rsidRPr="001D4A56">
              <w:rPr>
                <w:rFonts w:eastAsia="Times New Roman"/>
                <w:bCs/>
                <w:sz w:val="24"/>
                <w:szCs w:val="24"/>
                <w:lang w:val="ru-RU" w:eastAsia="en-US"/>
              </w:rPr>
              <w:t xml:space="preserve"> – </w:t>
            </w:r>
            <w:r w:rsidRPr="001D4A56">
              <w:rPr>
                <w:rFonts w:eastAsia="Times New Roman"/>
                <w:bCs/>
                <w:sz w:val="24"/>
                <w:szCs w:val="24"/>
                <w:lang w:eastAsia="en-US"/>
              </w:rPr>
              <w:t>men</w:t>
            </w:r>
            <w:r w:rsidRPr="001D4A56">
              <w:rPr>
                <w:rFonts w:eastAsia="Times New Roman"/>
                <w:bCs/>
                <w:sz w:val="24"/>
                <w:szCs w:val="24"/>
                <w:lang w:val="ru-RU" w:eastAsia="en-US"/>
              </w:rPr>
              <w:t>).</w:t>
            </w:r>
          </w:p>
          <w:p w14:paraId="0981D2F6" w14:textId="77777777" w:rsidR="00DE3AF9" w:rsidRPr="001D4A56" w:rsidRDefault="00DE3AF9" w:rsidP="00DE3AF9">
            <w:pPr>
              <w:spacing w:line="240" w:lineRule="auto"/>
              <w:ind w:left="142" w:firstLine="0"/>
              <w:jc w:val="left"/>
              <w:rPr>
                <w:rFonts w:eastAsia="Times New Roman"/>
                <w:bCs/>
                <w:sz w:val="24"/>
                <w:szCs w:val="24"/>
                <w:lang w:val="ru-RU" w:eastAsia="en-US"/>
              </w:rPr>
            </w:pPr>
            <w:proofErr w:type="spellStart"/>
            <w:r w:rsidRPr="001D4A56">
              <w:rPr>
                <w:rFonts w:eastAsia="Times New Roman"/>
                <w:bCs/>
                <w:sz w:val="24"/>
                <w:szCs w:val="24"/>
                <w:lang w:eastAsia="en-US"/>
              </w:rPr>
              <w:t>Личные</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местоимения</w:t>
            </w:r>
            <w:proofErr w:type="spellEnd"/>
            <w:r w:rsidRPr="001D4A56">
              <w:rPr>
                <w:rFonts w:eastAsia="Times New Roman"/>
                <w:bCs/>
                <w:sz w:val="24"/>
                <w:szCs w:val="24"/>
                <w:lang w:eastAsia="en-US"/>
              </w:rPr>
              <w:t xml:space="preserve"> (I, you, he/she/it, we, they). </w:t>
            </w:r>
            <w:proofErr w:type="spellStart"/>
            <w:r w:rsidRPr="001D4A56">
              <w:rPr>
                <w:rFonts w:eastAsia="Times New Roman"/>
                <w:bCs/>
                <w:sz w:val="24"/>
                <w:szCs w:val="24"/>
                <w:lang w:eastAsia="en-US"/>
              </w:rPr>
              <w:t>Притяжательные</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местоимения</w:t>
            </w:r>
            <w:proofErr w:type="spellEnd"/>
            <w:r w:rsidRPr="001D4A56">
              <w:rPr>
                <w:rFonts w:eastAsia="Times New Roman"/>
                <w:bCs/>
                <w:sz w:val="24"/>
                <w:szCs w:val="24"/>
                <w:lang w:eastAsia="en-US"/>
              </w:rPr>
              <w:t xml:space="preserve"> (my, your, his/her/its, our, their). </w:t>
            </w:r>
            <w:r w:rsidRPr="001D4A56">
              <w:rPr>
                <w:rFonts w:eastAsia="Times New Roman"/>
                <w:bCs/>
                <w:sz w:val="24"/>
                <w:szCs w:val="24"/>
                <w:lang w:val="ru-RU" w:eastAsia="en-US"/>
              </w:rPr>
              <w:t>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w:t>
            </w:r>
          </w:p>
          <w:p w14:paraId="5486E50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(1–12).</w:t>
            </w:r>
          </w:p>
          <w:p w14:paraId="560D508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who</w:t>
            </w:r>
            <w:r w:rsidRPr="001D4A56">
              <w:rPr>
                <w:rFonts w:eastAsia="Times New Roman"/>
                <w:bCs/>
                <w:sz w:val="24"/>
                <w:szCs w:val="24"/>
                <w:lang w:val="ru-RU" w:eastAsia="en-US"/>
              </w:rPr>
              <w:t xml:space="preserve">, </w:t>
            </w:r>
            <w:r w:rsidRPr="001D4A56">
              <w:rPr>
                <w:rFonts w:eastAsia="Times New Roman"/>
                <w:bCs/>
                <w:sz w:val="24"/>
                <w:szCs w:val="24"/>
                <w:lang w:eastAsia="en-US"/>
              </w:rPr>
              <w:t>what</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where</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many</w:t>
            </w:r>
            <w:r w:rsidRPr="001D4A56">
              <w:rPr>
                <w:rFonts w:eastAsia="Times New Roman"/>
                <w:bCs/>
                <w:sz w:val="24"/>
                <w:szCs w:val="24"/>
                <w:lang w:val="ru-RU" w:eastAsia="en-US"/>
              </w:rPr>
              <w:t>).</w:t>
            </w:r>
          </w:p>
          <w:p w14:paraId="57D81999" w14:textId="77777777" w:rsidR="00DE3AF9" w:rsidRPr="001D4A56" w:rsidRDefault="00DE3AF9" w:rsidP="00DE3AF9">
            <w:pPr>
              <w:spacing w:line="240" w:lineRule="auto"/>
              <w:ind w:left="142" w:firstLine="0"/>
              <w:jc w:val="left"/>
              <w:rPr>
                <w:rFonts w:eastAsia="Times New Roman"/>
                <w:bCs/>
                <w:sz w:val="24"/>
                <w:szCs w:val="24"/>
                <w:lang w:eastAsia="en-US"/>
              </w:rPr>
            </w:pPr>
            <w:proofErr w:type="spellStart"/>
            <w:r w:rsidRPr="001D4A56">
              <w:rPr>
                <w:rFonts w:eastAsia="Times New Roman"/>
                <w:bCs/>
                <w:sz w:val="24"/>
                <w:szCs w:val="24"/>
                <w:lang w:eastAsia="en-US"/>
              </w:rPr>
              <w:t>Предлоги</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места</w:t>
            </w:r>
            <w:proofErr w:type="spellEnd"/>
            <w:r w:rsidRPr="001D4A56">
              <w:rPr>
                <w:rFonts w:eastAsia="Times New Roman"/>
                <w:bCs/>
                <w:sz w:val="24"/>
                <w:szCs w:val="24"/>
                <w:lang w:eastAsia="en-US"/>
              </w:rPr>
              <w:t xml:space="preserve"> (in, on, near, under).</w:t>
            </w:r>
          </w:p>
          <w:p w14:paraId="185ADD6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Союзы </w:t>
            </w:r>
            <w:r w:rsidRPr="001D4A56">
              <w:rPr>
                <w:rFonts w:eastAsia="Times New Roman"/>
                <w:bCs/>
                <w:sz w:val="24"/>
                <w:szCs w:val="24"/>
                <w:lang w:eastAsia="en-US"/>
              </w:rPr>
              <w:t>and</w:t>
            </w:r>
            <w:r w:rsidRPr="001D4A56">
              <w:rPr>
                <w:rFonts w:eastAsia="Times New Roman"/>
                <w:bCs/>
                <w:sz w:val="24"/>
                <w:szCs w:val="24"/>
                <w:lang w:val="ru-RU" w:eastAsia="en-US"/>
              </w:rPr>
              <w:t xml:space="preserve"> и </w:t>
            </w:r>
            <w:r w:rsidRPr="001D4A56">
              <w:rPr>
                <w:rFonts w:eastAsia="Times New Roman"/>
                <w:bCs/>
                <w:sz w:val="24"/>
                <w:szCs w:val="24"/>
                <w:lang w:eastAsia="en-US"/>
              </w:rPr>
              <w:t>but</w:t>
            </w:r>
            <w:r w:rsidRPr="001D4A56">
              <w:rPr>
                <w:rFonts w:eastAsia="Times New Roman"/>
                <w:bCs/>
                <w:sz w:val="24"/>
                <w:szCs w:val="24"/>
                <w:lang w:val="ru-RU" w:eastAsia="en-US"/>
              </w:rPr>
              <w:t xml:space="preserve"> (</w:t>
            </w:r>
            <w:r w:rsidRPr="001D4A56">
              <w:rPr>
                <w:rFonts w:eastAsia="Times New Roman"/>
                <w:bCs/>
                <w:sz w:val="24"/>
                <w:szCs w:val="24"/>
                <w:lang w:eastAsia="en-US"/>
              </w:rPr>
              <w:t>c</w:t>
            </w:r>
            <w:r w:rsidRPr="001D4A56">
              <w:rPr>
                <w:rFonts w:eastAsia="Times New Roman"/>
                <w:bCs/>
                <w:sz w:val="24"/>
                <w:szCs w:val="24"/>
                <w:lang w:val="ru-RU" w:eastAsia="en-US"/>
              </w:rPr>
              <w:t xml:space="preserve"> однородными членами). </w:t>
            </w:r>
          </w:p>
        </w:tc>
        <w:tc>
          <w:tcPr>
            <w:tcW w:w="2126" w:type="dxa"/>
            <w:gridSpan w:val="2"/>
          </w:tcPr>
          <w:p w14:paraId="70EC4B3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40EBA40"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A7F8E8D" w14:textId="77777777" w:rsidTr="004F5B26">
        <w:trPr>
          <w:trHeight w:val="273"/>
        </w:trPr>
        <w:tc>
          <w:tcPr>
            <w:tcW w:w="10065" w:type="dxa"/>
            <w:gridSpan w:val="7"/>
          </w:tcPr>
          <w:p w14:paraId="4AE26668"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proofErr w:type="spellStart"/>
            <w:r w:rsidRPr="001D4A56">
              <w:rPr>
                <w:rFonts w:eastAsia="Times New Roman"/>
                <w:b/>
                <w:sz w:val="24"/>
                <w:szCs w:val="24"/>
              </w:rPr>
              <w:t>Социокультурные</w:t>
            </w:r>
            <w:proofErr w:type="spellEnd"/>
            <w:r w:rsidRPr="001D4A56">
              <w:rPr>
                <w:rFonts w:eastAsia="Times New Roman"/>
                <w:b/>
                <w:sz w:val="24"/>
                <w:szCs w:val="24"/>
              </w:rPr>
              <w:t xml:space="preserve"> </w:t>
            </w:r>
            <w:proofErr w:type="spellStart"/>
            <w:r w:rsidRPr="001D4A56">
              <w:rPr>
                <w:rFonts w:eastAsia="Times New Roman"/>
                <w:b/>
                <w:sz w:val="24"/>
                <w:szCs w:val="24"/>
              </w:rPr>
              <w:t>знания</w:t>
            </w:r>
            <w:proofErr w:type="spellEnd"/>
            <w:r w:rsidRPr="001D4A56">
              <w:rPr>
                <w:rFonts w:eastAsia="Times New Roman"/>
                <w:b/>
                <w:sz w:val="24"/>
                <w:szCs w:val="24"/>
              </w:rPr>
              <w:t xml:space="preserve"> и </w:t>
            </w:r>
            <w:proofErr w:type="spellStart"/>
            <w:r w:rsidRPr="001D4A56">
              <w:rPr>
                <w:rFonts w:eastAsia="Times New Roman"/>
                <w:b/>
                <w:sz w:val="24"/>
                <w:szCs w:val="24"/>
              </w:rPr>
              <w:t>умения</w:t>
            </w:r>
            <w:proofErr w:type="spellEnd"/>
          </w:p>
        </w:tc>
      </w:tr>
      <w:tr w:rsidR="00DE3AF9" w:rsidRPr="001D4A56" w14:paraId="66C69EF5" w14:textId="77777777" w:rsidTr="004F5B26">
        <w:trPr>
          <w:trHeight w:val="273"/>
        </w:trPr>
        <w:tc>
          <w:tcPr>
            <w:tcW w:w="1010" w:type="dxa"/>
            <w:tcBorders>
              <w:right w:val="single" w:sz="4" w:space="0" w:color="auto"/>
            </w:tcBorders>
          </w:tcPr>
          <w:p w14:paraId="3A8CB135"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top w:val="single" w:sz="3" w:space="0" w:color="000000"/>
              <w:left w:val="single" w:sz="3" w:space="0" w:color="000000"/>
              <w:bottom w:val="single" w:sz="3" w:space="0" w:color="000000"/>
              <w:right w:val="single" w:sz="3" w:space="0" w:color="000000"/>
            </w:tcBorders>
          </w:tcPr>
          <w:p w14:paraId="42770D01" w14:textId="77777777"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 xml:space="preserve">   Знание и использование некоторых социокультурных </w:t>
            </w:r>
            <w:r w:rsidRPr="001D4A56">
              <w:rPr>
                <w:rFonts w:eastAsia="Times New Roman"/>
                <w:sz w:val="24"/>
                <w:szCs w:val="24"/>
                <w:lang w:val="ru-RU"/>
              </w:rPr>
              <w:lastRenderedPageBreak/>
              <w:t>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C3AB587" w14:textId="77777777"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14:paraId="2352F7E7" w14:textId="77777777" w:rsidR="00DE3AF9" w:rsidRPr="001D4A56" w:rsidRDefault="00DE3AF9" w:rsidP="00DE3AF9">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Знание названий родной страны и страны/стран изучаемого языка и их столиц.    </w:t>
            </w:r>
            <w:r w:rsidRPr="001D4A56">
              <w:rPr>
                <w:rFonts w:eastAsia="Times New Roman"/>
                <w:color w:val="000000"/>
                <w:sz w:val="24"/>
                <w:szCs w:val="24"/>
                <w:lang w:val="ru-RU"/>
              </w:rPr>
              <w:t xml:space="preserve">  </w:t>
            </w:r>
          </w:p>
        </w:tc>
        <w:tc>
          <w:tcPr>
            <w:tcW w:w="2126" w:type="dxa"/>
            <w:gridSpan w:val="2"/>
          </w:tcPr>
          <w:p w14:paraId="40FD1622"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4846FF8D"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13B56E21" w14:textId="77777777" w:rsidTr="004F5B26">
        <w:trPr>
          <w:trHeight w:val="273"/>
        </w:trPr>
        <w:tc>
          <w:tcPr>
            <w:tcW w:w="10065" w:type="dxa"/>
            <w:gridSpan w:val="7"/>
          </w:tcPr>
          <w:p w14:paraId="6CCD1BEE"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proofErr w:type="spellStart"/>
            <w:r w:rsidRPr="001D4A56">
              <w:rPr>
                <w:rFonts w:eastAsia="Times New Roman"/>
                <w:b/>
                <w:sz w:val="24"/>
                <w:szCs w:val="24"/>
              </w:rPr>
              <w:t>Компенсаторные</w:t>
            </w:r>
            <w:proofErr w:type="spellEnd"/>
            <w:r w:rsidRPr="001D4A56">
              <w:rPr>
                <w:rFonts w:eastAsia="Times New Roman"/>
                <w:b/>
                <w:sz w:val="24"/>
                <w:szCs w:val="24"/>
              </w:rPr>
              <w:t xml:space="preserve"> </w:t>
            </w:r>
            <w:proofErr w:type="spellStart"/>
            <w:r w:rsidRPr="001D4A56">
              <w:rPr>
                <w:rFonts w:eastAsia="Times New Roman"/>
                <w:b/>
                <w:sz w:val="24"/>
                <w:szCs w:val="24"/>
              </w:rPr>
              <w:t>умения</w:t>
            </w:r>
            <w:proofErr w:type="spellEnd"/>
          </w:p>
        </w:tc>
      </w:tr>
      <w:tr w:rsidR="00DE3AF9" w:rsidRPr="001D4A56" w14:paraId="76A2B4F7" w14:textId="77777777" w:rsidTr="004F5B26">
        <w:trPr>
          <w:trHeight w:val="273"/>
        </w:trPr>
        <w:tc>
          <w:tcPr>
            <w:tcW w:w="1010" w:type="dxa"/>
            <w:tcBorders>
              <w:right w:val="single" w:sz="4" w:space="0" w:color="auto"/>
            </w:tcBorders>
          </w:tcPr>
          <w:p w14:paraId="324E946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top w:val="single" w:sz="3" w:space="0" w:color="000000"/>
              <w:left w:val="single" w:sz="3" w:space="0" w:color="000000"/>
              <w:bottom w:val="single" w:sz="3" w:space="0" w:color="000000"/>
              <w:right w:val="single" w:sz="3" w:space="0" w:color="000000"/>
            </w:tcBorders>
          </w:tcPr>
          <w:p w14:paraId="0BA0C210" w14:textId="77777777" w:rsidR="00DE3AF9" w:rsidRPr="001D4A56" w:rsidRDefault="00DE3AF9" w:rsidP="00DE3AF9">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1419696"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Использование при формулировании собственных высказываний ключевых слов, вопросов; иллюстраций.</w:t>
            </w:r>
          </w:p>
        </w:tc>
        <w:tc>
          <w:tcPr>
            <w:tcW w:w="2126" w:type="dxa"/>
            <w:gridSpan w:val="2"/>
          </w:tcPr>
          <w:p w14:paraId="3C3AC9DD"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65F072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71B2878" w14:textId="77777777" w:rsidTr="004F5B26">
        <w:trPr>
          <w:trHeight w:val="273"/>
        </w:trPr>
        <w:tc>
          <w:tcPr>
            <w:tcW w:w="10065" w:type="dxa"/>
            <w:gridSpan w:val="7"/>
          </w:tcPr>
          <w:p w14:paraId="5B05585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 xml:space="preserve">3 </w:t>
            </w:r>
            <w:proofErr w:type="spellStart"/>
            <w:r w:rsidRPr="001D4A56">
              <w:rPr>
                <w:rFonts w:eastAsia="Times New Roman"/>
                <w:b/>
                <w:sz w:val="24"/>
                <w:szCs w:val="24"/>
              </w:rPr>
              <w:t>класс</w:t>
            </w:r>
            <w:proofErr w:type="spellEnd"/>
          </w:p>
        </w:tc>
      </w:tr>
      <w:tr w:rsidR="00DE3AF9" w:rsidRPr="001D4A56" w14:paraId="1A926504" w14:textId="77777777" w:rsidTr="004F5B26">
        <w:trPr>
          <w:trHeight w:val="273"/>
        </w:trPr>
        <w:tc>
          <w:tcPr>
            <w:tcW w:w="10065" w:type="dxa"/>
            <w:gridSpan w:val="7"/>
          </w:tcPr>
          <w:p w14:paraId="67EC7123" w14:textId="77777777"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Тематическое содержание речи.</w:t>
            </w:r>
          </w:p>
          <w:p w14:paraId="74BD3B21" w14:textId="77777777"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Мир моего «я».</w:t>
            </w:r>
          </w:p>
        </w:tc>
      </w:tr>
      <w:tr w:rsidR="00DE3AF9" w:rsidRPr="001D4A56" w14:paraId="4CBBC21E" w14:textId="77777777" w:rsidTr="00DE3AF9">
        <w:trPr>
          <w:trHeight w:val="1988"/>
        </w:trPr>
        <w:tc>
          <w:tcPr>
            <w:tcW w:w="1010" w:type="dxa"/>
            <w:tcBorders>
              <w:right w:val="single" w:sz="4" w:space="0" w:color="auto"/>
            </w:tcBorders>
          </w:tcPr>
          <w:p w14:paraId="7D3A000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1.16.</w:t>
            </w:r>
          </w:p>
        </w:tc>
        <w:tc>
          <w:tcPr>
            <w:tcW w:w="3810" w:type="dxa"/>
            <w:gridSpan w:val="3"/>
            <w:tcBorders>
              <w:top w:val="single" w:sz="3" w:space="0" w:color="000000"/>
              <w:left w:val="single" w:sz="3" w:space="0" w:color="000000"/>
              <w:right w:val="single" w:sz="3" w:space="0" w:color="000000"/>
            </w:tcBorders>
          </w:tcPr>
          <w:p w14:paraId="351FE183"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Моя семья. Мой день рождения. Моя любимая еда. Мой день (распорядок дня).</w:t>
            </w:r>
          </w:p>
        </w:tc>
        <w:tc>
          <w:tcPr>
            <w:tcW w:w="2126" w:type="dxa"/>
            <w:gridSpan w:val="2"/>
          </w:tcPr>
          <w:p w14:paraId="231B37D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639A6A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CFAE78E" w14:textId="77777777" w:rsidTr="004F5B26">
        <w:trPr>
          <w:trHeight w:val="273"/>
        </w:trPr>
        <w:tc>
          <w:tcPr>
            <w:tcW w:w="10065" w:type="dxa"/>
            <w:gridSpan w:val="7"/>
          </w:tcPr>
          <w:p w14:paraId="5A12C420"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proofErr w:type="spellStart"/>
            <w:r w:rsidRPr="001D4A56">
              <w:rPr>
                <w:rFonts w:eastAsia="Times New Roman"/>
                <w:b/>
                <w:sz w:val="24"/>
                <w:szCs w:val="24"/>
              </w:rPr>
              <w:t>Мир</w:t>
            </w:r>
            <w:proofErr w:type="spellEnd"/>
            <w:r w:rsidRPr="001D4A56">
              <w:rPr>
                <w:rFonts w:eastAsia="Times New Roman"/>
                <w:b/>
                <w:sz w:val="24"/>
                <w:szCs w:val="24"/>
              </w:rPr>
              <w:t xml:space="preserve"> </w:t>
            </w:r>
            <w:proofErr w:type="spellStart"/>
            <w:r w:rsidRPr="001D4A56">
              <w:rPr>
                <w:rFonts w:eastAsia="Times New Roman"/>
                <w:b/>
                <w:sz w:val="24"/>
                <w:szCs w:val="24"/>
              </w:rPr>
              <w:t>моих</w:t>
            </w:r>
            <w:proofErr w:type="spellEnd"/>
            <w:r w:rsidRPr="001D4A56">
              <w:rPr>
                <w:rFonts w:eastAsia="Times New Roman"/>
                <w:b/>
                <w:sz w:val="24"/>
                <w:szCs w:val="24"/>
              </w:rPr>
              <w:t xml:space="preserve"> </w:t>
            </w:r>
            <w:proofErr w:type="spellStart"/>
            <w:r w:rsidRPr="001D4A56">
              <w:rPr>
                <w:rFonts w:eastAsia="Times New Roman"/>
                <w:b/>
                <w:sz w:val="24"/>
                <w:szCs w:val="24"/>
              </w:rPr>
              <w:t>увлечений</w:t>
            </w:r>
            <w:proofErr w:type="spellEnd"/>
          </w:p>
        </w:tc>
      </w:tr>
      <w:tr w:rsidR="00DE3AF9" w:rsidRPr="001D4A56" w14:paraId="1A45CE96" w14:textId="77777777" w:rsidTr="004F5B26">
        <w:trPr>
          <w:trHeight w:val="273"/>
        </w:trPr>
        <w:tc>
          <w:tcPr>
            <w:tcW w:w="1010" w:type="dxa"/>
            <w:tcBorders>
              <w:right w:val="single" w:sz="4" w:space="0" w:color="auto"/>
            </w:tcBorders>
          </w:tcPr>
          <w:p w14:paraId="6091E39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1.17.</w:t>
            </w:r>
          </w:p>
        </w:tc>
        <w:tc>
          <w:tcPr>
            <w:tcW w:w="3810" w:type="dxa"/>
            <w:gridSpan w:val="3"/>
            <w:tcBorders>
              <w:left w:val="single" w:sz="4" w:space="0" w:color="auto"/>
            </w:tcBorders>
          </w:tcPr>
          <w:p w14:paraId="57D4E9C0" w14:textId="77777777"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Любимая игрушка, игра. Мой питомец. Любимые занятия. Любимая сказка. Выходной день. </w:t>
            </w:r>
            <w:proofErr w:type="spellStart"/>
            <w:r w:rsidRPr="001D4A56">
              <w:rPr>
                <w:rFonts w:eastAsia="Times New Roman"/>
                <w:sz w:val="24"/>
                <w:szCs w:val="24"/>
              </w:rPr>
              <w:t>Каникулы</w:t>
            </w:r>
            <w:proofErr w:type="spellEnd"/>
            <w:r w:rsidRPr="001D4A56">
              <w:rPr>
                <w:rFonts w:eastAsia="Times New Roman"/>
                <w:sz w:val="24"/>
                <w:szCs w:val="24"/>
              </w:rPr>
              <w:t xml:space="preserve">.  </w:t>
            </w:r>
          </w:p>
        </w:tc>
        <w:tc>
          <w:tcPr>
            <w:tcW w:w="2126" w:type="dxa"/>
            <w:gridSpan w:val="2"/>
          </w:tcPr>
          <w:p w14:paraId="1E18590C"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71CE339"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DA2BAB7" w14:textId="77777777" w:rsidTr="004F5B26">
        <w:trPr>
          <w:trHeight w:val="273"/>
        </w:trPr>
        <w:tc>
          <w:tcPr>
            <w:tcW w:w="10065" w:type="dxa"/>
            <w:gridSpan w:val="7"/>
          </w:tcPr>
          <w:p w14:paraId="031311E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proofErr w:type="spellStart"/>
            <w:r w:rsidRPr="001D4A56">
              <w:rPr>
                <w:rFonts w:eastAsia="Times New Roman"/>
                <w:b/>
                <w:sz w:val="24"/>
                <w:szCs w:val="24"/>
              </w:rPr>
              <w:t>Мир</w:t>
            </w:r>
            <w:proofErr w:type="spellEnd"/>
            <w:r w:rsidRPr="001D4A56">
              <w:rPr>
                <w:rFonts w:eastAsia="Times New Roman"/>
                <w:b/>
                <w:sz w:val="24"/>
                <w:szCs w:val="24"/>
              </w:rPr>
              <w:t xml:space="preserve"> </w:t>
            </w:r>
            <w:proofErr w:type="spellStart"/>
            <w:r w:rsidRPr="001D4A56">
              <w:rPr>
                <w:rFonts w:eastAsia="Times New Roman"/>
                <w:b/>
                <w:sz w:val="24"/>
                <w:szCs w:val="24"/>
              </w:rPr>
              <w:t>вокруг</w:t>
            </w:r>
            <w:proofErr w:type="spellEnd"/>
            <w:r w:rsidRPr="001D4A56">
              <w:rPr>
                <w:rFonts w:eastAsia="Times New Roman"/>
                <w:b/>
                <w:sz w:val="24"/>
                <w:szCs w:val="24"/>
              </w:rPr>
              <w:t xml:space="preserve"> </w:t>
            </w:r>
            <w:proofErr w:type="spellStart"/>
            <w:r w:rsidRPr="001D4A56">
              <w:rPr>
                <w:rFonts w:eastAsia="Times New Roman"/>
                <w:b/>
                <w:sz w:val="24"/>
                <w:szCs w:val="24"/>
              </w:rPr>
              <w:t>меня</w:t>
            </w:r>
            <w:proofErr w:type="spellEnd"/>
          </w:p>
        </w:tc>
      </w:tr>
      <w:tr w:rsidR="00DE3AF9" w:rsidRPr="001D4A56" w14:paraId="7D57B670" w14:textId="77777777" w:rsidTr="004F5B26">
        <w:trPr>
          <w:trHeight w:val="2216"/>
        </w:trPr>
        <w:tc>
          <w:tcPr>
            <w:tcW w:w="1010" w:type="dxa"/>
            <w:tcBorders>
              <w:right w:val="single" w:sz="4" w:space="0" w:color="auto"/>
            </w:tcBorders>
          </w:tcPr>
          <w:p w14:paraId="36E1B24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 xml:space="preserve"> 1.18.</w:t>
            </w:r>
          </w:p>
        </w:tc>
        <w:tc>
          <w:tcPr>
            <w:tcW w:w="3810" w:type="dxa"/>
            <w:gridSpan w:val="3"/>
            <w:tcBorders>
              <w:top w:val="single" w:sz="3" w:space="0" w:color="000000"/>
              <w:left w:val="single" w:sz="3" w:space="0" w:color="000000"/>
              <w:right w:val="single" w:sz="3" w:space="0" w:color="000000"/>
            </w:tcBorders>
          </w:tcPr>
          <w:p w14:paraId="0B806C2A" w14:textId="77777777" w:rsidR="00DE3AF9" w:rsidRPr="001D4A56" w:rsidRDefault="00DE3AF9" w:rsidP="00DE3AF9">
            <w:pPr>
              <w:spacing w:line="240" w:lineRule="auto"/>
              <w:ind w:firstLine="0"/>
              <w:jc w:val="left"/>
              <w:rPr>
                <w:rFonts w:eastAsia="Times New Roman"/>
                <w:b/>
                <w:sz w:val="24"/>
                <w:szCs w:val="24"/>
                <w:lang w:eastAsia="en-US"/>
              </w:rPr>
            </w:pPr>
            <w:r w:rsidRPr="001D4A56">
              <w:rPr>
                <w:rFonts w:eastAsia="Times New Roman"/>
                <w:sz w:val="24"/>
                <w:szCs w:val="24"/>
                <w:lang w:val="ru-RU"/>
              </w:rPr>
              <w:t xml:space="preserve"> Моя комната (квартира, дом). Моя школа. Мои друзья. Моя малая родина (город, село). </w:t>
            </w:r>
            <w:proofErr w:type="spellStart"/>
            <w:r w:rsidRPr="001D4A56">
              <w:rPr>
                <w:rFonts w:eastAsia="Times New Roman"/>
                <w:sz w:val="24"/>
                <w:szCs w:val="24"/>
              </w:rPr>
              <w:t>Дикие</w:t>
            </w:r>
            <w:proofErr w:type="spellEnd"/>
            <w:r w:rsidRPr="001D4A56">
              <w:rPr>
                <w:rFonts w:eastAsia="Times New Roman"/>
                <w:sz w:val="24"/>
                <w:szCs w:val="24"/>
              </w:rPr>
              <w:t xml:space="preserve"> и </w:t>
            </w:r>
            <w:proofErr w:type="spellStart"/>
            <w:r w:rsidRPr="001D4A56">
              <w:rPr>
                <w:rFonts w:eastAsia="Times New Roman"/>
                <w:sz w:val="24"/>
                <w:szCs w:val="24"/>
              </w:rPr>
              <w:t>домашние</w:t>
            </w:r>
            <w:proofErr w:type="spellEnd"/>
            <w:r w:rsidRPr="001D4A56">
              <w:rPr>
                <w:rFonts w:eastAsia="Times New Roman"/>
                <w:sz w:val="24"/>
                <w:szCs w:val="24"/>
              </w:rPr>
              <w:t xml:space="preserve"> </w:t>
            </w:r>
            <w:proofErr w:type="spellStart"/>
            <w:r w:rsidRPr="001D4A56">
              <w:rPr>
                <w:rFonts w:eastAsia="Times New Roman"/>
                <w:sz w:val="24"/>
                <w:szCs w:val="24"/>
              </w:rPr>
              <w:t>животные</w:t>
            </w:r>
            <w:proofErr w:type="spellEnd"/>
            <w:r w:rsidRPr="001D4A56">
              <w:rPr>
                <w:rFonts w:eastAsia="Times New Roman"/>
                <w:sz w:val="24"/>
                <w:szCs w:val="24"/>
              </w:rPr>
              <w:t xml:space="preserve">. </w:t>
            </w:r>
            <w:proofErr w:type="spellStart"/>
            <w:r w:rsidRPr="001D4A56">
              <w:rPr>
                <w:rFonts w:eastAsia="Times New Roman"/>
                <w:sz w:val="24"/>
                <w:szCs w:val="24"/>
              </w:rPr>
              <w:t>Погода</w:t>
            </w:r>
            <w:proofErr w:type="spellEnd"/>
            <w:r w:rsidRPr="001D4A56">
              <w:rPr>
                <w:rFonts w:eastAsia="Times New Roman"/>
                <w:sz w:val="24"/>
                <w:szCs w:val="24"/>
              </w:rPr>
              <w:t xml:space="preserve">. </w:t>
            </w:r>
            <w:proofErr w:type="spellStart"/>
            <w:r w:rsidRPr="001D4A56">
              <w:rPr>
                <w:rFonts w:eastAsia="Times New Roman"/>
                <w:sz w:val="24"/>
                <w:szCs w:val="24"/>
              </w:rPr>
              <w:t>Времена</w:t>
            </w:r>
            <w:proofErr w:type="spellEnd"/>
            <w:r w:rsidRPr="001D4A56">
              <w:rPr>
                <w:rFonts w:eastAsia="Times New Roman"/>
                <w:sz w:val="24"/>
                <w:szCs w:val="24"/>
              </w:rPr>
              <w:t xml:space="preserve"> </w:t>
            </w:r>
            <w:proofErr w:type="spellStart"/>
            <w:r w:rsidRPr="001D4A56">
              <w:rPr>
                <w:rFonts w:eastAsia="Times New Roman"/>
                <w:sz w:val="24"/>
                <w:szCs w:val="24"/>
              </w:rPr>
              <w:t>года</w:t>
            </w:r>
            <w:proofErr w:type="spellEnd"/>
            <w:r w:rsidRPr="001D4A56">
              <w:rPr>
                <w:rFonts w:eastAsia="Times New Roman"/>
                <w:sz w:val="24"/>
                <w:szCs w:val="24"/>
              </w:rPr>
              <w:t xml:space="preserve"> (</w:t>
            </w:r>
            <w:proofErr w:type="spellStart"/>
            <w:r w:rsidRPr="001D4A56">
              <w:rPr>
                <w:rFonts w:eastAsia="Times New Roman"/>
                <w:sz w:val="24"/>
                <w:szCs w:val="24"/>
              </w:rPr>
              <w:t>месяцы</w:t>
            </w:r>
            <w:proofErr w:type="spellEnd"/>
            <w:r w:rsidRPr="001D4A56">
              <w:rPr>
                <w:rFonts w:eastAsia="Times New Roman"/>
                <w:sz w:val="24"/>
                <w:szCs w:val="24"/>
              </w:rPr>
              <w:t>).</w:t>
            </w:r>
          </w:p>
        </w:tc>
        <w:tc>
          <w:tcPr>
            <w:tcW w:w="2126" w:type="dxa"/>
            <w:gridSpan w:val="2"/>
          </w:tcPr>
          <w:p w14:paraId="58C24718"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02E5AA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7B2B624" w14:textId="77777777" w:rsidTr="004F5B26">
        <w:trPr>
          <w:trHeight w:val="273"/>
        </w:trPr>
        <w:tc>
          <w:tcPr>
            <w:tcW w:w="10065" w:type="dxa"/>
            <w:gridSpan w:val="7"/>
          </w:tcPr>
          <w:p w14:paraId="28FEF2BB" w14:textId="77777777" w:rsidR="00DE3AF9" w:rsidRPr="001D4A56" w:rsidRDefault="00DE3AF9" w:rsidP="00DE3AF9">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Родная страна и страны изучаемого языка</w:t>
            </w:r>
          </w:p>
        </w:tc>
      </w:tr>
      <w:tr w:rsidR="00DE3AF9" w:rsidRPr="001D4A56" w14:paraId="1A4019DD" w14:textId="77777777" w:rsidTr="004F5B26">
        <w:trPr>
          <w:trHeight w:val="273"/>
        </w:trPr>
        <w:tc>
          <w:tcPr>
            <w:tcW w:w="1010" w:type="dxa"/>
            <w:tcBorders>
              <w:right w:val="single" w:sz="4" w:space="0" w:color="auto"/>
            </w:tcBorders>
          </w:tcPr>
          <w:p w14:paraId="7E02647B"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1.19.</w:t>
            </w:r>
          </w:p>
        </w:tc>
        <w:tc>
          <w:tcPr>
            <w:tcW w:w="3810" w:type="dxa"/>
            <w:gridSpan w:val="3"/>
            <w:tcBorders>
              <w:left w:val="single" w:sz="4" w:space="0" w:color="auto"/>
            </w:tcBorders>
          </w:tcPr>
          <w:p w14:paraId="3CD5C7FB" w14:textId="77777777" w:rsidR="00DE3AF9" w:rsidRPr="001D4A56" w:rsidRDefault="00DE3AF9" w:rsidP="00DE3AF9">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tc>
        <w:tc>
          <w:tcPr>
            <w:tcW w:w="2126" w:type="dxa"/>
            <w:gridSpan w:val="2"/>
          </w:tcPr>
          <w:p w14:paraId="7065C76A"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BA0288B"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F7C6E3A"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282D040F" w14:textId="77777777" w:rsidR="00DE3AF9" w:rsidRPr="001D4A56" w:rsidRDefault="00DE3AF9" w:rsidP="00DE3AF9">
            <w:pPr>
              <w:spacing w:line="240" w:lineRule="auto"/>
              <w:ind w:left="142" w:firstLine="0"/>
              <w:jc w:val="left"/>
              <w:rPr>
                <w:rFonts w:eastAsia="Times New Roman"/>
                <w:b/>
                <w:sz w:val="24"/>
                <w:szCs w:val="24"/>
                <w:lang w:eastAsia="en-US"/>
              </w:rPr>
            </w:pPr>
            <w:proofErr w:type="spellStart"/>
            <w:r w:rsidRPr="001D4A56">
              <w:rPr>
                <w:rFonts w:eastAsia="Times New Roman"/>
                <w:b/>
                <w:sz w:val="24"/>
                <w:szCs w:val="24"/>
                <w:lang w:eastAsia="en-US"/>
              </w:rPr>
              <w:t>Коммуникативные</w:t>
            </w:r>
            <w:proofErr w:type="spellEnd"/>
            <w:r w:rsidRPr="001D4A56">
              <w:rPr>
                <w:rFonts w:eastAsia="Times New Roman"/>
                <w:b/>
                <w:sz w:val="24"/>
                <w:szCs w:val="24"/>
                <w:lang w:eastAsia="en-US"/>
              </w:rPr>
              <w:t xml:space="preserve"> </w:t>
            </w:r>
            <w:proofErr w:type="spellStart"/>
            <w:r w:rsidRPr="001D4A56">
              <w:rPr>
                <w:rFonts w:eastAsia="Times New Roman"/>
                <w:b/>
                <w:sz w:val="24"/>
                <w:szCs w:val="24"/>
                <w:lang w:eastAsia="en-US"/>
              </w:rPr>
              <w:t>умения</w:t>
            </w:r>
            <w:proofErr w:type="spellEnd"/>
          </w:p>
          <w:p w14:paraId="620185F2" w14:textId="77777777" w:rsidR="00DE3AF9" w:rsidRPr="001D4A56" w:rsidRDefault="00DE3AF9" w:rsidP="00DE3AF9">
            <w:pPr>
              <w:spacing w:line="240" w:lineRule="auto"/>
              <w:ind w:left="142" w:firstLine="0"/>
              <w:jc w:val="left"/>
              <w:rPr>
                <w:rFonts w:eastAsia="Times New Roman"/>
                <w:sz w:val="24"/>
                <w:szCs w:val="24"/>
                <w:lang w:eastAsia="en-US"/>
              </w:rPr>
            </w:pPr>
          </w:p>
        </w:tc>
      </w:tr>
      <w:tr w:rsidR="00DE3AF9" w:rsidRPr="001D4A56" w14:paraId="1F5E1A40"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139D94B2"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
                <w:sz w:val="24"/>
                <w:szCs w:val="24"/>
                <w:lang w:val="ru-RU" w:eastAsia="en-US"/>
              </w:rPr>
              <w:t>Говорение.</w:t>
            </w:r>
            <w:r w:rsidRPr="001D4A56">
              <w:rPr>
                <w:rFonts w:ascii="Calibri" w:eastAsia="Times New Roman" w:hAnsi="Calibri"/>
                <w:sz w:val="22"/>
                <w:lang w:val="ru-RU"/>
              </w:rPr>
              <w:t xml:space="preserve"> </w:t>
            </w:r>
            <w:r w:rsidRPr="001D4A56">
              <w:rPr>
                <w:rFonts w:eastAsia="Times New Roman"/>
                <w:b/>
                <w:sz w:val="24"/>
                <w:szCs w:val="24"/>
                <w:lang w:val="ru-RU" w:eastAsia="en-US"/>
              </w:rPr>
              <w:t>Коммуникативные умения диалогической речи.</w:t>
            </w:r>
          </w:p>
        </w:tc>
      </w:tr>
      <w:tr w:rsidR="00DE3AF9" w:rsidRPr="001D4A56" w14:paraId="3BC1A4A9" w14:textId="77777777" w:rsidTr="004F5B26">
        <w:trPr>
          <w:trHeight w:val="2394"/>
        </w:trPr>
        <w:tc>
          <w:tcPr>
            <w:tcW w:w="1010" w:type="dxa"/>
            <w:tcBorders>
              <w:right w:val="single" w:sz="4" w:space="0" w:color="auto"/>
            </w:tcBorders>
          </w:tcPr>
          <w:p w14:paraId="7821DBD1"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14:paraId="45FAE792" w14:textId="77777777" w:rsidR="00DE3AF9" w:rsidRPr="001D4A56" w:rsidRDefault="00DE3AF9" w:rsidP="00DE3AF9">
            <w:pPr>
              <w:spacing w:line="240" w:lineRule="auto"/>
              <w:ind w:firstLine="0"/>
              <w:jc w:val="left"/>
              <w:rPr>
                <w:rFonts w:eastAsia="Times New Roman"/>
                <w:b/>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592B59D"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84E1F41"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811C492"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14:paraId="3CAF0B93"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25BEDE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C8411B7" w14:textId="77777777" w:rsidTr="004F5B26">
        <w:trPr>
          <w:trHeight w:val="273"/>
        </w:trPr>
        <w:tc>
          <w:tcPr>
            <w:tcW w:w="10065" w:type="dxa"/>
            <w:gridSpan w:val="7"/>
          </w:tcPr>
          <w:p w14:paraId="0ED6ABA8" w14:textId="77777777" w:rsidR="00DE3AF9" w:rsidRPr="001D4A56" w:rsidRDefault="00DE3AF9" w:rsidP="00DE3AF9">
            <w:pPr>
              <w:spacing w:line="240" w:lineRule="auto"/>
              <w:ind w:left="142" w:firstLine="0"/>
              <w:jc w:val="left"/>
              <w:rPr>
                <w:rFonts w:ascii="Calibri" w:eastAsia="Times New Roman" w:hAnsi="Calibri"/>
                <w:b/>
                <w:bCs/>
                <w:sz w:val="24"/>
                <w:szCs w:val="24"/>
              </w:rPr>
            </w:pPr>
            <w:proofErr w:type="spellStart"/>
            <w:r w:rsidRPr="001D4A56">
              <w:rPr>
                <w:rFonts w:eastAsia="Times New Roman"/>
                <w:b/>
                <w:bCs/>
                <w:color w:val="000000"/>
                <w:sz w:val="24"/>
                <w:szCs w:val="24"/>
              </w:rPr>
              <w:t>Коммуникативные</w:t>
            </w:r>
            <w:proofErr w:type="spellEnd"/>
            <w:r w:rsidRPr="001D4A56">
              <w:rPr>
                <w:rFonts w:eastAsia="Times New Roman"/>
                <w:b/>
                <w:bCs/>
                <w:color w:val="000000"/>
                <w:sz w:val="24"/>
                <w:szCs w:val="24"/>
              </w:rPr>
              <w:t xml:space="preserve"> </w:t>
            </w:r>
            <w:proofErr w:type="spellStart"/>
            <w:r w:rsidRPr="001D4A56">
              <w:rPr>
                <w:rFonts w:eastAsia="Times New Roman"/>
                <w:b/>
                <w:bCs/>
                <w:color w:val="000000"/>
                <w:sz w:val="24"/>
                <w:szCs w:val="24"/>
              </w:rPr>
              <w:t>умения</w:t>
            </w:r>
            <w:proofErr w:type="spellEnd"/>
            <w:r w:rsidRPr="001D4A56">
              <w:rPr>
                <w:rFonts w:eastAsia="Times New Roman"/>
                <w:b/>
                <w:bCs/>
                <w:color w:val="000000"/>
                <w:sz w:val="24"/>
                <w:szCs w:val="24"/>
              </w:rPr>
              <w:t xml:space="preserve"> </w:t>
            </w:r>
            <w:proofErr w:type="spellStart"/>
            <w:r w:rsidRPr="001D4A56">
              <w:rPr>
                <w:rFonts w:eastAsia="Times New Roman"/>
                <w:b/>
                <w:bCs/>
                <w:color w:val="000000"/>
                <w:sz w:val="24"/>
                <w:szCs w:val="24"/>
              </w:rPr>
              <w:t>монологической</w:t>
            </w:r>
            <w:proofErr w:type="spellEnd"/>
            <w:r w:rsidRPr="001D4A56">
              <w:rPr>
                <w:rFonts w:eastAsia="Times New Roman"/>
                <w:b/>
                <w:bCs/>
                <w:color w:val="000000"/>
                <w:sz w:val="24"/>
                <w:szCs w:val="24"/>
              </w:rPr>
              <w:t xml:space="preserve"> </w:t>
            </w:r>
            <w:proofErr w:type="spellStart"/>
            <w:r w:rsidRPr="001D4A56">
              <w:rPr>
                <w:rFonts w:eastAsia="Times New Roman"/>
                <w:b/>
                <w:bCs/>
                <w:color w:val="000000"/>
                <w:sz w:val="24"/>
                <w:szCs w:val="24"/>
              </w:rPr>
              <w:t>речи</w:t>
            </w:r>
            <w:proofErr w:type="spellEnd"/>
            <w:r w:rsidRPr="001D4A56">
              <w:rPr>
                <w:rFonts w:eastAsia="Times New Roman"/>
                <w:b/>
                <w:bCs/>
                <w:color w:val="000000"/>
                <w:sz w:val="24"/>
                <w:szCs w:val="24"/>
              </w:rPr>
              <w:t xml:space="preserve">. </w:t>
            </w:r>
          </w:p>
        </w:tc>
      </w:tr>
      <w:tr w:rsidR="00DE3AF9" w:rsidRPr="001D4A56" w14:paraId="56AEF294" w14:textId="77777777" w:rsidTr="004F5B26">
        <w:trPr>
          <w:trHeight w:val="273"/>
        </w:trPr>
        <w:tc>
          <w:tcPr>
            <w:tcW w:w="1010" w:type="dxa"/>
            <w:tcBorders>
              <w:right w:val="single" w:sz="4" w:space="0" w:color="auto"/>
            </w:tcBorders>
          </w:tcPr>
          <w:p w14:paraId="51A8707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14:paraId="45EFA76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15F4EA6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Пересказ с использованием </w:t>
            </w:r>
            <w:r w:rsidRPr="001D4A56">
              <w:rPr>
                <w:rFonts w:eastAsia="Times New Roman"/>
                <w:bCs/>
                <w:sz w:val="24"/>
                <w:szCs w:val="24"/>
                <w:lang w:val="ru-RU" w:eastAsia="en-US"/>
              </w:rPr>
              <w:lastRenderedPageBreak/>
              <w:t>ключевых слов, вопросов и (или) иллюстраций основного содержания прочитанного текста.</w:t>
            </w:r>
          </w:p>
          <w:p w14:paraId="6FD1A47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w:t>
            </w:r>
          </w:p>
          <w:p w14:paraId="58A07A9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1F8D018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F81454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1D4AAFF3"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554CAEF4"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14:paraId="79E0B0E3"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BEEE40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00777D0" w14:textId="77777777" w:rsidTr="004F5B26">
        <w:trPr>
          <w:trHeight w:val="273"/>
        </w:trPr>
        <w:tc>
          <w:tcPr>
            <w:tcW w:w="10065" w:type="dxa"/>
            <w:gridSpan w:val="7"/>
          </w:tcPr>
          <w:p w14:paraId="109CF248" w14:textId="77777777" w:rsidR="00DE3AF9" w:rsidRPr="001D4A56" w:rsidRDefault="00DE3AF9" w:rsidP="00DE3AF9">
            <w:pPr>
              <w:spacing w:line="240" w:lineRule="auto"/>
              <w:ind w:left="142" w:firstLine="0"/>
              <w:jc w:val="left"/>
              <w:rPr>
                <w:rFonts w:eastAsia="Times New Roman"/>
                <w:b/>
                <w:bCs/>
                <w:sz w:val="24"/>
                <w:szCs w:val="24"/>
              </w:rPr>
            </w:pPr>
            <w:proofErr w:type="spellStart"/>
            <w:r w:rsidRPr="001D4A56">
              <w:rPr>
                <w:rFonts w:eastAsia="Times New Roman"/>
                <w:b/>
                <w:bCs/>
                <w:sz w:val="24"/>
                <w:szCs w:val="24"/>
              </w:rPr>
              <w:t>Смысловое</w:t>
            </w:r>
            <w:proofErr w:type="spellEnd"/>
            <w:r w:rsidRPr="001D4A56">
              <w:rPr>
                <w:rFonts w:eastAsia="Times New Roman"/>
                <w:b/>
                <w:bCs/>
                <w:sz w:val="24"/>
                <w:szCs w:val="24"/>
              </w:rPr>
              <w:t xml:space="preserve"> </w:t>
            </w:r>
            <w:proofErr w:type="spellStart"/>
            <w:r w:rsidRPr="001D4A56">
              <w:rPr>
                <w:rFonts w:eastAsia="Times New Roman"/>
                <w:b/>
                <w:bCs/>
                <w:sz w:val="24"/>
                <w:szCs w:val="24"/>
              </w:rPr>
              <w:t>чтение</w:t>
            </w:r>
            <w:proofErr w:type="spellEnd"/>
            <w:r w:rsidRPr="001D4A56">
              <w:rPr>
                <w:rFonts w:eastAsia="Times New Roman"/>
                <w:b/>
                <w:bCs/>
                <w:sz w:val="24"/>
                <w:szCs w:val="24"/>
              </w:rPr>
              <w:t xml:space="preserve"> </w:t>
            </w:r>
          </w:p>
        </w:tc>
      </w:tr>
      <w:tr w:rsidR="00DE3AF9" w:rsidRPr="001D4A56" w14:paraId="4DD82ADB" w14:textId="77777777" w:rsidTr="004F5B26">
        <w:trPr>
          <w:trHeight w:val="273"/>
        </w:trPr>
        <w:tc>
          <w:tcPr>
            <w:tcW w:w="1010" w:type="dxa"/>
            <w:tcBorders>
              <w:right w:val="single" w:sz="4" w:space="0" w:color="auto"/>
            </w:tcBorders>
          </w:tcPr>
          <w:p w14:paraId="698C679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14:paraId="4A6EDD9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A383D4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14:paraId="7A94A37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про себя учебных текстов, построенных на изученном языковом материале, с различной глубиной проникновения в их </w:t>
            </w:r>
            <w:r w:rsidRPr="001D4A56">
              <w:rPr>
                <w:rFonts w:eastAsia="Times New Roman"/>
                <w:bCs/>
                <w:sz w:val="24"/>
                <w:szCs w:val="24"/>
                <w:lang w:val="ru-RU" w:eastAsia="en-US"/>
              </w:rPr>
              <w:lastRenderedPageBreak/>
              <w:t>содержание в зависимости от поставленной коммуникативной задачи: с пониманием основного содержания, с пониманием запрашиваемой информации.</w:t>
            </w:r>
          </w:p>
          <w:p w14:paraId="334EF22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76AD972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7C8D18E5"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w:t>
            </w:r>
          </w:p>
        </w:tc>
        <w:tc>
          <w:tcPr>
            <w:tcW w:w="2126" w:type="dxa"/>
            <w:gridSpan w:val="2"/>
          </w:tcPr>
          <w:p w14:paraId="4C01061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E53BF2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EBBE91F" w14:textId="77777777" w:rsidTr="004F5B26">
        <w:trPr>
          <w:trHeight w:val="273"/>
        </w:trPr>
        <w:tc>
          <w:tcPr>
            <w:tcW w:w="10065" w:type="dxa"/>
            <w:gridSpan w:val="7"/>
          </w:tcPr>
          <w:p w14:paraId="78F0F38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Письмо</w:t>
            </w:r>
            <w:proofErr w:type="spellEnd"/>
          </w:p>
        </w:tc>
      </w:tr>
      <w:tr w:rsidR="00DE3AF9" w:rsidRPr="001D4A56" w14:paraId="41A125D5" w14:textId="77777777" w:rsidTr="004F5B26">
        <w:trPr>
          <w:trHeight w:val="273"/>
        </w:trPr>
        <w:tc>
          <w:tcPr>
            <w:tcW w:w="1010" w:type="dxa"/>
            <w:tcBorders>
              <w:right w:val="single" w:sz="4" w:space="0" w:color="auto"/>
            </w:tcBorders>
          </w:tcPr>
          <w:p w14:paraId="19EB2AF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left w:val="single" w:sz="4" w:space="0" w:color="auto"/>
            </w:tcBorders>
          </w:tcPr>
          <w:p w14:paraId="6DDD3F37"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BCF253A"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Создание подписей к картинкам, фотографиям с пояснением, что на них изображено.</w:t>
            </w:r>
          </w:p>
          <w:p w14:paraId="34D412D7"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6E383BE"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Написание с использованием образца поздравлений с праздниками (с днём рождения, Новым годом, Рождеством) с выражением пожеланий.  </w:t>
            </w:r>
          </w:p>
        </w:tc>
        <w:tc>
          <w:tcPr>
            <w:tcW w:w="2126" w:type="dxa"/>
            <w:gridSpan w:val="2"/>
          </w:tcPr>
          <w:p w14:paraId="2141EE5C"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9620D32"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C118122" w14:textId="77777777" w:rsidTr="004F5B26">
        <w:trPr>
          <w:trHeight w:val="273"/>
        </w:trPr>
        <w:tc>
          <w:tcPr>
            <w:tcW w:w="10065" w:type="dxa"/>
            <w:gridSpan w:val="7"/>
          </w:tcPr>
          <w:p w14:paraId="5E35412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Языковые</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знания</w:t>
            </w:r>
            <w:proofErr w:type="spellEnd"/>
            <w:r w:rsidRPr="001D4A56">
              <w:rPr>
                <w:rFonts w:eastAsia="Times New Roman"/>
                <w:b/>
                <w:bCs/>
                <w:sz w:val="24"/>
                <w:szCs w:val="24"/>
                <w:lang w:eastAsia="en-US"/>
              </w:rPr>
              <w:t xml:space="preserve"> и </w:t>
            </w:r>
            <w:proofErr w:type="spellStart"/>
            <w:r w:rsidRPr="001D4A56">
              <w:rPr>
                <w:rFonts w:eastAsia="Times New Roman"/>
                <w:b/>
                <w:bCs/>
                <w:sz w:val="24"/>
                <w:szCs w:val="24"/>
                <w:lang w:eastAsia="en-US"/>
              </w:rPr>
              <w:t>навыки</w:t>
            </w:r>
            <w:proofErr w:type="spellEnd"/>
            <w:r w:rsidRPr="001D4A56">
              <w:rPr>
                <w:rFonts w:eastAsia="Times New Roman"/>
                <w:b/>
                <w:bCs/>
                <w:sz w:val="24"/>
                <w:szCs w:val="24"/>
                <w:lang w:eastAsia="en-US"/>
              </w:rPr>
              <w:t xml:space="preserve"> </w:t>
            </w:r>
          </w:p>
        </w:tc>
      </w:tr>
      <w:tr w:rsidR="00DE3AF9" w:rsidRPr="001D4A56" w14:paraId="136C6335" w14:textId="77777777" w:rsidTr="004F5B26">
        <w:trPr>
          <w:trHeight w:val="273"/>
        </w:trPr>
        <w:tc>
          <w:tcPr>
            <w:tcW w:w="1010" w:type="dxa"/>
            <w:tcBorders>
              <w:right w:val="single" w:sz="4" w:space="0" w:color="auto"/>
            </w:tcBorders>
          </w:tcPr>
          <w:p w14:paraId="0693DAE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14:paraId="7140C84C"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Фонетическая сторона речи.</w:t>
            </w:r>
          </w:p>
          <w:p w14:paraId="5D50EE4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Буквы английского алфавита. Фонетически корректное озвучивание букв английского алфавита.</w:t>
            </w:r>
          </w:p>
          <w:p w14:paraId="04D26F4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lastRenderedPageBreak/>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14:paraId="18034A23"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14:paraId="513FF0A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1D007C5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гласных в открытом и закрытом слоге в односложных словах, чтения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proofErr w:type="spellStart"/>
            <w:r w:rsidRPr="001D4A56">
              <w:rPr>
                <w:rFonts w:eastAsia="Times New Roman"/>
                <w:bCs/>
                <w:sz w:val="24"/>
                <w:szCs w:val="24"/>
                <w:lang w:eastAsia="en-US"/>
              </w:rPr>
              <w:t>tion</w:t>
            </w:r>
            <w:proofErr w:type="spellEnd"/>
            <w:r w:rsidRPr="001D4A56">
              <w:rPr>
                <w:rFonts w:eastAsia="Times New Roman"/>
                <w:bCs/>
                <w:sz w:val="24"/>
                <w:szCs w:val="24"/>
                <w:lang w:val="ru-RU" w:eastAsia="en-US"/>
              </w:rPr>
              <w:t xml:space="preserve">, </w:t>
            </w:r>
            <w:proofErr w:type="spellStart"/>
            <w:r w:rsidRPr="001D4A56">
              <w:rPr>
                <w:rFonts w:eastAsia="Times New Roman"/>
                <w:bCs/>
                <w:sz w:val="24"/>
                <w:szCs w:val="24"/>
                <w:lang w:eastAsia="en-US"/>
              </w:rPr>
              <w:t>ight</w:t>
            </w:r>
            <w:proofErr w:type="spellEnd"/>
            <w:r w:rsidRPr="001D4A56">
              <w:rPr>
                <w:rFonts w:eastAsia="Times New Roman"/>
                <w:bCs/>
                <w:sz w:val="24"/>
                <w:szCs w:val="24"/>
                <w:lang w:val="ru-RU" w:eastAsia="en-US"/>
              </w:rPr>
              <w:t>) в односложных, двусложных и многосложных словах.</w:t>
            </w:r>
          </w:p>
          <w:p w14:paraId="36AE82C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14:paraId="5FDCB59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w:t>
            </w:r>
          </w:p>
          <w:p w14:paraId="312FF1EC"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proofErr w:type="spellStart"/>
            <w:r w:rsidRPr="001D4A56">
              <w:rPr>
                <w:rFonts w:eastAsia="Times New Roman"/>
                <w:bCs/>
                <w:sz w:val="24"/>
                <w:szCs w:val="24"/>
                <w:lang w:eastAsia="en-US"/>
              </w:rPr>
              <w:t>Фонетически</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корректное</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озвучивание</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знаков</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транскрипции</w:t>
            </w:r>
            <w:proofErr w:type="spellEnd"/>
            <w:r w:rsidRPr="001D4A56">
              <w:rPr>
                <w:rFonts w:eastAsia="Times New Roman"/>
                <w:bCs/>
                <w:sz w:val="24"/>
                <w:szCs w:val="24"/>
                <w:lang w:eastAsia="en-US"/>
              </w:rPr>
              <w:t>.</w:t>
            </w:r>
          </w:p>
        </w:tc>
        <w:tc>
          <w:tcPr>
            <w:tcW w:w="2126" w:type="dxa"/>
            <w:gridSpan w:val="2"/>
          </w:tcPr>
          <w:p w14:paraId="1760B2D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D4A56">
              <w:rPr>
                <w:rFonts w:eastAsia="Times New Roman"/>
                <w:i/>
                <w:szCs w:val="20"/>
                <w:lang w:val="ru-RU" w:eastAsia="en-US"/>
              </w:rPr>
              <w:lastRenderedPageBreak/>
              <w:t>учебный год в рабочей программе учителя</w:t>
            </w:r>
          </w:p>
        </w:tc>
        <w:tc>
          <w:tcPr>
            <w:tcW w:w="3119" w:type="dxa"/>
          </w:tcPr>
          <w:p w14:paraId="73B8CBB9"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26648D42" w14:textId="77777777" w:rsidTr="004F5B26">
        <w:trPr>
          <w:trHeight w:val="273"/>
        </w:trPr>
        <w:tc>
          <w:tcPr>
            <w:tcW w:w="10065" w:type="dxa"/>
            <w:gridSpan w:val="7"/>
          </w:tcPr>
          <w:p w14:paraId="4026AA6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Графика</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орфография</w:t>
            </w:r>
            <w:proofErr w:type="spellEnd"/>
            <w:r w:rsidRPr="001D4A56">
              <w:rPr>
                <w:rFonts w:eastAsia="Times New Roman"/>
                <w:b/>
                <w:bCs/>
                <w:sz w:val="24"/>
                <w:szCs w:val="24"/>
                <w:lang w:eastAsia="en-US"/>
              </w:rPr>
              <w:t xml:space="preserve"> и </w:t>
            </w:r>
            <w:proofErr w:type="spellStart"/>
            <w:r w:rsidRPr="001D4A56">
              <w:rPr>
                <w:rFonts w:eastAsia="Times New Roman"/>
                <w:b/>
                <w:bCs/>
                <w:sz w:val="24"/>
                <w:szCs w:val="24"/>
                <w:lang w:eastAsia="en-US"/>
              </w:rPr>
              <w:t>пунктуация</w:t>
            </w:r>
            <w:proofErr w:type="spellEnd"/>
          </w:p>
        </w:tc>
      </w:tr>
      <w:tr w:rsidR="00DE3AF9" w:rsidRPr="001D4A56" w14:paraId="4FAFCD6A" w14:textId="77777777" w:rsidTr="004F5B26">
        <w:trPr>
          <w:trHeight w:val="273"/>
        </w:trPr>
        <w:tc>
          <w:tcPr>
            <w:tcW w:w="1010" w:type="dxa"/>
            <w:tcBorders>
              <w:right w:val="single" w:sz="4" w:space="0" w:color="auto"/>
            </w:tcBorders>
          </w:tcPr>
          <w:p w14:paraId="7A8BF44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14:paraId="6626C5F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w:t>
            </w:r>
          </w:p>
          <w:p w14:paraId="788693B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c>
          <w:tcPr>
            <w:tcW w:w="2126" w:type="dxa"/>
            <w:gridSpan w:val="2"/>
          </w:tcPr>
          <w:p w14:paraId="5DDCAEC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14:paraId="762A4BEE" w14:textId="77777777" w:rsidR="00DE3AF9" w:rsidRPr="001D4A56" w:rsidRDefault="00DE3AF9" w:rsidP="00DE3AF9">
            <w:pPr>
              <w:tabs>
                <w:tab w:val="left" w:pos="913"/>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89F5451" w14:textId="77777777" w:rsidTr="004F5B26">
        <w:trPr>
          <w:trHeight w:val="273"/>
        </w:trPr>
        <w:tc>
          <w:tcPr>
            <w:tcW w:w="10065" w:type="dxa"/>
            <w:gridSpan w:val="7"/>
          </w:tcPr>
          <w:p w14:paraId="26684156"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Лексическая</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сторона</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речи</w:t>
            </w:r>
            <w:proofErr w:type="spellEnd"/>
          </w:p>
        </w:tc>
      </w:tr>
      <w:tr w:rsidR="00DE3AF9" w:rsidRPr="001D4A56" w14:paraId="0F98090E" w14:textId="77777777" w:rsidTr="004F5B26">
        <w:trPr>
          <w:trHeight w:val="273"/>
        </w:trPr>
        <w:tc>
          <w:tcPr>
            <w:tcW w:w="1010" w:type="dxa"/>
            <w:tcBorders>
              <w:right w:val="single" w:sz="4" w:space="0" w:color="auto"/>
            </w:tcBorders>
          </w:tcPr>
          <w:p w14:paraId="6372534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1.7.</w:t>
            </w:r>
          </w:p>
        </w:tc>
        <w:tc>
          <w:tcPr>
            <w:tcW w:w="3810" w:type="dxa"/>
            <w:gridSpan w:val="3"/>
            <w:tcBorders>
              <w:left w:val="single" w:sz="4" w:space="0" w:color="auto"/>
            </w:tcBorders>
          </w:tcPr>
          <w:p w14:paraId="33F0EEC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D05466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proofErr w:type="spellStart"/>
            <w:r w:rsidRPr="001D4A56">
              <w:rPr>
                <w:rFonts w:eastAsia="Times New Roman"/>
                <w:bCs/>
                <w:sz w:val="24"/>
                <w:szCs w:val="24"/>
                <w:lang w:eastAsia="en-US"/>
              </w:rPr>
              <w:t>th</w:t>
            </w:r>
            <w:proofErr w:type="spellEnd"/>
            <w:r w:rsidRPr="001D4A56">
              <w:rPr>
                <w:rFonts w:eastAsia="Times New Roman"/>
                <w:bCs/>
                <w:sz w:val="24"/>
                <w:szCs w:val="24"/>
                <w:lang w:val="ru-RU" w:eastAsia="en-US"/>
              </w:rPr>
              <w:t>) и словосложения (</w:t>
            </w:r>
            <w:r w:rsidRPr="001D4A56">
              <w:rPr>
                <w:rFonts w:eastAsia="Times New Roman"/>
                <w:bCs/>
                <w:sz w:val="24"/>
                <w:szCs w:val="24"/>
                <w:lang w:eastAsia="en-US"/>
              </w:rPr>
              <w:t>sportsman</w:t>
            </w:r>
            <w:r w:rsidRPr="001D4A56">
              <w:rPr>
                <w:rFonts w:eastAsia="Times New Roman"/>
                <w:bCs/>
                <w:sz w:val="24"/>
                <w:szCs w:val="24"/>
                <w:lang w:val="ru-RU" w:eastAsia="en-US"/>
              </w:rPr>
              <w:t>).</w:t>
            </w:r>
          </w:p>
          <w:p w14:paraId="0E6A856F"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в устной и письменной речи интернациональных слов (</w:t>
            </w:r>
            <w:r w:rsidRPr="001D4A56">
              <w:rPr>
                <w:rFonts w:eastAsia="Times New Roman"/>
                <w:bCs/>
                <w:sz w:val="24"/>
                <w:szCs w:val="24"/>
                <w:lang w:eastAsia="en-US"/>
              </w:rPr>
              <w:t>doctor</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 с помощью языковой догадки.</w:t>
            </w:r>
          </w:p>
        </w:tc>
        <w:tc>
          <w:tcPr>
            <w:tcW w:w="2126" w:type="dxa"/>
            <w:gridSpan w:val="2"/>
          </w:tcPr>
          <w:p w14:paraId="278DA6A7"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03F1868"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3F456B1" w14:textId="77777777" w:rsidTr="004F5B26">
        <w:trPr>
          <w:trHeight w:val="273"/>
        </w:trPr>
        <w:tc>
          <w:tcPr>
            <w:tcW w:w="10065" w:type="dxa"/>
            <w:gridSpan w:val="7"/>
          </w:tcPr>
          <w:p w14:paraId="56A00533"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Грамматическая</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сторона</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речи</w:t>
            </w:r>
            <w:proofErr w:type="spellEnd"/>
          </w:p>
        </w:tc>
      </w:tr>
      <w:tr w:rsidR="00DE3AF9" w:rsidRPr="001D4A56" w14:paraId="2D345E4C" w14:textId="77777777" w:rsidTr="004F5B26">
        <w:trPr>
          <w:trHeight w:val="273"/>
        </w:trPr>
        <w:tc>
          <w:tcPr>
            <w:tcW w:w="1010" w:type="dxa"/>
            <w:tcBorders>
              <w:right w:val="single" w:sz="4" w:space="0" w:color="auto"/>
            </w:tcBorders>
          </w:tcPr>
          <w:p w14:paraId="5FAE963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14:paraId="47C4EA7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proofErr w:type="spellStart"/>
            <w:r w:rsidRPr="001D4A56">
              <w:rPr>
                <w:rFonts w:eastAsia="Times New Roman"/>
                <w:bCs/>
                <w:sz w:val="24"/>
                <w:szCs w:val="24"/>
                <w:lang w:eastAsia="en-US"/>
              </w:rPr>
              <w:t>th</w:t>
            </w:r>
            <w:proofErr w:type="spellEnd"/>
            <w:r w:rsidRPr="001D4A56">
              <w:rPr>
                <w:rFonts w:eastAsia="Times New Roman"/>
                <w:bCs/>
                <w:sz w:val="24"/>
                <w:szCs w:val="24"/>
                <w:lang w:val="ru-RU" w:eastAsia="en-US"/>
              </w:rPr>
              <w:t>) и словосложения (</w:t>
            </w:r>
            <w:r w:rsidRPr="001D4A56">
              <w:rPr>
                <w:rFonts w:eastAsia="Times New Roman"/>
                <w:bCs/>
                <w:sz w:val="24"/>
                <w:szCs w:val="24"/>
                <w:lang w:eastAsia="en-US"/>
              </w:rPr>
              <w:t>football</w:t>
            </w:r>
            <w:r w:rsidRPr="001D4A56">
              <w:rPr>
                <w:rFonts w:eastAsia="Times New Roman"/>
                <w:bCs/>
                <w:sz w:val="24"/>
                <w:szCs w:val="24"/>
                <w:lang w:val="ru-RU" w:eastAsia="en-US"/>
              </w:rPr>
              <w:t xml:space="preserve">, </w:t>
            </w:r>
            <w:r w:rsidRPr="001D4A56">
              <w:rPr>
                <w:rFonts w:eastAsia="Times New Roman"/>
                <w:bCs/>
                <w:sz w:val="24"/>
                <w:szCs w:val="24"/>
                <w:lang w:eastAsia="en-US"/>
              </w:rPr>
              <w:t>snowman</w:t>
            </w:r>
            <w:r w:rsidRPr="001D4A56">
              <w:rPr>
                <w:rFonts w:eastAsia="Times New Roman"/>
                <w:bCs/>
                <w:sz w:val="24"/>
                <w:szCs w:val="24"/>
                <w:lang w:val="ru-RU" w:eastAsia="en-US"/>
              </w:rPr>
              <w:t>)</w:t>
            </w:r>
          </w:p>
          <w:p w14:paraId="686372BA" w14:textId="77777777" w:rsidR="00DE3AF9" w:rsidRPr="001D4A56" w:rsidRDefault="00DE3AF9" w:rsidP="00DE3AF9">
            <w:pPr>
              <w:spacing w:line="240" w:lineRule="auto"/>
              <w:ind w:firstLine="0"/>
              <w:jc w:val="left"/>
              <w:rPr>
                <w:rFonts w:eastAsia="Times New Roman"/>
                <w:bCs/>
                <w:sz w:val="24"/>
                <w:szCs w:val="24"/>
                <w:lang w:eastAsia="en-US"/>
              </w:rPr>
            </w:pPr>
            <w:proofErr w:type="spellStart"/>
            <w:r w:rsidRPr="001D4A56">
              <w:rPr>
                <w:rFonts w:eastAsia="Times New Roman"/>
                <w:bCs/>
                <w:sz w:val="24"/>
                <w:szCs w:val="24"/>
                <w:lang w:eastAsia="en-US"/>
              </w:rPr>
              <w:t>Предложения</w:t>
            </w:r>
            <w:proofErr w:type="spellEnd"/>
            <w:r w:rsidRPr="001D4A56">
              <w:rPr>
                <w:rFonts w:eastAsia="Times New Roman"/>
                <w:bCs/>
                <w:sz w:val="24"/>
                <w:szCs w:val="24"/>
                <w:lang w:eastAsia="en-US"/>
              </w:rPr>
              <w:t xml:space="preserve"> с </w:t>
            </w:r>
            <w:proofErr w:type="spellStart"/>
            <w:r w:rsidRPr="001D4A56">
              <w:rPr>
                <w:rFonts w:eastAsia="Times New Roman"/>
                <w:bCs/>
                <w:sz w:val="24"/>
                <w:szCs w:val="24"/>
                <w:lang w:eastAsia="en-US"/>
              </w:rPr>
              <w:t>начальным</w:t>
            </w:r>
            <w:proofErr w:type="spellEnd"/>
            <w:r w:rsidRPr="001D4A56">
              <w:rPr>
                <w:rFonts w:eastAsia="Times New Roman"/>
                <w:bCs/>
                <w:sz w:val="24"/>
                <w:szCs w:val="24"/>
                <w:lang w:eastAsia="en-US"/>
              </w:rPr>
              <w:t xml:space="preserve"> There + to be в Past Simple Tense (There was an old house near the river.).</w:t>
            </w:r>
          </w:p>
          <w:p w14:paraId="4A353CC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отрицательной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talk</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 форме.</w:t>
            </w:r>
          </w:p>
          <w:p w14:paraId="776AB8F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Правильные и неправильные глаголы в </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54471840" w14:textId="77777777" w:rsidR="00DE3AF9" w:rsidRPr="001D4A56" w:rsidRDefault="00DE3AF9" w:rsidP="00DE3AF9">
            <w:pPr>
              <w:spacing w:line="240" w:lineRule="auto"/>
              <w:ind w:firstLine="0"/>
              <w:jc w:val="left"/>
              <w:rPr>
                <w:rFonts w:eastAsia="Times New Roman"/>
                <w:bCs/>
                <w:sz w:val="24"/>
                <w:szCs w:val="24"/>
                <w:lang w:eastAsia="en-US"/>
              </w:rPr>
            </w:pPr>
            <w:proofErr w:type="spellStart"/>
            <w:r w:rsidRPr="001D4A56">
              <w:rPr>
                <w:rFonts w:eastAsia="Times New Roman"/>
                <w:bCs/>
                <w:sz w:val="24"/>
                <w:szCs w:val="24"/>
                <w:lang w:eastAsia="en-US"/>
              </w:rPr>
              <w:t>Конструкция</w:t>
            </w:r>
            <w:proofErr w:type="spellEnd"/>
            <w:r w:rsidRPr="001D4A56">
              <w:rPr>
                <w:rFonts w:eastAsia="Times New Roman"/>
                <w:bCs/>
                <w:sz w:val="24"/>
                <w:szCs w:val="24"/>
                <w:lang w:eastAsia="en-US"/>
              </w:rPr>
              <w:t xml:space="preserve"> I’d like to ... (I’d like to read this book.).</w:t>
            </w:r>
          </w:p>
          <w:p w14:paraId="467A2963" w14:textId="77777777" w:rsidR="00DE3AF9" w:rsidRPr="001D4A56" w:rsidRDefault="00DE3AF9" w:rsidP="00DE3AF9">
            <w:pPr>
              <w:spacing w:line="240" w:lineRule="auto"/>
              <w:ind w:firstLine="0"/>
              <w:jc w:val="left"/>
              <w:rPr>
                <w:rFonts w:eastAsia="Times New Roman"/>
                <w:bCs/>
                <w:sz w:val="24"/>
                <w:szCs w:val="24"/>
                <w:lang w:eastAsia="en-US"/>
              </w:rPr>
            </w:pPr>
            <w:proofErr w:type="spellStart"/>
            <w:r w:rsidRPr="001D4A56">
              <w:rPr>
                <w:rFonts w:eastAsia="Times New Roman"/>
                <w:bCs/>
                <w:sz w:val="24"/>
                <w:szCs w:val="24"/>
                <w:lang w:eastAsia="en-US"/>
              </w:rPr>
              <w:t>Конструкции</w:t>
            </w:r>
            <w:proofErr w:type="spellEnd"/>
            <w:r w:rsidRPr="001D4A56">
              <w:rPr>
                <w:rFonts w:eastAsia="Times New Roman"/>
                <w:bCs/>
                <w:sz w:val="24"/>
                <w:szCs w:val="24"/>
                <w:lang w:eastAsia="en-US"/>
              </w:rPr>
              <w:t xml:space="preserve"> с </w:t>
            </w:r>
            <w:proofErr w:type="spellStart"/>
            <w:r w:rsidRPr="001D4A56">
              <w:rPr>
                <w:rFonts w:eastAsia="Times New Roman"/>
                <w:bCs/>
                <w:sz w:val="24"/>
                <w:szCs w:val="24"/>
                <w:lang w:eastAsia="en-US"/>
              </w:rPr>
              <w:t>глаголами</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на</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ing</w:t>
            </w:r>
            <w:proofErr w:type="spellEnd"/>
            <w:r w:rsidRPr="001D4A56">
              <w:rPr>
                <w:rFonts w:eastAsia="Times New Roman"/>
                <w:bCs/>
                <w:sz w:val="24"/>
                <w:szCs w:val="24"/>
                <w:lang w:eastAsia="en-US"/>
              </w:rPr>
              <w:t xml:space="preserve">: to like/enjoy doing </w:t>
            </w:r>
            <w:proofErr w:type="spellStart"/>
            <w:r w:rsidRPr="001D4A56">
              <w:rPr>
                <w:rFonts w:eastAsia="Times New Roman"/>
                <w:bCs/>
                <w:sz w:val="24"/>
                <w:szCs w:val="24"/>
                <w:lang w:eastAsia="en-US"/>
              </w:rPr>
              <w:t>smth</w:t>
            </w:r>
            <w:proofErr w:type="spellEnd"/>
            <w:r w:rsidRPr="001D4A56">
              <w:rPr>
                <w:rFonts w:eastAsia="Times New Roman"/>
                <w:bCs/>
                <w:sz w:val="24"/>
                <w:szCs w:val="24"/>
                <w:lang w:eastAsia="en-US"/>
              </w:rPr>
              <w:t xml:space="preserve"> (I like riding my bike.).</w:t>
            </w:r>
          </w:p>
          <w:p w14:paraId="5792A882" w14:textId="77777777" w:rsidR="00DE3AF9" w:rsidRPr="001D4A56" w:rsidRDefault="00DE3AF9" w:rsidP="00DE3AF9">
            <w:pPr>
              <w:spacing w:line="240" w:lineRule="auto"/>
              <w:ind w:firstLine="0"/>
              <w:jc w:val="left"/>
              <w:rPr>
                <w:rFonts w:eastAsia="Times New Roman"/>
                <w:bCs/>
                <w:sz w:val="24"/>
                <w:szCs w:val="24"/>
                <w:lang w:eastAsia="en-US"/>
              </w:rPr>
            </w:pPr>
            <w:proofErr w:type="spellStart"/>
            <w:r w:rsidRPr="001D4A56">
              <w:rPr>
                <w:rFonts w:eastAsia="Times New Roman"/>
                <w:bCs/>
                <w:sz w:val="24"/>
                <w:szCs w:val="24"/>
                <w:lang w:eastAsia="en-US"/>
              </w:rPr>
              <w:t>Существительные</w:t>
            </w:r>
            <w:proofErr w:type="spellEnd"/>
            <w:r w:rsidRPr="001D4A56">
              <w:rPr>
                <w:rFonts w:eastAsia="Times New Roman"/>
                <w:bCs/>
                <w:sz w:val="24"/>
                <w:szCs w:val="24"/>
                <w:lang w:eastAsia="en-US"/>
              </w:rPr>
              <w:t xml:space="preserve"> в </w:t>
            </w:r>
            <w:proofErr w:type="spellStart"/>
            <w:r w:rsidRPr="001D4A56">
              <w:rPr>
                <w:rFonts w:eastAsia="Times New Roman"/>
                <w:bCs/>
                <w:sz w:val="24"/>
                <w:szCs w:val="24"/>
                <w:lang w:eastAsia="en-US"/>
              </w:rPr>
              <w:t>притяжательном</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падеже</w:t>
            </w:r>
            <w:proofErr w:type="spellEnd"/>
            <w:r w:rsidRPr="001D4A56">
              <w:rPr>
                <w:rFonts w:eastAsia="Times New Roman"/>
                <w:bCs/>
                <w:sz w:val="24"/>
                <w:szCs w:val="24"/>
                <w:lang w:eastAsia="en-US"/>
              </w:rPr>
              <w:t xml:space="preserve"> (Possessive Case; Ann’s dress, children’s toys, </w:t>
            </w:r>
            <w:r w:rsidRPr="001D4A56">
              <w:rPr>
                <w:rFonts w:eastAsia="Times New Roman"/>
                <w:bCs/>
                <w:sz w:val="24"/>
                <w:szCs w:val="24"/>
                <w:lang w:eastAsia="en-US"/>
              </w:rPr>
              <w:lastRenderedPageBreak/>
              <w:t>boys’ books).</w:t>
            </w:r>
          </w:p>
          <w:p w14:paraId="3057727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Слова, выражающие количество с исчисляемыми и неисчисляемыми существительными (</w:t>
            </w:r>
            <w:r w:rsidRPr="001D4A56">
              <w:rPr>
                <w:rFonts w:eastAsia="Times New Roman"/>
                <w:bCs/>
                <w:sz w:val="24"/>
                <w:szCs w:val="24"/>
                <w:lang w:eastAsia="en-US"/>
              </w:rPr>
              <w:t>much</w:t>
            </w:r>
            <w:r w:rsidRPr="001D4A56">
              <w:rPr>
                <w:rFonts w:eastAsia="Times New Roman"/>
                <w:bCs/>
                <w:sz w:val="24"/>
                <w:szCs w:val="24"/>
                <w:lang w:val="ru-RU" w:eastAsia="en-US"/>
              </w:rPr>
              <w:t>/</w:t>
            </w:r>
            <w:r w:rsidRPr="001D4A56">
              <w:rPr>
                <w:rFonts w:eastAsia="Times New Roman"/>
                <w:bCs/>
                <w:sz w:val="24"/>
                <w:szCs w:val="24"/>
                <w:lang w:eastAsia="en-US"/>
              </w:rPr>
              <w:t>many</w:t>
            </w:r>
            <w:r w:rsidRPr="001D4A56">
              <w:rPr>
                <w:rFonts w:eastAsia="Times New Roman"/>
                <w:bCs/>
                <w:sz w:val="24"/>
                <w:szCs w:val="24"/>
                <w:lang w:val="ru-RU" w:eastAsia="en-US"/>
              </w:rPr>
              <w:t>/</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lot</w:t>
            </w:r>
            <w:r w:rsidRPr="001D4A56">
              <w:rPr>
                <w:rFonts w:eastAsia="Times New Roman"/>
                <w:bCs/>
                <w:sz w:val="24"/>
                <w:szCs w:val="24"/>
                <w:lang w:val="ru-RU" w:eastAsia="en-US"/>
              </w:rPr>
              <w:t xml:space="preserve"> </w:t>
            </w:r>
            <w:r w:rsidRPr="001D4A56">
              <w:rPr>
                <w:rFonts w:eastAsia="Times New Roman"/>
                <w:bCs/>
                <w:sz w:val="24"/>
                <w:szCs w:val="24"/>
                <w:lang w:eastAsia="en-US"/>
              </w:rPr>
              <w:t>of</w:t>
            </w:r>
            <w:r w:rsidRPr="001D4A56">
              <w:rPr>
                <w:rFonts w:eastAsia="Times New Roman"/>
                <w:bCs/>
                <w:sz w:val="24"/>
                <w:szCs w:val="24"/>
                <w:lang w:val="ru-RU" w:eastAsia="en-US"/>
              </w:rPr>
              <w:t>).</w:t>
            </w:r>
          </w:p>
          <w:p w14:paraId="25D041D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Личные местоимения в объектном (</w:t>
            </w:r>
            <w:r w:rsidRPr="001D4A56">
              <w:rPr>
                <w:rFonts w:eastAsia="Times New Roman"/>
                <w:bCs/>
                <w:sz w:val="24"/>
                <w:szCs w:val="24"/>
                <w:lang w:eastAsia="en-US"/>
              </w:rPr>
              <w:t>me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him</w:t>
            </w:r>
            <w:r w:rsidRPr="001D4A56">
              <w:rPr>
                <w:rFonts w:eastAsia="Times New Roman"/>
                <w:bCs/>
                <w:sz w:val="24"/>
                <w:szCs w:val="24"/>
                <w:lang w:val="ru-RU" w:eastAsia="en-US"/>
              </w:rPr>
              <w:t>/</w:t>
            </w:r>
            <w:r w:rsidRPr="001D4A56">
              <w:rPr>
                <w:rFonts w:eastAsia="Times New Roman"/>
                <w:bCs/>
                <w:sz w:val="24"/>
                <w:szCs w:val="24"/>
                <w:lang w:eastAsia="en-US"/>
              </w:rPr>
              <w:t>her</w:t>
            </w:r>
            <w:r w:rsidRPr="001D4A56">
              <w:rPr>
                <w:rFonts w:eastAsia="Times New Roman"/>
                <w:bCs/>
                <w:sz w:val="24"/>
                <w:szCs w:val="24"/>
                <w:lang w:val="ru-RU" w:eastAsia="en-US"/>
              </w:rPr>
              <w:t>/</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us</w:t>
            </w:r>
            <w:r w:rsidRPr="001D4A56">
              <w:rPr>
                <w:rFonts w:eastAsia="Times New Roman"/>
                <w:bCs/>
                <w:sz w:val="24"/>
                <w:szCs w:val="24"/>
                <w:lang w:val="ru-RU" w:eastAsia="en-US"/>
              </w:rPr>
              <w:t xml:space="preserve">, </w:t>
            </w:r>
            <w:r w:rsidRPr="001D4A56">
              <w:rPr>
                <w:rFonts w:eastAsia="Times New Roman"/>
                <w:bCs/>
                <w:sz w:val="24"/>
                <w:szCs w:val="24"/>
                <w:lang w:eastAsia="en-US"/>
              </w:rPr>
              <w:t>them</w:t>
            </w:r>
            <w:r w:rsidRPr="001D4A56">
              <w:rPr>
                <w:rFonts w:eastAsia="Times New Roman"/>
                <w:bCs/>
                <w:sz w:val="24"/>
                <w:szCs w:val="24"/>
                <w:lang w:val="ru-RU" w:eastAsia="en-US"/>
              </w:rPr>
              <w:t>) падеже. 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 xml:space="preserve">; </w:t>
            </w:r>
            <w:r w:rsidRPr="001D4A56">
              <w:rPr>
                <w:rFonts w:eastAsia="Times New Roman"/>
                <w:bCs/>
                <w:sz w:val="24"/>
                <w:szCs w:val="24"/>
                <w:lang w:eastAsia="en-US"/>
              </w:rPr>
              <w:t>that</w:t>
            </w:r>
            <w:r w:rsidRPr="001D4A56">
              <w:rPr>
                <w:rFonts w:eastAsia="Times New Roman"/>
                <w:bCs/>
                <w:sz w:val="24"/>
                <w:szCs w:val="24"/>
                <w:lang w:val="ru-RU" w:eastAsia="en-US"/>
              </w:rPr>
              <w:t xml:space="preserve"> – </w:t>
            </w:r>
            <w:r w:rsidRPr="001D4A56">
              <w:rPr>
                <w:rFonts w:eastAsia="Times New Roman"/>
                <w:bCs/>
                <w:sz w:val="24"/>
                <w:szCs w:val="24"/>
                <w:lang w:eastAsia="en-US"/>
              </w:rPr>
              <w:t>those</w:t>
            </w:r>
            <w:r w:rsidRPr="001D4A56">
              <w:rPr>
                <w:rFonts w:eastAsia="Times New Roman"/>
                <w:bCs/>
                <w:sz w:val="24"/>
                <w:szCs w:val="24"/>
                <w:lang w:val="ru-RU" w:eastAsia="en-US"/>
              </w:rPr>
              <w:t>). Неопределённые местоимения (</w:t>
            </w:r>
            <w:r w:rsidRPr="001D4A56">
              <w:rPr>
                <w:rFonts w:eastAsia="Times New Roman"/>
                <w:bCs/>
                <w:sz w:val="24"/>
                <w:szCs w:val="24"/>
                <w:lang w:eastAsia="en-US"/>
              </w:rPr>
              <w:t>some</w:t>
            </w:r>
            <w:r w:rsidRPr="001D4A56">
              <w:rPr>
                <w:rFonts w:eastAsia="Times New Roman"/>
                <w:bCs/>
                <w:sz w:val="24"/>
                <w:szCs w:val="24"/>
                <w:lang w:val="ru-RU" w:eastAsia="en-US"/>
              </w:rPr>
              <w:t>/</w:t>
            </w:r>
            <w:r w:rsidRPr="001D4A56">
              <w:rPr>
                <w:rFonts w:eastAsia="Times New Roman"/>
                <w:bCs/>
                <w:sz w:val="24"/>
                <w:szCs w:val="24"/>
                <w:lang w:eastAsia="en-US"/>
              </w:rPr>
              <w:t>any</w:t>
            </w:r>
            <w:r w:rsidRPr="001D4A56">
              <w:rPr>
                <w:rFonts w:eastAsia="Times New Roman"/>
                <w:bCs/>
                <w:sz w:val="24"/>
                <w:szCs w:val="24"/>
                <w:lang w:val="ru-RU" w:eastAsia="en-US"/>
              </w:rPr>
              <w:t>) в повествовательных и вопросительных предложениях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any</w:t>
            </w:r>
            <w:r w:rsidRPr="001D4A56">
              <w:rPr>
                <w:rFonts w:eastAsia="Times New Roman"/>
                <w:bCs/>
                <w:sz w:val="24"/>
                <w:szCs w:val="24"/>
                <w:lang w:val="ru-RU" w:eastAsia="en-US"/>
              </w:rPr>
              <w:t xml:space="preserve"> </w:t>
            </w:r>
            <w:r w:rsidRPr="001D4A56">
              <w:rPr>
                <w:rFonts w:eastAsia="Times New Roman"/>
                <w:bCs/>
                <w:sz w:val="24"/>
                <w:szCs w:val="24"/>
                <w:lang w:eastAsia="en-US"/>
              </w:rPr>
              <w:t>friends</w:t>
            </w:r>
            <w:r w:rsidRPr="001D4A56">
              <w:rPr>
                <w:rFonts w:eastAsia="Times New Roman"/>
                <w:bCs/>
                <w:sz w:val="24"/>
                <w:szCs w:val="24"/>
                <w:lang w:val="ru-RU" w:eastAsia="en-US"/>
              </w:rPr>
              <w:t xml:space="preserve">? – </w:t>
            </w:r>
            <w:r w:rsidRPr="001D4A56">
              <w:rPr>
                <w:rFonts w:eastAsia="Times New Roman"/>
                <w:bCs/>
                <w:sz w:val="24"/>
                <w:szCs w:val="24"/>
                <w:lang w:eastAsia="en-US"/>
              </w:rPr>
              <w:t>Yes</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proofErr w:type="spellStart"/>
            <w:r w:rsidRPr="001D4A56">
              <w:rPr>
                <w:rFonts w:eastAsia="Times New Roman"/>
                <w:bCs/>
                <w:sz w:val="24"/>
                <w:szCs w:val="24"/>
                <w:lang w:eastAsia="en-US"/>
              </w:rPr>
              <w:t>ve</w:t>
            </w:r>
            <w:proofErr w:type="spellEnd"/>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some</w:t>
            </w:r>
            <w:r w:rsidRPr="001D4A56">
              <w:rPr>
                <w:rFonts w:eastAsia="Times New Roman"/>
                <w:bCs/>
                <w:sz w:val="24"/>
                <w:szCs w:val="24"/>
                <w:lang w:val="ru-RU" w:eastAsia="en-US"/>
              </w:rPr>
              <w:t>.).</w:t>
            </w:r>
          </w:p>
          <w:p w14:paraId="417B78F4"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Наречия частотности (</w:t>
            </w:r>
            <w:r w:rsidRPr="001D4A56">
              <w:rPr>
                <w:rFonts w:eastAsia="Times New Roman"/>
                <w:bCs/>
                <w:sz w:val="24"/>
                <w:szCs w:val="24"/>
                <w:lang w:eastAsia="en-US"/>
              </w:rPr>
              <w:t>usually</w:t>
            </w:r>
            <w:r w:rsidRPr="001D4A56">
              <w:rPr>
                <w:rFonts w:eastAsia="Times New Roman"/>
                <w:bCs/>
                <w:sz w:val="24"/>
                <w:szCs w:val="24"/>
                <w:lang w:val="ru-RU" w:eastAsia="en-US"/>
              </w:rPr>
              <w:t xml:space="preserve">, </w:t>
            </w:r>
            <w:r w:rsidRPr="001D4A56">
              <w:rPr>
                <w:rFonts w:eastAsia="Times New Roman"/>
                <w:bCs/>
                <w:sz w:val="24"/>
                <w:szCs w:val="24"/>
                <w:lang w:eastAsia="en-US"/>
              </w:rPr>
              <w:t>often</w:t>
            </w:r>
            <w:r w:rsidRPr="001D4A56">
              <w:rPr>
                <w:rFonts w:eastAsia="Times New Roman"/>
                <w:bCs/>
                <w:sz w:val="24"/>
                <w:szCs w:val="24"/>
                <w:lang w:val="ru-RU" w:eastAsia="en-US"/>
              </w:rPr>
              <w:t>).</w:t>
            </w:r>
          </w:p>
          <w:p w14:paraId="38DBEEE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(13–100). Порядковые числительные (1–30).</w:t>
            </w:r>
          </w:p>
          <w:p w14:paraId="6869BC1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when</w:t>
            </w:r>
            <w:r w:rsidRPr="001D4A56">
              <w:rPr>
                <w:rFonts w:eastAsia="Times New Roman"/>
                <w:bCs/>
                <w:sz w:val="24"/>
                <w:szCs w:val="24"/>
                <w:lang w:val="ru-RU" w:eastAsia="en-US"/>
              </w:rPr>
              <w:t xml:space="preserve">, </w:t>
            </w:r>
            <w:r w:rsidRPr="001D4A56">
              <w:rPr>
                <w:rFonts w:eastAsia="Times New Roman"/>
                <w:bCs/>
                <w:sz w:val="24"/>
                <w:szCs w:val="24"/>
                <w:lang w:eastAsia="en-US"/>
              </w:rPr>
              <w:t>whose</w:t>
            </w:r>
            <w:r w:rsidRPr="001D4A56">
              <w:rPr>
                <w:rFonts w:eastAsia="Times New Roman"/>
                <w:bCs/>
                <w:sz w:val="24"/>
                <w:szCs w:val="24"/>
                <w:lang w:val="ru-RU" w:eastAsia="en-US"/>
              </w:rPr>
              <w:t xml:space="preserve">, </w:t>
            </w:r>
            <w:r w:rsidRPr="001D4A56">
              <w:rPr>
                <w:rFonts w:eastAsia="Times New Roman"/>
                <w:bCs/>
                <w:sz w:val="24"/>
                <w:szCs w:val="24"/>
                <w:lang w:eastAsia="en-US"/>
              </w:rPr>
              <w:t>why</w:t>
            </w:r>
            <w:r w:rsidRPr="001D4A56">
              <w:rPr>
                <w:rFonts w:eastAsia="Times New Roman"/>
                <w:bCs/>
                <w:sz w:val="24"/>
                <w:szCs w:val="24"/>
                <w:lang w:val="ru-RU" w:eastAsia="en-US"/>
              </w:rPr>
              <w:t>).</w:t>
            </w:r>
          </w:p>
          <w:p w14:paraId="3B6258FC" w14:textId="77777777" w:rsidR="00DE3AF9" w:rsidRPr="001D4A56" w:rsidRDefault="00DE3AF9" w:rsidP="00DE3AF9">
            <w:pPr>
              <w:spacing w:line="240" w:lineRule="auto"/>
              <w:ind w:firstLine="0"/>
              <w:jc w:val="left"/>
              <w:rPr>
                <w:rFonts w:eastAsia="Times New Roman"/>
                <w:bCs/>
                <w:sz w:val="24"/>
                <w:szCs w:val="24"/>
                <w:lang w:eastAsia="en-US"/>
              </w:rPr>
            </w:pPr>
            <w:proofErr w:type="spellStart"/>
            <w:r w:rsidRPr="001D4A56">
              <w:rPr>
                <w:rFonts w:eastAsia="Times New Roman"/>
                <w:bCs/>
                <w:sz w:val="24"/>
                <w:szCs w:val="24"/>
                <w:lang w:eastAsia="en-US"/>
              </w:rPr>
              <w:t>Предлоги</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места</w:t>
            </w:r>
            <w:proofErr w:type="spellEnd"/>
            <w:r w:rsidRPr="001D4A56">
              <w:rPr>
                <w:rFonts w:eastAsia="Times New Roman"/>
                <w:bCs/>
                <w:sz w:val="24"/>
                <w:szCs w:val="24"/>
                <w:lang w:eastAsia="en-US"/>
              </w:rPr>
              <w:t xml:space="preserve"> (next to, in front of, behind), </w:t>
            </w:r>
            <w:proofErr w:type="spellStart"/>
            <w:r w:rsidRPr="001D4A56">
              <w:rPr>
                <w:rFonts w:eastAsia="Times New Roman"/>
                <w:bCs/>
                <w:sz w:val="24"/>
                <w:szCs w:val="24"/>
                <w:lang w:eastAsia="en-US"/>
              </w:rPr>
              <w:t>направления</w:t>
            </w:r>
            <w:proofErr w:type="spellEnd"/>
            <w:r w:rsidRPr="001D4A56">
              <w:rPr>
                <w:rFonts w:eastAsia="Times New Roman"/>
                <w:bCs/>
                <w:sz w:val="24"/>
                <w:szCs w:val="24"/>
                <w:lang w:eastAsia="en-US"/>
              </w:rPr>
              <w:t xml:space="preserve"> (to), </w:t>
            </w:r>
            <w:proofErr w:type="spellStart"/>
            <w:r w:rsidRPr="001D4A56">
              <w:rPr>
                <w:rFonts w:eastAsia="Times New Roman"/>
                <w:bCs/>
                <w:sz w:val="24"/>
                <w:szCs w:val="24"/>
                <w:lang w:eastAsia="en-US"/>
              </w:rPr>
              <w:t>времени</w:t>
            </w:r>
            <w:proofErr w:type="spellEnd"/>
            <w:r w:rsidRPr="001D4A56">
              <w:rPr>
                <w:rFonts w:eastAsia="Times New Roman"/>
                <w:bCs/>
                <w:sz w:val="24"/>
                <w:szCs w:val="24"/>
                <w:lang w:eastAsia="en-US"/>
              </w:rPr>
              <w:t xml:space="preserve"> (at, in, on в </w:t>
            </w:r>
            <w:proofErr w:type="spellStart"/>
            <w:r w:rsidRPr="001D4A56">
              <w:rPr>
                <w:rFonts w:eastAsia="Times New Roman"/>
                <w:bCs/>
                <w:sz w:val="24"/>
                <w:szCs w:val="24"/>
                <w:lang w:eastAsia="en-US"/>
              </w:rPr>
              <w:t>выражениях</w:t>
            </w:r>
            <w:proofErr w:type="spellEnd"/>
            <w:r w:rsidRPr="001D4A56">
              <w:rPr>
                <w:rFonts w:eastAsia="Times New Roman"/>
                <w:bCs/>
                <w:sz w:val="24"/>
                <w:szCs w:val="24"/>
                <w:lang w:eastAsia="en-US"/>
              </w:rPr>
              <w:t xml:space="preserve"> at 5 o’clock, in the morning, on Monday).</w:t>
            </w:r>
          </w:p>
        </w:tc>
        <w:tc>
          <w:tcPr>
            <w:tcW w:w="2126" w:type="dxa"/>
            <w:gridSpan w:val="2"/>
          </w:tcPr>
          <w:p w14:paraId="46FC9B1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3D63ECE"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2450991" w14:textId="77777777" w:rsidTr="004F5B26">
        <w:trPr>
          <w:trHeight w:val="273"/>
        </w:trPr>
        <w:tc>
          <w:tcPr>
            <w:tcW w:w="10065" w:type="dxa"/>
            <w:gridSpan w:val="7"/>
          </w:tcPr>
          <w:p w14:paraId="4D124DF2" w14:textId="77777777" w:rsidR="00DE3AF9" w:rsidRPr="001D4A56" w:rsidRDefault="00DE3AF9" w:rsidP="00DE3AF9">
            <w:pPr>
              <w:tabs>
                <w:tab w:val="left" w:pos="1859"/>
              </w:tabs>
              <w:spacing w:line="240" w:lineRule="auto"/>
              <w:ind w:left="142" w:firstLine="0"/>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Социокультурные</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знания</w:t>
            </w:r>
            <w:proofErr w:type="spellEnd"/>
            <w:r w:rsidRPr="001D4A56">
              <w:rPr>
                <w:rFonts w:eastAsia="Times New Roman"/>
                <w:b/>
                <w:bCs/>
                <w:sz w:val="24"/>
                <w:szCs w:val="24"/>
                <w:lang w:eastAsia="en-US"/>
              </w:rPr>
              <w:t xml:space="preserve"> и </w:t>
            </w:r>
            <w:proofErr w:type="spellStart"/>
            <w:r w:rsidRPr="001D4A56">
              <w:rPr>
                <w:rFonts w:eastAsia="Times New Roman"/>
                <w:b/>
                <w:bCs/>
                <w:sz w:val="24"/>
                <w:szCs w:val="24"/>
                <w:lang w:eastAsia="en-US"/>
              </w:rPr>
              <w:t>умения</w:t>
            </w:r>
            <w:proofErr w:type="spellEnd"/>
          </w:p>
        </w:tc>
      </w:tr>
      <w:tr w:rsidR="00DE3AF9" w:rsidRPr="001D4A56" w14:paraId="08A021D1" w14:textId="77777777" w:rsidTr="004F5B26">
        <w:trPr>
          <w:trHeight w:val="273"/>
        </w:trPr>
        <w:tc>
          <w:tcPr>
            <w:tcW w:w="1010" w:type="dxa"/>
            <w:tcBorders>
              <w:right w:val="single" w:sz="4" w:space="0" w:color="auto"/>
            </w:tcBorders>
          </w:tcPr>
          <w:p w14:paraId="3D8CD28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14:paraId="5E761AA7"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3E951A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58EF7852"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tc>
        <w:tc>
          <w:tcPr>
            <w:tcW w:w="2126" w:type="dxa"/>
            <w:gridSpan w:val="2"/>
          </w:tcPr>
          <w:p w14:paraId="75E7C238"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712D5C7" w14:textId="77777777" w:rsidR="00DE3AF9" w:rsidRPr="001D4A56" w:rsidRDefault="00DE3AF9" w:rsidP="00DE3AF9">
            <w:pPr>
              <w:tabs>
                <w:tab w:val="left" w:pos="817"/>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F792065" w14:textId="77777777" w:rsidTr="004F5B26">
        <w:trPr>
          <w:trHeight w:val="273"/>
        </w:trPr>
        <w:tc>
          <w:tcPr>
            <w:tcW w:w="10065" w:type="dxa"/>
            <w:gridSpan w:val="7"/>
          </w:tcPr>
          <w:p w14:paraId="023DFF55" w14:textId="77777777" w:rsidR="00DE3AF9" w:rsidRPr="001D4A56" w:rsidRDefault="00DE3AF9" w:rsidP="00DE3AF9">
            <w:pPr>
              <w:tabs>
                <w:tab w:val="left" w:pos="817"/>
              </w:tabs>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t xml:space="preserve"> </w:t>
            </w:r>
            <w:proofErr w:type="spellStart"/>
            <w:r w:rsidRPr="001D4A56">
              <w:rPr>
                <w:rFonts w:eastAsia="Times New Roman"/>
                <w:b/>
                <w:bCs/>
                <w:w w:val="97"/>
                <w:sz w:val="24"/>
                <w:szCs w:val="24"/>
              </w:rPr>
              <w:t>Компенсаторные</w:t>
            </w:r>
            <w:proofErr w:type="spellEnd"/>
            <w:r w:rsidRPr="001D4A56">
              <w:rPr>
                <w:rFonts w:eastAsia="Times New Roman"/>
                <w:b/>
                <w:bCs/>
                <w:w w:val="97"/>
                <w:sz w:val="24"/>
                <w:szCs w:val="24"/>
              </w:rPr>
              <w:t xml:space="preserve"> </w:t>
            </w:r>
            <w:proofErr w:type="spellStart"/>
            <w:r w:rsidRPr="001D4A56">
              <w:rPr>
                <w:rFonts w:eastAsia="Times New Roman"/>
                <w:b/>
                <w:bCs/>
                <w:w w:val="97"/>
                <w:sz w:val="24"/>
                <w:szCs w:val="24"/>
              </w:rPr>
              <w:t>умения</w:t>
            </w:r>
            <w:proofErr w:type="spellEnd"/>
          </w:p>
        </w:tc>
      </w:tr>
      <w:tr w:rsidR="00DE3AF9" w:rsidRPr="001D4A56" w14:paraId="63A19DC4" w14:textId="77777777" w:rsidTr="004F5B26">
        <w:trPr>
          <w:trHeight w:val="273"/>
        </w:trPr>
        <w:tc>
          <w:tcPr>
            <w:tcW w:w="1010" w:type="dxa"/>
            <w:tcBorders>
              <w:right w:val="single" w:sz="4" w:space="0" w:color="auto"/>
            </w:tcBorders>
          </w:tcPr>
          <w:p w14:paraId="04DC853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1.10.</w:t>
            </w:r>
          </w:p>
        </w:tc>
        <w:tc>
          <w:tcPr>
            <w:tcW w:w="3810" w:type="dxa"/>
            <w:gridSpan w:val="3"/>
            <w:tcBorders>
              <w:left w:val="single" w:sz="4" w:space="0" w:color="auto"/>
            </w:tcBorders>
          </w:tcPr>
          <w:p w14:paraId="1AEFFE4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в том числе контекстуальной, догадки.</w:t>
            </w:r>
          </w:p>
          <w:p w14:paraId="03FBAFF6"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Использование при формулировании собственных высказываний ключевых слов, </w:t>
            </w:r>
            <w:r w:rsidRPr="001D4A56">
              <w:rPr>
                <w:rFonts w:eastAsia="Times New Roman"/>
                <w:bCs/>
                <w:sz w:val="24"/>
                <w:szCs w:val="24"/>
                <w:lang w:val="ru-RU" w:eastAsia="en-US"/>
              </w:rPr>
              <w:lastRenderedPageBreak/>
              <w:t>вопросов; иллюстраций.</w:t>
            </w:r>
          </w:p>
          <w:p w14:paraId="699A17A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14:paraId="57895C38"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1D4A56">
              <w:rPr>
                <w:rFonts w:eastAsia="Times New Roman"/>
                <w:i/>
                <w:szCs w:val="20"/>
                <w:lang w:val="ru-RU" w:eastAsia="en-US"/>
              </w:rPr>
              <w:lastRenderedPageBreak/>
              <w:t>программе учителя</w:t>
            </w:r>
          </w:p>
        </w:tc>
        <w:tc>
          <w:tcPr>
            <w:tcW w:w="3119" w:type="dxa"/>
          </w:tcPr>
          <w:p w14:paraId="4BA3BD4A"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6F152A39" w14:textId="77777777" w:rsidTr="004F5B26">
        <w:trPr>
          <w:trHeight w:val="273"/>
        </w:trPr>
        <w:tc>
          <w:tcPr>
            <w:tcW w:w="10065" w:type="dxa"/>
            <w:gridSpan w:val="7"/>
          </w:tcPr>
          <w:p w14:paraId="4A2E58E5"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 xml:space="preserve">4 </w:t>
            </w:r>
            <w:proofErr w:type="spellStart"/>
            <w:r w:rsidRPr="001D4A56">
              <w:rPr>
                <w:rFonts w:eastAsia="Times New Roman"/>
                <w:b/>
                <w:bCs/>
                <w:sz w:val="24"/>
                <w:szCs w:val="24"/>
              </w:rPr>
              <w:t>класс</w:t>
            </w:r>
            <w:proofErr w:type="spellEnd"/>
          </w:p>
        </w:tc>
      </w:tr>
      <w:tr w:rsidR="00DE3AF9" w:rsidRPr="001D4A56" w14:paraId="0130FDF8" w14:textId="77777777" w:rsidTr="004F5B26">
        <w:trPr>
          <w:trHeight w:val="273"/>
        </w:trPr>
        <w:tc>
          <w:tcPr>
            <w:tcW w:w="10065" w:type="dxa"/>
            <w:gridSpan w:val="7"/>
          </w:tcPr>
          <w:p w14:paraId="1A01AF2A"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Тематическое содержание речи.</w:t>
            </w:r>
          </w:p>
          <w:p w14:paraId="4DA9ABCF"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Мир моего «я».</w:t>
            </w:r>
          </w:p>
        </w:tc>
      </w:tr>
      <w:tr w:rsidR="00DE3AF9" w:rsidRPr="001D4A56" w14:paraId="46C182B4" w14:textId="77777777" w:rsidTr="004F5B26">
        <w:trPr>
          <w:trHeight w:val="273"/>
        </w:trPr>
        <w:tc>
          <w:tcPr>
            <w:tcW w:w="1010" w:type="dxa"/>
            <w:tcBorders>
              <w:right w:val="single" w:sz="4" w:space="0" w:color="auto"/>
            </w:tcBorders>
          </w:tcPr>
          <w:p w14:paraId="4F8BB76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1.11.</w:t>
            </w:r>
          </w:p>
        </w:tc>
        <w:tc>
          <w:tcPr>
            <w:tcW w:w="3810" w:type="dxa"/>
            <w:gridSpan w:val="3"/>
            <w:tcBorders>
              <w:left w:val="single" w:sz="4" w:space="0" w:color="auto"/>
            </w:tcBorders>
          </w:tcPr>
          <w:p w14:paraId="3E08FAD6"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семья. Мой день рождения, подарки. Моя любимая еда. Мой день (распорядок дня, домашние обязанности).</w:t>
            </w:r>
          </w:p>
        </w:tc>
        <w:tc>
          <w:tcPr>
            <w:tcW w:w="2126" w:type="dxa"/>
            <w:gridSpan w:val="2"/>
          </w:tcPr>
          <w:p w14:paraId="798BBD0E"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0E0AFB6"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49B19A1D" w14:textId="77777777" w:rsidTr="004F5B26">
        <w:trPr>
          <w:trHeight w:val="273"/>
        </w:trPr>
        <w:tc>
          <w:tcPr>
            <w:tcW w:w="10065" w:type="dxa"/>
            <w:gridSpan w:val="7"/>
          </w:tcPr>
          <w:p w14:paraId="08C005F7" w14:textId="77777777" w:rsidR="00DE3AF9" w:rsidRPr="001D4A56" w:rsidRDefault="00DE3AF9" w:rsidP="00DE3AF9">
            <w:pPr>
              <w:tabs>
                <w:tab w:val="left" w:pos="817"/>
              </w:tabs>
              <w:spacing w:line="240" w:lineRule="auto"/>
              <w:ind w:left="142" w:firstLine="0"/>
              <w:jc w:val="left"/>
              <w:rPr>
                <w:rFonts w:eastAsia="Times New Roman"/>
                <w:w w:val="97"/>
                <w:szCs w:val="20"/>
              </w:rPr>
            </w:pPr>
            <w:r w:rsidRPr="001D4A56">
              <w:rPr>
                <w:rFonts w:eastAsia="Times New Roman"/>
                <w:b/>
                <w:bCs/>
                <w:sz w:val="24"/>
                <w:szCs w:val="24"/>
                <w:lang w:val="ru-RU"/>
              </w:rPr>
              <w:t xml:space="preserve"> </w:t>
            </w:r>
            <w:proofErr w:type="spellStart"/>
            <w:r w:rsidRPr="001D4A56">
              <w:rPr>
                <w:rFonts w:eastAsia="Times New Roman"/>
                <w:b/>
                <w:bCs/>
                <w:sz w:val="24"/>
                <w:szCs w:val="24"/>
              </w:rPr>
              <w:t>Мир</w:t>
            </w:r>
            <w:proofErr w:type="spellEnd"/>
            <w:r w:rsidRPr="001D4A56">
              <w:rPr>
                <w:rFonts w:eastAsia="Times New Roman"/>
                <w:b/>
                <w:bCs/>
                <w:sz w:val="24"/>
                <w:szCs w:val="24"/>
              </w:rPr>
              <w:t xml:space="preserve"> </w:t>
            </w:r>
            <w:proofErr w:type="spellStart"/>
            <w:r w:rsidRPr="001D4A56">
              <w:rPr>
                <w:rFonts w:eastAsia="Times New Roman"/>
                <w:b/>
                <w:bCs/>
                <w:sz w:val="24"/>
                <w:szCs w:val="24"/>
              </w:rPr>
              <w:t>моих</w:t>
            </w:r>
            <w:proofErr w:type="spellEnd"/>
            <w:r w:rsidRPr="001D4A56">
              <w:rPr>
                <w:rFonts w:eastAsia="Times New Roman"/>
                <w:b/>
                <w:bCs/>
                <w:sz w:val="24"/>
                <w:szCs w:val="24"/>
              </w:rPr>
              <w:t xml:space="preserve"> </w:t>
            </w:r>
            <w:proofErr w:type="spellStart"/>
            <w:r w:rsidRPr="001D4A56">
              <w:rPr>
                <w:rFonts w:eastAsia="Times New Roman"/>
                <w:b/>
                <w:bCs/>
                <w:sz w:val="24"/>
                <w:szCs w:val="24"/>
              </w:rPr>
              <w:t>увлечений</w:t>
            </w:r>
            <w:proofErr w:type="spellEnd"/>
          </w:p>
        </w:tc>
      </w:tr>
      <w:tr w:rsidR="00DE3AF9" w:rsidRPr="001D4A56" w14:paraId="173C70B7" w14:textId="77777777" w:rsidTr="004F5B26">
        <w:trPr>
          <w:trHeight w:val="273"/>
        </w:trPr>
        <w:tc>
          <w:tcPr>
            <w:tcW w:w="1010" w:type="dxa"/>
            <w:tcBorders>
              <w:right w:val="single" w:sz="4" w:space="0" w:color="auto"/>
            </w:tcBorders>
          </w:tcPr>
          <w:p w14:paraId="3D722C0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1.12.</w:t>
            </w:r>
          </w:p>
        </w:tc>
        <w:tc>
          <w:tcPr>
            <w:tcW w:w="3810" w:type="dxa"/>
            <w:gridSpan w:val="3"/>
            <w:tcBorders>
              <w:left w:val="single" w:sz="4" w:space="0" w:color="auto"/>
            </w:tcBorders>
          </w:tcPr>
          <w:p w14:paraId="600F7B5B"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 Любимая игрушка, игра. Мой питомец. Любимые занятия. Занятия спортом. Любимая сказка/история/рассказ. </w:t>
            </w:r>
            <w:proofErr w:type="spellStart"/>
            <w:r w:rsidRPr="001D4A56">
              <w:rPr>
                <w:rFonts w:eastAsia="Times New Roman"/>
                <w:bCs/>
                <w:sz w:val="24"/>
                <w:szCs w:val="24"/>
                <w:lang w:eastAsia="en-US"/>
              </w:rPr>
              <w:t>Выходной</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день</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Каникулы</w:t>
            </w:r>
            <w:proofErr w:type="spellEnd"/>
            <w:r w:rsidRPr="001D4A56">
              <w:rPr>
                <w:rFonts w:eastAsia="Times New Roman"/>
                <w:bCs/>
                <w:sz w:val="24"/>
                <w:szCs w:val="24"/>
                <w:lang w:eastAsia="en-US"/>
              </w:rPr>
              <w:t>.</w:t>
            </w:r>
          </w:p>
        </w:tc>
        <w:tc>
          <w:tcPr>
            <w:tcW w:w="2126" w:type="dxa"/>
            <w:gridSpan w:val="2"/>
          </w:tcPr>
          <w:p w14:paraId="4CFC2D19"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5AE629"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59AB30E0" w14:textId="77777777" w:rsidTr="004F5B26">
        <w:trPr>
          <w:trHeight w:val="273"/>
        </w:trPr>
        <w:tc>
          <w:tcPr>
            <w:tcW w:w="10065" w:type="dxa"/>
            <w:gridSpan w:val="7"/>
          </w:tcPr>
          <w:p w14:paraId="04BCCA57"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proofErr w:type="spellStart"/>
            <w:r w:rsidRPr="001D4A56">
              <w:rPr>
                <w:rFonts w:eastAsia="Times New Roman"/>
                <w:b/>
                <w:bCs/>
                <w:sz w:val="24"/>
                <w:szCs w:val="24"/>
              </w:rPr>
              <w:t>Мир</w:t>
            </w:r>
            <w:proofErr w:type="spellEnd"/>
            <w:r w:rsidRPr="001D4A56">
              <w:rPr>
                <w:rFonts w:eastAsia="Times New Roman"/>
                <w:b/>
                <w:bCs/>
                <w:sz w:val="24"/>
                <w:szCs w:val="24"/>
              </w:rPr>
              <w:t xml:space="preserve"> </w:t>
            </w:r>
            <w:proofErr w:type="spellStart"/>
            <w:r w:rsidRPr="001D4A56">
              <w:rPr>
                <w:rFonts w:eastAsia="Times New Roman"/>
                <w:b/>
                <w:bCs/>
                <w:sz w:val="24"/>
                <w:szCs w:val="24"/>
              </w:rPr>
              <w:t>вокруг</w:t>
            </w:r>
            <w:proofErr w:type="spellEnd"/>
            <w:r w:rsidRPr="001D4A56">
              <w:rPr>
                <w:rFonts w:eastAsia="Times New Roman"/>
                <w:b/>
                <w:bCs/>
                <w:sz w:val="24"/>
                <w:szCs w:val="24"/>
              </w:rPr>
              <w:t xml:space="preserve"> </w:t>
            </w:r>
            <w:proofErr w:type="spellStart"/>
            <w:r w:rsidRPr="001D4A56">
              <w:rPr>
                <w:rFonts w:eastAsia="Times New Roman"/>
                <w:b/>
                <w:bCs/>
                <w:sz w:val="24"/>
                <w:szCs w:val="24"/>
              </w:rPr>
              <w:t>меня</w:t>
            </w:r>
            <w:proofErr w:type="spellEnd"/>
          </w:p>
        </w:tc>
      </w:tr>
      <w:tr w:rsidR="00DE3AF9" w:rsidRPr="001D4A56" w14:paraId="2D35681F" w14:textId="77777777" w:rsidTr="004F5B26">
        <w:trPr>
          <w:trHeight w:val="273"/>
        </w:trPr>
        <w:tc>
          <w:tcPr>
            <w:tcW w:w="1010" w:type="dxa"/>
            <w:tcBorders>
              <w:right w:val="single" w:sz="4" w:space="0" w:color="auto"/>
            </w:tcBorders>
          </w:tcPr>
          <w:p w14:paraId="177EEB9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14:paraId="7B20B25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3067373C"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Родная страна и страны изучаемого языка. </w:t>
            </w:r>
          </w:p>
          <w:p w14:paraId="02BEBB1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c>
          <w:tcPr>
            <w:tcW w:w="2126" w:type="dxa"/>
            <w:gridSpan w:val="2"/>
          </w:tcPr>
          <w:p w14:paraId="6A1CF17E"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3696430"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399FF1CE"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74E82947"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Коммуникативные умения.</w:t>
            </w:r>
          </w:p>
          <w:p w14:paraId="09847598"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lang w:val="ru-RU"/>
              </w:rPr>
            </w:pPr>
            <w:r w:rsidRPr="001D4A56">
              <w:rPr>
                <w:rFonts w:eastAsia="Times New Roman"/>
                <w:b/>
                <w:bCs/>
                <w:sz w:val="24"/>
                <w:szCs w:val="24"/>
                <w:lang w:val="ru-RU"/>
              </w:rPr>
              <w:t>Говорение. Коммуникативные умения диалогической речи.</w:t>
            </w:r>
          </w:p>
        </w:tc>
      </w:tr>
      <w:tr w:rsidR="00DE3AF9" w:rsidRPr="001D4A56" w14:paraId="2701C20F" w14:textId="77777777" w:rsidTr="004F5B26">
        <w:trPr>
          <w:trHeight w:val="273"/>
        </w:trPr>
        <w:tc>
          <w:tcPr>
            <w:tcW w:w="1010" w:type="dxa"/>
            <w:tcBorders>
              <w:right w:val="single" w:sz="4" w:space="0" w:color="auto"/>
            </w:tcBorders>
          </w:tcPr>
          <w:p w14:paraId="480C3E68"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left w:val="single" w:sz="4" w:space="0" w:color="auto"/>
            </w:tcBorders>
          </w:tcPr>
          <w:p w14:paraId="18C2FC1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B4CDB5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диалога этикетного характера: приветствие, ответ на приветствие; </w:t>
            </w:r>
            <w:r w:rsidRPr="001D4A56">
              <w:rPr>
                <w:rFonts w:eastAsia="Times New Roman"/>
                <w:bCs/>
                <w:sz w:val="24"/>
                <w:szCs w:val="24"/>
                <w:lang w:val="ru-RU" w:eastAsia="en-US"/>
              </w:rPr>
              <w:lastRenderedPageBreak/>
              <w:t>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E865C5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390312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14:paraId="6DBA283D"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9A69729"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54619808" w14:textId="77777777" w:rsidTr="004F5B26">
        <w:trPr>
          <w:trHeight w:val="273"/>
        </w:trPr>
        <w:tc>
          <w:tcPr>
            <w:tcW w:w="10065" w:type="dxa"/>
            <w:gridSpan w:val="7"/>
          </w:tcPr>
          <w:p w14:paraId="097E7BD7" w14:textId="77777777" w:rsidR="00DE3AF9" w:rsidRPr="001D4A56" w:rsidRDefault="00DE3AF9" w:rsidP="00DE3AF9">
            <w:pPr>
              <w:tabs>
                <w:tab w:val="left" w:pos="817"/>
              </w:tabs>
              <w:spacing w:line="240" w:lineRule="auto"/>
              <w:ind w:left="142" w:firstLine="0"/>
              <w:jc w:val="left"/>
              <w:rPr>
                <w:rFonts w:eastAsia="Times New Roman"/>
                <w:b/>
                <w:i/>
                <w:iCs/>
                <w:w w:val="97"/>
                <w:szCs w:val="20"/>
              </w:rPr>
            </w:pPr>
            <w:r w:rsidRPr="001D4A56">
              <w:rPr>
                <w:rFonts w:eastAsia="Times New Roman"/>
                <w:b/>
                <w:sz w:val="24"/>
                <w:szCs w:val="24"/>
                <w:lang w:val="ru-RU" w:eastAsia="en-US"/>
              </w:rPr>
              <w:t xml:space="preserve"> </w:t>
            </w:r>
            <w:proofErr w:type="spellStart"/>
            <w:r w:rsidRPr="001D4A56">
              <w:rPr>
                <w:rFonts w:eastAsia="Times New Roman"/>
                <w:b/>
                <w:sz w:val="24"/>
                <w:szCs w:val="24"/>
                <w:lang w:eastAsia="en-US"/>
              </w:rPr>
              <w:t>Коммуникативные</w:t>
            </w:r>
            <w:proofErr w:type="spellEnd"/>
            <w:r w:rsidRPr="001D4A56">
              <w:rPr>
                <w:rFonts w:eastAsia="Times New Roman"/>
                <w:b/>
                <w:sz w:val="24"/>
                <w:szCs w:val="24"/>
                <w:lang w:eastAsia="en-US"/>
              </w:rPr>
              <w:t xml:space="preserve"> </w:t>
            </w:r>
            <w:proofErr w:type="spellStart"/>
            <w:r w:rsidRPr="001D4A56">
              <w:rPr>
                <w:rFonts w:eastAsia="Times New Roman"/>
                <w:b/>
                <w:sz w:val="24"/>
                <w:szCs w:val="24"/>
                <w:lang w:eastAsia="en-US"/>
              </w:rPr>
              <w:t>умения</w:t>
            </w:r>
            <w:proofErr w:type="spellEnd"/>
            <w:r w:rsidRPr="001D4A56">
              <w:rPr>
                <w:rFonts w:eastAsia="Times New Roman"/>
                <w:b/>
                <w:sz w:val="24"/>
                <w:szCs w:val="24"/>
                <w:lang w:eastAsia="en-US"/>
              </w:rPr>
              <w:t xml:space="preserve"> </w:t>
            </w:r>
            <w:proofErr w:type="spellStart"/>
            <w:r w:rsidRPr="001D4A56">
              <w:rPr>
                <w:rFonts w:eastAsia="Times New Roman"/>
                <w:b/>
                <w:sz w:val="24"/>
                <w:szCs w:val="24"/>
                <w:lang w:eastAsia="en-US"/>
              </w:rPr>
              <w:t>монологической</w:t>
            </w:r>
            <w:proofErr w:type="spellEnd"/>
            <w:r w:rsidRPr="001D4A56">
              <w:rPr>
                <w:rFonts w:eastAsia="Times New Roman"/>
                <w:b/>
                <w:sz w:val="24"/>
                <w:szCs w:val="24"/>
                <w:lang w:eastAsia="en-US"/>
              </w:rPr>
              <w:t xml:space="preserve"> </w:t>
            </w:r>
            <w:proofErr w:type="spellStart"/>
            <w:r w:rsidRPr="001D4A56">
              <w:rPr>
                <w:rFonts w:eastAsia="Times New Roman"/>
                <w:b/>
                <w:sz w:val="24"/>
                <w:szCs w:val="24"/>
                <w:lang w:eastAsia="en-US"/>
              </w:rPr>
              <w:t>речи</w:t>
            </w:r>
            <w:proofErr w:type="spellEnd"/>
          </w:p>
        </w:tc>
      </w:tr>
      <w:tr w:rsidR="00DE3AF9" w:rsidRPr="001D4A56" w14:paraId="66540EE0" w14:textId="77777777" w:rsidTr="004F5B26">
        <w:trPr>
          <w:trHeight w:val="273"/>
        </w:trPr>
        <w:tc>
          <w:tcPr>
            <w:tcW w:w="1010" w:type="dxa"/>
            <w:tcBorders>
              <w:right w:val="single" w:sz="4" w:space="0" w:color="auto"/>
            </w:tcBorders>
          </w:tcPr>
          <w:p w14:paraId="3F125C33"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left w:val="single" w:sz="4" w:space="0" w:color="auto"/>
            </w:tcBorders>
          </w:tcPr>
          <w:p w14:paraId="3E67DC94" w14:textId="5A5746DB"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14:paraId="3186019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CF8DAC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основного содержания прочитанного текста с использованием ключевых слов, вопросов, плана и (или) иллюстраций.</w:t>
            </w:r>
          </w:p>
          <w:p w14:paraId="71EE9A2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устное изложение результатов выполненного несложного проектного задания.</w:t>
            </w:r>
          </w:p>
        </w:tc>
        <w:tc>
          <w:tcPr>
            <w:tcW w:w="2126" w:type="dxa"/>
            <w:gridSpan w:val="2"/>
          </w:tcPr>
          <w:p w14:paraId="699BAB8B"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410DF52"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38599EF2" w14:textId="77777777" w:rsidTr="004F5B26">
        <w:trPr>
          <w:trHeight w:val="273"/>
        </w:trPr>
        <w:tc>
          <w:tcPr>
            <w:tcW w:w="10065" w:type="dxa"/>
            <w:gridSpan w:val="7"/>
          </w:tcPr>
          <w:p w14:paraId="41CB892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Аудирование</w:t>
            </w:r>
            <w:proofErr w:type="spellEnd"/>
            <w:r w:rsidRPr="001D4A56">
              <w:rPr>
                <w:rFonts w:eastAsia="Times New Roman"/>
                <w:b/>
                <w:bCs/>
                <w:sz w:val="24"/>
                <w:szCs w:val="24"/>
                <w:lang w:eastAsia="en-US"/>
              </w:rPr>
              <w:t>.</w:t>
            </w:r>
            <w:r w:rsidRPr="001D4A56">
              <w:rPr>
                <w:rFonts w:ascii="Calibri" w:eastAsia="Times New Roman" w:hAnsi="Calibri"/>
                <w:sz w:val="22"/>
              </w:rPr>
              <w:t xml:space="preserve"> </w:t>
            </w:r>
            <w:proofErr w:type="spellStart"/>
            <w:r w:rsidRPr="001D4A56">
              <w:rPr>
                <w:rFonts w:eastAsia="Times New Roman"/>
                <w:b/>
                <w:bCs/>
                <w:sz w:val="24"/>
                <w:szCs w:val="24"/>
                <w:lang w:eastAsia="en-US"/>
              </w:rPr>
              <w:t>Коммуникативные</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умения</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аудирования</w:t>
            </w:r>
            <w:proofErr w:type="spellEnd"/>
            <w:r w:rsidRPr="001D4A56">
              <w:rPr>
                <w:rFonts w:eastAsia="Times New Roman"/>
                <w:b/>
                <w:bCs/>
                <w:sz w:val="24"/>
                <w:szCs w:val="24"/>
                <w:lang w:eastAsia="en-US"/>
              </w:rPr>
              <w:t>.</w:t>
            </w:r>
          </w:p>
        </w:tc>
      </w:tr>
      <w:tr w:rsidR="00DE3AF9" w:rsidRPr="001D4A56" w14:paraId="4CF9AA40" w14:textId="77777777" w:rsidTr="004F5B26">
        <w:trPr>
          <w:trHeight w:val="273"/>
        </w:trPr>
        <w:tc>
          <w:tcPr>
            <w:tcW w:w="1010" w:type="dxa"/>
            <w:tcBorders>
              <w:right w:val="single" w:sz="4" w:space="0" w:color="auto"/>
            </w:tcBorders>
          </w:tcPr>
          <w:p w14:paraId="6133747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14:paraId="0E07EF2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616F1AB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Восприятие и понимание на слух учебных и адаптированных </w:t>
            </w:r>
            <w:r w:rsidRPr="001D4A56">
              <w:rPr>
                <w:rFonts w:eastAsia="Times New Roman"/>
                <w:bCs/>
                <w:sz w:val="24"/>
                <w:szCs w:val="24"/>
                <w:lang w:val="ru-RU" w:eastAsia="en-US"/>
              </w:rPr>
              <w:lastRenderedPageBreak/>
              <w:t>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E60AD0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5DD9E6F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0B7F59D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tc>
        <w:tc>
          <w:tcPr>
            <w:tcW w:w="2126" w:type="dxa"/>
            <w:gridSpan w:val="2"/>
          </w:tcPr>
          <w:p w14:paraId="2FA6767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1B28D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DE7DDA6" w14:textId="77777777" w:rsidTr="004F5B26">
        <w:trPr>
          <w:trHeight w:val="273"/>
        </w:trPr>
        <w:tc>
          <w:tcPr>
            <w:tcW w:w="10065" w:type="dxa"/>
            <w:gridSpan w:val="7"/>
          </w:tcPr>
          <w:p w14:paraId="2105284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eastAsia="en-US"/>
              </w:rPr>
              <w:t xml:space="preserve"> </w:t>
            </w:r>
            <w:proofErr w:type="spellStart"/>
            <w:r w:rsidRPr="001D4A56">
              <w:rPr>
                <w:rFonts w:eastAsia="Times New Roman"/>
                <w:b/>
                <w:sz w:val="24"/>
                <w:szCs w:val="24"/>
                <w:lang w:eastAsia="en-US"/>
              </w:rPr>
              <w:t>Смысловое</w:t>
            </w:r>
            <w:proofErr w:type="spellEnd"/>
            <w:r w:rsidRPr="001D4A56">
              <w:rPr>
                <w:rFonts w:eastAsia="Times New Roman"/>
                <w:b/>
                <w:sz w:val="24"/>
                <w:szCs w:val="24"/>
                <w:lang w:eastAsia="en-US"/>
              </w:rPr>
              <w:t xml:space="preserve"> </w:t>
            </w:r>
            <w:proofErr w:type="spellStart"/>
            <w:r w:rsidRPr="001D4A56">
              <w:rPr>
                <w:rFonts w:eastAsia="Times New Roman"/>
                <w:b/>
                <w:sz w:val="24"/>
                <w:szCs w:val="24"/>
                <w:lang w:eastAsia="en-US"/>
              </w:rPr>
              <w:t>чтение</w:t>
            </w:r>
            <w:proofErr w:type="spellEnd"/>
          </w:p>
        </w:tc>
      </w:tr>
      <w:tr w:rsidR="00DE3AF9" w:rsidRPr="001D4A56" w14:paraId="3B70B1CD" w14:textId="77777777" w:rsidTr="004F5B26">
        <w:trPr>
          <w:trHeight w:val="273"/>
        </w:trPr>
        <w:tc>
          <w:tcPr>
            <w:tcW w:w="1010" w:type="dxa"/>
            <w:tcBorders>
              <w:right w:val="single" w:sz="4" w:space="0" w:color="auto"/>
            </w:tcBorders>
          </w:tcPr>
          <w:p w14:paraId="232F14AE"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14:paraId="603915D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с соблюдением правил чтения и соответствующей интонацией, понимание прочитанного.</w:t>
            </w:r>
          </w:p>
          <w:p w14:paraId="0908205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14:paraId="17CD82C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21E9F4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w:t>
            </w:r>
            <w:r w:rsidRPr="001D4A56">
              <w:rPr>
                <w:rFonts w:eastAsia="Times New Roman"/>
                <w:bCs/>
                <w:sz w:val="24"/>
                <w:szCs w:val="24"/>
                <w:lang w:val="ru-RU" w:eastAsia="en-US"/>
              </w:rPr>
              <w:lastRenderedPageBreak/>
              <w:t>контекстуальной, догадки.</w:t>
            </w:r>
          </w:p>
          <w:p w14:paraId="2BD0325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6D290B0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5A97EA72"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содержания текста на основе заголовка</w:t>
            </w:r>
          </w:p>
          <w:p w14:paraId="110A038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не сплошных текстов (таблиц, диаграмм) и понимание представленной в них информации.</w:t>
            </w:r>
          </w:p>
          <w:p w14:paraId="48367CBB"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текст научно-популярного характера, стихотворение.    </w:t>
            </w:r>
          </w:p>
        </w:tc>
        <w:tc>
          <w:tcPr>
            <w:tcW w:w="2126" w:type="dxa"/>
            <w:gridSpan w:val="2"/>
          </w:tcPr>
          <w:p w14:paraId="6D5BE33A"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9292B57" w14:textId="77777777" w:rsidR="00DE3AF9" w:rsidRPr="001D4A56" w:rsidRDefault="00DE3AF9" w:rsidP="00DE3AF9">
            <w:pPr>
              <w:spacing w:line="240" w:lineRule="auto"/>
              <w:ind w:left="142" w:firstLine="0"/>
              <w:jc w:val="center"/>
              <w:rPr>
                <w:rFonts w:eastAsia="Times New Roman"/>
                <w:i/>
                <w:iCs/>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C5F6D26" w14:textId="77777777" w:rsidTr="004F5B26">
        <w:trPr>
          <w:trHeight w:val="273"/>
        </w:trPr>
        <w:tc>
          <w:tcPr>
            <w:tcW w:w="10065" w:type="dxa"/>
            <w:gridSpan w:val="7"/>
          </w:tcPr>
          <w:p w14:paraId="6D61CF6D"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Письмо</w:t>
            </w:r>
            <w:proofErr w:type="spellEnd"/>
          </w:p>
        </w:tc>
      </w:tr>
      <w:tr w:rsidR="00DE3AF9" w:rsidRPr="001D4A56" w14:paraId="708E120B" w14:textId="77777777" w:rsidTr="004F5B26">
        <w:trPr>
          <w:trHeight w:val="273"/>
        </w:trPr>
        <w:tc>
          <w:tcPr>
            <w:tcW w:w="1010" w:type="dxa"/>
            <w:tcBorders>
              <w:right w:val="single" w:sz="4" w:space="0" w:color="auto"/>
            </w:tcBorders>
          </w:tcPr>
          <w:p w14:paraId="53EB4204"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14:paraId="03506CE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F6F4891"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B3FAA5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Написание с использованием образца поздравления с праздниками (с днём рождения, Новым годом, Рождеством) с </w:t>
            </w:r>
            <w:r w:rsidRPr="001D4A56">
              <w:rPr>
                <w:rFonts w:eastAsia="Times New Roman"/>
                <w:bCs/>
                <w:sz w:val="24"/>
                <w:szCs w:val="24"/>
                <w:lang w:val="ru-RU" w:eastAsia="en-US"/>
              </w:rPr>
              <w:lastRenderedPageBreak/>
              <w:t>выражением пожеланий.</w:t>
            </w:r>
          </w:p>
          <w:p w14:paraId="44757C0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электронного сообщения личного характера с использованием образца.</w:t>
            </w:r>
          </w:p>
        </w:tc>
        <w:tc>
          <w:tcPr>
            <w:tcW w:w="2126" w:type="dxa"/>
            <w:gridSpan w:val="2"/>
          </w:tcPr>
          <w:p w14:paraId="6A24F96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77FE55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CBB8808" w14:textId="77777777" w:rsidTr="004F5B26">
        <w:trPr>
          <w:trHeight w:val="273"/>
        </w:trPr>
        <w:tc>
          <w:tcPr>
            <w:tcW w:w="10065" w:type="dxa"/>
            <w:gridSpan w:val="7"/>
          </w:tcPr>
          <w:p w14:paraId="15572F3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Языковые</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знания</w:t>
            </w:r>
            <w:proofErr w:type="spellEnd"/>
            <w:r w:rsidRPr="001D4A56">
              <w:rPr>
                <w:rFonts w:eastAsia="Times New Roman"/>
                <w:b/>
                <w:bCs/>
                <w:sz w:val="24"/>
                <w:szCs w:val="24"/>
                <w:lang w:eastAsia="en-US"/>
              </w:rPr>
              <w:t xml:space="preserve"> и </w:t>
            </w:r>
            <w:proofErr w:type="spellStart"/>
            <w:r w:rsidRPr="001D4A56">
              <w:rPr>
                <w:rFonts w:eastAsia="Times New Roman"/>
                <w:b/>
                <w:bCs/>
                <w:sz w:val="24"/>
                <w:szCs w:val="24"/>
                <w:lang w:eastAsia="en-US"/>
              </w:rPr>
              <w:t>навыки</w:t>
            </w:r>
            <w:proofErr w:type="spellEnd"/>
          </w:p>
        </w:tc>
      </w:tr>
      <w:tr w:rsidR="00DE3AF9" w:rsidRPr="001D4A56" w14:paraId="58A7B607" w14:textId="77777777" w:rsidTr="004F5B26">
        <w:trPr>
          <w:trHeight w:val="2300"/>
        </w:trPr>
        <w:tc>
          <w:tcPr>
            <w:tcW w:w="1010" w:type="dxa"/>
            <w:tcBorders>
              <w:right w:val="single" w:sz="4" w:space="0" w:color="auto"/>
            </w:tcBorders>
          </w:tcPr>
          <w:p w14:paraId="515E6B1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top w:val="single" w:sz="3" w:space="0" w:color="000000"/>
              <w:left w:val="single" w:sz="3" w:space="0" w:color="000000"/>
              <w:right w:val="single" w:sz="3" w:space="0" w:color="000000"/>
            </w:tcBorders>
          </w:tcPr>
          <w:p w14:paraId="2E3EC5B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Фонетическая сторона речи.</w:t>
            </w:r>
          </w:p>
          <w:p w14:paraId="3934DDF2"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14:paraId="3C33512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14:paraId="17BDF10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6CD496E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Правила чтения: гласных в открытом и закрытом слоге в односложных словах,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proofErr w:type="spellStart"/>
            <w:r w:rsidRPr="001D4A56">
              <w:rPr>
                <w:rFonts w:eastAsia="Times New Roman"/>
                <w:bCs/>
                <w:sz w:val="24"/>
                <w:szCs w:val="24"/>
                <w:lang w:eastAsia="en-US"/>
              </w:rPr>
              <w:t>tion</w:t>
            </w:r>
            <w:proofErr w:type="spellEnd"/>
            <w:r w:rsidRPr="001D4A56">
              <w:rPr>
                <w:rFonts w:eastAsia="Times New Roman"/>
                <w:bCs/>
                <w:sz w:val="24"/>
                <w:szCs w:val="24"/>
                <w:lang w:val="ru-RU" w:eastAsia="en-US"/>
              </w:rPr>
              <w:t xml:space="preserve">, </w:t>
            </w:r>
            <w:proofErr w:type="spellStart"/>
            <w:r w:rsidRPr="001D4A56">
              <w:rPr>
                <w:rFonts w:eastAsia="Times New Roman"/>
                <w:bCs/>
                <w:sz w:val="24"/>
                <w:szCs w:val="24"/>
                <w:lang w:eastAsia="en-US"/>
              </w:rPr>
              <w:t>ight</w:t>
            </w:r>
            <w:proofErr w:type="spellEnd"/>
            <w:r w:rsidRPr="001D4A56">
              <w:rPr>
                <w:rFonts w:eastAsia="Times New Roman"/>
                <w:bCs/>
                <w:sz w:val="24"/>
                <w:szCs w:val="24"/>
                <w:lang w:val="ru-RU" w:eastAsia="en-US"/>
              </w:rPr>
              <w:t>) в односложных, двусложных и многосложных словах.</w:t>
            </w:r>
          </w:p>
          <w:p w14:paraId="32ADCAF9" w14:textId="77777777" w:rsidR="00DE3AF9" w:rsidRPr="001D4A56" w:rsidRDefault="00DE3AF9" w:rsidP="00DE3AF9">
            <w:pPr>
              <w:spacing w:line="240" w:lineRule="auto"/>
              <w:ind w:firstLine="0"/>
              <w:jc w:val="left"/>
              <w:rPr>
                <w:rFonts w:eastAsia="Times New Roman"/>
                <w:bCs/>
                <w:sz w:val="24"/>
                <w:szCs w:val="24"/>
                <w:lang w:val="ru-RU" w:eastAsia="en-US"/>
              </w:rPr>
            </w:pPr>
            <w:proofErr w:type="spellStart"/>
            <w:r w:rsidRPr="001D4A56">
              <w:rPr>
                <w:rFonts w:eastAsia="Times New Roman"/>
                <w:bCs/>
                <w:sz w:val="24"/>
                <w:szCs w:val="24"/>
                <w:lang w:val="ru-RU" w:eastAsia="en-US"/>
              </w:rPr>
              <w:t>ВыДеление</w:t>
            </w:r>
            <w:proofErr w:type="spellEnd"/>
            <w:r w:rsidRPr="001D4A56">
              <w:rPr>
                <w:rFonts w:eastAsia="Times New Roman"/>
                <w:bCs/>
                <w:sz w:val="24"/>
                <w:szCs w:val="24"/>
                <w:lang w:val="ru-RU" w:eastAsia="en-US"/>
              </w:rPr>
              <w:t xml:space="preserve"> некоторых звукобуквенных сочетаний при анализе изученных слов.</w:t>
            </w:r>
          </w:p>
          <w:p w14:paraId="50508EF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 по аналогии.</w:t>
            </w:r>
          </w:p>
          <w:p w14:paraId="3D8A8CA0"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proofErr w:type="spellStart"/>
            <w:r w:rsidRPr="001D4A56">
              <w:rPr>
                <w:rFonts w:eastAsia="Times New Roman"/>
                <w:bCs/>
                <w:sz w:val="24"/>
                <w:szCs w:val="24"/>
                <w:lang w:eastAsia="en-US"/>
              </w:rPr>
              <w:t>Фонетически</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корректное</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озвучивание</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знаков</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транскрипции</w:t>
            </w:r>
            <w:proofErr w:type="spellEnd"/>
            <w:r w:rsidRPr="001D4A56">
              <w:rPr>
                <w:rFonts w:eastAsia="Times New Roman"/>
                <w:bCs/>
                <w:sz w:val="24"/>
                <w:szCs w:val="24"/>
                <w:lang w:eastAsia="en-US"/>
              </w:rPr>
              <w:t>.</w:t>
            </w:r>
          </w:p>
        </w:tc>
        <w:tc>
          <w:tcPr>
            <w:tcW w:w="2126" w:type="dxa"/>
            <w:gridSpan w:val="2"/>
          </w:tcPr>
          <w:p w14:paraId="0741B49D"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EBAA06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8186119" w14:textId="77777777" w:rsidTr="004F5B26">
        <w:trPr>
          <w:trHeight w:val="273"/>
        </w:trPr>
        <w:tc>
          <w:tcPr>
            <w:tcW w:w="10065" w:type="dxa"/>
            <w:gridSpan w:val="7"/>
          </w:tcPr>
          <w:p w14:paraId="34FF1012"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Графика</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орфография</w:t>
            </w:r>
            <w:proofErr w:type="spellEnd"/>
            <w:r w:rsidRPr="001D4A56">
              <w:rPr>
                <w:rFonts w:eastAsia="Times New Roman"/>
                <w:b/>
                <w:bCs/>
                <w:sz w:val="24"/>
                <w:szCs w:val="24"/>
                <w:lang w:eastAsia="en-US"/>
              </w:rPr>
              <w:t xml:space="preserve"> и </w:t>
            </w:r>
            <w:proofErr w:type="spellStart"/>
            <w:r w:rsidRPr="001D4A56">
              <w:rPr>
                <w:rFonts w:eastAsia="Times New Roman"/>
                <w:b/>
                <w:bCs/>
                <w:sz w:val="24"/>
                <w:szCs w:val="24"/>
                <w:lang w:eastAsia="en-US"/>
              </w:rPr>
              <w:t>пунктуация</w:t>
            </w:r>
            <w:proofErr w:type="spellEnd"/>
          </w:p>
        </w:tc>
      </w:tr>
      <w:tr w:rsidR="00DE3AF9" w:rsidRPr="001D4A56" w14:paraId="6BD92E0F" w14:textId="77777777" w:rsidTr="004F5B26">
        <w:trPr>
          <w:trHeight w:val="273"/>
        </w:trPr>
        <w:tc>
          <w:tcPr>
            <w:tcW w:w="1010" w:type="dxa"/>
            <w:tcBorders>
              <w:right w:val="single" w:sz="4" w:space="0" w:color="auto"/>
            </w:tcBorders>
          </w:tcPr>
          <w:p w14:paraId="1A51DEC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14:paraId="51DBC12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 Правильная расстановка </w:t>
            </w:r>
            <w:r w:rsidRPr="001D4A56">
              <w:rPr>
                <w:rFonts w:eastAsia="Times New Roman"/>
                <w:bCs/>
                <w:sz w:val="24"/>
                <w:szCs w:val="24"/>
                <w:lang w:val="ru-RU" w:eastAsia="en-US"/>
              </w:rPr>
              <w:lastRenderedPageBreak/>
              <w:t>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1D4A56">
              <w:rPr>
                <w:rFonts w:eastAsia="Times New Roman"/>
                <w:bCs/>
                <w:sz w:val="24"/>
                <w:szCs w:val="24"/>
                <w:lang w:eastAsia="en-US"/>
              </w:rPr>
              <w:t>Possessive</w:t>
            </w:r>
            <w:r w:rsidRPr="001D4A56">
              <w:rPr>
                <w:rFonts w:eastAsia="Times New Roman"/>
                <w:bCs/>
                <w:sz w:val="24"/>
                <w:szCs w:val="24"/>
                <w:lang w:val="ru-RU" w:eastAsia="en-US"/>
              </w:rPr>
              <w:t xml:space="preserve"> </w:t>
            </w:r>
            <w:r w:rsidRPr="001D4A56">
              <w:rPr>
                <w:rFonts w:eastAsia="Times New Roman"/>
                <w:bCs/>
                <w:sz w:val="24"/>
                <w:szCs w:val="24"/>
                <w:lang w:eastAsia="en-US"/>
              </w:rPr>
              <w:t>Case</w:t>
            </w:r>
            <w:r w:rsidRPr="001D4A56">
              <w:rPr>
                <w:rFonts w:eastAsia="Times New Roman"/>
                <w:bCs/>
                <w:sz w:val="24"/>
                <w:szCs w:val="24"/>
                <w:lang w:val="ru-RU" w:eastAsia="en-US"/>
              </w:rPr>
              <w:t>).</w:t>
            </w:r>
          </w:p>
        </w:tc>
        <w:tc>
          <w:tcPr>
            <w:tcW w:w="2126" w:type="dxa"/>
            <w:gridSpan w:val="2"/>
          </w:tcPr>
          <w:p w14:paraId="768D8E44"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2F97C123"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075A1274" w14:textId="77777777" w:rsidTr="004F5B26">
        <w:trPr>
          <w:trHeight w:val="273"/>
        </w:trPr>
        <w:tc>
          <w:tcPr>
            <w:tcW w:w="10065" w:type="dxa"/>
            <w:gridSpan w:val="7"/>
          </w:tcPr>
          <w:p w14:paraId="05C8E732"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Лексическая</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сторона</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речи</w:t>
            </w:r>
            <w:proofErr w:type="spellEnd"/>
          </w:p>
        </w:tc>
      </w:tr>
      <w:tr w:rsidR="00DE3AF9" w:rsidRPr="001D4A56" w14:paraId="671DAF5B" w14:textId="77777777" w:rsidTr="004F5B26">
        <w:trPr>
          <w:trHeight w:val="273"/>
        </w:trPr>
        <w:tc>
          <w:tcPr>
            <w:tcW w:w="1010" w:type="dxa"/>
            <w:tcBorders>
              <w:right w:val="single" w:sz="4" w:space="0" w:color="auto"/>
            </w:tcBorders>
          </w:tcPr>
          <w:p w14:paraId="2582A2D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14:paraId="1FADDC8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6BF14F3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D4A56">
              <w:rPr>
                <w:rFonts w:eastAsia="Times New Roman"/>
                <w:bCs/>
                <w:sz w:val="24"/>
                <w:szCs w:val="24"/>
                <w:lang w:eastAsia="en-US"/>
              </w:rPr>
              <w:t>er</w:t>
            </w:r>
            <w:r w:rsidRPr="001D4A56">
              <w:rPr>
                <w:rFonts w:eastAsia="Times New Roman"/>
                <w:bCs/>
                <w:sz w:val="24"/>
                <w:szCs w:val="24"/>
                <w:lang w:val="ru-RU" w:eastAsia="en-US"/>
              </w:rPr>
              <w:t>/-</w:t>
            </w:r>
            <w:r w:rsidRPr="001D4A56">
              <w:rPr>
                <w:rFonts w:eastAsia="Times New Roman"/>
                <w:bCs/>
                <w:sz w:val="24"/>
                <w:szCs w:val="24"/>
                <w:lang w:eastAsia="en-US"/>
              </w:rPr>
              <w:t>or</w:t>
            </w:r>
            <w:r w:rsidRPr="001D4A56">
              <w:rPr>
                <w:rFonts w:eastAsia="Times New Roman"/>
                <w:bCs/>
                <w:sz w:val="24"/>
                <w:szCs w:val="24"/>
                <w:lang w:val="ru-RU" w:eastAsia="en-US"/>
              </w:rPr>
              <w:t>, -</w:t>
            </w:r>
            <w:proofErr w:type="spellStart"/>
            <w:r w:rsidRPr="001D4A56">
              <w:rPr>
                <w:rFonts w:eastAsia="Times New Roman"/>
                <w:bCs/>
                <w:sz w:val="24"/>
                <w:szCs w:val="24"/>
                <w:lang w:eastAsia="en-US"/>
              </w:rPr>
              <w:t>ist</w:t>
            </w:r>
            <w:proofErr w:type="spellEnd"/>
            <w:r w:rsidRPr="001D4A56">
              <w:rPr>
                <w:rFonts w:eastAsia="Times New Roman"/>
                <w:bCs/>
                <w:sz w:val="24"/>
                <w:szCs w:val="24"/>
                <w:lang w:val="ru-RU" w:eastAsia="en-US"/>
              </w:rPr>
              <w:t xml:space="preserve"> (</w:t>
            </w:r>
            <w:r w:rsidRPr="001D4A56">
              <w:rPr>
                <w:rFonts w:eastAsia="Times New Roman"/>
                <w:bCs/>
                <w:sz w:val="24"/>
                <w:szCs w:val="24"/>
                <w:lang w:eastAsia="en-US"/>
              </w:rPr>
              <w:t>worker</w:t>
            </w:r>
            <w:r w:rsidRPr="001D4A56">
              <w:rPr>
                <w:rFonts w:eastAsia="Times New Roman"/>
                <w:bCs/>
                <w:sz w:val="24"/>
                <w:szCs w:val="24"/>
                <w:lang w:val="ru-RU" w:eastAsia="en-US"/>
              </w:rPr>
              <w:t xml:space="preserve">, </w:t>
            </w:r>
            <w:r w:rsidRPr="001D4A56">
              <w:rPr>
                <w:rFonts w:eastAsia="Times New Roman"/>
                <w:bCs/>
                <w:sz w:val="24"/>
                <w:szCs w:val="24"/>
                <w:lang w:eastAsia="en-US"/>
              </w:rPr>
              <w:t>actor</w:t>
            </w:r>
            <w:r w:rsidRPr="001D4A56">
              <w:rPr>
                <w:rFonts w:eastAsia="Times New Roman"/>
                <w:bCs/>
                <w:sz w:val="24"/>
                <w:szCs w:val="24"/>
                <w:lang w:val="ru-RU" w:eastAsia="en-US"/>
              </w:rPr>
              <w:t xml:space="preserve">, </w:t>
            </w:r>
            <w:r w:rsidRPr="001D4A56">
              <w:rPr>
                <w:rFonts w:eastAsia="Times New Roman"/>
                <w:bCs/>
                <w:sz w:val="24"/>
                <w:szCs w:val="24"/>
                <w:lang w:eastAsia="en-US"/>
              </w:rPr>
              <w:t>artist</w:t>
            </w:r>
            <w:r w:rsidRPr="001D4A56">
              <w:rPr>
                <w:rFonts w:eastAsia="Times New Roman"/>
                <w:bCs/>
                <w:sz w:val="24"/>
                <w:szCs w:val="24"/>
                <w:lang w:val="ru-RU" w:eastAsia="en-US"/>
              </w:rPr>
              <w:t>) и конверсии (</w:t>
            </w:r>
            <w:r w:rsidRPr="001D4A56">
              <w:rPr>
                <w:rFonts w:eastAsia="Times New Roman"/>
                <w:bCs/>
                <w:sz w:val="24"/>
                <w:szCs w:val="24"/>
                <w:lang w:eastAsia="en-US"/>
              </w:rPr>
              <w:t>to</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w:t>
            </w:r>
          </w:p>
          <w:p w14:paraId="2379426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языковой догадки для распознавания интернациональных слов (</w:t>
            </w:r>
            <w:r w:rsidRPr="001D4A56">
              <w:rPr>
                <w:rFonts w:eastAsia="Times New Roman"/>
                <w:bCs/>
                <w:sz w:val="24"/>
                <w:szCs w:val="24"/>
                <w:lang w:eastAsia="en-US"/>
              </w:rPr>
              <w:t>pilot</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w:t>
            </w:r>
          </w:p>
        </w:tc>
        <w:tc>
          <w:tcPr>
            <w:tcW w:w="2126" w:type="dxa"/>
            <w:gridSpan w:val="2"/>
          </w:tcPr>
          <w:p w14:paraId="7DF55DA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15DF20"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694BB3F" w14:textId="77777777" w:rsidTr="004F5B26">
        <w:trPr>
          <w:trHeight w:val="273"/>
        </w:trPr>
        <w:tc>
          <w:tcPr>
            <w:tcW w:w="10065" w:type="dxa"/>
            <w:gridSpan w:val="7"/>
          </w:tcPr>
          <w:p w14:paraId="78DD2300"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Грамматическая</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сторона</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речи</w:t>
            </w:r>
            <w:proofErr w:type="spellEnd"/>
          </w:p>
        </w:tc>
      </w:tr>
      <w:tr w:rsidR="00DE3AF9" w:rsidRPr="001D4A56" w14:paraId="65D0CC78" w14:textId="77777777" w:rsidTr="004F5B26">
        <w:trPr>
          <w:trHeight w:val="273"/>
        </w:trPr>
        <w:tc>
          <w:tcPr>
            <w:tcW w:w="1010" w:type="dxa"/>
            <w:tcBorders>
              <w:right w:val="single" w:sz="4" w:space="0" w:color="auto"/>
            </w:tcBorders>
          </w:tcPr>
          <w:p w14:paraId="22E050A8"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14:paraId="1282FEA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изученных морфологических форм и синтаксических конструкций английского языка.</w:t>
            </w:r>
          </w:p>
          <w:p w14:paraId="4670C47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Continuous</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6F2D8A4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Модальные глаголы </w:t>
            </w:r>
            <w:r w:rsidRPr="001D4A56">
              <w:rPr>
                <w:rFonts w:eastAsia="Times New Roman"/>
                <w:bCs/>
                <w:sz w:val="24"/>
                <w:szCs w:val="24"/>
                <w:lang w:eastAsia="en-US"/>
              </w:rPr>
              <w:t>must</w:t>
            </w:r>
            <w:r w:rsidRPr="001D4A56">
              <w:rPr>
                <w:rFonts w:eastAsia="Times New Roman"/>
                <w:bCs/>
                <w:sz w:val="24"/>
                <w:szCs w:val="24"/>
                <w:lang w:val="ru-RU" w:eastAsia="en-US"/>
              </w:rPr>
              <w:t xml:space="preserve"> и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to</w:t>
            </w:r>
            <w:r w:rsidRPr="001D4A56">
              <w:rPr>
                <w:rFonts w:eastAsia="Times New Roman"/>
                <w:bCs/>
                <w:sz w:val="24"/>
                <w:szCs w:val="24"/>
                <w:lang w:val="ru-RU" w:eastAsia="en-US"/>
              </w:rPr>
              <w:t>.</w:t>
            </w:r>
          </w:p>
          <w:p w14:paraId="411EB476" w14:textId="77777777" w:rsidR="00DE3AF9" w:rsidRPr="001D4A56" w:rsidRDefault="00DE3AF9" w:rsidP="00DE3AF9">
            <w:pPr>
              <w:spacing w:line="240" w:lineRule="auto"/>
              <w:ind w:left="142" w:firstLine="0"/>
              <w:jc w:val="left"/>
              <w:rPr>
                <w:rFonts w:eastAsia="Times New Roman"/>
                <w:bCs/>
                <w:sz w:val="24"/>
                <w:szCs w:val="24"/>
                <w:lang w:val="ru-RU" w:eastAsia="en-US"/>
              </w:rPr>
            </w:pPr>
            <w:proofErr w:type="spellStart"/>
            <w:r w:rsidRPr="001D4A56">
              <w:rPr>
                <w:rFonts w:eastAsia="Times New Roman"/>
                <w:bCs/>
                <w:sz w:val="24"/>
                <w:szCs w:val="24"/>
                <w:lang w:eastAsia="en-US"/>
              </w:rPr>
              <w:t>Конструкция</w:t>
            </w:r>
            <w:proofErr w:type="spellEnd"/>
            <w:r w:rsidRPr="001D4A56">
              <w:rPr>
                <w:rFonts w:eastAsia="Times New Roman"/>
                <w:bCs/>
                <w:sz w:val="24"/>
                <w:szCs w:val="24"/>
                <w:lang w:eastAsia="en-US"/>
              </w:rPr>
              <w:t xml:space="preserve"> to be going to и Future </w:t>
            </w:r>
            <w:r w:rsidRPr="001D4A56">
              <w:rPr>
                <w:rFonts w:eastAsia="Times New Roman"/>
                <w:bCs/>
                <w:sz w:val="24"/>
                <w:szCs w:val="24"/>
                <w:lang w:eastAsia="en-US"/>
              </w:rPr>
              <w:lastRenderedPageBreak/>
              <w:t xml:space="preserve">Simple Tense </w:t>
            </w:r>
            <w:proofErr w:type="spellStart"/>
            <w:r w:rsidRPr="001D4A56">
              <w:rPr>
                <w:rFonts w:eastAsia="Times New Roman"/>
                <w:bCs/>
                <w:sz w:val="24"/>
                <w:szCs w:val="24"/>
                <w:lang w:eastAsia="en-US"/>
              </w:rPr>
              <w:t>для</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выражения</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будущего</w:t>
            </w:r>
            <w:proofErr w:type="spellEnd"/>
            <w:r w:rsidRPr="001D4A56">
              <w:rPr>
                <w:rFonts w:eastAsia="Times New Roman"/>
                <w:bCs/>
                <w:sz w:val="24"/>
                <w:szCs w:val="24"/>
                <w:lang w:eastAsia="en-US"/>
              </w:rPr>
              <w:t xml:space="preserve"> </w:t>
            </w:r>
            <w:proofErr w:type="spellStart"/>
            <w:r w:rsidRPr="001D4A56">
              <w:rPr>
                <w:rFonts w:eastAsia="Times New Roman"/>
                <w:bCs/>
                <w:sz w:val="24"/>
                <w:szCs w:val="24"/>
                <w:lang w:eastAsia="en-US"/>
              </w:rPr>
              <w:t>действия</w:t>
            </w:r>
            <w:proofErr w:type="spellEnd"/>
            <w:r w:rsidRPr="001D4A56">
              <w:rPr>
                <w:rFonts w:eastAsia="Times New Roman"/>
                <w:bCs/>
                <w:sz w:val="24"/>
                <w:szCs w:val="24"/>
                <w:lang w:eastAsia="en-US"/>
              </w:rPr>
              <w:t xml:space="preserve"> (I am going to have my birthday party on Saturday. Wait</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proofErr w:type="spellStart"/>
            <w:r w:rsidRPr="001D4A56">
              <w:rPr>
                <w:rFonts w:eastAsia="Times New Roman"/>
                <w:bCs/>
                <w:sz w:val="24"/>
                <w:szCs w:val="24"/>
                <w:lang w:eastAsia="en-US"/>
              </w:rPr>
              <w:t>ll</w:t>
            </w:r>
            <w:proofErr w:type="spellEnd"/>
            <w:r w:rsidRPr="001D4A56">
              <w:rPr>
                <w:rFonts w:eastAsia="Times New Roman"/>
                <w:bCs/>
                <w:sz w:val="24"/>
                <w:szCs w:val="24"/>
                <w:lang w:val="ru-RU" w:eastAsia="en-US"/>
              </w:rPr>
              <w:t xml:space="preserve"> </w:t>
            </w:r>
            <w:r w:rsidRPr="001D4A56">
              <w:rPr>
                <w:rFonts w:eastAsia="Times New Roman"/>
                <w:bCs/>
                <w:sz w:val="24"/>
                <w:szCs w:val="24"/>
                <w:lang w:eastAsia="en-US"/>
              </w:rPr>
              <w:t>help</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w:t>
            </w:r>
          </w:p>
          <w:p w14:paraId="51FDF7A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Отрицательное местоимение </w:t>
            </w:r>
            <w:r w:rsidRPr="001D4A56">
              <w:rPr>
                <w:rFonts w:eastAsia="Times New Roman"/>
                <w:bCs/>
                <w:sz w:val="24"/>
                <w:szCs w:val="24"/>
                <w:lang w:eastAsia="en-US"/>
              </w:rPr>
              <w:t>no</w:t>
            </w:r>
            <w:r w:rsidRPr="001D4A56">
              <w:rPr>
                <w:rFonts w:eastAsia="Times New Roman"/>
                <w:bCs/>
                <w:sz w:val="24"/>
                <w:szCs w:val="24"/>
                <w:lang w:val="ru-RU" w:eastAsia="en-US"/>
              </w:rPr>
              <w:t>.</w:t>
            </w:r>
          </w:p>
          <w:p w14:paraId="17125A8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Степени сравнения прилагательных (формы, образованные по правилу и исключения: </w:t>
            </w:r>
            <w:r w:rsidRPr="001D4A56">
              <w:rPr>
                <w:rFonts w:eastAsia="Times New Roman"/>
                <w:bCs/>
                <w:sz w:val="24"/>
                <w:szCs w:val="24"/>
                <w:lang w:eastAsia="en-US"/>
              </w:rPr>
              <w:t>good</w:t>
            </w:r>
            <w:r w:rsidRPr="001D4A56">
              <w:rPr>
                <w:rFonts w:eastAsia="Times New Roman"/>
                <w:bCs/>
                <w:sz w:val="24"/>
                <w:szCs w:val="24"/>
                <w:lang w:val="ru-RU" w:eastAsia="en-US"/>
              </w:rPr>
              <w:t xml:space="preserve"> – </w:t>
            </w:r>
            <w:r w:rsidRPr="001D4A56">
              <w:rPr>
                <w:rFonts w:eastAsia="Times New Roman"/>
                <w:bCs/>
                <w:sz w:val="24"/>
                <w:szCs w:val="24"/>
                <w:lang w:eastAsia="en-US"/>
              </w:rPr>
              <w:t>better</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best</w:t>
            </w:r>
            <w:r w:rsidRPr="001D4A56">
              <w:rPr>
                <w:rFonts w:eastAsia="Times New Roman"/>
                <w:bCs/>
                <w:sz w:val="24"/>
                <w:szCs w:val="24"/>
                <w:lang w:val="ru-RU" w:eastAsia="en-US"/>
              </w:rPr>
              <w:t xml:space="preserve">, </w:t>
            </w:r>
            <w:r w:rsidRPr="001D4A56">
              <w:rPr>
                <w:rFonts w:eastAsia="Times New Roman"/>
                <w:bCs/>
                <w:sz w:val="24"/>
                <w:szCs w:val="24"/>
                <w:lang w:eastAsia="en-US"/>
              </w:rPr>
              <w:t>bad</w:t>
            </w:r>
            <w:r w:rsidRPr="001D4A56">
              <w:rPr>
                <w:rFonts w:eastAsia="Times New Roman"/>
                <w:bCs/>
                <w:sz w:val="24"/>
                <w:szCs w:val="24"/>
                <w:lang w:val="ru-RU" w:eastAsia="en-US"/>
              </w:rPr>
              <w:t xml:space="preserve"> – </w:t>
            </w:r>
            <w:r w:rsidRPr="001D4A56">
              <w:rPr>
                <w:rFonts w:eastAsia="Times New Roman"/>
                <w:bCs/>
                <w:sz w:val="24"/>
                <w:szCs w:val="24"/>
                <w:lang w:eastAsia="en-US"/>
              </w:rPr>
              <w:t>worse</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worst</w:t>
            </w:r>
            <w:r w:rsidRPr="001D4A56">
              <w:rPr>
                <w:rFonts w:eastAsia="Times New Roman"/>
                <w:bCs/>
                <w:sz w:val="24"/>
                <w:szCs w:val="24"/>
                <w:lang w:val="ru-RU" w:eastAsia="en-US"/>
              </w:rPr>
              <w:t>.</w:t>
            </w:r>
          </w:p>
          <w:p w14:paraId="36286C0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Наречия времени.</w:t>
            </w:r>
          </w:p>
          <w:p w14:paraId="47C500BD"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Обозначение даты и года. Обозначение времени (5 </w:t>
            </w:r>
            <w:r w:rsidRPr="001D4A56">
              <w:rPr>
                <w:rFonts w:eastAsia="Times New Roman"/>
                <w:bCs/>
                <w:sz w:val="24"/>
                <w:szCs w:val="24"/>
                <w:lang w:eastAsia="en-US"/>
              </w:rPr>
              <w:t>o</w:t>
            </w:r>
            <w:r w:rsidRPr="001D4A56">
              <w:rPr>
                <w:rFonts w:eastAsia="Times New Roman"/>
                <w:bCs/>
                <w:sz w:val="24"/>
                <w:szCs w:val="24"/>
                <w:lang w:val="ru-RU" w:eastAsia="en-US"/>
              </w:rPr>
              <w:t>’</w:t>
            </w:r>
            <w:r w:rsidRPr="001D4A56">
              <w:rPr>
                <w:rFonts w:eastAsia="Times New Roman"/>
                <w:bCs/>
                <w:sz w:val="24"/>
                <w:szCs w:val="24"/>
                <w:lang w:eastAsia="en-US"/>
              </w:rPr>
              <w:t>clock</w:t>
            </w:r>
            <w:r w:rsidRPr="001D4A56">
              <w:rPr>
                <w:rFonts w:eastAsia="Times New Roman"/>
                <w:bCs/>
                <w:sz w:val="24"/>
                <w:szCs w:val="24"/>
                <w:lang w:val="ru-RU" w:eastAsia="en-US"/>
              </w:rPr>
              <w:t xml:space="preserve">; 3 </w:t>
            </w:r>
            <w:r w:rsidRPr="001D4A56">
              <w:rPr>
                <w:rFonts w:eastAsia="Times New Roman"/>
                <w:bCs/>
                <w:sz w:val="24"/>
                <w:szCs w:val="24"/>
                <w:lang w:eastAsia="en-US"/>
              </w:rPr>
              <w:t>am</w:t>
            </w:r>
            <w:r w:rsidRPr="001D4A56">
              <w:rPr>
                <w:rFonts w:eastAsia="Times New Roman"/>
                <w:bCs/>
                <w:sz w:val="24"/>
                <w:szCs w:val="24"/>
                <w:lang w:val="ru-RU" w:eastAsia="en-US"/>
              </w:rPr>
              <w:t xml:space="preserve">, 2 </w:t>
            </w:r>
            <w:r w:rsidRPr="001D4A56">
              <w:rPr>
                <w:rFonts w:eastAsia="Times New Roman"/>
                <w:bCs/>
                <w:sz w:val="24"/>
                <w:szCs w:val="24"/>
                <w:lang w:eastAsia="en-US"/>
              </w:rPr>
              <w:t>pm</w:t>
            </w:r>
            <w:r w:rsidRPr="001D4A56">
              <w:rPr>
                <w:rFonts w:eastAsia="Times New Roman"/>
                <w:bCs/>
                <w:sz w:val="24"/>
                <w:szCs w:val="24"/>
                <w:lang w:val="ru-RU" w:eastAsia="en-US"/>
              </w:rPr>
              <w:t>).</w:t>
            </w:r>
          </w:p>
        </w:tc>
        <w:tc>
          <w:tcPr>
            <w:tcW w:w="2126" w:type="dxa"/>
            <w:gridSpan w:val="2"/>
          </w:tcPr>
          <w:p w14:paraId="6BBA3557"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19D2CE9"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95D68BD" w14:textId="77777777" w:rsidTr="004F5B26">
        <w:trPr>
          <w:trHeight w:val="273"/>
        </w:trPr>
        <w:tc>
          <w:tcPr>
            <w:tcW w:w="10065" w:type="dxa"/>
            <w:gridSpan w:val="7"/>
          </w:tcPr>
          <w:p w14:paraId="1641120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Социокультурные</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знания</w:t>
            </w:r>
            <w:proofErr w:type="spellEnd"/>
            <w:r w:rsidRPr="001D4A56">
              <w:rPr>
                <w:rFonts w:eastAsia="Times New Roman"/>
                <w:b/>
                <w:bCs/>
                <w:sz w:val="24"/>
                <w:szCs w:val="24"/>
                <w:lang w:eastAsia="en-US"/>
              </w:rPr>
              <w:t xml:space="preserve"> и </w:t>
            </w:r>
            <w:proofErr w:type="spellStart"/>
            <w:r w:rsidRPr="001D4A56">
              <w:rPr>
                <w:rFonts w:eastAsia="Times New Roman"/>
                <w:b/>
                <w:bCs/>
                <w:sz w:val="24"/>
                <w:szCs w:val="24"/>
                <w:lang w:eastAsia="en-US"/>
              </w:rPr>
              <w:t>умения</w:t>
            </w:r>
            <w:proofErr w:type="spellEnd"/>
          </w:p>
        </w:tc>
      </w:tr>
      <w:tr w:rsidR="00DE3AF9" w:rsidRPr="001D4A56" w14:paraId="623A484F" w14:textId="77777777" w:rsidTr="004F5B26">
        <w:trPr>
          <w:trHeight w:val="273"/>
        </w:trPr>
        <w:tc>
          <w:tcPr>
            <w:tcW w:w="1010" w:type="dxa"/>
            <w:tcBorders>
              <w:right w:val="single" w:sz="4" w:space="0" w:color="auto"/>
            </w:tcBorders>
          </w:tcPr>
          <w:p w14:paraId="6F87FE7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14:paraId="4F39F2F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D2B08E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77018CF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tc>
        <w:tc>
          <w:tcPr>
            <w:tcW w:w="2126" w:type="dxa"/>
            <w:gridSpan w:val="2"/>
          </w:tcPr>
          <w:p w14:paraId="1188B95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53A2215"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D3DAB21" w14:textId="77777777" w:rsidTr="004F5B26">
        <w:trPr>
          <w:trHeight w:val="273"/>
        </w:trPr>
        <w:tc>
          <w:tcPr>
            <w:tcW w:w="10065" w:type="dxa"/>
            <w:gridSpan w:val="7"/>
          </w:tcPr>
          <w:p w14:paraId="70F4DFE1" w14:textId="77777777" w:rsidR="00DE3AF9" w:rsidRPr="001D4A56" w:rsidRDefault="00DE3AF9" w:rsidP="00DE3AF9">
            <w:pPr>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proofErr w:type="spellStart"/>
            <w:r w:rsidRPr="001D4A56">
              <w:rPr>
                <w:rFonts w:eastAsia="Times New Roman"/>
                <w:b/>
                <w:bCs/>
                <w:sz w:val="24"/>
                <w:szCs w:val="24"/>
              </w:rPr>
              <w:t>Компенсаторные</w:t>
            </w:r>
            <w:proofErr w:type="spellEnd"/>
            <w:r w:rsidRPr="001D4A56">
              <w:rPr>
                <w:rFonts w:eastAsia="Times New Roman"/>
                <w:b/>
                <w:bCs/>
                <w:sz w:val="24"/>
                <w:szCs w:val="24"/>
              </w:rPr>
              <w:t xml:space="preserve"> </w:t>
            </w:r>
            <w:proofErr w:type="spellStart"/>
            <w:r w:rsidRPr="001D4A56">
              <w:rPr>
                <w:rFonts w:eastAsia="Times New Roman"/>
                <w:b/>
                <w:bCs/>
                <w:sz w:val="24"/>
                <w:szCs w:val="24"/>
              </w:rPr>
              <w:t>умения</w:t>
            </w:r>
            <w:proofErr w:type="spellEnd"/>
          </w:p>
        </w:tc>
      </w:tr>
      <w:tr w:rsidR="00DE3AF9" w:rsidRPr="001D4A56" w14:paraId="5AE506CD" w14:textId="77777777" w:rsidTr="004F5B26">
        <w:trPr>
          <w:trHeight w:val="273"/>
        </w:trPr>
        <w:tc>
          <w:tcPr>
            <w:tcW w:w="1010" w:type="dxa"/>
            <w:tcBorders>
              <w:right w:val="single" w:sz="4" w:space="0" w:color="auto"/>
            </w:tcBorders>
          </w:tcPr>
          <w:p w14:paraId="41DAFC83"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14:paraId="0915FA3F"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B2DEF6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картинок, фотографий.</w:t>
            </w:r>
          </w:p>
          <w:p w14:paraId="1C45CB7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содержание текста для чтения на основе заголовка.</w:t>
            </w:r>
          </w:p>
          <w:p w14:paraId="3C9C2D1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Игнорирование информации, не </w:t>
            </w:r>
            <w:r w:rsidRPr="001D4A56">
              <w:rPr>
                <w:rFonts w:eastAsia="Times New Roman"/>
                <w:bCs/>
                <w:sz w:val="24"/>
                <w:szCs w:val="24"/>
                <w:lang w:val="ru-RU" w:eastAsia="en-US"/>
              </w:rPr>
              <w:lastRenderedPageBreak/>
              <w:t>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14:paraId="4E79908F"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8AB9E4F" w14:textId="77777777" w:rsidR="00DE3AF9" w:rsidRPr="001D4A56" w:rsidRDefault="00DE3AF9" w:rsidP="00DE3AF9">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47251EB2" w14:textId="77777777" w:rsidTr="004F5B26">
        <w:trPr>
          <w:trHeight w:val="273"/>
        </w:trPr>
        <w:tc>
          <w:tcPr>
            <w:tcW w:w="4820" w:type="dxa"/>
            <w:gridSpan w:val="4"/>
          </w:tcPr>
          <w:p w14:paraId="76342FDE" w14:textId="77777777" w:rsidR="00DE3AF9" w:rsidRPr="001D4A56" w:rsidRDefault="00DE3AF9" w:rsidP="00DE3AF9">
            <w:pPr>
              <w:spacing w:line="240" w:lineRule="auto"/>
              <w:ind w:left="142" w:firstLine="0"/>
              <w:jc w:val="left"/>
              <w:rPr>
                <w:rFonts w:eastAsia="Times New Roman"/>
                <w:b/>
                <w:bCs/>
                <w:sz w:val="24"/>
                <w:szCs w:val="24"/>
                <w:lang w:eastAsia="en-US"/>
              </w:rPr>
            </w:pPr>
            <w:proofErr w:type="spellStart"/>
            <w:r w:rsidRPr="001D4A56">
              <w:rPr>
                <w:rFonts w:eastAsia="Times New Roman"/>
                <w:b/>
                <w:bCs/>
                <w:sz w:val="24"/>
                <w:szCs w:val="24"/>
                <w:lang w:eastAsia="en-US"/>
              </w:rPr>
              <w:t>Общее</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количество</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по</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программе</w:t>
            </w:r>
            <w:proofErr w:type="spellEnd"/>
          </w:p>
        </w:tc>
        <w:tc>
          <w:tcPr>
            <w:tcW w:w="2126" w:type="dxa"/>
            <w:gridSpan w:val="2"/>
          </w:tcPr>
          <w:p w14:paraId="4B1D6197" w14:textId="77777777" w:rsidR="00DE3AF9" w:rsidRPr="001D4A56" w:rsidRDefault="00DE3AF9" w:rsidP="00DE3AF9">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 xml:space="preserve">102 </w:t>
            </w:r>
            <w:proofErr w:type="spellStart"/>
            <w:r w:rsidRPr="001D4A56">
              <w:rPr>
                <w:rFonts w:eastAsia="Times New Roman"/>
                <w:b/>
                <w:sz w:val="24"/>
                <w:szCs w:val="24"/>
                <w:lang w:eastAsia="en-US"/>
              </w:rPr>
              <w:t>часа</w:t>
            </w:r>
            <w:proofErr w:type="spellEnd"/>
          </w:p>
        </w:tc>
        <w:tc>
          <w:tcPr>
            <w:tcW w:w="3119" w:type="dxa"/>
          </w:tcPr>
          <w:p w14:paraId="4135C721" w14:textId="77777777" w:rsidR="00DE3AF9" w:rsidRPr="001D4A56" w:rsidRDefault="00DE3AF9" w:rsidP="00DE3AF9">
            <w:pPr>
              <w:spacing w:line="240" w:lineRule="auto"/>
              <w:ind w:left="142" w:firstLine="0"/>
              <w:jc w:val="center"/>
              <w:rPr>
                <w:rFonts w:eastAsia="Times New Roman"/>
                <w:i/>
                <w:iCs/>
                <w:w w:val="97"/>
                <w:szCs w:val="20"/>
              </w:rPr>
            </w:pPr>
          </w:p>
        </w:tc>
      </w:tr>
    </w:tbl>
    <w:p w14:paraId="24E3A0A9" w14:textId="3BF405AA" w:rsidR="001D189C" w:rsidRDefault="00611B89" w:rsidP="008953C9">
      <w:pPr>
        <w:widowControl w:val="0"/>
        <w:autoSpaceDE w:val="0"/>
        <w:autoSpaceDN w:val="0"/>
        <w:spacing w:line="240" w:lineRule="auto"/>
        <w:ind w:firstLine="0"/>
        <w:rPr>
          <w:rFonts w:eastAsia="Times New Roman" w:cs="Times New Roman"/>
          <w:b/>
          <w:sz w:val="28"/>
          <w:szCs w:val="28"/>
          <w:lang w:eastAsia="en-US"/>
        </w:rPr>
      </w:pPr>
      <w:r>
        <w:rPr>
          <w:rFonts w:eastAsia="Times New Roman" w:cs="Times New Roman"/>
          <w:b/>
          <w:sz w:val="28"/>
          <w:szCs w:val="28"/>
          <w:lang w:eastAsia="en-US"/>
        </w:rPr>
        <w:t xml:space="preserve">     </w:t>
      </w:r>
    </w:p>
    <w:p w14:paraId="7ADB6BD8" w14:textId="51863672" w:rsidR="000A1A8F" w:rsidRPr="000A1A8F" w:rsidRDefault="00D91E7C" w:rsidP="000A1A8F">
      <w:pPr>
        <w:keepNext/>
        <w:keepLines/>
        <w:widowControl w:val="0"/>
        <w:spacing w:line="276" w:lineRule="auto"/>
        <w:ind w:firstLine="0"/>
        <w:jc w:val="center"/>
        <w:outlineLvl w:val="0"/>
        <w:rPr>
          <w:rFonts w:eastAsia="Times New Roman" w:cs="Times New Roman"/>
          <w:b/>
          <w:sz w:val="28"/>
          <w:szCs w:val="28"/>
          <w:lang w:eastAsia="en-US"/>
        </w:rPr>
      </w:pPr>
      <w:r>
        <w:rPr>
          <w:rFonts w:eastAsia="Times New Roman" w:cs="Times New Roman"/>
          <w:b/>
          <w:sz w:val="28"/>
          <w:szCs w:val="28"/>
          <w:lang w:eastAsia="en-US"/>
        </w:rPr>
        <w:t xml:space="preserve">2.1.6. </w:t>
      </w:r>
      <w:r w:rsidR="00CA1CB2">
        <w:rPr>
          <w:rFonts w:eastAsia="Times New Roman" w:cs="Times New Roman"/>
          <w:b/>
          <w:sz w:val="28"/>
          <w:szCs w:val="28"/>
          <w:lang w:eastAsia="en-US"/>
        </w:rPr>
        <w:t>Р</w:t>
      </w:r>
      <w:r w:rsidR="000A1A8F" w:rsidRPr="000A1A8F">
        <w:rPr>
          <w:rFonts w:eastAsia="Times New Roman" w:cs="Times New Roman"/>
          <w:b/>
          <w:sz w:val="28"/>
          <w:szCs w:val="28"/>
          <w:lang w:eastAsia="en-US"/>
        </w:rPr>
        <w:t>абочая программа по учебному предмету «Математика»</w:t>
      </w:r>
    </w:p>
    <w:p w14:paraId="4EC5332E" w14:textId="3F056948" w:rsidR="000A1A8F" w:rsidRPr="000A1A8F" w:rsidRDefault="001D4A56" w:rsidP="000A1A8F">
      <w:pPr>
        <w:tabs>
          <w:tab w:val="left" w:pos="1134"/>
        </w:tabs>
        <w:spacing w:line="276" w:lineRule="auto"/>
        <w:ind w:firstLine="709"/>
        <w:rPr>
          <w:rFonts w:eastAsia="Calibri" w:cs="Times New Roman"/>
          <w:bCs/>
          <w:sz w:val="28"/>
          <w:szCs w:val="28"/>
          <w:lang w:eastAsia="en-US"/>
        </w:rPr>
      </w:pPr>
      <w:r>
        <w:rPr>
          <w:rFonts w:eastAsia="Calibri" w:cs="Times New Roman"/>
          <w:bCs/>
          <w:sz w:val="28"/>
          <w:szCs w:val="28"/>
          <w:lang w:eastAsia="en-US"/>
        </w:rPr>
        <w:t>Р</w:t>
      </w:r>
      <w:r w:rsidR="000A1A8F" w:rsidRPr="000A1A8F">
        <w:rPr>
          <w:rFonts w:eastAsia="Calibri" w:cs="Times New Roman"/>
          <w:bCs/>
          <w:sz w:val="28"/>
          <w:szCs w:val="28"/>
          <w:lang w:eastAsia="en-US"/>
        </w:rPr>
        <w:t>абочая программа по учебному предмету «Математика</w:t>
      </w:r>
      <w:r w:rsidR="00EB65E7">
        <w:rPr>
          <w:rFonts w:eastAsia="Calibri" w:cs="Times New Roman"/>
          <w:bCs/>
          <w:sz w:val="28"/>
          <w:szCs w:val="28"/>
          <w:lang w:eastAsia="en-US"/>
        </w:rPr>
        <w:t>»</w:t>
      </w:r>
      <w:r w:rsidR="000A1A8F" w:rsidRPr="000A1A8F">
        <w:rPr>
          <w:rFonts w:eastAsia="Calibri" w:cs="Times New Roman"/>
          <w:bCs/>
          <w:sz w:val="28"/>
          <w:szCs w:val="28"/>
          <w:lang w:eastAsia="en-US"/>
        </w:rPr>
        <w:t xml:space="preserve"> </w:t>
      </w:r>
      <w:r w:rsidR="00CC32FD">
        <w:rPr>
          <w:rFonts w:eastAsia="Calibri" w:cs="Times New Roman"/>
          <w:bCs/>
          <w:sz w:val="28"/>
          <w:szCs w:val="28"/>
          <w:lang w:eastAsia="en-US"/>
        </w:rPr>
        <w:t>разработана на основе федеральной рабочей программы и</w:t>
      </w:r>
      <w:r w:rsidR="000A1A8F" w:rsidRPr="000A1A8F">
        <w:rPr>
          <w:rFonts w:eastAsia="Calibri" w:cs="Times New Roman"/>
          <w:bCs/>
          <w:sz w:val="28"/>
          <w:szCs w:val="28"/>
          <w:lang w:eastAsia="en-US"/>
        </w:rPr>
        <w:t xml:space="preserve"> включает пояснительную записку, содержание обучения, планируемые результаты освоения программы по математике.</w:t>
      </w:r>
    </w:p>
    <w:p w14:paraId="7E49535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5E0EEC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5AF57C75" w14:textId="592AAFFA"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5A082467" w14:textId="6146248F"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Пояснительная записка.</w:t>
      </w:r>
    </w:p>
    <w:p w14:paraId="056971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A1A8F">
        <w:rPr>
          <w:rFonts w:eastAsia="SchoolBookSanPin" w:cs="Times New Roman"/>
          <w:sz w:val="28"/>
          <w:szCs w:val="28"/>
          <w:lang w:eastAsia="en-US"/>
        </w:rPr>
        <w:t xml:space="preserve">рабочей </w:t>
      </w:r>
      <w:r w:rsidRPr="000A1A8F">
        <w:rPr>
          <w:rFonts w:eastAsia="Calibri" w:cs="Times New Roman"/>
          <w:bCs/>
          <w:sz w:val="28"/>
          <w:szCs w:val="28"/>
          <w:lang w:eastAsia="en-US"/>
        </w:rPr>
        <w:t>программе воспитания.</w:t>
      </w:r>
    </w:p>
    <w:p w14:paraId="39395B7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0A1A8F">
        <w:rPr>
          <w:rFonts w:eastAsia="SchoolBookSanPin" w:cs="Times New Roman"/>
          <w:sz w:val="28"/>
          <w:szCs w:val="28"/>
          <w:lang w:eastAsia="en-US"/>
        </w:rPr>
        <w:t xml:space="preserve">на уровне </w:t>
      </w:r>
      <w:r w:rsidRPr="000A1A8F">
        <w:rPr>
          <w:rFonts w:eastAsia="SchoolBookSanPin" w:cs="Times New Roman"/>
          <w:sz w:val="28"/>
          <w:szCs w:val="28"/>
          <w:lang w:eastAsia="en-US"/>
        </w:rPr>
        <w:lastRenderedPageBreak/>
        <w:t>начального общего образования</w:t>
      </w:r>
      <w:r w:rsidRPr="000A1A8F">
        <w:rPr>
          <w:rFonts w:eastAsia="Calibri" w:cs="Times New Roman"/>
          <w:bCs/>
          <w:sz w:val="28"/>
          <w:szCs w:val="28"/>
          <w:lang w:eastAsia="en-US"/>
        </w:rPr>
        <w:t xml:space="preserve"> направлена на достижение следующих образовательных, развивающих целей, а также целей воспитания:</w:t>
      </w:r>
    </w:p>
    <w:p w14:paraId="687701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892D5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7403D3F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1E6D9A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038EDD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4309AC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53117B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767EF9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96071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63E7FFF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5654D617" w14:textId="77777777" w:rsidR="000A1A8F" w:rsidRPr="000A1A8F" w:rsidRDefault="00421501" w:rsidP="000A1A8F">
      <w:pPr>
        <w:tabs>
          <w:tab w:val="left" w:pos="1134"/>
        </w:tabs>
        <w:spacing w:line="276" w:lineRule="auto"/>
        <w:ind w:firstLine="709"/>
        <w:rPr>
          <w:rFonts w:eastAsia="Calibri" w:cs="Times New Roman"/>
          <w:bCs/>
          <w:sz w:val="28"/>
          <w:szCs w:val="28"/>
          <w:lang w:eastAsia="en-US"/>
        </w:rPr>
      </w:pPr>
      <w:r w:rsidRPr="008953C9">
        <w:rPr>
          <w:rFonts w:eastAsia="Calibri" w:cs="Times New Roman"/>
          <w:bCs/>
          <w:sz w:val="28"/>
          <w:szCs w:val="28"/>
          <w:lang w:eastAsia="en-US"/>
        </w:rPr>
        <w:t xml:space="preserve">Общее число часов </w:t>
      </w:r>
      <w:r w:rsidR="000A1A8F" w:rsidRPr="008953C9">
        <w:rPr>
          <w:rFonts w:eastAsia="Calibri" w:cs="Times New Roman"/>
          <w:bCs/>
          <w:sz w:val="28"/>
          <w:szCs w:val="28"/>
          <w:lang w:eastAsia="en-US"/>
        </w:rPr>
        <w:t>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0FA625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3EFA325"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Содержание обучения в 1 классе.</w:t>
      </w:r>
    </w:p>
    <w:p w14:paraId="4B52CAA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14:paraId="423597E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D12337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5E4D4A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Длина и её измерение. Единицы длины и установление соотношения между ними: сантиметр, дециметр. </w:t>
      </w:r>
    </w:p>
    <w:p w14:paraId="56283F4B"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6110F97C" w14:textId="28CFACD5" w:rsid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2263754" w14:textId="62D6465E" w:rsidR="000858D1" w:rsidRDefault="000858D1" w:rsidP="000A1A8F">
      <w:pPr>
        <w:tabs>
          <w:tab w:val="left" w:pos="1134"/>
        </w:tabs>
        <w:spacing w:line="276" w:lineRule="auto"/>
        <w:ind w:firstLine="709"/>
        <w:rPr>
          <w:rFonts w:eastAsia="Calibri" w:cs="Times New Roman"/>
          <w:bCs/>
          <w:sz w:val="28"/>
          <w:szCs w:val="28"/>
          <w:lang w:eastAsia="en-US"/>
        </w:rPr>
      </w:pPr>
    </w:p>
    <w:p w14:paraId="515663C2" w14:textId="77777777" w:rsidR="000858D1" w:rsidRPr="000A1A8F" w:rsidRDefault="000858D1" w:rsidP="000A1A8F">
      <w:pPr>
        <w:tabs>
          <w:tab w:val="left" w:pos="1134"/>
        </w:tabs>
        <w:spacing w:line="276" w:lineRule="auto"/>
        <w:ind w:firstLine="709"/>
        <w:rPr>
          <w:rFonts w:eastAsia="Calibri" w:cs="Times New Roman"/>
          <w:bCs/>
          <w:sz w:val="28"/>
          <w:szCs w:val="28"/>
          <w:lang w:eastAsia="en-US"/>
        </w:rPr>
      </w:pPr>
    </w:p>
    <w:p w14:paraId="633FF0B2"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lastRenderedPageBreak/>
        <w:t>Текстовые задачи.</w:t>
      </w:r>
    </w:p>
    <w:p w14:paraId="2701D7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CA2CC6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5C8899B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F7D8C1E" w14:textId="77777777"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Pr>
          <w:rFonts w:eastAsia="Calibri" w:cs="Times New Roman"/>
          <w:bCs/>
          <w:sz w:val="28"/>
          <w:szCs w:val="28"/>
          <w:lang w:eastAsia="en-US"/>
        </w:rPr>
        <w:t xml:space="preserve">рах. </w:t>
      </w:r>
    </w:p>
    <w:p w14:paraId="0E75532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14:paraId="460413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57C4DC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Закономерность в ряду заданных объектов: её обнаружение, продолжение ряда. </w:t>
      </w:r>
    </w:p>
    <w:p w14:paraId="2CBF87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Верные (истинные) и неверные (ложные) предложения, составленные относительно заданного набора математических объектов.</w:t>
      </w:r>
    </w:p>
    <w:p w14:paraId="4ABE48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0DD875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Двух-</w:t>
      </w:r>
      <w:proofErr w:type="spellStart"/>
      <w:r w:rsidRPr="000A1A8F">
        <w:rPr>
          <w:rFonts w:eastAsia="Calibri" w:cs="Times New Roman"/>
          <w:bCs/>
          <w:sz w:val="28"/>
          <w:szCs w:val="28"/>
          <w:lang w:eastAsia="en-US"/>
        </w:rPr>
        <w:t>трёхшаговые</w:t>
      </w:r>
      <w:proofErr w:type="spellEnd"/>
      <w:r w:rsidRPr="000A1A8F">
        <w:rPr>
          <w:rFonts w:eastAsia="Calibri" w:cs="Times New Roman"/>
          <w:bCs/>
          <w:sz w:val="28"/>
          <w:szCs w:val="28"/>
          <w:lang w:eastAsia="en-US"/>
        </w:rPr>
        <w:t xml:space="preserve"> инструкции, связанные с вычислением, измерением длины, изображением геометрической фигуры. </w:t>
      </w:r>
    </w:p>
    <w:p w14:paraId="4D9EC0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E44D2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15991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объекты (числа, величины) в окружающем мире;</w:t>
      </w:r>
    </w:p>
    <w:p w14:paraId="343347F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общее и различное в записи арифметических действий;</w:t>
      </w:r>
    </w:p>
    <w:p w14:paraId="2E5D91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действие измерительных приборов;</w:t>
      </w:r>
    </w:p>
    <w:p w14:paraId="56A768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два числа;</w:t>
      </w:r>
    </w:p>
    <w:p w14:paraId="6F6119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распределять объекты на группы по заданному основанию;</w:t>
      </w:r>
    </w:p>
    <w:p w14:paraId="7B1AED0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копировать изученные фигуры, рисовать от руки по собственному замыслу;</w:t>
      </w:r>
    </w:p>
    <w:p w14:paraId="5305119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чисел, геометрических фигур;</w:t>
      </w:r>
    </w:p>
    <w:p w14:paraId="0481CB0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соблюдать последовательность при количественном и порядковом счете. </w:t>
      </w:r>
    </w:p>
    <w:p w14:paraId="0256328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информационные действия как часть познавательных универсальных учебных действий:</w:t>
      </w:r>
    </w:p>
    <w:p w14:paraId="3FDCD88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14:paraId="166BA6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читать таблицу, извлекать информацию, представленную в табличной форме. </w:t>
      </w:r>
    </w:p>
    <w:p w14:paraId="3ADCD6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общения как часть коммуникативных универсальных учебных действий:</w:t>
      </w:r>
    </w:p>
    <w:p w14:paraId="4524895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(описывать) число, геометрическую фигуру, последовательность из нескольких чисел, записанных по порядку;</w:t>
      </w:r>
    </w:p>
    <w:p w14:paraId="25B55D9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сравнения двух объектов;</w:t>
      </w:r>
    </w:p>
    <w:p w14:paraId="39D4504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14:paraId="2118BF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математические знаки;</w:t>
      </w:r>
    </w:p>
    <w:p w14:paraId="4D7B9B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строить предложения относительно заданного набора объектов. </w:t>
      </w:r>
    </w:p>
    <w:p w14:paraId="1A00402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6A987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учебную задачу, удерживать её в процессе деятельности;</w:t>
      </w:r>
    </w:p>
    <w:p w14:paraId="00AD411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действовать в соответствии с предложенным образцом, инструкцией;</w:t>
      </w:r>
    </w:p>
    <w:p w14:paraId="11A65E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14:paraId="368724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проверять правильность вычисления с помощью другого приёма выполнения действия. </w:t>
      </w:r>
    </w:p>
    <w:p w14:paraId="798060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Совместная деятельность способствует формированию умений:</w:t>
      </w:r>
    </w:p>
    <w:p w14:paraId="4D127E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59915C2D" w14:textId="77777777" w:rsidR="000A1A8F" w:rsidRDefault="000A1A8F" w:rsidP="00421501">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w:t>
      </w:r>
      <w:r w:rsidR="00421501">
        <w:rPr>
          <w:rFonts w:eastAsia="Calibri" w:cs="Times New Roman"/>
          <w:b/>
          <w:sz w:val="28"/>
          <w:szCs w:val="28"/>
          <w:lang w:eastAsia="en-US"/>
        </w:rPr>
        <w:t>одержание обучения во 2 классе</w:t>
      </w:r>
    </w:p>
    <w:p w14:paraId="388A1B31"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14:paraId="2541EF6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6D8A42F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B821661" w14:textId="77777777" w:rsidR="00EB65E7" w:rsidRDefault="00EB65E7" w:rsidP="000A1A8F">
      <w:pPr>
        <w:tabs>
          <w:tab w:val="left" w:pos="1134"/>
        </w:tabs>
        <w:spacing w:line="276" w:lineRule="auto"/>
        <w:ind w:firstLine="709"/>
        <w:rPr>
          <w:rFonts w:eastAsia="Calibri" w:cs="Times New Roman"/>
          <w:b/>
          <w:sz w:val="28"/>
          <w:szCs w:val="28"/>
          <w:lang w:eastAsia="en-US"/>
        </w:rPr>
      </w:pPr>
    </w:p>
    <w:p w14:paraId="6C38FEC9" w14:textId="55ADE6F5"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619350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B7A31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49D02A1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1EC6E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Неизвестный компонент действия сложения, действия вычитания. Нахождение неизвестного компонента сложения, вычитания. </w:t>
      </w:r>
    </w:p>
    <w:p w14:paraId="766A61D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6A39041E"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85FF2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3F83E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Пространственные отношения и геометрические фигуры.</w:t>
      </w:r>
    </w:p>
    <w:p w14:paraId="657DCA81" w14:textId="77777777" w:rsidR="001D4A56" w:rsidRPr="00083C86" w:rsidRDefault="000A1A8F" w:rsidP="00083C86">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25CEAAB4"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14:paraId="04778E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99696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10F657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66B4CAC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Внесение данных в таблицу, дополнение моделей (схем, изображений) готовыми числовыми данными. </w:t>
      </w:r>
    </w:p>
    <w:p w14:paraId="40D3AC0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(приёмы, правила) устных и письменных вычислений, измерений и построения геометрических фигур. </w:t>
      </w:r>
    </w:p>
    <w:p w14:paraId="137C49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Правила работы с электронными средствами обучения (электронной формой учебника, компьютерными тренажёрами). </w:t>
      </w:r>
    </w:p>
    <w:p w14:paraId="22154C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62BF8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FF648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отношения (часть–целое, больше–меньше) в окружающем мире;</w:t>
      </w:r>
    </w:p>
    <w:p w14:paraId="2645E5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назначение и использовать простейшие измерительные приборы (сантиметровая лента, весы);</w:t>
      </w:r>
    </w:p>
    <w:p w14:paraId="62937F7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(чисел, величин, геометрических фигур) по самостоятельно выбранному основанию;</w:t>
      </w:r>
    </w:p>
    <w:p w14:paraId="4F8D7FB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распределять (классифицировать) объекты (числа, величины, геометрические фигуры, текстовые задачи в одно действие) на группы;</w:t>
      </w:r>
    </w:p>
    <w:p w14:paraId="0269BC5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14:paraId="2D6B312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различных решений задачи (расчётной, с геометрическим содержанием);</w:t>
      </w:r>
    </w:p>
    <w:p w14:paraId="044A171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14:paraId="296591D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математическим выражением и его текстовым описанием;</w:t>
      </w:r>
    </w:p>
    <w:p w14:paraId="3899E5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подбирать примеры, подтверждающие суждение, вывод, ответ. </w:t>
      </w:r>
    </w:p>
    <w:p w14:paraId="03113E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479ECA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информацию, представленную в текстовой, графической (рисунок, схема, таблица) форме;</w:t>
      </w:r>
    </w:p>
    <w:p w14:paraId="31D0D43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логику перебора вариантов для решения простейших комбинаторных задач;</w:t>
      </w:r>
    </w:p>
    <w:p w14:paraId="336A1C4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дополнять модели (схемы, изображения) готовыми числовыми данными. </w:t>
      </w:r>
    </w:p>
    <w:p w14:paraId="08CB583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C02EA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вычислений;</w:t>
      </w:r>
    </w:p>
    <w:p w14:paraId="16DBB7E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выбор величины, соответствующей ситуации измерения;</w:t>
      </w:r>
    </w:p>
    <w:p w14:paraId="062B8F8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текстовую задачу с заданным отношением (готовым решением) по образцу;</w:t>
      </w:r>
    </w:p>
    <w:p w14:paraId="502D3F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2EDB47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числа, величины, геометрические фигуры, обладающие заданным свойством;</w:t>
      </w:r>
    </w:p>
    <w:p w14:paraId="2430F19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записывать, читать число, числовое выражение;</w:t>
      </w:r>
    </w:p>
    <w:p w14:paraId="04B085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приводить примеры, иллюстрирующие арифметическое действие, взаимное расположение геометрических фигур; </w:t>
      </w:r>
    </w:p>
    <w:p w14:paraId="02EBEA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конструировать утверждения с использованием слов «каждый», «все». </w:t>
      </w:r>
    </w:p>
    <w:p w14:paraId="2F9EA0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379107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следовать установленному правилу, по которому составлен ряд чисел, величин, геометрических фигур;</w:t>
      </w:r>
    </w:p>
    <w:p w14:paraId="0679187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организовывать, участвовать, контролировать ход и результат парной работы с математическим материалом;</w:t>
      </w:r>
    </w:p>
    <w:p w14:paraId="6EAD786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с помощью другого приёма выполнения действия, обратного действия;</w:t>
      </w:r>
    </w:p>
    <w:p w14:paraId="0FF1176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находить с помощью учителя причину возникшей ошибки или затруднения. </w:t>
      </w:r>
    </w:p>
    <w:p w14:paraId="2F1CB5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7B63F26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совместной деятельности при работе в парах, группах, составленных учителем или самостоятельно;</w:t>
      </w:r>
    </w:p>
    <w:p w14:paraId="4456884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46B6A3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7B87B1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совместно с учителем оценивать результаты выполнения общей работы. </w:t>
      </w:r>
    </w:p>
    <w:p w14:paraId="2B564712"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3 классе.</w:t>
      </w:r>
    </w:p>
    <w:p w14:paraId="27F135BD"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Числа и величины.</w:t>
      </w:r>
    </w:p>
    <w:p w14:paraId="6BA74FF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0CB40C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Масса (единица массы – грамм), соотношение между килограммом и граммом, отношения «тяжелее-легче на…», «тяжелее-легче в…». </w:t>
      </w:r>
    </w:p>
    <w:p w14:paraId="72420D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6B0AEF3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1D87BC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Длина (единицы длины – миллиметр, километр), соотношение между величинами в пределах тысячи. Сравнение объектов по длине.</w:t>
      </w:r>
    </w:p>
    <w:p w14:paraId="7B691B2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14:paraId="0A44B08C"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lastRenderedPageBreak/>
        <w:t xml:space="preserve">  </w:t>
      </w:r>
      <w:r w:rsidRPr="000A1A8F">
        <w:rPr>
          <w:rFonts w:eastAsia="Calibri" w:cs="Times New Roman"/>
          <w:b/>
          <w:sz w:val="28"/>
          <w:szCs w:val="28"/>
          <w:lang w:eastAsia="en-US"/>
        </w:rPr>
        <w:t>Арифметические действия.</w:t>
      </w:r>
    </w:p>
    <w:p w14:paraId="08358F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Устные вычисления, сводимые к действиям в пределах 100 (табличное и </w:t>
      </w:r>
      <w:proofErr w:type="spellStart"/>
      <w:r w:rsidRPr="000A1A8F">
        <w:rPr>
          <w:rFonts w:eastAsia="Calibri" w:cs="Times New Roman"/>
          <w:bCs/>
          <w:sz w:val="28"/>
          <w:szCs w:val="28"/>
          <w:lang w:eastAsia="en-US"/>
        </w:rPr>
        <w:t>внетабличное</w:t>
      </w:r>
      <w:proofErr w:type="spellEnd"/>
      <w:r w:rsidRPr="000A1A8F">
        <w:rPr>
          <w:rFonts w:eastAsia="Calibri" w:cs="Times New Roman"/>
          <w:bCs/>
          <w:sz w:val="28"/>
          <w:szCs w:val="28"/>
          <w:lang w:eastAsia="en-US"/>
        </w:rPr>
        <w:t xml:space="preserve"> умножение, деление, действия с круглыми числами). </w:t>
      </w:r>
    </w:p>
    <w:p w14:paraId="09D4B44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чисел в пределах 1000. Действия с числами 0 и 1.</w:t>
      </w:r>
    </w:p>
    <w:p w14:paraId="401449D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5611B8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Переместительное, сочетательное свойства сложения, умножения при вычислениях.</w:t>
      </w:r>
    </w:p>
    <w:p w14:paraId="596A4896"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Нахождение неизвестного компонента арифметического действия. </w:t>
      </w:r>
    </w:p>
    <w:p w14:paraId="5D6F78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2C1517F" w14:textId="79F9546B"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Однородные величины: сложение и вычитание. </w:t>
      </w:r>
    </w:p>
    <w:p w14:paraId="0B324F89" w14:textId="0A246EF5"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421F82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9ACB8E9" w14:textId="1D168D74" w:rsidR="00083C86" w:rsidRPr="00DE3AF9"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123E759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013235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геометрических фигур (разбиение фигуры на части, составление фигуры из частей). </w:t>
      </w:r>
    </w:p>
    <w:p w14:paraId="7E4848F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многоугольника: измерение, вычисление, запись равенства. </w:t>
      </w:r>
    </w:p>
    <w:p w14:paraId="362490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3D35F0A"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Математическая информация.</w:t>
      </w:r>
    </w:p>
    <w:p w14:paraId="4EF1CB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Классификация объектов по двум признакам.</w:t>
      </w:r>
    </w:p>
    <w:p w14:paraId="2D119D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Верные (истинные) и неверные (ложные) утверждения: конструирование, проверка. Логические рассуждения со связками «если …, то …», «поэтому», «значит».</w:t>
      </w:r>
    </w:p>
    <w:p w14:paraId="17CA43E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59C538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Формализованное описание последовательности действий (инструкция, план, схема, алгоритм). </w:t>
      </w:r>
    </w:p>
    <w:p w14:paraId="193D54F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Столбчатая диаграмма: чтение, использование данных для решения учебных и практических задач.</w:t>
      </w:r>
    </w:p>
    <w:p w14:paraId="60F213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41E0FC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F4AEAF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823F4D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w:t>
      </w:r>
    </w:p>
    <w:p w14:paraId="0673EB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приём вычисления, выполнения действия;</w:t>
      </w:r>
    </w:p>
    <w:p w14:paraId="280CB4C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геометрические фигуры;</w:t>
      </w:r>
    </w:p>
    <w:p w14:paraId="0A80F1F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(числа, величины, геометрические фигуры, текстовые задачи в одно действие) по выбранному признаку;</w:t>
      </w:r>
    </w:p>
    <w:p w14:paraId="0FCF74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прикидывать размеры фигуры, её элементов;</w:t>
      </w:r>
    </w:p>
    <w:p w14:paraId="24AB040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смысл зависимостей и математических отношений, описанных в задаче;</w:t>
      </w:r>
    </w:p>
    <w:p w14:paraId="4FC65F6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разные приёмы и алгоритмы вычисления;</w:t>
      </w:r>
    </w:p>
    <w:p w14:paraId="0846CA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(моделирование ситуации, перебор вариантов, использование алгоритма);</w:t>
      </w:r>
    </w:p>
    <w:p w14:paraId="1ED7947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соотносить начало, окончание, продолжительность события в практической ситуации;</w:t>
      </w:r>
    </w:p>
    <w:p w14:paraId="4F688D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ряд чисел (величин, геометрических фигур) по самостоятельно выбранному правилу;</w:t>
      </w:r>
    </w:p>
    <w:p w14:paraId="78F9E46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моделировать предложенную практическую ситуацию;</w:t>
      </w:r>
    </w:p>
    <w:p w14:paraId="25BD1C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устанавливать последовательность событий, действий сюжета текстовой задачи.</w:t>
      </w:r>
    </w:p>
    <w:p w14:paraId="62F9C6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2336F72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информацию, представленную в разных формах;</w:t>
      </w:r>
    </w:p>
    <w:p w14:paraId="0EB4DA6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числовые данные, представленные в таблице, на диаграмме;</w:t>
      </w:r>
    </w:p>
    <w:p w14:paraId="4B2B7A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таблицы сложения и умножения, дополнять данными чертеж;</w:t>
      </w:r>
    </w:p>
    <w:p w14:paraId="5E0A85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различными записями решения задачи;</w:t>
      </w:r>
    </w:p>
    <w:p w14:paraId="54BC54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14:paraId="5809621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B03EB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описания отношений и зависимостей;</w:t>
      </w:r>
    </w:p>
    <w:p w14:paraId="60652EF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строить речевые высказывания для решения задач, составлять текстовую задачу;</w:t>
      </w:r>
    </w:p>
    <w:p w14:paraId="24C6F0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на примерах отношения «больше-меньше на…», «больше-меньше в…», «равно»;</w:t>
      </w:r>
    </w:p>
    <w:p w14:paraId="7F0073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символику для составления числовых выражений;</w:t>
      </w:r>
    </w:p>
    <w:p w14:paraId="4F574E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осуществлять переход от одних единиц измерения величины к другим в соответствии с практической ситуацией;</w:t>
      </w:r>
    </w:p>
    <w:p w14:paraId="6370D3E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обсуждении ошибок в ходе и результате выполнения вычисления.</w:t>
      </w:r>
    </w:p>
    <w:p w14:paraId="7A7E15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1FBFAD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ход и результат выполнения действия;</w:t>
      </w:r>
    </w:p>
    <w:p w14:paraId="4AD2916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ошибок, характеризовать их и исправлять;</w:t>
      </w:r>
    </w:p>
    <w:p w14:paraId="0B1FDB1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ответ (вывод), подтверждать его объяснением, расчётами;</w:t>
      </w:r>
    </w:p>
    <w:p w14:paraId="60255C5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57F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2F17ACA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A46B1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4506C0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выполнять совместно прикидку и оценку результата выполнения общей работы. </w:t>
      </w:r>
    </w:p>
    <w:p w14:paraId="2F1A2D00"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4 классе.</w:t>
      </w:r>
    </w:p>
    <w:p w14:paraId="1A3D1A6A"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Числа и величины.</w:t>
      </w:r>
    </w:p>
    <w:p w14:paraId="352B1DF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2285A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Величины: сравнение объектов по массе, длине, площади, вместимости. </w:t>
      </w:r>
    </w:p>
    <w:p w14:paraId="711E0FB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массы и соотношения между ними: – центнер, тонна.</w:t>
      </w:r>
    </w:p>
    <w:p w14:paraId="294D0E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времени (сутки, неделя, месяц, год, век), соотношения между ними.</w:t>
      </w:r>
    </w:p>
    <w:p w14:paraId="0C42B6A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664DCC2" w14:textId="77777777" w:rsidR="00F14ABD" w:rsidRDefault="000A1A8F" w:rsidP="00A6425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времени, массы, длины.</w:t>
      </w:r>
    </w:p>
    <w:p w14:paraId="1BF25597" w14:textId="77777777" w:rsidR="00DE3AF9"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w:t>
      </w:r>
    </w:p>
    <w:p w14:paraId="1675E701" w14:textId="053D4E52"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442BD3D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06A23E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2F08E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Равенство, содержащее неизвестный компонент арифметического действия: запись, нахождение неизвестного компонента.</w:t>
      </w:r>
    </w:p>
    <w:p w14:paraId="41A3B45A" w14:textId="77777777" w:rsidR="000A1A8F" w:rsidRPr="000A1A8F" w:rsidRDefault="000A1A8F" w:rsidP="003F7D88">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Умножение и деление</w:t>
      </w:r>
      <w:r w:rsidR="003F7D88">
        <w:rPr>
          <w:rFonts w:eastAsia="Calibri" w:cs="Times New Roman"/>
          <w:bCs/>
          <w:sz w:val="28"/>
          <w:szCs w:val="28"/>
          <w:lang w:eastAsia="en-US"/>
        </w:rPr>
        <w:t xml:space="preserve"> величины на однозначное число.</w:t>
      </w:r>
    </w:p>
    <w:p w14:paraId="404AC506"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0F755957" w14:textId="77777777"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w:t>
      </w:r>
      <w:r w:rsidRPr="000A1A8F">
        <w:rPr>
          <w:rFonts w:eastAsia="Calibri" w:cs="Times New Roman"/>
          <w:bCs/>
          <w:sz w:val="28"/>
          <w:szCs w:val="28"/>
          <w:lang w:eastAsia="en-US"/>
        </w:rPr>
        <w:lastRenderedPageBreak/>
        <w:t>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Pr>
          <w:rFonts w:eastAsia="Calibri" w:cs="Times New Roman"/>
          <w:bCs/>
          <w:sz w:val="28"/>
          <w:szCs w:val="28"/>
          <w:lang w:eastAsia="en-US"/>
        </w:rPr>
        <w:t xml:space="preserve"> с помощью числового выражения.</w:t>
      </w:r>
    </w:p>
    <w:p w14:paraId="23F11023"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7204C4A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Наглядные представления о симметрии.</w:t>
      </w:r>
    </w:p>
    <w:p w14:paraId="3BF97F3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6D91D8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разбиение фигуры на прямоугольники (квадраты), составление фигур из прямоугольников или квадратов.</w:t>
      </w:r>
    </w:p>
    <w:p w14:paraId="0F37851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площадь фигуры, составленной из двух-трёх прямоугольников (квадратов).</w:t>
      </w:r>
    </w:p>
    <w:p w14:paraId="5FFABCE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Математическая информация.</w:t>
      </w:r>
    </w:p>
    <w:p w14:paraId="312E683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14:paraId="5C613F4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53B4B76" w14:textId="6A3FB236" w:rsidR="00083C86"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ECACD08"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Алгоритмы решения изученных учебных и практических задач.</w:t>
      </w:r>
    </w:p>
    <w:p w14:paraId="152853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70E593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C81C88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изученной математической терминологии, использовать её в высказываниях и рассуждениях;</w:t>
      </w:r>
    </w:p>
    <w:p w14:paraId="69F6E7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 записывать признак сравнения;</w:t>
      </w:r>
    </w:p>
    <w:p w14:paraId="402251E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FADE3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изученных геометрических фигур в окружающем мире;</w:t>
      </w:r>
    </w:p>
    <w:p w14:paraId="4D0C5FC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EC3D0F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1–2 выбранным признакам;</w:t>
      </w:r>
    </w:p>
    <w:p w14:paraId="6934E5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математической задачи, проверять её соответствие условиям задачи;</w:t>
      </w:r>
    </w:p>
    <w:p w14:paraId="2D5C1C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1C02C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048A784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разных формах;</w:t>
      </w:r>
    </w:p>
    <w:p w14:paraId="4F34B5C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информацию, представленную в таблице, на диаграмме;</w:t>
      </w:r>
    </w:p>
    <w:p w14:paraId="342F3E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справочную литературу для поиска информации, в том числе Интернет (в условиях контролируемого выхода).</w:t>
      </w:r>
    </w:p>
    <w:p w14:paraId="138E18E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4D5E846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записи решения предметной или практической задачи;</w:t>
      </w:r>
    </w:p>
    <w:p w14:paraId="3E0B25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и контрпримеры для подтверждения или опровержения вывода, гипотезы;</w:t>
      </w:r>
    </w:p>
    <w:p w14:paraId="4C97AE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читать числовое выражение;</w:t>
      </w:r>
    </w:p>
    <w:p w14:paraId="7213BF8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практическую ситуацию с использованием изученной терминологии;</w:t>
      </w:r>
    </w:p>
    <w:p w14:paraId="7AA701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характеризовать математические объекты, явления и события с помощью изученных величин;</w:t>
      </w:r>
    </w:p>
    <w:p w14:paraId="73DFF7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инструкцию, записывать рассуждение;</w:t>
      </w:r>
    </w:p>
    <w:p w14:paraId="723860A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инициировать обсуждение разных способов выполнения задания, поиск ошибок в решении.</w:t>
      </w:r>
    </w:p>
    <w:p w14:paraId="77E18B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2A86F0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B7D9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выполнять прикидку и оценку результата измерений;</w:t>
      </w:r>
    </w:p>
    <w:p w14:paraId="520D9C9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исправлять, прогнозировать ошибки и трудности в решении учебной задачи.</w:t>
      </w:r>
    </w:p>
    <w:p w14:paraId="6F3D056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130605C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6917B1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CFAB2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Планируемые результаты освоения программы по математике на уровне начального общего образования.</w:t>
      </w:r>
    </w:p>
    <w:p w14:paraId="48A9CF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9C15B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3FFAD9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581E3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3133C7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осваивать навыки организации безопасного поведения в информационной среде;</w:t>
      </w:r>
    </w:p>
    <w:p w14:paraId="0402A05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3CE8CB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55F9112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F14333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4FE10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14:paraId="31BA0C8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9804A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59B8C81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связи и зависимости между математическими объектами («часть-целое», «причина-следствие», протяжённость);</w:t>
      </w:r>
    </w:p>
    <w:p w14:paraId="20E0A4B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базовые логические универсальные действия: сравнение, анализ, классификация (группировка), обобщение;</w:t>
      </w:r>
    </w:p>
    <w:p w14:paraId="651B1D0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приобретать практические графические и измерительные навыки для успешного решения учебных и житейских задач;</w:t>
      </w:r>
    </w:p>
    <w:p w14:paraId="5C36542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B46A97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14:paraId="50DF2F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способность ориентироваться в учебном материале разных разделов курса математики;</w:t>
      </w:r>
    </w:p>
    <w:p w14:paraId="1D1B739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14:paraId="412D1D4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изученные методы познания (измерение, моделирование, перебор вариантов).</w:t>
      </w:r>
    </w:p>
    <w:p w14:paraId="7AC7F4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63EC205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 использовать для решения учебных задач текстовую, графическую информацию в разных источниках информационной среды;</w:t>
      </w:r>
    </w:p>
    <w:p w14:paraId="74A2CCD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интерпретировать графически представленную информацию (схему, таблицу, диаграмму, другую модель);</w:t>
      </w:r>
    </w:p>
    <w:p w14:paraId="2498C59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3E042E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безопасно использовать предлагаемые электронные средства и источники информации.</w:t>
      </w:r>
    </w:p>
    <w:p w14:paraId="1D72D7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59D29A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утверждения, проверять их истинность;</w:t>
      </w:r>
    </w:p>
    <w:p w14:paraId="7F83E6A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текст задания для объяснения способа и хода решения математической задачи;</w:t>
      </w:r>
    </w:p>
    <w:p w14:paraId="0234D41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процесс вычисления, построения, решения;</w:t>
      </w:r>
    </w:p>
    <w:p w14:paraId="3FBA139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полученный ответ с использованием изученной терминологии;</w:t>
      </w:r>
    </w:p>
    <w:p w14:paraId="608F0E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B2E47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98C65B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ориентироваться в алгоритмах: воспроизводить, дополнять, исправлять деформированные;</w:t>
      </w:r>
    </w:p>
    <w:p w14:paraId="4A25F45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составлять тексты заданий, аналогичные типовым изученным.</w:t>
      </w:r>
    </w:p>
    <w:p w14:paraId="2D1C956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14:paraId="3C9CC02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действия по решению учебной задачи для получения результата;</w:t>
      </w:r>
    </w:p>
    <w:p w14:paraId="648363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этапы предстоящей работы, определять последовательность учебных действий;</w:t>
      </w:r>
    </w:p>
    <w:p w14:paraId="1F8ABB6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правила безопасного использования электронных средств, предлагаемых в процессе обучения.</w:t>
      </w:r>
    </w:p>
    <w:p w14:paraId="2843E7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14:paraId="500BB9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контроль процесса и результата своей деятельности;</w:t>
      </w:r>
    </w:p>
    <w:p w14:paraId="6CD64EE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при необходимости корректировать способы действий;</w:t>
      </w:r>
    </w:p>
    <w:p w14:paraId="749D39B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ошибки в своей работе, устанавливать их причины, вести поиск путей преодоления ошибок;</w:t>
      </w:r>
    </w:p>
    <w:p w14:paraId="4EBB5C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4E2DC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рациональность своих действий, давать им качественную характеристику.</w:t>
      </w:r>
    </w:p>
    <w:p w14:paraId="0E26097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w:t>
      </w:r>
      <w:r w:rsidRPr="000A1A8F">
        <w:rPr>
          <w:rFonts w:eastAsia="Calibri" w:cs="Times New Roman"/>
          <w:sz w:val="28"/>
          <w:szCs w:val="28"/>
          <w:lang w:eastAsia="en-US"/>
        </w:rPr>
        <w:t xml:space="preserve">сформированы умения </w:t>
      </w:r>
      <w:r w:rsidRPr="000A1A8F">
        <w:rPr>
          <w:rFonts w:eastAsia="Calibri" w:cs="Times New Roman"/>
          <w:bCs/>
          <w:sz w:val="28"/>
          <w:szCs w:val="28"/>
          <w:lang w:eastAsia="en-US"/>
        </w:rPr>
        <w:t>совместной деятельности:</w:t>
      </w:r>
    </w:p>
    <w:p w14:paraId="6446B1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0702A20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B0FA9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14:paraId="72DD2F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от 0 до 20;</w:t>
      </w:r>
    </w:p>
    <w:p w14:paraId="2A6D880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пересчитывать различные объекты, устанавливать порядковый номер объекта;</w:t>
      </w:r>
    </w:p>
    <w:p w14:paraId="470743C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числа, большие или меньшие данного числа на заданное число;</w:t>
      </w:r>
    </w:p>
    <w:p w14:paraId="7CC0636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сложения и вычитания в пределах 20 (устно и письменно) без перехода через десяток;</w:t>
      </w:r>
    </w:p>
    <w:p w14:paraId="7BB2BAD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сложения (слагаемые, сумма) и вычитания (уменьшаемое, вычитаемое, разность);</w:t>
      </w:r>
    </w:p>
    <w:p w14:paraId="12B6A2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 действие на сложение и вычитание: выделять условие и требование (вопрос);</w:t>
      </w:r>
    </w:p>
    <w:p w14:paraId="03774F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объекты по длине, устанавливая между ними соотношение «длиннее-короче», «выше-ниже», «шире-уже»;</w:t>
      </w:r>
    </w:p>
    <w:p w14:paraId="133BE2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измерять длину отрезка (в см), чертить отрезок заданной длины;</w:t>
      </w:r>
    </w:p>
    <w:p w14:paraId="7B6864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число и цифру;</w:t>
      </w:r>
    </w:p>
    <w:p w14:paraId="6EDEA4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геометрические фигуры: круг, треугольник, прямоугольник (квадрат), отрезок;</w:t>
      </w:r>
    </w:p>
    <w:p w14:paraId="6E5E05A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между объектами соотношения: «слева-справа», «спереди-сзади», между;</w:t>
      </w:r>
    </w:p>
    <w:p w14:paraId="280BEA2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относительно заданного набора объектов/предметов;</w:t>
      </w:r>
    </w:p>
    <w:p w14:paraId="6C22B83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группировать объекты по заданному признаку, находить и называть закономерности в ряду объектов повседневной жизни;</w:t>
      </w:r>
    </w:p>
    <w:p w14:paraId="0B017B2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строки и столбцы таблицы, вносить данное в таблицу, извлекать данное или данные из таблицы;</w:t>
      </w:r>
    </w:p>
    <w:p w14:paraId="52DE867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(числа, геометрические фигуры);</w:t>
      </w:r>
    </w:p>
    <w:p w14:paraId="3DD99AB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две группы по заданному основанию.</w:t>
      </w:r>
    </w:p>
    <w:p w14:paraId="601202C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14:paraId="2E0156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w:t>
      </w:r>
    </w:p>
    <w:p w14:paraId="044DF3D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14:paraId="3D8FE91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4ED6E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33BB7E1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умножения (множители, произведение), деления (делимое, делитель, частное);</w:t>
      </w:r>
    </w:p>
    <w:p w14:paraId="3AE249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сложения, вычитания;</w:t>
      </w:r>
    </w:p>
    <w:p w14:paraId="162E405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0767D1B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измерительных инструментов длину, определять время с помощью часов;</w:t>
      </w:r>
    </w:p>
    <w:p w14:paraId="34E5B14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массы, времени, стоимости, устанавливая между ними соотношение «больше или меньше на»;</w:t>
      </w:r>
    </w:p>
    <w:p w14:paraId="6ACEA91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1538B4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геометрические фигуры: прямой угол, ломаную, многоугольник;</w:t>
      </w:r>
    </w:p>
    <w:p w14:paraId="3B6FF13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08525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измерение длин реальных объектов с помощью линейки;</w:t>
      </w:r>
    </w:p>
    <w:p w14:paraId="1F02D96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длину ломаной, состоящей из двух-трёх звеньев, периметр прямоугольника (квадрата);</w:t>
      </w:r>
    </w:p>
    <w:p w14:paraId="4B5C0F4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«каждый»;</w:t>
      </w:r>
    </w:p>
    <w:p w14:paraId="25C3DB9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проводить одно-</w:t>
      </w:r>
      <w:proofErr w:type="spellStart"/>
      <w:r w:rsidRPr="000A1A8F">
        <w:rPr>
          <w:rFonts w:eastAsia="Calibri" w:cs="Times New Roman"/>
          <w:bCs/>
          <w:sz w:val="28"/>
          <w:szCs w:val="28"/>
          <w:lang w:eastAsia="en-US"/>
        </w:rPr>
        <w:t>двухшаговые</w:t>
      </w:r>
      <w:proofErr w:type="spellEnd"/>
      <w:r w:rsidRPr="000A1A8F">
        <w:rPr>
          <w:rFonts w:eastAsia="Calibri" w:cs="Times New Roman"/>
          <w:bCs/>
          <w:sz w:val="28"/>
          <w:szCs w:val="28"/>
          <w:lang w:eastAsia="en-US"/>
        </w:rPr>
        <w:t xml:space="preserve"> логические рассуждения и делать выводы;</w:t>
      </w:r>
    </w:p>
    <w:p w14:paraId="65CCB2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общий признак группы математических объектов (чисел, величин, геометрических фигур);</w:t>
      </w:r>
    </w:p>
    <w:p w14:paraId="78FA3F3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закономерность в ряду объектов (чисел, геометрических фигур);</w:t>
      </w:r>
    </w:p>
    <w:p w14:paraId="3356FA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2ADA36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(находить общее, различное);</w:t>
      </w:r>
    </w:p>
    <w:p w14:paraId="105B4D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14:paraId="19BC0C7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подбирать примеры, подтверждающие суждение, ответ;</w:t>
      </w:r>
    </w:p>
    <w:p w14:paraId="5E3637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(дополнять) текстовую задачу;</w:t>
      </w:r>
    </w:p>
    <w:p w14:paraId="60FDD0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измерения.</w:t>
      </w:r>
    </w:p>
    <w:p w14:paraId="042CD6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14:paraId="4734168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1000;</w:t>
      </w:r>
    </w:p>
    <w:p w14:paraId="3451A3B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число большее или меньшее данного числа на заданное число, в заданное число раз (в пределах 1000);</w:t>
      </w:r>
    </w:p>
    <w:p w14:paraId="3B029F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6EB8C8F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действия умножение и деление с числами 0 и 1;</w:t>
      </w:r>
    </w:p>
    <w:p w14:paraId="4202C1F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ED7DB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вычислениях переместительное и сочетательное свойства сложения;</w:t>
      </w:r>
    </w:p>
    <w:p w14:paraId="3A0E7A4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14:paraId="5874D4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5137C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279C53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площади, массы, времени, стоимости, устанавливая между ними соотношение «больше или меньше на или в»;</w:t>
      </w:r>
    </w:p>
    <w:p w14:paraId="332DF2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находить долю величины (половина, четверть);</w:t>
      </w:r>
    </w:p>
    <w:p w14:paraId="04CC609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выраженные долями;</w:t>
      </w:r>
    </w:p>
    <w:p w14:paraId="2FA1233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3D0E9F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решении задач выполнять сложение и вычитание однородных величин, умножение и деление величины на однозначное число;</w:t>
      </w:r>
    </w:p>
    <w:p w14:paraId="10ABB1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5B7B62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прямоугольник из данных фигур (квадратов), делить прямоугольник, многоугольник на заданные части;</w:t>
      </w:r>
    </w:p>
    <w:p w14:paraId="13D4BF1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фигуры по площади (наложение, сопоставление числовых значений);</w:t>
      </w:r>
    </w:p>
    <w:p w14:paraId="63B431B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периметр прямоугольника (квадрата), площадь прямоугольника (квадрата);</w:t>
      </w:r>
    </w:p>
    <w:p w14:paraId="12E441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распознавать верные (истинные) и неверные (ложные) утверждения со словами: «все», «некоторые», «и», «каждый», «если…, то…»;</w:t>
      </w:r>
    </w:p>
    <w:p w14:paraId="59B392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(одно-</w:t>
      </w:r>
      <w:proofErr w:type="spellStart"/>
      <w:r w:rsidRPr="000A1A8F">
        <w:rPr>
          <w:rFonts w:eastAsia="Calibri" w:cs="Times New Roman"/>
          <w:bCs/>
          <w:sz w:val="28"/>
          <w:szCs w:val="28"/>
          <w:lang w:eastAsia="en-US"/>
        </w:rPr>
        <w:t>двухшаговые</w:t>
      </w:r>
      <w:proofErr w:type="spellEnd"/>
      <w:r w:rsidRPr="000A1A8F">
        <w:rPr>
          <w:rFonts w:eastAsia="Calibri" w:cs="Times New Roman"/>
          <w:bCs/>
          <w:sz w:val="28"/>
          <w:szCs w:val="28"/>
          <w:lang w:eastAsia="en-US"/>
        </w:rPr>
        <w:t>), в том числе с использованием изученных связок;</w:t>
      </w:r>
    </w:p>
    <w:p w14:paraId="590E78C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одному-двум признакам;</w:t>
      </w:r>
    </w:p>
    <w:p w14:paraId="1B3CF9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D3525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план выполнения учебного задания и следовать ему, выполнять действия по алгоритму;</w:t>
      </w:r>
    </w:p>
    <w:p w14:paraId="4AE551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(находить общее, различное, уникальное);</w:t>
      </w:r>
    </w:p>
    <w:p w14:paraId="5A68AA8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верное решение математической задачи.</w:t>
      </w:r>
    </w:p>
    <w:p w14:paraId="7C63D6A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14:paraId="1D2FF4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многозначные числа;</w:t>
      </w:r>
    </w:p>
    <w:p w14:paraId="53BA45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w:t>
      </w:r>
    </w:p>
    <w:p w14:paraId="2BF792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3B2D0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E071ED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23633A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долю величины, величину по ее доле;</w:t>
      </w:r>
    </w:p>
    <w:p w14:paraId="3467A36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14:paraId="06F52A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единицы величин при решении задач (длина, масса, время, вместимость, стоимость, площадь, скорость);</w:t>
      </w:r>
    </w:p>
    <w:p w14:paraId="0666501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E1AEE8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A3C792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sz w:val="28"/>
          <w:szCs w:val="28"/>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0A1A8F">
        <w:rPr>
          <w:rFonts w:eastAsia="Calibri" w:cs="Times New Roman"/>
          <w:bCs/>
          <w:sz w:val="28"/>
          <w:szCs w:val="28"/>
          <w:lang w:eastAsia="en-US"/>
        </w:rPr>
        <w:t>;</w:t>
      </w:r>
    </w:p>
    <w:p w14:paraId="4D014A3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5886FB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E330D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окружность и круг, изображать с помощью циркуля и линейки окружность заданного радиуса;</w:t>
      </w:r>
    </w:p>
    <w:p w14:paraId="2792684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6B6C70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1CFD441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распознавать верные (истинные) и неверные (ложные) утверждения, приводить пример, контрпример; </w:t>
      </w:r>
    </w:p>
    <w:p w14:paraId="3B29C7D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(двух-</w:t>
      </w:r>
      <w:proofErr w:type="spellStart"/>
      <w:r w:rsidRPr="000A1A8F">
        <w:rPr>
          <w:rFonts w:eastAsia="Calibri" w:cs="Times New Roman"/>
          <w:bCs/>
          <w:sz w:val="28"/>
          <w:szCs w:val="28"/>
          <w:lang w:eastAsia="en-US"/>
        </w:rPr>
        <w:t>трехшаговые</w:t>
      </w:r>
      <w:proofErr w:type="spellEnd"/>
      <w:r w:rsidRPr="000A1A8F">
        <w:rPr>
          <w:rFonts w:eastAsia="Calibri" w:cs="Times New Roman"/>
          <w:bCs/>
          <w:sz w:val="28"/>
          <w:szCs w:val="28"/>
          <w:lang w:eastAsia="en-US"/>
        </w:rPr>
        <w:t>);</w:t>
      </w:r>
    </w:p>
    <w:p w14:paraId="4CE4B1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заданным или самостоятельно установленным одному-двум признакам;</w:t>
      </w:r>
    </w:p>
    <w:p w14:paraId="7C6A90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F30B4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данными предложенную таблицу, столбчатую диаграмму;</w:t>
      </w:r>
    </w:p>
    <w:p w14:paraId="2A79F0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2FA51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составлять модель текстовой задачи, числовое выражение;</w:t>
      </w:r>
    </w:p>
    <w:p w14:paraId="781B38F9" w14:textId="23F95BEA" w:rsid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рациональное решение задачи, находить все верные решения из предложенных.</w:t>
      </w:r>
    </w:p>
    <w:p w14:paraId="4765A955" w14:textId="77777777"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 «Математика»</w:t>
      </w:r>
      <w:r w:rsidRPr="001D4A56">
        <w:rPr>
          <w:rFonts w:eastAsia="SchoolBookSanPin" w:cs="Times New Roman"/>
          <w:b/>
          <w:sz w:val="28"/>
          <w:szCs w:val="28"/>
          <w:lang w:eastAsia="en-US"/>
        </w:rPr>
        <w:t xml:space="preserve"> </w:t>
      </w:r>
    </w:p>
    <w:p w14:paraId="221E0BE8"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5BB7794"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33E760BA" w14:textId="77777777"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038"/>
        <w:gridCol w:w="2268"/>
        <w:gridCol w:w="2694"/>
      </w:tblGrid>
      <w:tr w:rsidR="001D4A56" w:rsidRPr="001D4A56" w14:paraId="16EE5A43" w14:textId="77777777" w:rsidTr="00083C86">
        <w:trPr>
          <w:trHeight w:val="575"/>
        </w:trPr>
        <w:tc>
          <w:tcPr>
            <w:tcW w:w="1065" w:type="dxa"/>
            <w:gridSpan w:val="2"/>
          </w:tcPr>
          <w:p w14:paraId="4E769211" w14:textId="77777777"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4038" w:type="dxa"/>
          </w:tcPr>
          <w:p w14:paraId="35CE6F7E"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Перечень тем, планируемых для освоения учащимися</w:t>
            </w:r>
          </w:p>
        </w:tc>
        <w:tc>
          <w:tcPr>
            <w:tcW w:w="2268" w:type="dxa"/>
          </w:tcPr>
          <w:p w14:paraId="4B97FC08" w14:textId="77777777" w:rsidR="001D4A56" w:rsidRPr="001D4A56" w:rsidRDefault="001D4A56" w:rsidP="001D4A56">
            <w:pPr>
              <w:spacing w:line="240" w:lineRule="auto"/>
              <w:ind w:left="142" w:right="27" w:hanging="72"/>
              <w:jc w:val="center"/>
              <w:rPr>
                <w:rFonts w:eastAsia="Times New Roman"/>
                <w:sz w:val="24"/>
                <w:szCs w:val="24"/>
                <w:lang w:val="ru-RU" w:eastAsia="en-US"/>
              </w:rPr>
            </w:pPr>
            <w:r w:rsidRPr="001D4A56">
              <w:rPr>
                <w:rFonts w:eastAsia="Times New Roman"/>
                <w:color w:val="222222"/>
                <w:sz w:val="24"/>
                <w:szCs w:val="24"/>
                <w:lang w:val="ru-RU"/>
              </w:rPr>
              <w:t>Количество академических часов, отводимых на освоение каждой темы</w:t>
            </w:r>
          </w:p>
        </w:tc>
        <w:tc>
          <w:tcPr>
            <w:tcW w:w="2694" w:type="dxa"/>
          </w:tcPr>
          <w:p w14:paraId="20AC8EC8" w14:textId="77777777" w:rsidR="001D4A56" w:rsidRPr="001D4A56" w:rsidRDefault="001D4A56" w:rsidP="001D4A56">
            <w:pPr>
              <w:spacing w:line="240" w:lineRule="auto"/>
              <w:ind w:left="142" w:right="27" w:hanging="72"/>
              <w:jc w:val="center"/>
              <w:rPr>
                <w:rFonts w:eastAsia="Times New Roman"/>
                <w:spacing w:val="-1"/>
                <w:sz w:val="24"/>
                <w:szCs w:val="24"/>
                <w:lang w:eastAsia="en-US"/>
              </w:rPr>
            </w:pPr>
            <w:proofErr w:type="spellStart"/>
            <w:r w:rsidRPr="001D4A56">
              <w:rPr>
                <w:rFonts w:eastAsia="Times New Roman"/>
                <w:sz w:val="24"/>
                <w:lang w:eastAsia="en-US"/>
              </w:rPr>
              <w:t>Электронные</w:t>
            </w:r>
            <w:proofErr w:type="spellEnd"/>
            <w:r w:rsidRPr="001D4A56">
              <w:rPr>
                <w:rFonts w:eastAsia="Times New Roman"/>
                <w:sz w:val="24"/>
                <w:lang w:eastAsia="en-US"/>
              </w:rPr>
              <w:t xml:space="preserve"> (</w:t>
            </w:r>
            <w:proofErr w:type="spellStart"/>
            <w:r w:rsidRPr="001D4A56">
              <w:rPr>
                <w:rFonts w:eastAsia="Times New Roman"/>
                <w:sz w:val="24"/>
                <w:lang w:eastAsia="en-US"/>
              </w:rPr>
              <w:t>цифровые</w:t>
            </w:r>
            <w:proofErr w:type="spellEnd"/>
            <w:r w:rsidRPr="001D4A56">
              <w:rPr>
                <w:rFonts w:eastAsia="Times New Roman"/>
                <w:sz w:val="24"/>
                <w:lang w:eastAsia="en-US"/>
              </w:rPr>
              <w:t xml:space="preserve">) </w:t>
            </w:r>
            <w:proofErr w:type="spellStart"/>
            <w:r w:rsidRPr="001D4A56">
              <w:rPr>
                <w:rFonts w:eastAsia="Times New Roman"/>
                <w:sz w:val="24"/>
                <w:lang w:eastAsia="en-US"/>
              </w:rPr>
              <w:t>образовательные</w:t>
            </w:r>
            <w:proofErr w:type="spellEnd"/>
            <w:r w:rsidRPr="001D4A56">
              <w:rPr>
                <w:rFonts w:eastAsia="Times New Roman"/>
                <w:sz w:val="24"/>
                <w:lang w:eastAsia="en-US"/>
              </w:rPr>
              <w:t xml:space="preserve"> </w:t>
            </w:r>
            <w:proofErr w:type="spellStart"/>
            <w:r w:rsidRPr="001D4A56">
              <w:rPr>
                <w:rFonts w:eastAsia="Times New Roman"/>
                <w:sz w:val="24"/>
                <w:lang w:eastAsia="en-US"/>
              </w:rPr>
              <w:t>ресурсы</w:t>
            </w:r>
            <w:proofErr w:type="spellEnd"/>
          </w:p>
        </w:tc>
      </w:tr>
      <w:tr w:rsidR="001D4A56" w:rsidRPr="001D4A56" w14:paraId="2C81F78E" w14:textId="77777777" w:rsidTr="00083C86">
        <w:trPr>
          <w:trHeight w:val="297"/>
        </w:trPr>
        <w:tc>
          <w:tcPr>
            <w:tcW w:w="7371" w:type="dxa"/>
            <w:gridSpan w:val="4"/>
          </w:tcPr>
          <w:p w14:paraId="51097A61" w14:textId="77777777"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 xml:space="preserve">1 </w:t>
            </w:r>
            <w:proofErr w:type="spellStart"/>
            <w:r w:rsidRPr="001D4A56">
              <w:rPr>
                <w:rFonts w:eastAsia="Times New Roman"/>
                <w:b/>
                <w:sz w:val="24"/>
                <w:szCs w:val="24"/>
                <w:lang w:eastAsia="en-US"/>
              </w:rPr>
              <w:t>класс</w:t>
            </w:r>
            <w:proofErr w:type="spellEnd"/>
          </w:p>
        </w:tc>
        <w:tc>
          <w:tcPr>
            <w:tcW w:w="2694" w:type="dxa"/>
          </w:tcPr>
          <w:p w14:paraId="73A8C45C"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1F23A316" w14:textId="77777777" w:rsidTr="00083C86">
        <w:trPr>
          <w:trHeight w:val="297"/>
        </w:trPr>
        <w:tc>
          <w:tcPr>
            <w:tcW w:w="7371" w:type="dxa"/>
            <w:gridSpan w:val="4"/>
          </w:tcPr>
          <w:p w14:paraId="1102DF6D" w14:textId="77777777"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b/>
                <w:bCs/>
                <w:color w:val="333333"/>
                <w:sz w:val="24"/>
                <w:szCs w:val="24"/>
                <w:shd w:val="clear" w:color="auto" w:fill="FFFFFF"/>
              </w:rPr>
              <w:t xml:space="preserve">   </w:t>
            </w:r>
            <w:proofErr w:type="spellStart"/>
            <w:r w:rsidRPr="001D4A56">
              <w:rPr>
                <w:rFonts w:eastAsia="Times New Roman"/>
                <w:b/>
                <w:bCs/>
                <w:color w:val="333333"/>
                <w:sz w:val="24"/>
                <w:szCs w:val="24"/>
                <w:shd w:val="clear" w:color="auto" w:fill="FFFFFF"/>
              </w:rPr>
              <w:t>Числа</w:t>
            </w:r>
            <w:proofErr w:type="spellEnd"/>
            <w:r w:rsidRPr="001D4A56">
              <w:rPr>
                <w:rFonts w:eastAsia="Times New Roman"/>
                <w:b/>
                <w:bCs/>
                <w:color w:val="333333"/>
                <w:sz w:val="24"/>
                <w:szCs w:val="24"/>
                <w:shd w:val="clear" w:color="auto" w:fill="FFFFFF"/>
              </w:rPr>
              <w:t xml:space="preserve"> и </w:t>
            </w:r>
            <w:proofErr w:type="spellStart"/>
            <w:r w:rsidRPr="001D4A56">
              <w:rPr>
                <w:rFonts w:eastAsia="Times New Roman"/>
                <w:b/>
                <w:bCs/>
                <w:color w:val="333333"/>
                <w:sz w:val="24"/>
                <w:szCs w:val="24"/>
                <w:shd w:val="clear" w:color="auto" w:fill="FFFFFF"/>
              </w:rPr>
              <w:t>величины</w:t>
            </w:r>
            <w:proofErr w:type="spellEnd"/>
            <w:r w:rsidRPr="001D4A56">
              <w:rPr>
                <w:rFonts w:eastAsia="Times New Roman"/>
                <w:b/>
                <w:bCs/>
                <w:color w:val="333333"/>
                <w:sz w:val="24"/>
                <w:szCs w:val="24"/>
                <w:shd w:val="clear" w:color="auto" w:fill="FFFFFF"/>
              </w:rPr>
              <w:t xml:space="preserve">  </w:t>
            </w:r>
          </w:p>
        </w:tc>
        <w:tc>
          <w:tcPr>
            <w:tcW w:w="2694" w:type="dxa"/>
          </w:tcPr>
          <w:p w14:paraId="36420E19"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592BA0EA" w14:textId="77777777" w:rsidTr="00083C86">
        <w:trPr>
          <w:trHeight w:val="2435"/>
        </w:trPr>
        <w:tc>
          <w:tcPr>
            <w:tcW w:w="1065" w:type="dxa"/>
            <w:gridSpan w:val="2"/>
          </w:tcPr>
          <w:p w14:paraId="353439D7"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14:paraId="2F9BC572"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5F2862D"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44122512"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Длина и её измерение. Единицы длины и установление соотношения между ними: сантиметр, дециметр.  </w:t>
            </w:r>
          </w:p>
        </w:tc>
        <w:tc>
          <w:tcPr>
            <w:tcW w:w="2268" w:type="dxa"/>
          </w:tcPr>
          <w:p w14:paraId="0724EA46" w14:textId="77777777" w:rsidR="001D4A56" w:rsidRPr="001D4A56" w:rsidRDefault="001D4A56" w:rsidP="001D4A56">
            <w:pPr>
              <w:spacing w:line="240" w:lineRule="auto"/>
              <w:ind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E3C44E4" w14:textId="77777777" w:rsidR="001D4A56" w:rsidRPr="001D4A56" w:rsidRDefault="001D4A56" w:rsidP="001D4A56">
            <w:pPr>
              <w:spacing w:line="240" w:lineRule="auto"/>
              <w:ind w:firstLine="0"/>
              <w:jc w:val="center"/>
              <w:rPr>
                <w:rFonts w:eastAsia="Times New Roman"/>
                <w:i/>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31E2AACC" w14:textId="77777777" w:rsidTr="00083C86">
        <w:trPr>
          <w:trHeight w:val="273"/>
        </w:trPr>
        <w:tc>
          <w:tcPr>
            <w:tcW w:w="10065" w:type="dxa"/>
            <w:gridSpan w:val="5"/>
          </w:tcPr>
          <w:p w14:paraId="79C912C9" w14:textId="77777777"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Арифметические</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действия</w:t>
            </w:r>
            <w:proofErr w:type="spellEnd"/>
            <w:r w:rsidRPr="001D4A56">
              <w:rPr>
                <w:rFonts w:eastAsia="Times New Roman"/>
                <w:b/>
                <w:bCs/>
                <w:sz w:val="24"/>
                <w:szCs w:val="24"/>
                <w:lang w:eastAsia="en-US"/>
              </w:rPr>
              <w:t xml:space="preserve">  </w:t>
            </w:r>
          </w:p>
        </w:tc>
      </w:tr>
      <w:tr w:rsidR="001D4A56" w:rsidRPr="001D4A56" w14:paraId="6E99F7CF" w14:textId="77777777" w:rsidTr="00083C86">
        <w:trPr>
          <w:trHeight w:val="167"/>
        </w:trPr>
        <w:tc>
          <w:tcPr>
            <w:tcW w:w="1065" w:type="dxa"/>
            <w:gridSpan w:val="2"/>
          </w:tcPr>
          <w:p w14:paraId="5FBF1EA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14:paraId="42082F55" w14:textId="77777777" w:rsidR="001D4A56" w:rsidRPr="0090741A" w:rsidRDefault="001D4A56" w:rsidP="001D4A56">
            <w:pPr>
              <w:spacing w:before="2" w:line="240" w:lineRule="auto"/>
              <w:ind w:left="142" w:right="140" w:firstLine="0"/>
              <w:jc w:val="left"/>
              <w:rPr>
                <w:rFonts w:eastAsia="Times New Roman"/>
                <w:sz w:val="24"/>
                <w:szCs w:val="24"/>
                <w:lang w:val="ru-RU" w:eastAsia="en-US"/>
              </w:rPr>
            </w:pPr>
            <w:r w:rsidRPr="001D4A56">
              <w:rPr>
                <w:rFonts w:eastAsia="Times New Roman"/>
                <w:sz w:val="24"/>
                <w:szCs w:val="24"/>
                <w:lang w:val="ru-RU" w:eastAsia="en-US"/>
              </w:rPr>
              <w:t xml:space="preserve">Сложение и вычитание чисел в пределах 20. Названия компонентов действий, результатов действий сложения, вычитания. </w:t>
            </w:r>
            <w:r w:rsidRPr="0090741A">
              <w:rPr>
                <w:rFonts w:eastAsia="Times New Roman"/>
                <w:sz w:val="24"/>
                <w:szCs w:val="24"/>
                <w:lang w:val="ru-RU" w:eastAsia="en-US"/>
              </w:rPr>
              <w:t xml:space="preserve">Вычитание как действие, обратное сложению.  </w:t>
            </w:r>
          </w:p>
        </w:tc>
        <w:tc>
          <w:tcPr>
            <w:tcW w:w="2268" w:type="dxa"/>
          </w:tcPr>
          <w:p w14:paraId="4F0CA5F9"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3480FFC"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4989D59E" w14:textId="77777777" w:rsidTr="00083C86">
        <w:trPr>
          <w:trHeight w:val="167"/>
        </w:trPr>
        <w:tc>
          <w:tcPr>
            <w:tcW w:w="10065" w:type="dxa"/>
            <w:gridSpan w:val="5"/>
          </w:tcPr>
          <w:p w14:paraId="23C4A20F" w14:textId="77777777" w:rsidR="001D4A56" w:rsidRPr="001D4A56" w:rsidRDefault="001D4A56" w:rsidP="001D4A56">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proofErr w:type="spellStart"/>
            <w:r w:rsidRPr="001D4A56">
              <w:rPr>
                <w:rFonts w:eastAsia="Times New Roman"/>
                <w:b/>
                <w:bCs/>
                <w:color w:val="000000"/>
                <w:spacing w:val="-7"/>
                <w:sz w:val="24"/>
                <w:szCs w:val="24"/>
              </w:rPr>
              <w:t>Текстовые</w:t>
            </w:r>
            <w:proofErr w:type="spellEnd"/>
            <w:r w:rsidRPr="001D4A56">
              <w:rPr>
                <w:rFonts w:eastAsia="Times New Roman"/>
                <w:b/>
                <w:bCs/>
                <w:color w:val="000000"/>
                <w:spacing w:val="-7"/>
                <w:sz w:val="24"/>
                <w:szCs w:val="24"/>
              </w:rPr>
              <w:t xml:space="preserve"> </w:t>
            </w:r>
            <w:proofErr w:type="spellStart"/>
            <w:r w:rsidRPr="001D4A56">
              <w:rPr>
                <w:rFonts w:eastAsia="Times New Roman"/>
                <w:b/>
                <w:bCs/>
                <w:color w:val="000000"/>
                <w:spacing w:val="-7"/>
                <w:sz w:val="24"/>
                <w:szCs w:val="24"/>
              </w:rPr>
              <w:t>задачи</w:t>
            </w:r>
            <w:proofErr w:type="spellEnd"/>
            <w:r w:rsidRPr="001D4A56">
              <w:rPr>
                <w:rFonts w:eastAsia="Times New Roman"/>
                <w:b/>
                <w:bCs/>
                <w:color w:val="000000"/>
                <w:spacing w:val="-7"/>
                <w:sz w:val="24"/>
                <w:szCs w:val="24"/>
              </w:rPr>
              <w:t xml:space="preserve">  </w:t>
            </w:r>
          </w:p>
        </w:tc>
      </w:tr>
      <w:tr w:rsidR="001D4A56" w:rsidRPr="001D4A56" w14:paraId="68D909A2" w14:textId="77777777" w:rsidTr="00083C86">
        <w:trPr>
          <w:trHeight w:val="167"/>
        </w:trPr>
        <w:tc>
          <w:tcPr>
            <w:tcW w:w="1065" w:type="dxa"/>
            <w:gridSpan w:val="2"/>
          </w:tcPr>
          <w:p w14:paraId="47D4E2C4"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4038" w:type="dxa"/>
          </w:tcPr>
          <w:p w14:paraId="4D0C6746"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Текстовая задача: структурные элементы, составление текстовой задачи по образцу. Зависимость между данными и искомой </w:t>
            </w:r>
            <w:r w:rsidRPr="001D4A56">
              <w:rPr>
                <w:rFonts w:eastAsia="Times New Roman"/>
                <w:sz w:val="24"/>
                <w:szCs w:val="24"/>
                <w:lang w:val="ru-RU" w:eastAsia="en-US"/>
              </w:rPr>
              <w:lastRenderedPageBreak/>
              <w:t xml:space="preserve">величиной в текстовой задаче. Решение задач в одно действие.  </w:t>
            </w:r>
          </w:p>
        </w:tc>
        <w:tc>
          <w:tcPr>
            <w:tcW w:w="2268" w:type="dxa"/>
          </w:tcPr>
          <w:p w14:paraId="6FE2BBBF"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2694" w:type="dxa"/>
          </w:tcPr>
          <w:p w14:paraId="68498DF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455BE4D1" w14:textId="77777777" w:rsidTr="00083C86">
        <w:trPr>
          <w:trHeight w:val="167"/>
        </w:trPr>
        <w:tc>
          <w:tcPr>
            <w:tcW w:w="10065" w:type="dxa"/>
            <w:gridSpan w:val="5"/>
          </w:tcPr>
          <w:p w14:paraId="69538D2D" w14:textId="77777777" w:rsidR="001D4A56" w:rsidRPr="001D4A56" w:rsidRDefault="001D4A56" w:rsidP="001D4A56">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Пространственные отношения и геометрические фигуры (10 часов)</w:t>
            </w:r>
          </w:p>
        </w:tc>
      </w:tr>
      <w:tr w:rsidR="001D4A56" w:rsidRPr="001D4A56" w14:paraId="7244B1A8" w14:textId="77777777" w:rsidTr="00083C86">
        <w:trPr>
          <w:trHeight w:val="167"/>
        </w:trPr>
        <w:tc>
          <w:tcPr>
            <w:tcW w:w="1065" w:type="dxa"/>
            <w:gridSpan w:val="2"/>
          </w:tcPr>
          <w:p w14:paraId="71660E3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4038" w:type="dxa"/>
          </w:tcPr>
          <w:p w14:paraId="733C9AEA"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70FE6BC" w14:textId="77777777"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proofErr w:type="spellStart"/>
            <w:r w:rsidRPr="001D4A56">
              <w:rPr>
                <w:rFonts w:eastAsia="Times New Roman"/>
                <w:sz w:val="24"/>
                <w:szCs w:val="24"/>
                <w:lang w:eastAsia="en-US"/>
              </w:rPr>
              <w:t>Измерение</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длины</w:t>
            </w:r>
            <w:proofErr w:type="spellEnd"/>
            <w:r w:rsidRPr="001D4A56">
              <w:rPr>
                <w:rFonts w:eastAsia="Times New Roman"/>
                <w:sz w:val="24"/>
                <w:szCs w:val="24"/>
                <w:lang w:eastAsia="en-US"/>
              </w:rPr>
              <w:t xml:space="preserve"> </w:t>
            </w:r>
            <w:proofErr w:type="spellStart"/>
            <w:r w:rsidRPr="001D4A56">
              <w:rPr>
                <w:rFonts w:eastAsia="Times New Roman"/>
                <w:sz w:val="24"/>
                <w:szCs w:val="24"/>
                <w:lang w:eastAsia="en-US"/>
              </w:rPr>
              <w:t>отрезка</w:t>
            </w:r>
            <w:proofErr w:type="spellEnd"/>
            <w:r w:rsidRPr="001D4A56">
              <w:rPr>
                <w:rFonts w:eastAsia="Times New Roman"/>
                <w:sz w:val="24"/>
                <w:szCs w:val="24"/>
                <w:lang w:eastAsia="en-US"/>
              </w:rPr>
              <w:t xml:space="preserve"> в </w:t>
            </w:r>
            <w:proofErr w:type="spellStart"/>
            <w:r w:rsidRPr="001D4A56">
              <w:rPr>
                <w:rFonts w:eastAsia="Times New Roman"/>
                <w:sz w:val="24"/>
                <w:szCs w:val="24"/>
                <w:lang w:eastAsia="en-US"/>
              </w:rPr>
              <w:t>сантиметрах</w:t>
            </w:r>
            <w:proofErr w:type="spellEnd"/>
            <w:r w:rsidRPr="001D4A56">
              <w:rPr>
                <w:rFonts w:eastAsia="Times New Roman"/>
                <w:sz w:val="24"/>
                <w:szCs w:val="24"/>
                <w:lang w:eastAsia="en-US"/>
              </w:rPr>
              <w:t xml:space="preserve">. </w:t>
            </w:r>
          </w:p>
          <w:p w14:paraId="3813B182" w14:textId="77777777"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w:t>
            </w:r>
          </w:p>
        </w:tc>
        <w:tc>
          <w:tcPr>
            <w:tcW w:w="2268" w:type="dxa"/>
          </w:tcPr>
          <w:p w14:paraId="668DA1C4"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283B85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1E47181A" w14:textId="77777777" w:rsidTr="00083C86">
        <w:trPr>
          <w:trHeight w:val="167"/>
        </w:trPr>
        <w:tc>
          <w:tcPr>
            <w:tcW w:w="10065" w:type="dxa"/>
            <w:gridSpan w:val="5"/>
          </w:tcPr>
          <w:p w14:paraId="50606D1F" w14:textId="77777777" w:rsidR="001D4A56" w:rsidRPr="001D4A56" w:rsidRDefault="001D4A56" w:rsidP="001D4A56">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proofErr w:type="spellStart"/>
            <w:r w:rsidRPr="001D4A56">
              <w:rPr>
                <w:rFonts w:eastAsia="Times New Roman"/>
                <w:b/>
                <w:bCs/>
                <w:sz w:val="24"/>
                <w:szCs w:val="24"/>
                <w:lang w:eastAsia="en-US"/>
              </w:rPr>
              <w:t>Математическая</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информация</w:t>
            </w:r>
            <w:proofErr w:type="spellEnd"/>
          </w:p>
        </w:tc>
      </w:tr>
      <w:tr w:rsidR="001D4A56" w:rsidRPr="001D4A56" w14:paraId="36616A1C" w14:textId="77777777" w:rsidTr="00083C86">
        <w:trPr>
          <w:trHeight w:val="167"/>
        </w:trPr>
        <w:tc>
          <w:tcPr>
            <w:tcW w:w="1065" w:type="dxa"/>
            <w:gridSpan w:val="2"/>
          </w:tcPr>
          <w:p w14:paraId="28746F1E"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4038" w:type="dxa"/>
          </w:tcPr>
          <w:p w14:paraId="15D7AB4A"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DD3041D"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Закономерность в ряду заданных объектов: её обнаружение, продолжение ряда. </w:t>
            </w:r>
          </w:p>
          <w:p w14:paraId="735171EC"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168C5D14"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1DB82F0"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Двух-</w:t>
            </w:r>
            <w:proofErr w:type="spellStart"/>
            <w:r w:rsidRPr="001D4A56">
              <w:rPr>
                <w:rFonts w:eastAsia="Times New Roman"/>
                <w:color w:val="000000"/>
                <w:sz w:val="24"/>
                <w:szCs w:val="24"/>
                <w:lang w:val="ru-RU"/>
              </w:rPr>
              <w:t>трёхшаговые</w:t>
            </w:r>
            <w:proofErr w:type="spellEnd"/>
            <w:r w:rsidRPr="001D4A56">
              <w:rPr>
                <w:rFonts w:eastAsia="Times New Roman"/>
                <w:color w:val="000000"/>
                <w:sz w:val="24"/>
                <w:szCs w:val="24"/>
                <w:lang w:val="ru-RU"/>
              </w:rPr>
              <w:t xml:space="preserve"> инструкции, связанные с вычислением, измерением длины, изображением геометрической фигуры.</w:t>
            </w:r>
          </w:p>
          <w:p w14:paraId="7D3AED47" w14:textId="77777777" w:rsidR="001D4A56" w:rsidRPr="001D4A56" w:rsidRDefault="001D4A56" w:rsidP="001D4A56">
            <w:pPr>
              <w:spacing w:before="2" w:line="240" w:lineRule="auto"/>
              <w:ind w:left="142" w:firstLine="0"/>
              <w:jc w:val="left"/>
              <w:rPr>
                <w:rFonts w:eastAsia="Times New Roman"/>
                <w:sz w:val="24"/>
                <w:szCs w:val="24"/>
                <w:lang w:val="ru-RU" w:eastAsia="en-US"/>
              </w:rPr>
            </w:pPr>
          </w:p>
        </w:tc>
        <w:tc>
          <w:tcPr>
            <w:tcW w:w="2268" w:type="dxa"/>
          </w:tcPr>
          <w:p w14:paraId="58ADB08E"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Borders>
              <w:top w:val="single" w:sz="2" w:space="0" w:color="000000"/>
              <w:left w:val="single" w:sz="2" w:space="0" w:color="000000"/>
              <w:bottom w:val="single" w:sz="2" w:space="0" w:color="000000"/>
              <w:right w:val="single" w:sz="2" w:space="0" w:color="000000"/>
            </w:tcBorders>
          </w:tcPr>
          <w:p w14:paraId="1A5B29DB"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B96DCD5" w14:textId="77777777" w:rsidTr="00083C86">
        <w:trPr>
          <w:trHeight w:val="364"/>
        </w:trPr>
        <w:tc>
          <w:tcPr>
            <w:tcW w:w="10065" w:type="dxa"/>
            <w:gridSpan w:val="5"/>
            <w:tcBorders>
              <w:right w:val="single" w:sz="2" w:space="0" w:color="000000"/>
            </w:tcBorders>
          </w:tcPr>
          <w:p w14:paraId="52308CD0" w14:textId="77777777"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t xml:space="preserve"> </w:t>
            </w:r>
            <w:r w:rsidRPr="001D4A56">
              <w:rPr>
                <w:rFonts w:eastAsia="Times New Roman"/>
                <w:b/>
                <w:bCs/>
                <w:color w:val="000000"/>
                <w:sz w:val="24"/>
                <w:szCs w:val="24"/>
              </w:rPr>
              <w:t xml:space="preserve">2 </w:t>
            </w:r>
            <w:proofErr w:type="spellStart"/>
            <w:r w:rsidRPr="001D4A56">
              <w:rPr>
                <w:rFonts w:eastAsia="Times New Roman"/>
                <w:b/>
                <w:bCs/>
                <w:color w:val="000000"/>
                <w:sz w:val="24"/>
                <w:szCs w:val="24"/>
              </w:rPr>
              <w:t>класс</w:t>
            </w:r>
            <w:proofErr w:type="spellEnd"/>
          </w:p>
        </w:tc>
      </w:tr>
      <w:tr w:rsidR="001D4A56" w:rsidRPr="001D4A56" w14:paraId="5BC6566A" w14:textId="77777777" w:rsidTr="00083C86">
        <w:trPr>
          <w:trHeight w:val="364"/>
        </w:trPr>
        <w:tc>
          <w:tcPr>
            <w:tcW w:w="10065" w:type="dxa"/>
            <w:gridSpan w:val="5"/>
            <w:tcBorders>
              <w:right w:val="single" w:sz="2" w:space="0" w:color="000000"/>
            </w:tcBorders>
          </w:tcPr>
          <w:p w14:paraId="55A2A5FA" w14:textId="77777777" w:rsidR="001D4A56" w:rsidRPr="001D4A56" w:rsidRDefault="001D4A56" w:rsidP="001D4A56">
            <w:pPr>
              <w:spacing w:line="240" w:lineRule="auto"/>
              <w:ind w:left="142" w:firstLine="0"/>
              <w:jc w:val="left"/>
              <w:rPr>
                <w:rFonts w:eastAsia="Times New Roman"/>
                <w:b/>
                <w:bCs/>
                <w:color w:val="000000"/>
                <w:sz w:val="24"/>
                <w:szCs w:val="24"/>
              </w:rPr>
            </w:pPr>
            <w:proofErr w:type="spellStart"/>
            <w:r w:rsidRPr="001D4A56">
              <w:rPr>
                <w:rFonts w:eastAsia="Times New Roman"/>
                <w:b/>
                <w:bCs/>
                <w:color w:val="000000"/>
                <w:sz w:val="24"/>
                <w:szCs w:val="24"/>
              </w:rPr>
              <w:t>Числа</w:t>
            </w:r>
            <w:proofErr w:type="spellEnd"/>
            <w:r w:rsidRPr="001D4A56">
              <w:rPr>
                <w:rFonts w:eastAsia="Times New Roman"/>
                <w:b/>
                <w:bCs/>
                <w:color w:val="000000"/>
                <w:sz w:val="24"/>
                <w:szCs w:val="24"/>
              </w:rPr>
              <w:t xml:space="preserve"> и </w:t>
            </w:r>
            <w:proofErr w:type="spellStart"/>
            <w:r w:rsidRPr="001D4A56">
              <w:rPr>
                <w:rFonts w:eastAsia="Times New Roman"/>
                <w:b/>
                <w:bCs/>
                <w:color w:val="000000"/>
                <w:sz w:val="24"/>
                <w:szCs w:val="24"/>
              </w:rPr>
              <w:t>величины</w:t>
            </w:r>
            <w:proofErr w:type="spellEnd"/>
          </w:p>
        </w:tc>
      </w:tr>
      <w:tr w:rsidR="001D4A56" w:rsidRPr="001D4A56" w14:paraId="2DC9AC89" w14:textId="77777777" w:rsidTr="00083C86">
        <w:trPr>
          <w:trHeight w:val="167"/>
        </w:trPr>
        <w:tc>
          <w:tcPr>
            <w:tcW w:w="1065" w:type="dxa"/>
            <w:gridSpan w:val="2"/>
          </w:tcPr>
          <w:p w14:paraId="62EDFE3E" w14:textId="77777777" w:rsidR="001D4A56" w:rsidRPr="001D4A56" w:rsidRDefault="001D4A56" w:rsidP="001D4A56">
            <w:pPr>
              <w:spacing w:line="240" w:lineRule="auto"/>
              <w:ind w:firstLine="0"/>
              <w:jc w:val="left"/>
              <w:rPr>
                <w:rFonts w:eastAsia="Times New Roman"/>
                <w:sz w:val="24"/>
                <w:szCs w:val="24"/>
                <w:lang w:eastAsia="en-US"/>
              </w:rPr>
            </w:pPr>
            <w:r w:rsidRPr="001D4A56">
              <w:rPr>
                <w:rFonts w:eastAsia="Times New Roman"/>
                <w:sz w:val="24"/>
                <w:szCs w:val="24"/>
                <w:lang w:eastAsia="en-US"/>
              </w:rPr>
              <w:t>1.7.</w:t>
            </w:r>
          </w:p>
        </w:tc>
        <w:tc>
          <w:tcPr>
            <w:tcW w:w="4038" w:type="dxa"/>
          </w:tcPr>
          <w:p w14:paraId="5F3F7347"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0365412"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lastRenderedPageBreak/>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tc>
        <w:tc>
          <w:tcPr>
            <w:tcW w:w="2268" w:type="dxa"/>
          </w:tcPr>
          <w:p w14:paraId="5F43F1E1"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CA33F8C"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14664DB6" w14:textId="77777777" w:rsidTr="00083C86">
        <w:trPr>
          <w:trHeight w:val="167"/>
        </w:trPr>
        <w:tc>
          <w:tcPr>
            <w:tcW w:w="10065" w:type="dxa"/>
            <w:gridSpan w:val="5"/>
          </w:tcPr>
          <w:p w14:paraId="2CECD2F8"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proofErr w:type="spellStart"/>
            <w:r w:rsidRPr="001D4A56">
              <w:rPr>
                <w:rFonts w:eastAsia="Times New Roman"/>
                <w:b/>
                <w:bCs/>
                <w:sz w:val="24"/>
                <w:szCs w:val="24"/>
              </w:rPr>
              <w:t>Арифметические</w:t>
            </w:r>
            <w:proofErr w:type="spellEnd"/>
            <w:r w:rsidRPr="001D4A56">
              <w:rPr>
                <w:rFonts w:eastAsia="Times New Roman"/>
                <w:b/>
                <w:bCs/>
                <w:sz w:val="24"/>
                <w:szCs w:val="24"/>
              </w:rPr>
              <w:t xml:space="preserve"> </w:t>
            </w:r>
            <w:proofErr w:type="spellStart"/>
            <w:r w:rsidRPr="001D4A56">
              <w:rPr>
                <w:rFonts w:eastAsia="Times New Roman"/>
                <w:b/>
                <w:bCs/>
                <w:sz w:val="24"/>
                <w:szCs w:val="24"/>
              </w:rPr>
              <w:t>действия</w:t>
            </w:r>
            <w:proofErr w:type="spellEnd"/>
          </w:p>
        </w:tc>
      </w:tr>
      <w:tr w:rsidR="001D4A56" w:rsidRPr="001D4A56" w14:paraId="7D963539" w14:textId="77777777" w:rsidTr="00083C86">
        <w:trPr>
          <w:trHeight w:val="167"/>
        </w:trPr>
        <w:tc>
          <w:tcPr>
            <w:tcW w:w="1065" w:type="dxa"/>
            <w:gridSpan w:val="2"/>
          </w:tcPr>
          <w:p w14:paraId="33BFFBE3"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1.8.</w:t>
            </w:r>
          </w:p>
        </w:tc>
        <w:tc>
          <w:tcPr>
            <w:tcW w:w="4038" w:type="dxa"/>
          </w:tcPr>
          <w:p w14:paraId="672EF2DA"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F2788AA"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7AB291B5"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F8CD68C"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90F9432"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tc>
        <w:tc>
          <w:tcPr>
            <w:tcW w:w="2268" w:type="dxa"/>
          </w:tcPr>
          <w:p w14:paraId="75B52C1C"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26A283B"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F6FDCBE" w14:textId="77777777" w:rsidTr="00083C86">
        <w:trPr>
          <w:trHeight w:val="167"/>
        </w:trPr>
        <w:tc>
          <w:tcPr>
            <w:tcW w:w="10065" w:type="dxa"/>
            <w:gridSpan w:val="5"/>
          </w:tcPr>
          <w:p w14:paraId="0684CB17" w14:textId="77777777"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t xml:space="preserve"> </w:t>
            </w:r>
            <w:proofErr w:type="spellStart"/>
            <w:r w:rsidRPr="001D4A56">
              <w:rPr>
                <w:rFonts w:eastAsia="Times New Roman"/>
                <w:b/>
                <w:bCs/>
                <w:color w:val="000000"/>
                <w:spacing w:val="-3"/>
                <w:sz w:val="24"/>
                <w:szCs w:val="24"/>
              </w:rPr>
              <w:t>Текстовые</w:t>
            </w:r>
            <w:proofErr w:type="spellEnd"/>
            <w:r w:rsidRPr="001D4A56">
              <w:rPr>
                <w:rFonts w:eastAsia="Times New Roman"/>
                <w:b/>
                <w:bCs/>
                <w:color w:val="000000"/>
                <w:spacing w:val="-3"/>
                <w:sz w:val="24"/>
                <w:szCs w:val="24"/>
              </w:rPr>
              <w:t xml:space="preserve"> </w:t>
            </w:r>
            <w:proofErr w:type="spellStart"/>
            <w:r w:rsidRPr="001D4A56">
              <w:rPr>
                <w:rFonts w:eastAsia="Times New Roman"/>
                <w:b/>
                <w:bCs/>
                <w:color w:val="000000"/>
                <w:spacing w:val="-3"/>
                <w:sz w:val="24"/>
                <w:szCs w:val="24"/>
              </w:rPr>
              <w:t>задачи</w:t>
            </w:r>
            <w:proofErr w:type="spellEnd"/>
          </w:p>
        </w:tc>
      </w:tr>
      <w:tr w:rsidR="001D4A56" w:rsidRPr="001D4A56" w14:paraId="74E76A30" w14:textId="77777777" w:rsidTr="00083C86">
        <w:trPr>
          <w:trHeight w:val="167"/>
        </w:trPr>
        <w:tc>
          <w:tcPr>
            <w:tcW w:w="1065" w:type="dxa"/>
            <w:gridSpan w:val="2"/>
          </w:tcPr>
          <w:p w14:paraId="71741F04"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4038" w:type="dxa"/>
          </w:tcPr>
          <w:p w14:paraId="0ED6CCEC"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представление текста задачи в виде рисунка, схемы или другой модели. План решения задачи в два </w:t>
            </w:r>
            <w:r w:rsidRPr="001D4A56">
              <w:rPr>
                <w:rFonts w:eastAsia="Times New Roman"/>
                <w:sz w:val="24"/>
                <w:szCs w:val="24"/>
                <w:lang w:val="ru-RU" w:eastAsia="en-US"/>
              </w:rPr>
              <w:lastRenderedPageBreak/>
              <w:t>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tc>
        <w:tc>
          <w:tcPr>
            <w:tcW w:w="2268" w:type="dxa"/>
          </w:tcPr>
          <w:p w14:paraId="618045EF"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w:t>
            </w:r>
            <w:r w:rsidRPr="001D4A56">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694" w:type="dxa"/>
          </w:tcPr>
          <w:p w14:paraId="1107D79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293F91B4" w14:textId="77777777" w:rsidTr="00083C86">
        <w:trPr>
          <w:trHeight w:val="167"/>
        </w:trPr>
        <w:tc>
          <w:tcPr>
            <w:tcW w:w="10065" w:type="dxa"/>
            <w:gridSpan w:val="5"/>
          </w:tcPr>
          <w:p w14:paraId="6CE1B091" w14:textId="77777777" w:rsidR="001D4A56" w:rsidRPr="001D4A56" w:rsidRDefault="001D4A56" w:rsidP="001D4A56">
            <w:pPr>
              <w:spacing w:line="240" w:lineRule="auto"/>
              <w:ind w:left="142" w:firstLine="0"/>
              <w:jc w:val="left"/>
              <w:rPr>
                <w:rFonts w:eastAsia="Times New Roman"/>
                <w:b/>
                <w:bCs/>
                <w:w w:val="97"/>
                <w:sz w:val="24"/>
                <w:szCs w:val="24"/>
                <w:lang w:val="ru-RU"/>
              </w:rPr>
            </w:pPr>
            <w:r w:rsidRPr="001D4A56">
              <w:rPr>
                <w:rFonts w:eastAsia="Times New Roman"/>
                <w:b/>
                <w:bCs/>
                <w:w w:val="97"/>
                <w:sz w:val="24"/>
                <w:szCs w:val="24"/>
                <w:lang w:val="ru-RU"/>
              </w:rPr>
              <w:t xml:space="preserve"> Пространственные отношения и геометрические фигуры</w:t>
            </w:r>
          </w:p>
        </w:tc>
      </w:tr>
      <w:tr w:rsidR="001D4A56" w:rsidRPr="001D4A56" w14:paraId="15216A1D" w14:textId="77777777" w:rsidTr="00083C86">
        <w:trPr>
          <w:trHeight w:val="167"/>
        </w:trPr>
        <w:tc>
          <w:tcPr>
            <w:tcW w:w="1065" w:type="dxa"/>
            <w:gridSpan w:val="2"/>
          </w:tcPr>
          <w:p w14:paraId="06C576F1"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1.10.</w:t>
            </w:r>
          </w:p>
        </w:tc>
        <w:tc>
          <w:tcPr>
            <w:tcW w:w="4038" w:type="dxa"/>
          </w:tcPr>
          <w:p w14:paraId="6070B924"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5F7B7FC1"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FE0FB9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1E66ADB" w14:textId="77777777" w:rsidTr="00083C86">
        <w:trPr>
          <w:trHeight w:val="167"/>
        </w:trPr>
        <w:tc>
          <w:tcPr>
            <w:tcW w:w="10065" w:type="dxa"/>
            <w:gridSpan w:val="5"/>
          </w:tcPr>
          <w:p w14:paraId="3DF0973A" w14:textId="77777777" w:rsidR="001D4A56" w:rsidRPr="001D4A56" w:rsidRDefault="001D4A56" w:rsidP="001D4A56">
            <w:pPr>
              <w:spacing w:line="240" w:lineRule="auto"/>
              <w:ind w:left="142" w:firstLine="0"/>
              <w:jc w:val="left"/>
              <w:rPr>
                <w:rFonts w:eastAsia="Times New Roman"/>
                <w:b/>
                <w:bCs/>
                <w:sz w:val="24"/>
                <w:szCs w:val="24"/>
                <w:lang w:eastAsia="en-US"/>
              </w:rPr>
            </w:pPr>
            <w:proofErr w:type="spellStart"/>
            <w:r w:rsidRPr="001D4A56">
              <w:rPr>
                <w:rFonts w:eastAsia="Times New Roman"/>
                <w:b/>
                <w:bCs/>
                <w:sz w:val="24"/>
                <w:szCs w:val="24"/>
                <w:lang w:eastAsia="en-US"/>
              </w:rPr>
              <w:t>Математическая</w:t>
            </w:r>
            <w:proofErr w:type="spellEnd"/>
            <w:r w:rsidRPr="001D4A56">
              <w:rPr>
                <w:rFonts w:eastAsia="Times New Roman"/>
                <w:b/>
                <w:bCs/>
                <w:sz w:val="24"/>
                <w:szCs w:val="24"/>
                <w:lang w:eastAsia="en-US"/>
              </w:rPr>
              <w:t xml:space="preserve"> </w:t>
            </w:r>
            <w:proofErr w:type="spellStart"/>
            <w:r w:rsidRPr="001D4A56">
              <w:rPr>
                <w:rFonts w:eastAsia="Times New Roman"/>
                <w:b/>
                <w:bCs/>
                <w:sz w:val="24"/>
                <w:szCs w:val="24"/>
                <w:lang w:eastAsia="en-US"/>
              </w:rPr>
              <w:t>информация</w:t>
            </w:r>
            <w:proofErr w:type="spellEnd"/>
            <w:r w:rsidRPr="001D4A56">
              <w:rPr>
                <w:rFonts w:eastAsia="Times New Roman"/>
                <w:b/>
                <w:bCs/>
                <w:sz w:val="24"/>
                <w:szCs w:val="24"/>
                <w:lang w:eastAsia="en-US"/>
              </w:rPr>
              <w:t xml:space="preserve"> </w:t>
            </w:r>
          </w:p>
        </w:tc>
      </w:tr>
      <w:tr w:rsidR="001D4A56" w:rsidRPr="001D4A56" w14:paraId="56C08503" w14:textId="77777777" w:rsidTr="00083C86">
        <w:trPr>
          <w:trHeight w:val="167"/>
        </w:trPr>
        <w:tc>
          <w:tcPr>
            <w:tcW w:w="1065" w:type="dxa"/>
            <w:gridSpan w:val="2"/>
          </w:tcPr>
          <w:p w14:paraId="0F9E24C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1.11. </w:t>
            </w:r>
          </w:p>
        </w:tc>
        <w:tc>
          <w:tcPr>
            <w:tcW w:w="4038" w:type="dxa"/>
          </w:tcPr>
          <w:p w14:paraId="40F5E29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3402EE8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F85C746"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w:t>
            </w:r>
            <w:r w:rsidRPr="001D4A56">
              <w:rPr>
                <w:rFonts w:eastAsia="Times New Roman"/>
                <w:sz w:val="24"/>
                <w:szCs w:val="24"/>
                <w:lang w:val="ru-RU" w:eastAsia="en-US"/>
              </w:rPr>
              <w:lastRenderedPageBreak/>
              <w:t xml:space="preserve">дежурств). </w:t>
            </w:r>
          </w:p>
          <w:p w14:paraId="7A3AA98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Внесение данных в таблицу, дополнение моделей (схем, изображений) готовыми числовыми данными. </w:t>
            </w:r>
          </w:p>
          <w:p w14:paraId="3786D632"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Алгоритмы (приёмы, правила) устных и письменных вычислений, измерений и построения геометрических фигур. </w:t>
            </w:r>
          </w:p>
          <w:p w14:paraId="4AD40585"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Правила работы с электронными средствами обучения (электронной формой учебника, компьютерными тренажёрами).</w:t>
            </w:r>
          </w:p>
        </w:tc>
        <w:tc>
          <w:tcPr>
            <w:tcW w:w="2268" w:type="dxa"/>
          </w:tcPr>
          <w:p w14:paraId="42E4927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5D490B6"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1A99083" w14:textId="77777777" w:rsidTr="00083C86">
        <w:trPr>
          <w:trHeight w:val="167"/>
        </w:trPr>
        <w:tc>
          <w:tcPr>
            <w:tcW w:w="10065" w:type="dxa"/>
            <w:gridSpan w:val="5"/>
          </w:tcPr>
          <w:p w14:paraId="32BB9756"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 xml:space="preserve">2 </w:t>
            </w:r>
            <w:proofErr w:type="spellStart"/>
            <w:r w:rsidRPr="001D4A56">
              <w:rPr>
                <w:rFonts w:eastAsia="Times New Roman"/>
                <w:b/>
                <w:bCs/>
                <w:sz w:val="24"/>
                <w:szCs w:val="24"/>
              </w:rPr>
              <w:t>класс</w:t>
            </w:r>
            <w:proofErr w:type="spellEnd"/>
          </w:p>
        </w:tc>
      </w:tr>
      <w:tr w:rsidR="001D4A56" w:rsidRPr="001D4A56" w14:paraId="1827AF68" w14:textId="77777777" w:rsidTr="00083C86">
        <w:trPr>
          <w:trHeight w:val="167"/>
        </w:trPr>
        <w:tc>
          <w:tcPr>
            <w:tcW w:w="10065" w:type="dxa"/>
            <w:gridSpan w:val="5"/>
          </w:tcPr>
          <w:p w14:paraId="4119DC5D" w14:textId="77777777" w:rsidR="001D4A56" w:rsidRPr="001D4A56" w:rsidRDefault="001D4A56" w:rsidP="001D4A56">
            <w:pPr>
              <w:spacing w:line="240" w:lineRule="auto"/>
              <w:ind w:left="142" w:firstLine="0"/>
              <w:jc w:val="left"/>
              <w:rPr>
                <w:rFonts w:eastAsia="Times New Roman"/>
                <w:b/>
                <w:bCs/>
                <w:sz w:val="24"/>
                <w:szCs w:val="24"/>
              </w:rPr>
            </w:pPr>
            <w:proofErr w:type="spellStart"/>
            <w:r w:rsidRPr="001D4A56">
              <w:rPr>
                <w:rFonts w:eastAsia="Times New Roman"/>
                <w:b/>
                <w:bCs/>
                <w:sz w:val="24"/>
                <w:szCs w:val="24"/>
              </w:rPr>
              <w:t>Числа</w:t>
            </w:r>
            <w:proofErr w:type="spellEnd"/>
            <w:r w:rsidRPr="001D4A56">
              <w:rPr>
                <w:rFonts w:eastAsia="Times New Roman"/>
                <w:b/>
                <w:bCs/>
                <w:sz w:val="24"/>
                <w:szCs w:val="24"/>
              </w:rPr>
              <w:t xml:space="preserve"> и </w:t>
            </w:r>
            <w:proofErr w:type="spellStart"/>
            <w:r w:rsidRPr="001D4A56">
              <w:rPr>
                <w:rFonts w:eastAsia="Times New Roman"/>
                <w:b/>
                <w:bCs/>
                <w:sz w:val="24"/>
                <w:szCs w:val="24"/>
              </w:rPr>
              <w:t>величины</w:t>
            </w:r>
            <w:proofErr w:type="spellEnd"/>
          </w:p>
        </w:tc>
      </w:tr>
      <w:tr w:rsidR="001D4A56" w:rsidRPr="001D4A56" w14:paraId="2DF4C1D0" w14:textId="77777777" w:rsidTr="00083C86">
        <w:trPr>
          <w:trHeight w:val="167"/>
        </w:trPr>
        <w:tc>
          <w:tcPr>
            <w:tcW w:w="1065" w:type="dxa"/>
            <w:gridSpan w:val="2"/>
          </w:tcPr>
          <w:p w14:paraId="4580F788"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14:paraId="7FA4F292"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5FAC6E4"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tc>
        <w:tc>
          <w:tcPr>
            <w:tcW w:w="2268" w:type="dxa"/>
          </w:tcPr>
          <w:p w14:paraId="30AD22C6"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D1BC8D6" w14:textId="77777777" w:rsidR="001D4A56" w:rsidRPr="001D4A56" w:rsidRDefault="001D4A56" w:rsidP="001D4A56">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8B1A467" w14:textId="77777777" w:rsidTr="00083C86">
        <w:trPr>
          <w:trHeight w:val="167"/>
        </w:trPr>
        <w:tc>
          <w:tcPr>
            <w:tcW w:w="10065" w:type="dxa"/>
            <w:gridSpan w:val="5"/>
          </w:tcPr>
          <w:p w14:paraId="21BC1D02"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proofErr w:type="spellStart"/>
            <w:r w:rsidRPr="001D4A56">
              <w:rPr>
                <w:rFonts w:eastAsia="Times New Roman"/>
                <w:b/>
                <w:bCs/>
                <w:sz w:val="24"/>
                <w:szCs w:val="24"/>
              </w:rPr>
              <w:t>Арифметические</w:t>
            </w:r>
            <w:proofErr w:type="spellEnd"/>
            <w:r w:rsidRPr="001D4A56">
              <w:rPr>
                <w:rFonts w:eastAsia="Times New Roman"/>
                <w:b/>
                <w:bCs/>
                <w:sz w:val="24"/>
                <w:szCs w:val="24"/>
              </w:rPr>
              <w:t xml:space="preserve"> </w:t>
            </w:r>
            <w:proofErr w:type="spellStart"/>
            <w:r w:rsidRPr="001D4A56">
              <w:rPr>
                <w:rFonts w:eastAsia="Times New Roman"/>
                <w:b/>
                <w:bCs/>
                <w:sz w:val="24"/>
                <w:szCs w:val="24"/>
              </w:rPr>
              <w:t>действия</w:t>
            </w:r>
            <w:proofErr w:type="spellEnd"/>
          </w:p>
        </w:tc>
      </w:tr>
      <w:tr w:rsidR="001D4A56" w:rsidRPr="001D4A56" w14:paraId="527873EB" w14:textId="77777777" w:rsidTr="00083C86">
        <w:trPr>
          <w:trHeight w:val="167"/>
        </w:trPr>
        <w:tc>
          <w:tcPr>
            <w:tcW w:w="1065" w:type="dxa"/>
            <w:gridSpan w:val="2"/>
          </w:tcPr>
          <w:p w14:paraId="61FCD29E"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14:paraId="3B28D103"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7E74339"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6E0AA118"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w:t>
            </w:r>
            <w:r w:rsidRPr="001D4A56">
              <w:rPr>
                <w:rFonts w:eastAsia="Times New Roman"/>
                <w:sz w:val="24"/>
                <w:szCs w:val="24"/>
                <w:lang w:val="ru-RU" w:eastAsia="en-US"/>
              </w:rPr>
              <w:lastRenderedPageBreak/>
              <w:t xml:space="preserve">компонентов и результата действия умножения, действия деления. </w:t>
            </w:r>
          </w:p>
          <w:p w14:paraId="28D3092F"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3142677"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 </w:t>
            </w:r>
          </w:p>
        </w:tc>
        <w:tc>
          <w:tcPr>
            <w:tcW w:w="2268" w:type="dxa"/>
          </w:tcPr>
          <w:p w14:paraId="77148DA0"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A8A30A1" w14:textId="77777777" w:rsidR="001D4A56" w:rsidRPr="001D4A56" w:rsidRDefault="001D4A56" w:rsidP="001D4A56">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8C0FED6" w14:textId="77777777" w:rsidTr="00083C86">
        <w:trPr>
          <w:trHeight w:val="273"/>
        </w:trPr>
        <w:tc>
          <w:tcPr>
            <w:tcW w:w="10065" w:type="dxa"/>
            <w:gridSpan w:val="5"/>
          </w:tcPr>
          <w:p w14:paraId="7203D9A2"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proofErr w:type="spellStart"/>
            <w:r w:rsidRPr="001D4A56">
              <w:rPr>
                <w:rFonts w:eastAsia="Times New Roman"/>
                <w:b/>
                <w:sz w:val="24"/>
                <w:szCs w:val="24"/>
              </w:rPr>
              <w:t>Текстовые</w:t>
            </w:r>
            <w:proofErr w:type="spellEnd"/>
            <w:r w:rsidRPr="001D4A56">
              <w:rPr>
                <w:rFonts w:eastAsia="Times New Roman"/>
                <w:b/>
                <w:sz w:val="24"/>
                <w:szCs w:val="24"/>
              </w:rPr>
              <w:t xml:space="preserve"> </w:t>
            </w:r>
            <w:proofErr w:type="spellStart"/>
            <w:r w:rsidRPr="001D4A56">
              <w:rPr>
                <w:rFonts w:eastAsia="Times New Roman"/>
                <w:b/>
                <w:sz w:val="24"/>
                <w:szCs w:val="24"/>
              </w:rPr>
              <w:t>задачи</w:t>
            </w:r>
            <w:proofErr w:type="spellEnd"/>
          </w:p>
        </w:tc>
      </w:tr>
      <w:tr w:rsidR="001D4A56" w:rsidRPr="001D4A56" w14:paraId="73181FD2" w14:textId="77777777" w:rsidTr="00083C86">
        <w:trPr>
          <w:trHeight w:val="273"/>
        </w:trPr>
        <w:tc>
          <w:tcPr>
            <w:tcW w:w="1009" w:type="dxa"/>
            <w:tcBorders>
              <w:right w:val="single" w:sz="4" w:space="0" w:color="auto"/>
            </w:tcBorders>
          </w:tcPr>
          <w:p w14:paraId="3EFD0945"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14:paraId="0C597862" w14:textId="77777777" w:rsidR="001D4A56" w:rsidRPr="001D4A56" w:rsidRDefault="001D4A56" w:rsidP="001D4A56">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tc>
        <w:tc>
          <w:tcPr>
            <w:tcW w:w="2268" w:type="dxa"/>
          </w:tcPr>
          <w:p w14:paraId="5F6BF2AF"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B4A0E6C"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FA31CB2" w14:textId="77777777" w:rsidTr="00083C86">
        <w:trPr>
          <w:trHeight w:val="273"/>
        </w:trPr>
        <w:tc>
          <w:tcPr>
            <w:tcW w:w="10065" w:type="dxa"/>
            <w:gridSpan w:val="5"/>
          </w:tcPr>
          <w:p w14:paraId="7F89AC47"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Пространственные отношения и геометрические фигуры </w:t>
            </w:r>
          </w:p>
        </w:tc>
      </w:tr>
      <w:tr w:rsidR="001D4A56" w:rsidRPr="001D4A56" w14:paraId="463F2F90" w14:textId="77777777" w:rsidTr="00083C86">
        <w:trPr>
          <w:trHeight w:val="273"/>
        </w:trPr>
        <w:tc>
          <w:tcPr>
            <w:tcW w:w="1009" w:type="dxa"/>
            <w:tcBorders>
              <w:right w:val="single" w:sz="4" w:space="0" w:color="auto"/>
            </w:tcBorders>
          </w:tcPr>
          <w:p w14:paraId="0F90D11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top w:val="single" w:sz="3" w:space="0" w:color="000000"/>
              <w:left w:val="single" w:sz="3" w:space="0" w:color="000000"/>
              <w:bottom w:val="single" w:sz="3" w:space="0" w:color="000000"/>
              <w:right w:val="single" w:sz="3" w:space="0" w:color="000000"/>
            </w:tcBorders>
          </w:tcPr>
          <w:p w14:paraId="41B19BC5" w14:textId="77777777" w:rsidR="001D4A56" w:rsidRPr="001D4A56" w:rsidRDefault="001D4A56" w:rsidP="001D4A56">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55B1B48C"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D6852DA"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741485DC" w14:textId="77777777" w:rsidTr="00083C86">
        <w:trPr>
          <w:trHeight w:val="273"/>
        </w:trPr>
        <w:tc>
          <w:tcPr>
            <w:tcW w:w="10065" w:type="dxa"/>
            <w:gridSpan w:val="5"/>
          </w:tcPr>
          <w:p w14:paraId="01109443" w14:textId="77777777" w:rsidR="001D4A56" w:rsidRPr="001D4A56" w:rsidRDefault="001D4A56" w:rsidP="001D4A56">
            <w:pPr>
              <w:spacing w:line="240" w:lineRule="auto"/>
              <w:ind w:left="142" w:firstLine="0"/>
              <w:jc w:val="left"/>
              <w:rPr>
                <w:rFonts w:eastAsia="Times New Roman"/>
                <w:sz w:val="24"/>
                <w:szCs w:val="24"/>
                <w:lang w:eastAsia="en-US"/>
              </w:rPr>
            </w:pPr>
            <w:proofErr w:type="spellStart"/>
            <w:r w:rsidRPr="001D4A56">
              <w:rPr>
                <w:rFonts w:eastAsia="Times New Roman"/>
                <w:b/>
                <w:sz w:val="24"/>
                <w:szCs w:val="24"/>
              </w:rPr>
              <w:t>Математическая</w:t>
            </w:r>
            <w:proofErr w:type="spellEnd"/>
            <w:r w:rsidRPr="001D4A56">
              <w:rPr>
                <w:rFonts w:eastAsia="Times New Roman"/>
                <w:b/>
                <w:sz w:val="24"/>
                <w:szCs w:val="24"/>
              </w:rPr>
              <w:t xml:space="preserve"> </w:t>
            </w:r>
            <w:proofErr w:type="spellStart"/>
            <w:r w:rsidRPr="001D4A56">
              <w:rPr>
                <w:rFonts w:eastAsia="Times New Roman"/>
                <w:b/>
                <w:sz w:val="24"/>
                <w:szCs w:val="24"/>
              </w:rPr>
              <w:t>информация</w:t>
            </w:r>
            <w:proofErr w:type="spellEnd"/>
            <w:r w:rsidRPr="001D4A56">
              <w:rPr>
                <w:rFonts w:eastAsia="Times New Roman"/>
                <w:b/>
                <w:sz w:val="24"/>
                <w:szCs w:val="24"/>
              </w:rPr>
              <w:t xml:space="preserve"> </w:t>
            </w:r>
          </w:p>
        </w:tc>
      </w:tr>
      <w:tr w:rsidR="001D4A56" w:rsidRPr="001D4A56" w14:paraId="5B613FF5" w14:textId="77777777" w:rsidTr="00083C86">
        <w:trPr>
          <w:trHeight w:val="273"/>
        </w:trPr>
        <w:tc>
          <w:tcPr>
            <w:tcW w:w="1009" w:type="dxa"/>
            <w:tcBorders>
              <w:right w:val="single" w:sz="4" w:space="0" w:color="auto"/>
            </w:tcBorders>
          </w:tcPr>
          <w:p w14:paraId="5260399D"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top w:val="single" w:sz="3" w:space="0" w:color="000000"/>
              <w:left w:val="single" w:sz="3" w:space="0" w:color="000000"/>
              <w:bottom w:val="single" w:sz="3" w:space="0" w:color="000000"/>
              <w:right w:val="single" w:sz="3" w:space="0" w:color="000000"/>
            </w:tcBorders>
          </w:tcPr>
          <w:p w14:paraId="508F289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Нахождение, формулирование одного-двух общих признаков набора </w:t>
            </w:r>
            <w:r w:rsidRPr="001D4A56">
              <w:rPr>
                <w:rFonts w:eastAsia="Times New Roman"/>
                <w:sz w:val="24"/>
                <w:szCs w:val="24"/>
                <w:lang w:val="ru-RU"/>
              </w:rPr>
              <w:lastRenderedPageBreak/>
              <w:t xml:space="preserve">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1F15A3B8"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1C36826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235FBA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Внесение данных в таблицу, дополнение моделей (схем, изображений) готовыми числовыми данными. </w:t>
            </w:r>
          </w:p>
          <w:p w14:paraId="1C049CD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(приёмы, правила) устных и письменных вычислений, измерений и построения геометрических фигур. </w:t>
            </w:r>
          </w:p>
          <w:p w14:paraId="78010C10" w14:textId="77777777"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Правила работы с электронными средствами обучения (электронной формой учебника, компьютерными тренажёрами).  </w:t>
            </w:r>
          </w:p>
        </w:tc>
        <w:tc>
          <w:tcPr>
            <w:tcW w:w="2268" w:type="dxa"/>
          </w:tcPr>
          <w:p w14:paraId="5B38B19B"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w:t>
            </w:r>
            <w:r w:rsidRPr="001D4A56">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694" w:type="dxa"/>
          </w:tcPr>
          <w:p w14:paraId="29026173"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66A21227" w14:textId="77777777" w:rsidTr="00083C86">
        <w:trPr>
          <w:trHeight w:val="273"/>
        </w:trPr>
        <w:tc>
          <w:tcPr>
            <w:tcW w:w="10065" w:type="dxa"/>
            <w:gridSpan w:val="5"/>
          </w:tcPr>
          <w:p w14:paraId="3CDF8946"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 xml:space="preserve">3 </w:t>
            </w:r>
            <w:proofErr w:type="spellStart"/>
            <w:r w:rsidRPr="001D4A56">
              <w:rPr>
                <w:rFonts w:eastAsia="Times New Roman"/>
                <w:b/>
                <w:sz w:val="24"/>
                <w:szCs w:val="24"/>
              </w:rPr>
              <w:t>класс</w:t>
            </w:r>
            <w:proofErr w:type="spellEnd"/>
          </w:p>
        </w:tc>
      </w:tr>
      <w:tr w:rsidR="001D4A56" w:rsidRPr="001D4A56" w14:paraId="6354D8CF" w14:textId="77777777" w:rsidTr="00083C86">
        <w:trPr>
          <w:trHeight w:val="273"/>
        </w:trPr>
        <w:tc>
          <w:tcPr>
            <w:tcW w:w="10065" w:type="dxa"/>
            <w:gridSpan w:val="5"/>
          </w:tcPr>
          <w:p w14:paraId="729F4632" w14:textId="77777777" w:rsidR="001D4A56" w:rsidRPr="001D4A56" w:rsidRDefault="001D4A56" w:rsidP="001D4A56">
            <w:pPr>
              <w:spacing w:line="240" w:lineRule="auto"/>
              <w:ind w:left="142" w:firstLine="0"/>
              <w:jc w:val="left"/>
              <w:rPr>
                <w:rFonts w:eastAsia="Times New Roman"/>
                <w:b/>
                <w:sz w:val="24"/>
                <w:szCs w:val="24"/>
              </w:rPr>
            </w:pPr>
            <w:proofErr w:type="spellStart"/>
            <w:r w:rsidRPr="001D4A56">
              <w:rPr>
                <w:rFonts w:eastAsia="Times New Roman"/>
                <w:b/>
                <w:sz w:val="24"/>
                <w:szCs w:val="24"/>
              </w:rPr>
              <w:t>Числа</w:t>
            </w:r>
            <w:proofErr w:type="spellEnd"/>
            <w:r w:rsidRPr="001D4A56">
              <w:rPr>
                <w:rFonts w:eastAsia="Times New Roman"/>
                <w:b/>
                <w:sz w:val="24"/>
                <w:szCs w:val="24"/>
              </w:rPr>
              <w:t xml:space="preserve"> и </w:t>
            </w:r>
            <w:proofErr w:type="spellStart"/>
            <w:r w:rsidRPr="001D4A56">
              <w:rPr>
                <w:rFonts w:eastAsia="Times New Roman"/>
                <w:b/>
                <w:sz w:val="24"/>
                <w:szCs w:val="24"/>
              </w:rPr>
              <w:t>величины</w:t>
            </w:r>
            <w:proofErr w:type="spellEnd"/>
          </w:p>
        </w:tc>
      </w:tr>
      <w:tr w:rsidR="001D4A56" w:rsidRPr="001D4A56" w14:paraId="179BF226" w14:textId="77777777" w:rsidTr="00083C86">
        <w:trPr>
          <w:trHeight w:val="2408"/>
        </w:trPr>
        <w:tc>
          <w:tcPr>
            <w:tcW w:w="1009" w:type="dxa"/>
            <w:tcBorders>
              <w:right w:val="single" w:sz="4" w:space="0" w:color="auto"/>
            </w:tcBorders>
          </w:tcPr>
          <w:p w14:paraId="490E65B9"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top w:val="single" w:sz="3" w:space="0" w:color="000000"/>
              <w:left w:val="single" w:sz="3" w:space="0" w:color="000000"/>
              <w:right w:val="single" w:sz="3" w:space="0" w:color="000000"/>
            </w:tcBorders>
          </w:tcPr>
          <w:p w14:paraId="486152F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8B8584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Масса (единица массы – грамм), соотношение между килограммом и граммом, отношения «тяжелее-легче на…», «тяжелее-легче в…». </w:t>
            </w:r>
          </w:p>
          <w:p w14:paraId="3320268A"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Стоимость (единицы – рубль, копейка), установление отношения «дороже-дешевле на…», «дороже-дешевле в…». </w:t>
            </w:r>
            <w:r w:rsidRPr="0095463F">
              <w:rPr>
                <w:rFonts w:eastAsia="Times New Roman"/>
                <w:sz w:val="24"/>
                <w:szCs w:val="24"/>
                <w:lang w:val="ru-RU"/>
              </w:rPr>
              <w:t xml:space="preserve">Соотношение «цена, количество, стоимость» в </w:t>
            </w:r>
            <w:r w:rsidRPr="0095463F">
              <w:rPr>
                <w:rFonts w:eastAsia="Times New Roman"/>
                <w:sz w:val="24"/>
                <w:szCs w:val="24"/>
                <w:lang w:val="ru-RU"/>
              </w:rPr>
              <w:lastRenderedPageBreak/>
              <w:t xml:space="preserve">практической ситуации. </w:t>
            </w:r>
          </w:p>
          <w:p w14:paraId="7373482F"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28A51AED"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Длина (единицы длины – миллиметр, километр), соотношение между величинами в пределах тысячи. Сравнение объектов по длине.</w:t>
            </w:r>
          </w:p>
          <w:p w14:paraId="6106C6A5" w14:textId="77777777"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  Площадь (единицы площади – квадратный метр, квадратный сантиметр, квадратный дециметр, квадратный метр). </w:t>
            </w:r>
            <w:proofErr w:type="spellStart"/>
            <w:r w:rsidRPr="001D4A56">
              <w:rPr>
                <w:rFonts w:eastAsia="Times New Roman"/>
                <w:sz w:val="24"/>
                <w:szCs w:val="24"/>
              </w:rPr>
              <w:t>Сравнение</w:t>
            </w:r>
            <w:proofErr w:type="spellEnd"/>
            <w:r w:rsidRPr="001D4A56">
              <w:rPr>
                <w:rFonts w:eastAsia="Times New Roman"/>
                <w:sz w:val="24"/>
                <w:szCs w:val="24"/>
              </w:rPr>
              <w:t xml:space="preserve"> </w:t>
            </w:r>
            <w:proofErr w:type="spellStart"/>
            <w:r w:rsidRPr="001D4A56">
              <w:rPr>
                <w:rFonts w:eastAsia="Times New Roman"/>
                <w:sz w:val="24"/>
                <w:szCs w:val="24"/>
              </w:rPr>
              <w:t>объектов</w:t>
            </w:r>
            <w:proofErr w:type="spellEnd"/>
            <w:r w:rsidRPr="001D4A56">
              <w:rPr>
                <w:rFonts w:eastAsia="Times New Roman"/>
                <w:sz w:val="24"/>
                <w:szCs w:val="24"/>
              </w:rPr>
              <w:t xml:space="preserve"> </w:t>
            </w:r>
            <w:proofErr w:type="spellStart"/>
            <w:r w:rsidRPr="001D4A56">
              <w:rPr>
                <w:rFonts w:eastAsia="Times New Roman"/>
                <w:sz w:val="24"/>
                <w:szCs w:val="24"/>
              </w:rPr>
              <w:t>по</w:t>
            </w:r>
            <w:proofErr w:type="spellEnd"/>
            <w:r w:rsidRPr="001D4A56">
              <w:rPr>
                <w:rFonts w:eastAsia="Times New Roman"/>
                <w:sz w:val="24"/>
                <w:szCs w:val="24"/>
              </w:rPr>
              <w:t xml:space="preserve"> </w:t>
            </w:r>
            <w:proofErr w:type="spellStart"/>
            <w:r w:rsidRPr="001D4A56">
              <w:rPr>
                <w:rFonts w:eastAsia="Times New Roman"/>
                <w:sz w:val="24"/>
                <w:szCs w:val="24"/>
              </w:rPr>
              <w:t>площади</w:t>
            </w:r>
            <w:proofErr w:type="spellEnd"/>
            <w:r w:rsidRPr="001D4A56">
              <w:rPr>
                <w:rFonts w:eastAsia="Times New Roman"/>
                <w:sz w:val="24"/>
                <w:szCs w:val="24"/>
              </w:rPr>
              <w:t xml:space="preserve">. </w:t>
            </w:r>
          </w:p>
        </w:tc>
        <w:tc>
          <w:tcPr>
            <w:tcW w:w="2268" w:type="dxa"/>
          </w:tcPr>
          <w:p w14:paraId="5BFF8BE5"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5A6B5DE"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4F64DCB" w14:textId="77777777" w:rsidTr="00083C86">
        <w:trPr>
          <w:trHeight w:val="273"/>
        </w:trPr>
        <w:tc>
          <w:tcPr>
            <w:tcW w:w="10065" w:type="dxa"/>
            <w:gridSpan w:val="5"/>
          </w:tcPr>
          <w:p w14:paraId="54A54FE1"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proofErr w:type="spellStart"/>
            <w:r w:rsidRPr="001D4A56">
              <w:rPr>
                <w:rFonts w:eastAsia="Times New Roman"/>
                <w:b/>
                <w:sz w:val="24"/>
                <w:szCs w:val="24"/>
              </w:rPr>
              <w:t>Арифметические</w:t>
            </w:r>
            <w:proofErr w:type="spellEnd"/>
            <w:r w:rsidRPr="001D4A56">
              <w:rPr>
                <w:rFonts w:eastAsia="Times New Roman"/>
                <w:b/>
                <w:sz w:val="24"/>
                <w:szCs w:val="24"/>
              </w:rPr>
              <w:t xml:space="preserve"> </w:t>
            </w:r>
            <w:proofErr w:type="spellStart"/>
            <w:r w:rsidRPr="001D4A56">
              <w:rPr>
                <w:rFonts w:eastAsia="Times New Roman"/>
                <w:b/>
                <w:sz w:val="24"/>
                <w:szCs w:val="24"/>
              </w:rPr>
              <w:t>действия</w:t>
            </w:r>
            <w:proofErr w:type="spellEnd"/>
          </w:p>
        </w:tc>
      </w:tr>
      <w:tr w:rsidR="001D4A56" w:rsidRPr="001D4A56" w14:paraId="35800601" w14:textId="77777777" w:rsidTr="00083C86">
        <w:trPr>
          <w:trHeight w:val="273"/>
        </w:trPr>
        <w:tc>
          <w:tcPr>
            <w:tcW w:w="1009" w:type="dxa"/>
            <w:tcBorders>
              <w:right w:val="single" w:sz="4" w:space="0" w:color="auto"/>
            </w:tcBorders>
          </w:tcPr>
          <w:p w14:paraId="58134387"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14:paraId="761289A0"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Устные вычисления, сводимые к действиям в пределах 100 (табличное и </w:t>
            </w:r>
            <w:proofErr w:type="spellStart"/>
            <w:r w:rsidRPr="001D4A56">
              <w:rPr>
                <w:rFonts w:eastAsia="Times New Roman"/>
                <w:sz w:val="24"/>
                <w:szCs w:val="24"/>
                <w:lang w:val="ru-RU"/>
              </w:rPr>
              <w:t>внетабличное</w:t>
            </w:r>
            <w:proofErr w:type="spellEnd"/>
            <w:r w:rsidRPr="001D4A56">
              <w:rPr>
                <w:rFonts w:eastAsia="Times New Roman"/>
                <w:sz w:val="24"/>
                <w:szCs w:val="24"/>
                <w:lang w:val="ru-RU"/>
              </w:rPr>
              <w:t xml:space="preserve"> умножение, деление, действия с круглыми числами). </w:t>
            </w:r>
          </w:p>
          <w:p w14:paraId="4036BB6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сложение, вычитание чисел в пределах 1000. Действия с числами 0 и 1.</w:t>
            </w:r>
          </w:p>
          <w:p w14:paraId="0EC151F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9732763" w14:textId="77777777"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Переместительное, сочетательное свойства сложения, умножения при вычислениях.    </w:t>
            </w:r>
          </w:p>
        </w:tc>
        <w:tc>
          <w:tcPr>
            <w:tcW w:w="2268" w:type="dxa"/>
          </w:tcPr>
          <w:p w14:paraId="41BAB796"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321DF4B"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D5E6B73" w14:textId="77777777" w:rsidTr="00083C86">
        <w:trPr>
          <w:trHeight w:val="273"/>
        </w:trPr>
        <w:tc>
          <w:tcPr>
            <w:tcW w:w="10065" w:type="dxa"/>
            <w:gridSpan w:val="5"/>
          </w:tcPr>
          <w:p w14:paraId="0B733254" w14:textId="77777777" w:rsidR="001D4A56" w:rsidRPr="001D4A56" w:rsidRDefault="001D4A56" w:rsidP="001D4A56">
            <w:pPr>
              <w:spacing w:line="240" w:lineRule="auto"/>
              <w:ind w:left="142" w:firstLine="0"/>
              <w:jc w:val="left"/>
              <w:rPr>
                <w:rFonts w:eastAsia="Times New Roman"/>
                <w:b/>
                <w:iCs/>
                <w:w w:val="97"/>
                <w:sz w:val="24"/>
                <w:szCs w:val="24"/>
                <w:lang w:val="ru-RU"/>
              </w:rPr>
            </w:pPr>
            <w:r w:rsidRPr="001D4A56">
              <w:rPr>
                <w:rFonts w:eastAsia="Times New Roman"/>
                <w:b/>
                <w:iCs/>
                <w:w w:val="97"/>
                <w:sz w:val="24"/>
                <w:szCs w:val="24"/>
                <w:lang w:val="ru-RU"/>
              </w:rPr>
              <w:t xml:space="preserve">  Нахождение неизвестного компонента арифметического действия</w:t>
            </w:r>
          </w:p>
        </w:tc>
      </w:tr>
      <w:tr w:rsidR="001D4A56" w:rsidRPr="001D4A56" w14:paraId="64060A50" w14:textId="77777777" w:rsidTr="00083C86">
        <w:trPr>
          <w:trHeight w:val="273"/>
        </w:trPr>
        <w:tc>
          <w:tcPr>
            <w:tcW w:w="1009" w:type="dxa"/>
            <w:tcBorders>
              <w:right w:val="single" w:sz="4" w:space="0" w:color="auto"/>
            </w:tcBorders>
          </w:tcPr>
          <w:p w14:paraId="0A4CF7B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14:paraId="45C6FDC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E023871"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Однородные величины: сложение и вычитание.</w:t>
            </w:r>
          </w:p>
        </w:tc>
        <w:tc>
          <w:tcPr>
            <w:tcW w:w="2268" w:type="dxa"/>
          </w:tcPr>
          <w:p w14:paraId="363C4B00"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21613E5"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78C026B" w14:textId="77777777" w:rsidTr="00083C86">
        <w:trPr>
          <w:trHeight w:val="273"/>
        </w:trPr>
        <w:tc>
          <w:tcPr>
            <w:tcW w:w="10065" w:type="dxa"/>
            <w:gridSpan w:val="5"/>
          </w:tcPr>
          <w:p w14:paraId="56C67BE6" w14:textId="77777777" w:rsidR="001D4A56" w:rsidRPr="001D4A56" w:rsidRDefault="001D4A56" w:rsidP="001D4A56">
            <w:pPr>
              <w:spacing w:line="240" w:lineRule="auto"/>
              <w:ind w:left="142" w:firstLine="0"/>
              <w:jc w:val="left"/>
              <w:rPr>
                <w:rFonts w:eastAsia="Times New Roman"/>
                <w:i/>
                <w:iCs/>
                <w:w w:val="97"/>
                <w:sz w:val="24"/>
                <w:szCs w:val="24"/>
              </w:rPr>
            </w:pPr>
            <w:proofErr w:type="spellStart"/>
            <w:r w:rsidRPr="001D4A56">
              <w:rPr>
                <w:rFonts w:eastAsia="Calibri"/>
                <w:b/>
                <w:sz w:val="24"/>
                <w:szCs w:val="24"/>
              </w:rPr>
              <w:t>Текстовые</w:t>
            </w:r>
            <w:proofErr w:type="spellEnd"/>
            <w:r w:rsidRPr="001D4A56">
              <w:rPr>
                <w:rFonts w:eastAsia="Calibri"/>
                <w:b/>
                <w:sz w:val="24"/>
                <w:szCs w:val="24"/>
              </w:rPr>
              <w:t xml:space="preserve"> </w:t>
            </w:r>
            <w:proofErr w:type="spellStart"/>
            <w:r w:rsidRPr="001D4A56">
              <w:rPr>
                <w:rFonts w:eastAsia="Calibri"/>
                <w:b/>
                <w:sz w:val="24"/>
                <w:szCs w:val="24"/>
              </w:rPr>
              <w:t>задачи</w:t>
            </w:r>
            <w:proofErr w:type="spellEnd"/>
          </w:p>
        </w:tc>
      </w:tr>
      <w:tr w:rsidR="001D4A56" w:rsidRPr="001D4A56" w14:paraId="647A6647" w14:textId="77777777" w:rsidTr="00083C86">
        <w:trPr>
          <w:trHeight w:val="273"/>
        </w:trPr>
        <w:tc>
          <w:tcPr>
            <w:tcW w:w="1009" w:type="dxa"/>
            <w:tcBorders>
              <w:right w:val="single" w:sz="4" w:space="0" w:color="auto"/>
            </w:tcBorders>
          </w:tcPr>
          <w:p w14:paraId="714590DE"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14:paraId="14D3983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текстовой задачей: анализ данных и отношений, представление на модели, планирование хода решения задачи, решение </w:t>
            </w:r>
            <w:r w:rsidRPr="001D4A56">
              <w:rPr>
                <w:rFonts w:eastAsia="Times New Roman"/>
                <w:sz w:val="24"/>
                <w:szCs w:val="24"/>
                <w:lang w:val="ru-RU"/>
              </w:rPr>
              <w:lastRenderedPageBreak/>
              <w:t>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4839B0D" w14:textId="77777777" w:rsidR="001D4A56" w:rsidRPr="001D4A56" w:rsidRDefault="001D4A56" w:rsidP="001D4A56">
            <w:pPr>
              <w:spacing w:line="240" w:lineRule="auto"/>
              <w:ind w:left="142" w:firstLine="0"/>
              <w:jc w:val="left"/>
              <w:rPr>
                <w:rFonts w:eastAsia="Times New Roman"/>
                <w:sz w:val="24"/>
                <w:szCs w:val="24"/>
              </w:rPr>
            </w:pPr>
            <w:r w:rsidRPr="001D4A56">
              <w:rPr>
                <w:rFonts w:eastAsia="Times New Roman"/>
                <w:sz w:val="24"/>
                <w:szCs w:val="24"/>
                <w:lang w:val="ru-RU"/>
              </w:rPr>
              <w:t xml:space="preserve">  Доля величины: половина, треть, четверть, пятая, десятая часть в практической ситуации. </w:t>
            </w:r>
            <w:proofErr w:type="spellStart"/>
            <w:r w:rsidRPr="001D4A56">
              <w:rPr>
                <w:rFonts w:eastAsia="Times New Roman"/>
                <w:sz w:val="24"/>
                <w:szCs w:val="24"/>
              </w:rPr>
              <w:t>Сравнение</w:t>
            </w:r>
            <w:proofErr w:type="spellEnd"/>
            <w:r w:rsidRPr="001D4A56">
              <w:rPr>
                <w:rFonts w:eastAsia="Times New Roman"/>
                <w:sz w:val="24"/>
                <w:szCs w:val="24"/>
              </w:rPr>
              <w:t xml:space="preserve"> </w:t>
            </w:r>
            <w:proofErr w:type="spellStart"/>
            <w:r w:rsidRPr="001D4A56">
              <w:rPr>
                <w:rFonts w:eastAsia="Times New Roman"/>
                <w:sz w:val="24"/>
                <w:szCs w:val="24"/>
              </w:rPr>
              <w:t>долей</w:t>
            </w:r>
            <w:proofErr w:type="spellEnd"/>
            <w:r w:rsidRPr="001D4A56">
              <w:rPr>
                <w:rFonts w:eastAsia="Times New Roman"/>
                <w:sz w:val="24"/>
                <w:szCs w:val="24"/>
              </w:rPr>
              <w:t xml:space="preserve"> </w:t>
            </w:r>
            <w:proofErr w:type="spellStart"/>
            <w:r w:rsidRPr="001D4A56">
              <w:rPr>
                <w:rFonts w:eastAsia="Times New Roman"/>
                <w:sz w:val="24"/>
                <w:szCs w:val="24"/>
              </w:rPr>
              <w:t>одной</w:t>
            </w:r>
            <w:proofErr w:type="spellEnd"/>
            <w:r w:rsidRPr="001D4A56">
              <w:rPr>
                <w:rFonts w:eastAsia="Times New Roman"/>
                <w:sz w:val="24"/>
                <w:szCs w:val="24"/>
              </w:rPr>
              <w:t xml:space="preserve"> </w:t>
            </w:r>
            <w:proofErr w:type="spellStart"/>
            <w:r w:rsidRPr="001D4A56">
              <w:rPr>
                <w:rFonts w:eastAsia="Times New Roman"/>
                <w:sz w:val="24"/>
                <w:szCs w:val="24"/>
              </w:rPr>
              <w:t>величины</w:t>
            </w:r>
            <w:proofErr w:type="spellEnd"/>
            <w:r w:rsidRPr="001D4A56">
              <w:rPr>
                <w:rFonts w:eastAsia="Times New Roman"/>
                <w:sz w:val="24"/>
                <w:szCs w:val="24"/>
              </w:rPr>
              <w:t xml:space="preserve">. </w:t>
            </w:r>
            <w:proofErr w:type="spellStart"/>
            <w:r w:rsidRPr="001D4A56">
              <w:rPr>
                <w:rFonts w:eastAsia="Times New Roman"/>
                <w:sz w:val="24"/>
                <w:szCs w:val="24"/>
              </w:rPr>
              <w:t>Задачи</w:t>
            </w:r>
            <w:proofErr w:type="spellEnd"/>
            <w:r w:rsidRPr="001D4A56">
              <w:rPr>
                <w:rFonts w:eastAsia="Times New Roman"/>
                <w:sz w:val="24"/>
                <w:szCs w:val="24"/>
              </w:rPr>
              <w:t xml:space="preserve"> </w:t>
            </w:r>
            <w:proofErr w:type="spellStart"/>
            <w:r w:rsidRPr="001D4A56">
              <w:rPr>
                <w:rFonts w:eastAsia="Times New Roman"/>
                <w:sz w:val="24"/>
                <w:szCs w:val="24"/>
              </w:rPr>
              <w:t>на</w:t>
            </w:r>
            <w:proofErr w:type="spellEnd"/>
            <w:r w:rsidRPr="001D4A56">
              <w:rPr>
                <w:rFonts w:eastAsia="Times New Roman"/>
                <w:sz w:val="24"/>
                <w:szCs w:val="24"/>
              </w:rPr>
              <w:t xml:space="preserve"> </w:t>
            </w:r>
            <w:proofErr w:type="spellStart"/>
            <w:r w:rsidRPr="001D4A56">
              <w:rPr>
                <w:rFonts w:eastAsia="Times New Roman"/>
                <w:sz w:val="24"/>
                <w:szCs w:val="24"/>
              </w:rPr>
              <w:t>нахождение</w:t>
            </w:r>
            <w:proofErr w:type="spellEnd"/>
            <w:r w:rsidRPr="001D4A56">
              <w:rPr>
                <w:rFonts w:eastAsia="Times New Roman"/>
                <w:sz w:val="24"/>
                <w:szCs w:val="24"/>
              </w:rPr>
              <w:t xml:space="preserve"> </w:t>
            </w:r>
            <w:proofErr w:type="spellStart"/>
            <w:r w:rsidRPr="001D4A56">
              <w:rPr>
                <w:rFonts w:eastAsia="Times New Roman"/>
                <w:sz w:val="24"/>
                <w:szCs w:val="24"/>
              </w:rPr>
              <w:t>доли</w:t>
            </w:r>
            <w:proofErr w:type="spellEnd"/>
            <w:r w:rsidRPr="001D4A56">
              <w:rPr>
                <w:rFonts w:eastAsia="Times New Roman"/>
                <w:sz w:val="24"/>
                <w:szCs w:val="24"/>
              </w:rPr>
              <w:t xml:space="preserve"> </w:t>
            </w:r>
            <w:proofErr w:type="spellStart"/>
            <w:r w:rsidRPr="001D4A56">
              <w:rPr>
                <w:rFonts w:eastAsia="Times New Roman"/>
                <w:sz w:val="24"/>
                <w:szCs w:val="24"/>
              </w:rPr>
              <w:t>величины</w:t>
            </w:r>
            <w:proofErr w:type="spellEnd"/>
            <w:r w:rsidRPr="001D4A56">
              <w:rPr>
                <w:rFonts w:eastAsia="Times New Roman"/>
                <w:sz w:val="24"/>
                <w:szCs w:val="24"/>
              </w:rPr>
              <w:t>.</w:t>
            </w:r>
          </w:p>
        </w:tc>
        <w:tc>
          <w:tcPr>
            <w:tcW w:w="2268" w:type="dxa"/>
          </w:tcPr>
          <w:p w14:paraId="17DFFB1F"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2694" w:type="dxa"/>
          </w:tcPr>
          <w:p w14:paraId="06B18CFC"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4D55787C" w14:textId="77777777" w:rsidTr="00083C86">
        <w:trPr>
          <w:trHeight w:val="273"/>
        </w:trPr>
        <w:tc>
          <w:tcPr>
            <w:tcW w:w="10065" w:type="dxa"/>
            <w:gridSpan w:val="5"/>
          </w:tcPr>
          <w:p w14:paraId="46B29D9D" w14:textId="77777777" w:rsidR="001D4A56" w:rsidRPr="001D4A56" w:rsidRDefault="001D4A56" w:rsidP="001D4A56">
            <w:pPr>
              <w:spacing w:line="240" w:lineRule="auto"/>
              <w:ind w:left="142" w:firstLine="0"/>
              <w:jc w:val="left"/>
              <w:rPr>
                <w:rFonts w:eastAsia="Times New Roman"/>
                <w:i/>
                <w:iCs/>
                <w:w w:val="97"/>
                <w:sz w:val="24"/>
                <w:szCs w:val="24"/>
                <w:lang w:val="ru-RU"/>
              </w:rPr>
            </w:pPr>
            <w:r w:rsidRPr="001D4A56">
              <w:rPr>
                <w:rFonts w:eastAsia="Calibri"/>
                <w:b/>
                <w:sz w:val="24"/>
                <w:szCs w:val="24"/>
                <w:lang w:val="ru-RU"/>
              </w:rPr>
              <w:t>Пространственные отношения и геометрические фигуры</w:t>
            </w:r>
          </w:p>
        </w:tc>
      </w:tr>
      <w:tr w:rsidR="001D4A56" w:rsidRPr="001D4A56" w14:paraId="0DDB04FE" w14:textId="77777777" w:rsidTr="00083C86">
        <w:trPr>
          <w:trHeight w:val="273"/>
        </w:trPr>
        <w:tc>
          <w:tcPr>
            <w:tcW w:w="1009" w:type="dxa"/>
            <w:tcBorders>
              <w:right w:val="single" w:sz="4" w:space="0" w:color="auto"/>
            </w:tcBorders>
          </w:tcPr>
          <w:p w14:paraId="62FC0ED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left w:val="single" w:sz="4" w:space="0" w:color="auto"/>
            </w:tcBorders>
          </w:tcPr>
          <w:p w14:paraId="7AD1B66D"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Конструирование геометрических фигур (разбиение фигуры на части, составление фигуры из частей). </w:t>
            </w:r>
          </w:p>
          <w:p w14:paraId="5A50648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Периметр многоугольника: измерение, вычисление, запись равенства. </w:t>
            </w:r>
          </w:p>
          <w:p w14:paraId="592CEB9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c>
          <w:tcPr>
            <w:tcW w:w="2268" w:type="dxa"/>
          </w:tcPr>
          <w:p w14:paraId="2B575002"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FA52721"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5230AAA" w14:textId="77777777" w:rsidTr="00083C86">
        <w:trPr>
          <w:trHeight w:val="273"/>
        </w:trPr>
        <w:tc>
          <w:tcPr>
            <w:tcW w:w="10065" w:type="dxa"/>
            <w:gridSpan w:val="5"/>
          </w:tcPr>
          <w:p w14:paraId="265B3C3F" w14:textId="77777777" w:rsidR="001D4A56" w:rsidRPr="001D4A56" w:rsidRDefault="001D4A56" w:rsidP="001D4A56">
            <w:pPr>
              <w:spacing w:line="240" w:lineRule="auto"/>
              <w:ind w:left="142" w:firstLine="0"/>
              <w:jc w:val="left"/>
              <w:rPr>
                <w:rFonts w:eastAsia="Times New Roman"/>
                <w:i/>
                <w:iCs/>
                <w:w w:val="97"/>
                <w:sz w:val="24"/>
                <w:szCs w:val="24"/>
              </w:rPr>
            </w:pPr>
            <w:proofErr w:type="spellStart"/>
            <w:r w:rsidRPr="001D4A56">
              <w:rPr>
                <w:rFonts w:eastAsia="Calibri"/>
                <w:b/>
                <w:sz w:val="24"/>
                <w:szCs w:val="24"/>
              </w:rPr>
              <w:t>Математическая</w:t>
            </w:r>
            <w:proofErr w:type="spellEnd"/>
            <w:r w:rsidRPr="001D4A56">
              <w:rPr>
                <w:rFonts w:eastAsia="Calibri"/>
                <w:b/>
                <w:sz w:val="24"/>
                <w:szCs w:val="24"/>
              </w:rPr>
              <w:t xml:space="preserve"> </w:t>
            </w:r>
            <w:proofErr w:type="spellStart"/>
            <w:r w:rsidRPr="001D4A56">
              <w:rPr>
                <w:rFonts w:eastAsia="Calibri"/>
                <w:b/>
                <w:sz w:val="24"/>
                <w:szCs w:val="24"/>
              </w:rPr>
              <w:t>информация</w:t>
            </w:r>
            <w:proofErr w:type="spellEnd"/>
          </w:p>
        </w:tc>
      </w:tr>
      <w:tr w:rsidR="001D4A56" w:rsidRPr="001D4A56" w14:paraId="3B4D9529" w14:textId="77777777" w:rsidTr="00083C86">
        <w:trPr>
          <w:trHeight w:val="273"/>
        </w:trPr>
        <w:tc>
          <w:tcPr>
            <w:tcW w:w="1009" w:type="dxa"/>
            <w:tcBorders>
              <w:right w:val="single" w:sz="4" w:space="0" w:color="auto"/>
            </w:tcBorders>
          </w:tcPr>
          <w:p w14:paraId="7C5CE40F"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4094" w:type="dxa"/>
            <w:gridSpan w:val="2"/>
            <w:tcBorders>
              <w:left w:val="single" w:sz="4" w:space="0" w:color="auto"/>
            </w:tcBorders>
          </w:tcPr>
          <w:p w14:paraId="12A61E8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Классификация объектов по двум признакам.</w:t>
            </w:r>
          </w:p>
          <w:p w14:paraId="09ED8C97"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конструирование, проверка. </w:t>
            </w:r>
            <w:r w:rsidRPr="0095463F">
              <w:rPr>
                <w:rFonts w:eastAsia="Times New Roman"/>
                <w:sz w:val="24"/>
                <w:szCs w:val="24"/>
                <w:lang w:val="ru-RU"/>
              </w:rPr>
              <w:t>Логические рассуждения со связками «если …, то …», «поэтому», «значит».</w:t>
            </w:r>
          </w:p>
          <w:p w14:paraId="7937402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7A4834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Формализованное описание </w:t>
            </w:r>
            <w:r w:rsidRPr="001D4A56">
              <w:rPr>
                <w:rFonts w:eastAsia="Times New Roman"/>
                <w:sz w:val="24"/>
                <w:szCs w:val="24"/>
                <w:lang w:val="ru-RU"/>
              </w:rPr>
              <w:lastRenderedPageBreak/>
              <w:t>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14:paraId="5D4C879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2268" w:type="dxa"/>
          </w:tcPr>
          <w:p w14:paraId="5BFB8FEA"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CCCE3D7"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133290F" w14:textId="77777777" w:rsidTr="00083C86">
        <w:trPr>
          <w:trHeight w:val="273"/>
        </w:trPr>
        <w:tc>
          <w:tcPr>
            <w:tcW w:w="10065" w:type="dxa"/>
            <w:gridSpan w:val="5"/>
          </w:tcPr>
          <w:p w14:paraId="2A600882" w14:textId="77777777" w:rsidR="001D4A56" w:rsidRPr="001D4A56" w:rsidRDefault="001D4A56" w:rsidP="001D4A56">
            <w:pPr>
              <w:spacing w:line="240" w:lineRule="auto"/>
              <w:ind w:left="142" w:firstLine="0"/>
              <w:jc w:val="left"/>
              <w:rPr>
                <w:rFonts w:eastAsia="Times New Roman"/>
                <w:b/>
                <w:iCs/>
                <w:w w:val="97"/>
                <w:sz w:val="24"/>
                <w:szCs w:val="24"/>
              </w:rPr>
            </w:pPr>
            <w:r w:rsidRPr="001D4A56">
              <w:rPr>
                <w:rFonts w:eastAsia="Times New Roman"/>
                <w:b/>
                <w:iCs/>
                <w:w w:val="97"/>
                <w:sz w:val="24"/>
                <w:szCs w:val="24"/>
              </w:rPr>
              <w:t xml:space="preserve">4 </w:t>
            </w:r>
            <w:proofErr w:type="spellStart"/>
            <w:r w:rsidRPr="001D4A56">
              <w:rPr>
                <w:rFonts w:eastAsia="Times New Roman"/>
                <w:b/>
                <w:iCs/>
                <w:w w:val="97"/>
                <w:sz w:val="24"/>
                <w:szCs w:val="24"/>
              </w:rPr>
              <w:t>класс</w:t>
            </w:r>
            <w:proofErr w:type="spellEnd"/>
            <w:r w:rsidRPr="001D4A56">
              <w:rPr>
                <w:rFonts w:eastAsia="Times New Roman"/>
                <w:b/>
                <w:iCs/>
                <w:w w:val="97"/>
                <w:sz w:val="24"/>
                <w:szCs w:val="24"/>
              </w:rPr>
              <w:t xml:space="preserve"> </w:t>
            </w:r>
          </w:p>
        </w:tc>
      </w:tr>
      <w:tr w:rsidR="001D4A56" w:rsidRPr="001D4A56" w14:paraId="3C639B6A" w14:textId="77777777" w:rsidTr="00083C86">
        <w:trPr>
          <w:trHeight w:val="273"/>
        </w:trPr>
        <w:tc>
          <w:tcPr>
            <w:tcW w:w="10065" w:type="dxa"/>
            <w:gridSpan w:val="5"/>
          </w:tcPr>
          <w:p w14:paraId="62BB0960" w14:textId="77777777" w:rsidR="001D4A56" w:rsidRPr="001D4A56" w:rsidRDefault="001D4A56" w:rsidP="001D4A56">
            <w:pPr>
              <w:spacing w:line="240" w:lineRule="auto"/>
              <w:ind w:left="142" w:firstLine="0"/>
              <w:jc w:val="left"/>
              <w:rPr>
                <w:rFonts w:eastAsia="Times New Roman"/>
                <w:i/>
                <w:iCs/>
                <w:w w:val="97"/>
                <w:sz w:val="24"/>
                <w:szCs w:val="24"/>
              </w:rPr>
            </w:pPr>
            <w:proofErr w:type="spellStart"/>
            <w:r w:rsidRPr="001D4A56">
              <w:rPr>
                <w:rFonts w:eastAsia="Calibri"/>
                <w:b/>
                <w:sz w:val="24"/>
                <w:szCs w:val="24"/>
              </w:rPr>
              <w:t>Числа</w:t>
            </w:r>
            <w:proofErr w:type="spellEnd"/>
            <w:r w:rsidRPr="001D4A56">
              <w:rPr>
                <w:rFonts w:eastAsia="Calibri"/>
                <w:b/>
                <w:sz w:val="24"/>
                <w:szCs w:val="24"/>
              </w:rPr>
              <w:t xml:space="preserve"> и </w:t>
            </w:r>
            <w:proofErr w:type="spellStart"/>
            <w:r w:rsidRPr="001D4A56">
              <w:rPr>
                <w:rFonts w:eastAsia="Calibri"/>
                <w:b/>
                <w:sz w:val="24"/>
                <w:szCs w:val="24"/>
              </w:rPr>
              <w:t>величины</w:t>
            </w:r>
            <w:proofErr w:type="spellEnd"/>
          </w:p>
        </w:tc>
      </w:tr>
      <w:tr w:rsidR="001D4A56" w:rsidRPr="001D4A56" w14:paraId="71087500" w14:textId="77777777" w:rsidTr="00083C86">
        <w:trPr>
          <w:trHeight w:val="273"/>
        </w:trPr>
        <w:tc>
          <w:tcPr>
            <w:tcW w:w="1009" w:type="dxa"/>
            <w:tcBorders>
              <w:right w:val="single" w:sz="4" w:space="0" w:color="auto"/>
            </w:tcBorders>
          </w:tcPr>
          <w:p w14:paraId="544E0ECB"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left w:val="single" w:sz="4" w:space="0" w:color="auto"/>
            </w:tcBorders>
          </w:tcPr>
          <w:p w14:paraId="519A610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A8A31B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Величины: сравнение объектов по массе, длине, площади, вместимости. </w:t>
            </w:r>
          </w:p>
          <w:p w14:paraId="12A265A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массы и соотношения между ними: – центнер, тонна.</w:t>
            </w:r>
          </w:p>
          <w:p w14:paraId="7B231454"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времени (сутки, неделя, месяц, год, век), соотношения между ними.</w:t>
            </w:r>
          </w:p>
          <w:p w14:paraId="0BCFD819"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FA1FB0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Доля величины времени, массы, длины.</w:t>
            </w:r>
          </w:p>
        </w:tc>
        <w:tc>
          <w:tcPr>
            <w:tcW w:w="2268" w:type="dxa"/>
          </w:tcPr>
          <w:p w14:paraId="4428A52B"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6554A18"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22969EE3" w14:textId="77777777" w:rsidTr="00083C86">
        <w:trPr>
          <w:trHeight w:val="273"/>
        </w:trPr>
        <w:tc>
          <w:tcPr>
            <w:tcW w:w="10065" w:type="dxa"/>
            <w:gridSpan w:val="5"/>
          </w:tcPr>
          <w:p w14:paraId="6C7D6B9F"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Cs/>
                <w:sz w:val="28"/>
                <w:szCs w:val="28"/>
              </w:rPr>
              <w:t> </w:t>
            </w:r>
            <w:proofErr w:type="spellStart"/>
            <w:r w:rsidRPr="001D4A56">
              <w:rPr>
                <w:rFonts w:eastAsia="Calibri"/>
                <w:b/>
                <w:sz w:val="24"/>
                <w:szCs w:val="24"/>
              </w:rPr>
              <w:t>Арифметические</w:t>
            </w:r>
            <w:proofErr w:type="spellEnd"/>
            <w:r w:rsidRPr="001D4A56">
              <w:rPr>
                <w:rFonts w:eastAsia="Calibri"/>
                <w:b/>
                <w:sz w:val="24"/>
                <w:szCs w:val="24"/>
              </w:rPr>
              <w:t xml:space="preserve"> </w:t>
            </w:r>
            <w:proofErr w:type="spellStart"/>
            <w:r w:rsidRPr="001D4A56">
              <w:rPr>
                <w:rFonts w:eastAsia="Calibri"/>
                <w:b/>
                <w:sz w:val="24"/>
                <w:szCs w:val="24"/>
              </w:rPr>
              <w:t>действия</w:t>
            </w:r>
            <w:proofErr w:type="spellEnd"/>
          </w:p>
        </w:tc>
      </w:tr>
      <w:tr w:rsidR="001D4A56" w:rsidRPr="001D4A56" w14:paraId="031635AC" w14:textId="77777777" w:rsidTr="00083C86">
        <w:trPr>
          <w:trHeight w:val="273"/>
        </w:trPr>
        <w:tc>
          <w:tcPr>
            <w:tcW w:w="1009" w:type="dxa"/>
            <w:tcBorders>
              <w:right w:val="single" w:sz="4" w:space="0" w:color="auto"/>
            </w:tcBorders>
          </w:tcPr>
          <w:p w14:paraId="075A222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14:paraId="27DC70FB"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95463F">
              <w:rPr>
                <w:rFonts w:eastAsia="Times New Roman"/>
                <w:sz w:val="24"/>
                <w:szCs w:val="24"/>
                <w:lang w:val="ru-RU"/>
              </w:rPr>
              <w:t>Деление с остатком. Умножение и деление на 10, 100, 1000.</w:t>
            </w:r>
          </w:p>
          <w:p w14:paraId="4EE725F9"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4A8A4A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lastRenderedPageBreak/>
              <w:t xml:space="preserve">  Равенство, содержащее неизвестный компонент арифметического действия: запись, нахождение неизвестного компонента.</w:t>
            </w:r>
          </w:p>
          <w:p w14:paraId="24C1D41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Умножение и деление величины на однозначное число.</w:t>
            </w:r>
          </w:p>
          <w:p w14:paraId="3AF34BE1"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w:t>
            </w:r>
          </w:p>
        </w:tc>
        <w:tc>
          <w:tcPr>
            <w:tcW w:w="2268" w:type="dxa"/>
          </w:tcPr>
          <w:p w14:paraId="22B2CD6F"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07FD4DF"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0C58CE09" w14:textId="77777777" w:rsidTr="00083C86">
        <w:trPr>
          <w:trHeight w:val="273"/>
        </w:trPr>
        <w:tc>
          <w:tcPr>
            <w:tcW w:w="10065" w:type="dxa"/>
            <w:gridSpan w:val="5"/>
          </w:tcPr>
          <w:p w14:paraId="0615C5FA" w14:textId="77777777" w:rsidR="001D4A56" w:rsidRPr="001D4A56" w:rsidRDefault="001D4A56" w:rsidP="001D4A56">
            <w:pPr>
              <w:spacing w:line="240" w:lineRule="auto"/>
              <w:ind w:left="142" w:firstLine="0"/>
              <w:jc w:val="left"/>
              <w:rPr>
                <w:rFonts w:eastAsia="Times New Roman"/>
                <w:i/>
                <w:iCs/>
                <w:w w:val="97"/>
                <w:sz w:val="24"/>
                <w:szCs w:val="24"/>
              </w:rPr>
            </w:pPr>
            <w:proofErr w:type="spellStart"/>
            <w:r w:rsidRPr="001D4A56">
              <w:rPr>
                <w:rFonts w:eastAsia="Calibri"/>
                <w:b/>
                <w:sz w:val="24"/>
                <w:szCs w:val="24"/>
              </w:rPr>
              <w:t>Текстовые</w:t>
            </w:r>
            <w:proofErr w:type="spellEnd"/>
            <w:r w:rsidRPr="001D4A56">
              <w:rPr>
                <w:rFonts w:eastAsia="Calibri"/>
                <w:b/>
                <w:sz w:val="24"/>
                <w:szCs w:val="24"/>
              </w:rPr>
              <w:t xml:space="preserve"> </w:t>
            </w:r>
            <w:proofErr w:type="spellStart"/>
            <w:r w:rsidRPr="001D4A56">
              <w:rPr>
                <w:rFonts w:eastAsia="Calibri"/>
                <w:b/>
                <w:sz w:val="24"/>
                <w:szCs w:val="24"/>
              </w:rPr>
              <w:t>задачи</w:t>
            </w:r>
            <w:proofErr w:type="spellEnd"/>
          </w:p>
        </w:tc>
      </w:tr>
      <w:tr w:rsidR="001D4A56" w:rsidRPr="001D4A56" w14:paraId="62697992" w14:textId="77777777" w:rsidTr="00083C86">
        <w:trPr>
          <w:trHeight w:val="981"/>
        </w:trPr>
        <w:tc>
          <w:tcPr>
            <w:tcW w:w="1009" w:type="dxa"/>
            <w:tcBorders>
              <w:right w:val="single" w:sz="4" w:space="0" w:color="auto"/>
            </w:tcBorders>
          </w:tcPr>
          <w:p w14:paraId="45E4DAF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1.3.</w:t>
            </w:r>
          </w:p>
        </w:tc>
        <w:tc>
          <w:tcPr>
            <w:tcW w:w="4094" w:type="dxa"/>
            <w:gridSpan w:val="2"/>
            <w:tcBorders>
              <w:top w:val="single" w:sz="3" w:space="0" w:color="000000"/>
              <w:left w:val="single" w:sz="3" w:space="0" w:color="000000"/>
              <w:right w:val="single" w:sz="3" w:space="0" w:color="000000"/>
            </w:tcBorders>
          </w:tcPr>
          <w:p w14:paraId="77B03C86" w14:textId="77777777"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2268" w:type="dxa"/>
          </w:tcPr>
          <w:p w14:paraId="3F0EC5FC"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4CE1E34"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09A6CFBD" w14:textId="77777777" w:rsidTr="00083C86">
        <w:trPr>
          <w:trHeight w:val="273"/>
        </w:trPr>
        <w:tc>
          <w:tcPr>
            <w:tcW w:w="10065" w:type="dxa"/>
            <w:gridSpan w:val="5"/>
          </w:tcPr>
          <w:p w14:paraId="0369B73A"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Пространственные отношения и геометрические фигуры</w:t>
            </w:r>
          </w:p>
        </w:tc>
      </w:tr>
      <w:tr w:rsidR="001D4A56" w:rsidRPr="001D4A56" w14:paraId="63B61434" w14:textId="77777777" w:rsidTr="00083C86">
        <w:trPr>
          <w:trHeight w:val="273"/>
        </w:trPr>
        <w:tc>
          <w:tcPr>
            <w:tcW w:w="1009" w:type="dxa"/>
            <w:tcBorders>
              <w:right w:val="single" w:sz="4" w:space="0" w:color="auto"/>
            </w:tcBorders>
          </w:tcPr>
          <w:p w14:paraId="5F7C4AD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14:paraId="3E4F26DE"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Наглядные представления о симметрии.</w:t>
            </w:r>
          </w:p>
          <w:p w14:paraId="7D92DE8C"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670A124"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Конструирование: разбиение фигуры на прямоугольники (квадраты), составление фигур из прямоугольников или квадратов.</w:t>
            </w:r>
          </w:p>
          <w:p w14:paraId="29E2945B" w14:textId="77777777"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Периметр, площадь фигуры, составленной из двух-трёх прямоугольников (квадратов).</w:t>
            </w:r>
          </w:p>
        </w:tc>
        <w:tc>
          <w:tcPr>
            <w:tcW w:w="2268" w:type="dxa"/>
          </w:tcPr>
          <w:p w14:paraId="74623C53"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7B1311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65DCCBA" w14:textId="77777777" w:rsidTr="00083C86">
        <w:trPr>
          <w:trHeight w:val="273"/>
        </w:trPr>
        <w:tc>
          <w:tcPr>
            <w:tcW w:w="10065" w:type="dxa"/>
            <w:gridSpan w:val="5"/>
            <w:tcBorders>
              <w:top w:val="single" w:sz="3" w:space="0" w:color="000000"/>
              <w:left w:val="single" w:sz="3" w:space="0" w:color="000000"/>
              <w:bottom w:val="single" w:sz="3" w:space="0" w:color="000000"/>
            </w:tcBorders>
          </w:tcPr>
          <w:p w14:paraId="5B31F3AB" w14:textId="77777777" w:rsidR="001D4A56" w:rsidRPr="001D4A56" w:rsidRDefault="001D4A56" w:rsidP="001D4A56">
            <w:pPr>
              <w:spacing w:line="240" w:lineRule="auto"/>
              <w:ind w:left="142" w:firstLine="0"/>
              <w:jc w:val="left"/>
              <w:rPr>
                <w:rFonts w:eastAsia="Times New Roman"/>
                <w:sz w:val="24"/>
                <w:szCs w:val="24"/>
                <w:lang w:eastAsia="en-US"/>
              </w:rPr>
            </w:pPr>
            <w:proofErr w:type="spellStart"/>
            <w:r w:rsidRPr="001D4A56">
              <w:rPr>
                <w:rFonts w:eastAsia="Times New Roman"/>
                <w:b/>
                <w:bCs/>
                <w:sz w:val="24"/>
                <w:szCs w:val="24"/>
              </w:rPr>
              <w:t>Математическая</w:t>
            </w:r>
            <w:proofErr w:type="spellEnd"/>
            <w:r w:rsidRPr="001D4A56">
              <w:rPr>
                <w:rFonts w:eastAsia="Times New Roman"/>
                <w:b/>
                <w:bCs/>
                <w:sz w:val="24"/>
                <w:szCs w:val="24"/>
              </w:rPr>
              <w:t xml:space="preserve"> </w:t>
            </w:r>
            <w:proofErr w:type="spellStart"/>
            <w:r w:rsidRPr="001D4A56">
              <w:rPr>
                <w:rFonts w:eastAsia="Times New Roman"/>
                <w:b/>
                <w:bCs/>
                <w:sz w:val="24"/>
                <w:szCs w:val="24"/>
              </w:rPr>
              <w:t>информация</w:t>
            </w:r>
            <w:proofErr w:type="spellEnd"/>
          </w:p>
        </w:tc>
      </w:tr>
      <w:tr w:rsidR="001D4A56" w:rsidRPr="001D4A56" w14:paraId="41987B08" w14:textId="77777777"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14:paraId="7783BABB" w14:textId="77777777"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 xml:space="preserve"> 1.5.</w:t>
            </w:r>
          </w:p>
        </w:tc>
        <w:tc>
          <w:tcPr>
            <w:tcW w:w="4094" w:type="dxa"/>
            <w:gridSpan w:val="2"/>
            <w:tcBorders>
              <w:top w:val="single" w:sz="3" w:space="0" w:color="000000"/>
              <w:left w:val="single" w:sz="4" w:space="0" w:color="auto"/>
              <w:bottom w:val="single" w:sz="3" w:space="0" w:color="000000"/>
              <w:right w:val="single" w:sz="3" w:space="0" w:color="000000"/>
            </w:tcBorders>
          </w:tcPr>
          <w:p w14:paraId="139F9CDC"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Работа с утверждениями: конструирование, проверка </w:t>
            </w:r>
            <w:r w:rsidRPr="001D4A56">
              <w:rPr>
                <w:rFonts w:eastAsia="Times New Roman"/>
                <w:bCs/>
                <w:sz w:val="24"/>
                <w:szCs w:val="24"/>
                <w:lang w:val="ru-RU"/>
              </w:rPr>
              <w:lastRenderedPageBreak/>
              <w:t>истинности. Составление и проверка логических рассуждений при решении задач.</w:t>
            </w:r>
          </w:p>
          <w:p w14:paraId="6D516063"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5EBA635"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tc>
        <w:tc>
          <w:tcPr>
            <w:tcW w:w="2268" w:type="dxa"/>
          </w:tcPr>
          <w:p w14:paraId="1C541CFE" w14:textId="77777777" w:rsidR="001D4A56" w:rsidRPr="001D4A56" w:rsidRDefault="001D4A56" w:rsidP="001D4A56">
            <w:pPr>
              <w:spacing w:line="240" w:lineRule="auto"/>
              <w:ind w:left="142" w:firstLine="0"/>
              <w:jc w:val="center"/>
              <w:rPr>
                <w:rFonts w:eastAsia="Times New Roman"/>
                <w:b/>
                <w:bCs/>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694" w:type="dxa"/>
          </w:tcPr>
          <w:p w14:paraId="61E8F8AA"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5EC1327A" w14:textId="77777777" w:rsidTr="00083C86">
        <w:trPr>
          <w:trHeight w:val="273"/>
        </w:trPr>
        <w:tc>
          <w:tcPr>
            <w:tcW w:w="10065" w:type="dxa"/>
            <w:gridSpan w:val="5"/>
            <w:tcBorders>
              <w:top w:val="single" w:sz="3" w:space="0" w:color="000000"/>
              <w:left w:val="single" w:sz="3" w:space="0" w:color="000000"/>
              <w:bottom w:val="single" w:sz="3" w:space="0" w:color="000000"/>
            </w:tcBorders>
          </w:tcPr>
          <w:p w14:paraId="11B4C39E"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Calibri"/>
                <w:b/>
                <w:sz w:val="24"/>
                <w:szCs w:val="24"/>
                <w:lang w:val="ru-RU"/>
              </w:rPr>
              <w:t>Алгоритмы решения изученных учебных и практических задач</w:t>
            </w:r>
          </w:p>
        </w:tc>
      </w:tr>
      <w:tr w:rsidR="001D4A56" w:rsidRPr="001D4A56" w14:paraId="47E84E57" w14:textId="77777777"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14:paraId="34BA675C" w14:textId="77777777"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1.6.</w:t>
            </w:r>
          </w:p>
        </w:tc>
        <w:tc>
          <w:tcPr>
            <w:tcW w:w="4094" w:type="dxa"/>
            <w:gridSpan w:val="2"/>
            <w:tcBorders>
              <w:top w:val="single" w:sz="3" w:space="0" w:color="000000"/>
              <w:left w:val="single" w:sz="4" w:space="0" w:color="auto"/>
              <w:bottom w:val="single" w:sz="3" w:space="0" w:color="000000"/>
              <w:right w:val="single" w:sz="3" w:space="0" w:color="000000"/>
            </w:tcBorders>
          </w:tcPr>
          <w:p w14:paraId="6E1C039E"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3C3C46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8517A01"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ориентироваться в изученной математической терминологии, использовать её в высказываниях и рассуждениях;</w:t>
            </w:r>
          </w:p>
          <w:p w14:paraId="78C25E1D"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сравнивать математические объекты (числа, величины, геометрические фигуры), записывать признак сравнения;</w:t>
            </w:r>
          </w:p>
          <w:p w14:paraId="53A1720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39F4064"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lastRenderedPageBreak/>
              <w:t>находить модели изученных геометрических фигур в окружающем мире;</w:t>
            </w:r>
          </w:p>
          <w:p w14:paraId="3F7626BA"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2B884B7"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классифицировать объекты по 1–2 выбранным признакам;</w:t>
            </w:r>
          </w:p>
          <w:p w14:paraId="6BC81D78"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составлять модель математической задачи, проверять её соответствие условиям задачи;</w:t>
            </w:r>
          </w:p>
          <w:p w14:paraId="771F7F4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tc>
        <w:tc>
          <w:tcPr>
            <w:tcW w:w="2268" w:type="dxa"/>
          </w:tcPr>
          <w:p w14:paraId="0E61A16E" w14:textId="77777777" w:rsidR="001D4A56" w:rsidRPr="001D4A56" w:rsidRDefault="001D4A56" w:rsidP="001D4A56">
            <w:pPr>
              <w:spacing w:line="240" w:lineRule="auto"/>
              <w:ind w:left="142" w:firstLine="0"/>
              <w:jc w:val="center"/>
              <w:rPr>
                <w:rFonts w:eastAsia="Times New Roman"/>
                <w:b/>
                <w:bCs/>
                <w:sz w:val="24"/>
                <w:szCs w:val="24"/>
                <w:lang w:val="ru-RU"/>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27AB115"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7C740CF7" w14:textId="77777777" w:rsidTr="00083C86">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14:paraId="36124609" w14:textId="77777777" w:rsidR="001D4A56" w:rsidRPr="001D4A56" w:rsidRDefault="001D4A56" w:rsidP="001D4A56">
            <w:pPr>
              <w:spacing w:line="280" w:lineRule="auto"/>
              <w:ind w:left="7" w:right="72" w:firstLine="0"/>
              <w:jc w:val="left"/>
              <w:rPr>
                <w:rFonts w:eastAsia="Times New Roman"/>
                <w:b/>
                <w:bCs/>
                <w:sz w:val="24"/>
                <w:szCs w:val="24"/>
                <w:lang w:val="ru-RU"/>
              </w:rPr>
            </w:pPr>
            <w:r w:rsidRPr="001D4A56">
              <w:rPr>
                <w:rFonts w:eastAsia="Times New Roman"/>
                <w:b/>
                <w:bCs/>
                <w:sz w:val="24"/>
                <w:szCs w:val="24"/>
                <w:lang w:val="ru-RU"/>
              </w:rPr>
              <w:t>Общее количество часов по программе</w:t>
            </w:r>
          </w:p>
        </w:tc>
        <w:tc>
          <w:tcPr>
            <w:tcW w:w="2268" w:type="dxa"/>
          </w:tcPr>
          <w:p w14:paraId="7615865B" w14:textId="77777777" w:rsidR="001D4A56" w:rsidRPr="001D4A56" w:rsidRDefault="001D4A56" w:rsidP="001D4A56">
            <w:pPr>
              <w:spacing w:line="240" w:lineRule="auto"/>
              <w:ind w:left="142" w:firstLine="0"/>
              <w:jc w:val="center"/>
              <w:rPr>
                <w:rFonts w:eastAsia="Times New Roman"/>
                <w:b/>
                <w:bCs/>
                <w:sz w:val="24"/>
                <w:szCs w:val="24"/>
              </w:rPr>
            </w:pPr>
            <w:r w:rsidRPr="001D4A56">
              <w:rPr>
                <w:rFonts w:eastAsia="Times New Roman"/>
                <w:b/>
                <w:bCs/>
                <w:sz w:val="24"/>
                <w:szCs w:val="24"/>
              </w:rPr>
              <w:t xml:space="preserve">675 </w:t>
            </w:r>
            <w:proofErr w:type="spellStart"/>
            <w:r w:rsidRPr="001D4A56">
              <w:rPr>
                <w:rFonts w:eastAsia="Times New Roman"/>
                <w:b/>
                <w:bCs/>
                <w:sz w:val="24"/>
                <w:szCs w:val="24"/>
              </w:rPr>
              <w:t>часов</w:t>
            </w:r>
            <w:proofErr w:type="spellEnd"/>
          </w:p>
        </w:tc>
        <w:tc>
          <w:tcPr>
            <w:tcW w:w="2694" w:type="dxa"/>
          </w:tcPr>
          <w:p w14:paraId="32D04F04" w14:textId="77777777" w:rsidR="001D4A56" w:rsidRPr="001D4A56" w:rsidRDefault="001D4A56" w:rsidP="001D4A56">
            <w:pPr>
              <w:spacing w:line="240" w:lineRule="auto"/>
              <w:ind w:left="142" w:firstLine="0"/>
              <w:jc w:val="center"/>
              <w:rPr>
                <w:rFonts w:eastAsia="Times New Roman"/>
                <w:sz w:val="24"/>
                <w:szCs w:val="24"/>
                <w:lang w:eastAsia="en-US"/>
              </w:rPr>
            </w:pPr>
          </w:p>
        </w:tc>
      </w:tr>
    </w:tbl>
    <w:p w14:paraId="0B2248A2" w14:textId="1E5486FE" w:rsidR="00A64259" w:rsidRDefault="00A64259" w:rsidP="00D91E7C">
      <w:pPr>
        <w:tabs>
          <w:tab w:val="left" w:pos="508"/>
        </w:tabs>
        <w:spacing w:after="160" w:line="276" w:lineRule="auto"/>
        <w:ind w:firstLine="0"/>
        <w:jc w:val="left"/>
        <w:rPr>
          <w:rFonts w:asciiTheme="minorHAnsi" w:eastAsiaTheme="minorHAnsi" w:hAnsiTheme="minorHAnsi"/>
          <w:sz w:val="22"/>
          <w:lang w:eastAsia="en-US"/>
        </w:rPr>
      </w:pPr>
    </w:p>
    <w:p w14:paraId="70D05AAB" w14:textId="77777777" w:rsidR="007F0E81" w:rsidRDefault="007F0E81" w:rsidP="00DE3AF9">
      <w:pPr>
        <w:widowControl w:val="0"/>
        <w:autoSpaceDE w:val="0"/>
        <w:autoSpaceDN w:val="0"/>
        <w:spacing w:before="240" w:line="276" w:lineRule="auto"/>
        <w:ind w:firstLine="0"/>
        <w:rPr>
          <w:rFonts w:cs="Times New Roman"/>
          <w:sz w:val="28"/>
          <w:szCs w:val="28"/>
        </w:rPr>
      </w:pPr>
    </w:p>
    <w:p w14:paraId="611A9F59" w14:textId="7E8FE1A4" w:rsidR="00DE3AF9" w:rsidRPr="003B6EE3" w:rsidRDefault="00DE3AF9" w:rsidP="00DE3AF9">
      <w:pPr>
        <w:widowControl w:val="0"/>
        <w:autoSpaceDE w:val="0"/>
        <w:autoSpaceDN w:val="0"/>
        <w:spacing w:before="240" w:line="276" w:lineRule="auto"/>
        <w:ind w:firstLine="0"/>
        <w:rPr>
          <w:rFonts w:cs="Times New Roman"/>
          <w:sz w:val="28"/>
          <w:szCs w:val="28"/>
        </w:rPr>
      </w:pPr>
      <w:r w:rsidRPr="003B6EE3">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55600CDF"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60DAA44C"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(1 класс)</w:t>
      </w:r>
    </w:p>
    <w:p w14:paraId="3EDDD6EB"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789"/>
      </w:tblGrid>
      <w:tr w:rsidR="00DE3AF9" w:rsidRPr="003B6EE3" w14:paraId="52B009A6" w14:textId="77777777" w:rsidTr="00746878">
        <w:tc>
          <w:tcPr>
            <w:tcW w:w="1338" w:type="dxa"/>
          </w:tcPr>
          <w:p w14:paraId="5F8AD10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789" w:type="dxa"/>
          </w:tcPr>
          <w:p w14:paraId="6B81192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059A21A5" w14:textId="77777777" w:rsidTr="00746878">
        <w:tc>
          <w:tcPr>
            <w:tcW w:w="1338" w:type="dxa"/>
          </w:tcPr>
          <w:p w14:paraId="466EFC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789" w:type="dxa"/>
          </w:tcPr>
          <w:p w14:paraId="2ADD448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числа от 0 до 20, различать число и цифру</w:t>
            </w:r>
          </w:p>
        </w:tc>
      </w:tr>
      <w:tr w:rsidR="00DE3AF9" w:rsidRPr="003B6EE3" w14:paraId="480E7370" w14:textId="77777777" w:rsidTr="00746878">
        <w:tc>
          <w:tcPr>
            <w:tcW w:w="1338" w:type="dxa"/>
          </w:tcPr>
          <w:p w14:paraId="0509786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789" w:type="dxa"/>
          </w:tcPr>
          <w:p w14:paraId="575DE45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пересчитывать различные объекты, устанавливать порядковый номер объекта</w:t>
            </w:r>
          </w:p>
        </w:tc>
      </w:tr>
      <w:tr w:rsidR="00DE3AF9" w:rsidRPr="003B6EE3" w14:paraId="53A6EDB7" w14:textId="77777777" w:rsidTr="00746878">
        <w:tc>
          <w:tcPr>
            <w:tcW w:w="1338" w:type="dxa"/>
          </w:tcPr>
          <w:p w14:paraId="6D6F7D9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789" w:type="dxa"/>
          </w:tcPr>
          <w:p w14:paraId="69328F0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находить числа, </w:t>
            </w:r>
            <w:r w:rsidRPr="003B6EE3">
              <w:rPr>
                <w:rFonts w:cs="Times New Roman"/>
                <w:noProof/>
                <w:position w:val="-6"/>
                <w:sz w:val="24"/>
              </w:rPr>
              <w:drawing>
                <wp:inline distT="0" distB="0" distL="0" distR="0" wp14:anchorId="62E4CF41" wp14:editId="7EEFD0BE">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3B6EE3">
              <w:rPr>
                <w:rFonts w:cs="Times New Roman"/>
                <w:sz w:val="24"/>
              </w:rPr>
              <w:t xml:space="preserve"> или меньшие данного числа на заданное число</w:t>
            </w:r>
          </w:p>
        </w:tc>
      </w:tr>
      <w:tr w:rsidR="00DE3AF9" w:rsidRPr="003B6EE3" w14:paraId="51687651" w14:textId="77777777" w:rsidTr="00746878">
        <w:tc>
          <w:tcPr>
            <w:tcW w:w="1338" w:type="dxa"/>
          </w:tcPr>
          <w:p w14:paraId="45FA795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789" w:type="dxa"/>
          </w:tcPr>
          <w:p w14:paraId="350D119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сложения и вычитания в пределах 20 (устно и письменно) без перехода через десяток</w:t>
            </w:r>
          </w:p>
        </w:tc>
      </w:tr>
      <w:tr w:rsidR="00DE3AF9" w:rsidRPr="003B6EE3" w14:paraId="427F1C74" w14:textId="77777777" w:rsidTr="00746878">
        <w:tc>
          <w:tcPr>
            <w:tcW w:w="1338" w:type="dxa"/>
          </w:tcPr>
          <w:p w14:paraId="2F8FDE9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1.5</w:t>
            </w:r>
          </w:p>
        </w:tc>
        <w:tc>
          <w:tcPr>
            <w:tcW w:w="8789" w:type="dxa"/>
          </w:tcPr>
          <w:p w14:paraId="3D5A0BA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называть и различать компоненты действий сложения и вычитания</w:t>
            </w:r>
          </w:p>
        </w:tc>
      </w:tr>
      <w:tr w:rsidR="00DE3AF9" w:rsidRPr="003B6EE3" w14:paraId="485B62D7" w14:textId="77777777" w:rsidTr="00746878">
        <w:tc>
          <w:tcPr>
            <w:tcW w:w="1338" w:type="dxa"/>
          </w:tcPr>
          <w:p w14:paraId="21736CD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789" w:type="dxa"/>
          </w:tcPr>
          <w:p w14:paraId="6423B17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одно действие на сложение и вычитание: выделять условие и требование (вопрос)</w:t>
            </w:r>
          </w:p>
        </w:tc>
      </w:tr>
      <w:tr w:rsidR="00DE3AF9" w:rsidRPr="003B6EE3" w14:paraId="5F20894B" w14:textId="77777777" w:rsidTr="00746878">
        <w:tc>
          <w:tcPr>
            <w:tcW w:w="1338" w:type="dxa"/>
          </w:tcPr>
          <w:p w14:paraId="74EBB8A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789" w:type="dxa"/>
          </w:tcPr>
          <w:p w14:paraId="1218DE9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сравнивать объекты по длине, измерять длину отрезка, чертить отрезок заданной длины (см, дм)</w:t>
            </w:r>
          </w:p>
        </w:tc>
      </w:tr>
      <w:tr w:rsidR="00DE3AF9" w:rsidRPr="003B6EE3" w14:paraId="12344A37" w14:textId="77777777" w:rsidTr="00746878">
        <w:tc>
          <w:tcPr>
            <w:tcW w:w="1338" w:type="dxa"/>
          </w:tcPr>
          <w:p w14:paraId="7E3FE9C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789" w:type="dxa"/>
          </w:tcPr>
          <w:p w14:paraId="74F911F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геометрические фигуры: круг, треугольник, прямоугольник (квадрат), отрезок</w:t>
            </w:r>
          </w:p>
        </w:tc>
      </w:tr>
      <w:tr w:rsidR="00DE3AF9" w:rsidRPr="003B6EE3" w14:paraId="03BB6B59" w14:textId="77777777" w:rsidTr="00746878">
        <w:tc>
          <w:tcPr>
            <w:tcW w:w="1338" w:type="dxa"/>
          </w:tcPr>
          <w:p w14:paraId="7B0FED1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789" w:type="dxa"/>
          </w:tcPr>
          <w:p w14:paraId="2D0714F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устанавливать между объектами соотношения: "слева - справа", "спереди - сзади", "между"</w:t>
            </w:r>
          </w:p>
        </w:tc>
      </w:tr>
      <w:tr w:rsidR="00DE3AF9" w:rsidRPr="003B6EE3" w14:paraId="11700654" w14:textId="77777777" w:rsidTr="00746878">
        <w:tc>
          <w:tcPr>
            <w:tcW w:w="1338" w:type="dxa"/>
          </w:tcPr>
          <w:p w14:paraId="4811EA3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789" w:type="dxa"/>
          </w:tcPr>
          <w:p w14:paraId="7253BC6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w:t>
            </w:r>
          </w:p>
        </w:tc>
      </w:tr>
      <w:tr w:rsidR="00DE3AF9" w:rsidRPr="003B6EE3" w14:paraId="683177DD" w14:textId="77777777" w:rsidTr="00746878">
        <w:tc>
          <w:tcPr>
            <w:tcW w:w="1338" w:type="dxa"/>
          </w:tcPr>
          <w:p w14:paraId="11AF738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789" w:type="dxa"/>
          </w:tcPr>
          <w:p w14:paraId="12EEA4B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группировать объекты по заданному признаку, находить и называть закономерности в ряду объектов повседневной жизни</w:t>
            </w:r>
          </w:p>
        </w:tc>
      </w:tr>
      <w:tr w:rsidR="00DE3AF9" w:rsidRPr="003B6EE3" w14:paraId="2D98E4C5" w14:textId="77777777" w:rsidTr="00746878">
        <w:tc>
          <w:tcPr>
            <w:tcW w:w="1338" w:type="dxa"/>
          </w:tcPr>
          <w:p w14:paraId="4CD0376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789" w:type="dxa"/>
          </w:tcPr>
          <w:p w14:paraId="6AE9FCE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строки и столбцы таблицы, вносить и извлекать данное или данные из таблицы</w:t>
            </w:r>
          </w:p>
        </w:tc>
      </w:tr>
      <w:tr w:rsidR="00DE3AF9" w:rsidRPr="003B6EE3" w14:paraId="3AB88314" w14:textId="77777777" w:rsidTr="00746878">
        <w:tc>
          <w:tcPr>
            <w:tcW w:w="1338" w:type="dxa"/>
          </w:tcPr>
          <w:p w14:paraId="5D8D16E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789" w:type="dxa"/>
          </w:tcPr>
          <w:p w14:paraId="08B59F9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сравнивать два объекта (числа, геометрические фигуры)</w:t>
            </w:r>
          </w:p>
        </w:tc>
      </w:tr>
      <w:tr w:rsidR="00DE3AF9" w:rsidRPr="003B6EE3" w14:paraId="0BB99BD8" w14:textId="77777777" w:rsidTr="00746878">
        <w:tc>
          <w:tcPr>
            <w:tcW w:w="1338" w:type="dxa"/>
          </w:tcPr>
          <w:p w14:paraId="53896F9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789" w:type="dxa"/>
          </w:tcPr>
          <w:p w14:paraId="5A8A6E6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распределять объекты на две группы по заданному основанию</w:t>
            </w:r>
          </w:p>
        </w:tc>
      </w:tr>
    </w:tbl>
    <w:p w14:paraId="6A9C52B5" w14:textId="77777777" w:rsidR="00DE3AF9" w:rsidRPr="003B6EE3" w:rsidRDefault="00DE3AF9" w:rsidP="00DE3AF9">
      <w:pPr>
        <w:widowControl w:val="0"/>
        <w:autoSpaceDE w:val="0"/>
        <w:autoSpaceDN w:val="0"/>
        <w:spacing w:line="240" w:lineRule="auto"/>
        <w:ind w:firstLine="0"/>
        <w:rPr>
          <w:rFonts w:cs="Times New Roman"/>
          <w:sz w:val="24"/>
        </w:rPr>
      </w:pPr>
    </w:p>
    <w:p w14:paraId="3E911B6B" w14:textId="77777777" w:rsidR="007F0E81" w:rsidRDefault="007F0E81" w:rsidP="00DE3AF9">
      <w:pPr>
        <w:widowControl w:val="0"/>
        <w:autoSpaceDE w:val="0"/>
        <w:autoSpaceDN w:val="0"/>
        <w:spacing w:line="240" w:lineRule="auto"/>
        <w:ind w:firstLine="0"/>
        <w:jc w:val="center"/>
        <w:rPr>
          <w:rFonts w:cs="Times New Roman"/>
          <w:sz w:val="28"/>
          <w:szCs w:val="28"/>
        </w:rPr>
      </w:pPr>
    </w:p>
    <w:p w14:paraId="0A1DCE29" w14:textId="04334956"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(1 класс)</w:t>
      </w:r>
    </w:p>
    <w:p w14:paraId="347ABDA8"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01E9C4D3" w14:textId="77777777" w:rsidTr="00746878">
        <w:tc>
          <w:tcPr>
            <w:tcW w:w="1622" w:type="dxa"/>
          </w:tcPr>
          <w:p w14:paraId="63CAA9C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14:paraId="70E0FA2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595F7607" w14:textId="77777777" w:rsidTr="00746878">
        <w:tc>
          <w:tcPr>
            <w:tcW w:w="1622" w:type="dxa"/>
          </w:tcPr>
          <w:p w14:paraId="0030828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14:paraId="600C77D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14:paraId="135DCC86" w14:textId="77777777" w:rsidTr="00746878">
        <w:tc>
          <w:tcPr>
            <w:tcW w:w="1622" w:type="dxa"/>
          </w:tcPr>
          <w:p w14:paraId="3E3FDA3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32A22F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от 1 до 9: различение, чтение, запись. Единица счета. Десяток.</w:t>
            </w:r>
          </w:p>
          <w:p w14:paraId="130A760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Счет предметов, запись результата цифрами. Число и цифра 0</w:t>
            </w:r>
          </w:p>
        </w:tc>
      </w:tr>
      <w:tr w:rsidR="00DE3AF9" w:rsidRPr="003B6EE3" w14:paraId="171D42C4" w14:textId="77777777" w:rsidTr="00746878">
        <w:tc>
          <w:tcPr>
            <w:tcW w:w="1622" w:type="dxa"/>
          </w:tcPr>
          <w:p w14:paraId="107BE1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7B76C98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в пределах 20: чтение, запись, сравнение. Однозначные и двузначные числа. Увеличение (уменьшение) числа на несколько единиц</w:t>
            </w:r>
          </w:p>
        </w:tc>
      </w:tr>
      <w:tr w:rsidR="00DE3AF9" w:rsidRPr="003B6EE3" w14:paraId="3E6AD6DF" w14:textId="77777777" w:rsidTr="00746878">
        <w:tc>
          <w:tcPr>
            <w:tcW w:w="1622" w:type="dxa"/>
          </w:tcPr>
          <w:p w14:paraId="5897181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37832D3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Длина и ее измерение. Единицы длины и соотношения между ними</w:t>
            </w:r>
          </w:p>
        </w:tc>
      </w:tr>
      <w:tr w:rsidR="00DE3AF9" w:rsidRPr="003B6EE3" w14:paraId="177E33DF" w14:textId="77777777" w:rsidTr="00746878">
        <w:tc>
          <w:tcPr>
            <w:tcW w:w="1622" w:type="dxa"/>
          </w:tcPr>
          <w:p w14:paraId="23C209D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14:paraId="65FF8AD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14:paraId="0962FF21" w14:textId="77777777" w:rsidTr="00746878">
        <w:tc>
          <w:tcPr>
            <w:tcW w:w="1622" w:type="dxa"/>
          </w:tcPr>
          <w:p w14:paraId="5F98BCB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14:paraId="018C95F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Сложение и вычитание чисел в пределах 20. Названия компонентов действий, результатов действий сложения, вычитания</w:t>
            </w:r>
          </w:p>
        </w:tc>
      </w:tr>
      <w:tr w:rsidR="00DE3AF9" w:rsidRPr="003B6EE3" w14:paraId="5CB936E9" w14:textId="77777777" w:rsidTr="00746878">
        <w:tc>
          <w:tcPr>
            <w:tcW w:w="1622" w:type="dxa"/>
          </w:tcPr>
          <w:p w14:paraId="35E23DE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14:paraId="436D8C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Вычитание как действие, обратное сложению</w:t>
            </w:r>
          </w:p>
        </w:tc>
      </w:tr>
      <w:tr w:rsidR="00DE3AF9" w:rsidRPr="003B6EE3" w14:paraId="3FB6E09B" w14:textId="77777777" w:rsidTr="00746878">
        <w:tc>
          <w:tcPr>
            <w:tcW w:w="1622" w:type="dxa"/>
          </w:tcPr>
          <w:p w14:paraId="487C5F7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14:paraId="666805E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14:paraId="6D23BD8B" w14:textId="77777777" w:rsidTr="00746878">
        <w:tc>
          <w:tcPr>
            <w:tcW w:w="1622" w:type="dxa"/>
          </w:tcPr>
          <w:p w14:paraId="65D37FE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14:paraId="7DDEF32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E3AF9" w:rsidRPr="003B6EE3" w14:paraId="46852026" w14:textId="77777777" w:rsidTr="00746878">
        <w:tc>
          <w:tcPr>
            <w:tcW w:w="1622" w:type="dxa"/>
          </w:tcPr>
          <w:p w14:paraId="0F2B60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3.2</w:t>
            </w:r>
          </w:p>
        </w:tc>
        <w:tc>
          <w:tcPr>
            <w:tcW w:w="8505" w:type="dxa"/>
          </w:tcPr>
          <w:p w14:paraId="0E1B407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Решение задач в одно действие</w:t>
            </w:r>
          </w:p>
        </w:tc>
      </w:tr>
      <w:tr w:rsidR="00DE3AF9" w:rsidRPr="003B6EE3" w14:paraId="65A32BC3" w14:textId="77777777" w:rsidTr="00746878">
        <w:tc>
          <w:tcPr>
            <w:tcW w:w="1622" w:type="dxa"/>
          </w:tcPr>
          <w:p w14:paraId="7C2F228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14:paraId="374B7A6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077EA62D" w14:textId="77777777" w:rsidTr="00746878">
        <w:tc>
          <w:tcPr>
            <w:tcW w:w="1622" w:type="dxa"/>
          </w:tcPr>
          <w:p w14:paraId="3FD2C5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14:paraId="13DFB06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E3AF9" w:rsidRPr="003B6EE3" w14:paraId="5F9FEBDB" w14:textId="77777777" w:rsidTr="00746878">
        <w:tc>
          <w:tcPr>
            <w:tcW w:w="1622" w:type="dxa"/>
          </w:tcPr>
          <w:p w14:paraId="20B9C88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14:paraId="124E445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E3AF9" w:rsidRPr="003B6EE3" w14:paraId="54F1D07E" w14:textId="77777777" w:rsidTr="00746878">
        <w:tc>
          <w:tcPr>
            <w:tcW w:w="1622" w:type="dxa"/>
          </w:tcPr>
          <w:p w14:paraId="15282A3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14:paraId="40E965C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14:paraId="042990AD" w14:textId="77777777" w:rsidTr="00746878">
        <w:tc>
          <w:tcPr>
            <w:tcW w:w="1622" w:type="dxa"/>
          </w:tcPr>
          <w:p w14:paraId="5BD845C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14:paraId="12F961C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E3AF9" w:rsidRPr="003B6EE3" w14:paraId="6EAEDEA6" w14:textId="77777777" w:rsidTr="00746878">
        <w:tc>
          <w:tcPr>
            <w:tcW w:w="1622" w:type="dxa"/>
          </w:tcPr>
          <w:p w14:paraId="499FEDD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14:paraId="1774961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Закономерность в ряду заданных объектов: ее обнаружение, продолжение ряда</w:t>
            </w:r>
          </w:p>
        </w:tc>
      </w:tr>
      <w:tr w:rsidR="00DE3AF9" w:rsidRPr="003B6EE3" w14:paraId="1128A5CE" w14:textId="77777777" w:rsidTr="00746878">
        <w:tc>
          <w:tcPr>
            <w:tcW w:w="1622" w:type="dxa"/>
          </w:tcPr>
          <w:p w14:paraId="45A06E8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14:paraId="36BD245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предложения</w:t>
            </w:r>
          </w:p>
        </w:tc>
      </w:tr>
      <w:tr w:rsidR="00DE3AF9" w:rsidRPr="003B6EE3" w14:paraId="2AE928AA" w14:textId="77777777" w:rsidTr="00746878">
        <w:tc>
          <w:tcPr>
            <w:tcW w:w="1622" w:type="dxa"/>
          </w:tcPr>
          <w:p w14:paraId="5F6D952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14:paraId="09FF86F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E3AF9" w:rsidRPr="003B6EE3" w14:paraId="019F79CE" w14:textId="77777777" w:rsidTr="00746878">
        <w:tc>
          <w:tcPr>
            <w:tcW w:w="1622" w:type="dxa"/>
          </w:tcPr>
          <w:p w14:paraId="4DC9DC6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14:paraId="5419ECD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Двух-</w:t>
            </w:r>
            <w:proofErr w:type="spellStart"/>
            <w:r w:rsidRPr="003B6EE3">
              <w:rPr>
                <w:rFonts w:cs="Times New Roman"/>
                <w:sz w:val="24"/>
              </w:rPr>
              <w:t>трехшаговые</w:t>
            </w:r>
            <w:proofErr w:type="spellEnd"/>
            <w:r w:rsidRPr="003B6EE3">
              <w:rPr>
                <w:rFonts w:cs="Times New Roman"/>
                <w:sz w:val="24"/>
              </w:rPr>
              <w:t xml:space="preserve"> инструкции, связанные с вычислением, измерением длины, изображением геометрической фигуры</w:t>
            </w:r>
          </w:p>
        </w:tc>
      </w:tr>
    </w:tbl>
    <w:p w14:paraId="48C93C99" w14:textId="1A48C232" w:rsidR="007F0E81" w:rsidRDefault="007F0E81" w:rsidP="00DE3AF9">
      <w:pPr>
        <w:widowControl w:val="0"/>
        <w:autoSpaceDE w:val="0"/>
        <w:autoSpaceDN w:val="0"/>
        <w:spacing w:line="276" w:lineRule="auto"/>
        <w:ind w:firstLine="0"/>
        <w:jc w:val="center"/>
        <w:rPr>
          <w:rFonts w:cs="Times New Roman"/>
          <w:sz w:val="28"/>
          <w:szCs w:val="28"/>
        </w:rPr>
      </w:pPr>
    </w:p>
    <w:p w14:paraId="4034DBF4" w14:textId="77777777" w:rsidR="007F0E81" w:rsidRDefault="007F0E81" w:rsidP="00DE3AF9">
      <w:pPr>
        <w:widowControl w:val="0"/>
        <w:autoSpaceDE w:val="0"/>
        <w:autoSpaceDN w:val="0"/>
        <w:spacing w:line="276" w:lineRule="auto"/>
        <w:ind w:firstLine="0"/>
        <w:jc w:val="center"/>
        <w:rPr>
          <w:rFonts w:cs="Times New Roman"/>
          <w:sz w:val="28"/>
          <w:szCs w:val="28"/>
        </w:rPr>
      </w:pPr>
    </w:p>
    <w:p w14:paraId="3A0466AB" w14:textId="6B2687CE"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55E38915"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(2 класс)</w:t>
      </w:r>
    </w:p>
    <w:p w14:paraId="150ED81A"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37F6E725" w14:textId="77777777" w:rsidTr="00746878">
        <w:tc>
          <w:tcPr>
            <w:tcW w:w="1622" w:type="dxa"/>
          </w:tcPr>
          <w:p w14:paraId="75851F6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требования</w:t>
            </w:r>
          </w:p>
        </w:tc>
        <w:tc>
          <w:tcPr>
            <w:tcW w:w="8505" w:type="dxa"/>
          </w:tcPr>
          <w:p w14:paraId="0F11C67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Проверяемые требования к предметным результатам освоения основной образовательной программы начального общего образования</w:t>
            </w:r>
          </w:p>
        </w:tc>
      </w:tr>
      <w:tr w:rsidR="00DE3AF9" w:rsidRPr="003B6EE3" w14:paraId="66C6B0A2" w14:textId="77777777" w:rsidTr="00746878">
        <w:tc>
          <w:tcPr>
            <w:tcW w:w="1622" w:type="dxa"/>
          </w:tcPr>
          <w:p w14:paraId="160E473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3CCEDB7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E3AF9" w:rsidRPr="003B6EE3" w14:paraId="6C2B8821" w14:textId="77777777" w:rsidTr="00746878">
        <w:tc>
          <w:tcPr>
            <w:tcW w:w="1622" w:type="dxa"/>
          </w:tcPr>
          <w:p w14:paraId="6F73247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2F4B05D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E3AF9" w:rsidRPr="003B6EE3" w14:paraId="0485C452" w14:textId="77777777" w:rsidTr="00746878">
        <w:tc>
          <w:tcPr>
            <w:tcW w:w="1622" w:type="dxa"/>
          </w:tcPr>
          <w:p w14:paraId="5D124C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2207138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E3AF9" w:rsidRPr="003B6EE3" w14:paraId="7B3EC569" w14:textId="77777777" w:rsidTr="00746878">
        <w:tc>
          <w:tcPr>
            <w:tcW w:w="1622" w:type="dxa"/>
          </w:tcPr>
          <w:p w14:paraId="1AC924D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14:paraId="3196A4D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называть и различать компоненты действий умножения, деления</w:t>
            </w:r>
          </w:p>
        </w:tc>
      </w:tr>
      <w:tr w:rsidR="00DE3AF9" w:rsidRPr="003B6EE3" w14:paraId="37BADE3B" w14:textId="77777777" w:rsidTr="00746878">
        <w:tc>
          <w:tcPr>
            <w:tcW w:w="1622" w:type="dxa"/>
          </w:tcPr>
          <w:p w14:paraId="3228504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14:paraId="4F9C3C1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сложения, вычитания</w:t>
            </w:r>
          </w:p>
        </w:tc>
      </w:tr>
      <w:tr w:rsidR="00DE3AF9" w:rsidRPr="003B6EE3" w14:paraId="25CCCC7E" w14:textId="77777777" w:rsidTr="00746878">
        <w:tc>
          <w:tcPr>
            <w:tcW w:w="1622" w:type="dxa"/>
          </w:tcPr>
          <w:p w14:paraId="16EC520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14:paraId="0313B32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E3AF9" w:rsidRPr="003B6EE3" w14:paraId="755055A7" w14:textId="77777777" w:rsidTr="00746878">
        <w:tc>
          <w:tcPr>
            <w:tcW w:w="1622" w:type="dxa"/>
          </w:tcPr>
          <w:p w14:paraId="3CCDB1C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1.7</w:t>
            </w:r>
          </w:p>
        </w:tc>
        <w:tc>
          <w:tcPr>
            <w:tcW w:w="8505" w:type="dxa"/>
          </w:tcPr>
          <w:p w14:paraId="3A29EC0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массы, времени, стоимости, устанавливая между ними соотношение "больше или меньше на"</w:t>
            </w:r>
          </w:p>
        </w:tc>
      </w:tr>
      <w:tr w:rsidR="00DE3AF9" w:rsidRPr="003B6EE3" w14:paraId="5D27E79F" w14:textId="77777777" w:rsidTr="00746878">
        <w:tc>
          <w:tcPr>
            <w:tcW w:w="1622" w:type="dxa"/>
          </w:tcPr>
          <w:p w14:paraId="25F2DFB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505" w:type="dxa"/>
          </w:tcPr>
          <w:p w14:paraId="717CD5E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E3AF9" w:rsidRPr="003B6EE3" w14:paraId="305A682C" w14:textId="77777777" w:rsidTr="00746878">
        <w:tc>
          <w:tcPr>
            <w:tcW w:w="1622" w:type="dxa"/>
          </w:tcPr>
          <w:p w14:paraId="5EEDA8C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505" w:type="dxa"/>
          </w:tcPr>
          <w:p w14:paraId="5E7101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различать и называть геометрические фигуры: прямой угол, ломаную, многоугольник</w:t>
            </w:r>
          </w:p>
        </w:tc>
      </w:tr>
      <w:tr w:rsidR="00DE3AF9" w:rsidRPr="003B6EE3" w14:paraId="2457C75E" w14:textId="77777777" w:rsidTr="00746878">
        <w:tc>
          <w:tcPr>
            <w:tcW w:w="1622" w:type="dxa"/>
          </w:tcPr>
          <w:p w14:paraId="175B326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505" w:type="dxa"/>
          </w:tcPr>
          <w:p w14:paraId="20A9922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E3AF9" w:rsidRPr="003B6EE3" w14:paraId="5C25919B" w14:textId="77777777" w:rsidTr="00746878">
        <w:tc>
          <w:tcPr>
            <w:tcW w:w="1622" w:type="dxa"/>
          </w:tcPr>
          <w:p w14:paraId="568830A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505" w:type="dxa"/>
          </w:tcPr>
          <w:p w14:paraId="41BF1F6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E3AF9" w:rsidRPr="003B6EE3" w14:paraId="52A24C23" w14:textId="77777777" w:rsidTr="00746878">
        <w:tc>
          <w:tcPr>
            <w:tcW w:w="1622" w:type="dxa"/>
          </w:tcPr>
          <w:p w14:paraId="284FCE9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505" w:type="dxa"/>
          </w:tcPr>
          <w:p w14:paraId="18B4295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 xml:space="preserve">распознавать верные (истинные) и неверные (ложные) утверждения со словами "все", "каждый"; проводить </w:t>
            </w:r>
            <w:proofErr w:type="spellStart"/>
            <w:r w:rsidRPr="003B6EE3">
              <w:rPr>
                <w:rFonts w:cs="Times New Roman"/>
                <w:sz w:val="24"/>
              </w:rPr>
              <w:t>однодвухшаговые</w:t>
            </w:r>
            <w:proofErr w:type="spellEnd"/>
            <w:r w:rsidRPr="003B6EE3">
              <w:rPr>
                <w:rFonts w:cs="Times New Roman"/>
                <w:sz w:val="24"/>
              </w:rPr>
              <w:t xml:space="preserve"> логические рассуждения и делать выводы</w:t>
            </w:r>
          </w:p>
        </w:tc>
      </w:tr>
      <w:tr w:rsidR="00DE3AF9" w:rsidRPr="003B6EE3" w14:paraId="4E5E7570" w14:textId="77777777" w:rsidTr="00746878">
        <w:tc>
          <w:tcPr>
            <w:tcW w:w="1622" w:type="dxa"/>
          </w:tcPr>
          <w:p w14:paraId="374FC5A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505" w:type="dxa"/>
          </w:tcPr>
          <w:p w14:paraId="0A5DDFC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общий признак группы математических объектов (чисел, величин, геометрических фигур)</w:t>
            </w:r>
          </w:p>
        </w:tc>
      </w:tr>
      <w:tr w:rsidR="00DE3AF9" w:rsidRPr="003B6EE3" w14:paraId="5C55FB22" w14:textId="77777777" w:rsidTr="00746878">
        <w:tc>
          <w:tcPr>
            <w:tcW w:w="1622" w:type="dxa"/>
          </w:tcPr>
          <w:p w14:paraId="18CC209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505" w:type="dxa"/>
          </w:tcPr>
          <w:p w14:paraId="6A0BA8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закономерность в ряду объектов (чисел, геометрических фигур)</w:t>
            </w:r>
          </w:p>
        </w:tc>
      </w:tr>
      <w:tr w:rsidR="00DE3AF9" w:rsidRPr="003B6EE3" w14:paraId="219DCBA3" w14:textId="77777777" w:rsidTr="00746878">
        <w:tc>
          <w:tcPr>
            <w:tcW w:w="1622" w:type="dxa"/>
          </w:tcPr>
          <w:p w14:paraId="69902D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505" w:type="dxa"/>
          </w:tcPr>
          <w:p w14:paraId="5B27D18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E3AF9" w:rsidRPr="003B6EE3" w14:paraId="412F0236" w14:textId="77777777" w:rsidTr="00746878">
        <w:tc>
          <w:tcPr>
            <w:tcW w:w="1622" w:type="dxa"/>
          </w:tcPr>
          <w:p w14:paraId="3D99EA6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505" w:type="dxa"/>
          </w:tcPr>
          <w:p w14:paraId="54C2687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группы объектов (находить общее, различное)</w:t>
            </w:r>
          </w:p>
        </w:tc>
      </w:tr>
      <w:tr w:rsidR="00DE3AF9" w:rsidRPr="003B6EE3" w14:paraId="5183677D" w14:textId="77777777" w:rsidTr="00746878">
        <w:tc>
          <w:tcPr>
            <w:tcW w:w="1622" w:type="dxa"/>
          </w:tcPr>
          <w:p w14:paraId="4374AF0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505" w:type="dxa"/>
          </w:tcPr>
          <w:p w14:paraId="6E6C72F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обнаруживать модели геометрических фигур в окружающем мире</w:t>
            </w:r>
          </w:p>
        </w:tc>
      </w:tr>
      <w:tr w:rsidR="00DE3AF9" w:rsidRPr="003B6EE3" w14:paraId="3E4191B9" w14:textId="77777777" w:rsidTr="00746878">
        <w:tc>
          <w:tcPr>
            <w:tcW w:w="1622" w:type="dxa"/>
          </w:tcPr>
          <w:p w14:paraId="392606B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505" w:type="dxa"/>
          </w:tcPr>
          <w:p w14:paraId="02DB9DC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подбирать примеры, подтверждающие суждение, ответ</w:t>
            </w:r>
          </w:p>
        </w:tc>
      </w:tr>
      <w:tr w:rsidR="00DE3AF9" w:rsidRPr="003B6EE3" w14:paraId="6F062281" w14:textId="77777777" w:rsidTr="00746878">
        <w:tc>
          <w:tcPr>
            <w:tcW w:w="1622" w:type="dxa"/>
          </w:tcPr>
          <w:p w14:paraId="74802E4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505" w:type="dxa"/>
          </w:tcPr>
          <w:p w14:paraId="747CB3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составлять (дополнять) текстовую задачу</w:t>
            </w:r>
          </w:p>
        </w:tc>
      </w:tr>
      <w:tr w:rsidR="00DE3AF9" w:rsidRPr="003B6EE3" w14:paraId="55C7AF54" w14:textId="77777777" w:rsidTr="00746878">
        <w:tc>
          <w:tcPr>
            <w:tcW w:w="1622" w:type="dxa"/>
          </w:tcPr>
          <w:p w14:paraId="5966984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505" w:type="dxa"/>
          </w:tcPr>
          <w:p w14:paraId="4FED183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проверять правильность вычисления, измерения</w:t>
            </w:r>
          </w:p>
        </w:tc>
      </w:tr>
    </w:tbl>
    <w:p w14:paraId="689E1B2E" w14:textId="77777777" w:rsidR="00DE3AF9" w:rsidRPr="003B6EE3" w:rsidRDefault="00DE3AF9" w:rsidP="00DE3AF9">
      <w:pPr>
        <w:widowControl w:val="0"/>
        <w:autoSpaceDE w:val="0"/>
        <w:autoSpaceDN w:val="0"/>
        <w:spacing w:line="240" w:lineRule="auto"/>
        <w:ind w:firstLine="0"/>
        <w:rPr>
          <w:rFonts w:cs="Times New Roman"/>
          <w:sz w:val="24"/>
        </w:rPr>
      </w:pPr>
    </w:p>
    <w:p w14:paraId="1485A29C"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(2 класс)</w:t>
      </w:r>
    </w:p>
    <w:p w14:paraId="65BBE78D"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13FD0094" w14:textId="77777777" w:rsidTr="00746878">
        <w:tc>
          <w:tcPr>
            <w:tcW w:w="1622" w:type="dxa"/>
          </w:tcPr>
          <w:p w14:paraId="74AF04D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505" w:type="dxa"/>
          </w:tcPr>
          <w:p w14:paraId="795A305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70DAD674" w14:textId="77777777" w:rsidTr="00746878">
        <w:tc>
          <w:tcPr>
            <w:tcW w:w="1622" w:type="dxa"/>
          </w:tcPr>
          <w:p w14:paraId="6C0BDD3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505" w:type="dxa"/>
          </w:tcPr>
          <w:p w14:paraId="1E31A02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2E5CA633" w14:textId="77777777" w:rsidTr="00746878">
        <w:tc>
          <w:tcPr>
            <w:tcW w:w="1622" w:type="dxa"/>
          </w:tcPr>
          <w:p w14:paraId="166226D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505" w:type="dxa"/>
          </w:tcPr>
          <w:p w14:paraId="4E79B68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в пределах 100: чтение, запись, десятичный состав, сравнение. Запись равенства, неравенства</w:t>
            </w:r>
          </w:p>
        </w:tc>
      </w:tr>
      <w:tr w:rsidR="00DE3AF9" w:rsidRPr="003B6EE3" w14:paraId="21C6F213" w14:textId="77777777" w:rsidTr="00746878">
        <w:tc>
          <w:tcPr>
            <w:tcW w:w="1622" w:type="dxa"/>
          </w:tcPr>
          <w:p w14:paraId="3360B2B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505" w:type="dxa"/>
          </w:tcPr>
          <w:p w14:paraId="1FB5F00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Увеличение, уменьшение числа на несколько единиц, десятков. Разностное сравнение чисел</w:t>
            </w:r>
          </w:p>
        </w:tc>
      </w:tr>
      <w:tr w:rsidR="00DE3AF9" w:rsidRPr="003B6EE3" w14:paraId="1154CE07" w14:textId="77777777" w:rsidTr="00746878">
        <w:tc>
          <w:tcPr>
            <w:tcW w:w="1622" w:type="dxa"/>
          </w:tcPr>
          <w:p w14:paraId="6841841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1.3</w:t>
            </w:r>
          </w:p>
        </w:tc>
        <w:tc>
          <w:tcPr>
            <w:tcW w:w="8505" w:type="dxa"/>
          </w:tcPr>
          <w:p w14:paraId="3475413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E3AF9" w:rsidRPr="003B6EE3" w14:paraId="4CED9CD5" w14:textId="77777777" w:rsidTr="00746878">
        <w:tc>
          <w:tcPr>
            <w:tcW w:w="1622" w:type="dxa"/>
          </w:tcPr>
          <w:p w14:paraId="7D70A8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505" w:type="dxa"/>
          </w:tcPr>
          <w:p w14:paraId="6600EF6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12D1F4D7" w14:textId="77777777" w:rsidTr="00746878">
        <w:tc>
          <w:tcPr>
            <w:tcW w:w="1622" w:type="dxa"/>
          </w:tcPr>
          <w:p w14:paraId="52A683B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505" w:type="dxa"/>
          </w:tcPr>
          <w:p w14:paraId="5918431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Устное и письменное сложение и вычитание чисел в пределах 100</w:t>
            </w:r>
          </w:p>
        </w:tc>
      </w:tr>
      <w:tr w:rsidR="00DE3AF9" w:rsidRPr="003B6EE3" w14:paraId="235273BE" w14:textId="77777777" w:rsidTr="00746878">
        <w:tc>
          <w:tcPr>
            <w:tcW w:w="1622" w:type="dxa"/>
          </w:tcPr>
          <w:p w14:paraId="1BAA93C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505" w:type="dxa"/>
          </w:tcPr>
          <w:p w14:paraId="79F4118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E3AF9" w:rsidRPr="003B6EE3" w14:paraId="6C9F5A98" w14:textId="77777777" w:rsidTr="00746878">
        <w:tc>
          <w:tcPr>
            <w:tcW w:w="1622" w:type="dxa"/>
          </w:tcPr>
          <w:p w14:paraId="2D2EFCF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505" w:type="dxa"/>
          </w:tcPr>
          <w:p w14:paraId="7EAA76E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Действия умножения и деления чисел в практических и учебных ситуациях. Названия компонентов действий умножения, деления</w:t>
            </w:r>
          </w:p>
        </w:tc>
      </w:tr>
      <w:tr w:rsidR="00DE3AF9" w:rsidRPr="003B6EE3" w14:paraId="3E439A7A" w14:textId="77777777" w:rsidTr="00746878">
        <w:tc>
          <w:tcPr>
            <w:tcW w:w="1622" w:type="dxa"/>
          </w:tcPr>
          <w:p w14:paraId="386376B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505" w:type="dxa"/>
          </w:tcPr>
          <w:p w14:paraId="5ACE7AA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E3AF9" w:rsidRPr="003B6EE3" w14:paraId="6A461CB9" w14:textId="77777777" w:rsidTr="00746878">
        <w:tc>
          <w:tcPr>
            <w:tcW w:w="1622" w:type="dxa"/>
          </w:tcPr>
          <w:p w14:paraId="428A1D4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2.5</w:t>
            </w:r>
          </w:p>
        </w:tc>
        <w:tc>
          <w:tcPr>
            <w:tcW w:w="8505" w:type="dxa"/>
          </w:tcPr>
          <w:p w14:paraId="4792EAC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Неизвестный компонент действия сложения, действия вычитания. Нахождение неизвестного компонента сложения, вычитания</w:t>
            </w:r>
          </w:p>
        </w:tc>
      </w:tr>
      <w:tr w:rsidR="00DE3AF9" w:rsidRPr="003B6EE3" w14:paraId="7B989D8B" w14:textId="77777777" w:rsidTr="00746878">
        <w:tc>
          <w:tcPr>
            <w:tcW w:w="1622" w:type="dxa"/>
          </w:tcPr>
          <w:p w14:paraId="1EC8E12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2.6</w:t>
            </w:r>
          </w:p>
        </w:tc>
        <w:tc>
          <w:tcPr>
            <w:tcW w:w="8505" w:type="dxa"/>
          </w:tcPr>
          <w:p w14:paraId="1B71E63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E3AF9" w:rsidRPr="003B6EE3" w14:paraId="5D6D6D6A" w14:textId="77777777" w:rsidTr="00746878">
        <w:tc>
          <w:tcPr>
            <w:tcW w:w="1622" w:type="dxa"/>
          </w:tcPr>
          <w:p w14:paraId="28E0E31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505" w:type="dxa"/>
          </w:tcPr>
          <w:p w14:paraId="5674E47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5E66505A" w14:textId="77777777" w:rsidTr="00746878">
        <w:tc>
          <w:tcPr>
            <w:tcW w:w="1622" w:type="dxa"/>
          </w:tcPr>
          <w:p w14:paraId="4A0B609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505" w:type="dxa"/>
          </w:tcPr>
          <w:p w14:paraId="3185359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E3AF9" w:rsidRPr="003B6EE3" w14:paraId="43F0885E" w14:textId="77777777" w:rsidTr="00746878">
        <w:tc>
          <w:tcPr>
            <w:tcW w:w="1622" w:type="dxa"/>
          </w:tcPr>
          <w:p w14:paraId="16256CC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505" w:type="dxa"/>
          </w:tcPr>
          <w:p w14:paraId="34C9FCB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E3AF9" w:rsidRPr="003B6EE3" w14:paraId="488E2F39" w14:textId="77777777" w:rsidTr="00746878">
        <w:tc>
          <w:tcPr>
            <w:tcW w:w="1622" w:type="dxa"/>
          </w:tcPr>
          <w:p w14:paraId="7DAC451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505" w:type="dxa"/>
          </w:tcPr>
          <w:p w14:paraId="54E3F72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136BFA36" w14:textId="77777777" w:rsidTr="00746878">
        <w:tc>
          <w:tcPr>
            <w:tcW w:w="1622" w:type="dxa"/>
          </w:tcPr>
          <w:p w14:paraId="11B6683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505" w:type="dxa"/>
          </w:tcPr>
          <w:p w14:paraId="1DC7C20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Распознавание и изображение геометрических фигур: точка, прямая, прямой угол, ломаная, многоугольник</w:t>
            </w:r>
          </w:p>
        </w:tc>
      </w:tr>
      <w:tr w:rsidR="00DE3AF9" w:rsidRPr="003B6EE3" w14:paraId="1657DDCC" w14:textId="77777777" w:rsidTr="00746878">
        <w:tc>
          <w:tcPr>
            <w:tcW w:w="1622" w:type="dxa"/>
          </w:tcPr>
          <w:p w14:paraId="306AB7C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505" w:type="dxa"/>
          </w:tcPr>
          <w:p w14:paraId="0918C55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E3AF9" w:rsidRPr="003B6EE3" w14:paraId="07F20EEC" w14:textId="77777777" w:rsidTr="00746878">
        <w:tc>
          <w:tcPr>
            <w:tcW w:w="1622" w:type="dxa"/>
          </w:tcPr>
          <w:p w14:paraId="43E4954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505" w:type="dxa"/>
          </w:tcPr>
          <w:p w14:paraId="333EB6A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3C2B608C" w14:textId="77777777" w:rsidTr="00746878">
        <w:tc>
          <w:tcPr>
            <w:tcW w:w="1622" w:type="dxa"/>
          </w:tcPr>
          <w:p w14:paraId="6C33169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505" w:type="dxa"/>
          </w:tcPr>
          <w:p w14:paraId="7EF5F0F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Нахождение, формулирование одного-двух общих признаков набора </w:t>
            </w:r>
            <w:r w:rsidRPr="003B6EE3">
              <w:rPr>
                <w:rFonts w:cs="Times New Roman"/>
                <w:sz w:val="24"/>
              </w:rPr>
              <w:lastRenderedPageBreak/>
              <w:t>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E3AF9" w:rsidRPr="003B6EE3" w14:paraId="1BCF4EA9" w14:textId="77777777" w:rsidTr="00746878">
        <w:tc>
          <w:tcPr>
            <w:tcW w:w="1622" w:type="dxa"/>
          </w:tcPr>
          <w:p w14:paraId="6723A2B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5.2</w:t>
            </w:r>
          </w:p>
        </w:tc>
        <w:tc>
          <w:tcPr>
            <w:tcW w:w="8505" w:type="dxa"/>
          </w:tcPr>
          <w:p w14:paraId="5D2627B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E3AF9" w:rsidRPr="003B6EE3" w14:paraId="76E8F93F" w14:textId="77777777" w:rsidTr="00746878">
        <w:tc>
          <w:tcPr>
            <w:tcW w:w="1622" w:type="dxa"/>
          </w:tcPr>
          <w:p w14:paraId="7B096A6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505" w:type="dxa"/>
          </w:tcPr>
          <w:p w14:paraId="3344F14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таблицами: извлечение и использование для ответа на вопрос информации, представленной в таблице</w:t>
            </w:r>
          </w:p>
        </w:tc>
      </w:tr>
      <w:tr w:rsidR="00DE3AF9" w:rsidRPr="003B6EE3" w14:paraId="176C1177" w14:textId="77777777" w:rsidTr="00746878">
        <w:tc>
          <w:tcPr>
            <w:tcW w:w="1622" w:type="dxa"/>
          </w:tcPr>
          <w:p w14:paraId="62AED88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505" w:type="dxa"/>
          </w:tcPr>
          <w:p w14:paraId="68B5899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Внесение данных в таблицу, дополнение моделей (схем, изображений) готовыми числовыми данными</w:t>
            </w:r>
          </w:p>
        </w:tc>
      </w:tr>
      <w:tr w:rsidR="00DE3AF9" w:rsidRPr="003B6EE3" w14:paraId="41D63CF8" w14:textId="77777777" w:rsidTr="00746878">
        <w:tc>
          <w:tcPr>
            <w:tcW w:w="1622" w:type="dxa"/>
          </w:tcPr>
          <w:p w14:paraId="27E6D12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5.5</w:t>
            </w:r>
          </w:p>
        </w:tc>
        <w:tc>
          <w:tcPr>
            <w:tcW w:w="8505" w:type="dxa"/>
          </w:tcPr>
          <w:p w14:paraId="5CF1C31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Алгоритмы (приемы, правила) устных и письменных вычислений, измерений и построения геометрических фигур</w:t>
            </w:r>
          </w:p>
        </w:tc>
      </w:tr>
      <w:tr w:rsidR="00DE3AF9" w:rsidRPr="003B6EE3" w14:paraId="339CC154" w14:textId="77777777" w:rsidTr="00746878">
        <w:tc>
          <w:tcPr>
            <w:tcW w:w="1622" w:type="dxa"/>
          </w:tcPr>
          <w:p w14:paraId="52EDDA5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5.6</w:t>
            </w:r>
          </w:p>
        </w:tc>
        <w:tc>
          <w:tcPr>
            <w:tcW w:w="8505" w:type="dxa"/>
          </w:tcPr>
          <w:p w14:paraId="09DE638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Правила работы с электронными средствами обучения</w:t>
            </w:r>
          </w:p>
        </w:tc>
      </w:tr>
    </w:tbl>
    <w:p w14:paraId="1FB18F74" w14:textId="77777777" w:rsidR="00DE3AF9" w:rsidRPr="003B6EE3" w:rsidRDefault="00DE3AF9" w:rsidP="00DE3AF9">
      <w:pPr>
        <w:widowControl w:val="0"/>
        <w:autoSpaceDE w:val="0"/>
        <w:autoSpaceDN w:val="0"/>
        <w:spacing w:line="240" w:lineRule="auto"/>
        <w:ind w:firstLine="0"/>
        <w:rPr>
          <w:rFonts w:cs="Times New Roman"/>
          <w:sz w:val="24"/>
        </w:rPr>
      </w:pPr>
    </w:p>
    <w:p w14:paraId="79D92A1B"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1B314D44"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(3 класс)</w:t>
      </w:r>
    </w:p>
    <w:p w14:paraId="4D6DDC21"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14:paraId="74DC1AA8" w14:textId="77777777" w:rsidTr="00746878">
        <w:tc>
          <w:tcPr>
            <w:tcW w:w="1701" w:type="dxa"/>
          </w:tcPr>
          <w:p w14:paraId="0AA2C13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результата</w:t>
            </w:r>
          </w:p>
        </w:tc>
        <w:tc>
          <w:tcPr>
            <w:tcW w:w="8426" w:type="dxa"/>
          </w:tcPr>
          <w:p w14:paraId="20DA618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55095F72" w14:textId="77777777" w:rsidTr="00746878">
        <w:tc>
          <w:tcPr>
            <w:tcW w:w="1701" w:type="dxa"/>
          </w:tcPr>
          <w:p w14:paraId="3AF79C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426" w:type="dxa"/>
          </w:tcPr>
          <w:p w14:paraId="482BD7F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E3AF9" w:rsidRPr="003B6EE3" w14:paraId="6A2C4CD9" w14:textId="77777777" w:rsidTr="00746878">
        <w:tc>
          <w:tcPr>
            <w:tcW w:w="1701" w:type="dxa"/>
          </w:tcPr>
          <w:p w14:paraId="639F792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426" w:type="dxa"/>
          </w:tcPr>
          <w:p w14:paraId="77F76D6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E3AF9" w:rsidRPr="003B6EE3" w14:paraId="4C14EC77" w14:textId="77777777" w:rsidTr="00746878">
        <w:tc>
          <w:tcPr>
            <w:tcW w:w="1701" w:type="dxa"/>
          </w:tcPr>
          <w:p w14:paraId="408D119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426" w:type="dxa"/>
          </w:tcPr>
          <w:p w14:paraId="7EE9029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E3AF9" w:rsidRPr="003B6EE3" w14:paraId="2D60B981" w14:textId="77777777" w:rsidTr="00746878">
        <w:tc>
          <w:tcPr>
            <w:tcW w:w="1701" w:type="dxa"/>
          </w:tcPr>
          <w:p w14:paraId="59C05F1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426" w:type="dxa"/>
          </w:tcPr>
          <w:p w14:paraId="440C77E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14:paraId="5B727BB6" w14:textId="77777777" w:rsidTr="00746878">
        <w:tc>
          <w:tcPr>
            <w:tcW w:w="1701" w:type="dxa"/>
          </w:tcPr>
          <w:p w14:paraId="72B9428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426" w:type="dxa"/>
          </w:tcPr>
          <w:p w14:paraId="48395B5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E3AF9" w:rsidRPr="003B6EE3" w14:paraId="6AE3FB4B" w14:textId="77777777" w:rsidTr="00746878">
        <w:tc>
          <w:tcPr>
            <w:tcW w:w="1701" w:type="dxa"/>
          </w:tcPr>
          <w:p w14:paraId="5200E42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1.6</w:t>
            </w:r>
          </w:p>
        </w:tc>
        <w:tc>
          <w:tcPr>
            <w:tcW w:w="8426" w:type="dxa"/>
          </w:tcPr>
          <w:p w14:paraId="073DDA1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площади, массы, времени, стоимости, устанавливая между ними соотношение "больше или меньше на или в"</w:t>
            </w:r>
          </w:p>
        </w:tc>
      </w:tr>
      <w:tr w:rsidR="00DE3AF9" w:rsidRPr="003B6EE3" w14:paraId="48AC5037" w14:textId="77777777" w:rsidTr="00746878">
        <w:tc>
          <w:tcPr>
            <w:tcW w:w="1701" w:type="dxa"/>
          </w:tcPr>
          <w:p w14:paraId="472C57C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426" w:type="dxa"/>
          </w:tcPr>
          <w:p w14:paraId="0B2FED3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называть, находить долю величины; сравнивать величины, выраженные долями</w:t>
            </w:r>
          </w:p>
        </w:tc>
      </w:tr>
      <w:tr w:rsidR="00DE3AF9" w:rsidRPr="003B6EE3" w14:paraId="42AB84A9" w14:textId="77777777" w:rsidTr="00746878">
        <w:tc>
          <w:tcPr>
            <w:tcW w:w="1701" w:type="dxa"/>
          </w:tcPr>
          <w:p w14:paraId="158E23C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426" w:type="dxa"/>
          </w:tcPr>
          <w:p w14:paraId="08FF3BF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E3AF9" w:rsidRPr="003B6EE3" w14:paraId="545EED78" w14:textId="77777777" w:rsidTr="00746878">
        <w:tc>
          <w:tcPr>
            <w:tcW w:w="1701" w:type="dxa"/>
          </w:tcPr>
          <w:p w14:paraId="490D27C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426" w:type="dxa"/>
          </w:tcPr>
          <w:p w14:paraId="18BAE13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при решении задач выполнять сложение и вычитание однородных величин, умножение и деление величины на однозначное число</w:t>
            </w:r>
          </w:p>
        </w:tc>
      </w:tr>
      <w:tr w:rsidR="00DE3AF9" w:rsidRPr="003B6EE3" w14:paraId="1074866A" w14:textId="77777777" w:rsidTr="00746878">
        <w:tc>
          <w:tcPr>
            <w:tcW w:w="1701" w:type="dxa"/>
          </w:tcPr>
          <w:p w14:paraId="58C9036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426" w:type="dxa"/>
          </w:tcPr>
          <w:p w14:paraId="3294C5C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E3AF9" w:rsidRPr="003B6EE3" w14:paraId="0CC56393" w14:textId="77777777" w:rsidTr="00746878">
        <w:tc>
          <w:tcPr>
            <w:tcW w:w="1701" w:type="dxa"/>
          </w:tcPr>
          <w:p w14:paraId="6155548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426" w:type="dxa"/>
          </w:tcPr>
          <w:p w14:paraId="21992F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конструировать прямоугольник из данных фигур (квадратов), делить прямоугольник, многоугольник на заданные части</w:t>
            </w:r>
          </w:p>
        </w:tc>
      </w:tr>
      <w:tr w:rsidR="00DE3AF9" w:rsidRPr="003B6EE3" w14:paraId="48C8B7A0" w14:textId="77777777" w:rsidTr="00746878">
        <w:tc>
          <w:tcPr>
            <w:tcW w:w="1701" w:type="dxa"/>
          </w:tcPr>
          <w:p w14:paraId="0B89AC5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426" w:type="dxa"/>
          </w:tcPr>
          <w:p w14:paraId="3BA51FF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фигуры по площади</w:t>
            </w:r>
          </w:p>
        </w:tc>
      </w:tr>
      <w:tr w:rsidR="00DE3AF9" w:rsidRPr="003B6EE3" w14:paraId="44D5873B" w14:textId="77777777" w:rsidTr="00746878">
        <w:tc>
          <w:tcPr>
            <w:tcW w:w="1701" w:type="dxa"/>
          </w:tcPr>
          <w:p w14:paraId="57394DF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426" w:type="dxa"/>
          </w:tcPr>
          <w:p w14:paraId="4C71CD1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периметр прямоугольника (квадрата), площадь прямоугольника (квадрата)</w:t>
            </w:r>
          </w:p>
        </w:tc>
      </w:tr>
      <w:tr w:rsidR="00DE3AF9" w:rsidRPr="003B6EE3" w14:paraId="69180DE3" w14:textId="77777777" w:rsidTr="00746878">
        <w:tc>
          <w:tcPr>
            <w:tcW w:w="1701" w:type="dxa"/>
          </w:tcPr>
          <w:p w14:paraId="4EB1ABC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426" w:type="dxa"/>
          </w:tcPr>
          <w:p w14:paraId="1118378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"некоторые", "и", "каждый", "если ..., то..."</w:t>
            </w:r>
          </w:p>
        </w:tc>
      </w:tr>
      <w:tr w:rsidR="00DE3AF9" w:rsidRPr="003B6EE3" w14:paraId="43DD2A64" w14:textId="77777777" w:rsidTr="00746878">
        <w:tc>
          <w:tcPr>
            <w:tcW w:w="1701" w:type="dxa"/>
          </w:tcPr>
          <w:p w14:paraId="5AD9AC5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426" w:type="dxa"/>
          </w:tcPr>
          <w:p w14:paraId="6BB618A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формулировать утверждение (вывод), строить логические рассуждения (одно-</w:t>
            </w:r>
            <w:proofErr w:type="spellStart"/>
            <w:r w:rsidRPr="003B6EE3">
              <w:rPr>
                <w:rFonts w:cs="Times New Roman"/>
                <w:sz w:val="24"/>
              </w:rPr>
              <w:t>двухшаговые</w:t>
            </w:r>
            <w:proofErr w:type="spellEnd"/>
            <w:r w:rsidRPr="003B6EE3">
              <w:rPr>
                <w:rFonts w:cs="Times New Roman"/>
                <w:sz w:val="24"/>
              </w:rPr>
              <w:t>), в том числе с использованием изученных связок</w:t>
            </w:r>
          </w:p>
        </w:tc>
      </w:tr>
      <w:tr w:rsidR="00DE3AF9" w:rsidRPr="003B6EE3" w14:paraId="3DBA94B5" w14:textId="77777777" w:rsidTr="00746878">
        <w:tc>
          <w:tcPr>
            <w:tcW w:w="1701" w:type="dxa"/>
          </w:tcPr>
          <w:p w14:paraId="16B0294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426" w:type="dxa"/>
          </w:tcPr>
          <w:p w14:paraId="7F2B5DC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классифицировать объекты по одному-двум признакам</w:t>
            </w:r>
          </w:p>
        </w:tc>
      </w:tr>
      <w:tr w:rsidR="00DE3AF9" w:rsidRPr="003B6EE3" w14:paraId="71B5E95F" w14:textId="77777777" w:rsidTr="00746878">
        <w:tc>
          <w:tcPr>
            <w:tcW w:w="1701" w:type="dxa"/>
          </w:tcPr>
          <w:p w14:paraId="39E7BAB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426" w:type="dxa"/>
          </w:tcPr>
          <w:p w14:paraId="09F406C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E3AF9" w:rsidRPr="003B6EE3" w14:paraId="5E49EC18" w14:textId="77777777" w:rsidTr="00746878">
        <w:tc>
          <w:tcPr>
            <w:tcW w:w="1701" w:type="dxa"/>
          </w:tcPr>
          <w:p w14:paraId="6AC6C7D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426" w:type="dxa"/>
          </w:tcPr>
          <w:p w14:paraId="66EE47E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составлять план выполнения учебного задания и следовать ему, выполнять действия по алгоритму</w:t>
            </w:r>
          </w:p>
        </w:tc>
      </w:tr>
      <w:tr w:rsidR="00DE3AF9" w:rsidRPr="003B6EE3" w14:paraId="255D23A5" w14:textId="77777777" w:rsidTr="00746878">
        <w:tc>
          <w:tcPr>
            <w:tcW w:w="1701" w:type="dxa"/>
          </w:tcPr>
          <w:p w14:paraId="54F339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426" w:type="dxa"/>
          </w:tcPr>
          <w:p w14:paraId="1200021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математические объекты (находить общее, различное, уникальное)</w:t>
            </w:r>
          </w:p>
        </w:tc>
      </w:tr>
      <w:tr w:rsidR="00DE3AF9" w:rsidRPr="003B6EE3" w14:paraId="41328A44" w14:textId="77777777" w:rsidTr="00746878">
        <w:tc>
          <w:tcPr>
            <w:tcW w:w="1701" w:type="dxa"/>
          </w:tcPr>
          <w:p w14:paraId="012D2B0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426" w:type="dxa"/>
          </w:tcPr>
          <w:p w14:paraId="3CD7E32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выбирать верное решение математической задачи</w:t>
            </w:r>
          </w:p>
        </w:tc>
      </w:tr>
    </w:tbl>
    <w:p w14:paraId="4AEF26FF" w14:textId="77777777" w:rsidR="00DE3AF9" w:rsidRPr="003B6EE3" w:rsidRDefault="00DE3AF9" w:rsidP="00DE3AF9">
      <w:pPr>
        <w:widowControl w:val="0"/>
        <w:autoSpaceDE w:val="0"/>
        <w:autoSpaceDN w:val="0"/>
        <w:spacing w:line="240" w:lineRule="auto"/>
        <w:ind w:firstLine="0"/>
        <w:rPr>
          <w:rFonts w:cs="Times New Roman"/>
          <w:sz w:val="24"/>
        </w:rPr>
      </w:pPr>
    </w:p>
    <w:p w14:paraId="53B7EBBD"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(3 класс)</w:t>
      </w:r>
    </w:p>
    <w:p w14:paraId="51DB891A"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0568EEB1" w14:textId="77777777" w:rsidTr="00746878">
        <w:tc>
          <w:tcPr>
            <w:tcW w:w="1622" w:type="dxa"/>
          </w:tcPr>
          <w:p w14:paraId="6E27834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14:paraId="7CE557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14165CE6" w14:textId="77777777" w:rsidTr="00746878">
        <w:tc>
          <w:tcPr>
            <w:tcW w:w="1622" w:type="dxa"/>
          </w:tcPr>
          <w:p w14:paraId="2599A65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14:paraId="128F074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14:paraId="67A6E605" w14:textId="77777777" w:rsidTr="00746878">
        <w:tc>
          <w:tcPr>
            <w:tcW w:w="1622" w:type="dxa"/>
          </w:tcPr>
          <w:p w14:paraId="38F6A8F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69BBE0A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E3AF9" w:rsidRPr="003B6EE3" w14:paraId="77781E0C" w14:textId="77777777" w:rsidTr="00746878">
        <w:tc>
          <w:tcPr>
            <w:tcW w:w="1622" w:type="dxa"/>
          </w:tcPr>
          <w:p w14:paraId="08D34F3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2D92E56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 xml:space="preserve">Масса, соотношение между килограммом и граммом, отношения "тяжелее - </w:t>
            </w:r>
            <w:r w:rsidRPr="003B6EE3">
              <w:rPr>
                <w:rFonts w:cs="Times New Roman"/>
                <w:sz w:val="24"/>
              </w:rPr>
              <w:lastRenderedPageBreak/>
              <w:t>легче на...", "тяжелее - легче в..."</w:t>
            </w:r>
          </w:p>
        </w:tc>
      </w:tr>
      <w:tr w:rsidR="00DE3AF9" w:rsidRPr="003B6EE3" w14:paraId="09110A24" w14:textId="77777777" w:rsidTr="00746878">
        <w:tc>
          <w:tcPr>
            <w:tcW w:w="1622" w:type="dxa"/>
          </w:tcPr>
          <w:p w14:paraId="5625ACF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1.3</w:t>
            </w:r>
          </w:p>
        </w:tc>
        <w:tc>
          <w:tcPr>
            <w:tcW w:w="8505" w:type="dxa"/>
          </w:tcPr>
          <w:p w14:paraId="7E6879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E3AF9" w:rsidRPr="003B6EE3" w14:paraId="61DB3E43" w14:textId="77777777" w:rsidTr="00746878">
        <w:tc>
          <w:tcPr>
            <w:tcW w:w="1622" w:type="dxa"/>
          </w:tcPr>
          <w:p w14:paraId="6DBEB95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14:paraId="48D9AD5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E3AF9" w:rsidRPr="003B6EE3" w14:paraId="62A7645E" w14:textId="77777777" w:rsidTr="00746878">
        <w:tc>
          <w:tcPr>
            <w:tcW w:w="1622" w:type="dxa"/>
          </w:tcPr>
          <w:p w14:paraId="32F08C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14:paraId="51591C8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Длина (единицы длины - миллиметр, километр), соотношение между величинами в пределах тысячи. Сравнение объектов по длине</w:t>
            </w:r>
          </w:p>
        </w:tc>
      </w:tr>
      <w:tr w:rsidR="00DE3AF9" w:rsidRPr="003B6EE3" w14:paraId="5E1F0B45" w14:textId="77777777" w:rsidTr="00746878">
        <w:tc>
          <w:tcPr>
            <w:tcW w:w="1622" w:type="dxa"/>
          </w:tcPr>
          <w:p w14:paraId="4AC24C6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14:paraId="1AF9041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Площадь. Сравнение объектов по площади</w:t>
            </w:r>
          </w:p>
        </w:tc>
      </w:tr>
      <w:tr w:rsidR="00DE3AF9" w:rsidRPr="003B6EE3" w14:paraId="5CD5F7BF" w14:textId="77777777" w:rsidTr="00746878">
        <w:tc>
          <w:tcPr>
            <w:tcW w:w="1622" w:type="dxa"/>
          </w:tcPr>
          <w:p w14:paraId="68004E4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14:paraId="6EC6D49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14:paraId="26BB5BAD" w14:textId="77777777" w:rsidTr="00746878">
        <w:tc>
          <w:tcPr>
            <w:tcW w:w="1622" w:type="dxa"/>
          </w:tcPr>
          <w:p w14:paraId="178E4D6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14:paraId="493C3B4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E3AF9" w:rsidRPr="003B6EE3" w14:paraId="5A00B756" w14:textId="77777777" w:rsidTr="00746878">
        <w:tc>
          <w:tcPr>
            <w:tcW w:w="1622" w:type="dxa"/>
          </w:tcPr>
          <w:p w14:paraId="7CB8D4D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14:paraId="59CAF40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Письменное умножение, деление. Проверка результата вычисления</w:t>
            </w:r>
          </w:p>
        </w:tc>
      </w:tr>
      <w:tr w:rsidR="00DE3AF9" w:rsidRPr="003B6EE3" w14:paraId="65EE792C" w14:textId="77777777" w:rsidTr="00746878">
        <w:tc>
          <w:tcPr>
            <w:tcW w:w="1622" w:type="dxa"/>
          </w:tcPr>
          <w:p w14:paraId="688655A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2.3</w:t>
            </w:r>
          </w:p>
        </w:tc>
        <w:tc>
          <w:tcPr>
            <w:tcW w:w="8505" w:type="dxa"/>
          </w:tcPr>
          <w:p w14:paraId="0491BC3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Переместительное, сочетательное свойства сложения, умножения при вычислениях</w:t>
            </w:r>
          </w:p>
        </w:tc>
      </w:tr>
      <w:tr w:rsidR="00DE3AF9" w:rsidRPr="003B6EE3" w14:paraId="5BDC887D" w14:textId="77777777" w:rsidTr="00746878">
        <w:tc>
          <w:tcPr>
            <w:tcW w:w="1622" w:type="dxa"/>
          </w:tcPr>
          <w:p w14:paraId="08AB7C1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2.4</w:t>
            </w:r>
          </w:p>
        </w:tc>
        <w:tc>
          <w:tcPr>
            <w:tcW w:w="8505" w:type="dxa"/>
          </w:tcPr>
          <w:p w14:paraId="35C4D99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Нахождение неизвестного компонента арифметического действия</w:t>
            </w:r>
          </w:p>
        </w:tc>
      </w:tr>
      <w:tr w:rsidR="00DE3AF9" w:rsidRPr="003B6EE3" w14:paraId="0B6953C7" w14:textId="77777777" w:rsidTr="00746878">
        <w:tc>
          <w:tcPr>
            <w:tcW w:w="1622" w:type="dxa"/>
          </w:tcPr>
          <w:p w14:paraId="366D0F4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2.5</w:t>
            </w:r>
          </w:p>
        </w:tc>
        <w:tc>
          <w:tcPr>
            <w:tcW w:w="8505" w:type="dxa"/>
          </w:tcPr>
          <w:p w14:paraId="10F112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Порядок действий в числовом выражении, значение числового выражения, содержащего несколько действий</w:t>
            </w:r>
          </w:p>
        </w:tc>
      </w:tr>
      <w:tr w:rsidR="00DE3AF9" w:rsidRPr="003B6EE3" w14:paraId="540265B5" w14:textId="77777777" w:rsidTr="00746878">
        <w:tc>
          <w:tcPr>
            <w:tcW w:w="1622" w:type="dxa"/>
          </w:tcPr>
          <w:p w14:paraId="62BFAEB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2.6</w:t>
            </w:r>
          </w:p>
        </w:tc>
        <w:tc>
          <w:tcPr>
            <w:tcW w:w="8505" w:type="dxa"/>
          </w:tcPr>
          <w:p w14:paraId="6E9E8FE0"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Однородные величины: сложение и вычитание</w:t>
            </w:r>
          </w:p>
        </w:tc>
      </w:tr>
      <w:tr w:rsidR="00DE3AF9" w:rsidRPr="003B6EE3" w14:paraId="473EC8FE" w14:textId="77777777" w:rsidTr="00746878">
        <w:tc>
          <w:tcPr>
            <w:tcW w:w="1622" w:type="dxa"/>
          </w:tcPr>
          <w:p w14:paraId="7B04A8C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14:paraId="7CCC5DF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14:paraId="648E4843" w14:textId="77777777" w:rsidTr="00746878">
        <w:tc>
          <w:tcPr>
            <w:tcW w:w="1622" w:type="dxa"/>
          </w:tcPr>
          <w:p w14:paraId="4EB18B8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14:paraId="0C423F9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E3AF9" w:rsidRPr="003B6EE3" w14:paraId="689C8615" w14:textId="77777777" w:rsidTr="00746878">
        <w:tc>
          <w:tcPr>
            <w:tcW w:w="1622" w:type="dxa"/>
          </w:tcPr>
          <w:p w14:paraId="41772C5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14:paraId="13EC3AE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DE3AF9" w:rsidRPr="003B6EE3" w14:paraId="2E262274" w14:textId="77777777" w:rsidTr="00746878">
        <w:tc>
          <w:tcPr>
            <w:tcW w:w="1622" w:type="dxa"/>
          </w:tcPr>
          <w:p w14:paraId="57D0CF7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3.3</w:t>
            </w:r>
          </w:p>
        </w:tc>
        <w:tc>
          <w:tcPr>
            <w:tcW w:w="8505" w:type="dxa"/>
          </w:tcPr>
          <w:p w14:paraId="00B4AB8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Запись решения задачи по действиям и с помощью числового выражения. Проверка решения и оценка полученного результата</w:t>
            </w:r>
          </w:p>
        </w:tc>
      </w:tr>
      <w:tr w:rsidR="00DE3AF9" w:rsidRPr="003B6EE3" w14:paraId="2F9490C6" w14:textId="77777777" w:rsidTr="00746878">
        <w:tc>
          <w:tcPr>
            <w:tcW w:w="1622" w:type="dxa"/>
          </w:tcPr>
          <w:p w14:paraId="08049B0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3.4</w:t>
            </w:r>
          </w:p>
        </w:tc>
        <w:tc>
          <w:tcPr>
            <w:tcW w:w="8505" w:type="dxa"/>
          </w:tcPr>
          <w:p w14:paraId="33BB32B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E3AF9" w:rsidRPr="003B6EE3" w14:paraId="3F8DC849" w14:textId="77777777" w:rsidTr="00746878">
        <w:tc>
          <w:tcPr>
            <w:tcW w:w="1622" w:type="dxa"/>
          </w:tcPr>
          <w:p w14:paraId="7182BD4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14:paraId="3FA5327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44985B88" w14:textId="77777777" w:rsidTr="00746878">
        <w:tc>
          <w:tcPr>
            <w:tcW w:w="1622" w:type="dxa"/>
          </w:tcPr>
          <w:p w14:paraId="3D49762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14:paraId="46479E7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E3AF9" w:rsidRPr="003B6EE3" w14:paraId="0D3DB869" w14:textId="77777777" w:rsidTr="00746878">
        <w:tc>
          <w:tcPr>
            <w:tcW w:w="1622" w:type="dxa"/>
          </w:tcPr>
          <w:p w14:paraId="23FC51B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14:paraId="21D897A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 xml:space="preserve">Измерение площади, запись результата измерения. Вычисление площади </w:t>
            </w:r>
            <w:r w:rsidRPr="003B6EE3">
              <w:rPr>
                <w:rFonts w:cs="Times New Roman"/>
                <w:sz w:val="24"/>
              </w:rPr>
              <w:lastRenderedPageBreak/>
              <w:t>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E3AF9" w:rsidRPr="003B6EE3" w14:paraId="323717F9" w14:textId="77777777" w:rsidTr="00746878">
        <w:tc>
          <w:tcPr>
            <w:tcW w:w="1622" w:type="dxa"/>
          </w:tcPr>
          <w:p w14:paraId="13D83B1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5</w:t>
            </w:r>
          </w:p>
        </w:tc>
        <w:tc>
          <w:tcPr>
            <w:tcW w:w="8505" w:type="dxa"/>
          </w:tcPr>
          <w:p w14:paraId="6960660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14:paraId="638B61D4" w14:textId="77777777" w:rsidTr="00746878">
        <w:tc>
          <w:tcPr>
            <w:tcW w:w="1622" w:type="dxa"/>
          </w:tcPr>
          <w:p w14:paraId="069F87D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14:paraId="312B41E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Классификация объектов по двум признакам</w:t>
            </w:r>
          </w:p>
        </w:tc>
      </w:tr>
      <w:tr w:rsidR="00DE3AF9" w:rsidRPr="003B6EE3" w14:paraId="282B0F42" w14:textId="77777777" w:rsidTr="00746878">
        <w:tc>
          <w:tcPr>
            <w:tcW w:w="1622" w:type="dxa"/>
          </w:tcPr>
          <w:p w14:paraId="7534DCF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14:paraId="080E504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E3AF9" w:rsidRPr="003B6EE3" w14:paraId="7BE48E8C" w14:textId="77777777" w:rsidTr="00746878">
        <w:tc>
          <w:tcPr>
            <w:tcW w:w="1622" w:type="dxa"/>
          </w:tcPr>
          <w:p w14:paraId="16F531C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14:paraId="5783F1E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E3AF9" w:rsidRPr="003B6EE3" w14:paraId="1A75E826" w14:textId="77777777" w:rsidTr="00746878">
        <w:tc>
          <w:tcPr>
            <w:tcW w:w="1622" w:type="dxa"/>
          </w:tcPr>
          <w:p w14:paraId="0A3D8A5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14:paraId="75F0303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Формализованное описание последовательности действий</w:t>
            </w:r>
          </w:p>
        </w:tc>
      </w:tr>
      <w:tr w:rsidR="00DE3AF9" w:rsidRPr="003B6EE3" w14:paraId="4A70529B" w14:textId="77777777" w:rsidTr="00746878">
        <w:tc>
          <w:tcPr>
            <w:tcW w:w="1622" w:type="dxa"/>
          </w:tcPr>
          <w:p w14:paraId="3857C88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14:paraId="1AB5C5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Алгоритмы изучения материала, выполнения обучающих и тестовых заданий на доступных электронных средствах обучения</w:t>
            </w:r>
          </w:p>
        </w:tc>
      </w:tr>
    </w:tbl>
    <w:p w14:paraId="521DE7D0" w14:textId="77777777" w:rsidR="00DE3AF9" w:rsidRPr="003B6EE3" w:rsidRDefault="00DE3AF9" w:rsidP="00DE3AF9">
      <w:pPr>
        <w:widowControl w:val="0"/>
        <w:autoSpaceDE w:val="0"/>
        <w:autoSpaceDN w:val="0"/>
        <w:spacing w:line="240" w:lineRule="auto"/>
        <w:ind w:firstLine="0"/>
        <w:rPr>
          <w:rFonts w:cs="Times New Roman"/>
          <w:sz w:val="24"/>
        </w:rPr>
      </w:pPr>
    </w:p>
    <w:p w14:paraId="6052F8CB"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6A1F629A"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(4 класс)</w:t>
      </w:r>
    </w:p>
    <w:p w14:paraId="5116AC80"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14:paraId="2C6F6DF5" w14:textId="77777777" w:rsidTr="00746878">
        <w:tc>
          <w:tcPr>
            <w:tcW w:w="1701" w:type="dxa"/>
          </w:tcPr>
          <w:p w14:paraId="6DE47C5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426" w:type="dxa"/>
          </w:tcPr>
          <w:p w14:paraId="71823D1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241120A7" w14:textId="77777777" w:rsidTr="00746878">
        <w:tc>
          <w:tcPr>
            <w:tcW w:w="1701" w:type="dxa"/>
          </w:tcPr>
          <w:p w14:paraId="49DA238C"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426" w:type="dxa"/>
            <w:vAlign w:val="center"/>
          </w:tcPr>
          <w:p w14:paraId="5092A00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многозначные числа</w:t>
            </w:r>
          </w:p>
        </w:tc>
      </w:tr>
      <w:tr w:rsidR="00DE3AF9" w:rsidRPr="003B6EE3" w14:paraId="7A515DD4" w14:textId="77777777" w:rsidTr="00746878">
        <w:tc>
          <w:tcPr>
            <w:tcW w:w="1701" w:type="dxa"/>
          </w:tcPr>
          <w:p w14:paraId="401E7BC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426" w:type="dxa"/>
          </w:tcPr>
          <w:p w14:paraId="6C7FB50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число, большее или меньшее данного числа на заданное число, в заданное число раз</w:t>
            </w:r>
          </w:p>
        </w:tc>
      </w:tr>
      <w:tr w:rsidR="00DE3AF9" w:rsidRPr="003B6EE3" w14:paraId="05B9A1E8" w14:textId="77777777" w:rsidTr="00746878">
        <w:tc>
          <w:tcPr>
            <w:tcW w:w="1701" w:type="dxa"/>
          </w:tcPr>
          <w:p w14:paraId="1E89918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426" w:type="dxa"/>
          </w:tcPr>
          <w:p w14:paraId="1EA0466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E3AF9" w:rsidRPr="003B6EE3" w14:paraId="016A161B" w14:textId="77777777" w:rsidTr="00746878">
        <w:tc>
          <w:tcPr>
            <w:tcW w:w="1701" w:type="dxa"/>
          </w:tcPr>
          <w:p w14:paraId="3D84F58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426" w:type="dxa"/>
          </w:tcPr>
          <w:p w14:paraId="30CB46D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E3AF9" w:rsidRPr="003B6EE3" w14:paraId="670BAD22" w14:textId="77777777" w:rsidTr="00746878">
        <w:tc>
          <w:tcPr>
            <w:tcW w:w="1701" w:type="dxa"/>
          </w:tcPr>
          <w:p w14:paraId="5DDEB56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426" w:type="dxa"/>
          </w:tcPr>
          <w:p w14:paraId="43E298C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E3AF9" w:rsidRPr="003B6EE3" w14:paraId="4EDB4B6F" w14:textId="77777777" w:rsidTr="00746878">
        <w:tc>
          <w:tcPr>
            <w:tcW w:w="1701" w:type="dxa"/>
          </w:tcPr>
          <w:p w14:paraId="45FDDCF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426" w:type="dxa"/>
          </w:tcPr>
          <w:p w14:paraId="371229D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долю величины, величину по ее доле</w:t>
            </w:r>
          </w:p>
        </w:tc>
      </w:tr>
      <w:tr w:rsidR="00DE3AF9" w:rsidRPr="003B6EE3" w14:paraId="1D82FE32" w14:textId="77777777" w:rsidTr="00746878">
        <w:tc>
          <w:tcPr>
            <w:tcW w:w="1701" w:type="dxa"/>
          </w:tcPr>
          <w:p w14:paraId="4DE9BB9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426" w:type="dxa"/>
          </w:tcPr>
          <w:p w14:paraId="1ACF4B2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14:paraId="3722A454" w14:textId="77777777" w:rsidTr="00746878">
        <w:tc>
          <w:tcPr>
            <w:tcW w:w="1701" w:type="dxa"/>
          </w:tcPr>
          <w:p w14:paraId="455E94A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1.8</w:t>
            </w:r>
          </w:p>
        </w:tc>
        <w:tc>
          <w:tcPr>
            <w:tcW w:w="8426" w:type="dxa"/>
          </w:tcPr>
          <w:p w14:paraId="58790E3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E3AF9" w:rsidRPr="003B6EE3" w14:paraId="5DBC4CA0" w14:textId="77777777" w:rsidTr="00746878">
        <w:tc>
          <w:tcPr>
            <w:tcW w:w="1701" w:type="dxa"/>
          </w:tcPr>
          <w:p w14:paraId="4706F04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426" w:type="dxa"/>
          </w:tcPr>
          <w:p w14:paraId="703C8B6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E3AF9" w:rsidRPr="003B6EE3" w14:paraId="7A203036" w14:textId="77777777" w:rsidTr="00746878">
        <w:tc>
          <w:tcPr>
            <w:tcW w:w="1701" w:type="dxa"/>
          </w:tcPr>
          <w:p w14:paraId="1BD4731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426" w:type="dxa"/>
          </w:tcPr>
          <w:p w14:paraId="4050E2F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E3AF9" w:rsidRPr="003B6EE3" w14:paraId="54EFBA7C" w14:textId="77777777" w:rsidTr="00746878">
        <w:tc>
          <w:tcPr>
            <w:tcW w:w="1701" w:type="dxa"/>
          </w:tcPr>
          <w:p w14:paraId="3FE68BF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426" w:type="dxa"/>
          </w:tcPr>
          <w:p w14:paraId="0A936E0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E3AF9" w:rsidRPr="003B6EE3" w14:paraId="0F7BF904" w14:textId="77777777" w:rsidTr="00746878">
        <w:tc>
          <w:tcPr>
            <w:tcW w:w="1701" w:type="dxa"/>
          </w:tcPr>
          <w:p w14:paraId="0BD201A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426" w:type="dxa"/>
          </w:tcPr>
          <w:p w14:paraId="129594D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E3AF9" w:rsidRPr="003B6EE3" w14:paraId="18B61839" w14:textId="77777777" w:rsidTr="00746878">
        <w:tc>
          <w:tcPr>
            <w:tcW w:w="1701" w:type="dxa"/>
          </w:tcPr>
          <w:p w14:paraId="220CBA1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426" w:type="dxa"/>
          </w:tcPr>
          <w:p w14:paraId="5D4AC6B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окружность и круг, изображать с помощью циркуля и линейки окружность заданного радиуса</w:t>
            </w:r>
          </w:p>
        </w:tc>
      </w:tr>
      <w:tr w:rsidR="00DE3AF9" w:rsidRPr="003B6EE3" w14:paraId="4D68D52A" w14:textId="77777777" w:rsidTr="00746878">
        <w:tc>
          <w:tcPr>
            <w:tcW w:w="1701" w:type="dxa"/>
          </w:tcPr>
          <w:p w14:paraId="1CCC0FF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426" w:type="dxa"/>
          </w:tcPr>
          <w:p w14:paraId="5B8D0E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E3AF9" w:rsidRPr="003B6EE3" w14:paraId="5B554A55" w14:textId="77777777" w:rsidTr="00746878">
        <w:tc>
          <w:tcPr>
            <w:tcW w:w="1701" w:type="dxa"/>
          </w:tcPr>
          <w:p w14:paraId="49C6884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1.15</w:t>
            </w:r>
          </w:p>
        </w:tc>
        <w:tc>
          <w:tcPr>
            <w:tcW w:w="8426" w:type="dxa"/>
          </w:tcPr>
          <w:p w14:paraId="60669B0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E3AF9" w:rsidRPr="003B6EE3" w14:paraId="26340A70" w14:textId="77777777" w:rsidTr="00746878">
        <w:tc>
          <w:tcPr>
            <w:tcW w:w="1701" w:type="dxa"/>
          </w:tcPr>
          <w:p w14:paraId="721177F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1.16</w:t>
            </w:r>
          </w:p>
        </w:tc>
        <w:tc>
          <w:tcPr>
            <w:tcW w:w="8426" w:type="dxa"/>
          </w:tcPr>
          <w:p w14:paraId="23343DD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 приводить пример, контрпример</w:t>
            </w:r>
          </w:p>
        </w:tc>
      </w:tr>
      <w:tr w:rsidR="00DE3AF9" w:rsidRPr="003B6EE3" w14:paraId="3D413A49" w14:textId="77777777" w:rsidTr="00746878">
        <w:tc>
          <w:tcPr>
            <w:tcW w:w="1701" w:type="dxa"/>
          </w:tcPr>
          <w:p w14:paraId="3581352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1.17</w:t>
            </w:r>
          </w:p>
        </w:tc>
        <w:tc>
          <w:tcPr>
            <w:tcW w:w="8426" w:type="dxa"/>
          </w:tcPr>
          <w:p w14:paraId="38E17B3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формулировать утверждение (вывод), строить логические рассуждения (двух-</w:t>
            </w:r>
            <w:proofErr w:type="spellStart"/>
            <w:r w:rsidRPr="003B6EE3">
              <w:rPr>
                <w:rFonts w:cs="Times New Roman"/>
                <w:sz w:val="24"/>
              </w:rPr>
              <w:t>трехшаговые</w:t>
            </w:r>
            <w:proofErr w:type="spellEnd"/>
            <w:r w:rsidRPr="003B6EE3">
              <w:rPr>
                <w:rFonts w:cs="Times New Roman"/>
                <w:sz w:val="24"/>
              </w:rPr>
              <w:t>)</w:t>
            </w:r>
          </w:p>
        </w:tc>
      </w:tr>
      <w:tr w:rsidR="00DE3AF9" w:rsidRPr="003B6EE3" w14:paraId="3539F62A" w14:textId="77777777" w:rsidTr="00746878">
        <w:tc>
          <w:tcPr>
            <w:tcW w:w="1701" w:type="dxa"/>
          </w:tcPr>
          <w:p w14:paraId="0A65D0AC"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1.18</w:t>
            </w:r>
          </w:p>
        </w:tc>
        <w:tc>
          <w:tcPr>
            <w:tcW w:w="8426" w:type="dxa"/>
          </w:tcPr>
          <w:p w14:paraId="7F031B44"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классифицировать объекты по заданным или самостоятельно установленным одному-двум признакам</w:t>
            </w:r>
          </w:p>
        </w:tc>
      </w:tr>
      <w:tr w:rsidR="00DE3AF9" w:rsidRPr="003B6EE3" w14:paraId="3DFA2AAA" w14:textId="77777777" w:rsidTr="00746878">
        <w:tc>
          <w:tcPr>
            <w:tcW w:w="1701" w:type="dxa"/>
          </w:tcPr>
          <w:p w14:paraId="0BA589D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1.19</w:t>
            </w:r>
          </w:p>
        </w:tc>
        <w:tc>
          <w:tcPr>
            <w:tcW w:w="8426" w:type="dxa"/>
          </w:tcPr>
          <w:p w14:paraId="68A5DC1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E3AF9" w:rsidRPr="003B6EE3" w14:paraId="19CE34BB" w14:textId="77777777" w:rsidTr="00746878">
        <w:tc>
          <w:tcPr>
            <w:tcW w:w="1701" w:type="dxa"/>
          </w:tcPr>
          <w:p w14:paraId="4143855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1.20</w:t>
            </w:r>
          </w:p>
        </w:tc>
        <w:tc>
          <w:tcPr>
            <w:tcW w:w="8426" w:type="dxa"/>
          </w:tcPr>
          <w:p w14:paraId="565F1C5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заполнять данными предложенную таблицу, столбчатую диаграмму</w:t>
            </w:r>
          </w:p>
        </w:tc>
      </w:tr>
      <w:tr w:rsidR="00DE3AF9" w:rsidRPr="003B6EE3" w14:paraId="131918F4" w14:textId="77777777" w:rsidTr="00746878">
        <w:tc>
          <w:tcPr>
            <w:tcW w:w="1701" w:type="dxa"/>
          </w:tcPr>
          <w:p w14:paraId="16C9B39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1.21</w:t>
            </w:r>
          </w:p>
        </w:tc>
        <w:tc>
          <w:tcPr>
            <w:tcW w:w="8426" w:type="dxa"/>
          </w:tcPr>
          <w:p w14:paraId="52FB708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E3AF9" w:rsidRPr="003B6EE3" w14:paraId="62372784" w14:textId="77777777" w:rsidTr="00746878">
        <w:tc>
          <w:tcPr>
            <w:tcW w:w="1701" w:type="dxa"/>
          </w:tcPr>
          <w:p w14:paraId="44DF12A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1.22</w:t>
            </w:r>
          </w:p>
        </w:tc>
        <w:tc>
          <w:tcPr>
            <w:tcW w:w="8426" w:type="dxa"/>
          </w:tcPr>
          <w:p w14:paraId="3CDC15A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составлять модель текстовой задачи, числовое выражение</w:t>
            </w:r>
          </w:p>
        </w:tc>
      </w:tr>
      <w:tr w:rsidR="00DE3AF9" w:rsidRPr="003B6EE3" w14:paraId="7B920F9D" w14:textId="77777777" w:rsidTr="00746878">
        <w:tc>
          <w:tcPr>
            <w:tcW w:w="1701" w:type="dxa"/>
          </w:tcPr>
          <w:p w14:paraId="78F3E53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1.23</w:t>
            </w:r>
          </w:p>
        </w:tc>
        <w:tc>
          <w:tcPr>
            <w:tcW w:w="8426" w:type="dxa"/>
          </w:tcPr>
          <w:p w14:paraId="3FAD6F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выбирать рациональное решение задачи, находить все верные решения из предложенных</w:t>
            </w:r>
          </w:p>
        </w:tc>
      </w:tr>
    </w:tbl>
    <w:p w14:paraId="2D6DF5AB" w14:textId="77777777" w:rsidR="00DE3AF9" w:rsidRPr="003B6EE3" w:rsidRDefault="00DE3AF9" w:rsidP="00DE3AF9">
      <w:pPr>
        <w:widowControl w:val="0"/>
        <w:autoSpaceDE w:val="0"/>
        <w:autoSpaceDN w:val="0"/>
        <w:spacing w:line="240" w:lineRule="auto"/>
        <w:ind w:firstLine="0"/>
        <w:rPr>
          <w:rFonts w:cs="Times New Roman"/>
          <w:sz w:val="24"/>
        </w:rPr>
      </w:pPr>
    </w:p>
    <w:p w14:paraId="6E766FDE"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(4 класс)</w:t>
      </w:r>
    </w:p>
    <w:p w14:paraId="50AE942E"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DE3AF9" w:rsidRPr="003B6EE3" w14:paraId="6BD7FCB4" w14:textId="77777777" w:rsidTr="00746878">
        <w:tc>
          <w:tcPr>
            <w:tcW w:w="1763" w:type="dxa"/>
          </w:tcPr>
          <w:p w14:paraId="54777E5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364" w:type="dxa"/>
          </w:tcPr>
          <w:p w14:paraId="0737342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0656BAC8" w14:textId="77777777" w:rsidTr="00746878">
        <w:tc>
          <w:tcPr>
            <w:tcW w:w="1763" w:type="dxa"/>
          </w:tcPr>
          <w:p w14:paraId="580664F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364" w:type="dxa"/>
          </w:tcPr>
          <w:p w14:paraId="085D822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050D926D" w14:textId="77777777" w:rsidTr="00746878">
        <w:tc>
          <w:tcPr>
            <w:tcW w:w="1763" w:type="dxa"/>
          </w:tcPr>
          <w:p w14:paraId="48484F5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364" w:type="dxa"/>
          </w:tcPr>
          <w:p w14:paraId="1919924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E3AF9" w:rsidRPr="003B6EE3" w14:paraId="3EDA8F0A" w14:textId="77777777" w:rsidTr="00746878">
        <w:tc>
          <w:tcPr>
            <w:tcW w:w="1763" w:type="dxa"/>
          </w:tcPr>
          <w:p w14:paraId="74B710E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364" w:type="dxa"/>
          </w:tcPr>
          <w:p w14:paraId="2E10355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Величины: сравнение объектов по массе, длине, площади, вместимости</w:t>
            </w:r>
          </w:p>
        </w:tc>
      </w:tr>
      <w:tr w:rsidR="00DE3AF9" w:rsidRPr="003B6EE3" w14:paraId="767B4D82" w14:textId="77777777" w:rsidTr="00746878">
        <w:tc>
          <w:tcPr>
            <w:tcW w:w="1763" w:type="dxa"/>
          </w:tcPr>
          <w:p w14:paraId="61AE3CF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364" w:type="dxa"/>
          </w:tcPr>
          <w:p w14:paraId="74658A6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массы и соотношения между ними</w:t>
            </w:r>
          </w:p>
        </w:tc>
      </w:tr>
      <w:tr w:rsidR="00DE3AF9" w:rsidRPr="003B6EE3" w14:paraId="50FF371E" w14:textId="77777777" w:rsidTr="00746878">
        <w:tc>
          <w:tcPr>
            <w:tcW w:w="1763" w:type="dxa"/>
          </w:tcPr>
          <w:p w14:paraId="7359682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364" w:type="dxa"/>
          </w:tcPr>
          <w:p w14:paraId="47FD06E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времени, соотношения между ними</w:t>
            </w:r>
          </w:p>
        </w:tc>
      </w:tr>
      <w:tr w:rsidR="00DE3AF9" w:rsidRPr="003B6EE3" w14:paraId="11DBD1C2" w14:textId="77777777" w:rsidTr="00746878">
        <w:tc>
          <w:tcPr>
            <w:tcW w:w="1763" w:type="dxa"/>
          </w:tcPr>
          <w:p w14:paraId="69F25A4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364" w:type="dxa"/>
          </w:tcPr>
          <w:p w14:paraId="117D601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длины, площади, вместимости, скорости. Соотношение между единицами в пределах 100 000</w:t>
            </w:r>
          </w:p>
        </w:tc>
      </w:tr>
      <w:tr w:rsidR="00DE3AF9" w:rsidRPr="003B6EE3" w14:paraId="6A6903D6" w14:textId="77777777" w:rsidTr="00746878">
        <w:tc>
          <w:tcPr>
            <w:tcW w:w="1763" w:type="dxa"/>
          </w:tcPr>
          <w:p w14:paraId="390AC7E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364" w:type="dxa"/>
          </w:tcPr>
          <w:p w14:paraId="6DA4E81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Доля величины времени, массы, длины</w:t>
            </w:r>
          </w:p>
        </w:tc>
      </w:tr>
      <w:tr w:rsidR="00DE3AF9" w:rsidRPr="003B6EE3" w14:paraId="3BA66897" w14:textId="77777777" w:rsidTr="00746878">
        <w:tc>
          <w:tcPr>
            <w:tcW w:w="1763" w:type="dxa"/>
          </w:tcPr>
          <w:p w14:paraId="59C5133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364" w:type="dxa"/>
          </w:tcPr>
          <w:p w14:paraId="787F031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73DF3437" w14:textId="77777777" w:rsidTr="00746878">
        <w:tc>
          <w:tcPr>
            <w:tcW w:w="1763" w:type="dxa"/>
          </w:tcPr>
          <w:p w14:paraId="7A073D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364" w:type="dxa"/>
          </w:tcPr>
          <w:p w14:paraId="02D3012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E3AF9" w:rsidRPr="003B6EE3" w14:paraId="00EF9EBC" w14:textId="77777777" w:rsidTr="00746878">
        <w:tc>
          <w:tcPr>
            <w:tcW w:w="1763" w:type="dxa"/>
          </w:tcPr>
          <w:p w14:paraId="54E30B0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364" w:type="dxa"/>
          </w:tcPr>
          <w:p w14:paraId="252B15C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E3AF9" w:rsidRPr="003B6EE3" w14:paraId="01C38594" w14:textId="77777777" w:rsidTr="00746878">
        <w:tc>
          <w:tcPr>
            <w:tcW w:w="1763" w:type="dxa"/>
          </w:tcPr>
          <w:p w14:paraId="03A9363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364" w:type="dxa"/>
          </w:tcPr>
          <w:p w14:paraId="0D90A98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Равенство, содержащее неизвестный компонент арифметического действия: запись, нахождение неизвестного компонента</w:t>
            </w:r>
          </w:p>
        </w:tc>
      </w:tr>
      <w:tr w:rsidR="00DE3AF9" w:rsidRPr="003B6EE3" w14:paraId="48BE6885" w14:textId="77777777" w:rsidTr="00746878">
        <w:tc>
          <w:tcPr>
            <w:tcW w:w="1763" w:type="dxa"/>
          </w:tcPr>
          <w:p w14:paraId="44E82C7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364" w:type="dxa"/>
          </w:tcPr>
          <w:p w14:paraId="19FE383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Умножение и деление величины на однозначное число</w:t>
            </w:r>
          </w:p>
        </w:tc>
      </w:tr>
      <w:tr w:rsidR="00DE3AF9" w:rsidRPr="003B6EE3" w14:paraId="0DD7922F" w14:textId="77777777" w:rsidTr="00746878">
        <w:tc>
          <w:tcPr>
            <w:tcW w:w="1763" w:type="dxa"/>
          </w:tcPr>
          <w:p w14:paraId="4BBCA36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364" w:type="dxa"/>
          </w:tcPr>
          <w:p w14:paraId="1ED5DEF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46A3F4FE" w14:textId="77777777" w:rsidTr="00746878">
        <w:tc>
          <w:tcPr>
            <w:tcW w:w="1763" w:type="dxa"/>
          </w:tcPr>
          <w:p w14:paraId="220FD07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3.1</w:t>
            </w:r>
          </w:p>
        </w:tc>
        <w:tc>
          <w:tcPr>
            <w:tcW w:w="8364" w:type="dxa"/>
          </w:tcPr>
          <w:p w14:paraId="53BE4D2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E3AF9" w:rsidRPr="003B6EE3" w14:paraId="146DDFA0" w14:textId="77777777" w:rsidTr="00746878">
        <w:tc>
          <w:tcPr>
            <w:tcW w:w="1763" w:type="dxa"/>
          </w:tcPr>
          <w:p w14:paraId="1AFA83D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364" w:type="dxa"/>
          </w:tcPr>
          <w:p w14:paraId="17A0F1E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DE3AF9" w:rsidRPr="003B6EE3" w14:paraId="0DAB03AC" w14:textId="77777777" w:rsidTr="00746878">
        <w:tc>
          <w:tcPr>
            <w:tcW w:w="1763" w:type="dxa"/>
          </w:tcPr>
          <w:p w14:paraId="5628BE6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3.3</w:t>
            </w:r>
          </w:p>
        </w:tc>
        <w:tc>
          <w:tcPr>
            <w:tcW w:w="8364" w:type="dxa"/>
          </w:tcPr>
          <w:p w14:paraId="741CBDD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Разные способы решения некоторых видов изученных задач</w:t>
            </w:r>
          </w:p>
        </w:tc>
      </w:tr>
      <w:tr w:rsidR="00DE3AF9" w:rsidRPr="003B6EE3" w14:paraId="1D2B0C41" w14:textId="77777777" w:rsidTr="00746878">
        <w:tc>
          <w:tcPr>
            <w:tcW w:w="1763" w:type="dxa"/>
          </w:tcPr>
          <w:p w14:paraId="74B8A3F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364" w:type="dxa"/>
          </w:tcPr>
          <w:p w14:paraId="6A781E3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495932FC" w14:textId="77777777" w:rsidTr="00746878">
        <w:tc>
          <w:tcPr>
            <w:tcW w:w="1763" w:type="dxa"/>
          </w:tcPr>
          <w:p w14:paraId="1781D3E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364" w:type="dxa"/>
          </w:tcPr>
          <w:p w14:paraId="6AAB51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Наглядные представления о симметрии</w:t>
            </w:r>
          </w:p>
        </w:tc>
      </w:tr>
      <w:tr w:rsidR="00DE3AF9" w:rsidRPr="003B6EE3" w14:paraId="6C1F7FEE" w14:textId="77777777" w:rsidTr="00746878">
        <w:tc>
          <w:tcPr>
            <w:tcW w:w="1763" w:type="dxa"/>
          </w:tcPr>
          <w:p w14:paraId="7E05B77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364" w:type="dxa"/>
          </w:tcPr>
          <w:p w14:paraId="3C5D8E0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E3AF9" w:rsidRPr="003B6EE3" w14:paraId="015B37A4" w14:textId="77777777" w:rsidTr="00746878">
        <w:tc>
          <w:tcPr>
            <w:tcW w:w="1763" w:type="dxa"/>
          </w:tcPr>
          <w:p w14:paraId="0F7BCD4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4.3</w:t>
            </w:r>
          </w:p>
        </w:tc>
        <w:tc>
          <w:tcPr>
            <w:tcW w:w="8364" w:type="dxa"/>
          </w:tcPr>
          <w:p w14:paraId="1B7F653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Конструирование: разбиение фигуры на прямоугольники (квадраты), составление фигур из прямоугольников (квадратов)</w:t>
            </w:r>
          </w:p>
        </w:tc>
      </w:tr>
      <w:tr w:rsidR="00DE3AF9" w:rsidRPr="003B6EE3" w14:paraId="34D09F19" w14:textId="77777777" w:rsidTr="00746878">
        <w:tc>
          <w:tcPr>
            <w:tcW w:w="1763" w:type="dxa"/>
          </w:tcPr>
          <w:p w14:paraId="237252B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4.4</w:t>
            </w:r>
          </w:p>
        </w:tc>
        <w:tc>
          <w:tcPr>
            <w:tcW w:w="8364" w:type="dxa"/>
          </w:tcPr>
          <w:p w14:paraId="73DB080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Периметр, площадь фигуры, составленной из двух-трех прямоугольников (квадратов)</w:t>
            </w:r>
          </w:p>
        </w:tc>
      </w:tr>
      <w:tr w:rsidR="00DE3AF9" w:rsidRPr="003B6EE3" w14:paraId="32831F28" w14:textId="77777777" w:rsidTr="00746878">
        <w:tc>
          <w:tcPr>
            <w:tcW w:w="1763" w:type="dxa"/>
          </w:tcPr>
          <w:p w14:paraId="42743F2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364" w:type="dxa"/>
          </w:tcPr>
          <w:p w14:paraId="00A7701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25533EAE" w14:textId="77777777" w:rsidTr="00746878">
        <w:tc>
          <w:tcPr>
            <w:tcW w:w="1763" w:type="dxa"/>
          </w:tcPr>
          <w:p w14:paraId="6B4F195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364" w:type="dxa"/>
          </w:tcPr>
          <w:p w14:paraId="548C4C2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E3AF9" w:rsidRPr="003B6EE3" w14:paraId="22DE9CED" w14:textId="77777777" w:rsidTr="00746878">
        <w:tc>
          <w:tcPr>
            <w:tcW w:w="1763" w:type="dxa"/>
          </w:tcPr>
          <w:p w14:paraId="0598550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364" w:type="dxa"/>
          </w:tcPr>
          <w:p w14:paraId="4001DF4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E3AF9" w:rsidRPr="003B6EE3" w14:paraId="17A3368F" w14:textId="77777777" w:rsidTr="00746878">
        <w:tc>
          <w:tcPr>
            <w:tcW w:w="1763" w:type="dxa"/>
          </w:tcPr>
          <w:p w14:paraId="5137018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364" w:type="dxa"/>
          </w:tcPr>
          <w:p w14:paraId="46431C5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E3AF9" w:rsidRPr="003B6EE3" w14:paraId="7CFF22BE" w14:textId="77777777" w:rsidTr="00746878">
        <w:tc>
          <w:tcPr>
            <w:tcW w:w="1763" w:type="dxa"/>
          </w:tcPr>
          <w:p w14:paraId="6B70D69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364" w:type="dxa"/>
          </w:tcPr>
          <w:p w14:paraId="62E4C24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Алгоритмы решения учебных и практических задач</w:t>
            </w:r>
          </w:p>
        </w:tc>
      </w:tr>
    </w:tbl>
    <w:p w14:paraId="2E60C22E" w14:textId="77777777" w:rsidR="00DE3AF9" w:rsidRPr="00D91E7C" w:rsidRDefault="00DE3AF9" w:rsidP="00D91E7C">
      <w:pPr>
        <w:tabs>
          <w:tab w:val="left" w:pos="508"/>
        </w:tabs>
        <w:spacing w:after="160" w:line="276" w:lineRule="auto"/>
        <w:ind w:firstLine="0"/>
        <w:jc w:val="left"/>
        <w:rPr>
          <w:rFonts w:asciiTheme="minorHAnsi" w:eastAsiaTheme="minorHAnsi" w:hAnsiTheme="minorHAnsi"/>
          <w:sz w:val="22"/>
          <w:lang w:eastAsia="en-US"/>
        </w:rPr>
      </w:pPr>
    </w:p>
    <w:p w14:paraId="3D492DB8" w14:textId="46E6EBB1" w:rsidR="00F615FD" w:rsidRPr="00F615FD" w:rsidRDefault="00D91E7C" w:rsidP="00F615FD">
      <w:pPr>
        <w:widowControl w:val="0"/>
        <w:spacing w:line="276" w:lineRule="auto"/>
        <w:ind w:firstLine="709"/>
        <w:rPr>
          <w:rFonts w:eastAsia="SchoolBookSanPin" w:cs="Times New Roman"/>
          <w:sz w:val="28"/>
          <w:szCs w:val="28"/>
          <w:lang w:eastAsia="en-US"/>
        </w:rPr>
      </w:pPr>
      <w:r>
        <w:rPr>
          <w:rFonts w:eastAsia="SchoolBookSanPin" w:cs="Times New Roman"/>
          <w:b/>
          <w:bCs/>
          <w:sz w:val="28"/>
          <w:szCs w:val="28"/>
          <w:lang w:eastAsia="en-US"/>
        </w:rPr>
        <w:t xml:space="preserve">2.1.7. </w:t>
      </w:r>
      <w:r w:rsidR="00CC32FD">
        <w:rPr>
          <w:rFonts w:eastAsia="SchoolBookSanPin" w:cs="Times New Roman"/>
          <w:b/>
          <w:bCs/>
          <w:sz w:val="28"/>
          <w:szCs w:val="28"/>
          <w:lang w:eastAsia="en-US"/>
        </w:rPr>
        <w:t>Федера</w:t>
      </w:r>
      <w:r w:rsidR="007E5271">
        <w:rPr>
          <w:rFonts w:eastAsia="SchoolBookSanPin" w:cs="Times New Roman"/>
          <w:b/>
          <w:bCs/>
          <w:sz w:val="28"/>
          <w:szCs w:val="28"/>
          <w:lang w:eastAsia="en-US"/>
        </w:rPr>
        <w:t>л</w:t>
      </w:r>
      <w:r w:rsidR="00CC32FD">
        <w:rPr>
          <w:rFonts w:eastAsia="SchoolBookSanPin" w:cs="Times New Roman"/>
          <w:b/>
          <w:bCs/>
          <w:sz w:val="28"/>
          <w:szCs w:val="28"/>
          <w:lang w:eastAsia="en-US"/>
        </w:rPr>
        <w:t>ьная р</w:t>
      </w:r>
      <w:r w:rsidR="00F615FD" w:rsidRPr="00F615FD">
        <w:rPr>
          <w:rFonts w:eastAsia="SchoolBookSanPin" w:cs="Times New Roman"/>
          <w:b/>
          <w:bCs/>
          <w:sz w:val="28"/>
          <w:szCs w:val="28"/>
          <w:lang w:eastAsia="en-US"/>
        </w:rPr>
        <w:t>абочая программа по учебному предмету «</w:t>
      </w:r>
      <w:r w:rsidR="00F615FD" w:rsidRPr="00F615FD">
        <w:rPr>
          <w:rFonts w:eastAsia="Times New Roman" w:cs="Times New Roman"/>
          <w:b/>
          <w:bCs/>
          <w:sz w:val="28"/>
          <w:szCs w:val="28"/>
          <w:lang w:eastAsia="en-US"/>
        </w:rPr>
        <w:t>Окружающий мир</w:t>
      </w:r>
      <w:r w:rsidR="00F615FD" w:rsidRPr="00F615FD">
        <w:rPr>
          <w:rFonts w:eastAsia="SchoolBookSanPin" w:cs="Times New Roman"/>
          <w:b/>
          <w:bCs/>
          <w:sz w:val="28"/>
          <w:szCs w:val="28"/>
          <w:lang w:eastAsia="en-US"/>
        </w:rPr>
        <w:t xml:space="preserve">» </w:t>
      </w:r>
      <w:r w:rsidR="00F615FD" w:rsidRPr="00F615FD">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3B6BAE8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 xml:space="preserve">Пояснительная записка отражает общие цели и задачи изучения </w:t>
      </w:r>
      <w:r w:rsidRPr="00F615FD">
        <w:rPr>
          <w:rFonts w:eastAsia="SchoolBookSanPin" w:cs="Times New Roman"/>
          <w:sz w:val="28"/>
          <w:szCs w:val="28"/>
          <w:lang w:eastAsia="en-US"/>
        </w:rPr>
        <w:t>окружающего мира,</w:t>
      </w:r>
      <w:r w:rsidRPr="00F615FD">
        <w:rPr>
          <w:rFonts w:eastAsia="Times New Roman" w:cs="Times New Roman"/>
          <w:sz w:val="28"/>
          <w:szCs w:val="28"/>
        </w:rPr>
        <w:t xml:space="preserve"> место в структуре учебного плана, а также подходы к отбору содержания и планируемым результатам.</w:t>
      </w:r>
    </w:p>
    <w:p w14:paraId="2D13643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5BF8260F" w14:textId="77777777" w:rsidR="005E161B" w:rsidRPr="00CC32FD" w:rsidRDefault="00F615FD" w:rsidP="00CC32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Планируемые результаты </w:t>
      </w:r>
      <w:r w:rsidRPr="00F615FD">
        <w:rPr>
          <w:rFonts w:eastAsia="SchoolBookSanPin" w:cs="Times New Roman"/>
          <w:sz w:val="28"/>
          <w:szCs w:val="28"/>
          <w:lang w:eastAsia="en-US"/>
        </w:rPr>
        <w:t>программы по окружающему миру</w:t>
      </w:r>
      <w:r w:rsidRPr="00F615FD">
        <w:rPr>
          <w:rFonts w:eastAsia="Times New Roman" w:cs="Times New Roman"/>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9D9015D" w14:textId="77777777" w:rsidR="00F615FD" w:rsidRPr="00F615FD" w:rsidRDefault="00F615FD" w:rsidP="00F615FD">
      <w:pPr>
        <w:widowControl w:val="0"/>
        <w:spacing w:line="276" w:lineRule="auto"/>
        <w:ind w:firstLine="709"/>
        <w:jc w:val="left"/>
        <w:rPr>
          <w:rFonts w:eastAsia="Times New Roman" w:cs="Times New Roman"/>
          <w:b/>
          <w:bCs/>
          <w:sz w:val="28"/>
          <w:szCs w:val="28"/>
          <w:lang w:eastAsia="en-US"/>
        </w:rPr>
      </w:pPr>
      <w:r w:rsidRPr="00F615FD">
        <w:rPr>
          <w:rFonts w:eastAsia="Times New Roman" w:cs="Times New Roman"/>
          <w:b/>
          <w:bCs/>
          <w:sz w:val="28"/>
          <w:szCs w:val="28"/>
          <w:lang w:eastAsia="en-US"/>
        </w:rPr>
        <w:t>Пояснительная записка.</w:t>
      </w:r>
    </w:p>
    <w:p w14:paraId="7516268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SchoolBookSanPin" w:cs="Times New Roman"/>
          <w:sz w:val="28"/>
          <w:szCs w:val="28"/>
          <w:lang w:eastAsia="en-US"/>
        </w:rPr>
        <w:t>Программа по окружающему миру</w:t>
      </w:r>
      <w:r w:rsidRPr="00F615FD">
        <w:rPr>
          <w:rFonts w:eastAsia="Times New Roman" w:cs="Times New Roman"/>
          <w:sz w:val="28"/>
          <w:szCs w:val="28"/>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F615FD">
        <w:rPr>
          <w:rFonts w:eastAsia="SchoolBookSanPin" w:cs="Times New Roman"/>
          <w:sz w:val="28"/>
          <w:szCs w:val="28"/>
          <w:lang w:eastAsia="en-US"/>
        </w:rPr>
        <w:t xml:space="preserve">рабочей </w:t>
      </w:r>
      <w:r w:rsidRPr="00F615FD">
        <w:rPr>
          <w:rFonts w:eastAsia="Times New Roman" w:cs="Times New Roman"/>
          <w:sz w:val="28"/>
          <w:szCs w:val="28"/>
        </w:rPr>
        <w:t>программы воспитания.</w:t>
      </w:r>
    </w:p>
    <w:p w14:paraId="6DD1B9E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21D696A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405F8C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ценности здоровья человека, его сохранения и укрепления, приверженности здоровому образу жизни;</w:t>
      </w:r>
    </w:p>
    <w:p w14:paraId="2C9CA9B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1127AE5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3A57354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проявление уважения к истории, культуре, традициям народов Российской Федерации; </w:t>
      </w:r>
    </w:p>
    <w:p w14:paraId="3EA425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3A4E2C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6406D16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749C3C2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28BD696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Отбор содержания программы по окружающему миру осуществлён на основе следующих ведущих идей:</w:t>
      </w:r>
    </w:p>
    <w:p w14:paraId="05828E2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раскрытие роли человека в природе и обществе;</w:t>
      </w:r>
    </w:p>
    <w:p w14:paraId="7C937AC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40DA089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Общее число часов, </w:t>
      </w:r>
      <w:r w:rsidRPr="00F615FD">
        <w:rPr>
          <w:rFonts w:eastAsia="SchoolBookSanPin" w:cs="Times New Roman"/>
          <w:sz w:val="28"/>
          <w:szCs w:val="28"/>
          <w:lang w:eastAsia="en-US"/>
        </w:rPr>
        <w:t>рекомендованных для изучения</w:t>
      </w:r>
      <w:r w:rsidRPr="00F615FD">
        <w:rPr>
          <w:rFonts w:eastAsia="Times New Roman" w:cs="Times New Roman"/>
          <w:sz w:val="28"/>
          <w:szCs w:val="28"/>
        </w:rPr>
        <w:t xml:space="preserve"> окружающего мира, ‒ 270 часов (два часа в неделю в каждом классе): 1 класс – 66 часов, 2 класс – 68 часов, 3 класс – 68 часов, 4 класс – 68 часов. </w:t>
      </w:r>
    </w:p>
    <w:p w14:paraId="07899DFF"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14:paraId="457EF822" w14:textId="77777777"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302088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700E8E5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7976A0C0"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14:paraId="5701D22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BE8B58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2988EA3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Ценность и красота рукотворного мира. Правила поведения в социуме.</w:t>
      </w:r>
    </w:p>
    <w:p w14:paraId="048D0DE1"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25A2D6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88DB3B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14:paraId="7F35779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413A71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7A257B0F"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0AEEE54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9DEFEA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14:paraId="4ADC446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7F39074B"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9D9CD5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43A68D0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14:paraId="677DB9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5D315B0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лиственных и хвойных растений, сравнивать их, устанавливать различия во внешнем виде.</w:t>
      </w:r>
    </w:p>
    <w:p w14:paraId="497DE89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7E4FF86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14:paraId="5CF8D5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14:paraId="512403FE"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DB9F55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12063B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14:paraId="1425E4E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14:paraId="0CCA993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5364375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14:paraId="46AB90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14:paraId="3EDCB33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3D36DC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5126C18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14:paraId="56DC5E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F139690" w14:textId="77777777" w:rsidR="00D91E7C" w:rsidRPr="00C37CD8" w:rsidRDefault="00F615FD" w:rsidP="00C37CD8">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0D840136"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lastRenderedPageBreak/>
        <w:t>Содержание обучения во 2 классе.</w:t>
      </w:r>
    </w:p>
    <w:p w14:paraId="1C2F218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5724FDC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4128595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3F8323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14:paraId="23ABA9D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0B9EB376"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625764F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14:paraId="4DCA6E2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9F03D4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406CDE8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2BA2EC2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4E872191" w14:textId="77777777" w:rsidR="007F0E81" w:rsidRDefault="007F0E81" w:rsidP="00F615FD">
      <w:pPr>
        <w:widowControl w:val="0"/>
        <w:spacing w:line="276" w:lineRule="auto"/>
        <w:ind w:firstLine="708"/>
        <w:jc w:val="left"/>
        <w:rPr>
          <w:rFonts w:eastAsia="Times New Roman" w:cs="Times New Roman"/>
          <w:b/>
          <w:bCs/>
          <w:iCs/>
          <w:sz w:val="28"/>
          <w:szCs w:val="28"/>
        </w:rPr>
      </w:pPr>
    </w:p>
    <w:p w14:paraId="2449F2E7" w14:textId="23ECCD2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43F848E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w:t>
      </w:r>
      <w:r w:rsidRPr="00F615FD">
        <w:rPr>
          <w:rFonts w:eastAsia="Times New Roman" w:cs="Times New Roman"/>
          <w:sz w:val="28"/>
          <w:szCs w:val="28"/>
        </w:rPr>
        <w:lastRenderedPageBreak/>
        <w:t xml:space="preserve">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2710CC1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4A72347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1A54B11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F615FD">
        <w:rPr>
          <w:rFonts w:eastAsia="Calibri" w:cs="Times New Roman"/>
          <w:sz w:val="28"/>
          <w:szCs w:val="28"/>
          <w:lang w:eastAsia="en-US"/>
        </w:rPr>
        <w:t xml:space="preserve"> </w:t>
      </w:r>
      <w:r w:rsidRPr="00F615FD">
        <w:rPr>
          <w:rFonts w:eastAsia="Times New Roman" w:cs="Times New Roman"/>
          <w:sz w:val="28"/>
          <w:szCs w:val="28"/>
        </w:rPr>
        <w:t>информационно-телекоммуникационную сеть «Интернет».</w:t>
      </w:r>
    </w:p>
    <w:p w14:paraId="3E19DD93"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15628AC"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616300E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14:paraId="2E26CD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14:paraId="21B3F60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14:paraId="0FF1DEC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14:paraId="4CFC64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14:paraId="09ADB4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14:paraId="67E24E9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6FECC85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14:paraId="69CED6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14:paraId="3F0B848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14:paraId="37E7D3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соотносить пример (рисунок, предложенную ситуацию) со временем протекания.</w:t>
      </w:r>
    </w:p>
    <w:p w14:paraId="53A813FB"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7213744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терминах (понятиях), соотносить их с краткой характеристикой: </w:t>
      </w:r>
    </w:p>
    <w:p w14:paraId="6F60977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679EA72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14:paraId="4C80AD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7F9BA1F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14:paraId="10A0C1D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023A2C5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0CC4563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14:paraId="632BFD1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14:paraId="2999DB1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0E7656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14:paraId="6CE123D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14:paraId="142A04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14:paraId="2B05BCA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162235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14:paraId="397592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14:paraId="6E8C5E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A24FE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причины возможных конфликтов, выбирать (из предложенных) способы их разрешения.</w:t>
      </w:r>
    </w:p>
    <w:p w14:paraId="184198C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14:paraId="278FDE52"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5550AE3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1337E67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14:paraId="6292554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2DF498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B14C91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14:paraId="1773334D"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983D07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14:paraId="10E02CC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0321E0A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5B50A4A"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14:paraId="4D5890A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14:paraId="59B12F8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Разнообразие растений. Зависимость жизненного цикла организмов от </w:t>
      </w:r>
      <w:r w:rsidRPr="00F615FD">
        <w:rPr>
          <w:rFonts w:eastAsia="Times New Roman" w:cs="Times New Roman"/>
          <w:sz w:val="28"/>
          <w:szCs w:val="28"/>
        </w:rPr>
        <w:lastRenderedPageBreak/>
        <w:t>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7D78387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081BD7F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F3926B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E8F7B0C"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21704E2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6C73235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1820373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26F24A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w:t>
      </w:r>
      <w:r w:rsidRPr="00F615FD">
        <w:rPr>
          <w:rFonts w:eastAsia="Times New Roman" w:cs="Times New Roman"/>
          <w:sz w:val="28"/>
          <w:szCs w:val="28"/>
        </w:rPr>
        <w:lastRenderedPageBreak/>
        <w:t>контролируемого доступа в информационно-телекоммуникационную сеть «Интернет».</w:t>
      </w:r>
    </w:p>
    <w:p w14:paraId="38252D85"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55021E9"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6E318BE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7DD1402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14:paraId="5F98437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14:paraId="6F61C1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цепи питания в природном сообществе;</w:t>
      </w:r>
    </w:p>
    <w:p w14:paraId="145BEDD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14:paraId="25C100F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14:paraId="784DE63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5F86469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3D4FE58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14:paraId="3D2451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356A45B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14:paraId="4901E336"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8766502" w14:textId="77777777"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14:paraId="210DE8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14:paraId="2D8EEA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5ED1448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1D3FF6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14:paraId="39D68F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14:paraId="7750C4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14:paraId="7091C78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14:paraId="23A0E3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14:paraId="6E42CFC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1428E73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шаги по решению учебной задачи, контролировать свои действия (при небольшой помощи учителя);</w:t>
      </w:r>
    </w:p>
    <w:p w14:paraId="003A39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14:paraId="54ADE01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2D7B4C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14:paraId="6E23063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14:paraId="50B343FA" w14:textId="77777777" w:rsidR="00A64259" w:rsidRPr="00D91E7C" w:rsidRDefault="00F615FD" w:rsidP="00D91E7C">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843A45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14:paraId="260555C2"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5B7C26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65A8C0F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14:paraId="16002A7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F68C89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28BAD39" w14:textId="77777777" w:rsidR="007F0E81" w:rsidRDefault="007F0E81" w:rsidP="00F615FD">
      <w:pPr>
        <w:widowControl w:val="0"/>
        <w:spacing w:line="276" w:lineRule="auto"/>
        <w:ind w:firstLine="709"/>
        <w:rPr>
          <w:rFonts w:eastAsia="Times New Roman" w:cs="Times New Roman"/>
          <w:b/>
          <w:bCs/>
          <w:sz w:val="28"/>
          <w:szCs w:val="28"/>
        </w:rPr>
      </w:pPr>
    </w:p>
    <w:p w14:paraId="11E3B0F5" w14:textId="311F8DB2"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14:paraId="67085CA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46D74E9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4CEF654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14:paraId="170D2DE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6FA60FD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50B9A12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14:paraId="7C6892C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52D5052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5132E5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28ACC47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значимые природные объекты списка Всемирного наследия в </w:t>
      </w:r>
      <w:r w:rsidRPr="00F615FD">
        <w:rPr>
          <w:rFonts w:eastAsia="Times New Roman" w:cs="Times New Roman"/>
          <w:sz w:val="28"/>
          <w:szCs w:val="28"/>
        </w:rPr>
        <w:lastRenderedPageBreak/>
        <w:t>России и за рубежом (2–3 объекта).</w:t>
      </w:r>
    </w:p>
    <w:p w14:paraId="06F9E89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3C5DB1A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174BBEA"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2659E9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14:paraId="62712FD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2B457B7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239F343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2DA2F899"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27DE8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749085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14:paraId="675CBD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14:paraId="6BF1365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14:paraId="1FBEF15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14:paraId="7B3C63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14:paraId="56AEE82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определять разрыв между реальным и желательным состоянием объекта (ситуации) на основе предложенных учителем вопросов.</w:t>
      </w:r>
    </w:p>
    <w:p w14:paraId="0F0C91B6"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703EA46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2E368A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w:t>
      </w:r>
      <w:proofErr w:type="spellStart"/>
      <w:r w:rsidRPr="00F615FD">
        <w:rPr>
          <w:rFonts w:eastAsia="Times New Roman" w:cs="Times New Roman"/>
          <w:sz w:val="28"/>
          <w:szCs w:val="28"/>
        </w:rPr>
        <w:t>телекомуникационную</w:t>
      </w:r>
      <w:proofErr w:type="spellEnd"/>
      <w:r w:rsidRPr="00F615FD">
        <w:rPr>
          <w:rFonts w:eastAsia="Times New Roman" w:cs="Times New Roman"/>
          <w:sz w:val="28"/>
          <w:szCs w:val="28"/>
        </w:rPr>
        <w:t xml:space="preserve"> сеть «Интернет» (в условиях контролируемого выхода);</w:t>
      </w:r>
    </w:p>
    <w:p w14:paraId="7D71937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0933069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058F7CF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6CBA8B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B8BDF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14:paraId="501C6C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14:paraId="6D6B61E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B97D9E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14:paraId="1B9008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14:paraId="7F92BCD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B6321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14:paraId="651686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14:paraId="2C2E1D7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контролировать процесс и результат выполнения задания, корректировать учебные действия при необходимости;</w:t>
      </w:r>
    </w:p>
    <w:p w14:paraId="002C489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14:paraId="3DE9F98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14:paraId="5416E27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0CFA2A4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w:t>
      </w:r>
    </w:p>
    <w:p w14:paraId="74357B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14:paraId="42C637B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49535B70" w14:textId="77777777"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14:paraId="1DE7C5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5F8657B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14:paraId="3FDF64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14:paraId="781090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2E86D0F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14:paraId="050B2F8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14:paraId="192B36C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14:paraId="29E1E10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14:paraId="5983078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14:paraId="12C5EB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4DE336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20B3DB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14:paraId="2EFCEC0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37F89C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14:paraId="579E2B5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14:paraId="69F0F0A2" w14:textId="63011583" w:rsidR="00F615FD" w:rsidRPr="00F615FD" w:rsidRDefault="007E5271" w:rsidP="00F615FD">
      <w:pPr>
        <w:spacing w:line="276" w:lineRule="auto"/>
        <w:ind w:firstLine="709"/>
        <w:contextualSpacing/>
        <w:rPr>
          <w:rFonts w:eastAsia="Times New Roman" w:cs="Times New Roman"/>
          <w:sz w:val="28"/>
          <w:szCs w:val="28"/>
        </w:rPr>
      </w:pPr>
      <w:r w:rsidRPr="007E5271">
        <w:rPr>
          <w:rFonts w:eastAsia="Times New Roman" w:cs="Times New Roman"/>
          <w:sz w:val="28"/>
          <w:szCs w:val="28"/>
        </w:rPr>
        <w:t>соблюдение правил здорового образа жизни и безопасного образа жизни (для себя и других людей) в том числе в информационной среде</w:t>
      </w:r>
      <w:r w:rsidR="00F615FD" w:rsidRPr="00F615FD">
        <w:rPr>
          <w:rFonts w:eastAsia="Times New Roman" w:cs="Times New Roman"/>
          <w:sz w:val="28"/>
          <w:szCs w:val="28"/>
        </w:rPr>
        <w:t>;</w:t>
      </w:r>
    </w:p>
    <w:p w14:paraId="5B4C5C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14:paraId="1B8F332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14:paraId="5FAA2D3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E9687B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14:paraId="0FE0D89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3FE2B8CE" w14:textId="77777777"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14:paraId="77D8926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14:paraId="4A752B8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0C146145"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4E44B8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4531CA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222B44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0E4D4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окружающего мира, устанавливать основания для сравнения, устанавливать аналогии;</w:t>
      </w:r>
    </w:p>
    <w:p w14:paraId="15A83AB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14:paraId="71E21E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14:paraId="0AC1BD0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14:paraId="457CBD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5D8D5DDE"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1356F48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14:paraId="09EFA1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интерес к экспериментам, проводимым под руководством учителя;</w:t>
      </w:r>
    </w:p>
    <w:p w14:paraId="49168F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14:paraId="019EEC5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48DCF8F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14:paraId="604789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370D9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14:paraId="0B60127F"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7FB24C2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использовать различные источники для поиска информации, выбирать источник получения информации с учётом учебной задачи;</w:t>
      </w:r>
    </w:p>
    <w:p w14:paraId="761F7E7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14:paraId="31431AB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14:paraId="766461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и использовать для решения учебных задач текстовую, графическую, аудиовизуальную информацию;</w:t>
      </w:r>
    </w:p>
    <w:p w14:paraId="03F3C9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14:paraId="3A8F2A4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2156D9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1BE634D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14:paraId="69871FA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14:paraId="7FD574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диалогов задавать вопросы, высказывать суждения, оценивать выступления участников;</w:t>
      </w:r>
    </w:p>
    <w:p w14:paraId="3AEDB17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4BBECF1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14:paraId="721AA40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3138D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14:paraId="2019730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0B5E465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3ABE031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14:paraId="2689C17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w:t>
      </w:r>
      <w:r w:rsidRPr="00F615FD">
        <w:rPr>
          <w:rFonts w:eastAsia="SchoolBookSanPin" w:cs="Times New Roman"/>
          <w:sz w:val="28"/>
          <w:szCs w:val="28"/>
          <w:lang w:eastAsia="en-US"/>
        </w:rPr>
        <w:lastRenderedPageBreak/>
        <w:t xml:space="preserve">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0DCF642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14:paraId="6841B3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14:paraId="3B935AA8"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1F09BE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контроль процесса и результата своей деятельности;</w:t>
      </w:r>
    </w:p>
    <w:p w14:paraId="53E64A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14:paraId="44C89A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14:paraId="5ED97F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5907948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14:paraId="12DA42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14:paraId="5A28D21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14:paraId="6B0FD8B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59F934E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486F4E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14:paraId="712BC9A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37E3D9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14:paraId="3B11132F" w14:textId="77777777"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14:paraId="1919C3C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0C774FC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14:paraId="583C53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приводить примеры культурных объектов родного края, школьных традиций и праздников, традиций и ценностей своей семьи, профессий;</w:t>
      </w:r>
    </w:p>
    <w:p w14:paraId="1D5CE11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F333B8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3B7F17D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14:paraId="15C2414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84E7C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561D9A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14:paraId="48C1C6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CDA262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14:paraId="67F62A9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14:paraId="69CCB1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14:paraId="6CCEFD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14:paraId="5BD0247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14:paraId="5B148DAD"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14:paraId="3E8BFD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14:paraId="1B89785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14:paraId="03DB3F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D15A4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14:paraId="124777B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14:paraId="5AC756A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важных событий прошлого и настоящего родного края; </w:t>
      </w:r>
    </w:p>
    <w:p w14:paraId="2C543BF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14:paraId="368CE0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14:paraId="557D09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14:paraId="38F483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7224D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14:paraId="10FC61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по предложенным признакам;</w:t>
      </w:r>
    </w:p>
    <w:p w14:paraId="3D389F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14:paraId="405142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14:paraId="087E6AB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14:paraId="74D150F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1D1CD79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7686D7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14:paraId="2E1866C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14:paraId="792C2C9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14:paraId="2EB8B66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14:paraId="7F3AD4A6" w14:textId="77777777"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lastRenderedPageBreak/>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14:paraId="0EFCE3D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14:paraId="16BD423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14:paraId="75A1F7A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61A744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68EC38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14:paraId="49532DC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14:paraId="1711274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14:paraId="081BC64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C9247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14:paraId="02C2F6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14:paraId="0C72A23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14:paraId="24C5A33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14:paraId="4D13959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035FA9C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800EB2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649B8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14:paraId="753B64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14:paraId="02784A7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14:paraId="5BCD71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во дворе жилого дома;</w:t>
      </w:r>
    </w:p>
    <w:p w14:paraId="738627C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7CB1472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380363D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14:paraId="7519B2ED"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14:paraId="75F2120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62AB628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14:paraId="63F08F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1EB8E25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14:paraId="35CEF6B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14:paraId="5FDCD5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14:paraId="35F780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14:paraId="7311D7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0E958B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1A0501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(самостоятельно составленному) плану или выдвинутому предположению несложные наблюдения, опыты с </w:t>
      </w:r>
      <w:r w:rsidRPr="00F615FD">
        <w:rPr>
          <w:rFonts w:eastAsia="Times New Roman" w:cs="Times New Roman"/>
          <w:sz w:val="28"/>
          <w:szCs w:val="28"/>
        </w:rPr>
        <w:lastRenderedPageBreak/>
        <w:t>объектами природы с использованием простейшего лабораторного оборудования и измерительных приборов, следуя правилам безопасного труда;</w:t>
      </w:r>
    </w:p>
    <w:p w14:paraId="4D1CAAB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14:paraId="5FCE53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095C822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14:paraId="3CF941E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4162BFF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14:paraId="046B60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14:paraId="26673B5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14:paraId="615D12B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для поиска и извлечения информации, ответов на вопросы;</w:t>
      </w:r>
    </w:p>
    <w:p w14:paraId="4AA3A5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0306D5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14:paraId="3845D0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694E389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14:paraId="78DEB9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w:t>
      </w:r>
      <w:r w:rsidRPr="00F615FD">
        <w:rPr>
          <w:rFonts w:eastAsia="Calibri" w:cs="Times New Roman"/>
          <w:sz w:val="28"/>
          <w:szCs w:val="28"/>
          <w:lang w:eastAsia="en-US"/>
        </w:rPr>
        <w:t xml:space="preserve"> </w:t>
      </w:r>
      <w:r w:rsidRPr="00F615FD">
        <w:rPr>
          <w:rFonts w:eastAsia="Times New Roman" w:cs="Times New Roman"/>
          <w:sz w:val="28"/>
          <w:szCs w:val="28"/>
        </w:rPr>
        <w:t>Интернете;</w:t>
      </w:r>
    </w:p>
    <w:p w14:paraId="137E3A04" w14:textId="0FC6686B" w:rsid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соблюдать правила безопасного для здоровья использования электронных </w:t>
      </w:r>
      <w:r w:rsidRPr="00A97D22">
        <w:rPr>
          <w:rFonts w:eastAsia="Times New Roman" w:cs="Times New Roman"/>
          <w:sz w:val="28"/>
          <w:szCs w:val="28"/>
        </w:rPr>
        <w:t>образовательных и информационных ресурсов.</w:t>
      </w:r>
    </w:p>
    <w:p w14:paraId="6280A8AD" w14:textId="77777777" w:rsidR="000678A2" w:rsidRPr="00B561C2" w:rsidRDefault="000678A2" w:rsidP="000678A2">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Тематическое планирование учебного предмета «Окружающий мир»</w:t>
      </w:r>
      <w:r w:rsidRPr="00B561C2">
        <w:rPr>
          <w:rFonts w:eastAsia="SchoolBookSanPin" w:cs="Times New Roman"/>
          <w:b/>
          <w:sz w:val="28"/>
          <w:szCs w:val="28"/>
          <w:lang w:eastAsia="en-US"/>
        </w:rPr>
        <w:t xml:space="preserve"> </w:t>
      </w:r>
    </w:p>
    <w:p w14:paraId="7CD3CFA8" w14:textId="77777777"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 xml:space="preserve">«рабочей программе </w:t>
      </w:r>
      <w:r w:rsidRPr="00B561C2">
        <w:rPr>
          <w:rFonts w:eastAsia="SchoolBookSanPin" w:cs="Times New Roman"/>
          <w:b/>
          <w:sz w:val="28"/>
          <w:szCs w:val="28"/>
          <w:lang w:eastAsia="en-US"/>
        </w:rPr>
        <w:lastRenderedPageBreak/>
        <w:t>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64D265ED" w14:textId="77777777"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69D25B6" w14:textId="77777777" w:rsidR="000678A2" w:rsidRPr="00B561C2" w:rsidRDefault="000678A2" w:rsidP="000678A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6"/>
        <w:gridCol w:w="4037"/>
        <w:gridCol w:w="1985"/>
        <w:gridCol w:w="2835"/>
      </w:tblGrid>
      <w:tr w:rsidR="000678A2" w:rsidRPr="00B561C2" w14:paraId="1AE31D29" w14:textId="77777777" w:rsidTr="00746878">
        <w:trPr>
          <w:trHeight w:val="575"/>
        </w:trPr>
        <w:tc>
          <w:tcPr>
            <w:tcW w:w="1066" w:type="dxa"/>
            <w:gridSpan w:val="2"/>
          </w:tcPr>
          <w:p w14:paraId="05BCB78C" w14:textId="77777777" w:rsidR="000678A2" w:rsidRPr="00B561C2" w:rsidRDefault="000678A2" w:rsidP="00746878">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037" w:type="dxa"/>
          </w:tcPr>
          <w:p w14:paraId="33DA3639"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5" w:type="dxa"/>
          </w:tcPr>
          <w:p w14:paraId="555F03AB" w14:textId="77777777" w:rsidR="000678A2" w:rsidRPr="00B561C2" w:rsidRDefault="000678A2" w:rsidP="00746878">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835" w:type="dxa"/>
          </w:tcPr>
          <w:p w14:paraId="391CA498" w14:textId="77777777" w:rsidR="000678A2" w:rsidRPr="00B561C2" w:rsidRDefault="000678A2" w:rsidP="00746878">
            <w:pPr>
              <w:spacing w:line="240" w:lineRule="auto"/>
              <w:ind w:left="142" w:right="27" w:hanging="72"/>
              <w:jc w:val="center"/>
              <w:rPr>
                <w:rFonts w:eastAsia="Times New Roman"/>
                <w:spacing w:val="-1"/>
                <w:sz w:val="24"/>
                <w:szCs w:val="24"/>
                <w:lang w:eastAsia="en-US"/>
              </w:rPr>
            </w:pPr>
            <w:proofErr w:type="spellStart"/>
            <w:r w:rsidRPr="00B561C2">
              <w:rPr>
                <w:rFonts w:eastAsia="Times New Roman"/>
                <w:sz w:val="24"/>
                <w:lang w:eastAsia="en-US"/>
              </w:rPr>
              <w:t>Электронные</w:t>
            </w:r>
            <w:proofErr w:type="spellEnd"/>
            <w:r w:rsidRPr="00B561C2">
              <w:rPr>
                <w:rFonts w:eastAsia="Times New Roman"/>
                <w:sz w:val="24"/>
                <w:lang w:eastAsia="en-US"/>
              </w:rPr>
              <w:t xml:space="preserve"> (</w:t>
            </w:r>
            <w:proofErr w:type="spellStart"/>
            <w:r w:rsidRPr="00B561C2">
              <w:rPr>
                <w:rFonts w:eastAsia="Times New Roman"/>
                <w:sz w:val="24"/>
                <w:lang w:eastAsia="en-US"/>
              </w:rPr>
              <w:t>цифровые</w:t>
            </w:r>
            <w:proofErr w:type="spellEnd"/>
            <w:r w:rsidRPr="00B561C2">
              <w:rPr>
                <w:rFonts w:eastAsia="Times New Roman"/>
                <w:sz w:val="24"/>
                <w:lang w:eastAsia="en-US"/>
              </w:rPr>
              <w:t xml:space="preserve">) </w:t>
            </w:r>
            <w:proofErr w:type="spellStart"/>
            <w:r w:rsidRPr="00B561C2">
              <w:rPr>
                <w:rFonts w:eastAsia="Times New Roman"/>
                <w:sz w:val="24"/>
                <w:lang w:eastAsia="en-US"/>
              </w:rPr>
              <w:t>образовательные</w:t>
            </w:r>
            <w:proofErr w:type="spellEnd"/>
            <w:r w:rsidRPr="00B561C2">
              <w:rPr>
                <w:rFonts w:eastAsia="Times New Roman"/>
                <w:sz w:val="24"/>
                <w:lang w:eastAsia="en-US"/>
              </w:rPr>
              <w:t xml:space="preserve"> </w:t>
            </w:r>
            <w:proofErr w:type="spellStart"/>
            <w:r w:rsidRPr="00B561C2">
              <w:rPr>
                <w:rFonts w:eastAsia="Times New Roman"/>
                <w:sz w:val="24"/>
                <w:lang w:eastAsia="en-US"/>
              </w:rPr>
              <w:t>ресурсы</w:t>
            </w:r>
            <w:proofErr w:type="spellEnd"/>
          </w:p>
        </w:tc>
      </w:tr>
      <w:tr w:rsidR="000678A2" w:rsidRPr="00B561C2" w14:paraId="31560C36" w14:textId="77777777" w:rsidTr="00746878">
        <w:trPr>
          <w:trHeight w:val="297"/>
        </w:trPr>
        <w:tc>
          <w:tcPr>
            <w:tcW w:w="7088" w:type="dxa"/>
            <w:gridSpan w:val="4"/>
          </w:tcPr>
          <w:p w14:paraId="15E25B61" w14:textId="77777777" w:rsidR="000678A2" w:rsidRPr="00B561C2" w:rsidRDefault="000678A2" w:rsidP="00746878">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 xml:space="preserve">1 </w:t>
            </w:r>
            <w:proofErr w:type="spellStart"/>
            <w:r w:rsidRPr="00B561C2">
              <w:rPr>
                <w:rFonts w:eastAsia="Times New Roman"/>
                <w:b/>
                <w:sz w:val="24"/>
                <w:szCs w:val="24"/>
                <w:lang w:eastAsia="en-US"/>
              </w:rPr>
              <w:t>класс</w:t>
            </w:r>
            <w:proofErr w:type="spellEnd"/>
          </w:p>
        </w:tc>
        <w:tc>
          <w:tcPr>
            <w:tcW w:w="2835" w:type="dxa"/>
          </w:tcPr>
          <w:p w14:paraId="27D85588" w14:textId="77777777" w:rsidR="000678A2" w:rsidRPr="00B561C2" w:rsidRDefault="000678A2" w:rsidP="00746878">
            <w:pPr>
              <w:spacing w:line="240" w:lineRule="auto"/>
              <w:ind w:left="142" w:firstLine="0"/>
              <w:jc w:val="center"/>
              <w:rPr>
                <w:rFonts w:eastAsia="Times New Roman"/>
                <w:b/>
                <w:sz w:val="24"/>
                <w:szCs w:val="24"/>
                <w:lang w:eastAsia="en-US"/>
              </w:rPr>
            </w:pPr>
          </w:p>
        </w:tc>
      </w:tr>
      <w:tr w:rsidR="000678A2" w:rsidRPr="00B561C2" w14:paraId="0D0EF571" w14:textId="77777777" w:rsidTr="00746878">
        <w:trPr>
          <w:trHeight w:val="297"/>
        </w:trPr>
        <w:tc>
          <w:tcPr>
            <w:tcW w:w="7088" w:type="dxa"/>
            <w:gridSpan w:val="4"/>
          </w:tcPr>
          <w:p w14:paraId="4D1F4A3C"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w:t>
            </w:r>
            <w:proofErr w:type="spellStart"/>
            <w:r w:rsidRPr="00B561C2">
              <w:rPr>
                <w:rFonts w:eastAsia="Times New Roman"/>
                <w:b/>
                <w:bCs/>
                <w:color w:val="333333"/>
                <w:sz w:val="24"/>
                <w:szCs w:val="24"/>
                <w:shd w:val="clear" w:color="auto" w:fill="FFFFFF"/>
              </w:rPr>
              <w:t>Человек</w:t>
            </w:r>
            <w:proofErr w:type="spellEnd"/>
            <w:r w:rsidRPr="00B561C2">
              <w:rPr>
                <w:rFonts w:eastAsia="Times New Roman"/>
                <w:b/>
                <w:bCs/>
                <w:color w:val="333333"/>
                <w:sz w:val="24"/>
                <w:szCs w:val="24"/>
                <w:shd w:val="clear" w:color="auto" w:fill="FFFFFF"/>
              </w:rPr>
              <w:t xml:space="preserve"> и </w:t>
            </w:r>
            <w:proofErr w:type="spellStart"/>
            <w:r w:rsidRPr="00B561C2">
              <w:rPr>
                <w:rFonts w:eastAsia="Times New Roman"/>
                <w:b/>
                <w:bCs/>
                <w:color w:val="333333"/>
                <w:sz w:val="24"/>
                <w:szCs w:val="24"/>
                <w:shd w:val="clear" w:color="auto" w:fill="FFFFFF"/>
              </w:rPr>
              <w:t>общество</w:t>
            </w:r>
            <w:proofErr w:type="spellEnd"/>
          </w:p>
        </w:tc>
        <w:tc>
          <w:tcPr>
            <w:tcW w:w="2835" w:type="dxa"/>
          </w:tcPr>
          <w:p w14:paraId="446FB8BD" w14:textId="77777777" w:rsidR="000678A2" w:rsidRPr="00B561C2" w:rsidRDefault="000678A2" w:rsidP="00746878">
            <w:pPr>
              <w:spacing w:line="240" w:lineRule="auto"/>
              <w:ind w:left="142" w:firstLine="0"/>
              <w:jc w:val="center"/>
              <w:rPr>
                <w:rFonts w:eastAsia="Times New Roman"/>
                <w:b/>
                <w:sz w:val="24"/>
                <w:szCs w:val="24"/>
                <w:lang w:eastAsia="en-US"/>
              </w:rPr>
            </w:pPr>
          </w:p>
        </w:tc>
      </w:tr>
      <w:tr w:rsidR="000678A2" w:rsidRPr="00B561C2" w14:paraId="4770E389" w14:textId="77777777" w:rsidTr="00746878">
        <w:trPr>
          <w:trHeight w:val="2435"/>
        </w:trPr>
        <w:tc>
          <w:tcPr>
            <w:tcW w:w="1066" w:type="dxa"/>
            <w:gridSpan w:val="2"/>
          </w:tcPr>
          <w:p w14:paraId="11EAAE2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4037" w:type="dxa"/>
          </w:tcPr>
          <w:p w14:paraId="73287159" w14:textId="77777777" w:rsidR="000678A2" w:rsidRPr="00B561C2" w:rsidRDefault="000678A2"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71915957" w14:textId="77777777" w:rsidR="000678A2" w:rsidRPr="00B561C2" w:rsidRDefault="000678A2" w:rsidP="00746878">
            <w:pPr>
              <w:spacing w:line="240" w:lineRule="auto"/>
              <w:ind w:right="140" w:firstLine="223"/>
              <w:rPr>
                <w:rFonts w:eastAsia="OfficinaSansBoldITC"/>
                <w:sz w:val="24"/>
                <w:szCs w:val="28"/>
                <w:lang w:eastAsia="en-US"/>
              </w:rPr>
            </w:pPr>
            <w:r w:rsidRPr="00B561C2">
              <w:rPr>
                <w:rFonts w:eastAsia="OfficinaSansBoldITC"/>
                <w:sz w:val="24"/>
                <w:szCs w:val="28"/>
                <w:lang w:val="ru-RU" w:eastAsia="en-US"/>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w:t>
            </w:r>
            <w:proofErr w:type="spellStart"/>
            <w:r w:rsidRPr="00B561C2">
              <w:rPr>
                <w:rFonts w:eastAsia="OfficinaSansBoldITC"/>
                <w:sz w:val="24"/>
                <w:szCs w:val="28"/>
                <w:lang w:eastAsia="en-US"/>
              </w:rPr>
              <w:t>Правила</w:t>
            </w:r>
            <w:proofErr w:type="spellEnd"/>
            <w:r w:rsidRPr="00B561C2">
              <w:rPr>
                <w:rFonts w:eastAsia="OfficinaSansBoldITC"/>
                <w:sz w:val="24"/>
                <w:szCs w:val="28"/>
                <w:lang w:eastAsia="en-US"/>
              </w:rPr>
              <w:t xml:space="preserve"> </w:t>
            </w:r>
            <w:proofErr w:type="spellStart"/>
            <w:r w:rsidRPr="00B561C2">
              <w:rPr>
                <w:rFonts w:eastAsia="OfficinaSansBoldITC"/>
                <w:sz w:val="24"/>
                <w:szCs w:val="28"/>
                <w:lang w:eastAsia="en-US"/>
              </w:rPr>
              <w:t>безопасной</w:t>
            </w:r>
            <w:proofErr w:type="spellEnd"/>
            <w:r w:rsidRPr="00B561C2">
              <w:rPr>
                <w:rFonts w:eastAsia="OfficinaSansBoldITC"/>
                <w:sz w:val="24"/>
                <w:szCs w:val="28"/>
                <w:lang w:eastAsia="en-US"/>
              </w:rPr>
              <w:t xml:space="preserve"> </w:t>
            </w:r>
            <w:proofErr w:type="spellStart"/>
            <w:r w:rsidRPr="00B561C2">
              <w:rPr>
                <w:rFonts w:eastAsia="OfficinaSansBoldITC"/>
                <w:sz w:val="24"/>
                <w:szCs w:val="28"/>
                <w:lang w:eastAsia="en-US"/>
              </w:rPr>
              <w:t>работы</w:t>
            </w:r>
            <w:proofErr w:type="spellEnd"/>
            <w:r w:rsidRPr="00B561C2">
              <w:rPr>
                <w:rFonts w:eastAsia="OfficinaSansBoldITC"/>
                <w:sz w:val="24"/>
                <w:szCs w:val="28"/>
                <w:lang w:eastAsia="en-US"/>
              </w:rPr>
              <w:t xml:space="preserve"> </w:t>
            </w:r>
            <w:proofErr w:type="spellStart"/>
            <w:r w:rsidRPr="00B561C2">
              <w:rPr>
                <w:rFonts w:eastAsia="OfficinaSansBoldITC"/>
                <w:sz w:val="24"/>
                <w:szCs w:val="28"/>
                <w:lang w:eastAsia="en-US"/>
              </w:rPr>
              <w:t>на</w:t>
            </w:r>
            <w:proofErr w:type="spellEnd"/>
            <w:r w:rsidRPr="00B561C2">
              <w:rPr>
                <w:rFonts w:eastAsia="OfficinaSansBoldITC"/>
                <w:sz w:val="24"/>
                <w:szCs w:val="28"/>
                <w:lang w:eastAsia="en-US"/>
              </w:rPr>
              <w:t xml:space="preserve"> </w:t>
            </w:r>
            <w:proofErr w:type="spellStart"/>
            <w:r w:rsidRPr="00B561C2">
              <w:rPr>
                <w:rFonts w:eastAsia="OfficinaSansBoldITC"/>
                <w:sz w:val="24"/>
                <w:szCs w:val="28"/>
                <w:lang w:eastAsia="en-US"/>
              </w:rPr>
              <w:t>учебном</w:t>
            </w:r>
            <w:proofErr w:type="spellEnd"/>
            <w:r w:rsidRPr="00B561C2">
              <w:rPr>
                <w:rFonts w:eastAsia="OfficinaSansBoldITC"/>
                <w:sz w:val="24"/>
                <w:szCs w:val="28"/>
                <w:lang w:eastAsia="en-US"/>
              </w:rPr>
              <w:t xml:space="preserve"> </w:t>
            </w:r>
            <w:proofErr w:type="spellStart"/>
            <w:r w:rsidRPr="00B561C2">
              <w:rPr>
                <w:rFonts w:eastAsia="OfficinaSansBoldITC"/>
                <w:sz w:val="24"/>
                <w:szCs w:val="28"/>
                <w:lang w:eastAsia="en-US"/>
              </w:rPr>
              <w:t>месте</w:t>
            </w:r>
            <w:proofErr w:type="spellEnd"/>
            <w:r w:rsidRPr="00B561C2">
              <w:rPr>
                <w:rFonts w:eastAsia="OfficinaSansBoldITC"/>
                <w:sz w:val="24"/>
                <w:szCs w:val="28"/>
                <w:lang w:eastAsia="en-US"/>
              </w:rPr>
              <w:t xml:space="preserve">. </w:t>
            </w:r>
          </w:p>
        </w:tc>
        <w:tc>
          <w:tcPr>
            <w:tcW w:w="1985" w:type="dxa"/>
          </w:tcPr>
          <w:p w14:paraId="701D621A" w14:textId="77777777" w:rsidR="000678A2" w:rsidRPr="00B561C2" w:rsidRDefault="000678A2" w:rsidP="00746878">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32497742" w14:textId="77777777" w:rsidR="000678A2" w:rsidRPr="00B561C2" w:rsidRDefault="000678A2" w:rsidP="00746878">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80BBD06" w14:textId="77777777" w:rsidTr="00746878">
        <w:trPr>
          <w:trHeight w:val="273"/>
        </w:trPr>
        <w:tc>
          <w:tcPr>
            <w:tcW w:w="9923" w:type="dxa"/>
            <w:gridSpan w:val="5"/>
          </w:tcPr>
          <w:p w14:paraId="50D5E053"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proofErr w:type="spellStart"/>
            <w:r w:rsidRPr="00B561C2">
              <w:rPr>
                <w:rFonts w:eastAsia="Times New Roman"/>
                <w:b/>
                <w:bCs/>
                <w:sz w:val="24"/>
                <w:szCs w:val="24"/>
                <w:lang w:eastAsia="en-US"/>
              </w:rPr>
              <w:t>Режим</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труда</w:t>
            </w:r>
            <w:proofErr w:type="spellEnd"/>
            <w:r w:rsidRPr="00B561C2">
              <w:rPr>
                <w:rFonts w:eastAsia="Times New Roman"/>
                <w:b/>
                <w:bCs/>
                <w:sz w:val="24"/>
                <w:szCs w:val="24"/>
                <w:lang w:eastAsia="en-US"/>
              </w:rPr>
              <w:t xml:space="preserve"> и </w:t>
            </w:r>
            <w:proofErr w:type="spellStart"/>
            <w:r w:rsidRPr="00B561C2">
              <w:rPr>
                <w:rFonts w:eastAsia="Times New Roman"/>
                <w:b/>
                <w:bCs/>
                <w:sz w:val="24"/>
                <w:szCs w:val="24"/>
                <w:lang w:eastAsia="en-US"/>
              </w:rPr>
              <w:t>отдыха</w:t>
            </w:r>
            <w:proofErr w:type="spellEnd"/>
          </w:p>
        </w:tc>
      </w:tr>
      <w:tr w:rsidR="000678A2" w:rsidRPr="00B561C2" w14:paraId="32E813B6" w14:textId="77777777" w:rsidTr="00746878">
        <w:trPr>
          <w:trHeight w:val="167"/>
        </w:trPr>
        <w:tc>
          <w:tcPr>
            <w:tcW w:w="1066" w:type="dxa"/>
            <w:gridSpan w:val="2"/>
          </w:tcPr>
          <w:p w14:paraId="355F6619"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037" w:type="dxa"/>
          </w:tcPr>
          <w:p w14:paraId="27DC9B89"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55479110"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594F8CA"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Ценность и красота рукотворного мира. Правила поведения в социуме.  </w:t>
            </w:r>
          </w:p>
        </w:tc>
        <w:tc>
          <w:tcPr>
            <w:tcW w:w="1985" w:type="dxa"/>
          </w:tcPr>
          <w:p w14:paraId="2F193F64"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76A1A948"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6743C631" w14:textId="77777777" w:rsidTr="00746878">
        <w:trPr>
          <w:trHeight w:val="167"/>
        </w:trPr>
        <w:tc>
          <w:tcPr>
            <w:tcW w:w="9923" w:type="dxa"/>
            <w:gridSpan w:val="5"/>
          </w:tcPr>
          <w:p w14:paraId="0C48FDF8" w14:textId="77777777" w:rsidR="000678A2" w:rsidRPr="00B561C2" w:rsidRDefault="000678A2" w:rsidP="00746878">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proofErr w:type="spellStart"/>
            <w:r w:rsidRPr="00B561C2">
              <w:rPr>
                <w:rFonts w:eastAsia="Times New Roman"/>
                <w:b/>
                <w:bCs/>
                <w:color w:val="000000"/>
                <w:spacing w:val="-7"/>
                <w:sz w:val="24"/>
                <w:szCs w:val="24"/>
              </w:rPr>
              <w:t>Человек</w:t>
            </w:r>
            <w:proofErr w:type="spellEnd"/>
            <w:r w:rsidRPr="00B561C2">
              <w:rPr>
                <w:rFonts w:eastAsia="Times New Roman"/>
                <w:b/>
                <w:bCs/>
                <w:color w:val="000000"/>
                <w:spacing w:val="-7"/>
                <w:sz w:val="24"/>
                <w:szCs w:val="24"/>
              </w:rPr>
              <w:t xml:space="preserve"> и </w:t>
            </w:r>
            <w:proofErr w:type="spellStart"/>
            <w:r w:rsidRPr="00B561C2">
              <w:rPr>
                <w:rFonts w:eastAsia="Times New Roman"/>
                <w:b/>
                <w:bCs/>
                <w:color w:val="000000"/>
                <w:spacing w:val="-7"/>
                <w:sz w:val="24"/>
                <w:szCs w:val="24"/>
              </w:rPr>
              <w:t>природа</w:t>
            </w:r>
            <w:proofErr w:type="spellEnd"/>
          </w:p>
        </w:tc>
      </w:tr>
      <w:tr w:rsidR="000678A2" w:rsidRPr="00B561C2" w14:paraId="4C275954" w14:textId="77777777" w:rsidTr="00746878">
        <w:trPr>
          <w:trHeight w:val="167"/>
        </w:trPr>
        <w:tc>
          <w:tcPr>
            <w:tcW w:w="1066" w:type="dxa"/>
            <w:gridSpan w:val="2"/>
          </w:tcPr>
          <w:p w14:paraId="2E17415C"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037" w:type="dxa"/>
          </w:tcPr>
          <w:p w14:paraId="4D332E0E"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Природа ‒ среда обитания человека. </w:t>
            </w:r>
            <w:r w:rsidRPr="00B561C2">
              <w:rPr>
                <w:rFonts w:eastAsia="Times New Roman"/>
                <w:sz w:val="24"/>
                <w:szCs w:val="24"/>
                <w:lang w:val="ru-RU" w:eastAsia="en-US"/>
              </w:rPr>
              <w:lastRenderedPageBreak/>
              <w:t>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3F7A9B70"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Сезонные изменения в природе. Взаимосвязи между человеком и природой. Правила нравственного и безопасного поведения в природе.</w:t>
            </w:r>
          </w:p>
          <w:p w14:paraId="5DA9F50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C2AB3A3"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1985" w:type="dxa"/>
          </w:tcPr>
          <w:p w14:paraId="6D3A4BBB"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w:t>
            </w:r>
            <w:r w:rsidRPr="00B561C2">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707824C4"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 xml:space="preserve">Использует учитель в </w:t>
            </w:r>
            <w:r w:rsidRPr="00B561C2">
              <w:rPr>
                <w:rFonts w:eastAsia="Times New Roman"/>
                <w:i/>
                <w:iCs/>
                <w:w w:val="97"/>
                <w:szCs w:val="20"/>
                <w:lang w:val="ru-RU"/>
              </w:rPr>
              <w:lastRenderedPageBreak/>
              <w:t>соответствии с темой урока</w:t>
            </w:r>
          </w:p>
        </w:tc>
      </w:tr>
      <w:tr w:rsidR="000678A2" w:rsidRPr="00B561C2" w14:paraId="7BE4DF72" w14:textId="77777777" w:rsidTr="00746878">
        <w:trPr>
          <w:trHeight w:val="167"/>
        </w:trPr>
        <w:tc>
          <w:tcPr>
            <w:tcW w:w="9923" w:type="dxa"/>
            <w:gridSpan w:val="5"/>
          </w:tcPr>
          <w:p w14:paraId="1C9ADB89"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lastRenderedPageBreak/>
              <w:t xml:space="preserve">    </w:t>
            </w:r>
            <w:proofErr w:type="spellStart"/>
            <w:r w:rsidRPr="00B561C2">
              <w:rPr>
                <w:rFonts w:eastAsia="Times New Roman"/>
                <w:b/>
                <w:bCs/>
                <w:sz w:val="24"/>
                <w:szCs w:val="24"/>
                <w:lang w:eastAsia="en-US"/>
              </w:rPr>
              <w:t>Правила</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безопасной</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жизнедеятельности</w:t>
            </w:r>
            <w:proofErr w:type="spellEnd"/>
          </w:p>
        </w:tc>
      </w:tr>
      <w:tr w:rsidR="000678A2" w:rsidRPr="00B561C2" w14:paraId="1758A1B9" w14:textId="77777777" w:rsidTr="00746878">
        <w:trPr>
          <w:trHeight w:val="167"/>
        </w:trPr>
        <w:tc>
          <w:tcPr>
            <w:tcW w:w="1066" w:type="dxa"/>
            <w:gridSpan w:val="2"/>
          </w:tcPr>
          <w:p w14:paraId="165D1FF6"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037" w:type="dxa"/>
          </w:tcPr>
          <w:p w14:paraId="0D9FEA7A"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4AF2F015"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Дорога от дома до школы. Правила безопасного поведения пешехода (дорожные знаки, дорожная разметка, дорожные сигналы).</w:t>
            </w:r>
          </w:p>
          <w:p w14:paraId="64F14472"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1985" w:type="dxa"/>
          </w:tcPr>
          <w:p w14:paraId="16DBBC0F"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6CA3B7B"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5AEA34E7" w14:textId="77777777" w:rsidTr="00746878">
        <w:trPr>
          <w:trHeight w:val="167"/>
        </w:trPr>
        <w:tc>
          <w:tcPr>
            <w:tcW w:w="9923" w:type="dxa"/>
            <w:gridSpan w:val="5"/>
          </w:tcPr>
          <w:p w14:paraId="3E40E6FC" w14:textId="77777777" w:rsidR="000678A2" w:rsidRPr="00B561C2" w:rsidRDefault="000678A2" w:rsidP="00746878">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2 </w:t>
            </w:r>
            <w:proofErr w:type="spellStart"/>
            <w:r w:rsidRPr="00B561C2">
              <w:rPr>
                <w:rFonts w:eastAsia="Times New Roman"/>
                <w:b/>
                <w:bCs/>
                <w:sz w:val="24"/>
                <w:szCs w:val="24"/>
                <w:lang w:eastAsia="en-US"/>
              </w:rPr>
              <w:t>класс</w:t>
            </w:r>
            <w:proofErr w:type="spellEnd"/>
            <w:r w:rsidRPr="00B561C2">
              <w:rPr>
                <w:rFonts w:eastAsia="Times New Roman"/>
                <w:b/>
                <w:bCs/>
                <w:sz w:val="24"/>
                <w:szCs w:val="24"/>
                <w:lang w:eastAsia="en-US"/>
              </w:rPr>
              <w:tab/>
              <w:t xml:space="preserve"> </w:t>
            </w:r>
          </w:p>
        </w:tc>
      </w:tr>
      <w:tr w:rsidR="000678A2" w:rsidRPr="00B561C2" w14:paraId="1C843CB9" w14:textId="77777777" w:rsidTr="00746878">
        <w:trPr>
          <w:trHeight w:val="167"/>
        </w:trPr>
        <w:tc>
          <w:tcPr>
            <w:tcW w:w="9923" w:type="dxa"/>
            <w:gridSpan w:val="5"/>
          </w:tcPr>
          <w:p w14:paraId="65FC5636" w14:textId="77777777" w:rsidR="000678A2" w:rsidRPr="00B561C2" w:rsidRDefault="000678A2" w:rsidP="00746878">
            <w:pPr>
              <w:tabs>
                <w:tab w:val="left" w:pos="551"/>
                <w:tab w:val="center" w:pos="4744"/>
              </w:tabs>
              <w:spacing w:line="240" w:lineRule="auto"/>
              <w:ind w:firstLine="0"/>
              <w:jc w:val="left"/>
              <w:rPr>
                <w:rFonts w:eastAsia="Times New Roman"/>
                <w:b/>
                <w:bCs/>
                <w:sz w:val="24"/>
                <w:szCs w:val="24"/>
                <w:lang w:eastAsia="en-US"/>
              </w:rPr>
            </w:pPr>
            <w:proofErr w:type="spellStart"/>
            <w:r w:rsidRPr="00B561C2">
              <w:rPr>
                <w:rFonts w:eastAsia="Times New Roman"/>
                <w:b/>
                <w:bCs/>
                <w:sz w:val="24"/>
                <w:szCs w:val="24"/>
                <w:lang w:eastAsia="en-US"/>
              </w:rPr>
              <w:t>Человек</w:t>
            </w:r>
            <w:proofErr w:type="spellEnd"/>
            <w:r w:rsidRPr="00B561C2">
              <w:rPr>
                <w:rFonts w:eastAsia="Times New Roman"/>
                <w:b/>
                <w:bCs/>
                <w:sz w:val="24"/>
                <w:szCs w:val="24"/>
                <w:lang w:eastAsia="en-US"/>
              </w:rPr>
              <w:t xml:space="preserve"> и </w:t>
            </w:r>
            <w:proofErr w:type="spellStart"/>
            <w:r w:rsidRPr="00B561C2">
              <w:rPr>
                <w:rFonts w:eastAsia="Times New Roman"/>
                <w:b/>
                <w:bCs/>
                <w:sz w:val="24"/>
                <w:szCs w:val="24"/>
                <w:lang w:eastAsia="en-US"/>
              </w:rPr>
              <w:t>общество</w:t>
            </w:r>
            <w:proofErr w:type="spellEnd"/>
          </w:p>
        </w:tc>
      </w:tr>
      <w:tr w:rsidR="000678A2" w:rsidRPr="00B561C2" w14:paraId="109658F5" w14:textId="77777777" w:rsidTr="00746878">
        <w:trPr>
          <w:trHeight w:val="167"/>
        </w:trPr>
        <w:tc>
          <w:tcPr>
            <w:tcW w:w="1066" w:type="dxa"/>
            <w:gridSpan w:val="2"/>
          </w:tcPr>
          <w:p w14:paraId="181A364A"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037" w:type="dxa"/>
          </w:tcPr>
          <w:p w14:paraId="40A16763"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Наша Родина ‒ Россия, Российская </w:t>
            </w:r>
            <w:r w:rsidRPr="00B561C2">
              <w:rPr>
                <w:rFonts w:eastAsia="Times New Roman"/>
                <w:color w:val="000000"/>
                <w:sz w:val="24"/>
                <w:szCs w:val="24"/>
                <w:lang w:val="ru-RU"/>
              </w:rPr>
              <w:lastRenderedPageBreak/>
              <w:t xml:space="preserve">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0B0804C7"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DAC0887"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Семья. Семейные ценности и традиции. Родословная. Составление схемы родословного древа, истории семьи.</w:t>
            </w:r>
          </w:p>
          <w:p w14:paraId="5BD012C2"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586C9602" w14:textId="77777777" w:rsidR="000678A2" w:rsidRPr="00B561C2" w:rsidRDefault="000678A2" w:rsidP="00746878">
            <w:pPr>
              <w:spacing w:before="2" w:line="240" w:lineRule="auto"/>
              <w:ind w:left="142" w:firstLine="0"/>
              <w:jc w:val="left"/>
              <w:rPr>
                <w:rFonts w:eastAsia="Times New Roman"/>
                <w:sz w:val="24"/>
                <w:szCs w:val="24"/>
                <w:lang w:val="ru-RU" w:eastAsia="en-US"/>
              </w:rPr>
            </w:pPr>
          </w:p>
        </w:tc>
        <w:tc>
          <w:tcPr>
            <w:tcW w:w="1985" w:type="dxa"/>
          </w:tcPr>
          <w:p w14:paraId="58C3BC64"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w:t>
            </w:r>
            <w:r w:rsidRPr="00B561C2">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35" w:type="dxa"/>
            <w:tcBorders>
              <w:top w:val="single" w:sz="2" w:space="0" w:color="000000"/>
              <w:left w:val="single" w:sz="2" w:space="0" w:color="000000"/>
              <w:bottom w:val="single" w:sz="2" w:space="0" w:color="000000"/>
              <w:right w:val="single" w:sz="2" w:space="0" w:color="000000"/>
            </w:tcBorders>
          </w:tcPr>
          <w:p w14:paraId="681F3738"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 xml:space="preserve">Использует учитель в </w:t>
            </w:r>
            <w:r w:rsidRPr="00B561C2">
              <w:rPr>
                <w:rFonts w:eastAsia="Times New Roman"/>
                <w:i/>
                <w:iCs/>
                <w:w w:val="97"/>
                <w:szCs w:val="20"/>
                <w:lang w:val="ru-RU"/>
              </w:rPr>
              <w:lastRenderedPageBreak/>
              <w:t>соответствии с темой урока</w:t>
            </w:r>
          </w:p>
        </w:tc>
      </w:tr>
      <w:tr w:rsidR="000678A2" w:rsidRPr="00B561C2" w14:paraId="7DAF876A" w14:textId="77777777" w:rsidTr="00746878">
        <w:trPr>
          <w:trHeight w:val="364"/>
        </w:trPr>
        <w:tc>
          <w:tcPr>
            <w:tcW w:w="9923" w:type="dxa"/>
            <w:gridSpan w:val="5"/>
            <w:tcBorders>
              <w:right w:val="single" w:sz="2" w:space="0" w:color="000000"/>
            </w:tcBorders>
          </w:tcPr>
          <w:p w14:paraId="72DF5AE9" w14:textId="77777777" w:rsidR="000678A2" w:rsidRPr="00B561C2" w:rsidRDefault="000678A2"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lastRenderedPageBreak/>
              <w:t xml:space="preserve"> </w:t>
            </w:r>
            <w:proofErr w:type="spellStart"/>
            <w:r w:rsidRPr="00B561C2">
              <w:rPr>
                <w:rFonts w:eastAsia="Times New Roman"/>
                <w:b/>
                <w:bCs/>
                <w:color w:val="000000"/>
                <w:sz w:val="24"/>
                <w:szCs w:val="24"/>
              </w:rPr>
              <w:t>Человек</w:t>
            </w:r>
            <w:proofErr w:type="spellEnd"/>
            <w:r w:rsidRPr="00B561C2">
              <w:rPr>
                <w:rFonts w:eastAsia="Times New Roman"/>
                <w:b/>
                <w:bCs/>
                <w:color w:val="000000"/>
                <w:sz w:val="24"/>
                <w:szCs w:val="24"/>
              </w:rPr>
              <w:t xml:space="preserve"> и </w:t>
            </w:r>
            <w:proofErr w:type="spellStart"/>
            <w:r w:rsidRPr="00B561C2">
              <w:rPr>
                <w:rFonts w:eastAsia="Times New Roman"/>
                <w:b/>
                <w:bCs/>
                <w:color w:val="000000"/>
                <w:sz w:val="24"/>
                <w:szCs w:val="24"/>
              </w:rPr>
              <w:t>природа</w:t>
            </w:r>
            <w:proofErr w:type="spellEnd"/>
          </w:p>
        </w:tc>
      </w:tr>
      <w:tr w:rsidR="000678A2" w:rsidRPr="00B561C2" w14:paraId="56EFE576" w14:textId="77777777" w:rsidTr="00746878">
        <w:trPr>
          <w:trHeight w:val="167"/>
        </w:trPr>
        <w:tc>
          <w:tcPr>
            <w:tcW w:w="1066" w:type="dxa"/>
            <w:gridSpan w:val="2"/>
          </w:tcPr>
          <w:p w14:paraId="51EAE791" w14:textId="77777777" w:rsidR="000678A2" w:rsidRPr="00B561C2" w:rsidRDefault="000678A2" w:rsidP="00746878">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4037" w:type="dxa"/>
          </w:tcPr>
          <w:p w14:paraId="3BC27B78"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Методы познания природы: наблюдения, опыты, измерения.</w:t>
            </w:r>
          </w:p>
          <w:p w14:paraId="2F07839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4E50C96B" w14:textId="77777777" w:rsidR="000678A2" w:rsidRPr="0095463F"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Многообразие растений. Деревья, кустарники, травы. Дикорастущие и культурные растения. Связи в </w:t>
            </w:r>
            <w:r w:rsidRPr="00B561C2">
              <w:rPr>
                <w:rFonts w:eastAsia="Times New Roman"/>
                <w:sz w:val="24"/>
                <w:szCs w:val="24"/>
                <w:lang w:val="ru-RU" w:eastAsia="en-US"/>
              </w:rPr>
              <w:lastRenderedPageBreak/>
              <w:t xml:space="preserve">природе. </w:t>
            </w:r>
            <w:r w:rsidRPr="0095463F">
              <w:rPr>
                <w:rFonts w:eastAsia="Times New Roman"/>
                <w:sz w:val="24"/>
                <w:szCs w:val="24"/>
                <w:lang w:val="ru-RU" w:eastAsia="en-US"/>
              </w:rPr>
              <w:t xml:space="preserve">Годовой ход изменений в жизни растений. </w:t>
            </w:r>
          </w:p>
          <w:p w14:paraId="0C4BEE3B"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7FF1789"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1985" w:type="dxa"/>
          </w:tcPr>
          <w:p w14:paraId="7036D542"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2A033CD"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762575A" w14:textId="77777777" w:rsidTr="00746878">
        <w:trPr>
          <w:trHeight w:val="167"/>
        </w:trPr>
        <w:tc>
          <w:tcPr>
            <w:tcW w:w="9923" w:type="dxa"/>
            <w:gridSpan w:val="5"/>
          </w:tcPr>
          <w:p w14:paraId="4C42BD3B" w14:textId="77777777" w:rsidR="000678A2" w:rsidRPr="00B561C2" w:rsidRDefault="000678A2"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r w:rsidRPr="00B561C2">
              <w:rPr>
                <w:rFonts w:eastAsia="Times New Roman"/>
                <w:b/>
                <w:bCs/>
                <w:sz w:val="24"/>
                <w:szCs w:val="24"/>
              </w:rPr>
              <w:t xml:space="preserve">3 </w:t>
            </w:r>
            <w:proofErr w:type="spellStart"/>
            <w:r w:rsidRPr="00B561C2">
              <w:rPr>
                <w:rFonts w:eastAsia="Times New Roman"/>
                <w:b/>
                <w:bCs/>
                <w:sz w:val="24"/>
                <w:szCs w:val="24"/>
              </w:rPr>
              <w:t>класс</w:t>
            </w:r>
            <w:proofErr w:type="spellEnd"/>
          </w:p>
        </w:tc>
      </w:tr>
      <w:tr w:rsidR="000678A2" w:rsidRPr="00B561C2" w14:paraId="5A32FA19" w14:textId="77777777" w:rsidTr="00746878">
        <w:trPr>
          <w:trHeight w:val="167"/>
        </w:trPr>
        <w:tc>
          <w:tcPr>
            <w:tcW w:w="9923" w:type="dxa"/>
            <w:gridSpan w:val="5"/>
          </w:tcPr>
          <w:p w14:paraId="52BDE625" w14:textId="77777777" w:rsidR="000678A2" w:rsidRPr="00B561C2" w:rsidRDefault="000678A2" w:rsidP="00746878">
            <w:pPr>
              <w:spacing w:line="240" w:lineRule="auto"/>
              <w:ind w:left="142" w:firstLine="0"/>
              <w:jc w:val="left"/>
              <w:rPr>
                <w:rFonts w:eastAsia="Times New Roman"/>
                <w:b/>
                <w:bCs/>
                <w:sz w:val="24"/>
                <w:szCs w:val="24"/>
              </w:rPr>
            </w:pPr>
            <w:proofErr w:type="spellStart"/>
            <w:r w:rsidRPr="00B561C2">
              <w:rPr>
                <w:rFonts w:eastAsia="Times New Roman"/>
                <w:b/>
                <w:bCs/>
                <w:sz w:val="24"/>
                <w:szCs w:val="24"/>
              </w:rPr>
              <w:t>Человек</w:t>
            </w:r>
            <w:proofErr w:type="spellEnd"/>
            <w:r w:rsidRPr="00B561C2">
              <w:rPr>
                <w:rFonts w:eastAsia="Times New Roman"/>
                <w:b/>
                <w:bCs/>
                <w:sz w:val="24"/>
                <w:szCs w:val="24"/>
              </w:rPr>
              <w:t xml:space="preserve"> и </w:t>
            </w:r>
            <w:proofErr w:type="spellStart"/>
            <w:r w:rsidRPr="00B561C2">
              <w:rPr>
                <w:rFonts w:eastAsia="Times New Roman"/>
                <w:b/>
                <w:bCs/>
                <w:sz w:val="24"/>
                <w:szCs w:val="24"/>
              </w:rPr>
              <w:t>общество</w:t>
            </w:r>
            <w:proofErr w:type="spellEnd"/>
          </w:p>
        </w:tc>
      </w:tr>
      <w:tr w:rsidR="000678A2" w:rsidRPr="00B561C2" w14:paraId="3B398D09" w14:textId="77777777" w:rsidTr="00746878">
        <w:trPr>
          <w:trHeight w:val="167"/>
        </w:trPr>
        <w:tc>
          <w:tcPr>
            <w:tcW w:w="1066" w:type="dxa"/>
            <w:gridSpan w:val="2"/>
          </w:tcPr>
          <w:p w14:paraId="70B1770F"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1.7.</w:t>
            </w:r>
          </w:p>
        </w:tc>
        <w:tc>
          <w:tcPr>
            <w:tcW w:w="4037" w:type="dxa"/>
          </w:tcPr>
          <w:p w14:paraId="63315C74"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7B4BE74"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Семья – коллектив близких, родных людей. Семейный бюджет, доходы и расходы семьи. Уважение к семейным ценностям.</w:t>
            </w:r>
          </w:p>
          <w:p w14:paraId="6BFB730E"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879D74C"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5455826"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Страны и народы мира. Памятники природы и культуры – символы стран, в которых они находятся.</w:t>
            </w:r>
          </w:p>
        </w:tc>
        <w:tc>
          <w:tcPr>
            <w:tcW w:w="1985" w:type="dxa"/>
          </w:tcPr>
          <w:p w14:paraId="305385F8"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F473E9C"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B143FD8" w14:textId="77777777" w:rsidTr="00746878">
        <w:trPr>
          <w:trHeight w:val="167"/>
        </w:trPr>
        <w:tc>
          <w:tcPr>
            <w:tcW w:w="9923" w:type="dxa"/>
            <w:gridSpan w:val="5"/>
          </w:tcPr>
          <w:p w14:paraId="29E46C1C" w14:textId="77777777" w:rsidR="000678A2" w:rsidRPr="00B561C2" w:rsidRDefault="000678A2"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t xml:space="preserve"> </w:t>
            </w:r>
            <w:proofErr w:type="spellStart"/>
            <w:r w:rsidRPr="00B561C2">
              <w:rPr>
                <w:rFonts w:eastAsia="Times New Roman"/>
                <w:b/>
                <w:bCs/>
                <w:color w:val="000000"/>
                <w:spacing w:val="-3"/>
                <w:sz w:val="24"/>
                <w:szCs w:val="24"/>
              </w:rPr>
              <w:t>Человек</w:t>
            </w:r>
            <w:proofErr w:type="spellEnd"/>
            <w:r w:rsidRPr="00B561C2">
              <w:rPr>
                <w:rFonts w:eastAsia="Times New Roman"/>
                <w:b/>
                <w:bCs/>
                <w:color w:val="000000"/>
                <w:spacing w:val="-3"/>
                <w:sz w:val="24"/>
                <w:szCs w:val="24"/>
              </w:rPr>
              <w:t xml:space="preserve"> и </w:t>
            </w:r>
            <w:proofErr w:type="spellStart"/>
            <w:r w:rsidRPr="00B561C2">
              <w:rPr>
                <w:rFonts w:eastAsia="Times New Roman"/>
                <w:b/>
                <w:bCs/>
                <w:color w:val="000000"/>
                <w:spacing w:val="-3"/>
                <w:sz w:val="24"/>
                <w:szCs w:val="24"/>
              </w:rPr>
              <w:t>природа</w:t>
            </w:r>
            <w:proofErr w:type="spellEnd"/>
          </w:p>
        </w:tc>
      </w:tr>
      <w:tr w:rsidR="000678A2" w:rsidRPr="00B561C2" w14:paraId="583615AF" w14:textId="77777777" w:rsidTr="00746878">
        <w:trPr>
          <w:trHeight w:val="167"/>
        </w:trPr>
        <w:tc>
          <w:tcPr>
            <w:tcW w:w="1066" w:type="dxa"/>
            <w:gridSpan w:val="2"/>
          </w:tcPr>
          <w:p w14:paraId="12E21ADC"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1.8.</w:t>
            </w:r>
          </w:p>
        </w:tc>
        <w:tc>
          <w:tcPr>
            <w:tcW w:w="4037" w:type="dxa"/>
          </w:tcPr>
          <w:p w14:paraId="072D3827"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Методы изучения природы. Карта мира. Материки и части света. </w:t>
            </w:r>
          </w:p>
          <w:p w14:paraId="6CCFD58E"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Вещество. Разнообразие веществ в </w:t>
            </w:r>
            <w:r w:rsidRPr="00B561C2">
              <w:rPr>
                <w:rFonts w:eastAsia="Times New Roman"/>
                <w:sz w:val="24"/>
                <w:szCs w:val="24"/>
                <w:lang w:val="ru-RU" w:eastAsia="en-US"/>
              </w:rPr>
              <w:lastRenderedPageBreak/>
              <w:t xml:space="preserve">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7C409AE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tc>
        <w:tc>
          <w:tcPr>
            <w:tcW w:w="1985" w:type="dxa"/>
          </w:tcPr>
          <w:p w14:paraId="55845721"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w:t>
            </w:r>
            <w:r w:rsidRPr="00B561C2">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835" w:type="dxa"/>
          </w:tcPr>
          <w:p w14:paraId="510F6F85"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0678A2" w:rsidRPr="00B561C2" w14:paraId="25A82495" w14:textId="77777777" w:rsidTr="00746878">
        <w:trPr>
          <w:trHeight w:val="167"/>
        </w:trPr>
        <w:tc>
          <w:tcPr>
            <w:tcW w:w="9923" w:type="dxa"/>
            <w:gridSpan w:val="5"/>
          </w:tcPr>
          <w:p w14:paraId="2DEAC8A5" w14:textId="77777777" w:rsidR="000678A2" w:rsidRPr="00B561C2" w:rsidRDefault="000678A2" w:rsidP="00746878">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t xml:space="preserve"> </w:t>
            </w:r>
            <w:proofErr w:type="spellStart"/>
            <w:r w:rsidRPr="00B561C2">
              <w:rPr>
                <w:rFonts w:eastAsia="Times New Roman"/>
                <w:b/>
                <w:bCs/>
                <w:w w:val="97"/>
                <w:sz w:val="24"/>
                <w:szCs w:val="24"/>
              </w:rPr>
              <w:t>Первоначальные</w:t>
            </w:r>
            <w:proofErr w:type="spellEnd"/>
            <w:r w:rsidRPr="00B561C2">
              <w:rPr>
                <w:rFonts w:eastAsia="Times New Roman"/>
                <w:b/>
                <w:bCs/>
                <w:w w:val="97"/>
                <w:sz w:val="24"/>
                <w:szCs w:val="24"/>
              </w:rPr>
              <w:t xml:space="preserve"> </w:t>
            </w:r>
            <w:proofErr w:type="spellStart"/>
            <w:r w:rsidRPr="00B561C2">
              <w:rPr>
                <w:rFonts w:eastAsia="Times New Roman"/>
                <w:b/>
                <w:bCs/>
                <w:w w:val="97"/>
                <w:sz w:val="24"/>
                <w:szCs w:val="24"/>
              </w:rPr>
              <w:t>представления</w:t>
            </w:r>
            <w:proofErr w:type="spellEnd"/>
            <w:r w:rsidRPr="00B561C2">
              <w:rPr>
                <w:rFonts w:eastAsia="Times New Roman"/>
                <w:b/>
                <w:bCs/>
                <w:w w:val="97"/>
                <w:sz w:val="24"/>
                <w:szCs w:val="24"/>
              </w:rPr>
              <w:t xml:space="preserve"> о </w:t>
            </w:r>
            <w:proofErr w:type="spellStart"/>
            <w:r w:rsidRPr="00B561C2">
              <w:rPr>
                <w:rFonts w:eastAsia="Times New Roman"/>
                <w:b/>
                <w:bCs/>
                <w:w w:val="97"/>
                <w:sz w:val="24"/>
                <w:szCs w:val="24"/>
              </w:rPr>
              <w:t>бактериях</w:t>
            </w:r>
            <w:proofErr w:type="spellEnd"/>
          </w:p>
          <w:p w14:paraId="23203544" w14:textId="77777777" w:rsidR="000678A2" w:rsidRPr="00B561C2" w:rsidRDefault="000678A2" w:rsidP="00746878">
            <w:pPr>
              <w:spacing w:line="240" w:lineRule="auto"/>
              <w:ind w:left="142" w:firstLine="0"/>
              <w:jc w:val="left"/>
              <w:rPr>
                <w:rFonts w:eastAsia="Times New Roman"/>
                <w:b/>
                <w:bCs/>
                <w:w w:val="97"/>
                <w:sz w:val="24"/>
                <w:szCs w:val="24"/>
              </w:rPr>
            </w:pPr>
          </w:p>
        </w:tc>
      </w:tr>
      <w:tr w:rsidR="000678A2" w:rsidRPr="00B561C2" w14:paraId="17B40881" w14:textId="77777777" w:rsidTr="00746878">
        <w:trPr>
          <w:trHeight w:val="167"/>
        </w:trPr>
        <w:tc>
          <w:tcPr>
            <w:tcW w:w="1066" w:type="dxa"/>
            <w:gridSpan w:val="2"/>
          </w:tcPr>
          <w:p w14:paraId="3E90286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1.9.</w:t>
            </w:r>
          </w:p>
        </w:tc>
        <w:tc>
          <w:tcPr>
            <w:tcW w:w="4037" w:type="dxa"/>
          </w:tcPr>
          <w:p w14:paraId="3B6B64DE"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Грибы: строение шляпочных грибов. Грибы съедобные и </w:t>
            </w:r>
          </w:p>
          <w:p w14:paraId="220963E1"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tc>
        <w:tc>
          <w:tcPr>
            <w:tcW w:w="1985" w:type="dxa"/>
          </w:tcPr>
          <w:p w14:paraId="5D49704D"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65661156"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1E8D9C5B" w14:textId="77777777" w:rsidTr="00746878">
        <w:trPr>
          <w:trHeight w:val="167"/>
        </w:trPr>
        <w:tc>
          <w:tcPr>
            <w:tcW w:w="1066" w:type="dxa"/>
            <w:gridSpan w:val="2"/>
          </w:tcPr>
          <w:p w14:paraId="70B704C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1.10. </w:t>
            </w:r>
          </w:p>
        </w:tc>
        <w:tc>
          <w:tcPr>
            <w:tcW w:w="4037" w:type="dxa"/>
          </w:tcPr>
          <w:p w14:paraId="383FC7F9"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w:t>
            </w:r>
            <w:r w:rsidRPr="00B561C2">
              <w:rPr>
                <w:rFonts w:eastAsia="Times New Roman"/>
                <w:sz w:val="24"/>
                <w:szCs w:val="24"/>
                <w:lang w:val="ru-RU" w:eastAsia="en-US"/>
              </w:rPr>
              <w:lastRenderedPageBreak/>
              <w:t xml:space="preserve">бережное отношение человека к животным. Охрана животных. Животные родного края, их названия, краткая характеристика на основе наблюдений.  </w:t>
            </w:r>
          </w:p>
        </w:tc>
        <w:tc>
          <w:tcPr>
            <w:tcW w:w="1985" w:type="dxa"/>
          </w:tcPr>
          <w:p w14:paraId="01E7686A"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59D4C87"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45795826" w14:textId="77777777" w:rsidTr="00746878">
        <w:trPr>
          <w:trHeight w:val="167"/>
        </w:trPr>
        <w:tc>
          <w:tcPr>
            <w:tcW w:w="1066" w:type="dxa"/>
            <w:gridSpan w:val="2"/>
          </w:tcPr>
          <w:p w14:paraId="39B41A36"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1.11.</w:t>
            </w:r>
          </w:p>
        </w:tc>
        <w:tc>
          <w:tcPr>
            <w:tcW w:w="4037" w:type="dxa"/>
          </w:tcPr>
          <w:p w14:paraId="4D5E6A93" w14:textId="77777777" w:rsidR="000678A2" w:rsidRPr="00B561C2" w:rsidRDefault="000678A2"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roofErr w:type="spellStart"/>
            <w:r w:rsidRPr="00B561C2">
              <w:rPr>
                <w:rFonts w:eastAsia="Times New Roman"/>
                <w:sz w:val="24"/>
                <w:szCs w:val="24"/>
                <w:lang w:eastAsia="en-US"/>
              </w:rPr>
              <w:t>Правила</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нравственного</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поведения</w:t>
            </w:r>
            <w:proofErr w:type="spellEnd"/>
            <w:r w:rsidRPr="00B561C2">
              <w:rPr>
                <w:rFonts w:eastAsia="Times New Roman"/>
                <w:sz w:val="24"/>
                <w:szCs w:val="24"/>
                <w:lang w:eastAsia="en-US"/>
              </w:rPr>
              <w:t xml:space="preserve"> в </w:t>
            </w:r>
            <w:proofErr w:type="spellStart"/>
            <w:r w:rsidRPr="00B561C2">
              <w:rPr>
                <w:rFonts w:eastAsia="Times New Roman"/>
                <w:sz w:val="24"/>
                <w:szCs w:val="24"/>
                <w:lang w:eastAsia="en-US"/>
              </w:rPr>
              <w:t>природных</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сообществах</w:t>
            </w:r>
            <w:proofErr w:type="spellEnd"/>
            <w:r w:rsidRPr="00B561C2">
              <w:rPr>
                <w:rFonts w:eastAsia="Times New Roman"/>
                <w:sz w:val="24"/>
                <w:szCs w:val="24"/>
                <w:lang w:eastAsia="en-US"/>
              </w:rPr>
              <w:t>.</w:t>
            </w:r>
          </w:p>
        </w:tc>
        <w:tc>
          <w:tcPr>
            <w:tcW w:w="1985" w:type="dxa"/>
          </w:tcPr>
          <w:p w14:paraId="3A2B64E4" w14:textId="77777777" w:rsidR="000678A2" w:rsidRPr="00B561C2" w:rsidRDefault="000678A2"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DCA505A" w14:textId="77777777" w:rsidR="000678A2" w:rsidRPr="00B561C2" w:rsidRDefault="000678A2" w:rsidP="00746878">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0678A2" w:rsidRPr="00B561C2" w14:paraId="03784FE1" w14:textId="77777777" w:rsidTr="00746878">
        <w:trPr>
          <w:trHeight w:val="167"/>
        </w:trPr>
        <w:tc>
          <w:tcPr>
            <w:tcW w:w="1066" w:type="dxa"/>
            <w:gridSpan w:val="2"/>
          </w:tcPr>
          <w:p w14:paraId="5B378045"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1.12.</w:t>
            </w:r>
          </w:p>
        </w:tc>
        <w:tc>
          <w:tcPr>
            <w:tcW w:w="4037" w:type="dxa"/>
          </w:tcPr>
          <w:p w14:paraId="7B40C86E" w14:textId="77777777" w:rsidR="000678A2" w:rsidRPr="00B561C2" w:rsidRDefault="000678A2"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proofErr w:type="spellStart"/>
            <w:r w:rsidRPr="00B561C2">
              <w:rPr>
                <w:rFonts w:eastAsia="Times New Roman"/>
                <w:sz w:val="24"/>
                <w:szCs w:val="24"/>
                <w:lang w:eastAsia="en-US"/>
              </w:rPr>
              <w:t>Измерение</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температуры</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тела</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человека</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частоты</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пульса</w:t>
            </w:r>
            <w:proofErr w:type="spellEnd"/>
            <w:r w:rsidRPr="00B561C2">
              <w:rPr>
                <w:rFonts w:eastAsia="Times New Roman"/>
                <w:sz w:val="24"/>
                <w:szCs w:val="24"/>
                <w:lang w:eastAsia="en-US"/>
              </w:rPr>
              <w:t>.</w:t>
            </w:r>
          </w:p>
        </w:tc>
        <w:tc>
          <w:tcPr>
            <w:tcW w:w="1985" w:type="dxa"/>
          </w:tcPr>
          <w:p w14:paraId="7F561D57" w14:textId="77777777" w:rsidR="000678A2" w:rsidRPr="00B561C2" w:rsidRDefault="000678A2"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5B09CB3" w14:textId="77777777" w:rsidR="000678A2" w:rsidRPr="00B561C2" w:rsidRDefault="000678A2" w:rsidP="00746878">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t>Использует учитель в соответствии с темой урока</w:t>
            </w:r>
          </w:p>
        </w:tc>
      </w:tr>
      <w:tr w:rsidR="000678A2" w:rsidRPr="00B561C2" w14:paraId="5B8E964C" w14:textId="77777777" w:rsidTr="00746878">
        <w:trPr>
          <w:trHeight w:val="273"/>
        </w:trPr>
        <w:tc>
          <w:tcPr>
            <w:tcW w:w="9923" w:type="dxa"/>
            <w:gridSpan w:val="5"/>
          </w:tcPr>
          <w:p w14:paraId="399D1DD7"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proofErr w:type="spellStart"/>
            <w:r w:rsidRPr="00B561C2">
              <w:rPr>
                <w:rFonts w:eastAsia="Times New Roman"/>
                <w:b/>
                <w:sz w:val="24"/>
                <w:szCs w:val="24"/>
              </w:rPr>
              <w:t>Правила</w:t>
            </w:r>
            <w:proofErr w:type="spellEnd"/>
            <w:r w:rsidRPr="00B561C2">
              <w:rPr>
                <w:rFonts w:eastAsia="Times New Roman"/>
                <w:b/>
                <w:sz w:val="24"/>
                <w:szCs w:val="24"/>
              </w:rPr>
              <w:t xml:space="preserve"> </w:t>
            </w:r>
            <w:proofErr w:type="spellStart"/>
            <w:r w:rsidRPr="00B561C2">
              <w:rPr>
                <w:rFonts w:eastAsia="Times New Roman"/>
                <w:b/>
                <w:sz w:val="24"/>
                <w:szCs w:val="24"/>
              </w:rPr>
              <w:t>безопасной</w:t>
            </w:r>
            <w:proofErr w:type="spellEnd"/>
            <w:r w:rsidRPr="00B561C2">
              <w:rPr>
                <w:rFonts w:eastAsia="Times New Roman"/>
                <w:b/>
                <w:sz w:val="24"/>
                <w:szCs w:val="24"/>
              </w:rPr>
              <w:t xml:space="preserve"> </w:t>
            </w:r>
            <w:proofErr w:type="spellStart"/>
            <w:r w:rsidRPr="00B561C2">
              <w:rPr>
                <w:rFonts w:eastAsia="Times New Roman"/>
                <w:b/>
                <w:sz w:val="24"/>
                <w:szCs w:val="24"/>
              </w:rPr>
              <w:t>жизнедеятельности</w:t>
            </w:r>
            <w:proofErr w:type="spellEnd"/>
          </w:p>
        </w:tc>
      </w:tr>
      <w:tr w:rsidR="000678A2" w:rsidRPr="00B561C2" w14:paraId="1B18BF28" w14:textId="77777777" w:rsidTr="00746878">
        <w:trPr>
          <w:trHeight w:val="273"/>
        </w:trPr>
        <w:tc>
          <w:tcPr>
            <w:tcW w:w="1010" w:type="dxa"/>
            <w:tcBorders>
              <w:right w:val="single" w:sz="4" w:space="0" w:color="auto"/>
            </w:tcBorders>
          </w:tcPr>
          <w:p w14:paraId="0828CF9C" w14:textId="77777777" w:rsidR="000678A2" w:rsidRPr="00B561C2" w:rsidRDefault="000678A2"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1.13.</w:t>
            </w:r>
          </w:p>
        </w:tc>
        <w:tc>
          <w:tcPr>
            <w:tcW w:w="4093" w:type="dxa"/>
            <w:gridSpan w:val="2"/>
            <w:tcBorders>
              <w:left w:val="single" w:sz="4" w:space="0" w:color="auto"/>
            </w:tcBorders>
          </w:tcPr>
          <w:p w14:paraId="20B139AA" w14:textId="77777777" w:rsidR="000678A2" w:rsidRPr="0095463F"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Здоровый образ жизни: двигательная активность (утренняя зарядка, динамические паузы), закаливание и профилактика заболеваний. </w:t>
            </w:r>
            <w:r w:rsidRPr="0095463F">
              <w:rPr>
                <w:rFonts w:eastAsia="Times New Roman"/>
                <w:bCs/>
                <w:sz w:val="24"/>
                <w:szCs w:val="24"/>
                <w:lang w:val="ru-RU" w:eastAsia="en-US"/>
              </w:rPr>
              <w:t xml:space="preserve">Забота о здоровье и безопасности окружающих людей. </w:t>
            </w:r>
          </w:p>
          <w:p w14:paraId="49FDE5C1"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2C640364"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13E2EAD9"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 Интернете (ориентирование в признаках мошеннических действий, защита </w:t>
            </w:r>
            <w:r w:rsidRPr="00B561C2">
              <w:rPr>
                <w:rFonts w:eastAsia="Times New Roman"/>
                <w:bCs/>
                <w:sz w:val="24"/>
                <w:szCs w:val="24"/>
                <w:lang w:val="ru-RU" w:eastAsia="en-US"/>
              </w:rPr>
              <w:lastRenderedPageBreak/>
              <w:t xml:space="preserve">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tc>
        <w:tc>
          <w:tcPr>
            <w:tcW w:w="1985" w:type="dxa"/>
          </w:tcPr>
          <w:p w14:paraId="0358404E" w14:textId="77777777" w:rsidR="000678A2" w:rsidRPr="00B561C2" w:rsidRDefault="000678A2"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6BA7B006"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67A44685" w14:textId="77777777" w:rsidTr="00746878">
        <w:trPr>
          <w:trHeight w:val="273"/>
        </w:trPr>
        <w:tc>
          <w:tcPr>
            <w:tcW w:w="5103" w:type="dxa"/>
            <w:gridSpan w:val="3"/>
          </w:tcPr>
          <w:p w14:paraId="1F6A2771" w14:textId="77777777" w:rsidR="000678A2" w:rsidRPr="00B561C2" w:rsidRDefault="000678A2" w:rsidP="00746878">
            <w:pPr>
              <w:spacing w:line="240" w:lineRule="auto"/>
              <w:ind w:firstLine="0"/>
              <w:jc w:val="left"/>
              <w:rPr>
                <w:rFonts w:eastAsia="Times New Roman"/>
                <w:b/>
                <w:sz w:val="24"/>
                <w:szCs w:val="24"/>
                <w:lang w:eastAsia="en-US"/>
              </w:rPr>
            </w:pPr>
            <w:proofErr w:type="spellStart"/>
            <w:r w:rsidRPr="00B561C2">
              <w:rPr>
                <w:rFonts w:eastAsia="Times New Roman"/>
                <w:b/>
                <w:sz w:val="24"/>
                <w:szCs w:val="24"/>
                <w:lang w:eastAsia="en-US"/>
              </w:rPr>
              <w:t>Общее</w:t>
            </w:r>
            <w:proofErr w:type="spellEnd"/>
            <w:r w:rsidRPr="00B561C2">
              <w:rPr>
                <w:rFonts w:eastAsia="Times New Roman"/>
                <w:b/>
                <w:sz w:val="24"/>
                <w:szCs w:val="24"/>
                <w:lang w:eastAsia="en-US"/>
              </w:rPr>
              <w:t xml:space="preserve"> </w:t>
            </w:r>
            <w:proofErr w:type="spellStart"/>
            <w:r w:rsidRPr="00B561C2">
              <w:rPr>
                <w:rFonts w:eastAsia="Times New Roman"/>
                <w:b/>
                <w:sz w:val="24"/>
                <w:szCs w:val="24"/>
                <w:lang w:eastAsia="en-US"/>
              </w:rPr>
              <w:t>число</w:t>
            </w:r>
            <w:proofErr w:type="spellEnd"/>
            <w:r w:rsidRPr="00B561C2">
              <w:rPr>
                <w:rFonts w:eastAsia="Times New Roman"/>
                <w:b/>
                <w:sz w:val="24"/>
                <w:szCs w:val="24"/>
                <w:lang w:eastAsia="en-US"/>
              </w:rPr>
              <w:t xml:space="preserve"> </w:t>
            </w:r>
            <w:proofErr w:type="spellStart"/>
            <w:r w:rsidRPr="00B561C2">
              <w:rPr>
                <w:rFonts w:eastAsia="Times New Roman"/>
                <w:b/>
                <w:sz w:val="24"/>
                <w:szCs w:val="24"/>
                <w:lang w:eastAsia="en-US"/>
              </w:rPr>
              <w:t>по</w:t>
            </w:r>
            <w:proofErr w:type="spellEnd"/>
            <w:r w:rsidRPr="00B561C2">
              <w:rPr>
                <w:rFonts w:eastAsia="Times New Roman"/>
                <w:b/>
                <w:sz w:val="24"/>
                <w:szCs w:val="24"/>
                <w:lang w:eastAsia="en-US"/>
              </w:rPr>
              <w:t xml:space="preserve"> </w:t>
            </w:r>
            <w:proofErr w:type="spellStart"/>
            <w:r w:rsidRPr="00B561C2">
              <w:rPr>
                <w:rFonts w:eastAsia="Times New Roman"/>
                <w:b/>
                <w:sz w:val="24"/>
                <w:szCs w:val="24"/>
                <w:lang w:eastAsia="en-US"/>
              </w:rPr>
              <w:t>программе</w:t>
            </w:r>
            <w:proofErr w:type="spellEnd"/>
          </w:p>
        </w:tc>
        <w:tc>
          <w:tcPr>
            <w:tcW w:w="1985" w:type="dxa"/>
          </w:tcPr>
          <w:p w14:paraId="4677DF96" w14:textId="77777777" w:rsidR="000678A2" w:rsidRPr="00B561C2" w:rsidRDefault="000678A2" w:rsidP="00746878">
            <w:pPr>
              <w:spacing w:line="240" w:lineRule="auto"/>
              <w:ind w:left="142" w:firstLine="0"/>
              <w:jc w:val="center"/>
              <w:rPr>
                <w:rFonts w:eastAsia="Times New Roman"/>
                <w:b/>
                <w:bCs/>
                <w:sz w:val="24"/>
                <w:szCs w:val="24"/>
                <w:lang w:eastAsia="en-US"/>
              </w:rPr>
            </w:pPr>
            <w:r w:rsidRPr="00B561C2">
              <w:rPr>
                <w:rFonts w:eastAsia="Times New Roman"/>
                <w:b/>
                <w:bCs/>
                <w:sz w:val="24"/>
                <w:szCs w:val="24"/>
                <w:lang w:eastAsia="en-US"/>
              </w:rPr>
              <w:t xml:space="preserve">270 </w:t>
            </w:r>
            <w:proofErr w:type="spellStart"/>
            <w:r w:rsidRPr="00B561C2">
              <w:rPr>
                <w:rFonts w:eastAsia="Times New Roman"/>
                <w:b/>
                <w:bCs/>
                <w:sz w:val="24"/>
                <w:szCs w:val="24"/>
                <w:lang w:eastAsia="en-US"/>
              </w:rPr>
              <w:t>часов</w:t>
            </w:r>
            <w:proofErr w:type="spellEnd"/>
          </w:p>
        </w:tc>
        <w:tc>
          <w:tcPr>
            <w:tcW w:w="2835" w:type="dxa"/>
          </w:tcPr>
          <w:p w14:paraId="7FC9468B" w14:textId="77777777" w:rsidR="000678A2" w:rsidRPr="00B561C2" w:rsidRDefault="000678A2" w:rsidP="00746878">
            <w:pPr>
              <w:spacing w:line="240" w:lineRule="auto"/>
              <w:ind w:left="142" w:firstLine="0"/>
              <w:jc w:val="center"/>
              <w:rPr>
                <w:rFonts w:eastAsia="Times New Roman"/>
                <w:sz w:val="24"/>
                <w:szCs w:val="24"/>
                <w:lang w:eastAsia="en-US"/>
              </w:rPr>
            </w:pPr>
          </w:p>
        </w:tc>
      </w:tr>
    </w:tbl>
    <w:p w14:paraId="3D23C05C" w14:textId="77777777" w:rsidR="000678A2" w:rsidRDefault="000678A2" w:rsidP="000678A2">
      <w:pPr>
        <w:spacing w:line="276" w:lineRule="auto"/>
        <w:ind w:firstLine="0"/>
        <w:rPr>
          <w:b/>
          <w:bCs/>
          <w:sz w:val="28"/>
          <w:szCs w:val="28"/>
        </w:rPr>
      </w:pPr>
    </w:p>
    <w:p w14:paraId="39B4889E" w14:textId="381FF5C1" w:rsidR="00A97D22" w:rsidRPr="00A97D22" w:rsidRDefault="00A97D22" w:rsidP="00A97D22">
      <w:pPr>
        <w:spacing w:line="276" w:lineRule="auto"/>
        <w:rPr>
          <w:b/>
          <w:bCs/>
          <w:sz w:val="28"/>
          <w:szCs w:val="28"/>
        </w:rPr>
      </w:pPr>
      <w:r w:rsidRPr="00A97D22">
        <w:rPr>
          <w:b/>
          <w:bCs/>
          <w:sz w:val="28"/>
          <w:szCs w:val="28"/>
        </w:rPr>
        <w:t>Поурочное планирование</w:t>
      </w:r>
      <w:r w:rsidR="000678A2">
        <w:rPr>
          <w:b/>
          <w:bCs/>
          <w:sz w:val="28"/>
          <w:szCs w:val="28"/>
        </w:rPr>
        <w:t xml:space="preserve"> по учебному предмету «Окружающий мир»</w:t>
      </w:r>
    </w:p>
    <w:p w14:paraId="074A0958" w14:textId="7B6CF8D3" w:rsidR="00A97D22" w:rsidRPr="00A97D22" w:rsidRDefault="00A97D22" w:rsidP="00A97D22">
      <w:pPr>
        <w:spacing w:line="276" w:lineRule="auto"/>
        <w:rPr>
          <w:sz w:val="28"/>
          <w:szCs w:val="28"/>
        </w:rPr>
      </w:pPr>
      <w:r w:rsidRPr="00A97D22">
        <w:rPr>
          <w:sz w:val="28"/>
          <w:szCs w:val="28"/>
        </w:rPr>
        <w:t>Поурочное планирование для педагогов, использующих учебник "Окружающий мир", 1 - 4 класс, в 2 частях, А.А. Плешаков.</w:t>
      </w:r>
    </w:p>
    <w:p w14:paraId="3E553243" w14:textId="77777777" w:rsidR="00A97D22" w:rsidRPr="00A97D22" w:rsidRDefault="00A97D22" w:rsidP="00A97D22">
      <w:pPr>
        <w:spacing w:line="276" w:lineRule="auto"/>
        <w:rPr>
          <w:sz w:val="28"/>
          <w:szCs w:val="28"/>
        </w:rPr>
      </w:pPr>
      <w:r w:rsidRPr="00A97D22">
        <w:rPr>
          <w:sz w:val="28"/>
          <w:szCs w:val="28"/>
        </w:rPr>
        <w:t>1 класс</w:t>
      </w:r>
    </w:p>
    <w:p w14:paraId="6575FE24" w14:textId="77777777" w:rsidR="00A97D22" w:rsidRPr="00A97D22" w:rsidRDefault="00A97D22" w:rsidP="00A97D22">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74"/>
        <w:gridCol w:w="2247"/>
      </w:tblGrid>
      <w:tr w:rsidR="00A97D22" w:rsidRPr="00A97D22" w14:paraId="17B93B3C" w14:textId="77777777" w:rsidTr="007F0E81">
        <w:tc>
          <w:tcPr>
            <w:tcW w:w="1622" w:type="dxa"/>
          </w:tcPr>
          <w:p w14:paraId="7AA3A80E" w14:textId="77777777" w:rsidR="00A97D22" w:rsidRPr="00A97D22" w:rsidRDefault="00A97D22" w:rsidP="00A97D22">
            <w:pPr>
              <w:spacing w:line="276" w:lineRule="auto"/>
              <w:rPr>
                <w:sz w:val="24"/>
                <w:szCs w:val="24"/>
              </w:rPr>
            </w:pPr>
            <w:r w:rsidRPr="00A97D22">
              <w:rPr>
                <w:sz w:val="24"/>
                <w:szCs w:val="24"/>
              </w:rPr>
              <w:t>N урока</w:t>
            </w:r>
          </w:p>
        </w:tc>
        <w:tc>
          <w:tcPr>
            <w:tcW w:w="5974" w:type="dxa"/>
          </w:tcPr>
          <w:p w14:paraId="73732063" w14:textId="77777777" w:rsidR="00A97D22" w:rsidRPr="00A97D22" w:rsidRDefault="00A97D22" w:rsidP="00A97D22">
            <w:pPr>
              <w:spacing w:line="276" w:lineRule="auto"/>
              <w:rPr>
                <w:sz w:val="24"/>
                <w:szCs w:val="24"/>
              </w:rPr>
            </w:pPr>
            <w:r w:rsidRPr="00A97D22">
              <w:rPr>
                <w:sz w:val="24"/>
                <w:szCs w:val="24"/>
              </w:rPr>
              <w:t>Тема урока</w:t>
            </w:r>
          </w:p>
        </w:tc>
        <w:tc>
          <w:tcPr>
            <w:tcW w:w="2247" w:type="dxa"/>
          </w:tcPr>
          <w:p w14:paraId="22AE672F"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4A9D80E5" w14:textId="77777777" w:rsidTr="007F0E81">
        <w:tc>
          <w:tcPr>
            <w:tcW w:w="1622" w:type="dxa"/>
            <w:vAlign w:val="center"/>
          </w:tcPr>
          <w:p w14:paraId="38223960" w14:textId="77777777" w:rsidR="00A97D22" w:rsidRPr="00A97D22" w:rsidRDefault="00A97D22" w:rsidP="00A97D22">
            <w:pPr>
              <w:spacing w:line="276" w:lineRule="auto"/>
              <w:rPr>
                <w:sz w:val="24"/>
                <w:szCs w:val="24"/>
              </w:rPr>
            </w:pPr>
            <w:r w:rsidRPr="00A97D22">
              <w:rPr>
                <w:sz w:val="24"/>
                <w:szCs w:val="24"/>
              </w:rPr>
              <w:t>Урок 1</w:t>
            </w:r>
          </w:p>
        </w:tc>
        <w:tc>
          <w:tcPr>
            <w:tcW w:w="5974" w:type="dxa"/>
          </w:tcPr>
          <w:p w14:paraId="13FFE3C8" w14:textId="77777777" w:rsidR="00A97D22" w:rsidRPr="00A97D22" w:rsidRDefault="00A97D22" w:rsidP="00A97D22">
            <w:pPr>
              <w:spacing w:line="276" w:lineRule="auto"/>
              <w:rPr>
                <w:sz w:val="24"/>
                <w:szCs w:val="24"/>
              </w:rPr>
            </w:pPr>
            <w:r w:rsidRPr="00A97D22">
              <w:rPr>
                <w:sz w:val="24"/>
                <w:szCs w:val="24"/>
              </w:rPr>
              <w:t>Мы - школьники. Адрес школы. Знакомство со школьными помещениями</w:t>
            </w:r>
          </w:p>
        </w:tc>
        <w:tc>
          <w:tcPr>
            <w:tcW w:w="2247" w:type="dxa"/>
          </w:tcPr>
          <w:p w14:paraId="5AD22335" w14:textId="77777777" w:rsidR="00A97D22" w:rsidRPr="00A97D22" w:rsidRDefault="00A97D22" w:rsidP="00A97D22">
            <w:pPr>
              <w:spacing w:line="276" w:lineRule="auto"/>
              <w:rPr>
                <w:sz w:val="24"/>
                <w:szCs w:val="24"/>
              </w:rPr>
            </w:pPr>
          </w:p>
        </w:tc>
      </w:tr>
      <w:tr w:rsidR="00A97D22" w:rsidRPr="00A97D22" w14:paraId="0F35B664" w14:textId="77777777" w:rsidTr="007F0E81">
        <w:tc>
          <w:tcPr>
            <w:tcW w:w="1622" w:type="dxa"/>
            <w:vAlign w:val="center"/>
          </w:tcPr>
          <w:p w14:paraId="1766A676" w14:textId="77777777" w:rsidR="00A97D22" w:rsidRPr="00A97D22" w:rsidRDefault="00A97D22" w:rsidP="00A97D22">
            <w:pPr>
              <w:spacing w:line="276" w:lineRule="auto"/>
              <w:rPr>
                <w:sz w:val="24"/>
                <w:szCs w:val="24"/>
              </w:rPr>
            </w:pPr>
            <w:r w:rsidRPr="00A97D22">
              <w:rPr>
                <w:sz w:val="24"/>
                <w:szCs w:val="24"/>
              </w:rPr>
              <w:t>Урок 2</w:t>
            </w:r>
          </w:p>
        </w:tc>
        <w:tc>
          <w:tcPr>
            <w:tcW w:w="5974" w:type="dxa"/>
          </w:tcPr>
          <w:p w14:paraId="580CCB77" w14:textId="77777777" w:rsidR="00A97D22" w:rsidRPr="00A97D22" w:rsidRDefault="00A97D22" w:rsidP="00A97D22">
            <w:pPr>
              <w:spacing w:line="276" w:lineRule="auto"/>
              <w:rPr>
                <w:sz w:val="24"/>
                <w:szCs w:val="24"/>
              </w:rPr>
            </w:pPr>
            <w:r w:rsidRPr="00A97D22">
              <w:rPr>
                <w:sz w:val="24"/>
                <w:szCs w:val="24"/>
              </w:rPr>
              <w:t>Наша страна - Россия, Российская Федерация. Что такое Родина?</w:t>
            </w:r>
          </w:p>
        </w:tc>
        <w:tc>
          <w:tcPr>
            <w:tcW w:w="2247" w:type="dxa"/>
          </w:tcPr>
          <w:p w14:paraId="7DE682D2" w14:textId="77777777" w:rsidR="00A97D22" w:rsidRPr="00A97D22" w:rsidRDefault="00A97D22" w:rsidP="00A97D22">
            <w:pPr>
              <w:spacing w:line="276" w:lineRule="auto"/>
              <w:rPr>
                <w:sz w:val="24"/>
                <w:szCs w:val="24"/>
              </w:rPr>
            </w:pPr>
          </w:p>
        </w:tc>
      </w:tr>
      <w:tr w:rsidR="00A97D22" w:rsidRPr="00A97D22" w14:paraId="60B3C907" w14:textId="77777777" w:rsidTr="007F0E81">
        <w:tc>
          <w:tcPr>
            <w:tcW w:w="1622" w:type="dxa"/>
            <w:vAlign w:val="center"/>
          </w:tcPr>
          <w:p w14:paraId="1AA2D6CC" w14:textId="77777777" w:rsidR="00A97D22" w:rsidRPr="00A97D22" w:rsidRDefault="00A97D22" w:rsidP="00A97D22">
            <w:pPr>
              <w:spacing w:line="276" w:lineRule="auto"/>
              <w:rPr>
                <w:sz w:val="24"/>
                <w:szCs w:val="24"/>
              </w:rPr>
            </w:pPr>
            <w:r w:rsidRPr="00A97D22">
              <w:rPr>
                <w:sz w:val="24"/>
                <w:szCs w:val="24"/>
              </w:rPr>
              <w:t>Урок 3</w:t>
            </w:r>
          </w:p>
        </w:tc>
        <w:tc>
          <w:tcPr>
            <w:tcW w:w="5974" w:type="dxa"/>
            <w:vAlign w:val="center"/>
          </w:tcPr>
          <w:p w14:paraId="741719FC" w14:textId="77777777" w:rsidR="00A97D22" w:rsidRPr="00A97D22" w:rsidRDefault="00A97D22" w:rsidP="00A97D22">
            <w:pPr>
              <w:spacing w:line="276" w:lineRule="auto"/>
              <w:rPr>
                <w:sz w:val="24"/>
                <w:szCs w:val="24"/>
              </w:rPr>
            </w:pPr>
            <w:r w:rsidRPr="00A97D22">
              <w:rPr>
                <w:sz w:val="24"/>
                <w:szCs w:val="24"/>
              </w:rPr>
              <w:t>Наша Родина: от края и до края. Символы России</w:t>
            </w:r>
          </w:p>
        </w:tc>
        <w:tc>
          <w:tcPr>
            <w:tcW w:w="2247" w:type="dxa"/>
          </w:tcPr>
          <w:p w14:paraId="354CDC7F" w14:textId="77777777" w:rsidR="00A97D22" w:rsidRPr="00A97D22" w:rsidRDefault="00A97D22" w:rsidP="00A97D22">
            <w:pPr>
              <w:spacing w:line="276" w:lineRule="auto"/>
              <w:rPr>
                <w:sz w:val="24"/>
                <w:szCs w:val="24"/>
              </w:rPr>
            </w:pPr>
          </w:p>
        </w:tc>
      </w:tr>
      <w:tr w:rsidR="00A97D22" w:rsidRPr="00A97D22" w14:paraId="61CA6751" w14:textId="77777777" w:rsidTr="007F0E81">
        <w:tc>
          <w:tcPr>
            <w:tcW w:w="1622" w:type="dxa"/>
          </w:tcPr>
          <w:p w14:paraId="6C340A06" w14:textId="77777777" w:rsidR="00A97D22" w:rsidRPr="00A97D22" w:rsidRDefault="00A97D22" w:rsidP="00A97D22">
            <w:pPr>
              <w:spacing w:line="276" w:lineRule="auto"/>
              <w:rPr>
                <w:sz w:val="24"/>
                <w:szCs w:val="24"/>
              </w:rPr>
            </w:pPr>
            <w:r w:rsidRPr="00A97D22">
              <w:rPr>
                <w:sz w:val="24"/>
                <w:szCs w:val="24"/>
              </w:rPr>
              <w:t>Урок 4</w:t>
            </w:r>
          </w:p>
        </w:tc>
        <w:tc>
          <w:tcPr>
            <w:tcW w:w="5974" w:type="dxa"/>
          </w:tcPr>
          <w:p w14:paraId="23718B62" w14:textId="77777777" w:rsidR="00A97D22" w:rsidRPr="00A97D22" w:rsidRDefault="00A97D22" w:rsidP="00A97D22">
            <w:pPr>
              <w:spacing w:line="276" w:lineRule="auto"/>
              <w:rPr>
                <w:sz w:val="24"/>
                <w:szCs w:val="24"/>
              </w:rPr>
            </w:pPr>
            <w:r w:rsidRPr="00A97D22">
              <w:rPr>
                <w:sz w:val="24"/>
                <w:szCs w:val="24"/>
              </w:rPr>
              <w:t>Народы России. Народов дружная семья</w:t>
            </w:r>
          </w:p>
        </w:tc>
        <w:tc>
          <w:tcPr>
            <w:tcW w:w="2247" w:type="dxa"/>
          </w:tcPr>
          <w:p w14:paraId="55FCE42D" w14:textId="77777777" w:rsidR="00A97D22" w:rsidRPr="00A97D22" w:rsidRDefault="00A97D22" w:rsidP="00A97D22">
            <w:pPr>
              <w:spacing w:line="276" w:lineRule="auto"/>
              <w:rPr>
                <w:sz w:val="24"/>
                <w:szCs w:val="24"/>
              </w:rPr>
            </w:pPr>
          </w:p>
        </w:tc>
      </w:tr>
      <w:tr w:rsidR="00A97D22" w:rsidRPr="00A97D22" w14:paraId="574742E6" w14:textId="77777777" w:rsidTr="007F0E81">
        <w:tc>
          <w:tcPr>
            <w:tcW w:w="1622" w:type="dxa"/>
          </w:tcPr>
          <w:p w14:paraId="2CEA6784" w14:textId="77777777" w:rsidR="00A97D22" w:rsidRPr="00A97D22" w:rsidRDefault="00A97D22" w:rsidP="00A97D22">
            <w:pPr>
              <w:spacing w:line="276" w:lineRule="auto"/>
              <w:rPr>
                <w:sz w:val="24"/>
                <w:szCs w:val="24"/>
              </w:rPr>
            </w:pPr>
            <w:r w:rsidRPr="00A97D22">
              <w:rPr>
                <w:sz w:val="24"/>
                <w:szCs w:val="24"/>
              </w:rPr>
              <w:t>Урок 5</w:t>
            </w:r>
          </w:p>
        </w:tc>
        <w:tc>
          <w:tcPr>
            <w:tcW w:w="5974" w:type="dxa"/>
          </w:tcPr>
          <w:p w14:paraId="37920BAB" w14:textId="77777777" w:rsidR="00A97D22" w:rsidRPr="00A97D22" w:rsidRDefault="00A97D22" w:rsidP="00A97D22">
            <w:pPr>
              <w:spacing w:line="276" w:lineRule="auto"/>
              <w:rPr>
                <w:sz w:val="24"/>
                <w:szCs w:val="24"/>
              </w:rPr>
            </w:pPr>
            <w:r w:rsidRPr="00A97D22">
              <w:rPr>
                <w:sz w:val="24"/>
                <w:szCs w:val="24"/>
              </w:rPr>
              <w:t>Путешествие по родному краю</w:t>
            </w:r>
          </w:p>
        </w:tc>
        <w:tc>
          <w:tcPr>
            <w:tcW w:w="2247" w:type="dxa"/>
          </w:tcPr>
          <w:p w14:paraId="78D67B5B" w14:textId="77777777" w:rsidR="00A97D22" w:rsidRPr="00A97D22" w:rsidRDefault="00A97D22" w:rsidP="00A97D22">
            <w:pPr>
              <w:spacing w:line="276" w:lineRule="auto"/>
              <w:rPr>
                <w:sz w:val="24"/>
                <w:szCs w:val="24"/>
              </w:rPr>
            </w:pPr>
          </w:p>
        </w:tc>
      </w:tr>
      <w:tr w:rsidR="00A97D22" w:rsidRPr="00A97D22" w14:paraId="7D539628" w14:textId="77777777" w:rsidTr="007F0E81">
        <w:tc>
          <w:tcPr>
            <w:tcW w:w="1622" w:type="dxa"/>
            <w:vAlign w:val="center"/>
          </w:tcPr>
          <w:p w14:paraId="63DE60AC" w14:textId="77777777" w:rsidR="00A97D22" w:rsidRPr="00A97D22" w:rsidRDefault="00A97D22" w:rsidP="00A97D22">
            <w:pPr>
              <w:spacing w:line="276" w:lineRule="auto"/>
              <w:rPr>
                <w:sz w:val="24"/>
                <w:szCs w:val="24"/>
              </w:rPr>
            </w:pPr>
            <w:r w:rsidRPr="00A97D22">
              <w:rPr>
                <w:sz w:val="24"/>
                <w:szCs w:val="24"/>
              </w:rPr>
              <w:t>Урок 6</w:t>
            </w:r>
          </w:p>
        </w:tc>
        <w:tc>
          <w:tcPr>
            <w:tcW w:w="5974" w:type="dxa"/>
          </w:tcPr>
          <w:p w14:paraId="652F8EA2" w14:textId="77777777" w:rsidR="00A97D22" w:rsidRPr="00A97D22" w:rsidRDefault="00A97D22" w:rsidP="00A97D22">
            <w:pPr>
              <w:spacing w:line="276" w:lineRule="auto"/>
              <w:rPr>
                <w:sz w:val="24"/>
                <w:szCs w:val="24"/>
              </w:rPr>
            </w:pPr>
            <w:r w:rsidRPr="00A97D22">
              <w:rPr>
                <w:sz w:val="24"/>
                <w:szCs w:val="24"/>
              </w:rPr>
              <w:t>Отражение в предметах декоративного искусства природных условий жизни и традиций народов Российской Федерации</w:t>
            </w:r>
          </w:p>
        </w:tc>
        <w:tc>
          <w:tcPr>
            <w:tcW w:w="2247" w:type="dxa"/>
          </w:tcPr>
          <w:p w14:paraId="6C7FC91F" w14:textId="77777777" w:rsidR="00A97D22" w:rsidRPr="00A97D22" w:rsidRDefault="00A97D22" w:rsidP="00A97D22">
            <w:pPr>
              <w:spacing w:line="276" w:lineRule="auto"/>
              <w:rPr>
                <w:sz w:val="24"/>
                <w:szCs w:val="24"/>
              </w:rPr>
            </w:pPr>
          </w:p>
        </w:tc>
      </w:tr>
      <w:tr w:rsidR="00A97D22" w:rsidRPr="00A97D22" w14:paraId="379AC7BE" w14:textId="77777777" w:rsidTr="007F0E81">
        <w:tc>
          <w:tcPr>
            <w:tcW w:w="1622" w:type="dxa"/>
            <w:vAlign w:val="center"/>
          </w:tcPr>
          <w:p w14:paraId="0AB46BF4" w14:textId="77777777" w:rsidR="00A97D22" w:rsidRPr="00A97D22" w:rsidRDefault="00A97D22" w:rsidP="00A97D22">
            <w:pPr>
              <w:spacing w:line="276" w:lineRule="auto"/>
              <w:rPr>
                <w:sz w:val="24"/>
                <w:szCs w:val="24"/>
              </w:rPr>
            </w:pPr>
            <w:r w:rsidRPr="00A97D22">
              <w:rPr>
                <w:sz w:val="24"/>
                <w:szCs w:val="24"/>
              </w:rPr>
              <w:t>Урок 7</w:t>
            </w:r>
          </w:p>
        </w:tc>
        <w:tc>
          <w:tcPr>
            <w:tcW w:w="5974" w:type="dxa"/>
          </w:tcPr>
          <w:p w14:paraId="469E2703" w14:textId="77777777" w:rsidR="00A97D22" w:rsidRPr="00A97D22" w:rsidRDefault="00A97D22" w:rsidP="00A97D22">
            <w:pPr>
              <w:spacing w:line="276" w:lineRule="auto"/>
              <w:rPr>
                <w:sz w:val="24"/>
                <w:szCs w:val="24"/>
              </w:rPr>
            </w:pPr>
            <w:r w:rsidRPr="00A97D22">
              <w:rPr>
                <w:sz w:val="24"/>
                <w:szCs w:val="24"/>
              </w:rPr>
              <w:t>Столица России - Москва. Достопримечательности Москвы</w:t>
            </w:r>
          </w:p>
        </w:tc>
        <w:tc>
          <w:tcPr>
            <w:tcW w:w="2247" w:type="dxa"/>
          </w:tcPr>
          <w:p w14:paraId="3C4B80D9" w14:textId="77777777" w:rsidR="00A97D22" w:rsidRPr="00A97D22" w:rsidRDefault="00A97D22" w:rsidP="00A97D22">
            <w:pPr>
              <w:spacing w:line="276" w:lineRule="auto"/>
              <w:rPr>
                <w:sz w:val="24"/>
                <w:szCs w:val="24"/>
              </w:rPr>
            </w:pPr>
          </w:p>
        </w:tc>
      </w:tr>
      <w:tr w:rsidR="00A97D22" w:rsidRPr="00A97D22" w14:paraId="3499DE36" w14:textId="77777777" w:rsidTr="007F0E81">
        <w:tc>
          <w:tcPr>
            <w:tcW w:w="1622" w:type="dxa"/>
            <w:vAlign w:val="center"/>
          </w:tcPr>
          <w:p w14:paraId="47EDA5BB" w14:textId="77777777" w:rsidR="00A97D22" w:rsidRPr="00A97D22" w:rsidRDefault="00A97D22" w:rsidP="00A97D22">
            <w:pPr>
              <w:spacing w:line="276" w:lineRule="auto"/>
              <w:rPr>
                <w:sz w:val="24"/>
                <w:szCs w:val="24"/>
              </w:rPr>
            </w:pPr>
            <w:r w:rsidRPr="00A97D22">
              <w:rPr>
                <w:sz w:val="24"/>
                <w:szCs w:val="24"/>
              </w:rPr>
              <w:t>Урок 8</w:t>
            </w:r>
          </w:p>
        </w:tc>
        <w:tc>
          <w:tcPr>
            <w:tcW w:w="5974" w:type="dxa"/>
          </w:tcPr>
          <w:p w14:paraId="02FBCB62" w14:textId="77777777" w:rsidR="00A97D22" w:rsidRPr="00A97D22" w:rsidRDefault="00A97D22" w:rsidP="00A97D22">
            <w:pPr>
              <w:spacing w:line="276" w:lineRule="auto"/>
              <w:rPr>
                <w:sz w:val="24"/>
                <w:szCs w:val="24"/>
              </w:rPr>
            </w:pPr>
            <w:r w:rsidRPr="00A97D22">
              <w:rPr>
                <w:sz w:val="24"/>
                <w:szCs w:val="24"/>
              </w:rPr>
              <w:t>Что такое окружающий мир? Что природа дает человеку?</w:t>
            </w:r>
          </w:p>
        </w:tc>
        <w:tc>
          <w:tcPr>
            <w:tcW w:w="2247" w:type="dxa"/>
          </w:tcPr>
          <w:p w14:paraId="10B616EB" w14:textId="77777777" w:rsidR="00A97D22" w:rsidRPr="00A97D22" w:rsidRDefault="00A97D22" w:rsidP="00A97D22">
            <w:pPr>
              <w:spacing w:line="276" w:lineRule="auto"/>
              <w:rPr>
                <w:sz w:val="24"/>
                <w:szCs w:val="24"/>
              </w:rPr>
            </w:pPr>
          </w:p>
        </w:tc>
      </w:tr>
      <w:tr w:rsidR="00A97D22" w:rsidRPr="00A97D22" w14:paraId="25976EB6" w14:textId="77777777" w:rsidTr="007F0E81">
        <w:tc>
          <w:tcPr>
            <w:tcW w:w="1622" w:type="dxa"/>
            <w:vAlign w:val="center"/>
          </w:tcPr>
          <w:p w14:paraId="0DEE87E0" w14:textId="77777777" w:rsidR="00A97D22" w:rsidRPr="00A97D22" w:rsidRDefault="00A97D22" w:rsidP="00A97D22">
            <w:pPr>
              <w:spacing w:line="276" w:lineRule="auto"/>
              <w:rPr>
                <w:sz w:val="24"/>
                <w:szCs w:val="24"/>
              </w:rPr>
            </w:pPr>
            <w:r w:rsidRPr="00A97D22">
              <w:rPr>
                <w:sz w:val="24"/>
                <w:szCs w:val="24"/>
              </w:rPr>
              <w:t>Урок 9</w:t>
            </w:r>
          </w:p>
        </w:tc>
        <w:tc>
          <w:tcPr>
            <w:tcW w:w="5974" w:type="dxa"/>
          </w:tcPr>
          <w:p w14:paraId="12DF5014" w14:textId="77777777" w:rsidR="00A97D22" w:rsidRPr="00A97D22" w:rsidRDefault="00A97D22" w:rsidP="00A97D22">
            <w:pPr>
              <w:spacing w:line="276" w:lineRule="auto"/>
              <w:rPr>
                <w:sz w:val="24"/>
                <w:szCs w:val="24"/>
              </w:rPr>
            </w:pPr>
            <w:r w:rsidRPr="00A97D22">
              <w:rPr>
                <w:sz w:val="24"/>
                <w:szCs w:val="24"/>
              </w:rPr>
              <w:t>Объекты живой природы. Сравнение объектов неживой и живой природы: выделение различий</w:t>
            </w:r>
          </w:p>
        </w:tc>
        <w:tc>
          <w:tcPr>
            <w:tcW w:w="2247" w:type="dxa"/>
          </w:tcPr>
          <w:p w14:paraId="1C0FCF7B" w14:textId="77777777" w:rsidR="00A97D22" w:rsidRPr="00A97D22" w:rsidRDefault="00A97D22" w:rsidP="00A97D22">
            <w:pPr>
              <w:spacing w:line="276" w:lineRule="auto"/>
              <w:rPr>
                <w:sz w:val="24"/>
                <w:szCs w:val="24"/>
              </w:rPr>
            </w:pPr>
          </w:p>
        </w:tc>
      </w:tr>
      <w:tr w:rsidR="00A97D22" w:rsidRPr="00A97D22" w14:paraId="1A033500" w14:textId="77777777" w:rsidTr="007F0E81">
        <w:tc>
          <w:tcPr>
            <w:tcW w:w="1622" w:type="dxa"/>
            <w:vAlign w:val="center"/>
          </w:tcPr>
          <w:p w14:paraId="3D7F0B77" w14:textId="77777777" w:rsidR="00A97D22" w:rsidRPr="00A97D22" w:rsidRDefault="00A97D22" w:rsidP="00A97D22">
            <w:pPr>
              <w:spacing w:line="276" w:lineRule="auto"/>
              <w:rPr>
                <w:sz w:val="24"/>
                <w:szCs w:val="24"/>
              </w:rPr>
            </w:pPr>
            <w:r w:rsidRPr="00A97D22">
              <w:rPr>
                <w:sz w:val="24"/>
                <w:szCs w:val="24"/>
              </w:rPr>
              <w:t>Урок 10</w:t>
            </w:r>
          </w:p>
        </w:tc>
        <w:tc>
          <w:tcPr>
            <w:tcW w:w="5974" w:type="dxa"/>
          </w:tcPr>
          <w:p w14:paraId="4DE7BBC8" w14:textId="77777777" w:rsidR="00A97D22" w:rsidRPr="00A97D22" w:rsidRDefault="00A97D22" w:rsidP="00A97D22">
            <w:pPr>
              <w:spacing w:line="276" w:lineRule="auto"/>
              <w:rPr>
                <w:sz w:val="24"/>
                <w:szCs w:val="24"/>
              </w:rPr>
            </w:pPr>
            <w:r w:rsidRPr="00A97D22">
              <w:rPr>
                <w:sz w:val="24"/>
                <w:szCs w:val="24"/>
              </w:rPr>
              <w:t>Дикорастущие и культурные растения вокруг нас. Сходство и различия дикорастущих и культурных растений</w:t>
            </w:r>
          </w:p>
        </w:tc>
        <w:tc>
          <w:tcPr>
            <w:tcW w:w="2247" w:type="dxa"/>
          </w:tcPr>
          <w:p w14:paraId="4E1BC28B" w14:textId="77777777" w:rsidR="00A97D22" w:rsidRPr="00A97D22" w:rsidRDefault="00A97D22" w:rsidP="00A97D22">
            <w:pPr>
              <w:spacing w:line="276" w:lineRule="auto"/>
              <w:rPr>
                <w:sz w:val="24"/>
                <w:szCs w:val="24"/>
              </w:rPr>
            </w:pPr>
          </w:p>
        </w:tc>
      </w:tr>
      <w:tr w:rsidR="00A97D22" w:rsidRPr="00A97D22" w14:paraId="48110445" w14:textId="77777777" w:rsidTr="007F0E81">
        <w:tc>
          <w:tcPr>
            <w:tcW w:w="1622" w:type="dxa"/>
          </w:tcPr>
          <w:p w14:paraId="08150710" w14:textId="77777777" w:rsidR="00A97D22" w:rsidRPr="00A97D22" w:rsidRDefault="00A97D22" w:rsidP="00A97D22">
            <w:pPr>
              <w:spacing w:line="276" w:lineRule="auto"/>
              <w:rPr>
                <w:sz w:val="24"/>
                <w:szCs w:val="24"/>
              </w:rPr>
            </w:pPr>
            <w:r w:rsidRPr="00A97D22">
              <w:rPr>
                <w:sz w:val="24"/>
                <w:szCs w:val="24"/>
              </w:rPr>
              <w:t>Урок 11</w:t>
            </w:r>
          </w:p>
        </w:tc>
        <w:tc>
          <w:tcPr>
            <w:tcW w:w="5974" w:type="dxa"/>
          </w:tcPr>
          <w:p w14:paraId="29BC9DEC" w14:textId="77777777" w:rsidR="00A97D22" w:rsidRPr="00A97D22" w:rsidRDefault="00A97D22" w:rsidP="00A97D22">
            <w:pPr>
              <w:spacing w:line="276" w:lineRule="auto"/>
              <w:rPr>
                <w:sz w:val="24"/>
                <w:szCs w:val="24"/>
              </w:rPr>
            </w:pPr>
            <w:r w:rsidRPr="00A97D22">
              <w:rPr>
                <w:sz w:val="24"/>
                <w:szCs w:val="24"/>
              </w:rPr>
              <w:t>Явления и объекты неживой природы</w:t>
            </w:r>
          </w:p>
        </w:tc>
        <w:tc>
          <w:tcPr>
            <w:tcW w:w="2247" w:type="dxa"/>
          </w:tcPr>
          <w:p w14:paraId="4403278C" w14:textId="77777777" w:rsidR="00A97D22" w:rsidRPr="00A97D22" w:rsidRDefault="00A97D22" w:rsidP="00A97D22">
            <w:pPr>
              <w:spacing w:line="276" w:lineRule="auto"/>
              <w:rPr>
                <w:sz w:val="24"/>
                <w:szCs w:val="24"/>
              </w:rPr>
            </w:pPr>
          </w:p>
        </w:tc>
      </w:tr>
      <w:tr w:rsidR="00A97D22" w:rsidRPr="00A97D22" w14:paraId="79496657" w14:textId="77777777" w:rsidTr="007F0E81">
        <w:tc>
          <w:tcPr>
            <w:tcW w:w="1622" w:type="dxa"/>
            <w:vAlign w:val="center"/>
          </w:tcPr>
          <w:p w14:paraId="4FDD9FCF" w14:textId="77777777" w:rsidR="00A97D22" w:rsidRPr="00A97D22" w:rsidRDefault="00A97D22" w:rsidP="00A97D22">
            <w:pPr>
              <w:spacing w:line="276" w:lineRule="auto"/>
              <w:rPr>
                <w:sz w:val="24"/>
                <w:szCs w:val="24"/>
              </w:rPr>
            </w:pPr>
            <w:r w:rsidRPr="00A97D22">
              <w:rPr>
                <w:sz w:val="24"/>
                <w:szCs w:val="24"/>
              </w:rPr>
              <w:lastRenderedPageBreak/>
              <w:t>Урок 12</w:t>
            </w:r>
          </w:p>
        </w:tc>
        <w:tc>
          <w:tcPr>
            <w:tcW w:w="5974" w:type="dxa"/>
          </w:tcPr>
          <w:p w14:paraId="0448B2C0" w14:textId="77777777" w:rsidR="00A97D22" w:rsidRPr="00A97D22" w:rsidRDefault="00A97D22" w:rsidP="00A97D22">
            <w:pPr>
              <w:spacing w:line="276" w:lineRule="auto"/>
              <w:rPr>
                <w:sz w:val="24"/>
                <w:szCs w:val="24"/>
              </w:rPr>
            </w:pPr>
            <w:r w:rsidRPr="00A97D22">
              <w:rPr>
                <w:sz w:val="24"/>
                <w:szCs w:val="24"/>
              </w:rPr>
              <w:t>Природа и человек. Природные материалы и изделия из них. Наше творчество</w:t>
            </w:r>
          </w:p>
        </w:tc>
        <w:tc>
          <w:tcPr>
            <w:tcW w:w="2247" w:type="dxa"/>
          </w:tcPr>
          <w:p w14:paraId="73FE2E76" w14:textId="77777777" w:rsidR="00A97D22" w:rsidRPr="00A97D22" w:rsidRDefault="00A97D22" w:rsidP="00A97D22">
            <w:pPr>
              <w:spacing w:line="276" w:lineRule="auto"/>
              <w:rPr>
                <w:sz w:val="24"/>
                <w:szCs w:val="24"/>
              </w:rPr>
            </w:pPr>
          </w:p>
        </w:tc>
      </w:tr>
      <w:tr w:rsidR="00A97D22" w:rsidRPr="00A97D22" w14:paraId="671EC78E" w14:textId="77777777" w:rsidTr="007F0E81">
        <w:tc>
          <w:tcPr>
            <w:tcW w:w="1622" w:type="dxa"/>
            <w:vAlign w:val="center"/>
          </w:tcPr>
          <w:p w14:paraId="0FE81304" w14:textId="77777777" w:rsidR="00A97D22" w:rsidRPr="00A97D22" w:rsidRDefault="00A97D22" w:rsidP="00A97D22">
            <w:pPr>
              <w:spacing w:line="276" w:lineRule="auto"/>
              <w:rPr>
                <w:sz w:val="24"/>
                <w:szCs w:val="24"/>
              </w:rPr>
            </w:pPr>
            <w:r w:rsidRPr="00A97D22">
              <w:rPr>
                <w:sz w:val="24"/>
                <w:szCs w:val="24"/>
              </w:rPr>
              <w:t>Урок 13</w:t>
            </w:r>
          </w:p>
        </w:tc>
        <w:tc>
          <w:tcPr>
            <w:tcW w:w="5974" w:type="dxa"/>
          </w:tcPr>
          <w:p w14:paraId="552E3A39" w14:textId="77777777" w:rsidR="00A97D22" w:rsidRPr="00A97D22" w:rsidRDefault="00A97D22" w:rsidP="00A97D22">
            <w:pPr>
              <w:spacing w:line="276" w:lineRule="auto"/>
              <w:rPr>
                <w:sz w:val="24"/>
                <w:szCs w:val="24"/>
              </w:rPr>
            </w:pPr>
            <w:r w:rsidRPr="00A97D22">
              <w:rPr>
                <w:sz w:val="24"/>
                <w:szCs w:val="24"/>
              </w:rPr>
              <w:t>Что мы знаем о растениях? Что общего у разных растений?</w:t>
            </w:r>
          </w:p>
        </w:tc>
        <w:tc>
          <w:tcPr>
            <w:tcW w:w="2247" w:type="dxa"/>
          </w:tcPr>
          <w:p w14:paraId="697C7844" w14:textId="77777777" w:rsidR="00A97D22" w:rsidRPr="00A97D22" w:rsidRDefault="00A97D22" w:rsidP="00A97D22">
            <w:pPr>
              <w:spacing w:line="276" w:lineRule="auto"/>
              <w:rPr>
                <w:sz w:val="24"/>
                <w:szCs w:val="24"/>
              </w:rPr>
            </w:pPr>
          </w:p>
        </w:tc>
      </w:tr>
      <w:tr w:rsidR="00A97D22" w:rsidRPr="00A97D22" w14:paraId="0CFC8777" w14:textId="77777777" w:rsidTr="007F0E81">
        <w:tc>
          <w:tcPr>
            <w:tcW w:w="1622" w:type="dxa"/>
            <w:vAlign w:val="center"/>
          </w:tcPr>
          <w:p w14:paraId="22DA8048" w14:textId="77777777" w:rsidR="00A97D22" w:rsidRPr="00A97D22" w:rsidRDefault="00A97D22" w:rsidP="00A97D22">
            <w:pPr>
              <w:spacing w:line="276" w:lineRule="auto"/>
              <w:rPr>
                <w:sz w:val="24"/>
                <w:szCs w:val="24"/>
              </w:rPr>
            </w:pPr>
            <w:r w:rsidRPr="00A97D22">
              <w:rPr>
                <w:sz w:val="24"/>
                <w:szCs w:val="24"/>
              </w:rPr>
              <w:t>Урок 14</w:t>
            </w:r>
          </w:p>
        </w:tc>
        <w:tc>
          <w:tcPr>
            <w:tcW w:w="5974" w:type="dxa"/>
          </w:tcPr>
          <w:p w14:paraId="33782100" w14:textId="77777777"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w:t>
            </w:r>
          </w:p>
        </w:tc>
        <w:tc>
          <w:tcPr>
            <w:tcW w:w="2247" w:type="dxa"/>
          </w:tcPr>
          <w:p w14:paraId="2296C47C" w14:textId="77777777" w:rsidR="00A97D22" w:rsidRPr="00A97D22" w:rsidRDefault="00A97D22" w:rsidP="00A97D22">
            <w:pPr>
              <w:spacing w:line="276" w:lineRule="auto"/>
              <w:rPr>
                <w:sz w:val="24"/>
                <w:szCs w:val="24"/>
              </w:rPr>
            </w:pPr>
          </w:p>
        </w:tc>
      </w:tr>
      <w:tr w:rsidR="00A97D22" w:rsidRPr="00A97D22" w14:paraId="7C0AB5F7" w14:textId="77777777" w:rsidTr="007F0E81">
        <w:tc>
          <w:tcPr>
            <w:tcW w:w="1622" w:type="dxa"/>
            <w:vAlign w:val="center"/>
          </w:tcPr>
          <w:p w14:paraId="4EE59F78" w14:textId="77777777" w:rsidR="00A97D22" w:rsidRPr="00A97D22" w:rsidRDefault="00A97D22" w:rsidP="00A97D22">
            <w:pPr>
              <w:spacing w:line="276" w:lineRule="auto"/>
              <w:rPr>
                <w:sz w:val="24"/>
                <w:szCs w:val="24"/>
              </w:rPr>
            </w:pPr>
            <w:r w:rsidRPr="00A97D22">
              <w:rPr>
                <w:sz w:val="24"/>
                <w:szCs w:val="24"/>
              </w:rPr>
              <w:t>Урок 15</w:t>
            </w:r>
          </w:p>
        </w:tc>
        <w:tc>
          <w:tcPr>
            <w:tcW w:w="5974" w:type="dxa"/>
          </w:tcPr>
          <w:p w14:paraId="5A23A41F" w14:textId="77777777" w:rsidR="00A97D22" w:rsidRPr="00A97D22" w:rsidRDefault="00A97D22" w:rsidP="00A97D22">
            <w:pPr>
              <w:spacing w:line="276" w:lineRule="auto"/>
              <w:rPr>
                <w:sz w:val="24"/>
                <w:szCs w:val="24"/>
              </w:rPr>
            </w:pPr>
            <w:r w:rsidRPr="00A97D22">
              <w:rPr>
                <w:sz w:val="24"/>
                <w:szCs w:val="24"/>
              </w:rPr>
              <w:t>Комнатные растения. Растения в твоем доме: краткое описание</w:t>
            </w:r>
          </w:p>
        </w:tc>
        <w:tc>
          <w:tcPr>
            <w:tcW w:w="2247" w:type="dxa"/>
          </w:tcPr>
          <w:p w14:paraId="245C17D3" w14:textId="77777777" w:rsidR="00A97D22" w:rsidRPr="00A97D22" w:rsidRDefault="00A97D22" w:rsidP="00A97D22">
            <w:pPr>
              <w:spacing w:line="276" w:lineRule="auto"/>
              <w:rPr>
                <w:sz w:val="24"/>
                <w:szCs w:val="24"/>
              </w:rPr>
            </w:pPr>
          </w:p>
        </w:tc>
      </w:tr>
      <w:tr w:rsidR="00A97D22" w:rsidRPr="00A97D22" w14:paraId="0B77332F" w14:textId="77777777" w:rsidTr="007F0E81">
        <w:tc>
          <w:tcPr>
            <w:tcW w:w="1622" w:type="dxa"/>
            <w:vAlign w:val="center"/>
          </w:tcPr>
          <w:p w14:paraId="41F3CD66" w14:textId="77777777" w:rsidR="00A97D22" w:rsidRPr="00A97D22" w:rsidRDefault="00A97D22" w:rsidP="00A97D22">
            <w:pPr>
              <w:spacing w:line="276" w:lineRule="auto"/>
              <w:rPr>
                <w:sz w:val="24"/>
                <w:szCs w:val="24"/>
              </w:rPr>
            </w:pPr>
            <w:r w:rsidRPr="00A97D22">
              <w:rPr>
                <w:sz w:val="24"/>
                <w:szCs w:val="24"/>
              </w:rPr>
              <w:t>Урок 16</w:t>
            </w:r>
          </w:p>
        </w:tc>
        <w:tc>
          <w:tcPr>
            <w:tcW w:w="5974" w:type="dxa"/>
          </w:tcPr>
          <w:p w14:paraId="411BA7E2" w14:textId="77777777" w:rsidR="00A97D22" w:rsidRPr="00A97D22" w:rsidRDefault="00A97D22" w:rsidP="00A97D22">
            <w:pPr>
              <w:spacing w:line="276" w:lineRule="auto"/>
              <w:rPr>
                <w:sz w:val="24"/>
                <w:szCs w:val="24"/>
              </w:rPr>
            </w:pPr>
            <w:r w:rsidRPr="00A97D22">
              <w:rPr>
                <w:sz w:val="24"/>
                <w:szCs w:val="24"/>
              </w:rPr>
              <w:t>Как мы ухаживаем за растениями (практическая работа)</w:t>
            </w:r>
          </w:p>
        </w:tc>
        <w:tc>
          <w:tcPr>
            <w:tcW w:w="2247" w:type="dxa"/>
            <w:vAlign w:val="center"/>
          </w:tcPr>
          <w:p w14:paraId="5D045D2B"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5D234A44" w14:textId="77777777" w:rsidTr="007F0E81">
        <w:tc>
          <w:tcPr>
            <w:tcW w:w="1622" w:type="dxa"/>
            <w:vAlign w:val="center"/>
          </w:tcPr>
          <w:p w14:paraId="76F34F83" w14:textId="77777777" w:rsidR="00A97D22" w:rsidRPr="00A97D22" w:rsidRDefault="00A97D22" w:rsidP="00A97D22">
            <w:pPr>
              <w:spacing w:line="276" w:lineRule="auto"/>
              <w:rPr>
                <w:sz w:val="24"/>
                <w:szCs w:val="24"/>
              </w:rPr>
            </w:pPr>
            <w:r w:rsidRPr="00A97D22">
              <w:rPr>
                <w:sz w:val="24"/>
                <w:szCs w:val="24"/>
              </w:rPr>
              <w:t>Урок 17</w:t>
            </w:r>
          </w:p>
        </w:tc>
        <w:tc>
          <w:tcPr>
            <w:tcW w:w="5974" w:type="dxa"/>
          </w:tcPr>
          <w:p w14:paraId="6F3E52B1" w14:textId="77777777" w:rsidR="00A97D22" w:rsidRPr="00A97D22" w:rsidRDefault="00A97D22" w:rsidP="00A97D22">
            <w:pPr>
              <w:spacing w:line="276" w:lineRule="auto"/>
              <w:rPr>
                <w:sz w:val="24"/>
                <w:szCs w:val="24"/>
              </w:rPr>
            </w:pPr>
            <w:r w:rsidRPr="00A97D22">
              <w:rPr>
                <w:sz w:val="24"/>
                <w:szCs w:val="24"/>
              </w:rPr>
              <w:t>Разнообразие растений: узнавание, называние, краткое описание</w:t>
            </w:r>
          </w:p>
        </w:tc>
        <w:tc>
          <w:tcPr>
            <w:tcW w:w="2247" w:type="dxa"/>
          </w:tcPr>
          <w:p w14:paraId="44F7451D" w14:textId="77777777" w:rsidR="00A97D22" w:rsidRPr="00A97D22" w:rsidRDefault="00A97D22" w:rsidP="00A97D22">
            <w:pPr>
              <w:spacing w:line="276" w:lineRule="auto"/>
              <w:rPr>
                <w:sz w:val="24"/>
                <w:szCs w:val="24"/>
              </w:rPr>
            </w:pPr>
          </w:p>
        </w:tc>
      </w:tr>
      <w:tr w:rsidR="00A97D22" w:rsidRPr="00A97D22" w14:paraId="58075605" w14:textId="77777777" w:rsidTr="007F0E81">
        <w:tc>
          <w:tcPr>
            <w:tcW w:w="1622" w:type="dxa"/>
            <w:vAlign w:val="center"/>
          </w:tcPr>
          <w:p w14:paraId="2DE4FFA6" w14:textId="77777777" w:rsidR="00A97D22" w:rsidRPr="00A97D22" w:rsidRDefault="00A97D22" w:rsidP="00A97D22">
            <w:pPr>
              <w:spacing w:line="276" w:lineRule="auto"/>
              <w:rPr>
                <w:sz w:val="24"/>
                <w:szCs w:val="24"/>
              </w:rPr>
            </w:pPr>
            <w:r w:rsidRPr="00A97D22">
              <w:rPr>
                <w:sz w:val="24"/>
                <w:szCs w:val="24"/>
              </w:rPr>
              <w:t>Урок 18</w:t>
            </w:r>
          </w:p>
        </w:tc>
        <w:tc>
          <w:tcPr>
            <w:tcW w:w="5974" w:type="dxa"/>
          </w:tcPr>
          <w:p w14:paraId="45306131" w14:textId="77777777" w:rsidR="00A97D22" w:rsidRPr="00A97D22" w:rsidRDefault="00A97D22" w:rsidP="00A97D22">
            <w:pPr>
              <w:spacing w:line="276" w:lineRule="auto"/>
              <w:rPr>
                <w:sz w:val="24"/>
                <w:szCs w:val="24"/>
              </w:rPr>
            </w:pPr>
            <w:r w:rsidRPr="00A97D22">
              <w:rPr>
                <w:sz w:val="24"/>
                <w:szCs w:val="24"/>
              </w:rPr>
              <w:t>Особенности лиственных растений: узнавание, краткое описание. Лиственные растения нашего края</w:t>
            </w:r>
          </w:p>
        </w:tc>
        <w:tc>
          <w:tcPr>
            <w:tcW w:w="2247" w:type="dxa"/>
          </w:tcPr>
          <w:p w14:paraId="6C0D5F21" w14:textId="77777777" w:rsidR="00A97D22" w:rsidRPr="00A97D22" w:rsidRDefault="00A97D22" w:rsidP="00A97D22">
            <w:pPr>
              <w:spacing w:line="276" w:lineRule="auto"/>
              <w:rPr>
                <w:sz w:val="24"/>
                <w:szCs w:val="24"/>
              </w:rPr>
            </w:pPr>
          </w:p>
        </w:tc>
      </w:tr>
      <w:tr w:rsidR="00A97D22" w:rsidRPr="00A97D22" w14:paraId="13200968" w14:textId="77777777" w:rsidTr="007F0E81">
        <w:tc>
          <w:tcPr>
            <w:tcW w:w="1622" w:type="dxa"/>
            <w:vAlign w:val="center"/>
          </w:tcPr>
          <w:p w14:paraId="2C7BE059" w14:textId="77777777" w:rsidR="00A97D22" w:rsidRPr="00A97D22" w:rsidRDefault="00A97D22" w:rsidP="00A97D22">
            <w:pPr>
              <w:spacing w:line="276" w:lineRule="auto"/>
              <w:rPr>
                <w:sz w:val="24"/>
                <w:szCs w:val="24"/>
              </w:rPr>
            </w:pPr>
            <w:r w:rsidRPr="00A97D22">
              <w:rPr>
                <w:sz w:val="24"/>
                <w:szCs w:val="24"/>
              </w:rPr>
              <w:t>Урок 19</w:t>
            </w:r>
          </w:p>
        </w:tc>
        <w:tc>
          <w:tcPr>
            <w:tcW w:w="5974" w:type="dxa"/>
          </w:tcPr>
          <w:p w14:paraId="275A8AB4" w14:textId="77777777" w:rsidR="00A97D22" w:rsidRPr="00A97D22" w:rsidRDefault="00A97D22" w:rsidP="00A97D22">
            <w:pPr>
              <w:spacing w:line="276" w:lineRule="auto"/>
              <w:rPr>
                <w:sz w:val="24"/>
                <w:szCs w:val="24"/>
              </w:rPr>
            </w:pPr>
            <w:r w:rsidRPr="00A97D22">
              <w:rPr>
                <w:sz w:val="24"/>
                <w:szCs w:val="24"/>
              </w:rPr>
              <w:t>Особенности хвойных растений: узнавание, краткое описание. Хвойные растения нашего края</w:t>
            </w:r>
          </w:p>
        </w:tc>
        <w:tc>
          <w:tcPr>
            <w:tcW w:w="2247" w:type="dxa"/>
          </w:tcPr>
          <w:p w14:paraId="5787E319" w14:textId="77777777" w:rsidR="00A97D22" w:rsidRPr="00A97D22" w:rsidRDefault="00A97D22" w:rsidP="00A97D22">
            <w:pPr>
              <w:spacing w:line="276" w:lineRule="auto"/>
              <w:rPr>
                <w:sz w:val="24"/>
                <w:szCs w:val="24"/>
              </w:rPr>
            </w:pPr>
          </w:p>
        </w:tc>
      </w:tr>
      <w:tr w:rsidR="00A97D22" w:rsidRPr="00A97D22" w14:paraId="76C01144" w14:textId="77777777" w:rsidTr="007F0E81">
        <w:tc>
          <w:tcPr>
            <w:tcW w:w="1622" w:type="dxa"/>
            <w:vAlign w:val="center"/>
          </w:tcPr>
          <w:p w14:paraId="4F158DA8" w14:textId="77777777" w:rsidR="00A97D22" w:rsidRPr="00A97D22" w:rsidRDefault="00A97D22" w:rsidP="00A97D22">
            <w:pPr>
              <w:spacing w:line="276" w:lineRule="auto"/>
              <w:rPr>
                <w:sz w:val="24"/>
                <w:szCs w:val="24"/>
              </w:rPr>
            </w:pPr>
            <w:r w:rsidRPr="00A97D22">
              <w:rPr>
                <w:sz w:val="24"/>
                <w:szCs w:val="24"/>
              </w:rPr>
              <w:t>Урок 20</w:t>
            </w:r>
          </w:p>
        </w:tc>
        <w:tc>
          <w:tcPr>
            <w:tcW w:w="5974" w:type="dxa"/>
          </w:tcPr>
          <w:p w14:paraId="08E84CB0" w14:textId="77777777" w:rsidR="00A97D22" w:rsidRPr="00A97D22" w:rsidRDefault="00A97D22" w:rsidP="00A97D22">
            <w:pPr>
              <w:spacing w:line="276" w:lineRule="auto"/>
              <w:rPr>
                <w:sz w:val="24"/>
                <w:szCs w:val="24"/>
              </w:rPr>
            </w:pPr>
            <w:r w:rsidRPr="00A97D22">
              <w:rPr>
                <w:sz w:val="24"/>
                <w:szCs w:val="24"/>
              </w:rPr>
              <w:t>Мир животных: насекомые (узнавание, называние). Главная особенность этой группы животных</w:t>
            </w:r>
          </w:p>
        </w:tc>
        <w:tc>
          <w:tcPr>
            <w:tcW w:w="2247" w:type="dxa"/>
          </w:tcPr>
          <w:p w14:paraId="52D2A991" w14:textId="77777777" w:rsidR="00A97D22" w:rsidRPr="00A97D22" w:rsidRDefault="00A97D22" w:rsidP="00A97D22">
            <w:pPr>
              <w:spacing w:line="276" w:lineRule="auto"/>
              <w:rPr>
                <w:sz w:val="24"/>
                <w:szCs w:val="24"/>
              </w:rPr>
            </w:pPr>
          </w:p>
        </w:tc>
      </w:tr>
      <w:tr w:rsidR="00A97D22" w:rsidRPr="00A97D22" w14:paraId="46643953" w14:textId="77777777" w:rsidTr="007F0E81">
        <w:tc>
          <w:tcPr>
            <w:tcW w:w="1622" w:type="dxa"/>
            <w:vAlign w:val="center"/>
          </w:tcPr>
          <w:p w14:paraId="416345A1" w14:textId="77777777" w:rsidR="00A97D22" w:rsidRPr="00A97D22" w:rsidRDefault="00A97D22" w:rsidP="00A97D22">
            <w:pPr>
              <w:spacing w:line="276" w:lineRule="auto"/>
              <w:rPr>
                <w:sz w:val="24"/>
                <w:szCs w:val="24"/>
              </w:rPr>
            </w:pPr>
            <w:r w:rsidRPr="00A97D22">
              <w:rPr>
                <w:sz w:val="24"/>
                <w:szCs w:val="24"/>
              </w:rPr>
              <w:t>Урок 21</w:t>
            </w:r>
          </w:p>
        </w:tc>
        <w:tc>
          <w:tcPr>
            <w:tcW w:w="5974" w:type="dxa"/>
          </w:tcPr>
          <w:p w14:paraId="187308EF" w14:textId="77777777" w:rsidR="00A97D22" w:rsidRPr="00A97D22" w:rsidRDefault="00A97D22" w:rsidP="00A97D22">
            <w:pPr>
              <w:spacing w:line="276" w:lineRule="auto"/>
              <w:rPr>
                <w:sz w:val="24"/>
                <w:szCs w:val="24"/>
              </w:rPr>
            </w:pPr>
            <w:r w:rsidRPr="00A97D22">
              <w:rPr>
                <w:sz w:val="24"/>
                <w:szCs w:val="24"/>
              </w:rPr>
              <w:t>Насекомые: сравнение, краткое описание внешнего вида</w:t>
            </w:r>
          </w:p>
        </w:tc>
        <w:tc>
          <w:tcPr>
            <w:tcW w:w="2247" w:type="dxa"/>
          </w:tcPr>
          <w:p w14:paraId="102A6B54" w14:textId="77777777" w:rsidR="00A97D22" w:rsidRPr="00A97D22" w:rsidRDefault="00A97D22" w:rsidP="00A97D22">
            <w:pPr>
              <w:spacing w:line="276" w:lineRule="auto"/>
              <w:rPr>
                <w:sz w:val="24"/>
                <w:szCs w:val="24"/>
              </w:rPr>
            </w:pPr>
          </w:p>
        </w:tc>
      </w:tr>
      <w:tr w:rsidR="00A97D22" w:rsidRPr="00A97D22" w14:paraId="784F5E81" w14:textId="77777777" w:rsidTr="007F0E81">
        <w:tc>
          <w:tcPr>
            <w:tcW w:w="1622" w:type="dxa"/>
            <w:vAlign w:val="center"/>
          </w:tcPr>
          <w:p w14:paraId="0DF80DC1" w14:textId="77777777" w:rsidR="00A97D22" w:rsidRPr="00A97D22" w:rsidRDefault="00A97D22" w:rsidP="00A97D22">
            <w:pPr>
              <w:spacing w:line="276" w:lineRule="auto"/>
              <w:rPr>
                <w:sz w:val="24"/>
                <w:szCs w:val="24"/>
              </w:rPr>
            </w:pPr>
            <w:r w:rsidRPr="00A97D22">
              <w:rPr>
                <w:sz w:val="24"/>
                <w:szCs w:val="24"/>
              </w:rPr>
              <w:t>Урок 22</w:t>
            </w:r>
          </w:p>
        </w:tc>
        <w:tc>
          <w:tcPr>
            <w:tcW w:w="5974" w:type="dxa"/>
          </w:tcPr>
          <w:p w14:paraId="00346E79" w14:textId="77777777" w:rsidR="00A97D22" w:rsidRPr="00A97D22" w:rsidRDefault="00A97D22" w:rsidP="00A97D22">
            <w:pPr>
              <w:spacing w:line="276" w:lineRule="auto"/>
              <w:rPr>
                <w:sz w:val="24"/>
                <w:szCs w:val="24"/>
              </w:rPr>
            </w:pPr>
            <w:r w:rsidRPr="00A97D22">
              <w:rPr>
                <w:sz w:val="24"/>
                <w:szCs w:val="24"/>
              </w:rPr>
              <w:t>Какие звери живут в морях и океанах? Морские звери: узнавание, называние, краткое описание</w:t>
            </w:r>
          </w:p>
        </w:tc>
        <w:tc>
          <w:tcPr>
            <w:tcW w:w="2247" w:type="dxa"/>
          </w:tcPr>
          <w:p w14:paraId="767EC4C3" w14:textId="77777777" w:rsidR="00A97D22" w:rsidRPr="00A97D22" w:rsidRDefault="00A97D22" w:rsidP="00A97D22">
            <w:pPr>
              <w:spacing w:line="276" w:lineRule="auto"/>
              <w:rPr>
                <w:sz w:val="24"/>
                <w:szCs w:val="24"/>
              </w:rPr>
            </w:pPr>
          </w:p>
        </w:tc>
      </w:tr>
      <w:tr w:rsidR="00A97D22" w:rsidRPr="00A97D22" w14:paraId="61D76D1E" w14:textId="77777777" w:rsidTr="007F0E81">
        <w:tc>
          <w:tcPr>
            <w:tcW w:w="1622" w:type="dxa"/>
            <w:vAlign w:val="center"/>
          </w:tcPr>
          <w:p w14:paraId="17E97839" w14:textId="77777777" w:rsidR="00A97D22" w:rsidRPr="00A97D22" w:rsidRDefault="00A97D22" w:rsidP="00A97D22">
            <w:pPr>
              <w:spacing w:line="276" w:lineRule="auto"/>
              <w:rPr>
                <w:sz w:val="24"/>
                <w:szCs w:val="24"/>
              </w:rPr>
            </w:pPr>
            <w:r w:rsidRPr="00A97D22">
              <w:rPr>
                <w:sz w:val="24"/>
                <w:szCs w:val="24"/>
              </w:rPr>
              <w:t>Урок 23</w:t>
            </w:r>
          </w:p>
        </w:tc>
        <w:tc>
          <w:tcPr>
            <w:tcW w:w="5974" w:type="dxa"/>
          </w:tcPr>
          <w:p w14:paraId="72B5D1D6" w14:textId="77777777" w:rsidR="00A97D22" w:rsidRPr="00A97D22" w:rsidRDefault="00A97D22" w:rsidP="00A97D22">
            <w:pPr>
              <w:spacing w:line="276" w:lineRule="auto"/>
              <w:rPr>
                <w:sz w:val="24"/>
                <w:szCs w:val="24"/>
              </w:rPr>
            </w:pPr>
            <w:r w:rsidRPr="00A97D22">
              <w:rPr>
                <w:sz w:val="24"/>
                <w:szCs w:val="24"/>
              </w:rPr>
              <w:t>Мир животных: рыбы пресных и соленых водоемов (сравнение, краткое описание)</w:t>
            </w:r>
          </w:p>
        </w:tc>
        <w:tc>
          <w:tcPr>
            <w:tcW w:w="2247" w:type="dxa"/>
          </w:tcPr>
          <w:p w14:paraId="443FE23F" w14:textId="77777777" w:rsidR="00A97D22" w:rsidRPr="00A97D22" w:rsidRDefault="00A97D22" w:rsidP="00A97D22">
            <w:pPr>
              <w:spacing w:line="276" w:lineRule="auto"/>
              <w:rPr>
                <w:sz w:val="24"/>
                <w:szCs w:val="24"/>
              </w:rPr>
            </w:pPr>
          </w:p>
        </w:tc>
      </w:tr>
      <w:tr w:rsidR="00A97D22" w:rsidRPr="00A97D22" w14:paraId="755299E0" w14:textId="77777777" w:rsidTr="007F0E81">
        <w:tc>
          <w:tcPr>
            <w:tcW w:w="1622" w:type="dxa"/>
            <w:vAlign w:val="center"/>
          </w:tcPr>
          <w:p w14:paraId="2081F6C3" w14:textId="77777777" w:rsidR="00A97D22" w:rsidRPr="00A97D22" w:rsidRDefault="00A97D22" w:rsidP="00A97D22">
            <w:pPr>
              <w:spacing w:line="276" w:lineRule="auto"/>
              <w:rPr>
                <w:sz w:val="24"/>
                <w:szCs w:val="24"/>
              </w:rPr>
            </w:pPr>
            <w:r w:rsidRPr="00A97D22">
              <w:rPr>
                <w:sz w:val="24"/>
                <w:szCs w:val="24"/>
              </w:rPr>
              <w:t>Урок 24</w:t>
            </w:r>
          </w:p>
        </w:tc>
        <w:tc>
          <w:tcPr>
            <w:tcW w:w="5974" w:type="dxa"/>
          </w:tcPr>
          <w:p w14:paraId="34E448AB" w14:textId="77777777" w:rsidR="00A97D22" w:rsidRPr="00A97D22" w:rsidRDefault="00A97D22" w:rsidP="00A97D22">
            <w:pPr>
              <w:spacing w:line="276" w:lineRule="auto"/>
              <w:rPr>
                <w:sz w:val="24"/>
                <w:szCs w:val="24"/>
              </w:rPr>
            </w:pPr>
            <w:r w:rsidRPr="00A97D22">
              <w:rPr>
                <w:sz w:val="24"/>
                <w:szCs w:val="24"/>
              </w:rPr>
              <w:t>Мир животных: птицы (узнавание, называние). Главная особенность этой группы животных</w:t>
            </w:r>
          </w:p>
        </w:tc>
        <w:tc>
          <w:tcPr>
            <w:tcW w:w="2247" w:type="dxa"/>
          </w:tcPr>
          <w:p w14:paraId="34C499F2" w14:textId="77777777" w:rsidR="00A97D22" w:rsidRPr="00A97D22" w:rsidRDefault="00A97D22" w:rsidP="00A97D22">
            <w:pPr>
              <w:spacing w:line="276" w:lineRule="auto"/>
              <w:rPr>
                <w:sz w:val="24"/>
                <w:szCs w:val="24"/>
              </w:rPr>
            </w:pPr>
          </w:p>
        </w:tc>
      </w:tr>
      <w:tr w:rsidR="00A97D22" w:rsidRPr="00A97D22" w14:paraId="435C4A69" w14:textId="77777777" w:rsidTr="007F0E81">
        <w:tc>
          <w:tcPr>
            <w:tcW w:w="1622" w:type="dxa"/>
            <w:vAlign w:val="center"/>
          </w:tcPr>
          <w:p w14:paraId="7CE612B8" w14:textId="77777777" w:rsidR="00A97D22" w:rsidRPr="00A97D22" w:rsidRDefault="00A97D22" w:rsidP="00A97D22">
            <w:pPr>
              <w:spacing w:line="276" w:lineRule="auto"/>
              <w:rPr>
                <w:sz w:val="24"/>
                <w:szCs w:val="24"/>
              </w:rPr>
            </w:pPr>
            <w:r w:rsidRPr="00A97D22">
              <w:rPr>
                <w:sz w:val="24"/>
                <w:szCs w:val="24"/>
              </w:rPr>
              <w:t>Урок 25</w:t>
            </w:r>
          </w:p>
        </w:tc>
        <w:tc>
          <w:tcPr>
            <w:tcW w:w="5974" w:type="dxa"/>
          </w:tcPr>
          <w:p w14:paraId="21690FDC" w14:textId="77777777" w:rsidR="00A97D22" w:rsidRPr="00A97D22" w:rsidRDefault="00A97D22" w:rsidP="00A97D22">
            <w:pPr>
              <w:spacing w:line="276" w:lineRule="auto"/>
              <w:rPr>
                <w:sz w:val="24"/>
                <w:szCs w:val="24"/>
              </w:rPr>
            </w:pPr>
            <w:r w:rsidRPr="00A97D22">
              <w:rPr>
                <w:sz w:val="24"/>
                <w:szCs w:val="24"/>
              </w:rPr>
              <w:t>Где обитают птицы, чем они питаются. Птицы: сравнение места обитания, способа питания</w:t>
            </w:r>
          </w:p>
        </w:tc>
        <w:tc>
          <w:tcPr>
            <w:tcW w:w="2247" w:type="dxa"/>
          </w:tcPr>
          <w:p w14:paraId="56923DDE" w14:textId="77777777" w:rsidR="00A97D22" w:rsidRPr="00A97D22" w:rsidRDefault="00A97D22" w:rsidP="00A97D22">
            <w:pPr>
              <w:spacing w:line="276" w:lineRule="auto"/>
              <w:rPr>
                <w:sz w:val="24"/>
                <w:szCs w:val="24"/>
              </w:rPr>
            </w:pPr>
          </w:p>
        </w:tc>
      </w:tr>
      <w:tr w:rsidR="00A97D22" w:rsidRPr="00A97D22" w14:paraId="280EC637" w14:textId="77777777" w:rsidTr="007F0E81">
        <w:tc>
          <w:tcPr>
            <w:tcW w:w="1622" w:type="dxa"/>
            <w:vAlign w:val="center"/>
          </w:tcPr>
          <w:p w14:paraId="469F730A" w14:textId="77777777" w:rsidR="00A97D22" w:rsidRPr="00A97D22" w:rsidRDefault="00A97D22" w:rsidP="00A97D22">
            <w:pPr>
              <w:spacing w:line="276" w:lineRule="auto"/>
              <w:rPr>
                <w:sz w:val="24"/>
                <w:szCs w:val="24"/>
              </w:rPr>
            </w:pPr>
            <w:r w:rsidRPr="00A97D22">
              <w:rPr>
                <w:sz w:val="24"/>
                <w:szCs w:val="24"/>
              </w:rPr>
              <w:t>Урок 26</w:t>
            </w:r>
          </w:p>
        </w:tc>
        <w:tc>
          <w:tcPr>
            <w:tcW w:w="5974" w:type="dxa"/>
          </w:tcPr>
          <w:p w14:paraId="6E0D18C0" w14:textId="77777777" w:rsidR="00A97D22" w:rsidRPr="00A97D22" w:rsidRDefault="00A97D22" w:rsidP="00A97D22">
            <w:pPr>
              <w:spacing w:line="276" w:lineRule="auto"/>
              <w:rPr>
                <w:sz w:val="24"/>
                <w:szCs w:val="24"/>
              </w:rPr>
            </w:pPr>
            <w:r w:rsidRPr="00A97D22">
              <w:rPr>
                <w:sz w:val="24"/>
                <w:szCs w:val="24"/>
              </w:rPr>
              <w:t>Мир животных: звери (узнавание, называние, сравнение, краткое описание)</w:t>
            </w:r>
          </w:p>
        </w:tc>
        <w:tc>
          <w:tcPr>
            <w:tcW w:w="2247" w:type="dxa"/>
          </w:tcPr>
          <w:p w14:paraId="077B80F4" w14:textId="77777777" w:rsidR="00A97D22" w:rsidRPr="00A97D22" w:rsidRDefault="00A97D22" w:rsidP="00A97D22">
            <w:pPr>
              <w:spacing w:line="276" w:lineRule="auto"/>
              <w:rPr>
                <w:sz w:val="24"/>
                <w:szCs w:val="24"/>
              </w:rPr>
            </w:pPr>
          </w:p>
        </w:tc>
      </w:tr>
      <w:tr w:rsidR="00A97D22" w:rsidRPr="00A97D22" w14:paraId="61A20B85" w14:textId="77777777" w:rsidTr="007F0E81">
        <w:tc>
          <w:tcPr>
            <w:tcW w:w="1622" w:type="dxa"/>
            <w:vAlign w:val="center"/>
          </w:tcPr>
          <w:p w14:paraId="59D700F3" w14:textId="77777777" w:rsidR="00A97D22" w:rsidRPr="00A97D22" w:rsidRDefault="00A97D22" w:rsidP="00A97D22">
            <w:pPr>
              <w:spacing w:line="276" w:lineRule="auto"/>
              <w:rPr>
                <w:sz w:val="24"/>
                <w:szCs w:val="24"/>
              </w:rPr>
            </w:pPr>
            <w:r w:rsidRPr="00A97D22">
              <w:rPr>
                <w:sz w:val="24"/>
                <w:szCs w:val="24"/>
              </w:rPr>
              <w:t>Урок 27</w:t>
            </w:r>
          </w:p>
        </w:tc>
        <w:tc>
          <w:tcPr>
            <w:tcW w:w="5974" w:type="dxa"/>
          </w:tcPr>
          <w:p w14:paraId="284C435E" w14:textId="77777777" w:rsidR="00A97D22" w:rsidRPr="00A97D22" w:rsidRDefault="00A97D22" w:rsidP="00A97D22">
            <w:pPr>
              <w:spacing w:line="276" w:lineRule="auto"/>
              <w:rPr>
                <w:sz w:val="24"/>
                <w:szCs w:val="24"/>
              </w:rPr>
            </w:pPr>
            <w:r w:rsidRPr="00A97D22">
              <w:rPr>
                <w:sz w:val="24"/>
                <w:szCs w:val="24"/>
              </w:rPr>
              <w:t>Мир животных: чем похожи все звери: главная особенность этой группы животных. Забота зверей о своих детенышах</w:t>
            </w:r>
          </w:p>
        </w:tc>
        <w:tc>
          <w:tcPr>
            <w:tcW w:w="2247" w:type="dxa"/>
          </w:tcPr>
          <w:p w14:paraId="10C145DE" w14:textId="77777777" w:rsidR="00A97D22" w:rsidRPr="00A97D22" w:rsidRDefault="00A97D22" w:rsidP="00A97D22">
            <w:pPr>
              <w:spacing w:line="276" w:lineRule="auto"/>
              <w:rPr>
                <w:sz w:val="24"/>
                <w:szCs w:val="24"/>
              </w:rPr>
            </w:pPr>
          </w:p>
        </w:tc>
      </w:tr>
      <w:tr w:rsidR="00A97D22" w:rsidRPr="00A97D22" w14:paraId="0F648DA2" w14:textId="77777777" w:rsidTr="007F0E81">
        <w:tc>
          <w:tcPr>
            <w:tcW w:w="1622" w:type="dxa"/>
          </w:tcPr>
          <w:p w14:paraId="20A0DE29" w14:textId="77777777" w:rsidR="00A97D22" w:rsidRPr="00A97D22" w:rsidRDefault="00A97D22" w:rsidP="00A97D22">
            <w:pPr>
              <w:spacing w:line="276" w:lineRule="auto"/>
              <w:rPr>
                <w:sz w:val="24"/>
                <w:szCs w:val="24"/>
              </w:rPr>
            </w:pPr>
            <w:r w:rsidRPr="00A97D22">
              <w:rPr>
                <w:sz w:val="24"/>
                <w:szCs w:val="24"/>
              </w:rPr>
              <w:t>Урок 28</w:t>
            </w:r>
          </w:p>
        </w:tc>
        <w:tc>
          <w:tcPr>
            <w:tcW w:w="5974" w:type="dxa"/>
          </w:tcPr>
          <w:p w14:paraId="56779380" w14:textId="77777777" w:rsidR="00A97D22" w:rsidRPr="00A97D22" w:rsidRDefault="00A97D22" w:rsidP="00A97D22">
            <w:pPr>
              <w:spacing w:line="276" w:lineRule="auto"/>
              <w:rPr>
                <w:sz w:val="24"/>
                <w:szCs w:val="24"/>
              </w:rPr>
            </w:pPr>
            <w:r w:rsidRPr="00A97D22">
              <w:rPr>
                <w:sz w:val="24"/>
                <w:szCs w:val="24"/>
              </w:rPr>
              <w:t>Знакомься: электронные ресурсы школы</w:t>
            </w:r>
          </w:p>
        </w:tc>
        <w:tc>
          <w:tcPr>
            <w:tcW w:w="2247" w:type="dxa"/>
          </w:tcPr>
          <w:p w14:paraId="44626FB7" w14:textId="77777777" w:rsidR="00A97D22" w:rsidRPr="00A97D22" w:rsidRDefault="00A97D22" w:rsidP="00A97D22">
            <w:pPr>
              <w:spacing w:line="276" w:lineRule="auto"/>
              <w:rPr>
                <w:sz w:val="24"/>
                <w:szCs w:val="24"/>
              </w:rPr>
            </w:pPr>
          </w:p>
        </w:tc>
      </w:tr>
      <w:tr w:rsidR="00A97D22" w:rsidRPr="00A97D22" w14:paraId="24623B15" w14:textId="77777777" w:rsidTr="007F0E81">
        <w:tc>
          <w:tcPr>
            <w:tcW w:w="1622" w:type="dxa"/>
          </w:tcPr>
          <w:p w14:paraId="1F9A44A3" w14:textId="77777777" w:rsidR="00A97D22" w:rsidRPr="00A97D22" w:rsidRDefault="00A97D22" w:rsidP="00A97D22">
            <w:pPr>
              <w:spacing w:line="276" w:lineRule="auto"/>
              <w:rPr>
                <w:sz w:val="24"/>
                <w:szCs w:val="24"/>
              </w:rPr>
            </w:pPr>
            <w:r w:rsidRPr="00A97D22">
              <w:rPr>
                <w:sz w:val="24"/>
                <w:szCs w:val="24"/>
              </w:rPr>
              <w:lastRenderedPageBreak/>
              <w:t>Урок 29</w:t>
            </w:r>
          </w:p>
        </w:tc>
        <w:tc>
          <w:tcPr>
            <w:tcW w:w="5974" w:type="dxa"/>
          </w:tcPr>
          <w:p w14:paraId="7C47F14F" w14:textId="77777777" w:rsidR="00A97D22" w:rsidRPr="00A97D22" w:rsidRDefault="00A97D22" w:rsidP="00A97D22">
            <w:pPr>
              <w:spacing w:line="276" w:lineRule="auto"/>
              <w:rPr>
                <w:sz w:val="24"/>
                <w:szCs w:val="24"/>
              </w:rPr>
            </w:pPr>
            <w:r w:rsidRPr="00A97D22">
              <w:rPr>
                <w:sz w:val="24"/>
                <w:szCs w:val="24"/>
              </w:rPr>
              <w:t>Ты - пешеход!</w:t>
            </w:r>
          </w:p>
        </w:tc>
        <w:tc>
          <w:tcPr>
            <w:tcW w:w="2247" w:type="dxa"/>
          </w:tcPr>
          <w:p w14:paraId="6F016A91" w14:textId="77777777" w:rsidR="00A97D22" w:rsidRPr="00A97D22" w:rsidRDefault="00A97D22" w:rsidP="00A97D22">
            <w:pPr>
              <w:spacing w:line="276" w:lineRule="auto"/>
              <w:rPr>
                <w:sz w:val="24"/>
                <w:szCs w:val="24"/>
              </w:rPr>
            </w:pPr>
          </w:p>
        </w:tc>
      </w:tr>
      <w:tr w:rsidR="00A97D22" w:rsidRPr="00A97D22" w14:paraId="63DEA8BC" w14:textId="77777777" w:rsidTr="007F0E81">
        <w:tc>
          <w:tcPr>
            <w:tcW w:w="1622" w:type="dxa"/>
          </w:tcPr>
          <w:p w14:paraId="67815896" w14:textId="77777777" w:rsidR="00A97D22" w:rsidRPr="00A97D22" w:rsidRDefault="00A97D22" w:rsidP="00A97D22">
            <w:pPr>
              <w:spacing w:line="276" w:lineRule="auto"/>
              <w:rPr>
                <w:sz w:val="24"/>
                <w:szCs w:val="24"/>
              </w:rPr>
            </w:pPr>
            <w:r w:rsidRPr="00A97D22">
              <w:rPr>
                <w:sz w:val="24"/>
                <w:szCs w:val="24"/>
              </w:rPr>
              <w:t>Урок 30</w:t>
            </w:r>
          </w:p>
        </w:tc>
        <w:tc>
          <w:tcPr>
            <w:tcW w:w="5974" w:type="dxa"/>
          </w:tcPr>
          <w:p w14:paraId="68306907" w14:textId="77777777" w:rsidR="00A97D22" w:rsidRPr="00A97D22" w:rsidRDefault="00A97D22" w:rsidP="00A97D22">
            <w:pPr>
              <w:spacing w:line="276" w:lineRule="auto"/>
              <w:rPr>
                <w:sz w:val="24"/>
                <w:szCs w:val="24"/>
              </w:rPr>
            </w:pPr>
            <w:r w:rsidRPr="00A97D22">
              <w:rPr>
                <w:sz w:val="24"/>
                <w:szCs w:val="24"/>
              </w:rPr>
              <w:t>Знаки дорожного движения</w:t>
            </w:r>
          </w:p>
        </w:tc>
        <w:tc>
          <w:tcPr>
            <w:tcW w:w="2247" w:type="dxa"/>
          </w:tcPr>
          <w:p w14:paraId="243A1905" w14:textId="77777777" w:rsidR="00A97D22" w:rsidRPr="00A97D22" w:rsidRDefault="00A97D22" w:rsidP="00A97D22">
            <w:pPr>
              <w:spacing w:line="276" w:lineRule="auto"/>
              <w:rPr>
                <w:sz w:val="24"/>
                <w:szCs w:val="24"/>
              </w:rPr>
            </w:pPr>
          </w:p>
        </w:tc>
      </w:tr>
      <w:tr w:rsidR="00A97D22" w:rsidRPr="00A97D22" w14:paraId="1EC9C772" w14:textId="77777777" w:rsidTr="007F0E81">
        <w:tc>
          <w:tcPr>
            <w:tcW w:w="1622" w:type="dxa"/>
            <w:vAlign w:val="center"/>
          </w:tcPr>
          <w:p w14:paraId="6FFC1EEB" w14:textId="77777777" w:rsidR="00A97D22" w:rsidRPr="00A97D22" w:rsidRDefault="00A97D22" w:rsidP="00A97D22">
            <w:pPr>
              <w:spacing w:line="276" w:lineRule="auto"/>
              <w:rPr>
                <w:sz w:val="24"/>
                <w:szCs w:val="24"/>
              </w:rPr>
            </w:pPr>
            <w:r w:rsidRPr="00A97D22">
              <w:rPr>
                <w:sz w:val="24"/>
                <w:szCs w:val="24"/>
              </w:rPr>
              <w:t>Урок 31</w:t>
            </w:r>
          </w:p>
        </w:tc>
        <w:tc>
          <w:tcPr>
            <w:tcW w:w="5974" w:type="dxa"/>
          </w:tcPr>
          <w:p w14:paraId="363B096B" w14:textId="77777777" w:rsidR="00A97D22" w:rsidRPr="00A97D22" w:rsidRDefault="00A97D22" w:rsidP="00A97D22">
            <w:pPr>
              <w:spacing w:line="276" w:lineRule="auto"/>
              <w:rPr>
                <w:sz w:val="24"/>
                <w:szCs w:val="24"/>
              </w:rPr>
            </w:pPr>
            <w:r w:rsidRPr="00A97D22">
              <w:rPr>
                <w:sz w:val="24"/>
                <w:szCs w:val="24"/>
              </w:rPr>
              <w:t>Родной край - малая Родина. Первоначальные сведения о родном крае: название. Моя малая родина</w:t>
            </w:r>
          </w:p>
        </w:tc>
        <w:tc>
          <w:tcPr>
            <w:tcW w:w="2247" w:type="dxa"/>
          </w:tcPr>
          <w:p w14:paraId="11E52504" w14:textId="77777777" w:rsidR="00A97D22" w:rsidRPr="00A97D22" w:rsidRDefault="00A97D22" w:rsidP="00A97D22">
            <w:pPr>
              <w:spacing w:line="276" w:lineRule="auto"/>
              <w:rPr>
                <w:sz w:val="24"/>
                <w:szCs w:val="24"/>
              </w:rPr>
            </w:pPr>
          </w:p>
        </w:tc>
      </w:tr>
      <w:tr w:rsidR="00A97D22" w:rsidRPr="00A97D22" w14:paraId="3CFDF7DE" w14:textId="77777777" w:rsidTr="007F0E81">
        <w:tc>
          <w:tcPr>
            <w:tcW w:w="1622" w:type="dxa"/>
          </w:tcPr>
          <w:p w14:paraId="3DF534B5" w14:textId="77777777" w:rsidR="00A97D22" w:rsidRPr="00A97D22" w:rsidRDefault="00A97D22" w:rsidP="00A97D22">
            <w:pPr>
              <w:spacing w:line="276" w:lineRule="auto"/>
              <w:rPr>
                <w:sz w:val="24"/>
                <w:szCs w:val="24"/>
              </w:rPr>
            </w:pPr>
            <w:r w:rsidRPr="00A97D22">
              <w:rPr>
                <w:sz w:val="24"/>
                <w:szCs w:val="24"/>
              </w:rPr>
              <w:t>Урок 32</w:t>
            </w:r>
          </w:p>
        </w:tc>
        <w:tc>
          <w:tcPr>
            <w:tcW w:w="5974" w:type="dxa"/>
          </w:tcPr>
          <w:p w14:paraId="02F3EADC" w14:textId="77777777" w:rsidR="00A97D22" w:rsidRPr="00A97D22" w:rsidRDefault="00A97D22" w:rsidP="00A97D22">
            <w:pPr>
              <w:spacing w:line="276" w:lineRule="auto"/>
              <w:rPr>
                <w:sz w:val="24"/>
                <w:szCs w:val="24"/>
              </w:rPr>
            </w:pPr>
            <w:r w:rsidRPr="00A97D22">
              <w:rPr>
                <w:sz w:val="24"/>
                <w:szCs w:val="24"/>
              </w:rPr>
              <w:t>Культурные объекты родного края</w:t>
            </w:r>
          </w:p>
        </w:tc>
        <w:tc>
          <w:tcPr>
            <w:tcW w:w="2247" w:type="dxa"/>
          </w:tcPr>
          <w:p w14:paraId="6285AB00" w14:textId="77777777" w:rsidR="00A97D22" w:rsidRPr="00A97D22" w:rsidRDefault="00A97D22" w:rsidP="00A97D22">
            <w:pPr>
              <w:spacing w:line="276" w:lineRule="auto"/>
              <w:rPr>
                <w:sz w:val="24"/>
                <w:szCs w:val="24"/>
              </w:rPr>
            </w:pPr>
          </w:p>
        </w:tc>
      </w:tr>
      <w:tr w:rsidR="00A97D22" w:rsidRPr="00A97D22" w14:paraId="6787159F" w14:textId="77777777" w:rsidTr="007F0E81">
        <w:tc>
          <w:tcPr>
            <w:tcW w:w="1622" w:type="dxa"/>
            <w:vAlign w:val="center"/>
          </w:tcPr>
          <w:p w14:paraId="761ADA75" w14:textId="77777777" w:rsidR="00A97D22" w:rsidRPr="00A97D22" w:rsidRDefault="00A97D22" w:rsidP="00A97D22">
            <w:pPr>
              <w:spacing w:line="276" w:lineRule="auto"/>
              <w:rPr>
                <w:sz w:val="24"/>
                <w:szCs w:val="24"/>
              </w:rPr>
            </w:pPr>
            <w:r w:rsidRPr="00A97D22">
              <w:rPr>
                <w:sz w:val="24"/>
                <w:szCs w:val="24"/>
              </w:rPr>
              <w:t>Урок 33</w:t>
            </w:r>
          </w:p>
        </w:tc>
        <w:tc>
          <w:tcPr>
            <w:tcW w:w="5974" w:type="dxa"/>
          </w:tcPr>
          <w:p w14:paraId="7F3BC066" w14:textId="77777777" w:rsidR="00A97D22" w:rsidRPr="00A97D22" w:rsidRDefault="00A97D22" w:rsidP="00A97D22">
            <w:pPr>
              <w:spacing w:line="276" w:lineRule="auto"/>
              <w:rPr>
                <w:sz w:val="24"/>
                <w:szCs w:val="24"/>
              </w:rPr>
            </w:pPr>
            <w:r w:rsidRPr="00A97D22">
              <w:rPr>
                <w:sz w:val="24"/>
                <w:szCs w:val="24"/>
              </w:rPr>
              <w:t>Домашние и дикие животные. Различия в условиях жизни</w:t>
            </w:r>
          </w:p>
        </w:tc>
        <w:tc>
          <w:tcPr>
            <w:tcW w:w="2247" w:type="dxa"/>
          </w:tcPr>
          <w:p w14:paraId="3250F9AC" w14:textId="77777777" w:rsidR="00A97D22" w:rsidRPr="00A97D22" w:rsidRDefault="00A97D22" w:rsidP="00A97D22">
            <w:pPr>
              <w:spacing w:line="276" w:lineRule="auto"/>
              <w:rPr>
                <w:sz w:val="24"/>
                <w:szCs w:val="24"/>
              </w:rPr>
            </w:pPr>
          </w:p>
        </w:tc>
      </w:tr>
      <w:tr w:rsidR="00A97D22" w:rsidRPr="00A97D22" w14:paraId="359479F0" w14:textId="77777777" w:rsidTr="007F0E81">
        <w:tc>
          <w:tcPr>
            <w:tcW w:w="1622" w:type="dxa"/>
            <w:vAlign w:val="center"/>
          </w:tcPr>
          <w:p w14:paraId="4455624F" w14:textId="77777777" w:rsidR="00A97D22" w:rsidRPr="00A97D22" w:rsidRDefault="00A97D22" w:rsidP="00A97D22">
            <w:pPr>
              <w:spacing w:line="276" w:lineRule="auto"/>
              <w:rPr>
                <w:sz w:val="24"/>
                <w:szCs w:val="24"/>
              </w:rPr>
            </w:pPr>
            <w:r w:rsidRPr="00A97D22">
              <w:rPr>
                <w:sz w:val="24"/>
                <w:szCs w:val="24"/>
              </w:rPr>
              <w:t>Урок 34</w:t>
            </w:r>
          </w:p>
        </w:tc>
        <w:tc>
          <w:tcPr>
            <w:tcW w:w="5974" w:type="dxa"/>
          </w:tcPr>
          <w:p w14:paraId="1AA9399B"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общество"</w:t>
            </w:r>
          </w:p>
        </w:tc>
        <w:tc>
          <w:tcPr>
            <w:tcW w:w="2247" w:type="dxa"/>
          </w:tcPr>
          <w:p w14:paraId="6913BF08" w14:textId="77777777" w:rsidR="00A97D22" w:rsidRPr="00A97D22" w:rsidRDefault="00A97D22" w:rsidP="00A97D22">
            <w:pPr>
              <w:spacing w:line="276" w:lineRule="auto"/>
              <w:rPr>
                <w:sz w:val="24"/>
                <w:szCs w:val="24"/>
              </w:rPr>
            </w:pPr>
          </w:p>
        </w:tc>
      </w:tr>
      <w:tr w:rsidR="00A97D22" w:rsidRPr="00A97D22" w14:paraId="5C4BCCD0" w14:textId="77777777" w:rsidTr="007F0E81">
        <w:tc>
          <w:tcPr>
            <w:tcW w:w="1622" w:type="dxa"/>
          </w:tcPr>
          <w:p w14:paraId="1C16B279" w14:textId="77777777" w:rsidR="00A97D22" w:rsidRPr="00A97D22" w:rsidRDefault="00A97D22" w:rsidP="00A97D22">
            <w:pPr>
              <w:spacing w:line="276" w:lineRule="auto"/>
              <w:rPr>
                <w:sz w:val="24"/>
                <w:szCs w:val="24"/>
              </w:rPr>
            </w:pPr>
            <w:r w:rsidRPr="00A97D22">
              <w:rPr>
                <w:sz w:val="24"/>
                <w:szCs w:val="24"/>
              </w:rPr>
              <w:t>Урок 35</w:t>
            </w:r>
          </w:p>
        </w:tc>
        <w:tc>
          <w:tcPr>
            <w:tcW w:w="5974" w:type="dxa"/>
          </w:tcPr>
          <w:p w14:paraId="2DC98DF8" w14:textId="77777777" w:rsidR="00A97D22" w:rsidRPr="00A97D22" w:rsidRDefault="00A97D22" w:rsidP="00A97D22">
            <w:pPr>
              <w:spacing w:line="276" w:lineRule="auto"/>
              <w:rPr>
                <w:sz w:val="24"/>
                <w:szCs w:val="24"/>
              </w:rPr>
            </w:pPr>
            <w:r w:rsidRPr="00A97D22">
              <w:rPr>
                <w:sz w:val="24"/>
                <w:szCs w:val="24"/>
              </w:rPr>
              <w:t>Семья - коллектив. Права и обязанности членов семьи</w:t>
            </w:r>
          </w:p>
        </w:tc>
        <w:tc>
          <w:tcPr>
            <w:tcW w:w="2247" w:type="dxa"/>
          </w:tcPr>
          <w:p w14:paraId="28583DE9" w14:textId="77777777" w:rsidR="00A97D22" w:rsidRPr="00A97D22" w:rsidRDefault="00A97D22" w:rsidP="00A97D22">
            <w:pPr>
              <w:spacing w:line="276" w:lineRule="auto"/>
              <w:rPr>
                <w:sz w:val="24"/>
                <w:szCs w:val="24"/>
              </w:rPr>
            </w:pPr>
          </w:p>
        </w:tc>
      </w:tr>
      <w:tr w:rsidR="00A97D22" w:rsidRPr="00A97D22" w14:paraId="4A6F480D" w14:textId="77777777" w:rsidTr="007F0E81">
        <w:tc>
          <w:tcPr>
            <w:tcW w:w="1622" w:type="dxa"/>
            <w:vAlign w:val="center"/>
          </w:tcPr>
          <w:p w14:paraId="62FD381A" w14:textId="77777777" w:rsidR="00A97D22" w:rsidRPr="00A97D22" w:rsidRDefault="00A97D22" w:rsidP="00A97D22">
            <w:pPr>
              <w:spacing w:line="276" w:lineRule="auto"/>
              <w:rPr>
                <w:sz w:val="24"/>
                <w:szCs w:val="24"/>
              </w:rPr>
            </w:pPr>
            <w:r w:rsidRPr="00A97D22">
              <w:rPr>
                <w:sz w:val="24"/>
                <w:szCs w:val="24"/>
              </w:rPr>
              <w:t>Урок 36</w:t>
            </w:r>
          </w:p>
        </w:tc>
        <w:tc>
          <w:tcPr>
            <w:tcW w:w="5974" w:type="dxa"/>
            <w:vAlign w:val="center"/>
          </w:tcPr>
          <w:p w14:paraId="275E36E8" w14:textId="77777777" w:rsidR="00A97D22" w:rsidRPr="00A97D22" w:rsidRDefault="00A97D22" w:rsidP="00A97D22">
            <w:pPr>
              <w:spacing w:line="276" w:lineRule="auto"/>
              <w:rPr>
                <w:sz w:val="24"/>
                <w:szCs w:val="24"/>
              </w:rPr>
            </w:pPr>
            <w:r w:rsidRPr="00A97D22">
              <w:rPr>
                <w:sz w:val="24"/>
                <w:szCs w:val="24"/>
              </w:rPr>
              <w:t>Значение природы в жизни людей</w:t>
            </w:r>
          </w:p>
        </w:tc>
        <w:tc>
          <w:tcPr>
            <w:tcW w:w="2247" w:type="dxa"/>
          </w:tcPr>
          <w:p w14:paraId="646D269D" w14:textId="77777777" w:rsidR="00A97D22" w:rsidRPr="00A97D22" w:rsidRDefault="00A97D22" w:rsidP="00A97D22">
            <w:pPr>
              <w:spacing w:line="276" w:lineRule="auto"/>
              <w:rPr>
                <w:sz w:val="24"/>
                <w:szCs w:val="24"/>
              </w:rPr>
            </w:pPr>
          </w:p>
        </w:tc>
      </w:tr>
      <w:tr w:rsidR="00A97D22" w:rsidRPr="00A97D22" w14:paraId="20105F8F" w14:textId="77777777" w:rsidTr="007F0E81">
        <w:tc>
          <w:tcPr>
            <w:tcW w:w="1622" w:type="dxa"/>
            <w:vAlign w:val="center"/>
          </w:tcPr>
          <w:p w14:paraId="2A2BED98" w14:textId="77777777" w:rsidR="00A97D22" w:rsidRPr="00A97D22" w:rsidRDefault="00A97D22" w:rsidP="00A97D22">
            <w:pPr>
              <w:spacing w:line="276" w:lineRule="auto"/>
              <w:rPr>
                <w:sz w:val="24"/>
                <w:szCs w:val="24"/>
              </w:rPr>
            </w:pPr>
            <w:r w:rsidRPr="00A97D22">
              <w:rPr>
                <w:sz w:val="24"/>
                <w:szCs w:val="24"/>
              </w:rPr>
              <w:t>Урок 37</w:t>
            </w:r>
          </w:p>
        </w:tc>
        <w:tc>
          <w:tcPr>
            <w:tcW w:w="5974" w:type="dxa"/>
          </w:tcPr>
          <w:p w14:paraId="7246B602" w14:textId="77777777" w:rsidR="00A97D22" w:rsidRPr="00A97D22" w:rsidRDefault="00A97D22" w:rsidP="00A97D22">
            <w:pPr>
              <w:spacing w:line="276" w:lineRule="auto"/>
              <w:rPr>
                <w:sz w:val="24"/>
                <w:szCs w:val="24"/>
              </w:rPr>
            </w:pPr>
            <w:r w:rsidRPr="00A97D22">
              <w:rPr>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2247" w:type="dxa"/>
          </w:tcPr>
          <w:p w14:paraId="1DC16A1B" w14:textId="77777777" w:rsidR="00A97D22" w:rsidRPr="00A97D22" w:rsidRDefault="00A97D22" w:rsidP="00A97D22">
            <w:pPr>
              <w:spacing w:line="276" w:lineRule="auto"/>
              <w:rPr>
                <w:sz w:val="24"/>
                <w:szCs w:val="24"/>
              </w:rPr>
            </w:pPr>
          </w:p>
        </w:tc>
      </w:tr>
      <w:tr w:rsidR="00A97D22" w:rsidRPr="00A97D22" w14:paraId="7351DB5E" w14:textId="77777777" w:rsidTr="007F0E81">
        <w:tc>
          <w:tcPr>
            <w:tcW w:w="1622" w:type="dxa"/>
            <w:vAlign w:val="center"/>
          </w:tcPr>
          <w:p w14:paraId="2F2EAAF2" w14:textId="77777777" w:rsidR="00A97D22" w:rsidRPr="00A97D22" w:rsidRDefault="00A97D22" w:rsidP="00A97D22">
            <w:pPr>
              <w:spacing w:line="276" w:lineRule="auto"/>
              <w:rPr>
                <w:sz w:val="24"/>
                <w:szCs w:val="24"/>
              </w:rPr>
            </w:pPr>
            <w:r w:rsidRPr="00A97D22">
              <w:rPr>
                <w:sz w:val="24"/>
                <w:szCs w:val="24"/>
              </w:rPr>
              <w:t>Урок 38</w:t>
            </w:r>
          </w:p>
        </w:tc>
        <w:tc>
          <w:tcPr>
            <w:tcW w:w="5974" w:type="dxa"/>
          </w:tcPr>
          <w:p w14:paraId="2C60D005" w14:textId="77777777" w:rsidR="00A97D22" w:rsidRPr="00A97D22" w:rsidRDefault="00A97D22" w:rsidP="00A97D22">
            <w:pPr>
              <w:spacing w:line="276" w:lineRule="auto"/>
              <w:rPr>
                <w:sz w:val="24"/>
                <w:szCs w:val="24"/>
              </w:rPr>
            </w:pPr>
            <w:r w:rsidRPr="00A97D22">
              <w:rPr>
                <w:sz w:val="24"/>
                <w:szCs w:val="24"/>
              </w:rPr>
              <w:t>Наблюдение за погодой. Анализ результатов наблюдений</w:t>
            </w:r>
          </w:p>
        </w:tc>
        <w:tc>
          <w:tcPr>
            <w:tcW w:w="2247" w:type="dxa"/>
          </w:tcPr>
          <w:p w14:paraId="19191BF2" w14:textId="77777777" w:rsidR="00A97D22" w:rsidRPr="00A97D22" w:rsidRDefault="00A97D22" w:rsidP="00A97D22">
            <w:pPr>
              <w:spacing w:line="276" w:lineRule="auto"/>
              <w:rPr>
                <w:sz w:val="24"/>
                <w:szCs w:val="24"/>
              </w:rPr>
            </w:pPr>
          </w:p>
        </w:tc>
      </w:tr>
      <w:tr w:rsidR="00A97D22" w:rsidRPr="00A97D22" w14:paraId="27E1E571" w14:textId="77777777" w:rsidTr="007F0E81">
        <w:tc>
          <w:tcPr>
            <w:tcW w:w="1622" w:type="dxa"/>
            <w:vAlign w:val="center"/>
          </w:tcPr>
          <w:p w14:paraId="265997CA" w14:textId="77777777" w:rsidR="00A97D22" w:rsidRPr="00A97D22" w:rsidRDefault="00A97D22" w:rsidP="00A97D22">
            <w:pPr>
              <w:spacing w:line="276" w:lineRule="auto"/>
              <w:rPr>
                <w:sz w:val="24"/>
                <w:szCs w:val="24"/>
              </w:rPr>
            </w:pPr>
            <w:r w:rsidRPr="00A97D22">
              <w:rPr>
                <w:sz w:val="24"/>
                <w:szCs w:val="24"/>
              </w:rPr>
              <w:t>Урок 39</w:t>
            </w:r>
          </w:p>
        </w:tc>
        <w:tc>
          <w:tcPr>
            <w:tcW w:w="5974" w:type="dxa"/>
          </w:tcPr>
          <w:p w14:paraId="5620F6ED" w14:textId="77777777" w:rsidR="00A97D22" w:rsidRPr="00A97D22" w:rsidRDefault="00A97D22" w:rsidP="00A97D22">
            <w:pPr>
              <w:spacing w:line="276" w:lineRule="auto"/>
              <w:rPr>
                <w:sz w:val="24"/>
                <w:szCs w:val="24"/>
              </w:rPr>
            </w:pPr>
            <w:r w:rsidRPr="00A97D22">
              <w:rPr>
                <w:sz w:val="24"/>
                <w:szCs w:val="24"/>
              </w:rPr>
              <w:t>Что такое термометр. Измерение температуры воздуха и воды как способы определения состояния погоды</w:t>
            </w:r>
          </w:p>
        </w:tc>
        <w:tc>
          <w:tcPr>
            <w:tcW w:w="2247" w:type="dxa"/>
          </w:tcPr>
          <w:p w14:paraId="49ADB412" w14:textId="77777777" w:rsidR="00A97D22" w:rsidRPr="00A97D22" w:rsidRDefault="00A97D22" w:rsidP="00A97D22">
            <w:pPr>
              <w:spacing w:line="276" w:lineRule="auto"/>
              <w:rPr>
                <w:sz w:val="24"/>
                <w:szCs w:val="24"/>
              </w:rPr>
            </w:pPr>
          </w:p>
        </w:tc>
      </w:tr>
      <w:tr w:rsidR="00A97D22" w:rsidRPr="00A97D22" w14:paraId="2465C105" w14:textId="77777777" w:rsidTr="007F0E81">
        <w:tc>
          <w:tcPr>
            <w:tcW w:w="1622" w:type="dxa"/>
            <w:vAlign w:val="center"/>
          </w:tcPr>
          <w:p w14:paraId="202BDDCB" w14:textId="77777777" w:rsidR="00A97D22" w:rsidRPr="00A97D22" w:rsidRDefault="00A97D22" w:rsidP="00A97D22">
            <w:pPr>
              <w:spacing w:line="276" w:lineRule="auto"/>
              <w:rPr>
                <w:sz w:val="24"/>
                <w:szCs w:val="24"/>
              </w:rPr>
            </w:pPr>
            <w:r w:rsidRPr="00A97D22">
              <w:rPr>
                <w:sz w:val="24"/>
                <w:szCs w:val="24"/>
              </w:rPr>
              <w:t>Урок 40</w:t>
            </w:r>
          </w:p>
        </w:tc>
        <w:tc>
          <w:tcPr>
            <w:tcW w:w="5974" w:type="dxa"/>
          </w:tcPr>
          <w:p w14:paraId="4DE881FF" w14:textId="77777777" w:rsidR="00A97D22" w:rsidRPr="00A97D22" w:rsidRDefault="00A97D22" w:rsidP="00A97D22">
            <w:pPr>
              <w:spacing w:line="276" w:lineRule="auto"/>
              <w:rPr>
                <w:sz w:val="24"/>
                <w:szCs w:val="24"/>
              </w:rPr>
            </w:pPr>
            <w:r w:rsidRPr="00A97D22">
              <w:rPr>
                <w:sz w:val="24"/>
                <w:szCs w:val="24"/>
              </w:rPr>
              <w:t>Практические занятия: измерение температуры воздуха и воды в разных условиях (в комнате, на улице)</w:t>
            </w:r>
          </w:p>
        </w:tc>
        <w:tc>
          <w:tcPr>
            <w:tcW w:w="2247" w:type="dxa"/>
            <w:vAlign w:val="center"/>
          </w:tcPr>
          <w:p w14:paraId="6BCFF7E3"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14FF0B27" w14:textId="77777777" w:rsidTr="007F0E81">
        <w:tc>
          <w:tcPr>
            <w:tcW w:w="1622" w:type="dxa"/>
            <w:vAlign w:val="center"/>
          </w:tcPr>
          <w:p w14:paraId="6EAA928A" w14:textId="77777777" w:rsidR="00A97D22" w:rsidRPr="00A97D22" w:rsidRDefault="00A97D22" w:rsidP="00A97D22">
            <w:pPr>
              <w:spacing w:line="276" w:lineRule="auto"/>
              <w:rPr>
                <w:sz w:val="24"/>
                <w:szCs w:val="24"/>
              </w:rPr>
            </w:pPr>
            <w:r w:rsidRPr="00A97D22">
              <w:rPr>
                <w:sz w:val="24"/>
                <w:szCs w:val="24"/>
              </w:rPr>
              <w:t>Урок 41</w:t>
            </w:r>
          </w:p>
        </w:tc>
        <w:tc>
          <w:tcPr>
            <w:tcW w:w="5974" w:type="dxa"/>
            <w:vAlign w:val="bottom"/>
          </w:tcPr>
          <w:p w14:paraId="20C49B0A" w14:textId="77777777" w:rsidR="00A97D22" w:rsidRPr="00A97D22" w:rsidRDefault="00A97D22" w:rsidP="00A97D22">
            <w:pPr>
              <w:spacing w:line="276" w:lineRule="auto"/>
              <w:rPr>
                <w:sz w:val="24"/>
                <w:szCs w:val="24"/>
              </w:rPr>
            </w:pPr>
            <w:r w:rsidRPr="00A97D22">
              <w:rPr>
                <w:sz w:val="24"/>
                <w:szCs w:val="24"/>
              </w:rPr>
              <w:t>Резервный урок. Откуда в снежках грязь?</w:t>
            </w:r>
          </w:p>
        </w:tc>
        <w:tc>
          <w:tcPr>
            <w:tcW w:w="2247" w:type="dxa"/>
          </w:tcPr>
          <w:p w14:paraId="317C9F7B" w14:textId="77777777" w:rsidR="00A97D22" w:rsidRPr="00A97D22" w:rsidRDefault="00A97D22" w:rsidP="00A97D22">
            <w:pPr>
              <w:spacing w:line="276" w:lineRule="auto"/>
              <w:rPr>
                <w:sz w:val="24"/>
                <w:szCs w:val="24"/>
              </w:rPr>
            </w:pPr>
          </w:p>
        </w:tc>
      </w:tr>
      <w:tr w:rsidR="00A97D22" w:rsidRPr="00A97D22" w14:paraId="04CB6C41" w14:textId="77777777" w:rsidTr="007F0E81">
        <w:tc>
          <w:tcPr>
            <w:tcW w:w="1622" w:type="dxa"/>
          </w:tcPr>
          <w:p w14:paraId="175B8600" w14:textId="77777777" w:rsidR="00A97D22" w:rsidRPr="00A97D22" w:rsidRDefault="00A97D22" w:rsidP="00A97D22">
            <w:pPr>
              <w:spacing w:line="276" w:lineRule="auto"/>
              <w:rPr>
                <w:sz w:val="24"/>
                <w:szCs w:val="24"/>
              </w:rPr>
            </w:pPr>
            <w:r w:rsidRPr="00A97D22">
              <w:rPr>
                <w:sz w:val="24"/>
                <w:szCs w:val="24"/>
              </w:rPr>
              <w:t>Урок 42</w:t>
            </w:r>
          </w:p>
        </w:tc>
        <w:tc>
          <w:tcPr>
            <w:tcW w:w="5974" w:type="dxa"/>
          </w:tcPr>
          <w:p w14:paraId="2D3075A2" w14:textId="77777777" w:rsidR="00A97D22" w:rsidRPr="00A97D22" w:rsidRDefault="00A97D22" w:rsidP="00A97D22">
            <w:pPr>
              <w:spacing w:line="276" w:lineRule="auto"/>
              <w:rPr>
                <w:sz w:val="24"/>
                <w:szCs w:val="24"/>
              </w:rPr>
            </w:pPr>
            <w:r w:rsidRPr="00A97D22">
              <w:rPr>
                <w:sz w:val="24"/>
                <w:szCs w:val="24"/>
              </w:rPr>
              <w:t>Как живут растения?</w:t>
            </w:r>
          </w:p>
        </w:tc>
        <w:tc>
          <w:tcPr>
            <w:tcW w:w="2247" w:type="dxa"/>
          </w:tcPr>
          <w:p w14:paraId="371D9434" w14:textId="77777777" w:rsidR="00A97D22" w:rsidRPr="00A97D22" w:rsidRDefault="00A97D22" w:rsidP="00A97D22">
            <w:pPr>
              <w:spacing w:line="276" w:lineRule="auto"/>
              <w:rPr>
                <w:sz w:val="24"/>
                <w:szCs w:val="24"/>
              </w:rPr>
            </w:pPr>
          </w:p>
        </w:tc>
      </w:tr>
      <w:tr w:rsidR="00A97D22" w:rsidRPr="00A97D22" w14:paraId="15EF96B6" w14:textId="77777777" w:rsidTr="007F0E81">
        <w:tc>
          <w:tcPr>
            <w:tcW w:w="1622" w:type="dxa"/>
            <w:vAlign w:val="center"/>
          </w:tcPr>
          <w:p w14:paraId="0B04B988" w14:textId="77777777" w:rsidR="00A97D22" w:rsidRPr="00A97D22" w:rsidRDefault="00A97D22" w:rsidP="00A97D22">
            <w:pPr>
              <w:spacing w:line="276" w:lineRule="auto"/>
              <w:rPr>
                <w:sz w:val="24"/>
                <w:szCs w:val="24"/>
              </w:rPr>
            </w:pPr>
            <w:r w:rsidRPr="00A97D22">
              <w:rPr>
                <w:sz w:val="24"/>
                <w:szCs w:val="24"/>
              </w:rPr>
              <w:t>Урок 43</w:t>
            </w:r>
          </w:p>
        </w:tc>
        <w:tc>
          <w:tcPr>
            <w:tcW w:w="5974" w:type="dxa"/>
          </w:tcPr>
          <w:p w14:paraId="4F4E478F" w14:textId="77777777" w:rsidR="00A97D22" w:rsidRPr="00A97D22" w:rsidRDefault="00A97D22" w:rsidP="00A97D22">
            <w:pPr>
              <w:spacing w:line="276" w:lineRule="auto"/>
              <w:rPr>
                <w:sz w:val="24"/>
                <w:szCs w:val="24"/>
              </w:rPr>
            </w:pPr>
            <w:r w:rsidRPr="00A97D22">
              <w:rPr>
                <w:sz w:val="24"/>
                <w:szCs w:val="24"/>
              </w:rPr>
              <w:t>Многообразие мира животных. Какие животные живут в нашем регионе?</w:t>
            </w:r>
          </w:p>
        </w:tc>
        <w:tc>
          <w:tcPr>
            <w:tcW w:w="2247" w:type="dxa"/>
          </w:tcPr>
          <w:p w14:paraId="091C18C9" w14:textId="77777777" w:rsidR="00A97D22" w:rsidRPr="00A97D22" w:rsidRDefault="00A97D22" w:rsidP="00A97D22">
            <w:pPr>
              <w:spacing w:line="276" w:lineRule="auto"/>
              <w:rPr>
                <w:sz w:val="24"/>
                <w:szCs w:val="24"/>
              </w:rPr>
            </w:pPr>
          </w:p>
        </w:tc>
      </w:tr>
      <w:tr w:rsidR="00A97D22" w:rsidRPr="00A97D22" w14:paraId="19669A9B" w14:textId="77777777" w:rsidTr="007F0E81">
        <w:tc>
          <w:tcPr>
            <w:tcW w:w="1622" w:type="dxa"/>
            <w:vAlign w:val="center"/>
          </w:tcPr>
          <w:p w14:paraId="237586BB" w14:textId="77777777" w:rsidR="00A97D22" w:rsidRPr="00A97D22" w:rsidRDefault="00A97D22" w:rsidP="00A97D22">
            <w:pPr>
              <w:spacing w:line="276" w:lineRule="auto"/>
              <w:rPr>
                <w:sz w:val="24"/>
                <w:szCs w:val="24"/>
              </w:rPr>
            </w:pPr>
            <w:r w:rsidRPr="00A97D22">
              <w:rPr>
                <w:sz w:val="24"/>
                <w:szCs w:val="24"/>
              </w:rPr>
              <w:t>Урок 44</w:t>
            </w:r>
          </w:p>
        </w:tc>
        <w:tc>
          <w:tcPr>
            <w:tcW w:w="5974" w:type="dxa"/>
          </w:tcPr>
          <w:p w14:paraId="6EBE79C4"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осенью</w:t>
            </w:r>
          </w:p>
        </w:tc>
        <w:tc>
          <w:tcPr>
            <w:tcW w:w="2247" w:type="dxa"/>
          </w:tcPr>
          <w:p w14:paraId="1C523922" w14:textId="77777777" w:rsidR="00A97D22" w:rsidRPr="00A97D22" w:rsidRDefault="00A97D22" w:rsidP="00A97D22">
            <w:pPr>
              <w:spacing w:line="276" w:lineRule="auto"/>
              <w:rPr>
                <w:sz w:val="24"/>
                <w:szCs w:val="24"/>
              </w:rPr>
            </w:pPr>
          </w:p>
        </w:tc>
      </w:tr>
      <w:tr w:rsidR="00A97D22" w:rsidRPr="00A97D22" w14:paraId="677A2EB5" w14:textId="77777777" w:rsidTr="007F0E81">
        <w:tc>
          <w:tcPr>
            <w:tcW w:w="1622" w:type="dxa"/>
            <w:vAlign w:val="center"/>
          </w:tcPr>
          <w:p w14:paraId="1045EA34" w14:textId="77777777" w:rsidR="00A97D22" w:rsidRPr="00A97D22" w:rsidRDefault="00A97D22" w:rsidP="00A97D22">
            <w:pPr>
              <w:spacing w:line="276" w:lineRule="auto"/>
              <w:rPr>
                <w:sz w:val="24"/>
                <w:szCs w:val="24"/>
              </w:rPr>
            </w:pPr>
            <w:r w:rsidRPr="00A97D22">
              <w:rPr>
                <w:sz w:val="24"/>
                <w:szCs w:val="24"/>
              </w:rPr>
              <w:t>Урок 45</w:t>
            </w:r>
          </w:p>
        </w:tc>
        <w:tc>
          <w:tcPr>
            <w:tcW w:w="5974" w:type="dxa"/>
          </w:tcPr>
          <w:p w14:paraId="653681B7" w14:textId="77777777" w:rsidR="00A97D22" w:rsidRPr="00A97D22" w:rsidRDefault="00A97D22" w:rsidP="00A97D22">
            <w:pPr>
              <w:spacing w:line="276" w:lineRule="auto"/>
              <w:rPr>
                <w:sz w:val="24"/>
                <w:szCs w:val="24"/>
              </w:rPr>
            </w:pPr>
            <w:r w:rsidRPr="00A97D22">
              <w:rPr>
                <w:sz w:val="24"/>
                <w:szCs w:val="24"/>
              </w:rPr>
              <w:t>Резервный урок. Откуда берется и куда девается мусор?</w:t>
            </w:r>
          </w:p>
        </w:tc>
        <w:tc>
          <w:tcPr>
            <w:tcW w:w="2247" w:type="dxa"/>
          </w:tcPr>
          <w:p w14:paraId="771B257D" w14:textId="77777777" w:rsidR="00A97D22" w:rsidRPr="00A97D22" w:rsidRDefault="00A97D22" w:rsidP="00A97D22">
            <w:pPr>
              <w:spacing w:line="276" w:lineRule="auto"/>
              <w:rPr>
                <w:sz w:val="24"/>
                <w:szCs w:val="24"/>
              </w:rPr>
            </w:pPr>
          </w:p>
        </w:tc>
      </w:tr>
      <w:tr w:rsidR="00A97D22" w:rsidRPr="00A97D22" w14:paraId="1A09C469" w14:textId="77777777" w:rsidTr="007F0E81">
        <w:tc>
          <w:tcPr>
            <w:tcW w:w="1622" w:type="dxa"/>
            <w:vAlign w:val="center"/>
          </w:tcPr>
          <w:p w14:paraId="555ED129" w14:textId="77777777" w:rsidR="00A97D22" w:rsidRPr="00A97D22" w:rsidRDefault="00A97D22" w:rsidP="00A97D22">
            <w:pPr>
              <w:spacing w:line="276" w:lineRule="auto"/>
              <w:rPr>
                <w:sz w:val="24"/>
                <w:szCs w:val="24"/>
              </w:rPr>
            </w:pPr>
            <w:r w:rsidRPr="00A97D22">
              <w:rPr>
                <w:sz w:val="24"/>
                <w:szCs w:val="24"/>
              </w:rPr>
              <w:t>Урок 46</w:t>
            </w:r>
          </w:p>
        </w:tc>
        <w:tc>
          <w:tcPr>
            <w:tcW w:w="5974" w:type="dxa"/>
          </w:tcPr>
          <w:p w14:paraId="318AF1F4" w14:textId="77777777" w:rsidR="00A97D22" w:rsidRPr="00A97D22" w:rsidRDefault="00A97D22" w:rsidP="00A97D22">
            <w:pPr>
              <w:spacing w:line="276" w:lineRule="auto"/>
              <w:rPr>
                <w:sz w:val="24"/>
                <w:szCs w:val="24"/>
              </w:rPr>
            </w:pPr>
            <w:r w:rsidRPr="00A97D22">
              <w:rPr>
                <w:sz w:val="24"/>
                <w:szCs w:val="24"/>
              </w:rPr>
              <w:t>Классный коллектив. Мои друзья - одноклассники. Правила совместной деятельности</w:t>
            </w:r>
          </w:p>
        </w:tc>
        <w:tc>
          <w:tcPr>
            <w:tcW w:w="2247" w:type="dxa"/>
          </w:tcPr>
          <w:p w14:paraId="3A70F23C" w14:textId="77777777" w:rsidR="00A97D22" w:rsidRPr="00A97D22" w:rsidRDefault="00A97D22" w:rsidP="00A97D22">
            <w:pPr>
              <w:spacing w:line="276" w:lineRule="auto"/>
              <w:rPr>
                <w:sz w:val="24"/>
                <w:szCs w:val="24"/>
              </w:rPr>
            </w:pPr>
          </w:p>
        </w:tc>
      </w:tr>
      <w:tr w:rsidR="00A97D22" w:rsidRPr="00A97D22" w14:paraId="12531A6E" w14:textId="77777777" w:rsidTr="007F0E81">
        <w:tc>
          <w:tcPr>
            <w:tcW w:w="1622" w:type="dxa"/>
            <w:vAlign w:val="center"/>
          </w:tcPr>
          <w:p w14:paraId="03C0B71B" w14:textId="77777777" w:rsidR="00A97D22" w:rsidRPr="00A97D22" w:rsidRDefault="00A97D22" w:rsidP="00A97D22">
            <w:pPr>
              <w:spacing w:line="276" w:lineRule="auto"/>
              <w:rPr>
                <w:sz w:val="24"/>
                <w:szCs w:val="24"/>
              </w:rPr>
            </w:pPr>
            <w:r w:rsidRPr="00A97D22">
              <w:rPr>
                <w:sz w:val="24"/>
                <w:szCs w:val="24"/>
              </w:rPr>
              <w:t>Урок 47</w:t>
            </w:r>
          </w:p>
        </w:tc>
        <w:tc>
          <w:tcPr>
            <w:tcW w:w="5974" w:type="dxa"/>
          </w:tcPr>
          <w:p w14:paraId="133D3AD0" w14:textId="77777777" w:rsidR="00A97D22" w:rsidRPr="00A97D22" w:rsidRDefault="00A97D22" w:rsidP="00A97D22">
            <w:pPr>
              <w:spacing w:line="276" w:lineRule="auto"/>
              <w:rPr>
                <w:sz w:val="24"/>
                <w:szCs w:val="24"/>
              </w:rPr>
            </w:pPr>
            <w:r w:rsidRPr="00A97D22">
              <w:rPr>
                <w:sz w:val="24"/>
                <w:szCs w:val="24"/>
              </w:rPr>
              <w:t>Учебный класс. Рабочее место школьника. Режим учебного труда, отдыха</w:t>
            </w:r>
          </w:p>
        </w:tc>
        <w:tc>
          <w:tcPr>
            <w:tcW w:w="2247" w:type="dxa"/>
          </w:tcPr>
          <w:p w14:paraId="2F05F34A" w14:textId="77777777" w:rsidR="00A97D22" w:rsidRPr="00A97D22" w:rsidRDefault="00A97D22" w:rsidP="00A97D22">
            <w:pPr>
              <w:spacing w:line="276" w:lineRule="auto"/>
              <w:rPr>
                <w:sz w:val="24"/>
                <w:szCs w:val="24"/>
              </w:rPr>
            </w:pPr>
          </w:p>
        </w:tc>
      </w:tr>
      <w:tr w:rsidR="00A97D22" w:rsidRPr="00A97D22" w14:paraId="1DA74A88" w14:textId="77777777" w:rsidTr="007F0E81">
        <w:tc>
          <w:tcPr>
            <w:tcW w:w="1622" w:type="dxa"/>
            <w:vAlign w:val="center"/>
          </w:tcPr>
          <w:p w14:paraId="19299873" w14:textId="77777777" w:rsidR="00A97D22" w:rsidRPr="00A97D22" w:rsidRDefault="00A97D22" w:rsidP="00A97D22">
            <w:pPr>
              <w:spacing w:line="276" w:lineRule="auto"/>
              <w:rPr>
                <w:sz w:val="24"/>
                <w:szCs w:val="24"/>
              </w:rPr>
            </w:pPr>
            <w:r w:rsidRPr="00A97D22">
              <w:rPr>
                <w:sz w:val="24"/>
                <w:szCs w:val="24"/>
              </w:rPr>
              <w:lastRenderedPageBreak/>
              <w:t>Урок 48</w:t>
            </w:r>
          </w:p>
        </w:tc>
        <w:tc>
          <w:tcPr>
            <w:tcW w:w="5974" w:type="dxa"/>
          </w:tcPr>
          <w:p w14:paraId="6BCA26E0"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зимой</w:t>
            </w:r>
          </w:p>
        </w:tc>
        <w:tc>
          <w:tcPr>
            <w:tcW w:w="2247" w:type="dxa"/>
          </w:tcPr>
          <w:p w14:paraId="45425AEF" w14:textId="77777777" w:rsidR="00A97D22" w:rsidRPr="00A97D22" w:rsidRDefault="00A97D22" w:rsidP="00A97D22">
            <w:pPr>
              <w:spacing w:line="276" w:lineRule="auto"/>
              <w:rPr>
                <w:sz w:val="24"/>
                <w:szCs w:val="24"/>
              </w:rPr>
            </w:pPr>
          </w:p>
        </w:tc>
      </w:tr>
      <w:tr w:rsidR="00A97D22" w:rsidRPr="00A97D22" w14:paraId="4273C431" w14:textId="77777777" w:rsidTr="007F0E81">
        <w:tc>
          <w:tcPr>
            <w:tcW w:w="1622" w:type="dxa"/>
          </w:tcPr>
          <w:p w14:paraId="35E316BA" w14:textId="77777777" w:rsidR="00A97D22" w:rsidRPr="00A97D22" w:rsidRDefault="00A97D22" w:rsidP="00A97D22">
            <w:pPr>
              <w:spacing w:line="276" w:lineRule="auto"/>
              <w:rPr>
                <w:sz w:val="24"/>
                <w:szCs w:val="24"/>
              </w:rPr>
            </w:pPr>
            <w:r w:rsidRPr="00A97D22">
              <w:rPr>
                <w:sz w:val="24"/>
                <w:szCs w:val="24"/>
              </w:rPr>
              <w:t>Урок 49</w:t>
            </w:r>
          </w:p>
        </w:tc>
        <w:tc>
          <w:tcPr>
            <w:tcW w:w="5974" w:type="dxa"/>
          </w:tcPr>
          <w:p w14:paraId="63EBB6CF" w14:textId="77777777" w:rsidR="00A97D22" w:rsidRPr="00A97D22" w:rsidRDefault="00A97D22" w:rsidP="00A97D22">
            <w:pPr>
              <w:spacing w:line="276" w:lineRule="auto"/>
              <w:rPr>
                <w:sz w:val="24"/>
                <w:szCs w:val="24"/>
              </w:rPr>
            </w:pPr>
            <w:r w:rsidRPr="00A97D22">
              <w:rPr>
                <w:sz w:val="24"/>
                <w:szCs w:val="24"/>
              </w:rPr>
              <w:t>Мир животных. Где живут белые медведи?</w:t>
            </w:r>
          </w:p>
        </w:tc>
        <w:tc>
          <w:tcPr>
            <w:tcW w:w="2247" w:type="dxa"/>
          </w:tcPr>
          <w:p w14:paraId="64D109D9" w14:textId="77777777" w:rsidR="00A97D22" w:rsidRPr="00A97D22" w:rsidRDefault="00A97D22" w:rsidP="00A97D22">
            <w:pPr>
              <w:spacing w:line="276" w:lineRule="auto"/>
              <w:rPr>
                <w:sz w:val="24"/>
                <w:szCs w:val="24"/>
              </w:rPr>
            </w:pPr>
          </w:p>
        </w:tc>
      </w:tr>
      <w:tr w:rsidR="00A97D22" w:rsidRPr="00A97D22" w14:paraId="0FC72023" w14:textId="77777777" w:rsidTr="007F0E81">
        <w:tc>
          <w:tcPr>
            <w:tcW w:w="1622" w:type="dxa"/>
          </w:tcPr>
          <w:p w14:paraId="6E3A5707" w14:textId="77777777" w:rsidR="00A97D22" w:rsidRPr="00A97D22" w:rsidRDefault="00A97D22" w:rsidP="00A97D22">
            <w:pPr>
              <w:spacing w:line="276" w:lineRule="auto"/>
              <w:rPr>
                <w:sz w:val="24"/>
                <w:szCs w:val="24"/>
              </w:rPr>
            </w:pPr>
            <w:r w:rsidRPr="00A97D22">
              <w:rPr>
                <w:sz w:val="24"/>
                <w:szCs w:val="24"/>
              </w:rPr>
              <w:t>Урок 50</w:t>
            </w:r>
          </w:p>
        </w:tc>
        <w:tc>
          <w:tcPr>
            <w:tcW w:w="5974" w:type="dxa"/>
          </w:tcPr>
          <w:p w14:paraId="4F298F78" w14:textId="77777777" w:rsidR="00A97D22" w:rsidRPr="00A97D22" w:rsidRDefault="00A97D22" w:rsidP="00A97D22">
            <w:pPr>
              <w:spacing w:line="276" w:lineRule="auto"/>
              <w:rPr>
                <w:sz w:val="24"/>
                <w:szCs w:val="24"/>
              </w:rPr>
            </w:pPr>
            <w:r w:rsidRPr="00A97D22">
              <w:rPr>
                <w:sz w:val="24"/>
                <w:szCs w:val="24"/>
              </w:rPr>
              <w:t>Мир животных. Где живут слоны?</w:t>
            </w:r>
          </w:p>
        </w:tc>
        <w:tc>
          <w:tcPr>
            <w:tcW w:w="2247" w:type="dxa"/>
          </w:tcPr>
          <w:p w14:paraId="0871C60A" w14:textId="77777777" w:rsidR="00A97D22" w:rsidRPr="00A97D22" w:rsidRDefault="00A97D22" w:rsidP="00A97D22">
            <w:pPr>
              <w:spacing w:line="276" w:lineRule="auto"/>
              <w:rPr>
                <w:sz w:val="24"/>
                <w:szCs w:val="24"/>
              </w:rPr>
            </w:pPr>
          </w:p>
        </w:tc>
      </w:tr>
      <w:tr w:rsidR="00A97D22" w:rsidRPr="00A97D22" w14:paraId="1B8DAAC3" w14:textId="77777777" w:rsidTr="007F0E81">
        <w:tc>
          <w:tcPr>
            <w:tcW w:w="1622" w:type="dxa"/>
            <w:vAlign w:val="center"/>
          </w:tcPr>
          <w:p w14:paraId="6528A286" w14:textId="77777777" w:rsidR="00A97D22" w:rsidRPr="00A97D22" w:rsidRDefault="00A97D22" w:rsidP="00A97D22">
            <w:pPr>
              <w:spacing w:line="276" w:lineRule="auto"/>
              <w:rPr>
                <w:sz w:val="24"/>
                <w:szCs w:val="24"/>
              </w:rPr>
            </w:pPr>
            <w:r w:rsidRPr="00A97D22">
              <w:rPr>
                <w:sz w:val="24"/>
                <w:szCs w:val="24"/>
              </w:rPr>
              <w:t>Урок 51</w:t>
            </w:r>
          </w:p>
        </w:tc>
        <w:tc>
          <w:tcPr>
            <w:tcW w:w="5974" w:type="dxa"/>
          </w:tcPr>
          <w:p w14:paraId="62EFD747" w14:textId="77777777" w:rsidR="00A97D22" w:rsidRPr="00A97D22" w:rsidRDefault="00A97D22" w:rsidP="00A97D22">
            <w:pPr>
              <w:spacing w:line="276" w:lineRule="auto"/>
              <w:rPr>
                <w:sz w:val="24"/>
                <w:szCs w:val="24"/>
              </w:rPr>
            </w:pPr>
            <w:r w:rsidRPr="00A97D22">
              <w:rPr>
                <w:sz w:val="24"/>
                <w:szCs w:val="24"/>
              </w:rPr>
              <w:t>Мир животных. Перелетные и зимующие птицы. Где зимуют птицы?</w:t>
            </w:r>
          </w:p>
        </w:tc>
        <w:tc>
          <w:tcPr>
            <w:tcW w:w="2247" w:type="dxa"/>
          </w:tcPr>
          <w:p w14:paraId="2622AE83" w14:textId="77777777" w:rsidR="00A97D22" w:rsidRPr="00A97D22" w:rsidRDefault="00A97D22" w:rsidP="00A97D22">
            <w:pPr>
              <w:spacing w:line="276" w:lineRule="auto"/>
              <w:rPr>
                <w:sz w:val="24"/>
                <w:szCs w:val="24"/>
              </w:rPr>
            </w:pPr>
          </w:p>
        </w:tc>
      </w:tr>
      <w:tr w:rsidR="00A97D22" w:rsidRPr="00A97D22" w14:paraId="083A8BAA" w14:textId="77777777" w:rsidTr="007F0E81">
        <w:tc>
          <w:tcPr>
            <w:tcW w:w="1622" w:type="dxa"/>
            <w:vAlign w:val="center"/>
          </w:tcPr>
          <w:p w14:paraId="24DCC625" w14:textId="77777777" w:rsidR="00A97D22" w:rsidRPr="00A97D22" w:rsidRDefault="00A97D22" w:rsidP="00A97D22">
            <w:pPr>
              <w:spacing w:line="276" w:lineRule="auto"/>
              <w:rPr>
                <w:sz w:val="24"/>
                <w:szCs w:val="24"/>
              </w:rPr>
            </w:pPr>
            <w:r w:rsidRPr="00A97D22">
              <w:rPr>
                <w:sz w:val="24"/>
                <w:szCs w:val="24"/>
              </w:rPr>
              <w:t>Урок 52</w:t>
            </w:r>
          </w:p>
        </w:tc>
        <w:tc>
          <w:tcPr>
            <w:tcW w:w="5974" w:type="dxa"/>
          </w:tcPr>
          <w:p w14:paraId="44AA41F9" w14:textId="77777777" w:rsidR="00A97D22" w:rsidRPr="00A97D22" w:rsidRDefault="00A97D22" w:rsidP="00A97D22">
            <w:pPr>
              <w:spacing w:line="276" w:lineRule="auto"/>
              <w:rPr>
                <w:sz w:val="24"/>
                <w:szCs w:val="24"/>
              </w:rPr>
            </w:pPr>
            <w:r w:rsidRPr="00A97D22">
              <w:rPr>
                <w:sz w:val="24"/>
                <w:szCs w:val="24"/>
              </w:rPr>
              <w:t>Декоративное творчество народов, которое воплотилось в одежде, предметах быта, игрушках</w:t>
            </w:r>
          </w:p>
        </w:tc>
        <w:tc>
          <w:tcPr>
            <w:tcW w:w="2247" w:type="dxa"/>
          </w:tcPr>
          <w:p w14:paraId="52B1C0B4" w14:textId="77777777" w:rsidR="00A97D22" w:rsidRPr="00A97D22" w:rsidRDefault="00A97D22" w:rsidP="00A97D22">
            <w:pPr>
              <w:spacing w:line="276" w:lineRule="auto"/>
              <w:rPr>
                <w:sz w:val="24"/>
                <w:szCs w:val="24"/>
              </w:rPr>
            </w:pPr>
          </w:p>
        </w:tc>
      </w:tr>
      <w:tr w:rsidR="00A97D22" w:rsidRPr="00A97D22" w14:paraId="58CE4699" w14:textId="77777777" w:rsidTr="007F0E81">
        <w:tc>
          <w:tcPr>
            <w:tcW w:w="1622" w:type="dxa"/>
            <w:vAlign w:val="center"/>
          </w:tcPr>
          <w:p w14:paraId="490CBD2B" w14:textId="77777777" w:rsidR="00A97D22" w:rsidRPr="00A97D22" w:rsidRDefault="00A97D22" w:rsidP="00A97D22">
            <w:pPr>
              <w:spacing w:line="276" w:lineRule="auto"/>
              <w:rPr>
                <w:sz w:val="24"/>
                <w:szCs w:val="24"/>
              </w:rPr>
            </w:pPr>
            <w:r w:rsidRPr="00A97D22">
              <w:rPr>
                <w:sz w:val="24"/>
                <w:szCs w:val="24"/>
              </w:rPr>
              <w:t>Урок 53</w:t>
            </w:r>
          </w:p>
        </w:tc>
        <w:tc>
          <w:tcPr>
            <w:tcW w:w="5974" w:type="dxa"/>
            <w:vAlign w:val="center"/>
          </w:tcPr>
          <w:p w14:paraId="08C1EE3F" w14:textId="77777777" w:rsidR="00A97D22" w:rsidRPr="00A97D22" w:rsidRDefault="00A97D22" w:rsidP="00A97D22">
            <w:pPr>
              <w:spacing w:line="276" w:lineRule="auto"/>
              <w:rPr>
                <w:sz w:val="24"/>
                <w:szCs w:val="24"/>
              </w:rPr>
            </w:pPr>
            <w:r w:rsidRPr="00A97D22">
              <w:rPr>
                <w:sz w:val="24"/>
                <w:szCs w:val="24"/>
              </w:rPr>
              <w:t>Труд людей родного края</w:t>
            </w:r>
          </w:p>
        </w:tc>
        <w:tc>
          <w:tcPr>
            <w:tcW w:w="2247" w:type="dxa"/>
          </w:tcPr>
          <w:p w14:paraId="12DD8F47" w14:textId="77777777" w:rsidR="00A97D22" w:rsidRPr="00A97D22" w:rsidRDefault="00A97D22" w:rsidP="00A97D22">
            <w:pPr>
              <w:spacing w:line="276" w:lineRule="auto"/>
              <w:rPr>
                <w:sz w:val="24"/>
                <w:szCs w:val="24"/>
              </w:rPr>
            </w:pPr>
          </w:p>
        </w:tc>
      </w:tr>
      <w:tr w:rsidR="00A97D22" w:rsidRPr="00A97D22" w14:paraId="3EF77AF3" w14:textId="77777777" w:rsidTr="007F0E81">
        <w:tc>
          <w:tcPr>
            <w:tcW w:w="1622" w:type="dxa"/>
            <w:vAlign w:val="center"/>
          </w:tcPr>
          <w:p w14:paraId="7C773112" w14:textId="77777777" w:rsidR="00A97D22" w:rsidRPr="00A97D22" w:rsidRDefault="00A97D22" w:rsidP="00A97D22">
            <w:pPr>
              <w:spacing w:line="276" w:lineRule="auto"/>
              <w:rPr>
                <w:sz w:val="24"/>
                <w:szCs w:val="24"/>
              </w:rPr>
            </w:pPr>
            <w:r w:rsidRPr="00A97D22">
              <w:rPr>
                <w:sz w:val="24"/>
                <w:szCs w:val="24"/>
              </w:rPr>
              <w:t>Урок 54</w:t>
            </w:r>
          </w:p>
        </w:tc>
        <w:tc>
          <w:tcPr>
            <w:tcW w:w="5974" w:type="dxa"/>
          </w:tcPr>
          <w:p w14:paraId="03A28969" w14:textId="77777777" w:rsidR="00A97D22" w:rsidRPr="00A97D22" w:rsidRDefault="00A97D22" w:rsidP="00A97D22">
            <w:pPr>
              <w:spacing w:line="276" w:lineRule="auto"/>
              <w:rPr>
                <w:sz w:val="24"/>
                <w:szCs w:val="24"/>
              </w:rPr>
            </w:pPr>
            <w:r w:rsidRPr="00A97D22">
              <w:rPr>
                <w:sz w:val="24"/>
                <w:szCs w:val="24"/>
              </w:rPr>
              <w:t>Семейные поколения. Моя семья в прошлом и настоящем</w:t>
            </w:r>
          </w:p>
        </w:tc>
        <w:tc>
          <w:tcPr>
            <w:tcW w:w="2247" w:type="dxa"/>
          </w:tcPr>
          <w:p w14:paraId="0D7E3D04" w14:textId="77777777" w:rsidR="00A97D22" w:rsidRPr="00A97D22" w:rsidRDefault="00A97D22" w:rsidP="00A97D22">
            <w:pPr>
              <w:spacing w:line="276" w:lineRule="auto"/>
              <w:rPr>
                <w:sz w:val="24"/>
                <w:szCs w:val="24"/>
              </w:rPr>
            </w:pPr>
          </w:p>
        </w:tc>
      </w:tr>
      <w:tr w:rsidR="00A97D22" w:rsidRPr="00A97D22" w14:paraId="59A6B5CD" w14:textId="77777777" w:rsidTr="007F0E81">
        <w:tc>
          <w:tcPr>
            <w:tcW w:w="1622" w:type="dxa"/>
            <w:vAlign w:val="center"/>
          </w:tcPr>
          <w:p w14:paraId="37349478" w14:textId="77777777" w:rsidR="00A97D22" w:rsidRPr="00A97D22" w:rsidRDefault="00A97D22" w:rsidP="00A97D22">
            <w:pPr>
              <w:spacing w:line="276" w:lineRule="auto"/>
              <w:rPr>
                <w:sz w:val="24"/>
                <w:szCs w:val="24"/>
              </w:rPr>
            </w:pPr>
            <w:r w:rsidRPr="00A97D22">
              <w:rPr>
                <w:sz w:val="24"/>
                <w:szCs w:val="24"/>
              </w:rPr>
              <w:t>Урок 55</w:t>
            </w:r>
          </w:p>
        </w:tc>
        <w:tc>
          <w:tcPr>
            <w:tcW w:w="5974" w:type="dxa"/>
            <w:vAlign w:val="center"/>
          </w:tcPr>
          <w:p w14:paraId="7730916A"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природа"</w:t>
            </w:r>
          </w:p>
        </w:tc>
        <w:tc>
          <w:tcPr>
            <w:tcW w:w="2247" w:type="dxa"/>
          </w:tcPr>
          <w:p w14:paraId="1D4776D6" w14:textId="77777777" w:rsidR="00A97D22" w:rsidRPr="00A97D22" w:rsidRDefault="00A97D22" w:rsidP="00A97D22">
            <w:pPr>
              <w:spacing w:line="276" w:lineRule="auto"/>
              <w:rPr>
                <w:sz w:val="24"/>
                <w:szCs w:val="24"/>
              </w:rPr>
            </w:pPr>
          </w:p>
        </w:tc>
      </w:tr>
      <w:tr w:rsidR="00A97D22" w:rsidRPr="00A97D22" w14:paraId="0BDE9AE0" w14:textId="77777777" w:rsidTr="007F0E81">
        <w:tc>
          <w:tcPr>
            <w:tcW w:w="1622" w:type="dxa"/>
            <w:vAlign w:val="center"/>
          </w:tcPr>
          <w:p w14:paraId="6B994CF1" w14:textId="77777777" w:rsidR="00A97D22" w:rsidRPr="00A97D22" w:rsidRDefault="00A97D22" w:rsidP="00A97D22">
            <w:pPr>
              <w:spacing w:line="276" w:lineRule="auto"/>
              <w:rPr>
                <w:sz w:val="24"/>
                <w:szCs w:val="24"/>
              </w:rPr>
            </w:pPr>
            <w:r w:rsidRPr="00A97D22">
              <w:rPr>
                <w:sz w:val="24"/>
                <w:szCs w:val="24"/>
              </w:rPr>
              <w:t>Урок 56</w:t>
            </w:r>
          </w:p>
        </w:tc>
        <w:tc>
          <w:tcPr>
            <w:tcW w:w="5974" w:type="dxa"/>
            <w:vAlign w:val="center"/>
          </w:tcPr>
          <w:p w14:paraId="7329A0B9" w14:textId="77777777" w:rsidR="00A97D22" w:rsidRPr="00A97D22" w:rsidRDefault="00A97D22" w:rsidP="00A97D22">
            <w:pPr>
              <w:spacing w:line="276" w:lineRule="auto"/>
              <w:rPr>
                <w:sz w:val="24"/>
                <w:szCs w:val="24"/>
              </w:rPr>
            </w:pPr>
            <w:r w:rsidRPr="00A97D22">
              <w:rPr>
                <w:sz w:val="24"/>
                <w:szCs w:val="24"/>
              </w:rPr>
              <w:t>Мир животных. Почему мы любим кошек и собак?</w:t>
            </w:r>
          </w:p>
        </w:tc>
        <w:tc>
          <w:tcPr>
            <w:tcW w:w="2247" w:type="dxa"/>
          </w:tcPr>
          <w:p w14:paraId="1F07DE0F" w14:textId="77777777" w:rsidR="00A97D22" w:rsidRPr="00A97D22" w:rsidRDefault="00A97D22" w:rsidP="00A97D22">
            <w:pPr>
              <w:spacing w:line="276" w:lineRule="auto"/>
              <w:rPr>
                <w:sz w:val="24"/>
                <w:szCs w:val="24"/>
              </w:rPr>
            </w:pPr>
          </w:p>
        </w:tc>
      </w:tr>
      <w:tr w:rsidR="00A97D22" w:rsidRPr="00A97D22" w14:paraId="590F42B9" w14:textId="77777777" w:rsidTr="007F0E81">
        <w:tc>
          <w:tcPr>
            <w:tcW w:w="1622" w:type="dxa"/>
            <w:vAlign w:val="center"/>
          </w:tcPr>
          <w:p w14:paraId="75E84A67" w14:textId="77777777" w:rsidR="00A97D22" w:rsidRPr="00A97D22" w:rsidRDefault="00A97D22" w:rsidP="00A97D22">
            <w:pPr>
              <w:spacing w:line="276" w:lineRule="auto"/>
              <w:rPr>
                <w:sz w:val="24"/>
                <w:szCs w:val="24"/>
              </w:rPr>
            </w:pPr>
            <w:r w:rsidRPr="00A97D22">
              <w:rPr>
                <w:sz w:val="24"/>
                <w:szCs w:val="24"/>
              </w:rPr>
              <w:t>Урок 57</w:t>
            </w:r>
          </w:p>
        </w:tc>
        <w:tc>
          <w:tcPr>
            <w:tcW w:w="5974" w:type="dxa"/>
            <w:vAlign w:val="center"/>
          </w:tcPr>
          <w:p w14:paraId="6B7B591C" w14:textId="77777777" w:rsidR="00A97D22" w:rsidRPr="00A97D22" w:rsidRDefault="00A97D22" w:rsidP="00A97D22">
            <w:pPr>
              <w:spacing w:line="276" w:lineRule="auto"/>
              <w:rPr>
                <w:sz w:val="24"/>
                <w:szCs w:val="24"/>
              </w:rPr>
            </w:pPr>
            <w:r w:rsidRPr="00A97D22">
              <w:rPr>
                <w:sz w:val="24"/>
                <w:szCs w:val="24"/>
              </w:rPr>
              <w:t>Прогулки на природе. Правила поведения в природе</w:t>
            </w:r>
          </w:p>
        </w:tc>
        <w:tc>
          <w:tcPr>
            <w:tcW w:w="2247" w:type="dxa"/>
          </w:tcPr>
          <w:p w14:paraId="76168593" w14:textId="77777777" w:rsidR="00A97D22" w:rsidRPr="00A97D22" w:rsidRDefault="00A97D22" w:rsidP="00A97D22">
            <w:pPr>
              <w:spacing w:line="276" w:lineRule="auto"/>
              <w:rPr>
                <w:sz w:val="24"/>
                <w:szCs w:val="24"/>
              </w:rPr>
            </w:pPr>
          </w:p>
        </w:tc>
      </w:tr>
      <w:tr w:rsidR="00A97D22" w:rsidRPr="00A97D22" w14:paraId="5F38AAC5" w14:textId="77777777" w:rsidTr="007F0E81">
        <w:tc>
          <w:tcPr>
            <w:tcW w:w="1622" w:type="dxa"/>
            <w:vAlign w:val="center"/>
          </w:tcPr>
          <w:p w14:paraId="397FA9D2" w14:textId="77777777" w:rsidR="00A97D22" w:rsidRPr="00A97D22" w:rsidRDefault="00A97D22" w:rsidP="00A97D22">
            <w:pPr>
              <w:spacing w:line="276" w:lineRule="auto"/>
              <w:rPr>
                <w:sz w:val="24"/>
                <w:szCs w:val="24"/>
              </w:rPr>
            </w:pPr>
            <w:r w:rsidRPr="00A97D22">
              <w:rPr>
                <w:sz w:val="24"/>
                <w:szCs w:val="24"/>
              </w:rPr>
              <w:t>Урок 58</w:t>
            </w:r>
          </w:p>
        </w:tc>
        <w:tc>
          <w:tcPr>
            <w:tcW w:w="5974" w:type="dxa"/>
            <w:vAlign w:val="center"/>
          </w:tcPr>
          <w:p w14:paraId="71A2A55E" w14:textId="77777777" w:rsidR="00A97D22" w:rsidRPr="00A97D22" w:rsidRDefault="00A97D22" w:rsidP="00A97D22">
            <w:pPr>
              <w:spacing w:line="276" w:lineRule="auto"/>
              <w:rPr>
                <w:sz w:val="24"/>
                <w:szCs w:val="24"/>
              </w:rPr>
            </w:pPr>
            <w:r w:rsidRPr="00A97D22">
              <w:rPr>
                <w:sz w:val="24"/>
                <w:szCs w:val="24"/>
              </w:rPr>
              <w:t>Зачем нужна вежливость?</w:t>
            </w:r>
          </w:p>
        </w:tc>
        <w:tc>
          <w:tcPr>
            <w:tcW w:w="2247" w:type="dxa"/>
          </w:tcPr>
          <w:p w14:paraId="07AEFD50" w14:textId="77777777" w:rsidR="00A97D22" w:rsidRPr="00A97D22" w:rsidRDefault="00A97D22" w:rsidP="00A97D22">
            <w:pPr>
              <w:spacing w:line="276" w:lineRule="auto"/>
              <w:rPr>
                <w:sz w:val="24"/>
                <w:szCs w:val="24"/>
              </w:rPr>
            </w:pPr>
          </w:p>
        </w:tc>
      </w:tr>
      <w:tr w:rsidR="00A97D22" w:rsidRPr="00A97D22" w14:paraId="7E11AD3A" w14:textId="77777777" w:rsidTr="007F0E81">
        <w:tc>
          <w:tcPr>
            <w:tcW w:w="1622" w:type="dxa"/>
            <w:vAlign w:val="center"/>
          </w:tcPr>
          <w:p w14:paraId="1BFC3710" w14:textId="77777777" w:rsidR="00A97D22" w:rsidRPr="00A97D22" w:rsidRDefault="00A97D22" w:rsidP="00A97D22">
            <w:pPr>
              <w:spacing w:line="276" w:lineRule="auto"/>
              <w:rPr>
                <w:sz w:val="24"/>
                <w:szCs w:val="24"/>
              </w:rPr>
            </w:pPr>
            <w:r w:rsidRPr="00A97D22">
              <w:rPr>
                <w:sz w:val="24"/>
                <w:szCs w:val="24"/>
              </w:rPr>
              <w:t>Урок 59</w:t>
            </w:r>
          </w:p>
        </w:tc>
        <w:tc>
          <w:tcPr>
            <w:tcW w:w="5974" w:type="dxa"/>
          </w:tcPr>
          <w:p w14:paraId="35D91F14" w14:textId="77777777" w:rsidR="00A97D22" w:rsidRPr="00A97D22" w:rsidRDefault="00A97D22" w:rsidP="00A97D22">
            <w:pPr>
              <w:spacing w:line="276" w:lineRule="auto"/>
              <w:rPr>
                <w:sz w:val="24"/>
                <w:szCs w:val="24"/>
              </w:rPr>
            </w:pPr>
            <w:r w:rsidRPr="00A97D22">
              <w:rPr>
                <w:sz w:val="24"/>
                <w:szCs w:val="24"/>
              </w:rPr>
              <w:t>Режим дня первоклассника. Правильное сочетание труда и отдыха в режиме первоклассника</w:t>
            </w:r>
          </w:p>
        </w:tc>
        <w:tc>
          <w:tcPr>
            <w:tcW w:w="2247" w:type="dxa"/>
          </w:tcPr>
          <w:p w14:paraId="658A19EE" w14:textId="77777777" w:rsidR="00A97D22" w:rsidRPr="00A97D22" w:rsidRDefault="00A97D22" w:rsidP="00A97D22">
            <w:pPr>
              <w:spacing w:line="276" w:lineRule="auto"/>
              <w:rPr>
                <w:sz w:val="24"/>
                <w:szCs w:val="24"/>
              </w:rPr>
            </w:pPr>
          </w:p>
        </w:tc>
      </w:tr>
      <w:tr w:rsidR="00A97D22" w:rsidRPr="00A97D22" w14:paraId="0CA039B8" w14:textId="77777777" w:rsidTr="007F0E81">
        <w:tc>
          <w:tcPr>
            <w:tcW w:w="1622" w:type="dxa"/>
            <w:vAlign w:val="center"/>
          </w:tcPr>
          <w:p w14:paraId="072F8E3F" w14:textId="77777777" w:rsidR="00A97D22" w:rsidRPr="00A97D22" w:rsidRDefault="00A97D22" w:rsidP="00A97D22">
            <w:pPr>
              <w:spacing w:line="276" w:lineRule="auto"/>
              <w:rPr>
                <w:sz w:val="24"/>
                <w:szCs w:val="24"/>
              </w:rPr>
            </w:pPr>
            <w:r w:rsidRPr="00A97D22">
              <w:rPr>
                <w:sz w:val="24"/>
                <w:szCs w:val="24"/>
              </w:rPr>
              <w:t>Урок 60</w:t>
            </w:r>
          </w:p>
        </w:tc>
        <w:tc>
          <w:tcPr>
            <w:tcW w:w="5974" w:type="dxa"/>
          </w:tcPr>
          <w:p w14:paraId="4670CA3F" w14:textId="77777777" w:rsidR="00A97D22" w:rsidRPr="00A97D22" w:rsidRDefault="00A97D22" w:rsidP="00A97D22">
            <w:pPr>
              <w:spacing w:line="276" w:lineRule="auto"/>
              <w:rPr>
                <w:sz w:val="24"/>
                <w:szCs w:val="24"/>
              </w:rPr>
            </w:pPr>
            <w:r w:rsidRPr="00A97D22">
              <w:rPr>
                <w:sz w:val="24"/>
                <w:szCs w:val="24"/>
              </w:rPr>
              <w:t>Правила здорового питания. Состав пищи, обеспечивающий рост и развитие ребенка 6 - 7 лет. Правила поведения за столом</w:t>
            </w:r>
          </w:p>
        </w:tc>
        <w:tc>
          <w:tcPr>
            <w:tcW w:w="2247" w:type="dxa"/>
          </w:tcPr>
          <w:p w14:paraId="700BB80A" w14:textId="77777777" w:rsidR="00A97D22" w:rsidRPr="00A97D22" w:rsidRDefault="00A97D22" w:rsidP="00A97D22">
            <w:pPr>
              <w:spacing w:line="276" w:lineRule="auto"/>
              <w:rPr>
                <w:sz w:val="24"/>
                <w:szCs w:val="24"/>
              </w:rPr>
            </w:pPr>
          </w:p>
        </w:tc>
      </w:tr>
      <w:tr w:rsidR="00A97D22" w:rsidRPr="00A97D22" w14:paraId="030D3C48" w14:textId="77777777" w:rsidTr="007F0E81">
        <w:tc>
          <w:tcPr>
            <w:tcW w:w="1622" w:type="dxa"/>
            <w:vAlign w:val="center"/>
          </w:tcPr>
          <w:p w14:paraId="79D2F27A" w14:textId="77777777" w:rsidR="00A97D22" w:rsidRPr="00A97D22" w:rsidRDefault="00A97D22" w:rsidP="00A97D22">
            <w:pPr>
              <w:spacing w:line="276" w:lineRule="auto"/>
              <w:rPr>
                <w:sz w:val="24"/>
                <w:szCs w:val="24"/>
              </w:rPr>
            </w:pPr>
            <w:r w:rsidRPr="00A97D22">
              <w:rPr>
                <w:sz w:val="24"/>
                <w:szCs w:val="24"/>
              </w:rPr>
              <w:t>Урок 61</w:t>
            </w:r>
          </w:p>
        </w:tc>
        <w:tc>
          <w:tcPr>
            <w:tcW w:w="5974" w:type="dxa"/>
          </w:tcPr>
          <w:p w14:paraId="2CAD19B9" w14:textId="77777777" w:rsidR="00A97D22" w:rsidRPr="00A97D22" w:rsidRDefault="00A97D22" w:rsidP="00A97D22">
            <w:pPr>
              <w:spacing w:line="276" w:lineRule="auto"/>
              <w:rPr>
                <w:sz w:val="24"/>
                <w:szCs w:val="24"/>
              </w:rPr>
            </w:pPr>
            <w:r w:rsidRPr="00A97D22">
              <w:rPr>
                <w:sz w:val="24"/>
                <w:szCs w:val="24"/>
              </w:rPr>
              <w:t>Предметы личной гигиены. Закаливание организма солнцем, воздухом, водой. Условия и правила закаливания</w:t>
            </w:r>
          </w:p>
        </w:tc>
        <w:tc>
          <w:tcPr>
            <w:tcW w:w="2247" w:type="dxa"/>
          </w:tcPr>
          <w:p w14:paraId="07C09B2A" w14:textId="77777777" w:rsidR="00A97D22" w:rsidRPr="00A97D22" w:rsidRDefault="00A97D22" w:rsidP="00A97D22">
            <w:pPr>
              <w:spacing w:line="276" w:lineRule="auto"/>
              <w:rPr>
                <w:sz w:val="24"/>
                <w:szCs w:val="24"/>
              </w:rPr>
            </w:pPr>
          </w:p>
        </w:tc>
      </w:tr>
      <w:tr w:rsidR="00A97D22" w:rsidRPr="00A97D22" w14:paraId="2905DC81" w14:textId="77777777" w:rsidTr="007F0E81">
        <w:tc>
          <w:tcPr>
            <w:tcW w:w="1622" w:type="dxa"/>
            <w:vAlign w:val="center"/>
          </w:tcPr>
          <w:p w14:paraId="2DCE351A" w14:textId="77777777" w:rsidR="00A97D22" w:rsidRPr="00A97D22" w:rsidRDefault="00A97D22" w:rsidP="00A97D22">
            <w:pPr>
              <w:spacing w:line="276" w:lineRule="auto"/>
              <w:rPr>
                <w:sz w:val="24"/>
                <w:szCs w:val="24"/>
              </w:rPr>
            </w:pPr>
            <w:r w:rsidRPr="00A97D22">
              <w:rPr>
                <w:sz w:val="24"/>
                <w:szCs w:val="24"/>
              </w:rPr>
              <w:t>Урок 62</w:t>
            </w:r>
          </w:p>
        </w:tc>
        <w:tc>
          <w:tcPr>
            <w:tcW w:w="5974" w:type="dxa"/>
          </w:tcPr>
          <w:p w14:paraId="5AD800F6"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весной</w:t>
            </w:r>
          </w:p>
        </w:tc>
        <w:tc>
          <w:tcPr>
            <w:tcW w:w="2247" w:type="dxa"/>
          </w:tcPr>
          <w:p w14:paraId="2BA9B808" w14:textId="77777777" w:rsidR="00A97D22" w:rsidRPr="00A97D22" w:rsidRDefault="00A97D22" w:rsidP="00A97D22">
            <w:pPr>
              <w:spacing w:line="276" w:lineRule="auto"/>
              <w:rPr>
                <w:sz w:val="24"/>
                <w:szCs w:val="24"/>
              </w:rPr>
            </w:pPr>
          </w:p>
        </w:tc>
      </w:tr>
      <w:tr w:rsidR="00A97D22" w:rsidRPr="00A97D22" w14:paraId="03705D0C" w14:textId="77777777" w:rsidTr="007F0E81">
        <w:tc>
          <w:tcPr>
            <w:tcW w:w="1622" w:type="dxa"/>
            <w:vAlign w:val="center"/>
          </w:tcPr>
          <w:p w14:paraId="60E91348" w14:textId="77777777" w:rsidR="00A97D22" w:rsidRPr="00A97D22" w:rsidRDefault="00A97D22" w:rsidP="00A97D22">
            <w:pPr>
              <w:spacing w:line="276" w:lineRule="auto"/>
              <w:rPr>
                <w:sz w:val="24"/>
                <w:szCs w:val="24"/>
              </w:rPr>
            </w:pPr>
            <w:r w:rsidRPr="00A97D22">
              <w:rPr>
                <w:sz w:val="24"/>
                <w:szCs w:val="24"/>
              </w:rPr>
              <w:t>Урок 63</w:t>
            </w:r>
          </w:p>
        </w:tc>
        <w:tc>
          <w:tcPr>
            <w:tcW w:w="5974" w:type="dxa"/>
            <w:vAlign w:val="center"/>
          </w:tcPr>
          <w:p w14:paraId="6895A9DD" w14:textId="77777777" w:rsidR="00A97D22" w:rsidRPr="00A97D22" w:rsidRDefault="00A97D22" w:rsidP="00A97D22">
            <w:pPr>
              <w:spacing w:line="276" w:lineRule="auto"/>
              <w:rPr>
                <w:sz w:val="24"/>
                <w:szCs w:val="24"/>
              </w:rPr>
            </w:pPr>
            <w:r w:rsidRPr="00A97D22">
              <w:rPr>
                <w:sz w:val="24"/>
                <w:szCs w:val="24"/>
              </w:rPr>
              <w:t>Резервный урок. Зачем люди осваивают космос?</w:t>
            </w:r>
          </w:p>
        </w:tc>
        <w:tc>
          <w:tcPr>
            <w:tcW w:w="2247" w:type="dxa"/>
          </w:tcPr>
          <w:p w14:paraId="50A27507" w14:textId="77777777" w:rsidR="00A97D22" w:rsidRPr="00A97D22" w:rsidRDefault="00A97D22" w:rsidP="00A97D22">
            <w:pPr>
              <w:spacing w:line="276" w:lineRule="auto"/>
              <w:rPr>
                <w:sz w:val="24"/>
                <w:szCs w:val="24"/>
              </w:rPr>
            </w:pPr>
          </w:p>
        </w:tc>
      </w:tr>
      <w:tr w:rsidR="00A97D22" w:rsidRPr="00A97D22" w14:paraId="633D0AC8" w14:textId="77777777" w:rsidTr="007F0E81">
        <w:tc>
          <w:tcPr>
            <w:tcW w:w="1622" w:type="dxa"/>
          </w:tcPr>
          <w:p w14:paraId="08AE3E20" w14:textId="77777777" w:rsidR="00A97D22" w:rsidRPr="00A97D22" w:rsidRDefault="00A97D22" w:rsidP="00A97D22">
            <w:pPr>
              <w:spacing w:line="276" w:lineRule="auto"/>
              <w:rPr>
                <w:sz w:val="24"/>
                <w:szCs w:val="24"/>
              </w:rPr>
            </w:pPr>
            <w:r w:rsidRPr="00A97D22">
              <w:rPr>
                <w:sz w:val="24"/>
                <w:szCs w:val="24"/>
              </w:rPr>
              <w:t>Урок 64</w:t>
            </w:r>
          </w:p>
        </w:tc>
        <w:tc>
          <w:tcPr>
            <w:tcW w:w="5974" w:type="dxa"/>
          </w:tcPr>
          <w:p w14:paraId="1F91FDE9" w14:textId="77777777" w:rsidR="00A97D22" w:rsidRPr="00A97D22" w:rsidRDefault="00A97D22" w:rsidP="00A97D22">
            <w:pPr>
              <w:spacing w:line="276" w:lineRule="auto"/>
              <w:rPr>
                <w:sz w:val="24"/>
                <w:szCs w:val="24"/>
              </w:rPr>
            </w:pPr>
            <w:r w:rsidRPr="00A97D22">
              <w:rPr>
                <w:sz w:val="24"/>
                <w:szCs w:val="24"/>
              </w:rPr>
              <w:t>Труд и быт людей в разные времена года</w:t>
            </w:r>
          </w:p>
        </w:tc>
        <w:tc>
          <w:tcPr>
            <w:tcW w:w="2247" w:type="dxa"/>
          </w:tcPr>
          <w:p w14:paraId="3EC69488" w14:textId="77777777" w:rsidR="00A97D22" w:rsidRPr="00A97D22" w:rsidRDefault="00A97D22" w:rsidP="00A97D22">
            <w:pPr>
              <w:spacing w:line="276" w:lineRule="auto"/>
              <w:rPr>
                <w:sz w:val="24"/>
                <w:szCs w:val="24"/>
              </w:rPr>
            </w:pPr>
          </w:p>
        </w:tc>
      </w:tr>
      <w:tr w:rsidR="00A97D22" w:rsidRPr="00A97D22" w14:paraId="1BF498F6" w14:textId="77777777" w:rsidTr="007F0E81">
        <w:tc>
          <w:tcPr>
            <w:tcW w:w="1622" w:type="dxa"/>
            <w:vAlign w:val="center"/>
          </w:tcPr>
          <w:p w14:paraId="37D391A5" w14:textId="77777777" w:rsidR="00A97D22" w:rsidRPr="00A97D22" w:rsidRDefault="00A97D22" w:rsidP="00A97D22">
            <w:pPr>
              <w:spacing w:line="276" w:lineRule="auto"/>
              <w:rPr>
                <w:sz w:val="24"/>
                <w:szCs w:val="24"/>
              </w:rPr>
            </w:pPr>
            <w:r w:rsidRPr="00A97D22">
              <w:rPr>
                <w:sz w:val="24"/>
                <w:szCs w:val="24"/>
              </w:rPr>
              <w:t>Урок 65</w:t>
            </w:r>
          </w:p>
        </w:tc>
        <w:tc>
          <w:tcPr>
            <w:tcW w:w="5974" w:type="dxa"/>
          </w:tcPr>
          <w:p w14:paraId="4A872B80" w14:textId="77777777" w:rsidR="00A97D22" w:rsidRPr="00A97D22" w:rsidRDefault="00A97D22" w:rsidP="00A97D22">
            <w:pPr>
              <w:spacing w:line="276" w:lineRule="auto"/>
              <w:rPr>
                <w:sz w:val="24"/>
                <w:szCs w:val="24"/>
              </w:rPr>
            </w:pPr>
            <w:r w:rsidRPr="00A97D22">
              <w:rPr>
                <w:sz w:val="24"/>
                <w:szCs w:val="24"/>
              </w:rPr>
              <w:t>Кто заботится о домашних животных Профессии людей, которые заботятся о животных. Мои домашние питомцы</w:t>
            </w:r>
          </w:p>
        </w:tc>
        <w:tc>
          <w:tcPr>
            <w:tcW w:w="2247" w:type="dxa"/>
          </w:tcPr>
          <w:p w14:paraId="3E9CAF0F" w14:textId="77777777" w:rsidR="00A97D22" w:rsidRPr="00A97D22" w:rsidRDefault="00A97D22" w:rsidP="00A97D22">
            <w:pPr>
              <w:spacing w:line="276" w:lineRule="auto"/>
              <w:rPr>
                <w:sz w:val="24"/>
                <w:szCs w:val="24"/>
              </w:rPr>
            </w:pPr>
          </w:p>
        </w:tc>
      </w:tr>
      <w:tr w:rsidR="00A97D22" w:rsidRPr="00A97D22" w14:paraId="548DAFE9" w14:textId="77777777" w:rsidTr="007F0E81">
        <w:tc>
          <w:tcPr>
            <w:tcW w:w="1622" w:type="dxa"/>
            <w:vAlign w:val="center"/>
          </w:tcPr>
          <w:p w14:paraId="119CC5ED" w14:textId="77777777" w:rsidR="00A97D22" w:rsidRPr="00A97D22" w:rsidRDefault="00A97D22" w:rsidP="00A97D22">
            <w:pPr>
              <w:spacing w:line="276" w:lineRule="auto"/>
              <w:rPr>
                <w:sz w:val="24"/>
                <w:szCs w:val="24"/>
              </w:rPr>
            </w:pPr>
            <w:r w:rsidRPr="00A97D22">
              <w:rPr>
                <w:sz w:val="24"/>
                <w:szCs w:val="24"/>
              </w:rPr>
              <w:t>Урок 66</w:t>
            </w:r>
          </w:p>
        </w:tc>
        <w:tc>
          <w:tcPr>
            <w:tcW w:w="5974" w:type="dxa"/>
            <w:vAlign w:val="center"/>
          </w:tcPr>
          <w:p w14:paraId="4661BD2F"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в 1 классе</w:t>
            </w:r>
          </w:p>
        </w:tc>
        <w:tc>
          <w:tcPr>
            <w:tcW w:w="2247" w:type="dxa"/>
          </w:tcPr>
          <w:p w14:paraId="2EA394BC" w14:textId="77777777" w:rsidR="00A97D22" w:rsidRPr="00A97D22" w:rsidRDefault="00A97D22" w:rsidP="00A97D22">
            <w:pPr>
              <w:spacing w:line="276" w:lineRule="auto"/>
              <w:rPr>
                <w:sz w:val="24"/>
                <w:szCs w:val="24"/>
              </w:rPr>
            </w:pPr>
          </w:p>
        </w:tc>
      </w:tr>
      <w:tr w:rsidR="00A97D22" w:rsidRPr="00A97D22" w14:paraId="223C53A0" w14:textId="77777777" w:rsidTr="007F0E81">
        <w:tc>
          <w:tcPr>
            <w:tcW w:w="9843" w:type="dxa"/>
            <w:gridSpan w:val="3"/>
          </w:tcPr>
          <w:p w14:paraId="5AA25FA6" w14:textId="77777777" w:rsidR="00A97D22" w:rsidRPr="00A97D22" w:rsidRDefault="00A97D22" w:rsidP="00A97D22">
            <w:pPr>
              <w:spacing w:line="276" w:lineRule="auto"/>
              <w:rPr>
                <w:sz w:val="24"/>
                <w:szCs w:val="24"/>
              </w:rPr>
            </w:pPr>
            <w:r w:rsidRPr="00A97D22">
              <w:rPr>
                <w:sz w:val="24"/>
                <w:szCs w:val="24"/>
              </w:rPr>
              <w:lastRenderedPageBreak/>
              <w:t>ОБЩЕЕ КОЛИЧЕСТВО УРОКОВ ПО ПРОГРАММЕ: 66</w:t>
            </w:r>
          </w:p>
        </w:tc>
      </w:tr>
    </w:tbl>
    <w:p w14:paraId="100C523B" w14:textId="77777777" w:rsidR="00A97D22" w:rsidRPr="00A97D22" w:rsidRDefault="00A97D22" w:rsidP="00A97D22">
      <w:pPr>
        <w:ind w:firstLine="0"/>
        <w:rPr>
          <w:highlight w:val="yellow"/>
        </w:rPr>
      </w:pPr>
    </w:p>
    <w:p w14:paraId="064A8E16" w14:textId="31023A8B" w:rsidR="00A97D22" w:rsidRPr="007F0E81" w:rsidRDefault="00A97D22" w:rsidP="007F0E81">
      <w:pPr>
        <w:rPr>
          <w:sz w:val="28"/>
          <w:szCs w:val="28"/>
        </w:rPr>
      </w:pPr>
      <w:r w:rsidRPr="00A97D22">
        <w:rPr>
          <w:sz w:val="28"/>
          <w:szCs w:val="28"/>
        </w:rPr>
        <w:t>2 класс</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53"/>
        <w:gridCol w:w="2552"/>
      </w:tblGrid>
      <w:tr w:rsidR="00A97D22" w:rsidRPr="00A97D22" w14:paraId="63D86663" w14:textId="77777777" w:rsidTr="007F0E81">
        <w:tc>
          <w:tcPr>
            <w:tcW w:w="1622" w:type="dxa"/>
          </w:tcPr>
          <w:p w14:paraId="75398F65" w14:textId="77777777" w:rsidR="00A97D22" w:rsidRPr="00A97D22" w:rsidRDefault="00A97D22" w:rsidP="00A97D22">
            <w:pPr>
              <w:spacing w:line="276" w:lineRule="auto"/>
              <w:rPr>
                <w:sz w:val="24"/>
                <w:szCs w:val="24"/>
              </w:rPr>
            </w:pPr>
            <w:r w:rsidRPr="00A97D22">
              <w:rPr>
                <w:sz w:val="24"/>
                <w:szCs w:val="24"/>
              </w:rPr>
              <w:t>N урока</w:t>
            </w:r>
          </w:p>
        </w:tc>
        <w:tc>
          <w:tcPr>
            <w:tcW w:w="5953" w:type="dxa"/>
          </w:tcPr>
          <w:p w14:paraId="3C3F18BE" w14:textId="77777777" w:rsidR="00A97D22" w:rsidRPr="00A97D22" w:rsidRDefault="00A97D22" w:rsidP="00A97D22">
            <w:pPr>
              <w:spacing w:line="276" w:lineRule="auto"/>
              <w:rPr>
                <w:sz w:val="24"/>
                <w:szCs w:val="24"/>
              </w:rPr>
            </w:pPr>
            <w:r w:rsidRPr="00A97D22">
              <w:rPr>
                <w:sz w:val="24"/>
                <w:szCs w:val="24"/>
              </w:rPr>
              <w:t>Тема урока</w:t>
            </w:r>
          </w:p>
        </w:tc>
        <w:tc>
          <w:tcPr>
            <w:tcW w:w="2552" w:type="dxa"/>
          </w:tcPr>
          <w:p w14:paraId="5BA4FF06"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393FC420" w14:textId="77777777" w:rsidTr="007F0E81">
        <w:tc>
          <w:tcPr>
            <w:tcW w:w="1622" w:type="dxa"/>
          </w:tcPr>
          <w:p w14:paraId="7FDCE2AA" w14:textId="77777777" w:rsidR="00A97D22" w:rsidRPr="00A97D22" w:rsidRDefault="00A97D22" w:rsidP="00A97D22">
            <w:pPr>
              <w:spacing w:line="276" w:lineRule="auto"/>
              <w:rPr>
                <w:sz w:val="24"/>
                <w:szCs w:val="24"/>
              </w:rPr>
            </w:pPr>
            <w:r w:rsidRPr="00A97D22">
              <w:rPr>
                <w:sz w:val="24"/>
                <w:szCs w:val="24"/>
              </w:rPr>
              <w:t>Урок 1</w:t>
            </w:r>
          </w:p>
        </w:tc>
        <w:tc>
          <w:tcPr>
            <w:tcW w:w="5953" w:type="dxa"/>
          </w:tcPr>
          <w:p w14:paraId="57F099E1" w14:textId="77777777" w:rsidR="00A97D22" w:rsidRPr="00A97D22" w:rsidRDefault="00A97D22" w:rsidP="00A97D22">
            <w:pPr>
              <w:spacing w:line="276" w:lineRule="auto"/>
              <w:rPr>
                <w:sz w:val="24"/>
                <w:szCs w:val="24"/>
              </w:rPr>
            </w:pPr>
            <w:r w:rsidRPr="00A97D22">
              <w:rPr>
                <w:sz w:val="24"/>
                <w:szCs w:val="24"/>
              </w:rPr>
              <w:t>Наша Родина - Россия, Российская Федерация</w:t>
            </w:r>
          </w:p>
        </w:tc>
        <w:tc>
          <w:tcPr>
            <w:tcW w:w="2552" w:type="dxa"/>
          </w:tcPr>
          <w:p w14:paraId="444C2BF9" w14:textId="77777777" w:rsidR="00A97D22" w:rsidRPr="00A97D22" w:rsidRDefault="00A97D22" w:rsidP="00A97D22">
            <w:pPr>
              <w:spacing w:line="276" w:lineRule="auto"/>
              <w:rPr>
                <w:sz w:val="24"/>
                <w:szCs w:val="24"/>
              </w:rPr>
            </w:pPr>
          </w:p>
        </w:tc>
      </w:tr>
      <w:tr w:rsidR="00A97D22" w:rsidRPr="00A97D22" w14:paraId="2D8B2D49" w14:textId="77777777" w:rsidTr="007F0E81">
        <w:tc>
          <w:tcPr>
            <w:tcW w:w="1622" w:type="dxa"/>
          </w:tcPr>
          <w:p w14:paraId="5E53E334" w14:textId="77777777" w:rsidR="00A97D22" w:rsidRPr="00A97D22" w:rsidRDefault="00A97D22" w:rsidP="00A97D22">
            <w:pPr>
              <w:spacing w:line="276" w:lineRule="auto"/>
              <w:rPr>
                <w:sz w:val="24"/>
                <w:szCs w:val="24"/>
              </w:rPr>
            </w:pPr>
            <w:r w:rsidRPr="00A97D22">
              <w:rPr>
                <w:sz w:val="24"/>
                <w:szCs w:val="24"/>
              </w:rPr>
              <w:t>Урок 2</w:t>
            </w:r>
          </w:p>
        </w:tc>
        <w:tc>
          <w:tcPr>
            <w:tcW w:w="5953" w:type="dxa"/>
          </w:tcPr>
          <w:p w14:paraId="53402B17" w14:textId="77777777" w:rsidR="00A97D22" w:rsidRPr="00A97D22" w:rsidRDefault="00A97D22" w:rsidP="00A97D22">
            <w:pPr>
              <w:spacing w:line="276" w:lineRule="auto"/>
              <w:rPr>
                <w:sz w:val="24"/>
                <w:szCs w:val="24"/>
              </w:rPr>
            </w:pPr>
            <w:r w:rsidRPr="00A97D22">
              <w:rPr>
                <w:sz w:val="24"/>
                <w:szCs w:val="24"/>
              </w:rPr>
              <w:t>Народы России. Родная страна</w:t>
            </w:r>
          </w:p>
        </w:tc>
        <w:tc>
          <w:tcPr>
            <w:tcW w:w="2552" w:type="dxa"/>
          </w:tcPr>
          <w:p w14:paraId="5FC1EC18" w14:textId="77777777" w:rsidR="00A97D22" w:rsidRPr="00A97D22" w:rsidRDefault="00A97D22" w:rsidP="00A97D22">
            <w:pPr>
              <w:spacing w:line="276" w:lineRule="auto"/>
              <w:rPr>
                <w:sz w:val="24"/>
                <w:szCs w:val="24"/>
              </w:rPr>
            </w:pPr>
          </w:p>
        </w:tc>
      </w:tr>
      <w:tr w:rsidR="00A97D22" w:rsidRPr="00A97D22" w14:paraId="5F628D2B" w14:textId="77777777" w:rsidTr="007F0E81">
        <w:tc>
          <w:tcPr>
            <w:tcW w:w="1622" w:type="dxa"/>
            <w:vAlign w:val="center"/>
          </w:tcPr>
          <w:p w14:paraId="4F5517D2" w14:textId="77777777" w:rsidR="00A97D22" w:rsidRPr="00A97D22" w:rsidRDefault="00A97D22" w:rsidP="00A97D22">
            <w:pPr>
              <w:spacing w:line="276" w:lineRule="auto"/>
              <w:rPr>
                <w:sz w:val="24"/>
                <w:szCs w:val="24"/>
              </w:rPr>
            </w:pPr>
            <w:r w:rsidRPr="00A97D22">
              <w:rPr>
                <w:sz w:val="24"/>
                <w:szCs w:val="24"/>
              </w:rPr>
              <w:t>Урок 3</w:t>
            </w:r>
          </w:p>
        </w:tc>
        <w:tc>
          <w:tcPr>
            <w:tcW w:w="5953" w:type="dxa"/>
          </w:tcPr>
          <w:p w14:paraId="0E7FA603" w14:textId="77777777" w:rsidR="00A97D22" w:rsidRPr="00A97D22" w:rsidRDefault="00A97D22" w:rsidP="00A97D22">
            <w:pPr>
              <w:spacing w:line="276" w:lineRule="auto"/>
              <w:rPr>
                <w:sz w:val="24"/>
                <w:szCs w:val="24"/>
              </w:rPr>
            </w:pPr>
            <w:r w:rsidRPr="00A97D22">
              <w:rPr>
                <w:sz w:val="24"/>
                <w:szCs w:val="24"/>
              </w:rPr>
              <w:t>Родной край, его природные достопримечательности. Город и село</w:t>
            </w:r>
          </w:p>
        </w:tc>
        <w:tc>
          <w:tcPr>
            <w:tcW w:w="2552" w:type="dxa"/>
          </w:tcPr>
          <w:p w14:paraId="521088F2" w14:textId="77777777" w:rsidR="00A97D22" w:rsidRPr="00A97D22" w:rsidRDefault="00A97D22" w:rsidP="00A97D22">
            <w:pPr>
              <w:spacing w:line="276" w:lineRule="auto"/>
              <w:rPr>
                <w:sz w:val="24"/>
                <w:szCs w:val="24"/>
              </w:rPr>
            </w:pPr>
          </w:p>
        </w:tc>
      </w:tr>
      <w:tr w:rsidR="00A97D22" w:rsidRPr="00A97D22" w14:paraId="646771CB" w14:textId="77777777" w:rsidTr="007F0E81">
        <w:tc>
          <w:tcPr>
            <w:tcW w:w="1622" w:type="dxa"/>
            <w:vAlign w:val="center"/>
          </w:tcPr>
          <w:p w14:paraId="62CEA1FB" w14:textId="77777777" w:rsidR="00A97D22" w:rsidRPr="00A97D22" w:rsidRDefault="00A97D22" w:rsidP="00A97D22">
            <w:pPr>
              <w:spacing w:line="276" w:lineRule="auto"/>
              <w:rPr>
                <w:sz w:val="24"/>
                <w:szCs w:val="24"/>
              </w:rPr>
            </w:pPr>
            <w:r w:rsidRPr="00A97D22">
              <w:rPr>
                <w:sz w:val="24"/>
                <w:szCs w:val="24"/>
              </w:rPr>
              <w:t>Урок 4</w:t>
            </w:r>
          </w:p>
        </w:tc>
        <w:tc>
          <w:tcPr>
            <w:tcW w:w="5953" w:type="dxa"/>
          </w:tcPr>
          <w:p w14:paraId="2C290196" w14:textId="77777777" w:rsidR="00A97D22" w:rsidRPr="00A97D22" w:rsidRDefault="00A97D22" w:rsidP="00A97D22">
            <w:pPr>
              <w:spacing w:line="276" w:lineRule="auto"/>
              <w:rPr>
                <w:sz w:val="24"/>
                <w:szCs w:val="24"/>
              </w:rPr>
            </w:pPr>
            <w:r w:rsidRPr="00A97D22">
              <w:rPr>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2552" w:type="dxa"/>
          </w:tcPr>
          <w:p w14:paraId="3C2EA472" w14:textId="77777777" w:rsidR="00A97D22" w:rsidRPr="00A97D22" w:rsidRDefault="00A97D22" w:rsidP="00A97D22">
            <w:pPr>
              <w:spacing w:line="276" w:lineRule="auto"/>
              <w:rPr>
                <w:sz w:val="24"/>
                <w:szCs w:val="24"/>
              </w:rPr>
            </w:pPr>
          </w:p>
        </w:tc>
      </w:tr>
      <w:tr w:rsidR="00A97D22" w:rsidRPr="00A97D22" w14:paraId="56E198DD" w14:textId="77777777" w:rsidTr="007F0E81">
        <w:tc>
          <w:tcPr>
            <w:tcW w:w="1622" w:type="dxa"/>
            <w:vAlign w:val="center"/>
          </w:tcPr>
          <w:p w14:paraId="6F85646A" w14:textId="77777777" w:rsidR="00A97D22" w:rsidRPr="00A97D22" w:rsidRDefault="00A97D22" w:rsidP="00A97D22">
            <w:pPr>
              <w:spacing w:line="276" w:lineRule="auto"/>
              <w:rPr>
                <w:sz w:val="24"/>
                <w:szCs w:val="24"/>
              </w:rPr>
            </w:pPr>
            <w:r w:rsidRPr="00A97D22">
              <w:rPr>
                <w:sz w:val="24"/>
                <w:szCs w:val="24"/>
              </w:rPr>
              <w:t>Урок 5</w:t>
            </w:r>
          </w:p>
        </w:tc>
        <w:tc>
          <w:tcPr>
            <w:tcW w:w="5953" w:type="dxa"/>
          </w:tcPr>
          <w:p w14:paraId="6B6A3762" w14:textId="77777777" w:rsidR="00A97D22" w:rsidRPr="00A97D22" w:rsidRDefault="00A97D22" w:rsidP="00A97D22">
            <w:pPr>
              <w:spacing w:line="276" w:lineRule="auto"/>
              <w:rPr>
                <w:sz w:val="24"/>
                <w:szCs w:val="24"/>
              </w:rPr>
            </w:pPr>
            <w:r w:rsidRPr="00A97D22">
              <w:rPr>
                <w:sz w:val="24"/>
                <w:szCs w:val="24"/>
              </w:rPr>
              <w:t>Заповедники России (Остров Врангеля, Большой Арктический заповедник). Охрана природы</w:t>
            </w:r>
          </w:p>
        </w:tc>
        <w:tc>
          <w:tcPr>
            <w:tcW w:w="2552" w:type="dxa"/>
          </w:tcPr>
          <w:p w14:paraId="64DB94A0" w14:textId="77777777" w:rsidR="00A97D22" w:rsidRPr="00A97D22" w:rsidRDefault="00A97D22" w:rsidP="00A97D22">
            <w:pPr>
              <w:spacing w:line="276" w:lineRule="auto"/>
              <w:rPr>
                <w:sz w:val="24"/>
                <w:szCs w:val="24"/>
              </w:rPr>
            </w:pPr>
          </w:p>
        </w:tc>
      </w:tr>
      <w:tr w:rsidR="00A97D22" w:rsidRPr="00A97D22" w14:paraId="448FD8C7" w14:textId="77777777" w:rsidTr="007F0E81">
        <w:tc>
          <w:tcPr>
            <w:tcW w:w="1622" w:type="dxa"/>
          </w:tcPr>
          <w:p w14:paraId="27B22EDA" w14:textId="77777777" w:rsidR="00A97D22" w:rsidRPr="00A97D22" w:rsidRDefault="00A97D22" w:rsidP="00A97D22">
            <w:pPr>
              <w:spacing w:line="276" w:lineRule="auto"/>
              <w:rPr>
                <w:sz w:val="24"/>
                <w:szCs w:val="24"/>
              </w:rPr>
            </w:pPr>
            <w:r w:rsidRPr="00A97D22">
              <w:rPr>
                <w:sz w:val="24"/>
                <w:szCs w:val="24"/>
              </w:rPr>
              <w:t>Урок 6</w:t>
            </w:r>
          </w:p>
        </w:tc>
        <w:tc>
          <w:tcPr>
            <w:tcW w:w="5953" w:type="dxa"/>
          </w:tcPr>
          <w:p w14:paraId="79BC2F7E" w14:textId="77777777" w:rsidR="00A97D22" w:rsidRPr="00A97D22" w:rsidRDefault="00A97D22" w:rsidP="00A97D22">
            <w:pPr>
              <w:spacing w:line="276" w:lineRule="auto"/>
              <w:rPr>
                <w:sz w:val="24"/>
                <w:szCs w:val="24"/>
              </w:rPr>
            </w:pPr>
            <w:r w:rsidRPr="00A97D22">
              <w:rPr>
                <w:sz w:val="24"/>
                <w:szCs w:val="24"/>
              </w:rPr>
              <w:t>Заповедники России</w:t>
            </w:r>
          </w:p>
        </w:tc>
        <w:tc>
          <w:tcPr>
            <w:tcW w:w="2552" w:type="dxa"/>
          </w:tcPr>
          <w:p w14:paraId="4376EDDC" w14:textId="77777777" w:rsidR="00A97D22" w:rsidRPr="00A97D22" w:rsidRDefault="00A97D22" w:rsidP="00A97D22">
            <w:pPr>
              <w:spacing w:line="276" w:lineRule="auto"/>
              <w:rPr>
                <w:sz w:val="24"/>
                <w:szCs w:val="24"/>
              </w:rPr>
            </w:pPr>
          </w:p>
        </w:tc>
      </w:tr>
      <w:tr w:rsidR="00A97D22" w:rsidRPr="00A97D22" w14:paraId="4C5D8456" w14:textId="77777777" w:rsidTr="007F0E81">
        <w:tc>
          <w:tcPr>
            <w:tcW w:w="1622" w:type="dxa"/>
          </w:tcPr>
          <w:p w14:paraId="5D7C2B8C" w14:textId="77777777" w:rsidR="00A97D22" w:rsidRPr="00A97D22" w:rsidRDefault="00A97D22" w:rsidP="00A97D22">
            <w:pPr>
              <w:spacing w:line="276" w:lineRule="auto"/>
              <w:rPr>
                <w:sz w:val="24"/>
                <w:szCs w:val="24"/>
              </w:rPr>
            </w:pPr>
            <w:r w:rsidRPr="00A97D22">
              <w:rPr>
                <w:sz w:val="24"/>
                <w:szCs w:val="24"/>
              </w:rPr>
              <w:t>Урок 7</w:t>
            </w:r>
          </w:p>
        </w:tc>
        <w:tc>
          <w:tcPr>
            <w:tcW w:w="5953" w:type="dxa"/>
          </w:tcPr>
          <w:p w14:paraId="7F9F9137" w14:textId="77777777" w:rsidR="00A97D22" w:rsidRPr="00A97D22" w:rsidRDefault="00A97D22" w:rsidP="00A97D22">
            <w:pPr>
              <w:spacing w:line="276" w:lineRule="auto"/>
              <w:rPr>
                <w:sz w:val="24"/>
                <w:szCs w:val="24"/>
              </w:rPr>
            </w:pPr>
            <w:r w:rsidRPr="00A97D22">
              <w:rPr>
                <w:sz w:val="24"/>
                <w:szCs w:val="24"/>
              </w:rPr>
              <w:t>Заповедники России. Охрана природы</w:t>
            </w:r>
          </w:p>
        </w:tc>
        <w:tc>
          <w:tcPr>
            <w:tcW w:w="2552" w:type="dxa"/>
          </w:tcPr>
          <w:p w14:paraId="2792F8BF" w14:textId="77777777" w:rsidR="00A97D22" w:rsidRPr="00A97D22" w:rsidRDefault="00A97D22" w:rsidP="00A97D22">
            <w:pPr>
              <w:spacing w:line="276" w:lineRule="auto"/>
              <w:rPr>
                <w:sz w:val="24"/>
                <w:szCs w:val="24"/>
              </w:rPr>
            </w:pPr>
          </w:p>
        </w:tc>
      </w:tr>
      <w:tr w:rsidR="00A97D22" w:rsidRPr="00A97D22" w14:paraId="5E558195" w14:textId="77777777" w:rsidTr="007F0E81">
        <w:tc>
          <w:tcPr>
            <w:tcW w:w="1622" w:type="dxa"/>
            <w:vAlign w:val="center"/>
          </w:tcPr>
          <w:p w14:paraId="3AAAC5FD" w14:textId="77777777" w:rsidR="00A97D22" w:rsidRPr="00A97D22" w:rsidRDefault="00A97D22" w:rsidP="00A97D22">
            <w:pPr>
              <w:spacing w:line="276" w:lineRule="auto"/>
              <w:rPr>
                <w:sz w:val="24"/>
                <w:szCs w:val="24"/>
              </w:rPr>
            </w:pPr>
            <w:r w:rsidRPr="00A97D22">
              <w:rPr>
                <w:sz w:val="24"/>
                <w:szCs w:val="24"/>
              </w:rPr>
              <w:t>Урок 8</w:t>
            </w:r>
          </w:p>
        </w:tc>
        <w:tc>
          <w:tcPr>
            <w:tcW w:w="5953" w:type="dxa"/>
          </w:tcPr>
          <w:p w14:paraId="447A4038" w14:textId="77777777" w:rsidR="00A97D22" w:rsidRPr="00A97D22" w:rsidRDefault="00A97D22" w:rsidP="00A97D22">
            <w:pPr>
              <w:spacing w:line="276" w:lineRule="auto"/>
              <w:rPr>
                <w:sz w:val="24"/>
                <w:szCs w:val="24"/>
              </w:rPr>
            </w:pPr>
            <w:r w:rsidRPr="00A97D22">
              <w:rPr>
                <w:sz w:val="24"/>
                <w:szCs w:val="24"/>
              </w:rPr>
              <w:t>Народы Поволжья и других территорий Российской Федерации: традиции, обычаи, праздники. Родной край, населенный пункт</w:t>
            </w:r>
          </w:p>
        </w:tc>
        <w:tc>
          <w:tcPr>
            <w:tcW w:w="2552" w:type="dxa"/>
          </w:tcPr>
          <w:p w14:paraId="20FE7EDC" w14:textId="77777777" w:rsidR="00A97D22" w:rsidRPr="00A97D22" w:rsidRDefault="00A97D22" w:rsidP="00A97D22">
            <w:pPr>
              <w:spacing w:line="276" w:lineRule="auto"/>
              <w:rPr>
                <w:sz w:val="24"/>
                <w:szCs w:val="24"/>
              </w:rPr>
            </w:pPr>
          </w:p>
        </w:tc>
      </w:tr>
      <w:tr w:rsidR="00A97D22" w:rsidRPr="00A97D22" w14:paraId="0C2BA4AE" w14:textId="77777777" w:rsidTr="007F0E81">
        <w:tc>
          <w:tcPr>
            <w:tcW w:w="1622" w:type="dxa"/>
            <w:vAlign w:val="center"/>
          </w:tcPr>
          <w:p w14:paraId="11590BCC" w14:textId="77777777" w:rsidR="00A97D22" w:rsidRPr="00A97D22" w:rsidRDefault="00A97D22" w:rsidP="00A97D22">
            <w:pPr>
              <w:spacing w:line="276" w:lineRule="auto"/>
              <w:rPr>
                <w:sz w:val="24"/>
                <w:szCs w:val="24"/>
              </w:rPr>
            </w:pPr>
            <w:r w:rsidRPr="00A97D22">
              <w:rPr>
                <w:sz w:val="24"/>
                <w:szCs w:val="24"/>
              </w:rPr>
              <w:t>Урок 9</w:t>
            </w:r>
          </w:p>
        </w:tc>
        <w:tc>
          <w:tcPr>
            <w:tcW w:w="5953" w:type="dxa"/>
          </w:tcPr>
          <w:p w14:paraId="20263C58"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"Где мы живем?"</w:t>
            </w:r>
          </w:p>
        </w:tc>
        <w:tc>
          <w:tcPr>
            <w:tcW w:w="2552" w:type="dxa"/>
          </w:tcPr>
          <w:p w14:paraId="75E5CE63" w14:textId="77777777" w:rsidR="00A97D22" w:rsidRPr="00A97D22" w:rsidRDefault="00A97D22" w:rsidP="00A97D22">
            <w:pPr>
              <w:spacing w:line="276" w:lineRule="auto"/>
              <w:rPr>
                <w:sz w:val="24"/>
                <w:szCs w:val="24"/>
              </w:rPr>
            </w:pPr>
          </w:p>
        </w:tc>
      </w:tr>
      <w:tr w:rsidR="00A97D22" w:rsidRPr="00A97D22" w14:paraId="31996592" w14:textId="77777777" w:rsidTr="007F0E81">
        <w:tc>
          <w:tcPr>
            <w:tcW w:w="1622" w:type="dxa"/>
            <w:vAlign w:val="center"/>
          </w:tcPr>
          <w:p w14:paraId="01594C4E" w14:textId="77777777" w:rsidR="00A97D22" w:rsidRPr="00A97D22" w:rsidRDefault="00A97D22" w:rsidP="00A97D22">
            <w:pPr>
              <w:spacing w:line="276" w:lineRule="auto"/>
              <w:rPr>
                <w:sz w:val="24"/>
                <w:szCs w:val="24"/>
              </w:rPr>
            </w:pPr>
            <w:r w:rsidRPr="00A97D22">
              <w:rPr>
                <w:sz w:val="24"/>
                <w:szCs w:val="24"/>
              </w:rPr>
              <w:t>Урок 10</w:t>
            </w:r>
          </w:p>
        </w:tc>
        <w:tc>
          <w:tcPr>
            <w:tcW w:w="5953" w:type="dxa"/>
          </w:tcPr>
          <w:p w14:paraId="59D0FC70" w14:textId="77777777" w:rsidR="00A97D22" w:rsidRPr="00A97D22" w:rsidRDefault="00A97D22" w:rsidP="00A97D22">
            <w:pPr>
              <w:spacing w:line="276" w:lineRule="auto"/>
              <w:rPr>
                <w:sz w:val="24"/>
                <w:szCs w:val="24"/>
              </w:rPr>
            </w:pPr>
            <w:r w:rsidRPr="00A97D22">
              <w:rPr>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2552" w:type="dxa"/>
          </w:tcPr>
          <w:p w14:paraId="4171460E" w14:textId="77777777" w:rsidR="00A97D22" w:rsidRPr="00A97D22" w:rsidRDefault="00A97D22" w:rsidP="00A97D22">
            <w:pPr>
              <w:spacing w:line="276" w:lineRule="auto"/>
              <w:rPr>
                <w:sz w:val="24"/>
                <w:szCs w:val="24"/>
              </w:rPr>
            </w:pPr>
          </w:p>
        </w:tc>
      </w:tr>
      <w:tr w:rsidR="00A97D22" w:rsidRPr="00A97D22" w14:paraId="3B9FF410" w14:textId="77777777" w:rsidTr="007F0E81">
        <w:tc>
          <w:tcPr>
            <w:tcW w:w="1622" w:type="dxa"/>
            <w:vAlign w:val="center"/>
          </w:tcPr>
          <w:p w14:paraId="64DA6DC0" w14:textId="77777777" w:rsidR="00A97D22" w:rsidRPr="00A97D22" w:rsidRDefault="00A97D22" w:rsidP="00A97D22">
            <w:pPr>
              <w:spacing w:line="276" w:lineRule="auto"/>
              <w:rPr>
                <w:sz w:val="24"/>
                <w:szCs w:val="24"/>
              </w:rPr>
            </w:pPr>
            <w:r w:rsidRPr="00A97D22">
              <w:rPr>
                <w:sz w:val="24"/>
                <w:szCs w:val="24"/>
              </w:rPr>
              <w:t>Урок 11</w:t>
            </w:r>
          </w:p>
        </w:tc>
        <w:tc>
          <w:tcPr>
            <w:tcW w:w="5953" w:type="dxa"/>
          </w:tcPr>
          <w:p w14:paraId="2AB1452E" w14:textId="77777777"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осенью и зимой. Явления природы</w:t>
            </w:r>
          </w:p>
        </w:tc>
        <w:tc>
          <w:tcPr>
            <w:tcW w:w="2552" w:type="dxa"/>
          </w:tcPr>
          <w:p w14:paraId="6DB7B4CC" w14:textId="77777777" w:rsidR="00A97D22" w:rsidRPr="00A97D22" w:rsidRDefault="00A97D22" w:rsidP="00A97D22">
            <w:pPr>
              <w:spacing w:line="276" w:lineRule="auto"/>
              <w:rPr>
                <w:sz w:val="24"/>
                <w:szCs w:val="24"/>
              </w:rPr>
            </w:pPr>
          </w:p>
        </w:tc>
      </w:tr>
      <w:tr w:rsidR="00A97D22" w:rsidRPr="00A97D22" w14:paraId="5879C025" w14:textId="77777777" w:rsidTr="007F0E81">
        <w:tc>
          <w:tcPr>
            <w:tcW w:w="1622" w:type="dxa"/>
            <w:vAlign w:val="center"/>
          </w:tcPr>
          <w:p w14:paraId="0262F0B1" w14:textId="77777777" w:rsidR="00A97D22" w:rsidRPr="00A97D22" w:rsidRDefault="00A97D22" w:rsidP="00A97D22">
            <w:pPr>
              <w:spacing w:line="276" w:lineRule="auto"/>
              <w:rPr>
                <w:sz w:val="24"/>
                <w:szCs w:val="24"/>
              </w:rPr>
            </w:pPr>
            <w:r w:rsidRPr="00A97D22">
              <w:rPr>
                <w:sz w:val="24"/>
                <w:szCs w:val="24"/>
              </w:rPr>
              <w:t>Урок 12</w:t>
            </w:r>
          </w:p>
        </w:tc>
        <w:tc>
          <w:tcPr>
            <w:tcW w:w="5953" w:type="dxa"/>
          </w:tcPr>
          <w:p w14:paraId="28B878D7" w14:textId="77777777" w:rsidR="00A97D22" w:rsidRPr="00A97D22" w:rsidRDefault="00A97D22" w:rsidP="00A97D22">
            <w:pPr>
              <w:spacing w:line="276" w:lineRule="auto"/>
              <w:rPr>
                <w:sz w:val="24"/>
                <w:szCs w:val="24"/>
              </w:rPr>
            </w:pPr>
            <w:r w:rsidRPr="00A97D22">
              <w:rPr>
                <w:sz w:val="24"/>
                <w:szCs w:val="24"/>
              </w:rPr>
              <w:t>Зачем человек трудится? Ценность труда и трудолюбия. Профессии. Все профессии важны</w:t>
            </w:r>
          </w:p>
        </w:tc>
        <w:tc>
          <w:tcPr>
            <w:tcW w:w="2552" w:type="dxa"/>
          </w:tcPr>
          <w:p w14:paraId="48008EF9" w14:textId="77777777" w:rsidR="00A97D22" w:rsidRPr="00A97D22" w:rsidRDefault="00A97D22" w:rsidP="00A97D22">
            <w:pPr>
              <w:spacing w:line="276" w:lineRule="auto"/>
              <w:rPr>
                <w:sz w:val="24"/>
                <w:szCs w:val="24"/>
              </w:rPr>
            </w:pPr>
          </w:p>
        </w:tc>
      </w:tr>
      <w:tr w:rsidR="00A97D22" w:rsidRPr="00A97D22" w14:paraId="1A573202" w14:textId="77777777" w:rsidTr="007F0E81">
        <w:tc>
          <w:tcPr>
            <w:tcW w:w="1622" w:type="dxa"/>
            <w:vAlign w:val="center"/>
          </w:tcPr>
          <w:p w14:paraId="51CD358A" w14:textId="77777777" w:rsidR="00A97D22" w:rsidRPr="00A97D22" w:rsidRDefault="00A97D22" w:rsidP="00A97D22">
            <w:pPr>
              <w:spacing w:line="276" w:lineRule="auto"/>
              <w:rPr>
                <w:sz w:val="24"/>
                <w:szCs w:val="24"/>
              </w:rPr>
            </w:pPr>
            <w:r w:rsidRPr="00A97D22">
              <w:rPr>
                <w:sz w:val="24"/>
                <w:szCs w:val="24"/>
              </w:rPr>
              <w:t>Урок 13</w:t>
            </w:r>
          </w:p>
        </w:tc>
        <w:tc>
          <w:tcPr>
            <w:tcW w:w="5953" w:type="dxa"/>
          </w:tcPr>
          <w:p w14:paraId="488BD0C4" w14:textId="77777777"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осенью и зимой. Невидимые нити природы</w:t>
            </w:r>
          </w:p>
        </w:tc>
        <w:tc>
          <w:tcPr>
            <w:tcW w:w="2552" w:type="dxa"/>
          </w:tcPr>
          <w:p w14:paraId="36D4BCAE" w14:textId="77777777" w:rsidR="00A97D22" w:rsidRPr="00A97D22" w:rsidRDefault="00A97D22" w:rsidP="00A97D22">
            <w:pPr>
              <w:spacing w:line="276" w:lineRule="auto"/>
              <w:rPr>
                <w:sz w:val="24"/>
                <w:szCs w:val="24"/>
              </w:rPr>
            </w:pPr>
          </w:p>
        </w:tc>
      </w:tr>
      <w:tr w:rsidR="00A97D22" w:rsidRPr="00A97D22" w14:paraId="2A8F08A1" w14:textId="77777777" w:rsidTr="007F0E81">
        <w:tc>
          <w:tcPr>
            <w:tcW w:w="1622" w:type="dxa"/>
            <w:vAlign w:val="center"/>
          </w:tcPr>
          <w:p w14:paraId="1E26458E" w14:textId="77777777" w:rsidR="00A97D22" w:rsidRPr="00A97D22" w:rsidRDefault="00A97D22" w:rsidP="00A97D22">
            <w:pPr>
              <w:spacing w:line="276" w:lineRule="auto"/>
              <w:rPr>
                <w:sz w:val="24"/>
                <w:szCs w:val="24"/>
              </w:rPr>
            </w:pPr>
            <w:r w:rsidRPr="00A97D22">
              <w:rPr>
                <w:sz w:val="24"/>
                <w:szCs w:val="24"/>
              </w:rPr>
              <w:t>Урок 14</w:t>
            </w:r>
          </w:p>
        </w:tc>
        <w:tc>
          <w:tcPr>
            <w:tcW w:w="5953" w:type="dxa"/>
          </w:tcPr>
          <w:p w14:paraId="3D470F5C" w14:textId="77777777" w:rsidR="00A97D22" w:rsidRPr="00A97D22" w:rsidRDefault="00A97D22" w:rsidP="00A97D22">
            <w:pPr>
              <w:spacing w:line="276" w:lineRule="auto"/>
              <w:rPr>
                <w:sz w:val="24"/>
                <w:szCs w:val="24"/>
              </w:rPr>
            </w:pPr>
            <w:r w:rsidRPr="00A97D22">
              <w:rPr>
                <w:sz w:val="24"/>
                <w:szCs w:val="24"/>
              </w:rPr>
              <w:t>Мир животных: птицы. Особенности внешнего вида, передвижения, питания: узнавание, называние, описание</w:t>
            </w:r>
          </w:p>
        </w:tc>
        <w:tc>
          <w:tcPr>
            <w:tcW w:w="2552" w:type="dxa"/>
          </w:tcPr>
          <w:p w14:paraId="6A250DCB" w14:textId="77777777" w:rsidR="00A97D22" w:rsidRPr="00A97D22" w:rsidRDefault="00A97D22" w:rsidP="00A97D22">
            <w:pPr>
              <w:spacing w:line="276" w:lineRule="auto"/>
              <w:rPr>
                <w:sz w:val="24"/>
                <w:szCs w:val="24"/>
              </w:rPr>
            </w:pPr>
          </w:p>
        </w:tc>
      </w:tr>
      <w:tr w:rsidR="00A97D22" w:rsidRPr="00A97D22" w14:paraId="0D713CC2" w14:textId="77777777" w:rsidTr="007F0E81">
        <w:tc>
          <w:tcPr>
            <w:tcW w:w="1622" w:type="dxa"/>
            <w:vAlign w:val="center"/>
          </w:tcPr>
          <w:p w14:paraId="4C4AC0D5" w14:textId="77777777" w:rsidR="00A97D22" w:rsidRPr="00A97D22" w:rsidRDefault="00A97D22" w:rsidP="00A97D22">
            <w:pPr>
              <w:spacing w:line="276" w:lineRule="auto"/>
              <w:rPr>
                <w:sz w:val="24"/>
                <w:szCs w:val="24"/>
              </w:rPr>
            </w:pPr>
            <w:r w:rsidRPr="00A97D22">
              <w:rPr>
                <w:sz w:val="24"/>
                <w:szCs w:val="24"/>
              </w:rPr>
              <w:lastRenderedPageBreak/>
              <w:t>Урок 15</w:t>
            </w:r>
          </w:p>
        </w:tc>
        <w:tc>
          <w:tcPr>
            <w:tcW w:w="5953" w:type="dxa"/>
          </w:tcPr>
          <w:p w14:paraId="6AD49BFE" w14:textId="77777777" w:rsidR="00A97D22" w:rsidRPr="00A97D22" w:rsidRDefault="00A97D22" w:rsidP="00A97D22">
            <w:pPr>
              <w:spacing w:line="276" w:lineRule="auto"/>
              <w:rPr>
                <w:sz w:val="24"/>
                <w:szCs w:val="24"/>
              </w:rPr>
            </w:pPr>
            <w:r w:rsidRPr="00A97D22">
              <w:rPr>
                <w:sz w:val="24"/>
                <w:szCs w:val="24"/>
              </w:rPr>
              <w:t>Звездное небо: звезды и созвездия. Солнечная система: планеты (название, расположение от Солнца, краткая характеристика)</w:t>
            </w:r>
          </w:p>
        </w:tc>
        <w:tc>
          <w:tcPr>
            <w:tcW w:w="2552" w:type="dxa"/>
          </w:tcPr>
          <w:p w14:paraId="79715FB3" w14:textId="77777777" w:rsidR="00A97D22" w:rsidRPr="00A97D22" w:rsidRDefault="00A97D22" w:rsidP="00A97D22">
            <w:pPr>
              <w:spacing w:line="276" w:lineRule="auto"/>
              <w:rPr>
                <w:sz w:val="24"/>
                <w:szCs w:val="24"/>
              </w:rPr>
            </w:pPr>
          </w:p>
        </w:tc>
      </w:tr>
      <w:tr w:rsidR="00A97D22" w:rsidRPr="00A97D22" w14:paraId="561BB89C" w14:textId="77777777" w:rsidTr="007F0E81">
        <w:tc>
          <w:tcPr>
            <w:tcW w:w="1622" w:type="dxa"/>
            <w:vAlign w:val="center"/>
          </w:tcPr>
          <w:p w14:paraId="4C349327" w14:textId="77777777" w:rsidR="00A97D22" w:rsidRPr="00A97D22" w:rsidRDefault="00A97D22" w:rsidP="00A97D22">
            <w:pPr>
              <w:spacing w:line="276" w:lineRule="auto"/>
              <w:rPr>
                <w:sz w:val="24"/>
                <w:szCs w:val="24"/>
              </w:rPr>
            </w:pPr>
            <w:r w:rsidRPr="00A97D22">
              <w:rPr>
                <w:sz w:val="24"/>
                <w:szCs w:val="24"/>
              </w:rPr>
              <w:t>Урок 16</w:t>
            </w:r>
          </w:p>
        </w:tc>
        <w:tc>
          <w:tcPr>
            <w:tcW w:w="5953" w:type="dxa"/>
          </w:tcPr>
          <w:p w14:paraId="17FE0D3F" w14:textId="77777777" w:rsidR="00A97D22" w:rsidRPr="00A97D22" w:rsidRDefault="00A97D22" w:rsidP="00A97D22">
            <w:pPr>
              <w:spacing w:line="276" w:lineRule="auto"/>
              <w:rPr>
                <w:sz w:val="24"/>
                <w:szCs w:val="24"/>
              </w:rPr>
            </w:pPr>
            <w:r w:rsidRPr="00A97D22">
              <w:rPr>
                <w:sz w:val="24"/>
                <w:szCs w:val="24"/>
              </w:rPr>
              <w:t>Как человек познает окружающую природу? Особенности разных методов познания окружающего мира</w:t>
            </w:r>
          </w:p>
        </w:tc>
        <w:tc>
          <w:tcPr>
            <w:tcW w:w="2552" w:type="dxa"/>
          </w:tcPr>
          <w:p w14:paraId="084EE7B5" w14:textId="77777777" w:rsidR="00A97D22" w:rsidRPr="00A97D22" w:rsidRDefault="00A97D22" w:rsidP="00A97D22">
            <w:pPr>
              <w:spacing w:line="276" w:lineRule="auto"/>
              <w:rPr>
                <w:sz w:val="24"/>
                <w:szCs w:val="24"/>
              </w:rPr>
            </w:pPr>
          </w:p>
        </w:tc>
      </w:tr>
      <w:tr w:rsidR="00A97D22" w:rsidRPr="00A97D22" w14:paraId="12454CB2" w14:textId="77777777" w:rsidTr="007F0E81">
        <w:tc>
          <w:tcPr>
            <w:tcW w:w="1622" w:type="dxa"/>
            <w:vAlign w:val="center"/>
          </w:tcPr>
          <w:p w14:paraId="008618CF" w14:textId="77777777" w:rsidR="00A97D22" w:rsidRPr="00A97D22" w:rsidRDefault="00A97D22" w:rsidP="00A97D22">
            <w:pPr>
              <w:spacing w:line="276" w:lineRule="auto"/>
              <w:rPr>
                <w:sz w:val="24"/>
                <w:szCs w:val="24"/>
              </w:rPr>
            </w:pPr>
            <w:r w:rsidRPr="00A97D22">
              <w:rPr>
                <w:sz w:val="24"/>
                <w:szCs w:val="24"/>
              </w:rPr>
              <w:t>Урок 17</w:t>
            </w:r>
          </w:p>
        </w:tc>
        <w:tc>
          <w:tcPr>
            <w:tcW w:w="5953" w:type="dxa"/>
            <w:vAlign w:val="center"/>
          </w:tcPr>
          <w:p w14:paraId="33727266" w14:textId="77777777" w:rsidR="00A97D22" w:rsidRPr="00A97D22" w:rsidRDefault="00A97D22" w:rsidP="00A97D22">
            <w:pPr>
              <w:spacing w:line="276" w:lineRule="auto"/>
              <w:rPr>
                <w:sz w:val="24"/>
                <w:szCs w:val="24"/>
              </w:rPr>
            </w:pPr>
            <w:r w:rsidRPr="00A97D22">
              <w:rPr>
                <w:sz w:val="24"/>
                <w:szCs w:val="24"/>
              </w:rPr>
              <w:t>Земля - живая планета Солнечной системы</w:t>
            </w:r>
          </w:p>
        </w:tc>
        <w:tc>
          <w:tcPr>
            <w:tcW w:w="2552" w:type="dxa"/>
          </w:tcPr>
          <w:p w14:paraId="489B8B8C" w14:textId="77777777" w:rsidR="00A97D22" w:rsidRPr="00A97D22" w:rsidRDefault="00A97D22" w:rsidP="00A97D22">
            <w:pPr>
              <w:spacing w:line="276" w:lineRule="auto"/>
              <w:rPr>
                <w:sz w:val="24"/>
                <w:szCs w:val="24"/>
              </w:rPr>
            </w:pPr>
          </w:p>
        </w:tc>
      </w:tr>
      <w:tr w:rsidR="00A97D22" w:rsidRPr="00A97D22" w14:paraId="13020A49" w14:textId="77777777" w:rsidTr="007F0E81">
        <w:tc>
          <w:tcPr>
            <w:tcW w:w="1622" w:type="dxa"/>
            <w:vAlign w:val="center"/>
          </w:tcPr>
          <w:p w14:paraId="079C07C2" w14:textId="77777777" w:rsidR="00A97D22" w:rsidRPr="00A97D22" w:rsidRDefault="00A97D22" w:rsidP="00A97D22">
            <w:pPr>
              <w:spacing w:line="276" w:lineRule="auto"/>
              <w:rPr>
                <w:sz w:val="24"/>
                <w:szCs w:val="24"/>
              </w:rPr>
            </w:pPr>
            <w:r w:rsidRPr="00A97D22">
              <w:rPr>
                <w:sz w:val="24"/>
                <w:szCs w:val="24"/>
              </w:rPr>
              <w:t>Урок 18</w:t>
            </w:r>
          </w:p>
        </w:tc>
        <w:tc>
          <w:tcPr>
            <w:tcW w:w="5953" w:type="dxa"/>
          </w:tcPr>
          <w:p w14:paraId="07E24EB5" w14:textId="77777777" w:rsidR="00A97D22" w:rsidRPr="00A97D22" w:rsidRDefault="00A97D22" w:rsidP="00A97D22">
            <w:pPr>
              <w:spacing w:line="276" w:lineRule="auto"/>
              <w:rPr>
                <w:sz w:val="24"/>
                <w:szCs w:val="24"/>
              </w:rPr>
            </w:pPr>
            <w:r w:rsidRPr="00A97D22">
              <w:rPr>
                <w:sz w:val="24"/>
                <w:szCs w:val="24"/>
              </w:rPr>
              <w:t>Почему на Земле есть жизнь? Условия жизни на Земле.</w:t>
            </w:r>
          </w:p>
          <w:p w14:paraId="0FF23632" w14:textId="77777777" w:rsidR="00A97D22" w:rsidRPr="00A97D22" w:rsidRDefault="00A97D22" w:rsidP="00A97D22">
            <w:pPr>
              <w:spacing w:line="276" w:lineRule="auto"/>
              <w:rPr>
                <w:sz w:val="24"/>
                <w:szCs w:val="24"/>
              </w:rPr>
            </w:pPr>
            <w:r w:rsidRPr="00A97D22">
              <w:rPr>
                <w:sz w:val="24"/>
                <w:szCs w:val="24"/>
              </w:rPr>
              <w:t>Водные богатства Земли</w:t>
            </w:r>
          </w:p>
        </w:tc>
        <w:tc>
          <w:tcPr>
            <w:tcW w:w="2552" w:type="dxa"/>
          </w:tcPr>
          <w:p w14:paraId="5A15D7BB" w14:textId="77777777" w:rsidR="00A97D22" w:rsidRPr="00A97D22" w:rsidRDefault="00A97D22" w:rsidP="00A97D22">
            <w:pPr>
              <w:spacing w:line="276" w:lineRule="auto"/>
              <w:rPr>
                <w:sz w:val="24"/>
                <w:szCs w:val="24"/>
              </w:rPr>
            </w:pPr>
          </w:p>
        </w:tc>
      </w:tr>
      <w:tr w:rsidR="00A97D22" w:rsidRPr="00A97D22" w14:paraId="18A5D9BB" w14:textId="77777777" w:rsidTr="007F0E81">
        <w:tc>
          <w:tcPr>
            <w:tcW w:w="1622" w:type="dxa"/>
            <w:vAlign w:val="center"/>
          </w:tcPr>
          <w:p w14:paraId="505154D5" w14:textId="77777777" w:rsidR="00A97D22" w:rsidRPr="00A97D22" w:rsidRDefault="00A97D22" w:rsidP="00A97D22">
            <w:pPr>
              <w:spacing w:line="276" w:lineRule="auto"/>
              <w:rPr>
                <w:sz w:val="24"/>
                <w:szCs w:val="24"/>
              </w:rPr>
            </w:pPr>
            <w:r w:rsidRPr="00A97D22">
              <w:rPr>
                <w:sz w:val="24"/>
                <w:szCs w:val="24"/>
              </w:rPr>
              <w:t>Урок 19</w:t>
            </w:r>
          </w:p>
        </w:tc>
        <w:tc>
          <w:tcPr>
            <w:tcW w:w="5953" w:type="dxa"/>
          </w:tcPr>
          <w:p w14:paraId="5B303FB3" w14:textId="77777777" w:rsidR="00A97D22" w:rsidRPr="00A97D22" w:rsidRDefault="00A97D22" w:rsidP="00A97D22">
            <w:pPr>
              <w:spacing w:line="276" w:lineRule="auto"/>
              <w:rPr>
                <w:sz w:val="24"/>
                <w:szCs w:val="24"/>
              </w:rPr>
            </w:pPr>
            <w:r w:rsidRPr="00A97D22">
              <w:rPr>
                <w:sz w:val="24"/>
                <w:szCs w:val="24"/>
              </w:rPr>
              <w:t>Деревья, кустарники, травы родного края (узнавание, называние, краткое описание). Какие бывают растения</w:t>
            </w:r>
          </w:p>
        </w:tc>
        <w:tc>
          <w:tcPr>
            <w:tcW w:w="2552" w:type="dxa"/>
          </w:tcPr>
          <w:p w14:paraId="6508AB70" w14:textId="77777777" w:rsidR="00A97D22" w:rsidRPr="00A97D22" w:rsidRDefault="00A97D22" w:rsidP="00A97D22">
            <w:pPr>
              <w:spacing w:line="276" w:lineRule="auto"/>
              <w:rPr>
                <w:sz w:val="24"/>
                <w:szCs w:val="24"/>
              </w:rPr>
            </w:pPr>
          </w:p>
        </w:tc>
      </w:tr>
      <w:tr w:rsidR="00A97D22" w:rsidRPr="00A97D22" w14:paraId="69D45B19" w14:textId="77777777" w:rsidTr="007F0E81">
        <w:tc>
          <w:tcPr>
            <w:tcW w:w="1622" w:type="dxa"/>
            <w:vAlign w:val="center"/>
          </w:tcPr>
          <w:p w14:paraId="2D9E9FF2" w14:textId="77777777" w:rsidR="00A97D22" w:rsidRPr="00A97D22" w:rsidRDefault="00A97D22" w:rsidP="00A97D22">
            <w:pPr>
              <w:spacing w:line="276" w:lineRule="auto"/>
              <w:rPr>
                <w:sz w:val="24"/>
                <w:szCs w:val="24"/>
              </w:rPr>
            </w:pPr>
            <w:r w:rsidRPr="00A97D22">
              <w:rPr>
                <w:sz w:val="24"/>
                <w:szCs w:val="24"/>
              </w:rPr>
              <w:t>Урок 20</w:t>
            </w:r>
          </w:p>
        </w:tc>
        <w:tc>
          <w:tcPr>
            <w:tcW w:w="5953" w:type="dxa"/>
          </w:tcPr>
          <w:p w14:paraId="396AC58E" w14:textId="77777777" w:rsidR="00A97D22" w:rsidRPr="00A97D22" w:rsidRDefault="00A97D22" w:rsidP="00A97D22">
            <w:pPr>
              <w:spacing w:line="276" w:lineRule="auto"/>
              <w:rPr>
                <w:sz w:val="24"/>
                <w:szCs w:val="24"/>
              </w:rPr>
            </w:pPr>
            <w:r w:rsidRPr="00A97D22">
              <w:rPr>
                <w:sz w:val="24"/>
                <w:szCs w:val="24"/>
              </w:rPr>
              <w:t>Деревья лиственные и хвойные. Сравнение лиственных и хвойных деревьев: общее и различия</w:t>
            </w:r>
          </w:p>
        </w:tc>
        <w:tc>
          <w:tcPr>
            <w:tcW w:w="2552" w:type="dxa"/>
          </w:tcPr>
          <w:p w14:paraId="5029ACBB" w14:textId="77777777" w:rsidR="00A97D22" w:rsidRPr="00A97D22" w:rsidRDefault="00A97D22" w:rsidP="00A97D22">
            <w:pPr>
              <w:spacing w:line="276" w:lineRule="auto"/>
              <w:rPr>
                <w:sz w:val="24"/>
                <w:szCs w:val="24"/>
              </w:rPr>
            </w:pPr>
          </w:p>
        </w:tc>
      </w:tr>
      <w:tr w:rsidR="00A97D22" w:rsidRPr="00A97D22" w14:paraId="27B85307" w14:textId="77777777" w:rsidTr="007F0E81">
        <w:tc>
          <w:tcPr>
            <w:tcW w:w="1622" w:type="dxa"/>
            <w:vAlign w:val="center"/>
          </w:tcPr>
          <w:p w14:paraId="12B7ADC5" w14:textId="77777777" w:rsidR="00A97D22" w:rsidRPr="00A97D22" w:rsidRDefault="00A97D22" w:rsidP="00A97D22">
            <w:pPr>
              <w:spacing w:line="276" w:lineRule="auto"/>
              <w:rPr>
                <w:sz w:val="24"/>
                <w:szCs w:val="24"/>
              </w:rPr>
            </w:pPr>
            <w:r w:rsidRPr="00A97D22">
              <w:rPr>
                <w:sz w:val="24"/>
                <w:szCs w:val="24"/>
              </w:rPr>
              <w:t>Урок 21</w:t>
            </w:r>
          </w:p>
        </w:tc>
        <w:tc>
          <w:tcPr>
            <w:tcW w:w="5953" w:type="dxa"/>
          </w:tcPr>
          <w:p w14:paraId="2B921052" w14:textId="77777777" w:rsidR="00A97D22" w:rsidRPr="00A97D22" w:rsidRDefault="00A97D22" w:rsidP="00A97D22">
            <w:pPr>
              <w:spacing w:line="276" w:lineRule="auto"/>
              <w:rPr>
                <w:sz w:val="24"/>
                <w:szCs w:val="24"/>
              </w:rPr>
            </w:pPr>
            <w:r w:rsidRPr="00A97D22">
              <w:rPr>
                <w:sz w:val="24"/>
                <w:szCs w:val="24"/>
              </w:rPr>
              <w:t>Многообразие животных родного края и разных территорий России. Какие бывают животные</w:t>
            </w:r>
          </w:p>
        </w:tc>
        <w:tc>
          <w:tcPr>
            <w:tcW w:w="2552" w:type="dxa"/>
          </w:tcPr>
          <w:p w14:paraId="1D88E4A5" w14:textId="77777777" w:rsidR="00A97D22" w:rsidRPr="00A97D22" w:rsidRDefault="00A97D22" w:rsidP="00A97D22">
            <w:pPr>
              <w:spacing w:line="276" w:lineRule="auto"/>
              <w:rPr>
                <w:sz w:val="24"/>
                <w:szCs w:val="24"/>
              </w:rPr>
            </w:pPr>
          </w:p>
        </w:tc>
      </w:tr>
      <w:tr w:rsidR="00A97D22" w:rsidRPr="00A97D22" w14:paraId="309977C5" w14:textId="77777777" w:rsidTr="007F0E81">
        <w:tc>
          <w:tcPr>
            <w:tcW w:w="1622" w:type="dxa"/>
            <w:vAlign w:val="center"/>
          </w:tcPr>
          <w:p w14:paraId="6555F926" w14:textId="77777777" w:rsidR="00A97D22" w:rsidRPr="00A97D22" w:rsidRDefault="00A97D22" w:rsidP="00A97D22">
            <w:pPr>
              <w:spacing w:line="276" w:lineRule="auto"/>
              <w:rPr>
                <w:sz w:val="24"/>
                <w:szCs w:val="24"/>
              </w:rPr>
            </w:pPr>
            <w:r w:rsidRPr="00A97D22">
              <w:rPr>
                <w:sz w:val="24"/>
                <w:szCs w:val="24"/>
              </w:rPr>
              <w:t>Урок 22</w:t>
            </w:r>
          </w:p>
        </w:tc>
        <w:tc>
          <w:tcPr>
            <w:tcW w:w="5953" w:type="dxa"/>
          </w:tcPr>
          <w:p w14:paraId="2E441D31" w14:textId="77777777" w:rsidR="00A97D22" w:rsidRPr="00A97D22" w:rsidRDefault="00A97D22" w:rsidP="00A97D22">
            <w:pPr>
              <w:spacing w:line="276" w:lineRule="auto"/>
              <w:rPr>
                <w:sz w:val="24"/>
                <w:szCs w:val="24"/>
              </w:rPr>
            </w:pPr>
            <w:r w:rsidRPr="00A97D22">
              <w:rPr>
                <w:sz w:val="24"/>
                <w:szCs w:val="24"/>
              </w:rPr>
              <w:t>Мир животных: насекомые. Особенности внешнего вида, передвижения, питания: узнавание, называние, описание</w:t>
            </w:r>
          </w:p>
        </w:tc>
        <w:tc>
          <w:tcPr>
            <w:tcW w:w="2552" w:type="dxa"/>
          </w:tcPr>
          <w:p w14:paraId="0620BA58" w14:textId="77777777" w:rsidR="00A97D22" w:rsidRPr="00A97D22" w:rsidRDefault="00A97D22" w:rsidP="00A97D22">
            <w:pPr>
              <w:spacing w:line="276" w:lineRule="auto"/>
              <w:rPr>
                <w:sz w:val="24"/>
                <w:szCs w:val="24"/>
              </w:rPr>
            </w:pPr>
          </w:p>
        </w:tc>
      </w:tr>
      <w:tr w:rsidR="00A97D22" w:rsidRPr="00A97D22" w14:paraId="70982347" w14:textId="77777777" w:rsidTr="007F0E81">
        <w:tc>
          <w:tcPr>
            <w:tcW w:w="1622" w:type="dxa"/>
            <w:vAlign w:val="center"/>
          </w:tcPr>
          <w:p w14:paraId="0A948415" w14:textId="77777777" w:rsidR="00A97D22" w:rsidRPr="00A97D22" w:rsidRDefault="00A97D22" w:rsidP="00A97D22">
            <w:pPr>
              <w:spacing w:line="276" w:lineRule="auto"/>
              <w:rPr>
                <w:sz w:val="24"/>
                <w:szCs w:val="24"/>
              </w:rPr>
            </w:pPr>
            <w:r w:rsidRPr="00A97D22">
              <w:rPr>
                <w:sz w:val="24"/>
                <w:szCs w:val="24"/>
              </w:rPr>
              <w:t>Урок 23</w:t>
            </w:r>
          </w:p>
        </w:tc>
        <w:tc>
          <w:tcPr>
            <w:tcW w:w="5953" w:type="dxa"/>
          </w:tcPr>
          <w:p w14:paraId="7E9BBFFD" w14:textId="77777777" w:rsidR="00A97D22" w:rsidRPr="00A97D22" w:rsidRDefault="00A97D22" w:rsidP="00A97D22">
            <w:pPr>
              <w:spacing w:line="276" w:lineRule="auto"/>
              <w:rPr>
                <w:sz w:val="24"/>
                <w:szCs w:val="24"/>
              </w:rPr>
            </w:pPr>
            <w:r w:rsidRPr="00A97D22">
              <w:rPr>
                <w:sz w:val="24"/>
                <w:szCs w:val="24"/>
              </w:rPr>
              <w:t>Мир животных: рыбы. Особенности внешнего вида, условия жизни, передвижения, питания: узнавание, называние, описание</w:t>
            </w:r>
          </w:p>
        </w:tc>
        <w:tc>
          <w:tcPr>
            <w:tcW w:w="2552" w:type="dxa"/>
          </w:tcPr>
          <w:p w14:paraId="38214D1D" w14:textId="77777777" w:rsidR="00A97D22" w:rsidRPr="00A97D22" w:rsidRDefault="00A97D22" w:rsidP="00A97D22">
            <w:pPr>
              <w:spacing w:line="276" w:lineRule="auto"/>
              <w:rPr>
                <w:sz w:val="24"/>
                <w:szCs w:val="24"/>
              </w:rPr>
            </w:pPr>
          </w:p>
        </w:tc>
      </w:tr>
      <w:tr w:rsidR="00A97D22" w:rsidRPr="00A97D22" w14:paraId="72B55000" w14:textId="77777777" w:rsidTr="007F0E81">
        <w:tc>
          <w:tcPr>
            <w:tcW w:w="1622" w:type="dxa"/>
            <w:vAlign w:val="center"/>
          </w:tcPr>
          <w:p w14:paraId="178E6184" w14:textId="77777777" w:rsidR="00A97D22" w:rsidRPr="00A97D22" w:rsidRDefault="00A97D22" w:rsidP="00A97D22">
            <w:pPr>
              <w:spacing w:line="276" w:lineRule="auto"/>
              <w:rPr>
                <w:sz w:val="24"/>
                <w:szCs w:val="24"/>
              </w:rPr>
            </w:pPr>
            <w:r w:rsidRPr="00A97D22">
              <w:rPr>
                <w:sz w:val="24"/>
                <w:szCs w:val="24"/>
              </w:rPr>
              <w:t>Урок 24</w:t>
            </w:r>
          </w:p>
        </w:tc>
        <w:tc>
          <w:tcPr>
            <w:tcW w:w="5953" w:type="dxa"/>
          </w:tcPr>
          <w:p w14:paraId="4C3FCF35" w14:textId="77777777"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весной и летом. Невидимые нити. Впереди лето</w:t>
            </w:r>
          </w:p>
        </w:tc>
        <w:tc>
          <w:tcPr>
            <w:tcW w:w="2552" w:type="dxa"/>
          </w:tcPr>
          <w:p w14:paraId="46FCFE51" w14:textId="77777777" w:rsidR="00A97D22" w:rsidRPr="00A97D22" w:rsidRDefault="00A97D22" w:rsidP="00A97D22">
            <w:pPr>
              <w:spacing w:line="276" w:lineRule="auto"/>
              <w:rPr>
                <w:sz w:val="24"/>
                <w:szCs w:val="24"/>
              </w:rPr>
            </w:pPr>
          </w:p>
        </w:tc>
      </w:tr>
      <w:tr w:rsidR="00A97D22" w:rsidRPr="00A97D22" w14:paraId="05AF9A19" w14:textId="77777777" w:rsidTr="007F0E81">
        <w:tc>
          <w:tcPr>
            <w:tcW w:w="1622" w:type="dxa"/>
            <w:vAlign w:val="center"/>
          </w:tcPr>
          <w:p w14:paraId="30CB0364" w14:textId="77777777" w:rsidR="00A97D22" w:rsidRPr="00A97D22" w:rsidRDefault="00A97D22" w:rsidP="00A97D22">
            <w:pPr>
              <w:spacing w:line="276" w:lineRule="auto"/>
              <w:rPr>
                <w:sz w:val="24"/>
                <w:szCs w:val="24"/>
              </w:rPr>
            </w:pPr>
            <w:r w:rsidRPr="00A97D22">
              <w:rPr>
                <w:sz w:val="24"/>
                <w:szCs w:val="24"/>
              </w:rPr>
              <w:t>Урок 25</w:t>
            </w:r>
          </w:p>
        </w:tc>
        <w:tc>
          <w:tcPr>
            <w:tcW w:w="5953" w:type="dxa"/>
            <w:vAlign w:val="center"/>
          </w:tcPr>
          <w:p w14:paraId="774DE2AD" w14:textId="77777777" w:rsidR="00A97D22" w:rsidRPr="00A97D22" w:rsidRDefault="00A97D22" w:rsidP="00A97D22">
            <w:pPr>
              <w:spacing w:line="276" w:lineRule="auto"/>
              <w:rPr>
                <w:sz w:val="24"/>
                <w:szCs w:val="24"/>
              </w:rPr>
            </w:pPr>
            <w:r w:rsidRPr="00A97D22">
              <w:rPr>
                <w:sz w:val="24"/>
                <w:szCs w:val="24"/>
              </w:rPr>
              <w:t>Растения дикорастущие и культурные: общее и различия</w:t>
            </w:r>
          </w:p>
        </w:tc>
        <w:tc>
          <w:tcPr>
            <w:tcW w:w="2552" w:type="dxa"/>
          </w:tcPr>
          <w:p w14:paraId="01FDEE67" w14:textId="77777777" w:rsidR="00A97D22" w:rsidRPr="00A97D22" w:rsidRDefault="00A97D22" w:rsidP="00A97D22">
            <w:pPr>
              <w:spacing w:line="276" w:lineRule="auto"/>
              <w:rPr>
                <w:sz w:val="24"/>
                <w:szCs w:val="24"/>
              </w:rPr>
            </w:pPr>
          </w:p>
        </w:tc>
      </w:tr>
      <w:tr w:rsidR="00A97D22" w:rsidRPr="00A97D22" w14:paraId="0D08D5CF" w14:textId="77777777" w:rsidTr="007F0E81">
        <w:tc>
          <w:tcPr>
            <w:tcW w:w="1622" w:type="dxa"/>
            <w:vAlign w:val="center"/>
          </w:tcPr>
          <w:p w14:paraId="3CB758CC" w14:textId="77777777" w:rsidR="00A97D22" w:rsidRPr="00A97D22" w:rsidRDefault="00A97D22" w:rsidP="00A97D22">
            <w:pPr>
              <w:spacing w:line="276" w:lineRule="auto"/>
              <w:rPr>
                <w:sz w:val="24"/>
                <w:szCs w:val="24"/>
              </w:rPr>
            </w:pPr>
            <w:r w:rsidRPr="00A97D22">
              <w:rPr>
                <w:sz w:val="24"/>
                <w:szCs w:val="24"/>
              </w:rPr>
              <w:t>Урок 26</w:t>
            </w:r>
          </w:p>
        </w:tc>
        <w:tc>
          <w:tcPr>
            <w:tcW w:w="5953" w:type="dxa"/>
          </w:tcPr>
          <w:p w14:paraId="60D65EEB" w14:textId="77777777" w:rsidR="00A97D22" w:rsidRPr="00A97D22" w:rsidRDefault="00A97D22" w:rsidP="00A97D22">
            <w:pPr>
              <w:spacing w:line="276" w:lineRule="auto"/>
              <w:rPr>
                <w:sz w:val="24"/>
                <w:szCs w:val="24"/>
              </w:rPr>
            </w:pPr>
            <w:r w:rsidRPr="00A97D22">
              <w:rPr>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2552" w:type="dxa"/>
          </w:tcPr>
          <w:p w14:paraId="1B043F9B" w14:textId="77777777" w:rsidR="00A97D22" w:rsidRPr="00A97D22" w:rsidRDefault="00A97D22" w:rsidP="00A97D22">
            <w:pPr>
              <w:spacing w:line="276" w:lineRule="auto"/>
              <w:rPr>
                <w:sz w:val="24"/>
                <w:szCs w:val="24"/>
              </w:rPr>
            </w:pPr>
          </w:p>
        </w:tc>
      </w:tr>
      <w:tr w:rsidR="00A97D22" w:rsidRPr="00A97D22" w14:paraId="623FFF84" w14:textId="77777777" w:rsidTr="007F0E81">
        <w:tc>
          <w:tcPr>
            <w:tcW w:w="1622" w:type="dxa"/>
            <w:vAlign w:val="center"/>
          </w:tcPr>
          <w:p w14:paraId="26FF1807" w14:textId="77777777" w:rsidR="00A97D22" w:rsidRPr="00A97D22" w:rsidRDefault="00A97D22" w:rsidP="00A97D22">
            <w:pPr>
              <w:spacing w:line="276" w:lineRule="auto"/>
              <w:rPr>
                <w:sz w:val="24"/>
                <w:szCs w:val="24"/>
              </w:rPr>
            </w:pPr>
            <w:r w:rsidRPr="00A97D22">
              <w:rPr>
                <w:sz w:val="24"/>
                <w:szCs w:val="24"/>
              </w:rPr>
              <w:t>Урок 27</w:t>
            </w:r>
          </w:p>
        </w:tc>
        <w:tc>
          <w:tcPr>
            <w:tcW w:w="5953" w:type="dxa"/>
          </w:tcPr>
          <w:p w14:paraId="2349965E" w14:textId="77777777" w:rsidR="00A97D22" w:rsidRPr="00A97D22" w:rsidRDefault="00A97D22" w:rsidP="00A97D22">
            <w:pPr>
              <w:spacing w:line="276" w:lineRule="auto"/>
              <w:rPr>
                <w:sz w:val="24"/>
                <w:szCs w:val="24"/>
              </w:rPr>
            </w:pPr>
            <w:r w:rsidRPr="00A97D22">
              <w:rPr>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2552" w:type="dxa"/>
          </w:tcPr>
          <w:p w14:paraId="591A551C" w14:textId="77777777" w:rsidR="00A97D22" w:rsidRPr="00A97D22" w:rsidRDefault="00A97D22" w:rsidP="00A97D22">
            <w:pPr>
              <w:spacing w:line="276" w:lineRule="auto"/>
              <w:rPr>
                <w:sz w:val="24"/>
                <w:szCs w:val="24"/>
              </w:rPr>
            </w:pPr>
          </w:p>
        </w:tc>
      </w:tr>
      <w:tr w:rsidR="00A97D22" w:rsidRPr="00A97D22" w14:paraId="5DF0CF5D" w14:textId="77777777" w:rsidTr="007F0E81">
        <w:tc>
          <w:tcPr>
            <w:tcW w:w="1622" w:type="dxa"/>
            <w:vAlign w:val="center"/>
          </w:tcPr>
          <w:p w14:paraId="4C3A5DD1" w14:textId="77777777" w:rsidR="00A97D22" w:rsidRPr="00A97D22" w:rsidRDefault="00A97D22" w:rsidP="00A97D22">
            <w:pPr>
              <w:spacing w:line="276" w:lineRule="auto"/>
              <w:rPr>
                <w:sz w:val="24"/>
                <w:szCs w:val="24"/>
              </w:rPr>
            </w:pPr>
            <w:r w:rsidRPr="00A97D22">
              <w:rPr>
                <w:sz w:val="24"/>
                <w:szCs w:val="24"/>
              </w:rPr>
              <w:t>Урок 28</w:t>
            </w:r>
          </w:p>
        </w:tc>
        <w:tc>
          <w:tcPr>
            <w:tcW w:w="5953" w:type="dxa"/>
          </w:tcPr>
          <w:p w14:paraId="762E0638" w14:textId="77777777" w:rsidR="00A97D22" w:rsidRPr="00A97D22" w:rsidRDefault="00A97D22" w:rsidP="00A97D22">
            <w:pPr>
              <w:spacing w:line="276" w:lineRule="auto"/>
              <w:rPr>
                <w:sz w:val="24"/>
                <w:szCs w:val="24"/>
              </w:rPr>
            </w:pPr>
            <w:r w:rsidRPr="00A97D22">
              <w:rPr>
                <w:sz w:val="24"/>
                <w:szCs w:val="24"/>
              </w:rPr>
              <w:t>Многообразие животных. Дикие и домашние животные</w:t>
            </w:r>
          </w:p>
        </w:tc>
        <w:tc>
          <w:tcPr>
            <w:tcW w:w="2552" w:type="dxa"/>
          </w:tcPr>
          <w:p w14:paraId="5EB196BE" w14:textId="77777777" w:rsidR="00A97D22" w:rsidRPr="00A97D22" w:rsidRDefault="00A97D22" w:rsidP="00A97D22">
            <w:pPr>
              <w:spacing w:line="276" w:lineRule="auto"/>
              <w:rPr>
                <w:sz w:val="24"/>
                <w:szCs w:val="24"/>
              </w:rPr>
            </w:pPr>
          </w:p>
        </w:tc>
      </w:tr>
      <w:tr w:rsidR="00A97D22" w:rsidRPr="00A97D22" w14:paraId="7389CA9D" w14:textId="77777777" w:rsidTr="007F0E81">
        <w:tc>
          <w:tcPr>
            <w:tcW w:w="1622" w:type="dxa"/>
            <w:vAlign w:val="center"/>
          </w:tcPr>
          <w:p w14:paraId="7A50028A" w14:textId="77777777" w:rsidR="00A97D22" w:rsidRPr="00A97D22" w:rsidRDefault="00A97D22" w:rsidP="00A97D22">
            <w:pPr>
              <w:spacing w:line="276" w:lineRule="auto"/>
              <w:rPr>
                <w:sz w:val="24"/>
                <w:szCs w:val="24"/>
              </w:rPr>
            </w:pPr>
            <w:r w:rsidRPr="00A97D22">
              <w:rPr>
                <w:sz w:val="24"/>
                <w:szCs w:val="24"/>
              </w:rPr>
              <w:lastRenderedPageBreak/>
              <w:t>Урок 29</w:t>
            </w:r>
          </w:p>
        </w:tc>
        <w:tc>
          <w:tcPr>
            <w:tcW w:w="5953" w:type="dxa"/>
          </w:tcPr>
          <w:p w14:paraId="6A7E6D94" w14:textId="77777777" w:rsidR="00A97D22" w:rsidRPr="00A97D22" w:rsidRDefault="00A97D22" w:rsidP="00A97D22">
            <w:pPr>
              <w:spacing w:line="276" w:lineRule="auto"/>
              <w:rPr>
                <w:sz w:val="24"/>
                <w:szCs w:val="24"/>
              </w:rPr>
            </w:pPr>
            <w:r w:rsidRPr="00A97D22">
              <w:rPr>
                <w:sz w:val="24"/>
                <w:szCs w:val="24"/>
              </w:rPr>
              <w:t>Мир животных: звери (млекопитающие). Особенности внешнего вида, передвижения, питания: узнавание, называние, описание</w:t>
            </w:r>
          </w:p>
        </w:tc>
        <w:tc>
          <w:tcPr>
            <w:tcW w:w="2552" w:type="dxa"/>
          </w:tcPr>
          <w:p w14:paraId="0F3EB3F0" w14:textId="77777777" w:rsidR="00A97D22" w:rsidRPr="00A97D22" w:rsidRDefault="00A97D22" w:rsidP="00A97D22">
            <w:pPr>
              <w:spacing w:line="276" w:lineRule="auto"/>
              <w:rPr>
                <w:sz w:val="24"/>
                <w:szCs w:val="24"/>
              </w:rPr>
            </w:pPr>
          </w:p>
        </w:tc>
      </w:tr>
      <w:tr w:rsidR="00A97D22" w:rsidRPr="00A97D22" w14:paraId="61F85040" w14:textId="77777777" w:rsidTr="007F0E81">
        <w:tc>
          <w:tcPr>
            <w:tcW w:w="1622" w:type="dxa"/>
            <w:vAlign w:val="center"/>
          </w:tcPr>
          <w:p w14:paraId="082ECD5E" w14:textId="77777777" w:rsidR="00A97D22" w:rsidRPr="00A97D22" w:rsidRDefault="00A97D22" w:rsidP="00A97D22">
            <w:pPr>
              <w:spacing w:line="276" w:lineRule="auto"/>
              <w:rPr>
                <w:sz w:val="24"/>
                <w:szCs w:val="24"/>
              </w:rPr>
            </w:pPr>
            <w:r w:rsidRPr="00A97D22">
              <w:rPr>
                <w:sz w:val="24"/>
                <w:szCs w:val="24"/>
              </w:rPr>
              <w:t>Урок 30</w:t>
            </w:r>
          </w:p>
        </w:tc>
        <w:tc>
          <w:tcPr>
            <w:tcW w:w="5953" w:type="dxa"/>
          </w:tcPr>
          <w:p w14:paraId="06894B05" w14:textId="77777777" w:rsidR="00A97D22" w:rsidRPr="00A97D22" w:rsidRDefault="00A97D22" w:rsidP="00A97D22">
            <w:pPr>
              <w:spacing w:line="276" w:lineRule="auto"/>
              <w:rPr>
                <w:sz w:val="24"/>
                <w:szCs w:val="24"/>
              </w:rPr>
            </w:pPr>
            <w:r w:rsidRPr="00A97D22">
              <w:rPr>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2552" w:type="dxa"/>
          </w:tcPr>
          <w:p w14:paraId="5C0FB750" w14:textId="77777777" w:rsidR="00A97D22" w:rsidRPr="00A97D22" w:rsidRDefault="00A97D22" w:rsidP="00A97D22">
            <w:pPr>
              <w:spacing w:line="276" w:lineRule="auto"/>
              <w:rPr>
                <w:sz w:val="24"/>
                <w:szCs w:val="24"/>
              </w:rPr>
            </w:pPr>
          </w:p>
        </w:tc>
      </w:tr>
      <w:tr w:rsidR="00A97D22" w:rsidRPr="00A97D22" w14:paraId="4B909B2B" w14:textId="77777777" w:rsidTr="007F0E81">
        <w:tc>
          <w:tcPr>
            <w:tcW w:w="1622" w:type="dxa"/>
            <w:vAlign w:val="center"/>
          </w:tcPr>
          <w:p w14:paraId="0E2B9F70" w14:textId="77777777" w:rsidR="00A97D22" w:rsidRPr="00A97D22" w:rsidRDefault="00A97D22" w:rsidP="00A97D22">
            <w:pPr>
              <w:spacing w:line="276" w:lineRule="auto"/>
              <w:rPr>
                <w:sz w:val="24"/>
                <w:szCs w:val="24"/>
              </w:rPr>
            </w:pPr>
            <w:r w:rsidRPr="00A97D22">
              <w:rPr>
                <w:sz w:val="24"/>
                <w:szCs w:val="24"/>
              </w:rPr>
              <w:t>Урок 31</w:t>
            </w:r>
          </w:p>
        </w:tc>
        <w:tc>
          <w:tcPr>
            <w:tcW w:w="5953" w:type="dxa"/>
          </w:tcPr>
          <w:p w14:paraId="3A904CA7" w14:textId="77777777" w:rsidR="00A97D22" w:rsidRPr="00A97D22" w:rsidRDefault="00A97D22" w:rsidP="00A97D22">
            <w:pPr>
              <w:spacing w:line="276" w:lineRule="auto"/>
              <w:rPr>
                <w:sz w:val="24"/>
                <w:szCs w:val="24"/>
              </w:rPr>
            </w:pPr>
            <w:r w:rsidRPr="00A97D22">
              <w:rPr>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2552" w:type="dxa"/>
          </w:tcPr>
          <w:p w14:paraId="4CD968A7" w14:textId="77777777" w:rsidR="00A97D22" w:rsidRPr="00A97D22" w:rsidRDefault="00A97D22" w:rsidP="00A97D22">
            <w:pPr>
              <w:spacing w:line="276" w:lineRule="auto"/>
              <w:rPr>
                <w:sz w:val="24"/>
                <w:szCs w:val="24"/>
              </w:rPr>
            </w:pPr>
          </w:p>
        </w:tc>
      </w:tr>
      <w:tr w:rsidR="00A97D22" w:rsidRPr="00A97D22" w14:paraId="6AA46F26" w14:textId="77777777" w:rsidTr="007F0E81">
        <w:tc>
          <w:tcPr>
            <w:tcW w:w="1622" w:type="dxa"/>
            <w:vAlign w:val="center"/>
          </w:tcPr>
          <w:p w14:paraId="059DABEC" w14:textId="77777777" w:rsidR="00A97D22" w:rsidRPr="00A97D22" w:rsidRDefault="00A97D22" w:rsidP="00A97D22">
            <w:pPr>
              <w:spacing w:line="276" w:lineRule="auto"/>
              <w:rPr>
                <w:sz w:val="24"/>
                <w:szCs w:val="24"/>
              </w:rPr>
            </w:pPr>
            <w:r w:rsidRPr="00A97D22">
              <w:rPr>
                <w:sz w:val="24"/>
                <w:szCs w:val="24"/>
              </w:rPr>
              <w:t>Урок 32</w:t>
            </w:r>
          </w:p>
        </w:tc>
        <w:tc>
          <w:tcPr>
            <w:tcW w:w="5953" w:type="dxa"/>
          </w:tcPr>
          <w:p w14:paraId="0CD93469" w14:textId="77777777" w:rsidR="00A97D22" w:rsidRPr="00A97D22" w:rsidRDefault="00A97D22" w:rsidP="00A97D22">
            <w:pPr>
              <w:spacing w:line="276" w:lineRule="auto"/>
              <w:rPr>
                <w:sz w:val="24"/>
                <w:szCs w:val="24"/>
              </w:rPr>
            </w:pPr>
            <w:r w:rsidRPr="00A97D22">
              <w:rPr>
                <w:sz w:val="24"/>
                <w:szCs w:val="24"/>
              </w:rPr>
              <w:t>Красная книга России. Ее значение в сохранении и охране редких растений и животных</w:t>
            </w:r>
          </w:p>
        </w:tc>
        <w:tc>
          <w:tcPr>
            <w:tcW w:w="2552" w:type="dxa"/>
          </w:tcPr>
          <w:p w14:paraId="03BC520D" w14:textId="77777777" w:rsidR="00A97D22" w:rsidRPr="00A97D22" w:rsidRDefault="00A97D22" w:rsidP="00A97D22">
            <w:pPr>
              <w:spacing w:line="276" w:lineRule="auto"/>
              <w:rPr>
                <w:sz w:val="24"/>
                <w:szCs w:val="24"/>
              </w:rPr>
            </w:pPr>
          </w:p>
        </w:tc>
      </w:tr>
      <w:tr w:rsidR="00A97D22" w:rsidRPr="00A97D22" w14:paraId="1A0F9F88" w14:textId="77777777" w:rsidTr="007F0E81">
        <w:tc>
          <w:tcPr>
            <w:tcW w:w="1622" w:type="dxa"/>
            <w:vAlign w:val="center"/>
          </w:tcPr>
          <w:p w14:paraId="4148E803" w14:textId="77777777" w:rsidR="00A97D22" w:rsidRPr="00A97D22" w:rsidRDefault="00A97D22" w:rsidP="00A97D22">
            <w:pPr>
              <w:spacing w:line="276" w:lineRule="auto"/>
              <w:rPr>
                <w:sz w:val="24"/>
                <w:szCs w:val="24"/>
              </w:rPr>
            </w:pPr>
            <w:r w:rsidRPr="00A97D22">
              <w:rPr>
                <w:sz w:val="24"/>
                <w:szCs w:val="24"/>
              </w:rPr>
              <w:t>Урок 33</w:t>
            </w:r>
          </w:p>
        </w:tc>
        <w:tc>
          <w:tcPr>
            <w:tcW w:w="5953" w:type="dxa"/>
          </w:tcPr>
          <w:p w14:paraId="24F98173" w14:textId="77777777" w:rsidR="00A97D22" w:rsidRPr="00A97D22" w:rsidRDefault="00A97D22" w:rsidP="00A97D22">
            <w:pPr>
              <w:spacing w:line="276" w:lineRule="auto"/>
              <w:rPr>
                <w:sz w:val="24"/>
                <w:szCs w:val="24"/>
              </w:rPr>
            </w:pPr>
            <w:r w:rsidRPr="00A97D22">
              <w:rPr>
                <w:sz w:val="24"/>
                <w:szCs w:val="24"/>
              </w:rPr>
              <w:t>Какие задачи решают сотрудники заповедника.</w:t>
            </w:r>
          </w:p>
          <w:p w14:paraId="12E7E1C3" w14:textId="77777777" w:rsidR="00A97D22" w:rsidRPr="00A97D22" w:rsidRDefault="00A97D22" w:rsidP="00A97D22">
            <w:pPr>
              <w:spacing w:line="276" w:lineRule="auto"/>
              <w:rPr>
                <w:sz w:val="24"/>
                <w:szCs w:val="24"/>
              </w:rPr>
            </w:pPr>
            <w:r w:rsidRPr="00A97D22">
              <w:rPr>
                <w:sz w:val="24"/>
                <w:szCs w:val="24"/>
              </w:rPr>
              <w:t>Правила поведения на территории заповедника</w:t>
            </w:r>
          </w:p>
        </w:tc>
        <w:tc>
          <w:tcPr>
            <w:tcW w:w="2552" w:type="dxa"/>
          </w:tcPr>
          <w:p w14:paraId="64CCA62B" w14:textId="77777777" w:rsidR="00A97D22" w:rsidRPr="00A97D22" w:rsidRDefault="00A97D22" w:rsidP="00A97D22">
            <w:pPr>
              <w:spacing w:line="276" w:lineRule="auto"/>
              <w:rPr>
                <w:sz w:val="24"/>
                <w:szCs w:val="24"/>
              </w:rPr>
            </w:pPr>
          </w:p>
        </w:tc>
      </w:tr>
      <w:tr w:rsidR="00A97D22" w:rsidRPr="00A97D22" w14:paraId="407336ED" w14:textId="77777777" w:rsidTr="007F0E81">
        <w:tc>
          <w:tcPr>
            <w:tcW w:w="1622" w:type="dxa"/>
          </w:tcPr>
          <w:p w14:paraId="6467EB10" w14:textId="77777777" w:rsidR="00A97D22" w:rsidRPr="00A97D22" w:rsidRDefault="00A97D22" w:rsidP="00A97D22">
            <w:pPr>
              <w:spacing w:line="276" w:lineRule="auto"/>
              <w:rPr>
                <w:sz w:val="24"/>
                <w:szCs w:val="24"/>
              </w:rPr>
            </w:pPr>
            <w:r w:rsidRPr="00A97D22">
              <w:rPr>
                <w:sz w:val="24"/>
                <w:szCs w:val="24"/>
              </w:rPr>
              <w:t>Урок 34</w:t>
            </w:r>
          </w:p>
        </w:tc>
        <w:tc>
          <w:tcPr>
            <w:tcW w:w="5953" w:type="dxa"/>
          </w:tcPr>
          <w:p w14:paraId="01B1A9AC" w14:textId="77777777" w:rsidR="00A97D22" w:rsidRPr="00A97D22" w:rsidRDefault="00A97D22" w:rsidP="00A97D22">
            <w:pPr>
              <w:spacing w:line="276" w:lineRule="auto"/>
              <w:rPr>
                <w:sz w:val="24"/>
                <w:szCs w:val="24"/>
              </w:rPr>
            </w:pPr>
            <w:r w:rsidRPr="00A97D22">
              <w:rPr>
                <w:sz w:val="24"/>
                <w:szCs w:val="24"/>
              </w:rPr>
              <w:t>Заповедники: значение для охраны природы</w:t>
            </w:r>
          </w:p>
        </w:tc>
        <w:tc>
          <w:tcPr>
            <w:tcW w:w="2552" w:type="dxa"/>
          </w:tcPr>
          <w:p w14:paraId="17C6CB55" w14:textId="77777777" w:rsidR="00A97D22" w:rsidRPr="00A97D22" w:rsidRDefault="00A97D22" w:rsidP="00A97D22">
            <w:pPr>
              <w:spacing w:line="276" w:lineRule="auto"/>
              <w:rPr>
                <w:sz w:val="24"/>
                <w:szCs w:val="24"/>
              </w:rPr>
            </w:pPr>
          </w:p>
        </w:tc>
      </w:tr>
      <w:tr w:rsidR="00A97D22" w:rsidRPr="00A97D22" w14:paraId="4944BB82" w14:textId="77777777" w:rsidTr="007F0E81">
        <w:tc>
          <w:tcPr>
            <w:tcW w:w="1622" w:type="dxa"/>
            <w:vAlign w:val="center"/>
          </w:tcPr>
          <w:p w14:paraId="1F0EF1AD" w14:textId="77777777" w:rsidR="00A97D22" w:rsidRPr="00A97D22" w:rsidRDefault="00A97D22" w:rsidP="00A97D22">
            <w:pPr>
              <w:spacing w:line="276" w:lineRule="auto"/>
              <w:rPr>
                <w:sz w:val="24"/>
                <w:szCs w:val="24"/>
              </w:rPr>
            </w:pPr>
            <w:r w:rsidRPr="00A97D22">
              <w:rPr>
                <w:sz w:val="24"/>
                <w:szCs w:val="24"/>
              </w:rPr>
              <w:t>Урок 35</w:t>
            </w:r>
          </w:p>
        </w:tc>
        <w:tc>
          <w:tcPr>
            <w:tcW w:w="5953" w:type="dxa"/>
          </w:tcPr>
          <w:p w14:paraId="1B5A2994"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"Человек и природа"</w:t>
            </w:r>
          </w:p>
        </w:tc>
        <w:tc>
          <w:tcPr>
            <w:tcW w:w="2552" w:type="dxa"/>
          </w:tcPr>
          <w:p w14:paraId="6CF9E14A" w14:textId="77777777" w:rsidR="00A97D22" w:rsidRPr="00A97D22" w:rsidRDefault="00A97D22" w:rsidP="00A97D22">
            <w:pPr>
              <w:spacing w:line="276" w:lineRule="auto"/>
              <w:rPr>
                <w:sz w:val="24"/>
                <w:szCs w:val="24"/>
              </w:rPr>
            </w:pPr>
          </w:p>
        </w:tc>
      </w:tr>
      <w:tr w:rsidR="00A97D22" w:rsidRPr="00A97D22" w14:paraId="45D86D92" w14:textId="77777777" w:rsidTr="007F0E81">
        <w:tc>
          <w:tcPr>
            <w:tcW w:w="1622" w:type="dxa"/>
            <w:vAlign w:val="center"/>
          </w:tcPr>
          <w:p w14:paraId="6CDA4C28" w14:textId="77777777" w:rsidR="00A97D22" w:rsidRPr="00A97D22" w:rsidRDefault="00A97D22" w:rsidP="00A97D22">
            <w:pPr>
              <w:spacing w:line="276" w:lineRule="auto"/>
              <w:rPr>
                <w:sz w:val="24"/>
                <w:szCs w:val="24"/>
              </w:rPr>
            </w:pPr>
            <w:r w:rsidRPr="00A97D22">
              <w:rPr>
                <w:sz w:val="24"/>
                <w:szCs w:val="24"/>
              </w:rPr>
              <w:t>Урок 36</w:t>
            </w:r>
          </w:p>
        </w:tc>
        <w:tc>
          <w:tcPr>
            <w:tcW w:w="5953" w:type="dxa"/>
            <w:vAlign w:val="center"/>
          </w:tcPr>
          <w:p w14:paraId="0DA883E2" w14:textId="77777777" w:rsidR="00A97D22" w:rsidRPr="00A97D22" w:rsidRDefault="00A97D22" w:rsidP="00A97D22">
            <w:pPr>
              <w:spacing w:line="276" w:lineRule="auto"/>
              <w:rPr>
                <w:sz w:val="24"/>
                <w:szCs w:val="24"/>
              </w:rPr>
            </w:pPr>
            <w:r w:rsidRPr="00A97D22">
              <w:rPr>
                <w:sz w:val="24"/>
                <w:szCs w:val="24"/>
              </w:rPr>
              <w:t>Мир профессий жителей нашего региона</w:t>
            </w:r>
          </w:p>
        </w:tc>
        <w:tc>
          <w:tcPr>
            <w:tcW w:w="2552" w:type="dxa"/>
          </w:tcPr>
          <w:p w14:paraId="14D83791" w14:textId="77777777" w:rsidR="00A97D22" w:rsidRPr="00A97D22" w:rsidRDefault="00A97D22" w:rsidP="00A97D22">
            <w:pPr>
              <w:spacing w:line="276" w:lineRule="auto"/>
              <w:rPr>
                <w:sz w:val="24"/>
                <w:szCs w:val="24"/>
              </w:rPr>
            </w:pPr>
          </w:p>
        </w:tc>
      </w:tr>
      <w:tr w:rsidR="00A97D22" w:rsidRPr="00A97D22" w14:paraId="1FC27B50" w14:textId="77777777" w:rsidTr="007F0E81">
        <w:tc>
          <w:tcPr>
            <w:tcW w:w="1622" w:type="dxa"/>
            <w:vAlign w:val="center"/>
          </w:tcPr>
          <w:p w14:paraId="1AF06736" w14:textId="77777777" w:rsidR="00A97D22" w:rsidRPr="00A97D22" w:rsidRDefault="00A97D22" w:rsidP="00A97D22">
            <w:pPr>
              <w:spacing w:line="276" w:lineRule="auto"/>
              <w:rPr>
                <w:sz w:val="24"/>
                <w:szCs w:val="24"/>
              </w:rPr>
            </w:pPr>
            <w:r w:rsidRPr="00A97D22">
              <w:rPr>
                <w:sz w:val="24"/>
                <w:szCs w:val="24"/>
              </w:rPr>
              <w:t>Урок 37</w:t>
            </w:r>
          </w:p>
        </w:tc>
        <w:tc>
          <w:tcPr>
            <w:tcW w:w="5953" w:type="dxa"/>
            <w:vAlign w:val="center"/>
          </w:tcPr>
          <w:p w14:paraId="13B44F0C" w14:textId="77777777" w:rsidR="00A97D22" w:rsidRPr="00A97D22" w:rsidRDefault="00A97D22" w:rsidP="00A97D22">
            <w:pPr>
              <w:spacing w:line="276" w:lineRule="auto"/>
              <w:rPr>
                <w:sz w:val="24"/>
                <w:szCs w:val="24"/>
              </w:rPr>
            </w:pPr>
            <w:r w:rsidRPr="00A97D22">
              <w:rPr>
                <w:sz w:val="24"/>
                <w:szCs w:val="24"/>
              </w:rPr>
              <w:t>Резервный урок. Из чего что сделано</w:t>
            </w:r>
          </w:p>
        </w:tc>
        <w:tc>
          <w:tcPr>
            <w:tcW w:w="2552" w:type="dxa"/>
          </w:tcPr>
          <w:p w14:paraId="07493D54" w14:textId="77777777" w:rsidR="00A97D22" w:rsidRPr="00A97D22" w:rsidRDefault="00A97D22" w:rsidP="00A97D22">
            <w:pPr>
              <w:spacing w:line="276" w:lineRule="auto"/>
              <w:rPr>
                <w:sz w:val="24"/>
                <w:szCs w:val="24"/>
              </w:rPr>
            </w:pPr>
          </w:p>
        </w:tc>
      </w:tr>
      <w:tr w:rsidR="00A97D22" w:rsidRPr="00A97D22" w14:paraId="58D5DB06" w14:textId="77777777" w:rsidTr="007F0E81">
        <w:tc>
          <w:tcPr>
            <w:tcW w:w="1622" w:type="dxa"/>
            <w:vAlign w:val="center"/>
          </w:tcPr>
          <w:p w14:paraId="03015D98" w14:textId="77777777" w:rsidR="00A97D22" w:rsidRPr="00A97D22" w:rsidRDefault="00A97D22" w:rsidP="00A97D22">
            <w:pPr>
              <w:spacing w:line="276" w:lineRule="auto"/>
              <w:rPr>
                <w:sz w:val="24"/>
                <w:szCs w:val="24"/>
              </w:rPr>
            </w:pPr>
            <w:r w:rsidRPr="00A97D22">
              <w:rPr>
                <w:sz w:val="24"/>
                <w:szCs w:val="24"/>
              </w:rPr>
              <w:t>Урок 38</w:t>
            </w:r>
          </w:p>
        </w:tc>
        <w:tc>
          <w:tcPr>
            <w:tcW w:w="5953" w:type="dxa"/>
          </w:tcPr>
          <w:p w14:paraId="6670462A" w14:textId="77777777" w:rsidR="00A97D22" w:rsidRPr="00A97D22" w:rsidRDefault="00A97D22" w:rsidP="00A97D22">
            <w:pPr>
              <w:spacing w:line="276" w:lineRule="auto"/>
              <w:rPr>
                <w:sz w:val="24"/>
                <w:szCs w:val="24"/>
              </w:rPr>
            </w:pPr>
            <w:r w:rsidRPr="00A97D22">
              <w:rPr>
                <w:sz w:val="24"/>
                <w:szCs w:val="24"/>
              </w:rPr>
              <w:t>Наш регион, какой он? Культура родного края. Родной край, его культурные достопримечательности</w:t>
            </w:r>
          </w:p>
        </w:tc>
        <w:tc>
          <w:tcPr>
            <w:tcW w:w="2552" w:type="dxa"/>
          </w:tcPr>
          <w:p w14:paraId="7C40B111" w14:textId="77777777" w:rsidR="00A97D22" w:rsidRPr="00A97D22" w:rsidRDefault="00A97D22" w:rsidP="00A97D22">
            <w:pPr>
              <w:spacing w:line="276" w:lineRule="auto"/>
              <w:rPr>
                <w:sz w:val="24"/>
                <w:szCs w:val="24"/>
              </w:rPr>
            </w:pPr>
          </w:p>
        </w:tc>
      </w:tr>
      <w:tr w:rsidR="00A97D22" w:rsidRPr="00A97D22" w14:paraId="3B1FA036" w14:textId="77777777" w:rsidTr="007F0E81">
        <w:tc>
          <w:tcPr>
            <w:tcW w:w="1622" w:type="dxa"/>
            <w:vAlign w:val="center"/>
          </w:tcPr>
          <w:p w14:paraId="1F406D24" w14:textId="77777777" w:rsidR="00A97D22" w:rsidRPr="00A97D22" w:rsidRDefault="00A97D22" w:rsidP="00A97D22">
            <w:pPr>
              <w:spacing w:line="276" w:lineRule="auto"/>
              <w:rPr>
                <w:sz w:val="24"/>
                <w:szCs w:val="24"/>
              </w:rPr>
            </w:pPr>
            <w:r w:rsidRPr="00A97D22">
              <w:rPr>
                <w:sz w:val="24"/>
                <w:szCs w:val="24"/>
              </w:rPr>
              <w:t>Урок 39</w:t>
            </w:r>
          </w:p>
        </w:tc>
        <w:tc>
          <w:tcPr>
            <w:tcW w:w="5953" w:type="dxa"/>
          </w:tcPr>
          <w:p w14:paraId="05A7D081" w14:textId="77777777" w:rsidR="00A97D22" w:rsidRPr="00A97D22" w:rsidRDefault="00A97D22" w:rsidP="00A97D22">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Если хочешь быть здоров</w:t>
            </w:r>
          </w:p>
        </w:tc>
        <w:tc>
          <w:tcPr>
            <w:tcW w:w="2552" w:type="dxa"/>
          </w:tcPr>
          <w:p w14:paraId="11F690D9" w14:textId="77777777" w:rsidR="00A97D22" w:rsidRPr="00A97D22" w:rsidRDefault="00A97D22" w:rsidP="00A97D22">
            <w:pPr>
              <w:spacing w:line="276" w:lineRule="auto"/>
              <w:rPr>
                <w:sz w:val="24"/>
                <w:szCs w:val="24"/>
              </w:rPr>
            </w:pPr>
          </w:p>
        </w:tc>
      </w:tr>
      <w:tr w:rsidR="00A97D22" w:rsidRPr="00A97D22" w14:paraId="70B6BEE7" w14:textId="77777777" w:rsidTr="007F0E81">
        <w:tc>
          <w:tcPr>
            <w:tcW w:w="1622" w:type="dxa"/>
            <w:vAlign w:val="center"/>
          </w:tcPr>
          <w:p w14:paraId="4752071E" w14:textId="77777777" w:rsidR="00A97D22" w:rsidRPr="00A97D22" w:rsidRDefault="00A97D22" w:rsidP="00A97D22">
            <w:pPr>
              <w:spacing w:line="276" w:lineRule="auto"/>
              <w:rPr>
                <w:sz w:val="24"/>
                <w:szCs w:val="24"/>
              </w:rPr>
            </w:pPr>
            <w:r w:rsidRPr="00A97D22">
              <w:rPr>
                <w:sz w:val="24"/>
                <w:szCs w:val="24"/>
              </w:rPr>
              <w:t>Урок 40</w:t>
            </w:r>
          </w:p>
        </w:tc>
        <w:tc>
          <w:tcPr>
            <w:tcW w:w="5953" w:type="dxa"/>
          </w:tcPr>
          <w:p w14:paraId="30E7D906" w14:textId="77777777" w:rsidR="00A97D22" w:rsidRPr="00A97D22" w:rsidRDefault="00A97D22" w:rsidP="00A97D22">
            <w:pPr>
              <w:spacing w:line="276" w:lineRule="auto"/>
              <w:rPr>
                <w:sz w:val="24"/>
                <w:szCs w:val="24"/>
              </w:rPr>
            </w:pPr>
            <w:r w:rsidRPr="00A97D22">
              <w:rPr>
                <w:sz w:val="24"/>
                <w:szCs w:val="24"/>
              </w:rPr>
              <w:t>Рациональное питание: количество приемов пищи и рацион питания. Витамины и здоровье ребенка</w:t>
            </w:r>
          </w:p>
        </w:tc>
        <w:tc>
          <w:tcPr>
            <w:tcW w:w="2552" w:type="dxa"/>
          </w:tcPr>
          <w:p w14:paraId="497D8DD3" w14:textId="77777777" w:rsidR="00A97D22" w:rsidRPr="00A97D22" w:rsidRDefault="00A97D22" w:rsidP="00A97D22">
            <w:pPr>
              <w:spacing w:line="276" w:lineRule="auto"/>
              <w:rPr>
                <w:sz w:val="24"/>
                <w:szCs w:val="24"/>
              </w:rPr>
            </w:pPr>
          </w:p>
        </w:tc>
      </w:tr>
      <w:tr w:rsidR="00A97D22" w:rsidRPr="00A97D22" w14:paraId="7661E981" w14:textId="77777777" w:rsidTr="007F0E81">
        <w:tc>
          <w:tcPr>
            <w:tcW w:w="1622" w:type="dxa"/>
            <w:vAlign w:val="center"/>
          </w:tcPr>
          <w:p w14:paraId="2DC6894C" w14:textId="77777777" w:rsidR="00A97D22" w:rsidRPr="00A97D22" w:rsidRDefault="00A97D22" w:rsidP="00A97D22">
            <w:pPr>
              <w:spacing w:line="276" w:lineRule="auto"/>
              <w:rPr>
                <w:sz w:val="24"/>
                <w:szCs w:val="24"/>
              </w:rPr>
            </w:pPr>
            <w:r w:rsidRPr="00A97D22">
              <w:rPr>
                <w:sz w:val="24"/>
                <w:szCs w:val="24"/>
              </w:rPr>
              <w:t>Урок 41</w:t>
            </w:r>
          </w:p>
        </w:tc>
        <w:tc>
          <w:tcPr>
            <w:tcW w:w="5953" w:type="dxa"/>
          </w:tcPr>
          <w:p w14:paraId="348DF94F" w14:textId="77777777" w:rsidR="00A97D22" w:rsidRPr="00A97D22" w:rsidRDefault="00A97D22" w:rsidP="00A97D22">
            <w:pPr>
              <w:spacing w:line="276" w:lineRule="auto"/>
              <w:rPr>
                <w:sz w:val="24"/>
                <w:szCs w:val="24"/>
              </w:rPr>
            </w:pPr>
            <w:r w:rsidRPr="00A97D22">
              <w:rPr>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2552" w:type="dxa"/>
          </w:tcPr>
          <w:p w14:paraId="45A2173A" w14:textId="77777777" w:rsidR="00A97D22" w:rsidRPr="00A97D22" w:rsidRDefault="00A97D22" w:rsidP="00A97D22">
            <w:pPr>
              <w:spacing w:line="276" w:lineRule="auto"/>
              <w:rPr>
                <w:sz w:val="24"/>
                <w:szCs w:val="24"/>
              </w:rPr>
            </w:pPr>
          </w:p>
        </w:tc>
      </w:tr>
      <w:tr w:rsidR="00A97D22" w:rsidRPr="00A97D22" w14:paraId="4E16F66A" w14:textId="77777777" w:rsidTr="007F0E81">
        <w:tc>
          <w:tcPr>
            <w:tcW w:w="1622" w:type="dxa"/>
            <w:vAlign w:val="center"/>
          </w:tcPr>
          <w:p w14:paraId="2547E71C" w14:textId="77777777" w:rsidR="00A97D22" w:rsidRPr="00A97D22" w:rsidRDefault="00A97D22" w:rsidP="00A97D22">
            <w:pPr>
              <w:spacing w:line="276" w:lineRule="auto"/>
              <w:rPr>
                <w:sz w:val="24"/>
                <w:szCs w:val="24"/>
              </w:rPr>
            </w:pPr>
            <w:r w:rsidRPr="00A97D22">
              <w:rPr>
                <w:sz w:val="24"/>
                <w:szCs w:val="24"/>
              </w:rPr>
              <w:t>Урок 42</w:t>
            </w:r>
          </w:p>
        </w:tc>
        <w:tc>
          <w:tcPr>
            <w:tcW w:w="5953" w:type="dxa"/>
          </w:tcPr>
          <w:p w14:paraId="5279F0B7" w14:textId="77777777" w:rsidR="00A97D22" w:rsidRPr="00A97D22" w:rsidRDefault="00A97D22" w:rsidP="00A97D22">
            <w:pPr>
              <w:spacing w:line="276" w:lineRule="auto"/>
              <w:rPr>
                <w:sz w:val="24"/>
                <w:szCs w:val="24"/>
              </w:rPr>
            </w:pPr>
            <w:r w:rsidRPr="00A97D22">
              <w:rPr>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2552" w:type="dxa"/>
          </w:tcPr>
          <w:p w14:paraId="2B148AA0" w14:textId="77777777" w:rsidR="00A97D22" w:rsidRPr="00A97D22" w:rsidRDefault="00A97D22" w:rsidP="00A97D22">
            <w:pPr>
              <w:spacing w:line="276" w:lineRule="auto"/>
              <w:rPr>
                <w:sz w:val="24"/>
                <w:szCs w:val="24"/>
              </w:rPr>
            </w:pPr>
          </w:p>
        </w:tc>
      </w:tr>
      <w:tr w:rsidR="00A97D22" w:rsidRPr="00A97D22" w14:paraId="282E8A91" w14:textId="77777777" w:rsidTr="007F0E81">
        <w:tc>
          <w:tcPr>
            <w:tcW w:w="1622" w:type="dxa"/>
            <w:vAlign w:val="center"/>
          </w:tcPr>
          <w:p w14:paraId="61F815A0" w14:textId="77777777" w:rsidR="00A97D22" w:rsidRPr="00A97D22" w:rsidRDefault="00A97D22" w:rsidP="00A97D22">
            <w:pPr>
              <w:spacing w:line="276" w:lineRule="auto"/>
              <w:rPr>
                <w:sz w:val="24"/>
                <w:szCs w:val="24"/>
              </w:rPr>
            </w:pPr>
            <w:r w:rsidRPr="00A97D22">
              <w:rPr>
                <w:sz w:val="24"/>
                <w:szCs w:val="24"/>
              </w:rPr>
              <w:t>Урок 43</w:t>
            </w:r>
          </w:p>
        </w:tc>
        <w:tc>
          <w:tcPr>
            <w:tcW w:w="5953" w:type="dxa"/>
          </w:tcPr>
          <w:p w14:paraId="05628228" w14:textId="77777777" w:rsidR="00A97D22" w:rsidRPr="00A97D22" w:rsidRDefault="00A97D22" w:rsidP="00A97D22">
            <w:pPr>
              <w:spacing w:line="276" w:lineRule="auto"/>
              <w:rPr>
                <w:sz w:val="24"/>
                <w:szCs w:val="24"/>
              </w:rPr>
            </w:pPr>
            <w:r w:rsidRPr="00A97D22">
              <w:rPr>
                <w:sz w:val="24"/>
                <w:szCs w:val="24"/>
              </w:rPr>
              <w:t>Физическая культура, игры на воздухе как условие сохранения и укрепления здоровья</w:t>
            </w:r>
          </w:p>
        </w:tc>
        <w:tc>
          <w:tcPr>
            <w:tcW w:w="2552" w:type="dxa"/>
          </w:tcPr>
          <w:p w14:paraId="2F27E2A4" w14:textId="77777777" w:rsidR="00A97D22" w:rsidRPr="00A97D22" w:rsidRDefault="00A97D22" w:rsidP="00A97D22">
            <w:pPr>
              <w:spacing w:line="276" w:lineRule="auto"/>
              <w:rPr>
                <w:sz w:val="24"/>
                <w:szCs w:val="24"/>
              </w:rPr>
            </w:pPr>
          </w:p>
        </w:tc>
      </w:tr>
      <w:tr w:rsidR="00A97D22" w:rsidRPr="00A97D22" w14:paraId="68103FB3" w14:textId="77777777" w:rsidTr="007F0E81">
        <w:tc>
          <w:tcPr>
            <w:tcW w:w="1622" w:type="dxa"/>
            <w:vAlign w:val="center"/>
          </w:tcPr>
          <w:p w14:paraId="1C86A01D" w14:textId="77777777" w:rsidR="00A97D22" w:rsidRPr="00A97D22" w:rsidRDefault="00A97D22" w:rsidP="00A97D22">
            <w:pPr>
              <w:spacing w:line="276" w:lineRule="auto"/>
              <w:rPr>
                <w:sz w:val="24"/>
                <w:szCs w:val="24"/>
              </w:rPr>
            </w:pPr>
            <w:r w:rsidRPr="00A97D22">
              <w:rPr>
                <w:sz w:val="24"/>
                <w:szCs w:val="24"/>
              </w:rPr>
              <w:t>Урок 44</w:t>
            </w:r>
          </w:p>
        </w:tc>
        <w:tc>
          <w:tcPr>
            <w:tcW w:w="5953" w:type="dxa"/>
          </w:tcPr>
          <w:p w14:paraId="73B93E4A" w14:textId="77777777" w:rsidR="00A97D22" w:rsidRPr="00A97D22" w:rsidRDefault="00A97D22" w:rsidP="00A97D22">
            <w:pPr>
              <w:spacing w:line="276" w:lineRule="auto"/>
              <w:rPr>
                <w:sz w:val="24"/>
                <w:szCs w:val="24"/>
              </w:rPr>
            </w:pPr>
            <w:r w:rsidRPr="00A97D22">
              <w:rPr>
                <w:sz w:val="24"/>
                <w:szCs w:val="24"/>
              </w:rPr>
              <w:t xml:space="preserve">Безопасное поведение на прогулках: правила </w:t>
            </w:r>
            <w:r w:rsidRPr="00A97D22">
              <w:rPr>
                <w:sz w:val="24"/>
                <w:szCs w:val="24"/>
              </w:rPr>
              <w:lastRenderedPageBreak/>
              <w:t>поведения на игровых площадках; езда на велосипедах (санках, самокатах) и качелях. На воде и в лесу. Опасные незнакомцы</w:t>
            </w:r>
          </w:p>
        </w:tc>
        <w:tc>
          <w:tcPr>
            <w:tcW w:w="2552" w:type="dxa"/>
          </w:tcPr>
          <w:p w14:paraId="2497A135" w14:textId="77777777" w:rsidR="00A97D22" w:rsidRPr="00A97D22" w:rsidRDefault="00A97D22" w:rsidP="00A97D22">
            <w:pPr>
              <w:spacing w:line="276" w:lineRule="auto"/>
              <w:rPr>
                <w:sz w:val="24"/>
                <w:szCs w:val="24"/>
              </w:rPr>
            </w:pPr>
          </w:p>
        </w:tc>
      </w:tr>
      <w:tr w:rsidR="00A97D22" w:rsidRPr="00A97D22" w14:paraId="0B4298F8" w14:textId="77777777" w:rsidTr="007F0E81">
        <w:tc>
          <w:tcPr>
            <w:tcW w:w="1622" w:type="dxa"/>
            <w:vAlign w:val="center"/>
          </w:tcPr>
          <w:p w14:paraId="5268A0E0" w14:textId="77777777" w:rsidR="00A97D22" w:rsidRPr="00A97D22" w:rsidRDefault="00A97D22" w:rsidP="00A97D22">
            <w:pPr>
              <w:spacing w:line="276" w:lineRule="auto"/>
              <w:rPr>
                <w:sz w:val="24"/>
                <w:szCs w:val="24"/>
              </w:rPr>
            </w:pPr>
            <w:r w:rsidRPr="00A97D22">
              <w:rPr>
                <w:sz w:val="24"/>
                <w:szCs w:val="24"/>
              </w:rPr>
              <w:t>Урок 45</w:t>
            </w:r>
          </w:p>
        </w:tc>
        <w:tc>
          <w:tcPr>
            <w:tcW w:w="5953" w:type="dxa"/>
          </w:tcPr>
          <w:p w14:paraId="12F08BF7" w14:textId="77777777" w:rsidR="00A97D22" w:rsidRPr="00A97D22" w:rsidRDefault="00A97D22" w:rsidP="00A97D22">
            <w:pPr>
              <w:spacing w:line="276" w:lineRule="auto"/>
              <w:rPr>
                <w:sz w:val="24"/>
                <w:szCs w:val="24"/>
              </w:rPr>
            </w:pPr>
            <w:r w:rsidRPr="00A97D22">
              <w:rPr>
                <w:sz w:val="24"/>
                <w:szCs w:val="24"/>
              </w:rPr>
              <w:t>Правила культурного поведения в общественных местах. Что такое этикет</w:t>
            </w:r>
          </w:p>
        </w:tc>
        <w:tc>
          <w:tcPr>
            <w:tcW w:w="2552" w:type="dxa"/>
          </w:tcPr>
          <w:p w14:paraId="31364D5C" w14:textId="77777777" w:rsidR="00A97D22" w:rsidRPr="00A97D22" w:rsidRDefault="00A97D22" w:rsidP="00A97D22">
            <w:pPr>
              <w:spacing w:line="276" w:lineRule="auto"/>
              <w:rPr>
                <w:sz w:val="24"/>
                <w:szCs w:val="24"/>
              </w:rPr>
            </w:pPr>
          </w:p>
        </w:tc>
      </w:tr>
      <w:tr w:rsidR="00A97D22" w:rsidRPr="00A97D22" w14:paraId="6CCFD229" w14:textId="77777777" w:rsidTr="007F0E81">
        <w:tc>
          <w:tcPr>
            <w:tcW w:w="1622" w:type="dxa"/>
            <w:vAlign w:val="center"/>
          </w:tcPr>
          <w:p w14:paraId="14F30DB4" w14:textId="77777777" w:rsidR="00A97D22" w:rsidRPr="00A97D22" w:rsidRDefault="00A97D22" w:rsidP="00A97D22">
            <w:pPr>
              <w:spacing w:line="276" w:lineRule="auto"/>
              <w:rPr>
                <w:sz w:val="24"/>
                <w:szCs w:val="24"/>
              </w:rPr>
            </w:pPr>
            <w:r w:rsidRPr="00A97D22">
              <w:rPr>
                <w:sz w:val="24"/>
                <w:szCs w:val="24"/>
              </w:rPr>
              <w:t>Урок 46</w:t>
            </w:r>
          </w:p>
        </w:tc>
        <w:tc>
          <w:tcPr>
            <w:tcW w:w="5953" w:type="dxa"/>
            <w:vAlign w:val="center"/>
          </w:tcPr>
          <w:p w14:paraId="4B61814A" w14:textId="77777777" w:rsidR="00A97D22" w:rsidRPr="00A97D22" w:rsidRDefault="00A97D22" w:rsidP="00A97D22">
            <w:pPr>
              <w:spacing w:line="276" w:lineRule="auto"/>
              <w:rPr>
                <w:sz w:val="24"/>
                <w:szCs w:val="24"/>
              </w:rPr>
            </w:pPr>
            <w:r w:rsidRPr="00A97D22">
              <w:rPr>
                <w:sz w:val="24"/>
                <w:szCs w:val="24"/>
              </w:rPr>
              <w:t>Подробнее о лесных опасностях</w:t>
            </w:r>
          </w:p>
        </w:tc>
        <w:tc>
          <w:tcPr>
            <w:tcW w:w="2552" w:type="dxa"/>
          </w:tcPr>
          <w:p w14:paraId="76A9D7FC" w14:textId="77777777" w:rsidR="00A97D22" w:rsidRPr="00A97D22" w:rsidRDefault="00A97D22" w:rsidP="00A97D22">
            <w:pPr>
              <w:spacing w:line="276" w:lineRule="auto"/>
              <w:rPr>
                <w:sz w:val="24"/>
                <w:szCs w:val="24"/>
              </w:rPr>
            </w:pPr>
          </w:p>
        </w:tc>
      </w:tr>
      <w:tr w:rsidR="00A97D22" w:rsidRPr="00A97D22" w14:paraId="68B0AD6B" w14:textId="77777777" w:rsidTr="007F0E81">
        <w:tc>
          <w:tcPr>
            <w:tcW w:w="1622" w:type="dxa"/>
            <w:vAlign w:val="center"/>
          </w:tcPr>
          <w:p w14:paraId="7BBE5338" w14:textId="77777777" w:rsidR="00A97D22" w:rsidRPr="00A97D22" w:rsidRDefault="00A97D22" w:rsidP="00A97D22">
            <w:pPr>
              <w:spacing w:line="276" w:lineRule="auto"/>
              <w:rPr>
                <w:sz w:val="24"/>
                <w:szCs w:val="24"/>
              </w:rPr>
            </w:pPr>
            <w:r w:rsidRPr="00A97D22">
              <w:rPr>
                <w:sz w:val="24"/>
                <w:szCs w:val="24"/>
              </w:rPr>
              <w:t>Урок 47</w:t>
            </w:r>
          </w:p>
        </w:tc>
        <w:tc>
          <w:tcPr>
            <w:tcW w:w="5953" w:type="dxa"/>
          </w:tcPr>
          <w:p w14:paraId="4F8B93F0" w14:textId="77777777" w:rsidR="00A97D22" w:rsidRPr="00A97D22" w:rsidRDefault="00A97D22" w:rsidP="00A97D22">
            <w:pPr>
              <w:spacing w:line="276" w:lineRule="auto"/>
              <w:rPr>
                <w:sz w:val="24"/>
                <w:szCs w:val="24"/>
              </w:rPr>
            </w:pPr>
            <w:r w:rsidRPr="00A97D22">
              <w:rPr>
                <w:sz w:val="24"/>
                <w:szCs w:val="24"/>
              </w:rPr>
              <w:t>Семейные ценности и традиции. Труд, досуг, занятия членов семьи. Наша дружная семья</w:t>
            </w:r>
          </w:p>
        </w:tc>
        <w:tc>
          <w:tcPr>
            <w:tcW w:w="2552" w:type="dxa"/>
          </w:tcPr>
          <w:p w14:paraId="38B73D1F" w14:textId="77777777" w:rsidR="00A97D22" w:rsidRPr="00A97D22" w:rsidRDefault="00A97D22" w:rsidP="00A97D22">
            <w:pPr>
              <w:spacing w:line="276" w:lineRule="auto"/>
              <w:rPr>
                <w:sz w:val="24"/>
                <w:szCs w:val="24"/>
              </w:rPr>
            </w:pPr>
          </w:p>
        </w:tc>
      </w:tr>
      <w:tr w:rsidR="00A97D22" w:rsidRPr="00A97D22" w14:paraId="030BBD34" w14:textId="77777777" w:rsidTr="007F0E81">
        <w:tc>
          <w:tcPr>
            <w:tcW w:w="1622" w:type="dxa"/>
            <w:vAlign w:val="center"/>
          </w:tcPr>
          <w:p w14:paraId="5CF9D5EF" w14:textId="77777777" w:rsidR="00A97D22" w:rsidRPr="00A97D22" w:rsidRDefault="00A97D22" w:rsidP="00A97D22">
            <w:pPr>
              <w:spacing w:line="276" w:lineRule="auto"/>
              <w:rPr>
                <w:sz w:val="24"/>
                <w:szCs w:val="24"/>
              </w:rPr>
            </w:pPr>
            <w:r w:rsidRPr="00A97D22">
              <w:rPr>
                <w:sz w:val="24"/>
                <w:szCs w:val="24"/>
              </w:rPr>
              <w:t>Урок 48</w:t>
            </w:r>
          </w:p>
        </w:tc>
        <w:tc>
          <w:tcPr>
            <w:tcW w:w="5953" w:type="dxa"/>
          </w:tcPr>
          <w:p w14:paraId="77911986" w14:textId="77777777" w:rsidR="00A97D22" w:rsidRPr="00A97D22" w:rsidRDefault="00A97D22" w:rsidP="00A97D22">
            <w:pPr>
              <w:spacing w:line="276" w:lineRule="auto"/>
              <w:rPr>
                <w:sz w:val="24"/>
                <w:szCs w:val="24"/>
              </w:rPr>
            </w:pPr>
            <w:r w:rsidRPr="00A97D22">
              <w:rPr>
                <w:sz w:val="24"/>
                <w:szCs w:val="24"/>
              </w:rPr>
              <w:t>Главные правила взаимоотношений членов общества: доброта, справедливость, честность, уважение к чужому мнению</w:t>
            </w:r>
          </w:p>
        </w:tc>
        <w:tc>
          <w:tcPr>
            <w:tcW w:w="2552" w:type="dxa"/>
          </w:tcPr>
          <w:p w14:paraId="148D1282" w14:textId="77777777" w:rsidR="00A97D22" w:rsidRPr="00A97D22" w:rsidRDefault="00A97D22" w:rsidP="00A97D22">
            <w:pPr>
              <w:spacing w:line="276" w:lineRule="auto"/>
              <w:rPr>
                <w:sz w:val="24"/>
                <w:szCs w:val="24"/>
              </w:rPr>
            </w:pPr>
          </w:p>
        </w:tc>
      </w:tr>
      <w:tr w:rsidR="00A97D22" w:rsidRPr="00A97D22" w14:paraId="35DB7817" w14:textId="77777777" w:rsidTr="007F0E81">
        <w:tc>
          <w:tcPr>
            <w:tcW w:w="1622" w:type="dxa"/>
            <w:vAlign w:val="center"/>
          </w:tcPr>
          <w:p w14:paraId="74661B4D" w14:textId="77777777" w:rsidR="00A97D22" w:rsidRPr="00A97D22" w:rsidRDefault="00A97D22" w:rsidP="00A97D22">
            <w:pPr>
              <w:spacing w:line="276" w:lineRule="auto"/>
              <w:rPr>
                <w:sz w:val="24"/>
                <w:szCs w:val="24"/>
              </w:rPr>
            </w:pPr>
            <w:r w:rsidRPr="00A97D22">
              <w:rPr>
                <w:sz w:val="24"/>
                <w:szCs w:val="24"/>
              </w:rPr>
              <w:t>Урок 49</w:t>
            </w:r>
          </w:p>
        </w:tc>
        <w:tc>
          <w:tcPr>
            <w:tcW w:w="5953" w:type="dxa"/>
          </w:tcPr>
          <w:p w14:paraId="0C3247A6" w14:textId="77777777" w:rsidR="00A97D22" w:rsidRPr="00A97D22" w:rsidRDefault="00A97D22" w:rsidP="00A97D22">
            <w:pPr>
              <w:spacing w:line="276" w:lineRule="auto"/>
              <w:rPr>
                <w:sz w:val="24"/>
                <w:szCs w:val="24"/>
              </w:rPr>
            </w:pPr>
            <w:r w:rsidRPr="00A97D22">
              <w:rPr>
                <w:sz w:val="24"/>
                <w:szCs w:val="24"/>
              </w:rPr>
              <w:t>Безопасное пользование сетью Интернет. Ты и твои друзья</w:t>
            </w:r>
          </w:p>
        </w:tc>
        <w:tc>
          <w:tcPr>
            <w:tcW w:w="2552" w:type="dxa"/>
          </w:tcPr>
          <w:p w14:paraId="7FF35A48" w14:textId="77777777" w:rsidR="00A97D22" w:rsidRPr="00A97D22" w:rsidRDefault="00A97D22" w:rsidP="00A97D22">
            <w:pPr>
              <w:spacing w:line="276" w:lineRule="auto"/>
              <w:rPr>
                <w:sz w:val="24"/>
                <w:szCs w:val="24"/>
              </w:rPr>
            </w:pPr>
          </w:p>
        </w:tc>
      </w:tr>
      <w:tr w:rsidR="00A97D22" w:rsidRPr="00A97D22" w14:paraId="4DD6862E" w14:textId="77777777" w:rsidTr="007F0E81">
        <w:tc>
          <w:tcPr>
            <w:tcW w:w="1622" w:type="dxa"/>
            <w:vAlign w:val="center"/>
          </w:tcPr>
          <w:p w14:paraId="3F9ACE9E" w14:textId="77777777" w:rsidR="00A97D22" w:rsidRPr="00A97D22" w:rsidRDefault="00A97D22" w:rsidP="00A97D22">
            <w:pPr>
              <w:spacing w:line="276" w:lineRule="auto"/>
              <w:rPr>
                <w:sz w:val="24"/>
                <w:szCs w:val="24"/>
              </w:rPr>
            </w:pPr>
            <w:r w:rsidRPr="00A97D22">
              <w:rPr>
                <w:sz w:val="24"/>
                <w:szCs w:val="24"/>
              </w:rPr>
              <w:t>Урок 50</w:t>
            </w:r>
          </w:p>
        </w:tc>
        <w:tc>
          <w:tcPr>
            <w:tcW w:w="5953" w:type="dxa"/>
          </w:tcPr>
          <w:p w14:paraId="30F54915" w14:textId="77777777" w:rsidR="00A97D22" w:rsidRPr="00A97D22" w:rsidRDefault="00A97D22" w:rsidP="00A97D22">
            <w:pPr>
              <w:spacing w:line="276" w:lineRule="auto"/>
              <w:rPr>
                <w:sz w:val="24"/>
                <w:szCs w:val="24"/>
              </w:rPr>
            </w:pPr>
            <w:r w:rsidRPr="00A97D22">
              <w:rPr>
                <w:sz w:val="24"/>
                <w:szCs w:val="24"/>
              </w:rPr>
              <w:t>Правила поведения при пользовании компьютером: посадка, время отдыха, обязательность отдыха и другие</w:t>
            </w:r>
          </w:p>
        </w:tc>
        <w:tc>
          <w:tcPr>
            <w:tcW w:w="2552" w:type="dxa"/>
          </w:tcPr>
          <w:p w14:paraId="4D01819F" w14:textId="77777777" w:rsidR="00A97D22" w:rsidRPr="00A97D22" w:rsidRDefault="00A97D22" w:rsidP="00A97D22">
            <w:pPr>
              <w:spacing w:line="276" w:lineRule="auto"/>
              <w:rPr>
                <w:sz w:val="24"/>
                <w:szCs w:val="24"/>
              </w:rPr>
            </w:pPr>
          </w:p>
        </w:tc>
      </w:tr>
      <w:tr w:rsidR="00A97D22" w:rsidRPr="00A97D22" w14:paraId="076DC9A8" w14:textId="77777777" w:rsidTr="007F0E81">
        <w:tc>
          <w:tcPr>
            <w:tcW w:w="1622" w:type="dxa"/>
            <w:vAlign w:val="center"/>
          </w:tcPr>
          <w:p w14:paraId="39E66F40" w14:textId="77777777" w:rsidR="00A97D22" w:rsidRPr="00A97D22" w:rsidRDefault="00A97D22" w:rsidP="00A97D22">
            <w:pPr>
              <w:spacing w:line="276" w:lineRule="auto"/>
              <w:rPr>
                <w:sz w:val="24"/>
                <w:szCs w:val="24"/>
              </w:rPr>
            </w:pPr>
            <w:r w:rsidRPr="00A97D22">
              <w:rPr>
                <w:sz w:val="24"/>
                <w:szCs w:val="24"/>
              </w:rPr>
              <w:t>Урок 51</w:t>
            </w:r>
          </w:p>
        </w:tc>
        <w:tc>
          <w:tcPr>
            <w:tcW w:w="5953" w:type="dxa"/>
          </w:tcPr>
          <w:p w14:paraId="5846AA3D" w14:textId="77777777" w:rsidR="00A97D22" w:rsidRPr="00A97D22" w:rsidRDefault="00A97D22" w:rsidP="00A97D22">
            <w:pPr>
              <w:spacing w:line="276" w:lineRule="auto"/>
              <w:rPr>
                <w:sz w:val="24"/>
                <w:szCs w:val="24"/>
              </w:rPr>
            </w:pPr>
            <w:r w:rsidRPr="00A97D22">
              <w:rPr>
                <w:sz w:val="24"/>
                <w:szCs w:val="24"/>
              </w:rPr>
              <w:t>Правила безопасного поведения пассажира наземного транспорта. Мы - пассажиры</w:t>
            </w:r>
          </w:p>
        </w:tc>
        <w:tc>
          <w:tcPr>
            <w:tcW w:w="2552" w:type="dxa"/>
          </w:tcPr>
          <w:p w14:paraId="29FDC4A5" w14:textId="77777777" w:rsidR="00A97D22" w:rsidRPr="00A97D22" w:rsidRDefault="00A97D22" w:rsidP="00A97D22">
            <w:pPr>
              <w:spacing w:line="276" w:lineRule="auto"/>
              <w:rPr>
                <w:sz w:val="24"/>
                <w:szCs w:val="24"/>
              </w:rPr>
            </w:pPr>
          </w:p>
        </w:tc>
      </w:tr>
      <w:tr w:rsidR="00A97D22" w:rsidRPr="00A97D22" w14:paraId="1F0AE948" w14:textId="77777777" w:rsidTr="007F0E81">
        <w:tc>
          <w:tcPr>
            <w:tcW w:w="1622" w:type="dxa"/>
            <w:vAlign w:val="center"/>
          </w:tcPr>
          <w:p w14:paraId="19DDF219" w14:textId="77777777" w:rsidR="00A97D22" w:rsidRPr="00A97D22" w:rsidRDefault="00A97D22" w:rsidP="00A97D22">
            <w:pPr>
              <w:spacing w:line="276" w:lineRule="auto"/>
              <w:rPr>
                <w:sz w:val="24"/>
                <w:szCs w:val="24"/>
              </w:rPr>
            </w:pPr>
            <w:r w:rsidRPr="00A97D22">
              <w:rPr>
                <w:sz w:val="24"/>
                <w:szCs w:val="24"/>
              </w:rPr>
              <w:t>Урок 52</w:t>
            </w:r>
          </w:p>
        </w:tc>
        <w:tc>
          <w:tcPr>
            <w:tcW w:w="5953" w:type="dxa"/>
            <w:vAlign w:val="center"/>
          </w:tcPr>
          <w:p w14:paraId="729D682B" w14:textId="77777777" w:rsidR="00A97D22" w:rsidRPr="00A97D22" w:rsidRDefault="00A97D22" w:rsidP="00A97D22">
            <w:pPr>
              <w:spacing w:line="276" w:lineRule="auto"/>
              <w:rPr>
                <w:sz w:val="24"/>
                <w:szCs w:val="24"/>
              </w:rPr>
            </w:pPr>
            <w:r w:rsidRPr="00A97D22">
              <w:rPr>
                <w:sz w:val="24"/>
                <w:szCs w:val="24"/>
              </w:rPr>
              <w:t>Знаки безопасности на общественном транспорте</w:t>
            </w:r>
          </w:p>
        </w:tc>
        <w:tc>
          <w:tcPr>
            <w:tcW w:w="2552" w:type="dxa"/>
          </w:tcPr>
          <w:p w14:paraId="1BB23794" w14:textId="77777777" w:rsidR="00A97D22" w:rsidRPr="00A97D22" w:rsidRDefault="00A97D22" w:rsidP="00A97D22">
            <w:pPr>
              <w:spacing w:line="276" w:lineRule="auto"/>
              <w:rPr>
                <w:sz w:val="24"/>
                <w:szCs w:val="24"/>
              </w:rPr>
            </w:pPr>
          </w:p>
        </w:tc>
      </w:tr>
      <w:tr w:rsidR="00A97D22" w:rsidRPr="00A97D22" w14:paraId="4EE17CFC" w14:textId="77777777" w:rsidTr="007F0E81">
        <w:tc>
          <w:tcPr>
            <w:tcW w:w="1622" w:type="dxa"/>
            <w:vAlign w:val="center"/>
          </w:tcPr>
          <w:p w14:paraId="00A431B2" w14:textId="77777777" w:rsidR="00A97D22" w:rsidRPr="00A97D22" w:rsidRDefault="00A97D22" w:rsidP="00A97D22">
            <w:pPr>
              <w:spacing w:line="276" w:lineRule="auto"/>
              <w:rPr>
                <w:sz w:val="24"/>
                <w:szCs w:val="24"/>
              </w:rPr>
            </w:pPr>
            <w:r w:rsidRPr="00A97D22">
              <w:rPr>
                <w:sz w:val="24"/>
                <w:szCs w:val="24"/>
              </w:rPr>
              <w:t>Урок 53</w:t>
            </w:r>
          </w:p>
        </w:tc>
        <w:tc>
          <w:tcPr>
            <w:tcW w:w="5953" w:type="dxa"/>
          </w:tcPr>
          <w:p w14:paraId="36133888" w14:textId="77777777" w:rsidR="00A97D22" w:rsidRPr="00A97D22" w:rsidRDefault="00A97D22" w:rsidP="00A97D22">
            <w:pPr>
              <w:spacing w:line="276" w:lineRule="auto"/>
              <w:rPr>
                <w:sz w:val="24"/>
                <w:szCs w:val="24"/>
              </w:rPr>
            </w:pPr>
            <w:r w:rsidRPr="00A97D22">
              <w:rPr>
                <w:sz w:val="24"/>
                <w:szCs w:val="24"/>
              </w:rPr>
              <w:t>Правила безопасного поведения пассажира метро. Знаки безопасности в метро</w:t>
            </w:r>
          </w:p>
        </w:tc>
        <w:tc>
          <w:tcPr>
            <w:tcW w:w="2552" w:type="dxa"/>
          </w:tcPr>
          <w:p w14:paraId="1A6C7C19" w14:textId="77777777" w:rsidR="00A97D22" w:rsidRPr="00A97D22" w:rsidRDefault="00A97D22" w:rsidP="00A97D22">
            <w:pPr>
              <w:spacing w:line="276" w:lineRule="auto"/>
              <w:rPr>
                <w:sz w:val="24"/>
                <w:szCs w:val="24"/>
              </w:rPr>
            </w:pPr>
          </w:p>
        </w:tc>
      </w:tr>
      <w:tr w:rsidR="00A97D22" w:rsidRPr="00A97D22" w14:paraId="36867FC5" w14:textId="77777777" w:rsidTr="007F0E81">
        <w:tc>
          <w:tcPr>
            <w:tcW w:w="1622" w:type="dxa"/>
            <w:vAlign w:val="center"/>
          </w:tcPr>
          <w:p w14:paraId="3B84A856" w14:textId="77777777" w:rsidR="00A97D22" w:rsidRPr="00A97D22" w:rsidRDefault="00A97D22" w:rsidP="00A97D22">
            <w:pPr>
              <w:spacing w:line="276" w:lineRule="auto"/>
              <w:rPr>
                <w:sz w:val="24"/>
                <w:szCs w:val="24"/>
              </w:rPr>
            </w:pPr>
            <w:r w:rsidRPr="00A97D22">
              <w:rPr>
                <w:sz w:val="24"/>
                <w:szCs w:val="24"/>
              </w:rPr>
              <w:t>Урок 54</w:t>
            </w:r>
          </w:p>
        </w:tc>
        <w:tc>
          <w:tcPr>
            <w:tcW w:w="5953" w:type="dxa"/>
          </w:tcPr>
          <w:p w14:paraId="6B3ACE72" w14:textId="77777777" w:rsidR="00A97D22" w:rsidRPr="00A97D22" w:rsidRDefault="00A97D22" w:rsidP="00A97D22">
            <w:pPr>
              <w:spacing w:line="276" w:lineRule="auto"/>
              <w:rPr>
                <w:sz w:val="24"/>
                <w:szCs w:val="24"/>
              </w:rPr>
            </w:pPr>
            <w:r w:rsidRPr="00A97D22">
              <w:rPr>
                <w:sz w:val="24"/>
                <w:szCs w:val="24"/>
              </w:rPr>
              <w:t>Родословная. Родословное древо, история семьи. Предшествующие поколения</w:t>
            </w:r>
          </w:p>
        </w:tc>
        <w:tc>
          <w:tcPr>
            <w:tcW w:w="2552" w:type="dxa"/>
            <w:vAlign w:val="center"/>
          </w:tcPr>
          <w:p w14:paraId="4A0ED822"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245D01F9" w14:textId="77777777" w:rsidTr="007F0E81">
        <w:tc>
          <w:tcPr>
            <w:tcW w:w="1622" w:type="dxa"/>
            <w:vAlign w:val="center"/>
          </w:tcPr>
          <w:p w14:paraId="60E0863A" w14:textId="77777777" w:rsidR="00A97D22" w:rsidRPr="00A97D22" w:rsidRDefault="00A97D22" w:rsidP="00A97D22">
            <w:pPr>
              <w:spacing w:line="276" w:lineRule="auto"/>
              <w:rPr>
                <w:sz w:val="24"/>
                <w:szCs w:val="24"/>
              </w:rPr>
            </w:pPr>
            <w:r w:rsidRPr="00A97D22">
              <w:rPr>
                <w:sz w:val="24"/>
                <w:szCs w:val="24"/>
              </w:rPr>
              <w:t>Урок 55</w:t>
            </w:r>
          </w:p>
        </w:tc>
        <w:tc>
          <w:tcPr>
            <w:tcW w:w="5953" w:type="dxa"/>
          </w:tcPr>
          <w:p w14:paraId="208A3ADC" w14:textId="77777777" w:rsidR="00A97D22" w:rsidRPr="00A97D22" w:rsidRDefault="00A97D22" w:rsidP="00A97D22">
            <w:pPr>
              <w:spacing w:line="276" w:lineRule="auto"/>
              <w:rPr>
                <w:sz w:val="24"/>
                <w:szCs w:val="24"/>
              </w:rPr>
            </w:pPr>
            <w:r w:rsidRPr="00A97D22">
              <w:rPr>
                <w:sz w:val="24"/>
                <w:szCs w:val="24"/>
              </w:rPr>
              <w:t>Модели Земли - глобус, карта, план. Практическая работа</w:t>
            </w:r>
          </w:p>
        </w:tc>
        <w:tc>
          <w:tcPr>
            <w:tcW w:w="2552" w:type="dxa"/>
            <w:vAlign w:val="center"/>
          </w:tcPr>
          <w:p w14:paraId="7200D0F3"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6804BB37" w14:textId="77777777" w:rsidTr="007F0E81">
        <w:tc>
          <w:tcPr>
            <w:tcW w:w="1622" w:type="dxa"/>
          </w:tcPr>
          <w:p w14:paraId="1F218580" w14:textId="77777777" w:rsidR="00A97D22" w:rsidRPr="00A97D22" w:rsidRDefault="00A97D22" w:rsidP="00A97D22">
            <w:pPr>
              <w:spacing w:line="276" w:lineRule="auto"/>
              <w:rPr>
                <w:sz w:val="24"/>
                <w:szCs w:val="24"/>
              </w:rPr>
            </w:pPr>
            <w:r w:rsidRPr="00A97D22">
              <w:rPr>
                <w:sz w:val="24"/>
                <w:szCs w:val="24"/>
              </w:rPr>
              <w:t>Урок 56</w:t>
            </w:r>
          </w:p>
        </w:tc>
        <w:tc>
          <w:tcPr>
            <w:tcW w:w="5953" w:type="dxa"/>
          </w:tcPr>
          <w:p w14:paraId="640B4362" w14:textId="77777777" w:rsidR="00A97D22" w:rsidRPr="00A97D22" w:rsidRDefault="00A97D22" w:rsidP="00A97D22">
            <w:pPr>
              <w:spacing w:line="276" w:lineRule="auto"/>
              <w:rPr>
                <w:sz w:val="24"/>
                <w:szCs w:val="24"/>
              </w:rPr>
            </w:pPr>
            <w:r w:rsidRPr="00A97D22">
              <w:rPr>
                <w:sz w:val="24"/>
                <w:szCs w:val="24"/>
              </w:rPr>
              <w:t>Карта мира. Материки и океаны. Практическая работа</w:t>
            </w:r>
          </w:p>
        </w:tc>
        <w:tc>
          <w:tcPr>
            <w:tcW w:w="2552" w:type="dxa"/>
          </w:tcPr>
          <w:p w14:paraId="1F24F62C"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08F8847D" w14:textId="77777777" w:rsidTr="007F0E81">
        <w:tc>
          <w:tcPr>
            <w:tcW w:w="1622" w:type="dxa"/>
            <w:vAlign w:val="center"/>
          </w:tcPr>
          <w:p w14:paraId="188F26E4" w14:textId="77777777" w:rsidR="00A97D22" w:rsidRPr="00A97D22" w:rsidRDefault="00A97D22" w:rsidP="00A97D22">
            <w:pPr>
              <w:spacing w:line="276" w:lineRule="auto"/>
              <w:rPr>
                <w:sz w:val="24"/>
                <w:szCs w:val="24"/>
              </w:rPr>
            </w:pPr>
            <w:r w:rsidRPr="00A97D22">
              <w:rPr>
                <w:sz w:val="24"/>
                <w:szCs w:val="24"/>
              </w:rPr>
              <w:t>Урок 57</w:t>
            </w:r>
          </w:p>
        </w:tc>
        <w:tc>
          <w:tcPr>
            <w:tcW w:w="5953" w:type="dxa"/>
          </w:tcPr>
          <w:p w14:paraId="46D3C09C" w14:textId="77777777" w:rsidR="00A97D22" w:rsidRPr="00A97D22" w:rsidRDefault="00A97D22" w:rsidP="00A97D22">
            <w:pPr>
              <w:spacing w:line="276" w:lineRule="auto"/>
              <w:rPr>
                <w:sz w:val="24"/>
                <w:szCs w:val="24"/>
              </w:rPr>
            </w:pPr>
            <w:r w:rsidRPr="00A97D22">
              <w:rPr>
                <w:sz w:val="24"/>
                <w:szCs w:val="24"/>
              </w:rPr>
              <w:t>Ориентирование на местности по местным природным признакам и с использованием компаса. Практическая работа</w:t>
            </w:r>
          </w:p>
        </w:tc>
        <w:tc>
          <w:tcPr>
            <w:tcW w:w="2552" w:type="dxa"/>
            <w:vAlign w:val="center"/>
          </w:tcPr>
          <w:p w14:paraId="4490FAF6"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09FBA5B9" w14:textId="77777777" w:rsidTr="007F0E81">
        <w:tc>
          <w:tcPr>
            <w:tcW w:w="1622" w:type="dxa"/>
            <w:vAlign w:val="center"/>
          </w:tcPr>
          <w:p w14:paraId="40FF7013" w14:textId="77777777" w:rsidR="00A97D22" w:rsidRPr="00A97D22" w:rsidRDefault="00A97D22" w:rsidP="00A97D22">
            <w:pPr>
              <w:spacing w:line="276" w:lineRule="auto"/>
              <w:rPr>
                <w:sz w:val="24"/>
                <w:szCs w:val="24"/>
              </w:rPr>
            </w:pPr>
            <w:r w:rsidRPr="00A97D22">
              <w:rPr>
                <w:sz w:val="24"/>
                <w:szCs w:val="24"/>
              </w:rPr>
              <w:t>Урок 58</w:t>
            </w:r>
          </w:p>
        </w:tc>
        <w:tc>
          <w:tcPr>
            <w:tcW w:w="5953" w:type="dxa"/>
            <w:vAlign w:val="center"/>
          </w:tcPr>
          <w:p w14:paraId="227B5961" w14:textId="77777777" w:rsidR="00A97D22" w:rsidRPr="00A97D22" w:rsidRDefault="00A97D22" w:rsidP="00A97D22">
            <w:pPr>
              <w:spacing w:line="276" w:lineRule="auto"/>
              <w:rPr>
                <w:sz w:val="24"/>
                <w:szCs w:val="24"/>
              </w:rPr>
            </w:pPr>
            <w:r w:rsidRPr="00A97D22">
              <w:rPr>
                <w:sz w:val="24"/>
                <w:szCs w:val="24"/>
              </w:rPr>
              <w:t>Резервный урок. Формы земной поверхности</w:t>
            </w:r>
          </w:p>
        </w:tc>
        <w:tc>
          <w:tcPr>
            <w:tcW w:w="2552" w:type="dxa"/>
          </w:tcPr>
          <w:p w14:paraId="712094DC" w14:textId="77777777" w:rsidR="00A97D22" w:rsidRPr="00A97D22" w:rsidRDefault="00A97D22" w:rsidP="00A97D22">
            <w:pPr>
              <w:spacing w:line="276" w:lineRule="auto"/>
              <w:rPr>
                <w:sz w:val="24"/>
                <w:szCs w:val="24"/>
              </w:rPr>
            </w:pPr>
          </w:p>
        </w:tc>
      </w:tr>
      <w:tr w:rsidR="00A97D22" w:rsidRPr="00A97D22" w14:paraId="65AE397E" w14:textId="77777777" w:rsidTr="007F0E81">
        <w:tc>
          <w:tcPr>
            <w:tcW w:w="1622" w:type="dxa"/>
            <w:vAlign w:val="center"/>
          </w:tcPr>
          <w:p w14:paraId="16116FF8" w14:textId="77777777" w:rsidR="00A97D22" w:rsidRPr="00A97D22" w:rsidRDefault="00A97D22" w:rsidP="00A97D22">
            <w:pPr>
              <w:spacing w:line="276" w:lineRule="auto"/>
              <w:rPr>
                <w:sz w:val="24"/>
                <w:szCs w:val="24"/>
              </w:rPr>
            </w:pPr>
            <w:r w:rsidRPr="00A97D22">
              <w:rPr>
                <w:sz w:val="24"/>
                <w:szCs w:val="24"/>
              </w:rPr>
              <w:t>Урок 59</w:t>
            </w:r>
          </w:p>
        </w:tc>
        <w:tc>
          <w:tcPr>
            <w:tcW w:w="5953" w:type="dxa"/>
          </w:tcPr>
          <w:p w14:paraId="360134B1" w14:textId="77777777" w:rsidR="00A97D22" w:rsidRPr="00A97D22" w:rsidRDefault="00A97D22" w:rsidP="00A97D22">
            <w:pPr>
              <w:spacing w:line="276" w:lineRule="auto"/>
              <w:rPr>
                <w:sz w:val="24"/>
                <w:szCs w:val="24"/>
              </w:rPr>
            </w:pPr>
            <w:r w:rsidRPr="00A97D22">
              <w:rPr>
                <w:sz w:val="24"/>
                <w:szCs w:val="24"/>
              </w:rPr>
              <w:t>Животные и их потомство. Размножение животных. Стадии развития насекомого, земноводных</w:t>
            </w:r>
          </w:p>
        </w:tc>
        <w:tc>
          <w:tcPr>
            <w:tcW w:w="2552" w:type="dxa"/>
          </w:tcPr>
          <w:p w14:paraId="674F3B99" w14:textId="77777777" w:rsidR="00A97D22" w:rsidRPr="00A97D22" w:rsidRDefault="00A97D22" w:rsidP="00A97D22">
            <w:pPr>
              <w:spacing w:line="276" w:lineRule="auto"/>
              <w:rPr>
                <w:sz w:val="24"/>
                <w:szCs w:val="24"/>
              </w:rPr>
            </w:pPr>
          </w:p>
        </w:tc>
      </w:tr>
      <w:tr w:rsidR="00A97D22" w:rsidRPr="00A97D22" w14:paraId="6EB6AEFF" w14:textId="77777777" w:rsidTr="007F0E81">
        <w:tc>
          <w:tcPr>
            <w:tcW w:w="1622" w:type="dxa"/>
            <w:vAlign w:val="center"/>
          </w:tcPr>
          <w:p w14:paraId="67E0799A" w14:textId="77777777" w:rsidR="00A97D22" w:rsidRPr="00A97D22" w:rsidRDefault="00A97D22" w:rsidP="00A97D22">
            <w:pPr>
              <w:spacing w:line="276" w:lineRule="auto"/>
              <w:rPr>
                <w:sz w:val="24"/>
                <w:szCs w:val="24"/>
              </w:rPr>
            </w:pPr>
            <w:r w:rsidRPr="00A97D22">
              <w:rPr>
                <w:sz w:val="24"/>
                <w:szCs w:val="24"/>
              </w:rPr>
              <w:t>Урок 60</w:t>
            </w:r>
          </w:p>
        </w:tc>
        <w:tc>
          <w:tcPr>
            <w:tcW w:w="5953" w:type="dxa"/>
            <w:vAlign w:val="center"/>
          </w:tcPr>
          <w:p w14:paraId="29A5F931" w14:textId="77777777" w:rsidR="00A97D22" w:rsidRPr="00A97D22" w:rsidRDefault="00A97D22" w:rsidP="00A97D22">
            <w:pPr>
              <w:spacing w:line="276" w:lineRule="auto"/>
              <w:rPr>
                <w:sz w:val="24"/>
                <w:szCs w:val="24"/>
              </w:rPr>
            </w:pPr>
            <w:r w:rsidRPr="00A97D22">
              <w:rPr>
                <w:sz w:val="24"/>
                <w:szCs w:val="24"/>
              </w:rPr>
              <w:t>Москва - столица России. Герб Москвы</w:t>
            </w:r>
          </w:p>
        </w:tc>
        <w:tc>
          <w:tcPr>
            <w:tcW w:w="2552" w:type="dxa"/>
          </w:tcPr>
          <w:p w14:paraId="5F558405" w14:textId="77777777" w:rsidR="00A97D22" w:rsidRPr="00A97D22" w:rsidRDefault="00A97D22" w:rsidP="00A97D22">
            <w:pPr>
              <w:spacing w:line="276" w:lineRule="auto"/>
              <w:rPr>
                <w:sz w:val="24"/>
                <w:szCs w:val="24"/>
              </w:rPr>
            </w:pPr>
          </w:p>
        </w:tc>
      </w:tr>
      <w:tr w:rsidR="00A97D22" w:rsidRPr="00A97D22" w14:paraId="440C49B3" w14:textId="77777777" w:rsidTr="007F0E81">
        <w:tc>
          <w:tcPr>
            <w:tcW w:w="1622" w:type="dxa"/>
            <w:vAlign w:val="center"/>
          </w:tcPr>
          <w:p w14:paraId="71645E27" w14:textId="77777777" w:rsidR="00A97D22" w:rsidRPr="00A97D22" w:rsidRDefault="00A97D22" w:rsidP="00A97D22">
            <w:pPr>
              <w:spacing w:line="276" w:lineRule="auto"/>
              <w:rPr>
                <w:sz w:val="24"/>
                <w:szCs w:val="24"/>
              </w:rPr>
            </w:pPr>
            <w:r w:rsidRPr="00A97D22">
              <w:rPr>
                <w:sz w:val="24"/>
                <w:szCs w:val="24"/>
              </w:rPr>
              <w:t>Урок 61</w:t>
            </w:r>
          </w:p>
        </w:tc>
        <w:tc>
          <w:tcPr>
            <w:tcW w:w="5953" w:type="dxa"/>
          </w:tcPr>
          <w:p w14:paraId="327CDF34" w14:textId="77777777" w:rsidR="00A97D22" w:rsidRPr="00A97D22" w:rsidRDefault="00A97D22" w:rsidP="00A97D22">
            <w:pPr>
              <w:spacing w:line="276" w:lineRule="auto"/>
              <w:rPr>
                <w:sz w:val="24"/>
                <w:szCs w:val="24"/>
              </w:rPr>
            </w:pPr>
            <w:r w:rsidRPr="00A97D22">
              <w:rPr>
                <w:sz w:val="24"/>
                <w:szCs w:val="24"/>
              </w:rPr>
              <w:t xml:space="preserve">Достопримечательности Москвы: Большой театр, </w:t>
            </w:r>
            <w:r w:rsidRPr="00A97D22">
              <w:rPr>
                <w:sz w:val="24"/>
                <w:szCs w:val="24"/>
              </w:rPr>
              <w:lastRenderedPageBreak/>
              <w:t>Московский государственный университет,</w:t>
            </w:r>
          </w:p>
          <w:p w14:paraId="7B8B8A0E" w14:textId="77777777" w:rsidR="00A97D22" w:rsidRPr="00A97D22" w:rsidRDefault="00A97D22" w:rsidP="00A97D22">
            <w:pPr>
              <w:spacing w:line="276" w:lineRule="auto"/>
              <w:rPr>
                <w:sz w:val="24"/>
                <w:szCs w:val="24"/>
              </w:rPr>
            </w:pPr>
            <w:r w:rsidRPr="00A97D22">
              <w:rPr>
                <w:sz w:val="24"/>
                <w:szCs w:val="24"/>
              </w:rPr>
              <w:t>Московский цирк, Театр кукол имени</w:t>
            </w:r>
          </w:p>
          <w:p w14:paraId="333C35D2" w14:textId="77777777" w:rsidR="00A97D22" w:rsidRPr="00A97D22" w:rsidRDefault="00A97D22" w:rsidP="00A97D22">
            <w:pPr>
              <w:spacing w:line="276" w:lineRule="auto"/>
              <w:rPr>
                <w:sz w:val="24"/>
                <w:szCs w:val="24"/>
              </w:rPr>
            </w:pPr>
            <w:r w:rsidRPr="00A97D22">
              <w:rPr>
                <w:sz w:val="24"/>
                <w:szCs w:val="24"/>
              </w:rPr>
              <w:t>С.В. Образцова. Путешествие по Москве</w:t>
            </w:r>
          </w:p>
        </w:tc>
        <w:tc>
          <w:tcPr>
            <w:tcW w:w="2552" w:type="dxa"/>
          </w:tcPr>
          <w:p w14:paraId="27E98126" w14:textId="77777777" w:rsidR="00A97D22" w:rsidRPr="00A97D22" w:rsidRDefault="00A97D22" w:rsidP="00A97D22">
            <w:pPr>
              <w:spacing w:line="276" w:lineRule="auto"/>
              <w:rPr>
                <w:sz w:val="24"/>
                <w:szCs w:val="24"/>
              </w:rPr>
            </w:pPr>
          </w:p>
        </w:tc>
      </w:tr>
      <w:tr w:rsidR="00A97D22" w:rsidRPr="00A97D22" w14:paraId="5A34AD02" w14:textId="77777777" w:rsidTr="007F0E81">
        <w:tc>
          <w:tcPr>
            <w:tcW w:w="1622" w:type="dxa"/>
            <w:vAlign w:val="center"/>
          </w:tcPr>
          <w:p w14:paraId="26742907" w14:textId="77777777" w:rsidR="00A97D22" w:rsidRPr="00A97D22" w:rsidRDefault="00A97D22" w:rsidP="00A97D22">
            <w:pPr>
              <w:spacing w:line="276" w:lineRule="auto"/>
              <w:rPr>
                <w:sz w:val="24"/>
                <w:szCs w:val="24"/>
              </w:rPr>
            </w:pPr>
            <w:r w:rsidRPr="00A97D22">
              <w:rPr>
                <w:sz w:val="24"/>
                <w:szCs w:val="24"/>
              </w:rPr>
              <w:t>Урок 62</w:t>
            </w:r>
          </w:p>
        </w:tc>
        <w:tc>
          <w:tcPr>
            <w:tcW w:w="5953" w:type="dxa"/>
          </w:tcPr>
          <w:p w14:paraId="5156B294" w14:textId="77777777" w:rsidR="00A97D22" w:rsidRPr="00A97D22" w:rsidRDefault="00A97D22" w:rsidP="00A97D22">
            <w:pPr>
              <w:spacing w:line="276" w:lineRule="auto"/>
              <w:rPr>
                <w:sz w:val="24"/>
                <w:szCs w:val="24"/>
              </w:rPr>
            </w:pPr>
            <w:r w:rsidRPr="00A97D22">
              <w:rPr>
                <w:sz w:val="24"/>
                <w:szCs w:val="24"/>
              </w:rPr>
              <w:t>Строительство Московского Кремля. Московский Кремль и Красная площадь</w:t>
            </w:r>
          </w:p>
        </w:tc>
        <w:tc>
          <w:tcPr>
            <w:tcW w:w="2552" w:type="dxa"/>
          </w:tcPr>
          <w:p w14:paraId="060DCB16" w14:textId="77777777" w:rsidR="00A97D22" w:rsidRPr="00A97D22" w:rsidRDefault="00A97D22" w:rsidP="00A97D22">
            <w:pPr>
              <w:spacing w:line="276" w:lineRule="auto"/>
              <w:rPr>
                <w:sz w:val="24"/>
                <w:szCs w:val="24"/>
              </w:rPr>
            </w:pPr>
          </w:p>
        </w:tc>
      </w:tr>
      <w:tr w:rsidR="00A97D22" w:rsidRPr="00A97D22" w14:paraId="248D84E6" w14:textId="77777777" w:rsidTr="007F0E81">
        <w:tc>
          <w:tcPr>
            <w:tcW w:w="1622" w:type="dxa"/>
            <w:vAlign w:val="center"/>
          </w:tcPr>
          <w:p w14:paraId="31DE1166" w14:textId="77777777" w:rsidR="00A97D22" w:rsidRPr="00A97D22" w:rsidRDefault="00A97D22" w:rsidP="00A97D22">
            <w:pPr>
              <w:spacing w:line="276" w:lineRule="auto"/>
              <w:rPr>
                <w:sz w:val="24"/>
                <w:szCs w:val="24"/>
              </w:rPr>
            </w:pPr>
            <w:r w:rsidRPr="00A97D22">
              <w:rPr>
                <w:sz w:val="24"/>
                <w:szCs w:val="24"/>
              </w:rPr>
              <w:t>Урок 63</w:t>
            </w:r>
          </w:p>
        </w:tc>
        <w:tc>
          <w:tcPr>
            <w:tcW w:w="5953" w:type="dxa"/>
          </w:tcPr>
          <w:p w14:paraId="2F4E5092" w14:textId="77777777" w:rsidR="00A97D22" w:rsidRPr="00A97D22" w:rsidRDefault="00A97D22" w:rsidP="00A97D22">
            <w:pPr>
              <w:spacing w:line="276" w:lineRule="auto"/>
              <w:rPr>
                <w:sz w:val="24"/>
                <w:szCs w:val="24"/>
              </w:rPr>
            </w:pPr>
            <w:r w:rsidRPr="00A97D22">
              <w:rPr>
                <w:sz w:val="24"/>
                <w:szCs w:val="24"/>
              </w:rPr>
              <w:t>Санкт-Петербург - северная столица.</w:t>
            </w:r>
          </w:p>
          <w:p w14:paraId="6A75B4B2" w14:textId="77777777" w:rsidR="00A97D22" w:rsidRPr="00A97D22" w:rsidRDefault="00A97D22" w:rsidP="00A97D22">
            <w:pPr>
              <w:spacing w:line="276" w:lineRule="auto"/>
              <w:rPr>
                <w:sz w:val="24"/>
                <w:szCs w:val="24"/>
              </w:rPr>
            </w:pPr>
            <w:r w:rsidRPr="00A97D22">
              <w:rPr>
                <w:sz w:val="24"/>
                <w:szCs w:val="24"/>
              </w:rPr>
              <w:t>Достопримечательности города</w:t>
            </w:r>
          </w:p>
        </w:tc>
        <w:tc>
          <w:tcPr>
            <w:tcW w:w="2552" w:type="dxa"/>
          </w:tcPr>
          <w:p w14:paraId="40A211B1" w14:textId="77777777" w:rsidR="00A97D22" w:rsidRPr="00A97D22" w:rsidRDefault="00A97D22" w:rsidP="00A97D22">
            <w:pPr>
              <w:spacing w:line="276" w:lineRule="auto"/>
              <w:rPr>
                <w:sz w:val="24"/>
                <w:szCs w:val="24"/>
              </w:rPr>
            </w:pPr>
          </w:p>
        </w:tc>
      </w:tr>
      <w:tr w:rsidR="00A97D22" w:rsidRPr="00A97D22" w14:paraId="29117A80" w14:textId="77777777" w:rsidTr="007F0E81">
        <w:tc>
          <w:tcPr>
            <w:tcW w:w="1622" w:type="dxa"/>
            <w:vAlign w:val="center"/>
          </w:tcPr>
          <w:p w14:paraId="64303DF9" w14:textId="77777777" w:rsidR="00A97D22" w:rsidRPr="00A97D22" w:rsidRDefault="00A97D22" w:rsidP="00A97D22">
            <w:pPr>
              <w:spacing w:line="276" w:lineRule="auto"/>
              <w:rPr>
                <w:sz w:val="24"/>
                <w:szCs w:val="24"/>
              </w:rPr>
            </w:pPr>
            <w:r w:rsidRPr="00A97D22">
              <w:rPr>
                <w:sz w:val="24"/>
                <w:szCs w:val="24"/>
              </w:rPr>
              <w:t>Урок 64</w:t>
            </w:r>
          </w:p>
        </w:tc>
        <w:tc>
          <w:tcPr>
            <w:tcW w:w="5953" w:type="dxa"/>
          </w:tcPr>
          <w:p w14:paraId="29C6722B" w14:textId="77777777" w:rsidR="00A97D22" w:rsidRPr="00A97D22" w:rsidRDefault="00A97D22" w:rsidP="00A97D22">
            <w:pPr>
              <w:spacing w:line="276" w:lineRule="auto"/>
              <w:rPr>
                <w:sz w:val="24"/>
                <w:szCs w:val="24"/>
              </w:rPr>
            </w:pPr>
            <w:r w:rsidRPr="00A97D22">
              <w:rPr>
                <w:sz w:val="24"/>
                <w:szCs w:val="24"/>
              </w:rPr>
              <w:t>Кустарники нашего края: узнавание, название, краткое описание</w:t>
            </w:r>
          </w:p>
        </w:tc>
        <w:tc>
          <w:tcPr>
            <w:tcW w:w="2552" w:type="dxa"/>
          </w:tcPr>
          <w:p w14:paraId="3D16A700" w14:textId="77777777" w:rsidR="00A97D22" w:rsidRPr="00A97D22" w:rsidRDefault="00A97D22" w:rsidP="00A97D22">
            <w:pPr>
              <w:spacing w:line="276" w:lineRule="auto"/>
              <w:rPr>
                <w:sz w:val="24"/>
                <w:szCs w:val="24"/>
              </w:rPr>
            </w:pPr>
          </w:p>
        </w:tc>
      </w:tr>
      <w:tr w:rsidR="00A97D22" w:rsidRPr="00A97D22" w14:paraId="4FC02A4E" w14:textId="77777777" w:rsidTr="007F0E81">
        <w:tc>
          <w:tcPr>
            <w:tcW w:w="1622" w:type="dxa"/>
            <w:vAlign w:val="center"/>
          </w:tcPr>
          <w:p w14:paraId="1E954FA0" w14:textId="77777777" w:rsidR="00A97D22" w:rsidRPr="00A97D22" w:rsidRDefault="00A97D22" w:rsidP="00A97D22">
            <w:pPr>
              <w:spacing w:line="276" w:lineRule="auto"/>
              <w:rPr>
                <w:sz w:val="24"/>
                <w:szCs w:val="24"/>
              </w:rPr>
            </w:pPr>
            <w:r w:rsidRPr="00A97D22">
              <w:rPr>
                <w:sz w:val="24"/>
                <w:szCs w:val="24"/>
              </w:rPr>
              <w:t>Урок 65</w:t>
            </w:r>
          </w:p>
        </w:tc>
        <w:tc>
          <w:tcPr>
            <w:tcW w:w="5953" w:type="dxa"/>
          </w:tcPr>
          <w:p w14:paraId="611C7FC5" w14:textId="77777777" w:rsidR="00A97D22" w:rsidRPr="00A97D22" w:rsidRDefault="00A97D22" w:rsidP="00A97D22">
            <w:pPr>
              <w:spacing w:line="276" w:lineRule="auto"/>
              <w:rPr>
                <w:sz w:val="24"/>
                <w:szCs w:val="24"/>
              </w:rPr>
            </w:pPr>
            <w:r w:rsidRPr="00A97D22">
              <w:rPr>
                <w:sz w:val="24"/>
                <w:szCs w:val="24"/>
              </w:rPr>
              <w:t>Травы нашего края: многообразие. Внешний вид, условия жизни (называние, краткое описание)</w:t>
            </w:r>
          </w:p>
        </w:tc>
        <w:tc>
          <w:tcPr>
            <w:tcW w:w="2552" w:type="dxa"/>
          </w:tcPr>
          <w:p w14:paraId="1D5E8FD2" w14:textId="77777777" w:rsidR="00A97D22" w:rsidRPr="00A97D22" w:rsidRDefault="00A97D22" w:rsidP="00A97D22">
            <w:pPr>
              <w:spacing w:line="276" w:lineRule="auto"/>
              <w:rPr>
                <w:sz w:val="24"/>
                <w:szCs w:val="24"/>
              </w:rPr>
            </w:pPr>
          </w:p>
        </w:tc>
      </w:tr>
      <w:tr w:rsidR="00A97D22" w:rsidRPr="00A97D22" w14:paraId="1FCFD78B" w14:textId="77777777" w:rsidTr="007F0E81">
        <w:tc>
          <w:tcPr>
            <w:tcW w:w="1622" w:type="dxa"/>
            <w:vAlign w:val="center"/>
          </w:tcPr>
          <w:p w14:paraId="1A23C2F6" w14:textId="77777777" w:rsidR="00A97D22" w:rsidRPr="00A97D22" w:rsidRDefault="00A97D22" w:rsidP="00A97D22">
            <w:pPr>
              <w:spacing w:line="276" w:lineRule="auto"/>
              <w:rPr>
                <w:sz w:val="24"/>
                <w:szCs w:val="24"/>
              </w:rPr>
            </w:pPr>
            <w:r w:rsidRPr="00A97D22">
              <w:rPr>
                <w:sz w:val="24"/>
                <w:szCs w:val="24"/>
              </w:rPr>
              <w:t>Урок 66</w:t>
            </w:r>
          </w:p>
        </w:tc>
        <w:tc>
          <w:tcPr>
            <w:tcW w:w="5953" w:type="dxa"/>
          </w:tcPr>
          <w:p w14:paraId="68FB1BED" w14:textId="77777777"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весной и летом. Явления природы. В гости к весне. Впереди лето</w:t>
            </w:r>
          </w:p>
        </w:tc>
        <w:tc>
          <w:tcPr>
            <w:tcW w:w="2552" w:type="dxa"/>
          </w:tcPr>
          <w:p w14:paraId="046B34A9" w14:textId="77777777" w:rsidR="00A97D22" w:rsidRPr="00A97D22" w:rsidRDefault="00A97D22" w:rsidP="00A97D22">
            <w:pPr>
              <w:spacing w:line="276" w:lineRule="auto"/>
              <w:rPr>
                <w:sz w:val="24"/>
                <w:szCs w:val="24"/>
              </w:rPr>
            </w:pPr>
          </w:p>
        </w:tc>
      </w:tr>
      <w:tr w:rsidR="00A97D22" w:rsidRPr="00A97D22" w14:paraId="45D9BA8E" w14:textId="77777777" w:rsidTr="007F0E81">
        <w:tc>
          <w:tcPr>
            <w:tcW w:w="1622" w:type="dxa"/>
            <w:vAlign w:val="center"/>
          </w:tcPr>
          <w:p w14:paraId="038CA00E" w14:textId="77777777" w:rsidR="00A97D22" w:rsidRPr="00A97D22" w:rsidRDefault="00A97D22" w:rsidP="00A97D22">
            <w:pPr>
              <w:spacing w:line="276" w:lineRule="auto"/>
              <w:rPr>
                <w:sz w:val="24"/>
                <w:szCs w:val="24"/>
              </w:rPr>
            </w:pPr>
            <w:r w:rsidRPr="00A97D22">
              <w:rPr>
                <w:sz w:val="24"/>
                <w:szCs w:val="24"/>
              </w:rPr>
              <w:t>Урок 67</w:t>
            </w:r>
          </w:p>
        </w:tc>
        <w:tc>
          <w:tcPr>
            <w:tcW w:w="5953" w:type="dxa"/>
          </w:tcPr>
          <w:p w14:paraId="44E4E12C" w14:textId="77777777" w:rsidR="00A97D22" w:rsidRPr="00A97D22" w:rsidRDefault="00A97D22" w:rsidP="00A97D22">
            <w:pPr>
              <w:spacing w:line="276" w:lineRule="auto"/>
              <w:rPr>
                <w:sz w:val="24"/>
                <w:szCs w:val="24"/>
              </w:rPr>
            </w:pPr>
            <w:r w:rsidRPr="00A97D22">
              <w:rPr>
                <w:sz w:val="24"/>
                <w:szCs w:val="24"/>
              </w:rPr>
              <w:t>Резервный урок. Древние кремлевские города: Нижний Новгород, Псков, Смоленск. Города России</w:t>
            </w:r>
          </w:p>
        </w:tc>
        <w:tc>
          <w:tcPr>
            <w:tcW w:w="2552" w:type="dxa"/>
          </w:tcPr>
          <w:p w14:paraId="1B9F35A5" w14:textId="77777777" w:rsidR="00A97D22" w:rsidRPr="00A97D22" w:rsidRDefault="00A97D22" w:rsidP="00A97D22">
            <w:pPr>
              <w:spacing w:line="276" w:lineRule="auto"/>
              <w:rPr>
                <w:sz w:val="24"/>
                <w:szCs w:val="24"/>
              </w:rPr>
            </w:pPr>
          </w:p>
        </w:tc>
      </w:tr>
      <w:tr w:rsidR="00A97D22" w:rsidRPr="00A97D22" w14:paraId="78E10AD4" w14:textId="77777777" w:rsidTr="007F0E81">
        <w:tc>
          <w:tcPr>
            <w:tcW w:w="1622" w:type="dxa"/>
            <w:vAlign w:val="center"/>
          </w:tcPr>
          <w:p w14:paraId="4CD6BB97" w14:textId="77777777" w:rsidR="00A97D22" w:rsidRPr="00A97D22" w:rsidRDefault="00A97D22" w:rsidP="00A97D22">
            <w:pPr>
              <w:spacing w:line="276" w:lineRule="auto"/>
              <w:rPr>
                <w:sz w:val="24"/>
                <w:szCs w:val="24"/>
              </w:rPr>
            </w:pPr>
            <w:r w:rsidRPr="00A97D22">
              <w:rPr>
                <w:sz w:val="24"/>
                <w:szCs w:val="24"/>
              </w:rPr>
              <w:t>Урок 68</w:t>
            </w:r>
          </w:p>
        </w:tc>
        <w:tc>
          <w:tcPr>
            <w:tcW w:w="5953" w:type="dxa"/>
          </w:tcPr>
          <w:p w14:paraId="64E7802C"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итогам 2 класса</w:t>
            </w:r>
          </w:p>
        </w:tc>
        <w:tc>
          <w:tcPr>
            <w:tcW w:w="2552" w:type="dxa"/>
          </w:tcPr>
          <w:p w14:paraId="202CFC8A" w14:textId="77777777" w:rsidR="00A97D22" w:rsidRPr="00A97D22" w:rsidRDefault="00A97D22" w:rsidP="00A97D22">
            <w:pPr>
              <w:spacing w:line="276" w:lineRule="auto"/>
              <w:rPr>
                <w:sz w:val="24"/>
                <w:szCs w:val="24"/>
              </w:rPr>
            </w:pPr>
          </w:p>
        </w:tc>
      </w:tr>
      <w:tr w:rsidR="00A97D22" w:rsidRPr="00A97D22" w14:paraId="208499B8" w14:textId="77777777" w:rsidTr="007F0E81">
        <w:tc>
          <w:tcPr>
            <w:tcW w:w="10127" w:type="dxa"/>
            <w:gridSpan w:val="3"/>
          </w:tcPr>
          <w:p w14:paraId="6C6958E7" w14:textId="2B845E21"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r>
              <w:rPr>
                <w:sz w:val="24"/>
                <w:szCs w:val="24"/>
              </w:rPr>
              <w:t>.</w:t>
            </w:r>
          </w:p>
        </w:tc>
      </w:tr>
    </w:tbl>
    <w:p w14:paraId="4A2ED5D4" w14:textId="77777777" w:rsidR="00A97D22" w:rsidRPr="00A97D22" w:rsidRDefault="00A97D22" w:rsidP="00A97D22">
      <w:pPr>
        <w:ind w:firstLine="0"/>
        <w:rPr>
          <w:highlight w:val="yellow"/>
        </w:rPr>
      </w:pPr>
    </w:p>
    <w:p w14:paraId="01CE08ED" w14:textId="77777777" w:rsidR="00A97D22" w:rsidRPr="00A97D22" w:rsidRDefault="00A97D22" w:rsidP="00A97D22">
      <w:pPr>
        <w:rPr>
          <w:sz w:val="28"/>
          <w:szCs w:val="28"/>
        </w:rPr>
      </w:pPr>
      <w:r w:rsidRPr="00A97D22">
        <w:rPr>
          <w:sz w:val="28"/>
          <w:szCs w:val="28"/>
        </w:rPr>
        <w:t>3 класс</w:t>
      </w:r>
    </w:p>
    <w:p w14:paraId="58391695"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531"/>
      </w:tblGrid>
      <w:tr w:rsidR="00A97D22" w:rsidRPr="00A97D22" w14:paraId="499742DD" w14:textId="77777777" w:rsidTr="00A97D22">
        <w:tc>
          <w:tcPr>
            <w:tcW w:w="1191" w:type="dxa"/>
          </w:tcPr>
          <w:p w14:paraId="21242B99" w14:textId="77777777" w:rsidR="00A97D22" w:rsidRPr="00A97D22" w:rsidRDefault="00A97D22" w:rsidP="00A97D22">
            <w:pPr>
              <w:spacing w:line="276" w:lineRule="auto"/>
              <w:rPr>
                <w:sz w:val="24"/>
                <w:szCs w:val="24"/>
              </w:rPr>
            </w:pPr>
            <w:r w:rsidRPr="00A97D22">
              <w:rPr>
                <w:sz w:val="24"/>
                <w:szCs w:val="24"/>
              </w:rPr>
              <w:t>N урока</w:t>
            </w:r>
          </w:p>
        </w:tc>
        <w:tc>
          <w:tcPr>
            <w:tcW w:w="6405" w:type="dxa"/>
          </w:tcPr>
          <w:p w14:paraId="03A9526B" w14:textId="77777777" w:rsidR="00A97D22" w:rsidRPr="00A97D22" w:rsidRDefault="00A97D22" w:rsidP="00A97D22">
            <w:pPr>
              <w:spacing w:line="276" w:lineRule="auto"/>
              <w:rPr>
                <w:sz w:val="24"/>
                <w:szCs w:val="24"/>
              </w:rPr>
            </w:pPr>
            <w:r w:rsidRPr="00A97D22">
              <w:rPr>
                <w:sz w:val="24"/>
                <w:szCs w:val="24"/>
              </w:rPr>
              <w:t>Тема урока</w:t>
            </w:r>
          </w:p>
        </w:tc>
        <w:tc>
          <w:tcPr>
            <w:tcW w:w="2531" w:type="dxa"/>
          </w:tcPr>
          <w:p w14:paraId="11CB9170"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120D5FA1" w14:textId="77777777" w:rsidTr="00A97D22">
        <w:tc>
          <w:tcPr>
            <w:tcW w:w="1191" w:type="dxa"/>
          </w:tcPr>
          <w:p w14:paraId="4AECF592" w14:textId="77777777" w:rsidR="00A97D22" w:rsidRPr="00A97D22" w:rsidRDefault="00A97D22" w:rsidP="00A97D22">
            <w:pPr>
              <w:spacing w:line="276" w:lineRule="auto"/>
              <w:rPr>
                <w:sz w:val="24"/>
                <w:szCs w:val="24"/>
              </w:rPr>
            </w:pPr>
            <w:r w:rsidRPr="00A97D22">
              <w:rPr>
                <w:sz w:val="24"/>
                <w:szCs w:val="24"/>
              </w:rPr>
              <w:t>Урок 1</w:t>
            </w:r>
          </w:p>
        </w:tc>
        <w:tc>
          <w:tcPr>
            <w:tcW w:w="6405" w:type="dxa"/>
          </w:tcPr>
          <w:p w14:paraId="7F95C158" w14:textId="77777777" w:rsidR="00A97D22" w:rsidRPr="00A97D22" w:rsidRDefault="00A97D22" w:rsidP="00A97D22">
            <w:pPr>
              <w:spacing w:line="276" w:lineRule="auto"/>
              <w:rPr>
                <w:sz w:val="24"/>
                <w:szCs w:val="24"/>
              </w:rPr>
            </w:pPr>
            <w:r w:rsidRPr="00A97D22">
              <w:rPr>
                <w:sz w:val="24"/>
                <w:szCs w:val="24"/>
              </w:rPr>
              <w:t>Безопасная информационная среда</w:t>
            </w:r>
          </w:p>
        </w:tc>
        <w:tc>
          <w:tcPr>
            <w:tcW w:w="2531" w:type="dxa"/>
          </w:tcPr>
          <w:p w14:paraId="2F274EF8" w14:textId="77777777" w:rsidR="00A97D22" w:rsidRPr="00A97D22" w:rsidRDefault="00A97D22" w:rsidP="00A97D22">
            <w:pPr>
              <w:spacing w:line="276" w:lineRule="auto"/>
              <w:rPr>
                <w:sz w:val="24"/>
                <w:szCs w:val="24"/>
              </w:rPr>
            </w:pPr>
          </w:p>
        </w:tc>
      </w:tr>
      <w:tr w:rsidR="00A97D22" w:rsidRPr="00A97D22" w14:paraId="5189D3DD" w14:textId="77777777" w:rsidTr="00A97D22">
        <w:tc>
          <w:tcPr>
            <w:tcW w:w="1191" w:type="dxa"/>
            <w:vAlign w:val="center"/>
          </w:tcPr>
          <w:p w14:paraId="261A6DAB" w14:textId="77777777" w:rsidR="00A97D22" w:rsidRPr="00A97D22" w:rsidRDefault="00A97D22" w:rsidP="00A97D22">
            <w:pPr>
              <w:spacing w:line="276" w:lineRule="auto"/>
              <w:rPr>
                <w:sz w:val="24"/>
                <w:szCs w:val="24"/>
              </w:rPr>
            </w:pPr>
            <w:r w:rsidRPr="00A97D22">
              <w:rPr>
                <w:sz w:val="24"/>
                <w:szCs w:val="24"/>
              </w:rPr>
              <w:t>Урок 2</w:t>
            </w:r>
          </w:p>
        </w:tc>
        <w:tc>
          <w:tcPr>
            <w:tcW w:w="6405" w:type="dxa"/>
          </w:tcPr>
          <w:p w14:paraId="5EEE0C37" w14:textId="77777777" w:rsidR="00A97D22" w:rsidRPr="00A97D22" w:rsidRDefault="00A97D22" w:rsidP="00A97D22">
            <w:pPr>
              <w:spacing w:line="276" w:lineRule="auto"/>
              <w:rPr>
                <w:sz w:val="24"/>
                <w:szCs w:val="24"/>
              </w:rPr>
            </w:pPr>
            <w:r w:rsidRPr="00A97D22">
              <w:rPr>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2531" w:type="dxa"/>
          </w:tcPr>
          <w:p w14:paraId="6D5784AD" w14:textId="77777777" w:rsidR="00A97D22" w:rsidRPr="00A97D22" w:rsidRDefault="00A97D22" w:rsidP="00A97D22">
            <w:pPr>
              <w:spacing w:line="276" w:lineRule="auto"/>
              <w:rPr>
                <w:sz w:val="24"/>
                <w:szCs w:val="24"/>
              </w:rPr>
            </w:pPr>
          </w:p>
        </w:tc>
      </w:tr>
      <w:tr w:rsidR="00A97D22" w:rsidRPr="00A97D22" w14:paraId="004984A6" w14:textId="77777777" w:rsidTr="00A97D22">
        <w:tc>
          <w:tcPr>
            <w:tcW w:w="1191" w:type="dxa"/>
            <w:vAlign w:val="center"/>
          </w:tcPr>
          <w:p w14:paraId="2F91983B" w14:textId="77777777" w:rsidR="00A97D22" w:rsidRPr="00A97D22" w:rsidRDefault="00A97D22" w:rsidP="00A97D22">
            <w:pPr>
              <w:spacing w:line="276" w:lineRule="auto"/>
              <w:rPr>
                <w:sz w:val="24"/>
                <w:szCs w:val="24"/>
              </w:rPr>
            </w:pPr>
            <w:r w:rsidRPr="00A97D22">
              <w:rPr>
                <w:sz w:val="24"/>
                <w:szCs w:val="24"/>
              </w:rPr>
              <w:t>Урок 3</w:t>
            </w:r>
          </w:p>
        </w:tc>
        <w:tc>
          <w:tcPr>
            <w:tcW w:w="6405" w:type="dxa"/>
          </w:tcPr>
          <w:p w14:paraId="7F89EC31" w14:textId="77777777" w:rsidR="00A97D22" w:rsidRPr="00A97D22" w:rsidRDefault="00A97D22" w:rsidP="00A97D22">
            <w:pPr>
              <w:spacing w:line="276" w:lineRule="auto"/>
              <w:rPr>
                <w:sz w:val="24"/>
                <w:szCs w:val="24"/>
              </w:rPr>
            </w:pPr>
            <w:r w:rsidRPr="00A97D22">
              <w:rPr>
                <w:sz w:val="24"/>
                <w:szCs w:val="24"/>
              </w:rPr>
              <w:t>Бактерии - мельчайшие одноклеточные живые существа</w:t>
            </w:r>
          </w:p>
        </w:tc>
        <w:tc>
          <w:tcPr>
            <w:tcW w:w="2531" w:type="dxa"/>
          </w:tcPr>
          <w:p w14:paraId="69370F0E" w14:textId="77777777" w:rsidR="00A97D22" w:rsidRPr="00A97D22" w:rsidRDefault="00A97D22" w:rsidP="00A97D22">
            <w:pPr>
              <w:spacing w:line="276" w:lineRule="auto"/>
              <w:rPr>
                <w:sz w:val="24"/>
                <w:szCs w:val="24"/>
              </w:rPr>
            </w:pPr>
          </w:p>
        </w:tc>
      </w:tr>
      <w:tr w:rsidR="00A97D22" w:rsidRPr="00A97D22" w14:paraId="7023B4A4" w14:textId="77777777" w:rsidTr="00A97D22">
        <w:tc>
          <w:tcPr>
            <w:tcW w:w="1191" w:type="dxa"/>
            <w:vAlign w:val="center"/>
          </w:tcPr>
          <w:p w14:paraId="1F7291C0" w14:textId="77777777" w:rsidR="00A97D22" w:rsidRPr="00A97D22" w:rsidRDefault="00A97D22" w:rsidP="00A97D22">
            <w:pPr>
              <w:spacing w:line="276" w:lineRule="auto"/>
              <w:rPr>
                <w:sz w:val="24"/>
                <w:szCs w:val="24"/>
              </w:rPr>
            </w:pPr>
            <w:r w:rsidRPr="00A97D22">
              <w:rPr>
                <w:sz w:val="24"/>
                <w:szCs w:val="24"/>
              </w:rPr>
              <w:t>Урок 4</w:t>
            </w:r>
          </w:p>
        </w:tc>
        <w:tc>
          <w:tcPr>
            <w:tcW w:w="6405" w:type="dxa"/>
            <w:vAlign w:val="center"/>
          </w:tcPr>
          <w:p w14:paraId="094E2422" w14:textId="77777777" w:rsidR="00A97D22" w:rsidRPr="00A97D22" w:rsidRDefault="00A97D22" w:rsidP="00A97D22">
            <w:pPr>
              <w:spacing w:line="276" w:lineRule="auto"/>
              <w:rPr>
                <w:sz w:val="24"/>
                <w:szCs w:val="24"/>
              </w:rPr>
            </w:pPr>
            <w:r w:rsidRPr="00A97D22">
              <w:rPr>
                <w:sz w:val="24"/>
                <w:szCs w:val="24"/>
              </w:rPr>
              <w:t>Естественные природные сообщества: лес, луг, водоем</w:t>
            </w:r>
          </w:p>
        </w:tc>
        <w:tc>
          <w:tcPr>
            <w:tcW w:w="2531" w:type="dxa"/>
          </w:tcPr>
          <w:p w14:paraId="15CCE2C1" w14:textId="77777777" w:rsidR="00A97D22" w:rsidRPr="00A97D22" w:rsidRDefault="00A97D22" w:rsidP="00A97D22">
            <w:pPr>
              <w:spacing w:line="276" w:lineRule="auto"/>
              <w:rPr>
                <w:sz w:val="24"/>
                <w:szCs w:val="24"/>
              </w:rPr>
            </w:pPr>
          </w:p>
        </w:tc>
      </w:tr>
      <w:tr w:rsidR="00A97D22" w:rsidRPr="00A97D22" w14:paraId="7E130D9E" w14:textId="77777777" w:rsidTr="00A97D22">
        <w:tc>
          <w:tcPr>
            <w:tcW w:w="1191" w:type="dxa"/>
            <w:vAlign w:val="center"/>
          </w:tcPr>
          <w:p w14:paraId="24D5F011" w14:textId="77777777" w:rsidR="00A97D22" w:rsidRPr="00A97D22" w:rsidRDefault="00A97D22" w:rsidP="00A97D22">
            <w:pPr>
              <w:spacing w:line="276" w:lineRule="auto"/>
              <w:rPr>
                <w:sz w:val="24"/>
                <w:szCs w:val="24"/>
              </w:rPr>
            </w:pPr>
            <w:r w:rsidRPr="00A97D22">
              <w:rPr>
                <w:sz w:val="24"/>
                <w:szCs w:val="24"/>
              </w:rPr>
              <w:t>Урок 5</w:t>
            </w:r>
          </w:p>
        </w:tc>
        <w:tc>
          <w:tcPr>
            <w:tcW w:w="6405" w:type="dxa"/>
          </w:tcPr>
          <w:p w14:paraId="3E6772A6" w14:textId="77777777" w:rsidR="00A97D22" w:rsidRPr="00A97D22" w:rsidRDefault="00A97D22" w:rsidP="00A97D22">
            <w:pPr>
              <w:spacing w:line="276" w:lineRule="auto"/>
              <w:rPr>
                <w:sz w:val="24"/>
                <w:szCs w:val="24"/>
              </w:rPr>
            </w:pPr>
            <w:r w:rsidRPr="00A97D22">
              <w:rPr>
                <w:sz w:val="24"/>
                <w:szCs w:val="24"/>
              </w:rPr>
              <w:t>Искусственные природные сообщества, созданные человеком - пруд, поле, парк, огород</w:t>
            </w:r>
          </w:p>
        </w:tc>
        <w:tc>
          <w:tcPr>
            <w:tcW w:w="2531" w:type="dxa"/>
          </w:tcPr>
          <w:p w14:paraId="21A6262B" w14:textId="77777777" w:rsidR="00A97D22" w:rsidRPr="00A97D22" w:rsidRDefault="00A97D22" w:rsidP="00A97D22">
            <w:pPr>
              <w:spacing w:line="276" w:lineRule="auto"/>
              <w:rPr>
                <w:sz w:val="24"/>
                <w:szCs w:val="24"/>
              </w:rPr>
            </w:pPr>
          </w:p>
        </w:tc>
      </w:tr>
      <w:tr w:rsidR="00A97D22" w:rsidRPr="00A97D22" w14:paraId="1FA5A5BC" w14:textId="77777777" w:rsidTr="00A97D22">
        <w:tc>
          <w:tcPr>
            <w:tcW w:w="1191" w:type="dxa"/>
            <w:vAlign w:val="center"/>
          </w:tcPr>
          <w:p w14:paraId="3BFE69F9" w14:textId="77777777" w:rsidR="00A97D22" w:rsidRPr="00A97D22" w:rsidRDefault="00A97D22" w:rsidP="00A97D22">
            <w:pPr>
              <w:spacing w:line="276" w:lineRule="auto"/>
              <w:rPr>
                <w:sz w:val="24"/>
                <w:szCs w:val="24"/>
              </w:rPr>
            </w:pPr>
            <w:r w:rsidRPr="00A97D22">
              <w:rPr>
                <w:sz w:val="24"/>
                <w:szCs w:val="24"/>
              </w:rPr>
              <w:t>Урок 6</w:t>
            </w:r>
          </w:p>
        </w:tc>
        <w:tc>
          <w:tcPr>
            <w:tcW w:w="6405" w:type="dxa"/>
          </w:tcPr>
          <w:p w14:paraId="2A344DCD" w14:textId="77777777" w:rsidR="00A97D22" w:rsidRPr="00A97D22" w:rsidRDefault="00A97D22" w:rsidP="00A97D22">
            <w:pPr>
              <w:spacing w:line="276" w:lineRule="auto"/>
              <w:rPr>
                <w:sz w:val="24"/>
                <w:szCs w:val="24"/>
              </w:rPr>
            </w:pPr>
            <w:r w:rsidRPr="00A97D22">
              <w:rPr>
                <w:sz w:val="24"/>
                <w:szCs w:val="24"/>
              </w:rPr>
              <w:t>Природные сообщества родного края - два - три примера на основе наблюдения</w:t>
            </w:r>
          </w:p>
        </w:tc>
        <w:tc>
          <w:tcPr>
            <w:tcW w:w="2531" w:type="dxa"/>
          </w:tcPr>
          <w:p w14:paraId="33996ADE" w14:textId="77777777" w:rsidR="00A97D22" w:rsidRPr="00A97D22" w:rsidRDefault="00A97D22" w:rsidP="00A97D22">
            <w:pPr>
              <w:spacing w:line="276" w:lineRule="auto"/>
              <w:rPr>
                <w:sz w:val="24"/>
                <w:szCs w:val="24"/>
              </w:rPr>
            </w:pPr>
          </w:p>
        </w:tc>
      </w:tr>
      <w:tr w:rsidR="00A97D22" w:rsidRPr="00A97D22" w14:paraId="70398393" w14:textId="77777777" w:rsidTr="00A97D22">
        <w:tc>
          <w:tcPr>
            <w:tcW w:w="1191" w:type="dxa"/>
            <w:vAlign w:val="center"/>
          </w:tcPr>
          <w:p w14:paraId="30D3E408" w14:textId="77777777" w:rsidR="00A97D22" w:rsidRPr="00A97D22" w:rsidRDefault="00A97D22" w:rsidP="00A97D22">
            <w:pPr>
              <w:spacing w:line="276" w:lineRule="auto"/>
              <w:rPr>
                <w:sz w:val="24"/>
                <w:szCs w:val="24"/>
              </w:rPr>
            </w:pPr>
            <w:r w:rsidRPr="00A97D22">
              <w:rPr>
                <w:sz w:val="24"/>
                <w:szCs w:val="24"/>
              </w:rPr>
              <w:lastRenderedPageBreak/>
              <w:t>Урок 7</w:t>
            </w:r>
          </w:p>
        </w:tc>
        <w:tc>
          <w:tcPr>
            <w:tcW w:w="6405" w:type="dxa"/>
          </w:tcPr>
          <w:p w14:paraId="4BDFCC5D" w14:textId="77777777" w:rsidR="00A97D22" w:rsidRPr="00A97D22" w:rsidRDefault="00A97D22" w:rsidP="00A97D22">
            <w:pPr>
              <w:spacing w:line="276" w:lineRule="auto"/>
              <w:rPr>
                <w:sz w:val="24"/>
                <w:szCs w:val="24"/>
              </w:rPr>
            </w:pPr>
            <w:r w:rsidRPr="00A97D22">
              <w:rPr>
                <w:sz w:val="24"/>
                <w:szCs w:val="24"/>
              </w:rPr>
              <w:t>Культура, традиции народов России. Уважение к культуре, традициям, истории разных народов и своего народа</w:t>
            </w:r>
          </w:p>
        </w:tc>
        <w:tc>
          <w:tcPr>
            <w:tcW w:w="2531" w:type="dxa"/>
          </w:tcPr>
          <w:p w14:paraId="63AFF43C" w14:textId="77777777" w:rsidR="00A97D22" w:rsidRPr="00A97D22" w:rsidRDefault="00A97D22" w:rsidP="00A97D22">
            <w:pPr>
              <w:spacing w:line="276" w:lineRule="auto"/>
              <w:rPr>
                <w:sz w:val="24"/>
                <w:szCs w:val="24"/>
              </w:rPr>
            </w:pPr>
          </w:p>
        </w:tc>
      </w:tr>
      <w:tr w:rsidR="00A97D22" w:rsidRPr="00A97D22" w14:paraId="2C7A0109" w14:textId="77777777" w:rsidTr="00A97D22">
        <w:tc>
          <w:tcPr>
            <w:tcW w:w="1191" w:type="dxa"/>
          </w:tcPr>
          <w:p w14:paraId="6979A02D" w14:textId="77777777" w:rsidR="00A97D22" w:rsidRPr="00A97D22" w:rsidRDefault="00A97D22" w:rsidP="00A97D22">
            <w:pPr>
              <w:spacing w:line="276" w:lineRule="auto"/>
              <w:rPr>
                <w:sz w:val="24"/>
                <w:szCs w:val="24"/>
              </w:rPr>
            </w:pPr>
            <w:r w:rsidRPr="00A97D22">
              <w:rPr>
                <w:sz w:val="24"/>
                <w:szCs w:val="24"/>
              </w:rPr>
              <w:t>Урок 8</w:t>
            </w:r>
          </w:p>
        </w:tc>
        <w:tc>
          <w:tcPr>
            <w:tcW w:w="6405" w:type="dxa"/>
          </w:tcPr>
          <w:p w14:paraId="7A02CF43" w14:textId="77777777" w:rsidR="00A97D22" w:rsidRPr="00A97D22" w:rsidRDefault="00A97D22" w:rsidP="00A97D22">
            <w:pPr>
              <w:spacing w:line="276" w:lineRule="auto"/>
              <w:rPr>
                <w:sz w:val="24"/>
                <w:szCs w:val="24"/>
              </w:rPr>
            </w:pPr>
            <w:r w:rsidRPr="00A97D22">
              <w:rPr>
                <w:sz w:val="24"/>
                <w:szCs w:val="24"/>
              </w:rPr>
              <w:t>Что такое общество?</w:t>
            </w:r>
          </w:p>
        </w:tc>
        <w:tc>
          <w:tcPr>
            <w:tcW w:w="2531" w:type="dxa"/>
          </w:tcPr>
          <w:p w14:paraId="58D63347" w14:textId="77777777" w:rsidR="00A97D22" w:rsidRPr="00A97D22" w:rsidRDefault="00A97D22" w:rsidP="00A97D22">
            <w:pPr>
              <w:spacing w:line="276" w:lineRule="auto"/>
              <w:rPr>
                <w:sz w:val="24"/>
                <w:szCs w:val="24"/>
              </w:rPr>
            </w:pPr>
          </w:p>
        </w:tc>
      </w:tr>
      <w:tr w:rsidR="00A97D22" w:rsidRPr="00A97D22" w14:paraId="5EE6E33E" w14:textId="77777777" w:rsidTr="00A97D22">
        <w:tc>
          <w:tcPr>
            <w:tcW w:w="1191" w:type="dxa"/>
            <w:vAlign w:val="center"/>
          </w:tcPr>
          <w:p w14:paraId="5F8692BB" w14:textId="77777777" w:rsidR="00A97D22" w:rsidRPr="00A97D22" w:rsidRDefault="00A97D22" w:rsidP="00A97D22">
            <w:pPr>
              <w:spacing w:line="276" w:lineRule="auto"/>
              <w:rPr>
                <w:sz w:val="24"/>
                <w:szCs w:val="24"/>
              </w:rPr>
            </w:pPr>
            <w:r w:rsidRPr="00A97D22">
              <w:rPr>
                <w:sz w:val="24"/>
                <w:szCs w:val="24"/>
              </w:rPr>
              <w:t>Урок 9</w:t>
            </w:r>
          </w:p>
        </w:tc>
        <w:tc>
          <w:tcPr>
            <w:tcW w:w="6405" w:type="dxa"/>
          </w:tcPr>
          <w:p w14:paraId="48B7EF51" w14:textId="77777777" w:rsidR="00A97D22" w:rsidRPr="00A97D22" w:rsidRDefault="00A97D22" w:rsidP="00A97D22">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2531" w:type="dxa"/>
          </w:tcPr>
          <w:p w14:paraId="5364D908" w14:textId="77777777" w:rsidR="00A97D22" w:rsidRPr="00A97D22" w:rsidRDefault="00A97D22" w:rsidP="00A97D22">
            <w:pPr>
              <w:spacing w:line="276" w:lineRule="auto"/>
              <w:rPr>
                <w:sz w:val="24"/>
                <w:szCs w:val="24"/>
              </w:rPr>
            </w:pPr>
          </w:p>
        </w:tc>
      </w:tr>
      <w:tr w:rsidR="00A97D22" w:rsidRPr="00A97D22" w14:paraId="03974804" w14:textId="77777777" w:rsidTr="00A97D22">
        <w:tc>
          <w:tcPr>
            <w:tcW w:w="1191" w:type="dxa"/>
            <w:vAlign w:val="center"/>
          </w:tcPr>
          <w:p w14:paraId="5AA8AB79" w14:textId="77777777" w:rsidR="00A97D22" w:rsidRPr="00A97D22" w:rsidRDefault="00A97D22" w:rsidP="00A97D22">
            <w:pPr>
              <w:spacing w:line="276" w:lineRule="auto"/>
              <w:rPr>
                <w:sz w:val="24"/>
                <w:szCs w:val="24"/>
              </w:rPr>
            </w:pPr>
            <w:r w:rsidRPr="00A97D22">
              <w:rPr>
                <w:sz w:val="24"/>
                <w:szCs w:val="24"/>
              </w:rPr>
              <w:t>Урок 10</w:t>
            </w:r>
          </w:p>
        </w:tc>
        <w:tc>
          <w:tcPr>
            <w:tcW w:w="6405" w:type="dxa"/>
            <w:vAlign w:val="center"/>
          </w:tcPr>
          <w:p w14:paraId="13C714A8" w14:textId="77777777" w:rsidR="00A97D22" w:rsidRPr="00A97D22" w:rsidRDefault="00A97D22" w:rsidP="00A97D22">
            <w:pPr>
              <w:spacing w:line="276" w:lineRule="auto"/>
              <w:rPr>
                <w:sz w:val="24"/>
                <w:szCs w:val="24"/>
              </w:rPr>
            </w:pPr>
            <w:r w:rsidRPr="00A97D22">
              <w:rPr>
                <w:sz w:val="24"/>
                <w:szCs w:val="24"/>
              </w:rPr>
              <w:t>Родной край - малая родина. Российская Федерация</w:t>
            </w:r>
          </w:p>
        </w:tc>
        <w:tc>
          <w:tcPr>
            <w:tcW w:w="2531" w:type="dxa"/>
          </w:tcPr>
          <w:p w14:paraId="57702063" w14:textId="77777777" w:rsidR="00A97D22" w:rsidRPr="00A97D22" w:rsidRDefault="00A97D22" w:rsidP="00A97D22">
            <w:pPr>
              <w:spacing w:line="276" w:lineRule="auto"/>
              <w:rPr>
                <w:sz w:val="24"/>
                <w:szCs w:val="24"/>
              </w:rPr>
            </w:pPr>
          </w:p>
        </w:tc>
      </w:tr>
      <w:tr w:rsidR="00A97D22" w:rsidRPr="00A97D22" w14:paraId="6F60D980" w14:textId="77777777" w:rsidTr="00A97D22">
        <w:tc>
          <w:tcPr>
            <w:tcW w:w="1191" w:type="dxa"/>
            <w:vAlign w:val="center"/>
          </w:tcPr>
          <w:p w14:paraId="5DB270F5" w14:textId="77777777" w:rsidR="00A97D22" w:rsidRPr="00A97D22" w:rsidRDefault="00A97D22" w:rsidP="00A97D22">
            <w:pPr>
              <w:spacing w:line="276" w:lineRule="auto"/>
              <w:rPr>
                <w:sz w:val="24"/>
                <w:szCs w:val="24"/>
              </w:rPr>
            </w:pPr>
            <w:r w:rsidRPr="00A97D22">
              <w:rPr>
                <w:sz w:val="24"/>
                <w:szCs w:val="24"/>
              </w:rPr>
              <w:t>Урок 11</w:t>
            </w:r>
          </w:p>
        </w:tc>
        <w:tc>
          <w:tcPr>
            <w:tcW w:w="6405" w:type="dxa"/>
          </w:tcPr>
          <w:p w14:paraId="21A446FD" w14:textId="77777777" w:rsidR="00A97D22" w:rsidRPr="00A97D22" w:rsidRDefault="00A97D22" w:rsidP="00A97D22">
            <w:pPr>
              <w:spacing w:line="276" w:lineRule="auto"/>
              <w:rPr>
                <w:sz w:val="24"/>
                <w:szCs w:val="24"/>
              </w:rPr>
            </w:pPr>
            <w:r w:rsidRPr="00A97D22">
              <w:rPr>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2531" w:type="dxa"/>
          </w:tcPr>
          <w:p w14:paraId="36442589" w14:textId="77777777" w:rsidR="00A97D22" w:rsidRPr="00A97D22" w:rsidRDefault="00A97D22" w:rsidP="00A97D22">
            <w:pPr>
              <w:spacing w:line="276" w:lineRule="auto"/>
              <w:rPr>
                <w:sz w:val="24"/>
                <w:szCs w:val="24"/>
              </w:rPr>
            </w:pPr>
          </w:p>
        </w:tc>
      </w:tr>
      <w:tr w:rsidR="00A97D22" w:rsidRPr="00A97D22" w14:paraId="02FA1DA9" w14:textId="77777777" w:rsidTr="00A97D22">
        <w:tc>
          <w:tcPr>
            <w:tcW w:w="1191" w:type="dxa"/>
            <w:vAlign w:val="center"/>
          </w:tcPr>
          <w:p w14:paraId="7184F071" w14:textId="77777777" w:rsidR="00A97D22" w:rsidRPr="00A97D22" w:rsidRDefault="00A97D22" w:rsidP="00A97D22">
            <w:pPr>
              <w:spacing w:line="276" w:lineRule="auto"/>
              <w:rPr>
                <w:sz w:val="24"/>
                <w:szCs w:val="24"/>
              </w:rPr>
            </w:pPr>
            <w:r w:rsidRPr="00A97D22">
              <w:rPr>
                <w:sz w:val="24"/>
                <w:szCs w:val="24"/>
              </w:rPr>
              <w:t>Урок 12</w:t>
            </w:r>
          </w:p>
        </w:tc>
        <w:tc>
          <w:tcPr>
            <w:tcW w:w="6405" w:type="dxa"/>
          </w:tcPr>
          <w:p w14:paraId="14092374" w14:textId="77777777"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в учреждениях образования и культуры</w:t>
            </w:r>
          </w:p>
        </w:tc>
        <w:tc>
          <w:tcPr>
            <w:tcW w:w="2531" w:type="dxa"/>
          </w:tcPr>
          <w:p w14:paraId="3DA1CB1E" w14:textId="77777777" w:rsidR="00A97D22" w:rsidRPr="00A97D22" w:rsidRDefault="00A97D22" w:rsidP="00A97D22">
            <w:pPr>
              <w:spacing w:line="276" w:lineRule="auto"/>
              <w:rPr>
                <w:sz w:val="24"/>
                <w:szCs w:val="24"/>
              </w:rPr>
            </w:pPr>
          </w:p>
        </w:tc>
      </w:tr>
      <w:tr w:rsidR="00A97D22" w:rsidRPr="00A97D22" w14:paraId="4B43A972" w14:textId="77777777" w:rsidTr="00A97D22">
        <w:tc>
          <w:tcPr>
            <w:tcW w:w="1191" w:type="dxa"/>
            <w:vAlign w:val="center"/>
          </w:tcPr>
          <w:p w14:paraId="5050951D" w14:textId="77777777" w:rsidR="00A97D22" w:rsidRPr="00A97D22" w:rsidRDefault="00A97D22" w:rsidP="00A97D22">
            <w:pPr>
              <w:spacing w:line="276" w:lineRule="auto"/>
              <w:rPr>
                <w:sz w:val="24"/>
                <w:szCs w:val="24"/>
              </w:rPr>
            </w:pPr>
            <w:r w:rsidRPr="00A97D22">
              <w:rPr>
                <w:sz w:val="24"/>
                <w:szCs w:val="24"/>
              </w:rPr>
              <w:t>Урок 13</w:t>
            </w:r>
          </w:p>
        </w:tc>
        <w:tc>
          <w:tcPr>
            <w:tcW w:w="6405" w:type="dxa"/>
          </w:tcPr>
          <w:p w14:paraId="3E7566A2" w14:textId="77777777" w:rsidR="00A97D22" w:rsidRPr="00A97D22" w:rsidRDefault="00A97D22" w:rsidP="00A97D22">
            <w:pPr>
              <w:spacing w:line="276" w:lineRule="auto"/>
              <w:rPr>
                <w:sz w:val="24"/>
                <w:szCs w:val="24"/>
              </w:rPr>
            </w:pPr>
            <w:r w:rsidRPr="00A97D22">
              <w:rPr>
                <w:sz w:val="24"/>
                <w:szCs w:val="24"/>
              </w:rPr>
              <w:t>Твердые вещества, жидкости, газы. Определение свойств твердых веществ, жидкостей и газов</w:t>
            </w:r>
          </w:p>
        </w:tc>
        <w:tc>
          <w:tcPr>
            <w:tcW w:w="2531" w:type="dxa"/>
          </w:tcPr>
          <w:p w14:paraId="38EF3150" w14:textId="77777777" w:rsidR="00A97D22" w:rsidRPr="00A97D22" w:rsidRDefault="00A97D22" w:rsidP="00A97D22">
            <w:pPr>
              <w:spacing w:line="276" w:lineRule="auto"/>
              <w:rPr>
                <w:sz w:val="24"/>
                <w:szCs w:val="24"/>
              </w:rPr>
            </w:pPr>
          </w:p>
        </w:tc>
      </w:tr>
      <w:tr w:rsidR="00A97D22" w:rsidRPr="00A97D22" w14:paraId="4C603077" w14:textId="77777777" w:rsidTr="00A97D22">
        <w:tc>
          <w:tcPr>
            <w:tcW w:w="1191" w:type="dxa"/>
            <w:vAlign w:val="center"/>
          </w:tcPr>
          <w:p w14:paraId="7DC85D04" w14:textId="77777777" w:rsidR="00A97D22" w:rsidRPr="00A97D22" w:rsidRDefault="00A97D22" w:rsidP="00A97D22">
            <w:pPr>
              <w:spacing w:line="276" w:lineRule="auto"/>
              <w:rPr>
                <w:sz w:val="24"/>
                <w:szCs w:val="24"/>
              </w:rPr>
            </w:pPr>
            <w:r w:rsidRPr="00A97D22">
              <w:rPr>
                <w:sz w:val="24"/>
                <w:szCs w:val="24"/>
              </w:rPr>
              <w:t>Урок 14</w:t>
            </w:r>
          </w:p>
        </w:tc>
        <w:tc>
          <w:tcPr>
            <w:tcW w:w="6405" w:type="dxa"/>
          </w:tcPr>
          <w:p w14:paraId="0AA56428" w14:textId="77777777" w:rsidR="00A97D22" w:rsidRPr="00A97D22" w:rsidRDefault="00A97D22" w:rsidP="00A97D22">
            <w:pPr>
              <w:spacing w:line="276" w:lineRule="auto"/>
              <w:rPr>
                <w:sz w:val="24"/>
                <w:szCs w:val="24"/>
              </w:rPr>
            </w:pPr>
            <w:r w:rsidRPr="00A97D22">
              <w:rPr>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2531" w:type="dxa"/>
          </w:tcPr>
          <w:p w14:paraId="06001632" w14:textId="77777777" w:rsidR="00A97D22" w:rsidRPr="00A97D22" w:rsidRDefault="00A97D22" w:rsidP="00A97D22">
            <w:pPr>
              <w:spacing w:line="276" w:lineRule="auto"/>
              <w:rPr>
                <w:sz w:val="24"/>
                <w:szCs w:val="24"/>
              </w:rPr>
            </w:pPr>
          </w:p>
        </w:tc>
      </w:tr>
      <w:tr w:rsidR="00A97D22" w:rsidRPr="00A97D22" w14:paraId="1D6F70A6" w14:textId="77777777" w:rsidTr="00A97D22">
        <w:tc>
          <w:tcPr>
            <w:tcW w:w="1191" w:type="dxa"/>
            <w:vAlign w:val="center"/>
          </w:tcPr>
          <w:p w14:paraId="213016D4" w14:textId="77777777" w:rsidR="00A97D22" w:rsidRPr="00A97D22" w:rsidRDefault="00A97D22" w:rsidP="00A97D22">
            <w:pPr>
              <w:spacing w:line="276" w:lineRule="auto"/>
              <w:rPr>
                <w:sz w:val="24"/>
                <w:szCs w:val="24"/>
              </w:rPr>
            </w:pPr>
            <w:r w:rsidRPr="00A97D22">
              <w:rPr>
                <w:sz w:val="24"/>
                <w:szCs w:val="24"/>
              </w:rPr>
              <w:t>Урок 15</w:t>
            </w:r>
          </w:p>
        </w:tc>
        <w:tc>
          <w:tcPr>
            <w:tcW w:w="6405" w:type="dxa"/>
          </w:tcPr>
          <w:p w14:paraId="4CE89570" w14:textId="77777777" w:rsidR="00A97D22" w:rsidRPr="00A97D22" w:rsidRDefault="00A97D22" w:rsidP="00A97D22">
            <w:pPr>
              <w:spacing w:line="276" w:lineRule="auto"/>
              <w:rPr>
                <w:sz w:val="24"/>
                <w:szCs w:val="24"/>
              </w:rPr>
            </w:pPr>
            <w:r w:rsidRPr="00A97D22">
              <w:rPr>
                <w:sz w:val="24"/>
                <w:szCs w:val="24"/>
              </w:rPr>
              <w:t>Воздух как смесь газов. Значение воздуха для жизни флоры, фауны, человека. Охрана воздуха</w:t>
            </w:r>
          </w:p>
        </w:tc>
        <w:tc>
          <w:tcPr>
            <w:tcW w:w="2531" w:type="dxa"/>
          </w:tcPr>
          <w:p w14:paraId="11B9BC09" w14:textId="77777777" w:rsidR="00A97D22" w:rsidRPr="00A97D22" w:rsidRDefault="00A97D22" w:rsidP="00A97D22">
            <w:pPr>
              <w:spacing w:line="276" w:lineRule="auto"/>
              <w:rPr>
                <w:sz w:val="24"/>
                <w:szCs w:val="24"/>
              </w:rPr>
            </w:pPr>
          </w:p>
        </w:tc>
      </w:tr>
      <w:tr w:rsidR="00A97D22" w:rsidRPr="00A97D22" w14:paraId="16BCFA59" w14:textId="77777777" w:rsidTr="00A97D22">
        <w:tc>
          <w:tcPr>
            <w:tcW w:w="1191" w:type="dxa"/>
            <w:vAlign w:val="center"/>
          </w:tcPr>
          <w:p w14:paraId="57415FCD" w14:textId="77777777" w:rsidR="00A97D22" w:rsidRPr="00A97D22" w:rsidRDefault="00A97D22" w:rsidP="00A97D22">
            <w:pPr>
              <w:spacing w:line="276" w:lineRule="auto"/>
              <w:rPr>
                <w:sz w:val="24"/>
                <w:szCs w:val="24"/>
              </w:rPr>
            </w:pPr>
            <w:r w:rsidRPr="00A97D22">
              <w:rPr>
                <w:sz w:val="24"/>
                <w:szCs w:val="24"/>
              </w:rPr>
              <w:t>Урок 16</w:t>
            </w:r>
          </w:p>
        </w:tc>
        <w:tc>
          <w:tcPr>
            <w:tcW w:w="6405" w:type="dxa"/>
          </w:tcPr>
          <w:p w14:paraId="020530F7" w14:textId="77777777" w:rsidR="00A97D22" w:rsidRPr="00A97D22" w:rsidRDefault="00A97D22" w:rsidP="00A97D22">
            <w:pPr>
              <w:spacing w:line="276" w:lineRule="auto"/>
              <w:rPr>
                <w:sz w:val="24"/>
                <w:szCs w:val="24"/>
              </w:rPr>
            </w:pPr>
            <w:r w:rsidRPr="00A97D22">
              <w:rPr>
                <w:sz w:val="24"/>
                <w:szCs w:val="24"/>
              </w:rPr>
              <w:t>Вода как вещество. Определение свойств воды в ходе практической работы</w:t>
            </w:r>
          </w:p>
        </w:tc>
        <w:tc>
          <w:tcPr>
            <w:tcW w:w="2531" w:type="dxa"/>
            <w:vAlign w:val="center"/>
          </w:tcPr>
          <w:p w14:paraId="1C342004"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2FA3242D" w14:textId="77777777" w:rsidTr="00A97D22">
        <w:tc>
          <w:tcPr>
            <w:tcW w:w="1191" w:type="dxa"/>
            <w:vAlign w:val="center"/>
          </w:tcPr>
          <w:p w14:paraId="6ADCD7FC" w14:textId="77777777" w:rsidR="00A97D22" w:rsidRPr="00A97D22" w:rsidRDefault="00A97D22" w:rsidP="00A97D22">
            <w:pPr>
              <w:spacing w:line="276" w:lineRule="auto"/>
              <w:rPr>
                <w:sz w:val="24"/>
                <w:szCs w:val="24"/>
              </w:rPr>
            </w:pPr>
            <w:r w:rsidRPr="00A97D22">
              <w:rPr>
                <w:sz w:val="24"/>
                <w:szCs w:val="24"/>
              </w:rPr>
              <w:t>Урок 17</w:t>
            </w:r>
          </w:p>
        </w:tc>
        <w:tc>
          <w:tcPr>
            <w:tcW w:w="6405" w:type="dxa"/>
          </w:tcPr>
          <w:p w14:paraId="3556CC78" w14:textId="77777777" w:rsidR="00A97D22" w:rsidRPr="00A97D22" w:rsidRDefault="00A97D22" w:rsidP="00A97D22">
            <w:pPr>
              <w:spacing w:line="276" w:lineRule="auto"/>
              <w:rPr>
                <w:sz w:val="24"/>
                <w:szCs w:val="24"/>
              </w:rPr>
            </w:pPr>
            <w:r w:rsidRPr="00A97D22">
              <w:rPr>
                <w:sz w:val="24"/>
                <w:szCs w:val="24"/>
              </w:rPr>
              <w:t>Распространение воды в природе: водоемы, реки. Круговорот воды в природе</w:t>
            </w:r>
          </w:p>
        </w:tc>
        <w:tc>
          <w:tcPr>
            <w:tcW w:w="2531" w:type="dxa"/>
          </w:tcPr>
          <w:p w14:paraId="5DEEDD0D" w14:textId="77777777" w:rsidR="00A97D22" w:rsidRPr="00A97D22" w:rsidRDefault="00A97D22" w:rsidP="00A97D22">
            <w:pPr>
              <w:spacing w:line="276" w:lineRule="auto"/>
              <w:rPr>
                <w:sz w:val="24"/>
                <w:szCs w:val="24"/>
              </w:rPr>
            </w:pPr>
          </w:p>
        </w:tc>
      </w:tr>
      <w:tr w:rsidR="00A97D22" w:rsidRPr="00A97D22" w14:paraId="28A9E637" w14:textId="77777777" w:rsidTr="00A97D22">
        <w:tc>
          <w:tcPr>
            <w:tcW w:w="1191" w:type="dxa"/>
            <w:vAlign w:val="center"/>
          </w:tcPr>
          <w:p w14:paraId="20AF8DC5" w14:textId="77777777" w:rsidR="00A97D22" w:rsidRPr="00A97D22" w:rsidRDefault="00A97D22" w:rsidP="00A97D22">
            <w:pPr>
              <w:spacing w:line="276" w:lineRule="auto"/>
              <w:rPr>
                <w:sz w:val="24"/>
                <w:szCs w:val="24"/>
              </w:rPr>
            </w:pPr>
            <w:r w:rsidRPr="00A97D22">
              <w:rPr>
                <w:sz w:val="24"/>
                <w:szCs w:val="24"/>
              </w:rPr>
              <w:t>Урок 18</w:t>
            </w:r>
          </w:p>
        </w:tc>
        <w:tc>
          <w:tcPr>
            <w:tcW w:w="6405" w:type="dxa"/>
          </w:tcPr>
          <w:p w14:paraId="09DE739F" w14:textId="77777777" w:rsidR="00A97D22" w:rsidRPr="00A97D22" w:rsidRDefault="00A97D22" w:rsidP="00A97D22">
            <w:pPr>
              <w:spacing w:line="276" w:lineRule="auto"/>
              <w:rPr>
                <w:sz w:val="24"/>
                <w:szCs w:val="24"/>
              </w:rPr>
            </w:pPr>
            <w:r w:rsidRPr="00A97D22">
              <w:rPr>
                <w:sz w:val="24"/>
                <w:szCs w:val="24"/>
              </w:rPr>
              <w:t>Значение воды для жизни живых организмов и хозяйственной деятельности людей. Охрана воды</w:t>
            </w:r>
          </w:p>
        </w:tc>
        <w:tc>
          <w:tcPr>
            <w:tcW w:w="2531" w:type="dxa"/>
          </w:tcPr>
          <w:p w14:paraId="36063EF4" w14:textId="77777777" w:rsidR="00A97D22" w:rsidRPr="00A97D22" w:rsidRDefault="00A97D22" w:rsidP="00A97D22">
            <w:pPr>
              <w:spacing w:line="276" w:lineRule="auto"/>
              <w:rPr>
                <w:sz w:val="24"/>
                <w:szCs w:val="24"/>
              </w:rPr>
            </w:pPr>
          </w:p>
        </w:tc>
      </w:tr>
      <w:tr w:rsidR="00A97D22" w:rsidRPr="00A97D22" w14:paraId="7B9FDE8F" w14:textId="77777777" w:rsidTr="00A97D22">
        <w:tc>
          <w:tcPr>
            <w:tcW w:w="1191" w:type="dxa"/>
          </w:tcPr>
          <w:p w14:paraId="18F1A213" w14:textId="77777777" w:rsidR="00A97D22" w:rsidRPr="00A97D22" w:rsidRDefault="00A97D22" w:rsidP="00A97D22">
            <w:pPr>
              <w:spacing w:line="276" w:lineRule="auto"/>
              <w:rPr>
                <w:sz w:val="24"/>
                <w:szCs w:val="24"/>
              </w:rPr>
            </w:pPr>
            <w:r w:rsidRPr="00A97D22">
              <w:rPr>
                <w:sz w:val="24"/>
                <w:szCs w:val="24"/>
              </w:rPr>
              <w:t>Урок 19</w:t>
            </w:r>
          </w:p>
        </w:tc>
        <w:tc>
          <w:tcPr>
            <w:tcW w:w="6405" w:type="dxa"/>
          </w:tcPr>
          <w:p w14:paraId="08E3816E" w14:textId="77777777" w:rsidR="00A97D22" w:rsidRPr="00A97D22" w:rsidRDefault="00A97D22" w:rsidP="00A97D22">
            <w:pPr>
              <w:spacing w:line="276" w:lineRule="auto"/>
              <w:rPr>
                <w:sz w:val="24"/>
                <w:szCs w:val="24"/>
              </w:rPr>
            </w:pPr>
            <w:r w:rsidRPr="00A97D22">
              <w:rPr>
                <w:sz w:val="24"/>
                <w:szCs w:val="24"/>
              </w:rPr>
              <w:t>Почва, ее состав. Значение для живой природы</w:t>
            </w:r>
          </w:p>
        </w:tc>
        <w:tc>
          <w:tcPr>
            <w:tcW w:w="2531" w:type="dxa"/>
          </w:tcPr>
          <w:p w14:paraId="1AE91A3A" w14:textId="77777777" w:rsidR="00A97D22" w:rsidRPr="00A97D22" w:rsidRDefault="00A97D22" w:rsidP="00A97D22">
            <w:pPr>
              <w:spacing w:line="276" w:lineRule="auto"/>
              <w:rPr>
                <w:sz w:val="24"/>
                <w:szCs w:val="24"/>
              </w:rPr>
            </w:pPr>
          </w:p>
        </w:tc>
      </w:tr>
      <w:tr w:rsidR="00A97D22" w:rsidRPr="00A97D22" w14:paraId="4825395E" w14:textId="77777777" w:rsidTr="00A97D22">
        <w:tc>
          <w:tcPr>
            <w:tcW w:w="1191" w:type="dxa"/>
            <w:vAlign w:val="center"/>
          </w:tcPr>
          <w:p w14:paraId="3F2A1CB2" w14:textId="77777777" w:rsidR="00A97D22" w:rsidRPr="00A97D22" w:rsidRDefault="00A97D22" w:rsidP="00A97D22">
            <w:pPr>
              <w:spacing w:line="276" w:lineRule="auto"/>
              <w:rPr>
                <w:sz w:val="24"/>
                <w:szCs w:val="24"/>
              </w:rPr>
            </w:pPr>
            <w:r w:rsidRPr="00A97D22">
              <w:rPr>
                <w:sz w:val="24"/>
                <w:szCs w:val="24"/>
              </w:rPr>
              <w:t>Урок 20</w:t>
            </w:r>
          </w:p>
        </w:tc>
        <w:tc>
          <w:tcPr>
            <w:tcW w:w="6405" w:type="dxa"/>
          </w:tcPr>
          <w:p w14:paraId="4D9B9F2C" w14:textId="77777777" w:rsidR="00A97D22" w:rsidRPr="00A97D22" w:rsidRDefault="00A97D22" w:rsidP="00A97D22">
            <w:pPr>
              <w:spacing w:line="276" w:lineRule="auto"/>
              <w:rPr>
                <w:sz w:val="24"/>
                <w:szCs w:val="24"/>
              </w:rPr>
            </w:pPr>
            <w:r w:rsidRPr="00A97D22">
              <w:rPr>
                <w:sz w:val="24"/>
                <w:szCs w:val="24"/>
              </w:rPr>
              <w:t>Разнообразие растений: зависимость внешнего вида от условий и места обитания</w:t>
            </w:r>
          </w:p>
        </w:tc>
        <w:tc>
          <w:tcPr>
            <w:tcW w:w="2531" w:type="dxa"/>
          </w:tcPr>
          <w:p w14:paraId="663631E6" w14:textId="77777777" w:rsidR="00A97D22" w:rsidRPr="00A97D22" w:rsidRDefault="00A97D22" w:rsidP="00A97D22">
            <w:pPr>
              <w:spacing w:line="276" w:lineRule="auto"/>
              <w:rPr>
                <w:sz w:val="24"/>
                <w:szCs w:val="24"/>
              </w:rPr>
            </w:pPr>
          </w:p>
        </w:tc>
      </w:tr>
      <w:tr w:rsidR="00A97D22" w:rsidRPr="00A97D22" w14:paraId="3F2B9EFE" w14:textId="77777777" w:rsidTr="00A97D22">
        <w:tc>
          <w:tcPr>
            <w:tcW w:w="1191" w:type="dxa"/>
            <w:vAlign w:val="center"/>
          </w:tcPr>
          <w:p w14:paraId="5716ABCE" w14:textId="77777777" w:rsidR="00A97D22" w:rsidRPr="00A97D22" w:rsidRDefault="00A97D22" w:rsidP="00A97D22">
            <w:pPr>
              <w:spacing w:line="276" w:lineRule="auto"/>
              <w:rPr>
                <w:sz w:val="24"/>
                <w:szCs w:val="24"/>
              </w:rPr>
            </w:pPr>
            <w:r w:rsidRPr="00A97D22">
              <w:rPr>
                <w:sz w:val="24"/>
                <w:szCs w:val="24"/>
              </w:rPr>
              <w:t>Урок 21</w:t>
            </w:r>
          </w:p>
        </w:tc>
        <w:tc>
          <w:tcPr>
            <w:tcW w:w="6405" w:type="dxa"/>
          </w:tcPr>
          <w:p w14:paraId="1BC9E3D1" w14:textId="77777777" w:rsidR="00A97D22" w:rsidRPr="00A97D22" w:rsidRDefault="00A97D22" w:rsidP="00A97D22">
            <w:pPr>
              <w:spacing w:line="276" w:lineRule="auto"/>
              <w:rPr>
                <w:sz w:val="24"/>
                <w:szCs w:val="24"/>
              </w:rPr>
            </w:pPr>
            <w:r w:rsidRPr="00A97D22">
              <w:rPr>
                <w:sz w:val="24"/>
                <w:szCs w:val="24"/>
              </w:rPr>
              <w:t>Растения родного края: названия и краткая характеристика (на основе наблюдения)</w:t>
            </w:r>
          </w:p>
        </w:tc>
        <w:tc>
          <w:tcPr>
            <w:tcW w:w="2531" w:type="dxa"/>
          </w:tcPr>
          <w:p w14:paraId="2B358492" w14:textId="77777777" w:rsidR="00A97D22" w:rsidRPr="00A97D22" w:rsidRDefault="00A97D22" w:rsidP="00A97D22">
            <w:pPr>
              <w:spacing w:line="276" w:lineRule="auto"/>
              <w:rPr>
                <w:sz w:val="24"/>
                <w:szCs w:val="24"/>
              </w:rPr>
            </w:pPr>
          </w:p>
        </w:tc>
      </w:tr>
      <w:tr w:rsidR="00A97D22" w:rsidRPr="00A97D22" w14:paraId="2DC8412A" w14:textId="77777777" w:rsidTr="00A97D22">
        <w:tc>
          <w:tcPr>
            <w:tcW w:w="1191" w:type="dxa"/>
          </w:tcPr>
          <w:p w14:paraId="077F5AD5" w14:textId="77777777" w:rsidR="00A97D22" w:rsidRPr="00A97D22" w:rsidRDefault="00A97D22" w:rsidP="00A97D22">
            <w:pPr>
              <w:spacing w:line="276" w:lineRule="auto"/>
              <w:rPr>
                <w:sz w:val="24"/>
                <w:szCs w:val="24"/>
              </w:rPr>
            </w:pPr>
            <w:r w:rsidRPr="00A97D22">
              <w:rPr>
                <w:sz w:val="24"/>
                <w:szCs w:val="24"/>
              </w:rPr>
              <w:t>Урок 22</w:t>
            </w:r>
          </w:p>
        </w:tc>
        <w:tc>
          <w:tcPr>
            <w:tcW w:w="6405" w:type="dxa"/>
          </w:tcPr>
          <w:p w14:paraId="3BCC47B7" w14:textId="77777777" w:rsidR="00A97D22" w:rsidRPr="00A97D22" w:rsidRDefault="00A97D22" w:rsidP="00A97D22">
            <w:pPr>
              <w:spacing w:line="276" w:lineRule="auto"/>
              <w:rPr>
                <w:sz w:val="24"/>
                <w:szCs w:val="24"/>
              </w:rPr>
            </w:pPr>
            <w:r w:rsidRPr="00A97D22">
              <w:rPr>
                <w:sz w:val="24"/>
                <w:szCs w:val="24"/>
              </w:rPr>
              <w:t>Растение как живой организм</w:t>
            </w:r>
          </w:p>
        </w:tc>
        <w:tc>
          <w:tcPr>
            <w:tcW w:w="2531" w:type="dxa"/>
          </w:tcPr>
          <w:p w14:paraId="26E80303" w14:textId="77777777" w:rsidR="00A97D22" w:rsidRPr="00A97D22" w:rsidRDefault="00A97D22" w:rsidP="00A97D22">
            <w:pPr>
              <w:spacing w:line="276" w:lineRule="auto"/>
              <w:rPr>
                <w:sz w:val="24"/>
                <w:szCs w:val="24"/>
              </w:rPr>
            </w:pPr>
          </w:p>
        </w:tc>
      </w:tr>
      <w:tr w:rsidR="00A97D22" w:rsidRPr="00A97D22" w14:paraId="625F2AA8" w14:textId="77777777" w:rsidTr="00A97D22">
        <w:tc>
          <w:tcPr>
            <w:tcW w:w="1191" w:type="dxa"/>
          </w:tcPr>
          <w:p w14:paraId="7678AF23" w14:textId="77777777" w:rsidR="00A97D22" w:rsidRPr="00A97D22" w:rsidRDefault="00A97D22" w:rsidP="00A97D22">
            <w:pPr>
              <w:spacing w:line="276" w:lineRule="auto"/>
              <w:rPr>
                <w:sz w:val="24"/>
                <w:szCs w:val="24"/>
              </w:rPr>
            </w:pPr>
            <w:r w:rsidRPr="00A97D22">
              <w:rPr>
                <w:sz w:val="24"/>
                <w:szCs w:val="24"/>
              </w:rPr>
              <w:t>Урок 23</w:t>
            </w:r>
          </w:p>
        </w:tc>
        <w:tc>
          <w:tcPr>
            <w:tcW w:w="6405" w:type="dxa"/>
          </w:tcPr>
          <w:p w14:paraId="0EE3CB7A" w14:textId="77777777" w:rsidR="00A97D22" w:rsidRPr="00A97D22" w:rsidRDefault="00A97D22" w:rsidP="00A97D22">
            <w:pPr>
              <w:spacing w:line="276" w:lineRule="auto"/>
              <w:rPr>
                <w:sz w:val="24"/>
                <w:szCs w:val="24"/>
              </w:rPr>
            </w:pPr>
            <w:r w:rsidRPr="00A97D22">
              <w:rPr>
                <w:sz w:val="24"/>
                <w:szCs w:val="24"/>
              </w:rPr>
              <w:t>Как растения размножаются?</w:t>
            </w:r>
          </w:p>
        </w:tc>
        <w:tc>
          <w:tcPr>
            <w:tcW w:w="2531" w:type="dxa"/>
          </w:tcPr>
          <w:p w14:paraId="5401C13D" w14:textId="77777777" w:rsidR="00A97D22" w:rsidRPr="00A97D22" w:rsidRDefault="00A97D22" w:rsidP="00A97D22">
            <w:pPr>
              <w:spacing w:line="276" w:lineRule="auto"/>
              <w:rPr>
                <w:sz w:val="24"/>
                <w:szCs w:val="24"/>
              </w:rPr>
            </w:pPr>
          </w:p>
        </w:tc>
      </w:tr>
      <w:tr w:rsidR="00A97D22" w:rsidRPr="00A97D22" w14:paraId="7D2BEDA1" w14:textId="77777777" w:rsidTr="00A97D22">
        <w:tc>
          <w:tcPr>
            <w:tcW w:w="1191" w:type="dxa"/>
            <w:vAlign w:val="center"/>
          </w:tcPr>
          <w:p w14:paraId="77F465A4" w14:textId="77777777" w:rsidR="00A97D22" w:rsidRPr="00A97D22" w:rsidRDefault="00A97D22" w:rsidP="00A97D22">
            <w:pPr>
              <w:spacing w:line="276" w:lineRule="auto"/>
              <w:rPr>
                <w:sz w:val="24"/>
                <w:szCs w:val="24"/>
              </w:rPr>
            </w:pPr>
            <w:r w:rsidRPr="00A97D22">
              <w:rPr>
                <w:sz w:val="24"/>
                <w:szCs w:val="24"/>
              </w:rPr>
              <w:lastRenderedPageBreak/>
              <w:t>Урок 24</w:t>
            </w:r>
          </w:p>
        </w:tc>
        <w:tc>
          <w:tcPr>
            <w:tcW w:w="6405" w:type="dxa"/>
          </w:tcPr>
          <w:p w14:paraId="75EC3305" w14:textId="77777777" w:rsidR="00A97D22" w:rsidRPr="00A97D22" w:rsidRDefault="00A97D22" w:rsidP="00A97D22">
            <w:pPr>
              <w:spacing w:line="276" w:lineRule="auto"/>
              <w:rPr>
                <w:sz w:val="24"/>
                <w:szCs w:val="24"/>
              </w:rPr>
            </w:pPr>
            <w:r w:rsidRPr="00A97D22">
              <w:rPr>
                <w:sz w:val="24"/>
                <w:szCs w:val="24"/>
              </w:rPr>
              <w:t>Развитие растения от семени до семени (по результатам практических работ)</w:t>
            </w:r>
          </w:p>
        </w:tc>
        <w:tc>
          <w:tcPr>
            <w:tcW w:w="2531" w:type="dxa"/>
            <w:vAlign w:val="center"/>
          </w:tcPr>
          <w:p w14:paraId="016E3D22"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3F436B84" w14:textId="77777777" w:rsidTr="00A97D22">
        <w:tc>
          <w:tcPr>
            <w:tcW w:w="1191" w:type="dxa"/>
            <w:vAlign w:val="center"/>
          </w:tcPr>
          <w:p w14:paraId="1948471B" w14:textId="77777777" w:rsidR="00A97D22" w:rsidRPr="00A97D22" w:rsidRDefault="00A97D22" w:rsidP="00A97D22">
            <w:pPr>
              <w:spacing w:line="276" w:lineRule="auto"/>
              <w:rPr>
                <w:sz w:val="24"/>
                <w:szCs w:val="24"/>
              </w:rPr>
            </w:pPr>
            <w:r w:rsidRPr="00A97D22">
              <w:rPr>
                <w:sz w:val="24"/>
                <w:szCs w:val="24"/>
              </w:rPr>
              <w:t>Урок 25</w:t>
            </w:r>
          </w:p>
        </w:tc>
        <w:tc>
          <w:tcPr>
            <w:tcW w:w="6405" w:type="dxa"/>
          </w:tcPr>
          <w:p w14:paraId="04DCA15E" w14:textId="77777777" w:rsidR="00A97D22" w:rsidRPr="00A97D22" w:rsidRDefault="00A97D22" w:rsidP="00A97D22">
            <w:pPr>
              <w:spacing w:line="276" w:lineRule="auto"/>
              <w:rPr>
                <w:sz w:val="24"/>
                <w:szCs w:val="24"/>
              </w:rPr>
            </w:pPr>
            <w:r w:rsidRPr="00A97D22">
              <w:rPr>
                <w:sz w:val="24"/>
                <w:szCs w:val="24"/>
              </w:rPr>
              <w:t>Условия роста и развития растения (по результатам наблюдений). Бережное отношение человека к растениям</w:t>
            </w:r>
          </w:p>
        </w:tc>
        <w:tc>
          <w:tcPr>
            <w:tcW w:w="2531" w:type="dxa"/>
          </w:tcPr>
          <w:p w14:paraId="1F273C5D" w14:textId="77777777" w:rsidR="00A97D22" w:rsidRPr="00A97D22" w:rsidRDefault="00A97D22" w:rsidP="00A97D22">
            <w:pPr>
              <w:spacing w:line="276" w:lineRule="auto"/>
              <w:rPr>
                <w:sz w:val="24"/>
                <w:szCs w:val="24"/>
              </w:rPr>
            </w:pPr>
          </w:p>
        </w:tc>
      </w:tr>
      <w:tr w:rsidR="00A97D22" w:rsidRPr="00A97D22" w14:paraId="6E9C08F2" w14:textId="77777777" w:rsidTr="00A97D22">
        <w:tc>
          <w:tcPr>
            <w:tcW w:w="1191" w:type="dxa"/>
            <w:vAlign w:val="center"/>
          </w:tcPr>
          <w:p w14:paraId="1880757B" w14:textId="77777777" w:rsidR="00A97D22" w:rsidRPr="00A97D22" w:rsidRDefault="00A97D22" w:rsidP="00A97D22">
            <w:pPr>
              <w:spacing w:line="276" w:lineRule="auto"/>
              <w:rPr>
                <w:sz w:val="24"/>
                <w:szCs w:val="24"/>
              </w:rPr>
            </w:pPr>
            <w:r w:rsidRPr="00A97D22">
              <w:rPr>
                <w:sz w:val="24"/>
                <w:szCs w:val="24"/>
              </w:rPr>
              <w:t>Урок 26</w:t>
            </w:r>
          </w:p>
        </w:tc>
        <w:tc>
          <w:tcPr>
            <w:tcW w:w="6405" w:type="dxa"/>
          </w:tcPr>
          <w:p w14:paraId="1327B0F3" w14:textId="77777777" w:rsidR="00A97D22" w:rsidRPr="00A97D22" w:rsidRDefault="00A97D22" w:rsidP="00A97D22">
            <w:pPr>
              <w:spacing w:line="276" w:lineRule="auto"/>
              <w:rPr>
                <w:sz w:val="24"/>
                <w:szCs w:val="24"/>
              </w:rPr>
            </w:pPr>
            <w:r w:rsidRPr="00A97D22">
              <w:rPr>
                <w:sz w:val="24"/>
                <w:szCs w:val="24"/>
              </w:rPr>
              <w:t>Жизнь животных в разные времена года. Разнообразие животных</w:t>
            </w:r>
          </w:p>
        </w:tc>
        <w:tc>
          <w:tcPr>
            <w:tcW w:w="2531" w:type="dxa"/>
          </w:tcPr>
          <w:p w14:paraId="74BC15C4" w14:textId="77777777" w:rsidR="00A97D22" w:rsidRPr="00A97D22" w:rsidRDefault="00A97D22" w:rsidP="00A97D22">
            <w:pPr>
              <w:spacing w:line="276" w:lineRule="auto"/>
              <w:rPr>
                <w:sz w:val="24"/>
                <w:szCs w:val="24"/>
              </w:rPr>
            </w:pPr>
          </w:p>
        </w:tc>
      </w:tr>
      <w:tr w:rsidR="00A97D22" w:rsidRPr="00A97D22" w14:paraId="180FFDA3" w14:textId="77777777" w:rsidTr="00A97D22">
        <w:tc>
          <w:tcPr>
            <w:tcW w:w="1191" w:type="dxa"/>
            <w:vAlign w:val="center"/>
          </w:tcPr>
          <w:p w14:paraId="731018C8" w14:textId="77777777"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14:paraId="4B93AE03" w14:textId="77777777" w:rsidR="00A97D22" w:rsidRPr="00A97D22" w:rsidRDefault="00A97D22" w:rsidP="00A97D22">
            <w:pPr>
              <w:spacing w:line="276" w:lineRule="auto"/>
              <w:rPr>
                <w:sz w:val="24"/>
                <w:szCs w:val="24"/>
              </w:rPr>
            </w:pPr>
            <w:r w:rsidRPr="00A97D22">
              <w:rPr>
                <w:sz w:val="24"/>
                <w:szCs w:val="24"/>
              </w:rPr>
              <w:t>Особенности питания животных. Цепи питания</w:t>
            </w:r>
          </w:p>
        </w:tc>
        <w:tc>
          <w:tcPr>
            <w:tcW w:w="2531" w:type="dxa"/>
          </w:tcPr>
          <w:p w14:paraId="7B877E94" w14:textId="77777777" w:rsidR="00A97D22" w:rsidRPr="00A97D22" w:rsidRDefault="00A97D22" w:rsidP="00A97D22">
            <w:pPr>
              <w:spacing w:line="276" w:lineRule="auto"/>
              <w:rPr>
                <w:sz w:val="24"/>
                <w:szCs w:val="24"/>
              </w:rPr>
            </w:pPr>
          </w:p>
        </w:tc>
      </w:tr>
      <w:tr w:rsidR="00A97D22" w:rsidRPr="00A97D22" w14:paraId="428FCAD8" w14:textId="77777777" w:rsidTr="00A97D22">
        <w:tc>
          <w:tcPr>
            <w:tcW w:w="1191" w:type="dxa"/>
          </w:tcPr>
          <w:p w14:paraId="38821215" w14:textId="77777777" w:rsidR="00A97D22" w:rsidRPr="00A97D22" w:rsidRDefault="00A97D22" w:rsidP="00A97D22">
            <w:pPr>
              <w:spacing w:line="276" w:lineRule="auto"/>
              <w:rPr>
                <w:sz w:val="24"/>
                <w:szCs w:val="24"/>
              </w:rPr>
            </w:pPr>
            <w:r w:rsidRPr="00A97D22">
              <w:rPr>
                <w:sz w:val="24"/>
                <w:szCs w:val="24"/>
              </w:rPr>
              <w:t>Урок 28</w:t>
            </w:r>
          </w:p>
        </w:tc>
        <w:tc>
          <w:tcPr>
            <w:tcW w:w="6405" w:type="dxa"/>
          </w:tcPr>
          <w:p w14:paraId="70FC8E7C" w14:textId="77777777" w:rsidR="00A97D22" w:rsidRPr="00A97D22" w:rsidRDefault="00A97D22" w:rsidP="00A97D22">
            <w:pPr>
              <w:spacing w:line="276" w:lineRule="auto"/>
              <w:rPr>
                <w:sz w:val="24"/>
                <w:szCs w:val="24"/>
              </w:rPr>
            </w:pPr>
            <w:r w:rsidRPr="00A97D22">
              <w:rPr>
                <w:sz w:val="24"/>
                <w:szCs w:val="24"/>
              </w:rPr>
              <w:t>Размножение и развитие рыб, птиц, зверей</w:t>
            </w:r>
          </w:p>
        </w:tc>
        <w:tc>
          <w:tcPr>
            <w:tcW w:w="2531" w:type="dxa"/>
          </w:tcPr>
          <w:p w14:paraId="23F3299A" w14:textId="77777777" w:rsidR="00A97D22" w:rsidRPr="00A97D22" w:rsidRDefault="00A97D22" w:rsidP="00A97D22">
            <w:pPr>
              <w:spacing w:line="276" w:lineRule="auto"/>
              <w:rPr>
                <w:sz w:val="24"/>
                <w:szCs w:val="24"/>
              </w:rPr>
            </w:pPr>
          </w:p>
        </w:tc>
      </w:tr>
      <w:tr w:rsidR="00A97D22" w:rsidRPr="00A97D22" w14:paraId="2C9516AF" w14:textId="77777777" w:rsidTr="00A97D22">
        <w:tc>
          <w:tcPr>
            <w:tcW w:w="1191" w:type="dxa"/>
          </w:tcPr>
          <w:p w14:paraId="21658867" w14:textId="77777777" w:rsidR="00A97D22" w:rsidRPr="00A97D22" w:rsidRDefault="00A97D22" w:rsidP="00A97D22">
            <w:pPr>
              <w:spacing w:line="276" w:lineRule="auto"/>
              <w:rPr>
                <w:sz w:val="24"/>
                <w:szCs w:val="24"/>
              </w:rPr>
            </w:pPr>
            <w:r w:rsidRPr="00A97D22">
              <w:rPr>
                <w:sz w:val="24"/>
                <w:szCs w:val="24"/>
              </w:rPr>
              <w:t>Урок 29</w:t>
            </w:r>
          </w:p>
        </w:tc>
        <w:tc>
          <w:tcPr>
            <w:tcW w:w="6405" w:type="dxa"/>
          </w:tcPr>
          <w:p w14:paraId="4F2E9948" w14:textId="77777777" w:rsidR="00A97D22" w:rsidRPr="00A97D22" w:rsidRDefault="00A97D22" w:rsidP="00A97D22">
            <w:pPr>
              <w:spacing w:line="276" w:lineRule="auto"/>
              <w:rPr>
                <w:sz w:val="24"/>
                <w:szCs w:val="24"/>
              </w:rPr>
            </w:pPr>
            <w:r w:rsidRPr="00A97D22">
              <w:rPr>
                <w:sz w:val="24"/>
                <w:szCs w:val="24"/>
              </w:rPr>
              <w:t>Роль животных в природе и жизни людей</w:t>
            </w:r>
          </w:p>
        </w:tc>
        <w:tc>
          <w:tcPr>
            <w:tcW w:w="2531" w:type="dxa"/>
          </w:tcPr>
          <w:p w14:paraId="49BB2C08" w14:textId="77777777" w:rsidR="00A97D22" w:rsidRPr="00A97D22" w:rsidRDefault="00A97D22" w:rsidP="00A97D22">
            <w:pPr>
              <w:spacing w:line="276" w:lineRule="auto"/>
              <w:rPr>
                <w:sz w:val="24"/>
                <w:szCs w:val="24"/>
              </w:rPr>
            </w:pPr>
          </w:p>
        </w:tc>
      </w:tr>
      <w:tr w:rsidR="00A97D22" w:rsidRPr="00A97D22" w14:paraId="2CC4A623" w14:textId="77777777" w:rsidTr="00A97D22">
        <w:tc>
          <w:tcPr>
            <w:tcW w:w="1191" w:type="dxa"/>
            <w:vAlign w:val="center"/>
          </w:tcPr>
          <w:p w14:paraId="6E940100" w14:textId="77777777" w:rsidR="00A97D22" w:rsidRPr="00A97D22" w:rsidRDefault="00A97D22" w:rsidP="00A97D22">
            <w:pPr>
              <w:spacing w:line="276" w:lineRule="auto"/>
              <w:rPr>
                <w:sz w:val="24"/>
                <w:szCs w:val="24"/>
              </w:rPr>
            </w:pPr>
            <w:r w:rsidRPr="00A97D22">
              <w:rPr>
                <w:sz w:val="24"/>
                <w:szCs w:val="24"/>
              </w:rPr>
              <w:t>Урок 30</w:t>
            </w:r>
          </w:p>
        </w:tc>
        <w:tc>
          <w:tcPr>
            <w:tcW w:w="6405" w:type="dxa"/>
          </w:tcPr>
          <w:p w14:paraId="3EF75D81" w14:textId="77777777" w:rsidR="00A97D22" w:rsidRPr="00A97D22" w:rsidRDefault="00A97D22" w:rsidP="00A97D22">
            <w:pPr>
              <w:spacing w:line="276" w:lineRule="auto"/>
              <w:rPr>
                <w:sz w:val="24"/>
                <w:szCs w:val="24"/>
              </w:rPr>
            </w:pPr>
            <w:r w:rsidRPr="00A97D22">
              <w:rPr>
                <w:sz w:val="24"/>
                <w:szCs w:val="24"/>
              </w:rPr>
              <w:t>Бережное отношение к животным - нравственная ценность людей. Охрана животного мира в России</w:t>
            </w:r>
          </w:p>
        </w:tc>
        <w:tc>
          <w:tcPr>
            <w:tcW w:w="2531" w:type="dxa"/>
          </w:tcPr>
          <w:p w14:paraId="32CAE51F" w14:textId="77777777" w:rsidR="00A97D22" w:rsidRPr="00A97D22" w:rsidRDefault="00A97D22" w:rsidP="00A97D22">
            <w:pPr>
              <w:spacing w:line="276" w:lineRule="auto"/>
              <w:rPr>
                <w:sz w:val="24"/>
                <w:szCs w:val="24"/>
              </w:rPr>
            </w:pPr>
          </w:p>
        </w:tc>
      </w:tr>
      <w:tr w:rsidR="00A97D22" w:rsidRPr="00A97D22" w14:paraId="5E72A5D9" w14:textId="77777777" w:rsidTr="00A97D22">
        <w:tc>
          <w:tcPr>
            <w:tcW w:w="1191" w:type="dxa"/>
            <w:vAlign w:val="center"/>
          </w:tcPr>
          <w:p w14:paraId="0F265852" w14:textId="77777777" w:rsidR="00A97D22" w:rsidRPr="00A97D22" w:rsidRDefault="00A97D22" w:rsidP="00A97D22">
            <w:pPr>
              <w:spacing w:line="276" w:lineRule="auto"/>
              <w:rPr>
                <w:sz w:val="24"/>
                <w:szCs w:val="24"/>
              </w:rPr>
            </w:pPr>
            <w:r w:rsidRPr="00A97D22">
              <w:rPr>
                <w:sz w:val="24"/>
                <w:szCs w:val="24"/>
              </w:rPr>
              <w:t>Урок 31</w:t>
            </w:r>
          </w:p>
        </w:tc>
        <w:tc>
          <w:tcPr>
            <w:tcW w:w="6405" w:type="dxa"/>
          </w:tcPr>
          <w:p w14:paraId="4D16FFD4" w14:textId="77777777" w:rsidR="00A97D22" w:rsidRPr="00A97D22" w:rsidRDefault="00A97D22" w:rsidP="00A97D22">
            <w:pPr>
              <w:spacing w:line="276" w:lineRule="auto"/>
              <w:rPr>
                <w:sz w:val="24"/>
                <w:szCs w:val="24"/>
              </w:rPr>
            </w:pPr>
            <w:r w:rsidRPr="00A97D22">
              <w:rPr>
                <w:sz w:val="24"/>
                <w:szCs w:val="24"/>
              </w:rPr>
              <w:t>Животные родного края: узнавание, называние, краткая характеристика</w:t>
            </w:r>
          </w:p>
        </w:tc>
        <w:tc>
          <w:tcPr>
            <w:tcW w:w="2531" w:type="dxa"/>
          </w:tcPr>
          <w:p w14:paraId="06615125" w14:textId="77777777" w:rsidR="00A97D22" w:rsidRPr="00A97D22" w:rsidRDefault="00A97D22" w:rsidP="00A97D22">
            <w:pPr>
              <w:spacing w:line="276" w:lineRule="auto"/>
              <w:rPr>
                <w:sz w:val="24"/>
                <w:szCs w:val="24"/>
              </w:rPr>
            </w:pPr>
          </w:p>
        </w:tc>
      </w:tr>
      <w:tr w:rsidR="00A97D22" w:rsidRPr="00A97D22" w14:paraId="411A11AA" w14:textId="77777777" w:rsidTr="00A97D22">
        <w:tc>
          <w:tcPr>
            <w:tcW w:w="1191" w:type="dxa"/>
            <w:vAlign w:val="center"/>
          </w:tcPr>
          <w:p w14:paraId="6F515284" w14:textId="77777777" w:rsidR="00A97D22" w:rsidRPr="00A97D22" w:rsidRDefault="00A97D22" w:rsidP="00A97D22">
            <w:pPr>
              <w:spacing w:line="276" w:lineRule="auto"/>
              <w:rPr>
                <w:sz w:val="24"/>
                <w:szCs w:val="24"/>
              </w:rPr>
            </w:pPr>
            <w:r w:rsidRPr="00A97D22">
              <w:rPr>
                <w:sz w:val="24"/>
                <w:szCs w:val="24"/>
              </w:rPr>
              <w:t>Урок 32</w:t>
            </w:r>
          </w:p>
        </w:tc>
        <w:tc>
          <w:tcPr>
            <w:tcW w:w="6405" w:type="dxa"/>
          </w:tcPr>
          <w:p w14:paraId="1DD7863F"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"Многообразие растений и животных"</w:t>
            </w:r>
          </w:p>
        </w:tc>
        <w:tc>
          <w:tcPr>
            <w:tcW w:w="2531" w:type="dxa"/>
          </w:tcPr>
          <w:p w14:paraId="7045CEC3" w14:textId="77777777" w:rsidR="00A97D22" w:rsidRPr="00A97D22" w:rsidRDefault="00A97D22" w:rsidP="00A97D22">
            <w:pPr>
              <w:spacing w:line="276" w:lineRule="auto"/>
              <w:rPr>
                <w:sz w:val="24"/>
                <w:szCs w:val="24"/>
              </w:rPr>
            </w:pPr>
          </w:p>
        </w:tc>
      </w:tr>
      <w:tr w:rsidR="00A97D22" w:rsidRPr="00A97D22" w14:paraId="201E1600" w14:textId="77777777" w:rsidTr="00A97D22">
        <w:tc>
          <w:tcPr>
            <w:tcW w:w="1191" w:type="dxa"/>
            <w:vAlign w:val="center"/>
          </w:tcPr>
          <w:p w14:paraId="2024864B" w14:textId="77777777"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14:paraId="3440B56D" w14:textId="77777777" w:rsidR="00A97D22" w:rsidRPr="00A97D22" w:rsidRDefault="00A97D22" w:rsidP="00A97D22">
            <w:pPr>
              <w:spacing w:line="276" w:lineRule="auto"/>
              <w:rPr>
                <w:sz w:val="24"/>
                <w:szCs w:val="24"/>
              </w:rPr>
            </w:pPr>
            <w:r w:rsidRPr="00A97D22">
              <w:rPr>
                <w:sz w:val="24"/>
                <w:szCs w:val="24"/>
              </w:rPr>
              <w:t>Разнообразие грибов: узнавание, называние, описание</w:t>
            </w:r>
          </w:p>
        </w:tc>
        <w:tc>
          <w:tcPr>
            <w:tcW w:w="2531" w:type="dxa"/>
          </w:tcPr>
          <w:p w14:paraId="317CE9B2" w14:textId="77777777" w:rsidR="00A97D22" w:rsidRPr="00A97D22" w:rsidRDefault="00A97D22" w:rsidP="00A97D22">
            <w:pPr>
              <w:spacing w:line="276" w:lineRule="auto"/>
              <w:rPr>
                <w:sz w:val="24"/>
                <w:szCs w:val="24"/>
              </w:rPr>
            </w:pPr>
          </w:p>
        </w:tc>
      </w:tr>
      <w:tr w:rsidR="00A97D22" w:rsidRPr="00A97D22" w14:paraId="56C5471D" w14:textId="77777777" w:rsidTr="00A97D22">
        <w:tc>
          <w:tcPr>
            <w:tcW w:w="1191" w:type="dxa"/>
            <w:vAlign w:val="center"/>
          </w:tcPr>
          <w:p w14:paraId="3D3ECAA7" w14:textId="77777777" w:rsidR="00A97D22" w:rsidRPr="00A97D22" w:rsidRDefault="00A97D22" w:rsidP="00A97D22">
            <w:pPr>
              <w:spacing w:line="276" w:lineRule="auto"/>
              <w:rPr>
                <w:sz w:val="24"/>
                <w:szCs w:val="24"/>
              </w:rPr>
            </w:pPr>
            <w:r w:rsidRPr="00A97D22">
              <w:rPr>
                <w:sz w:val="24"/>
                <w:szCs w:val="24"/>
              </w:rPr>
              <w:t>Урок 34</w:t>
            </w:r>
          </w:p>
        </w:tc>
        <w:tc>
          <w:tcPr>
            <w:tcW w:w="6405" w:type="dxa"/>
          </w:tcPr>
          <w:p w14:paraId="2CF13B8A" w14:textId="77777777" w:rsidR="00A97D22" w:rsidRPr="00A97D22" w:rsidRDefault="00A97D22" w:rsidP="00A97D22">
            <w:pPr>
              <w:spacing w:line="276" w:lineRule="auto"/>
              <w:rPr>
                <w:sz w:val="24"/>
                <w:szCs w:val="24"/>
              </w:rPr>
            </w:pPr>
            <w:r w:rsidRPr="00A97D22">
              <w:rPr>
                <w:sz w:val="24"/>
                <w:szCs w:val="24"/>
              </w:rPr>
              <w:t>Общее представление о строении организма человека. Температура тела, частота пульса как показатели здоровья человека</w:t>
            </w:r>
          </w:p>
        </w:tc>
        <w:tc>
          <w:tcPr>
            <w:tcW w:w="2531" w:type="dxa"/>
          </w:tcPr>
          <w:p w14:paraId="3D85F2ED" w14:textId="77777777" w:rsidR="00A97D22" w:rsidRPr="00A97D22" w:rsidRDefault="00A97D22" w:rsidP="00A97D22">
            <w:pPr>
              <w:spacing w:line="276" w:lineRule="auto"/>
              <w:rPr>
                <w:sz w:val="24"/>
                <w:szCs w:val="24"/>
              </w:rPr>
            </w:pPr>
          </w:p>
        </w:tc>
      </w:tr>
      <w:tr w:rsidR="00A97D22" w:rsidRPr="00A97D22" w14:paraId="046C5895" w14:textId="77777777" w:rsidTr="00A97D22">
        <w:tc>
          <w:tcPr>
            <w:tcW w:w="1191" w:type="dxa"/>
            <w:vAlign w:val="center"/>
          </w:tcPr>
          <w:p w14:paraId="6945F548" w14:textId="77777777" w:rsidR="00A97D22" w:rsidRPr="00A97D22" w:rsidRDefault="00A97D22" w:rsidP="00A97D22">
            <w:pPr>
              <w:spacing w:line="276" w:lineRule="auto"/>
              <w:rPr>
                <w:sz w:val="24"/>
                <w:szCs w:val="24"/>
              </w:rPr>
            </w:pPr>
            <w:r w:rsidRPr="00A97D22">
              <w:rPr>
                <w:sz w:val="24"/>
                <w:szCs w:val="24"/>
              </w:rPr>
              <w:t>Урок 35</w:t>
            </w:r>
          </w:p>
        </w:tc>
        <w:tc>
          <w:tcPr>
            <w:tcW w:w="6405" w:type="dxa"/>
          </w:tcPr>
          <w:p w14:paraId="3BDFAB84" w14:textId="77777777" w:rsidR="00A97D22" w:rsidRPr="00A97D22" w:rsidRDefault="00A97D22" w:rsidP="00A97D22">
            <w:pPr>
              <w:spacing w:line="276" w:lineRule="auto"/>
              <w:rPr>
                <w:sz w:val="24"/>
                <w:szCs w:val="24"/>
              </w:rPr>
            </w:pPr>
            <w:r w:rsidRPr="00A97D22">
              <w:rPr>
                <w:sz w:val="24"/>
                <w:szCs w:val="24"/>
              </w:rPr>
              <w:t>Резервный урок. Органы чувств их роль в жизни человека</w:t>
            </w:r>
          </w:p>
        </w:tc>
        <w:tc>
          <w:tcPr>
            <w:tcW w:w="2531" w:type="dxa"/>
          </w:tcPr>
          <w:p w14:paraId="0EC3B10F" w14:textId="77777777" w:rsidR="00A97D22" w:rsidRPr="00A97D22" w:rsidRDefault="00A97D22" w:rsidP="00A97D22">
            <w:pPr>
              <w:spacing w:line="276" w:lineRule="auto"/>
              <w:rPr>
                <w:sz w:val="24"/>
                <w:szCs w:val="24"/>
              </w:rPr>
            </w:pPr>
          </w:p>
        </w:tc>
      </w:tr>
      <w:tr w:rsidR="00A97D22" w:rsidRPr="00A97D22" w14:paraId="7B41A295" w14:textId="77777777" w:rsidTr="00A97D22">
        <w:tc>
          <w:tcPr>
            <w:tcW w:w="1191" w:type="dxa"/>
            <w:vAlign w:val="center"/>
          </w:tcPr>
          <w:p w14:paraId="4B8EEE39" w14:textId="77777777" w:rsidR="00A97D22" w:rsidRPr="00A97D22" w:rsidRDefault="00A97D22" w:rsidP="00A97D22">
            <w:pPr>
              <w:spacing w:line="276" w:lineRule="auto"/>
              <w:rPr>
                <w:sz w:val="24"/>
                <w:szCs w:val="24"/>
              </w:rPr>
            </w:pPr>
            <w:r w:rsidRPr="00A97D22">
              <w:rPr>
                <w:sz w:val="24"/>
                <w:szCs w:val="24"/>
              </w:rPr>
              <w:t>Урок 36</w:t>
            </w:r>
          </w:p>
        </w:tc>
        <w:tc>
          <w:tcPr>
            <w:tcW w:w="6405" w:type="dxa"/>
          </w:tcPr>
          <w:p w14:paraId="4555CCFC" w14:textId="77777777" w:rsidR="00A97D22" w:rsidRPr="00A97D22" w:rsidRDefault="00A97D22" w:rsidP="00A97D22">
            <w:pPr>
              <w:spacing w:line="276" w:lineRule="auto"/>
              <w:rPr>
                <w:sz w:val="24"/>
                <w:szCs w:val="24"/>
              </w:rPr>
            </w:pPr>
            <w:r w:rsidRPr="00A97D22">
              <w:rPr>
                <w:sz w:val="24"/>
                <w:szCs w:val="24"/>
              </w:rPr>
              <w:t>Опорно-двигательная система и ее роль в жизни человека</w:t>
            </w:r>
          </w:p>
        </w:tc>
        <w:tc>
          <w:tcPr>
            <w:tcW w:w="2531" w:type="dxa"/>
          </w:tcPr>
          <w:p w14:paraId="07A5B5F1" w14:textId="77777777" w:rsidR="00A97D22" w:rsidRPr="00A97D22" w:rsidRDefault="00A97D22" w:rsidP="00A97D22">
            <w:pPr>
              <w:spacing w:line="276" w:lineRule="auto"/>
              <w:rPr>
                <w:sz w:val="24"/>
                <w:szCs w:val="24"/>
              </w:rPr>
            </w:pPr>
          </w:p>
        </w:tc>
      </w:tr>
      <w:tr w:rsidR="00A97D22" w:rsidRPr="00A97D22" w14:paraId="361DADDA" w14:textId="77777777" w:rsidTr="00A97D22">
        <w:tc>
          <w:tcPr>
            <w:tcW w:w="1191" w:type="dxa"/>
            <w:vAlign w:val="center"/>
          </w:tcPr>
          <w:p w14:paraId="20072BA3" w14:textId="77777777"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14:paraId="4E21C948" w14:textId="77777777" w:rsidR="00A97D22" w:rsidRPr="00A97D22" w:rsidRDefault="00A97D22" w:rsidP="00A97D22">
            <w:pPr>
              <w:spacing w:line="276" w:lineRule="auto"/>
              <w:rPr>
                <w:sz w:val="24"/>
                <w:szCs w:val="24"/>
              </w:rPr>
            </w:pPr>
            <w:r w:rsidRPr="00A97D22">
              <w:rPr>
                <w:sz w:val="24"/>
                <w:szCs w:val="24"/>
              </w:rPr>
              <w:t>Пищеварительная система и ее роль в жизни человека</w:t>
            </w:r>
          </w:p>
        </w:tc>
        <w:tc>
          <w:tcPr>
            <w:tcW w:w="2531" w:type="dxa"/>
          </w:tcPr>
          <w:p w14:paraId="0133AA6C" w14:textId="77777777" w:rsidR="00A97D22" w:rsidRPr="00A97D22" w:rsidRDefault="00A97D22" w:rsidP="00A97D22">
            <w:pPr>
              <w:spacing w:line="276" w:lineRule="auto"/>
              <w:rPr>
                <w:sz w:val="24"/>
                <w:szCs w:val="24"/>
              </w:rPr>
            </w:pPr>
          </w:p>
        </w:tc>
      </w:tr>
      <w:tr w:rsidR="00A97D22" w:rsidRPr="00A97D22" w14:paraId="4E48ED92" w14:textId="77777777" w:rsidTr="00A97D22">
        <w:tc>
          <w:tcPr>
            <w:tcW w:w="1191" w:type="dxa"/>
            <w:vAlign w:val="center"/>
          </w:tcPr>
          <w:p w14:paraId="2BA35C04" w14:textId="77777777"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14:paraId="350DBFE6" w14:textId="77777777" w:rsidR="00A97D22" w:rsidRPr="00A97D22" w:rsidRDefault="00A97D22" w:rsidP="00A97D22">
            <w:pPr>
              <w:spacing w:line="276" w:lineRule="auto"/>
              <w:rPr>
                <w:sz w:val="24"/>
                <w:szCs w:val="24"/>
              </w:rPr>
            </w:pPr>
            <w:r w:rsidRPr="00A97D22">
              <w:rPr>
                <w:sz w:val="24"/>
                <w:szCs w:val="24"/>
              </w:rPr>
              <w:t>Дыхательная система и ее роль в жизни человека</w:t>
            </w:r>
          </w:p>
        </w:tc>
        <w:tc>
          <w:tcPr>
            <w:tcW w:w="2531" w:type="dxa"/>
          </w:tcPr>
          <w:p w14:paraId="6B87A81A" w14:textId="77777777" w:rsidR="00A97D22" w:rsidRPr="00A97D22" w:rsidRDefault="00A97D22" w:rsidP="00A97D22">
            <w:pPr>
              <w:spacing w:line="276" w:lineRule="auto"/>
              <w:rPr>
                <w:sz w:val="24"/>
                <w:szCs w:val="24"/>
              </w:rPr>
            </w:pPr>
          </w:p>
        </w:tc>
      </w:tr>
      <w:tr w:rsidR="00A97D22" w:rsidRPr="00A97D22" w14:paraId="7933E641" w14:textId="77777777" w:rsidTr="00A97D22">
        <w:tc>
          <w:tcPr>
            <w:tcW w:w="1191" w:type="dxa"/>
            <w:vAlign w:val="center"/>
          </w:tcPr>
          <w:p w14:paraId="5ECEEB41" w14:textId="77777777" w:rsidR="00A97D22" w:rsidRPr="00A97D22" w:rsidRDefault="00A97D22" w:rsidP="00A97D22">
            <w:pPr>
              <w:spacing w:line="276" w:lineRule="auto"/>
              <w:rPr>
                <w:sz w:val="24"/>
                <w:szCs w:val="24"/>
              </w:rPr>
            </w:pPr>
            <w:r w:rsidRPr="00A97D22">
              <w:rPr>
                <w:sz w:val="24"/>
                <w:szCs w:val="24"/>
              </w:rPr>
              <w:t>Урок 39</w:t>
            </w:r>
          </w:p>
        </w:tc>
        <w:tc>
          <w:tcPr>
            <w:tcW w:w="6405" w:type="dxa"/>
          </w:tcPr>
          <w:p w14:paraId="43240810" w14:textId="77777777" w:rsidR="00A97D22" w:rsidRPr="00A97D22" w:rsidRDefault="00A97D22" w:rsidP="00A97D22">
            <w:pPr>
              <w:spacing w:line="276" w:lineRule="auto"/>
              <w:rPr>
                <w:sz w:val="24"/>
                <w:szCs w:val="24"/>
              </w:rPr>
            </w:pPr>
            <w:r w:rsidRPr="00A97D22">
              <w:rPr>
                <w:sz w:val="24"/>
                <w:szCs w:val="24"/>
              </w:rPr>
              <w:t>Кровеносная и нервная система и их роль в жизни человека</w:t>
            </w:r>
          </w:p>
        </w:tc>
        <w:tc>
          <w:tcPr>
            <w:tcW w:w="2531" w:type="dxa"/>
          </w:tcPr>
          <w:p w14:paraId="5856136B" w14:textId="77777777" w:rsidR="00A97D22" w:rsidRPr="00A97D22" w:rsidRDefault="00A97D22" w:rsidP="00A97D22">
            <w:pPr>
              <w:spacing w:line="276" w:lineRule="auto"/>
              <w:rPr>
                <w:sz w:val="24"/>
                <w:szCs w:val="24"/>
              </w:rPr>
            </w:pPr>
          </w:p>
        </w:tc>
      </w:tr>
      <w:tr w:rsidR="00A97D22" w:rsidRPr="00A97D22" w14:paraId="572B27C3" w14:textId="77777777" w:rsidTr="00A97D22">
        <w:tc>
          <w:tcPr>
            <w:tcW w:w="1191" w:type="dxa"/>
            <w:vAlign w:val="center"/>
          </w:tcPr>
          <w:p w14:paraId="57154B84" w14:textId="77777777" w:rsidR="00A97D22" w:rsidRPr="00A97D22" w:rsidRDefault="00A97D22" w:rsidP="00A97D22">
            <w:pPr>
              <w:spacing w:line="276" w:lineRule="auto"/>
              <w:rPr>
                <w:sz w:val="24"/>
                <w:szCs w:val="24"/>
              </w:rPr>
            </w:pPr>
            <w:r w:rsidRPr="00A97D22">
              <w:rPr>
                <w:sz w:val="24"/>
                <w:szCs w:val="24"/>
              </w:rPr>
              <w:t>Урок 40</w:t>
            </w:r>
          </w:p>
        </w:tc>
        <w:tc>
          <w:tcPr>
            <w:tcW w:w="6405" w:type="dxa"/>
          </w:tcPr>
          <w:p w14:paraId="66FEE330" w14:textId="77777777" w:rsidR="00A97D22" w:rsidRPr="00A97D22" w:rsidRDefault="00A97D22" w:rsidP="00A97D22">
            <w:pPr>
              <w:spacing w:line="276" w:lineRule="auto"/>
              <w:rPr>
                <w:sz w:val="24"/>
                <w:szCs w:val="24"/>
              </w:rPr>
            </w:pPr>
            <w:r w:rsidRPr="00A97D22">
              <w:rPr>
                <w:sz w:val="24"/>
                <w:szCs w:val="24"/>
              </w:rPr>
              <w:t>Профилактика заболеваний. Роль закаливания для здоровья растущего организма</w:t>
            </w:r>
          </w:p>
        </w:tc>
        <w:tc>
          <w:tcPr>
            <w:tcW w:w="2531" w:type="dxa"/>
          </w:tcPr>
          <w:p w14:paraId="5B5E9947" w14:textId="77777777" w:rsidR="00A97D22" w:rsidRPr="00A97D22" w:rsidRDefault="00A97D22" w:rsidP="00A97D22">
            <w:pPr>
              <w:spacing w:line="276" w:lineRule="auto"/>
              <w:rPr>
                <w:sz w:val="24"/>
                <w:szCs w:val="24"/>
              </w:rPr>
            </w:pPr>
          </w:p>
        </w:tc>
      </w:tr>
      <w:tr w:rsidR="00A97D22" w:rsidRPr="00A97D22" w14:paraId="416AF103" w14:textId="77777777" w:rsidTr="00A97D22">
        <w:tc>
          <w:tcPr>
            <w:tcW w:w="1191" w:type="dxa"/>
            <w:vAlign w:val="center"/>
          </w:tcPr>
          <w:p w14:paraId="2DA13E0E" w14:textId="77777777" w:rsidR="00A97D22" w:rsidRPr="00A97D22" w:rsidRDefault="00A97D22" w:rsidP="00A97D22">
            <w:pPr>
              <w:spacing w:line="276" w:lineRule="auto"/>
              <w:rPr>
                <w:sz w:val="24"/>
                <w:szCs w:val="24"/>
              </w:rPr>
            </w:pPr>
            <w:r w:rsidRPr="00A97D22">
              <w:rPr>
                <w:sz w:val="24"/>
                <w:szCs w:val="24"/>
              </w:rPr>
              <w:t>Урок 41</w:t>
            </w:r>
          </w:p>
        </w:tc>
        <w:tc>
          <w:tcPr>
            <w:tcW w:w="6405" w:type="dxa"/>
          </w:tcPr>
          <w:p w14:paraId="1DD66D3D" w14:textId="77777777" w:rsidR="00A97D22" w:rsidRPr="00A97D22" w:rsidRDefault="00A97D22" w:rsidP="00A97D22">
            <w:pPr>
              <w:spacing w:line="276" w:lineRule="auto"/>
              <w:rPr>
                <w:sz w:val="24"/>
                <w:szCs w:val="24"/>
              </w:rPr>
            </w:pPr>
            <w:r w:rsidRPr="00A97D22">
              <w:rPr>
                <w:sz w:val="24"/>
                <w:szCs w:val="24"/>
              </w:rPr>
              <w:t>Роль двигательной активности: утренней гимнастики, динамических пауз</w:t>
            </w:r>
          </w:p>
        </w:tc>
        <w:tc>
          <w:tcPr>
            <w:tcW w:w="2531" w:type="dxa"/>
          </w:tcPr>
          <w:p w14:paraId="462981F2" w14:textId="77777777" w:rsidR="00A97D22" w:rsidRPr="00A97D22" w:rsidRDefault="00A97D22" w:rsidP="00A97D22">
            <w:pPr>
              <w:spacing w:line="276" w:lineRule="auto"/>
              <w:rPr>
                <w:sz w:val="24"/>
                <w:szCs w:val="24"/>
              </w:rPr>
            </w:pPr>
          </w:p>
        </w:tc>
      </w:tr>
      <w:tr w:rsidR="00A97D22" w:rsidRPr="00A97D22" w14:paraId="06814F4C" w14:textId="77777777" w:rsidTr="00A97D22">
        <w:tc>
          <w:tcPr>
            <w:tcW w:w="1191" w:type="dxa"/>
            <w:vAlign w:val="center"/>
          </w:tcPr>
          <w:p w14:paraId="3EACE099" w14:textId="77777777" w:rsidR="00A97D22" w:rsidRPr="00A97D22" w:rsidRDefault="00A97D22" w:rsidP="00A97D22">
            <w:pPr>
              <w:spacing w:line="276" w:lineRule="auto"/>
              <w:rPr>
                <w:sz w:val="24"/>
                <w:szCs w:val="24"/>
              </w:rPr>
            </w:pPr>
            <w:r w:rsidRPr="00A97D22">
              <w:rPr>
                <w:sz w:val="24"/>
                <w:szCs w:val="24"/>
              </w:rPr>
              <w:t>Урок 42</w:t>
            </w:r>
          </w:p>
        </w:tc>
        <w:tc>
          <w:tcPr>
            <w:tcW w:w="6405" w:type="dxa"/>
          </w:tcPr>
          <w:p w14:paraId="093125A0"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"Человек - часть природы. Строение тела человека"</w:t>
            </w:r>
          </w:p>
        </w:tc>
        <w:tc>
          <w:tcPr>
            <w:tcW w:w="2531" w:type="dxa"/>
          </w:tcPr>
          <w:p w14:paraId="3D7D2F03" w14:textId="77777777" w:rsidR="00A97D22" w:rsidRPr="00A97D22" w:rsidRDefault="00A97D22" w:rsidP="00A97D22">
            <w:pPr>
              <w:spacing w:line="276" w:lineRule="auto"/>
              <w:rPr>
                <w:sz w:val="24"/>
                <w:szCs w:val="24"/>
              </w:rPr>
            </w:pPr>
          </w:p>
        </w:tc>
      </w:tr>
      <w:tr w:rsidR="00A97D22" w:rsidRPr="00A97D22" w14:paraId="02D19E17" w14:textId="77777777" w:rsidTr="00A97D22">
        <w:tc>
          <w:tcPr>
            <w:tcW w:w="1191" w:type="dxa"/>
            <w:vAlign w:val="center"/>
          </w:tcPr>
          <w:p w14:paraId="29CBDBD8" w14:textId="77777777" w:rsidR="00A97D22" w:rsidRPr="00A97D22" w:rsidRDefault="00A97D22" w:rsidP="00A97D22">
            <w:pPr>
              <w:spacing w:line="276" w:lineRule="auto"/>
              <w:rPr>
                <w:sz w:val="24"/>
                <w:szCs w:val="24"/>
              </w:rPr>
            </w:pPr>
            <w:r w:rsidRPr="00A97D22">
              <w:rPr>
                <w:sz w:val="24"/>
                <w:szCs w:val="24"/>
              </w:rPr>
              <w:t>Урок 43</w:t>
            </w:r>
          </w:p>
        </w:tc>
        <w:tc>
          <w:tcPr>
            <w:tcW w:w="6405" w:type="dxa"/>
          </w:tcPr>
          <w:p w14:paraId="0CBDC104" w14:textId="77777777" w:rsidR="00A97D22" w:rsidRPr="00A97D22" w:rsidRDefault="00A97D22" w:rsidP="00A97D22">
            <w:pPr>
              <w:spacing w:line="276" w:lineRule="auto"/>
              <w:rPr>
                <w:sz w:val="24"/>
                <w:szCs w:val="24"/>
              </w:rPr>
            </w:pPr>
            <w:r w:rsidRPr="00A97D22">
              <w:rPr>
                <w:sz w:val="24"/>
                <w:szCs w:val="24"/>
              </w:rPr>
              <w:t xml:space="preserve">Знаки безопасности во дворе жилого дома. Безопасность в </w:t>
            </w:r>
            <w:r w:rsidRPr="00A97D22">
              <w:rPr>
                <w:sz w:val="24"/>
                <w:szCs w:val="24"/>
              </w:rPr>
              <w:lastRenderedPageBreak/>
              <w:t>доме</w:t>
            </w:r>
          </w:p>
        </w:tc>
        <w:tc>
          <w:tcPr>
            <w:tcW w:w="2531" w:type="dxa"/>
          </w:tcPr>
          <w:p w14:paraId="66A27E3B" w14:textId="77777777" w:rsidR="00A97D22" w:rsidRPr="00A97D22" w:rsidRDefault="00A97D22" w:rsidP="00A97D22">
            <w:pPr>
              <w:spacing w:line="276" w:lineRule="auto"/>
              <w:rPr>
                <w:sz w:val="24"/>
                <w:szCs w:val="24"/>
              </w:rPr>
            </w:pPr>
          </w:p>
        </w:tc>
      </w:tr>
      <w:tr w:rsidR="00A97D22" w:rsidRPr="00A97D22" w14:paraId="3CFA1A49" w14:textId="77777777" w:rsidTr="00A97D22">
        <w:tc>
          <w:tcPr>
            <w:tcW w:w="1191" w:type="dxa"/>
            <w:vAlign w:val="center"/>
          </w:tcPr>
          <w:p w14:paraId="3EAA871C" w14:textId="77777777" w:rsidR="00A97D22" w:rsidRPr="00A97D22" w:rsidRDefault="00A97D22" w:rsidP="00A97D22">
            <w:pPr>
              <w:spacing w:line="276" w:lineRule="auto"/>
              <w:rPr>
                <w:sz w:val="24"/>
                <w:szCs w:val="24"/>
              </w:rPr>
            </w:pPr>
            <w:r w:rsidRPr="00A97D22">
              <w:rPr>
                <w:sz w:val="24"/>
                <w:szCs w:val="24"/>
              </w:rPr>
              <w:t>Урок 44</w:t>
            </w:r>
          </w:p>
        </w:tc>
        <w:tc>
          <w:tcPr>
            <w:tcW w:w="6405" w:type="dxa"/>
          </w:tcPr>
          <w:p w14:paraId="2F0E2434" w14:textId="77777777" w:rsidR="00A97D22" w:rsidRPr="00A97D22" w:rsidRDefault="00A97D22" w:rsidP="00A97D22">
            <w:pPr>
              <w:spacing w:line="276" w:lineRule="auto"/>
              <w:rPr>
                <w:sz w:val="24"/>
                <w:szCs w:val="24"/>
              </w:rPr>
            </w:pPr>
            <w:r w:rsidRPr="00A97D22">
              <w:rPr>
                <w:sz w:val="24"/>
                <w:szCs w:val="24"/>
              </w:rPr>
              <w:t>Безопасное поведение пассажира железнодорожного транспорта. Знаки безопасности</w:t>
            </w:r>
          </w:p>
        </w:tc>
        <w:tc>
          <w:tcPr>
            <w:tcW w:w="2531" w:type="dxa"/>
          </w:tcPr>
          <w:p w14:paraId="4C8FA001" w14:textId="77777777" w:rsidR="00A97D22" w:rsidRPr="00A97D22" w:rsidRDefault="00A97D22" w:rsidP="00A97D22">
            <w:pPr>
              <w:spacing w:line="276" w:lineRule="auto"/>
              <w:rPr>
                <w:sz w:val="24"/>
                <w:szCs w:val="24"/>
              </w:rPr>
            </w:pPr>
          </w:p>
        </w:tc>
      </w:tr>
      <w:tr w:rsidR="00A97D22" w:rsidRPr="00A97D22" w14:paraId="005B0F01" w14:textId="77777777" w:rsidTr="00A97D22">
        <w:tc>
          <w:tcPr>
            <w:tcW w:w="1191" w:type="dxa"/>
            <w:vAlign w:val="center"/>
          </w:tcPr>
          <w:p w14:paraId="61CF26C7" w14:textId="77777777" w:rsidR="00A97D22" w:rsidRPr="00A97D22" w:rsidRDefault="00A97D22" w:rsidP="00A97D22">
            <w:pPr>
              <w:spacing w:line="276" w:lineRule="auto"/>
              <w:rPr>
                <w:sz w:val="24"/>
                <w:szCs w:val="24"/>
              </w:rPr>
            </w:pPr>
            <w:r w:rsidRPr="00A97D22">
              <w:rPr>
                <w:sz w:val="24"/>
                <w:szCs w:val="24"/>
              </w:rPr>
              <w:t>Урок 45</w:t>
            </w:r>
          </w:p>
        </w:tc>
        <w:tc>
          <w:tcPr>
            <w:tcW w:w="6405" w:type="dxa"/>
          </w:tcPr>
          <w:p w14:paraId="630F8C56" w14:textId="77777777" w:rsidR="00A97D22" w:rsidRPr="00A97D22" w:rsidRDefault="00A97D22" w:rsidP="00A97D22">
            <w:pPr>
              <w:spacing w:line="276" w:lineRule="auto"/>
              <w:rPr>
                <w:sz w:val="24"/>
                <w:szCs w:val="24"/>
              </w:rPr>
            </w:pPr>
            <w:r w:rsidRPr="00A97D22">
              <w:rPr>
                <w:sz w:val="24"/>
                <w:szCs w:val="24"/>
              </w:rPr>
              <w:t>Безопасное поведение пассажира авиа и водного транспорта</w:t>
            </w:r>
          </w:p>
        </w:tc>
        <w:tc>
          <w:tcPr>
            <w:tcW w:w="2531" w:type="dxa"/>
          </w:tcPr>
          <w:p w14:paraId="6687BC98" w14:textId="77777777" w:rsidR="00A97D22" w:rsidRPr="00A97D22" w:rsidRDefault="00A97D22" w:rsidP="00A97D22">
            <w:pPr>
              <w:spacing w:line="276" w:lineRule="auto"/>
              <w:rPr>
                <w:sz w:val="24"/>
                <w:szCs w:val="24"/>
              </w:rPr>
            </w:pPr>
          </w:p>
        </w:tc>
      </w:tr>
      <w:tr w:rsidR="00A97D22" w:rsidRPr="00A97D22" w14:paraId="4E15E245" w14:textId="77777777" w:rsidTr="00A97D22">
        <w:tc>
          <w:tcPr>
            <w:tcW w:w="1191" w:type="dxa"/>
            <w:vAlign w:val="center"/>
          </w:tcPr>
          <w:p w14:paraId="405B4F89" w14:textId="77777777" w:rsidR="00A97D22" w:rsidRPr="00A97D22" w:rsidRDefault="00A97D22" w:rsidP="00A97D22">
            <w:pPr>
              <w:spacing w:line="276" w:lineRule="auto"/>
              <w:rPr>
                <w:sz w:val="24"/>
                <w:szCs w:val="24"/>
              </w:rPr>
            </w:pPr>
            <w:r w:rsidRPr="00A97D22">
              <w:rPr>
                <w:sz w:val="24"/>
                <w:szCs w:val="24"/>
              </w:rPr>
              <w:t>Урок 46</w:t>
            </w:r>
          </w:p>
        </w:tc>
        <w:tc>
          <w:tcPr>
            <w:tcW w:w="6405" w:type="dxa"/>
          </w:tcPr>
          <w:p w14:paraId="0A072120" w14:textId="77777777" w:rsidR="00A97D22" w:rsidRPr="00A97D22" w:rsidRDefault="00A97D22" w:rsidP="00A97D22">
            <w:pPr>
              <w:spacing w:line="276" w:lineRule="auto"/>
              <w:rPr>
                <w:sz w:val="24"/>
                <w:szCs w:val="24"/>
              </w:rPr>
            </w:pPr>
            <w:r w:rsidRPr="00A97D22">
              <w:rPr>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2531" w:type="dxa"/>
          </w:tcPr>
          <w:p w14:paraId="4E8E8F22" w14:textId="77777777" w:rsidR="00A97D22" w:rsidRPr="00A97D22" w:rsidRDefault="00A97D22" w:rsidP="00A97D22">
            <w:pPr>
              <w:spacing w:line="276" w:lineRule="auto"/>
              <w:rPr>
                <w:sz w:val="24"/>
                <w:szCs w:val="24"/>
              </w:rPr>
            </w:pPr>
          </w:p>
        </w:tc>
      </w:tr>
      <w:tr w:rsidR="00A97D22" w:rsidRPr="00A97D22" w14:paraId="038A5364" w14:textId="77777777" w:rsidTr="00A97D22">
        <w:tc>
          <w:tcPr>
            <w:tcW w:w="1191" w:type="dxa"/>
            <w:vAlign w:val="center"/>
          </w:tcPr>
          <w:p w14:paraId="38963F84" w14:textId="77777777" w:rsidR="00A97D22" w:rsidRPr="00A97D22" w:rsidRDefault="00A97D22" w:rsidP="00A97D22">
            <w:pPr>
              <w:spacing w:line="276" w:lineRule="auto"/>
              <w:rPr>
                <w:sz w:val="24"/>
                <w:szCs w:val="24"/>
              </w:rPr>
            </w:pPr>
            <w:r w:rsidRPr="00A97D22">
              <w:rPr>
                <w:sz w:val="24"/>
                <w:szCs w:val="24"/>
              </w:rPr>
              <w:t>Урок 47</w:t>
            </w:r>
          </w:p>
        </w:tc>
        <w:tc>
          <w:tcPr>
            <w:tcW w:w="6405" w:type="dxa"/>
          </w:tcPr>
          <w:p w14:paraId="770F8B9C" w14:textId="77777777" w:rsidR="00A97D22" w:rsidRPr="00A97D22" w:rsidRDefault="00A97D22" w:rsidP="00A97D22">
            <w:pPr>
              <w:spacing w:line="276" w:lineRule="auto"/>
              <w:rPr>
                <w:sz w:val="24"/>
                <w:szCs w:val="24"/>
              </w:rPr>
            </w:pPr>
            <w:r w:rsidRPr="00A97D22">
              <w:rPr>
                <w:sz w:val="24"/>
                <w:szCs w:val="24"/>
              </w:rPr>
              <w:t>Нужны ли обществу правила поведения? Правила поведения в социуме</w:t>
            </w:r>
          </w:p>
        </w:tc>
        <w:tc>
          <w:tcPr>
            <w:tcW w:w="2531" w:type="dxa"/>
          </w:tcPr>
          <w:p w14:paraId="2A6BC5A7" w14:textId="77777777" w:rsidR="00A97D22" w:rsidRPr="00A97D22" w:rsidRDefault="00A97D22" w:rsidP="00A97D22">
            <w:pPr>
              <w:spacing w:line="276" w:lineRule="auto"/>
              <w:rPr>
                <w:sz w:val="24"/>
                <w:szCs w:val="24"/>
              </w:rPr>
            </w:pPr>
          </w:p>
        </w:tc>
      </w:tr>
      <w:tr w:rsidR="00A97D22" w:rsidRPr="00A97D22" w14:paraId="70B6F55D" w14:textId="77777777" w:rsidTr="00A97D22">
        <w:tc>
          <w:tcPr>
            <w:tcW w:w="1191" w:type="dxa"/>
            <w:vAlign w:val="center"/>
          </w:tcPr>
          <w:p w14:paraId="6CADCDE3" w14:textId="77777777" w:rsidR="00A97D22" w:rsidRPr="00A97D22" w:rsidRDefault="00A97D22" w:rsidP="00A97D22">
            <w:pPr>
              <w:spacing w:line="276" w:lineRule="auto"/>
              <w:rPr>
                <w:sz w:val="24"/>
                <w:szCs w:val="24"/>
              </w:rPr>
            </w:pPr>
            <w:r w:rsidRPr="00A97D22">
              <w:rPr>
                <w:sz w:val="24"/>
                <w:szCs w:val="24"/>
              </w:rPr>
              <w:t>Урок 48</w:t>
            </w:r>
          </w:p>
        </w:tc>
        <w:tc>
          <w:tcPr>
            <w:tcW w:w="6405" w:type="dxa"/>
          </w:tcPr>
          <w:p w14:paraId="62C05DE5" w14:textId="77777777" w:rsidR="00A97D22" w:rsidRPr="00A97D22" w:rsidRDefault="00A97D22" w:rsidP="00A97D22">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w:t>
            </w:r>
          </w:p>
        </w:tc>
        <w:tc>
          <w:tcPr>
            <w:tcW w:w="2531" w:type="dxa"/>
          </w:tcPr>
          <w:p w14:paraId="08DF11B5" w14:textId="77777777" w:rsidR="00A97D22" w:rsidRPr="00A97D22" w:rsidRDefault="00A97D22" w:rsidP="00A97D22">
            <w:pPr>
              <w:spacing w:line="276" w:lineRule="auto"/>
              <w:rPr>
                <w:sz w:val="24"/>
                <w:szCs w:val="24"/>
              </w:rPr>
            </w:pPr>
          </w:p>
        </w:tc>
      </w:tr>
      <w:tr w:rsidR="00A97D22" w:rsidRPr="00A97D22" w14:paraId="20DFA941" w14:textId="77777777" w:rsidTr="00A97D22">
        <w:tc>
          <w:tcPr>
            <w:tcW w:w="1191" w:type="dxa"/>
            <w:vAlign w:val="center"/>
          </w:tcPr>
          <w:p w14:paraId="35EFDBDC" w14:textId="77777777" w:rsidR="00A97D22" w:rsidRPr="00A97D22" w:rsidRDefault="00A97D22" w:rsidP="00A97D22">
            <w:pPr>
              <w:spacing w:line="276" w:lineRule="auto"/>
              <w:rPr>
                <w:sz w:val="24"/>
                <w:szCs w:val="24"/>
              </w:rPr>
            </w:pPr>
            <w:r w:rsidRPr="00A97D22">
              <w:rPr>
                <w:sz w:val="24"/>
                <w:szCs w:val="24"/>
              </w:rPr>
              <w:t>Урок 49</w:t>
            </w:r>
          </w:p>
        </w:tc>
        <w:tc>
          <w:tcPr>
            <w:tcW w:w="6405" w:type="dxa"/>
          </w:tcPr>
          <w:p w14:paraId="4DD25020" w14:textId="77777777" w:rsidR="00A97D22" w:rsidRPr="00A97D22" w:rsidRDefault="00A97D22" w:rsidP="00A97D22">
            <w:pPr>
              <w:spacing w:line="276" w:lineRule="auto"/>
              <w:rPr>
                <w:sz w:val="24"/>
                <w:szCs w:val="24"/>
              </w:rPr>
            </w:pPr>
            <w:r w:rsidRPr="00A97D22">
              <w:rPr>
                <w:sz w:val="24"/>
                <w:szCs w:val="24"/>
              </w:rPr>
              <w:t>Горная порода как соединение разных минералов. Примеры минералов</w:t>
            </w:r>
          </w:p>
        </w:tc>
        <w:tc>
          <w:tcPr>
            <w:tcW w:w="2531" w:type="dxa"/>
          </w:tcPr>
          <w:p w14:paraId="1858C73A" w14:textId="77777777" w:rsidR="00A97D22" w:rsidRPr="00A97D22" w:rsidRDefault="00A97D22" w:rsidP="00A97D22">
            <w:pPr>
              <w:spacing w:line="276" w:lineRule="auto"/>
              <w:rPr>
                <w:sz w:val="24"/>
                <w:szCs w:val="24"/>
              </w:rPr>
            </w:pPr>
          </w:p>
        </w:tc>
      </w:tr>
      <w:tr w:rsidR="00A97D22" w:rsidRPr="00A97D22" w14:paraId="214D4900" w14:textId="77777777" w:rsidTr="00A97D22">
        <w:tc>
          <w:tcPr>
            <w:tcW w:w="1191" w:type="dxa"/>
            <w:vAlign w:val="center"/>
          </w:tcPr>
          <w:p w14:paraId="3F6CEA65" w14:textId="77777777"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14:paraId="5068FEFB" w14:textId="77777777" w:rsidR="00A97D22" w:rsidRPr="00A97D22" w:rsidRDefault="00A97D22" w:rsidP="00A97D22">
            <w:pPr>
              <w:spacing w:line="276" w:lineRule="auto"/>
              <w:rPr>
                <w:sz w:val="24"/>
                <w:szCs w:val="24"/>
              </w:rPr>
            </w:pPr>
            <w:r w:rsidRPr="00A97D22">
              <w:rPr>
                <w:sz w:val="24"/>
                <w:szCs w:val="24"/>
              </w:rPr>
              <w:t>Полезные ископаемые - богатство земных недр</w:t>
            </w:r>
          </w:p>
        </w:tc>
        <w:tc>
          <w:tcPr>
            <w:tcW w:w="2531" w:type="dxa"/>
          </w:tcPr>
          <w:p w14:paraId="670AB84D" w14:textId="77777777" w:rsidR="00A97D22" w:rsidRPr="00A97D22" w:rsidRDefault="00A97D22" w:rsidP="00A97D22">
            <w:pPr>
              <w:spacing w:line="276" w:lineRule="auto"/>
              <w:rPr>
                <w:sz w:val="24"/>
                <w:szCs w:val="24"/>
              </w:rPr>
            </w:pPr>
          </w:p>
        </w:tc>
      </w:tr>
      <w:tr w:rsidR="00A97D22" w:rsidRPr="00A97D22" w14:paraId="5406E474" w14:textId="77777777" w:rsidTr="00A97D22">
        <w:tc>
          <w:tcPr>
            <w:tcW w:w="1191" w:type="dxa"/>
            <w:vAlign w:val="center"/>
          </w:tcPr>
          <w:p w14:paraId="2CF65579" w14:textId="77777777" w:rsidR="00A97D22" w:rsidRPr="00A97D22" w:rsidRDefault="00A97D22" w:rsidP="00A97D22">
            <w:pPr>
              <w:spacing w:line="276" w:lineRule="auto"/>
              <w:rPr>
                <w:sz w:val="24"/>
                <w:szCs w:val="24"/>
              </w:rPr>
            </w:pPr>
            <w:r w:rsidRPr="00A97D22">
              <w:rPr>
                <w:sz w:val="24"/>
                <w:szCs w:val="24"/>
              </w:rPr>
              <w:t>Урок 51</w:t>
            </w:r>
          </w:p>
        </w:tc>
        <w:tc>
          <w:tcPr>
            <w:tcW w:w="6405" w:type="dxa"/>
          </w:tcPr>
          <w:p w14:paraId="0139DFF2" w14:textId="77777777" w:rsidR="00A97D22" w:rsidRPr="00A97D22" w:rsidRDefault="00A97D22" w:rsidP="00A97D22">
            <w:pPr>
              <w:spacing w:line="276" w:lineRule="auto"/>
              <w:rPr>
                <w:sz w:val="24"/>
                <w:szCs w:val="24"/>
              </w:rPr>
            </w:pPr>
            <w:r w:rsidRPr="00A97D22">
              <w:rPr>
                <w:sz w:val="24"/>
                <w:szCs w:val="24"/>
              </w:rPr>
              <w:t>Полезные ископаемые родного края: характеристика, использование в хозяйственной деятельности региона</w:t>
            </w:r>
          </w:p>
        </w:tc>
        <w:tc>
          <w:tcPr>
            <w:tcW w:w="2531" w:type="dxa"/>
          </w:tcPr>
          <w:p w14:paraId="24510A5A" w14:textId="77777777" w:rsidR="00A97D22" w:rsidRPr="00A97D22" w:rsidRDefault="00A97D22" w:rsidP="00A97D22">
            <w:pPr>
              <w:spacing w:line="276" w:lineRule="auto"/>
              <w:rPr>
                <w:sz w:val="24"/>
                <w:szCs w:val="24"/>
              </w:rPr>
            </w:pPr>
          </w:p>
        </w:tc>
      </w:tr>
      <w:tr w:rsidR="00A97D22" w:rsidRPr="00A97D22" w14:paraId="4861C0D5" w14:textId="77777777" w:rsidTr="00A97D22">
        <w:tc>
          <w:tcPr>
            <w:tcW w:w="1191" w:type="dxa"/>
            <w:vAlign w:val="center"/>
          </w:tcPr>
          <w:p w14:paraId="27771F9B" w14:textId="77777777" w:rsidR="00A97D22" w:rsidRPr="00A97D22" w:rsidRDefault="00A97D22" w:rsidP="00A97D22">
            <w:pPr>
              <w:spacing w:line="276" w:lineRule="auto"/>
              <w:rPr>
                <w:sz w:val="24"/>
                <w:szCs w:val="24"/>
              </w:rPr>
            </w:pPr>
            <w:r w:rsidRPr="00A97D22">
              <w:rPr>
                <w:sz w:val="24"/>
                <w:szCs w:val="24"/>
              </w:rPr>
              <w:t>Урок 52</w:t>
            </w:r>
          </w:p>
        </w:tc>
        <w:tc>
          <w:tcPr>
            <w:tcW w:w="6405" w:type="dxa"/>
          </w:tcPr>
          <w:p w14:paraId="200436DB" w14:textId="77777777" w:rsidR="00A97D22" w:rsidRPr="00A97D22" w:rsidRDefault="00A97D22" w:rsidP="00A97D22">
            <w:pPr>
              <w:spacing w:line="276" w:lineRule="auto"/>
              <w:rPr>
                <w:sz w:val="24"/>
                <w:szCs w:val="24"/>
              </w:rPr>
            </w:pPr>
            <w:r w:rsidRPr="00A97D22">
              <w:rPr>
                <w:sz w:val="24"/>
                <w:szCs w:val="24"/>
              </w:rPr>
              <w:t>Растения, используемые людьми в хозяйственной деятельности</w:t>
            </w:r>
          </w:p>
        </w:tc>
        <w:tc>
          <w:tcPr>
            <w:tcW w:w="2531" w:type="dxa"/>
          </w:tcPr>
          <w:p w14:paraId="5CB93637" w14:textId="77777777" w:rsidR="00A97D22" w:rsidRPr="00A97D22" w:rsidRDefault="00A97D22" w:rsidP="00A97D22">
            <w:pPr>
              <w:spacing w:line="276" w:lineRule="auto"/>
              <w:rPr>
                <w:sz w:val="24"/>
                <w:szCs w:val="24"/>
              </w:rPr>
            </w:pPr>
          </w:p>
        </w:tc>
      </w:tr>
      <w:tr w:rsidR="00A97D22" w:rsidRPr="00A97D22" w14:paraId="29DCE863" w14:textId="77777777" w:rsidTr="00A97D22">
        <w:tc>
          <w:tcPr>
            <w:tcW w:w="1191" w:type="dxa"/>
            <w:vAlign w:val="center"/>
          </w:tcPr>
          <w:p w14:paraId="692F97F3" w14:textId="77777777" w:rsidR="00A97D22" w:rsidRPr="00A97D22" w:rsidRDefault="00A97D22" w:rsidP="00A97D22">
            <w:pPr>
              <w:spacing w:line="276" w:lineRule="auto"/>
              <w:rPr>
                <w:sz w:val="24"/>
                <w:szCs w:val="24"/>
              </w:rPr>
            </w:pPr>
            <w:r w:rsidRPr="00A97D22">
              <w:rPr>
                <w:sz w:val="24"/>
                <w:szCs w:val="24"/>
              </w:rPr>
              <w:t>Урок 53</w:t>
            </w:r>
          </w:p>
        </w:tc>
        <w:tc>
          <w:tcPr>
            <w:tcW w:w="6405" w:type="dxa"/>
          </w:tcPr>
          <w:p w14:paraId="61E526AF" w14:textId="77777777"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на производстве, в сельском хозяйстве</w:t>
            </w:r>
          </w:p>
        </w:tc>
        <w:tc>
          <w:tcPr>
            <w:tcW w:w="2531" w:type="dxa"/>
          </w:tcPr>
          <w:p w14:paraId="2F09E682" w14:textId="77777777" w:rsidR="00A97D22" w:rsidRPr="00A97D22" w:rsidRDefault="00A97D22" w:rsidP="00A97D22">
            <w:pPr>
              <w:spacing w:line="276" w:lineRule="auto"/>
              <w:rPr>
                <w:sz w:val="24"/>
                <w:szCs w:val="24"/>
              </w:rPr>
            </w:pPr>
          </w:p>
        </w:tc>
      </w:tr>
      <w:tr w:rsidR="00A97D22" w:rsidRPr="00A97D22" w14:paraId="064141C7" w14:textId="77777777" w:rsidTr="00A97D22">
        <w:tc>
          <w:tcPr>
            <w:tcW w:w="1191" w:type="dxa"/>
            <w:vAlign w:val="center"/>
          </w:tcPr>
          <w:p w14:paraId="1ACBEBAB" w14:textId="77777777" w:rsidR="00A97D22" w:rsidRPr="00A97D22" w:rsidRDefault="00A97D22" w:rsidP="00A97D22">
            <w:pPr>
              <w:spacing w:line="276" w:lineRule="auto"/>
              <w:rPr>
                <w:sz w:val="24"/>
                <w:szCs w:val="24"/>
              </w:rPr>
            </w:pPr>
            <w:r w:rsidRPr="00A97D22">
              <w:rPr>
                <w:sz w:val="24"/>
                <w:szCs w:val="24"/>
              </w:rPr>
              <w:t>Урок 54</w:t>
            </w:r>
          </w:p>
        </w:tc>
        <w:tc>
          <w:tcPr>
            <w:tcW w:w="6405" w:type="dxa"/>
          </w:tcPr>
          <w:p w14:paraId="1C1CC076" w14:textId="77777777" w:rsidR="00A97D22" w:rsidRPr="00A97D22" w:rsidRDefault="00A97D22" w:rsidP="00A97D22">
            <w:pPr>
              <w:spacing w:line="276" w:lineRule="auto"/>
              <w:rPr>
                <w:sz w:val="24"/>
                <w:szCs w:val="24"/>
              </w:rPr>
            </w:pPr>
            <w:r w:rsidRPr="00A97D22">
              <w:rPr>
                <w:sz w:val="24"/>
                <w:szCs w:val="24"/>
              </w:rPr>
              <w:t>Резервный урок. Семья: традиции, праздники. Государственный бюджет</w:t>
            </w:r>
          </w:p>
        </w:tc>
        <w:tc>
          <w:tcPr>
            <w:tcW w:w="2531" w:type="dxa"/>
          </w:tcPr>
          <w:p w14:paraId="16103155" w14:textId="77777777" w:rsidR="00A97D22" w:rsidRPr="00A97D22" w:rsidRDefault="00A97D22" w:rsidP="00A97D22">
            <w:pPr>
              <w:spacing w:line="276" w:lineRule="auto"/>
              <w:rPr>
                <w:sz w:val="24"/>
                <w:szCs w:val="24"/>
              </w:rPr>
            </w:pPr>
          </w:p>
        </w:tc>
      </w:tr>
      <w:tr w:rsidR="00A97D22" w:rsidRPr="00A97D22" w14:paraId="6338A5C2" w14:textId="77777777" w:rsidTr="00A97D22">
        <w:tc>
          <w:tcPr>
            <w:tcW w:w="1191" w:type="dxa"/>
            <w:vAlign w:val="center"/>
          </w:tcPr>
          <w:p w14:paraId="1085361A" w14:textId="77777777" w:rsidR="00A97D22" w:rsidRPr="00A97D22" w:rsidRDefault="00A97D22" w:rsidP="00A97D22">
            <w:pPr>
              <w:spacing w:line="276" w:lineRule="auto"/>
              <w:rPr>
                <w:sz w:val="24"/>
                <w:szCs w:val="24"/>
              </w:rPr>
            </w:pPr>
            <w:r w:rsidRPr="00A97D22">
              <w:rPr>
                <w:sz w:val="24"/>
                <w:szCs w:val="24"/>
              </w:rPr>
              <w:t>Урок 55</w:t>
            </w:r>
          </w:p>
        </w:tc>
        <w:tc>
          <w:tcPr>
            <w:tcW w:w="6405" w:type="dxa"/>
          </w:tcPr>
          <w:p w14:paraId="61794FDF" w14:textId="77777777" w:rsidR="00A97D22" w:rsidRPr="00A97D22" w:rsidRDefault="00A97D22" w:rsidP="00A97D22">
            <w:pPr>
              <w:spacing w:line="276" w:lineRule="auto"/>
              <w:rPr>
                <w:sz w:val="24"/>
                <w:szCs w:val="24"/>
              </w:rPr>
            </w:pPr>
            <w:r w:rsidRPr="00A97D22">
              <w:rPr>
                <w:sz w:val="24"/>
                <w:szCs w:val="24"/>
              </w:rPr>
              <w:t>Семья - первый и главный коллектив в жизни человека Повседневные заботы семьи</w:t>
            </w:r>
          </w:p>
        </w:tc>
        <w:tc>
          <w:tcPr>
            <w:tcW w:w="2531" w:type="dxa"/>
          </w:tcPr>
          <w:p w14:paraId="05FA0258" w14:textId="77777777" w:rsidR="00A97D22" w:rsidRPr="00A97D22" w:rsidRDefault="00A97D22" w:rsidP="00A97D22">
            <w:pPr>
              <w:spacing w:line="276" w:lineRule="auto"/>
              <w:rPr>
                <w:sz w:val="24"/>
                <w:szCs w:val="24"/>
              </w:rPr>
            </w:pPr>
          </w:p>
        </w:tc>
      </w:tr>
      <w:tr w:rsidR="00A97D22" w:rsidRPr="00A97D22" w14:paraId="5FE318BA" w14:textId="77777777" w:rsidTr="00A97D22">
        <w:tc>
          <w:tcPr>
            <w:tcW w:w="1191" w:type="dxa"/>
            <w:vAlign w:val="center"/>
          </w:tcPr>
          <w:p w14:paraId="0F3C01BC" w14:textId="77777777" w:rsidR="00A97D22" w:rsidRPr="00A97D22" w:rsidRDefault="00A97D22" w:rsidP="00A97D22">
            <w:pPr>
              <w:spacing w:line="276" w:lineRule="auto"/>
              <w:rPr>
                <w:sz w:val="24"/>
                <w:szCs w:val="24"/>
              </w:rPr>
            </w:pPr>
            <w:r w:rsidRPr="00A97D22">
              <w:rPr>
                <w:sz w:val="24"/>
                <w:szCs w:val="24"/>
              </w:rPr>
              <w:t>Урок 56</w:t>
            </w:r>
          </w:p>
        </w:tc>
        <w:tc>
          <w:tcPr>
            <w:tcW w:w="6405" w:type="dxa"/>
          </w:tcPr>
          <w:p w14:paraId="0C1B3F40" w14:textId="77777777" w:rsidR="00A97D22" w:rsidRPr="00A97D22" w:rsidRDefault="00A97D22" w:rsidP="00A97D22">
            <w:pPr>
              <w:spacing w:line="276" w:lineRule="auto"/>
              <w:rPr>
                <w:sz w:val="24"/>
                <w:szCs w:val="24"/>
              </w:rPr>
            </w:pPr>
            <w:r w:rsidRPr="00A97D22">
              <w:rPr>
                <w:sz w:val="24"/>
                <w:szCs w:val="24"/>
              </w:rPr>
              <w:t>Совместный труд. Семейный бюджет, доходы и расходы семьи</w:t>
            </w:r>
          </w:p>
        </w:tc>
        <w:tc>
          <w:tcPr>
            <w:tcW w:w="2531" w:type="dxa"/>
          </w:tcPr>
          <w:p w14:paraId="0C562556" w14:textId="77777777" w:rsidR="00A97D22" w:rsidRPr="00A97D22" w:rsidRDefault="00A97D22" w:rsidP="00A97D22">
            <w:pPr>
              <w:spacing w:line="276" w:lineRule="auto"/>
              <w:rPr>
                <w:sz w:val="24"/>
                <w:szCs w:val="24"/>
              </w:rPr>
            </w:pPr>
          </w:p>
        </w:tc>
      </w:tr>
      <w:tr w:rsidR="00A97D22" w:rsidRPr="00A97D22" w14:paraId="34679CAE" w14:textId="77777777" w:rsidTr="00A97D22">
        <w:tc>
          <w:tcPr>
            <w:tcW w:w="1191" w:type="dxa"/>
            <w:vAlign w:val="center"/>
          </w:tcPr>
          <w:p w14:paraId="26387229" w14:textId="77777777" w:rsidR="00A97D22" w:rsidRPr="00A97D22" w:rsidRDefault="00A97D22" w:rsidP="00A97D22">
            <w:pPr>
              <w:spacing w:line="276" w:lineRule="auto"/>
              <w:rPr>
                <w:sz w:val="24"/>
                <w:szCs w:val="24"/>
              </w:rPr>
            </w:pPr>
            <w:r w:rsidRPr="00A97D22">
              <w:rPr>
                <w:sz w:val="24"/>
                <w:szCs w:val="24"/>
              </w:rPr>
              <w:t>Урок 57</w:t>
            </w:r>
          </w:p>
        </w:tc>
        <w:tc>
          <w:tcPr>
            <w:tcW w:w="6405" w:type="dxa"/>
          </w:tcPr>
          <w:p w14:paraId="5E805986" w14:textId="77777777" w:rsidR="00A97D22" w:rsidRPr="00A97D22" w:rsidRDefault="00A97D22" w:rsidP="00A97D22">
            <w:pPr>
              <w:spacing w:line="276" w:lineRule="auto"/>
              <w:rPr>
                <w:sz w:val="24"/>
                <w:szCs w:val="24"/>
              </w:rPr>
            </w:pPr>
            <w:r w:rsidRPr="00A97D22">
              <w:rPr>
                <w:sz w:val="24"/>
                <w:szCs w:val="24"/>
              </w:rPr>
              <w:t>Города Золотого кольца России: Сергиев Посад, Переславль-Залесский</w:t>
            </w:r>
          </w:p>
        </w:tc>
        <w:tc>
          <w:tcPr>
            <w:tcW w:w="2531" w:type="dxa"/>
          </w:tcPr>
          <w:p w14:paraId="7CF74038" w14:textId="77777777" w:rsidR="00A97D22" w:rsidRPr="00A97D22" w:rsidRDefault="00A97D22" w:rsidP="00A97D22">
            <w:pPr>
              <w:spacing w:line="276" w:lineRule="auto"/>
              <w:rPr>
                <w:sz w:val="24"/>
                <w:szCs w:val="24"/>
              </w:rPr>
            </w:pPr>
          </w:p>
        </w:tc>
      </w:tr>
      <w:tr w:rsidR="00A97D22" w:rsidRPr="00A97D22" w14:paraId="624643A7" w14:textId="77777777" w:rsidTr="00A97D22">
        <w:tc>
          <w:tcPr>
            <w:tcW w:w="1191" w:type="dxa"/>
            <w:vAlign w:val="center"/>
          </w:tcPr>
          <w:p w14:paraId="05F28E44" w14:textId="77777777" w:rsidR="00A97D22" w:rsidRPr="00A97D22" w:rsidRDefault="00A97D22" w:rsidP="00A97D22">
            <w:pPr>
              <w:spacing w:line="276" w:lineRule="auto"/>
              <w:rPr>
                <w:sz w:val="24"/>
                <w:szCs w:val="24"/>
              </w:rPr>
            </w:pPr>
            <w:r w:rsidRPr="00A97D22">
              <w:rPr>
                <w:sz w:val="24"/>
                <w:szCs w:val="24"/>
              </w:rPr>
              <w:t>Урок 58</w:t>
            </w:r>
          </w:p>
        </w:tc>
        <w:tc>
          <w:tcPr>
            <w:tcW w:w="6405" w:type="dxa"/>
          </w:tcPr>
          <w:p w14:paraId="45486C04" w14:textId="77777777" w:rsidR="00A97D22" w:rsidRPr="00A97D22" w:rsidRDefault="00A97D22" w:rsidP="00A97D22">
            <w:pPr>
              <w:spacing w:line="276" w:lineRule="auto"/>
              <w:rPr>
                <w:sz w:val="24"/>
                <w:szCs w:val="24"/>
              </w:rPr>
            </w:pPr>
            <w:r w:rsidRPr="00A97D22">
              <w:rPr>
                <w:sz w:val="24"/>
                <w:szCs w:val="24"/>
              </w:rPr>
              <w:t xml:space="preserve">Города Золотого кольца России: </w:t>
            </w:r>
            <w:proofErr w:type="spellStart"/>
            <w:r w:rsidRPr="00A97D22">
              <w:rPr>
                <w:sz w:val="24"/>
                <w:szCs w:val="24"/>
              </w:rPr>
              <w:t>Ростов</w:t>
            </w:r>
            <w:proofErr w:type="spellEnd"/>
            <w:r w:rsidRPr="00A97D22">
              <w:rPr>
                <w:sz w:val="24"/>
                <w:szCs w:val="24"/>
              </w:rPr>
              <w:t>, Углич, Ярославль</w:t>
            </w:r>
          </w:p>
        </w:tc>
        <w:tc>
          <w:tcPr>
            <w:tcW w:w="2531" w:type="dxa"/>
          </w:tcPr>
          <w:p w14:paraId="0664C0D4" w14:textId="77777777" w:rsidR="00A97D22" w:rsidRPr="00A97D22" w:rsidRDefault="00A97D22" w:rsidP="00A97D22">
            <w:pPr>
              <w:spacing w:line="276" w:lineRule="auto"/>
              <w:rPr>
                <w:sz w:val="24"/>
                <w:szCs w:val="24"/>
              </w:rPr>
            </w:pPr>
          </w:p>
        </w:tc>
      </w:tr>
      <w:tr w:rsidR="00A97D22" w:rsidRPr="00A97D22" w14:paraId="16C0798C" w14:textId="77777777" w:rsidTr="00A97D22">
        <w:tc>
          <w:tcPr>
            <w:tcW w:w="1191" w:type="dxa"/>
            <w:vAlign w:val="center"/>
          </w:tcPr>
          <w:p w14:paraId="3C9E582D" w14:textId="77777777" w:rsidR="00A97D22" w:rsidRPr="00A97D22" w:rsidRDefault="00A97D22" w:rsidP="00A97D22">
            <w:pPr>
              <w:spacing w:line="276" w:lineRule="auto"/>
              <w:rPr>
                <w:sz w:val="24"/>
                <w:szCs w:val="24"/>
              </w:rPr>
            </w:pPr>
            <w:r w:rsidRPr="00A97D22">
              <w:rPr>
                <w:sz w:val="24"/>
                <w:szCs w:val="24"/>
              </w:rPr>
              <w:t>Урок 59</w:t>
            </w:r>
          </w:p>
        </w:tc>
        <w:tc>
          <w:tcPr>
            <w:tcW w:w="6405" w:type="dxa"/>
          </w:tcPr>
          <w:p w14:paraId="21A98F84" w14:textId="77777777" w:rsidR="00A97D22" w:rsidRPr="00A97D22" w:rsidRDefault="00A97D22" w:rsidP="00A97D22">
            <w:pPr>
              <w:spacing w:line="276" w:lineRule="auto"/>
              <w:rPr>
                <w:sz w:val="24"/>
                <w:szCs w:val="24"/>
              </w:rPr>
            </w:pPr>
            <w:r w:rsidRPr="00A97D22">
              <w:rPr>
                <w:sz w:val="24"/>
                <w:szCs w:val="24"/>
              </w:rPr>
              <w:t>Памятники природы и культуры стран Европы (по выбору)</w:t>
            </w:r>
          </w:p>
        </w:tc>
        <w:tc>
          <w:tcPr>
            <w:tcW w:w="2531" w:type="dxa"/>
          </w:tcPr>
          <w:p w14:paraId="00F37447" w14:textId="77777777" w:rsidR="00A97D22" w:rsidRPr="00A97D22" w:rsidRDefault="00A97D22" w:rsidP="00A97D22">
            <w:pPr>
              <w:spacing w:line="276" w:lineRule="auto"/>
              <w:rPr>
                <w:sz w:val="24"/>
                <w:szCs w:val="24"/>
              </w:rPr>
            </w:pPr>
          </w:p>
        </w:tc>
      </w:tr>
      <w:tr w:rsidR="00A97D22" w:rsidRPr="00A97D22" w14:paraId="2EF849B2" w14:textId="77777777" w:rsidTr="00A97D22">
        <w:tc>
          <w:tcPr>
            <w:tcW w:w="1191" w:type="dxa"/>
            <w:vAlign w:val="center"/>
          </w:tcPr>
          <w:p w14:paraId="7103BAB6" w14:textId="77777777" w:rsidR="00A97D22" w:rsidRPr="00A97D22" w:rsidRDefault="00A97D22" w:rsidP="00A97D22">
            <w:pPr>
              <w:spacing w:line="276" w:lineRule="auto"/>
              <w:rPr>
                <w:sz w:val="24"/>
                <w:szCs w:val="24"/>
              </w:rPr>
            </w:pPr>
            <w:r w:rsidRPr="00A97D22">
              <w:rPr>
                <w:sz w:val="24"/>
                <w:szCs w:val="24"/>
              </w:rPr>
              <w:lastRenderedPageBreak/>
              <w:t>Урок 60</w:t>
            </w:r>
          </w:p>
        </w:tc>
        <w:tc>
          <w:tcPr>
            <w:tcW w:w="6405" w:type="dxa"/>
          </w:tcPr>
          <w:p w14:paraId="371ECF11" w14:textId="77777777" w:rsidR="00A97D22" w:rsidRPr="00A97D22" w:rsidRDefault="00A97D22" w:rsidP="00A97D22">
            <w:pPr>
              <w:spacing w:line="276" w:lineRule="auto"/>
              <w:rPr>
                <w:sz w:val="24"/>
                <w:szCs w:val="24"/>
              </w:rPr>
            </w:pPr>
            <w:r w:rsidRPr="00A97D22">
              <w:rPr>
                <w:sz w:val="24"/>
                <w:szCs w:val="24"/>
              </w:rPr>
              <w:t>Памятники природы и культуры Белоруссии (по выбору)</w:t>
            </w:r>
          </w:p>
        </w:tc>
        <w:tc>
          <w:tcPr>
            <w:tcW w:w="2531" w:type="dxa"/>
          </w:tcPr>
          <w:p w14:paraId="33FA9379" w14:textId="77777777" w:rsidR="00A97D22" w:rsidRPr="00A97D22" w:rsidRDefault="00A97D22" w:rsidP="00A97D22">
            <w:pPr>
              <w:spacing w:line="276" w:lineRule="auto"/>
              <w:rPr>
                <w:sz w:val="24"/>
                <w:szCs w:val="24"/>
              </w:rPr>
            </w:pPr>
          </w:p>
        </w:tc>
      </w:tr>
      <w:tr w:rsidR="00A97D22" w:rsidRPr="00A97D22" w14:paraId="1BE336B5" w14:textId="77777777" w:rsidTr="00A97D22">
        <w:tc>
          <w:tcPr>
            <w:tcW w:w="1191" w:type="dxa"/>
            <w:vAlign w:val="center"/>
          </w:tcPr>
          <w:p w14:paraId="0630091C" w14:textId="77777777"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14:paraId="7BDA29AC" w14:textId="77777777" w:rsidR="00A97D22" w:rsidRPr="00A97D22" w:rsidRDefault="00A97D22" w:rsidP="00A97D22">
            <w:pPr>
              <w:spacing w:line="276" w:lineRule="auto"/>
              <w:rPr>
                <w:sz w:val="24"/>
                <w:szCs w:val="24"/>
              </w:rPr>
            </w:pPr>
            <w:r w:rsidRPr="00A97D22">
              <w:rPr>
                <w:sz w:val="24"/>
                <w:szCs w:val="24"/>
              </w:rPr>
              <w:t>Памятники природы и культуры Китая (по выбору)</w:t>
            </w:r>
          </w:p>
        </w:tc>
        <w:tc>
          <w:tcPr>
            <w:tcW w:w="2531" w:type="dxa"/>
          </w:tcPr>
          <w:p w14:paraId="7B7D95A8" w14:textId="77777777" w:rsidR="00A97D22" w:rsidRPr="00A97D22" w:rsidRDefault="00A97D22" w:rsidP="00A97D22">
            <w:pPr>
              <w:spacing w:line="276" w:lineRule="auto"/>
              <w:rPr>
                <w:sz w:val="24"/>
                <w:szCs w:val="24"/>
              </w:rPr>
            </w:pPr>
          </w:p>
        </w:tc>
      </w:tr>
      <w:tr w:rsidR="00A97D22" w:rsidRPr="00A97D22" w14:paraId="40E57805" w14:textId="77777777" w:rsidTr="00A97D22">
        <w:tc>
          <w:tcPr>
            <w:tcW w:w="1191" w:type="dxa"/>
            <w:vAlign w:val="center"/>
          </w:tcPr>
          <w:p w14:paraId="76B68E26" w14:textId="77777777" w:rsidR="00A97D22" w:rsidRPr="00A97D22" w:rsidRDefault="00A97D22" w:rsidP="00A97D22">
            <w:pPr>
              <w:spacing w:line="276" w:lineRule="auto"/>
              <w:rPr>
                <w:sz w:val="24"/>
                <w:szCs w:val="24"/>
              </w:rPr>
            </w:pPr>
            <w:r w:rsidRPr="00A97D22">
              <w:rPr>
                <w:sz w:val="24"/>
                <w:szCs w:val="24"/>
              </w:rPr>
              <w:t>Урок 62</w:t>
            </w:r>
          </w:p>
        </w:tc>
        <w:tc>
          <w:tcPr>
            <w:tcW w:w="6405" w:type="dxa"/>
          </w:tcPr>
          <w:p w14:paraId="5478442F" w14:textId="77777777" w:rsidR="00A97D22" w:rsidRPr="00A97D22" w:rsidRDefault="00A97D22" w:rsidP="00A97D22">
            <w:pPr>
              <w:spacing w:line="276" w:lineRule="auto"/>
              <w:rPr>
                <w:sz w:val="24"/>
                <w:szCs w:val="24"/>
              </w:rPr>
            </w:pPr>
            <w:r w:rsidRPr="00A97D22">
              <w:rPr>
                <w:sz w:val="24"/>
                <w:szCs w:val="24"/>
              </w:rPr>
              <w:t>Памятники природы и культуры стран Азии (по выбору)</w:t>
            </w:r>
          </w:p>
        </w:tc>
        <w:tc>
          <w:tcPr>
            <w:tcW w:w="2531" w:type="dxa"/>
          </w:tcPr>
          <w:p w14:paraId="24DCACFF" w14:textId="77777777" w:rsidR="00A97D22" w:rsidRPr="00A97D22" w:rsidRDefault="00A97D22" w:rsidP="00A97D22">
            <w:pPr>
              <w:spacing w:line="276" w:lineRule="auto"/>
              <w:rPr>
                <w:sz w:val="24"/>
                <w:szCs w:val="24"/>
              </w:rPr>
            </w:pPr>
          </w:p>
        </w:tc>
      </w:tr>
      <w:tr w:rsidR="00A97D22" w:rsidRPr="00A97D22" w14:paraId="21FB6891" w14:textId="77777777" w:rsidTr="00A97D22">
        <w:tc>
          <w:tcPr>
            <w:tcW w:w="1191" w:type="dxa"/>
            <w:vAlign w:val="center"/>
          </w:tcPr>
          <w:p w14:paraId="3E3A394C" w14:textId="77777777" w:rsidR="00A97D22" w:rsidRPr="00A97D22" w:rsidRDefault="00A97D22" w:rsidP="00A97D22">
            <w:pPr>
              <w:spacing w:line="276" w:lineRule="auto"/>
              <w:rPr>
                <w:sz w:val="24"/>
                <w:szCs w:val="24"/>
              </w:rPr>
            </w:pPr>
            <w:r w:rsidRPr="00A97D22">
              <w:rPr>
                <w:sz w:val="24"/>
                <w:szCs w:val="24"/>
              </w:rPr>
              <w:t>Урок 63</w:t>
            </w:r>
          </w:p>
        </w:tc>
        <w:tc>
          <w:tcPr>
            <w:tcW w:w="6405" w:type="dxa"/>
          </w:tcPr>
          <w:p w14:paraId="5AB4FE83"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 Красная площадь, Кремль</w:t>
            </w:r>
          </w:p>
        </w:tc>
        <w:tc>
          <w:tcPr>
            <w:tcW w:w="2531" w:type="dxa"/>
          </w:tcPr>
          <w:p w14:paraId="6C94C2A0" w14:textId="77777777" w:rsidR="00A97D22" w:rsidRPr="00A97D22" w:rsidRDefault="00A97D22" w:rsidP="00A97D22">
            <w:pPr>
              <w:spacing w:line="276" w:lineRule="auto"/>
              <w:rPr>
                <w:sz w:val="24"/>
                <w:szCs w:val="24"/>
              </w:rPr>
            </w:pPr>
          </w:p>
        </w:tc>
      </w:tr>
      <w:tr w:rsidR="00A97D22" w:rsidRPr="00A97D22" w14:paraId="0839DD12" w14:textId="77777777" w:rsidTr="00A97D22">
        <w:tc>
          <w:tcPr>
            <w:tcW w:w="1191" w:type="dxa"/>
            <w:vAlign w:val="center"/>
          </w:tcPr>
          <w:p w14:paraId="44E740A4" w14:textId="77777777" w:rsidR="00A97D22" w:rsidRPr="00A97D22" w:rsidRDefault="00A97D22" w:rsidP="00A97D22">
            <w:pPr>
              <w:spacing w:line="276" w:lineRule="auto"/>
              <w:rPr>
                <w:sz w:val="24"/>
                <w:szCs w:val="24"/>
              </w:rPr>
            </w:pPr>
            <w:r w:rsidRPr="00A97D22">
              <w:rPr>
                <w:sz w:val="24"/>
                <w:szCs w:val="24"/>
              </w:rPr>
              <w:t>Урок 64</w:t>
            </w:r>
          </w:p>
        </w:tc>
        <w:tc>
          <w:tcPr>
            <w:tcW w:w="6405" w:type="dxa"/>
          </w:tcPr>
          <w:p w14:paraId="76A7B5BB"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w:t>
            </w:r>
          </w:p>
          <w:p w14:paraId="1AF3C531" w14:textId="77777777" w:rsidR="00A97D22" w:rsidRPr="00A97D22" w:rsidRDefault="00A97D22" w:rsidP="00A97D22">
            <w:pPr>
              <w:spacing w:line="276" w:lineRule="auto"/>
              <w:rPr>
                <w:sz w:val="24"/>
                <w:szCs w:val="24"/>
              </w:rPr>
            </w:pPr>
            <w:r w:rsidRPr="00A97D22">
              <w:rPr>
                <w:sz w:val="24"/>
                <w:szCs w:val="24"/>
              </w:rPr>
              <w:t>исторический центр Санкт-Петербурга</w:t>
            </w:r>
          </w:p>
        </w:tc>
        <w:tc>
          <w:tcPr>
            <w:tcW w:w="2531" w:type="dxa"/>
          </w:tcPr>
          <w:p w14:paraId="14E09ED4" w14:textId="77777777" w:rsidR="00A97D22" w:rsidRPr="00A97D22" w:rsidRDefault="00A97D22" w:rsidP="00A97D22">
            <w:pPr>
              <w:spacing w:line="276" w:lineRule="auto"/>
              <w:rPr>
                <w:sz w:val="24"/>
                <w:szCs w:val="24"/>
              </w:rPr>
            </w:pPr>
          </w:p>
        </w:tc>
      </w:tr>
      <w:tr w:rsidR="00A97D22" w:rsidRPr="00A97D22" w14:paraId="00E7A98F" w14:textId="77777777" w:rsidTr="00A97D22">
        <w:tc>
          <w:tcPr>
            <w:tcW w:w="1191" w:type="dxa"/>
            <w:vAlign w:val="center"/>
          </w:tcPr>
          <w:p w14:paraId="2EE2BBE7" w14:textId="77777777" w:rsidR="00A97D22" w:rsidRPr="00A97D22" w:rsidRDefault="00A97D22" w:rsidP="00A97D22">
            <w:pPr>
              <w:spacing w:line="276" w:lineRule="auto"/>
              <w:rPr>
                <w:sz w:val="24"/>
                <w:szCs w:val="24"/>
              </w:rPr>
            </w:pPr>
            <w:r w:rsidRPr="00A97D22">
              <w:rPr>
                <w:sz w:val="24"/>
                <w:szCs w:val="24"/>
              </w:rPr>
              <w:t>Урок 65</w:t>
            </w:r>
          </w:p>
        </w:tc>
        <w:tc>
          <w:tcPr>
            <w:tcW w:w="6405" w:type="dxa"/>
          </w:tcPr>
          <w:p w14:paraId="4B4F67E1"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 Кижи, памятники Великого Новгорода</w:t>
            </w:r>
          </w:p>
        </w:tc>
        <w:tc>
          <w:tcPr>
            <w:tcW w:w="2531" w:type="dxa"/>
          </w:tcPr>
          <w:p w14:paraId="40511035" w14:textId="77777777" w:rsidR="00A97D22" w:rsidRPr="00A97D22" w:rsidRDefault="00A97D22" w:rsidP="00A97D22">
            <w:pPr>
              <w:spacing w:line="276" w:lineRule="auto"/>
              <w:rPr>
                <w:sz w:val="24"/>
                <w:szCs w:val="24"/>
              </w:rPr>
            </w:pPr>
          </w:p>
        </w:tc>
      </w:tr>
      <w:tr w:rsidR="00A97D22" w:rsidRPr="00A97D22" w14:paraId="3CCABFB9" w14:textId="77777777" w:rsidTr="00A97D22">
        <w:tc>
          <w:tcPr>
            <w:tcW w:w="1191" w:type="dxa"/>
            <w:vAlign w:val="center"/>
          </w:tcPr>
          <w:p w14:paraId="5260806E" w14:textId="77777777" w:rsidR="00A97D22" w:rsidRPr="00A97D22" w:rsidRDefault="00A97D22" w:rsidP="00A97D22">
            <w:pPr>
              <w:spacing w:line="276" w:lineRule="auto"/>
              <w:rPr>
                <w:sz w:val="24"/>
                <w:szCs w:val="24"/>
              </w:rPr>
            </w:pPr>
            <w:r w:rsidRPr="00A97D22">
              <w:rPr>
                <w:sz w:val="24"/>
                <w:szCs w:val="24"/>
              </w:rPr>
              <w:t>Урок 66</w:t>
            </w:r>
          </w:p>
        </w:tc>
        <w:tc>
          <w:tcPr>
            <w:tcW w:w="6405" w:type="dxa"/>
          </w:tcPr>
          <w:p w14:paraId="5B2BDF9E" w14:textId="77777777" w:rsidR="00A97D22" w:rsidRPr="00A97D22" w:rsidRDefault="00A97D22" w:rsidP="00A97D22">
            <w:pPr>
              <w:spacing w:line="276" w:lineRule="auto"/>
              <w:rPr>
                <w:sz w:val="24"/>
                <w:szCs w:val="24"/>
              </w:rPr>
            </w:pPr>
            <w:r w:rsidRPr="00A97D22">
              <w:rPr>
                <w:sz w:val="24"/>
                <w:szCs w:val="24"/>
              </w:rPr>
              <w:t>Достопримечательности родного края: памятники природы и культуры региона</w:t>
            </w:r>
          </w:p>
        </w:tc>
        <w:tc>
          <w:tcPr>
            <w:tcW w:w="2531" w:type="dxa"/>
          </w:tcPr>
          <w:p w14:paraId="3D2E85AB" w14:textId="77777777" w:rsidR="00A97D22" w:rsidRPr="00A97D22" w:rsidRDefault="00A97D22" w:rsidP="00A97D22">
            <w:pPr>
              <w:spacing w:line="276" w:lineRule="auto"/>
              <w:rPr>
                <w:sz w:val="24"/>
                <w:szCs w:val="24"/>
              </w:rPr>
            </w:pPr>
          </w:p>
        </w:tc>
      </w:tr>
      <w:tr w:rsidR="00A97D22" w:rsidRPr="00A97D22" w14:paraId="610ECA2F" w14:textId="77777777" w:rsidTr="00A97D22">
        <w:tc>
          <w:tcPr>
            <w:tcW w:w="1191" w:type="dxa"/>
            <w:vAlign w:val="center"/>
          </w:tcPr>
          <w:p w14:paraId="4929E470" w14:textId="77777777" w:rsidR="00A97D22" w:rsidRPr="00A97D22" w:rsidRDefault="00A97D22" w:rsidP="00A97D22">
            <w:pPr>
              <w:spacing w:line="276" w:lineRule="auto"/>
              <w:rPr>
                <w:sz w:val="24"/>
                <w:szCs w:val="24"/>
              </w:rPr>
            </w:pPr>
            <w:r w:rsidRPr="00A97D22">
              <w:rPr>
                <w:sz w:val="24"/>
                <w:szCs w:val="24"/>
              </w:rPr>
              <w:t>Урок 67</w:t>
            </w:r>
          </w:p>
        </w:tc>
        <w:tc>
          <w:tcPr>
            <w:tcW w:w="6405" w:type="dxa"/>
          </w:tcPr>
          <w:p w14:paraId="672D7A6C"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"Наша Родина - Российская Федерация"</w:t>
            </w:r>
          </w:p>
        </w:tc>
        <w:tc>
          <w:tcPr>
            <w:tcW w:w="2531" w:type="dxa"/>
          </w:tcPr>
          <w:p w14:paraId="56BE63FD" w14:textId="77777777" w:rsidR="00A97D22" w:rsidRPr="00A97D22" w:rsidRDefault="00A97D22" w:rsidP="00A97D22">
            <w:pPr>
              <w:spacing w:line="276" w:lineRule="auto"/>
              <w:rPr>
                <w:sz w:val="24"/>
                <w:szCs w:val="24"/>
              </w:rPr>
            </w:pPr>
          </w:p>
        </w:tc>
      </w:tr>
      <w:tr w:rsidR="00A97D22" w:rsidRPr="00A97D22" w14:paraId="57EB5376" w14:textId="77777777" w:rsidTr="00A97D22">
        <w:tc>
          <w:tcPr>
            <w:tcW w:w="1191" w:type="dxa"/>
            <w:vAlign w:val="center"/>
          </w:tcPr>
          <w:p w14:paraId="0F6F4EC9" w14:textId="77777777" w:rsidR="00A97D22" w:rsidRPr="00A97D22" w:rsidRDefault="00A97D22" w:rsidP="00A97D22">
            <w:pPr>
              <w:spacing w:line="276" w:lineRule="auto"/>
              <w:rPr>
                <w:sz w:val="24"/>
                <w:szCs w:val="24"/>
              </w:rPr>
            </w:pPr>
            <w:r w:rsidRPr="00A97D22">
              <w:rPr>
                <w:sz w:val="24"/>
                <w:szCs w:val="24"/>
              </w:rPr>
              <w:t>Урок 68</w:t>
            </w:r>
          </w:p>
        </w:tc>
        <w:tc>
          <w:tcPr>
            <w:tcW w:w="6405" w:type="dxa"/>
          </w:tcPr>
          <w:p w14:paraId="3C2E231A" w14:textId="77777777" w:rsidR="00A97D22" w:rsidRPr="00A97D22" w:rsidRDefault="00A97D22" w:rsidP="00A97D22">
            <w:pPr>
              <w:spacing w:line="276" w:lineRule="auto"/>
              <w:rPr>
                <w:sz w:val="24"/>
                <w:szCs w:val="24"/>
              </w:rPr>
            </w:pPr>
            <w:r w:rsidRPr="00A97D22">
              <w:rPr>
                <w:sz w:val="24"/>
                <w:szCs w:val="24"/>
              </w:rPr>
              <w:t>Резервный урок. Повторение по итогам обучения в 3 классе</w:t>
            </w:r>
          </w:p>
        </w:tc>
        <w:tc>
          <w:tcPr>
            <w:tcW w:w="2531" w:type="dxa"/>
          </w:tcPr>
          <w:p w14:paraId="51056B1F" w14:textId="77777777" w:rsidR="00A97D22" w:rsidRPr="00A97D22" w:rsidRDefault="00A97D22" w:rsidP="00A97D22">
            <w:pPr>
              <w:spacing w:line="276" w:lineRule="auto"/>
              <w:rPr>
                <w:sz w:val="24"/>
                <w:szCs w:val="24"/>
              </w:rPr>
            </w:pPr>
          </w:p>
        </w:tc>
      </w:tr>
      <w:tr w:rsidR="00A97D22" w:rsidRPr="00A97D22" w14:paraId="2E71E4D1" w14:textId="77777777" w:rsidTr="00A97D22">
        <w:tc>
          <w:tcPr>
            <w:tcW w:w="10127" w:type="dxa"/>
            <w:gridSpan w:val="3"/>
          </w:tcPr>
          <w:p w14:paraId="79EDAF7A"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p>
        </w:tc>
      </w:tr>
    </w:tbl>
    <w:p w14:paraId="70967840" w14:textId="77777777" w:rsidR="00A97D22" w:rsidRPr="00A97D22" w:rsidRDefault="00A97D22" w:rsidP="00A97D22">
      <w:pPr>
        <w:ind w:firstLine="0"/>
        <w:rPr>
          <w:highlight w:val="yellow"/>
        </w:rPr>
      </w:pPr>
    </w:p>
    <w:p w14:paraId="5790130E" w14:textId="77777777" w:rsidR="00A97D22" w:rsidRPr="00A97D22" w:rsidRDefault="00A97D22" w:rsidP="00A97D22">
      <w:pPr>
        <w:rPr>
          <w:sz w:val="28"/>
          <w:szCs w:val="28"/>
        </w:rPr>
      </w:pPr>
      <w:r w:rsidRPr="00A97D22">
        <w:rPr>
          <w:sz w:val="28"/>
          <w:szCs w:val="28"/>
        </w:rPr>
        <w:t>4 класс</w:t>
      </w:r>
    </w:p>
    <w:p w14:paraId="4D37D7D4"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531"/>
      </w:tblGrid>
      <w:tr w:rsidR="00A97D22" w:rsidRPr="00A97D22" w14:paraId="5626E5B9" w14:textId="77777777" w:rsidTr="00A97D22">
        <w:tc>
          <w:tcPr>
            <w:tcW w:w="1191" w:type="dxa"/>
          </w:tcPr>
          <w:p w14:paraId="725FAE63" w14:textId="77777777" w:rsidR="00A97D22" w:rsidRPr="00A97D22" w:rsidRDefault="00A97D22" w:rsidP="00A97D22">
            <w:pPr>
              <w:spacing w:line="276" w:lineRule="auto"/>
              <w:rPr>
                <w:sz w:val="24"/>
                <w:szCs w:val="24"/>
              </w:rPr>
            </w:pPr>
            <w:r w:rsidRPr="00A97D22">
              <w:rPr>
                <w:sz w:val="24"/>
                <w:szCs w:val="24"/>
              </w:rPr>
              <w:t>N урока</w:t>
            </w:r>
          </w:p>
        </w:tc>
        <w:tc>
          <w:tcPr>
            <w:tcW w:w="6405" w:type="dxa"/>
          </w:tcPr>
          <w:p w14:paraId="5BB20C04" w14:textId="77777777" w:rsidR="00A97D22" w:rsidRPr="00A97D22" w:rsidRDefault="00A97D22" w:rsidP="00A97D22">
            <w:pPr>
              <w:spacing w:line="276" w:lineRule="auto"/>
              <w:rPr>
                <w:sz w:val="24"/>
                <w:szCs w:val="24"/>
              </w:rPr>
            </w:pPr>
            <w:r w:rsidRPr="00A97D22">
              <w:rPr>
                <w:sz w:val="24"/>
                <w:szCs w:val="24"/>
              </w:rPr>
              <w:t>Тема урока</w:t>
            </w:r>
          </w:p>
        </w:tc>
        <w:tc>
          <w:tcPr>
            <w:tcW w:w="2531" w:type="dxa"/>
          </w:tcPr>
          <w:p w14:paraId="5883DFA0"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32ACEB0B" w14:textId="77777777" w:rsidTr="00A97D22">
        <w:tc>
          <w:tcPr>
            <w:tcW w:w="1191" w:type="dxa"/>
          </w:tcPr>
          <w:p w14:paraId="2D47D9ED" w14:textId="77777777" w:rsidR="00A97D22" w:rsidRPr="00A97D22" w:rsidRDefault="00A97D22" w:rsidP="00A97D22">
            <w:pPr>
              <w:spacing w:line="276" w:lineRule="auto"/>
              <w:rPr>
                <w:sz w:val="24"/>
                <w:szCs w:val="24"/>
              </w:rPr>
            </w:pPr>
            <w:r w:rsidRPr="00A97D22">
              <w:rPr>
                <w:sz w:val="24"/>
                <w:szCs w:val="24"/>
              </w:rPr>
              <w:t>Урок 1</w:t>
            </w:r>
          </w:p>
        </w:tc>
        <w:tc>
          <w:tcPr>
            <w:tcW w:w="6405" w:type="dxa"/>
          </w:tcPr>
          <w:p w14:paraId="38802C45" w14:textId="77777777" w:rsidR="00A97D22" w:rsidRPr="00A97D22" w:rsidRDefault="00A97D22" w:rsidP="00A97D22">
            <w:pPr>
              <w:spacing w:line="276" w:lineRule="auto"/>
              <w:rPr>
                <w:sz w:val="24"/>
                <w:szCs w:val="24"/>
              </w:rPr>
            </w:pPr>
            <w:r w:rsidRPr="00A97D22">
              <w:rPr>
                <w:sz w:val="24"/>
                <w:szCs w:val="24"/>
              </w:rPr>
              <w:t>Как человек изучает окружающую природу?</w:t>
            </w:r>
          </w:p>
        </w:tc>
        <w:tc>
          <w:tcPr>
            <w:tcW w:w="2531" w:type="dxa"/>
          </w:tcPr>
          <w:p w14:paraId="282F1E5F" w14:textId="77777777" w:rsidR="00A97D22" w:rsidRPr="00A97D22" w:rsidRDefault="00A97D22" w:rsidP="00A97D22">
            <w:pPr>
              <w:spacing w:line="276" w:lineRule="auto"/>
              <w:rPr>
                <w:sz w:val="24"/>
                <w:szCs w:val="24"/>
              </w:rPr>
            </w:pPr>
          </w:p>
        </w:tc>
      </w:tr>
      <w:tr w:rsidR="00A97D22" w:rsidRPr="00A97D22" w14:paraId="463433F0" w14:textId="77777777" w:rsidTr="00A97D22">
        <w:tc>
          <w:tcPr>
            <w:tcW w:w="1191" w:type="dxa"/>
          </w:tcPr>
          <w:p w14:paraId="2EC1D83E" w14:textId="77777777" w:rsidR="00A97D22" w:rsidRPr="00A97D22" w:rsidRDefault="00A97D22" w:rsidP="00A97D22">
            <w:pPr>
              <w:spacing w:line="276" w:lineRule="auto"/>
              <w:rPr>
                <w:sz w:val="24"/>
                <w:szCs w:val="24"/>
              </w:rPr>
            </w:pPr>
            <w:r w:rsidRPr="00A97D22">
              <w:rPr>
                <w:sz w:val="24"/>
                <w:szCs w:val="24"/>
              </w:rPr>
              <w:t>Урок 2</w:t>
            </w:r>
          </w:p>
        </w:tc>
        <w:tc>
          <w:tcPr>
            <w:tcW w:w="6405" w:type="dxa"/>
          </w:tcPr>
          <w:p w14:paraId="5D9194CB" w14:textId="77777777" w:rsidR="00A97D22" w:rsidRPr="00A97D22" w:rsidRDefault="00A97D22" w:rsidP="00A97D22">
            <w:pPr>
              <w:spacing w:line="276" w:lineRule="auto"/>
              <w:rPr>
                <w:sz w:val="24"/>
                <w:szCs w:val="24"/>
              </w:rPr>
            </w:pPr>
            <w:r w:rsidRPr="00A97D22">
              <w:rPr>
                <w:sz w:val="24"/>
                <w:szCs w:val="24"/>
              </w:rPr>
              <w:t>Солнце - звезда</w:t>
            </w:r>
          </w:p>
        </w:tc>
        <w:tc>
          <w:tcPr>
            <w:tcW w:w="2531" w:type="dxa"/>
          </w:tcPr>
          <w:p w14:paraId="35061A85" w14:textId="77777777" w:rsidR="00A97D22" w:rsidRPr="00A97D22" w:rsidRDefault="00A97D22" w:rsidP="00A97D22">
            <w:pPr>
              <w:spacing w:line="276" w:lineRule="auto"/>
              <w:rPr>
                <w:sz w:val="24"/>
                <w:szCs w:val="24"/>
              </w:rPr>
            </w:pPr>
          </w:p>
        </w:tc>
      </w:tr>
      <w:tr w:rsidR="00A97D22" w:rsidRPr="00A97D22" w14:paraId="67380DCD" w14:textId="77777777" w:rsidTr="00A97D22">
        <w:tc>
          <w:tcPr>
            <w:tcW w:w="1191" w:type="dxa"/>
          </w:tcPr>
          <w:p w14:paraId="5BB94CF0" w14:textId="77777777" w:rsidR="00A97D22" w:rsidRPr="00A97D22" w:rsidRDefault="00A97D22" w:rsidP="00A97D22">
            <w:pPr>
              <w:spacing w:line="276" w:lineRule="auto"/>
              <w:rPr>
                <w:sz w:val="24"/>
                <w:szCs w:val="24"/>
              </w:rPr>
            </w:pPr>
            <w:r w:rsidRPr="00A97D22">
              <w:rPr>
                <w:sz w:val="24"/>
                <w:szCs w:val="24"/>
              </w:rPr>
              <w:t>Урок 3</w:t>
            </w:r>
          </w:p>
        </w:tc>
        <w:tc>
          <w:tcPr>
            <w:tcW w:w="6405" w:type="dxa"/>
          </w:tcPr>
          <w:p w14:paraId="6EC9695A" w14:textId="77777777" w:rsidR="00A97D22" w:rsidRPr="00A97D22" w:rsidRDefault="00A97D22" w:rsidP="00A97D22">
            <w:pPr>
              <w:spacing w:line="276" w:lineRule="auto"/>
              <w:rPr>
                <w:sz w:val="24"/>
                <w:szCs w:val="24"/>
              </w:rPr>
            </w:pPr>
            <w:r w:rsidRPr="00A97D22">
              <w:rPr>
                <w:sz w:val="24"/>
                <w:szCs w:val="24"/>
              </w:rPr>
              <w:t>Планеты Солнечной системы. Луна - спутник Земли</w:t>
            </w:r>
          </w:p>
        </w:tc>
        <w:tc>
          <w:tcPr>
            <w:tcW w:w="2531" w:type="dxa"/>
          </w:tcPr>
          <w:p w14:paraId="3FDB9D8D" w14:textId="77777777" w:rsidR="00A97D22" w:rsidRPr="00A97D22" w:rsidRDefault="00A97D22" w:rsidP="00A97D22">
            <w:pPr>
              <w:spacing w:line="276" w:lineRule="auto"/>
              <w:rPr>
                <w:sz w:val="24"/>
                <w:szCs w:val="24"/>
              </w:rPr>
            </w:pPr>
          </w:p>
        </w:tc>
      </w:tr>
      <w:tr w:rsidR="00A97D22" w:rsidRPr="00A97D22" w14:paraId="56624D99" w14:textId="77777777" w:rsidTr="00A97D22">
        <w:tc>
          <w:tcPr>
            <w:tcW w:w="1191" w:type="dxa"/>
            <w:vAlign w:val="center"/>
          </w:tcPr>
          <w:p w14:paraId="6C765AAB" w14:textId="77777777" w:rsidR="00A97D22" w:rsidRPr="00A97D22" w:rsidRDefault="00A97D22" w:rsidP="00A97D22">
            <w:pPr>
              <w:spacing w:line="276" w:lineRule="auto"/>
              <w:rPr>
                <w:sz w:val="24"/>
                <w:szCs w:val="24"/>
              </w:rPr>
            </w:pPr>
            <w:r w:rsidRPr="00A97D22">
              <w:rPr>
                <w:sz w:val="24"/>
                <w:szCs w:val="24"/>
              </w:rPr>
              <w:t>Урок 4</w:t>
            </w:r>
          </w:p>
        </w:tc>
        <w:tc>
          <w:tcPr>
            <w:tcW w:w="6405" w:type="dxa"/>
          </w:tcPr>
          <w:p w14:paraId="1381533A" w14:textId="77777777" w:rsidR="00A97D22" w:rsidRPr="00A97D22" w:rsidRDefault="00A97D22" w:rsidP="00A97D22">
            <w:pPr>
              <w:spacing w:line="276" w:lineRule="auto"/>
              <w:rPr>
                <w:sz w:val="24"/>
                <w:szCs w:val="24"/>
              </w:rPr>
            </w:pPr>
            <w:r w:rsidRPr="00A97D22">
              <w:rPr>
                <w:sz w:val="24"/>
                <w:szCs w:val="24"/>
              </w:rPr>
              <w:t>Смена дня и ночи на Земле как результат вращения планеты вокруг своей оси (практические работы с моделями и схемами)</w:t>
            </w:r>
          </w:p>
        </w:tc>
        <w:tc>
          <w:tcPr>
            <w:tcW w:w="2531" w:type="dxa"/>
            <w:vAlign w:val="center"/>
          </w:tcPr>
          <w:p w14:paraId="63628A58"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1CD5C71D" w14:textId="77777777" w:rsidTr="00A97D22">
        <w:tc>
          <w:tcPr>
            <w:tcW w:w="1191" w:type="dxa"/>
            <w:vAlign w:val="center"/>
          </w:tcPr>
          <w:p w14:paraId="1447DB8C" w14:textId="77777777" w:rsidR="00A97D22" w:rsidRPr="00A97D22" w:rsidRDefault="00A97D22" w:rsidP="00A97D22">
            <w:pPr>
              <w:spacing w:line="276" w:lineRule="auto"/>
              <w:rPr>
                <w:sz w:val="24"/>
                <w:szCs w:val="24"/>
              </w:rPr>
            </w:pPr>
            <w:r w:rsidRPr="00A97D22">
              <w:rPr>
                <w:sz w:val="24"/>
                <w:szCs w:val="24"/>
              </w:rPr>
              <w:t>Урок 5</w:t>
            </w:r>
          </w:p>
        </w:tc>
        <w:tc>
          <w:tcPr>
            <w:tcW w:w="6405" w:type="dxa"/>
          </w:tcPr>
          <w:p w14:paraId="23BE5218" w14:textId="77777777" w:rsidR="00A97D22" w:rsidRPr="00A97D22" w:rsidRDefault="00A97D22" w:rsidP="00A97D22">
            <w:pPr>
              <w:spacing w:line="276" w:lineRule="auto"/>
              <w:rPr>
                <w:sz w:val="24"/>
                <w:szCs w:val="24"/>
              </w:rPr>
            </w:pPr>
            <w:r w:rsidRPr="00A97D22">
              <w:rPr>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2531" w:type="dxa"/>
            <w:vAlign w:val="center"/>
          </w:tcPr>
          <w:p w14:paraId="57601A17"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4E5ED081" w14:textId="77777777" w:rsidTr="00A97D22">
        <w:tc>
          <w:tcPr>
            <w:tcW w:w="1191" w:type="dxa"/>
          </w:tcPr>
          <w:p w14:paraId="50446672" w14:textId="77777777" w:rsidR="00A97D22" w:rsidRPr="00A97D22" w:rsidRDefault="00A97D22" w:rsidP="00A97D22">
            <w:pPr>
              <w:spacing w:line="276" w:lineRule="auto"/>
              <w:rPr>
                <w:sz w:val="24"/>
                <w:szCs w:val="24"/>
              </w:rPr>
            </w:pPr>
            <w:r w:rsidRPr="00A97D22">
              <w:rPr>
                <w:sz w:val="24"/>
                <w:szCs w:val="24"/>
              </w:rPr>
              <w:t>Урок 6</w:t>
            </w:r>
          </w:p>
        </w:tc>
        <w:tc>
          <w:tcPr>
            <w:tcW w:w="6405" w:type="dxa"/>
          </w:tcPr>
          <w:p w14:paraId="6B1B051E" w14:textId="77777777" w:rsidR="00A97D22" w:rsidRPr="00A97D22" w:rsidRDefault="00A97D22" w:rsidP="00A97D22">
            <w:pPr>
              <w:spacing w:line="276" w:lineRule="auto"/>
              <w:rPr>
                <w:sz w:val="24"/>
                <w:szCs w:val="24"/>
              </w:rPr>
            </w:pPr>
            <w:r w:rsidRPr="00A97D22">
              <w:rPr>
                <w:sz w:val="24"/>
                <w:szCs w:val="24"/>
              </w:rPr>
              <w:t>Историческое время. Что такое "лента времени"?</w:t>
            </w:r>
          </w:p>
        </w:tc>
        <w:tc>
          <w:tcPr>
            <w:tcW w:w="2531" w:type="dxa"/>
          </w:tcPr>
          <w:p w14:paraId="06A04AB6" w14:textId="77777777" w:rsidR="00A97D22" w:rsidRPr="00A97D22" w:rsidRDefault="00A97D22" w:rsidP="00A97D22">
            <w:pPr>
              <w:spacing w:line="276" w:lineRule="auto"/>
              <w:rPr>
                <w:sz w:val="24"/>
                <w:szCs w:val="24"/>
              </w:rPr>
            </w:pPr>
          </w:p>
        </w:tc>
      </w:tr>
      <w:tr w:rsidR="00A97D22" w:rsidRPr="00A97D22" w14:paraId="70233B2D" w14:textId="77777777" w:rsidTr="00A97D22">
        <w:tc>
          <w:tcPr>
            <w:tcW w:w="1191" w:type="dxa"/>
            <w:vAlign w:val="center"/>
          </w:tcPr>
          <w:p w14:paraId="2671BB08" w14:textId="77777777" w:rsidR="00A97D22" w:rsidRPr="00A97D22" w:rsidRDefault="00A97D22" w:rsidP="00A97D22">
            <w:pPr>
              <w:spacing w:line="276" w:lineRule="auto"/>
              <w:rPr>
                <w:sz w:val="24"/>
                <w:szCs w:val="24"/>
              </w:rPr>
            </w:pPr>
            <w:r w:rsidRPr="00A97D22">
              <w:rPr>
                <w:sz w:val="24"/>
                <w:szCs w:val="24"/>
              </w:rPr>
              <w:t>Урок 7</w:t>
            </w:r>
          </w:p>
        </w:tc>
        <w:tc>
          <w:tcPr>
            <w:tcW w:w="6405" w:type="dxa"/>
          </w:tcPr>
          <w:p w14:paraId="7420F766" w14:textId="77777777" w:rsidR="00A97D22" w:rsidRPr="00A97D22" w:rsidRDefault="00A97D22" w:rsidP="00A97D22">
            <w:pPr>
              <w:spacing w:line="276" w:lineRule="auto"/>
              <w:rPr>
                <w:sz w:val="24"/>
                <w:szCs w:val="24"/>
              </w:rPr>
            </w:pPr>
            <w:r w:rsidRPr="00A97D22">
              <w:rPr>
                <w:sz w:val="24"/>
                <w:szCs w:val="24"/>
              </w:rPr>
              <w:t>Экологические проблемы взаимодействия человека и природы</w:t>
            </w:r>
          </w:p>
        </w:tc>
        <w:tc>
          <w:tcPr>
            <w:tcW w:w="2531" w:type="dxa"/>
          </w:tcPr>
          <w:p w14:paraId="2FBFE790" w14:textId="77777777" w:rsidR="00A97D22" w:rsidRPr="00A97D22" w:rsidRDefault="00A97D22" w:rsidP="00A97D22">
            <w:pPr>
              <w:spacing w:line="276" w:lineRule="auto"/>
              <w:rPr>
                <w:sz w:val="24"/>
                <w:szCs w:val="24"/>
              </w:rPr>
            </w:pPr>
          </w:p>
        </w:tc>
      </w:tr>
      <w:tr w:rsidR="00A97D22" w:rsidRPr="00A97D22" w14:paraId="47AB18DF" w14:textId="77777777" w:rsidTr="00A97D22">
        <w:tc>
          <w:tcPr>
            <w:tcW w:w="1191" w:type="dxa"/>
          </w:tcPr>
          <w:p w14:paraId="12A23293" w14:textId="77777777" w:rsidR="00A97D22" w:rsidRPr="00A97D22" w:rsidRDefault="00A97D22" w:rsidP="00A97D22">
            <w:pPr>
              <w:spacing w:line="276" w:lineRule="auto"/>
              <w:rPr>
                <w:sz w:val="24"/>
                <w:szCs w:val="24"/>
              </w:rPr>
            </w:pPr>
            <w:r w:rsidRPr="00A97D22">
              <w:rPr>
                <w:sz w:val="24"/>
                <w:szCs w:val="24"/>
              </w:rPr>
              <w:lastRenderedPageBreak/>
              <w:t>Урок 8</w:t>
            </w:r>
          </w:p>
        </w:tc>
        <w:tc>
          <w:tcPr>
            <w:tcW w:w="6405" w:type="dxa"/>
          </w:tcPr>
          <w:p w14:paraId="737AE360" w14:textId="77777777" w:rsidR="00A97D22" w:rsidRPr="00A97D22" w:rsidRDefault="00A97D22" w:rsidP="00A97D22">
            <w:pPr>
              <w:spacing w:line="276" w:lineRule="auto"/>
              <w:rPr>
                <w:sz w:val="24"/>
                <w:szCs w:val="24"/>
              </w:rPr>
            </w:pPr>
            <w:r w:rsidRPr="00A97D22">
              <w:rPr>
                <w:sz w:val="24"/>
                <w:szCs w:val="24"/>
              </w:rPr>
              <w:t>Всемирное культурное наследие России</w:t>
            </w:r>
          </w:p>
        </w:tc>
        <w:tc>
          <w:tcPr>
            <w:tcW w:w="2531" w:type="dxa"/>
          </w:tcPr>
          <w:p w14:paraId="4C71DFFF" w14:textId="77777777" w:rsidR="00A97D22" w:rsidRPr="00A97D22" w:rsidRDefault="00A97D22" w:rsidP="00A97D22">
            <w:pPr>
              <w:spacing w:line="276" w:lineRule="auto"/>
              <w:rPr>
                <w:sz w:val="24"/>
                <w:szCs w:val="24"/>
              </w:rPr>
            </w:pPr>
          </w:p>
        </w:tc>
      </w:tr>
      <w:tr w:rsidR="00A97D22" w:rsidRPr="00A97D22" w14:paraId="7151DDDD" w14:textId="77777777" w:rsidTr="00A97D22">
        <w:tc>
          <w:tcPr>
            <w:tcW w:w="1191" w:type="dxa"/>
            <w:vAlign w:val="center"/>
          </w:tcPr>
          <w:p w14:paraId="09E5F7AF" w14:textId="77777777" w:rsidR="00A97D22" w:rsidRPr="00A97D22" w:rsidRDefault="00A97D22" w:rsidP="00A97D22">
            <w:pPr>
              <w:spacing w:line="276" w:lineRule="auto"/>
              <w:rPr>
                <w:sz w:val="24"/>
                <w:szCs w:val="24"/>
              </w:rPr>
            </w:pPr>
            <w:r w:rsidRPr="00A97D22">
              <w:rPr>
                <w:sz w:val="24"/>
                <w:szCs w:val="24"/>
              </w:rPr>
              <w:t>Урок 9</w:t>
            </w:r>
          </w:p>
        </w:tc>
        <w:tc>
          <w:tcPr>
            <w:tcW w:w="6405" w:type="dxa"/>
          </w:tcPr>
          <w:p w14:paraId="565BB1CA" w14:textId="77777777"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в России</w:t>
            </w:r>
          </w:p>
        </w:tc>
        <w:tc>
          <w:tcPr>
            <w:tcW w:w="2531" w:type="dxa"/>
          </w:tcPr>
          <w:p w14:paraId="16C07B96" w14:textId="77777777" w:rsidR="00A97D22" w:rsidRPr="00A97D22" w:rsidRDefault="00A97D22" w:rsidP="00A97D22">
            <w:pPr>
              <w:spacing w:line="276" w:lineRule="auto"/>
              <w:rPr>
                <w:sz w:val="24"/>
                <w:szCs w:val="24"/>
              </w:rPr>
            </w:pPr>
          </w:p>
        </w:tc>
      </w:tr>
      <w:tr w:rsidR="00A97D22" w:rsidRPr="00A97D22" w14:paraId="1B2B4940" w14:textId="77777777" w:rsidTr="00A97D22">
        <w:tc>
          <w:tcPr>
            <w:tcW w:w="1191" w:type="dxa"/>
            <w:vAlign w:val="center"/>
          </w:tcPr>
          <w:p w14:paraId="6CB96636" w14:textId="77777777" w:rsidR="00A97D22" w:rsidRPr="00A97D22" w:rsidRDefault="00A97D22" w:rsidP="00A97D22">
            <w:pPr>
              <w:spacing w:line="276" w:lineRule="auto"/>
              <w:rPr>
                <w:sz w:val="24"/>
                <w:szCs w:val="24"/>
              </w:rPr>
            </w:pPr>
            <w:r w:rsidRPr="00A97D22">
              <w:rPr>
                <w:sz w:val="24"/>
                <w:szCs w:val="24"/>
              </w:rPr>
              <w:t>Урок 10</w:t>
            </w:r>
          </w:p>
        </w:tc>
        <w:tc>
          <w:tcPr>
            <w:tcW w:w="6405" w:type="dxa"/>
          </w:tcPr>
          <w:p w14:paraId="1F931A6F" w14:textId="77777777"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за рубежом</w:t>
            </w:r>
          </w:p>
        </w:tc>
        <w:tc>
          <w:tcPr>
            <w:tcW w:w="2531" w:type="dxa"/>
          </w:tcPr>
          <w:p w14:paraId="6969CEB1" w14:textId="77777777" w:rsidR="00A97D22" w:rsidRPr="00A97D22" w:rsidRDefault="00A97D22" w:rsidP="00A97D22">
            <w:pPr>
              <w:spacing w:line="276" w:lineRule="auto"/>
              <w:rPr>
                <w:sz w:val="24"/>
                <w:szCs w:val="24"/>
              </w:rPr>
            </w:pPr>
          </w:p>
        </w:tc>
      </w:tr>
      <w:tr w:rsidR="00A97D22" w:rsidRPr="00A97D22" w14:paraId="021A8530" w14:textId="77777777" w:rsidTr="00A97D22">
        <w:tc>
          <w:tcPr>
            <w:tcW w:w="1191" w:type="dxa"/>
            <w:vAlign w:val="center"/>
          </w:tcPr>
          <w:p w14:paraId="66A5D3C5" w14:textId="77777777" w:rsidR="00A97D22" w:rsidRPr="00A97D22" w:rsidRDefault="00A97D22" w:rsidP="00A97D22">
            <w:pPr>
              <w:spacing w:line="276" w:lineRule="auto"/>
              <w:rPr>
                <w:sz w:val="24"/>
                <w:szCs w:val="24"/>
              </w:rPr>
            </w:pPr>
            <w:r w:rsidRPr="00A97D22">
              <w:rPr>
                <w:sz w:val="24"/>
                <w:szCs w:val="24"/>
              </w:rPr>
              <w:t>Урок 11</w:t>
            </w:r>
          </w:p>
        </w:tc>
        <w:tc>
          <w:tcPr>
            <w:tcW w:w="6405" w:type="dxa"/>
            <w:vAlign w:val="center"/>
          </w:tcPr>
          <w:p w14:paraId="02BA1D43" w14:textId="77777777" w:rsidR="00A97D22" w:rsidRPr="00A97D22" w:rsidRDefault="00A97D22" w:rsidP="00A97D22">
            <w:pPr>
              <w:spacing w:line="276" w:lineRule="auto"/>
              <w:rPr>
                <w:sz w:val="24"/>
                <w:szCs w:val="24"/>
              </w:rPr>
            </w:pPr>
            <w:r w:rsidRPr="00A97D22">
              <w:rPr>
                <w:sz w:val="24"/>
                <w:szCs w:val="24"/>
              </w:rPr>
              <w:t>Знакомство с Международной Красной книгой</w:t>
            </w:r>
          </w:p>
        </w:tc>
        <w:tc>
          <w:tcPr>
            <w:tcW w:w="2531" w:type="dxa"/>
          </w:tcPr>
          <w:p w14:paraId="39014E02" w14:textId="77777777" w:rsidR="00A97D22" w:rsidRPr="00A97D22" w:rsidRDefault="00A97D22" w:rsidP="00A97D22">
            <w:pPr>
              <w:spacing w:line="276" w:lineRule="auto"/>
              <w:rPr>
                <w:sz w:val="24"/>
                <w:szCs w:val="24"/>
              </w:rPr>
            </w:pPr>
          </w:p>
        </w:tc>
      </w:tr>
      <w:tr w:rsidR="00A97D22" w:rsidRPr="00A97D22" w14:paraId="64E9BE0E" w14:textId="77777777" w:rsidTr="00A97D22">
        <w:tc>
          <w:tcPr>
            <w:tcW w:w="1191" w:type="dxa"/>
            <w:vAlign w:val="center"/>
          </w:tcPr>
          <w:p w14:paraId="4E74407A" w14:textId="77777777" w:rsidR="00A97D22" w:rsidRPr="00A97D22" w:rsidRDefault="00A97D22" w:rsidP="00A97D22">
            <w:pPr>
              <w:spacing w:line="276" w:lineRule="auto"/>
              <w:rPr>
                <w:sz w:val="24"/>
                <w:szCs w:val="24"/>
              </w:rPr>
            </w:pPr>
            <w:r w:rsidRPr="00A97D22">
              <w:rPr>
                <w:sz w:val="24"/>
                <w:szCs w:val="24"/>
              </w:rPr>
              <w:t>Урок 12</w:t>
            </w:r>
          </w:p>
        </w:tc>
        <w:tc>
          <w:tcPr>
            <w:tcW w:w="6405" w:type="dxa"/>
            <w:vAlign w:val="center"/>
          </w:tcPr>
          <w:p w14:paraId="5CDA7172" w14:textId="77777777" w:rsidR="00A97D22" w:rsidRPr="00A97D22" w:rsidRDefault="00A97D22" w:rsidP="00A97D22">
            <w:pPr>
              <w:spacing w:line="276" w:lineRule="auto"/>
              <w:rPr>
                <w:sz w:val="24"/>
                <w:szCs w:val="24"/>
              </w:rPr>
            </w:pPr>
            <w:r w:rsidRPr="00A97D22">
              <w:rPr>
                <w:sz w:val="24"/>
                <w:szCs w:val="24"/>
              </w:rPr>
              <w:t>Всемирное культурное наследие</w:t>
            </w:r>
          </w:p>
        </w:tc>
        <w:tc>
          <w:tcPr>
            <w:tcW w:w="2531" w:type="dxa"/>
          </w:tcPr>
          <w:p w14:paraId="433F0D30" w14:textId="77777777" w:rsidR="00A97D22" w:rsidRPr="00A97D22" w:rsidRDefault="00A97D22" w:rsidP="00A97D22">
            <w:pPr>
              <w:spacing w:line="276" w:lineRule="auto"/>
              <w:rPr>
                <w:sz w:val="24"/>
                <w:szCs w:val="24"/>
              </w:rPr>
            </w:pPr>
          </w:p>
        </w:tc>
      </w:tr>
      <w:tr w:rsidR="00A97D22" w:rsidRPr="00A97D22" w14:paraId="3F6609C7" w14:textId="77777777" w:rsidTr="00A97D22">
        <w:tc>
          <w:tcPr>
            <w:tcW w:w="1191" w:type="dxa"/>
            <w:vAlign w:val="center"/>
          </w:tcPr>
          <w:p w14:paraId="762D1432" w14:textId="77777777" w:rsidR="00A97D22" w:rsidRPr="00A97D22" w:rsidRDefault="00A97D22" w:rsidP="00A97D22">
            <w:pPr>
              <w:spacing w:line="276" w:lineRule="auto"/>
              <w:rPr>
                <w:sz w:val="24"/>
                <w:szCs w:val="24"/>
              </w:rPr>
            </w:pPr>
            <w:r w:rsidRPr="00A97D22">
              <w:rPr>
                <w:sz w:val="24"/>
                <w:szCs w:val="24"/>
              </w:rPr>
              <w:t>Урок 13</w:t>
            </w:r>
          </w:p>
        </w:tc>
        <w:tc>
          <w:tcPr>
            <w:tcW w:w="6405" w:type="dxa"/>
            <w:vAlign w:val="center"/>
          </w:tcPr>
          <w:p w14:paraId="3A6CBEB2" w14:textId="77777777" w:rsidR="00A97D22" w:rsidRPr="00A97D22" w:rsidRDefault="00A97D22" w:rsidP="00A97D22">
            <w:pPr>
              <w:spacing w:line="276" w:lineRule="auto"/>
              <w:rPr>
                <w:sz w:val="24"/>
                <w:szCs w:val="24"/>
              </w:rPr>
            </w:pPr>
            <w:r w:rsidRPr="00A97D22">
              <w:rPr>
                <w:sz w:val="24"/>
                <w:szCs w:val="24"/>
              </w:rPr>
              <w:t>Охрана историко-культурного наследия</w:t>
            </w:r>
          </w:p>
        </w:tc>
        <w:tc>
          <w:tcPr>
            <w:tcW w:w="2531" w:type="dxa"/>
          </w:tcPr>
          <w:p w14:paraId="78DC884E" w14:textId="77777777" w:rsidR="00A97D22" w:rsidRPr="00A97D22" w:rsidRDefault="00A97D22" w:rsidP="00A97D22">
            <w:pPr>
              <w:spacing w:line="276" w:lineRule="auto"/>
              <w:rPr>
                <w:sz w:val="24"/>
                <w:szCs w:val="24"/>
              </w:rPr>
            </w:pPr>
          </w:p>
        </w:tc>
      </w:tr>
      <w:tr w:rsidR="00A97D22" w:rsidRPr="00A97D22" w14:paraId="29A0C214" w14:textId="77777777" w:rsidTr="00A97D22">
        <w:tc>
          <w:tcPr>
            <w:tcW w:w="1191" w:type="dxa"/>
            <w:vAlign w:val="center"/>
          </w:tcPr>
          <w:p w14:paraId="4891F16E" w14:textId="77777777" w:rsidR="00A97D22" w:rsidRPr="00A97D22" w:rsidRDefault="00A97D22" w:rsidP="00A97D22">
            <w:pPr>
              <w:spacing w:line="276" w:lineRule="auto"/>
              <w:rPr>
                <w:sz w:val="24"/>
                <w:szCs w:val="24"/>
              </w:rPr>
            </w:pPr>
            <w:r w:rsidRPr="00A97D22">
              <w:rPr>
                <w:sz w:val="24"/>
                <w:szCs w:val="24"/>
              </w:rPr>
              <w:t>Урок 14</w:t>
            </w:r>
          </w:p>
        </w:tc>
        <w:tc>
          <w:tcPr>
            <w:tcW w:w="6405" w:type="dxa"/>
            <w:vAlign w:val="center"/>
          </w:tcPr>
          <w:p w14:paraId="21E7F682" w14:textId="77777777" w:rsidR="00A97D22" w:rsidRPr="00A97D22" w:rsidRDefault="00A97D22" w:rsidP="00A97D22">
            <w:pPr>
              <w:spacing w:line="276" w:lineRule="auto"/>
              <w:rPr>
                <w:sz w:val="24"/>
                <w:szCs w:val="24"/>
              </w:rPr>
            </w:pPr>
            <w:r w:rsidRPr="00A97D22">
              <w:rPr>
                <w:sz w:val="24"/>
                <w:szCs w:val="24"/>
              </w:rPr>
              <w:t>О вредных для здоровья привычках</w:t>
            </w:r>
          </w:p>
        </w:tc>
        <w:tc>
          <w:tcPr>
            <w:tcW w:w="2531" w:type="dxa"/>
          </w:tcPr>
          <w:p w14:paraId="5AE8A221" w14:textId="77777777" w:rsidR="00A97D22" w:rsidRPr="00A97D22" w:rsidRDefault="00A97D22" w:rsidP="00A97D22">
            <w:pPr>
              <w:spacing w:line="276" w:lineRule="auto"/>
              <w:rPr>
                <w:sz w:val="24"/>
                <w:szCs w:val="24"/>
              </w:rPr>
            </w:pPr>
          </w:p>
        </w:tc>
      </w:tr>
      <w:tr w:rsidR="00A97D22" w:rsidRPr="00A97D22" w14:paraId="069126E4" w14:textId="77777777" w:rsidTr="00A97D22">
        <w:tc>
          <w:tcPr>
            <w:tcW w:w="1191" w:type="dxa"/>
            <w:vAlign w:val="center"/>
          </w:tcPr>
          <w:p w14:paraId="174236EF" w14:textId="77777777" w:rsidR="00A97D22" w:rsidRPr="00A97D22" w:rsidRDefault="00A97D22" w:rsidP="00A97D22">
            <w:pPr>
              <w:spacing w:line="276" w:lineRule="auto"/>
              <w:rPr>
                <w:sz w:val="24"/>
                <w:szCs w:val="24"/>
              </w:rPr>
            </w:pPr>
            <w:r w:rsidRPr="00A97D22">
              <w:rPr>
                <w:sz w:val="24"/>
                <w:szCs w:val="24"/>
              </w:rPr>
              <w:t>Урок 15</w:t>
            </w:r>
          </w:p>
        </w:tc>
        <w:tc>
          <w:tcPr>
            <w:tcW w:w="6405" w:type="dxa"/>
            <w:vAlign w:val="center"/>
          </w:tcPr>
          <w:p w14:paraId="6242351B" w14:textId="77777777" w:rsidR="00A97D22" w:rsidRPr="00A97D22" w:rsidRDefault="00A97D22" w:rsidP="00A97D22">
            <w:pPr>
              <w:spacing w:line="276" w:lineRule="auto"/>
              <w:rPr>
                <w:sz w:val="24"/>
                <w:szCs w:val="24"/>
              </w:rPr>
            </w:pPr>
            <w:r w:rsidRPr="00A97D22">
              <w:rPr>
                <w:sz w:val="24"/>
                <w:szCs w:val="24"/>
              </w:rPr>
              <w:t>Правила цифровой грамотности при использовании сети Интернет</w:t>
            </w:r>
          </w:p>
        </w:tc>
        <w:tc>
          <w:tcPr>
            <w:tcW w:w="2531" w:type="dxa"/>
          </w:tcPr>
          <w:p w14:paraId="20FC3530" w14:textId="77777777" w:rsidR="00A97D22" w:rsidRPr="00A97D22" w:rsidRDefault="00A97D22" w:rsidP="00A97D22">
            <w:pPr>
              <w:spacing w:line="276" w:lineRule="auto"/>
              <w:rPr>
                <w:sz w:val="24"/>
                <w:szCs w:val="24"/>
              </w:rPr>
            </w:pPr>
          </w:p>
        </w:tc>
      </w:tr>
      <w:tr w:rsidR="00A97D22" w:rsidRPr="00A97D22" w14:paraId="5B805888" w14:textId="77777777" w:rsidTr="00A97D22">
        <w:tc>
          <w:tcPr>
            <w:tcW w:w="1191" w:type="dxa"/>
            <w:vAlign w:val="center"/>
          </w:tcPr>
          <w:p w14:paraId="098DB201" w14:textId="77777777" w:rsidR="00A97D22" w:rsidRPr="00A97D22" w:rsidRDefault="00A97D22" w:rsidP="00A97D22">
            <w:pPr>
              <w:spacing w:line="276" w:lineRule="auto"/>
              <w:rPr>
                <w:sz w:val="24"/>
                <w:szCs w:val="24"/>
              </w:rPr>
            </w:pPr>
            <w:r w:rsidRPr="00A97D22">
              <w:rPr>
                <w:sz w:val="24"/>
                <w:szCs w:val="24"/>
              </w:rPr>
              <w:t>Урок 16</w:t>
            </w:r>
          </w:p>
        </w:tc>
        <w:tc>
          <w:tcPr>
            <w:tcW w:w="6405" w:type="dxa"/>
            <w:vAlign w:val="center"/>
          </w:tcPr>
          <w:p w14:paraId="1BF2742E" w14:textId="77777777" w:rsidR="00A97D22" w:rsidRPr="00A97D22" w:rsidRDefault="00A97D22" w:rsidP="00A97D22">
            <w:pPr>
              <w:spacing w:line="276" w:lineRule="auto"/>
              <w:rPr>
                <w:sz w:val="24"/>
                <w:szCs w:val="24"/>
              </w:rPr>
            </w:pPr>
            <w:r w:rsidRPr="00A97D22">
              <w:rPr>
                <w:sz w:val="24"/>
                <w:szCs w:val="24"/>
              </w:rPr>
              <w:t>Планирование маршрутов с учетом транспортной инфраструктуры населенного пункта</w:t>
            </w:r>
          </w:p>
        </w:tc>
        <w:tc>
          <w:tcPr>
            <w:tcW w:w="2531" w:type="dxa"/>
          </w:tcPr>
          <w:p w14:paraId="3F5FDBCF" w14:textId="77777777" w:rsidR="00A97D22" w:rsidRPr="00A97D22" w:rsidRDefault="00A97D22" w:rsidP="00A97D22">
            <w:pPr>
              <w:spacing w:line="276" w:lineRule="auto"/>
              <w:rPr>
                <w:sz w:val="24"/>
                <w:szCs w:val="24"/>
              </w:rPr>
            </w:pPr>
          </w:p>
        </w:tc>
      </w:tr>
      <w:tr w:rsidR="00A97D22" w:rsidRPr="00A97D22" w14:paraId="4862B7F6" w14:textId="77777777" w:rsidTr="00A97D22">
        <w:tc>
          <w:tcPr>
            <w:tcW w:w="1191" w:type="dxa"/>
            <w:vAlign w:val="center"/>
          </w:tcPr>
          <w:p w14:paraId="65D14C6B" w14:textId="77777777" w:rsidR="00A97D22" w:rsidRPr="00A97D22" w:rsidRDefault="00A97D22" w:rsidP="00A97D22">
            <w:pPr>
              <w:spacing w:line="276" w:lineRule="auto"/>
              <w:rPr>
                <w:sz w:val="24"/>
                <w:szCs w:val="24"/>
              </w:rPr>
            </w:pPr>
            <w:r w:rsidRPr="00A97D22">
              <w:rPr>
                <w:sz w:val="24"/>
                <w:szCs w:val="24"/>
              </w:rPr>
              <w:t>Урок 17</w:t>
            </w:r>
          </w:p>
        </w:tc>
        <w:tc>
          <w:tcPr>
            <w:tcW w:w="6405" w:type="dxa"/>
            <w:vAlign w:val="center"/>
          </w:tcPr>
          <w:p w14:paraId="296D9E1B" w14:textId="77777777" w:rsidR="00A97D22" w:rsidRPr="00A97D22" w:rsidRDefault="00A97D22" w:rsidP="00A97D22">
            <w:pPr>
              <w:spacing w:line="276" w:lineRule="auto"/>
              <w:rPr>
                <w:sz w:val="24"/>
                <w:szCs w:val="24"/>
              </w:rPr>
            </w:pPr>
            <w:r w:rsidRPr="00A97D22">
              <w:rPr>
                <w:sz w:val="24"/>
                <w:szCs w:val="24"/>
              </w:rPr>
              <w:t>Правила поведения в общественных местах: зонах отдыха, учреждениях культуры и торговых центрах</w:t>
            </w:r>
          </w:p>
        </w:tc>
        <w:tc>
          <w:tcPr>
            <w:tcW w:w="2531" w:type="dxa"/>
          </w:tcPr>
          <w:p w14:paraId="6D574799" w14:textId="77777777" w:rsidR="00A97D22" w:rsidRPr="00A97D22" w:rsidRDefault="00A97D22" w:rsidP="00A97D22">
            <w:pPr>
              <w:spacing w:line="276" w:lineRule="auto"/>
              <w:rPr>
                <w:sz w:val="24"/>
                <w:szCs w:val="24"/>
              </w:rPr>
            </w:pPr>
          </w:p>
        </w:tc>
      </w:tr>
      <w:tr w:rsidR="00A97D22" w:rsidRPr="00A97D22" w14:paraId="7DFCC8BC" w14:textId="77777777" w:rsidTr="00A97D22">
        <w:tc>
          <w:tcPr>
            <w:tcW w:w="1191" w:type="dxa"/>
            <w:vAlign w:val="center"/>
          </w:tcPr>
          <w:p w14:paraId="0E382A1E" w14:textId="77777777" w:rsidR="00A97D22" w:rsidRPr="00A97D22" w:rsidRDefault="00A97D22" w:rsidP="00A97D22">
            <w:pPr>
              <w:spacing w:line="276" w:lineRule="auto"/>
              <w:rPr>
                <w:sz w:val="24"/>
                <w:szCs w:val="24"/>
              </w:rPr>
            </w:pPr>
            <w:r w:rsidRPr="00A97D22">
              <w:rPr>
                <w:sz w:val="24"/>
                <w:szCs w:val="24"/>
              </w:rPr>
              <w:t>Урок 18</w:t>
            </w:r>
          </w:p>
        </w:tc>
        <w:tc>
          <w:tcPr>
            <w:tcW w:w="6405" w:type="dxa"/>
            <w:vAlign w:val="center"/>
          </w:tcPr>
          <w:p w14:paraId="1BB47AE5" w14:textId="77777777" w:rsidR="00A97D22" w:rsidRPr="00A97D22" w:rsidRDefault="00A97D22" w:rsidP="00A97D22">
            <w:pPr>
              <w:spacing w:line="276" w:lineRule="auto"/>
              <w:rPr>
                <w:sz w:val="24"/>
                <w:szCs w:val="24"/>
              </w:rPr>
            </w:pPr>
            <w:r w:rsidRPr="00A97D22">
              <w:rPr>
                <w:sz w:val="24"/>
                <w:szCs w:val="24"/>
              </w:rPr>
              <w:t>Безопасное поведение при езде на велосипеде и самокате. Дорожные знаки</w:t>
            </w:r>
          </w:p>
        </w:tc>
        <w:tc>
          <w:tcPr>
            <w:tcW w:w="2531" w:type="dxa"/>
          </w:tcPr>
          <w:p w14:paraId="75DB6D4B" w14:textId="77777777" w:rsidR="00A97D22" w:rsidRPr="00A97D22" w:rsidRDefault="00A97D22" w:rsidP="00A97D22">
            <w:pPr>
              <w:spacing w:line="276" w:lineRule="auto"/>
              <w:rPr>
                <w:sz w:val="24"/>
                <w:szCs w:val="24"/>
              </w:rPr>
            </w:pPr>
          </w:p>
        </w:tc>
      </w:tr>
      <w:tr w:rsidR="00A97D22" w:rsidRPr="00A97D22" w14:paraId="37341CF3" w14:textId="77777777" w:rsidTr="00A97D22">
        <w:tc>
          <w:tcPr>
            <w:tcW w:w="1191" w:type="dxa"/>
            <w:vAlign w:val="center"/>
          </w:tcPr>
          <w:p w14:paraId="65ADC31D" w14:textId="77777777" w:rsidR="00A97D22" w:rsidRPr="00A97D22" w:rsidRDefault="00A97D22" w:rsidP="00A97D22">
            <w:pPr>
              <w:spacing w:line="276" w:lineRule="auto"/>
              <w:rPr>
                <w:sz w:val="24"/>
                <w:szCs w:val="24"/>
              </w:rPr>
            </w:pPr>
            <w:r w:rsidRPr="00A97D22">
              <w:rPr>
                <w:sz w:val="24"/>
                <w:szCs w:val="24"/>
              </w:rPr>
              <w:t>Урок 19</w:t>
            </w:r>
          </w:p>
        </w:tc>
        <w:tc>
          <w:tcPr>
            <w:tcW w:w="6405" w:type="dxa"/>
            <w:vAlign w:val="center"/>
          </w:tcPr>
          <w:p w14:paraId="56232240" w14:textId="77777777" w:rsidR="00A97D22" w:rsidRPr="00A97D22" w:rsidRDefault="00A97D22" w:rsidP="00A97D22">
            <w:pPr>
              <w:spacing w:line="276" w:lineRule="auto"/>
              <w:rPr>
                <w:sz w:val="24"/>
                <w:szCs w:val="24"/>
              </w:rPr>
            </w:pPr>
            <w:r w:rsidRPr="00A97D22">
              <w:rPr>
                <w:sz w:val="24"/>
                <w:szCs w:val="24"/>
              </w:rPr>
              <w:t>Равнины России: Восточно-Европейская, Западно-Сибирская (название, общая характеристика, нахождение на карте)</w:t>
            </w:r>
          </w:p>
        </w:tc>
        <w:tc>
          <w:tcPr>
            <w:tcW w:w="2531" w:type="dxa"/>
          </w:tcPr>
          <w:p w14:paraId="1CE5CE9D" w14:textId="77777777" w:rsidR="00A97D22" w:rsidRPr="00A97D22" w:rsidRDefault="00A97D22" w:rsidP="00A97D22">
            <w:pPr>
              <w:spacing w:line="276" w:lineRule="auto"/>
              <w:rPr>
                <w:sz w:val="24"/>
                <w:szCs w:val="24"/>
              </w:rPr>
            </w:pPr>
          </w:p>
        </w:tc>
      </w:tr>
      <w:tr w:rsidR="00A97D22" w:rsidRPr="00A97D22" w14:paraId="0AA625E8" w14:textId="77777777" w:rsidTr="00A97D22">
        <w:tc>
          <w:tcPr>
            <w:tcW w:w="1191" w:type="dxa"/>
            <w:vAlign w:val="center"/>
          </w:tcPr>
          <w:p w14:paraId="65476DCB" w14:textId="77777777" w:rsidR="00A97D22" w:rsidRPr="00A97D22" w:rsidRDefault="00A97D22" w:rsidP="00A97D22">
            <w:pPr>
              <w:spacing w:line="276" w:lineRule="auto"/>
              <w:rPr>
                <w:sz w:val="24"/>
                <w:szCs w:val="24"/>
              </w:rPr>
            </w:pPr>
            <w:r w:rsidRPr="00A97D22">
              <w:rPr>
                <w:sz w:val="24"/>
                <w:szCs w:val="24"/>
              </w:rPr>
              <w:t>Урок 20</w:t>
            </w:r>
          </w:p>
        </w:tc>
        <w:tc>
          <w:tcPr>
            <w:tcW w:w="6405" w:type="dxa"/>
            <w:vAlign w:val="center"/>
          </w:tcPr>
          <w:p w14:paraId="004BE495" w14:textId="77777777" w:rsidR="00A97D22" w:rsidRPr="00A97D22" w:rsidRDefault="00A97D22" w:rsidP="00A97D22">
            <w:pPr>
              <w:spacing w:line="276" w:lineRule="auto"/>
              <w:rPr>
                <w:sz w:val="24"/>
                <w:szCs w:val="24"/>
              </w:rPr>
            </w:pPr>
            <w:r w:rsidRPr="00A97D22">
              <w:rPr>
                <w:sz w:val="24"/>
                <w:szCs w:val="24"/>
              </w:rPr>
              <w:t>Горные системы России: Урал, Кавказ, Алтай (краткая характеристика, главные вершины, место нахождения на карте)</w:t>
            </w:r>
          </w:p>
        </w:tc>
        <w:tc>
          <w:tcPr>
            <w:tcW w:w="2531" w:type="dxa"/>
          </w:tcPr>
          <w:p w14:paraId="7A8CE7D1" w14:textId="77777777" w:rsidR="00A97D22" w:rsidRPr="00A97D22" w:rsidRDefault="00A97D22" w:rsidP="00A97D22">
            <w:pPr>
              <w:spacing w:line="276" w:lineRule="auto"/>
              <w:rPr>
                <w:sz w:val="24"/>
                <w:szCs w:val="24"/>
              </w:rPr>
            </w:pPr>
          </w:p>
        </w:tc>
      </w:tr>
      <w:tr w:rsidR="00A97D22" w:rsidRPr="00A97D22" w14:paraId="77082862" w14:textId="77777777" w:rsidTr="00A97D22">
        <w:tc>
          <w:tcPr>
            <w:tcW w:w="1191" w:type="dxa"/>
            <w:vAlign w:val="center"/>
          </w:tcPr>
          <w:p w14:paraId="2308E337" w14:textId="77777777" w:rsidR="00A97D22" w:rsidRPr="00A97D22" w:rsidRDefault="00A97D22" w:rsidP="00A97D22">
            <w:pPr>
              <w:spacing w:line="276" w:lineRule="auto"/>
              <w:rPr>
                <w:sz w:val="24"/>
                <w:szCs w:val="24"/>
              </w:rPr>
            </w:pPr>
            <w:r w:rsidRPr="00A97D22">
              <w:rPr>
                <w:sz w:val="24"/>
                <w:szCs w:val="24"/>
              </w:rPr>
              <w:t>Урок 21</w:t>
            </w:r>
          </w:p>
        </w:tc>
        <w:tc>
          <w:tcPr>
            <w:tcW w:w="6405" w:type="dxa"/>
            <w:vAlign w:val="center"/>
          </w:tcPr>
          <w:p w14:paraId="270175B8" w14:textId="77777777" w:rsidR="00A97D22" w:rsidRPr="00A97D22" w:rsidRDefault="00A97D22" w:rsidP="00A97D22">
            <w:pPr>
              <w:spacing w:line="276" w:lineRule="auto"/>
              <w:rPr>
                <w:sz w:val="24"/>
                <w:szCs w:val="24"/>
              </w:rPr>
            </w:pPr>
            <w:r w:rsidRPr="00A97D22">
              <w:rPr>
                <w:sz w:val="24"/>
                <w:szCs w:val="24"/>
              </w:rPr>
              <w:t>Водоемы Земли, их разнообразие. Естественные водоемы: океан, море, озеро, болото. Примеры водоемов в России</w:t>
            </w:r>
          </w:p>
        </w:tc>
        <w:tc>
          <w:tcPr>
            <w:tcW w:w="2531" w:type="dxa"/>
          </w:tcPr>
          <w:p w14:paraId="7E0DEB48" w14:textId="77777777" w:rsidR="00A97D22" w:rsidRPr="00A97D22" w:rsidRDefault="00A97D22" w:rsidP="00A97D22">
            <w:pPr>
              <w:spacing w:line="276" w:lineRule="auto"/>
              <w:rPr>
                <w:sz w:val="24"/>
                <w:szCs w:val="24"/>
              </w:rPr>
            </w:pPr>
          </w:p>
        </w:tc>
      </w:tr>
      <w:tr w:rsidR="00A97D22" w:rsidRPr="00A97D22" w14:paraId="2ED6314F" w14:textId="77777777" w:rsidTr="00A97D22">
        <w:tc>
          <w:tcPr>
            <w:tcW w:w="1191" w:type="dxa"/>
            <w:vAlign w:val="center"/>
          </w:tcPr>
          <w:p w14:paraId="0F0221EE" w14:textId="77777777" w:rsidR="00A97D22" w:rsidRPr="00A97D22" w:rsidRDefault="00A97D22" w:rsidP="00A97D22">
            <w:pPr>
              <w:spacing w:line="276" w:lineRule="auto"/>
              <w:rPr>
                <w:sz w:val="24"/>
                <w:szCs w:val="24"/>
              </w:rPr>
            </w:pPr>
            <w:r w:rsidRPr="00A97D22">
              <w:rPr>
                <w:sz w:val="24"/>
                <w:szCs w:val="24"/>
              </w:rPr>
              <w:t>Урок 22</w:t>
            </w:r>
          </w:p>
        </w:tc>
        <w:tc>
          <w:tcPr>
            <w:tcW w:w="6405" w:type="dxa"/>
            <w:vAlign w:val="center"/>
          </w:tcPr>
          <w:p w14:paraId="5FDC5158" w14:textId="77777777" w:rsidR="00A97D22" w:rsidRPr="00A97D22" w:rsidRDefault="00A97D22" w:rsidP="00A97D22">
            <w:pPr>
              <w:spacing w:line="276" w:lineRule="auto"/>
              <w:rPr>
                <w:sz w:val="24"/>
                <w:szCs w:val="24"/>
              </w:rPr>
            </w:pPr>
            <w:r w:rsidRPr="00A97D22">
              <w:rPr>
                <w:sz w:val="24"/>
                <w:szCs w:val="24"/>
              </w:rPr>
              <w:t>Река как водный поток</w:t>
            </w:r>
          </w:p>
        </w:tc>
        <w:tc>
          <w:tcPr>
            <w:tcW w:w="2531" w:type="dxa"/>
          </w:tcPr>
          <w:p w14:paraId="22298B6A" w14:textId="77777777" w:rsidR="00A97D22" w:rsidRPr="00A97D22" w:rsidRDefault="00A97D22" w:rsidP="00A97D22">
            <w:pPr>
              <w:spacing w:line="276" w:lineRule="auto"/>
              <w:rPr>
                <w:sz w:val="24"/>
                <w:szCs w:val="24"/>
              </w:rPr>
            </w:pPr>
          </w:p>
        </w:tc>
      </w:tr>
      <w:tr w:rsidR="00A97D22" w:rsidRPr="00A97D22" w14:paraId="068AD5EB" w14:textId="77777777" w:rsidTr="00A97D22">
        <w:tc>
          <w:tcPr>
            <w:tcW w:w="1191" w:type="dxa"/>
            <w:vAlign w:val="center"/>
          </w:tcPr>
          <w:p w14:paraId="6A2E6855" w14:textId="77777777" w:rsidR="00A97D22" w:rsidRPr="00A97D22" w:rsidRDefault="00A97D22" w:rsidP="00A97D22">
            <w:pPr>
              <w:spacing w:line="276" w:lineRule="auto"/>
              <w:rPr>
                <w:sz w:val="24"/>
                <w:szCs w:val="24"/>
              </w:rPr>
            </w:pPr>
            <w:r w:rsidRPr="00A97D22">
              <w:rPr>
                <w:sz w:val="24"/>
                <w:szCs w:val="24"/>
              </w:rPr>
              <w:t>Урок 23</w:t>
            </w:r>
          </w:p>
        </w:tc>
        <w:tc>
          <w:tcPr>
            <w:tcW w:w="6405" w:type="dxa"/>
            <w:vAlign w:val="center"/>
          </w:tcPr>
          <w:p w14:paraId="11656D68" w14:textId="77777777" w:rsidR="00A97D22" w:rsidRPr="00A97D22" w:rsidRDefault="00A97D22" w:rsidP="00A97D22">
            <w:pPr>
              <w:spacing w:line="276" w:lineRule="auto"/>
              <w:rPr>
                <w:sz w:val="24"/>
                <w:szCs w:val="24"/>
              </w:rPr>
            </w:pPr>
            <w:r w:rsidRPr="00A97D22">
              <w:rPr>
                <w:sz w:val="24"/>
                <w:szCs w:val="24"/>
              </w:rPr>
              <w:t>Крупнейшие реки России: название, нахождение на карте</w:t>
            </w:r>
          </w:p>
        </w:tc>
        <w:tc>
          <w:tcPr>
            <w:tcW w:w="2531" w:type="dxa"/>
          </w:tcPr>
          <w:p w14:paraId="7B22F12A" w14:textId="77777777" w:rsidR="00A97D22" w:rsidRPr="00A97D22" w:rsidRDefault="00A97D22" w:rsidP="00A97D22">
            <w:pPr>
              <w:spacing w:line="276" w:lineRule="auto"/>
              <w:rPr>
                <w:sz w:val="24"/>
                <w:szCs w:val="24"/>
              </w:rPr>
            </w:pPr>
          </w:p>
        </w:tc>
      </w:tr>
      <w:tr w:rsidR="00A97D22" w:rsidRPr="00A97D22" w14:paraId="507636B1" w14:textId="77777777" w:rsidTr="00A97D22">
        <w:tc>
          <w:tcPr>
            <w:tcW w:w="1191" w:type="dxa"/>
            <w:vAlign w:val="center"/>
          </w:tcPr>
          <w:p w14:paraId="173D3D04" w14:textId="77777777" w:rsidR="00A97D22" w:rsidRPr="00A97D22" w:rsidRDefault="00A97D22" w:rsidP="00A97D22">
            <w:pPr>
              <w:spacing w:line="276" w:lineRule="auto"/>
              <w:rPr>
                <w:sz w:val="24"/>
                <w:szCs w:val="24"/>
              </w:rPr>
            </w:pPr>
            <w:r w:rsidRPr="00A97D22">
              <w:rPr>
                <w:sz w:val="24"/>
                <w:szCs w:val="24"/>
              </w:rPr>
              <w:t>Урок 24</w:t>
            </w:r>
          </w:p>
        </w:tc>
        <w:tc>
          <w:tcPr>
            <w:tcW w:w="6405" w:type="dxa"/>
            <w:vAlign w:val="center"/>
          </w:tcPr>
          <w:p w14:paraId="235A6F1D"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арктическая пустыня. Связи в природной зоне</w:t>
            </w:r>
          </w:p>
        </w:tc>
        <w:tc>
          <w:tcPr>
            <w:tcW w:w="2531" w:type="dxa"/>
          </w:tcPr>
          <w:p w14:paraId="5F6568E6" w14:textId="77777777" w:rsidR="00A97D22" w:rsidRPr="00A97D22" w:rsidRDefault="00A97D22" w:rsidP="00A97D22">
            <w:pPr>
              <w:spacing w:line="276" w:lineRule="auto"/>
              <w:rPr>
                <w:sz w:val="24"/>
                <w:szCs w:val="24"/>
              </w:rPr>
            </w:pPr>
          </w:p>
        </w:tc>
      </w:tr>
      <w:tr w:rsidR="00A97D22" w:rsidRPr="00A97D22" w14:paraId="4BBF9E6F" w14:textId="77777777" w:rsidTr="00A97D22">
        <w:tc>
          <w:tcPr>
            <w:tcW w:w="1191" w:type="dxa"/>
            <w:vAlign w:val="center"/>
          </w:tcPr>
          <w:p w14:paraId="621CF6CC" w14:textId="77777777" w:rsidR="00A97D22" w:rsidRPr="00A97D22" w:rsidRDefault="00A97D22" w:rsidP="00A97D22">
            <w:pPr>
              <w:spacing w:line="276" w:lineRule="auto"/>
              <w:rPr>
                <w:sz w:val="24"/>
                <w:szCs w:val="24"/>
              </w:rPr>
            </w:pPr>
            <w:r w:rsidRPr="00A97D22">
              <w:rPr>
                <w:sz w:val="24"/>
                <w:szCs w:val="24"/>
              </w:rPr>
              <w:t>Урок 25</w:t>
            </w:r>
          </w:p>
        </w:tc>
        <w:tc>
          <w:tcPr>
            <w:tcW w:w="6405" w:type="dxa"/>
            <w:vAlign w:val="center"/>
          </w:tcPr>
          <w:p w14:paraId="0C34C96D"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тундра. Связи в природной зоне</w:t>
            </w:r>
          </w:p>
        </w:tc>
        <w:tc>
          <w:tcPr>
            <w:tcW w:w="2531" w:type="dxa"/>
          </w:tcPr>
          <w:p w14:paraId="602021DA" w14:textId="77777777" w:rsidR="00A97D22" w:rsidRPr="00A97D22" w:rsidRDefault="00A97D22" w:rsidP="00A97D22">
            <w:pPr>
              <w:spacing w:line="276" w:lineRule="auto"/>
              <w:rPr>
                <w:sz w:val="24"/>
                <w:szCs w:val="24"/>
              </w:rPr>
            </w:pPr>
          </w:p>
        </w:tc>
      </w:tr>
      <w:tr w:rsidR="00A97D22" w:rsidRPr="00A97D22" w14:paraId="72BDEFE4" w14:textId="77777777" w:rsidTr="00A97D22">
        <w:tc>
          <w:tcPr>
            <w:tcW w:w="1191" w:type="dxa"/>
            <w:vAlign w:val="center"/>
          </w:tcPr>
          <w:p w14:paraId="112DD3EE" w14:textId="77777777" w:rsidR="00A97D22" w:rsidRPr="00A97D22" w:rsidRDefault="00A97D22" w:rsidP="00A97D22">
            <w:pPr>
              <w:spacing w:line="276" w:lineRule="auto"/>
              <w:rPr>
                <w:sz w:val="24"/>
                <w:szCs w:val="24"/>
              </w:rPr>
            </w:pPr>
            <w:r w:rsidRPr="00A97D22">
              <w:rPr>
                <w:sz w:val="24"/>
                <w:szCs w:val="24"/>
              </w:rPr>
              <w:t>Урок 26</w:t>
            </w:r>
          </w:p>
        </w:tc>
        <w:tc>
          <w:tcPr>
            <w:tcW w:w="6405" w:type="dxa"/>
            <w:vAlign w:val="center"/>
          </w:tcPr>
          <w:p w14:paraId="26280F81"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тайга. Связи в природной зоне</w:t>
            </w:r>
          </w:p>
        </w:tc>
        <w:tc>
          <w:tcPr>
            <w:tcW w:w="2531" w:type="dxa"/>
          </w:tcPr>
          <w:p w14:paraId="69E78A9F" w14:textId="77777777" w:rsidR="00A97D22" w:rsidRPr="00A97D22" w:rsidRDefault="00A97D22" w:rsidP="00A97D22">
            <w:pPr>
              <w:spacing w:line="276" w:lineRule="auto"/>
              <w:rPr>
                <w:sz w:val="24"/>
                <w:szCs w:val="24"/>
              </w:rPr>
            </w:pPr>
          </w:p>
        </w:tc>
      </w:tr>
      <w:tr w:rsidR="00A97D22" w:rsidRPr="00A97D22" w14:paraId="7325A338" w14:textId="77777777" w:rsidTr="00A97D22">
        <w:tc>
          <w:tcPr>
            <w:tcW w:w="1191" w:type="dxa"/>
            <w:vAlign w:val="center"/>
          </w:tcPr>
          <w:p w14:paraId="7BA900E0" w14:textId="77777777" w:rsidR="00A97D22" w:rsidRPr="00A97D22" w:rsidRDefault="00A97D22" w:rsidP="00A97D22">
            <w:pPr>
              <w:spacing w:line="276" w:lineRule="auto"/>
              <w:rPr>
                <w:sz w:val="24"/>
                <w:szCs w:val="24"/>
              </w:rPr>
            </w:pPr>
            <w:r w:rsidRPr="00A97D22">
              <w:rPr>
                <w:sz w:val="24"/>
                <w:szCs w:val="24"/>
              </w:rPr>
              <w:lastRenderedPageBreak/>
              <w:t>Урок 27</w:t>
            </w:r>
          </w:p>
        </w:tc>
        <w:tc>
          <w:tcPr>
            <w:tcW w:w="6405" w:type="dxa"/>
            <w:vAlign w:val="center"/>
          </w:tcPr>
          <w:p w14:paraId="1D9385BE"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смешанный лес. Связи в природной зоне</w:t>
            </w:r>
          </w:p>
        </w:tc>
        <w:tc>
          <w:tcPr>
            <w:tcW w:w="2531" w:type="dxa"/>
          </w:tcPr>
          <w:p w14:paraId="3F7E80F2" w14:textId="77777777" w:rsidR="00A97D22" w:rsidRPr="00A97D22" w:rsidRDefault="00A97D22" w:rsidP="00A97D22">
            <w:pPr>
              <w:spacing w:line="276" w:lineRule="auto"/>
              <w:rPr>
                <w:sz w:val="24"/>
                <w:szCs w:val="24"/>
              </w:rPr>
            </w:pPr>
          </w:p>
        </w:tc>
      </w:tr>
      <w:tr w:rsidR="00A97D22" w:rsidRPr="00A97D22" w14:paraId="4746943E" w14:textId="77777777" w:rsidTr="00A97D22">
        <w:tc>
          <w:tcPr>
            <w:tcW w:w="1191" w:type="dxa"/>
            <w:vAlign w:val="center"/>
          </w:tcPr>
          <w:p w14:paraId="05F39D59" w14:textId="77777777" w:rsidR="00A97D22" w:rsidRPr="00A97D22" w:rsidRDefault="00A97D22" w:rsidP="00A97D22">
            <w:pPr>
              <w:spacing w:line="276" w:lineRule="auto"/>
              <w:rPr>
                <w:sz w:val="24"/>
                <w:szCs w:val="24"/>
              </w:rPr>
            </w:pPr>
            <w:r w:rsidRPr="00A97D22">
              <w:rPr>
                <w:sz w:val="24"/>
                <w:szCs w:val="24"/>
              </w:rPr>
              <w:t>Урок 28</w:t>
            </w:r>
          </w:p>
        </w:tc>
        <w:tc>
          <w:tcPr>
            <w:tcW w:w="6405" w:type="dxa"/>
            <w:vAlign w:val="center"/>
          </w:tcPr>
          <w:p w14:paraId="6DE81880"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степь и полупустыня. Связи в природной зоне</w:t>
            </w:r>
          </w:p>
        </w:tc>
        <w:tc>
          <w:tcPr>
            <w:tcW w:w="2531" w:type="dxa"/>
          </w:tcPr>
          <w:p w14:paraId="7C00D70A" w14:textId="77777777" w:rsidR="00A97D22" w:rsidRPr="00A97D22" w:rsidRDefault="00A97D22" w:rsidP="00A97D22">
            <w:pPr>
              <w:spacing w:line="276" w:lineRule="auto"/>
              <w:rPr>
                <w:sz w:val="24"/>
                <w:szCs w:val="24"/>
              </w:rPr>
            </w:pPr>
          </w:p>
        </w:tc>
      </w:tr>
      <w:tr w:rsidR="00A97D22" w:rsidRPr="00A97D22" w14:paraId="4B0CD8E2" w14:textId="77777777" w:rsidTr="00A97D22">
        <w:tc>
          <w:tcPr>
            <w:tcW w:w="1191" w:type="dxa"/>
            <w:vAlign w:val="center"/>
          </w:tcPr>
          <w:p w14:paraId="79B1E0DE" w14:textId="77777777" w:rsidR="00A97D22" w:rsidRPr="00A97D22" w:rsidRDefault="00A97D22" w:rsidP="00A97D22">
            <w:pPr>
              <w:spacing w:line="276" w:lineRule="auto"/>
              <w:rPr>
                <w:sz w:val="24"/>
                <w:szCs w:val="24"/>
              </w:rPr>
            </w:pPr>
            <w:r w:rsidRPr="00A97D22">
              <w:rPr>
                <w:sz w:val="24"/>
                <w:szCs w:val="24"/>
              </w:rPr>
              <w:t>Урок 29</w:t>
            </w:r>
          </w:p>
        </w:tc>
        <w:tc>
          <w:tcPr>
            <w:tcW w:w="6405" w:type="dxa"/>
            <w:vAlign w:val="center"/>
          </w:tcPr>
          <w:p w14:paraId="380C9664" w14:textId="77777777" w:rsidR="00A97D22" w:rsidRPr="00A97D22" w:rsidRDefault="00A97D22" w:rsidP="00A97D22">
            <w:pPr>
              <w:spacing w:line="276" w:lineRule="auto"/>
              <w:rPr>
                <w:sz w:val="24"/>
                <w:szCs w:val="24"/>
              </w:rPr>
            </w:pPr>
            <w:r w:rsidRPr="00A97D22">
              <w:rPr>
                <w:sz w:val="24"/>
                <w:szCs w:val="24"/>
              </w:rPr>
              <w:t>Формы земной поверхности (на примере родного края)</w:t>
            </w:r>
          </w:p>
        </w:tc>
        <w:tc>
          <w:tcPr>
            <w:tcW w:w="2531" w:type="dxa"/>
          </w:tcPr>
          <w:p w14:paraId="55F249FA" w14:textId="77777777" w:rsidR="00A97D22" w:rsidRPr="00A97D22" w:rsidRDefault="00A97D22" w:rsidP="00A97D22">
            <w:pPr>
              <w:spacing w:line="276" w:lineRule="auto"/>
              <w:rPr>
                <w:sz w:val="24"/>
                <w:szCs w:val="24"/>
              </w:rPr>
            </w:pPr>
          </w:p>
        </w:tc>
      </w:tr>
      <w:tr w:rsidR="00A97D22" w:rsidRPr="00A97D22" w14:paraId="0E69E99E" w14:textId="77777777" w:rsidTr="00A97D22">
        <w:tc>
          <w:tcPr>
            <w:tcW w:w="1191" w:type="dxa"/>
            <w:vAlign w:val="center"/>
          </w:tcPr>
          <w:p w14:paraId="46E92081" w14:textId="77777777" w:rsidR="00A97D22" w:rsidRPr="00A97D22" w:rsidRDefault="00A97D22" w:rsidP="00A97D22">
            <w:pPr>
              <w:spacing w:line="276" w:lineRule="auto"/>
              <w:rPr>
                <w:sz w:val="24"/>
                <w:szCs w:val="24"/>
              </w:rPr>
            </w:pPr>
            <w:r w:rsidRPr="00A97D22">
              <w:rPr>
                <w:sz w:val="24"/>
                <w:szCs w:val="24"/>
              </w:rPr>
              <w:t>Урок 30</w:t>
            </w:r>
          </w:p>
        </w:tc>
        <w:tc>
          <w:tcPr>
            <w:tcW w:w="6405" w:type="dxa"/>
            <w:vAlign w:val="center"/>
          </w:tcPr>
          <w:p w14:paraId="7890DCDC" w14:textId="77777777" w:rsidR="00A97D22" w:rsidRPr="00A97D22" w:rsidRDefault="00A97D22" w:rsidP="00A97D22">
            <w:pPr>
              <w:spacing w:line="276" w:lineRule="auto"/>
              <w:rPr>
                <w:sz w:val="24"/>
                <w:szCs w:val="24"/>
              </w:rPr>
            </w:pPr>
            <w:r w:rsidRPr="00A97D22">
              <w:rPr>
                <w:sz w:val="24"/>
                <w:szCs w:val="24"/>
              </w:rPr>
              <w:t>Водоемы и реки родного края</w:t>
            </w:r>
          </w:p>
        </w:tc>
        <w:tc>
          <w:tcPr>
            <w:tcW w:w="2531" w:type="dxa"/>
          </w:tcPr>
          <w:p w14:paraId="6875E89E" w14:textId="77777777" w:rsidR="00A97D22" w:rsidRPr="00A97D22" w:rsidRDefault="00A97D22" w:rsidP="00A97D22">
            <w:pPr>
              <w:spacing w:line="276" w:lineRule="auto"/>
              <w:rPr>
                <w:sz w:val="24"/>
                <w:szCs w:val="24"/>
              </w:rPr>
            </w:pPr>
          </w:p>
        </w:tc>
      </w:tr>
      <w:tr w:rsidR="00A97D22" w:rsidRPr="00A97D22" w14:paraId="52602C62" w14:textId="77777777" w:rsidTr="00A97D22">
        <w:tc>
          <w:tcPr>
            <w:tcW w:w="1191" w:type="dxa"/>
            <w:vAlign w:val="center"/>
          </w:tcPr>
          <w:p w14:paraId="1033FB50" w14:textId="77777777" w:rsidR="00A97D22" w:rsidRPr="00A97D22" w:rsidRDefault="00A97D22" w:rsidP="00A97D22">
            <w:pPr>
              <w:spacing w:line="276" w:lineRule="auto"/>
              <w:rPr>
                <w:sz w:val="24"/>
                <w:szCs w:val="24"/>
              </w:rPr>
            </w:pPr>
            <w:r w:rsidRPr="00A97D22">
              <w:rPr>
                <w:sz w:val="24"/>
                <w:szCs w:val="24"/>
              </w:rPr>
              <w:t>Урок 31</w:t>
            </w:r>
          </w:p>
        </w:tc>
        <w:tc>
          <w:tcPr>
            <w:tcW w:w="6405" w:type="dxa"/>
            <w:vAlign w:val="center"/>
          </w:tcPr>
          <w:p w14:paraId="353CE648" w14:textId="77777777" w:rsidR="00A97D22" w:rsidRPr="00A97D22" w:rsidRDefault="00A97D22" w:rsidP="00A97D22">
            <w:pPr>
              <w:spacing w:line="276" w:lineRule="auto"/>
              <w:rPr>
                <w:sz w:val="24"/>
                <w:szCs w:val="24"/>
              </w:rPr>
            </w:pPr>
            <w:r w:rsidRPr="00A97D22">
              <w:rPr>
                <w:sz w:val="24"/>
                <w:szCs w:val="24"/>
              </w:rPr>
              <w:t>Использование рек и водоемов человеком (хозяйственная деятельность, отдых). Охрана рек и водоемов</w:t>
            </w:r>
          </w:p>
        </w:tc>
        <w:tc>
          <w:tcPr>
            <w:tcW w:w="2531" w:type="dxa"/>
          </w:tcPr>
          <w:p w14:paraId="7C5B3729" w14:textId="77777777" w:rsidR="00A97D22" w:rsidRPr="00A97D22" w:rsidRDefault="00A97D22" w:rsidP="00A97D22">
            <w:pPr>
              <w:spacing w:line="276" w:lineRule="auto"/>
              <w:rPr>
                <w:sz w:val="24"/>
                <w:szCs w:val="24"/>
              </w:rPr>
            </w:pPr>
          </w:p>
        </w:tc>
      </w:tr>
      <w:tr w:rsidR="00A97D22" w:rsidRPr="00A97D22" w14:paraId="37AEDAD4" w14:textId="77777777" w:rsidTr="00A97D22">
        <w:tc>
          <w:tcPr>
            <w:tcW w:w="1191" w:type="dxa"/>
            <w:vAlign w:val="center"/>
          </w:tcPr>
          <w:p w14:paraId="4E939B9E" w14:textId="77777777" w:rsidR="00A97D22" w:rsidRPr="00A97D22" w:rsidRDefault="00A97D22" w:rsidP="00A97D22">
            <w:pPr>
              <w:spacing w:line="276" w:lineRule="auto"/>
              <w:rPr>
                <w:sz w:val="24"/>
                <w:szCs w:val="24"/>
              </w:rPr>
            </w:pPr>
            <w:r w:rsidRPr="00A97D22">
              <w:rPr>
                <w:sz w:val="24"/>
                <w:szCs w:val="24"/>
              </w:rPr>
              <w:t>Урок 32</w:t>
            </w:r>
          </w:p>
        </w:tc>
        <w:tc>
          <w:tcPr>
            <w:tcW w:w="6405" w:type="dxa"/>
            <w:vAlign w:val="center"/>
          </w:tcPr>
          <w:p w14:paraId="0FC5EB72" w14:textId="77777777" w:rsidR="00A97D22" w:rsidRPr="00A97D22" w:rsidRDefault="00A97D22" w:rsidP="00A97D22">
            <w:pPr>
              <w:spacing w:line="276" w:lineRule="auto"/>
              <w:rPr>
                <w:sz w:val="24"/>
                <w:szCs w:val="24"/>
              </w:rPr>
            </w:pPr>
            <w:r w:rsidRPr="00A97D22">
              <w:rPr>
                <w:sz w:val="24"/>
                <w:szCs w:val="24"/>
              </w:rPr>
              <w:t>Защита и охрана природных богатств (воздуха, воды, полезных ископаемых, флоры и фауны)</w:t>
            </w:r>
          </w:p>
        </w:tc>
        <w:tc>
          <w:tcPr>
            <w:tcW w:w="2531" w:type="dxa"/>
          </w:tcPr>
          <w:p w14:paraId="36E62F3C" w14:textId="77777777" w:rsidR="00A97D22" w:rsidRPr="00A97D22" w:rsidRDefault="00A97D22" w:rsidP="00A97D22">
            <w:pPr>
              <w:spacing w:line="276" w:lineRule="auto"/>
              <w:rPr>
                <w:sz w:val="24"/>
                <w:szCs w:val="24"/>
              </w:rPr>
            </w:pPr>
          </w:p>
        </w:tc>
      </w:tr>
      <w:tr w:rsidR="00A97D22" w:rsidRPr="00A97D22" w14:paraId="6DD7EFE9" w14:textId="77777777" w:rsidTr="00A97D22">
        <w:tc>
          <w:tcPr>
            <w:tcW w:w="1191" w:type="dxa"/>
            <w:vAlign w:val="center"/>
          </w:tcPr>
          <w:p w14:paraId="4A0DBC2D" w14:textId="77777777"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14:paraId="0BF8D6EE" w14:textId="77777777" w:rsidR="00A97D22" w:rsidRPr="00A97D22" w:rsidRDefault="00A97D22" w:rsidP="00A97D22">
            <w:pPr>
              <w:spacing w:line="276" w:lineRule="auto"/>
              <w:rPr>
                <w:sz w:val="24"/>
                <w:szCs w:val="24"/>
              </w:rPr>
            </w:pPr>
            <w:r w:rsidRPr="00A97D22">
              <w:rPr>
                <w:sz w:val="24"/>
                <w:szCs w:val="24"/>
              </w:rPr>
              <w:t>Искусственные водоемы: водохранилища, пруды (общая характеристика)</w:t>
            </w:r>
          </w:p>
        </w:tc>
        <w:tc>
          <w:tcPr>
            <w:tcW w:w="2531" w:type="dxa"/>
          </w:tcPr>
          <w:p w14:paraId="645A0E00" w14:textId="77777777" w:rsidR="00A97D22" w:rsidRPr="00A97D22" w:rsidRDefault="00A97D22" w:rsidP="00A97D22">
            <w:pPr>
              <w:spacing w:line="276" w:lineRule="auto"/>
              <w:rPr>
                <w:sz w:val="24"/>
                <w:szCs w:val="24"/>
              </w:rPr>
            </w:pPr>
          </w:p>
        </w:tc>
      </w:tr>
      <w:tr w:rsidR="00A97D22" w:rsidRPr="00A97D22" w14:paraId="3265DF7C" w14:textId="77777777" w:rsidTr="00A97D22">
        <w:tc>
          <w:tcPr>
            <w:tcW w:w="1191" w:type="dxa"/>
            <w:vAlign w:val="center"/>
          </w:tcPr>
          <w:p w14:paraId="101BBCA7" w14:textId="77777777" w:rsidR="00A97D22" w:rsidRPr="00A97D22" w:rsidRDefault="00A97D22" w:rsidP="00A97D22">
            <w:pPr>
              <w:spacing w:line="276" w:lineRule="auto"/>
              <w:rPr>
                <w:sz w:val="24"/>
                <w:szCs w:val="24"/>
              </w:rPr>
            </w:pPr>
            <w:r w:rsidRPr="00A97D22">
              <w:rPr>
                <w:sz w:val="24"/>
                <w:szCs w:val="24"/>
              </w:rPr>
              <w:t>Урок 34</w:t>
            </w:r>
          </w:p>
        </w:tc>
        <w:tc>
          <w:tcPr>
            <w:tcW w:w="6405" w:type="dxa"/>
            <w:vAlign w:val="center"/>
          </w:tcPr>
          <w:p w14:paraId="132101A7"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"Формы земной поверхности и водоемы"</w:t>
            </w:r>
          </w:p>
        </w:tc>
        <w:tc>
          <w:tcPr>
            <w:tcW w:w="2531" w:type="dxa"/>
          </w:tcPr>
          <w:p w14:paraId="744912DF" w14:textId="77777777" w:rsidR="00A97D22" w:rsidRPr="00A97D22" w:rsidRDefault="00A97D22" w:rsidP="00A97D22">
            <w:pPr>
              <w:spacing w:line="276" w:lineRule="auto"/>
              <w:rPr>
                <w:sz w:val="24"/>
                <w:szCs w:val="24"/>
              </w:rPr>
            </w:pPr>
          </w:p>
        </w:tc>
      </w:tr>
      <w:tr w:rsidR="00A97D22" w:rsidRPr="00A97D22" w14:paraId="36B2F8CC" w14:textId="77777777" w:rsidTr="00A97D22">
        <w:tc>
          <w:tcPr>
            <w:tcW w:w="1191" w:type="dxa"/>
            <w:vAlign w:val="center"/>
          </w:tcPr>
          <w:p w14:paraId="093B763C" w14:textId="77777777" w:rsidR="00A97D22" w:rsidRPr="00A97D22" w:rsidRDefault="00A97D22" w:rsidP="00A97D22">
            <w:pPr>
              <w:spacing w:line="276" w:lineRule="auto"/>
              <w:rPr>
                <w:sz w:val="24"/>
                <w:szCs w:val="24"/>
              </w:rPr>
            </w:pPr>
            <w:r w:rsidRPr="00A97D22">
              <w:rPr>
                <w:sz w:val="24"/>
                <w:szCs w:val="24"/>
              </w:rPr>
              <w:t>Урок 35</w:t>
            </w:r>
          </w:p>
        </w:tc>
        <w:tc>
          <w:tcPr>
            <w:tcW w:w="6405" w:type="dxa"/>
            <w:vAlign w:val="center"/>
          </w:tcPr>
          <w:p w14:paraId="49339BA3"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"Природные зоны"</w:t>
            </w:r>
          </w:p>
        </w:tc>
        <w:tc>
          <w:tcPr>
            <w:tcW w:w="2531" w:type="dxa"/>
          </w:tcPr>
          <w:p w14:paraId="5BE68CC3" w14:textId="77777777" w:rsidR="00A97D22" w:rsidRPr="00A97D22" w:rsidRDefault="00A97D22" w:rsidP="00A97D22">
            <w:pPr>
              <w:spacing w:line="276" w:lineRule="auto"/>
              <w:rPr>
                <w:sz w:val="24"/>
                <w:szCs w:val="24"/>
              </w:rPr>
            </w:pPr>
          </w:p>
        </w:tc>
      </w:tr>
      <w:tr w:rsidR="00A97D22" w:rsidRPr="00A97D22" w14:paraId="4202BF91" w14:textId="77777777" w:rsidTr="00A97D22">
        <w:tc>
          <w:tcPr>
            <w:tcW w:w="1191" w:type="dxa"/>
            <w:vAlign w:val="center"/>
          </w:tcPr>
          <w:p w14:paraId="0AFF696D" w14:textId="77777777" w:rsidR="00A97D22" w:rsidRPr="00A97D22" w:rsidRDefault="00A97D22" w:rsidP="00A97D22">
            <w:pPr>
              <w:spacing w:line="276" w:lineRule="auto"/>
              <w:rPr>
                <w:sz w:val="24"/>
                <w:szCs w:val="24"/>
              </w:rPr>
            </w:pPr>
            <w:r w:rsidRPr="00A97D22">
              <w:rPr>
                <w:sz w:val="24"/>
                <w:szCs w:val="24"/>
              </w:rPr>
              <w:t>Урок 36</w:t>
            </w:r>
          </w:p>
        </w:tc>
        <w:tc>
          <w:tcPr>
            <w:tcW w:w="6405" w:type="dxa"/>
            <w:vAlign w:val="center"/>
          </w:tcPr>
          <w:p w14:paraId="037C40BC" w14:textId="77777777" w:rsidR="00A97D22" w:rsidRPr="00A97D22" w:rsidRDefault="00A97D22" w:rsidP="00A97D22">
            <w:pPr>
              <w:spacing w:line="276" w:lineRule="auto"/>
              <w:rPr>
                <w:sz w:val="24"/>
                <w:szCs w:val="24"/>
              </w:rPr>
            </w:pPr>
            <w:r w:rsidRPr="00A97D22">
              <w:rPr>
                <w:sz w:val="24"/>
                <w:szCs w:val="24"/>
              </w:rPr>
              <w:t>Человек - творец культурных ценностей</w:t>
            </w:r>
          </w:p>
        </w:tc>
        <w:tc>
          <w:tcPr>
            <w:tcW w:w="2531" w:type="dxa"/>
          </w:tcPr>
          <w:p w14:paraId="50CC205F" w14:textId="77777777" w:rsidR="00A97D22" w:rsidRPr="00A97D22" w:rsidRDefault="00A97D22" w:rsidP="00A97D22">
            <w:pPr>
              <w:spacing w:line="276" w:lineRule="auto"/>
              <w:rPr>
                <w:sz w:val="24"/>
                <w:szCs w:val="24"/>
              </w:rPr>
            </w:pPr>
          </w:p>
        </w:tc>
      </w:tr>
      <w:tr w:rsidR="00A97D22" w:rsidRPr="00A97D22" w14:paraId="3370DEA3" w14:textId="77777777" w:rsidTr="00A97D22">
        <w:tc>
          <w:tcPr>
            <w:tcW w:w="1191" w:type="dxa"/>
            <w:vAlign w:val="center"/>
          </w:tcPr>
          <w:p w14:paraId="7E7BFC75" w14:textId="77777777"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14:paraId="75910C16" w14:textId="77777777" w:rsidR="00A97D22" w:rsidRPr="00A97D22" w:rsidRDefault="00A97D22" w:rsidP="00A97D22">
            <w:pPr>
              <w:spacing w:line="276" w:lineRule="auto"/>
              <w:rPr>
                <w:sz w:val="24"/>
                <w:szCs w:val="24"/>
              </w:rPr>
            </w:pPr>
            <w:r w:rsidRPr="00A97D22">
              <w:rPr>
                <w:sz w:val="24"/>
                <w:szCs w:val="24"/>
              </w:rPr>
              <w:t>Труд и быт людей в разные исторические времена</w:t>
            </w:r>
          </w:p>
        </w:tc>
        <w:tc>
          <w:tcPr>
            <w:tcW w:w="2531" w:type="dxa"/>
          </w:tcPr>
          <w:p w14:paraId="5889A44C" w14:textId="77777777" w:rsidR="00A97D22" w:rsidRPr="00A97D22" w:rsidRDefault="00A97D22" w:rsidP="00A97D22">
            <w:pPr>
              <w:spacing w:line="276" w:lineRule="auto"/>
              <w:rPr>
                <w:sz w:val="24"/>
                <w:szCs w:val="24"/>
              </w:rPr>
            </w:pPr>
          </w:p>
        </w:tc>
      </w:tr>
      <w:tr w:rsidR="00A97D22" w:rsidRPr="00A97D22" w14:paraId="4228A387" w14:textId="77777777" w:rsidTr="00A97D22">
        <w:tc>
          <w:tcPr>
            <w:tcW w:w="1191" w:type="dxa"/>
            <w:vAlign w:val="center"/>
          </w:tcPr>
          <w:p w14:paraId="0C19E3B1" w14:textId="77777777"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14:paraId="5840B3EC" w14:textId="77777777" w:rsidR="00A97D22" w:rsidRPr="00A97D22" w:rsidRDefault="00A97D22" w:rsidP="00A97D22">
            <w:pPr>
              <w:spacing w:line="276" w:lineRule="auto"/>
              <w:rPr>
                <w:sz w:val="24"/>
                <w:szCs w:val="24"/>
              </w:rPr>
            </w:pPr>
            <w:r w:rsidRPr="00A97D22">
              <w:rPr>
                <w:sz w:val="24"/>
                <w:szCs w:val="24"/>
              </w:rPr>
              <w:t>Резервный урок. Новое время</w:t>
            </w:r>
          </w:p>
        </w:tc>
        <w:tc>
          <w:tcPr>
            <w:tcW w:w="2531" w:type="dxa"/>
          </w:tcPr>
          <w:p w14:paraId="45434E88" w14:textId="77777777" w:rsidR="00A97D22" w:rsidRPr="00A97D22" w:rsidRDefault="00A97D22" w:rsidP="00A97D22">
            <w:pPr>
              <w:spacing w:line="276" w:lineRule="auto"/>
              <w:rPr>
                <w:sz w:val="24"/>
                <w:szCs w:val="24"/>
              </w:rPr>
            </w:pPr>
          </w:p>
        </w:tc>
      </w:tr>
      <w:tr w:rsidR="00A97D22" w:rsidRPr="00A97D22" w14:paraId="7690822A" w14:textId="77777777" w:rsidTr="00A97D22">
        <w:tc>
          <w:tcPr>
            <w:tcW w:w="1191" w:type="dxa"/>
            <w:vAlign w:val="center"/>
          </w:tcPr>
          <w:p w14:paraId="2C165001" w14:textId="77777777" w:rsidR="00A97D22" w:rsidRPr="00A97D22" w:rsidRDefault="00A97D22" w:rsidP="00A97D22">
            <w:pPr>
              <w:spacing w:line="276" w:lineRule="auto"/>
              <w:rPr>
                <w:sz w:val="24"/>
                <w:szCs w:val="24"/>
              </w:rPr>
            </w:pPr>
            <w:r w:rsidRPr="00A97D22">
              <w:rPr>
                <w:sz w:val="24"/>
                <w:szCs w:val="24"/>
              </w:rPr>
              <w:t>Урок 39</w:t>
            </w:r>
          </w:p>
        </w:tc>
        <w:tc>
          <w:tcPr>
            <w:tcW w:w="6405" w:type="dxa"/>
            <w:vAlign w:val="center"/>
          </w:tcPr>
          <w:p w14:paraId="6F0807A8" w14:textId="77777777" w:rsidR="00A97D22" w:rsidRPr="00A97D22" w:rsidRDefault="00A97D22" w:rsidP="00A97D22">
            <w:pPr>
              <w:spacing w:line="276" w:lineRule="auto"/>
              <w:rPr>
                <w:sz w:val="24"/>
                <w:szCs w:val="24"/>
              </w:rPr>
            </w:pPr>
            <w:r w:rsidRPr="00A97D22">
              <w:rPr>
                <w:sz w:val="24"/>
                <w:szCs w:val="24"/>
              </w:rPr>
              <w:t>Резервный урок. Новейшее время: история продолжается сегодня</w:t>
            </w:r>
          </w:p>
        </w:tc>
        <w:tc>
          <w:tcPr>
            <w:tcW w:w="2531" w:type="dxa"/>
          </w:tcPr>
          <w:p w14:paraId="221ABB4F" w14:textId="77777777" w:rsidR="00A97D22" w:rsidRPr="00A97D22" w:rsidRDefault="00A97D22" w:rsidP="00A97D22">
            <w:pPr>
              <w:spacing w:line="276" w:lineRule="auto"/>
              <w:rPr>
                <w:sz w:val="24"/>
                <w:szCs w:val="24"/>
              </w:rPr>
            </w:pPr>
          </w:p>
        </w:tc>
      </w:tr>
      <w:tr w:rsidR="00A97D22" w:rsidRPr="00A97D22" w14:paraId="791A1F7E" w14:textId="77777777" w:rsidTr="00A97D22">
        <w:tc>
          <w:tcPr>
            <w:tcW w:w="1191" w:type="dxa"/>
            <w:vAlign w:val="center"/>
          </w:tcPr>
          <w:p w14:paraId="20DE7581" w14:textId="77777777" w:rsidR="00A97D22" w:rsidRPr="00A97D22" w:rsidRDefault="00A97D22" w:rsidP="00A97D22">
            <w:pPr>
              <w:spacing w:line="276" w:lineRule="auto"/>
              <w:rPr>
                <w:sz w:val="24"/>
                <w:szCs w:val="24"/>
              </w:rPr>
            </w:pPr>
            <w:r w:rsidRPr="00A97D22">
              <w:rPr>
                <w:sz w:val="24"/>
                <w:szCs w:val="24"/>
              </w:rPr>
              <w:t>Урок 40</w:t>
            </w:r>
          </w:p>
        </w:tc>
        <w:tc>
          <w:tcPr>
            <w:tcW w:w="6405" w:type="dxa"/>
            <w:vAlign w:val="center"/>
          </w:tcPr>
          <w:p w14:paraId="114E8D3D" w14:textId="77777777" w:rsidR="00A97D22" w:rsidRPr="00A97D22" w:rsidRDefault="00A97D22" w:rsidP="00A97D22">
            <w:pPr>
              <w:spacing w:line="276" w:lineRule="auto"/>
              <w:rPr>
                <w:sz w:val="24"/>
                <w:szCs w:val="24"/>
              </w:rPr>
            </w:pPr>
            <w:r w:rsidRPr="00A97D22">
              <w:rPr>
                <w:sz w:val="24"/>
                <w:szCs w:val="24"/>
              </w:rPr>
              <w:t>Государство Русь. Страницы общественной и культурной жизни</w:t>
            </w:r>
          </w:p>
        </w:tc>
        <w:tc>
          <w:tcPr>
            <w:tcW w:w="2531" w:type="dxa"/>
          </w:tcPr>
          <w:p w14:paraId="0D8D198E" w14:textId="77777777" w:rsidR="00A97D22" w:rsidRPr="00A97D22" w:rsidRDefault="00A97D22" w:rsidP="00A97D22">
            <w:pPr>
              <w:spacing w:line="276" w:lineRule="auto"/>
              <w:rPr>
                <w:sz w:val="24"/>
                <w:szCs w:val="24"/>
              </w:rPr>
            </w:pPr>
          </w:p>
        </w:tc>
      </w:tr>
      <w:tr w:rsidR="00A97D22" w:rsidRPr="00A97D22" w14:paraId="5A8209A5" w14:textId="77777777" w:rsidTr="00A97D22">
        <w:tc>
          <w:tcPr>
            <w:tcW w:w="1191" w:type="dxa"/>
            <w:vAlign w:val="center"/>
          </w:tcPr>
          <w:p w14:paraId="7A372CD7" w14:textId="77777777" w:rsidR="00A97D22" w:rsidRPr="00A97D22" w:rsidRDefault="00A97D22" w:rsidP="00A97D22">
            <w:pPr>
              <w:spacing w:line="276" w:lineRule="auto"/>
              <w:rPr>
                <w:sz w:val="24"/>
                <w:szCs w:val="24"/>
              </w:rPr>
            </w:pPr>
            <w:r w:rsidRPr="00A97D22">
              <w:rPr>
                <w:sz w:val="24"/>
                <w:szCs w:val="24"/>
              </w:rPr>
              <w:t>Урок 41</w:t>
            </w:r>
          </w:p>
        </w:tc>
        <w:tc>
          <w:tcPr>
            <w:tcW w:w="6405" w:type="dxa"/>
            <w:vAlign w:val="center"/>
          </w:tcPr>
          <w:p w14:paraId="31C02EEA" w14:textId="77777777" w:rsidR="00A97D22" w:rsidRPr="00A97D22" w:rsidRDefault="00A97D22" w:rsidP="00A97D22">
            <w:pPr>
              <w:spacing w:line="276" w:lineRule="auto"/>
              <w:rPr>
                <w:sz w:val="24"/>
                <w:szCs w:val="24"/>
              </w:rPr>
            </w:pPr>
            <w:r w:rsidRPr="00A97D22">
              <w:rPr>
                <w:sz w:val="24"/>
                <w:szCs w:val="24"/>
              </w:rPr>
              <w:t>Города России. Древние города России. Страницы истории</w:t>
            </w:r>
          </w:p>
        </w:tc>
        <w:tc>
          <w:tcPr>
            <w:tcW w:w="2531" w:type="dxa"/>
          </w:tcPr>
          <w:p w14:paraId="34D495C2" w14:textId="77777777" w:rsidR="00A97D22" w:rsidRPr="00A97D22" w:rsidRDefault="00A97D22" w:rsidP="00A97D22">
            <w:pPr>
              <w:spacing w:line="276" w:lineRule="auto"/>
              <w:rPr>
                <w:sz w:val="24"/>
                <w:szCs w:val="24"/>
              </w:rPr>
            </w:pPr>
          </w:p>
        </w:tc>
      </w:tr>
      <w:tr w:rsidR="00A97D22" w:rsidRPr="00A97D22" w14:paraId="7DB38BBE" w14:textId="77777777" w:rsidTr="00A97D22">
        <w:tc>
          <w:tcPr>
            <w:tcW w:w="1191" w:type="dxa"/>
            <w:vAlign w:val="center"/>
          </w:tcPr>
          <w:p w14:paraId="49B8D46F" w14:textId="77777777" w:rsidR="00A97D22" w:rsidRPr="00A97D22" w:rsidRDefault="00A97D22" w:rsidP="00A97D22">
            <w:pPr>
              <w:spacing w:line="276" w:lineRule="auto"/>
              <w:rPr>
                <w:sz w:val="24"/>
                <w:szCs w:val="24"/>
              </w:rPr>
            </w:pPr>
            <w:r w:rsidRPr="00A97D22">
              <w:rPr>
                <w:sz w:val="24"/>
                <w:szCs w:val="24"/>
              </w:rPr>
              <w:t>Урок 42</w:t>
            </w:r>
          </w:p>
        </w:tc>
        <w:tc>
          <w:tcPr>
            <w:tcW w:w="6405" w:type="dxa"/>
            <w:vAlign w:val="center"/>
          </w:tcPr>
          <w:p w14:paraId="52BA89D4" w14:textId="77777777" w:rsidR="00A97D22" w:rsidRPr="00A97D22" w:rsidRDefault="00A97D22" w:rsidP="00A97D22">
            <w:pPr>
              <w:spacing w:line="276" w:lineRule="auto"/>
              <w:rPr>
                <w:sz w:val="24"/>
                <w:szCs w:val="24"/>
              </w:rPr>
            </w:pPr>
            <w:r w:rsidRPr="00A97D22">
              <w:rPr>
                <w:sz w:val="24"/>
                <w:szCs w:val="24"/>
              </w:rPr>
              <w:t>Государство Русь. Человек - защитник своего Отечества</w:t>
            </w:r>
          </w:p>
        </w:tc>
        <w:tc>
          <w:tcPr>
            <w:tcW w:w="2531" w:type="dxa"/>
          </w:tcPr>
          <w:p w14:paraId="59466C3F" w14:textId="77777777" w:rsidR="00A97D22" w:rsidRPr="00A97D22" w:rsidRDefault="00A97D22" w:rsidP="00A97D22">
            <w:pPr>
              <w:spacing w:line="276" w:lineRule="auto"/>
              <w:rPr>
                <w:sz w:val="24"/>
                <w:szCs w:val="24"/>
              </w:rPr>
            </w:pPr>
          </w:p>
        </w:tc>
      </w:tr>
      <w:tr w:rsidR="00A97D22" w:rsidRPr="00A97D22" w14:paraId="49BBCA08" w14:textId="77777777" w:rsidTr="00A97D22">
        <w:tc>
          <w:tcPr>
            <w:tcW w:w="1191" w:type="dxa"/>
            <w:vAlign w:val="center"/>
          </w:tcPr>
          <w:p w14:paraId="6C04F693" w14:textId="77777777" w:rsidR="00A97D22" w:rsidRPr="00A97D22" w:rsidRDefault="00A97D22" w:rsidP="00A97D22">
            <w:pPr>
              <w:spacing w:line="276" w:lineRule="auto"/>
              <w:rPr>
                <w:sz w:val="24"/>
                <w:szCs w:val="24"/>
              </w:rPr>
            </w:pPr>
            <w:r w:rsidRPr="00A97D22">
              <w:rPr>
                <w:sz w:val="24"/>
                <w:szCs w:val="24"/>
              </w:rPr>
              <w:t>Урок 43</w:t>
            </w:r>
          </w:p>
        </w:tc>
        <w:tc>
          <w:tcPr>
            <w:tcW w:w="6405" w:type="dxa"/>
            <w:vAlign w:val="center"/>
          </w:tcPr>
          <w:p w14:paraId="15745DAA" w14:textId="77777777" w:rsidR="00A97D22" w:rsidRPr="00A97D22" w:rsidRDefault="00A97D22" w:rsidP="00A97D22">
            <w:pPr>
              <w:spacing w:line="276" w:lineRule="auto"/>
              <w:rPr>
                <w:sz w:val="24"/>
                <w:szCs w:val="24"/>
              </w:rPr>
            </w:pPr>
            <w:r w:rsidRPr="00A97D22">
              <w:rPr>
                <w:sz w:val="24"/>
                <w:szCs w:val="24"/>
              </w:rPr>
              <w:t>Московское государство. Страницы общественной и культурной жизни в Московском государстве</w:t>
            </w:r>
          </w:p>
        </w:tc>
        <w:tc>
          <w:tcPr>
            <w:tcW w:w="2531" w:type="dxa"/>
          </w:tcPr>
          <w:p w14:paraId="2C3A0AC4" w14:textId="77777777" w:rsidR="00A97D22" w:rsidRPr="00A97D22" w:rsidRDefault="00A97D22" w:rsidP="00A97D22">
            <w:pPr>
              <w:spacing w:line="276" w:lineRule="auto"/>
              <w:rPr>
                <w:sz w:val="24"/>
                <w:szCs w:val="24"/>
              </w:rPr>
            </w:pPr>
          </w:p>
        </w:tc>
      </w:tr>
      <w:tr w:rsidR="00A97D22" w:rsidRPr="00A97D22" w14:paraId="761496EA" w14:textId="77777777" w:rsidTr="00A97D22">
        <w:tc>
          <w:tcPr>
            <w:tcW w:w="1191" w:type="dxa"/>
            <w:vAlign w:val="center"/>
          </w:tcPr>
          <w:p w14:paraId="44428406" w14:textId="77777777" w:rsidR="00A97D22" w:rsidRPr="00A97D22" w:rsidRDefault="00A97D22" w:rsidP="00A97D22">
            <w:pPr>
              <w:spacing w:line="276" w:lineRule="auto"/>
              <w:rPr>
                <w:sz w:val="24"/>
                <w:szCs w:val="24"/>
              </w:rPr>
            </w:pPr>
            <w:r w:rsidRPr="00A97D22">
              <w:rPr>
                <w:sz w:val="24"/>
                <w:szCs w:val="24"/>
              </w:rPr>
              <w:t>Урок 44</w:t>
            </w:r>
          </w:p>
        </w:tc>
        <w:tc>
          <w:tcPr>
            <w:tcW w:w="6405" w:type="dxa"/>
            <w:vAlign w:val="center"/>
          </w:tcPr>
          <w:p w14:paraId="46CFC254" w14:textId="77777777" w:rsidR="00A97D22" w:rsidRPr="00A97D22" w:rsidRDefault="00A97D22" w:rsidP="00A97D22">
            <w:pPr>
              <w:spacing w:line="276" w:lineRule="auto"/>
              <w:rPr>
                <w:sz w:val="24"/>
                <w:szCs w:val="24"/>
              </w:rPr>
            </w:pPr>
            <w:r w:rsidRPr="00A97D22">
              <w:rPr>
                <w:sz w:val="24"/>
                <w:szCs w:val="24"/>
              </w:rPr>
              <w:t>Образование и культура в Московском государстве</w:t>
            </w:r>
          </w:p>
        </w:tc>
        <w:tc>
          <w:tcPr>
            <w:tcW w:w="2531" w:type="dxa"/>
          </w:tcPr>
          <w:p w14:paraId="2B5EFCCA" w14:textId="77777777" w:rsidR="00A97D22" w:rsidRPr="00A97D22" w:rsidRDefault="00A97D22" w:rsidP="00A97D22">
            <w:pPr>
              <w:spacing w:line="276" w:lineRule="auto"/>
              <w:rPr>
                <w:sz w:val="24"/>
                <w:szCs w:val="24"/>
              </w:rPr>
            </w:pPr>
          </w:p>
        </w:tc>
      </w:tr>
      <w:tr w:rsidR="00A97D22" w:rsidRPr="00A97D22" w14:paraId="1DBA7447" w14:textId="77777777" w:rsidTr="00A97D22">
        <w:tc>
          <w:tcPr>
            <w:tcW w:w="1191" w:type="dxa"/>
            <w:vAlign w:val="center"/>
          </w:tcPr>
          <w:p w14:paraId="0EEE7E6E" w14:textId="77777777" w:rsidR="00A97D22" w:rsidRPr="00A97D22" w:rsidRDefault="00A97D22" w:rsidP="00A97D22">
            <w:pPr>
              <w:spacing w:line="276" w:lineRule="auto"/>
              <w:rPr>
                <w:sz w:val="24"/>
                <w:szCs w:val="24"/>
              </w:rPr>
            </w:pPr>
            <w:r w:rsidRPr="00A97D22">
              <w:rPr>
                <w:sz w:val="24"/>
                <w:szCs w:val="24"/>
              </w:rPr>
              <w:t>Урок 45</w:t>
            </w:r>
          </w:p>
        </w:tc>
        <w:tc>
          <w:tcPr>
            <w:tcW w:w="6405" w:type="dxa"/>
            <w:vAlign w:val="center"/>
          </w:tcPr>
          <w:p w14:paraId="6E74F955" w14:textId="77777777" w:rsidR="00A97D22" w:rsidRPr="00A97D22" w:rsidRDefault="00A97D22" w:rsidP="00A97D22">
            <w:pPr>
              <w:spacing w:line="276" w:lineRule="auto"/>
              <w:rPr>
                <w:sz w:val="24"/>
                <w:szCs w:val="24"/>
              </w:rPr>
            </w:pPr>
            <w:r w:rsidRPr="00A97D22">
              <w:rPr>
                <w:sz w:val="24"/>
                <w:szCs w:val="24"/>
              </w:rPr>
              <w:t>Страницы истории Российской империи. Петр I</w:t>
            </w:r>
          </w:p>
        </w:tc>
        <w:tc>
          <w:tcPr>
            <w:tcW w:w="2531" w:type="dxa"/>
          </w:tcPr>
          <w:p w14:paraId="188E14A3" w14:textId="77777777" w:rsidR="00A97D22" w:rsidRPr="00A97D22" w:rsidRDefault="00A97D22" w:rsidP="00A97D22">
            <w:pPr>
              <w:spacing w:line="276" w:lineRule="auto"/>
              <w:rPr>
                <w:sz w:val="24"/>
                <w:szCs w:val="24"/>
              </w:rPr>
            </w:pPr>
          </w:p>
        </w:tc>
      </w:tr>
      <w:tr w:rsidR="00A97D22" w:rsidRPr="00A97D22" w14:paraId="4D52B6F4" w14:textId="77777777" w:rsidTr="00A97D22">
        <w:tc>
          <w:tcPr>
            <w:tcW w:w="1191" w:type="dxa"/>
            <w:vAlign w:val="center"/>
          </w:tcPr>
          <w:p w14:paraId="150B9113" w14:textId="77777777" w:rsidR="00A97D22" w:rsidRPr="00A97D22" w:rsidRDefault="00A97D22" w:rsidP="00A97D22">
            <w:pPr>
              <w:spacing w:line="276" w:lineRule="auto"/>
              <w:rPr>
                <w:sz w:val="24"/>
                <w:szCs w:val="24"/>
              </w:rPr>
            </w:pPr>
            <w:r w:rsidRPr="00A97D22">
              <w:rPr>
                <w:sz w:val="24"/>
                <w:szCs w:val="24"/>
              </w:rPr>
              <w:t>Урок 46</w:t>
            </w:r>
          </w:p>
        </w:tc>
        <w:tc>
          <w:tcPr>
            <w:tcW w:w="6405" w:type="dxa"/>
            <w:vAlign w:val="center"/>
          </w:tcPr>
          <w:p w14:paraId="77C9521A" w14:textId="77777777" w:rsidR="00A97D22" w:rsidRPr="00A97D22" w:rsidRDefault="00A97D22" w:rsidP="00A97D22">
            <w:pPr>
              <w:spacing w:line="276" w:lineRule="auto"/>
              <w:rPr>
                <w:sz w:val="24"/>
                <w:szCs w:val="24"/>
              </w:rPr>
            </w:pPr>
            <w:r w:rsidRPr="00A97D22">
              <w:rPr>
                <w:sz w:val="24"/>
                <w:szCs w:val="24"/>
              </w:rPr>
              <w:t>Страницы Российской империи. Преобразования в культуре, науке, быту</w:t>
            </w:r>
          </w:p>
        </w:tc>
        <w:tc>
          <w:tcPr>
            <w:tcW w:w="2531" w:type="dxa"/>
          </w:tcPr>
          <w:p w14:paraId="015FA53D" w14:textId="77777777" w:rsidR="00A97D22" w:rsidRPr="00A97D22" w:rsidRDefault="00A97D22" w:rsidP="00A97D22">
            <w:pPr>
              <w:spacing w:line="276" w:lineRule="auto"/>
              <w:rPr>
                <w:sz w:val="24"/>
                <w:szCs w:val="24"/>
              </w:rPr>
            </w:pPr>
          </w:p>
        </w:tc>
      </w:tr>
      <w:tr w:rsidR="00A97D22" w:rsidRPr="00A97D22" w14:paraId="09582EB5" w14:textId="77777777" w:rsidTr="00A97D22">
        <w:tc>
          <w:tcPr>
            <w:tcW w:w="1191" w:type="dxa"/>
            <w:vAlign w:val="center"/>
          </w:tcPr>
          <w:p w14:paraId="79418568" w14:textId="77777777" w:rsidR="00A97D22" w:rsidRPr="00A97D22" w:rsidRDefault="00A97D22" w:rsidP="00A97D22">
            <w:pPr>
              <w:spacing w:line="276" w:lineRule="auto"/>
              <w:rPr>
                <w:sz w:val="24"/>
                <w:szCs w:val="24"/>
              </w:rPr>
            </w:pPr>
            <w:r w:rsidRPr="00A97D22">
              <w:rPr>
                <w:sz w:val="24"/>
                <w:szCs w:val="24"/>
              </w:rPr>
              <w:lastRenderedPageBreak/>
              <w:t>Урок 47</w:t>
            </w:r>
          </w:p>
        </w:tc>
        <w:tc>
          <w:tcPr>
            <w:tcW w:w="6405" w:type="dxa"/>
            <w:vAlign w:val="center"/>
          </w:tcPr>
          <w:p w14:paraId="61A7D91F" w14:textId="77777777" w:rsidR="00A97D22" w:rsidRPr="00A97D22" w:rsidRDefault="00A97D22" w:rsidP="00A97D22">
            <w:pPr>
              <w:spacing w:line="276" w:lineRule="auto"/>
              <w:rPr>
                <w:sz w:val="24"/>
                <w:szCs w:val="24"/>
              </w:rPr>
            </w:pPr>
            <w:r w:rsidRPr="00A97D22">
              <w:rPr>
                <w:sz w:val="24"/>
                <w:szCs w:val="24"/>
              </w:rPr>
              <w:t>Образование в Российской империи</w:t>
            </w:r>
          </w:p>
        </w:tc>
        <w:tc>
          <w:tcPr>
            <w:tcW w:w="2531" w:type="dxa"/>
          </w:tcPr>
          <w:p w14:paraId="7F415B4A" w14:textId="77777777" w:rsidR="00A97D22" w:rsidRPr="00A97D22" w:rsidRDefault="00A97D22" w:rsidP="00A97D22">
            <w:pPr>
              <w:spacing w:line="276" w:lineRule="auto"/>
              <w:rPr>
                <w:sz w:val="24"/>
                <w:szCs w:val="24"/>
              </w:rPr>
            </w:pPr>
          </w:p>
        </w:tc>
      </w:tr>
      <w:tr w:rsidR="00A97D22" w:rsidRPr="00A97D22" w14:paraId="1737A080" w14:textId="77777777" w:rsidTr="00A97D22">
        <w:tc>
          <w:tcPr>
            <w:tcW w:w="1191" w:type="dxa"/>
            <w:vAlign w:val="center"/>
          </w:tcPr>
          <w:p w14:paraId="17047CF2" w14:textId="77777777" w:rsidR="00A97D22" w:rsidRPr="00A97D22" w:rsidRDefault="00A97D22" w:rsidP="00A97D22">
            <w:pPr>
              <w:spacing w:line="276" w:lineRule="auto"/>
              <w:rPr>
                <w:sz w:val="24"/>
                <w:szCs w:val="24"/>
              </w:rPr>
            </w:pPr>
            <w:r w:rsidRPr="00A97D22">
              <w:rPr>
                <w:sz w:val="24"/>
                <w:szCs w:val="24"/>
              </w:rPr>
              <w:t>Урок 48</w:t>
            </w:r>
          </w:p>
        </w:tc>
        <w:tc>
          <w:tcPr>
            <w:tcW w:w="6405" w:type="dxa"/>
            <w:vAlign w:val="center"/>
          </w:tcPr>
          <w:p w14:paraId="223A0351" w14:textId="77777777" w:rsidR="00A97D22" w:rsidRPr="00A97D22" w:rsidRDefault="00A97D22" w:rsidP="00A97D22">
            <w:pPr>
              <w:spacing w:line="276" w:lineRule="auto"/>
              <w:rPr>
                <w:sz w:val="24"/>
                <w:szCs w:val="24"/>
              </w:rPr>
            </w:pPr>
            <w:r w:rsidRPr="00A97D22">
              <w:rPr>
                <w:sz w:val="24"/>
                <w:szCs w:val="24"/>
              </w:rPr>
              <w:t>Развитие культуры в Российской империи Российская империя: развитие культуры XVIII в. (архитектура, живопись, театр)</w:t>
            </w:r>
          </w:p>
        </w:tc>
        <w:tc>
          <w:tcPr>
            <w:tcW w:w="2531" w:type="dxa"/>
          </w:tcPr>
          <w:p w14:paraId="269E0522" w14:textId="77777777" w:rsidR="00A97D22" w:rsidRPr="00A97D22" w:rsidRDefault="00A97D22" w:rsidP="00A97D22">
            <w:pPr>
              <w:spacing w:line="276" w:lineRule="auto"/>
              <w:rPr>
                <w:sz w:val="24"/>
                <w:szCs w:val="24"/>
              </w:rPr>
            </w:pPr>
          </w:p>
        </w:tc>
      </w:tr>
      <w:tr w:rsidR="00A97D22" w:rsidRPr="00A97D22" w14:paraId="1E1DDCDC" w14:textId="77777777" w:rsidTr="00A97D22">
        <w:tc>
          <w:tcPr>
            <w:tcW w:w="1191" w:type="dxa"/>
            <w:vAlign w:val="center"/>
          </w:tcPr>
          <w:p w14:paraId="4C151C5A" w14:textId="77777777" w:rsidR="00A97D22" w:rsidRPr="00A97D22" w:rsidRDefault="00A97D22" w:rsidP="00A97D22">
            <w:pPr>
              <w:spacing w:line="276" w:lineRule="auto"/>
              <w:rPr>
                <w:sz w:val="24"/>
                <w:szCs w:val="24"/>
              </w:rPr>
            </w:pPr>
            <w:r w:rsidRPr="00A97D22">
              <w:rPr>
                <w:sz w:val="24"/>
                <w:szCs w:val="24"/>
              </w:rPr>
              <w:t>Урок 49</w:t>
            </w:r>
          </w:p>
        </w:tc>
        <w:tc>
          <w:tcPr>
            <w:tcW w:w="6405" w:type="dxa"/>
            <w:vAlign w:val="center"/>
          </w:tcPr>
          <w:p w14:paraId="60ED77F8" w14:textId="77777777" w:rsidR="00A97D22" w:rsidRPr="00A97D22" w:rsidRDefault="00A97D22" w:rsidP="00A97D22">
            <w:pPr>
              <w:spacing w:line="276" w:lineRule="auto"/>
              <w:rPr>
                <w:sz w:val="24"/>
                <w:szCs w:val="24"/>
              </w:rPr>
            </w:pPr>
            <w:r w:rsidRPr="00A97D22">
              <w:rPr>
                <w:sz w:val="24"/>
                <w:szCs w:val="24"/>
              </w:rPr>
              <w:t>"Золотой век" русской культуры. Великие поэты и писатели, композиторы и художники XIX в.</w:t>
            </w:r>
          </w:p>
        </w:tc>
        <w:tc>
          <w:tcPr>
            <w:tcW w:w="2531" w:type="dxa"/>
          </w:tcPr>
          <w:p w14:paraId="112045AE" w14:textId="77777777" w:rsidR="00A97D22" w:rsidRPr="00A97D22" w:rsidRDefault="00A97D22" w:rsidP="00A97D22">
            <w:pPr>
              <w:spacing w:line="276" w:lineRule="auto"/>
              <w:rPr>
                <w:sz w:val="24"/>
                <w:szCs w:val="24"/>
              </w:rPr>
            </w:pPr>
          </w:p>
        </w:tc>
      </w:tr>
      <w:tr w:rsidR="00A97D22" w:rsidRPr="00A97D22" w14:paraId="4FD90196" w14:textId="77777777" w:rsidTr="00A97D22">
        <w:tc>
          <w:tcPr>
            <w:tcW w:w="1191" w:type="dxa"/>
            <w:vAlign w:val="center"/>
          </w:tcPr>
          <w:p w14:paraId="7AAEA3AF" w14:textId="77777777"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14:paraId="18CA6085" w14:textId="77777777" w:rsidR="00A97D22" w:rsidRPr="00A97D22" w:rsidRDefault="00A97D22" w:rsidP="00A97D22">
            <w:pPr>
              <w:spacing w:line="276" w:lineRule="auto"/>
              <w:rPr>
                <w:sz w:val="24"/>
                <w:szCs w:val="24"/>
              </w:rPr>
            </w:pPr>
            <w:r w:rsidRPr="00A97D22">
              <w:rPr>
                <w:sz w:val="24"/>
                <w:szCs w:val="24"/>
              </w:rPr>
              <w:t>Первая Отечественная война: 1812 год. Защита Родины от французских завоевателей</w:t>
            </w:r>
          </w:p>
        </w:tc>
        <w:tc>
          <w:tcPr>
            <w:tcW w:w="2531" w:type="dxa"/>
          </w:tcPr>
          <w:p w14:paraId="26E5902E" w14:textId="77777777" w:rsidR="00A97D22" w:rsidRPr="00A97D22" w:rsidRDefault="00A97D22" w:rsidP="00A97D22">
            <w:pPr>
              <w:spacing w:line="276" w:lineRule="auto"/>
              <w:rPr>
                <w:sz w:val="24"/>
                <w:szCs w:val="24"/>
              </w:rPr>
            </w:pPr>
          </w:p>
        </w:tc>
      </w:tr>
      <w:tr w:rsidR="00A97D22" w:rsidRPr="00A97D22" w14:paraId="7AD25FF9" w14:textId="77777777" w:rsidTr="00A97D22">
        <w:tc>
          <w:tcPr>
            <w:tcW w:w="1191" w:type="dxa"/>
            <w:vAlign w:val="center"/>
          </w:tcPr>
          <w:p w14:paraId="531EBF44" w14:textId="77777777" w:rsidR="00A97D22" w:rsidRPr="00A97D22" w:rsidRDefault="00A97D22" w:rsidP="00A97D22">
            <w:pPr>
              <w:spacing w:line="276" w:lineRule="auto"/>
              <w:rPr>
                <w:sz w:val="24"/>
                <w:szCs w:val="24"/>
              </w:rPr>
            </w:pPr>
            <w:r w:rsidRPr="00A97D22">
              <w:rPr>
                <w:sz w:val="24"/>
                <w:szCs w:val="24"/>
              </w:rPr>
              <w:t>Урок 51</w:t>
            </w:r>
          </w:p>
        </w:tc>
        <w:tc>
          <w:tcPr>
            <w:tcW w:w="6405" w:type="dxa"/>
            <w:vAlign w:val="center"/>
          </w:tcPr>
          <w:p w14:paraId="5D9C837F" w14:textId="77777777" w:rsidR="00A97D22" w:rsidRPr="00A97D22" w:rsidRDefault="00A97D22" w:rsidP="00A97D22">
            <w:pPr>
              <w:spacing w:line="276" w:lineRule="auto"/>
              <w:rPr>
                <w:sz w:val="24"/>
                <w:szCs w:val="24"/>
              </w:rPr>
            </w:pPr>
            <w:r w:rsidRPr="00A97D22">
              <w:rPr>
                <w:sz w:val="24"/>
                <w:szCs w:val="24"/>
              </w:rPr>
              <w:t>Страницы истории России XX в.</w:t>
            </w:r>
          </w:p>
        </w:tc>
        <w:tc>
          <w:tcPr>
            <w:tcW w:w="2531" w:type="dxa"/>
          </w:tcPr>
          <w:p w14:paraId="586D7946" w14:textId="77777777" w:rsidR="00A97D22" w:rsidRPr="00A97D22" w:rsidRDefault="00A97D22" w:rsidP="00A97D22">
            <w:pPr>
              <w:spacing w:line="276" w:lineRule="auto"/>
              <w:rPr>
                <w:sz w:val="24"/>
                <w:szCs w:val="24"/>
              </w:rPr>
            </w:pPr>
          </w:p>
        </w:tc>
      </w:tr>
      <w:tr w:rsidR="00A97D22" w:rsidRPr="00A97D22" w14:paraId="635AE1D6" w14:textId="77777777" w:rsidTr="00A97D22">
        <w:tc>
          <w:tcPr>
            <w:tcW w:w="1191" w:type="dxa"/>
            <w:vAlign w:val="center"/>
          </w:tcPr>
          <w:p w14:paraId="73B8C2B9" w14:textId="77777777" w:rsidR="00A97D22" w:rsidRPr="00A97D22" w:rsidRDefault="00A97D22" w:rsidP="00A97D22">
            <w:pPr>
              <w:spacing w:line="276" w:lineRule="auto"/>
              <w:rPr>
                <w:sz w:val="24"/>
                <w:szCs w:val="24"/>
              </w:rPr>
            </w:pPr>
            <w:r w:rsidRPr="00A97D22">
              <w:rPr>
                <w:sz w:val="24"/>
                <w:szCs w:val="24"/>
              </w:rPr>
              <w:t>Урок 52</w:t>
            </w:r>
          </w:p>
        </w:tc>
        <w:tc>
          <w:tcPr>
            <w:tcW w:w="6405" w:type="dxa"/>
            <w:vAlign w:val="center"/>
          </w:tcPr>
          <w:p w14:paraId="1213295F" w14:textId="77777777" w:rsidR="00A97D22" w:rsidRPr="00A97D22" w:rsidRDefault="00A97D22" w:rsidP="00A97D22">
            <w:pPr>
              <w:spacing w:line="276" w:lineRule="auto"/>
              <w:rPr>
                <w:sz w:val="24"/>
                <w:szCs w:val="24"/>
              </w:rPr>
            </w:pPr>
            <w:r w:rsidRPr="00A97D22">
              <w:rPr>
                <w:sz w:val="24"/>
                <w:szCs w:val="24"/>
              </w:rPr>
              <w:t xml:space="preserve">Великая Отечественная война 1941 - 1945 </w:t>
            </w:r>
            <w:proofErr w:type="spellStart"/>
            <w:r w:rsidRPr="00A97D22">
              <w:rPr>
                <w:sz w:val="24"/>
                <w:szCs w:val="24"/>
              </w:rPr>
              <w:t>гг</w:t>
            </w:r>
            <w:proofErr w:type="spellEnd"/>
            <w:r w:rsidRPr="00A97D22">
              <w:rPr>
                <w:sz w:val="24"/>
                <w:szCs w:val="24"/>
              </w:rPr>
              <w:t>: как все начиналось</w:t>
            </w:r>
          </w:p>
        </w:tc>
        <w:tc>
          <w:tcPr>
            <w:tcW w:w="2531" w:type="dxa"/>
          </w:tcPr>
          <w:p w14:paraId="0426E63A" w14:textId="77777777" w:rsidR="00A97D22" w:rsidRPr="00A97D22" w:rsidRDefault="00A97D22" w:rsidP="00A97D22">
            <w:pPr>
              <w:spacing w:line="276" w:lineRule="auto"/>
              <w:rPr>
                <w:sz w:val="24"/>
                <w:szCs w:val="24"/>
              </w:rPr>
            </w:pPr>
          </w:p>
        </w:tc>
      </w:tr>
      <w:tr w:rsidR="00A97D22" w:rsidRPr="00A97D22" w14:paraId="468F0BB5" w14:textId="77777777" w:rsidTr="00A97D22">
        <w:tc>
          <w:tcPr>
            <w:tcW w:w="1191" w:type="dxa"/>
            <w:vAlign w:val="center"/>
          </w:tcPr>
          <w:p w14:paraId="3096B35F" w14:textId="77777777" w:rsidR="00A97D22" w:rsidRPr="00A97D22" w:rsidRDefault="00A97D22" w:rsidP="00A97D22">
            <w:pPr>
              <w:spacing w:line="276" w:lineRule="auto"/>
              <w:rPr>
                <w:sz w:val="24"/>
                <w:szCs w:val="24"/>
              </w:rPr>
            </w:pPr>
            <w:r w:rsidRPr="00A97D22">
              <w:rPr>
                <w:sz w:val="24"/>
                <w:szCs w:val="24"/>
              </w:rPr>
              <w:t>Урок 53</w:t>
            </w:r>
          </w:p>
        </w:tc>
        <w:tc>
          <w:tcPr>
            <w:tcW w:w="6405" w:type="dxa"/>
            <w:vAlign w:val="center"/>
          </w:tcPr>
          <w:p w14:paraId="206C1B2E" w14:textId="77777777" w:rsidR="00A97D22" w:rsidRPr="00A97D22" w:rsidRDefault="00A97D22" w:rsidP="00A97D22">
            <w:pPr>
              <w:spacing w:line="276" w:lineRule="auto"/>
              <w:rPr>
                <w:sz w:val="24"/>
                <w:szCs w:val="24"/>
              </w:rPr>
            </w:pPr>
            <w:r w:rsidRPr="00A97D22">
              <w:rPr>
                <w:sz w:val="24"/>
                <w:szCs w:val="24"/>
              </w:rPr>
              <w:t xml:space="preserve">Великая Отечественная война 1941 - 1945 </w:t>
            </w:r>
            <w:proofErr w:type="spellStart"/>
            <w:r w:rsidRPr="00A97D22">
              <w:rPr>
                <w:sz w:val="24"/>
                <w:szCs w:val="24"/>
              </w:rPr>
              <w:t>гг</w:t>
            </w:r>
            <w:proofErr w:type="spellEnd"/>
            <w:r w:rsidRPr="00A97D22">
              <w:rPr>
                <w:sz w:val="24"/>
                <w:szCs w:val="24"/>
              </w:rPr>
              <w:t>: главные сражения</w:t>
            </w:r>
          </w:p>
        </w:tc>
        <w:tc>
          <w:tcPr>
            <w:tcW w:w="2531" w:type="dxa"/>
          </w:tcPr>
          <w:p w14:paraId="6E5B7B1D" w14:textId="77777777" w:rsidR="00A97D22" w:rsidRPr="00A97D22" w:rsidRDefault="00A97D22" w:rsidP="00A97D22">
            <w:pPr>
              <w:spacing w:line="276" w:lineRule="auto"/>
              <w:rPr>
                <w:sz w:val="24"/>
                <w:szCs w:val="24"/>
              </w:rPr>
            </w:pPr>
          </w:p>
        </w:tc>
      </w:tr>
      <w:tr w:rsidR="00A97D22" w:rsidRPr="00A97D22" w14:paraId="34A9014C" w14:textId="77777777" w:rsidTr="00A97D22">
        <w:tc>
          <w:tcPr>
            <w:tcW w:w="1191" w:type="dxa"/>
            <w:vAlign w:val="center"/>
          </w:tcPr>
          <w:p w14:paraId="78C10879" w14:textId="77777777" w:rsidR="00A97D22" w:rsidRPr="00A97D22" w:rsidRDefault="00A97D22" w:rsidP="00A97D22">
            <w:pPr>
              <w:spacing w:line="276" w:lineRule="auto"/>
              <w:rPr>
                <w:sz w:val="24"/>
                <w:szCs w:val="24"/>
              </w:rPr>
            </w:pPr>
            <w:r w:rsidRPr="00A97D22">
              <w:rPr>
                <w:sz w:val="24"/>
                <w:szCs w:val="24"/>
              </w:rPr>
              <w:t>Урок 54</w:t>
            </w:r>
          </w:p>
        </w:tc>
        <w:tc>
          <w:tcPr>
            <w:tcW w:w="6405" w:type="dxa"/>
            <w:vAlign w:val="center"/>
          </w:tcPr>
          <w:p w14:paraId="206F157A" w14:textId="77777777" w:rsidR="00A97D22" w:rsidRPr="00A97D22" w:rsidRDefault="00A97D22" w:rsidP="00A97D22">
            <w:pPr>
              <w:spacing w:line="276" w:lineRule="auto"/>
              <w:rPr>
                <w:sz w:val="24"/>
                <w:szCs w:val="24"/>
              </w:rPr>
            </w:pPr>
            <w:r w:rsidRPr="00A97D22">
              <w:rPr>
                <w:sz w:val="24"/>
                <w:szCs w:val="24"/>
              </w:rPr>
              <w:t>Все для фронта - все для победы</w:t>
            </w:r>
          </w:p>
        </w:tc>
        <w:tc>
          <w:tcPr>
            <w:tcW w:w="2531" w:type="dxa"/>
          </w:tcPr>
          <w:p w14:paraId="6097A530" w14:textId="77777777" w:rsidR="00A97D22" w:rsidRPr="00A97D22" w:rsidRDefault="00A97D22" w:rsidP="00A97D22">
            <w:pPr>
              <w:spacing w:line="276" w:lineRule="auto"/>
              <w:rPr>
                <w:sz w:val="24"/>
                <w:szCs w:val="24"/>
              </w:rPr>
            </w:pPr>
          </w:p>
        </w:tc>
      </w:tr>
      <w:tr w:rsidR="00A97D22" w:rsidRPr="00A97D22" w14:paraId="2C433363" w14:textId="77777777" w:rsidTr="00A97D22">
        <w:tc>
          <w:tcPr>
            <w:tcW w:w="1191" w:type="dxa"/>
            <w:vAlign w:val="center"/>
          </w:tcPr>
          <w:p w14:paraId="52A398CD" w14:textId="77777777" w:rsidR="00A97D22" w:rsidRPr="00A97D22" w:rsidRDefault="00A97D22" w:rsidP="00A97D22">
            <w:pPr>
              <w:spacing w:line="276" w:lineRule="auto"/>
              <w:rPr>
                <w:sz w:val="24"/>
                <w:szCs w:val="24"/>
              </w:rPr>
            </w:pPr>
            <w:r w:rsidRPr="00A97D22">
              <w:rPr>
                <w:sz w:val="24"/>
                <w:szCs w:val="24"/>
              </w:rPr>
              <w:t>Урок 55</w:t>
            </w:r>
          </w:p>
        </w:tc>
        <w:tc>
          <w:tcPr>
            <w:tcW w:w="6405" w:type="dxa"/>
            <w:vAlign w:val="center"/>
          </w:tcPr>
          <w:p w14:paraId="6929C24B" w14:textId="77777777" w:rsidR="00A97D22" w:rsidRPr="00A97D22" w:rsidRDefault="00A97D22" w:rsidP="00A97D22">
            <w:pPr>
              <w:spacing w:line="276" w:lineRule="auto"/>
              <w:rPr>
                <w:sz w:val="24"/>
                <w:szCs w:val="24"/>
              </w:rPr>
            </w:pPr>
            <w:r w:rsidRPr="00A97D22">
              <w:rPr>
                <w:sz w:val="24"/>
                <w:szCs w:val="24"/>
              </w:rPr>
              <w:t>Взятие Берлина. Парад Победы</w:t>
            </w:r>
          </w:p>
        </w:tc>
        <w:tc>
          <w:tcPr>
            <w:tcW w:w="2531" w:type="dxa"/>
          </w:tcPr>
          <w:p w14:paraId="020F9E94" w14:textId="77777777" w:rsidR="00A97D22" w:rsidRPr="00A97D22" w:rsidRDefault="00A97D22" w:rsidP="00A97D22">
            <w:pPr>
              <w:spacing w:line="276" w:lineRule="auto"/>
              <w:rPr>
                <w:sz w:val="24"/>
                <w:szCs w:val="24"/>
              </w:rPr>
            </w:pPr>
          </w:p>
        </w:tc>
      </w:tr>
      <w:tr w:rsidR="00A97D22" w:rsidRPr="00A97D22" w14:paraId="0D9D761E" w14:textId="77777777" w:rsidTr="00A97D22">
        <w:tc>
          <w:tcPr>
            <w:tcW w:w="1191" w:type="dxa"/>
            <w:vAlign w:val="center"/>
          </w:tcPr>
          <w:p w14:paraId="29172978" w14:textId="77777777" w:rsidR="00A97D22" w:rsidRPr="00A97D22" w:rsidRDefault="00A97D22" w:rsidP="00A97D22">
            <w:pPr>
              <w:spacing w:line="276" w:lineRule="auto"/>
              <w:rPr>
                <w:sz w:val="24"/>
                <w:szCs w:val="24"/>
              </w:rPr>
            </w:pPr>
            <w:r w:rsidRPr="00A97D22">
              <w:rPr>
                <w:sz w:val="24"/>
                <w:szCs w:val="24"/>
              </w:rPr>
              <w:t>Урок 56</w:t>
            </w:r>
          </w:p>
        </w:tc>
        <w:tc>
          <w:tcPr>
            <w:tcW w:w="6405" w:type="dxa"/>
            <w:vAlign w:val="center"/>
          </w:tcPr>
          <w:p w14:paraId="789EBC87" w14:textId="77777777" w:rsidR="00A97D22" w:rsidRPr="00A97D22" w:rsidRDefault="00A97D22" w:rsidP="00A97D22">
            <w:pPr>
              <w:spacing w:line="276" w:lineRule="auto"/>
              <w:rPr>
                <w:sz w:val="24"/>
                <w:szCs w:val="24"/>
              </w:rPr>
            </w:pPr>
            <w:r w:rsidRPr="00A97D22">
              <w:rPr>
                <w:sz w:val="24"/>
                <w:szCs w:val="24"/>
              </w:rPr>
              <w:t>Мы живем в Российской Федерации</w:t>
            </w:r>
          </w:p>
        </w:tc>
        <w:tc>
          <w:tcPr>
            <w:tcW w:w="2531" w:type="dxa"/>
          </w:tcPr>
          <w:p w14:paraId="7CB3825F" w14:textId="77777777" w:rsidR="00A97D22" w:rsidRPr="00A97D22" w:rsidRDefault="00A97D22" w:rsidP="00A97D22">
            <w:pPr>
              <w:spacing w:line="276" w:lineRule="auto"/>
              <w:rPr>
                <w:sz w:val="24"/>
                <w:szCs w:val="24"/>
              </w:rPr>
            </w:pPr>
          </w:p>
        </w:tc>
      </w:tr>
      <w:tr w:rsidR="00A97D22" w:rsidRPr="00A97D22" w14:paraId="4151302B" w14:textId="77777777" w:rsidTr="00A97D22">
        <w:tc>
          <w:tcPr>
            <w:tcW w:w="1191" w:type="dxa"/>
            <w:vAlign w:val="center"/>
          </w:tcPr>
          <w:p w14:paraId="6CC91D42" w14:textId="77777777" w:rsidR="00A97D22" w:rsidRPr="00A97D22" w:rsidRDefault="00A97D22" w:rsidP="00A97D22">
            <w:pPr>
              <w:spacing w:line="276" w:lineRule="auto"/>
              <w:rPr>
                <w:sz w:val="24"/>
                <w:szCs w:val="24"/>
              </w:rPr>
            </w:pPr>
            <w:r w:rsidRPr="00A97D22">
              <w:rPr>
                <w:sz w:val="24"/>
                <w:szCs w:val="24"/>
              </w:rPr>
              <w:t>Урок 57</w:t>
            </w:r>
          </w:p>
        </w:tc>
        <w:tc>
          <w:tcPr>
            <w:tcW w:w="6405" w:type="dxa"/>
            <w:vAlign w:val="center"/>
          </w:tcPr>
          <w:p w14:paraId="7A746E4D" w14:textId="77777777" w:rsidR="00A97D22" w:rsidRPr="00A97D22" w:rsidRDefault="00A97D22" w:rsidP="00A97D22">
            <w:pPr>
              <w:spacing w:line="276" w:lineRule="auto"/>
              <w:rPr>
                <w:sz w:val="24"/>
                <w:szCs w:val="24"/>
              </w:rPr>
            </w:pPr>
            <w:r w:rsidRPr="00A97D22">
              <w:rPr>
                <w:sz w:val="24"/>
                <w:szCs w:val="24"/>
              </w:rPr>
              <w:t xml:space="preserve">Государственное устройство Российской Федерации (общее представление).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97D22">
                <w:rPr>
                  <w:sz w:val="24"/>
                  <w:szCs w:val="24"/>
                </w:rPr>
                <w:t>Конституция</w:t>
              </w:r>
            </w:hyperlink>
            <w:r w:rsidRPr="00A97D22">
              <w:rPr>
                <w:sz w:val="24"/>
                <w:szCs w:val="24"/>
              </w:rPr>
              <w:t xml:space="preserve"> Российской Федерации. Президент Российской Федерации. Политико-административная карта России</w:t>
            </w:r>
          </w:p>
        </w:tc>
        <w:tc>
          <w:tcPr>
            <w:tcW w:w="2531" w:type="dxa"/>
          </w:tcPr>
          <w:p w14:paraId="5FB86D97" w14:textId="77777777" w:rsidR="00A97D22" w:rsidRPr="00A97D22" w:rsidRDefault="00A97D22" w:rsidP="00A97D22">
            <w:pPr>
              <w:spacing w:line="276" w:lineRule="auto"/>
              <w:rPr>
                <w:sz w:val="24"/>
                <w:szCs w:val="24"/>
              </w:rPr>
            </w:pPr>
          </w:p>
        </w:tc>
      </w:tr>
      <w:tr w:rsidR="00A97D22" w:rsidRPr="00A97D22" w14:paraId="6871B13C" w14:textId="77777777" w:rsidTr="00A97D22">
        <w:tc>
          <w:tcPr>
            <w:tcW w:w="1191" w:type="dxa"/>
            <w:vAlign w:val="center"/>
          </w:tcPr>
          <w:p w14:paraId="62B1B431" w14:textId="77777777" w:rsidR="00A97D22" w:rsidRPr="00A97D22" w:rsidRDefault="00A97D22" w:rsidP="00A97D22">
            <w:pPr>
              <w:spacing w:line="276" w:lineRule="auto"/>
              <w:rPr>
                <w:sz w:val="24"/>
                <w:szCs w:val="24"/>
              </w:rPr>
            </w:pPr>
            <w:r w:rsidRPr="00A97D22">
              <w:rPr>
                <w:sz w:val="24"/>
                <w:szCs w:val="24"/>
              </w:rPr>
              <w:t>Урок 58</w:t>
            </w:r>
          </w:p>
        </w:tc>
        <w:tc>
          <w:tcPr>
            <w:tcW w:w="6405" w:type="dxa"/>
            <w:vAlign w:val="center"/>
          </w:tcPr>
          <w:p w14:paraId="565A9C15" w14:textId="77777777" w:rsidR="00A97D22" w:rsidRPr="00A97D22" w:rsidRDefault="00A97D22" w:rsidP="00A97D22">
            <w:pPr>
              <w:spacing w:line="276" w:lineRule="auto"/>
              <w:rPr>
                <w:sz w:val="24"/>
                <w:szCs w:val="24"/>
              </w:rPr>
            </w:pPr>
            <w:r w:rsidRPr="00A97D22">
              <w:rPr>
                <w:sz w:val="24"/>
                <w:szCs w:val="24"/>
              </w:rPr>
              <w:t>Родной край. Знаменитые люди родного края</w:t>
            </w:r>
          </w:p>
        </w:tc>
        <w:tc>
          <w:tcPr>
            <w:tcW w:w="2531" w:type="dxa"/>
          </w:tcPr>
          <w:p w14:paraId="6D22BB20" w14:textId="77777777" w:rsidR="00A97D22" w:rsidRPr="00A97D22" w:rsidRDefault="00A97D22" w:rsidP="00A97D22">
            <w:pPr>
              <w:spacing w:line="276" w:lineRule="auto"/>
              <w:rPr>
                <w:sz w:val="24"/>
                <w:szCs w:val="24"/>
              </w:rPr>
            </w:pPr>
          </w:p>
        </w:tc>
      </w:tr>
      <w:tr w:rsidR="00A97D22" w:rsidRPr="00A97D22" w14:paraId="7EBF827C" w14:textId="77777777" w:rsidTr="00A97D22">
        <w:tc>
          <w:tcPr>
            <w:tcW w:w="1191" w:type="dxa"/>
            <w:vAlign w:val="center"/>
          </w:tcPr>
          <w:p w14:paraId="6CA93950" w14:textId="77777777" w:rsidR="00A97D22" w:rsidRPr="00A97D22" w:rsidRDefault="00A97D22" w:rsidP="00A97D22">
            <w:pPr>
              <w:spacing w:line="276" w:lineRule="auto"/>
              <w:rPr>
                <w:sz w:val="24"/>
                <w:szCs w:val="24"/>
              </w:rPr>
            </w:pPr>
            <w:r w:rsidRPr="00A97D22">
              <w:rPr>
                <w:sz w:val="24"/>
                <w:szCs w:val="24"/>
              </w:rPr>
              <w:t>Урок 59</w:t>
            </w:r>
          </w:p>
        </w:tc>
        <w:tc>
          <w:tcPr>
            <w:tcW w:w="6405" w:type="dxa"/>
            <w:vAlign w:val="center"/>
          </w:tcPr>
          <w:p w14:paraId="3308AF32" w14:textId="77777777" w:rsidR="00A97D22" w:rsidRPr="00A97D22" w:rsidRDefault="00A97D22" w:rsidP="00A97D22">
            <w:pPr>
              <w:spacing w:line="276" w:lineRule="auto"/>
              <w:rPr>
                <w:sz w:val="24"/>
                <w:szCs w:val="24"/>
              </w:rPr>
            </w:pPr>
            <w:r w:rsidRPr="00A97D22">
              <w:rPr>
                <w:sz w:val="24"/>
                <w:szCs w:val="24"/>
              </w:rPr>
              <w:t>Взаимоотношения людей в обществе: доброта и гуманизм, справедливость и уважение</w:t>
            </w:r>
          </w:p>
        </w:tc>
        <w:tc>
          <w:tcPr>
            <w:tcW w:w="2531" w:type="dxa"/>
          </w:tcPr>
          <w:p w14:paraId="6F35D1D3" w14:textId="77777777" w:rsidR="00A97D22" w:rsidRPr="00A97D22" w:rsidRDefault="00A97D22" w:rsidP="00A97D22">
            <w:pPr>
              <w:spacing w:line="276" w:lineRule="auto"/>
              <w:rPr>
                <w:sz w:val="24"/>
                <w:szCs w:val="24"/>
              </w:rPr>
            </w:pPr>
          </w:p>
        </w:tc>
      </w:tr>
      <w:tr w:rsidR="00A97D22" w:rsidRPr="00A97D22" w14:paraId="55307AA9" w14:textId="77777777" w:rsidTr="00A97D22">
        <w:tc>
          <w:tcPr>
            <w:tcW w:w="1191" w:type="dxa"/>
            <w:vAlign w:val="center"/>
          </w:tcPr>
          <w:p w14:paraId="13FDD28D" w14:textId="77777777" w:rsidR="00A97D22" w:rsidRPr="00A97D22" w:rsidRDefault="00A97D22" w:rsidP="00A97D22">
            <w:pPr>
              <w:spacing w:line="276" w:lineRule="auto"/>
              <w:rPr>
                <w:sz w:val="24"/>
                <w:szCs w:val="24"/>
              </w:rPr>
            </w:pPr>
            <w:r w:rsidRPr="00A97D22">
              <w:rPr>
                <w:sz w:val="24"/>
                <w:szCs w:val="24"/>
              </w:rPr>
              <w:t>Урок 60</w:t>
            </w:r>
          </w:p>
        </w:tc>
        <w:tc>
          <w:tcPr>
            <w:tcW w:w="6405" w:type="dxa"/>
            <w:vAlign w:val="center"/>
          </w:tcPr>
          <w:p w14:paraId="0B83164F" w14:textId="77777777" w:rsidR="00A97D22" w:rsidRPr="00A97D22" w:rsidRDefault="00A97D22" w:rsidP="00A97D22">
            <w:pPr>
              <w:spacing w:line="276" w:lineRule="auto"/>
              <w:rPr>
                <w:sz w:val="24"/>
                <w:szCs w:val="24"/>
              </w:rPr>
            </w:pPr>
            <w:r w:rsidRPr="00A97D22">
              <w:rPr>
                <w:sz w:val="24"/>
                <w:szCs w:val="24"/>
              </w:rPr>
              <w:t>Права и обязанности гражданина Российской Федерации. Права ребенка</w:t>
            </w:r>
          </w:p>
        </w:tc>
        <w:tc>
          <w:tcPr>
            <w:tcW w:w="2531" w:type="dxa"/>
          </w:tcPr>
          <w:p w14:paraId="3EFB992F" w14:textId="77777777" w:rsidR="00A97D22" w:rsidRPr="00A97D22" w:rsidRDefault="00A97D22" w:rsidP="00A97D22">
            <w:pPr>
              <w:spacing w:line="276" w:lineRule="auto"/>
              <w:rPr>
                <w:sz w:val="24"/>
                <w:szCs w:val="24"/>
              </w:rPr>
            </w:pPr>
          </w:p>
        </w:tc>
      </w:tr>
      <w:tr w:rsidR="00A97D22" w:rsidRPr="00A97D22" w14:paraId="127D666E" w14:textId="77777777" w:rsidTr="00A97D22">
        <w:tc>
          <w:tcPr>
            <w:tcW w:w="1191" w:type="dxa"/>
            <w:vAlign w:val="center"/>
          </w:tcPr>
          <w:p w14:paraId="3FDE9663" w14:textId="77777777"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14:paraId="593C2A81"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"История Отечества"</w:t>
            </w:r>
          </w:p>
        </w:tc>
        <w:tc>
          <w:tcPr>
            <w:tcW w:w="2531" w:type="dxa"/>
          </w:tcPr>
          <w:p w14:paraId="74378F32" w14:textId="77777777" w:rsidR="00A97D22" w:rsidRPr="00A97D22" w:rsidRDefault="00A97D22" w:rsidP="00A97D22">
            <w:pPr>
              <w:spacing w:line="276" w:lineRule="auto"/>
              <w:rPr>
                <w:sz w:val="24"/>
                <w:szCs w:val="24"/>
              </w:rPr>
            </w:pPr>
          </w:p>
        </w:tc>
      </w:tr>
      <w:tr w:rsidR="00A97D22" w:rsidRPr="00A97D22" w14:paraId="17AC2AD9" w14:textId="77777777" w:rsidTr="00A97D22">
        <w:tc>
          <w:tcPr>
            <w:tcW w:w="1191" w:type="dxa"/>
            <w:vAlign w:val="center"/>
          </w:tcPr>
          <w:p w14:paraId="6FCF47C6" w14:textId="77777777" w:rsidR="00A97D22" w:rsidRPr="00A97D22" w:rsidRDefault="00A97D22" w:rsidP="00A97D22">
            <w:pPr>
              <w:spacing w:line="276" w:lineRule="auto"/>
              <w:rPr>
                <w:sz w:val="24"/>
                <w:szCs w:val="24"/>
              </w:rPr>
            </w:pPr>
            <w:r w:rsidRPr="00A97D22">
              <w:rPr>
                <w:sz w:val="24"/>
                <w:szCs w:val="24"/>
              </w:rPr>
              <w:t>Урок 62</w:t>
            </w:r>
          </w:p>
        </w:tc>
        <w:tc>
          <w:tcPr>
            <w:tcW w:w="6405" w:type="dxa"/>
            <w:vAlign w:val="center"/>
          </w:tcPr>
          <w:p w14:paraId="7E017182" w14:textId="77777777" w:rsidR="00A97D22" w:rsidRPr="00A97D22" w:rsidRDefault="00A97D22" w:rsidP="00A97D22">
            <w:pPr>
              <w:spacing w:line="276" w:lineRule="auto"/>
              <w:rPr>
                <w:sz w:val="24"/>
                <w:szCs w:val="24"/>
              </w:rPr>
            </w:pPr>
            <w:r w:rsidRPr="00A97D22">
              <w:rPr>
                <w:sz w:val="24"/>
                <w:szCs w:val="24"/>
              </w:rPr>
              <w:t>Государственные праздники России</w:t>
            </w:r>
          </w:p>
        </w:tc>
        <w:tc>
          <w:tcPr>
            <w:tcW w:w="2531" w:type="dxa"/>
          </w:tcPr>
          <w:p w14:paraId="186C8EBA" w14:textId="77777777" w:rsidR="00A97D22" w:rsidRPr="00A97D22" w:rsidRDefault="00A97D22" w:rsidP="00A97D22">
            <w:pPr>
              <w:spacing w:line="276" w:lineRule="auto"/>
              <w:rPr>
                <w:sz w:val="24"/>
                <w:szCs w:val="24"/>
              </w:rPr>
            </w:pPr>
          </w:p>
        </w:tc>
      </w:tr>
      <w:tr w:rsidR="00A97D22" w:rsidRPr="00A97D22" w14:paraId="1EF9D65A" w14:textId="77777777" w:rsidTr="00A97D22">
        <w:tc>
          <w:tcPr>
            <w:tcW w:w="1191" w:type="dxa"/>
            <w:vAlign w:val="center"/>
          </w:tcPr>
          <w:p w14:paraId="42F47FED" w14:textId="77777777" w:rsidR="00A97D22" w:rsidRPr="00A97D22" w:rsidRDefault="00A97D22" w:rsidP="00A97D22">
            <w:pPr>
              <w:spacing w:line="276" w:lineRule="auto"/>
              <w:rPr>
                <w:sz w:val="24"/>
                <w:szCs w:val="24"/>
              </w:rPr>
            </w:pPr>
            <w:r w:rsidRPr="00A97D22">
              <w:rPr>
                <w:sz w:val="24"/>
                <w:szCs w:val="24"/>
              </w:rPr>
              <w:t>Урок 63</w:t>
            </w:r>
          </w:p>
        </w:tc>
        <w:tc>
          <w:tcPr>
            <w:tcW w:w="6405" w:type="dxa"/>
            <w:vAlign w:val="center"/>
          </w:tcPr>
          <w:p w14:paraId="38DC90AC" w14:textId="77777777" w:rsidR="00A97D22" w:rsidRPr="00A97D22" w:rsidRDefault="00A97D22" w:rsidP="00A97D22">
            <w:pPr>
              <w:spacing w:line="276" w:lineRule="auto"/>
              <w:rPr>
                <w:sz w:val="24"/>
                <w:szCs w:val="24"/>
              </w:rPr>
            </w:pPr>
            <w:r w:rsidRPr="00A97D22">
              <w:rPr>
                <w:sz w:val="24"/>
                <w:szCs w:val="24"/>
              </w:rPr>
              <w:t>Праздник в жизни общества и человека</w:t>
            </w:r>
          </w:p>
        </w:tc>
        <w:tc>
          <w:tcPr>
            <w:tcW w:w="2531" w:type="dxa"/>
          </w:tcPr>
          <w:p w14:paraId="00A6EDB5" w14:textId="77777777" w:rsidR="00A97D22" w:rsidRPr="00A97D22" w:rsidRDefault="00A97D22" w:rsidP="00A97D22">
            <w:pPr>
              <w:spacing w:line="276" w:lineRule="auto"/>
              <w:rPr>
                <w:sz w:val="24"/>
                <w:szCs w:val="24"/>
              </w:rPr>
            </w:pPr>
          </w:p>
        </w:tc>
      </w:tr>
      <w:tr w:rsidR="00A97D22" w:rsidRPr="00A97D22" w14:paraId="35110E25" w14:textId="77777777" w:rsidTr="00A97D22">
        <w:tc>
          <w:tcPr>
            <w:tcW w:w="1191" w:type="dxa"/>
            <w:vAlign w:val="center"/>
          </w:tcPr>
          <w:p w14:paraId="71A10ADE" w14:textId="77777777" w:rsidR="00A97D22" w:rsidRPr="00A97D22" w:rsidRDefault="00A97D22" w:rsidP="00A97D22">
            <w:pPr>
              <w:spacing w:line="276" w:lineRule="auto"/>
              <w:rPr>
                <w:sz w:val="24"/>
                <w:szCs w:val="24"/>
              </w:rPr>
            </w:pPr>
            <w:r w:rsidRPr="00A97D22">
              <w:rPr>
                <w:sz w:val="24"/>
                <w:szCs w:val="24"/>
              </w:rPr>
              <w:t>Урок 64</w:t>
            </w:r>
          </w:p>
        </w:tc>
        <w:tc>
          <w:tcPr>
            <w:tcW w:w="6405" w:type="dxa"/>
            <w:vAlign w:val="center"/>
          </w:tcPr>
          <w:p w14:paraId="4A2AD9A0" w14:textId="77777777" w:rsidR="00A97D22" w:rsidRPr="00A97D22" w:rsidRDefault="00A97D22" w:rsidP="00A97D22">
            <w:pPr>
              <w:spacing w:line="276" w:lineRule="auto"/>
              <w:rPr>
                <w:sz w:val="24"/>
                <w:szCs w:val="24"/>
              </w:rPr>
            </w:pPr>
            <w:r w:rsidRPr="00A97D22">
              <w:rPr>
                <w:sz w:val="24"/>
                <w:szCs w:val="24"/>
              </w:rPr>
              <w:t>Праздники и памятные даты своего региона</w:t>
            </w:r>
          </w:p>
        </w:tc>
        <w:tc>
          <w:tcPr>
            <w:tcW w:w="2531" w:type="dxa"/>
          </w:tcPr>
          <w:p w14:paraId="68EBB1CE" w14:textId="77777777" w:rsidR="00A97D22" w:rsidRPr="00A97D22" w:rsidRDefault="00A97D22" w:rsidP="00A97D22">
            <w:pPr>
              <w:spacing w:line="276" w:lineRule="auto"/>
              <w:rPr>
                <w:sz w:val="24"/>
                <w:szCs w:val="24"/>
              </w:rPr>
            </w:pPr>
          </w:p>
        </w:tc>
      </w:tr>
      <w:tr w:rsidR="00A97D22" w:rsidRPr="00A97D22" w14:paraId="7DA19CA1" w14:textId="77777777" w:rsidTr="00A97D22">
        <w:tc>
          <w:tcPr>
            <w:tcW w:w="1191" w:type="dxa"/>
            <w:vAlign w:val="center"/>
          </w:tcPr>
          <w:p w14:paraId="6A5860E7" w14:textId="77777777" w:rsidR="00A97D22" w:rsidRPr="00A97D22" w:rsidRDefault="00A97D22" w:rsidP="00A97D22">
            <w:pPr>
              <w:spacing w:line="276" w:lineRule="auto"/>
              <w:rPr>
                <w:sz w:val="24"/>
                <w:szCs w:val="24"/>
              </w:rPr>
            </w:pPr>
            <w:r w:rsidRPr="00A97D22">
              <w:rPr>
                <w:sz w:val="24"/>
                <w:szCs w:val="24"/>
              </w:rPr>
              <w:t>Урок 65</w:t>
            </w:r>
          </w:p>
        </w:tc>
        <w:tc>
          <w:tcPr>
            <w:tcW w:w="6405" w:type="dxa"/>
            <w:vAlign w:val="center"/>
          </w:tcPr>
          <w:p w14:paraId="5B8A7859" w14:textId="77777777" w:rsidR="00A97D22" w:rsidRPr="00A97D22" w:rsidRDefault="00A97D22" w:rsidP="00A97D22">
            <w:pPr>
              <w:spacing w:line="276" w:lineRule="auto"/>
              <w:rPr>
                <w:sz w:val="24"/>
                <w:szCs w:val="24"/>
              </w:rPr>
            </w:pPr>
            <w:r w:rsidRPr="00A97D22">
              <w:rPr>
                <w:sz w:val="24"/>
                <w:szCs w:val="24"/>
              </w:rPr>
              <w:t>Малая Родина гражданина России. Достопримечательности родного края</w:t>
            </w:r>
          </w:p>
        </w:tc>
        <w:tc>
          <w:tcPr>
            <w:tcW w:w="2531" w:type="dxa"/>
          </w:tcPr>
          <w:p w14:paraId="6A37E6E4" w14:textId="77777777" w:rsidR="00A97D22" w:rsidRPr="00A97D22" w:rsidRDefault="00A97D22" w:rsidP="00A97D22">
            <w:pPr>
              <w:spacing w:line="276" w:lineRule="auto"/>
              <w:rPr>
                <w:sz w:val="24"/>
                <w:szCs w:val="24"/>
              </w:rPr>
            </w:pPr>
          </w:p>
        </w:tc>
      </w:tr>
      <w:tr w:rsidR="00A97D22" w:rsidRPr="00A97D22" w14:paraId="45F62745" w14:textId="77777777" w:rsidTr="00A97D22">
        <w:tc>
          <w:tcPr>
            <w:tcW w:w="1191" w:type="dxa"/>
            <w:vAlign w:val="center"/>
          </w:tcPr>
          <w:p w14:paraId="3C02CA98" w14:textId="77777777" w:rsidR="00A97D22" w:rsidRPr="00A97D22" w:rsidRDefault="00A97D22" w:rsidP="00A97D22">
            <w:pPr>
              <w:spacing w:line="276" w:lineRule="auto"/>
              <w:rPr>
                <w:sz w:val="24"/>
                <w:szCs w:val="24"/>
              </w:rPr>
            </w:pPr>
            <w:r w:rsidRPr="00A97D22">
              <w:rPr>
                <w:sz w:val="24"/>
                <w:szCs w:val="24"/>
              </w:rPr>
              <w:t>Урок 66</w:t>
            </w:r>
          </w:p>
        </w:tc>
        <w:tc>
          <w:tcPr>
            <w:tcW w:w="6405" w:type="dxa"/>
            <w:vAlign w:val="center"/>
          </w:tcPr>
          <w:p w14:paraId="5222F7AB" w14:textId="77777777" w:rsidR="00A97D22" w:rsidRPr="00A97D22" w:rsidRDefault="00A97D22" w:rsidP="00A97D22">
            <w:pPr>
              <w:spacing w:line="276" w:lineRule="auto"/>
              <w:rPr>
                <w:sz w:val="24"/>
                <w:szCs w:val="24"/>
              </w:rPr>
            </w:pPr>
            <w:r w:rsidRPr="00A97D22">
              <w:rPr>
                <w:sz w:val="24"/>
                <w:szCs w:val="24"/>
              </w:rPr>
              <w:t>Наша малая Родина: главный город</w:t>
            </w:r>
          </w:p>
        </w:tc>
        <w:tc>
          <w:tcPr>
            <w:tcW w:w="2531" w:type="dxa"/>
          </w:tcPr>
          <w:p w14:paraId="22843BC8" w14:textId="77777777" w:rsidR="00A97D22" w:rsidRPr="00A97D22" w:rsidRDefault="00A97D22" w:rsidP="00A97D22">
            <w:pPr>
              <w:spacing w:line="276" w:lineRule="auto"/>
              <w:rPr>
                <w:sz w:val="24"/>
                <w:szCs w:val="24"/>
              </w:rPr>
            </w:pPr>
          </w:p>
        </w:tc>
      </w:tr>
      <w:tr w:rsidR="00A97D22" w:rsidRPr="00A97D22" w14:paraId="1A336D3C" w14:textId="77777777" w:rsidTr="00A97D22">
        <w:tc>
          <w:tcPr>
            <w:tcW w:w="1191" w:type="dxa"/>
            <w:vAlign w:val="center"/>
          </w:tcPr>
          <w:p w14:paraId="0F4D6413" w14:textId="77777777" w:rsidR="00A97D22" w:rsidRPr="00A97D22" w:rsidRDefault="00A97D22" w:rsidP="00A97D22">
            <w:pPr>
              <w:spacing w:line="276" w:lineRule="auto"/>
              <w:rPr>
                <w:sz w:val="24"/>
                <w:szCs w:val="24"/>
              </w:rPr>
            </w:pPr>
            <w:r w:rsidRPr="00A97D22">
              <w:rPr>
                <w:sz w:val="24"/>
                <w:szCs w:val="24"/>
              </w:rPr>
              <w:lastRenderedPageBreak/>
              <w:t>Урок 67</w:t>
            </w:r>
          </w:p>
        </w:tc>
        <w:tc>
          <w:tcPr>
            <w:tcW w:w="6405" w:type="dxa"/>
            <w:vAlign w:val="center"/>
          </w:tcPr>
          <w:p w14:paraId="2704F6DC" w14:textId="77777777" w:rsidR="00A97D22" w:rsidRPr="00A97D22" w:rsidRDefault="00A97D22" w:rsidP="00A97D22">
            <w:pPr>
              <w:spacing w:line="276" w:lineRule="auto"/>
              <w:rPr>
                <w:sz w:val="24"/>
                <w:szCs w:val="24"/>
              </w:rPr>
            </w:pPr>
            <w:r w:rsidRPr="00A97D22">
              <w:rPr>
                <w:sz w:val="24"/>
                <w:szCs w:val="24"/>
              </w:rPr>
              <w:t>Города России. Города-герои. Страницы истории</w:t>
            </w:r>
          </w:p>
        </w:tc>
        <w:tc>
          <w:tcPr>
            <w:tcW w:w="2531" w:type="dxa"/>
          </w:tcPr>
          <w:p w14:paraId="047F141E" w14:textId="77777777" w:rsidR="00A97D22" w:rsidRPr="00A97D22" w:rsidRDefault="00A97D22" w:rsidP="00A97D22">
            <w:pPr>
              <w:spacing w:line="276" w:lineRule="auto"/>
              <w:rPr>
                <w:sz w:val="24"/>
                <w:szCs w:val="24"/>
              </w:rPr>
            </w:pPr>
          </w:p>
        </w:tc>
      </w:tr>
      <w:tr w:rsidR="00A97D22" w:rsidRPr="00A97D22" w14:paraId="0C51F00F" w14:textId="77777777" w:rsidTr="00A97D22">
        <w:tc>
          <w:tcPr>
            <w:tcW w:w="1191" w:type="dxa"/>
            <w:vAlign w:val="center"/>
          </w:tcPr>
          <w:p w14:paraId="41F26253" w14:textId="77777777" w:rsidR="00A97D22" w:rsidRPr="00A97D22" w:rsidRDefault="00A97D22" w:rsidP="00A97D22">
            <w:pPr>
              <w:spacing w:line="276" w:lineRule="auto"/>
              <w:rPr>
                <w:sz w:val="24"/>
                <w:szCs w:val="24"/>
              </w:rPr>
            </w:pPr>
            <w:r w:rsidRPr="00A97D22">
              <w:rPr>
                <w:sz w:val="24"/>
                <w:szCs w:val="24"/>
              </w:rPr>
              <w:t>Урок 68</w:t>
            </w:r>
          </w:p>
        </w:tc>
        <w:tc>
          <w:tcPr>
            <w:tcW w:w="6405" w:type="dxa"/>
            <w:vAlign w:val="center"/>
          </w:tcPr>
          <w:p w14:paraId="0AB2E797" w14:textId="77777777" w:rsidR="00A97D22" w:rsidRPr="00A97D22" w:rsidRDefault="00A97D22" w:rsidP="00A97D22">
            <w:pPr>
              <w:spacing w:line="276" w:lineRule="auto"/>
              <w:rPr>
                <w:sz w:val="24"/>
                <w:szCs w:val="24"/>
              </w:rPr>
            </w:pPr>
            <w:r w:rsidRPr="00A97D22">
              <w:rPr>
                <w:sz w:val="24"/>
                <w:szCs w:val="24"/>
              </w:rPr>
              <w:t>Резервный урок. Повторение "Оценим свои достижения"</w:t>
            </w:r>
          </w:p>
        </w:tc>
        <w:tc>
          <w:tcPr>
            <w:tcW w:w="2531" w:type="dxa"/>
          </w:tcPr>
          <w:p w14:paraId="0C6B52BE" w14:textId="77777777" w:rsidR="00A97D22" w:rsidRPr="00A97D22" w:rsidRDefault="00A97D22" w:rsidP="00A97D22">
            <w:pPr>
              <w:spacing w:line="276" w:lineRule="auto"/>
              <w:rPr>
                <w:sz w:val="24"/>
                <w:szCs w:val="24"/>
              </w:rPr>
            </w:pPr>
          </w:p>
        </w:tc>
      </w:tr>
      <w:tr w:rsidR="00A97D22" w:rsidRPr="00A97D22" w14:paraId="630404C6" w14:textId="77777777" w:rsidTr="00A97D22">
        <w:tc>
          <w:tcPr>
            <w:tcW w:w="10127" w:type="dxa"/>
            <w:gridSpan w:val="3"/>
            <w:vAlign w:val="center"/>
          </w:tcPr>
          <w:p w14:paraId="3E73294B"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2C381AAA" w14:textId="77777777" w:rsidR="00A97D22" w:rsidRPr="00A97D22" w:rsidRDefault="00A97D22" w:rsidP="00A97D22">
      <w:pPr>
        <w:ind w:firstLine="0"/>
        <w:rPr>
          <w:highlight w:val="yellow"/>
        </w:rPr>
      </w:pPr>
    </w:p>
    <w:p w14:paraId="4B94B373" w14:textId="78F204BF" w:rsidR="00A97D22" w:rsidRPr="00A97D22" w:rsidRDefault="00A97D22" w:rsidP="00A97D22">
      <w:pPr>
        <w:spacing w:line="276" w:lineRule="auto"/>
        <w:ind w:firstLine="0"/>
        <w:rPr>
          <w:sz w:val="28"/>
          <w:szCs w:val="28"/>
        </w:rPr>
      </w:pPr>
      <w:r w:rsidRPr="00A97D22">
        <w:rPr>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1E22DF43" w14:textId="77777777"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14:paraId="1DEDC7AA" w14:textId="77AD1649" w:rsidR="00A97D22" w:rsidRPr="00A97D22" w:rsidRDefault="00A97D22" w:rsidP="007F0E81">
      <w:pPr>
        <w:spacing w:line="276" w:lineRule="auto"/>
        <w:jc w:val="center"/>
        <w:rPr>
          <w:sz w:val="28"/>
          <w:szCs w:val="28"/>
        </w:rPr>
      </w:pPr>
      <w:r w:rsidRPr="00A97D22">
        <w:rPr>
          <w:sz w:val="28"/>
          <w:szCs w:val="28"/>
        </w:rPr>
        <w:t>образовательной программы 1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4AA68808" w14:textId="77777777" w:rsidTr="00A97D22">
        <w:tc>
          <w:tcPr>
            <w:tcW w:w="1701" w:type="dxa"/>
          </w:tcPr>
          <w:p w14:paraId="4611965B" w14:textId="77777777"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14:paraId="2BC1F37B" w14:textId="77777777"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5316504" w14:textId="77777777" w:rsidTr="00A97D22">
        <w:tc>
          <w:tcPr>
            <w:tcW w:w="1701" w:type="dxa"/>
          </w:tcPr>
          <w:p w14:paraId="71BD6648" w14:textId="77777777" w:rsidR="00A97D22" w:rsidRPr="00A97D22" w:rsidRDefault="00A97D22" w:rsidP="00A97D22">
            <w:pPr>
              <w:spacing w:line="276" w:lineRule="auto"/>
              <w:rPr>
                <w:sz w:val="24"/>
                <w:szCs w:val="24"/>
              </w:rPr>
            </w:pPr>
          </w:p>
        </w:tc>
        <w:tc>
          <w:tcPr>
            <w:tcW w:w="8426" w:type="dxa"/>
          </w:tcPr>
          <w:p w14:paraId="0A09CE06"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12832D17" w14:textId="77777777" w:rsidTr="00A97D22">
        <w:tc>
          <w:tcPr>
            <w:tcW w:w="1701" w:type="dxa"/>
          </w:tcPr>
          <w:p w14:paraId="42FD2411" w14:textId="77777777" w:rsidR="00A97D22" w:rsidRPr="00A97D22" w:rsidRDefault="00A97D22" w:rsidP="00A97D22">
            <w:pPr>
              <w:spacing w:line="276" w:lineRule="auto"/>
              <w:rPr>
                <w:sz w:val="24"/>
                <w:szCs w:val="24"/>
              </w:rPr>
            </w:pPr>
            <w:r w:rsidRPr="00A97D22">
              <w:rPr>
                <w:sz w:val="24"/>
                <w:szCs w:val="24"/>
              </w:rPr>
              <w:t>1</w:t>
            </w:r>
          </w:p>
        </w:tc>
        <w:tc>
          <w:tcPr>
            <w:tcW w:w="8426" w:type="dxa"/>
          </w:tcPr>
          <w:p w14:paraId="045D834F" w14:textId="77777777" w:rsidR="00A97D22" w:rsidRPr="00A97D22" w:rsidRDefault="00A97D22" w:rsidP="00A97D22">
            <w:pPr>
              <w:spacing w:line="276" w:lineRule="auto"/>
              <w:rPr>
                <w:sz w:val="24"/>
                <w:szCs w:val="24"/>
              </w:rPr>
            </w:pPr>
            <w:r w:rsidRPr="00A97D22">
              <w:rPr>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A97D22" w:rsidRPr="00A97D22" w14:paraId="2524D9B9" w14:textId="77777777" w:rsidTr="00A97D22">
        <w:tc>
          <w:tcPr>
            <w:tcW w:w="1701" w:type="dxa"/>
          </w:tcPr>
          <w:p w14:paraId="4D659875" w14:textId="77777777" w:rsidR="00A97D22" w:rsidRPr="00A97D22" w:rsidRDefault="00A97D22" w:rsidP="00A97D22">
            <w:pPr>
              <w:spacing w:line="276" w:lineRule="auto"/>
              <w:rPr>
                <w:sz w:val="24"/>
                <w:szCs w:val="24"/>
              </w:rPr>
            </w:pPr>
            <w:r w:rsidRPr="00A97D22">
              <w:rPr>
                <w:sz w:val="24"/>
                <w:szCs w:val="24"/>
              </w:rPr>
              <w:t>2</w:t>
            </w:r>
          </w:p>
        </w:tc>
        <w:tc>
          <w:tcPr>
            <w:tcW w:w="8426" w:type="dxa"/>
          </w:tcPr>
          <w:p w14:paraId="4D9696D2" w14:textId="77777777"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соблюдать правила нравственного поведения в социуме и на природе</w:t>
            </w:r>
          </w:p>
        </w:tc>
      </w:tr>
      <w:tr w:rsidR="00A97D22" w:rsidRPr="00A97D22" w14:paraId="0FDA2E34" w14:textId="77777777" w:rsidTr="00A97D22">
        <w:tc>
          <w:tcPr>
            <w:tcW w:w="1701" w:type="dxa"/>
          </w:tcPr>
          <w:p w14:paraId="11C1431C" w14:textId="77777777" w:rsidR="00A97D22" w:rsidRPr="00A97D22" w:rsidRDefault="00A97D22" w:rsidP="00A97D22">
            <w:pPr>
              <w:spacing w:line="276" w:lineRule="auto"/>
              <w:rPr>
                <w:sz w:val="24"/>
                <w:szCs w:val="24"/>
              </w:rPr>
            </w:pPr>
            <w:r w:rsidRPr="00A97D22">
              <w:rPr>
                <w:sz w:val="24"/>
                <w:szCs w:val="24"/>
              </w:rPr>
              <w:t>3</w:t>
            </w:r>
          </w:p>
        </w:tc>
        <w:tc>
          <w:tcPr>
            <w:tcW w:w="8426" w:type="dxa"/>
          </w:tcPr>
          <w:p w14:paraId="3E3845CA" w14:textId="77777777" w:rsidR="00A97D22" w:rsidRPr="00A97D22" w:rsidRDefault="00A97D22" w:rsidP="00A97D22">
            <w:pPr>
              <w:spacing w:line="276" w:lineRule="auto"/>
              <w:rPr>
                <w:sz w:val="24"/>
                <w:szCs w:val="24"/>
              </w:rPr>
            </w:pPr>
            <w:r w:rsidRPr="00A97D22">
              <w:rPr>
                <w:sz w:val="24"/>
                <w:szCs w:val="24"/>
              </w:rPr>
              <w:t>воспроизводить название своего населенного пункта, региона, страны</w:t>
            </w:r>
          </w:p>
        </w:tc>
      </w:tr>
      <w:tr w:rsidR="00A97D22" w:rsidRPr="00A97D22" w14:paraId="2D0B3F3D" w14:textId="77777777" w:rsidTr="00A97D22">
        <w:tc>
          <w:tcPr>
            <w:tcW w:w="1701" w:type="dxa"/>
          </w:tcPr>
          <w:p w14:paraId="402B2FDF" w14:textId="77777777" w:rsidR="00A97D22" w:rsidRPr="00A97D22" w:rsidRDefault="00A97D22" w:rsidP="00A97D22">
            <w:pPr>
              <w:spacing w:line="276" w:lineRule="auto"/>
              <w:rPr>
                <w:sz w:val="24"/>
                <w:szCs w:val="24"/>
              </w:rPr>
            </w:pPr>
            <w:r w:rsidRPr="00A97D22">
              <w:rPr>
                <w:sz w:val="24"/>
                <w:szCs w:val="24"/>
              </w:rPr>
              <w:t>4</w:t>
            </w:r>
          </w:p>
        </w:tc>
        <w:tc>
          <w:tcPr>
            <w:tcW w:w="8426" w:type="dxa"/>
          </w:tcPr>
          <w:p w14:paraId="53D85394" w14:textId="77777777" w:rsidR="00A97D22" w:rsidRPr="00A97D22" w:rsidRDefault="00A97D22" w:rsidP="00A97D22">
            <w:pPr>
              <w:spacing w:line="276" w:lineRule="auto"/>
              <w:rPr>
                <w:sz w:val="24"/>
                <w:szCs w:val="24"/>
              </w:rPr>
            </w:pPr>
            <w:r w:rsidRPr="00A97D22">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A97D22" w:rsidRPr="00A97D22" w14:paraId="7DBCC9A3" w14:textId="77777777" w:rsidTr="00A97D22">
        <w:tc>
          <w:tcPr>
            <w:tcW w:w="1701" w:type="dxa"/>
          </w:tcPr>
          <w:p w14:paraId="2385E546" w14:textId="77777777" w:rsidR="00A97D22" w:rsidRPr="00A97D22" w:rsidRDefault="00A97D22" w:rsidP="00A97D22">
            <w:pPr>
              <w:spacing w:line="276" w:lineRule="auto"/>
              <w:rPr>
                <w:sz w:val="24"/>
                <w:szCs w:val="24"/>
              </w:rPr>
            </w:pPr>
          </w:p>
        </w:tc>
        <w:tc>
          <w:tcPr>
            <w:tcW w:w="8426" w:type="dxa"/>
          </w:tcPr>
          <w:p w14:paraId="62B9674C"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1E51078B" w14:textId="77777777" w:rsidTr="00A97D22">
        <w:tc>
          <w:tcPr>
            <w:tcW w:w="1701" w:type="dxa"/>
          </w:tcPr>
          <w:p w14:paraId="4E907C28" w14:textId="77777777" w:rsidR="00A97D22" w:rsidRPr="00A97D22" w:rsidRDefault="00A97D22" w:rsidP="00A97D22">
            <w:pPr>
              <w:spacing w:line="276" w:lineRule="auto"/>
              <w:rPr>
                <w:sz w:val="24"/>
                <w:szCs w:val="24"/>
              </w:rPr>
            </w:pPr>
            <w:r w:rsidRPr="00A97D22">
              <w:rPr>
                <w:sz w:val="24"/>
                <w:szCs w:val="24"/>
              </w:rPr>
              <w:t>5</w:t>
            </w:r>
          </w:p>
        </w:tc>
        <w:tc>
          <w:tcPr>
            <w:tcW w:w="8426" w:type="dxa"/>
          </w:tcPr>
          <w:p w14:paraId="17F7F3CF" w14:textId="77777777" w:rsidR="00A97D22" w:rsidRPr="00A97D22" w:rsidRDefault="00A97D22" w:rsidP="00A97D22">
            <w:pPr>
              <w:spacing w:line="276" w:lineRule="auto"/>
              <w:rPr>
                <w:sz w:val="24"/>
                <w:szCs w:val="24"/>
              </w:rPr>
            </w:pPr>
            <w:r w:rsidRPr="00A97D22">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A97D22" w:rsidRPr="00A97D22" w14:paraId="67654744" w14:textId="77777777" w:rsidTr="00A97D22">
        <w:tc>
          <w:tcPr>
            <w:tcW w:w="1701" w:type="dxa"/>
          </w:tcPr>
          <w:p w14:paraId="259B33F1" w14:textId="77777777" w:rsidR="00A97D22" w:rsidRPr="00A97D22" w:rsidRDefault="00A97D22" w:rsidP="00A97D22">
            <w:pPr>
              <w:spacing w:line="276" w:lineRule="auto"/>
              <w:rPr>
                <w:sz w:val="24"/>
                <w:szCs w:val="24"/>
              </w:rPr>
            </w:pPr>
            <w:r w:rsidRPr="00A97D22">
              <w:rPr>
                <w:sz w:val="24"/>
                <w:szCs w:val="24"/>
              </w:rPr>
              <w:t>6</w:t>
            </w:r>
          </w:p>
        </w:tc>
        <w:tc>
          <w:tcPr>
            <w:tcW w:w="8426" w:type="dxa"/>
          </w:tcPr>
          <w:p w14:paraId="4E24733A" w14:textId="77777777" w:rsidR="00A97D22" w:rsidRPr="00A97D22" w:rsidRDefault="00A97D22" w:rsidP="00A97D22">
            <w:pPr>
              <w:spacing w:line="276" w:lineRule="auto"/>
              <w:rPr>
                <w:sz w:val="24"/>
                <w:szCs w:val="24"/>
              </w:rPr>
            </w:pPr>
            <w:r w:rsidRPr="00A97D22">
              <w:rPr>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A97D22" w:rsidRPr="00A97D22" w14:paraId="1DDC605C" w14:textId="77777777" w:rsidTr="00A97D22">
        <w:tc>
          <w:tcPr>
            <w:tcW w:w="1701" w:type="dxa"/>
          </w:tcPr>
          <w:p w14:paraId="336BFBAF" w14:textId="77777777" w:rsidR="00A97D22" w:rsidRPr="00A97D22" w:rsidRDefault="00A97D22" w:rsidP="00A97D22">
            <w:pPr>
              <w:spacing w:line="276" w:lineRule="auto"/>
              <w:rPr>
                <w:sz w:val="24"/>
                <w:szCs w:val="24"/>
              </w:rPr>
            </w:pPr>
            <w:r w:rsidRPr="00A97D22">
              <w:rPr>
                <w:sz w:val="24"/>
                <w:szCs w:val="24"/>
              </w:rPr>
              <w:t>7</w:t>
            </w:r>
          </w:p>
        </w:tc>
        <w:tc>
          <w:tcPr>
            <w:tcW w:w="8426" w:type="dxa"/>
          </w:tcPr>
          <w:p w14:paraId="50A32557" w14:textId="77777777" w:rsidR="00A97D22" w:rsidRPr="00A97D22" w:rsidRDefault="00A97D22" w:rsidP="00A97D22">
            <w:pPr>
              <w:spacing w:line="276" w:lineRule="auto"/>
              <w:rPr>
                <w:sz w:val="24"/>
                <w:szCs w:val="24"/>
              </w:rPr>
            </w:pPr>
            <w:r w:rsidRPr="00A97D22">
              <w:rPr>
                <w:sz w:val="24"/>
                <w:szCs w:val="24"/>
              </w:rPr>
              <w:t>применять правила ухода за комнатными растениями и домашними животными</w:t>
            </w:r>
          </w:p>
        </w:tc>
      </w:tr>
      <w:tr w:rsidR="00A97D22" w:rsidRPr="00A97D22" w14:paraId="0BCFC212" w14:textId="77777777" w:rsidTr="00A97D22">
        <w:tc>
          <w:tcPr>
            <w:tcW w:w="1701" w:type="dxa"/>
          </w:tcPr>
          <w:p w14:paraId="2A697686" w14:textId="77777777" w:rsidR="00A97D22" w:rsidRPr="00A97D22" w:rsidRDefault="00A97D22" w:rsidP="00A97D22">
            <w:pPr>
              <w:spacing w:line="276" w:lineRule="auto"/>
              <w:rPr>
                <w:sz w:val="24"/>
                <w:szCs w:val="24"/>
              </w:rPr>
            </w:pPr>
            <w:r w:rsidRPr="00A97D22">
              <w:rPr>
                <w:sz w:val="24"/>
                <w:szCs w:val="24"/>
              </w:rPr>
              <w:t>8</w:t>
            </w:r>
          </w:p>
        </w:tc>
        <w:tc>
          <w:tcPr>
            <w:tcW w:w="8426" w:type="dxa"/>
          </w:tcPr>
          <w:p w14:paraId="2AF4C900" w14:textId="77777777" w:rsidR="00A97D22" w:rsidRPr="00A97D22" w:rsidRDefault="00A97D22" w:rsidP="00A97D22">
            <w:pPr>
              <w:spacing w:line="276" w:lineRule="auto"/>
              <w:rPr>
                <w:sz w:val="24"/>
                <w:szCs w:val="24"/>
              </w:rPr>
            </w:pPr>
            <w:r w:rsidRPr="00A97D22">
              <w:rPr>
                <w:sz w:val="24"/>
                <w:szCs w:val="24"/>
              </w:rPr>
              <w:t xml:space="preserve">проводить, соблюдая правила безопасного труда, несложные групповые и </w:t>
            </w:r>
            <w:r w:rsidRPr="00A97D22">
              <w:rPr>
                <w:sz w:val="24"/>
                <w:szCs w:val="24"/>
              </w:rPr>
              <w:lastRenderedPageBreak/>
              <w:t>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A97D22" w:rsidRPr="00A97D22" w14:paraId="44113FF0" w14:textId="77777777" w:rsidTr="00A97D22">
        <w:tc>
          <w:tcPr>
            <w:tcW w:w="1701" w:type="dxa"/>
          </w:tcPr>
          <w:p w14:paraId="3C54E170" w14:textId="77777777" w:rsidR="00A97D22" w:rsidRPr="00A97D22" w:rsidRDefault="00A97D22" w:rsidP="00A97D22">
            <w:pPr>
              <w:spacing w:line="276" w:lineRule="auto"/>
              <w:rPr>
                <w:sz w:val="24"/>
                <w:szCs w:val="24"/>
              </w:rPr>
            </w:pPr>
            <w:r w:rsidRPr="00A97D22">
              <w:rPr>
                <w:sz w:val="24"/>
                <w:szCs w:val="24"/>
              </w:rPr>
              <w:lastRenderedPageBreak/>
              <w:t>9</w:t>
            </w:r>
          </w:p>
        </w:tc>
        <w:tc>
          <w:tcPr>
            <w:tcW w:w="8426" w:type="dxa"/>
          </w:tcPr>
          <w:p w14:paraId="1F5968AC"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14:paraId="32C13FEE" w14:textId="77777777" w:rsidTr="00A97D22">
        <w:tc>
          <w:tcPr>
            <w:tcW w:w="1701" w:type="dxa"/>
          </w:tcPr>
          <w:p w14:paraId="64CEAF87" w14:textId="77777777" w:rsidR="00A97D22" w:rsidRPr="00A97D22" w:rsidRDefault="00A97D22" w:rsidP="00A97D22">
            <w:pPr>
              <w:spacing w:line="276" w:lineRule="auto"/>
              <w:rPr>
                <w:sz w:val="24"/>
                <w:szCs w:val="24"/>
              </w:rPr>
            </w:pPr>
            <w:r w:rsidRPr="00A97D22">
              <w:rPr>
                <w:sz w:val="24"/>
                <w:szCs w:val="24"/>
              </w:rPr>
              <w:t>10</w:t>
            </w:r>
          </w:p>
        </w:tc>
        <w:tc>
          <w:tcPr>
            <w:tcW w:w="8426" w:type="dxa"/>
          </w:tcPr>
          <w:p w14:paraId="6830C9F9" w14:textId="77777777" w:rsidR="00A97D22" w:rsidRPr="00A97D22" w:rsidRDefault="00A97D22" w:rsidP="00A97D22">
            <w:pPr>
              <w:spacing w:line="276" w:lineRule="auto"/>
              <w:rPr>
                <w:sz w:val="24"/>
                <w:szCs w:val="24"/>
              </w:rPr>
            </w:pPr>
            <w:r w:rsidRPr="00A97D22">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A97D22" w:rsidRPr="00A97D22" w14:paraId="28B8151A" w14:textId="77777777" w:rsidTr="00A97D22">
        <w:tc>
          <w:tcPr>
            <w:tcW w:w="1701" w:type="dxa"/>
          </w:tcPr>
          <w:p w14:paraId="3ABE6B92" w14:textId="77777777" w:rsidR="00A97D22" w:rsidRPr="00A97D22" w:rsidRDefault="00A97D22" w:rsidP="00A97D22">
            <w:pPr>
              <w:spacing w:line="276" w:lineRule="auto"/>
              <w:rPr>
                <w:sz w:val="24"/>
                <w:szCs w:val="24"/>
              </w:rPr>
            </w:pPr>
          </w:p>
        </w:tc>
        <w:tc>
          <w:tcPr>
            <w:tcW w:w="8426" w:type="dxa"/>
          </w:tcPr>
          <w:p w14:paraId="36319F46" w14:textId="77777777"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14:paraId="759908F4" w14:textId="77777777" w:rsidTr="00A97D22">
        <w:tc>
          <w:tcPr>
            <w:tcW w:w="1701" w:type="dxa"/>
          </w:tcPr>
          <w:p w14:paraId="390E43AA" w14:textId="77777777" w:rsidR="00A97D22" w:rsidRPr="00A97D22" w:rsidRDefault="00A97D22" w:rsidP="00A97D22">
            <w:pPr>
              <w:spacing w:line="276" w:lineRule="auto"/>
              <w:rPr>
                <w:sz w:val="24"/>
                <w:szCs w:val="24"/>
              </w:rPr>
            </w:pPr>
            <w:r w:rsidRPr="00A97D22">
              <w:rPr>
                <w:sz w:val="24"/>
                <w:szCs w:val="24"/>
              </w:rPr>
              <w:t>11</w:t>
            </w:r>
          </w:p>
        </w:tc>
        <w:tc>
          <w:tcPr>
            <w:tcW w:w="8426" w:type="dxa"/>
          </w:tcPr>
          <w:p w14:paraId="73469397" w14:textId="77777777" w:rsidR="00A97D22" w:rsidRPr="00A97D22" w:rsidRDefault="00A97D22" w:rsidP="00A97D22">
            <w:pPr>
              <w:spacing w:line="276" w:lineRule="auto"/>
              <w:rPr>
                <w:sz w:val="24"/>
                <w:szCs w:val="24"/>
              </w:rPr>
            </w:pPr>
            <w:r w:rsidRPr="00A97D22">
              <w:rPr>
                <w:sz w:val="24"/>
                <w:szCs w:val="24"/>
              </w:rPr>
              <w:t>соблюдать правила безопасности на учебном месте обучающегося; во время наблюдений и опытов;</w:t>
            </w:r>
          </w:p>
        </w:tc>
      </w:tr>
      <w:tr w:rsidR="00A97D22" w:rsidRPr="00A97D22" w14:paraId="1EB02817" w14:textId="77777777" w:rsidTr="00A97D22">
        <w:tc>
          <w:tcPr>
            <w:tcW w:w="1701" w:type="dxa"/>
          </w:tcPr>
          <w:p w14:paraId="0AF977A6" w14:textId="77777777" w:rsidR="00A97D22" w:rsidRPr="00A97D22" w:rsidRDefault="00A97D22" w:rsidP="00A97D22">
            <w:pPr>
              <w:spacing w:line="276" w:lineRule="auto"/>
              <w:rPr>
                <w:sz w:val="24"/>
                <w:szCs w:val="24"/>
              </w:rPr>
            </w:pPr>
            <w:r w:rsidRPr="00A97D22">
              <w:rPr>
                <w:sz w:val="24"/>
                <w:szCs w:val="24"/>
              </w:rPr>
              <w:t>12</w:t>
            </w:r>
          </w:p>
        </w:tc>
        <w:tc>
          <w:tcPr>
            <w:tcW w:w="8426" w:type="dxa"/>
          </w:tcPr>
          <w:p w14:paraId="1F6FCA49" w14:textId="77777777" w:rsidR="00A97D22" w:rsidRPr="00A97D22" w:rsidRDefault="00A97D22" w:rsidP="00A97D22">
            <w:pPr>
              <w:spacing w:line="276" w:lineRule="auto"/>
              <w:rPr>
                <w:sz w:val="24"/>
                <w:szCs w:val="24"/>
              </w:rPr>
            </w:pPr>
            <w:r w:rsidRPr="00A97D22">
              <w:rPr>
                <w:sz w:val="24"/>
                <w:szCs w:val="24"/>
              </w:rPr>
              <w:t>соблюдать правила здорового питания и личной гигиены;</w:t>
            </w:r>
          </w:p>
        </w:tc>
      </w:tr>
      <w:tr w:rsidR="00A97D22" w:rsidRPr="00A97D22" w14:paraId="361C1DD7" w14:textId="77777777" w:rsidTr="00A97D22">
        <w:tc>
          <w:tcPr>
            <w:tcW w:w="1701" w:type="dxa"/>
          </w:tcPr>
          <w:p w14:paraId="66FEBE77" w14:textId="77777777" w:rsidR="00A97D22" w:rsidRPr="00A97D22" w:rsidRDefault="00A97D22" w:rsidP="00A97D22">
            <w:pPr>
              <w:spacing w:line="276" w:lineRule="auto"/>
              <w:rPr>
                <w:sz w:val="24"/>
                <w:szCs w:val="24"/>
              </w:rPr>
            </w:pPr>
            <w:r w:rsidRPr="00A97D22">
              <w:rPr>
                <w:sz w:val="24"/>
                <w:szCs w:val="24"/>
              </w:rPr>
              <w:t>13</w:t>
            </w:r>
          </w:p>
        </w:tc>
        <w:tc>
          <w:tcPr>
            <w:tcW w:w="8426" w:type="dxa"/>
          </w:tcPr>
          <w:p w14:paraId="55DDB957" w14:textId="77777777"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пешехода; соблюдать правила безопасного поведения в природе</w:t>
            </w:r>
          </w:p>
        </w:tc>
      </w:tr>
      <w:tr w:rsidR="00A97D22" w:rsidRPr="00A97D22" w14:paraId="6F999434" w14:textId="77777777" w:rsidTr="00A97D22">
        <w:tc>
          <w:tcPr>
            <w:tcW w:w="1701" w:type="dxa"/>
          </w:tcPr>
          <w:p w14:paraId="6FB195C6" w14:textId="77777777" w:rsidR="00A97D22" w:rsidRPr="00A97D22" w:rsidRDefault="00A97D22" w:rsidP="00A97D22">
            <w:pPr>
              <w:spacing w:line="276" w:lineRule="auto"/>
              <w:rPr>
                <w:sz w:val="24"/>
                <w:szCs w:val="24"/>
              </w:rPr>
            </w:pPr>
            <w:r w:rsidRPr="00A97D22">
              <w:rPr>
                <w:sz w:val="24"/>
                <w:szCs w:val="24"/>
              </w:rPr>
              <w:t>14</w:t>
            </w:r>
          </w:p>
        </w:tc>
        <w:tc>
          <w:tcPr>
            <w:tcW w:w="8426" w:type="dxa"/>
          </w:tcPr>
          <w:p w14:paraId="0ACBB083" w14:textId="77777777" w:rsidR="00A97D22" w:rsidRPr="00A97D22" w:rsidRDefault="00A97D22" w:rsidP="00A97D22">
            <w:pPr>
              <w:spacing w:line="276" w:lineRule="auto"/>
              <w:rPr>
                <w:sz w:val="24"/>
                <w:szCs w:val="24"/>
              </w:rPr>
            </w:pPr>
            <w:r w:rsidRPr="00A97D22">
              <w:rPr>
                <w:sz w:val="24"/>
                <w:szCs w:val="24"/>
              </w:rPr>
              <w:t>безопасно пользоваться бытовыми электроприборами;</w:t>
            </w:r>
          </w:p>
          <w:p w14:paraId="433F5480" w14:textId="77777777" w:rsidR="00A97D22" w:rsidRPr="00A97D22" w:rsidRDefault="00A97D22" w:rsidP="00A97D22">
            <w:pPr>
              <w:spacing w:line="276" w:lineRule="auto"/>
              <w:rPr>
                <w:sz w:val="24"/>
                <w:szCs w:val="24"/>
              </w:rPr>
            </w:pPr>
            <w:r w:rsidRPr="00A97D22">
              <w:rPr>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13D5B68A" w14:textId="77777777" w:rsidR="00A97D22" w:rsidRPr="00A97D22" w:rsidRDefault="00A97D22" w:rsidP="00A97D22">
      <w:pPr>
        <w:ind w:firstLine="0"/>
        <w:rPr>
          <w:highlight w:val="yellow"/>
        </w:rPr>
      </w:pPr>
    </w:p>
    <w:p w14:paraId="08C8824F" w14:textId="77777777" w:rsidR="00A97D22" w:rsidRPr="00A97D22" w:rsidRDefault="00A97D22" w:rsidP="00A97D22">
      <w:pPr>
        <w:jc w:val="center"/>
        <w:rPr>
          <w:sz w:val="24"/>
          <w:szCs w:val="24"/>
        </w:rPr>
      </w:pPr>
      <w:r w:rsidRPr="00A97D22">
        <w:rPr>
          <w:sz w:val="24"/>
          <w:szCs w:val="24"/>
        </w:rPr>
        <w:t>Проверяемые элементы содержания (1 класс)</w:t>
      </w:r>
    </w:p>
    <w:p w14:paraId="0F3BD0B1"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14:paraId="477A8A57" w14:textId="77777777" w:rsidTr="00A97D22">
        <w:tc>
          <w:tcPr>
            <w:tcW w:w="1763" w:type="dxa"/>
          </w:tcPr>
          <w:p w14:paraId="04C1CE6D" w14:textId="77777777" w:rsidR="00A97D22" w:rsidRPr="00A97D22" w:rsidRDefault="00A97D22" w:rsidP="00A97D22">
            <w:pPr>
              <w:spacing w:line="276" w:lineRule="auto"/>
              <w:rPr>
                <w:sz w:val="24"/>
                <w:szCs w:val="24"/>
              </w:rPr>
            </w:pPr>
            <w:r w:rsidRPr="00A97D22">
              <w:rPr>
                <w:sz w:val="24"/>
                <w:szCs w:val="24"/>
              </w:rPr>
              <w:t>Код</w:t>
            </w:r>
          </w:p>
        </w:tc>
        <w:tc>
          <w:tcPr>
            <w:tcW w:w="8364" w:type="dxa"/>
          </w:tcPr>
          <w:p w14:paraId="1A18E0F3" w14:textId="77777777" w:rsidR="00A97D22" w:rsidRPr="00A97D22" w:rsidRDefault="00A97D22" w:rsidP="00A97D22">
            <w:pPr>
              <w:spacing w:line="276" w:lineRule="auto"/>
              <w:rPr>
                <w:sz w:val="24"/>
                <w:szCs w:val="24"/>
              </w:rPr>
            </w:pPr>
            <w:r w:rsidRPr="00A97D22">
              <w:rPr>
                <w:sz w:val="24"/>
                <w:szCs w:val="24"/>
              </w:rPr>
              <w:t>Проверяемый элемент содержания</w:t>
            </w:r>
          </w:p>
        </w:tc>
      </w:tr>
      <w:tr w:rsidR="00A97D22" w:rsidRPr="00A97D22" w14:paraId="49F81A6F" w14:textId="77777777" w:rsidTr="00A97D22">
        <w:tc>
          <w:tcPr>
            <w:tcW w:w="1763" w:type="dxa"/>
          </w:tcPr>
          <w:p w14:paraId="431A110F" w14:textId="77777777" w:rsidR="00A97D22" w:rsidRPr="00A97D22" w:rsidRDefault="00A97D22" w:rsidP="00A97D22">
            <w:pPr>
              <w:spacing w:line="276" w:lineRule="auto"/>
              <w:rPr>
                <w:sz w:val="24"/>
                <w:szCs w:val="24"/>
              </w:rPr>
            </w:pPr>
            <w:r w:rsidRPr="00A97D22">
              <w:rPr>
                <w:sz w:val="24"/>
                <w:szCs w:val="24"/>
              </w:rPr>
              <w:t>1</w:t>
            </w:r>
          </w:p>
        </w:tc>
        <w:tc>
          <w:tcPr>
            <w:tcW w:w="8364" w:type="dxa"/>
          </w:tcPr>
          <w:p w14:paraId="5A0D440A"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13D93A0C" w14:textId="77777777" w:rsidTr="00A97D22">
        <w:tc>
          <w:tcPr>
            <w:tcW w:w="1763" w:type="dxa"/>
          </w:tcPr>
          <w:p w14:paraId="4E1AF641" w14:textId="77777777" w:rsidR="00A97D22" w:rsidRPr="00A97D22" w:rsidRDefault="00A97D22" w:rsidP="00A97D22">
            <w:pPr>
              <w:spacing w:line="276" w:lineRule="auto"/>
              <w:rPr>
                <w:sz w:val="24"/>
                <w:szCs w:val="24"/>
              </w:rPr>
            </w:pPr>
            <w:r w:rsidRPr="00A97D22">
              <w:rPr>
                <w:sz w:val="24"/>
                <w:szCs w:val="24"/>
              </w:rPr>
              <w:t>1.1</w:t>
            </w:r>
          </w:p>
        </w:tc>
        <w:tc>
          <w:tcPr>
            <w:tcW w:w="8364" w:type="dxa"/>
          </w:tcPr>
          <w:p w14:paraId="7B6604F6" w14:textId="77777777" w:rsidR="00A97D22" w:rsidRPr="00A97D22" w:rsidRDefault="00A97D22" w:rsidP="00A97D22">
            <w:pPr>
              <w:spacing w:line="276" w:lineRule="auto"/>
              <w:rPr>
                <w:sz w:val="24"/>
                <w:szCs w:val="24"/>
              </w:rPr>
            </w:pPr>
            <w:r w:rsidRPr="00A97D22">
              <w:rPr>
                <w:sz w:val="24"/>
                <w:szCs w:val="24"/>
              </w:rPr>
              <w:t>Школа. Школьные традиции и праздники. Адрес школы. Классный, школьный коллектив</w:t>
            </w:r>
          </w:p>
        </w:tc>
      </w:tr>
      <w:tr w:rsidR="00A97D22" w:rsidRPr="00A97D22" w14:paraId="7727EDAC" w14:textId="77777777" w:rsidTr="00A97D22">
        <w:tc>
          <w:tcPr>
            <w:tcW w:w="1763" w:type="dxa"/>
          </w:tcPr>
          <w:p w14:paraId="0F948866" w14:textId="77777777" w:rsidR="00A97D22" w:rsidRPr="00A97D22" w:rsidRDefault="00A97D22" w:rsidP="00A97D22">
            <w:pPr>
              <w:spacing w:line="276" w:lineRule="auto"/>
              <w:rPr>
                <w:sz w:val="24"/>
                <w:szCs w:val="24"/>
              </w:rPr>
            </w:pPr>
            <w:r w:rsidRPr="00A97D22">
              <w:rPr>
                <w:sz w:val="24"/>
                <w:szCs w:val="24"/>
              </w:rPr>
              <w:t>1.2</w:t>
            </w:r>
          </w:p>
        </w:tc>
        <w:tc>
          <w:tcPr>
            <w:tcW w:w="8364" w:type="dxa"/>
          </w:tcPr>
          <w:p w14:paraId="504160B5" w14:textId="77777777" w:rsidR="00A97D22" w:rsidRPr="00A97D22" w:rsidRDefault="00A97D22" w:rsidP="00A97D22">
            <w:pPr>
              <w:spacing w:line="276" w:lineRule="auto"/>
              <w:rPr>
                <w:sz w:val="24"/>
                <w:szCs w:val="24"/>
              </w:rPr>
            </w:pPr>
            <w:r w:rsidRPr="00A97D22">
              <w:rPr>
                <w:sz w:val="24"/>
                <w:szCs w:val="24"/>
              </w:rPr>
              <w:t>Друзья, взаимоотношения между ними; ценность дружбы, согласия, взаимной помощи</w:t>
            </w:r>
          </w:p>
        </w:tc>
      </w:tr>
      <w:tr w:rsidR="00A97D22" w:rsidRPr="00A97D22" w14:paraId="3824F1A7" w14:textId="77777777" w:rsidTr="00A97D22">
        <w:tc>
          <w:tcPr>
            <w:tcW w:w="1763" w:type="dxa"/>
          </w:tcPr>
          <w:p w14:paraId="51D5CB3B" w14:textId="77777777" w:rsidR="00A97D22" w:rsidRPr="00A97D22" w:rsidRDefault="00A97D22" w:rsidP="00A97D22">
            <w:pPr>
              <w:spacing w:line="276" w:lineRule="auto"/>
              <w:rPr>
                <w:sz w:val="24"/>
                <w:szCs w:val="24"/>
              </w:rPr>
            </w:pPr>
            <w:r w:rsidRPr="00A97D22">
              <w:rPr>
                <w:sz w:val="24"/>
                <w:szCs w:val="24"/>
              </w:rPr>
              <w:t>1.3</w:t>
            </w:r>
          </w:p>
        </w:tc>
        <w:tc>
          <w:tcPr>
            <w:tcW w:w="8364" w:type="dxa"/>
          </w:tcPr>
          <w:p w14:paraId="11E27811" w14:textId="77777777" w:rsidR="00A97D22" w:rsidRPr="00A97D22" w:rsidRDefault="00A97D22" w:rsidP="00A97D22">
            <w:pPr>
              <w:spacing w:line="276" w:lineRule="auto"/>
              <w:rPr>
                <w:sz w:val="24"/>
                <w:szCs w:val="24"/>
              </w:rPr>
            </w:pPr>
            <w:r w:rsidRPr="00A97D22">
              <w:rPr>
                <w:sz w:val="24"/>
                <w:szCs w:val="24"/>
              </w:rPr>
              <w:t>Совместная деятельность с одноклассниками - учеба, игры, отдых</w:t>
            </w:r>
          </w:p>
        </w:tc>
      </w:tr>
      <w:tr w:rsidR="00A97D22" w:rsidRPr="00A97D22" w14:paraId="4275A039" w14:textId="77777777" w:rsidTr="00A97D22">
        <w:tc>
          <w:tcPr>
            <w:tcW w:w="1763" w:type="dxa"/>
          </w:tcPr>
          <w:p w14:paraId="7C576676" w14:textId="77777777" w:rsidR="00A97D22" w:rsidRPr="00A97D22" w:rsidRDefault="00A97D22" w:rsidP="00A97D22">
            <w:pPr>
              <w:spacing w:line="276" w:lineRule="auto"/>
              <w:rPr>
                <w:sz w:val="24"/>
                <w:szCs w:val="24"/>
              </w:rPr>
            </w:pPr>
            <w:r w:rsidRPr="00A97D22">
              <w:rPr>
                <w:sz w:val="24"/>
                <w:szCs w:val="24"/>
              </w:rPr>
              <w:t>1.4</w:t>
            </w:r>
          </w:p>
        </w:tc>
        <w:tc>
          <w:tcPr>
            <w:tcW w:w="8364" w:type="dxa"/>
          </w:tcPr>
          <w:p w14:paraId="4002B20E" w14:textId="77777777" w:rsidR="00A97D22" w:rsidRPr="00A97D22" w:rsidRDefault="00A97D22" w:rsidP="00A97D22">
            <w:pPr>
              <w:spacing w:line="276" w:lineRule="auto"/>
              <w:rPr>
                <w:sz w:val="24"/>
                <w:szCs w:val="24"/>
              </w:rPr>
            </w:pPr>
            <w:r w:rsidRPr="00A97D22">
              <w:rPr>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A97D22" w:rsidRPr="00A97D22" w14:paraId="09873D28" w14:textId="77777777" w:rsidTr="00A97D22">
        <w:tc>
          <w:tcPr>
            <w:tcW w:w="1763" w:type="dxa"/>
          </w:tcPr>
          <w:p w14:paraId="35907C15" w14:textId="77777777" w:rsidR="00A97D22" w:rsidRPr="00A97D22" w:rsidRDefault="00A97D22" w:rsidP="00A97D22">
            <w:pPr>
              <w:spacing w:line="276" w:lineRule="auto"/>
              <w:rPr>
                <w:sz w:val="24"/>
                <w:szCs w:val="24"/>
              </w:rPr>
            </w:pPr>
            <w:r w:rsidRPr="00A97D22">
              <w:rPr>
                <w:sz w:val="24"/>
                <w:szCs w:val="24"/>
              </w:rPr>
              <w:t>1.5</w:t>
            </w:r>
          </w:p>
        </w:tc>
        <w:tc>
          <w:tcPr>
            <w:tcW w:w="8364" w:type="dxa"/>
          </w:tcPr>
          <w:p w14:paraId="02F4EF26" w14:textId="77777777" w:rsidR="00A97D22" w:rsidRPr="00A97D22" w:rsidRDefault="00A97D22" w:rsidP="00A97D22">
            <w:pPr>
              <w:spacing w:line="276" w:lineRule="auto"/>
              <w:rPr>
                <w:sz w:val="24"/>
                <w:szCs w:val="24"/>
              </w:rPr>
            </w:pPr>
            <w:r w:rsidRPr="00A97D22">
              <w:rPr>
                <w:sz w:val="24"/>
                <w:szCs w:val="24"/>
              </w:rPr>
              <w:t>Режим труда и отдыха</w:t>
            </w:r>
          </w:p>
        </w:tc>
      </w:tr>
      <w:tr w:rsidR="00A97D22" w:rsidRPr="00A97D22" w14:paraId="46F40E82" w14:textId="77777777" w:rsidTr="00A97D22">
        <w:tc>
          <w:tcPr>
            <w:tcW w:w="1763" w:type="dxa"/>
          </w:tcPr>
          <w:p w14:paraId="2441CB6D" w14:textId="77777777" w:rsidR="00A97D22" w:rsidRPr="00A97D22" w:rsidRDefault="00A97D22" w:rsidP="00A97D22">
            <w:pPr>
              <w:spacing w:line="276" w:lineRule="auto"/>
              <w:rPr>
                <w:sz w:val="24"/>
                <w:szCs w:val="24"/>
              </w:rPr>
            </w:pPr>
            <w:r w:rsidRPr="00A97D22">
              <w:rPr>
                <w:sz w:val="24"/>
                <w:szCs w:val="24"/>
              </w:rPr>
              <w:t>1.6</w:t>
            </w:r>
          </w:p>
        </w:tc>
        <w:tc>
          <w:tcPr>
            <w:tcW w:w="8364" w:type="dxa"/>
          </w:tcPr>
          <w:p w14:paraId="0B25DF4C" w14:textId="77777777" w:rsidR="00A97D22" w:rsidRPr="00A97D22" w:rsidRDefault="00A97D22" w:rsidP="00A97D22">
            <w:pPr>
              <w:spacing w:line="276" w:lineRule="auto"/>
              <w:rPr>
                <w:sz w:val="24"/>
                <w:szCs w:val="24"/>
              </w:rPr>
            </w:pPr>
            <w:r w:rsidRPr="00A97D22">
              <w:rPr>
                <w:sz w:val="24"/>
                <w:szCs w:val="24"/>
              </w:rPr>
              <w:t>Семья. Моя семья в прошлом и настоящем. Имена и фамилии членов семьи, их профессии. Домашний адрес</w:t>
            </w:r>
          </w:p>
        </w:tc>
      </w:tr>
      <w:tr w:rsidR="00A97D22" w:rsidRPr="00A97D22" w14:paraId="37E516C5" w14:textId="77777777" w:rsidTr="00A97D22">
        <w:tc>
          <w:tcPr>
            <w:tcW w:w="1763" w:type="dxa"/>
          </w:tcPr>
          <w:p w14:paraId="1BDD73A6" w14:textId="77777777" w:rsidR="00A97D22" w:rsidRPr="00A97D22" w:rsidRDefault="00A97D22" w:rsidP="00A97D22">
            <w:pPr>
              <w:spacing w:line="276" w:lineRule="auto"/>
              <w:rPr>
                <w:sz w:val="24"/>
                <w:szCs w:val="24"/>
              </w:rPr>
            </w:pPr>
            <w:r w:rsidRPr="00A97D22">
              <w:rPr>
                <w:sz w:val="24"/>
                <w:szCs w:val="24"/>
              </w:rPr>
              <w:t>1.7</w:t>
            </w:r>
          </w:p>
        </w:tc>
        <w:tc>
          <w:tcPr>
            <w:tcW w:w="8364" w:type="dxa"/>
          </w:tcPr>
          <w:p w14:paraId="19AA5E01" w14:textId="77777777" w:rsidR="00A97D22" w:rsidRPr="00A97D22" w:rsidRDefault="00A97D22" w:rsidP="00A97D22">
            <w:pPr>
              <w:spacing w:line="276" w:lineRule="auto"/>
              <w:rPr>
                <w:sz w:val="24"/>
                <w:szCs w:val="24"/>
              </w:rPr>
            </w:pPr>
            <w:r w:rsidRPr="00A97D22">
              <w:rPr>
                <w:sz w:val="24"/>
                <w:szCs w:val="24"/>
              </w:rPr>
              <w:t>Взаимоотношения и взаимопомощь в семье. Совместный труд и отдых</w:t>
            </w:r>
          </w:p>
        </w:tc>
      </w:tr>
      <w:tr w:rsidR="00A97D22" w:rsidRPr="00A97D22" w14:paraId="38F310D9" w14:textId="77777777" w:rsidTr="00A97D22">
        <w:tc>
          <w:tcPr>
            <w:tcW w:w="1763" w:type="dxa"/>
          </w:tcPr>
          <w:p w14:paraId="6AA74534" w14:textId="77777777" w:rsidR="00A97D22" w:rsidRPr="00A97D22" w:rsidRDefault="00A97D22" w:rsidP="00A97D22">
            <w:pPr>
              <w:spacing w:line="276" w:lineRule="auto"/>
              <w:rPr>
                <w:sz w:val="24"/>
                <w:szCs w:val="24"/>
              </w:rPr>
            </w:pPr>
            <w:r w:rsidRPr="00A97D22">
              <w:rPr>
                <w:sz w:val="24"/>
                <w:szCs w:val="24"/>
              </w:rPr>
              <w:lastRenderedPageBreak/>
              <w:t>1.8</w:t>
            </w:r>
          </w:p>
        </w:tc>
        <w:tc>
          <w:tcPr>
            <w:tcW w:w="8364" w:type="dxa"/>
          </w:tcPr>
          <w:p w14:paraId="2E16BA3A" w14:textId="77777777" w:rsidR="00A97D22" w:rsidRPr="00A97D22" w:rsidRDefault="00A97D22" w:rsidP="00A97D22">
            <w:pPr>
              <w:spacing w:line="276" w:lineRule="auto"/>
              <w:rPr>
                <w:sz w:val="24"/>
                <w:szCs w:val="24"/>
              </w:rPr>
            </w:pPr>
            <w:r w:rsidRPr="00A97D22">
              <w:rPr>
                <w:sz w:val="24"/>
                <w:szCs w:val="24"/>
              </w:rPr>
              <w:t>Россия - наша Родина. Москва - столица России. Символы России (герб, флаг, гимн). Народы России</w:t>
            </w:r>
          </w:p>
        </w:tc>
      </w:tr>
      <w:tr w:rsidR="00A97D22" w:rsidRPr="00A97D22" w14:paraId="0E8F6382" w14:textId="77777777" w:rsidTr="00A97D22">
        <w:tc>
          <w:tcPr>
            <w:tcW w:w="1763" w:type="dxa"/>
          </w:tcPr>
          <w:p w14:paraId="5FDA1D23" w14:textId="77777777" w:rsidR="00A97D22" w:rsidRPr="00A97D22" w:rsidRDefault="00A97D22" w:rsidP="00A97D22">
            <w:pPr>
              <w:spacing w:line="276" w:lineRule="auto"/>
              <w:rPr>
                <w:sz w:val="24"/>
                <w:szCs w:val="24"/>
              </w:rPr>
            </w:pPr>
            <w:r w:rsidRPr="00A97D22">
              <w:rPr>
                <w:sz w:val="24"/>
                <w:szCs w:val="24"/>
              </w:rPr>
              <w:t>1.9</w:t>
            </w:r>
          </w:p>
        </w:tc>
        <w:tc>
          <w:tcPr>
            <w:tcW w:w="8364" w:type="dxa"/>
          </w:tcPr>
          <w:p w14:paraId="4D9CAC6B" w14:textId="77777777" w:rsidR="00A97D22" w:rsidRPr="00A97D22" w:rsidRDefault="00A97D22" w:rsidP="00A97D22">
            <w:pPr>
              <w:spacing w:line="276" w:lineRule="auto"/>
              <w:rPr>
                <w:sz w:val="24"/>
                <w:szCs w:val="24"/>
              </w:rPr>
            </w:pPr>
            <w:r w:rsidRPr="00A97D22">
              <w:rPr>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A97D22" w:rsidRPr="00A97D22" w14:paraId="0C0E5223" w14:textId="77777777" w:rsidTr="00A97D22">
        <w:tc>
          <w:tcPr>
            <w:tcW w:w="1763" w:type="dxa"/>
          </w:tcPr>
          <w:p w14:paraId="2DE93583" w14:textId="77777777" w:rsidR="00A97D22" w:rsidRPr="00A97D22" w:rsidRDefault="00A97D22" w:rsidP="00A97D22">
            <w:pPr>
              <w:spacing w:line="276" w:lineRule="auto"/>
              <w:rPr>
                <w:sz w:val="24"/>
                <w:szCs w:val="24"/>
              </w:rPr>
            </w:pPr>
            <w:r w:rsidRPr="00A97D22">
              <w:rPr>
                <w:sz w:val="24"/>
                <w:szCs w:val="24"/>
              </w:rPr>
              <w:t>1.10</w:t>
            </w:r>
          </w:p>
        </w:tc>
        <w:tc>
          <w:tcPr>
            <w:tcW w:w="8364" w:type="dxa"/>
          </w:tcPr>
          <w:p w14:paraId="66B6C0C6" w14:textId="77777777" w:rsidR="00A97D22" w:rsidRPr="00A97D22" w:rsidRDefault="00A97D22" w:rsidP="00A97D22">
            <w:pPr>
              <w:spacing w:line="276" w:lineRule="auto"/>
              <w:rPr>
                <w:sz w:val="24"/>
                <w:szCs w:val="24"/>
              </w:rPr>
            </w:pPr>
            <w:r w:rsidRPr="00A97D22">
              <w:rPr>
                <w:sz w:val="24"/>
                <w:szCs w:val="24"/>
              </w:rPr>
              <w:t>Ценность и красота рукотворного мира. Правила поведения в социуме</w:t>
            </w:r>
          </w:p>
        </w:tc>
      </w:tr>
      <w:tr w:rsidR="00A97D22" w:rsidRPr="00A97D22" w14:paraId="168531E8" w14:textId="77777777" w:rsidTr="00A97D22">
        <w:tc>
          <w:tcPr>
            <w:tcW w:w="1763" w:type="dxa"/>
          </w:tcPr>
          <w:p w14:paraId="1C71B2E7" w14:textId="77777777" w:rsidR="00A97D22" w:rsidRPr="00A97D22" w:rsidRDefault="00A97D22" w:rsidP="00A97D22">
            <w:pPr>
              <w:spacing w:line="276" w:lineRule="auto"/>
              <w:rPr>
                <w:sz w:val="24"/>
                <w:szCs w:val="24"/>
              </w:rPr>
            </w:pPr>
            <w:r w:rsidRPr="00A97D22">
              <w:rPr>
                <w:sz w:val="24"/>
                <w:szCs w:val="24"/>
              </w:rPr>
              <w:t>2</w:t>
            </w:r>
          </w:p>
        </w:tc>
        <w:tc>
          <w:tcPr>
            <w:tcW w:w="8364" w:type="dxa"/>
          </w:tcPr>
          <w:p w14:paraId="50E90582"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01A0C1F9" w14:textId="77777777" w:rsidTr="00A97D22">
        <w:tc>
          <w:tcPr>
            <w:tcW w:w="1763" w:type="dxa"/>
          </w:tcPr>
          <w:p w14:paraId="0ED8576B" w14:textId="77777777" w:rsidR="00A97D22" w:rsidRPr="00A97D22" w:rsidRDefault="00A97D22" w:rsidP="00A97D22">
            <w:pPr>
              <w:spacing w:line="276" w:lineRule="auto"/>
              <w:rPr>
                <w:sz w:val="24"/>
                <w:szCs w:val="24"/>
              </w:rPr>
            </w:pPr>
            <w:r w:rsidRPr="00A97D22">
              <w:rPr>
                <w:sz w:val="24"/>
                <w:szCs w:val="24"/>
              </w:rPr>
              <w:t>2.1</w:t>
            </w:r>
          </w:p>
        </w:tc>
        <w:tc>
          <w:tcPr>
            <w:tcW w:w="8364" w:type="dxa"/>
          </w:tcPr>
          <w:p w14:paraId="1C9E57F3" w14:textId="77777777" w:rsidR="00A97D22" w:rsidRPr="00A97D22" w:rsidRDefault="00A97D22" w:rsidP="00A97D22">
            <w:pPr>
              <w:spacing w:line="276" w:lineRule="auto"/>
              <w:rPr>
                <w:sz w:val="24"/>
                <w:szCs w:val="24"/>
              </w:rPr>
            </w:pPr>
            <w:r w:rsidRPr="00A97D22">
              <w:rPr>
                <w:sz w:val="24"/>
                <w:szCs w:val="24"/>
              </w:rPr>
              <w:t>Природа - среда обитания человека. Неживая и живая природа</w:t>
            </w:r>
          </w:p>
        </w:tc>
      </w:tr>
      <w:tr w:rsidR="00A97D22" w:rsidRPr="00A97D22" w14:paraId="576533CF" w14:textId="77777777" w:rsidTr="00A97D22">
        <w:tc>
          <w:tcPr>
            <w:tcW w:w="1763" w:type="dxa"/>
          </w:tcPr>
          <w:p w14:paraId="0F3E25E2" w14:textId="77777777" w:rsidR="00A97D22" w:rsidRPr="00A97D22" w:rsidRDefault="00A97D22" w:rsidP="00A97D22">
            <w:pPr>
              <w:spacing w:line="276" w:lineRule="auto"/>
              <w:rPr>
                <w:sz w:val="24"/>
                <w:szCs w:val="24"/>
              </w:rPr>
            </w:pPr>
            <w:r w:rsidRPr="00A97D22">
              <w:rPr>
                <w:sz w:val="24"/>
                <w:szCs w:val="24"/>
              </w:rPr>
              <w:t>2.2</w:t>
            </w:r>
          </w:p>
        </w:tc>
        <w:tc>
          <w:tcPr>
            <w:tcW w:w="8364" w:type="dxa"/>
          </w:tcPr>
          <w:p w14:paraId="5E3FF9F6" w14:textId="77777777" w:rsidR="00A97D22" w:rsidRPr="00A97D22" w:rsidRDefault="00A97D22" w:rsidP="00A97D22">
            <w:pPr>
              <w:spacing w:line="276" w:lineRule="auto"/>
              <w:rPr>
                <w:sz w:val="24"/>
                <w:szCs w:val="24"/>
              </w:rPr>
            </w:pPr>
            <w:r w:rsidRPr="00A97D22">
              <w:rPr>
                <w:sz w:val="24"/>
                <w:szCs w:val="24"/>
              </w:rPr>
              <w:t>Природа и предметы, созданные человеком. Природные материалы. Бережное отношение к предметам, вещам, уход за ними</w:t>
            </w:r>
          </w:p>
        </w:tc>
      </w:tr>
      <w:tr w:rsidR="00A97D22" w:rsidRPr="00A97D22" w14:paraId="47448229" w14:textId="77777777" w:rsidTr="00A97D22">
        <w:tc>
          <w:tcPr>
            <w:tcW w:w="1763" w:type="dxa"/>
          </w:tcPr>
          <w:p w14:paraId="608181D6" w14:textId="77777777" w:rsidR="00A97D22" w:rsidRPr="00A97D22" w:rsidRDefault="00A97D22" w:rsidP="00A97D22">
            <w:pPr>
              <w:spacing w:line="276" w:lineRule="auto"/>
              <w:rPr>
                <w:sz w:val="24"/>
                <w:szCs w:val="24"/>
              </w:rPr>
            </w:pPr>
            <w:r w:rsidRPr="00A97D22">
              <w:rPr>
                <w:sz w:val="24"/>
                <w:szCs w:val="24"/>
              </w:rPr>
              <w:t>2.3</w:t>
            </w:r>
          </w:p>
        </w:tc>
        <w:tc>
          <w:tcPr>
            <w:tcW w:w="8364" w:type="dxa"/>
          </w:tcPr>
          <w:p w14:paraId="635ECF53" w14:textId="77777777" w:rsidR="00A97D22" w:rsidRPr="00A97D22" w:rsidRDefault="00A97D22" w:rsidP="00A97D22">
            <w:pPr>
              <w:spacing w:line="276" w:lineRule="auto"/>
              <w:rPr>
                <w:sz w:val="24"/>
                <w:szCs w:val="24"/>
              </w:rPr>
            </w:pPr>
            <w:r w:rsidRPr="00A97D22">
              <w:rPr>
                <w:sz w:val="24"/>
                <w:szCs w:val="24"/>
              </w:rPr>
              <w:t>Наблюдение за погодой своего края. Погода и термометр. Определение температуры воздуха (воды) по термометру</w:t>
            </w:r>
          </w:p>
        </w:tc>
      </w:tr>
      <w:tr w:rsidR="00A97D22" w:rsidRPr="00A97D22" w14:paraId="0D15BA8E" w14:textId="77777777" w:rsidTr="00A97D22">
        <w:tc>
          <w:tcPr>
            <w:tcW w:w="1763" w:type="dxa"/>
          </w:tcPr>
          <w:p w14:paraId="2A424506" w14:textId="77777777" w:rsidR="00A97D22" w:rsidRPr="00A97D22" w:rsidRDefault="00A97D22" w:rsidP="00A97D22">
            <w:pPr>
              <w:spacing w:line="276" w:lineRule="auto"/>
              <w:rPr>
                <w:sz w:val="24"/>
                <w:szCs w:val="24"/>
              </w:rPr>
            </w:pPr>
            <w:r w:rsidRPr="00A97D22">
              <w:rPr>
                <w:sz w:val="24"/>
                <w:szCs w:val="24"/>
              </w:rPr>
              <w:t>2.4</w:t>
            </w:r>
          </w:p>
        </w:tc>
        <w:tc>
          <w:tcPr>
            <w:tcW w:w="8364" w:type="dxa"/>
          </w:tcPr>
          <w:p w14:paraId="4B5EC0C2" w14:textId="77777777" w:rsidR="00A97D22" w:rsidRPr="00A97D22" w:rsidRDefault="00A97D22" w:rsidP="00A97D22">
            <w:pPr>
              <w:spacing w:line="276" w:lineRule="auto"/>
              <w:rPr>
                <w:sz w:val="24"/>
                <w:szCs w:val="24"/>
              </w:rPr>
            </w:pPr>
            <w:r w:rsidRPr="00A97D22">
              <w:rPr>
                <w:sz w:val="24"/>
                <w:szCs w:val="24"/>
              </w:rPr>
              <w:t>Сезонные изменения в природе</w:t>
            </w:r>
          </w:p>
        </w:tc>
      </w:tr>
      <w:tr w:rsidR="00A97D22" w:rsidRPr="00A97D22" w14:paraId="4B9F67B5" w14:textId="77777777" w:rsidTr="00A97D22">
        <w:tc>
          <w:tcPr>
            <w:tcW w:w="1763" w:type="dxa"/>
          </w:tcPr>
          <w:p w14:paraId="15A29887" w14:textId="77777777" w:rsidR="00A97D22" w:rsidRPr="00A97D22" w:rsidRDefault="00A97D22" w:rsidP="00A97D22">
            <w:pPr>
              <w:spacing w:line="276" w:lineRule="auto"/>
              <w:rPr>
                <w:sz w:val="24"/>
                <w:szCs w:val="24"/>
              </w:rPr>
            </w:pPr>
            <w:r w:rsidRPr="00A97D22">
              <w:rPr>
                <w:sz w:val="24"/>
                <w:szCs w:val="24"/>
              </w:rPr>
              <w:t>2.5</w:t>
            </w:r>
          </w:p>
        </w:tc>
        <w:tc>
          <w:tcPr>
            <w:tcW w:w="8364" w:type="dxa"/>
          </w:tcPr>
          <w:p w14:paraId="19C23CB3" w14:textId="77777777" w:rsidR="00A97D22" w:rsidRPr="00A97D22" w:rsidRDefault="00A97D22" w:rsidP="00A97D22">
            <w:pPr>
              <w:spacing w:line="276" w:lineRule="auto"/>
              <w:rPr>
                <w:sz w:val="24"/>
                <w:szCs w:val="24"/>
              </w:rPr>
            </w:pPr>
            <w:r w:rsidRPr="00A97D22">
              <w:rPr>
                <w:sz w:val="24"/>
                <w:szCs w:val="24"/>
              </w:rPr>
              <w:t>Взаимосвязи между человеком и природой. Правила нравственного и безопасного поведения в природе</w:t>
            </w:r>
          </w:p>
        </w:tc>
      </w:tr>
      <w:tr w:rsidR="00A97D22" w:rsidRPr="00A97D22" w14:paraId="7A6E4980" w14:textId="77777777" w:rsidTr="00A97D22">
        <w:tc>
          <w:tcPr>
            <w:tcW w:w="1763" w:type="dxa"/>
          </w:tcPr>
          <w:p w14:paraId="3D5A6BF0" w14:textId="77777777" w:rsidR="00A97D22" w:rsidRPr="00A97D22" w:rsidRDefault="00A97D22" w:rsidP="00A97D22">
            <w:pPr>
              <w:spacing w:line="276" w:lineRule="auto"/>
              <w:rPr>
                <w:sz w:val="24"/>
                <w:szCs w:val="24"/>
              </w:rPr>
            </w:pPr>
            <w:r w:rsidRPr="00A97D22">
              <w:rPr>
                <w:sz w:val="24"/>
                <w:szCs w:val="24"/>
              </w:rPr>
              <w:t>2.6</w:t>
            </w:r>
          </w:p>
        </w:tc>
        <w:tc>
          <w:tcPr>
            <w:tcW w:w="8364" w:type="dxa"/>
          </w:tcPr>
          <w:p w14:paraId="50EBA037" w14:textId="77777777" w:rsidR="00A97D22" w:rsidRPr="00A97D22" w:rsidRDefault="00A97D22" w:rsidP="00A97D22">
            <w:pPr>
              <w:spacing w:line="276" w:lineRule="auto"/>
              <w:rPr>
                <w:sz w:val="24"/>
                <w:szCs w:val="24"/>
              </w:rPr>
            </w:pPr>
            <w:r w:rsidRPr="00A97D22">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A97D22" w:rsidRPr="00A97D22" w14:paraId="3A66125F" w14:textId="77777777" w:rsidTr="00A97D22">
        <w:tc>
          <w:tcPr>
            <w:tcW w:w="1763" w:type="dxa"/>
          </w:tcPr>
          <w:p w14:paraId="7406A670" w14:textId="77777777" w:rsidR="00A97D22" w:rsidRPr="00A97D22" w:rsidRDefault="00A97D22" w:rsidP="00A97D22">
            <w:pPr>
              <w:spacing w:line="276" w:lineRule="auto"/>
              <w:rPr>
                <w:sz w:val="24"/>
                <w:szCs w:val="24"/>
              </w:rPr>
            </w:pPr>
            <w:r w:rsidRPr="00A97D22">
              <w:rPr>
                <w:sz w:val="24"/>
                <w:szCs w:val="24"/>
              </w:rPr>
              <w:t>2.7</w:t>
            </w:r>
          </w:p>
        </w:tc>
        <w:tc>
          <w:tcPr>
            <w:tcW w:w="8364" w:type="dxa"/>
          </w:tcPr>
          <w:p w14:paraId="3E2C091A" w14:textId="77777777"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 корень, стебель, лист, цветок, плод, семя</w:t>
            </w:r>
          </w:p>
        </w:tc>
      </w:tr>
      <w:tr w:rsidR="00A97D22" w:rsidRPr="00A97D22" w14:paraId="0DBA3F39" w14:textId="77777777" w:rsidTr="00A97D22">
        <w:tc>
          <w:tcPr>
            <w:tcW w:w="1763" w:type="dxa"/>
          </w:tcPr>
          <w:p w14:paraId="78DB9DE0" w14:textId="77777777" w:rsidR="00A97D22" w:rsidRPr="00A97D22" w:rsidRDefault="00A97D22" w:rsidP="00A97D22">
            <w:pPr>
              <w:spacing w:line="276" w:lineRule="auto"/>
              <w:rPr>
                <w:sz w:val="24"/>
                <w:szCs w:val="24"/>
              </w:rPr>
            </w:pPr>
            <w:r w:rsidRPr="00A97D22">
              <w:rPr>
                <w:sz w:val="24"/>
                <w:szCs w:val="24"/>
              </w:rPr>
              <w:t>2.8</w:t>
            </w:r>
          </w:p>
        </w:tc>
        <w:tc>
          <w:tcPr>
            <w:tcW w:w="8364" w:type="dxa"/>
          </w:tcPr>
          <w:p w14:paraId="1C4492A3" w14:textId="77777777" w:rsidR="00A97D22" w:rsidRPr="00A97D22" w:rsidRDefault="00A97D22" w:rsidP="00A97D22">
            <w:pPr>
              <w:spacing w:line="276" w:lineRule="auto"/>
              <w:rPr>
                <w:sz w:val="24"/>
                <w:szCs w:val="24"/>
              </w:rPr>
            </w:pPr>
            <w:r w:rsidRPr="00A97D22">
              <w:rPr>
                <w:sz w:val="24"/>
                <w:szCs w:val="24"/>
              </w:rPr>
              <w:t>Комнатные растения, правила содержания и ухода</w:t>
            </w:r>
          </w:p>
        </w:tc>
      </w:tr>
      <w:tr w:rsidR="00A97D22" w:rsidRPr="00A97D22" w14:paraId="0FBB309E" w14:textId="77777777" w:rsidTr="00A97D22">
        <w:tc>
          <w:tcPr>
            <w:tcW w:w="1763" w:type="dxa"/>
          </w:tcPr>
          <w:p w14:paraId="3D18368A" w14:textId="77777777" w:rsidR="00A97D22" w:rsidRPr="00A97D22" w:rsidRDefault="00A97D22" w:rsidP="00A97D22">
            <w:pPr>
              <w:spacing w:line="276" w:lineRule="auto"/>
              <w:rPr>
                <w:sz w:val="24"/>
                <w:szCs w:val="24"/>
              </w:rPr>
            </w:pPr>
            <w:r w:rsidRPr="00A97D22">
              <w:rPr>
                <w:sz w:val="24"/>
                <w:szCs w:val="24"/>
              </w:rPr>
              <w:t>2.9</w:t>
            </w:r>
          </w:p>
        </w:tc>
        <w:tc>
          <w:tcPr>
            <w:tcW w:w="8364" w:type="dxa"/>
          </w:tcPr>
          <w:p w14:paraId="64F114E3" w14:textId="77777777" w:rsidR="00A97D22" w:rsidRPr="00A97D22" w:rsidRDefault="00A97D22" w:rsidP="00A97D22">
            <w:pPr>
              <w:spacing w:line="276" w:lineRule="auto"/>
              <w:rPr>
                <w:sz w:val="24"/>
                <w:szCs w:val="24"/>
              </w:rPr>
            </w:pPr>
            <w:r w:rsidRPr="00A97D22">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A97D22" w:rsidRPr="00A97D22" w14:paraId="3BDBADDA" w14:textId="77777777" w:rsidTr="00A97D22">
        <w:tc>
          <w:tcPr>
            <w:tcW w:w="1763" w:type="dxa"/>
          </w:tcPr>
          <w:p w14:paraId="1B44E34F" w14:textId="77777777" w:rsidR="00A97D22" w:rsidRPr="00A97D22" w:rsidRDefault="00A97D22" w:rsidP="00A97D22">
            <w:pPr>
              <w:spacing w:line="276" w:lineRule="auto"/>
              <w:rPr>
                <w:sz w:val="24"/>
                <w:szCs w:val="24"/>
              </w:rPr>
            </w:pPr>
            <w:r w:rsidRPr="00A97D22">
              <w:rPr>
                <w:sz w:val="24"/>
                <w:szCs w:val="24"/>
              </w:rPr>
              <w:t>3</w:t>
            </w:r>
          </w:p>
        </w:tc>
        <w:tc>
          <w:tcPr>
            <w:tcW w:w="8364" w:type="dxa"/>
          </w:tcPr>
          <w:p w14:paraId="3CD1133C" w14:textId="77777777"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14:paraId="0FFA1F71" w14:textId="77777777" w:rsidTr="00A97D22">
        <w:tc>
          <w:tcPr>
            <w:tcW w:w="1763" w:type="dxa"/>
          </w:tcPr>
          <w:p w14:paraId="75A961DA" w14:textId="77777777" w:rsidR="00A97D22" w:rsidRPr="00A97D22" w:rsidRDefault="00A97D22" w:rsidP="00A97D22">
            <w:pPr>
              <w:spacing w:line="276" w:lineRule="auto"/>
              <w:rPr>
                <w:sz w:val="24"/>
                <w:szCs w:val="24"/>
              </w:rPr>
            </w:pPr>
            <w:r w:rsidRPr="00A97D22">
              <w:rPr>
                <w:sz w:val="24"/>
                <w:szCs w:val="24"/>
              </w:rPr>
              <w:t>3.1</w:t>
            </w:r>
          </w:p>
        </w:tc>
        <w:tc>
          <w:tcPr>
            <w:tcW w:w="8364" w:type="dxa"/>
          </w:tcPr>
          <w:p w14:paraId="7E1BEA58" w14:textId="77777777" w:rsidR="00A97D22" w:rsidRPr="00A97D22" w:rsidRDefault="00A97D22" w:rsidP="00A97D22">
            <w:pPr>
              <w:spacing w:line="276" w:lineRule="auto"/>
              <w:rPr>
                <w:sz w:val="24"/>
                <w:szCs w:val="24"/>
              </w:rPr>
            </w:pPr>
            <w:r w:rsidRPr="00A97D22">
              <w:rPr>
                <w:sz w:val="24"/>
                <w:szCs w:val="24"/>
              </w:rPr>
              <w:t>Понимание необходимости соблюдения режима дня, правил здорового питания и личной гигиены</w:t>
            </w:r>
          </w:p>
        </w:tc>
      </w:tr>
      <w:tr w:rsidR="00A97D22" w:rsidRPr="00A97D22" w14:paraId="3D46ADA9" w14:textId="77777777" w:rsidTr="00A97D22">
        <w:tc>
          <w:tcPr>
            <w:tcW w:w="1763" w:type="dxa"/>
          </w:tcPr>
          <w:p w14:paraId="0994F411" w14:textId="77777777" w:rsidR="00A97D22" w:rsidRPr="00A97D22" w:rsidRDefault="00A97D22" w:rsidP="00A97D22">
            <w:pPr>
              <w:spacing w:line="276" w:lineRule="auto"/>
              <w:rPr>
                <w:sz w:val="24"/>
                <w:szCs w:val="24"/>
              </w:rPr>
            </w:pPr>
            <w:r w:rsidRPr="00A97D22">
              <w:rPr>
                <w:sz w:val="24"/>
                <w:szCs w:val="24"/>
              </w:rPr>
              <w:t>3.2</w:t>
            </w:r>
          </w:p>
        </w:tc>
        <w:tc>
          <w:tcPr>
            <w:tcW w:w="8364" w:type="dxa"/>
          </w:tcPr>
          <w:p w14:paraId="3263E4A0" w14:textId="77777777" w:rsidR="00A97D22" w:rsidRPr="00A97D22" w:rsidRDefault="00A97D22" w:rsidP="00A97D22">
            <w:pPr>
              <w:spacing w:line="276" w:lineRule="auto"/>
              <w:rPr>
                <w:sz w:val="24"/>
                <w:szCs w:val="24"/>
              </w:rPr>
            </w:pPr>
            <w:r w:rsidRPr="00A97D22">
              <w:rPr>
                <w:sz w:val="24"/>
                <w:szCs w:val="24"/>
              </w:rPr>
              <w:t>Правила безопасности в быту: пользование бытовыми электроприборами, газовыми плитами</w:t>
            </w:r>
          </w:p>
        </w:tc>
      </w:tr>
      <w:tr w:rsidR="00A97D22" w:rsidRPr="00A97D22" w14:paraId="3B044AD6" w14:textId="77777777" w:rsidTr="00A97D22">
        <w:tc>
          <w:tcPr>
            <w:tcW w:w="1763" w:type="dxa"/>
          </w:tcPr>
          <w:p w14:paraId="5B80F692" w14:textId="77777777" w:rsidR="00A97D22" w:rsidRPr="00A97D22" w:rsidRDefault="00A97D22" w:rsidP="00A97D22">
            <w:pPr>
              <w:spacing w:line="276" w:lineRule="auto"/>
              <w:rPr>
                <w:sz w:val="24"/>
                <w:szCs w:val="24"/>
              </w:rPr>
            </w:pPr>
            <w:r w:rsidRPr="00A97D22">
              <w:rPr>
                <w:sz w:val="24"/>
                <w:szCs w:val="24"/>
              </w:rPr>
              <w:t>3.3</w:t>
            </w:r>
          </w:p>
        </w:tc>
        <w:tc>
          <w:tcPr>
            <w:tcW w:w="8364" w:type="dxa"/>
          </w:tcPr>
          <w:p w14:paraId="7D80387F" w14:textId="77777777" w:rsidR="00A97D22" w:rsidRPr="00A97D22" w:rsidRDefault="00A97D22" w:rsidP="00A97D22">
            <w:pPr>
              <w:spacing w:line="276" w:lineRule="auto"/>
              <w:rPr>
                <w:sz w:val="24"/>
                <w:szCs w:val="24"/>
              </w:rPr>
            </w:pPr>
            <w:r w:rsidRPr="00A97D22">
              <w:rPr>
                <w:sz w:val="24"/>
                <w:szCs w:val="24"/>
              </w:rPr>
              <w:t>Дорога от дома до школы. Правила безопасного поведения пешехода (дорожные знаки, дорожная разметка, дорожные сигналы)</w:t>
            </w:r>
          </w:p>
        </w:tc>
      </w:tr>
      <w:tr w:rsidR="00A97D22" w:rsidRPr="00A97D22" w14:paraId="31AE2B1B" w14:textId="77777777" w:rsidTr="00A97D22">
        <w:tc>
          <w:tcPr>
            <w:tcW w:w="1763" w:type="dxa"/>
          </w:tcPr>
          <w:p w14:paraId="2EB7C065" w14:textId="77777777" w:rsidR="00A97D22" w:rsidRPr="00A97D22" w:rsidRDefault="00A97D22" w:rsidP="00A97D22">
            <w:pPr>
              <w:spacing w:line="276" w:lineRule="auto"/>
              <w:rPr>
                <w:sz w:val="24"/>
                <w:szCs w:val="24"/>
              </w:rPr>
            </w:pPr>
            <w:r w:rsidRPr="00A97D22">
              <w:rPr>
                <w:sz w:val="24"/>
                <w:szCs w:val="24"/>
              </w:rPr>
              <w:t>3.4</w:t>
            </w:r>
          </w:p>
        </w:tc>
        <w:tc>
          <w:tcPr>
            <w:tcW w:w="8364" w:type="dxa"/>
          </w:tcPr>
          <w:p w14:paraId="5A5CB590" w14:textId="77777777" w:rsidR="00A97D22" w:rsidRPr="00A97D22" w:rsidRDefault="00A97D22" w:rsidP="00A97D22">
            <w:pPr>
              <w:spacing w:line="276" w:lineRule="auto"/>
              <w:rPr>
                <w:sz w:val="24"/>
                <w:szCs w:val="24"/>
              </w:rPr>
            </w:pPr>
            <w:r w:rsidRPr="00A97D22">
              <w:rPr>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6276B46A" w14:textId="77777777" w:rsidR="00A97D22" w:rsidRPr="00A97D22" w:rsidRDefault="00A97D22" w:rsidP="00A97D22">
      <w:pPr>
        <w:ind w:firstLine="0"/>
        <w:rPr>
          <w:highlight w:val="yellow"/>
        </w:rPr>
      </w:pPr>
    </w:p>
    <w:p w14:paraId="7EF4279D" w14:textId="77777777"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14:paraId="77A09B75" w14:textId="77777777" w:rsidR="00A97D22" w:rsidRPr="00A97D22" w:rsidRDefault="00A97D22" w:rsidP="00A97D22">
      <w:pPr>
        <w:spacing w:line="276" w:lineRule="auto"/>
        <w:jc w:val="center"/>
        <w:rPr>
          <w:sz w:val="28"/>
          <w:szCs w:val="28"/>
        </w:rPr>
      </w:pPr>
      <w:r w:rsidRPr="00A97D22">
        <w:rPr>
          <w:sz w:val="28"/>
          <w:szCs w:val="28"/>
        </w:rPr>
        <w:t>образовательной программы (2 класс)</w:t>
      </w:r>
    </w:p>
    <w:p w14:paraId="6778C738"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22EF576B" w14:textId="77777777" w:rsidTr="00A97D22">
        <w:tc>
          <w:tcPr>
            <w:tcW w:w="1701" w:type="dxa"/>
          </w:tcPr>
          <w:p w14:paraId="1F7FA8F4" w14:textId="77777777"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14:paraId="7F816AE9" w14:textId="77777777"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3C3B3BD" w14:textId="77777777" w:rsidTr="00A97D22">
        <w:tc>
          <w:tcPr>
            <w:tcW w:w="1701" w:type="dxa"/>
          </w:tcPr>
          <w:p w14:paraId="52F97791" w14:textId="77777777" w:rsidR="00A97D22" w:rsidRPr="00A97D22" w:rsidRDefault="00A97D22" w:rsidP="00A97D22">
            <w:pPr>
              <w:spacing w:line="276" w:lineRule="auto"/>
              <w:rPr>
                <w:sz w:val="24"/>
                <w:szCs w:val="24"/>
              </w:rPr>
            </w:pPr>
          </w:p>
        </w:tc>
        <w:tc>
          <w:tcPr>
            <w:tcW w:w="8426" w:type="dxa"/>
          </w:tcPr>
          <w:p w14:paraId="476CCB65"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5D99903E" w14:textId="77777777" w:rsidTr="00A97D22">
        <w:tc>
          <w:tcPr>
            <w:tcW w:w="1701" w:type="dxa"/>
          </w:tcPr>
          <w:p w14:paraId="75D32F86" w14:textId="77777777" w:rsidR="00A97D22" w:rsidRPr="00A97D22" w:rsidRDefault="00A97D22" w:rsidP="00A97D22">
            <w:pPr>
              <w:spacing w:line="276" w:lineRule="auto"/>
              <w:rPr>
                <w:sz w:val="24"/>
                <w:szCs w:val="24"/>
              </w:rPr>
            </w:pPr>
            <w:r w:rsidRPr="00A97D22">
              <w:rPr>
                <w:sz w:val="24"/>
                <w:szCs w:val="24"/>
              </w:rPr>
              <w:t>1</w:t>
            </w:r>
          </w:p>
        </w:tc>
        <w:tc>
          <w:tcPr>
            <w:tcW w:w="8426" w:type="dxa"/>
          </w:tcPr>
          <w:p w14:paraId="41D32E07" w14:textId="77777777" w:rsidR="00A97D22" w:rsidRPr="00A97D22" w:rsidRDefault="00A97D22" w:rsidP="00A97D22">
            <w:pPr>
              <w:spacing w:line="276" w:lineRule="auto"/>
              <w:rPr>
                <w:sz w:val="24"/>
                <w:szCs w:val="24"/>
              </w:rPr>
            </w:pPr>
            <w:r w:rsidRPr="00A97D22">
              <w:rPr>
                <w:sz w:val="24"/>
                <w:szCs w:val="24"/>
              </w:rPr>
              <w:t>находить Россию на карте мира, на карте России - Москву, свой регион и его главный город</w:t>
            </w:r>
          </w:p>
        </w:tc>
      </w:tr>
      <w:tr w:rsidR="00A97D22" w:rsidRPr="00A97D22" w14:paraId="12D518AB" w14:textId="77777777" w:rsidTr="00A97D22">
        <w:tc>
          <w:tcPr>
            <w:tcW w:w="1701" w:type="dxa"/>
          </w:tcPr>
          <w:p w14:paraId="673F8239" w14:textId="77777777" w:rsidR="00A97D22" w:rsidRPr="00A97D22" w:rsidRDefault="00A97D22" w:rsidP="00A97D22">
            <w:pPr>
              <w:spacing w:line="276" w:lineRule="auto"/>
              <w:rPr>
                <w:sz w:val="24"/>
                <w:szCs w:val="24"/>
              </w:rPr>
            </w:pPr>
            <w:r w:rsidRPr="00A97D22">
              <w:rPr>
                <w:sz w:val="24"/>
                <w:szCs w:val="24"/>
              </w:rPr>
              <w:t>2</w:t>
            </w:r>
          </w:p>
        </w:tc>
        <w:tc>
          <w:tcPr>
            <w:tcW w:w="8426" w:type="dxa"/>
          </w:tcPr>
          <w:p w14:paraId="0A73AD89" w14:textId="77777777" w:rsidR="00A97D22" w:rsidRPr="00A97D22" w:rsidRDefault="00A97D22" w:rsidP="00A97D22">
            <w:pPr>
              <w:spacing w:line="276" w:lineRule="auto"/>
              <w:rPr>
                <w:sz w:val="24"/>
                <w:szCs w:val="24"/>
              </w:rPr>
            </w:pPr>
            <w:r w:rsidRPr="00A97D22">
              <w:rPr>
                <w:sz w:val="24"/>
                <w:szCs w:val="24"/>
              </w:rPr>
              <w:t>узнавать государственную символику Российской Федерации (гимн, герб, флаг) и своего региона</w:t>
            </w:r>
          </w:p>
        </w:tc>
      </w:tr>
      <w:tr w:rsidR="00A97D22" w:rsidRPr="00A97D22" w14:paraId="12AB54CC" w14:textId="77777777" w:rsidTr="00A97D22">
        <w:tc>
          <w:tcPr>
            <w:tcW w:w="1701" w:type="dxa"/>
          </w:tcPr>
          <w:p w14:paraId="14201EEE" w14:textId="77777777" w:rsidR="00A97D22" w:rsidRPr="00A97D22" w:rsidRDefault="00A97D22" w:rsidP="00A97D22">
            <w:pPr>
              <w:spacing w:line="276" w:lineRule="auto"/>
              <w:rPr>
                <w:sz w:val="24"/>
                <w:szCs w:val="24"/>
              </w:rPr>
            </w:pPr>
            <w:r w:rsidRPr="00A97D22">
              <w:rPr>
                <w:sz w:val="24"/>
                <w:szCs w:val="24"/>
              </w:rPr>
              <w:t>3</w:t>
            </w:r>
          </w:p>
        </w:tc>
        <w:tc>
          <w:tcPr>
            <w:tcW w:w="8426" w:type="dxa"/>
          </w:tcPr>
          <w:p w14:paraId="2F4F5CE4" w14:textId="77777777"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A97D22" w:rsidRPr="00A97D22" w14:paraId="39987B83" w14:textId="77777777" w:rsidTr="00A97D22">
        <w:tc>
          <w:tcPr>
            <w:tcW w:w="1701" w:type="dxa"/>
          </w:tcPr>
          <w:p w14:paraId="51E0D1E7" w14:textId="77777777" w:rsidR="00A97D22" w:rsidRPr="00A97D22" w:rsidRDefault="00A97D22" w:rsidP="00A97D22">
            <w:pPr>
              <w:spacing w:line="276" w:lineRule="auto"/>
              <w:rPr>
                <w:sz w:val="24"/>
                <w:szCs w:val="24"/>
              </w:rPr>
            </w:pPr>
            <w:r w:rsidRPr="00A97D22">
              <w:rPr>
                <w:sz w:val="24"/>
                <w:szCs w:val="24"/>
              </w:rPr>
              <w:t>4</w:t>
            </w:r>
          </w:p>
        </w:tc>
        <w:tc>
          <w:tcPr>
            <w:tcW w:w="8426" w:type="dxa"/>
          </w:tcPr>
          <w:p w14:paraId="38E162CF" w14:textId="77777777" w:rsidR="00A97D22" w:rsidRPr="00A97D22" w:rsidRDefault="00A97D22" w:rsidP="00A97D22">
            <w:pPr>
              <w:spacing w:line="276" w:lineRule="auto"/>
              <w:rPr>
                <w:sz w:val="24"/>
                <w:szCs w:val="24"/>
              </w:rPr>
            </w:pPr>
            <w:r w:rsidRPr="00A97D22">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A97D22" w:rsidRPr="00A97D22" w14:paraId="3CCBBF7D" w14:textId="77777777" w:rsidTr="00A97D22">
        <w:tc>
          <w:tcPr>
            <w:tcW w:w="1701" w:type="dxa"/>
          </w:tcPr>
          <w:p w14:paraId="29C7220A" w14:textId="77777777" w:rsidR="00A97D22" w:rsidRPr="00A97D22" w:rsidRDefault="00A97D22" w:rsidP="00A97D22">
            <w:pPr>
              <w:spacing w:line="276" w:lineRule="auto"/>
              <w:rPr>
                <w:sz w:val="24"/>
                <w:szCs w:val="24"/>
              </w:rPr>
            </w:pPr>
            <w:r w:rsidRPr="00A97D22">
              <w:rPr>
                <w:sz w:val="24"/>
                <w:szCs w:val="24"/>
              </w:rPr>
              <w:t>5</w:t>
            </w:r>
          </w:p>
        </w:tc>
        <w:tc>
          <w:tcPr>
            <w:tcW w:w="8426" w:type="dxa"/>
          </w:tcPr>
          <w:p w14:paraId="57719E1E" w14:textId="77777777"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A97D22" w:rsidRPr="00A97D22" w14:paraId="65EDBF64" w14:textId="77777777" w:rsidTr="00A97D22">
        <w:tc>
          <w:tcPr>
            <w:tcW w:w="1701" w:type="dxa"/>
          </w:tcPr>
          <w:p w14:paraId="6F7DE909" w14:textId="77777777" w:rsidR="00A97D22" w:rsidRPr="00A97D22" w:rsidRDefault="00A97D22" w:rsidP="00A97D22">
            <w:pPr>
              <w:spacing w:line="276" w:lineRule="auto"/>
              <w:rPr>
                <w:sz w:val="24"/>
                <w:szCs w:val="24"/>
              </w:rPr>
            </w:pPr>
            <w:r w:rsidRPr="00A97D22">
              <w:rPr>
                <w:sz w:val="24"/>
                <w:szCs w:val="24"/>
              </w:rPr>
              <w:t>6</w:t>
            </w:r>
          </w:p>
        </w:tc>
        <w:tc>
          <w:tcPr>
            <w:tcW w:w="8426" w:type="dxa"/>
          </w:tcPr>
          <w:p w14:paraId="4C61FB2D"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14:paraId="2CFF0A87" w14:textId="77777777" w:rsidTr="00A97D22">
        <w:tc>
          <w:tcPr>
            <w:tcW w:w="1701" w:type="dxa"/>
          </w:tcPr>
          <w:p w14:paraId="6CD45B8F" w14:textId="77777777" w:rsidR="00A97D22" w:rsidRPr="00A97D22" w:rsidRDefault="00A97D22" w:rsidP="00A97D22">
            <w:pPr>
              <w:spacing w:line="276" w:lineRule="auto"/>
              <w:rPr>
                <w:sz w:val="24"/>
                <w:szCs w:val="24"/>
              </w:rPr>
            </w:pPr>
            <w:r w:rsidRPr="00A97D22">
              <w:rPr>
                <w:sz w:val="24"/>
                <w:szCs w:val="24"/>
              </w:rPr>
              <w:t>7</w:t>
            </w:r>
          </w:p>
        </w:tc>
        <w:tc>
          <w:tcPr>
            <w:tcW w:w="8426" w:type="dxa"/>
          </w:tcPr>
          <w:p w14:paraId="29C95CEF" w14:textId="77777777"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A97D22" w:rsidRPr="00A97D22" w14:paraId="10B0BC13" w14:textId="77777777" w:rsidTr="00A97D22">
        <w:tc>
          <w:tcPr>
            <w:tcW w:w="1701" w:type="dxa"/>
          </w:tcPr>
          <w:p w14:paraId="4F439E61" w14:textId="77777777" w:rsidR="00A97D22" w:rsidRPr="00A97D22" w:rsidRDefault="00A97D22" w:rsidP="00A97D22">
            <w:pPr>
              <w:spacing w:line="276" w:lineRule="auto"/>
              <w:rPr>
                <w:sz w:val="24"/>
                <w:szCs w:val="24"/>
              </w:rPr>
            </w:pPr>
          </w:p>
        </w:tc>
        <w:tc>
          <w:tcPr>
            <w:tcW w:w="8426" w:type="dxa"/>
          </w:tcPr>
          <w:p w14:paraId="701FD80F"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0AE3999C" w14:textId="77777777" w:rsidTr="00A97D22">
        <w:tc>
          <w:tcPr>
            <w:tcW w:w="1701" w:type="dxa"/>
          </w:tcPr>
          <w:p w14:paraId="672BEBDB" w14:textId="77777777" w:rsidR="00A97D22" w:rsidRPr="00A97D22" w:rsidRDefault="00A97D22" w:rsidP="00A97D22">
            <w:pPr>
              <w:spacing w:line="276" w:lineRule="auto"/>
              <w:rPr>
                <w:sz w:val="24"/>
                <w:szCs w:val="24"/>
              </w:rPr>
            </w:pPr>
            <w:r w:rsidRPr="00A97D22">
              <w:rPr>
                <w:sz w:val="24"/>
                <w:szCs w:val="24"/>
              </w:rPr>
              <w:t>8</w:t>
            </w:r>
          </w:p>
        </w:tc>
        <w:tc>
          <w:tcPr>
            <w:tcW w:w="8426" w:type="dxa"/>
          </w:tcPr>
          <w:p w14:paraId="1B04314A" w14:textId="77777777" w:rsidR="00A97D22" w:rsidRPr="00A97D22" w:rsidRDefault="00A97D22" w:rsidP="00A97D22">
            <w:pPr>
              <w:spacing w:line="276" w:lineRule="auto"/>
              <w:rPr>
                <w:sz w:val="24"/>
                <w:szCs w:val="24"/>
              </w:rPr>
            </w:pPr>
            <w:r w:rsidRPr="00A97D22">
              <w:rPr>
                <w:sz w:val="24"/>
                <w:szCs w:val="24"/>
              </w:rPr>
              <w:t>распознавать изученные объекты окружающего мира по их описанию, рисункам и фотографиям, различать их в окружающем мире</w:t>
            </w:r>
          </w:p>
        </w:tc>
      </w:tr>
      <w:tr w:rsidR="00A97D22" w:rsidRPr="00A97D22" w14:paraId="4EA4767B" w14:textId="77777777" w:rsidTr="00A97D22">
        <w:tc>
          <w:tcPr>
            <w:tcW w:w="1701" w:type="dxa"/>
          </w:tcPr>
          <w:p w14:paraId="5888B236" w14:textId="77777777" w:rsidR="00A97D22" w:rsidRPr="00A97D22" w:rsidRDefault="00A97D22" w:rsidP="00A97D22">
            <w:pPr>
              <w:spacing w:line="276" w:lineRule="auto"/>
              <w:rPr>
                <w:sz w:val="24"/>
                <w:szCs w:val="24"/>
              </w:rPr>
            </w:pPr>
            <w:r w:rsidRPr="00A97D22">
              <w:rPr>
                <w:sz w:val="24"/>
                <w:szCs w:val="24"/>
              </w:rPr>
              <w:t>9</w:t>
            </w:r>
          </w:p>
        </w:tc>
        <w:tc>
          <w:tcPr>
            <w:tcW w:w="8426" w:type="dxa"/>
          </w:tcPr>
          <w:p w14:paraId="0F29B8D5" w14:textId="77777777" w:rsidR="00A97D22" w:rsidRPr="00A97D22" w:rsidRDefault="00A97D22" w:rsidP="00A97D22">
            <w:pPr>
              <w:spacing w:line="276" w:lineRule="auto"/>
              <w:rPr>
                <w:sz w:val="24"/>
                <w:szCs w:val="24"/>
              </w:rPr>
            </w:pPr>
            <w:r w:rsidRPr="00A97D22">
              <w:rPr>
                <w:sz w:val="24"/>
                <w:szCs w:val="24"/>
              </w:rPr>
              <w:t>группировать изученные объекты живой и неживой природы по предложенным признакам</w:t>
            </w:r>
          </w:p>
        </w:tc>
      </w:tr>
      <w:tr w:rsidR="00A97D22" w:rsidRPr="00A97D22" w14:paraId="064214DE" w14:textId="77777777" w:rsidTr="00A97D22">
        <w:tc>
          <w:tcPr>
            <w:tcW w:w="1701" w:type="dxa"/>
          </w:tcPr>
          <w:p w14:paraId="166221E1" w14:textId="77777777" w:rsidR="00A97D22" w:rsidRPr="00A97D22" w:rsidRDefault="00A97D22" w:rsidP="00A97D22">
            <w:pPr>
              <w:spacing w:line="276" w:lineRule="auto"/>
              <w:rPr>
                <w:sz w:val="24"/>
                <w:szCs w:val="24"/>
              </w:rPr>
            </w:pPr>
            <w:r w:rsidRPr="00A97D22">
              <w:rPr>
                <w:sz w:val="24"/>
                <w:szCs w:val="24"/>
              </w:rPr>
              <w:t>10</w:t>
            </w:r>
          </w:p>
        </w:tc>
        <w:tc>
          <w:tcPr>
            <w:tcW w:w="8426" w:type="dxa"/>
          </w:tcPr>
          <w:p w14:paraId="4DBA7C5F" w14:textId="77777777" w:rsidR="00A97D22" w:rsidRPr="00A97D22" w:rsidRDefault="00A97D22" w:rsidP="00A97D22">
            <w:pPr>
              <w:spacing w:line="276" w:lineRule="auto"/>
              <w:rPr>
                <w:sz w:val="24"/>
                <w:szCs w:val="24"/>
              </w:rPr>
            </w:pPr>
            <w:r w:rsidRPr="00A97D22">
              <w:rPr>
                <w:sz w:val="24"/>
                <w:szCs w:val="24"/>
              </w:rPr>
              <w:t>сравнивать объекты живой и неживой природы на основе внешних признаков</w:t>
            </w:r>
          </w:p>
        </w:tc>
      </w:tr>
      <w:tr w:rsidR="00A97D22" w:rsidRPr="00A97D22" w14:paraId="56D3D2DC" w14:textId="77777777" w:rsidTr="00A97D22">
        <w:tc>
          <w:tcPr>
            <w:tcW w:w="1701" w:type="dxa"/>
          </w:tcPr>
          <w:p w14:paraId="30273FA6" w14:textId="77777777" w:rsidR="00A97D22" w:rsidRPr="00A97D22" w:rsidRDefault="00A97D22" w:rsidP="00A97D22">
            <w:pPr>
              <w:spacing w:line="276" w:lineRule="auto"/>
              <w:rPr>
                <w:sz w:val="24"/>
                <w:szCs w:val="24"/>
              </w:rPr>
            </w:pPr>
            <w:r w:rsidRPr="00A97D22">
              <w:rPr>
                <w:sz w:val="24"/>
                <w:szCs w:val="24"/>
              </w:rPr>
              <w:t>11</w:t>
            </w:r>
          </w:p>
        </w:tc>
        <w:tc>
          <w:tcPr>
            <w:tcW w:w="8426" w:type="dxa"/>
          </w:tcPr>
          <w:p w14:paraId="6CC18337" w14:textId="77777777"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A97D22" w:rsidRPr="00A97D22" w14:paraId="0A5C673C" w14:textId="77777777" w:rsidTr="00A97D22">
        <w:tc>
          <w:tcPr>
            <w:tcW w:w="1701" w:type="dxa"/>
          </w:tcPr>
          <w:p w14:paraId="174D21C2" w14:textId="77777777" w:rsidR="00A97D22" w:rsidRPr="00A97D22" w:rsidRDefault="00A97D22" w:rsidP="00A97D22">
            <w:pPr>
              <w:spacing w:line="276" w:lineRule="auto"/>
              <w:rPr>
                <w:sz w:val="24"/>
                <w:szCs w:val="24"/>
              </w:rPr>
            </w:pPr>
            <w:r w:rsidRPr="00A97D22">
              <w:rPr>
                <w:sz w:val="24"/>
                <w:szCs w:val="24"/>
              </w:rPr>
              <w:t>12</w:t>
            </w:r>
          </w:p>
        </w:tc>
        <w:tc>
          <w:tcPr>
            <w:tcW w:w="8426" w:type="dxa"/>
          </w:tcPr>
          <w:p w14:paraId="0514CF2B" w14:textId="77777777" w:rsidR="00A97D22" w:rsidRPr="00A97D22" w:rsidRDefault="00A97D22" w:rsidP="00A97D22">
            <w:pPr>
              <w:spacing w:line="276" w:lineRule="auto"/>
              <w:rPr>
                <w:sz w:val="24"/>
                <w:szCs w:val="24"/>
              </w:rPr>
            </w:pPr>
            <w:r w:rsidRPr="00A97D22">
              <w:rPr>
                <w:sz w:val="24"/>
                <w:szCs w:val="24"/>
              </w:rPr>
              <w:t xml:space="preserve">ориентироваться на местности по местным природным признакам, Солнцу, </w:t>
            </w:r>
            <w:r w:rsidRPr="00A97D22">
              <w:rPr>
                <w:sz w:val="24"/>
                <w:szCs w:val="24"/>
              </w:rPr>
              <w:lastRenderedPageBreak/>
              <w:t>компасу</w:t>
            </w:r>
          </w:p>
        </w:tc>
      </w:tr>
      <w:tr w:rsidR="00A97D22" w:rsidRPr="00A97D22" w14:paraId="11A0C50D" w14:textId="77777777" w:rsidTr="00A97D22">
        <w:tc>
          <w:tcPr>
            <w:tcW w:w="1701" w:type="dxa"/>
          </w:tcPr>
          <w:p w14:paraId="15F12EA2" w14:textId="77777777" w:rsidR="00A97D22" w:rsidRPr="00A97D22" w:rsidRDefault="00A97D22" w:rsidP="00A97D22">
            <w:pPr>
              <w:spacing w:line="276" w:lineRule="auto"/>
              <w:rPr>
                <w:sz w:val="24"/>
                <w:szCs w:val="24"/>
              </w:rPr>
            </w:pPr>
            <w:r w:rsidRPr="00A97D22">
              <w:rPr>
                <w:sz w:val="24"/>
                <w:szCs w:val="24"/>
              </w:rPr>
              <w:lastRenderedPageBreak/>
              <w:t>13</w:t>
            </w:r>
          </w:p>
        </w:tc>
        <w:tc>
          <w:tcPr>
            <w:tcW w:w="8426" w:type="dxa"/>
          </w:tcPr>
          <w:p w14:paraId="6096BB6A" w14:textId="77777777"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наблюдения и опыты с природными объектами, измерения</w:t>
            </w:r>
          </w:p>
        </w:tc>
      </w:tr>
      <w:tr w:rsidR="00A97D22" w:rsidRPr="00A97D22" w14:paraId="05C891E4" w14:textId="77777777" w:rsidTr="00A97D22">
        <w:tc>
          <w:tcPr>
            <w:tcW w:w="1701" w:type="dxa"/>
          </w:tcPr>
          <w:p w14:paraId="5FB43AA5" w14:textId="77777777" w:rsidR="00A97D22" w:rsidRPr="00A97D22" w:rsidRDefault="00A97D22" w:rsidP="00A97D22">
            <w:pPr>
              <w:spacing w:line="276" w:lineRule="auto"/>
              <w:rPr>
                <w:sz w:val="24"/>
                <w:szCs w:val="24"/>
              </w:rPr>
            </w:pPr>
            <w:r w:rsidRPr="00A97D22">
              <w:rPr>
                <w:sz w:val="24"/>
                <w:szCs w:val="24"/>
              </w:rPr>
              <w:t>14</w:t>
            </w:r>
          </w:p>
        </w:tc>
        <w:tc>
          <w:tcPr>
            <w:tcW w:w="8426" w:type="dxa"/>
          </w:tcPr>
          <w:p w14:paraId="203AAB41" w14:textId="77777777" w:rsidR="00A97D22" w:rsidRPr="00A97D22" w:rsidRDefault="00A97D22" w:rsidP="00A97D22">
            <w:pPr>
              <w:spacing w:line="276" w:lineRule="auto"/>
              <w:rPr>
                <w:sz w:val="24"/>
                <w:szCs w:val="24"/>
              </w:rPr>
            </w:pPr>
            <w:r w:rsidRPr="00A97D22">
              <w:rPr>
                <w:sz w:val="24"/>
                <w:szCs w:val="24"/>
              </w:rPr>
              <w:t>приводить примеры изученных взаимосвязей в природе, примеры, иллюстрирующие значение природы в жизни человека</w:t>
            </w:r>
          </w:p>
        </w:tc>
      </w:tr>
      <w:tr w:rsidR="00A97D22" w:rsidRPr="00A97D22" w14:paraId="49C688FE" w14:textId="77777777" w:rsidTr="00A97D22">
        <w:tc>
          <w:tcPr>
            <w:tcW w:w="1701" w:type="dxa"/>
          </w:tcPr>
          <w:p w14:paraId="7A9190EC" w14:textId="77777777" w:rsidR="00A97D22" w:rsidRPr="00A97D22" w:rsidRDefault="00A97D22" w:rsidP="00A97D22">
            <w:pPr>
              <w:spacing w:line="276" w:lineRule="auto"/>
              <w:rPr>
                <w:sz w:val="24"/>
                <w:szCs w:val="24"/>
              </w:rPr>
            </w:pPr>
            <w:r w:rsidRPr="00A97D22">
              <w:rPr>
                <w:sz w:val="24"/>
                <w:szCs w:val="24"/>
              </w:rPr>
              <w:t>15</w:t>
            </w:r>
          </w:p>
        </w:tc>
        <w:tc>
          <w:tcPr>
            <w:tcW w:w="8426" w:type="dxa"/>
          </w:tcPr>
          <w:p w14:paraId="3D71974F" w14:textId="77777777" w:rsidR="00A97D22" w:rsidRPr="00A97D22" w:rsidRDefault="00A97D22" w:rsidP="00A97D22">
            <w:pPr>
              <w:spacing w:line="276" w:lineRule="auto"/>
              <w:rPr>
                <w:sz w:val="24"/>
                <w:szCs w:val="24"/>
              </w:rPr>
            </w:pPr>
            <w:r w:rsidRPr="00A97D22">
              <w:rPr>
                <w:sz w:val="24"/>
                <w:szCs w:val="24"/>
              </w:rPr>
              <w:t>создавать по заданному плану развернутые высказывания о природе</w:t>
            </w:r>
          </w:p>
        </w:tc>
      </w:tr>
      <w:tr w:rsidR="00A97D22" w:rsidRPr="00A97D22" w14:paraId="6EAD1E66" w14:textId="77777777" w:rsidTr="00A97D22">
        <w:tc>
          <w:tcPr>
            <w:tcW w:w="1701" w:type="dxa"/>
          </w:tcPr>
          <w:p w14:paraId="60824333" w14:textId="77777777" w:rsidR="00A97D22" w:rsidRPr="00A97D22" w:rsidRDefault="00A97D22" w:rsidP="00A97D22">
            <w:pPr>
              <w:spacing w:line="276" w:lineRule="auto"/>
              <w:rPr>
                <w:sz w:val="24"/>
                <w:szCs w:val="24"/>
              </w:rPr>
            </w:pPr>
            <w:r w:rsidRPr="00A97D22">
              <w:rPr>
                <w:sz w:val="24"/>
                <w:szCs w:val="24"/>
              </w:rPr>
              <w:t>16</w:t>
            </w:r>
          </w:p>
        </w:tc>
        <w:tc>
          <w:tcPr>
            <w:tcW w:w="8426" w:type="dxa"/>
          </w:tcPr>
          <w:p w14:paraId="0058EDF2"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w:t>
            </w:r>
          </w:p>
        </w:tc>
      </w:tr>
      <w:tr w:rsidR="00A97D22" w:rsidRPr="00A97D22" w14:paraId="51B20A83" w14:textId="77777777" w:rsidTr="00A97D22">
        <w:tc>
          <w:tcPr>
            <w:tcW w:w="1701" w:type="dxa"/>
          </w:tcPr>
          <w:p w14:paraId="027425D2" w14:textId="77777777" w:rsidR="00A97D22" w:rsidRPr="00A97D22" w:rsidRDefault="00A97D22" w:rsidP="00A97D22">
            <w:pPr>
              <w:spacing w:line="276" w:lineRule="auto"/>
              <w:rPr>
                <w:sz w:val="24"/>
                <w:szCs w:val="24"/>
              </w:rPr>
            </w:pPr>
            <w:r w:rsidRPr="00A97D22">
              <w:rPr>
                <w:sz w:val="24"/>
                <w:szCs w:val="24"/>
              </w:rPr>
              <w:t>17</w:t>
            </w:r>
          </w:p>
        </w:tc>
        <w:tc>
          <w:tcPr>
            <w:tcW w:w="8426" w:type="dxa"/>
          </w:tcPr>
          <w:p w14:paraId="3CDBA768" w14:textId="77777777"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5776F0" w:rsidRPr="00A97D22" w14:paraId="71DA998B" w14:textId="77777777" w:rsidTr="00746878">
        <w:trPr>
          <w:trHeight w:val="952"/>
        </w:trPr>
        <w:tc>
          <w:tcPr>
            <w:tcW w:w="1701" w:type="dxa"/>
          </w:tcPr>
          <w:p w14:paraId="364A2A3E" w14:textId="21375A47" w:rsidR="005776F0" w:rsidRPr="00A97D22" w:rsidRDefault="005776F0" w:rsidP="00A97D22">
            <w:pPr>
              <w:spacing w:line="276" w:lineRule="auto"/>
              <w:rPr>
                <w:sz w:val="24"/>
                <w:szCs w:val="24"/>
              </w:rPr>
            </w:pPr>
            <w:r w:rsidRPr="00A97D22">
              <w:rPr>
                <w:sz w:val="24"/>
                <w:szCs w:val="24"/>
              </w:rPr>
              <w:t>16</w:t>
            </w:r>
          </w:p>
        </w:tc>
        <w:tc>
          <w:tcPr>
            <w:tcW w:w="8426" w:type="dxa"/>
          </w:tcPr>
          <w:p w14:paraId="56436084" w14:textId="372C7762" w:rsidR="005776F0" w:rsidRPr="00A97D22" w:rsidRDefault="005776F0" w:rsidP="005776F0">
            <w:pPr>
              <w:spacing w:line="276" w:lineRule="auto"/>
              <w:rPr>
                <w:sz w:val="24"/>
                <w:szCs w:val="24"/>
              </w:rPr>
            </w:pPr>
            <w:r w:rsidRPr="00A97D22">
              <w:rPr>
                <w:sz w:val="24"/>
                <w:szCs w:val="24"/>
              </w:rPr>
              <w:t>Правила безопасной жизнедеятельности</w:t>
            </w:r>
            <w:r>
              <w:rPr>
                <w:sz w:val="24"/>
                <w:szCs w:val="24"/>
              </w:rPr>
              <w:t xml:space="preserve"> </w:t>
            </w:r>
            <w:r w:rsidRPr="00A97D22">
              <w:rPr>
                <w:sz w:val="24"/>
                <w:szCs w:val="24"/>
              </w:rPr>
              <w:t>соблюдать правила безопасного поведения в школе,</w:t>
            </w:r>
            <w:r>
              <w:rPr>
                <w:sz w:val="24"/>
                <w:szCs w:val="24"/>
              </w:rPr>
              <w:t xml:space="preserve"> </w:t>
            </w:r>
            <w:r w:rsidRPr="00A97D22">
              <w:rPr>
                <w:sz w:val="24"/>
                <w:szCs w:val="24"/>
              </w:rPr>
              <w:t>режим дня и питания</w:t>
            </w:r>
          </w:p>
        </w:tc>
      </w:tr>
      <w:tr w:rsidR="00A97D22" w:rsidRPr="00A97D22" w14:paraId="301F35C6" w14:textId="77777777" w:rsidTr="00A97D22">
        <w:tc>
          <w:tcPr>
            <w:tcW w:w="1701" w:type="dxa"/>
            <w:tcBorders>
              <w:top w:val="single" w:sz="4" w:space="0" w:color="auto"/>
            </w:tcBorders>
          </w:tcPr>
          <w:p w14:paraId="162F78C3" w14:textId="77777777" w:rsidR="00A97D22" w:rsidRPr="00A97D22" w:rsidRDefault="00A97D22" w:rsidP="00A97D22">
            <w:pPr>
              <w:spacing w:line="276" w:lineRule="auto"/>
              <w:rPr>
                <w:sz w:val="24"/>
                <w:szCs w:val="24"/>
              </w:rPr>
            </w:pPr>
            <w:r w:rsidRPr="00A97D22">
              <w:rPr>
                <w:sz w:val="24"/>
                <w:szCs w:val="24"/>
              </w:rPr>
              <w:t>17</w:t>
            </w:r>
          </w:p>
        </w:tc>
        <w:tc>
          <w:tcPr>
            <w:tcW w:w="8426" w:type="dxa"/>
            <w:tcBorders>
              <w:top w:val="single" w:sz="4" w:space="0" w:color="auto"/>
            </w:tcBorders>
          </w:tcPr>
          <w:p w14:paraId="36387CF9" w14:textId="77777777"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пассажира наземного транспорта и метро;</w:t>
            </w:r>
          </w:p>
        </w:tc>
      </w:tr>
      <w:tr w:rsidR="00A97D22" w:rsidRPr="00A97D22" w14:paraId="62C279AA" w14:textId="77777777" w:rsidTr="00A97D22">
        <w:tc>
          <w:tcPr>
            <w:tcW w:w="1701" w:type="dxa"/>
          </w:tcPr>
          <w:p w14:paraId="385EB430" w14:textId="77777777" w:rsidR="00A97D22" w:rsidRPr="00A97D22" w:rsidRDefault="00A97D22" w:rsidP="00A97D22">
            <w:pPr>
              <w:spacing w:line="276" w:lineRule="auto"/>
              <w:rPr>
                <w:sz w:val="24"/>
                <w:szCs w:val="24"/>
              </w:rPr>
            </w:pPr>
            <w:r w:rsidRPr="00A97D22">
              <w:rPr>
                <w:sz w:val="24"/>
                <w:szCs w:val="24"/>
              </w:rPr>
              <w:t>18</w:t>
            </w:r>
          </w:p>
        </w:tc>
        <w:tc>
          <w:tcPr>
            <w:tcW w:w="8426" w:type="dxa"/>
          </w:tcPr>
          <w:p w14:paraId="24336550" w14:textId="77777777" w:rsidR="00A97D22" w:rsidRPr="00A97D22" w:rsidRDefault="00A97D22" w:rsidP="00A97D22">
            <w:pPr>
              <w:spacing w:line="276" w:lineRule="auto"/>
              <w:rPr>
                <w:sz w:val="24"/>
                <w:szCs w:val="24"/>
              </w:rPr>
            </w:pPr>
            <w:r w:rsidRPr="00A97D22">
              <w:rPr>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22E7D497" w14:textId="77777777" w:rsidR="00A97D22" w:rsidRPr="00A97D22" w:rsidRDefault="00A97D22" w:rsidP="005776F0">
      <w:pPr>
        <w:ind w:firstLine="0"/>
        <w:rPr>
          <w:highlight w:val="yellow"/>
        </w:rPr>
      </w:pPr>
    </w:p>
    <w:p w14:paraId="26C22D72" w14:textId="77777777" w:rsidR="007F0E81" w:rsidRDefault="007F0E81" w:rsidP="005776F0">
      <w:pPr>
        <w:jc w:val="center"/>
        <w:rPr>
          <w:sz w:val="28"/>
          <w:szCs w:val="28"/>
        </w:rPr>
      </w:pPr>
    </w:p>
    <w:p w14:paraId="3E14115A" w14:textId="77777777" w:rsidR="007F0E81" w:rsidRDefault="007F0E81" w:rsidP="005776F0">
      <w:pPr>
        <w:jc w:val="center"/>
        <w:rPr>
          <w:sz w:val="28"/>
          <w:szCs w:val="28"/>
        </w:rPr>
      </w:pPr>
    </w:p>
    <w:p w14:paraId="1B09D8D5" w14:textId="77777777" w:rsidR="007F0E81" w:rsidRDefault="007F0E81" w:rsidP="005776F0">
      <w:pPr>
        <w:jc w:val="center"/>
        <w:rPr>
          <w:sz w:val="28"/>
          <w:szCs w:val="28"/>
        </w:rPr>
      </w:pPr>
    </w:p>
    <w:p w14:paraId="32D35B2E" w14:textId="22EA8C01" w:rsidR="00A97D22" w:rsidRPr="00A97D22" w:rsidRDefault="00A97D22" w:rsidP="005776F0">
      <w:pPr>
        <w:jc w:val="center"/>
        <w:rPr>
          <w:sz w:val="28"/>
          <w:szCs w:val="28"/>
        </w:rPr>
      </w:pPr>
      <w:r w:rsidRPr="00A97D22">
        <w:rPr>
          <w:sz w:val="28"/>
          <w:szCs w:val="28"/>
        </w:rPr>
        <w:t>Проверяемые элементы содержания (2 класс)</w:t>
      </w:r>
    </w:p>
    <w:p w14:paraId="715DC1A2"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A97D22" w:rsidRPr="00A97D22" w14:paraId="506C76FC" w14:textId="77777777" w:rsidTr="005776F0">
        <w:tc>
          <w:tcPr>
            <w:tcW w:w="1622" w:type="dxa"/>
          </w:tcPr>
          <w:p w14:paraId="34DA6075" w14:textId="77777777" w:rsidR="00A97D22" w:rsidRPr="00A97D22" w:rsidRDefault="00A97D22" w:rsidP="005776F0">
            <w:pPr>
              <w:spacing w:line="276" w:lineRule="auto"/>
              <w:rPr>
                <w:sz w:val="24"/>
                <w:szCs w:val="24"/>
              </w:rPr>
            </w:pPr>
            <w:r w:rsidRPr="00A97D22">
              <w:rPr>
                <w:sz w:val="24"/>
                <w:szCs w:val="24"/>
              </w:rPr>
              <w:t>Код</w:t>
            </w:r>
          </w:p>
        </w:tc>
        <w:tc>
          <w:tcPr>
            <w:tcW w:w="8505" w:type="dxa"/>
          </w:tcPr>
          <w:p w14:paraId="38B3450B"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2FFD29D4" w14:textId="77777777" w:rsidTr="005776F0">
        <w:tc>
          <w:tcPr>
            <w:tcW w:w="1622" w:type="dxa"/>
          </w:tcPr>
          <w:p w14:paraId="6C1D8007" w14:textId="77777777" w:rsidR="00A97D22" w:rsidRPr="00A97D22" w:rsidRDefault="00A97D22" w:rsidP="005776F0">
            <w:pPr>
              <w:spacing w:line="276" w:lineRule="auto"/>
              <w:rPr>
                <w:sz w:val="24"/>
                <w:szCs w:val="24"/>
              </w:rPr>
            </w:pPr>
            <w:r w:rsidRPr="00A97D22">
              <w:rPr>
                <w:sz w:val="24"/>
                <w:szCs w:val="24"/>
              </w:rPr>
              <w:t>1</w:t>
            </w:r>
          </w:p>
        </w:tc>
        <w:tc>
          <w:tcPr>
            <w:tcW w:w="8505" w:type="dxa"/>
          </w:tcPr>
          <w:p w14:paraId="42C58E9E"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245217DC" w14:textId="77777777" w:rsidTr="005776F0">
        <w:tc>
          <w:tcPr>
            <w:tcW w:w="1622" w:type="dxa"/>
          </w:tcPr>
          <w:p w14:paraId="1E3A691C" w14:textId="77777777" w:rsidR="00A97D22" w:rsidRPr="00A97D22" w:rsidRDefault="00A97D22" w:rsidP="005776F0">
            <w:pPr>
              <w:spacing w:line="276" w:lineRule="auto"/>
              <w:rPr>
                <w:sz w:val="24"/>
                <w:szCs w:val="24"/>
              </w:rPr>
            </w:pPr>
            <w:r w:rsidRPr="00A97D22">
              <w:rPr>
                <w:sz w:val="24"/>
                <w:szCs w:val="24"/>
              </w:rPr>
              <w:t>1.1</w:t>
            </w:r>
          </w:p>
        </w:tc>
        <w:tc>
          <w:tcPr>
            <w:tcW w:w="8505" w:type="dxa"/>
          </w:tcPr>
          <w:p w14:paraId="41DF0866" w14:textId="77777777" w:rsidR="00A97D22" w:rsidRPr="00A97D22" w:rsidRDefault="00A97D22" w:rsidP="005776F0">
            <w:pPr>
              <w:spacing w:line="276" w:lineRule="auto"/>
              <w:rPr>
                <w:sz w:val="24"/>
                <w:szCs w:val="24"/>
              </w:rPr>
            </w:pPr>
            <w:r w:rsidRPr="00A97D22">
              <w:rPr>
                <w:sz w:val="24"/>
                <w:szCs w:val="24"/>
              </w:rPr>
              <w:t>Наша Родина - Россия, Российская Федерация. Россия и ее столица на карте. Государственные символы России</w:t>
            </w:r>
          </w:p>
        </w:tc>
      </w:tr>
      <w:tr w:rsidR="00A97D22" w:rsidRPr="00A97D22" w14:paraId="159B8D4E" w14:textId="77777777" w:rsidTr="005776F0">
        <w:tc>
          <w:tcPr>
            <w:tcW w:w="1622" w:type="dxa"/>
          </w:tcPr>
          <w:p w14:paraId="7C6A0E7D" w14:textId="77777777" w:rsidR="00A97D22" w:rsidRPr="00A97D22" w:rsidRDefault="00A97D22" w:rsidP="005776F0">
            <w:pPr>
              <w:spacing w:line="276" w:lineRule="auto"/>
              <w:rPr>
                <w:sz w:val="24"/>
                <w:szCs w:val="24"/>
              </w:rPr>
            </w:pPr>
            <w:r w:rsidRPr="00A97D22">
              <w:rPr>
                <w:sz w:val="24"/>
                <w:szCs w:val="24"/>
              </w:rPr>
              <w:t>1.2</w:t>
            </w:r>
          </w:p>
        </w:tc>
        <w:tc>
          <w:tcPr>
            <w:tcW w:w="8505" w:type="dxa"/>
          </w:tcPr>
          <w:p w14:paraId="0BBABAC3" w14:textId="77777777" w:rsidR="00A97D22" w:rsidRPr="00A97D22" w:rsidRDefault="00A97D22" w:rsidP="005776F0">
            <w:pPr>
              <w:spacing w:line="276" w:lineRule="auto"/>
              <w:rPr>
                <w:sz w:val="24"/>
                <w:szCs w:val="24"/>
              </w:rPr>
            </w:pPr>
            <w:r w:rsidRPr="00A97D22">
              <w:rPr>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A97D22" w:rsidRPr="00A97D22" w14:paraId="3947A3BC" w14:textId="77777777" w:rsidTr="005776F0">
        <w:tc>
          <w:tcPr>
            <w:tcW w:w="1622" w:type="dxa"/>
          </w:tcPr>
          <w:p w14:paraId="0B88A13C" w14:textId="77777777" w:rsidR="00A97D22" w:rsidRPr="00A97D22" w:rsidRDefault="00A97D22" w:rsidP="005776F0">
            <w:pPr>
              <w:spacing w:line="276" w:lineRule="auto"/>
              <w:rPr>
                <w:sz w:val="24"/>
                <w:szCs w:val="24"/>
              </w:rPr>
            </w:pPr>
            <w:r w:rsidRPr="00A97D22">
              <w:rPr>
                <w:sz w:val="24"/>
                <w:szCs w:val="24"/>
              </w:rPr>
              <w:t>1.3</w:t>
            </w:r>
          </w:p>
        </w:tc>
        <w:tc>
          <w:tcPr>
            <w:tcW w:w="8505" w:type="dxa"/>
          </w:tcPr>
          <w:p w14:paraId="139E419B" w14:textId="77777777" w:rsidR="00A97D22" w:rsidRPr="00A97D22" w:rsidRDefault="00A97D22" w:rsidP="005776F0">
            <w:pPr>
              <w:spacing w:line="276" w:lineRule="auto"/>
              <w:rPr>
                <w:sz w:val="24"/>
                <w:szCs w:val="24"/>
              </w:rPr>
            </w:pPr>
            <w:r w:rsidRPr="00A97D22">
              <w:rPr>
                <w:sz w:val="24"/>
                <w:szCs w:val="24"/>
              </w:rPr>
              <w:t>Города России</w:t>
            </w:r>
          </w:p>
        </w:tc>
      </w:tr>
      <w:tr w:rsidR="00A97D22" w:rsidRPr="00A97D22" w14:paraId="72EF4D0B" w14:textId="77777777" w:rsidTr="005776F0">
        <w:tc>
          <w:tcPr>
            <w:tcW w:w="1622" w:type="dxa"/>
          </w:tcPr>
          <w:p w14:paraId="0C6147A1" w14:textId="77777777" w:rsidR="00A97D22" w:rsidRPr="00A97D22" w:rsidRDefault="00A97D22" w:rsidP="005776F0">
            <w:pPr>
              <w:spacing w:line="276" w:lineRule="auto"/>
              <w:rPr>
                <w:sz w:val="24"/>
                <w:szCs w:val="24"/>
              </w:rPr>
            </w:pPr>
            <w:r w:rsidRPr="00A97D22">
              <w:rPr>
                <w:sz w:val="24"/>
                <w:szCs w:val="24"/>
              </w:rPr>
              <w:t>1.4</w:t>
            </w:r>
          </w:p>
        </w:tc>
        <w:tc>
          <w:tcPr>
            <w:tcW w:w="8505" w:type="dxa"/>
          </w:tcPr>
          <w:p w14:paraId="0B05A749" w14:textId="77777777" w:rsidR="00A97D22" w:rsidRPr="00A97D22" w:rsidRDefault="00A97D22" w:rsidP="005776F0">
            <w:pPr>
              <w:spacing w:line="276" w:lineRule="auto"/>
              <w:rPr>
                <w:sz w:val="24"/>
                <w:szCs w:val="24"/>
              </w:rPr>
            </w:pPr>
            <w:r w:rsidRPr="00A97D22">
              <w:rPr>
                <w:sz w:val="24"/>
                <w:szCs w:val="24"/>
              </w:rPr>
              <w:t>Россия - многонациональное государство. Народы России, их традиции, обычаи, праздники</w:t>
            </w:r>
          </w:p>
        </w:tc>
      </w:tr>
      <w:tr w:rsidR="00A97D22" w:rsidRPr="00A97D22" w14:paraId="44FDD94F" w14:textId="77777777" w:rsidTr="005776F0">
        <w:tc>
          <w:tcPr>
            <w:tcW w:w="1622" w:type="dxa"/>
          </w:tcPr>
          <w:p w14:paraId="616BA1AB" w14:textId="77777777" w:rsidR="00A97D22" w:rsidRPr="00A97D22" w:rsidRDefault="00A97D22" w:rsidP="005776F0">
            <w:pPr>
              <w:spacing w:line="276" w:lineRule="auto"/>
              <w:rPr>
                <w:sz w:val="24"/>
                <w:szCs w:val="24"/>
              </w:rPr>
            </w:pPr>
            <w:r w:rsidRPr="00A97D22">
              <w:rPr>
                <w:sz w:val="24"/>
                <w:szCs w:val="24"/>
              </w:rPr>
              <w:t>1.5</w:t>
            </w:r>
          </w:p>
        </w:tc>
        <w:tc>
          <w:tcPr>
            <w:tcW w:w="8505" w:type="dxa"/>
          </w:tcPr>
          <w:p w14:paraId="792614EE" w14:textId="77777777" w:rsidR="00A97D22" w:rsidRPr="00A97D22" w:rsidRDefault="00A97D22" w:rsidP="005776F0">
            <w:pPr>
              <w:spacing w:line="276" w:lineRule="auto"/>
              <w:rPr>
                <w:sz w:val="24"/>
                <w:szCs w:val="24"/>
              </w:rPr>
            </w:pPr>
            <w:r w:rsidRPr="00A97D22">
              <w:rPr>
                <w:sz w:val="24"/>
                <w:szCs w:val="24"/>
              </w:rPr>
              <w:t xml:space="preserve">Родной край, его природные и культурные достопримечательности. Значимые </w:t>
            </w:r>
            <w:r w:rsidRPr="00A97D22">
              <w:rPr>
                <w:sz w:val="24"/>
                <w:szCs w:val="24"/>
              </w:rPr>
              <w:lastRenderedPageBreak/>
              <w:t>события истории родного края</w:t>
            </w:r>
          </w:p>
        </w:tc>
      </w:tr>
      <w:tr w:rsidR="00A97D22" w:rsidRPr="00A97D22" w14:paraId="704D3EE9" w14:textId="77777777" w:rsidTr="005776F0">
        <w:tc>
          <w:tcPr>
            <w:tcW w:w="1622" w:type="dxa"/>
          </w:tcPr>
          <w:p w14:paraId="59868670" w14:textId="77777777" w:rsidR="00A97D22" w:rsidRPr="00A97D22" w:rsidRDefault="00A97D22" w:rsidP="005776F0">
            <w:pPr>
              <w:spacing w:line="276" w:lineRule="auto"/>
              <w:rPr>
                <w:sz w:val="24"/>
                <w:szCs w:val="24"/>
              </w:rPr>
            </w:pPr>
            <w:r w:rsidRPr="00A97D22">
              <w:rPr>
                <w:sz w:val="24"/>
                <w:szCs w:val="24"/>
              </w:rPr>
              <w:lastRenderedPageBreak/>
              <w:t>1.6</w:t>
            </w:r>
          </w:p>
        </w:tc>
        <w:tc>
          <w:tcPr>
            <w:tcW w:w="8505" w:type="dxa"/>
          </w:tcPr>
          <w:p w14:paraId="18E04F41" w14:textId="77777777" w:rsidR="00A97D22" w:rsidRPr="00A97D22" w:rsidRDefault="00A97D22" w:rsidP="005776F0">
            <w:pPr>
              <w:spacing w:line="276" w:lineRule="auto"/>
              <w:rPr>
                <w:sz w:val="24"/>
                <w:szCs w:val="24"/>
              </w:rPr>
            </w:pPr>
            <w:r w:rsidRPr="00A97D22">
              <w:rPr>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A97D22" w:rsidRPr="00A97D22" w14:paraId="3B8E10A4" w14:textId="77777777" w:rsidTr="005776F0">
        <w:tc>
          <w:tcPr>
            <w:tcW w:w="1622" w:type="dxa"/>
          </w:tcPr>
          <w:p w14:paraId="5E7369BA" w14:textId="77777777" w:rsidR="00A97D22" w:rsidRPr="00A97D22" w:rsidRDefault="00A97D22" w:rsidP="005776F0">
            <w:pPr>
              <w:spacing w:line="276" w:lineRule="auto"/>
              <w:rPr>
                <w:sz w:val="24"/>
                <w:szCs w:val="24"/>
              </w:rPr>
            </w:pPr>
            <w:r w:rsidRPr="00A97D22">
              <w:rPr>
                <w:sz w:val="24"/>
                <w:szCs w:val="24"/>
              </w:rPr>
              <w:t>1.7</w:t>
            </w:r>
          </w:p>
        </w:tc>
        <w:tc>
          <w:tcPr>
            <w:tcW w:w="8505" w:type="dxa"/>
          </w:tcPr>
          <w:p w14:paraId="0CABF2CB" w14:textId="77777777"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w:t>
            </w:r>
          </w:p>
        </w:tc>
      </w:tr>
      <w:tr w:rsidR="00A97D22" w:rsidRPr="00A97D22" w14:paraId="03A5F5CB" w14:textId="77777777" w:rsidTr="005776F0">
        <w:tc>
          <w:tcPr>
            <w:tcW w:w="1622" w:type="dxa"/>
          </w:tcPr>
          <w:p w14:paraId="54213493" w14:textId="77777777" w:rsidR="00A97D22" w:rsidRPr="00A97D22" w:rsidRDefault="00A97D22" w:rsidP="005776F0">
            <w:pPr>
              <w:spacing w:line="276" w:lineRule="auto"/>
              <w:rPr>
                <w:sz w:val="24"/>
                <w:szCs w:val="24"/>
              </w:rPr>
            </w:pPr>
            <w:r w:rsidRPr="00A97D22">
              <w:rPr>
                <w:sz w:val="24"/>
                <w:szCs w:val="24"/>
              </w:rPr>
              <w:t>1.8</w:t>
            </w:r>
          </w:p>
        </w:tc>
        <w:tc>
          <w:tcPr>
            <w:tcW w:w="8505" w:type="dxa"/>
          </w:tcPr>
          <w:p w14:paraId="18EAD2CE" w14:textId="77777777" w:rsidR="00A97D22" w:rsidRPr="00A97D22" w:rsidRDefault="00A97D22" w:rsidP="005776F0">
            <w:pPr>
              <w:spacing w:line="276" w:lineRule="auto"/>
              <w:rPr>
                <w:sz w:val="24"/>
                <w:szCs w:val="24"/>
              </w:rPr>
            </w:pPr>
            <w:r w:rsidRPr="00A97D22">
              <w:rPr>
                <w:sz w:val="24"/>
                <w:szCs w:val="24"/>
              </w:rPr>
              <w:t>Семья. Семейные ценности и традиции. Родословная. Составление схемы родословного древа, истории семьи</w:t>
            </w:r>
          </w:p>
        </w:tc>
      </w:tr>
      <w:tr w:rsidR="00A97D22" w:rsidRPr="00A97D22" w14:paraId="33D38E1B" w14:textId="77777777" w:rsidTr="005776F0">
        <w:tc>
          <w:tcPr>
            <w:tcW w:w="1622" w:type="dxa"/>
          </w:tcPr>
          <w:p w14:paraId="10D30EC4" w14:textId="77777777" w:rsidR="00A97D22" w:rsidRPr="00A97D22" w:rsidRDefault="00A97D22" w:rsidP="005776F0">
            <w:pPr>
              <w:spacing w:line="276" w:lineRule="auto"/>
              <w:rPr>
                <w:sz w:val="24"/>
                <w:szCs w:val="24"/>
              </w:rPr>
            </w:pPr>
            <w:r w:rsidRPr="00A97D22">
              <w:rPr>
                <w:sz w:val="24"/>
                <w:szCs w:val="24"/>
              </w:rPr>
              <w:t>1.9</w:t>
            </w:r>
          </w:p>
        </w:tc>
        <w:tc>
          <w:tcPr>
            <w:tcW w:w="8505" w:type="dxa"/>
          </w:tcPr>
          <w:p w14:paraId="0BEA3A84" w14:textId="77777777" w:rsidR="00A97D22" w:rsidRPr="00A97D22" w:rsidRDefault="00A97D22" w:rsidP="005776F0">
            <w:pPr>
              <w:spacing w:line="276" w:lineRule="auto"/>
              <w:rPr>
                <w:sz w:val="24"/>
                <w:szCs w:val="24"/>
              </w:rPr>
            </w:pPr>
            <w:r w:rsidRPr="00A97D22">
              <w:rPr>
                <w:sz w:val="24"/>
                <w:szCs w:val="24"/>
              </w:rPr>
              <w:t>Правила культурного поведения в общественных местах</w:t>
            </w:r>
          </w:p>
        </w:tc>
      </w:tr>
      <w:tr w:rsidR="00A97D22" w:rsidRPr="00A97D22" w14:paraId="7725C092" w14:textId="77777777" w:rsidTr="005776F0">
        <w:tc>
          <w:tcPr>
            <w:tcW w:w="1622" w:type="dxa"/>
          </w:tcPr>
          <w:p w14:paraId="55FF6578" w14:textId="77777777" w:rsidR="00A97D22" w:rsidRPr="00A97D22" w:rsidRDefault="00A97D22" w:rsidP="005776F0">
            <w:pPr>
              <w:spacing w:line="276" w:lineRule="auto"/>
              <w:rPr>
                <w:sz w:val="24"/>
                <w:szCs w:val="24"/>
              </w:rPr>
            </w:pPr>
            <w:r w:rsidRPr="00A97D22">
              <w:rPr>
                <w:sz w:val="24"/>
                <w:szCs w:val="24"/>
              </w:rPr>
              <w:t>1.10</w:t>
            </w:r>
          </w:p>
        </w:tc>
        <w:tc>
          <w:tcPr>
            <w:tcW w:w="8505" w:type="dxa"/>
          </w:tcPr>
          <w:p w14:paraId="41E48742" w14:textId="77777777" w:rsidR="00A97D22" w:rsidRPr="00A97D22" w:rsidRDefault="00A97D22" w:rsidP="005776F0">
            <w:pPr>
              <w:spacing w:line="276" w:lineRule="auto"/>
              <w:rPr>
                <w:sz w:val="24"/>
                <w:szCs w:val="24"/>
              </w:rPr>
            </w:pPr>
            <w:r w:rsidRPr="00A97D22">
              <w:rPr>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A97D22" w:rsidRPr="00A97D22" w14:paraId="1445F975" w14:textId="77777777" w:rsidTr="005776F0">
        <w:tc>
          <w:tcPr>
            <w:tcW w:w="1622" w:type="dxa"/>
          </w:tcPr>
          <w:p w14:paraId="7E5999D2" w14:textId="77777777" w:rsidR="00A97D22" w:rsidRPr="00A97D22" w:rsidRDefault="00A97D22" w:rsidP="005776F0">
            <w:pPr>
              <w:spacing w:line="276" w:lineRule="auto"/>
              <w:rPr>
                <w:sz w:val="24"/>
                <w:szCs w:val="24"/>
              </w:rPr>
            </w:pPr>
            <w:r w:rsidRPr="00A97D22">
              <w:rPr>
                <w:sz w:val="24"/>
                <w:szCs w:val="24"/>
              </w:rPr>
              <w:t>2</w:t>
            </w:r>
          </w:p>
        </w:tc>
        <w:tc>
          <w:tcPr>
            <w:tcW w:w="8505" w:type="dxa"/>
          </w:tcPr>
          <w:p w14:paraId="4E6F05FF"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02A433DF" w14:textId="77777777" w:rsidTr="005776F0">
        <w:tc>
          <w:tcPr>
            <w:tcW w:w="1622" w:type="dxa"/>
          </w:tcPr>
          <w:p w14:paraId="5B7FAD9B" w14:textId="77777777" w:rsidR="00A97D22" w:rsidRPr="00A97D22" w:rsidRDefault="00A97D22" w:rsidP="005776F0">
            <w:pPr>
              <w:spacing w:line="276" w:lineRule="auto"/>
              <w:rPr>
                <w:sz w:val="24"/>
                <w:szCs w:val="24"/>
              </w:rPr>
            </w:pPr>
            <w:r w:rsidRPr="00A97D22">
              <w:rPr>
                <w:sz w:val="24"/>
                <w:szCs w:val="24"/>
              </w:rPr>
              <w:t>2.1</w:t>
            </w:r>
          </w:p>
        </w:tc>
        <w:tc>
          <w:tcPr>
            <w:tcW w:w="8505" w:type="dxa"/>
          </w:tcPr>
          <w:p w14:paraId="4C3404AD" w14:textId="77777777" w:rsidR="00A97D22" w:rsidRPr="00A97D22" w:rsidRDefault="00A97D22" w:rsidP="005776F0">
            <w:pPr>
              <w:spacing w:line="276" w:lineRule="auto"/>
              <w:rPr>
                <w:sz w:val="24"/>
                <w:szCs w:val="24"/>
              </w:rPr>
            </w:pPr>
            <w:r w:rsidRPr="00A97D22">
              <w:rPr>
                <w:sz w:val="24"/>
                <w:szCs w:val="24"/>
              </w:rPr>
              <w:t>Методы познания природы: наблюдения, опыты, измерения</w:t>
            </w:r>
          </w:p>
        </w:tc>
      </w:tr>
      <w:tr w:rsidR="00A97D22" w:rsidRPr="00A97D22" w14:paraId="242B75AA" w14:textId="77777777" w:rsidTr="005776F0">
        <w:tc>
          <w:tcPr>
            <w:tcW w:w="1622" w:type="dxa"/>
          </w:tcPr>
          <w:p w14:paraId="7066AF60" w14:textId="77777777" w:rsidR="00A97D22" w:rsidRPr="00A97D22" w:rsidRDefault="00A97D22" w:rsidP="005776F0">
            <w:pPr>
              <w:spacing w:line="276" w:lineRule="auto"/>
              <w:rPr>
                <w:sz w:val="24"/>
                <w:szCs w:val="24"/>
              </w:rPr>
            </w:pPr>
            <w:r w:rsidRPr="00A97D22">
              <w:rPr>
                <w:sz w:val="24"/>
                <w:szCs w:val="24"/>
              </w:rPr>
              <w:t>2.2</w:t>
            </w:r>
          </w:p>
        </w:tc>
        <w:tc>
          <w:tcPr>
            <w:tcW w:w="8505" w:type="dxa"/>
          </w:tcPr>
          <w:p w14:paraId="2E62ED04" w14:textId="77777777" w:rsidR="00A97D22" w:rsidRPr="00A97D22" w:rsidRDefault="00A97D22" w:rsidP="005776F0">
            <w:pPr>
              <w:spacing w:line="276" w:lineRule="auto"/>
              <w:rPr>
                <w:sz w:val="24"/>
                <w:szCs w:val="24"/>
              </w:rPr>
            </w:pPr>
            <w:r w:rsidRPr="00A97D22">
              <w:rPr>
                <w:sz w:val="24"/>
                <w:szCs w:val="24"/>
              </w:rPr>
              <w:t>Звезды и созвездия, наблюдения звездного неба. Планеты. Чем Земля отличается от других планет; условия жизни на Земле</w:t>
            </w:r>
          </w:p>
        </w:tc>
      </w:tr>
      <w:tr w:rsidR="00A97D22" w:rsidRPr="00A97D22" w14:paraId="526BF3D4" w14:textId="77777777" w:rsidTr="005776F0">
        <w:tc>
          <w:tcPr>
            <w:tcW w:w="1622" w:type="dxa"/>
          </w:tcPr>
          <w:p w14:paraId="324DD1FA" w14:textId="77777777" w:rsidR="00A97D22" w:rsidRPr="00A97D22" w:rsidRDefault="00A97D22" w:rsidP="005776F0">
            <w:pPr>
              <w:spacing w:line="276" w:lineRule="auto"/>
              <w:rPr>
                <w:sz w:val="24"/>
                <w:szCs w:val="24"/>
              </w:rPr>
            </w:pPr>
            <w:r w:rsidRPr="00A97D22">
              <w:rPr>
                <w:sz w:val="24"/>
                <w:szCs w:val="24"/>
              </w:rPr>
              <w:t>2.3</w:t>
            </w:r>
          </w:p>
        </w:tc>
        <w:tc>
          <w:tcPr>
            <w:tcW w:w="8505" w:type="dxa"/>
          </w:tcPr>
          <w:p w14:paraId="6E7D27C7" w14:textId="77777777" w:rsidR="00A97D22" w:rsidRPr="00A97D22" w:rsidRDefault="00A97D22" w:rsidP="005776F0">
            <w:pPr>
              <w:spacing w:line="276" w:lineRule="auto"/>
              <w:rPr>
                <w:sz w:val="24"/>
                <w:szCs w:val="24"/>
              </w:rPr>
            </w:pPr>
            <w:r w:rsidRPr="00A97D22">
              <w:rPr>
                <w:sz w:val="24"/>
                <w:szCs w:val="24"/>
              </w:rPr>
              <w:t>Изображения Земли: глобус, карта, план. Карта мира</w:t>
            </w:r>
          </w:p>
        </w:tc>
      </w:tr>
      <w:tr w:rsidR="00A97D22" w:rsidRPr="00A97D22" w14:paraId="6719D0B4" w14:textId="77777777" w:rsidTr="005776F0">
        <w:tc>
          <w:tcPr>
            <w:tcW w:w="1622" w:type="dxa"/>
          </w:tcPr>
          <w:p w14:paraId="1275F3A5" w14:textId="77777777" w:rsidR="00A97D22" w:rsidRPr="00A97D22" w:rsidRDefault="00A97D22" w:rsidP="005776F0">
            <w:pPr>
              <w:spacing w:line="276" w:lineRule="auto"/>
              <w:rPr>
                <w:sz w:val="24"/>
                <w:szCs w:val="24"/>
              </w:rPr>
            </w:pPr>
            <w:r w:rsidRPr="00A97D22">
              <w:rPr>
                <w:sz w:val="24"/>
                <w:szCs w:val="24"/>
              </w:rPr>
              <w:t>2.4</w:t>
            </w:r>
          </w:p>
        </w:tc>
        <w:tc>
          <w:tcPr>
            <w:tcW w:w="8505" w:type="dxa"/>
          </w:tcPr>
          <w:p w14:paraId="5210BC6F" w14:textId="77777777" w:rsidR="00A97D22" w:rsidRPr="00A97D22" w:rsidRDefault="00A97D22" w:rsidP="005776F0">
            <w:pPr>
              <w:spacing w:line="276" w:lineRule="auto"/>
              <w:rPr>
                <w:sz w:val="24"/>
                <w:szCs w:val="24"/>
              </w:rPr>
            </w:pPr>
            <w:r w:rsidRPr="00A97D22">
              <w:rPr>
                <w:sz w:val="24"/>
                <w:szCs w:val="24"/>
              </w:rPr>
              <w:t>Материки, океаны</w:t>
            </w:r>
          </w:p>
        </w:tc>
      </w:tr>
      <w:tr w:rsidR="00A97D22" w:rsidRPr="00A97D22" w14:paraId="68A8AB89" w14:textId="77777777" w:rsidTr="005776F0">
        <w:tc>
          <w:tcPr>
            <w:tcW w:w="1622" w:type="dxa"/>
          </w:tcPr>
          <w:p w14:paraId="6468762F" w14:textId="77777777" w:rsidR="00A97D22" w:rsidRPr="00A97D22" w:rsidRDefault="00A97D22" w:rsidP="005776F0">
            <w:pPr>
              <w:spacing w:line="276" w:lineRule="auto"/>
              <w:rPr>
                <w:sz w:val="24"/>
                <w:szCs w:val="24"/>
              </w:rPr>
            </w:pPr>
            <w:r w:rsidRPr="00A97D22">
              <w:rPr>
                <w:sz w:val="24"/>
                <w:szCs w:val="24"/>
              </w:rPr>
              <w:t>2.5</w:t>
            </w:r>
          </w:p>
        </w:tc>
        <w:tc>
          <w:tcPr>
            <w:tcW w:w="8505" w:type="dxa"/>
          </w:tcPr>
          <w:p w14:paraId="168ADF64" w14:textId="77777777" w:rsidR="00A97D22" w:rsidRPr="00A97D22" w:rsidRDefault="00A97D22" w:rsidP="005776F0">
            <w:pPr>
              <w:spacing w:line="276" w:lineRule="auto"/>
              <w:rPr>
                <w:sz w:val="24"/>
                <w:szCs w:val="24"/>
              </w:rPr>
            </w:pPr>
            <w:r w:rsidRPr="00A97D22">
              <w:rPr>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A97D22" w:rsidRPr="00A97D22" w14:paraId="750945F4" w14:textId="77777777" w:rsidTr="005776F0">
        <w:tc>
          <w:tcPr>
            <w:tcW w:w="1622" w:type="dxa"/>
          </w:tcPr>
          <w:p w14:paraId="29C9870E" w14:textId="77777777" w:rsidR="00A97D22" w:rsidRPr="00A97D22" w:rsidRDefault="00A97D22" w:rsidP="005776F0">
            <w:pPr>
              <w:spacing w:line="276" w:lineRule="auto"/>
              <w:rPr>
                <w:sz w:val="24"/>
                <w:szCs w:val="24"/>
              </w:rPr>
            </w:pPr>
            <w:r w:rsidRPr="00A97D22">
              <w:rPr>
                <w:sz w:val="24"/>
                <w:szCs w:val="24"/>
              </w:rPr>
              <w:t>2.6</w:t>
            </w:r>
          </w:p>
        </w:tc>
        <w:tc>
          <w:tcPr>
            <w:tcW w:w="8505" w:type="dxa"/>
          </w:tcPr>
          <w:p w14:paraId="334EE739" w14:textId="77777777" w:rsidR="00A97D22" w:rsidRPr="00A97D22" w:rsidRDefault="00A97D22" w:rsidP="005776F0">
            <w:pPr>
              <w:spacing w:line="276" w:lineRule="auto"/>
              <w:rPr>
                <w:sz w:val="24"/>
                <w:szCs w:val="24"/>
              </w:rPr>
            </w:pPr>
            <w:r w:rsidRPr="00A97D22">
              <w:rPr>
                <w:sz w:val="24"/>
                <w:szCs w:val="24"/>
              </w:rPr>
              <w:t>Многообразие растений. Деревья, кустарники, травы. Дикорастущие и культурные растения</w:t>
            </w:r>
          </w:p>
        </w:tc>
      </w:tr>
      <w:tr w:rsidR="00A97D22" w:rsidRPr="00A97D22" w14:paraId="5FC2CF32" w14:textId="77777777" w:rsidTr="005776F0">
        <w:tc>
          <w:tcPr>
            <w:tcW w:w="1622" w:type="dxa"/>
          </w:tcPr>
          <w:p w14:paraId="7FCD9015" w14:textId="77777777" w:rsidR="00A97D22" w:rsidRPr="00A97D22" w:rsidRDefault="00A97D22" w:rsidP="005776F0">
            <w:pPr>
              <w:spacing w:line="276" w:lineRule="auto"/>
              <w:rPr>
                <w:sz w:val="24"/>
                <w:szCs w:val="24"/>
              </w:rPr>
            </w:pPr>
            <w:r w:rsidRPr="00A97D22">
              <w:rPr>
                <w:sz w:val="24"/>
                <w:szCs w:val="24"/>
              </w:rPr>
              <w:t>2.7</w:t>
            </w:r>
          </w:p>
        </w:tc>
        <w:tc>
          <w:tcPr>
            <w:tcW w:w="8505" w:type="dxa"/>
          </w:tcPr>
          <w:p w14:paraId="0C1D6BF2" w14:textId="77777777"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растений</w:t>
            </w:r>
          </w:p>
        </w:tc>
      </w:tr>
      <w:tr w:rsidR="00A97D22" w:rsidRPr="00A97D22" w14:paraId="14477817" w14:textId="77777777" w:rsidTr="005776F0">
        <w:tc>
          <w:tcPr>
            <w:tcW w:w="1622" w:type="dxa"/>
          </w:tcPr>
          <w:p w14:paraId="4F93986A" w14:textId="77777777" w:rsidR="00A97D22" w:rsidRPr="00A97D22" w:rsidRDefault="00A97D22" w:rsidP="005776F0">
            <w:pPr>
              <w:spacing w:line="276" w:lineRule="auto"/>
              <w:rPr>
                <w:sz w:val="24"/>
                <w:szCs w:val="24"/>
              </w:rPr>
            </w:pPr>
            <w:r w:rsidRPr="00A97D22">
              <w:rPr>
                <w:sz w:val="24"/>
                <w:szCs w:val="24"/>
              </w:rPr>
              <w:t>2.8</w:t>
            </w:r>
          </w:p>
        </w:tc>
        <w:tc>
          <w:tcPr>
            <w:tcW w:w="8505" w:type="dxa"/>
          </w:tcPr>
          <w:p w14:paraId="6C4AFFE2" w14:textId="77777777" w:rsidR="00A97D22" w:rsidRPr="00A97D22" w:rsidRDefault="00A97D22" w:rsidP="005776F0">
            <w:pPr>
              <w:spacing w:line="276" w:lineRule="auto"/>
              <w:rPr>
                <w:sz w:val="24"/>
                <w:szCs w:val="24"/>
              </w:rPr>
            </w:pPr>
            <w:r w:rsidRPr="00A97D22">
              <w:rPr>
                <w:sz w:val="24"/>
                <w:szCs w:val="24"/>
              </w:rPr>
              <w:t>Многообразие животных. Насекомые, рыбы, птицы, звери, земноводные, пресмыкающиеся: общая характеристика внешних признаков</w:t>
            </w:r>
          </w:p>
        </w:tc>
      </w:tr>
      <w:tr w:rsidR="00A97D22" w:rsidRPr="00A97D22" w14:paraId="3E37292F" w14:textId="77777777" w:rsidTr="005776F0">
        <w:tc>
          <w:tcPr>
            <w:tcW w:w="1622" w:type="dxa"/>
          </w:tcPr>
          <w:p w14:paraId="14D6CEEB" w14:textId="77777777" w:rsidR="00A97D22" w:rsidRPr="00A97D22" w:rsidRDefault="00A97D22" w:rsidP="005776F0">
            <w:pPr>
              <w:spacing w:line="276" w:lineRule="auto"/>
              <w:rPr>
                <w:sz w:val="24"/>
                <w:szCs w:val="24"/>
              </w:rPr>
            </w:pPr>
            <w:r w:rsidRPr="00A97D22">
              <w:rPr>
                <w:sz w:val="24"/>
                <w:szCs w:val="24"/>
              </w:rPr>
              <w:t>2.9</w:t>
            </w:r>
          </w:p>
        </w:tc>
        <w:tc>
          <w:tcPr>
            <w:tcW w:w="8505" w:type="dxa"/>
          </w:tcPr>
          <w:p w14:paraId="0FCCC891" w14:textId="77777777"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животных</w:t>
            </w:r>
          </w:p>
        </w:tc>
      </w:tr>
      <w:tr w:rsidR="00A97D22" w:rsidRPr="00A97D22" w14:paraId="726BB5DD" w14:textId="77777777" w:rsidTr="005776F0">
        <w:tc>
          <w:tcPr>
            <w:tcW w:w="1622" w:type="dxa"/>
          </w:tcPr>
          <w:p w14:paraId="6533C6FD" w14:textId="77777777" w:rsidR="00A97D22" w:rsidRPr="00A97D22" w:rsidRDefault="00A97D22" w:rsidP="005776F0">
            <w:pPr>
              <w:spacing w:line="276" w:lineRule="auto"/>
              <w:rPr>
                <w:sz w:val="24"/>
                <w:szCs w:val="24"/>
              </w:rPr>
            </w:pPr>
            <w:r w:rsidRPr="00A97D22">
              <w:rPr>
                <w:sz w:val="24"/>
                <w:szCs w:val="24"/>
              </w:rPr>
              <w:t>2.10</w:t>
            </w:r>
          </w:p>
        </w:tc>
        <w:tc>
          <w:tcPr>
            <w:tcW w:w="8505" w:type="dxa"/>
          </w:tcPr>
          <w:p w14:paraId="0E65CCBA" w14:textId="77777777" w:rsidR="00A97D22" w:rsidRPr="00A97D22" w:rsidRDefault="00A97D22" w:rsidP="005776F0">
            <w:pPr>
              <w:spacing w:line="276" w:lineRule="auto"/>
              <w:rPr>
                <w:sz w:val="24"/>
                <w:szCs w:val="24"/>
              </w:rPr>
            </w:pPr>
            <w:r w:rsidRPr="00A97D22">
              <w:rPr>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A97D22" w:rsidRPr="00A97D22" w14:paraId="36106928" w14:textId="77777777" w:rsidTr="005776F0">
        <w:tc>
          <w:tcPr>
            <w:tcW w:w="1622" w:type="dxa"/>
          </w:tcPr>
          <w:p w14:paraId="292CC544" w14:textId="77777777" w:rsidR="00A97D22" w:rsidRPr="00A97D22" w:rsidRDefault="00A97D22" w:rsidP="005776F0">
            <w:pPr>
              <w:spacing w:line="276" w:lineRule="auto"/>
              <w:rPr>
                <w:sz w:val="24"/>
                <w:szCs w:val="24"/>
              </w:rPr>
            </w:pPr>
            <w:r w:rsidRPr="00A97D22">
              <w:rPr>
                <w:sz w:val="24"/>
                <w:szCs w:val="24"/>
              </w:rPr>
              <w:t>3</w:t>
            </w:r>
          </w:p>
        </w:tc>
        <w:tc>
          <w:tcPr>
            <w:tcW w:w="8505" w:type="dxa"/>
          </w:tcPr>
          <w:p w14:paraId="35987D6C"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1ECE05D8" w14:textId="77777777" w:rsidTr="005776F0">
        <w:tc>
          <w:tcPr>
            <w:tcW w:w="1622" w:type="dxa"/>
          </w:tcPr>
          <w:p w14:paraId="2E9F03F7" w14:textId="77777777" w:rsidR="00A97D22" w:rsidRPr="00A97D22" w:rsidRDefault="00A97D22" w:rsidP="005776F0">
            <w:pPr>
              <w:spacing w:line="276" w:lineRule="auto"/>
              <w:rPr>
                <w:sz w:val="24"/>
                <w:szCs w:val="24"/>
              </w:rPr>
            </w:pPr>
            <w:r w:rsidRPr="00A97D22">
              <w:rPr>
                <w:sz w:val="24"/>
                <w:szCs w:val="24"/>
              </w:rPr>
              <w:t>3.1</w:t>
            </w:r>
          </w:p>
        </w:tc>
        <w:tc>
          <w:tcPr>
            <w:tcW w:w="8505" w:type="dxa"/>
          </w:tcPr>
          <w:p w14:paraId="2567EBCE" w14:textId="77777777" w:rsidR="00A97D22" w:rsidRPr="00A97D22" w:rsidRDefault="00A97D22" w:rsidP="005776F0">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A97D22" w:rsidRPr="00A97D22" w14:paraId="015749BA" w14:textId="77777777" w:rsidTr="005776F0">
        <w:tc>
          <w:tcPr>
            <w:tcW w:w="1622" w:type="dxa"/>
          </w:tcPr>
          <w:p w14:paraId="60C2F84C" w14:textId="77777777" w:rsidR="00A97D22" w:rsidRPr="00A97D22" w:rsidRDefault="00A97D22" w:rsidP="005776F0">
            <w:pPr>
              <w:spacing w:line="276" w:lineRule="auto"/>
              <w:rPr>
                <w:sz w:val="24"/>
                <w:szCs w:val="24"/>
              </w:rPr>
            </w:pPr>
            <w:r w:rsidRPr="00A97D22">
              <w:rPr>
                <w:sz w:val="24"/>
                <w:szCs w:val="24"/>
              </w:rPr>
              <w:lastRenderedPageBreak/>
              <w:t>3.2</w:t>
            </w:r>
          </w:p>
        </w:tc>
        <w:tc>
          <w:tcPr>
            <w:tcW w:w="8505" w:type="dxa"/>
          </w:tcPr>
          <w:p w14:paraId="32BC6ABB" w14:textId="77777777" w:rsidR="00A97D22" w:rsidRPr="00A97D22" w:rsidRDefault="00A97D22" w:rsidP="005776F0">
            <w:pPr>
              <w:spacing w:line="276" w:lineRule="auto"/>
              <w:rPr>
                <w:sz w:val="24"/>
                <w:szCs w:val="24"/>
              </w:rPr>
            </w:pPr>
            <w:r w:rsidRPr="00A97D22">
              <w:rPr>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A97D22" w:rsidRPr="00A97D22" w14:paraId="5CC64EE1" w14:textId="77777777" w:rsidTr="005776F0">
        <w:tc>
          <w:tcPr>
            <w:tcW w:w="1622" w:type="dxa"/>
          </w:tcPr>
          <w:p w14:paraId="0CB4041E" w14:textId="77777777" w:rsidR="00A97D22" w:rsidRPr="00A97D22" w:rsidRDefault="00A97D22" w:rsidP="005776F0">
            <w:pPr>
              <w:spacing w:line="276" w:lineRule="auto"/>
              <w:rPr>
                <w:sz w:val="24"/>
                <w:szCs w:val="24"/>
              </w:rPr>
            </w:pPr>
            <w:r w:rsidRPr="00A97D22">
              <w:rPr>
                <w:sz w:val="24"/>
                <w:szCs w:val="24"/>
              </w:rPr>
              <w:t>3.3</w:t>
            </w:r>
          </w:p>
        </w:tc>
        <w:tc>
          <w:tcPr>
            <w:tcW w:w="8505" w:type="dxa"/>
          </w:tcPr>
          <w:p w14:paraId="710EB86E" w14:textId="77777777" w:rsidR="00A97D22" w:rsidRPr="00A97D22" w:rsidRDefault="00A97D22" w:rsidP="005776F0">
            <w:pPr>
              <w:spacing w:line="276" w:lineRule="auto"/>
              <w:rPr>
                <w:sz w:val="24"/>
                <w:szCs w:val="24"/>
              </w:rPr>
            </w:pPr>
            <w:r w:rsidRPr="00A97D22">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A97D22" w:rsidRPr="00A97D22" w14:paraId="6B5138F6" w14:textId="77777777" w:rsidTr="005776F0">
        <w:tc>
          <w:tcPr>
            <w:tcW w:w="1622" w:type="dxa"/>
          </w:tcPr>
          <w:p w14:paraId="3ECCFA29" w14:textId="77777777" w:rsidR="00A97D22" w:rsidRPr="00A97D22" w:rsidRDefault="00A97D22" w:rsidP="005776F0">
            <w:pPr>
              <w:spacing w:line="276" w:lineRule="auto"/>
              <w:rPr>
                <w:sz w:val="24"/>
                <w:szCs w:val="24"/>
              </w:rPr>
            </w:pPr>
            <w:r w:rsidRPr="00A97D22">
              <w:rPr>
                <w:sz w:val="24"/>
                <w:szCs w:val="24"/>
              </w:rPr>
              <w:t>3.4</w:t>
            </w:r>
          </w:p>
        </w:tc>
        <w:tc>
          <w:tcPr>
            <w:tcW w:w="8505" w:type="dxa"/>
          </w:tcPr>
          <w:p w14:paraId="58A5CA5D" w14:textId="77777777" w:rsidR="00A97D22" w:rsidRPr="00A97D22" w:rsidRDefault="00A97D22" w:rsidP="005776F0">
            <w:pPr>
              <w:spacing w:line="276" w:lineRule="auto"/>
              <w:rPr>
                <w:sz w:val="24"/>
                <w:szCs w:val="24"/>
              </w:rPr>
            </w:pPr>
            <w:r w:rsidRPr="00A97D22">
              <w:rPr>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18C7D9D2" w14:textId="77777777" w:rsidR="00A97D22" w:rsidRPr="00A97D22" w:rsidRDefault="00A97D22" w:rsidP="005776F0">
      <w:pPr>
        <w:ind w:firstLine="0"/>
        <w:rPr>
          <w:highlight w:val="yellow"/>
        </w:rPr>
      </w:pPr>
    </w:p>
    <w:p w14:paraId="45FC0C01" w14:textId="77777777"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14:paraId="71655D79" w14:textId="77777777" w:rsidR="00A97D22" w:rsidRPr="00A97D22" w:rsidRDefault="00A97D22" w:rsidP="005776F0">
      <w:pPr>
        <w:spacing w:line="276" w:lineRule="auto"/>
        <w:jc w:val="center"/>
        <w:rPr>
          <w:sz w:val="28"/>
          <w:szCs w:val="28"/>
        </w:rPr>
      </w:pPr>
      <w:r w:rsidRPr="00A97D22">
        <w:rPr>
          <w:sz w:val="28"/>
          <w:szCs w:val="28"/>
        </w:rPr>
        <w:t>образовательной программы (3 класс)</w:t>
      </w:r>
    </w:p>
    <w:p w14:paraId="58BFE65D"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5BA23850" w14:textId="77777777" w:rsidTr="005776F0">
        <w:tc>
          <w:tcPr>
            <w:tcW w:w="1701" w:type="dxa"/>
          </w:tcPr>
          <w:p w14:paraId="54F55DEB"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6420DBEE"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21258859" w14:textId="77777777" w:rsidTr="005776F0">
        <w:tc>
          <w:tcPr>
            <w:tcW w:w="1701" w:type="dxa"/>
          </w:tcPr>
          <w:p w14:paraId="795742C1" w14:textId="77777777" w:rsidR="00A97D22" w:rsidRPr="00A97D22" w:rsidRDefault="00A97D22" w:rsidP="005776F0">
            <w:pPr>
              <w:spacing w:line="276" w:lineRule="auto"/>
              <w:rPr>
                <w:sz w:val="24"/>
                <w:szCs w:val="24"/>
              </w:rPr>
            </w:pPr>
          </w:p>
        </w:tc>
        <w:tc>
          <w:tcPr>
            <w:tcW w:w="8426" w:type="dxa"/>
          </w:tcPr>
          <w:p w14:paraId="23A8E352"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36AD9745" w14:textId="77777777" w:rsidTr="005776F0">
        <w:tc>
          <w:tcPr>
            <w:tcW w:w="1701" w:type="dxa"/>
          </w:tcPr>
          <w:p w14:paraId="37EC83B7" w14:textId="77777777" w:rsidR="00A97D22" w:rsidRPr="00A97D22" w:rsidRDefault="00A97D22" w:rsidP="005776F0">
            <w:pPr>
              <w:spacing w:line="276" w:lineRule="auto"/>
              <w:rPr>
                <w:sz w:val="24"/>
                <w:szCs w:val="24"/>
              </w:rPr>
            </w:pPr>
            <w:r w:rsidRPr="00A97D22">
              <w:rPr>
                <w:sz w:val="24"/>
                <w:szCs w:val="24"/>
              </w:rPr>
              <w:t>1</w:t>
            </w:r>
          </w:p>
        </w:tc>
        <w:tc>
          <w:tcPr>
            <w:tcW w:w="8426" w:type="dxa"/>
          </w:tcPr>
          <w:p w14:paraId="0785E4F7" w14:textId="77777777" w:rsidR="00A97D22" w:rsidRPr="00A97D22" w:rsidRDefault="00A97D22" w:rsidP="005776F0">
            <w:pPr>
              <w:spacing w:line="276" w:lineRule="auto"/>
              <w:rPr>
                <w:sz w:val="24"/>
                <w:szCs w:val="24"/>
              </w:rPr>
            </w:pPr>
            <w:r w:rsidRPr="00A97D22">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A97D22" w:rsidRPr="00A97D22" w14:paraId="47FFCC48" w14:textId="77777777" w:rsidTr="005776F0">
        <w:tc>
          <w:tcPr>
            <w:tcW w:w="1701" w:type="dxa"/>
          </w:tcPr>
          <w:p w14:paraId="3C910D1B" w14:textId="77777777" w:rsidR="00A97D22" w:rsidRPr="00A97D22" w:rsidRDefault="00A97D22" w:rsidP="005776F0">
            <w:pPr>
              <w:spacing w:line="276" w:lineRule="auto"/>
              <w:rPr>
                <w:sz w:val="24"/>
                <w:szCs w:val="24"/>
              </w:rPr>
            </w:pPr>
            <w:r w:rsidRPr="00A97D22">
              <w:rPr>
                <w:sz w:val="24"/>
                <w:szCs w:val="24"/>
              </w:rPr>
              <w:t>2</w:t>
            </w:r>
          </w:p>
        </w:tc>
        <w:tc>
          <w:tcPr>
            <w:tcW w:w="8426" w:type="dxa"/>
          </w:tcPr>
          <w:p w14:paraId="23B092E3" w14:textId="77777777"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A97D22" w:rsidRPr="00A97D22" w14:paraId="7A768949" w14:textId="77777777" w:rsidTr="005776F0">
        <w:tc>
          <w:tcPr>
            <w:tcW w:w="1701" w:type="dxa"/>
          </w:tcPr>
          <w:p w14:paraId="3B4CBA60" w14:textId="77777777" w:rsidR="00A97D22" w:rsidRPr="00A97D22" w:rsidRDefault="00A97D22" w:rsidP="005776F0">
            <w:pPr>
              <w:spacing w:line="276" w:lineRule="auto"/>
              <w:rPr>
                <w:sz w:val="24"/>
                <w:szCs w:val="24"/>
              </w:rPr>
            </w:pPr>
            <w:r w:rsidRPr="00A97D22">
              <w:rPr>
                <w:sz w:val="24"/>
                <w:szCs w:val="24"/>
              </w:rPr>
              <w:t>3</w:t>
            </w:r>
          </w:p>
        </w:tc>
        <w:tc>
          <w:tcPr>
            <w:tcW w:w="8426" w:type="dxa"/>
          </w:tcPr>
          <w:p w14:paraId="0996D503" w14:textId="77777777" w:rsidR="00A97D22" w:rsidRPr="00A97D22" w:rsidRDefault="00A97D22" w:rsidP="005776F0">
            <w:pPr>
              <w:spacing w:line="276" w:lineRule="auto"/>
              <w:rPr>
                <w:sz w:val="24"/>
                <w:szCs w:val="24"/>
              </w:rPr>
            </w:pPr>
            <w:r w:rsidRPr="00A97D22">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A97D22" w:rsidRPr="00A97D22" w14:paraId="28C83DF8" w14:textId="77777777" w:rsidTr="005776F0">
        <w:tc>
          <w:tcPr>
            <w:tcW w:w="1701" w:type="dxa"/>
          </w:tcPr>
          <w:p w14:paraId="307DB460" w14:textId="77777777" w:rsidR="00A97D22" w:rsidRPr="00A97D22" w:rsidRDefault="00A97D22" w:rsidP="005776F0">
            <w:pPr>
              <w:spacing w:line="276" w:lineRule="auto"/>
              <w:rPr>
                <w:sz w:val="24"/>
                <w:szCs w:val="24"/>
              </w:rPr>
            </w:pPr>
            <w:r w:rsidRPr="00A97D22">
              <w:rPr>
                <w:sz w:val="24"/>
                <w:szCs w:val="24"/>
              </w:rPr>
              <w:t>4</w:t>
            </w:r>
          </w:p>
        </w:tc>
        <w:tc>
          <w:tcPr>
            <w:tcW w:w="8426" w:type="dxa"/>
          </w:tcPr>
          <w:p w14:paraId="617D8E48" w14:textId="77777777" w:rsidR="00A97D22" w:rsidRPr="00A97D22" w:rsidRDefault="00A97D22" w:rsidP="005776F0">
            <w:pPr>
              <w:spacing w:line="276" w:lineRule="auto"/>
              <w:rPr>
                <w:sz w:val="24"/>
                <w:szCs w:val="24"/>
              </w:rPr>
            </w:pPr>
            <w:r w:rsidRPr="00A97D22">
              <w:rPr>
                <w:sz w:val="24"/>
                <w:szCs w:val="24"/>
              </w:rPr>
              <w:t>различать расходы и доходы семейного бюджета</w:t>
            </w:r>
          </w:p>
        </w:tc>
      </w:tr>
      <w:tr w:rsidR="00A97D22" w:rsidRPr="00A97D22" w14:paraId="7F5F3053" w14:textId="77777777" w:rsidTr="005776F0">
        <w:tc>
          <w:tcPr>
            <w:tcW w:w="1701" w:type="dxa"/>
          </w:tcPr>
          <w:p w14:paraId="24FE1675" w14:textId="77777777" w:rsidR="00A97D22" w:rsidRPr="00A97D22" w:rsidRDefault="00A97D22" w:rsidP="005776F0">
            <w:pPr>
              <w:spacing w:line="276" w:lineRule="auto"/>
              <w:rPr>
                <w:sz w:val="24"/>
                <w:szCs w:val="24"/>
              </w:rPr>
            </w:pPr>
            <w:r w:rsidRPr="00A97D22">
              <w:rPr>
                <w:sz w:val="24"/>
                <w:szCs w:val="24"/>
              </w:rPr>
              <w:t>5</w:t>
            </w:r>
          </w:p>
        </w:tc>
        <w:tc>
          <w:tcPr>
            <w:tcW w:w="8426" w:type="dxa"/>
          </w:tcPr>
          <w:p w14:paraId="42B0454B"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A97D22" w:rsidRPr="00A97D22" w14:paraId="2746AA57" w14:textId="77777777" w:rsidTr="005776F0">
        <w:tc>
          <w:tcPr>
            <w:tcW w:w="1701" w:type="dxa"/>
          </w:tcPr>
          <w:p w14:paraId="01CDD771" w14:textId="77777777" w:rsidR="00A97D22" w:rsidRPr="00A97D22" w:rsidRDefault="00A97D22" w:rsidP="005776F0">
            <w:pPr>
              <w:spacing w:line="276" w:lineRule="auto"/>
              <w:rPr>
                <w:sz w:val="24"/>
                <w:szCs w:val="24"/>
              </w:rPr>
            </w:pPr>
          </w:p>
        </w:tc>
        <w:tc>
          <w:tcPr>
            <w:tcW w:w="8426" w:type="dxa"/>
          </w:tcPr>
          <w:p w14:paraId="50CEC41F"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69795FD1" w14:textId="77777777" w:rsidTr="005776F0">
        <w:tc>
          <w:tcPr>
            <w:tcW w:w="1701" w:type="dxa"/>
          </w:tcPr>
          <w:p w14:paraId="5D018440" w14:textId="77777777" w:rsidR="00A97D22" w:rsidRPr="00A97D22" w:rsidRDefault="00A97D22" w:rsidP="005776F0">
            <w:pPr>
              <w:spacing w:line="276" w:lineRule="auto"/>
              <w:rPr>
                <w:sz w:val="24"/>
                <w:szCs w:val="24"/>
              </w:rPr>
            </w:pPr>
            <w:r w:rsidRPr="00A97D22">
              <w:rPr>
                <w:sz w:val="24"/>
                <w:szCs w:val="24"/>
              </w:rPr>
              <w:t>6</w:t>
            </w:r>
          </w:p>
        </w:tc>
        <w:tc>
          <w:tcPr>
            <w:tcW w:w="8426" w:type="dxa"/>
          </w:tcPr>
          <w:p w14:paraId="1E3B7161" w14:textId="77777777" w:rsidR="00A97D22" w:rsidRPr="00A97D22" w:rsidRDefault="00A97D22" w:rsidP="005776F0">
            <w:pPr>
              <w:spacing w:line="276" w:lineRule="auto"/>
              <w:rPr>
                <w:sz w:val="24"/>
                <w:szCs w:val="24"/>
              </w:rPr>
            </w:pPr>
            <w:r w:rsidRPr="00A97D22">
              <w:rPr>
                <w:sz w:val="24"/>
                <w:szCs w:val="24"/>
              </w:rPr>
              <w:t>распознавать изученные объекты природы по их описанию, рисункам и фотографиям, различать их в окружающем мире</w:t>
            </w:r>
          </w:p>
        </w:tc>
      </w:tr>
      <w:tr w:rsidR="00A97D22" w:rsidRPr="00A97D22" w14:paraId="49E80FFD" w14:textId="77777777" w:rsidTr="005776F0">
        <w:tc>
          <w:tcPr>
            <w:tcW w:w="1701" w:type="dxa"/>
          </w:tcPr>
          <w:p w14:paraId="705DBD00" w14:textId="77777777" w:rsidR="00A97D22" w:rsidRPr="00A97D22" w:rsidRDefault="00A97D22" w:rsidP="005776F0">
            <w:pPr>
              <w:spacing w:line="276" w:lineRule="auto"/>
              <w:rPr>
                <w:sz w:val="24"/>
                <w:szCs w:val="24"/>
              </w:rPr>
            </w:pPr>
            <w:r w:rsidRPr="00A97D22">
              <w:rPr>
                <w:sz w:val="24"/>
                <w:szCs w:val="24"/>
              </w:rPr>
              <w:t>7</w:t>
            </w:r>
          </w:p>
        </w:tc>
        <w:tc>
          <w:tcPr>
            <w:tcW w:w="8426" w:type="dxa"/>
          </w:tcPr>
          <w:p w14:paraId="57288E4D" w14:textId="77777777" w:rsidR="00A97D22" w:rsidRPr="00A97D22" w:rsidRDefault="00A97D22" w:rsidP="005776F0">
            <w:pPr>
              <w:spacing w:line="276" w:lineRule="auto"/>
              <w:rPr>
                <w:sz w:val="24"/>
                <w:szCs w:val="24"/>
              </w:rPr>
            </w:pPr>
            <w:r w:rsidRPr="00A97D22">
              <w:rPr>
                <w:sz w:val="24"/>
                <w:szCs w:val="24"/>
              </w:rPr>
              <w:t xml:space="preserve">группировать изученные объекты живой и неживой природы, проводить </w:t>
            </w:r>
            <w:r w:rsidRPr="00A97D22">
              <w:rPr>
                <w:sz w:val="24"/>
                <w:szCs w:val="24"/>
              </w:rPr>
              <w:lastRenderedPageBreak/>
              <w:t>простейшую классификацию</w:t>
            </w:r>
          </w:p>
        </w:tc>
      </w:tr>
      <w:tr w:rsidR="00A97D22" w:rsidRPr="00A97D22" w14:paraId="798C58AE" w14:textId="77777777" w:rsidTr="005776F0">
        <w:tc>
          <w:tcPr>
            <w:tcW w:w="1701" w:type="dxa"/>
          </w:tcPr>
          <w:p w14:paraId="66BA4BF4" w14:textId="77777777" w:rsidR="00A97D22" w:rsidRPr="00A97D22" w:rsidRDefault="00A97D22" w:rsidP="005776F0">
            <w:pPr>
              <w:spacing w:line="276" w:lineRule="auto"/>
              <w:rPr>
                <w:sz w:val="24"/>
                <w:szCs w:val="24"/>
              </w:rPr>
            </w:pPr>
            <w:r w:rsidRPr="00A97D22">
              <w:rPr>
                <w:sz w:val="24"/>
                <w:szCs w:val="24"/>
              </w:rPr>
              <w:lastRenderedPageBreak/>
              <w:t>8</w:t>
            </w:r>
          </w:p>
        </w:tc>
        <w:tc>
          <w:tcPr>
            <w:tcW w:w="8426" w:type="dxa"/>
          </w:tcPr>
          <w:p w14:paraId="1400B0D3" w14:textId="77777777" w:rsidR="00A97D22" w:rsidRPr="00A97D22" w:rsidRDefault="00A97D22" w:rsidP="005776F0">
            <w:pPr>
              <w:spacing w:line="276" w:lineRule="auto"/>
              <w:rPr>
                <w:sz w:val="24"/>
                <w:szCs w:val="24"/>
              </w:rPr>
            </w:pPr>
            <w:r w:rsidRPr="00A97D22">
              <w:rPr>
                <w:sz w:val="24"/>
                <w:szCs w:val="24"/>
              </w:rPr>
              <w:t>сравнивать по заданному количеству признаков объекты живой и неживой природы</w:t>
            </w:r>
          </w:p>
        </w:tc>
      </w:tr>
      <w:tr w:rsidR="00A97D22" w:rsidRPr="00A97D22" w14:paraId="37847B26" w14:textId="77777777" w:rsidTr="005776F0">
        <w:tc>
          <w:tcPr>
            <w:tcW w:w="1701" w:type="dxa"/>
          </w:tcPr>
          <w:p w14:paraId="1832F6BC" w14:textId="77777777" w:rsidR="00A97D22" w:rsidRPr="00A97D22" w:rsidRDefault="00A97D22" w:rsidP="005776F0">
            <w:pPr>
              <w:spacing w:line="276" w:lineRule="auto"/>
              <w:rPr>
                <w:sz w:val="24"/>
                <w:szCs w:val="24"/>
              </w:rPr>
            </w:pPr>
            <w:r w:rsidRPr="00A97D22">
              <w:rPr>
                <w:sz w:val="24"/>
                <w:szCs w:val="24"/>
              </w:rPr>
              <w:t>9</w:t>
            </w:r>
          </w:p>
        </w:tc>
        <w:tc>
          <w:tcPr>
            <w:tcW w:w="8426" w:type="dxa"/>
          </w:tcPr>
          <w:p w14:paraId="763056F2"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A97D22" w:rsidRPr="00A97D22" w14:paraId="41F8E743" w14:textId="77777777" w:rsidTr="005776F0">
        <w:tc>
          <w:tcPr>
            <w:tcW w:w="1701" w:type="dxa"/>
          </w:tcPr>
          <w:p w14:paraId="707536BF" w14:textId="77777777" w:rsidR="00A97D22" w:rsidRPr="00A97D22" w:rsidRDefault="00A97D22" w:rsidP="005776F0">
            <w:pPr>
              <w:spacing w:line="276" w:lineRule="auto"/>
              <w:rPr>
                <w:sz w:val="24"/>
                <w:szCs w:val="24"/>
              </w:rPr>
            </w:pPr>
            <w:r w:rsidRPr="00A97D22">
              <w:rPr>
                <w:sz w:val="24"/>
                <w:szCs w:val="24"/>
              </w:rPr>
              <w:t>10</w:t>
            </w:r>
          </w:p>
        </w:tc>
        <w:tc>
          <w:tcPr>
            <w:tcW w:w="8426" w:type="dxa"/>
          </w:tcPr>
          <w:p w14:paraId="5BC22456" w14:textId="77777777" w:rsidR="00A97D22" w:rsidRPr="00A97D22" w:rsidRDefault="00A97D22" w:rsidP="005776F0">
            <w:pPr>
              <w:spacing w:line="276" w:lineRule="auto"/>
              <w:rPr>
                <w:sz w:val="24"/>
                <w:szCs w:val="24"/>
              </w:rPr>
            </w:pPr>
            <w:r w:rsidRPr="00A97D22">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A97D22" w:rsidRPr="00A97D22" w14:paraId="23ED7508" w14:textId="77777777" w:rsidTr="005776F0">
        <w:tc>
          <w:tcPr>
            <w:tcW w:w="1701" w:type="dxa"/>
          </w:tcPr>
          <w:p w14:paraId="04CCBE06" w14:textId="77777777" w:rsidR="00A97D22" w:rsidRPr="00A97D22" w:rsidRDefault="00A97D22" w:rsidP="005776F0">
            <w:pPr>
              <w:spacing w:line="276" w:lineRule="auto"/>
              <w:rPr>
                <w:sz w:val="24"/>
                <w:szCs w:val="24"/>
              </w:rPr>
            </w:pPr>
            <w:r w:rsidRPr="00A97D22">
              <w:rPr>
                <w:sz w:val="24"/>
                <w:szCs w:val="24"/>
              </w:rPr>
              <w:t>11</w:t>
            </w:r>
          </w:p>
        </w:tc>
        <w:tc>
          <w:tcPr>
            <w:tcW w:w="8426" w:type="dxa"/>
          </w:tcPr>
          <w:p w14:paraId="3DA2A700" w14:textId="77777777" w:rsidR="00A97D22" w:rsidRPr="00A97D22" w:rsidRDefault="00A97D22" w:rsidP="005776F0">
            <w:pPr>
              <w:spacing w:line="276" w:lineRule="auto"/>
              <w:rPr>
                <w:sz w:val="24"/>
                <w:szCs w:val="24"/>
              </w:rPr>
            </w:pPr>
            <w:r w:rsidRPr="00A97D22">
              <w:rPr>
                <w:sz w:val="24"/>
                <w:szCs w:val="24"/>
              </w:rPr>
              <w:t>показывать на карте мира материки, изученные страны мира</w:t>
            </w:r>
          </w:p>
        </w:tc>
      </w:tr>
      <w:tr w:rsidR="00A97D22" w:rsidRPr="00A97D22" w14:paraId="72E7B103" w14:textId="77777777" w:rsidTr="005776F0">
        <w:tc>
          <w:tcPr>
            <w:tcW w:w="1701" w:type="dxa"/>
          </w:tcPr>
          <w:p w14:paraId="67AF7910" w14:textId="77777777" w:rsidR="00A97D22" w:rsidRPr="00A97D22" w:rsidRDefault="00A97D22" w:rsidP="005776F0">
            <w:pPr>
              <w:spacing w:line="276" w:lineRule="auto"/>
              <w:rPr>
                <w:sz w:val="24"/>
                <w:szCs w:val="24"/>
              </w:rPr>
            </w:pPr>
            <w:r w:rsidRPr="00A97D22">
              <w:rPr>
                <w:sz w:val="24"/>
                <w:szCs w:val="24"/>
              </w:rPr>
              <w:t>12</w:t>
            </w:r>
          </w:p>
        </w:tc>
        <w:tc>
          <w:tcPr>
            <w:tcW w:w="8426" w:type="dxa"/>
          </w:tcPr>
          <w:p w14:paraId="51C44DC0" w14:textId="77777777" w:rsidR="00A97D22" w:rsidRPr="00A97D22" w:rsidRDefault="00A97D22" w:rsidP="005776F0">
            <w:pPr>
              <w:spacing w:line="276" w:lineRule="auto"/>
              <w:rPr>
                <w:sz w:val="24"/>
                <w:szCs w:val="24"/>
              </w:rPr>
            </w:pPr>
            <w:r w:rsidRPr="00A97D22">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A97D22" w:rsidRPr="00A97D22" w14:paraId="0F8C50A8" w14:textId="77777777" w:rsidTr="005776F0">
        <w:tc>
          <w:tcPr>
            <w:tcW w:w="1701" w:type="dxa"/>
          </w:tcPr>
          <w:p w14:paraId="3D7EC05E" w14:textId="77777777" w:rsidR="00A97D22" w:rsidRPr="00A97D22" w:rsidRDefault="00A97D22" w:rsidP="005776F0">
            <w:pPr>
              <w:spacing w:line="276" w:lineRule="auto"/>
              <w:rPr>
                <w:sz w:val="24"/>
                <w:szCs w:val="24"/>
              </w:rPr>
            </w:pPr>
            <w:r w:rsidRPr="00A97D22">
              <w:rPr>
                <w:sz w:val="24"/>
                <w:szCs w:val="24"/>
              </w:rPr>
              <w:t>13</w:t>
            </w:r>
          </w:p>
        </w:tc>
        <w:tc>
          <w:tcPr>
            <w:tcW w:w="8426" w:type="dxa"/>
          </w:tcPr>
          <w:p w14:paraId="42A6AECA"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A97D22" w:rsidRPr="00A97D22" w14:paraId="674B5158" w14:textId="77777777" w:rsidTr="005776F0">
        <w:tc>
          <w:tcPr>
            <w:tcW w:w="1701" w:type="dxa"/>
          </w:tcPr>
          <w:p w14:paraId="14FEE545" w14:textId="77777777" w:rsidR="00A97D22" w:rsidRPr="00A97D22" w:rsidRDefault="00A97D22" w:rsidP="005776F0">
            <w:pPr>
              <w:spacing w:line="276" w:lineRule="auto"/>
              <w:rPr>
                <w:sz w:val="24"/>
                <w:szCs w:val="24"/>
              </w:rPr>
            </w:pPr>
            <w:r w:rsidRPr="00A97D22">
              <w:rPr>
                <w:sz w:val="24"/>
                <w:szCs w:val="24"/>
              </w:rPr>
              <w:t>14</w:t>
            </w:r>
          </w:p>
        </w:tc>
        <w:tc>
          <w:tcPr>
            <w:tcW w:w="8426" w:type="dxa"/>
          </w:tcPr>
          <w:p w14:paraId="11AE504D" w14:textId="77777777"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A97D22" w:rsidRPr="00A97D22" w14:paraId="1470E165" w14:textId="77777777" w:rsidTr="005776F0">
        <w:tc>
          <w:tcPr>
            <w:tcW w:w="1701" w:type="dxa"/>
          </w:tcPr>
          <w:p w14:paraId="4F7C7FB9" w14:textId="77777777" w:rsidR="00A97D22" w:rsidRPr="00A97D22" w:rsidRDefault="00A97D22" w:rsidP="005776F0">
            <w:pPr>
              <w:spacing w:line="276" w:lineRule="auto"/>
              <w:rPr>
                <w:sz w:val="24"/>
                <w:szCs w:val="24"/>
              </w:rPr>
            </w:pPr>
            <w:r w:rsidRPr="00A97D22">
              <w:rPr>
                <w:sz w:val="24"/>
                <w:szCs w:val="24"/>
              </w:rPr>
              <w:t>15</w:t>
            </w:r>
          </w:p>
        </w:tc>
        <w:tc>
          <w:tcPr>
            <w:tcW w:w="8426" w:type="dxa"/>
          </w:tcPr>
          <w:p w14:paraId="763CC57A"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A97D22" w:rsidRPr="00A97D22" w14:paraId="52111082" w14:textId="77777777" w:rsidTr="005776F0">
        <w:tc>
          <w:tcPr>
            <w:tcW w:w="1701" w:type="dxa"/>
          </w:tcPr>
          <w:p w14:paraId="49838DC6" w14:textId="77777777" w:rsidR="00A97D22" w:rsidRPr="00A97D22" w:rsidRDefault="00A97D22" w:rsidP="005776F0">
            <w:pPr>
              <w:spacing w:line="276" w:lineRule="auto"/>
              <w:rPr>
                <w:sz w:val="24"/>
                <w:szCs w:val="24"/>
              </w:rPr>
            </w:pPr>
          </w:p>
        </w:tc>
        <w:tc>
          <w:tcPr>
            <w:tcW w:w="8426" w:type="dxa"/>
          </w:tcPr>
          <w:p w14:paraId="56E2B39A"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21B5F6A0" w14:textId="77777777" w:rsidTr="005776F0">
        <w:tc>
          <w:tcPr>
            <w:tcW w:w="1701" w:type="dxa"/>
          </w:tcPr>
          <w:p w14:paraId="73B324D7" w14:textId="77777777" w:rsidR="00A97D22" w:rsidRPr="00A97D22" w:rsidRDefault="00A97D22" w:rsidP="005776F0">
            <w:pPr>
              <w:spacing w:line="276" w:lineRule="auto"/>
              <w:rPr>
                <w:sz w:val="24"/>
                <w:szCs w:val="24"/>
              </w:rPr>
            </w:pPr>
            <w:r w:rsidRPr="00A97D22">
              <w:rPr>
                <w:sz w:val="24"/>
                <w:szCs w:val="24"/>
              </w:rPr>
              <w:t>16</w:t>
            </w:r>
          </w:p>
        </w:tc>
        <w:tc>
          <w:tcPr>
            <w:tcW w:w="8426" w:type="dxa"/>
          </w:tcPr>
          <w:p w14:paraId="3A992F3C" w14:textId="77777777" w:rsidR="00A97D22" w:rsidRPr="00A97D22" w:rsidRDefault="00A97D22" w:rsidP="005776F0">
            <w:pPr>
              <w:spacing w:line="276" w:lineRule="auto"/>
              <w:rPr>
                <w:sz w:val="24"/>
                <w:szCs w:val="24"/>
              </w:rPr>
            </w:pPr>
            <w:r w:rsidRPr="00A97D22">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A97D22" w:rsidRPr="00A97D22" w14:paraId="3615493A" w14:textId="77777777" w:rsidTr="005776F0">
        <w:tc>
          <w:tcPr>
            <w:tcW w:w="1701" w:type="dxa"/>
          </w:tcPr>
          <w:p w14:paraId="5CC32C31" w14:textId="77777777" w:rsidR="00A97D22" w:rsidRPr="00A97D22" w:rsidRDefault="00A97D22" w:rsidP="005776F0">
            <w:pPr>
              <w:spacing w:line="276" w:lineRule="auto"/>
              <w:rPr>
                <w:sz w:val="24"/>
                <w:szCs w:val="24"/>
              </w:rPr>
            </w:pPr>
            <w:r w:rsidRPr="00A97D22">
              <w:rPr>
                <w:sz w:val="24"/>
                <w:szCs w:val="24"/>
              </w:rPr>
              <w:t>17</w:t>
            </w:r>
          </w:p>
        </w:tc>
        <w:tc>
          <w:tcPr>
            <w:tcW w:w="8426" w:type="dxa"/>
          </w:tcPr>
          <w:p w14:paraId="46834C5C" w14:textId="77777777"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A97D22" w:rsidRPr="00A97D22" w14:paraId="7CE27AE0" w14:textId="77777777" w:rsidTr="005776F0">
        <w:tc>
          <w:tcPr>
            <w:tcW w:w="1701" w:type="dxa"/>
          </w:tcPr>
          <w:p w14:paraId="69A70DCF" w14:textId="77777777" w:rsidR="00A97D22" w:rsidRPr="00A97D22" w:rsidRDefault="00A97D22" w:rsidP="005776F0">
            <w:pPr>
              <w:spacing w:line="276" w:lineRule="auto"/>
              <w:rPr>
                <w:sz w:val="24"/>
                <w:szCs w:val="24"/>
              </w:rPr>
            </w:pPr>
            <w:r w:rsidRPr="00A97D22">
              <w:rPr>
                <w:sz w:val="24"/>
                <w:szCs w:val="24"/>
              </w:rPr>
              <w:t>18</w:t>
            </w:r>
          </w:p>
        </w:tc>
        <w:tc>
          <w:tcPr>
            <w:tcW w:w="8426" w:type="dxa"/>
          </w:tcPr>
          <w:p w14:paraId="48C9B2F0"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14:paraId="6AE37A54" w14:textId="77777777" w:rsidTr="005776F0">
        <w:tc>
          <w:tcPr>
            <w:tcW w:w="1701" w:type="dxa"/>
          </w:tcPr>
          <w:p w14:paraId="1790CD7A" w14:textId="77777777" w:rsidR="00A97D22" w:rsidRPr="00A97D22" w:rsidRDefault="00A97D22" w:rsidP="005776F0">
            <w:pPr>
              <w:spacing w:line="276" w:lineRule="auto"/>
              <w:rPr>
                <w:sz w:val="24"/>
                <w:szCs w:val="24"/>
              </w:rPr>
            </w:pPr>
            <w:r w:rsidRPr="00A97D22">
              <w:rPr>
                <w:sz w:val="24"/>
                <w:szCs w:val="24"/>
              </w:rPr>
              <w:t>19</w:t>
            </w:r>
          </w:p>
        </w:tc>
        <w:tc>
          <w:tcPr>
            <w:tcW w:w="8426" w:type="dxa"/>
          </w:tcPr>
          <w:p w14:paraId="29277C97" w14:textId="77777777" w:rsidR="00A97D22" w:rsidRPr="00A97D22" w:rsidRDefault="00A97D22" w:rsidP="005776F0">
            <w:pPr>
              <w:spacing w:line="276" w:lineRule="auto"/>
              <w:rPr>
                <w:sz w:val="24"/>
                <w:szCs w:val="24"/>
              </w:rPr>
            </w:pPr>
            <w:r w:rsidRPr="00A97D22">
              <w:rPr>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6A631B7D" w14:textId="77777777" w:rsidR="00A97D22" w:rsidRPr="00A97D22" w:rsidRDefault="00A97D22" w:rsidP="005776F0">
      <w:pPr>
        <w:ind w:firstLine="0"/>
        <w:rPr>
          <w:highlight w:val="yellow"/>
        </w:rPr>
      </w:pPr>
    </w:p>
    <w:p w14:paraId="77227E05" w14:textId="77777777" w:rsidR="00A97D22" w:rsidRPr="00A97D22" w:rsidRDefault="00A97D22" w:rsidP="005776F0">
      <w:pPr>
        <w:jc w:val="center"/>
        <w:rPr>
          <w:sz w:val="28"/>
          <w:szCs w:val="28"/>
        </w:rPr>
      </w:pPr>
      <w:r w:rsidRPr="00A97D22">
        <w:rPr>
          <w:sz w:val="28"/>
          <w:szCs w:val="28"/>
        </w:rPr>
        <w:t>Проверяемые элементы содержания (3 класс)</w:t>
      </w:r>
    </w:p>
    <w:p w14:paraId="01499070"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14:paraId="266C2D34" w14:textId="77777777" w:rsidTr="005776F0">
        <w:tc>
          <w:tcPr>
            <w:tcW w:w="1763" w:type="dxa"/>
          </w:tcPr>
          <w:p w14:paraId="7E36CDA9" w14:textId="77777777" w:rsidR="00A97D22" w:rsidRPr="00A97D22" w:rsidRDefault="00A97D22" w:rsidP="005776F0">
            <w:pPr>
              <w:spacing w:line="276" w:lineRule="auto"/>
              <w:rPr>
                <w:sz w:val="24"/>
                <w:szCs w:val="24"/>
              </w:rPr>
            </w:pPr>
            <w:r w:rsidRPr="00A97D22">
              <w:rPr>
                <w:sz w:val="24"/>
                <w:szCs w:val="24"/>
              </w:rPr>
              <w:t>Код</w:t>
            </w:r>
          </w:p>
        </w:tc>
        <w:tc>
          <w:tcPr>
            <w:tcW w:w="8364" w:type="dxa"/>
          </w:tcPr>
          <w:p w14:paraId="177CB659"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0677493F" w14:textId="77777777" w:rsidTr="005776F0">
        <w:tc>
          <w:tcPr>
            <w:tcW w:w="1763" w:type="dxa"/>
          </w:tcPr>
          <w:p w14:paraId="1F0EF890" w14:textId="77777777" w:rsidR="00A97D22" w:rsidRPr="00A97D22" w:rsidRDefault="00A97D22" w:rsidP="005776F0">
            <w:pPr>
              <w:spacing w:line="276" w:lineRule="auto"/>
              <w:rPr>
                <w:sz w:val="24"/>
                <w:szCs w:val="24"/>
              </w:rPr>
            </w:pPr>
            <w:r w:rsidRPr="00A97D22">
              <w:rPr>
                <w:sz w:val="24"/>
                <w:szCs w:val="24"/>
              </w:rPr>
              <w:t>1</w:t>
            </w:r>
          </w:p>
        </w:tc>
        <w:tc>
          <w:tcPr>
            <w:tcW w:w="8364" w:type="dxa"/>
          </w:tcPr>
          <w:p w14:paraId="1C626988"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0D1C2696" w14:textId="77777777" w:rsidTr="005776F0">
        <w:tc>
          <w:tcPr>
            <w:tcW w:w="1763" w:type="dxa"/>
          </w:tcPr>
          <w:p w14:paraId="2941AA43" w14:textId="77777777" w:rsidR="00A97D22" w:rsidRPr="00A97D22" w:rsidRDefault="00A97D22" w:rsidP="005776F0">
            <w:pPr>
              <w:spacing w:line="276" w:lineRule="auto"/>
              <w:rPr>
                <w:sz w:val="24"/>
                <w:szCs w:val="24"/>
              </w:rPr>
            </w:pPr>
            <w:r w:rsidRPr="00A97D22">
              <w:rPr>
                <w:sz w:val="24"/>
                <w:szCs w:val="24"/>
              </w:rPr>
              <w:t>1.1</w:t>
            </w:r>
          </w:p>
        </w:tc>
        <w:tc>
          <w:tcPr>
            <w:tcW w:w="8364" w:type="dxa"/>
          </w:tcPr>
          <w:p w14:paraId="572DA4E7" w14:textId="77777777" w:rsidR="00A97D22" w:rsidRPr="00A97D22" w:rsidRDefault="00A97D22" w:rsidP="005776F0">
            <w:pPr>
              <w:spacing w:line="276" w:lineRule="auto"/>
              <w:rPr>
                <w:sz w:val="24"/>
                <w:szCs w:val="24"/>
              </w:rPr>
            </w:pPr>
            <w:r w:rsidRPr="00A97D22">
              <w:rPr>
                <w:sz w:val="24"/>
                <w:szCs w:val="24"/>
              </w:rPr>
              <w:t xml:space="preserve">Общество как совокупность людей, которые объединены общей культурой и </w:t>
            </w:r>
            <w:r w:rsidRPr="00A97D22">
              <w:rPr>
                <w:sz w:val="24"/>
                <w:szCs w:val="24"/>
              </w:rPr>
              <w:lastRenderedPageBreak/>
              <w:t>связаны друг с другом совместной деятельностью во имя общей цели</w:t>
            </w:r>
          </w:p>
        </w:tc>
      </w:tr>
      <w:tr w:rsidR="00A97D22" w:rsidRPr="00A97D22" w14:paraId="66872EFA" w14:textId="77777777" w:rsidTr="005776F0">
        <w:tc>
          <w:tcPr>
            <w:tcW w:w="1763" w:type="dxa"/>
          </w:tcPr>
          <w:p w14:paraId="0C00F4DA" w14:textId="77777777" w:rsidR="00A97D22" w:rsidRPr="00A97D22" w:rsidRDefault="00A97D22" w:rsidP="005776F0">
            <w:pPr>
              <w:spacing w:line="276" w:lineRule="auto"/>
              <w:rPr>
                <w:sz w:val="24"/>
                <w:szCs w:val="24"/>
              </w:rPr>
            </w:pPr>
            <w:r w:rsidRPr="00A97D22">
              <w:rPr>
                <w:sz w:val="24"/>
                <w:szCs w:val="24"/>
              </w:rPr>
              <w:lastRenderedPageBreak/>
              <w:t>1.2</w:t>
            </w:r>
          </w:p>
        </w:tc>
        <w:tc>
          <w:tcPr>
            <w:tcW w:w="8364" w:type="dxa"/>
          </w:tcPr>
          <w:p w14:paraId="1BBE170E" w14:textId="77777777" w:rsidR="00A97D22" w:rsidRPr="00A97D22" w:rsidRDefault="00A97D22" w:rsidP="005776F0">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и своего региона</w:t>
            </w:r>
          </w:p>
        </w:tc>
      </w:tr>
      <w:tr w:rsidR="00A97D22" w:rsidRPr="00A97D22" w14:paraId="0FEC857D" w14:textId="77777777" w:rsidTr="005776F0">
        <w:tc>
          <w:tcPr>
            <w:tcW w:w="1763" w:type="dxa"/>
          </w:tcPr>
          <w:p w14:paraId="6B22242E" w14:textId="77777777" w:rsidR="00A97D22" w:rsidRPr="00A97D22" w:rsidRDefault="00A97D22" w:rsidP="005776F0">
            <w:pPr>
              <w:spacing w:line="276" w:lineRule="auto"/>
              <w:rPr>
                <w:sz w:val="24"/>
                <w:szCs w:val="24"/>
              </w:rPr>
            </w:pPr>
            <w:r w:rsidRPr="00A97D22">
              <w:rPr>
                <w:sz w:val="24"/>
                <w:szCs w:val="24"/>
              </w:rPr>
              <w:t>1.3</w:t>
            </w:r>
          </w:p>
        </w:tc>
        <w:tc>
          <w:tcPr>
            <w:tcW w:w="8364" w:type="dxa"/>
          </w:tcPr>
          <w:p w14:paraId="17D2E01D" w14:textId="77777777" w:rsidR="00A97D22" w:rsidRPr="00A97D22" w:rsidRDefault="00A97D22" w:rsidP="005776F0">
            <w:pPr>
              <w:spacing w:line="276" w:lineRule="auto"/>
              <w:rPr>
                <w:sz w:val="24"/>
                <w:szCs w:val="24"/>
              </w:rPr>
            </w:pPr>
            <w:r w:rsidRPr="00A97D22">
              <w:rPr>
                <w:sz w:val="24"/>
                <w:szCs w:val="24"/>
              </w:rPr>
              <w:t>Уникальные памятники культуры России, родного края. Города Золотого кольца России</w:t>
            </w:r>
          </w:p>
        </w:tc>
      </w:tr>
      <w:tr w:rsidR="00A97D22" w:rsidRPr="00A97D22" w14:paraId="660134AC" w14:textId="77777777" w:rsidTr="005776F0">
        <w:tc>
          <w:tcPr>
            <w:tcW w:w="1763" w:type="dxa"/>
          </w:tcPr>
          <w:p w14:paraId="7FC9D4CA" w14:textId="77777777" w:rsidR="00A97D22" w:rsidRPr="00A97D22" w:rsidRDefault="00A97D22" w:rsidP="005776F0">
            <w:pPr>
              <w:spacing w:line="276" w:lineRule="auto"/>
              <w:rPr>
                <w:sz w:val="24"/>
                <w:szCs w:val="24"/>
              </w:rPr>
            </w:pPr>
            <w:r w:rsidRPr="00A97D22">
              <w:rPr>
                <w:sz w:val="24"/>
                <w:szCs w:val="24"/>
              </w:rPr>
              <w:t>1.4</w:t>
            </w:r>
          </w:p>
        </w:tc>
        <w:tc>
          <w:tcPr>
            <w:tcW w:w="8364" w:type="dxa"/>
          </w:tcPr>
          <w:p w14:paraId="7CF5350D" w14:textId="77777777" w:rsidR="00A97D22" w:rsidRPr="00A97D22" w:rsidRDefault="00A97D22" w:rsidP="005776F0">
            <w:pPr>
              <w:spacing w:line="276" w:lineRule="auto"/>
              <w:rPr>
                <w:sz w:val="24"/>
                <w:szCs w:val="24"/>
              </w:rPr>
            </w:pPr>
            <w:r w:rsidRPr="00A97D22">
              <w:rPr>
                <w:sz w:val="24"/>
                <w:szCs w:val="24"/>
              </w:rPr>
              <w:t>Народы России. Уважение к культуре, традициям своего народа и других народов, государственным символам России</w:t>
            </w:r>
          </w:p>
        </w:tc>
      </w:tr>
      <w:tr w:rsidR="00A97D22" w:rsidRPr="00A97D22" w14:paraId="3C5CF326" w14:textId="77777777" w:rsidTr="005776F0">
        <w:tc>
          <w:tcPr>
            <w:tcW w:w="1763" w:type="dxa"/>
          </w:tcPr>
          <w:p w14:paraId="574E9B8D" w14:textId="77777777" w:rsidR="00A97D22" w:rsidRPr="00A97D22" w:rsidRDefault="00A97D22" w:rsidP="005776F0">
            <w:pPr>
              <w:spacing w:line="276" w:lineRule="auto"/>
              <w:rPr>
                <w:sz w:val="24"/>
                <w:szCs w:val="24"/>
              </w:rPr>
            </w:pPr>
            <w:r w:rsidRPr="00A97D22">
              <w:rPr>
                <w:sz w:val="24"/>
                <w:szCs w:val="24"/>
              </w:rPr>
              <w:t>1.5</w:t>
            </w:r>
          </w:p>
        </w:tc>
        <w:tc>
          <w:tcPr>
            <w:tcW w:w="8364" w:type="dxa"/>
          </w:tcPr>
          <w:p w14:paraId="7DB24DBB" w14:textId="77777777" w:rsidR="00A97D22" w:rsidRPr="00A97D22" w:rsidRDefault="00A97D22" w:rsidP="005776F0">
            <w:pPr>
              <w:spacing w:line="276" w:lineRule="auto"/>
              <w:rPr>
                <w:sz w:val="24"/>
                <w:szCs w:val="24"/>
              </w:rPr>
            </w:pPr>
            <w:r w:rsidRPr="00A97D22">
              <w:rPr>
                <w:sz w:val="24"/>
                <w:szCs w:val="24"/>
              </w:rPr>
              <w:t>Семья - коллектив близких, родных людей. Семейный бюджет, доходы и расходы семьи. Уважение к семейным ценностям</w:t>
            </w:r>
          </w:p>
        </w:tc>
      </w:tr>
      <w:tr w:rsidR="00A97D22" w:rsidRPr="00A97D22" w14:paraId="77BED8BB" w14:textId="77777777" w:rsidTr="005776F0">
        <w:tc>
          <w:tcPr>
            <w:tcW w:w="1763" w:type="dxa"/>
          </w:tcPr>
          <w:p w14:paraId="54E8C827" w14:textId="77777777" w:rsidR="00A97D22" w:rsidRPr="00A97D22" w:rsidRDefault="00A97D22" w:rsidP="005776F0">
            <w:pPr>
              <w:spacing w:line="276" w:lineRule="auto"/>
              <w:rPr>
                <w:sz w:val="24"/>
                <w:szCs w:val="24"/>
              </w:rPr>
            </w:pPr>
            <w:r w:rsidRPr="00A97D22">
              <w:rPr>
                <w:sz w:val="24"/>
                <w:szCs w:val="24"/>
              </w:rPr>
              <w:t>1.6</w:t>
            </w:r>
          </w:p>
        </w:tc>
        <w:tc>
          <w:tcPr>
            <w:tcW w:w="8364" w:type="dxa"/>
          </w:tcPr>
          <w:p w14:paraId="015367B9"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A97D22" w:rsidRPr="00A97D22" w14:paraId="6E8C3903" w14:textId="77777777" w:rsidTr="005776F0">
        <w:tc>
          <w:tcPr>
            <w:tcW w:w="1763" w:type="dxa"/>
          </w:tcPr>
          <w:p w14:paraId="6F8D646F" w14:textId="77777777" w:rsidR="00A97D22" w:rsidRPr="00A97D22" w:rsidRDefault="00A97D22" w:rsidP="005776F0">
            <w:pPr>
              <w:spacing w:line="276" w:lineRule="auto"/>
              <w:rPr>
                <w:sz w:val="24"/>
                <w:szCs w:val="24"/>
              </w:rPr>
            </w:pPr>
            <w:r w:rsidRPr="00A97D22">
              <w:rPr>
                <w:sz w:val="24"/>
                <w:szCs w:val="24"/>
              </w:rPr>
              <w:t>1.7</w:t>
            </w:r>
          </w:p>
        </w:tc>
        <w:tc>
          <w:tcPr>
            <w:tcW w:w="8364" w:type="dxa"/>
          </w:tcPr>
          <w:p w14:paraId="1E52EE49" w14:textId="77777777"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A97D22" w:rsidRPr="00A97D22" w14:paraId="29CFA987" w14:textId="77777777" w:rsidTr="005776F0">
        <w:tc>
          <w:tcPr>
            <w:tcW w:w="1763" w:type="dxa"/>
          </w:tcPr>
          <w:p w14:paraId="147427C5" w14:textId="77777777" w:rsidR="00A97D22" w:rsidRPr="00A97D22" w:rsidRDefault="00A97D22" w:rsidP="005776F0">
            <w:pPr>
              <w:spacing w:line="276" w:lineRule="auto"/>
              <w:rPr>
                <w:sz w:val="24"/>
                <w:szCs w:val="24"/>
              </w:rPr>
            </w:pPr>
            <w:r w:rsidRPr="00A97D22">
              <w:rPr>
                <w:sz w:val="24"/>
                <w:szCs w:val="24"/>
              </w:rPr>
              <w:t>1.8</w:t>
            </w:r>
          </w:p>
        </w:tc>
        <w:tc>
          <w:tcPr>
            <w:tcW w:w="8364" w:type="dxa"/>
          </w:tcPr>
          <w:p w14:paraId="472677D3" w14:textId="77777777" w:rsidR="00A97D22" w:rsidRPr="00A97D22" w:rsidRDefault="00A97D22" w:rsidP="005776F0">
            <w:pPr>
              <w:spacing w:line="276" w:lineRule="auto"/>
              <w:rPr>
                <w:sz w:val="24"/>
                <w:szCs w:val="24"/>
              </w:rPr>
            </w:pPr>
            <w:r w:rsidRPr="00A97D22">
              <w:rPr>
                <w:sz w:val="24"/>
                <w:szCs w:val="24"/>
              </w:rPr>
              <w:t>Страны и народы мира. Памятники природы и культуры - символы стран, в которых они находятся</w:t>
            </w:r>
          </w:p>
        </w:tc>
      </w:tr>
      <w:tr w:rsidR="00A97D22" w:rsidRPr="00A97D22" w14:paraId="0DAA8219" w14:textId="77777777" w:rsidTr="005776F0">
        <w:tc>
          <w:tcPr>
            <w:tcW w:w="1763" w:type="dxa"/>
          </w:tcPr>
          <w:p w14:paraId="1EA76BA6" w14:textId="77777777" w:rsidR="00A97D22" w:rsidRPr="00A97D22" w:rsidRDefault="00A97D22" w:rsidP="005776F0">
            <w:pPr>
              <w:spacing w:line="276" w:lineRule="auto"/>
              <w:rPr>
                <w:sz w:val="24"/>
                <w:szCs w:val="24"/>
              </w:rPr>
            </w:pPr>
            <w:r w:rsidRPr="00A97D22">
              <w:rPr>
                <w:sz w:val="24"/>
                <w:szCs w:val="24"/>
              </w:rPr>
              <w:t>2</w:t>
            </w:r>
          </w:p>
        </w:tc>
        <w:tc>
          <w:tcPr>
            <w:tcW w:w="8364" w:type="dxa"/>
          </w:tcPr>
          <w:p w14:paraId="17D97D59"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39A01B02" w14:textId="77777777" w:rsidTr="005776F0">
        <w:tc>
          <w:tcPr>
            <w:tcW w:w="1763" w:type="dxa"/>
          </w:tcPr>
          <w:p w14:paraId="614DA67D" w14:textId="77777777" w:rsidR="00A97D22" w:rsidRPr="00A97D22" w:rsidRDefault="00A97D22" w:rsidP="005776F0">
            <w:pPr>
              <w:spacing w:line="276" w:lineRule="auto"/>
              <w:rPr>
                <w:sz w:val="24"/>
                <w:szCs w:val="24"/>
              </w:rPr>
            </w:pPr>
            <w:r w:rsidRPr="00A97D22">
              <w:rPr>
                <w:sz w:val="24"/>
                <w:szCs w:val="24"/>
              </w:rPr>
              <w:t>2.1</w:t>
            </w:r>
          </w:p>
        </w:tc>
        <w:tc>
          <w:tcPr>
            <w:tcW w:w="8364" w:type="dxa"/>
          </w:tcPr>
          <w:p w14:paraId="7AF8E618" w14:textId="77777777" w:rsidR="00A97D22" w:rsidRPr="00A97D22" w:rsidRDefault="00A97D22" w:rsidP="005776F0">
            <w:pPr>
              <w:spacing w:line="276" w:lineRule="auto"/>
              <w:rPr>
                <w:sz w:val="24"/>
                <w:szCs w:val="24"/>
              </w:rPr>
            </w:pPr>
            <w:r w:rsidRPr="00A97D22">
              <w:rPr>
                <w:sz w:val="24"/>
                <w:szCs w:val="24"/>
              </w:rPr>
              <w:t>Методы изучения природы</w:t>
            </w:r>
          </w:p>
        </w:tc>
      </w:tr>
      <w:tr w:rsidR="00A97D22" w:rsidRPr="00A97D22" w14:paraId="2CD48DF9" w14:textId="77777777" w:rsidTr="005776F0">
        <w:tc>
          <w:tcPr>
            <w:tcW w:w="1763" w:type="dxa"/>
          </w:tcPr>
          <w:p w14:paraId="4E38F1F8" w14:textId="77777777" w:rsidR="00A97D22" w:rsidRPr="00A97D22" w:rsidRDefault="00A97D22" w:rsidP="005776F0">
            <w:pPr>
              <w:spacing w:line="276" w:lineRule="auto"/>
              <w:rPr>
                <w:sz w:val="24"/>
                <w:szCs w:val="24"/>
              </w:rPr>
            </w:pPr>
            <w:r w:rsidRPr="00A97D22">
              <w:rPr>
                <w:sz w:val="24"/>
                <w:szCs w:val="24"/>
              </w:rPr>
              <w:t>2.2</w:t>
            </w:r>
          </w:p>
        </w:tc>
        <w:tc>
          <w:tcPr>
            <w:tcW w:w="8364" w:type="dxa"/>
          </w:tcPr>
          <w:p w14:paraId="79A7938D" w14:textId="77777777" w:rsidR="00A97D22" w:rsidRPr="00A97D22" w:rsidRDefault="00A97D22" w:rsidP="005776F0">
            <w:pPr>
              <w:spacing w:line="276" w:lineRule="auto"/>
              <w:rPr>
                <w:sz w:val="24"/>
                <w:szCs w:val="24"/>
              </w:rPr>
            </w:pPr>
            <w:r w:rsidRPr="00A97D22">
              <w:rPr>
                <w:sz w:val="24"/>
                <w:szCs w:val="24"/>
              </w:rPr>
              <w:t>Карта мира. Материки и части света</w:t>
            </w:r>
          </w:p>
        </w:tc>
      </w:tr>
      <w:tr w:rsidR="00A97D22" w:rsidRPr="00A97D22" w14:paraId="3115A6A0" w14:textId="77777777" w:rsidTr="005776F0">
        <w:tc>
          <w:tcPr>
            <w:tcW w:w="1763" w:type="dxa"/>
          </w:tcPr>
          <w:p w14:paraId="715745C6" w14:textId="77777777" w:rsidR="00A97D22" w:rsidRPr="00A97D22" w:rsidRDefault="00A97D22" w:rsidP="005776F0">
            <w:pPr>
              <w:spacing w:line="276" w:lineRule="auto"/>
              <w:rPr>
                <w:sz w:val="24"/>
                <w:szCs w:val="24"/>
              </w:rPr>
            </w:pPr>
            <w:r w:rsidRPr="00A97D22">
              <w:rPr>
                <w:sz w:val="24"/>
                <w:szCs w:val="24"/>
              </w:rPr>
              <w:t>2.3</w:t>
            </w:r>
          </w:p>
        </w:tc>
        <w:tc>
          <w:tcPr>
            <w:tcW w:w="8364" w:type="dxa"/>
          </w:tcPr>
          <w:p w14:paraId="3C1C9F3C" w14:textId="77777777" w:rsidR="00A97D22" w:rsidRPr="00A97D22" w:rsidRDefault="00A97D22" w:rsidP="005776F0">
            <w:pPr>
              <w:spacing w:line="276" w:lineRule="auto"/>
              <w:rPr>
                <w:sz w:val="24"/>
                <w:szCs w:val="24"/>
              </w:rPr>
            </w:pPr>
            <w:r w:rsidRPr="00A97D22">
              <w:rPr>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A97D22" w:rsidRPr="00A97D22" w14:paraId="5473B93A" w14:textId="77777777" w:rsidTr="005776F0">
        <w:tc>
          <w:tcPr>
            <w:tcW w:w="1763" w:type="dxa"/>
          </w:tcPr>
          <w:p w14:paraId="26A61C32" w14:textId="77777777" w:rsidR="00A97D22" w:rsidRPr="00A97D22" w:rsidRDefault="00A97D22" w:rsidP="005776F0">
            <w:pPr>
              <w:spacing w:line="276" w:lineRule="auto"/>
              <w:rPr>
                <w:sz w:val="24"/>
                <w:szCs w:val="24"/>
              </w:rPr>
            </w:pPr>
            <w:r w:rsidRPr="00A97D22">
              <w:rPr>
                <w:sz w:val="24"/>
                <w:szCs w:val="24"/>
              </w:rPr>
              <w:t>2.4</w:t>
            </w:r>
          </w:p>
        </w:tc>
        <w:tc>
          <w:tcPr>
            <w:tcW w:w="8364" w:type="dxa"/>
          </w:tcPr>
          <w:p w14:paraId="4D947C5C" w14:textId="77777777" w:rsidR="00A97D22" w:rsidRPr="00A97D22" w:rsidRDefault="00A97D22" w:rsidP="005776F0">
            <w:pPr>
              <w:spacing w:line="276" w:lineRule="auto"/>
              <w:rPr>
                <w:sz w:val="24"/>
                <w:szCs w:val="24"/>
              </w:rPr>
            </w:pPr>
            <w:r w:rsidRPr="00A97D22">
              <w:rPr>
                <w:sz w:val="24"/>
                <w:szCs w:val="24"/>
              </w:rPr>
              <w:t>Воздух - смесь газов. Свойства воздуха. Значение воздуха для растений, животных, человека</w:t>
            </w:r>
          </w:p>
        </w:tc>
      </w:tr>
      <w:tr w:rsidR="00A97D22" w:rsidRPr="00A97D22" w14:paraId="2C3AAB07" w14:textId="77777777" w:rsidTr="005776F0">
        <w:tc>
          <w:tcPr>
            <w:tcW w:w="1763" w:type="dxa"/>
          </w:tcPr>
          <w:p w14:paraId="7695BDCF" w14:textId="77777777" w:rsidR="00A97D22" w:rsidRPr="00A97D22" w:rsidRDefault="00A97D22" w:rsidP="005776F0">
            <w:pPr>
              <w:spacing w:line="276" w:lineRule="auto"/>
              <w:rPr>
                <w:sz w:val="24"/>
                <w:szCs w:val="24"/>
              </w:rPr>
            </w:pPr>
            <w:r w:rsidRPr="00A97D22">
              <w:rPr>
                <w:sz w:val="24"/>
                <w:szCs w:val="24"/>
              </w:rPr>
              <w:t>2.5</w:t>
            </w:r>
          </w:p>
        </w:tc>
        <w:tc>
          <w:tcPr>
            <w:tcW w:w="8364" w:type="dxa"/>
          </w:tcPr>
          <w:p w14:paraId="699FA2EF" w14:textId="77777777" w:rsidR="00A97D22" w:rsidRPr="00A97D22" w:rsidRDefault="00A97D22" w:rsidP="005776F0">
            <w:pPr>
              <w:spacing w:line="276" w:lineRule="auto"/>
              <w:rPr>
                <w:sz w:val="24"/>
                <w:szCs w:val="24"/>
              </w:rPr>
            </w:pPr>
            <w:r w:rsidRPr="00A97D22">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A97D22" w:rsidRPr="00A97D22" w14:paraId="53B50ABC" w14:textId="77777777" w:rsidTr="005776F0">
        <w:tc>
          <w:tcPr>
            <w:tcW w:w="1763" w:type="dxa"/>
          </w:tcPr>
          <w:p w14:paraId="61BFFD37" w14:textId="77777777" w:rsidR="00A97D22" w:rsidRPr="00A97D22" w:rsidRDefault="00A97D22" w:rsidP="005776F0">
            <w:pPr>
              <w:spacing w:line="276" w:lineRule="auto"/>
              <w:rPr>
                <w:sz w:val="24"/>
                <w:szCs w:val="24"/>
              </w:rPr>
            </w:pPr>
            <w:r w:rsidRPr="00A97D22">
              <w:rPr>
                <w:sz w:val="24"/>
                <w:szCs w:val="24"/>
              </w:rPr>
              <w:t>2.6</w:t>
            </w:r>
          </w:p>
        </w:tc>
        <w:tc>
          <w:tcPr>
            <w:tcW w:w="8364" w:type="dxa"/>
          </w:tcPr>
          <w:p w14:paraId="1D62005F" w14:textId="77777777" w:rsidR="00A97D22" w:rsidRPr="00A97D22" w:rsidRDefault="00A97D22" w:rsidP="005776F0">
            <w:pPr>
              <w:spacing w:line="276" w:lineRule="auto"/>
              <w:rPr>
                <w:sz w:val="24"/>
                <w:szCs w:val="24"/>
              </w:rPr>
            </w:pPr>
            <w:r w:rsidRPr="00A97D22">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A97D22" w:rsidRPr="00A97D22" w14:paraId="17266BEF" w14:textId="77777777" w:rsidTr="005776F0">
        <w:tc>
          <w:tcPr>
            <w:tcW w:w="1763" w:type="dxa"/>
          </w:tcPr>
          <w:p w14:paraId="6369C069" w14:textId="77777777" w:rsidR="00A97D22" w:rsidRPr="00A97D22" w:rsidRDefault="00A97D22" w:rsidP="005776F0">
            <w:pPr>
              <w:spacing w:line="276" w:lineRule="auto"/>
              <w:rPr>
                <w:sz w:val="24"/>
                <w:szCs w:val="24"/>
              </w:rPr>
            </w:pPr>
            <w:r w:rsidRPr="00A97D22">
              <w:rPr>
                <w:sz w:val="24"/>
                <w:szCs w:val="24"/>
              </w:rPr>
              <w:t>2.7</w:t>
            </w:r>
          </w:p>
        </w:tc>
        <w:tc>
          <w:tcPr>
            <w:tcW w:w="8364" w:type="dxa"/>
          </w:tcPr>
          <w:p w14:paraId="6B076E7C" w14:textId="77777777" w:rsidR="00A97D22" w:rsidRPr="00A97D22" w:rsidRDefault="00A97D22" w:rsidP="005776F0">
            <w:pPr>
              <w:spacing w:line="276" w:lineRule="auto"/>
              <w:rPr>
                <w:sz w:val="24"/>
                <w:szCs w:val="24"/>
              </w:rPr>
            </w:pPr>
            <w:r w:rsidRPr="00A97D22">
              <w:rPr>
                <w:sz w:val="24"/>
                <w:szCs w:val="24"/>
              </w:rPr>
              <w:t>Почва, ее состав, значение для живой природы и хозяйственной жизни человека</w:t>
            </w:r>
          </w:p>
        </w:tc>
      </w:tr>
      <w:tr w:rsidR="00A97D22" w:rsidRPr="00A97D22" w14:paraId="382368FC" w14:textId="77777777" w:rsidTr="005776F0">
        <w:tc>
          <w:tcPr>
            <w:tcW w:w="1763" w:type="dxa"/>
          </w:tcPr>
          <w:p w14:paraId="38075E0E" w14:textId="77777777" w:rsidR="00A97D22" w:rsidRPr="00A97D22" w:rsidRDefault="00A97D22" w:rsidP="005776F0">
            <w:pPr>
              <w:spacing w:line="276" w:lineRule="auto"/>
              <w:rPr>
                <w:sz w:val="24"/>
                <w:szCs w:val="24"/>
              </w:rPr>
            </w:pPr>
            <w:r w:rsidRPr="00A97D22">
              <w:rPr>
                <w:sz w:val="24"/>
                <w:szCs w:val="24"/>
              </w:rPr>
              <w:t>2.8</w:t>
            </w:r>
          </w:p>
        </w:tc>
        <w:tc>
          <w:tcPr>
            <w:tcW w:w="8364" w:type="dxa"/>
          </w:tcPr>
          <w:p w14:paraId="0DB01BB3" w14:textId="77777777" w:rsidR="00A97D22" w:rsidRPr="00A97D22" w:rsidRDefault="00A97D22" w:rsidP="005776F0">
            <w:pPr>
              <w:spacing w:line="276" w:lineRule="auto"/>
              <w:rPr>
                <w:sz w:val="24"/>
                <w:szCs w:val="24"/>
              </w:rPr>
            </w:pPr>
            <w:r w:rsidRPr="00A97D22">
              <w:rPr>
                <w:sz w:val="24"/>
                <w:szCs w:val="24"/>
              </w:rPr>
              <w:t>Первоначальные представления о бактериях</w:t>
            </w:r>
          </w:p>
        </w:tc>
      </w:tr>
      <w:tr w:rsidR="00A97D22" w:rsidRPr="00A97D22" w14:paraId="687F23D6" w14:textId="77777777" w:rsidTr="005776F0">
        <w:tc>
          <w:tcPr>
            <w:tcW w:w="1763" w:type="dxa"/>
          </w:tcPr>
          <w:p w14:paraId="417F65E9" w14:textId="77777777" w:rsidR="00A97D22" w:rsidRPr="00A97D22" w:rsidRDefault="00A97D22" w:rsidP="005776F0">
            <w:pPr>
              <w:spacing w:line="276" w:lineRule="auto"/>
              <w:rPr>
                <w:sz w:val="24"/>
                <w:szCs w:val="24"/>
              </w:rPr>
            </w:pPr>
            <w:r w:rsidRPr="00A97D22">
              <w:rPr>
                <w:sz w:val="24"/>
                <w:szCs w:val="24"/>
              </w:rPr>
              <w:lastRenderedPageBreak/>
              <w:t>2.9</w:t>
            </w:r>
          </w:p>
        </w:tc>
        <w:tc>
          <w:tcPr>
            <w:tcW w:w="8364" w:type="dxa"/>
          </w:tcPr>
          <w:p w14:paraId="4F7577BB" w14:textId="77777777" w:rsidR="00A97D22" w:rsidRPr="00A97D22" w:rsidRDefault="00A97D22" w:rsidP="005776F0">
            <w:pPr>
              <w:spacing w:line="276" w:lineRule="auto"/>
              <w:rPr>
                <w:sz w:val="24"/>
                <w:szCs w:val="24"/>
              </w:rPr>
            </w:pPr>
            <w:r w:rsidRPr="00A97D22">
              <w:rPr>
                <w:sz w:val="24"/>
                <w:szCs w:val="24"/>
              </w:rPr>
              <w:t>Грибы: строение шляпочных грибов. Грибы съедобные и несъедобные</w:t>
            </w:r>
          </w:p>
        </w:tc>
      </w:tr>
      <w:tr w:rsidR="00A97D22" w:rsidRPr="00A97D22" w14:paraId="15D75A28" w14:textId="77777777" w:rsidTr="005776F0">
        <w:tc>
          <w:tcPr>
            <w:tcW w:w="1763" w:type="dxa"/>
          </w:tcPr>
          <w:p w14:paraId="708EBFF3" w14:textId="77777777" w:rsidR="00A97D22" w:rsidRPr="00A97D22" w:rsidRDefault="00A97D22" w:rsidP="005776F0">
            <w:pPr>
              <w:spacing w:line="276" w:lineRule="auto"/>
              <w:rPr>
                <w:sz w:val="24"/>
                <w:szCs w:val="24"/>
              </w:rPr>
            </w:pPr>
            <w:r w:rsidRPr="00A97D22">
              <w:rPr>
                <w:sz w:val="24"/>
                <w:szCs w:val="24"/>
              </w:rPr>
              <w:t>2.10</w:t>
            </w:r>
          </w:p>
        </w:tc>
        <w:tc>
          <w:tcPr>
            <w:tcW w:w="8364" w:type="dxa"/>
          </w:tcPr>
          <w:p w14:paraId="2F66CD1B" w14:textId="77777777" w:rsidR="00A97D22" w:rsidRPr="00A97D22" w:rsidRDefault="00A97D22" w:rsidP="005776F0">
            <w:pPr>
              <w:spacing w:line="276" w:lineRule="auto"/>
              <w:rPr>
                <w:sz w:val="24"/>
                <w:szCs w:val="24"/>
              </w:rPr>
            </w:pPr>
            <w:r w:rsidRPr="00A97D22">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A97D22" w:rsidRPr="00A97D22" w14:paraId="0A42F8AF" w14:textId="77777777" w:rsidTr="005776F0">
        <w:tc>
          <w:tcPr>
            <w:tcW w:w="1763" w:type="dxa"/>
          </w:tcPr>
          <w:p w14:paraId="01AA5FBD" w14:textId="77777777" w:rsidR="00A97D22" w:rsidRPr="00A97D22" w:rsidRDefault="00A97D22" w:rsidP="005776F0">
            <w:pPr>
              <w:spacing w:line="276" w:lineRule="auto"/>
              <w:rPr>
                <w:sz w:val="24"/>
                <w:szCs w:val="24"/>
              </w:rPr>
            </w:pPr>
            <w:r w:rsidRPr="00A97D22">
              <w:rPr>
                <w:sz w:val="24"/>
                <w:szCs w:val="24"/>
              </w:rPr>
              <w:t>2.11</w:t>
            </w:r>
          </w:p>
        </w:tc>
        <w:tc>
          <w:tcPr>
            <w:tcW w:w="8364" w:type="dxa"/>
          </w:tcPr>
          <w:p w14:paraId="002799C6" w14:textId="77777777" w:rsidR="00A97D22" w:rsidRPr="00A97D22" w:rsidRDefault="00A97D22" w:rsidP="005776F0">
            <w:pPr>
              <w:spacing w:line="276" w:lineRule="auto"/>
              <w:rPr>
                <w:sz w:val="24"/>
                <w:szCs w:val="24"/>
              </w:rPr>
            </w:pPr>
            <w:r w:rsidRPr="00A97D22">
              <w:rPr>
                <w:sz w:val="24"/>
                <w:szCs w:val="24"/>
              </w:rPr>
              <w:t>Роль растений в природе и жизни людей, бережное отношение человека к растениям. Охрана растений</w:t>
            </w:r>
          </w:p>
        </w:tc>
      </w:tr>
      <w:tr w:rsidR="00A97D22" w:rsidRPr="00A97D22" w14:paraId="1C64F3EA" w14:textId="77777777" w:rsidTr="005776F0">
        <w:tc>
          <w:tcPr>
            <w:tcW w:w="1763" w:type="dxa"/>
          </w:tcPr>
          <w:p w14:paraId="464AFB14" w14:textId="77777777" w:rsidR="00A97D22" w:rsidRPr="00A97D22" w:rsidRDefault="00A97D22" w:rsidP="005776F0">
            <w:pPr>
              <w:spacing w:line="276" w:lineRule="auto"/>
              <w:rPr>
                <w:sz w:val="24"/>
                <w:szCs w:val="24"/>
              </w:rPr>
            </w:pPr>
            <w:r w:rsidRPr="00A97D22">
              <w:rPr>
                <w:sz w:val="24"/>
                <w:szCs w:val="24"/>
              </w:rPr>
              <w:t>2.12</w:t>
            </w:r>
          </w:p>
        </w:tc>
        <w:tc>
          <w:tcPr>
            <w:tcW w:w="8364" w:type="dxa"/>
          </w:tcPr>
          <w:p w14:paraId="458F0FFB" w14:textId="77777777" w:rsidR="00A97D22" w:rsidRPr="00A97D22" w:rsidRDefault="00A97D22" w:rsidP="005776F0">
            <w:pPr>
              <w:spacing w:line="276" w:lineRule="auto"/>
              <w:rPr>
                <w:sz w:val="24"/>
                <w:szCs w:val="24"/>
              </w:rPr>
            </w:pPr>
            <w:r w:rsidRPr="00A97D22">
              <w:rPr>
                <w:sz w:val="24"/>
                <w:szCs w:val="24"/>
              </w:rPr>
              <w:t>Растения родного края, названия и краткая характеристика на основе наблюдений</w:t>
            </w:r>
          </w:p>
        </w:tc>
      </w:tr>
      <w:tr w:rsidR="00A97D22" w:rsidRPr="00A97D22" w14:paraId="1945D87C" w14:textId="77777777" w:rsidTr="005776F0">
        <w:tc>
          <w:tcPr>
            <w:tcW w:w="1763" w:type="dxa"/>
          </w:tcPr>
          <w:p w14:paraId="67EE28C7" w14:textId="77777777" w:rsidR="00A97D22" w:rsidRPr="00A97D22" w:rsidRDefault="00A97D22" w:rsidP="005776F0">
            <w:pPr>
              <w:spacing w:line="276" w:lineRule="auto"/>
              <w:rPr>
                <w:sz w:val="24"/>
                <w:szCs w:val="24"/>
              </w:rPr>
            </w:pPr>
            <w:r w:rsidRPr="00A97D22">
              <w:rPr>
                <w:sz w:val="24"/>
                <w:szCs w:val="24"/>
              </w:rPr>
              <w:t>2.13</w:t>
            </w:r>
          </w:p>
        </w:tc>
        <w:tc>
          <w:tcPr>
            <w:tcW w:w="8364" w:type="dxa"/>
          </w:tcPr>
          <w:p w14:paraId="369F5327" w14:textId="77777777" w:rsidR="00A97D22" w:rsidRPr="00A97D22" w:rsidRDefault="00A97D22" w:rsidP="005776F0">
            <w:pPr>
              <w:spacing w:line="276" w:lineRule="auto"/>
              <w:rPr>
                <w:sz w:val="24"/>
                <w:szCs w:val="24"/>
              </w:rPr>
            </w:pPr>
            <w:r w:rsidRPr="00A97D22">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A97D22" w:rsidRPr="00A97D22" w14:paraId="43A3D738" w14:textId="77777777" w:rsidTr="005776F0">
        <w:tc>
          <w:tcPr>
            <w:tcW w:w="1763" w:type="dxa"/>
          </w:tcPr>
          <w:p w14:paraId="278ED44E" w14:textId="77777777" w:rsidR="00A97D22" w:rsidRPr="00A97D22" w:rsidRDefault="00A97D22" w:rsidP="005776F0">
            <w:pPr>
              <w:spacing w:line="276" w:lineRule="auto"/>
              <w:rPr>
                <w:sz w:val="24"/>
                <w:szCs w:val="24"/>
              </w:rPr>
            </w:pPr>
            <w:r w:rsidRPr="00A97D22">
              <w:rPr>
                <w:sz w:val="24"/>
                <w:szCs w:val="24"/>
              </w:rPr>
              <w:t>2.14</w:t>
            </w:r>
          </w:p>
        </w:tc>
        <w:tc>
          <w:tcPr>
            <w:tcW w:w="8364" w:type="dxa"/>
          </w:tcPr>
          <w:p w14:paraId="2D738436" w14:textId="77777777" w:rsidR="00A97D22" w:rsidRPr="00A97D22" w:rsidRDefault="00A97D22" w:rsidP="005776F0">
            <w:pPr>
              <w:spacing w:line="276" w:lineRule="auto"/>
              <w:rPr>
                <w:sz w:val="24"/>
                <w:szCs w:val="24"/>
              </w:rPr>
            </w:pPr>
            <w:r w:rsidRPr="00A97D22">
              <w:rPr>
                <w:sz w:val="24"/>
                <w:szCs w:val="24"/>
              </w:rPr>
              <w:t>Особенности питания животных. Цепи питания. Условия, необходимые для жизни животных (воздух, вода, тепло, пища)</w:t>
            </w:r>
          </w:p>
        </w:tc>
      </w:tr>
      <w:tr w:rsidR="00A97D22" w:rsidRPr="00A97D22" w14:paraId="5C6F986F" w14:textId="77777777" w:rsidTr="005776F0">
        <w:tc>
          <w:tcPr>
            <w:tcW w:w="1763" w:type="dxa"/>
          </w:tcPr>
          <w:p w14:paraId="7F8463BE" w14:textId="77777777" w:rsidR="00A97D22" w:rsidRPr="00A97D22" w:rsidRDefault="00A97D22" w:rsidP="005776F0">
            <w:pPr>
              <w:spacing w:line="276" w:lineRule="auto"/>
              <w:rPr>
                <w:sz w:val="24"/>
                <w:szCs w:val="24"/>
              </w:rPr>
            </w:pPr>
            <w:r w:rsidRPr="00A97D22">
              <w:rPr>
                <w:sz w:val="24"/>
                <w:szCs w:val="24"/>
              </w:rPr>
              <w:t>2.15</w:t>
            </w:r>
          </w:p>
        </w:tc>
        <w:tc>
          <w:tcPr>
            <w:tcW w:w="8364" w:type="dxa"/>
          </w:tcPr>
          <w:p w14:paraId="14F37F84" w14:textId="77777777" w:rsidR="00A97D22" w:rsidRPr="00A97D22" w:rsidRDefault="00A97D22" w:rsidP="005776F0">
            <w:pPr>
              <w:spacing w:line="276" w:lineRule="auto"/>
              <w:rPr>
                <w:sz w:val="24"/>
                <w:szCs w:val="24"/>
              </w:rPr>
            </w:pPr>
            <w:r w:rsidRPr="00A97D22">
              <w:rPr>
                <w:sz w:val="24"/>
                <w:szCs w:val="24"/>
              </w:rPr>
              <w:t>Роль животных в природе и жизни людей, бережное отношение человека к животным. Охрана животных</w:t>
            </w:r>
          </w:p>
        </w:tc>
      </w:tr>
      <w:tr w:rsidR="00A97D22" w:rsidRPr="00A97D22" w14:paraId="0CF23388" w14:textId="77777777" w:rsidTr="005776F0">
        <w:tc>
          <w:tcPr>
            <w:tcW w:w="1763" w:type="dxa"/>
          </w:tcPr>
          <w:p w14:paraId="4037BDFB" w14:textId="77777777" w:rsidR="00A97D22" w:rsidRPr="00A97D22" w:rsidRDefault="00A97D22" w:rsidP="005776F0">
            <w:pPr>
              <w:spacing w:line="276" w:lineRule="auto"/>
              <w:rPr>
                <w:sz w:val="24"/>
                <w:szCs w:val="24"/>
              </w:rPr>
            </w:pPr>
            <w:r w:rsidRPr="00A97D22">
              <w:rPr>
                <w:sz w:val="24"/>
                <w:szCs w:val="24"/>
              </w:rPr>
              <w:t>2.16</w:t>
            </w:r>
          </w:p>
        </w:tc>
        <w:tc>
          <w:tcPr>
            <w:tcW w:w="8364" w:type="dxa"/>
          </w:tcPr>
          <w:p w14:paraId="35800FFD" w14:textId="77777777" w:rsidR="00A97D22" w:rsidRPr="00A97D22" w:rsidRDefault="00A97D22" w:rsidP="005776F0">
            <w:pPr>
              <w:spacing w:line="276" w:lineRule="auto"/>
              <w:rPr>
                <w:sz w:val="24"/>
                <w:szCs w:val="24"/>
              </w:rPr>
            </w:pPr>
            <w:r w:rsidRPr="00A97D22">
              <w:rPr>
                <w:sz w:val="24"/>
                <w:szCs w:val="24"/>
              </w:rPr>
              <w:t>Животные родного края, их названия, краткая характеристика на основе наблюдений</w:t>
            </w:r>
          </w:p>
        </w:tc>
      </w:tr>
      <w:tr w:rsidR="00A97D22" w:rsidRPr="00A97D22" w14:paraId="641CD4A1" w14:textId="77777777" w:rsidTr="005776F0">
        <w:tc>
          <w:tcPr>
            <w:tcW w:w="1763" w:type="dxa"/>
          </w:tcPr>
          <w:p w14:paraId="42AF9AFC" w14:textId="77777777" w:rsidR="00A97D22" w:rsidRPr="00A97D22" w:rsidRDefault="00A97D22" w:rsidP="005776F0">
            <w:pPr>
              <w:spacing w:line="276" w:lineRule="auto"/>
              <w:rPr>
                <w:sz w:val="24"/>
                <w:szCs w:val="24"/>
              </w:rPr>
            </w:pPr>
            <w:r w:rsidRPr="00A97D22">
              <w:rPr>
                <w:sz w:val="24"/>
                <w:szCs w:val="24"/>
              </w:rPr>
              <w:t>2.17</w:t>
            </w:r>
          </w:p>
        </w:tc>
        <w:tc>
          <w:tcPr>
            <w:tcW w:w="8364" w:type="dxa"/>
          </w:tcPr>
          <w:p w14:paraId="65D98053" w14:textId="77777777" w:rsidR="00A97D22" w:rsidRPr="00A97D22" w:rsidRDefault="00A97D22" w:rsidP="005776F0">
            <w:pPr>
              <w:spacing w:line="276" w:lineRule="auto"/>
              <w:rPr>
                <w:sz w:val="24"/>
                <w:szCs w:val="24"/>
              </w:rPr>
            </w:pPr>
            <w:r w:rsidRPr="00A97D22">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A97D22" w:rsidRPr="00A97D22" w14:paraId="013A1A5C" w14:textId="77777777" w:rsidTr="005776F0">
        <w:tc>
          <w:tcPr>
            <w:tcW w:w="1763" w:type="dxa"/>
          </w:tcPr>
          <w:p w14:paraId="41161495" w14:textId="77777777" w:rsidR="00A97D22" w:rsidRPr="00A97D22" w:rsidRDefault="00A97D22" w:rsidP="005776F0">
            <w:pPr>
              <w:spacing w:line="276" w:lineRule="auto"/>
              <w:rPr>
                <w:sz w:val="24"/>
                <w:szCs w:val="24"/>
              </w:rPr>
            </w:pPr>
            <w:r w:rsidRPr="00A97D22">
              <w:rPr>
                <w:sz w:val="24"/>
                <w:szCs w:val="24"/>
              </w:rPr>
              <w:t>2.18</w:t>
            </w:r>
          </w:p>
        </w:tc>
        <w:tc>
          <w:tcPr>
            <w:tcW w:w="8364" w:type="dxa"/>
          </w:tcPr>
          <w:p w14:paraId="072067C8" w14:textId="77777777" w:rsidR="00A97D22" w:rsidRPr="00A97D22" w:rsidRDefault="00A97D22" w:rsidP="005776F0">
            <w:pPr>
              <w:spacing w:line="276" w:lineRule="auto"/>
              <w:rPr>
                <w:sz w:val="24"/>
                <w:szCs w:val="24"/>
              </w:rPr>
            </w:pPr>
            <w:r w:rsidRPr="00A97D22">
              <w:rPr>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A97D22" w:rsidRPr="00A97D22" w14:paraId="7539C37B" w14:textId="77777777" w:rsidTr="005776F0">
        <w:tc>
          <w:tcPr>
            <w:tcW w:w="1763" w:type="dxa"/>
          </w:tcPr>
          <w:p w14:paraId="2D11DF77" w14:textId="77777777" w:rsidR="00A97D22" w:rsidRPr="00A97D22" w:rsidRDefault="00A97D22" w:rsidP="005776F0">
            <w:pPr>
              <w:spacing w:line="276" w:lineRule="auto"/>
              <w:rPr>
                <w:sz w:val="24"/>
                <w:szCs w:val="24"/>
              </w:rPr>
            </w:pPr>
            <w:r w:rsidRPr="00A97D22">
              <w:rPr>
                <w:sz w:val="24"/>
                <w:szCs w:val="24"/>
              </w:rPr>
              <w:t>2.19</w:t>
            </w:r>
          </w:p>
        </w:tc>
        <w:tc>
          <w:tcPr>
            <w:tcW w:w="8364" w:type="dxa"/>
          </w:tcPr>
          <w:p w14:paraId="21B699DF" w14:textId="77777777" w:rsidR="00A97D22" w:rsidRPr="00A97D22" w:rsidRDefault="00A97D22" w:rsidP="005776F0">
            <w:pPr>
              <w:spacing w:line="276" w:lineRule="auto"/>
              <w:rPr>
                <w:sz w:val="24"/>
                <w:szCs w:val="24"/>
              </w:rPr>
            </w:pPr>
            <w:r w:rsidRPr="00A97D22">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A97D22" w:rsidRPr="00A97D22" w14:paraId="00B4B846" w14:textId="77777777" w:rsidTr="005776F0">
        <w:tc>
          <w:tcPr>
            <w:tcW w:w="1763" w:type="dxa"/>
          </w:tcPr>
          <w:p w14:paraId="440D4879" w14:textId="77777777" w:rsidR="00A97D22" w:rsidRPr="00A97D22" w:rsidRDefault="00A97D22" w:rsidP="005776F0">
            <w:pPr>
              <w:spacing w:line="276" w:lineRule="auto"/>
              <w:rPr>
                <w:sz w:val="24"/>
                <w:szCs w:val="24"/>
              </w:rPr>
            </w:pPr>
            <w:r w:rsidRPr="00A97D22">
              <w:rPr>
                <w:sz w:val="24"/>
                <w:szCs w:val="24"/>
              </w:rPr>
              <w:t>3</w:t>
            </w:r>
          </w:p>
        </w:tc>
        <w:tc>
          <w:tcPr>
            <w:tcW w:w="8364" w:type="dxa"/>
          </w:tcPr>
          <w:p w14:paraId="4CA212B6"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055AD79E" w14:textId="77777777" w:rsidTr="005776F0">
        <w:tc>
          <w:tcPr>
            <w:tcW w:w="1763" w:type="dxa"/>
          </w:tcPr>
          <w:p w14:paraId="300DF4FA" w14:textId="77777777" w:rsidR="00A97D22" w:rsidRPr="00A97D22" w:rsidRDefault="00A97D22" w:rsidP="005776F0">
            <w:pPr>
              <w:spacing w:line="276" w:lineRule="auto"/>
              <w:rPr>
                <w:sz w:val="24"/>
                <w:szCs w:val="24"/>
              </w:rPr>
            </w:pPr>
            <w:r w:rsidRPr="00A97D22">
              <w:rPr>
                <w:sz w:val="24"/>
                <w:szCs w:val="24"/>
              </w:rPr>
              <w:t>3.1</w:t>
            </w:r>
          </w:p>
        </w:tc>
        <w:tc>
          <w:tcPr>
            <w:tcW w:w="8364" w:type="dxa"/>
          </w:tcPr>
          <w:p w14:paraId="227BE05B" w14:textId="77777777" w:rsidR="00A97D22" w:rsidRPr="00A97D22" w:rsidRDefault="00A97D22" w:rsidP="005776F0">
            <w:pPr>
              <w:spacing w:line="276" w:lineRule="auto"/>
              <w:rPr>
                <w:sz w:val="24"/>
                <w:szCs w:val="24"/>
              </w:rPr>
            </w:pPr>
            <w:r w:rsidRPr="00A97D22">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A97D22" w:rsidRPr="00A97D22" w14:paraId="1E9525CD" w14:textId="77777777" w:rsidTr="005776F0">
        <w:tc>
          <w:tcPr>
            <w:tcW w:w="1763" w:type="dxa"/>
          </w:tcPr>
          <w:p w14:paraId="090E8E59" w14:textId="77777777" w:rsidR="00A97D22" w:rsidRPr="00A97D22" w:rsidRDefault="00A97D22" w:rsidP="005776F0">
            <w:pPr>
              <w:spacing w:line="276" w:lineRule="auto"/>
              <w:rPr>
                <w:sz w:val="24"/>
                <w:szCs w:val="24"/>
              </w:rPr>
            </w:pPr>
            <w:r w:rsidRPr="00A97D22">
              <w:rPr>
                <w:sz w:val="24"/>
                <w:szCs w:val="24"/>
              </w:rPr>
              <w:t>3.2</w:t>
            </w:r>
          </w:p>
        </w:tc>
        <w:tc>
          <w:tcPr>
            <w:tcW w:w="8364" w:type="dxa"/>
          </w:tcPr>
          <w:p w14:paraId="0E77A22C" w14:textId="77777777" w:rsidR="00A97D22" w:rsidRPr="00A97D22" w:rsidRDefault="00A97D22" w:rsidP="005776F0">
            <w:pPr>
              <w:spacing w:line="276" w:lineRule="auto"/>
              <w:rPr>
                <w:sz w:val="24"/>
                <w:szCs w:val="24"/>
              </w:rPr>
            </w:pPr>
            <w:r w:rsidRPr="00A97D22">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A97D22" w:rsidRPr="00A97D22" w14:paraId="2B748FC8" w14:textId="77777777" w:rsidTr="005776F0">
        <w:tc>
          <w:tcPr>
            <w:tcW w:w="1763" w:type="dxa"/>
          </w:tcPr>
          <w:p w14:paraId="5AD7E0F5" w14:textId="77777777" w:rsidR="00A97D22" w:rsidRPr="00A97D22" w:rsidRDefault="00A97D22" w:rsidP="005776F0">
            <w:pPr>
              <w:spacing w:line="276" w:lineRule="auto"/>
              <w:rPr>
                <w:sz w:val="24"/>
                <w:szCs w:val="24"/>
              </w:rPr>
            </w:pPr>
            <w:r w:rsidRPr="00A97D22">
              <w:rPr>
                <w:sz w:val="24"/>
                <w:szCs w:val="24"/>
              </w:rPr>
              <w:lastRenderedPageBreak/>
              <w:t>3.3</w:t>
            </w:r>
          </w:p>
        </w:tc>
        <w:tc>
          <w:tcPr>
            <w:tcW w:w="8364" w:type="dxa"/>
          </w:tcPr>
          <w:p w14:paraId="26DDF108" w14:textId="77777777" w:rsidR="00A97D22" w:rsidRPr="00A97D22" w:rsidRDefault="00A97D22" w:rsidP="005776F0">
            <w:pPr>
              <w:spacing w:line="276" w:lineRule="auto"/>
              <w:rPr>
                <w:sz w:val="24"/>
                <w:szCs w:val="24"/>
              </w:rPr>
            </w:pPr>
            <w:r w:rsidRPr="00A97D22">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A97D22" w:rsidRPr="00A97D22" w14:paraId="3D58C95D" w14:textId="77777777" w:rsidTr="005776F0">
        <w:tc>
          <w:tcPr>
            <w:tcW w:w="1763" w:type="dxa"/>
          </w:tcPr>
          <w:p w14:paraId="31BCB743" w14:textId="77777777" w:rsidR="00A97D22" w:rsidRPr="00A97D22" w:rsidRDefault="00A97D22" w:rsidP="005776F0">
            <w:pPr>
              <w:spacing w:line="276" w:lineRule="auto"/>
              <w:rPr>
                <w:sz w:val="24"/>
                <w:szCs w:val="24"/>
              </w:rPr>
            </w:pPr>
            <w:r w:rsidRPr="00A97D22">
              <w:rPr>
                <w:sz w:val="24"/>
                <w:szCs w:val="24"/>
              </w:rPr>
              <w:t>3.4</w:t>
            </w:r>
          </w:p>
        </w:tc>
        <w:tc>
          <w:tcPr>
            <w:tcW w:w="8364" w:type="dxa"/>
          </w:tcPr>
          <w:p w14:paraId="2FCF4362" w14:textId="77777777" w:rsidR="00A97D22" w:rsidRPr="00A97D22" w:rsidRDefault="00A97D22" w:rsidP="005776F0">
            <w:pPr>
              <w:spacing w:line="276" w:lineRule="auto"/>
              <w:rPr>
                <w:sz w:val="24"/>
                <w:szCs w:val="24"/>
              </w:rPr>
            </w:pPr>
            <w:r w:rsidRPr="00A97D22">
              <w:rPr>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4994675B" w14:textId="77777777" w:rsidR="00A97D22" w:rsidRPr="00A97D22" w:rsidRDefault="00A97D22" w:rsidP="005776F0">
      <w:pPr>
        <w:ind w:firstLine="0"/>
        <w:rPr>
          <w:highlight w:val="yellow"/>
        </w:rPr>
      </w:pPr>
    </w:p>
    <w:p w14:paraId="5D4DE44D" w14:textId="77777777"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14:paraId="103C3A70" w14:textId="77777777" w:rsidR="00A97D22" w:rsidRPr="00A97D22" w:rsidRDefault="00A97D22" w:rsidP="005776F0">
      <w:pPr>
        <w:spacing w:line="276" w:lineRule="auto"/>
        <w:jc w:val="center"/>
        <w:rPr>
          <w:sz w:val="28"/>
          <w:szCs w:val="28"/>
        </w:rPr>
      </w:pPr>
      <w:r w:rsidRPr="00A97D22">
        <w:rPr>
          <w:sz w:val="28"/>
          <w:szCs w:val="28"/>
        </w:rPr>
        <w:t>образовательной программы (4 класс)</w:t>
      </w:r>
    </w:p>
    <w:p w14:paraId="719A93B5"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65F0016C" w14:textId="77777777" w:rsidTr="005776F0">
        <w:tc>
          <w:tcPr>
            <w:tcW w:w="1701" w:type="dxa"/>
          </w:tcPr>
          <w:p w14:paraId="5221695C"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66D3C9C2"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F3E95C7" w14:textId="77777777" w:rsidTr="005776F0">
        <w:tc>
          <w:tcPr>
            <w:tcW w:w="1701" w:type="dxa"/>
          </w:tcPr>
          <w:p w14:paraId="4373864B"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41F3C0F7"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5DD5CA5D" w14:textId="77777777" w:rsidTr="005776F0">
        <w:tc>
          <w:tcPr>
            <w:tcW w:w="1701" w:type="dxa"/>
          </w:tcPr>
          <w:p w14:paraId="5F04C929" w14:textId="77777777" w:rsidR="00A97D22" w:rsidRPr="00A97D22" w:rsidRDefault="00A97D22" w:rsidP="005776F0">
            <w:pPr>
              <w:spacing w:line="276" w:lineRule="auto"/>
              <w:rPr>
                <w:sz w:val="24"/>
                <w:szCs w:val="24"/>
              </w:rPr>
            </w:pPr>
          </w:p>
        </w:tc>
        <w:tc>
          <w:tcPr>
            <w:tcW w:w="8426" w:type="dxa"/>
          </w:tcPr>
          <w:p w14:paraId="55A609E0"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6D62FB96" w14:textId="77777777" w:rsidTr="005776F0">
        <w:tc>
          <w:tcPr>
            <w:tcW w:w="1701" w:type="dxa"/>
          </w:tcPr>
          <w:p w14:paraId="6DC13284" w14:textId="77777777" w:rsidR="00A97D22" w:rsidRPr="00A97D22" w:rsidRDefault="00A97D22" w:rsidP="005776F0">
            <w:pPr>
              <w:spacing w:line="276" w:lineRule="auto"/>
              <w:rPr>
                <w:sz w:val="24"/>
                <w:szCs w:val="24"/>
              </w:rPr>
            </w:pPr>
            <w:r w:rsidRPr="00A97D22">
              <w:rPr>
                <w:sz w:val="24"/>
                <w:szCs w:val="24"/>
              </w:rPr>
              <w:t>1</w:t>
            </w:r>
          </w:p>
        </w:tc>
        <w:tc>
          <w:tcPr>
            <w:tcW w:w="8426" w:type="dxa"/>
          </w:tcPr>
          <w:p w14:paraId="27BBDEE7" w14:textId="77777777" w:rsidR="00A97D22" w:rsidRPr="00A97D22" w:rsidRDefault="00A97D22" w:rsidP="005776F0">
            <w:pPr>
              <w:spacing w:line="276" w:lineRule="auto"/>
              <w:rPr>
                <w:sz w:val="24"/>
                <w:szCs w:val="24"/>
              </w:rPr>
            </w:pPr>
            <w:r w:rsidRPr="00A97D22">
              <w:rPr>
                <w:sz w:val="24"/>
                <w:szCs w:val="24"/>
              </w:rPr>
              <w:t>знать основные права и обязанности гражданина Российской Федерации</w:t>
            </w:r>
          </w:p>
        </w:tc>
      </w:tr>
      <w:tr w:rsidR="00A97D22" w:rsidRPr="00A97D22" w14:paraId="275943AC" w14:textId="77777777" w:rsidTr="005776F0">
        <w:tc>
          <w:tcPr>
            <w:tcW w:w="1701" w:type="dxa"/>
          </w:tcPr>
          <w:p w14:paraId="095AA820" w14:textId="77777777" w:rsidR="00A97D22" w:rsidRPr="00A97D22" w:rsidRDefault="00A97D22" w:rsidP="005776F0">
            <w:pPr>
              <w:spacing w:line="276" w:lineRule="auto"/>
              <w:rPr>
                <w:sz w:val="24"/>
                <w:szCs w:val="24"/>
              </w:rPr>
            </w:pPr>
            <w:r w:rsidRPr="00A97D22">
              <w:rPr>
                <w:sz w:val="24"/>
                <w:szCs w:val="24"/>
              </w:rPr>
              <w:t>2</w:t>
            </w:r>
          </w:p>
        </w:tc>
        <w:tc>
          <w:tcPr>
            <w:tcW w:w="8426" w:type="dxa"/>
          </w:tcPr>
          <w:p w14:paraId="75F08633" w14:textId="77777777" w:rsidR="00A97D22" w:rsidRPr="00A97D22" w:rsidRDefault="00A97D22" w:rsidP="005776F0">
            <w:pPr>
              <w:spacing w:line="276" w:lineRule="auto"/>
              <w:rPr>
                <w:sz w:val="24"/>
                <w:szCs w:val="24"/>
              </w:rPr>
            </w:pPr>
            <w:r w:rsidRPr="00A97D22">
              <w:rPr>
                <w:sz w:val="24"/>
                <w:szCs w:val="24"/>
              </w:rPr>
              <w:t>соотносить изученные исторические события и исторических деятелей веками и периодами истории России</w:t>
            </w:r>
          </w:p>
        </w:tc>
      </w:tr>
      <w:tr w:rsidR="00A97D22" w:rsidRPr="00A97D22" w14:paraId="1D50CC48" w14:textId="77777777" w:rsidTr="005776F0">
        <w:tc>
          <w:tcPr>
            <w:tcW w:w="1701" w:type="dxa"/>
          </w:tcPr>
          <w:p w14:paraId="2685DBC0" w14:textId="77777777" w:rsidR="00A97D22" w:rsidRPr="00A97D22" w:rsidRDefault="00A97D22" w:rsidP="005776F0">
            <w:pPr>
              <w:spacing w:line="276" w:lineRule="auto"/>
              <w:rPr>
                <w:sz w:val="24"/>
                <w:szCs w:val="24"/>
              </w:rPr>
            </w:pPr>
            <w:r w:rsidRPr="00A97D22">
              <w:rPr>
                <w:sz w:val="24"/>
                <w:szCs w:val="24"/>
              </w:rPr>
              <w:t>3</w:t>
            </w:r>
          </w:p>
        </w:tc>
        <w:tc>
          <w:tcPr>
            <w:tcW w:w="8426" w:type="dxa"/>
          </w:tcPr>
          <w:p w14:paraId="784C2C6A" w14:textId="77777777" w:rsidR="00A97D22" w:rsidRPr="00A97D22" w:rsidRDefault="00A97D22" w:rsidP="005776F0">
            <w:pPr>
              <w:spacing w:line="276" w:lineRule="auto"/>
              <w:rPr>
                <w:sz w:val="24"/>
                <w:szCs w:val="24"/>
              </w:rPr>
            </w:pPr>
            <w:r w:rsidRPr="00A97D22">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A97D22" w:rsidRPr="00A97D22" w14:paraId="71B31D2A" w14:textId="77777777" w:rsidTr="005776F0">
        <w:tc>
          <w:tcPr>
            <w:tcW w:w="1701" w:type="dxa"/>
          </w:tcPr>
          <w:p w14:paraId="3FB99DAE" w14:textId="77777777" w:rsidR="00A97D22" w:rsidRPr="00A97D22" w:rsidRDefault="00A97D22" w:rsidP="005776F0">
            <w:pPr>
              <w:spacing w:line="276" w:lineRule="auto"/>
              <w:rPr>
                <w:sz w:val="24"/>
                <w:szCs w:val="24"/>
              </w:rPr>
            </w:pPr>
            <w:r w:rsidRPr="00A97D22">
              <w:rPr>
                <w:sz w:val="24"/>
                <w:szCs w:val="24"/>
              </w:rPr>
              <w:t>4</w:t>
            </w:r>
          </w:p>
        </w:tc>
        <w:tc>
          <w:tcPr>
            <w:tcW w:w="8426" w:type="dxa"/>
          </w:tcPr>
          <w:p w14:paraId="4EE2E68A" w14:textId="77777777" w:rsidR="00A97D22" w:rsidRPr="00A97D22" w:rsidRDefault="00A97D22" w:rsidP="005776F0">
            <w:pPr>
              <w:spacing w:line="276" w:lineRule="auto"/>
              <w:rPr>
                <w:sz w:val="24"/>
                <w:szCs w:val="24"/>
              </w:rPr>
            </w:pPr>
            <w:r w:rsidRPr="00A97D22">
              <w:rPr>
                <w:sz w:val="24"/>
                <w:szCs w:val="24"/>
              </w:rPr>
              <w:t>показывать на исторической карте места изученных исторических событий</w:t>
            </w:r>
          </w:p>
        </w:tc>
      </w:tr>
      <w:tr w:rsidR="00A97D22" w:rsidRPr="00A97D22" w14:paraId="7CB604BE" w14:textId="77777777" w:rsidTr="005776F0">
        <w:tc>
          <w:tcPr>
            <w:tcW w:w="1701" w:type="dxa"/>
          </w:tcPr>
          <w:p w14:paraId="7F72B6B6" w14:textId="77777777" w:rsidR="00A97D22" w:rsidRPr="00A97D22" w:rsidRDefault="00A97D22" w:rsidP="005776F0">
            <w:pPr>
              <w:spacing w:line="276" w:lineRule="auto"/>
              <w:rPr>
                <w:sz w:val="24"/>
                <w:szCs w:val="24"/>
              </w:rPr>
            </w:pPr>
            <w:r w:rsidRPr="00A97D22">
              <w:rPr>
                <w:sz w:val="24"/>
                <w:szCs w:val="24"/>
              </w:rPr>
              <w:t>5</w:t>
            </w:r>
          </w:p>
        </w:tc>
        <w:tc>
          <w:tcPr>
            <w:tcW w:w="8426" w:type="dxa"/>
          </w:tcPr>
          <w:p w14:paraId="6ED85807" w14:textId="77777777" w:rsidR="00A97D22" w:rsidRPr="00A97D22" w:rsidRDefault="00A97D22" w:rsidP="005776F0">
            <w:pPr>
              <w:spacing w:line="276" w:lineRule="auto"/>
              <w:rPr>
                <w:sz w:val="24"/>
                <w:szCs w:val="24"/>
              </w:rPr>
            </w:pPr>
            <w:r w:rsidRPr="00A97D22">
              <w:rPr>
                <w:sz w:val="24"/>
                <w:szCs w:val="24"/>
              </w:rPr>
              <w:t>находить место изученных событий на "ленте времени"</w:t>
            </w:r>
          </w:p>
        </w:tc>
      </w:tr>
      <w:tr w:rsidR="00A97D22" w:rsidRPr="00A97D22" w14:paraId="4526D52B" w14:textId="77777777" w:rsidTr="005776F0">
        <w:tc>
          <w:tcPr>
            <w:tcW w:w="1701" w:type="dxa"/>
          </w:tcPr>
          <w:p w14:paraId="6DE0E522" w14:textId="77777777" w:rsidR="00A97D22" w:rsidRPr="00A97D22" w:rsidRDefault="00A97D22" w:rsidP="005776F0">
            <w:pPr>
              <w:spacing w:line="276" w:lineRule="auto"/>
              <w:rPr>
                <w:sz w:val="24"/>
                <w:szCs w:val="24"/>
              </w:rPr>
            </w:pPr>
            <w:r w:rsidRPr="00A97D22">
              <w:rPr>
                <w:sz w:val="24"/>
                <w:szCs w:val="24"/>
              </w:rPr>
              <w:t>6</w:t>
            </w:r>
          </w:p>
        </w:tc>
        <w:tc>
          <w:tcPr>
            <w:tcW w:w="8426" w:type="dxa"/>
          </w:tcPr>
          <w:p w14:paraId="67C329C8" w14:textId="77777777"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A97D22" w:rsidRPr="00A97D22" w14:paraId="3B031974" w14:textId="77777777" w:rsidTr="005776F0">
        <w:tc>
          <w:tcPr>
            <w:tcW w:w="1701" w:type="dxa"/>
          </w:tcPr>
          <w:p w14:paraId="7DCCA198" w14:textId="77777777" w:rsidR="00A97D22" w:rsidRPr="00A97D22" w:rsidRDefault="00A97D22" w:rsidP="005776F0">
            <w:pPr>
              <w:spacing w:line="276" w:lineRule="auto"/>
              <w:rPr>
                <w:sz w:val="24"/>
                <w:szCs w:val="24"/>
              </w:rPr>
            </w:pPr>
            <w:r w:rsidRPr="00A97D22">
              <w:rPr>
                <w:sz w:val="24"/>
                <w:szCs w:val="24"/>
              </w:rPr>
              <w:t>7</w:t>
            </w:r>
          </w:p>
        </w:tc>
        <w:tc>
          <w:tcPr>
            <w:tcW w:w="8426" w:type="dxa"/>
          </w:tcPr>
          <w:p w14:paraId="2E602F4B"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в социуме</w:t>
            </w:r>
          </w:p>
        </w:tc>
      </w:tr>
      <w:tr w:rsidR="00A97D22" w:rsidRPr="00A97D22" w14:paraId="5212B104" w14:textId="77777777" w:rsidTr="005776F0">
        <w:tc>
          <w:tcPr>
            <w:tcW w:w="1701" w:type="dxa"/>
          </w:tcPr>
          <w:p w14:paraId="00F43C61" w14:textId="77777777" w:rsidR="00A97D22" w:rsidRPr="00A97D22" w:rsidRDefault="00A97D22" w:rsidP="005776F0">
            <w:pPr>
              <w:spacing w:line="276" w:lineRule="auto"/>
              <w:rPr>
                <w:sz w:val="24"/>
                <w:szCs w:val="24"/>
              </w:rPr>
            </w:pPr>
            <w:r w:rsidRPr="00A97D22">
              <w:rPr>
                <w:sz w:val="24"/>
                <w:szCs w:val="24"/>
              </w:rPr>
              <w:t>8</w:t>
            </w:r>
          </w:p>
        </w:tc>
        <w:tc>
          <w:tcPr>
            <w:tcW w:w="8426" w:type="dxa"/>
          </w:tcPr>
          <w:p w14:paraId="34BD026C"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государственную символику России и своего региона</w:t>
            </w:r>
          </w:p>
        </w:tc>
      </w:tr>
      <w:tr w:rsidR="00A97D22" w:rsidRPr="00A97D22" w14:paraId="49FD5042" w14:textId="77777777" w:rsidTr="005776F0">
        <w:tc>
          <w:tcPr>
            <w:tcW w:w="1701" w:type="dxa"/>
          </w:tcPr>
          <w:p w14:paraId="321DCC3F" w14:textId="77777777" w:rsidR="00A97D22" w:rsidRPr="00A97D22" w:rsidRDefault="00A97D22" w:rsidP="005776F0">
            <w:pPr>
              <w:spacing w:line="276" w:lineRule="auto"/>
              <w:rPr>
                <w:sz w:val="24"/>
                <w:szCs w:val="24"/>
              </w:rPr>
            </w:pPr>
            <w:r w:rsidRPr="00A97D22">
              <w:rPr>
                <w:sz w:val="24"/>
                <w:szCs w:val="24"/>
              </w:rPr>
              <w:t>9</w:t>
            </w:r>
          </w:p>
        </w:tc>
        <w:tc>
          <w:tcPr>
            <w:tcW w:w="8426" w:type="dxa"/>
          </w:tcPr>
          <w:p w14:paraId="3C314A54"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A97D22" w:rsidRPr="00A97D22" w14:paraId="791F29B2" w14:textId="77777777" w:rsidTr="005776F0">
        <w:tc>
          <w:tcPr>
            <w:tcW w:w="1701" w:type="dxa"/>
          </w:tcPr>
          <w:p w14:paraId="15FCC25B" w14:textId="77777777" w:rsidR="00A97D22" w:rsidRPr="00A97D22" w:rsidRDefault="00A97D22" w:rsidP="005776F0">
            <w:pPr>
              <w:spacing w:line="276" w:lineRule="auto"/>
              <w:rPr>
                <w:sz w:val="24"/>
                <w:szCs w:val="24"/>
              </w:rPr>
            </w:pPr>
          </w:p>
        </w:tc>
        <w:tc>
          <w:tcPr>
            <w:tcW w:w="8426" w:type="dxa"/>
          </w:tcPr>
          <w:p w14:paraId="1CB8D063"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0F7EDEAE" w14:textId="77777777" w:rsidTr="005776F0">
        <w:tc>
          <w:tcPr>
            <w:tcW w:w="1701" w:type="dxa"/>
          </w:tcPr>
          <w:p w14:paraId="3B8F99A9" w14:textId="77777777" w:rsidR="00A97D22" w:rsidRPr="00A97D22" w:rsidRDefault="00A97D22" w:rsidP="005776F0">
            <w:pPr>
              <w:spacing w:line="276" w:lineRule="auto"/>
              <w:rPr>
                <w:sz w:val="24"/>
                <w:szCs w:val="24"/>
              </w:rPr>
            </w:pPr>
            <w:r w:rsidRPr="00A97D22">
              <w:rPr>
                <w:sz w:val="24"/>
                <w:szCs w:val="24"/>
              </w:rPr>
              <w:t>10</w:t>
            </w:r>
          </w:p>
        </w:tc>
        <w:tc>
          <w:tcPr>
            <w:tcW w:w="8426" w:type="dxa"/>
          </w:tcPr>
          <w:p w14:paraId="0F06B5F3" w14:textId="77777777" w:rsidR="00A97D22" w:rsidRPr="00A97D22" w:rsidRDefault="00A97D22" w:rsidP="005776F0">
            <w:pPr>
              <w:spacing w:line="276" w:lineRule="auto"/>
              <w:rPr>
                <w:sz w:val="24"/>
                <w:szCs w:val="24"/>
              </w:rPr>
            </w:pPr>
            <w:r w:rsidRPr="00A97D22">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A97D22" w:rsidRPr="00A97D22" w14:paraId="63750D2A" w14:textId="77777777" w:rsidTr="005776F0">
        <w:tc>
          <w:tcPr>
            <w:tcW w:w="1701" w:type="dxa"/>
          </w:tcPr>
          <w:p w14:paraId="113183EB" w14:textId="77777777" w:rsidR="00A97D22" w:rsidRPr="00A97D22" w:rsidRDefault="00A97D22" w:rsidP="005776F0">
            <w:pPr>
              <w:spacing w:line="276" w:lineRule="auto"/>
              <w:rPr>
                <w:sz w:val="24"/>
                <w:szCs w:val="24"/>
              </w:rPr>
            </w:pPr>
            <w:r w:rsidRPr="00A97D22">
              <w:rPr>
                <w:sz w:val="24"/>
                <w:szCs w:val="24"/>
              </w:rPr>
              <w:t>11</w:t>
            </w:r>
          </w:p>
        </w:tc>
        <w:tc>
          <w:tcPr>
            <w:tcW w:w="8426" w:type="dxa"/>
          </w:tcPr>
          <w:p w14:paraId="339E8585" w14:textId="77777777" w:rsidR="00A97D22" w:rsidRPr="00A97D22" w:rsidRDefault="00A97D22" w:rsidP="005776F0">
            <w:pPr>
              <w:spacing w:line="276" w:lineRule="auto"/>
              <w:rPr>
                <w:sz w:val="24"/>
                <w:szCs w:val="24"/>
              </w:rPr>
            </w:pPr>
            <w:r w:rsidRPr="00A97D22">
              <w:rPr>
                <w:sz w:val="24"/>
                <w:szCs w:val="24"/>
              </w:rPr>
              <w:t>называть наиболее значимые природные объекты Всемирного наследия в России и за рубежом (в пределах изученного)</w:t>
            </w:r>
          </w:p>
        </w:tc>
      </w:tr>
      <w:tr w:rsidR="00A97D22" w:rsidRPr="00A97D22" w14:paraId="4F63D8F0" w14:textId="77777777" w:rsidTr="005776F0">
        <w:tc>
          <w:tcPr>
            <w:tcW w:w="1701" w:type="dxa"/>
          </w:tcPr>
          <w:p w14:paraId="1C86F9E6" w14:textId="77777777" w:rsidR="00A97D22" w:rsidRPr="00A97D22" w:rsidRDefault="00A97D22" w:rsidP="005776F0">
            <w:pPr>
              <w:spacing w:line="276" w:lineRule="auto"/>
              <w:rPr>
                <w:sz w:val="24"/>
                <w:szCs w:val="24"/>
              </w:rPr>
            </w:pPr>
            <w:r w:rsidRPr="00A97D22">
              <w:rPr>
                <w:sz w:val="24"/>
                <w:szCs w:val="24"/>
              </w:rPr>
              <w:t>12</w:t>
            </w:r>
          </w:p>
        </w:tc>
        <w:tc>
          <w:tcPr>
            <w:tcW w:w="8426" w:type="dxa"/>
          </w:tcPr>
          <w:p w14:paraId="012DA6C7"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выделяя их существенные признаки</w:t>
            </w:r>
          </w:p>
        </w:tc>
      </w:tr>
      <w:tr w:rsidR="00A97D22" w:rsidRPr="00A97D22" w14:paraId="0D3AB0A8" w14:textId="77777777" w:rsidTr="005776F0">
        <w:tc>
          <w:tcPr>
            <w:tcW w:w="1701" w:type="dxa"/>
          </w:tcPr>
          <w:p w14:paraId="44865551" w14:textId="77777777" w:rsidR="00A97D22" w:rsidRPr="00A97D22" w:rsidRDefault="00A97D22" w:rsidP="005776F0">
            <w:pPr>
              <w:spacing w:line="276" w:lineRule="auto"/>
              <w:rPr>
                <w:sz w:val="24"/>
                <w:szCs w:val="24"/>
              </w:rPr>
            </w:pPr>
            <w:r w:rsidRPr="00A97D22">
              <w:rPr>
                <w:sz w:val="24"/>
                <w:szCs w:val="24"/>
              </w:rPr>
              <w:t>13</w:t>
            </w:r>
          </w:p>
        </w:tc>
        <w:tc>
          <w:tcPr>
            <w:tcW w:w="8426" w:type="dxa"/>
          </w:tcPr>
          <w:p w14:paraId="7083D977" w14:textId="77777777"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A97D22" w:rsidRPr="00A97D22" w14:paraId="09411C62" w14:textId="77777777" w:rsidTr="005776F0">
        <w:tc>
          <w:tcPr>
            <w:tcW w:w="1701" w:type="dxa"/>
          </w:tcPr>
          <w:p w14:paraId="1F97CB6A" w14:textId="77777777" w:rsidR="00A97D22" w:rsidRPr="00A97D22" w:rsidRDefault="00A97D22" w:rsidP="005776F0">
            <w:pPr>
              <w:spacing w:line="276" w:lineRule="auto"/>
              <w:rPr>
                <w:sz w:val="24"/>
                <w:szCs w:val="24"/>
              </w:rPr>
            </w:pPr>
            <w:r w:rsidRPr="00A97D22">
              <w:rPr>
                <w:sz w:val="24"/>
                <w:szCs w:val="24"/>
              </w:rPr>
              <w:t>14</w:t>
            </w:r>
          </w:p>
        </w:tc>
        <w:tc>
          <w:tcPr>
            <w:tcW w:w="8426" w:type="dxa"/>
          </w:tcPr>
          <w:p w14:paraId="1D6365B2" w14:textId="77777777" w:rsidR="00A97D22" w:rsidRPr="00A97D22" w:rsidRDefault="00A97D22" w:rsidP="005776F0">
            <w:pPr>
              <w:spacing w:line="276" w:lineRule="auto"/>
              <w:rPr>
                <w:sz w:val="24"/>
                <w:szCs w:val="24"/>
              </w:rPr>
            </w:pPr>
            <w:r w:rsidRPr="00A97D22">
              <w:rPr>
                <w:sz w:val="24"/>
                <w:szCs w:val="24"/>
              </w:rPr>
              <w:t>сравнивать объекты живой и неживой природы на основе их внешних признаков и известных характерных свойств</w:t>
            </w:r>
          </w:p>
        </w:tc>
      </w:tr>
      <w:tr w:rsidR="00A97D22" w:rsidRPr="00A97D22" w14:paraId="1939AFB9" w14:textId="77777777" w:rsidTr="005776F0">
        <w:tc>
          <w:tcPr>
            <w:tcW w:w="1701" w:type="dxa"/>
          </w:tcPr>
          <w:p w14:paraId="21EA905A" w14:textId="77777777" w:rsidR="00A97D22" w:rsidRPr="00A97D22" w:rsidRDefault="00A97D22" w:rsidP="005776F0">
            <w:pPr>
              <w:spacing w:line="276" w:lineRule="auto"/>
              <w:rPr>
                <w:sz w:val="24"/>
                <w:szCs w:val="24"/>
              </w:rPr>
            </w:pPr>
            <w:r w:rsidRPr="00A97D22">
              <w:rPr>
                <w:sz w:val="24"/>
                <w:szCs w:val="24"/>
              </w:rPr>
              <w:t>15</w:t>
            </w:r>
          </w:p>
        </w:tc>
        <w:tc>
          <w:tcPr>
            <w:tcW w:w="8426" w:type="dxa"/>
          </w:tcPr>
          <w:p w14:paraId="3EB0A1BD" w14:textId="77777777" w:rsidR="00A97D22" w:rsidRPr="00A97D22" w:rsidRDefault="00A97D22" w:rsidP="005776F0">
            <w:pPr>
              <w:spacing w:line="276" w:lineRule="auto"/>
              <w:rPr>
                <w:sz w:val="24"/>
                <w:szCs w:val="24"/>
              </w:rPr>
            </w:pPr>
            <w:r w:rsidRPr="00A97D22">
              <w:rPr>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A97D22" w:rsidRPr="00A97D22" w14:paraId="26F78BEE" w14:textId="77777777" w:rsidTr="005776F0">
        <w:tc>
          <w:tcPr>
            <w:tcW w:w="1701" w:type="dxa"/>
          </w:tcPr>
          <w:p w14:paraId="5516FA70" w14:textId="77777777" w:rsidR="00A97D22" w:rsidRPr="00A97D22" w:rsidRDefault="00A97D22" w:rsidP="005776F0">
            <w:pPr>
              <w:spacing w:line="276" w:lineRule="auto"/>
              <w:rPr>
                <w:sz w:val="24"/>
                <w:szCs w:val="24"/>
              </w:rPr>
            </w:pPr>
            <w:r w:rsidRPr="00A97D22">
              <w:rPr>
                <w:sz w:val="24"/>
                <w:szCs w:val="24"/>
              </w:rPr>
              <w:t>16</w:t>
            </w:r>
          </w:p>
        </w:tc>
        <w:tc>
          <w:tcPr>
            <w:tcW w:w="8426" w:type="dxa"/>
          </w:tcPr>
          <w:p w14:paraId="6D92774C" w14:textId="77777777" w:rsidR="00A97D22" w:rsidRPr="00A97D22" w:rsidRDefault="00A97D22" w:rsidP="005776F0">
            <w:pPr>
              <w:spacing w:line="276" w:lineRule="auto"/>
              <w:rPr>
                <w:sz w:val="24"/>
                <w:szCs w:val="24"/>
              </w:rPr>
            </w:pPr>
            <w:r w:rsidRPr="00A97D22">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A97D22" w:rsidRPr="00A97D22" w14:paraId="61AD4C75" w14:textId="77777777" w:rsidTr="005776F0">
        <w:tc>
          <w:tcPr>
            <w:tcW w:w="1701" w:type="dxa"/>
          </w:tcPr>
          <w:p w14:paraId="01C003E7" w14:textId="77777777" w:rsidR="00A97D22" w:rsidRPr="00A97D22" w:rsidRDefault="00A97D22" w:rsidP="005776F0">
            <w:pPr>
              <w:spacing w:line="276" w:lineRule="auto"/>
              <w:rPr>
                <w:sz w:val="24"/>
                <w:szCs w:val="24"/>
              </w:rPr>
            </w:pPr>
            <w:r w:rsidRPr="00A97D22">
              <w:rPr>
                <w:sz w:val="24"/>
                <w:szCs w:val="24"/>
              </w:rPr>
              <w:t>17</w:t>
            </w:r>
          </w:p>
        </w:tc>
        <w:tc>
          <w:tcPr>
            <w:tcW w:w="8426" w:type="dxa"/>
          </w:tcPr>
          <w:p w14:paraId="3E62719C" w14:textId="77777777"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A97D22" w:rsidRPr="00A97D22" w14:paraId="4B84A2F9" w14:textId="77777777" w:rsidTr="005776F0">
        <w:tc>
          <w:tcPr>
            <w:tcW w:w="1701" w:type="dxa"/>
          </w:tcPr>
          <w:p w14:paraId="505B0CBA" w14:textId="77777777" w:rsidR="00A97D22" w:rsidRPr="00A97D22" w:rsidRDefault="00A97D22" w:rsidP="005776F0">
            <w:pPr>
              <w:spacing w:line="276" w:lineRule="auto"/>
              <w:rPr>
                <w:sz w:val="24"/>
                <w:szCs w:val="24"/>
              </w:rPr>
            </w:pPr>
            <w:r w:rsidRPr="00A97D22">
              <w:rPr>
                <w:sz w:val="24"/>
                <w:szCs w:val="24"/>
              </w:rPr>
              <w:t>18</w:t>
            </w:r>
          </w:p>
        </w:tc>
        <w:tc>
          <w:tcPr>
            <w:tcW w:w="8426" w:type="dxa"/>
          </w:tcPr>
          <w:p w14:paraId="50042ECF" w14:textId="77777777" w:rsidR="00A97D22" w:rsidRPr="00A97D22" w:rsidRDefault="00A97D22" w:rsidP="005776F0">
            <w:pPr>
              <w:spacing w:line="276" w:lineRule="auto"/>
              <w:rPr>
                <w:sz w:val="24"/>
                <w:szCs w:val="24"/>
              </w:rPr>
            </w:pPr>
            <w:r w:rsidRPr="00A97D22">
              <w:rPr>
                <w:sz w:val="24"/>
                <w:szCs w:val="24"/>
              </w:rPr>
              <w:t>называть экологические проблемы и определять пути их решения</w:t>
            </w:r>
          </w:p>
        </w:tc>
      </w:tr>
      <w:tr w:rsidR="00A97D22" w:rsidRPr="00A97D22" w14:paraId="18E43A83" w14:textId="77777777" w:rsidTr="005776F0">
        <w:tc>
          <w:tcPr>
            <w:tcW w:w="1701" w:type="dxa"/>
          </w:tcPr>
          <w:p w14:paraId="3A6D1A40" w14:textId="77777777" w:rsidR="00A97D22" w:rsidRPr="00A97D22" w:rsidRDefault="00A97D22" w:rsidP="005776F0">
            <w:pPr>
              <w:spacing w:line="276" w:lineRule="auto"/>
              <w:rPr>
                <w:sz w:val="24"/>
                <w:szCs w:val="24"/>
              </w:rPr>
            </w:pPr>
            <w:r w:rsidRPr="00A97D22">
              <w:rPr>
                <w:sz w:val="24"/>
                <w:szCs w:val="24"/>
              </w:rPr>
              <w:t>19</w:t>
            </w:r>
          </w:p>
        </w:tc>
        <w:tc>
          <w:tcPr>
            <w:tcW w:w="8426" w:type="dxa"/>
          </w:tcPr>
          <w:p w14:paraId="0694E364"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w:t>
            </w:r>
          </w:p>
        </w:tc>
      </w:tr>
      <w:tr w:rsidR="00A97D22" w:rsidRPr="00A97D22" w14:paraId="182352F4" w14:textId="77777777" w:rsidTr="005776F0">
        <w:tc>
          <w:tcPr>
            <w:tcW w:w="1701" w:type="dxa"/>
          </w:tcPr>
          <w:p w14:paraId="06A57C80" w14:textId="77777777" w:rsidR="00A97D22" w:rsidRPr="00A97D22" w:rsidRDefault="00A97D22" w:rsidP="005776F0">
            <w:pPr>
              <w:spacing w:line="276" w:lineRule="auto"/>
              <w:rPr>
                <w:sz w:val="24"/>
                <w:szCs w:val="24"/>
              </w:rPr>
            </w:pPr>
            <w:r w:rsidRPr="00A97D22">
              <w:rPr>
                <w:sz w:val="24"/>
                <w:szCs w:val="24"/>
              </w:rPr>
              <w:t>20</w:t>
            </w:r>
          </w:p>
        </w:tc>
        <w:tc>
          <w:tcPr>
            <w:tcW w:w="8426" w:type="dxa"/>
          </w:tcPr>
          <w:p w14:paraId="15A5E3DD"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для поиска и извлечения информации, ответов на вопросы</w:t>
            </w:r>
          </w:p>
        </w:tc>
      </w:tr>
      <w:tr w:rsidR="00A97D22" w:rsidRPr="00A97D22" w14:paraId="3CF99AFC" w14:textId="77777777" w:rsidTr="005776F0">
        <w:tc>
          <w:tcPr>
            <w:tcW w:w="1701" w:type="dxa"/>
          </w:tcPr>
          <w:p w14:paraId="1E3220ED" w14:textId="77777777" w:rsidR="00A97D22" w:rsidRPr="00A97D22" w:rsidRDefault="00A97D22" w:rsidP="005776F0">
            <w:pPr>
              <w:spacing w:line="276" w:lineRule="auto"/>
              <w:rPr>
                <w:sz w:val="24"/>
                <w:szCs w:val="24"/>
              </w:rPr>
            </w:pPr>
          </w:p>
        </w:tc>
        <w:tc>
          <w:tcPr>
            <w:tcW w:w="8426" w:type="dxa"/>
          </w:tcPr>
          <w:p w14:paraId="0425E61D"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46B8A84B" w14:textId="77777777" w:rsidTr="005776F0">
        <w:tc>
          <w:tcPr>
            <w:tcW w:w="1701" w:type="dxa"/>
          </w:tcPr>
          <w:p w14:paraId="4EBB9514" w14:textId="77777777" w:rsidR="00A97D22" w:rsidRPr="00A97D22" w:rsidRDefault="00A97D22" w:rsidP="005776F0">
            <w:pPr>
              <w:spacing w:line="276" w:lineRule="auto"/>
              <w:rPr>
                <w:sz w:val="24"/>
                <w:szCs w:val="24"/>
              </w:rPr>
            </w:pPr>
            <w:r w:rsidRPr="00A97D22">
              <w:rPr>
                <w:sz w:val="24"/>
                <w:szCs w:val="24"/>
              </w:rPr>
              <w:t>21</w:t>
            </w:r>
          </w:p>
        </w:tc>
        <w:tc>
          <w:tcPr>
            <w:tcW w:w="8426" w:type="dxa"/>
          </w:tcPr>
          <w:p w14:paraId="0D5310D0"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14:paraId="14F2448D" w14:textId="77777777" w:rsidTr="005776F0">
        <w:tc>
          <w:tcPr>
            <w:tcW w:w="1701" w:type="dxa"/>
          </w:tcPr>
          <w:p w14:paraId="351D2FF2" w14:textId="77777777" w:rsidR="00A97D22" w:rsidRPr="00A97D22" w:rsidRDefault="00A97D22" w:rsidP="005776F0">
            <w:pPr>
              <w:spacing w:line="276" w:lineRule="auto"/>
              <w:rPr>
                <w:sz w:val="24"/>
                <w:szCs w:val="24"/>
              </w:rPr>
            </w:pPr>
            <w:r w:rsidRPr="00A97D22">
              <w:rPr>
                <w:sz w:val="24"/>
                <w:szCs w:val="24"/>
              </w:rPr>
              <w:t>22</w:t>
            </w:r>
          </w:p>
        </w:tc>
        <w:tc>
          <w:tcPr>
            <w:tcW w:w="8426" w:type="dxa"/>
          </w:tcPr>
          <w:p w14:paraId="3BC52391" w14:textId="77777777" w:rsidR="00A97D22" w:rsidRPr="00A97D22" w:rsidRDefault="00A97D22" w:rsidP="005776F0">
            <w:pPr>
              <w:spacing w:line="276" w:lineRule="auto"/>
              <w:rPr>
                <w:sz w:val="24"/>
                <w:szCs w:val="24"/>
              </w:rPr>
            </w:pPr>
            <w:r w:rsidRPr="00A97D22">
              <w:rPr>
                <w:sz w:val="24"/>
                <w:szCs w:val="24"/>
              </w:rPr>
              <w:t>осознавать возможные последствия вредных привычек для здоровья и жизни человека</w:t>
            </w:r>
          </w:p>
        </w:tc>
      </w:tr>
      <w:tr w:rsidR="00A97D22" w:rsidRPr="00A97D22" w14:paraId="44FAB252" w14:textId="77777777" w:rsidTr="005776F0">
        <w:tc>
          <w:tcPr>
            <w:tcW w:w="1701" w:type="dxa"/>
          </w:tcPr>
          <w:p w14:paraId="2D3C84A7" w14:textId="77777777" w:rsidR="00A97D22" w:rsidRPr="00A97D22" w:rsidRDefault="00A97D22" w:rsidP="005776F0">
            <w:pPr>
              <w:spacing w:line="276" w:lineRule="auto"/>
              <w:rPr>
                <w:sz w:val="24"/>
                <w:szCs w:val="24"/>
              </w:rPr>
            </w:pPr>
            <w:r w:rsidRPr="00A97D22">
              <w:rPr>
                <w:sz w:val="24"/>
                <w:szCs w:val="24"/>
              </w:rPr>
              <w:t>23</w:t>
            </w:r>
          </w:p>
        </w:tc>
        <w:tc>
          <w:tcPr>
            <w:tcW w:w="8426" w:type="dxa"/>
          </w:tcPr>
          <w:p w14:paraId="05B9D3B0" w14:textId="77777777"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49E1D9C5" w14:textId="77777777" w:rsidR="00A97D22" w:rsidRPr="00A97D22" w:rsidRDefault="00A97D22" w:rsidP="005776F0">
      <w:pPr>
        <w:ind w:firstLine="0"/>
        <w:rPr>
          <w:highlight w:val="yellow"/>
        </w:rPr>
      </w:pPr>
    </w:p>
    <w:p w14:paraId="786C4962" w14:textId="77777777" w:rsidR="00A97D22" w:rsidRPr="00A97D22" w:rsidRDefault="00A97D22" w:rsidP="005776F0">
      <w:pPr>
        <w:jc w:val="center"/>
        <w:rPr>
          <w:sz w:val="28"/>
          <w:szCs w:val="28"/>
        </w:rPr>
      </w:pPr>
      <w:r w:rsidRPr="00A97D22">
        <w:rPr>
          <w:sz w:val="28"/>
          <w:szCs w:val="28"/>
        </w:rPr>
        <w:t>Проверяемые элементы содержания (4 класс)</w:t>
      </w:r>
    </w:p>
    <w:p w14:paraId="6D48273D"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A97D22" w:rsidRPr="00A97D22" w14:paraId="173C3294" w14:textId="77777777" w:rsidTr="005776F0">
        <w:tc>
          <w:tcPr>
            <w:tcW w:w="1077" w:type="dxa"/>
          </w:tcPr>
          <w:p w14:paraId="04164C12" w14:textId="77777777" w:rsidR="00A97D22" w:rsidRPr="00A97D22" w:rsidRDefault="00A97D22" w:rsidP="005776F0">
            <w:pPr>
              <w:spacing w:line="276" w:lineRule="auto"/>
              <w:rPr>
                <w:sz w:val="24"/>
                <w:szCs w:val="24"/>
              </w:rPr>
            </w:pPr>
            <w:r w:rsidRPr="00A97D22">
              <w:rPr>
                <w:sz w:val="24"/>
                <w:szCs w:val="24"/>
              </w:rPr>
              <w:t>Код</w:t>
            </w:r>
          </w:p>
        </w:tc>
        <w:tc>
          <w:tcPr>
            <w:tcW w:w="9050" w:type="dxa"/>
          </w:tcPr>
          <w:p w14:paraId="6670FA38"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2B8F1197" w14:textId="77777777" w:rsidTr="005776F0">
        <w:tc>
          <w:tcPr>
            <w:tcW w:w="1077" w:type="dxa"/>
          </w:tcPr>
          <w:p w14:paraId="7B6D1162" w14:textId="77777777" w:rsidR="00A97D22" w:rsidRPr="00A97D22" w:rsidRDefault="00A97D22" w:rsidP="005776F0">
            <w:pPr>
              <w:spacing w:line="276" w:lineRule="auto"/>
              <w:rPr>
                <w:sz w:val="24"/>
                <w:szCs w:val="24"/>
              </w:rPr>
            </w:pPr>
            <w:r w:rsidRPr="00A97D22">
              <w:rPr>
                <w:sz w:val="24"/>
                <w:szCs w:val="24"/>
              </w:rPr>
              <w:t>1</w:t>
            </w:r>
          </w:p>
        </w:tc>
        <w:tc>
          <w:tcPr>
            <w:tcW w:w="9050" w:type="dxa"/>
          </w:tcPr>
          <w:p w14:paraId="2240D098"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487653BB" w14:textId="77777777" w:rsidTr="005776F0">
        <w:tc>
          <w:tcPr>
            <w:tcW w:w="1077" w:type="dxa"/>
          </w:tcPr>
          <w:p w14:paraId="2AA29471" w14:textId="77777777" w:rsidR="00A97D22" w:rsidRPr="00A97D22" w:rsidRDefault="00A97D22" w:rsidP="005776F0">
            <w:pPr>
              <w:spacing w:line="276" w:lineRule="auto"/>
              <w:rPr>
                <w:sz w:val="24"/>
                <w:szCs w:val="24"/>
              </w:rPr>
            </w:pPr>
            <w:r w:rsidRPr="00A97D22">
              <w:rPr>
                <w:sz w:val="24"/>
                <w:szCs w:val="24"/>
              </w:rPr>
              <w:t>1.1</w:t>
            </w:r>
          </w:p>
        </w:tc>
        <w:tc>
          <w:tcPr>
            <w:tcW w:w="9050" w:type="dxa"/>
          </w:tcPr>
          <w:p w14:paraId="3A256A93" w14:textId="77777777" w:rsidR="00A97D22" w:rsidRPr="00A97D22" w:rsidRDefault="00A97D22" w:rsidP="005776F0">
            <w:pPr>
              <w:spacing w:line="276" w:lineRule="auto"/>
              <w:rPr>
                <w:sz w:val="24"/>
                <w:szCs w:val="24"/>
              </w:rPr>
            </w:pP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97D22">
                <w:rPr>
                  <w:sz w:val="24"/>
                  <w:szCs w:val="24"/>
                </w:rPr>
                <w:t>Конституция</w:t>
              </w:r>
            </w:hyperlink>
            <w:r w:rsidRPr="00A97D22">
              <w:rPr>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A97D22" w:rsidRPr="00A97D22" w14:paraId="476AC1FD" w14:textId="77777777" w:rsidTr="005776F0">
        <w:tc>
          <w:tcPr>
            <w:tcW w:w="1077" w:type="dxa"/>
          </w:tcPr>
          <w:p w14:paraId="7E770DF6" w14:textId="77777777" w:rsidR="00A97D22" w:rsidRPr="00A97D22" w:rsidRDefault="00A97D22" w:rsidP="005776F0">
            <w:pPr>
              <w:spacing w:line="276" w:lineRule="auto"/>
              <w:rPr>
                <w:sz w:val="24"/>
                <w:szCs w:val="24"/>
              </w:rPr>
            </w:pPr>
            <w:r w:rsidRPr="00A97D22">
              <w:rPr>
                <w:sz w:val="24"/>
                <w:szCs w:val="24"/>
              </w:rPr>
              <w:t>1.2</w:t>
            </w:r>
          </w:p>
        </w:tc>
        <w:tc>
          <w:tcPr>
            <w:tcW w:w="9050" w:type="dxa"/>
          </w:tcPr>
          <w:p w14:paraId="385F9F30" w14:textId="77777777" w:rsidR="00A97D22" w:rsidRPr="00A97D22" w:rsidRDefault="00A97D22" w:rsidP="005776F0">
            <w:pPr>
              <w:spacing w:line="276" w:lineRule="auto"/>
              <w:rPr>
                <w:sz w:val="24"/>
                <w:szCs w:val="24"/>
              </w:rPr>
            </w:pPr>
            <w:r w:rsidRPr="00A97D22">
              <w:rPr>
                <w:sz w:val="24"/>
                <w:szCs w:val="24"/>
              </w:rPr>
              <w:t>Политико-административная карта России</w:t>
            </w:r>
          </w:p>
        </w:tc>
      </w:tr>
      <w:tr w:rsidR="00A97D22" w:rsidRPr="00A97D22" w14:paraId="680C59BB" w14:textId="77777777" w:rsidTr="005776F0">
        <w:tc>
          <w:tcPr>
            <w:tcW w:w="1077" w:type="dxa"/>
          </w:tcPr>
          <w:p w14:paraId="65A0E0AC" w14:textId="77777777" w:rsidR="00A97D22" w:rsidRPr="00A97D22" w:rsidRDefault="00A97D22" w:rsidP="005776F0">
            <w:pPr>
              <w:spacing w:line="276" w:lineRule="auto"/>
              <w:rPr>
                <w:sz w:val="24"/>
                <w:szCs w:val="24"/>
              </w:rPr>
            </w:pPr>
            <w:r w:rsidRPr="00A97D22">
              <w:rPr>
                <w:sz w:val="24"/>
                <w:szCs w:val="24"/>
              </w:rPr>
              <w:t>1.3</w:t>
            </w:r>
          </w:p>
        </w:tc>
        <w:tc>
          <w:tcPr>
            <w:tcW w:w="9050" w:type="dxa"/>
          </w:tcPr>
          <w:p w14:paraId="67D8178D" w14:textId="77777777" w:rsidR="00A97D22" w:rsidRPr="00A97D22" w:rsidRDefault="00A97D22" w:rsidP="005776F0">
            <w:pPr>
              <w:spacing w:line="276" w:lineRule="auto"/>
              <w:rPr>
                <w:sz w:val="24"/>
                <w:szCs w:val="24"/>
              </w:rPr>
            </w:pPr>
            <w:r w:rsidRPr="00A97D22">
              <w:rPr>
                <w:sz w:val="24"/>
                <w:szCs w:val="24"/>
              </w:rPr>
              <w:t>Общая характеристика родного края, важнейшие достопримечательности, знаменитые соотечественники</w:t>
            </w:r>
          </w:p>
        </w:tc>
      </w:tr>
      <w:tr w:rsidR="00A97D22" w:rsidRPr="00A97D22" w14:paraId="5272C3D9" w14:textId="77777777" w:rsidTr="005776F0">
        <w:tc>
          <w:tcPr>
            <w:tcW w:w="1077" w:type="dxa"/>
          </w:tcPr>
          <w:p w14:paraId="3CDB4F26" w14:textId="77777777" w:rsidR="00A97D22" w:rsidRPr="00A97D22" w:rsidRDefault="00A97D22" w:rsidP="005776F0">
            <w:pPr>
              <w:spacing w:line="276" w:lineRule="auto"/>
              <w:rPr>
                <w:sz w:val="24"/>
                <w:szCs w:val="24"/>
              </w:rPr>
            </w:pPr>
            <w:r w:rsidRPr="00A97D22">
              <w:rPr>
                <w:sz w:val="24"/>
                <w:szCs w:val="24"/>
              </w:rPr>
              <w:t>1.4</w:t>
            </w:r>
          </w:p>
        </w:tc>
        <w:tc>
          <w:tcPr>
            <w:tcW w:w="9050" w:type="dxa"/>
          </w:tcPr>
          <w:p w14:paraId="44783414" w14:textId="77777777" w:rsidR="00A97D22" w:rsidRPr="00A97D22" w:rsidRDefault="00A97D22" w:rsidP="005776F0">
            <w:pPr>
              <w:spacing w:line="276" w:lineRule="auto"/>
              <w:rPr>
                <w:sz w:val="24"/>
                <w:szCs w:val="24"/>
              </w:rPr>
            </w:pPr>
            <w:r w:rsidRPr="00A97D22">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A97D22" w:rsidRPr="00A97D22" w14:paraId="603D3760" w14:textId="77777777" w:rsidTr="005776F0">
        <w:tc>
          <w:tcPr>
            <w:tcW w:w="1077" w:type="dxa"/>
          </w:tcPr>
          <w:p w14:paraId="17D03AD8" w14:textId="77777777" w:rsidR="00A97D22" w:rsidRPr="00A97D22" w:rsidRDefault="00A97D22" w:rsidP="005776F0">
            <w:pPr>
              <w:spacing w:line="276" w:lineRule="auto"/>
              <w:rPr>
                <w:sz w:val="24"/>
                <w:szCs w:val="24"/>
              </w:rPr>
            </w:pPr>
            <w:r w:rsidRPr="00A97D22">
              <w:rPr>
                <w:sz w:val="24"/>
                <w:szCs w:val="24"/>
              </w:rPr>
              <w:t>1.5</w:t>
            </w:r>
          </w:p>
        </w:tc>
        <w:tc>
          <w:tcPr>
            <w:tcW w:w="9050" w:type="dxa"/>
          </w:tcPr>
          <w:p w14:paraId="2A6E303C" w14:textId="77777777" w:rsidR="00A97D22" w:rsidRPr="00A97D22" w:rsidRDefault="00A97D22" w:rsidP="005776F0">
            <w:pPr>
              <w:spacing w:line="276" w:lineRule="auto"/>
              <w:rPr>
                <w:sz w:val="24"/>
                <w:szCs w:val="24"/>
              </w:rPr>
            </w:pPr>
            <w:r w:rsidRPr="00A97D22">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A97D22" w:rsidRPr="00A97D22" w14:paraId="7AFFFDC8" w14:textId="77777777" w:rsidTr="005776F0">
        <w:tc>
          <w:tcPr>
            <w:tcW w:w="1077" w:type="dxa"/>
          </w:tcPr>
          <w:p w14:paraId="278245F4" w14:textId="77777777" w:rsidR="00A97D22" w:rsidRPr="00A97D22" w:rsidRDefault="00A97D22" w:rsidP="005776F0">
            <w:pPr>
              <w:spacing w:line="276" w:lineRule="auto"/>
              <w:rPr>
                <w:sz w:val="24"/>
                <w:szCs w:val="24"/>
              </w:rPr>
            </w:pPr>
            <w:r w:rsidRPr="00A97D22">
              <w:rPr>
                <w:sz w:val="24"/>
                <w:szCs w:val="24"/>
              </w:rPr>
              <w:t>1.6</w:t>
            </w:r>
          </w:p>
        </w:tc>
        <w:tc>
          <w:tcPr>
            <w:tcW w:w="9050" w:type="dxa"/>
          </w:tcPr>
          <w:p w14:paraId="4BC26094" w14:textId="77777777" w:rsidR="00A97D22" w:rsidRPr="00A97D22" w:rsidRDefault="00A97D22" w:rsidP="005776F0">
            <w:pPr>
              <w:spacing w:line="276" w:lineRule="auto"/>
              <w:rPr>
                <w:sz w:val="24"/>
                <w:szCs w:val="24"/>
              </w:rPr>
            </w:pPr>
            <w:r w:rsidRPr="00A97D22">
              <w:rPr>
                <w:sz w:val="24"/>
                <w:szCs w:val="24"/>
              </w:rPr>
              <w:t>История Отечества. "Лента времени" и историческая карта</w:t>
            </w:r>
          </w:p>
        </w:tc>
      </w:tr>
      <w:tr w:rsidR="00A97D22" w:rsidRPr="00A97D22" w14:paraId="23215564" w14:textId="77777777" w:rsidTr="005776F0">
        <w:tc>
          <w:tcPr>
            <w:tcW w:w="1077" w:type="dxa"/>
          </w:tcPr>
          <w:p w14:paraId="49B7D0B3" w14:textId="77777777" w:rsidR="00A97D22" w:rsidRPr="00A97D22" w:rsidRDefault="00A97D22" w:rsidP="005776F0">
            <w:pPr>
              <w:spacing w:line="276" w:lineRule="auto"/>
              <w:rPr>
                <w:sz w:val="24"/>
                <w:szCs w:val="24"/>
              </w:rPr>
            </w:pPr>
            <w:r w:rsidRPr="00A97D22">
              <w:rPr>
                <w:sz w:val="24"/>
                <w:szCs w:val="24"/>
              </w:rPr>
              <w:t>1.7</w:t>
            </w:r>
          </w:p>
        </w:tc>
        <w:tc>
          <w:tcPr>
            <w:tcW w:w="9050" w:type="dxa"/>
          </w:tcPr>
          <w:p w14:paraId="2BCE445C" w14:textId="77777777" w:rsidR="00A97D22" w:rsidRPr="00A97D22" w:rsidRDefault="00A97D22" w:rsidP="005776F0">
            <w:pPr>
              <w:spacing w:line="276" w:lineRule="auto"/>
              <w:rPr>
                <w:sz w:val="24"/>
                <w:szCs w:val="24"/>
              </w:rPr>
            </w:pPr>
            <w:r w:rsidRPr="00A97D22">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A97D22" w:rsidRPr="00A97D22" w14:paraId="4FC572D7" w14:textId="77777777" w:rsidTr="005776F0">
        <w:tc>
          <w:tcPr>
            <w:tcW w:w="1077" w:type="dxa"/>
          </w:tcPr>
          <w:p w14:paraId="50D59A3E" w14:textId="77777777" w:rsidR="00A97D22" w:rsidRPr="00A97D22" w:rsidRDefault="00A97D22" w:rsidP="005776F0">
            <w:pPr>
              <w:spacing w:line="276" w:lineRule="auto"/>
              <w:rPr>
                <w:sz w:val="24"/>
                <w:szCs w:val="24"/>
              </w:rPr>
            </w:pPr>
            <w:r w:rsidRPr="00A97D22">
              <w:rPr>
                <w:sz w:val="24"/>
                <w:szCs w:val="24"/>
              </w:rPr>
              <w:t>1.8</w:t>
            </w:r>
          </w:p>
        </w:tc>
        <w:tc>
          <w:tcPr>
            <w:tcW w:w="9050" w:type="dxa"/>
          </w:tcPr>
          <w:p w14:paraId="2D8B3037" w14:textId="77777777" w:rsidR="00A97D22" w:rsidRPr="00A97D22" w:rsidRDefault="00A97D22" w:rsidP="005776F0">
            <w:pPr>
              <w:spacing w:line="276" w:lineRule="auto"/>
              <w:rPr>
                <w:sz w:val="24"/>
                <w:szCs w:val="24"/>
              </w:rPr>
            </w:pPr>
            <w:r w:rsidRPr="00A97D22">
              <w:rPr>
                <w:sz w:val="24"/>
                <w:szCs w:val="24"/>
              </w:rPr>
              <w:t>Картины быта, труда, духовно-нравственные и культурные традиции людей в разные исторические времена</w:t>
            </w:r>
          </w:p>
        </w:tc>
      </w:tr>
      <w:tr w:rsidR="00A97D22" w:rsidRPr="00A97D22" w14:paraId="65C339ED" w14:textId="77777777" w:rsidTr="005776F0">
        <w:tc>
          <w:tcPr>
            <w:tcW w:w="1077" w:type="dxa"/>
          </w:tcPr>
          <w:p w14:paraId="64D3792C" w14:textId="77777777" w:rsidR="00A97D22" w:rsidRPr="00A97D22" w:rsidRDefault="00A97D22" w:rsidP="005776F0">
            <w:pPr>
              <w:spacing w:line="276" w:lineRule="auto"/>
              <w:rPr>
                <w:sz w:val="24"/>
                <w:szCs w:val="24"/>
              </w:rPr>
            </w:pPr>
            <w:r w:rsidRPr="00A97D22">
              <w:rPr>
                <w:sz w:val="24"/>
                <w:szCs w:val="24"/>
              </w:rPr>
              <w:t>1.9</w:t>
            </w:r>
          </w:p>
        </w:tc>
        <w:tc>
          <w:tcPr>
            <w:tcW w:w="9050" w:type="dxa"/>
          </w:tcPr>
          <w:p w14:paraId="1FDC6960" w14:textId="77777777" w:rsidR="00A97D22" w:rsidRPr="00A97D22" w:rsidRDefault="00A97D22" w:rsidP="005776F0">
            <w:pPr>
              <w:spacing w:line="276" w:lineRule="auto"/>
              <w:rPr>
                <w:sz w:val="24"/>
                <w:szCs w:val="24"/>
              </w:rPr>
            </w:pPr>
            <w:r w:rsidRPr="00A97D22">
              <w:rPr>
                <w:sz w:val="24"/>
                <w:szCs w:val="24"/>
              </w:rPr>
              <w:t>Выдающиеся люди разных эпох как носители базовых национальных ценностей</w:t>
            </w:r>
          </w:p>
        </w:tc>
      </w:tr>
      <w:tr w:rsidR="00A97D22" w:rsidRPr="00A97D22" w14:paraId="3DDFC081" w14:textId="77777777" w:rsidTr="005776F0">
        <w:tc>
          <w:tcPr>
            <w:tcW w:w="1077" w:type="dxa"/>
          </w:tcPr>
          <w:p w14:paraId="0D921FD4" w14:textId="77777777" w:rsidR="00A97D22" w:rsidRPr="00A97D22" w:rsidRDefault="00A97D22" w:rsidP="005776F0">
            <w:pPr>
              <w:spacing w:line="276" w:lineRule="auto"/>
              <w:rPr>
                <w:sz w:val="24"/>
                <w:szCs w:val="24"/>
              </w:rPr>
            </w:pPr>
            <w:r w:rsidRPr="00A97D22">
              <w:rPr>
                <w:sz w:val="24"/>
                <w:szCs w:val="24"/>
              </w:rPr>
              <w:t>1.10</w:t>
            </w:r>
          </w:p>
        </w:tc>
        <w:tc>
          <w:tcPr>
            <w:tcW w:w="9050" w:type="dxa"/>
          </w:tcPr>
          <w:p w14:paraId="39DBBC9E" w14:textId="77777777" w:rsidR="00A97D22" w:rsidRPr="00A97D22" w:rsidRDefault="00A97D22" w:rsidP="005776F0">
            <w:pPr>
              <w:spacing w:line="276" w:lineRule="auto"/>
              <w:rPr>
                <w:sz w:val="24"/>
                <w:szCs w:val="24"/>
              </w:rPr>
            </w:pPr>
            <w:r w:rsidRPr="00A97D22">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A97D22" w:rsidRPr="00A97D22" w14:paraId="2754B11A" w14:textId="77777777" w:rsidTr="005776F0">
        <w:tc>
          <w:tcPr>
            <w:tcW w:w="1077" w:type="dxa"/>
          </w:tcPr>
          <w:p w14:paraId="4BE8FD2A" w14:textId="77777777" w:rsidR="00A97D22" w:rsidRPr="00A97D22" w:rsidRDefault="00A97D22" w:rsidP="005776F0">
            <w:pPr>
              <w:spacing w:line="276" w:lineRule="auto"/>
              <w:rPr>
                <w:sz w:val="24"/>
                <w:szCs w:val="24"/>
              </w:rPr>
            </w:pPr>
            <w:r w:rsidRPr="00A97D22">
              <w:rPr>
                <w:sz w:val="24"/>
                <w:szCs w:val="24"/>
              </w:rPr>
              <w:t>1.11</w:t>
            </w:r>
          </w:p>
        </w:tc>
        <w:tc>
          <w:tcPr>
            <w:tcW w:w="9050" w:type="dxa"/>
          </w:tcPr>
          <w:p w14:paraId="4445081A"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A97D22" w:rsidRPr="00A97D22" w14:paraId="3ABD9297" w14:textId="77777777" w:rsidTr="005776F0">
        <w:tc>
          <w:tcPr>
            <w:tcW w:w="1077" w:type="dxa"/>
          </w:tcPr>
          <w:p w14:paraId="771AFC3F" w14:textId="77777777" w:rsidR="00A97D22" w:rsidRPr="00A97D22" w:rsidRDefault="00A97D22" w:rsidP="005776F0">
            <w:pPr>
              <w:spacing w:line="276" w:lineRule="auto"/>
              <w:rPr>
                <w:sz w:val="24"/>
                <w:szCs w:val="24"/>
              </w:rPr>
            </w:pPr>
            <w:r w:rsidRPr="00A97D22">
              <w:rPr>
                <w:sz w:val="24"/>
                <w:szCs w:val="24"/>
              </w:rPr>
              <w:t>2</w:t>
            </w:r>
          </w:p>
        </w:tc>
        <w:tc>
          <w:tcPr>
            <w:tcW w:w="9050" w:type="dxa"/>
          </w:tcPr>
          <w:p w14:paraId="614BF9DE"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5B8E029B" w14:textId="77777777" w:rsidTr="005776F0">
        <w:tc>
          <w:tcPr>
            <w:tcW w:w="1077" w:type="dxa"/>
          </w:tcPr>
          <w:p w14:paraId="15AD75A3" w14:textId="77777777" w:rsidR="00A97D22" w:rsidRPr="00A97D22" w:rsidRDefault="00A97D22" w:rsidP="005776F0">
            <w:pPr>
              <w:spacing w:line="276" w:lineRule="auto"/>
              <w:rPr>
                <w:sz w:val="24"/>
                <w:szCs w:val="24"/>
              </w:rPr>
            </w:pPr>
            <w:r w:rsidRPr="00A97D22">
              <w:rPr>
                <w:sz w:val="24"/>
                <w:szCs w:val="24"/>
              </w:rPr>
              <w:t>2.1</w:t>
            </w:r>
          </w:p>
        </w:tc>
        <w:tc>
          <w:tcPr>
            <w:tcW w:w="9050" w:type="dxa"/>
          </w:tcPr>
          <w:p w14:paraId="3A86AC55" w14:textId="77777777" w:rsidR="00A97D22" w:rsidRPr="00A97D22" w:rsidRDefault="00A97D22" w:rsidP="005776F0">
            <w:pPr>
              <w:spacing w:line="276" w:lineRule="auto"/>
              <w:rPr>
                <w:sz w:val="24"/>
                <w:szCs w:val="24"/>
              </w:rPr>
            </w:pPr>
            <w:r w:rsidRPr="00A97D22">
              <w:rPr>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A97D22" w:rsidRPr="00A97D22" w14:paraId="6723FDBF" w14:textId="77777777" w:rsidTr="005776F0">
        <w:tc>
          <w:tcPr>
            <w:tcW w:w="1077" w:type="dxa"/>
          </w:tcPr>
          <w:p w14:paraId="7206EA51" w14:textId="77777777" w:rsidR="00A97D22" w:rsidRPr="00A97D22" w:rsidRDefault="00A97D22" w:rsidP="005776F0">
            <w:pPr>
              <w:spacing w:line="276" w:lineRule="auto"/>
              <w:rPr>
                <w:sz w:val="24"/>
                <w:szCs w:val="24"/>
              </w:rPr>
            </w:pPr>
            <w:r w:rsidRPr="00A97D22">
              <w:rPr>
                <w:sz w:val="24"/>
                <w:szCs w:val="24"/>
              </w:rPr>
              <w:lastRenderedPageBreak/>
              <w:t>2.2</w:t>
            </w:r>
          </w:p>
        </w:tc>
        <w:tc>
          <w:tcPr>
            <w:tcW w:w="9050" w:type="dxa"/>
          </w:tcPr>
          <w:p w14:paraId="0E5828DA" w14:textId="77777777" w:rsidR="00A97D22" w:rsidRPr="00A97D22" w:rsidRDefault="00A97D22" w:rsidP="005776F0">
            <w:pPr>
              <w:spacing w:line="276" w:lineRule="auto"/>
              <w:rPr>
                <w:sz w:val="24"/>
                <w:szCs w:val="24"/>
              </w:rPr>
            </w:pPr>
            <w:r w:rsidRPr="00A97D22">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A97D22" w:rsidRPr="00A97D22" w14:paraId="0DAB9B7D" w14:textId="77777777" w:rsidTr="005776F0">
        <w:tc>
          <w:tcPr>
            <w:tcW w:w="1077" w:type="dxa"/>
          </w:tcPr>
          <w:p w14:paraId="6ACA7E52" w14:textId="77777777" w:rsidR="00A97D22" w:rsidRPr="00A97D22" w:rsidRDefault="00A97D22" w:rsidP="005776F0">
            <w:pPr>
              <w:spacing w:line="276" w:lineRule="auto"/>
              <w:rPr>
                <w:sz w:val="24"/>
                <w:szCs w:val="24"/>
              </w:rPr>
            </w:pPr>
            <w:r w:rsidRPr="00A97D22">
              <w:rPr>
                <w:sz w:val="24"/>
                <w:szCs w:val="24"/>
              </w:rPr>
              <w:t>2.3</w:t>
            </w:r>
          </w:p>
        </w:tc>
        <w:tc>
          <w:tcPr>
            <w:tcW w:w="9050" w:type="dxa"/>
          </w:tcPr>
          <w:p w14:paraId="755D0C3E" w14:textId="77777777" w:rsidR="00A97D22" w:rsidRPr="00A97D22" w:rsidRDefault="00A97D22" w:rsidP="005776F0">
            <w:pPr>
              <w:spacing w:line="276" w:lineRule="auto"/>
              <w:rPr>
                <w:sz w:val="24"/>
                <w:szCs w:val="24"/>
              </w:rPr>
            </w:pPr>
            <w:r w:rsidRPr="00A97D22">
              <w:rPr>
                <w:sz w:val="24"/>
                <w:szCs w:val="24"/>
              </w:rPr>
              <w:t>Формы земной поверхности: равнины, горы, холмы, овраги (общее представление, условное обозначение равнин и гор на карте)</w:t>
            </w:r>
          </w:p>
        </w:tc>
      </w:tr>
      <w:tr w:rsidR="00A97D22" w:rsidRPr="00A97D22" w14:paraId="57A638B5" w14:textId="77777777" w:rsidTr="005776F0">
        <w:tc>
          <w:tcPr>
            <w:tcW w:w="1077" w:type="dxa"/>
          </w:tcPr>
          <w:p w14:paraId="0B78D2B8" w14:textId="77777777" w:rsidR="00A97D22" w:rsidRPr="00A97D22" w:rsidRDefault="00A97D22" w:rsidP="005776F0">
            <w:pPr>
              <w:spacing w:line="276" w:lineRule="auto"/>
              <w:rPr>
                <w:sz w:val="24"/>
                <w:szCs w:val="24"/>
              </w:rPr>
            </w:pPr>
            <w:r w:rsidRPr="00A97D22">
              <w:rPr>
                <w:sz w:val="24"/>
                <w:szCs w:val="24"/>
              </w:rPr>
              <w:t>2.4</w:t>
            </w:r>
          </w:p>
        </w:tc>
        <w:tc>
          <w:tcPr>
            <w:tcW w:w="9050" w:type="dxa"/>
          </w:tcPr>
          <w:p w14:paraId="35389B2F" w14:textId="77777777" w:rsidR="00A97D22" w:rsidRPr="00A97D22" w:rsidRDefault="00A97D22" w:rsidP="005776F0">
            <w:pPr>
              <w:spacing w:line="276" w:lineRule="auto"/>
              <w:rPr>
                <w:sz w:val="24"/>
                <w:szCs w:val="24"/>
              </w:rPr>
            </w:pPr>
            <w:r w:rsidRPr="00A97D22">
              <w:rPr>
                <w:sz w:val="24"/>
                <w:szCs w:val="24"/>
              </w:rPr>
              <w:t>Равнины и горы России. Особенности поверхности родного края (краткая характеристика на основе наблюдений)</w:t>
            </w:r>
          </w:p>
        </w:tc>
      </w:tr>
      <w:tr w:rsidR="00A97D22" w:rsidRPr="00A97D22" w14:paraId="79ED1C25" w14:textId="77777777" w:rsidTr="005776F0">
        <w:tc>
          <w:tcPr>
            <w:tcW w:w="1077" w:type="dxa"/>
          </w:tcPr>
          <w:p w14:paraId="1EDA6168" w14:textId="77777777" w:rsidR="00A97D22" w:rsidRPr="00A97D22" w:rsidRDefault="00A97D22" w:rsidP="005776F0">
            <w:pPr>
              <w:spacing w:line="276" w:lineRule="auto"/>
              <w:rPr>
                <w:sz w:val="24"/>
                <w:szCs w:val="24"/>
              </w:rPr>
            </w:pPr>
            <w:r w:rsidRPr="00A97D22">
              <w:rPr>
                <w:sz w:val="24"/>
                <w:szCs w:val="24"/>
              </w:rPr>
              <w:t>2.5</w:t>
            </w:r>
          </w:p>
        </w:tc>
        <w:tc>
          <w:tcPr>
            <w:tcW w:w="9050" w:type="dxa"/>
          </w:tcPr>
          <w:p w14:paraId="3AD78A9A" w14:textId="77777777" w:rsidR="00A97D22" w:rsidRPr="00A97D22" w:rsidRDefault="00A97D22" w:rsidP="005776F0">
            <w:pPr>
              <w:spacing w:line="276" w:lineRule="auto"/>
              <w:rPr>
                <w:sz w:val="24"/>
                <w:szCs w:val="24"/>
              </w:rPr>
            </w:pPr>
            <w:r w:rsidRPr="00A97D22">
              <w:rPr>
                <w:sz w:val="24"/>
                <w:szCs w:val="24"/>
              </w:rPr>
              <w:t>Водоемы, их разнообразие (океан, море, озеро, пруд, болото); река как водный поток; использование рек и водоемов человеком</w:t>
            </w:r>
          </w:p>
        </w:tc>
      </w:tr>
      <w:tr w:rsidR="00A97D22" w:rsidRPr="00A97D22" w14:paraId="7B0123DA" w14:textId="77777777" w:rsidTr="005776F0">
        <w:tc>
          <w:tcPr>
            <w:tcW w:w="1077" w:type="dxa"/>
          </w:tcPr>
          <w:p w14:paraId="185DAE5B" w14:textId="77777777" w:rsidR="00A97D22" w:rsidRPr="00A97D22" w:rsidRDefault="00A97D22" w:rsidP="005776F0">
            <w:pPr>
              <w:spacing w:line="276" w:lineRule="auto"/>
              <w:rPr>
                <w:sz w:val="24"/>
                <w:szCs w:val="24"/>
              </w:rPr>
            </w:pPr>
            <w:r w:rsidRPr="00A97D22">
              <w:rPr>
                <w:sz w:val="24"/>
                <w:szCs w:val="24"/>
              </w:rPr>
              <w:t>2.6</w:t>
            </w:r>
          </w:p>
        </w:tc>
        <w:tc>
          <w:tcPr>
            <w:tcW w:w="9050" w:type="dxa"/>
          </w:tcPr>
          <w:p w14:paraId="5CF696B9" w14:textId="77777777" w:rsidR="00A97D22" w:rsidRPr="00A97D22" w:rsidRDefault="00A97D22" w:rsidP="005776F0">
            <w:pPr>
              <w:spacing w:line="276" w:lineRule="auto"/>
              <w:rPr>
                <w:sz w:val="24"/>
                <w:szCs w:val="24"/>
              </w:rPr>
            </w:pPr>
            <w:r w:rsidRPr="00A97D22">
              <w:rPr>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A97D22" w:rsidRPr="00A97D22" w14:paraId="6B3D73AC" w14:textId="77777777" w:rsidTr="005776F0">
        <w:tc>
          <w:tcPr>
            <w:tcW w:w="1077" w:type="dxa"/>
          </w:tcPr>
          <w:p w14:paraId="75C94A91" w14:textId="77777777" w:rsidR="00A97D22" w:rsidRPr="00A97D22" w:rsidRDefault="00A97D22" w:rsidP="005776F0">
            <w:pPr>
              <w:spacing w:line="276" w:lineRule="auto"/>
              <w:rPr>
                <w:sz w:val="24"/>
                <w:szCs w:val="24"/>
              </w:rPr>
            </w:pPr>
            <w:r w:rsidRPr="00A97D22">
              <w:rPr>
                <w:sz w:val="24"/>
                <w:szCs w:val="24"/>
              </w:rPr>
              <w:t>2.7</w:t>
            </w:r>
          </w:p>
        </w:tc>
        <w:tc>
          <w:tcPr>
            <w:tcW w:w="9050" w:type="dxa"/>
          </w:tcPr>
          <w:p w14:paraId="463E9DED" w14:textId="77777777" w:rsidR="00A97D22" w:rsidRPr="00A97D22" w:rsidRDefault="00A97D22" w:rsidP="005776F0">
            <w:pPr>
              <w:spacing w:line="276" w:lineRule="auto"/>
              <w:rPr>
                <w:sz w:val="24"/>
                <w:szCs w:val="24"/>
              </w:rPr>
            </w:pPr>
            <w:r w:rsidRPr="00A97D22">
              <w:rPr>
                <w:sz w:val="24"/>
                <w:szCs w:val="24"/>
              </w:rPr>
              <w:t>Наиболее значимые природные объекты списка Всемирного наследия в России и за рубежом (2 - 3 объекта)</w:t>
            </w:r>
          </w:p>
        </w:tc>
      </w:tr>
      <w:tr w:rsidR="00A97D22" w:rsidRPr="00A97D22" w14:paraId="2F4900C2" w14:textId="77777777" w:rsidTr="005776F0">
        <w:tc>
          <w:tcPr>
            <w:tcW w:w="1077" w:type="dxa"/>
          </w:tcPr>
          <w:p w14:paraId="2F8B80E0" w14:textId="77777777" w:rsidR="00A97D22" w:rsidRPr="00A97D22" w:rsidRDefault="00A97D22" w:rsidP="005776F0">
            <w:pPr>
              <w:spacing w:line="276" w:lineRule="auto"/>
              <w:rPr>
                <w:sz w:val="24"/>
                <w:szCs w:val="24"/>
              </w:rPr>
            </w:pPr>
            <w:r w:rsidRPr="00A97D22">
              <w:rPr>
                <w:sz w:val="24"/>
                <w:szCs w:val="24"/>
              </w:rPr>
              <w:t>2.8</w:t>
            </w:r>
          </w:p>
        </w:tc>
        <w:tc>
          <w:tcPr>
            <w:tcW w:w="9050" w:type="dxa"/>
          </w:tcPr>
          <w:p w14:paraId="15DBE0BA" w14:textId="77777777" w:rsidR="00A97D22" w:rsidRPr="00A97D22" w:rsidRDefault="00A97D22" w:rsidP="005776F0">
            <w:pPr>
              <w:spacing w:line="276" w:lineRule="auto"/>
              <w:rPr>
                <w:sz w:val="24"/>
                <w:szCs w:val="24"/>
              </w:rPr>
            </w:pPr>
            <w:r w:rsidRPr="00A97D22">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A97D22" w:rsidRPr="00A97D22" w14:paraId="7EECAFF0" w14:textId="77777777" w:rsidTr="005776F0">
        <w:tc>
          <w:tcPr>
            <w:tcW w:w="1077" w:type="dxa"/>
          </w:tcPr>
          <w:p w14:paraId="1EAEED5E" w14:textId="77777777" w:rsidR="00A97D22" w:rsidRPr="00A97D22" w:rsidRDefault="00A97D22" w:rsidP="005776F0">
            <w:pPr>
              <w:spacing w:line="276" w:lineRule="auto"/>
              <w:rPr>
                <w:sz w:val="24"/>
                <w:szCs w:val="24"/>
              </w:rPr>
            </w:pPr>
            <w:r w:rsidRPr="00A97D22">
              <w:rPr>
                <w:sz w:val="24"/>
                <w:szCs w:val="24"/>
              </w:rPr>
              <w:t>2.9</w:t>
            </w:r>
          </w:p>
        </w:tc>
        <w:tc>
          <w:tcPr>
            <w:tcW w:w="9050" w:type="dxa"/>
          </w:tcPr>
          <w:p w14:paraId="37D4EF4A" w14:textId="77777777" w:rsidR="00A97D22" w:rsidRPr="00A97D22" w:rsidRDefault="00A97D22" w:rsidP="005776F0">
            <w:pPr>
              <w:spacing w:line="276" w:lineRule="auto"/>
              <w:rPr>
                <w:sz w:val="24"/>
                <w:szCs w:val="24"/>
              </w:rPr>
            </w:pPr>
            <w:r w:rsidRPr="00A97D22">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A97D22" w:rsidRPr="00A97D22" w14:paraId="6083A06C" w14:textId="77777777" w:rsidTr="005776F0">
        <w:tc>
          <w:tcPr>
            <w:tcW w:w="1077" w:type="dxa"/>
          </w:tcPr>
          <w:p w14:paraId="59268405" w14:textId="77777777" w:rsidR="00A97D22" w:rsidRPr="00A97D22" w:rsidRDefault="00A97D22" w:rsidP="005776F0">
            <w:pPr>
              <w:spacing w:line="276" w:lineRule="auto"/>
              <w:rPr>
                <w:sz w:val="24"/>
                <w:szCs w:val="24"/>
              </w:rPr>
            </w:pPr>
            <w:r w:rsidRPr="00A97D22">
              <w:rPr>
                <w:sz w:val="24"/>
                <w:szCs w:val="24"/>
              </w:rPr>
              <w:t>2.10</w:t>
            </w:r>
          </w:p>
        </w:tc>
        <w:tc>
          <w:tcPr>
            <w:tcW w:w="9050" w:type="dxa"/>
          </w:tcPr>
          <w:p w14:paraId="35A39B25"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природе. Международная Красная книга (отдельные примеры)</w:t>
            </w:r>
          </w:p>
        </w:tc>
      </w:tr>
      <w:tr w:rsidR="00A97D22" w:rsidRPr="00A97D22" w14:paraId="2AF0FB46" w14:textId="77777777" w:rsidTr="005776F0">
        <w:tc>
          <w:tcPr>
            <w:tcW w:w="1077" w:type="dxa"/>
          </w:tcPr>
          <w:p w14:paraId="34AE421A" w14:textId="77777777" w:rsidR="00A97D22" w:rsidRPr="00A97D22" w:rsidRDefault="00A97D22" w:rsidP="005776F0">
            <w:pPr>
              <w:spacing w:line="276" w:lineRule="auto"/>
              <w:rPr>
                <w:sz w:val="24"/>
                <w:szCs w:val="24"/>
              </w:rPr>
            </w:pPr>
            <w:r w:rsidRPr="00A97D22">
              <w:rPr>
                <w:sz w:val="24"/>
                <w:szCs w:val="24"/>
              </w:rPr>
              <w:t>3</w:t>
            </w:r>
          </w:p>
        </w:tc>
        <w:tc>
          <w:tcPr>
            <w:tcW w:w="9050" w:type="dxa"/>
          </w:tcPr>
          <w:p w14:paraId="1C2AA462"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3C173A6C" w14:textId="77777777" w:rsidTr="005776F0">
        <w:tc>
          <w:tcPr>
            <w:tcW w:w="1077" w:type="dxa"/>
          </w:tcPr>
          <w:p w14:paraId="79E484B1" w14:textId="77777777" w:rsidR="00A97D22" w:rsidRPr="00A97D22" w:rsidRDefault="00A97D22" w:rsidP="005776F0">
            <w:pPr>
              <w:spacing w:line="276" w:lineRule="auto"/>
              <w:rPr>
                <w:sz w:val="24"/>
                <w:szCs w:val="24"/>
              </w:rPr>
            </w:pPr>
            <w:r w:rsidRPr="00A97D22">
              <w:rPr>
                <w:sz w:val="24"/>
                <w:szCs w:val="24"/>
              </w:rPr>
              <w:t>3.1</w:t>
            </w:r>
          </w:p>
        </w:tc>
        <w:tc>
          <w:tcPr>
            <w:tcW w:w="9050" w:type="dxa"/>
          </w:tcPr>
          <w:p w14:paraId="4EC37974" w14:textId="77777777" w:rsidR="00A97D22" w:rsidRPr="00A97D22" w:rsidRDefault="00A97D22" w:rsidP="005776F0">
            <w:pPr>
              <w:spacing w:line="276" w:lineRule="auto"/>
              <w:rPr>
                <w:sz w:val="24"/>
                <w:szCs w:val="24"/>
              </w:rPr>
            </w:pPr>
            <w:r w:rsidRPr="00A97D22">
              <w:rPr>
                <w:sz w:val="24"/>
                <w:szCs w:val="24"/>
              </w:rPr>
              <w:t>Здоровый образ жизни: профилактика вредных привычек</w:t>
            </w:r>
          </w:p>
        </w:tc>
      </w:tr>
      <w:tr w:rsidR="00A97D22" w:rsidRPr="00A97D22" w14:paraId="6355C20D" w14:textId="77777777" w:rsidTr="005776F0">
        <w:tc>
          <w:tcPr>
            <w:tcW w:w="1077" w:type="dxa"/>
          </w:tcPr>
          <w:p w14:paraId="62290E8F" w14:textId="77777777" w:rsidR="00A97D22" w:rsidRPr="00A97D22" w:rsidRDefault="00A97D22" w:rsidP="005776F0">
            <w:pPr>
              <w:spacing w:line="276" w:lineRule="auto"/>
              <w:rPr>
                <w:sz w:val="24"/>
                <w:szCs w:val="24"/>
              </w:rPr>
            </w:pPr>
            <w:r w:rsidRPr="00A97D22">
              <w:rPr>
                <w:sz w:val="24"/>
                <w:szCs w:val="24"/>
              </w:rPr>
              <w:t>3.2</w:t>
            </w:r>
          </w:p>
        </w:tc>
        <w:tc>
          <w:tcPr>
            <w:tcW w:w="9050" w:type="dxa"/>
          </w:tcPr>
          <w:p w14:paraId="5C206F2C" w14:textId="77777777" w:rsidR="00A97D22" w:rsidRPr="00A97D22" w:rsidRDefault="00A97D22" w:rsidP="005776F0">
            <w:pPr>
              <w:spacing w:line="276" w:lineRule="auto"/>
              <w:rPr>
                <w:sz w:val="24"/>
                <w:szCs w:val="24"/>
              </w:rPr>
            </w:pPr>
            <w:r w:rsidRPr="00A97D22">
              <w:rPr>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A97D22" w:rsidRPr="00A97D22" w14:paraId="6C805437" w14:textId="77777777" w:rsidTr="005776F0">
        <w:tc>
          <w:tcPr>
            <w:tcW w:w="1077" w:type="dxa"/>
          </w:tcPr>
          <w:p w14:paraId="6C02491B" w14:textId="77777777" w:rsidR="00A97D22" w:rsidRPr="00A97D22" w:rsidRDefault="00A97D22" w:rsidP="005776F0">
            <w:pPr>
              <w:spacing w:line="276" w:lineRule="auto"/>
              <w:rPr>
                <w:sz w:val="24"/>
                <w:szCs w:val="24"/>
              </w:rPr>
            </w:pPr>
            <w:r w:rsidRPr="00A97D22">
              <w:rPr>
                <w:sz w:val="24"/>
                <w:szCs w:val="24"/>
              </w:rPr>
              <w:t>3.3</w:t>
            </w:r>
          </w:p>
        </w:tc>
        <w:tc>
          <w:tcPr>
            <w:tcW w:w="9050" w:type="dxa"/>
          </w:tcPr>
          <w:p w14:paraId="2EBB8F97" w14:textId="77777777" w:rsidR="00A97D22" w:rsidRPr="00A97D22" w:rsidRDefault="00A97D22" w:rsidP="005776F0">
            <w:pPr>
              <w:spacing w:line="276" w:lineRule="auto"/>
              <w:rPr>
                <w:sz w:val="24"/>
                <w:szCs w:val="24"/>
              </w:rPr>
            </w:pPr>
            <w:r w:rsidRPr="00A97D22">
              <w:rPr>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A97D22" w:rsidRPr="00A97D22" w14:paraId="2AC3AAE1" w14:textId="77777777" w:rsidTr="005776F0">
        <w:tc>
          <w:tcPr>
            <w:tcW w:w="1077" w:type="dxa"/>
          </w:tcPr>
          <w:p w14:paraId="122BC34F" w14:textId="77777777" w:rsidR="00A97D22" w:rsidRPr="00A97D22" w:rsidRDefault="00A97D22" w:rsidP="005776F0">
            <w:pPr>
              <w:spacing w:line="276" w:lineRule="auto"/>
              <w:rPr>
                <w:sz w:val="24"/>
                <w:szCs w:val="24"/>
              </w:rPr>
            </w:pPr>
            <w:r w:rsidRPr="00A97D22">
              <w:rPr>
                <w:sz w:val="24"/>
                <w:szCs w:val="24"/>
              </w:rPr>
              <w:t>3.4</w:t>
            </w:r>
          </w:p>
        </w:tc>
        <w:tc>
          <w:tcPr>
            <w:tcW w:w="9050" w:type="dxa"/>
          </w:tcPr>
          <w:p w14:paraId="33F074F5" w14:textId="77777777" w:rsidR="00A97D22" w:rsidRPr="00A97D22" w:rsidRDefault="00A97D22" w:rsidP="005776F0">
            <w:pPr>
              <w:spacing w:line="276" w:lineRule="auto"/>
              <w:rPr>
                <w:sz w:val="24"/>
                <w:szCs w:val="24"/>
              </w:rPr>
            </w:pPr>
            <w:r w:rsidRPr="00A97D22">
              <w:rPr>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7A991A4C" w14:textId="77777777" w:rsidR="003B6EE3" w:rsidRPr="00F615FD" w:rsidRDefault="003B6EE3" w:rsidP="005776F0">
      <w:pPr>
        <w:spacing w:line="276" w:lineRule="auto"/>
        <w:ind w:firstLine="0"/>
        <w:contextualSpacing/>
        <w:rPr>
          <w:rFonts w:eastAsia="Times New Roman" w:cs="Times New Roman"/>
          <w:sz w:val="28"/>
          <w:szCs w:val="28"/>
        </w:rPr>
      </w:pPr>
    </w:p>
    <w:p w14:paraId="33B42BB0" w14:textId="21FCC96B" w:rsidR="000678A2" w:rsidRDefault="00E254EF" w:rsidP="000678A2">
      <w:pPr>
        <w:keepNext/>
        <w:keepLines/>
        <w:widowControl w:val="0"/>
        <w:spacing w:line="276" w:lineRule="auto"/>
        <w:ind w:firstLine="708"/>
        <w:jc w:val="center"/>
        <w:outlineLvl w:val="0"/>
        <w:rPr>
          <w:rFonts w:eastAsia="Times New Roman" w:cs="Times New Roman"/>
          <w:b/>
          <w:bCs/>
          <w:sz w:val="28"/>
          <w:szCs w:val="28"/>
        </w:rPr>
      </w:pPr>
      <w:r>
        <w:rPr>
          <w:rFonts w:eastAsia="Times New Roman" w:cs="Times New Roman"/>
          <w:b/>
          <w:bCs/>
          <w:sz w:val="28"/>
          <w:szCs w:val="28"/>
        </w:rPr>
        <w:lastRenderedPageBreak/>
        <w:t xml:space="preserve">2.1.8. </w:t>
      </w:r>
      <w:r w:rsidR="00CC32FD">
        <w:rPr>
          <w:rFonts w:eastAsia="Times New Roman" w:cs="Times New Roman"/>
          <w:b/>
          <w:bCs/>
          <w:sz w:val="28"/>
          <w:szCs w:val="28"/>
        </w:rPr>
        <w:t>Р</w:t>
      </w:r>
      <w:r w:rsidR="00AE4F41" w:rsidRPr="00AE4F41">
        <w:rPr>
          <w:rFonts w:eastAsia="Times New Roman" w:cs="Times New Roman"/>
          <w:b/>
          <w:bCs/>
          <w:sz w:val="28"/>
          <w:szCs w:val="28"/>
        </w:rPr>
        <w:t>абочая программа по учебному предмету</w:t>
      </w:r>
    </w:p>
    <w:p w14:paraId="37538AE3" w14:textId="24C85010" w:rsidR="00AE4F41" w:rsidRPr="00AE4F41" w:rsidRDefault="00AE4F41" w:rsidP="000678A2">
      <w:pPr>
        <w:keepNext/>
        <w:keepLines/>
        <w:widowControl w:val="0"/>
        <w:spacing w:line="276" w:lineRule="auto"/>
        <w:ind w:firstLine="708"/>
        <w:jc w:val="center"/>
        <w:outlineLvl w:val="0"/>
        <w:rPr>
          <w:rFonts w:eastAsia="Times New Roman" w:cs="Times New Roman"/>
          <w:b/>
          <w:bCs/>
          <w:sz w:val="28"/>
          <w:szCs w:val="28"/>
        </w:rPr>
      </w:pPr>
      <w:r w:rsidRPr="00AE4F41">
        <w:rPr>
          <w:rFonts w:eastAsia="Times New Roman" w:cs="Times New Roman"/>
          <w:b/>
          <w:bCs/>
          <w:sz w:val="28"/>
          <w:szCs w:val="28"/>
        </w:rPr>
        <w:t>«Основы религиозных культур и светской этики»</w:t>
      </w:r>
    </w:p>
    <w:p w14:paraId="1B03E555" w14:textId="48913E81"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r w:rsidR="00E0638A">
        <w:rPr>
          <w:rFonts w:eastAsia="Times New Roman" w:cs="Times New Roman"/>
          <w:sz w:val="28"/>
          <w:szCs w:val="28"/>
        </w:rPr>
        <w:t>Р</w:t>
      </w:r>
      <w:r w:rsidRPr="00AE4F41">
        <w:rPr>
          <w:rFonts w:eastAsia="Times New Roman" w:cs="Times New Roman"/>
          <w:sz w:val="28"/>
          <w:szCs w:val="28"/>
        </w:rPr>
        <w:t xml:space="preserve">абочая программа по учебному предмету «Основы религиозных культур и светской этики» (далее соответственно – программа по ОРКСЭ, ОРКСЭ) </w:t>
      </w:r>
      <w:r w:rsidR="00CC32FD">
        <w:rPr>
          <w:rFonts w:eastAsia="Times New Roman" w:cs="Times New Roman"/>
          <w:sz w:val="28"/>
          <w:szCs w:val="28"/>
        </w:rPr>
        <w:t xml:space="preserve">разработана на основе федеральной рабочей программы и </w:t>
      </w:r>
      <w:r w:rsidRPr="00AE4F41">
        <w:rPr>
          <w:rFonts w:eastAsia="Times New Roman" w:cs="Times New Roman"/>
          <w:sz w:val="28"/>
          <w:szCs w:val="28"/>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7F81B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2D5F777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71C5D8C9" w14:textId="626F5BB8" w:rsidR="001853B1" w:rsidRPr="001853B1"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4E1A8889"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Пояснительная записка.</w:t>
      </w:r>
    </w:p>
    <w:p w14:paraId="6AF4D0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E4F41">
        <w:rPr>
          <w:rFonts w:eastAsia="SchoolBookSanPin" w:cs="Times New Roman"/>
          <w:sz w:val="28"/>
          <w:szCs w:val="28"/>
          <w:lang w:eastAsia="en-US"/>
        </w:rPr>
        <w:t xml:space="preserve">рабочей </w:t>
      </w:r>
      <w:r w:rsidRPr="00AE4F41">
        <w:rPr>
          <w:rFonts w:eastAsia="Times New Roman" w:cs="Times New Roman"/>
          <w:sz w:val="28"/>
          <w:szCs w:val="28"/>
        </w:rPr>
        <w:t>программе воспитания.</w:t>
      </w:r>
    </w:p>
    <w:p w14:paraId="4CFB2A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14:paraId="5AAABA0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AE4F41">
        <w:rPr>
          <w:rFonts w:eastAsia="Calibri" w:cs="Times New Roman"/>
          <w:sz w:val="28"/>
          <w:szCs w:val="28"/>
          <w:lang w:eastAsia="en-US"/>
        </w:rPr>
        <w:t>ФГОС НОО</w:t>
      </w:r>
      <w:r w:rsidRPr="00AE4F41">
        <w:rPr>
          <w:rFonts w:eastAsia="Times New Roman" w:cs="Times New Roman"/>
          <w:sz w:val="28"/>
          <w:szCs w:val="28"/>
        </w:rPr>
        <w:t xml:space="preserve">,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w:t>
      </w:r>
      <w:r w:rsidRPr="00AE4F41">
        <w:rPr>
          <w:rFonts w:eastAsia="Times New Roman" w:cs="Times New Roman"/>
          <w:sz w:val="28"/>
          <w:szCs w:val="28"/>
        </w:rPr>
        <w:lastRenderedPageBreak/>
        <w:t>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62AEDE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Основными </w:t>
      </w:r>
      <w:r w:rsidRPr="003F7D88">
        <w:rPr>
          <w:rFonts w:eastAsia="Times New Roman" w:cs="Times New Roman"/>
          <w:b/>
          <w:sz w:val="28"/>
          <w:szCs w:val="28"/>
        </w:rPr>
        <w:t xml:space="preserve">задачами </w:t>
      </w:r>
      <w:r w:rsidRPr="00AE4F41">
        <w:rPr>
          <w:rFonts w:eastAsia="Times New Roman" w:cs="Times New Roman"/>
          <w:sz w:val="28"/>
          <w:szCs w:val="28"/>
        </w:rPr>
        <w:t>программы по ОРКСЭ являются:</w:t>
      </w:r>
    </w:p>
    <w:p w14:paraId="69A8424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7702E1D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14:paraId="449F360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обобщение знаний, понятий и представлений о духовной культуре и морали, ранее полученных </w:t>
      </w:r>
      <w:r w:rsidRPr="00AE4F41">
        <w:rPr>
          <w:rFonts w:eastAsia="SchoolBookSanPin" w:cs="Times New Roman"/>
          <w:sz w:val="28"/>
          <w:szCs w:val="28"/>
          <w:lang w:eastAsia="en-US"/>
        </w:rPr>
        <w:t>обучающимися</w:t>
      </w:r>
      <w:r w:rsidRPr="00AE4F41">
        <w:rPr>
          <w:rFonts w:eastAsia="Times New Roman" w:cs="Times New Roman"/>
          <w:sz w:val="28"/>
          <w:szCs w:val="28"/>
        </w:rPr>
        <w:t>, формирование ценностно-смысловой сферы личности с учётом мировоззренческих и культурных особенностей и потребностей семьи;</w:t>
      </w:r>
    </w:p>
    <w:p w14:paraId="2AE939B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развитие способностей обучающихся к общению в полиэтничной, </w:t>
      </w:r>
      <w:proofErr w:type="spellStart"/>
      <w:r w:rsidRPr="00AE4F41">
        <w:rPr>
          <w:rFonts w:eastAsia="Times New Roman" w:cs="Times New Roman"/>
          <w:sz w:val="28"/>
          <w:szCs w:val="28"/>
        </w:rPr>
        <w:t>разномировоззренческой</w:t>
      </w:r>
      <w:proofErr w:type="spellEnd"/>
      <w:r w:rsidRPr="00AE4F41">
        <w:rPr>
          <w:rFonts w:eastAsia="Times New Roman" w:cs="Times New Roman"/>
          <w:sz w:val="28"/>
          <w:szCs w:val="28"/>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AE4F41">
        <w:rPr>
          <w:rFonts w:eastAsia="Calibri" w:cs="Times New Roman"/>
          <w:sz w:val="28"/>
          <w:szCs w:val="28"/>
          <w:lang w:eastAsia="en-US"/>
        </w:rPr>
        <w:t>обучающихся</w:t>
      </w:r>
      <w:r w:rsidRPr="00AE4F41">
        <w:rPr>
          <w:rFonts w:eastAsia="Times New Roman" w:cs="Times New Roman"/>
          <w:sz w:val="28"/>
          <w:szCs w:val="28"/>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057BC4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Культурологическая направленность программы по ОРКСЭ</w:t>
      </w:r>
      <w:r w:rsidRPr="00AE4F41">
        <w:rPr>
          <w:rFonts w:eastAsia="Times New Roman" w:cs="Times New Roman"/>
          <w:strike/>
          <w:sz w:val="28"/>
          <w:szCs w:val="28"/>
        </w:rPr>
        <w:t xml:space="preserve"> </w:t>
      </w:r>
      <w:r w:rsidRPr="00AE4F41">
        <w:rPr>
          <w:rFonts w:eastAsia="Times New Roman" w:cs="Times New Roman"/>
          <w:sz w:val="28"/>
          <w:szCs w:val="28"/>
        </w:rPr>
        <w:t>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50DFD73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Предпосылками усвоения обучающимися содержания программы по ОРКСЭ являются психологические особенности обучающихся, завершающих </w:t>
      </w:r>
      <w:r w:rsidRPr="00AE4F41">
        <w:rPr>
          <w:rFonts w:eastAsia="Times New Roman" w:cs="Times New Roman"/>
          <w:sz w:val="28"/>
          <w:szCs w:val="28"/>
        </w:rPr>
        <w:lastRenderedPageBreak/>
        <w:t xml:space="preserve">обучение </w:t>
      </w:r>
      <w:r w:rsidRPr="00AE4F41">
        <w:rPr>
          <w:rFonts w:eastAsia="SchoolBookSanPin" w:cs="Times New Roman"/>
          <w:sz w:val="28"/>
          <w:szCs w:val="28"/>
          <w:lang w:eastAsia="en-US"/>
        </w:rPr>
        <w:t>на уровне начального общего образования</w:t>
      </w:r>
      <w:r w:rsidRPr="00AE4F41">
        <w:rPr>
          <w:rFonts w:eastAsia="Times New Roman" w:cs="Times New Roman"/>
          <w:sz w:val="28"/>
          <w:szCs w:val="28"/>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36508C3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1B22F552" w14:textId="651E7D41" w:rsidR="00892709"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Общее число часов</w:t>
      </w:r>
      <w:r w:rsidRPr="00AE4F41">
        <w:rPr>
          <w:rFonts w:eastAsia="SchoolBookSanPin" w:cs="Times New Roman"/>
          <w:sz w:val="28"/>
          <w:szCs w:val="28"/>
          <w:lang w:eastAsia="en-US"/>
        </w:rPr>
        <w:t xml:space="preserve"> для изучения</w:t>
      </w:r>
      <w:r w:rsidRPr="00AE4F41">
        <w:rPr>
          <w:rFonts w:eastAsia="Times New Roman" w:cs="Times New Roman"/>
          <w:sz w:val="28"/>
          <w:szCs w:val="28"/>
        </w:rPr>
        <w:t xml:space="preserve"> ОРКСЭ, ‒ </w:t>
      </w:r>
      <w:r w:rsidR="00CC32FD">
        <w:rPr>
          <w:rFonts w:eastAsia="Times New Roman" w:cs="Times New Roman"/>
          <w:sz w:val="28"/>
          <w:szCs w:val="28"/>
        </w:rPr>
        <w:t>17</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w:t>
      </w:r>
      <w:r w:rsidR="00CC32FD">
        <w:rPr>
          <w:rFonts w:eastAsia="Times New Roman" w:cs="Times New Roman"/>
          <w:sz w:val="28"/>
          <w:szCs w:val="28"/>
        </w:rPr>
        <w:t>0,5</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в неделю в 4 классе).  </w:t>
      </w:r>
    </w:p>
    <w:p w14:paraId="272A0B9B"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Содержание обучения в 4 классе.</w:t>
      </w:r>
    </w:p>
    <w:p w14:paraId="130BF15C"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православной культуры».</w:t>
      </w:r>
    </w:p>
    <w:p w14:paraId="4C3704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5C01705" w14:textId="77777777" w:rsidR="005B6A76" w:rsidRDefault="00AE4F41" w:rsidP="00E254EF">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653FFFE5"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w:t>
      </w:r>
      <w:r w:rsidRPr="00AE4F41">
        <w:rPr>
          <w:rFonts w:eastAsia="Times New Roman" w:cs="Times New Roman"/>
          <w:b/>
          <w:bCs/>
          <w:sz w:val="28"/>
          <w:szCs w:val="28"/>
        </w:rPr>
        <w:t>Модуль «Основы исламской культуры».</w:t>
      </w:r>
    </w:p>
    <w:p w14:paraId="6348CF6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w:t>
      </w:r>
      <w:r w:rsidRPr="00AE4F41">
        <w:rPr>
          <w:rFonts w:eastAsia="Times New Roman" w:cs="Times New Roman"/>
          <w:sz w:val="28"/>
          <w:szCs w:val="28"/>
        </w:rPr>
        <w:lastRenderedPageBreak/>
        <w:t>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A6B8BFA" w14:textId="357EC361" w:rsidR="003B5072"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2B05AB30" w14:textId="5DB8178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Модуль «Основы буддийской культуры».</w:t>
      </w:r>
    </w:p>
    <w:p w14:paraId="1385257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75FBBFB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55F7B09E"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1A3F7A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103B6BE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52A7EC9D"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религиозных культур народов России».</w:t>
      </w:r>
    </w:p>
    <w:p w14:paraId="0F2D1F8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511E2A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Любовь и уважение к Отечеству. Патриотизм многонационального и многоконфессионального народа России.</w:t>
      </w:r>
    </w:p>
    <w:p w14:paraId="0D5212ED"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светской этики».</w:t>
      </w:r>
    </w:p>
    <w:p w14:paraId="20ACC31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EC4737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718F561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14:paraId="22E71F8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B1501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085A583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14:paraId="0CF762B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14:paraId="0991ED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14:paraId="3E617DD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14:paraId="3D251AF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14:paraId="53882D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строить своё общение, совместную деятельность на основе правил коммуникации: умения договариваться, мирно разрешать конфликты, </w:t>
      </w:r>
      <w:r w:rsidRPr="00AE4F41">
        <w:rPr>
          <w:rFonts w:eastAsia="Times New Roman" w:cs="Times New Roman"/>
          <w:sz w:val="28"/>
          <w:szCs w:val="28"/>
        </w:rPr>
        <w:lastRenderedPageBreak/>
        <w:t>уважать другое мнение, независимо от принадлежности собеседников к религии или к атеизму;</w:t>
      </w:r>
    </w:p>
    <w:p w14:paraId="2A3CE0F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C8E5E9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7CCF5C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3A1FB40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14:paraId="6D4AE3D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135A69"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14:paraId="1A806E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14:paraId="4C0A9E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E731E0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315514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14:paraId="27FD27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5D1452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w:t>
      </w:r>
      <w:r w:rsidRPr="00AE4F41">
        <w:rPr>
          <w:rFonts w:eastAsia="Times New Roman" w:cs="Times New Roman"/>
          <w:sz w:val="28"/>
          <w:szCs w:val="28"/>
        </w:rPr>
        <w:lastRenderedPageBreak/>
        <w:t>следственных связей, построения рассуждений, отнесения к известным понятиям;</w:t>
      </w:r>
    </w:p>
    <w:p w14:paraId="3856613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64DCBE2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037858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AD9C20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4EF570C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14:paraId="38F4E4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260029E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14:paraId="6F5349E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14:paraId="6947AA8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14:paraId="7D656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14:paraId="35C933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14:paraId="02C5158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5DD807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анализировать, сравнивать информацию, представленную в разных источниках, с помощью учителя, оценивать её объективность и правильность.</w:t>
      </w:r>
    </w:p>
    <w:p w14:paraId="43B5032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14:paraId="12473A9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519FDF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7D47EBB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B29AC0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14:paraId="18B99AB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2371BA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CFA339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59A500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0BFBB43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523C8B6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14:paraId="77BBB7F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78D739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8995C0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7E6C341C"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14:paraId="1817FF86"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14:paraId="6BB27A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90495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7FE1F18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FCFBA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94FF8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2BED2E7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14:paraId="451CA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6488E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рассказывать о Священном Писании Церкви – Библии (Ветхий Завет, Новый Завет, Евангелия и евангелисты), апостолах, святых и житиях святых, </w:t>
      </w:r>
      <w:r w:rsidRPr="00AE4F41">
        <w:rPr>
          <w:rFonts w:eastAsia="Times New Roman" w:cs="Times New Roman"/>
          <w:sz w:val="28"/>
          <w:szCs w:val="28"/>
        </w:rPr>
        <w:lastRenderedPageBreak/>
        <w:t>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58909F3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F3806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634BEB3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728CAC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14:paraId="19B9D1D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08B4323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03F683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311501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A3A910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E4F41">
        <w:rPr>
          <w:rFonts w:eastAsia="Times New Roman" w:cs="Times New Roman"/>
          <w:sz w:val="28"/>
          <w:szCs w:val="28"/>
        </w:rPr>
        <w:t>многорелигиозного</w:t>
      </w:r>
      <w:proofErr w:type="spellEnd"/>
      <w:r w:rsidRPr="00AE4F41">
        <w:rPr>
          <w:rFonts w:eastAsia="Times New Roman" w:cs="Times New Roman"/>
          <w:sz w:val="28"/>
          <w:szCs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A40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6EF77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6BB6F786"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14:paraId="6542CCA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4EB248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88DD6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45862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DBFC7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314F244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442EAEA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14:paraId="4DEFED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86D984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AE4F41">
        <w:rPr>
          <w:rFonts w:eastAsia="Times New Roman" w:cs="Times New Roman"/>
          <w:sz w:val="28"/>
          <w:szCs w:val="28"/>
        </w:rPr>
        <w:t>дуа</w:t>
      </w:r>
      <w:proofErr w:type="spellEnd"/>
      <w:r w:rsidRPr="00AE4F41">
        <w:rPr>
          <w:rFonts w:eastAsia="Times New Roman" w:cs="Times New Roman"/>
          <w:sz w:val="28"/>
          <w:szCs w:val="28"/>
        </w:rPr>
        <w:t>, зикр);</w:t>
      </w:r>
    </w:p>
    <w:p w14:paraId="6F76AD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14:paraId="36EE21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рассказывать о праздниках в исламе (Ураза-байрам, Курбан-байрам, </w:t>
      </w:r>
      <w:proofErr w:type="spellStart"/>
      <w:r w:rsidRPr="00AE4F41">
        <w:rPr>
          <w:rFonts w:eastAsia="Times New Roman" w:cs="Times New Roman"/>
          <w:sz w:val="28"/>
          <w:szCs w:val="28"/>
        </w:rPr>
        <w:t>Маулид</w:t>
      </w:r>
      <w:proofErr w:type="spellEnd"/>
      <w:r w:rsidRPr="00AE4F41">
        <w:rPr>
          <w:rFonts w:eastAsia="Times New Roman" w:cs="Times New Roman"/>
          <w:sz w:val="28"/>
          <w:szCs w:val="28"/>
        </w:rPr>
        <w:t>);</w:t>
      </w:r>
    </w:p>
    <w:p w14:paraId="687F1C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6F760C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распознавать исламскую символику, объяснять своими словами её смысл и охарактеризовать назначение исламского орнамента;</w:t>
      </w:r>
    </w:p>
    <w:p w14:paraId="1EDBE96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95B22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AE0D35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6E199C6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79130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E4F41">
        <w:rPr>
          <w:rFonts w:eastAsia="Times New Roman" w:cs="Times New Roman"/>
          <w:sz w:val="28"/>
          <w:szCs w:val="28"/>
        </w:rPr>
        <w:t>многорелигиозного</w:t>
      </w:r>
      <w:proofErr w:type="spellEnd"/>
      <w:r w:rsidRPr="00AE4F41">
        <w:rPr>
          <w:rFonts w:eastAsia="Times New Roman" w:cs="Times New Roman"/>
          <w:sz w:val="28"/>
          <w:szCs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7F5AAC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6A624E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EE1C49A"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буддийской культуры».</w:t>
      </w:r>
    </w:p>
    <w:p w14:paraId="563FFAE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6F8910C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856CB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4C7537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DD8E21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6466E7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5AC41F0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14:paraId="30E665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1DA17F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14:paraId="76D564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14:paraId="7375991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14:paraId="017EED5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7D63B7F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14:paraId="7595294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14:paraId="765DE7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0B948C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CE4E99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4E30B0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E4F41">
        <w:rPr>
          <w:rFonts w:eastAsia="Times New Roman" w:cs="Times New Roman"/>
          <w:sz w:val="28"/>
          <w:szCs w:val="28"/>
        </w:rPr>
        <w:t>многорелигиозного</w:t>
      </w:r>
      <w:proofErr w:type="spellEnd"/>
      <w:r w:rsidRPr="00AE4F41">
        <w:rPr>
          <w:rFonts w:eastAsia="Times New Roman" w:cs="Times New Roman"/>
          <w:sz w:val="28"/>
          <w:szCs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52B8B2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285143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664F6F8"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3A63470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0DA8ED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4BC65C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A99647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B0665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1F534FD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w:t>
      </w:r>
      <w:r w:rsidRPr="00AE4F41">
        <w:rPr>
          <w:rFonts w:eastAsia="Times New Roman" w:cs="Times New Roman"/>
          <w:sz w:val="28"/>
          <w:szCs w:val="28"/>
        </w:rPr>
        <w:lastRenderedPageBreak/>
        <w:t>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5A2B51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14:paraId="4AD4779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3FDC2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рассказывать о священных текстах иудаизма – Торе и </w:t>
      </w:r>
      <w:proofErr w:type="spellStart"/>
      <w:r w:rsidRPr="00AE4F41">
        <w:rPr>
          <w:rFonts w:eastAsia="Times New Roman" w:cs="Times New Roman"/>
          <w:sz w:val="28"/>
          <w:szCs w:val="28"/>
        </w:rPr>
        <w:t>Танахе</w:t>
      </w:r>
      <w:proofErr w:type="spellEnd"/>
      <w:r w:rsidRPr="00AE4F41">
        <w:rPr>
          <w:rFonts w:eastAsia="Times New Roman" w:cs="Times New Roman"/>
          <w:sz w:val="28"/>
          <w:szCs w:val="28"/>
        </w:rPr>
        <w:t>, о Талмуде, произведениях выдающихся деятелей иудаизма, богослужениях, молитвах;</w:t>
      </w:r>
    </w:p>
    <w:p w14:paraId="49144FB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14:paraId="2B4281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w:t>
      </w:r>
      <w:proofErr w:type="spellStart"/>
      <w:r w:rsidRPr="00AE4F41">
        <w:rPr>
          <w:rFonts w:eastAsia="Times New Roman" w:cs="Times New Roman"/>
          <w:sz w:val="28"/>
          <w:szCs w:val="28"/>
        </w:rPr>
        <w:t>Шана</w:t>
      </w:r>
      <w:proofErr w:type="spellEnd"/>
      <w:r w:rsidRPr="00AE4F41">
        <w:rPr>
          <w:rFonts w:eastAsia="Times New Roman" w:cs="Times New Roman"/>
          <w:sz w:val="28"/>
          <w:szCs w:val="28"/>
        </w:rPr>
        <w:t xml:space="preserve">, </w:t>
      </w:r>
      <w:proofErr w:type="spellStart"/>
      <w:r w:rsidRPr="00AE4F41">
        <w:rPr>
          <w:rFonts w:eastAsia="Times New Roman" w:cs="Times New Roman"/>
          <w:sz w:val="28"/>
          <w:szCs w:val="28"/>
        </w:rPr>
        <w:t>Йом-Киппур</w:t>
      </w:r>
      <w:proofErr w:type="spellEnd"/>
      <w:r w:rsidRPr="00AE4F41">
        <w:rPr>
          <w:rFonts w:eastAsia="Times New Roman" w:cs="Times New Roman"/>
          <w:sz w:val="28"/>
          <w:szCs w:val="28"/>
        </w:rPr>
        <w:t>, Суккот, Песах), постах, назначении поста;</w:t>
      </w:r>
    </w:p>
    <w:p w14:paraId="3174FEF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06744D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w:t>
      </w:r>
      <w:proofErr w:type="spellStart"/>
      <w:r w:rsidRPr="00AE4F41">
        <w:rPr>
          <w:rFonts w:eastAsia="Times New Roman" w:cs="Times New Roman"/>
          <w:sz w:val="28"/>
          <w:szCs w:val="28"/>
        </w:rPr>
        <w:t>магендовид</w:t>
      </w:r>
      <w:proofErr w:type="spellEnd"/>
      <w:r w:rsidRPr="00AE4F41">
        <w:rPr>
          <w:rFonts w:eastAsia="Times New Roman" w:cs="Times New Roman"/>
          <w:sz w:val="28"/>
          <w:szCs w:val="28"/>
        </w:rPr>
        <w:t>) и значение в еврейской культуре;</w:t>
      </w:r>
    </w:p>
    <w:p w14:paraId="44C9D6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E3250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B447C3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4D5DB47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EE181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E4F41">
        <w:rPr>
          <w:rFonts w:eastAsia="Times New Roman" w:cs="Times New Roman"/>
          <w:sz w:val="28"/>
          <w:szCs w:val="28"/>
        </w:rPr>
        <w:t>многорелигиозного</w:t>
      </w:r>
      <w:proofErr w:type="spellEnd"/>
      <w:r w:rsidRPr="00AE4F41">
        <w:rPr>
          <w:rFonts w:eastAsia="Times New Roman" w:cs="Times New Roman"/>
          <w:sz w:val="28"/>
          <w:szCs w:val="28"/>
        </w:rPr>
        <w:t xml:space="preserve"> (приводить примеры), понимание российского общенародного (общенационального, гражданского) патриотизма, любви к </w:t>
      </w:r>
      <w:r w:rsidRPr="00AE4F41">
        <w:rPr>
          <w:rFonts w:eastAsia="Times New Roman" w:cs="Times New Roman"/>
          <w:sz w:val="28"/>
          <w:szCs w:val="28"/>
        </w:rPr>
        <w:lastRenderedPageBreak/>
        <w:t>Отечеству, нашей общей Родине – России, приводить примеры сотрудничества последователей традиционных религий;</w:t>
      </w:r>
    </w:p>
    <w:p w14:paraId="4C240D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436E4D1" w14:textId="5B1A28D8" w:rsidR="00892709"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14:paraId="08F4F774"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религиозных культур народов России».</w:t>
      </w:r>
    </w:p>
    <w:p w14:paraId="38C5C2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15B927E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B3C93E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E0397C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E1AA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E63F13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B2AAA0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14:paraId="5EC95B2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DB9EE9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рассказывать о священных писаниях традиционных религий народов России (Библия, Коран, </w:t>
      </w:r>
      <w:proofErr w:type="spellStart"/>
      <w:r w:rsidRPr="00AE4F41">
        <w:rPr>
          <w:rFonts w:eastAsia="Times New Roman" w:cs="Times New Roman"/>
          <w:sz w:val="28"/>
          <w:szCs w:val="28"/>
        </w:rPr>
        <w:t>Трипитака</w:t>
      </w:r>
      <w:proofErr w:type="spellEnd"/>
      <w:r w:rsidRPr="00AE4F41">
        <w:rPr>
          <w:rFonts w:eastAsia="Times New Roman" w:cs="Times New Roman"/>
          <w:sz w:val="28"/>
          <w:szCs w:val="28"/>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1103A68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5419149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138970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3062EF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F44DAF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AE4F41">
        <w:rPr>
          <w:rFonts w:eastAsia="Times New Roman" w:cs="Times New Roman"/>
          <w:sz w:val="28"/>
          <w:szCs w:val="28"/>
        </w:rPr>
        <w:t>танкопись</w:t>
      </w:r>
      <w:proofErr w:type="spellEnd"/>
      <w:r w:rsidRPr="00AE4F41">
        <w:rPr>
          <w:rFonts w:eastAsia="Times New Roman" w:cs="Times New Roman"/>
          <w:sz w:val="28"/>
          <w:szCs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F917E7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0BAD66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63ABED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6B8054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E4F41">
        <w:rPr>
          <w:rFonts w:eastAsia="Times New Roman" w:cs="Times New Roman"/>
          <w:sz w:val="28"/>
          <w:szCs w:val="28"/>
        </w:rPr>
        <w:t>многорелигиозного</w:t>
      </w:r>
      <w:proofErr w:type="spellEnd"/>
      <w:r w:rsidRPr="00AE4F41">
        <w:rPr>
          <w:rFonts w:eastAsia="Times New Roman" w:cs="Times New Roman"/>
          <w:sz w:val="28"/>
          <w:szCs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CAFB0C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B1E051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14:paraId="09B6C0D7"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14:paraId="4310BE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14:paraId="7464C45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8CD18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F2EA06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CC7FF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2255D37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519E4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3F1FC75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412EB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w:t>
      </w:r>
      <w:r w:rsidRPr="00AE4F41">
        <w:rPr>
          <w:rFonts w:eastAsia="Times New Roman" w:cs="Times New Roman"/>
          <w:sz w:val="28"/>
          <w:szCs w:val="28"/>
        </w:rPr>
        <w:lastRenderedPageBreak/>
        <w:t>достоинства, доброго имени любого человека, любовь к природе, забота о животных, охрана окружающей среды;</w:t>
      </w:r>
    </w:p>
    <w:p w14:paraId="37CB0FC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4285E7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BBDD9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5D4EA3A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2CE9ED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14:paraId="255A75C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A64CF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14:paraId="2866E57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E7D8FE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02062E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w:t>
      </w:r>
      <w:r w:rsidRPr="00AE4F41">
        <w:rPr>
          <w:rFonts w:eastAsia="Times New Roman" w:cs="Times New Roman"/>
          <w:sz w:val="28"/>
          <w:szCs w:val="28"/>
        </w:rPr>
        <w:lastRenderedPageBreak/>
        <w:t xml:space="preserve">вероисповедания, понимание российского общества как многоэтничного и </w:t>
      </w:r>
      <w:proofErr w:type="spellStart"/>
      <w:r w:rsidRPr="00AE4F41">
        <w:rPr>
          <w:rFonts w:eastAsia="Times New Roman" w:cs="Times New Roman"/>
          <w:sz w:val="28"/>
          <w:szCs w:val="28"/>
        </w:rPr>
        <w:t>многорелигиозного</w:t>
      </w:r>
      <w:proofErr w:type="spellEnd"/>
      <w:r w:rsidRPr="00AE4F41">
        <w:rPr>
          <w:rFonts w:eastAsia="Times New Roman" w:cs="Times New Roman"/>
          <w:sz w:val="28"/>
          <w:szCs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2362DF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3291E0B" w14:textId="35ECD48D" w:rsidR="005776F0" w:rsidRDefault="00AE4F41" w:rsidP="0060708C">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w:t>
      </w:r>
      <w:r w:rsidR="00B561C2">
        <w:rPr>
          <w:rFonts w:eastAsia="Times New Roman" w:cs="Times New Roman"/>
          <w:sz w:val="28"/>
          <w:szCs w:val="28"/>
        </w:rPr>
        <w:t>кой) этике.</w:t>
      </w:r>
    </w:p>
    <w:p w14:paraId="59A30069" w14:textId="77777777" w:rsidR="0060708C" w:rsidRPr="00B561C2" w:rsidRDefault="0060708C" w:rsidP="0060708C">
      <w:pPr>
        <w:spacing w:line="276" w:lineRule="auto"/>
        <w:ind w:firstLine="709"/>
        <w:contextualSpacing/>
        <w:rPr>
          <w:rFonts w:eastAsia="Times New Roman" w:cs="Times New Roman"/>
          <w:sz w:val="28"/>
          <w:szCs w:val="28"/>
        </w:rPr>
      </w:pPr>
    </w:p>
    <w:p w14:paraId="213B6593" w14:textId="77777777" w:rsidR="00B561C2" w:rsidRPr="0060708C"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 xml:space="preserve">Тематическое планирование учебного предмета </w:t>
      </w:r>
    </w:p>
    <w:p w14:paraId="7EB47012" w14:textId="77777777" w:rsidR="00B561C2" w:rsidRPr="00B561C2"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«Основы религиозных культур и светской этики»</w:t>
      </w:r>
      <w:r w:rsidRPr="00B561C2">
        <w:rPr>
          <w:rFonts w:eastAsia="SchoolBookSanPin" w:cs="Times New Roman"/>
          <w:b/>
          <w:sz w:val="28"/>
          <w:szCs w:val="28"/>
          <w:lang w:eastAsia="en-US"/>
        </w:rPr>
        <w:t xml:space="preserve"> </w:t>
      </w:r>
    </w:p>
    <w:p w14:paraId="6B3C612A" w14:textId="77777777"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06688791" w14:textId="77777777"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3256A2A" w14:textId="77777777" w:rsidR="00B561C2" w:rsidRPr="00B561C2" w:rsidRDefault="00B561C2" w:rsidP="00B561C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5"/>
        <w:gridCol w:w="3897"/>
        <w:gridCol w:w="1984"/>
        <w:gridCol w:w="2987"/>
      </w:tblGrid>
      <w:tr w:rsidR="00B561C2" w:rsidRPr="00B561C2" w14:paraId="20828745" w14:textId="77777777" w:rsidTr="000C3011">
        <w:trPr>
          <w:trHeight w:val="575"/>
        </w:trPr>
        <w:tc>
          <w:tcPr>
            <w:tcW w:w="1065" w:type="dxa"/>
          </w:tcPr>
          <w:p w14:paraId="7D66B8B4" w14:textId="77777777" w:rsidR="00B561C2" w:rsidRPr="00B561C2" w:rsidRDefault="00B561C2" w:rsidP="00B561C2">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3897" w:type="dxa"/>
          </w:tcPr>
          <w:p w14:paraId="68C8BD83"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4" w:type="dxa"/>
          </w:tcPr>
          <w:p w14:paraId="781B289F" w14:textId="77777777" w:rsidR="00B561C2" w:rsidRPr="00B561C2" w:rsidRDefault="00B561C2" w:rsidP="00B561C2">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987" w:type="dxa"/>
          </w:tcPr>
          <w:p w14:paraId="44F25A64" w14:textId="77777777" w:rsidR="00B561C2" w:rsidRPr="00B561C2" w:rsidRDefault="00B561C2" w:rsidP="00B561C2">
            <w:pPr>
              <w:spacing w:line="240" w:lineRule="auto"/>
              <w:ind w:left="142" w:right="27" w:hanging="72"/>
              <w:jc w:val="center"/>
              <w:rPr>
                <w:rFonts w:eastAsia="Times New Roman"/>
                <w:spacing w:val="-1"/>
                <w:sz w:val="24"/>
                <w:szCs w:val="24"/>
                <w:lang w:eastAsia="en-US"/>
              </w:rPr>
            </w:pPr>
            <w:proofErr w:type="spellStart"/>
            <w:r w:rsidRPr="00B561C2">
              <w:rPr>
                <w:rFonts w:eastAsia="Times New Roman"/>
                <w:sz w:val="24"/>
                <w:lang w:eastAsia="en-US"/>
              </w:rPr>
              <w:t>Электронные</w:t>
            </w:r>
            <w:proofErr w:type="spellEnd"/>
            <w:r w:rsidRPr="00B561C2">
              <w:rPr>
                <w:rFonts w:eastAsia="Times New Roman"/>
                <w:sz w:val="24"/>
                <w:lang w:eastAsia="en-US"/>
              </w:rPr>
              <w:t xml:space="preserve"> (</w:t>
            </w:r>
            <w:proofErr w:type="spellStart"/>
            <w:r w:rsidRPr="00B561C2">
              <w:rPr>
                <w:rFonts w:eastAsia="Times New Roman"/>
                <w:sz w:val="24"/>
                <w:lang w:eastAsia="en-US"/>
              </w:rPr>
              <w:t>цифровые</w:t>
            </w:r>
            <w:proofErr w:type="spellEnd"/>
            <w:r w:rsidRPr="00B561C2">
              <w:rPr>
                <w:rFonts w:eastAsia="Times New Roman"/>
                <w:sz w:val="24"/>
                <w:lang w:eastAsia="en-US"/>
              </w:rPr>
              <w:t xml:space="preserve">) </w:t>
            </w:r>
            <w:proofErr w:type="spellStart"/>
            <w:r w:rsidRPr="00B561C2">
              <w:rPr>
                <w:rFonts w:eastAsia="Times New Roman"/>
                <w:sz w:val="24"/>
                <w:lang w:eastAsia="en-US"/>
              </w:rPr>
              <w:t>образовательные</w:t>
            </w:r>
            <w:proofErr w:type="spellEnd"/>
            <w:r w:rsidRPr="00B561C2">
              <w:rPr>
                <w:rFonts w:eastAsia="Times New Roman"/>
                <w:sz w:val="24"/>
                <w:lang w:eastAsia="en-US"/>
              </w:rPr>
              <w:t xml:space="preserve"> </w:t>
            </w:r>
            <w:proofErr w:type="spellStart"/>
            <w:r w:rsidRPr="00B561C2">
              <w:rPr>
                <w:rFonts w:eastAsia="Times New Roman"/>
                <w:sz w:val="24"/>
                <w:lang w:eastAsia="en-US"/>
              </w:rPr>
              <w:t>ресурсы</w:t>
            </w:r>
            <w:proofErr w:type="spellEnd"/>
          </w:p>
        </w:tc>
      </w:tr>
      <w:tr w:rsidR="00B561C2" w:rsidRPr="00B561C2" w14:paraId="0AF8BA03" w14:textId="77777777" w:rsidTr="000C3011">
        <w:trPr>
          <w:trHeight w:val="297"/>
        </w:trPr>
        <w:tc>
          <w:tcPr>
            <w:tcW w:w="6946" w:type="dxa"/>
            <w:gridSpan w:val="3"/>
          </w:tcPr>
          <w:p w14:paraId="4A8C2CD8" w14:textId="77777777" w:rsidR="00B561C2" w:rsidRPr="00B561C2" w:rsidRDefault="00B561C2" w:rsidP="00B561C2">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 xml:space="preserve">4 </w:t>
            </w:r>
            <w:proofErr w:type="spellStart"/>
            <w:r w:rsidRPr="00B561C2">
              <w:rPr>
                <w:rFonts w:eastAsia="Times New Roman"/>
                <w:b/>
                <w:sz w:val="24"/>
                <w:szCs w:val="24"/>
                <w:lang w:eastAsia="en-US"/>
              </w:rPr>
              <w:t>класс</w:t>
            </w:r>
            <w:proofErr w:type="spellEnd"/>
          </w:p>
        </w:tc>
        <w:tc>
          <w:tcPr>
            <w:tcW w:w="2987" w:type="dxa"/>
          </w:tcPr>
          <w:p w14:paraId="7EA13EF2" w14:textId="77777777"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14:paraId="24934298" w14:textId="77777777" w:rsidTr="000C3011">
        <w:trPr>
          <w:trHeight w:val="297"/>
        </w:trPr>
        <w:tc>
          <w:tcPr>
            <w:tcW w:w="6946" w:type="dxa"/>
            <w:gridSpan w:val="3"/>
          </w:tcPr>
          <w:p w14:paraId="0304AE61"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w:t>
            </w:r>
            <w:proofErr w:type="spellStart"/>
            <w:r w:rsidRPr="00B561C2">
              <w:rPr>
                <w:rFonts w:eastAsia="Times New Roman"/>
                <w:b/>
                <w:bCs/>
                <w:color w:val="333333"/>
                <w:sz w:val="24"/>
                <w:szCs w:val="24"/>
                <w:shd w:val="clear" w:color="auto" w:fill="FFFFFF"/>
              </w:rPr>
              <w:t>Модуль</w:t>
            </w:r>
            <w:proofErr w:type="spellEnd"/>
            <w:r w:rsidRPr="00B561C2">
              <w:rPr>
                <w:rFonts w:eastAsia="Times New Roman"/>
                <w:b/>
                <w:bCs/>
                <w:color w:val="333333"/>
                <w:sz w:val="24"/>
                <w:szCs w:val="24"/>
                <w:shd w:val="clear" w:color="auto" w:fill="FFFFFF"/>
              </w:rPr>
              <w:t xml:space="preserve"> «</w:t>
            </w:r>
            <w:proofErr w:type="spellStart"/>
            <w:r w:rsidRPr="00B561C2">
              <w:rPr>
                <w:rFonts w:eastAsia="Times New Roman"/>
                <w:b/>
                <w:bCs/>
                <w:color w:val="333333"/>
                <w:sz w:val="24"/>
                <w:szCs w:val="24"/>
                <w:shd w:val="clear" w:color="auto" w:fill="FFFFFF"/>
              </w:rPr>
              <w:t>Основы</w:t>
            </w:r>
            <w:proofErr w:type="spellEnd"/>
            <w:r w:rsidRPr="00B561C2">
              <w:rPr>
                <w:rFonts w:eastAsia="Times New Roman"/>
                <w:b/>
                <w:bCs/>
                <w:color w:val="333333"/>
                <w:sz w:val="24"/>
                <w:szCs w:val="24"/>
                <w:shd w:val="clear" w:color="auto" w:fill="FFFFFF"/>
              </w:rPr>
              <w:t xml:space="preserve"> </w:t>
            </w:r>
            <w:proofErr w:type="spellStart"/>
            <w:r w:rsidRPr="00B561C2">
              <w:rPr>
                <w:rFonts w:eastAsia="Times New Roman"/>
                <w:b/>
                <w:bCs/>
                <w:color w:val="333333"/>
                <w:sz w:val="24"/>
                <w:szCs w:val="24"/>
                <w:shd w:val="clear" w:color="auto" w:fill="FFFFFF"/>
              </w:rPr>
              <w:t>православной</w:t>
            </w:r>
            <w:proofErr w:type="spellEnd"/>
            <w:r w:rsidRPr="00B561C2">
              <w:rPr>
                <w:rFonts w:eastAsia="Times New Roman"/>
                <w:b/>
                <w:bCs/>
                <w:color w:val="333333"/>
                <w:sz w:val="24"/>
                <w:szCs w:val="24"/>
                <w:shd w:val="clear" w:color="auto" w:fill="FFFFFF"/>
              </w:rPr>
              <w:t xml:space="preserve"> </w:t>
            </w:r>
            <w:proofErr w:type="spellStart"/>
            <w:r w:rsidRPr="00B561C2">
              <w:rPr>
                <w:rFonts w:eastAsia="Times New Roman"/>
                <w:b/>
                <w:bCs/>
                <w:color w:val="333333"/>
                <w:sz w:val="24"/>
                <w:szCs w:val="24"/>
                <w:shd w:val="clear" w:color="auto" w:fill="FFFFFF"/>
              </w:rPr>
              <w:t>культуры</w:t>
            </w:r>
            <w:proofErr w:type="spellEnd"/>
            <w:r w:rsidRPr="00B561C2">
              <w:rPr>
                <w:rFonts w:eastAsia="Times New Roman"/>
                <w:b/>
                <w:bCs/>
                <w:color w:val="333333"/>
                <w:sz w:val="24"/>
                <w:szCs w:val="24"/>
                <w:shd w:val="clear" w:color="auto" w:fill="FFFFFF"/>
              </w:rPr>
              <w:t xml:space="preserve">»   </w:t>
            </w:r>
          </w:p>
        </w:tc>
        <w:tc>
          <w:tcPr>
            <w:tcW w:w="2987" w:type="dxa"/>
          </w:tcPr>
          <w:p w14:paraId="65A275EF" w14:textId="77777777"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14:paraId="58B4C147" w14:textId="77777777" w:rsidTr="000C3011">
        <w:trPr>
          <w:trHeight w:val="2435"/>
        </w:trPr>
        <w:tc>
          <w:tcPr>
            <w:tcW w:w="1065" w:type="dxa"/>
          </w:tcPr>
          <w:p w14:paraId="406E99DC"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3897" w:type="dxa"/>
          </w:tcPr>
          <w:p w14:paraId="6E116230" w14:textId="77777777"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w:t>
            </w:r>
            <w:r w:rsidRPr="00B561C2">
              <w:rPr>
                <w:rFonts w:eastAsia="OfficinaSansBoldITC"/>
                <w:sz w:val="24"/>
                <w:szCs w:val="28"/>
                <w:lang w:val="ru-RU" w:eastAsia="en-US"/>
              </w:rPr>
              <w:lastRenderedPageBreak/>
              <w:t>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BF0C067" w14:textId="77777777"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4E11F7B9" w14:textId="77777777" w:rsidR="00B561C2" w:rsidRPr="00B561C2" w:rsidRDefault="00B561C2" w:rsidP="00B561C2">
            <w:pPr>
              <w:spacing w:line="240" w:lineRule="auto"/>
              <w:ind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7" w:type="dxa"/>
          </w:tcPr>
          <w:p w14:paraId="225958EA" w14:textId="77777777" w:rsidR="00B561C2" w:rsidRPr="00B561C2" w:rsidRDefault="00B561C2" w:rsidP="00B561C2">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9028F3D" w14:textId="77777777" w:rsidTr="000C3011">
        <w:trPr>
          <w:trHeight w:val="273"/>
        </w:trPr>
        <w:tc>
          <w:tcPr>
            <w:tcW w:w="9933" w:type="dxa"/>
            <w:gridSpan w:val="4"/>
          </w:tcPr>
          <w:p w14:paraId="2967AA72"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proofErr w:type="spellStart"/>
            <w:r w:rsidRPr="00B561C2">
              <w:rPr>
                <w:rFonts w:eastAsia="Times New Roman"/>
                <w:b/>
                <w:bCs/>
                <w:sz w:val="24"/>
                <w:szCs w:val="24"/>
                <w:lang w:eastAsia="en-US"/>
              </w:rPr>
              <w:t>Модуль</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Основы</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исламской</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культуры</w:t>
            </w:r>
            <w:proofErr w:type="spellEnd"/>
            <w:r w:rsidRPr="00B561C2">
              <w:rPr>
                <w:rFonts w:eastAsia="Times New Roman"/>
                <w:b/>
                <w:bCs/>
                <w:sz w:val="24"/>
                <w:szCs w:val="24"/>
                <w:lang w:eastAsia="en-US"/>
              </w:rPr>
              <w:t xml:space="preserve">» </w:t>
            </w:r>
          </w:p>
        </w:tc>
      </w:tr>
      <w:tr w:rsidR="00B561C2" w:rsidRPr="00B561C2" w14:paraId="59136178" w14:textId="77777777" w:rsidTr="000C3011">
        <w:trPr>
          <w:trHeight w:val="167"/>
        </w:trPr>
        <w:tc>
          <w:tcPr>
            <w:tcW w:w="1065" w:type="dxa"/>
          </w:tcPr>
          <w:p w14:paraId="423DD700"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3897" w:type="dxa"/>
          </w:tcPr>
          <w:p w14:paraId="596DEB8C" w14:textId="77777777"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68F23DD0" w14:textId="77777777"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303A3A3E"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7" w:type="dxa"/>
          </w:tcPr>
          <w:p w14:paraId="44D922A8"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28248E17" w14:textId="77777777" w:rsidTr="000C3011">
        <w:trPr>
          <w:trHeight w:val="167"/>
        </w:trPr>
        <w:tc>
          <w:tcPr>
            <w:tcW w:w="9933" w:type="dxa"/>
            <w:gridSpan w:val="4"/>
          </w:tcPr>
          <w:p w14:paraId="578F1BA6" w14:textId="77777777" w:rsidR="00B561C2" w:rsidRPr="00B561C2" w:rsidRDefault="00B561C2" w:rsidP="00B561C2">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proofErr w:type="spellStart"/>
            <w:r w:rsidRPr="00B561C2">
              <w:rPr>
                <w:rFonts w:eastAsia="Times New Roman"/>
                <w:b/>
                <w:bCs/>
                <w:color w:val="000000"/>
                <w:spacing w:val="-7"/>
                <w:sz w:val="24"/>
                <w:szCs w:val="24"/>
              </w:rPr>
              <w:t>Модуль</w:t>
            </w:r>
            <w:proofErr w:type="spellEnd"/>
            <w:r w:rsidRPr="00B561C2">
              <w:rPr>
                <w:rFonts w:eastAsia="Times New Roman"/>
                <w:b/>
                <w:bCs/>
                <w:color w:val="000000"/>
                <w:spacing w:val="-7"/>
                <w:sz w:val="24"/>
                <w:szCs w:val="24"/>
              </w:rPr>
              <w:t xml:space="preserve"> «</w:t>
            </w:r>
            <w:proofErr w:type="spellStart"/>
            <w:r w:rsidRPr="00B561C2">
              <w:rPr>
                <w:rFonts w:eastAsia="Times New Roman"/>
                <w:b/>
                <w:bCs/>
                <w:color w:val="000000"/>
                <w:spacing w:val="-7"/>
                <w:sz w:val="24"/>
                <w:szCs w:val="24"/>
              </w:rPr>
              <w:t>Основы</w:t>
            </w:r>
            <w:proofErr w:type="spellEnd"/>
            <w:r w:rsidRPr="00B561C2">
              <w:rPr>
                <w:rFonts w:eastAsia="Times New Roman"/>
                <w:b/>
                <w:bCs/>
                <w:color w:val="000000"/>
                <w:spacing w:val="-7"/>
                <w:sz w:val="24"/>
                <w:szCs w:val="24"/>
              </w:rPr>
              <w:t xml:space="preserve"> </w:t>
            </w:r>
            <w:proofErr w:type="spellStart"/>
            <w:r w:rsidRPr="00B561C2">
              <w:rPr>
                <w:rFonts w:eastAsia="Times New Roman"/>
                <w:b/>
                <w:bCs/>
                <w:color w:val="000000"/>
                <w:spacing w:val="-7"/>
                <w:sz w:val="24"/>
                <w:szCs w:val="24"/>
              </w:rPr>
              <w:t>буддийской</w:t>
            </w:r>
            <w:proofErr w:type="spellEnd"/>
            <w:r w:rsidRPr="00B561C2">
              <w:rPr>
                <w:rFonts w:eastAsia="Times New Roman"/>
                <w:b/>
                <w:bCs/>
                <w:color w:val="000000"/>
                <w:spacing w:val="-7"/>
                <w:sz w:val="24"/>
                <w:szCs w:val="24"/>
              </w:rPr>
              <w:t xml:space="preserve"> </w:t>
            </w:r>
            <w:proofErr w:type="spellStart"/>
            <w:r w:rsidRPr="00B561C2">
              <w:rPr>
                <w:rFonts w:eastAsia="Times New Roman"/>
                <w:b/>
                <w:bCs/>
                <w:color w:val="000000"/>
                <w:spacing w:val="-7"/>
                <w:sz w:val="24"/>
                <w:szCs w:val="24"/>
              </w:rPr>
              <w:t>культуры</w:t>
            </w:r>
            <w:proofErr w:type="spellEnd"/>
            <w:r w:rsidRPr="00B561C2">
              <w:rPr>
                <w:rFonts w:eastAsia="Times New Roman"/>
                <w:b/>
                <w:bCs/>
                <w:color w:val="000000"/>
                <w:spacing w:val="-7"/>
                <w:sz w:val="24"/>
                <w:szCs w:val="24"/>
              </w:rPr>
              <w:t xml:space="preserve">» </w:t>
            </w:r>
          </w:p>
        </w:tc>
      </w:tr>
      <w:tr w:rsidR="00B561C2" w:rsidRPr="00B561C2" w14:paraId="3E65070E" w14:textId="77777777" w:rsidTr="000C3011">
        <w:trPr>
          <w:trHeight w:val="167"/>
        </w:trPr>
        <w:tc>
          <w:tcPr>
            <w:tcW w:w="1065" w:type="dxa"/>
          </w:tcPr>
          <w:p w14:paraId="1D6BD995"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3897" w:type="dxa"/>
          </w:tcPr>
          <w:p w14:paraId="4D86D8B5"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9347EB5"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w:t>
            </w:r>
            <w:r w:rsidRPr="00B561C2">
              <w:rPr>
                <w:rFonts w:eastAsia="Times New Roman"/>
                <w:sz w:val="24"/>
                <w:szCs w:val="24"/>
                <w:lang w:val="ru-RU" w:eastAsia="en-US"/>
              </w:rPr>
              <w:lastRenderedPageBreak/>
              <w:t xml:space="preserve">Патриотизм многонационального и многоконфессионального народа России. </w:t>
            </w:r>
          </w:p>
        </w:tc>
        <w:tc>
          <w:tcPr>
            <w:tcW w:w="1984" w:type="dxa"/>
          </w:tcPr>
          <w:p w14:paraId="7DEDAF41"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7" w:type="dxa"/>
          </w:tcPr>
          <w:p w14:paraId="22695816"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718C7B59" w14:textId="77777777" w:rsidTr="000C3011">
        <w:trPr>
          <w:trHeight w:val="167"/>
        </w:trPr>
        <w:tc>
          <w:tcPr>
            <w:tcW w:w="9933" w:type="dxa"/>
            <w:gridSpan w:val="4"/>
          </w:tcPr>
          <w:p w14:paraId="44CC6D5E"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t xml:space="preserve">  </w:t>
            </w:r>
            <w:proofErr w:type="spellStart"/>
            <w:r w:rsidRPr="00B561C2">
              <w:rPr>
                <w:rFonts w:eastAsia="Times New Roman"/>
                <w:b/>
                <w:bCs/>
                <w:sz w:val="24"/>
                <w:szCs w:val="24"/>
                <w:lang w:eastAsia="en-US"/>
              </w:rPr>
              <w:t>Модуль</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Основы</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иудейской</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культуры</w:t>
            </w:r>
            <w:proofErr w:type="spellEnd"/>
            <w:r w:rsidRPr="00B561C2">
              <w:rPr>
                <w:rFonts w:eastAsia="Times New Roman"/>
                <w:b/>
                <w:bCs/>
                <w:sz w:val="24"/>
                <w:szCs w:val="24"/>
                <w:lang w:eastAsia="en-US"/>
              </w:rPr>
              <w:t>»</w:t>
            </w:r>
          </w:p>
        </w:tc>
      </w:tr>
      <w:tr w:rsidR="00B561C2" w:rsidRPr="00B561C2" w14:paraId="151730C7" w14:textId="77777777" w:rsidTr="000C3011">
        <w:trPr>
          <w:trHeight w:val="167"/>
        </w:trPr>
        <w:tc>
          <w:tcPr>
            <w:tcW w:w="1065" w:type="dxa"/>
          </w:tcPr>
          <w:p w14:paraId="3564FB1F"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3897" w:type="dxa"/>
          </w:tcPr>
          <w:p w14:paraId="7E029C6A"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5378BA3"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14:paraId="7EF4D33D"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7" w:type="dxa"/>
          </w:tcPr>
          <w:p w14:paraId="1158C200"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45BA86DA" w14:textId="77777777" w:rsidTr="000C3011">
        <w:trPr>
          <w:trHeight w:val="167"/>
        </w:trPr>
        <w:tc>
          <w:tcPr>
            <w:tcW w:w="9933" w:type="dxa"/>
            <w:gridSpan w:val="4"/>
          </w:tcPr>
          <w:p w14:paraId="35B6ED4E" w14:textId="77777777" w:rsidR="00B561C2" w:rsidRPr="00B561C2" w:rsidRDefault="00B561C2" w:rsidP="00B561C2">
            <w:pPr>
              <w:tabs>
                <w:tab w:val="left" w:pos="551"/>
                <w:tab w:val="center" w:pos="4744"/>
              </w:tabs>
              <w:spacing w:line="240" w:lineRule="auto"/>
              <w:ind w:firstLine="0"/>
              <w:jc w:val="left"/>
              <w:rPr>
                <w:rFonts w:ascii="Calibri" w:eastAsia="Times New Roman" w:hAnsi="Calibri"/>
                <w:sz w:val="22"/>
                <w:lang w:val="ru-RU"/>
              </w:rPr>
            </w:pPr>
            <w:r w:rsidRPr="00B561C2">
              <w:rPr>
                <w:rFonts w:eastAsia="Times New Roman"/>
                <w:b/>
                <w:bCs/>
                <w:sz w:val="24"/>
                <w:szCs w:val="24"/>
                <w:lang w:val="ru-RU" w:eastAsia="en-US"/>
              </w:rPr>
              <w:t xml:space="preserve">   Модуль «Основы религиозных культур народов России»</w:t>
            </w:r>
          </w:p>
        </w:tc>
      </w:tr>
      <w:tr w:rsidR="00B561C2" w:rsidRPr="00B561C2" w14:paraId="20F51E2B" w14:textId="77777777" w:rsidTr="000C3011">
        <w:trPr>
          <w:trHeight w:val="167"/>
        </w:trPr>
        <w:tc>
          <w:tcPr>
            <w:tcW w:w="1065" w:type="dxa"/>
          </w:tcPr>
          <w:p w14:paraId="1FD437E8"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3897" w:type="dxa"/>
          </w:tcPr>
          <w:p w14:paraId="2B718989"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DB626D5"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Любовь и уважение к Отечеству. Патриотизм многонационального и многоконфессионального народа </w:t>
            </w:r>
            <w:r w:rsidRPr="00B561C2">
              <w:rPr>
                <w:rFonts w:eastAsia="Times New Roman"/>
                <w:color w:val="000000"/>
                <w:sz w:val="24"/>
                <w:szCs w:val="24"/>
                <w:lang w:val="ru-RU"/>
              </w:rPr>
              <w:lastRenderedPageBreak/>
              <w:t>России.</w:t>
            </w:r>
          </w:p>
          <w:p w14:paraId="0FFC9FF6" w14:textId="77777777" w:rsidR="00B561C2" w:rsidRPr="00B561C2" w:rsidRDefault="00B561C2" w:rsidP="00B561C2">
            <w:pPr>
              <w:spacing w:before="2" w:line="240" w:lineRule="auto"/>
              <w:ind w:left="142" w:firstLine="0"/>
              <w:jc w:val="left"/>
              <w:rPr>
                <w:rFonts w:eastAsia="Times New Roman"/>
                <w:sz w:val="24"/>
                <w:szCs w:val="24"/>
                <w:lang w:val="ru-RU" w:eastAsia="en-US"/>
              </w:rPr>
            </w:pPr>
          </w:p>
        </w:tc>
        <w:tc>
          <w:tcPr>
            <w:tcW w:w="1984" w:type="dxa"/>
          </w:tcPr>
          <w:p w14:paraId="69914707"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7" w:type="dxa"/>
            <w:tcBorders>
              <w:top w:val="single" w:sz="2" w:space="0" w:color="000000"/>
              <w:left w:val="single" w:sz="2" w:space="0" w:color="000000"/>
              <w:bottom w:val="single" w:sz="2" w:space="0" w:color="000000"/>
              <w:right w:val="single" w:sz="2" w:space="0" w:color="000000"/>
            </w:tcBorders>
          </w:tcPr>
          <w:p w14:paraId="055ECD42"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245CDF3" w14:textId="77777777" w:rsidTr="000C3011">
        <w:trPr>
          <w:trHeight w:val="364"/>
        </w:trPr>
        <w:tc>
          <w:tcPr>
            <w:tcW w:w="9933" w:type="dxa"/>
            <w:gridSpan w:val="4"/>
            <w:tcBorders>
              <w:right w:val="single" w:sz="2" w:space="0" w:color="000000"/>
            </w:tcBorders>
          </w:tcPr>
          <w:p w14:paraId="76930C25" w14:textId="77777777" w:rsidR="00B561C2" w:rsidRPr="00B561C2" w:rsidRDefault="00B561C2" w:rsidP="00B561C2">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lang w:val="ru-RU"/>
              </w:rPr>
              <w:t xml:space="preserve">  </w:t>
            </w:r>
            <w:proofErr w:type="spellStart"/>
            <w:r w:rsidRPr="00B561C2">
              <w:rPr>
                <w:rFonts w:eastAsia="Times New Roman"/>
                <w:b/>
                <w:bCs/>
                <w:color w:val="000000"/>
                <w:sz w:val="24"/>
                <w:szCs w:val="24"/>
              </w:rPr>
              <w:t>Модуль</w:t>
            </w:r>
            <w:proofErr w:type="spellEnd"/>
            <w:r w:rsidRPr="00B561C2">
              <w:rPr>
                <w:rFonts w:eastAsia="Times New Roman"/>
                <w:b/>
                <w:bCs/>
                <w:color w:val="000000"/>
                <w:sz w:val="24"/>
                <w:szCs w:val="24"/>
              </w:rPr>
              <w:t xml:space="preserve"> «</w:t>
            </w:r>
            <w:proofErr w:type="spellStart"/>
            <w:r w:rsidRPr="00B561C2">
              <w:rPr>
                <w:rFonts w:eastAsia="Times New Roman"/>
                <w:b/>
                <w:bCs/>
                <w:color w:val="000000"/>
                <w:sz w:val="24"/>
                <w:szCs w:val="24"/>
              </w:rPr>
              <w:t>Основы</w:t>
            </w:r>
            <w:proofErr w:type="spellEnd"/>
            <w:r w:rsidRPr="00B561C2">
              <w:rPr>
                <w:rFonts w:eastAsia="Times New Roman"/>
                <w:b/>
                <w:bCs/>
                <w:color w:val="000000"/>
                <w:sz w:val="24"/>
                <w:szCs w:val="24"/>
              </w:rPr>
              <w:t xml:space="preserve"> </w:t>
            </w:r>
            <w:proofErr w:type="spellStart"/>
            <w:r w:rsidRPr="00B561C2">
              <w:rPr>
                <w:rFonts w:eastAsia="Times New Roman"/>
                <w:b/>
                <w:bCs/>
                <w:color w:val="000000"/>
                <w:sz w:val="24"/>
                <w:szCs w:val="24"/>
              </w:rPr>
              <w:t>светской</w:t>
            </w:r>
            <w:proofErr w:type="spellEnd"/>
            <w:r w:rsidRPr="00B561C2">
              <w:rPr>
                <w:rFonts w:eastAsia="Times New Roman"/>
                <w:b/>
                <w:bCs/>
                <w:color w:val="000000"/>
                <w:sz w:val="24"/>
                <w:szCs w:val="24"/>
              </w:rPr>
              <w:t xml:space="preserve"> </w:t>
            </w:r>
            <w:proofErr w:type="spellStart"/>
            <w:r w:rsidRPr="00B561C2">
              <w:rPr>
                <w:rFonts w:eastAsia="Times New Roman"/>
                <w:b/>
                <w:bCs/>
                <w:color w:val="000000"/>
                <w:sz w:val="24"/>
                <w:szCs w:val="24"/>
              </w:rPr>
              <w:t>этики</w:t>
            </w:r>
            <w:proofErr w:type="spellEnd"/>
            <w:r w:rsidRPr="00B561C2">
              <w:rPr>
                <w:rFonts w:eastAsia="Times New Roman"/>
                <w:b/>
                <w:bCs/>
                <w:color w:val="000000"/>
                <w:sz w:val="24"/>
                <w:szCs w:val="24"/>
              </w:rPr>
              <w:t>»</w:t>
            </w:r>
          </w:p>
        </w:tc>
      </w:tr>
      <w:tr w:rsidR="00B561C2" w:rsidRPr="00B561C2" w14:paraId="114C70C8" w14:textId="77777777" w:rsidTr="000C3011">
        <w:trPr>
          <w:trHeight w:val="167"/>
        </w:trPr>
        <w:tc>
          <w:tcPr>
            <w:tcW w:w="1065" w:type="dxa"/>
          </w:tcPr>
          <w:p w14:paraId="4AFA82F9" w14:textId="77777777" w:rsidR="00B561C2" w:rsidRPr="00B561C2" w:rsidRDefault="00B561C2" w:rsidP="00B561C2">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3897" w:type="dxa"/>
          </w:tcPr>
          <w:p w14:paraId="077F5DEF"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C434B47"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14:paraId="7CABB822"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7" w:type="dxa"/>
          </w:tcPr>
          <w:p w14:paraId="62C3EC48"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2E6AB98A" w14:textId="77777777" w:rsidTr="000C3011">
        <w:trPr>
          <w:trHeight w:val="273"/>
        </w:trPr>
        <w:tc>
          <w:tcPr>
            <w:tcW w:w="4962" w:type="dxa"/>
            <w:gridSpan w:val="2"/>
            <w:tcBorders>
              <w:top w:val="single" w:sz="3" w:space="0" w:color="000000"/>
              <w:left w:val="single" w:sz="3" w:space="0" w:color="000000"/>
              <w:bottom w:val="single" w:sz="3" w:space="0" w:color="000000"/>
              <w:right w:val="single" w:sz="3" w:space="0" w:color="000000"/>
            </w:tcBorders>
          </w:tcPr>
          <w:p w14:paraId="3C8F6E57" w14:textId="77777777" w:rsidR="00B561C2" w:rsidRPr="00B561C2" w:rsidRDefault="00B561C2" w:rsidP="00B561C2">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1984" w:type="dxa"/>
          </w:tcPr>
          <w:p w14:paraId="6588D698" w14:textId="77777777" w:rsidR="00B561C2" w:rsidRPr="00B561C2" w:rsidRDefault="00892709" w:rsidP="00B561C2">
            <w:pPr>
              <w:spacing w:line="240" w:lineRule="auto"/>
              <w:ind w:left="142" w:firstLine="0"/>
              <w:jc w:val="center"/>
              <w:rPr>
                <w:rFonts w:eastAsia="Times New Roman"/>
                <w:b/>
                <w:bCs/>
                <w:sz w:val="24"/>
                <w:szCs w:val="24"/>
              </w:rPr>
            </w:pPr>
            <w:r w:rsidRPr="00B561C2">
              <w:rPr>
                <w:rFonts w:eastAsia="Times New Roman"/>
                <w:b/>
                <w:bCs/>
                <w:sz w:val="24"/>
                <w:szCs w:val="24"/>
              </w:rPr>
              <w:t xml:space="preserve">17 </w:t>
            </w:r>
            <w:proofErr w:type="spellStart"/>
            <w:r w:rsidRPr="00B561C2">
              <w:rPr>
                <w:rFonts w:eastAsia="Times New Roman"/>
                <w:b/>
                <w:bCs/>
                <w:sz w:val="24"/>
                <w:szCs w:val="24"/>
              </w:rPr>
              <w:t>часов</w:t>
            </w:r>
            <w:proofErr w:type="spellEnd"/>
          </w:p>
        </w:tc>
        <w:tc>
          <w:tcPr>
            <w:tcW w:w="2987" w:type="dxa"/>
          </w:tcPr>
          <w:p w14:paraId="4D9D8100" w14:textId="77777777" w:rsidR="00B561C2" w:rsidRPr="00B561C2" w:rsidRDefault="00B561C2" w:rsidP="00B561C2">
            <w:pPr>
              <w:spacing w:line="240" w:lineRule="auto"/>
              <w:ind w:left="142" w:firstLine="0"/>
              <w:jc w:val="center"/>
              <w:rPr>
                <w:rFonts w:eastAsia="Times New Roman"/>
                <w:sz w:val="24"/>
                <w:szCs w:val="24"/>
                <w:lang w:eastAsia="en-US"/>
              </w:rPr>
            </w:pPr>
          </w:p>
        </w:tc>
      </w:tr>
    </w:tbl>
    <w:p w14:paraId="0D6DE2FD" w14:textId="77777777" w:rsidR="00D80134" w:rsidRDefault="00D80134" w:rsidP="0060708C">
      <w:pPr>
        <w:keepNext/>
        <w:keepLines/>
        <w:widowControl w:val="0"/>
        <w:spacing w:line="276" w:lineRule="auto"/>
        <w:ind w:firstLine="708"/>
        <w:jc w:val="center"/>
        <w:outlineLvl w:val="0"/>
        <w:rPr>
          <w:rFonts w:eastAsia="Times New Roman" w:cs="Times New Roman"/>
          <w:b/>
          <w:bCs/>
          <w:sz w:val="28"/>
          <w:szCs w:val="28"/>
          <w:lang w:eastAsia="en-US"/>
        </w:rPr>
      </w:pPr>
    </w:p>
    <w:p w14:paraId="5270442F" w14:textId="4430565C" w:rsidR="0060708C" w:rsidRDefault="00E254EF" w:rsidP="0060708C">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2.1.9. </w:t>
      </w:r>
      <w:r w:rsidR="00CC32FD">
        <w:rPr>
          <w:rFonts w:eastAsia="Times New Roman" w:cs="Times New Roman"/>
          <w:b/>
          <w:bCs/>
          <w:sz w:val="28"/>
          <w:szCs w:val="28"/>
          <w:lang w:eastAsia="en-US"/>
        </w:rPr>
        <w:t>Р</w:t>
      </w:r>
      <w:r w:rsidR="002D7B81" w:rsidRPr="002D7B81">
        <w:rPr>
          <w:rFonts w:eastAsia="Times New Roman" w:cs="Times New Roman"/>
          <w:b/>
          <w:bCs/>
          <w:sz w:val="28"/>
          <w:szCs w:val="28"/>
          <w:lang w:eastAsia="en-US"/>
        </w:rPr>
        <w:t>абочая программа по учебному предмету</w:t>
      </w:r>
    </w:p>
    <w:p w14:paraId="2FEABABF" w14:textId="6BCA7ED3" w:rsidR="002D7B81" w:rsidRPr="002D7B81" w:rsidRDefault="002D7B81" w:rsidP="0060708C">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14:paraId="5B0B0D19" w14:textId="4BA9B609" w:rsidR="002D7B81" w:rsidRPr="002D7B81" w:rsidRDefault="00CC32FD"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 xml:space="preserve">абочая программа по учебному предмету «Изобразительное искусство» (далее соответственно – программа по изобразительному искусству, искусство) </w:t>
      </w:r>
      <w:r>
        <w:rPr>
          <w:rFonts w:eastAsia="Calibri" w:cs="Times New Roman"/>
          <w:sz w:val="28"/>
          <w:szCs w:val="28"/>
          <w:lang w:eastAsia="en-US"/>
        </w:rPr>
        <w:t xml:space="preserve">разработана на основе федеральной рабочей программы и </w:t>
      </w:r>
      <w:r w:rsidR="002D7B81" w:rsidRPr="002D7B81">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изобразительному искусству.</w:t>
      </w:r>
    </w:p>
    <w:p w14:paraId="52025E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3FF086A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096B98C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Планируемые результаты освоения программы по изобразительному искусству включают личностные, метапредметные результаты за весь период </w:t>
      </w:r>
      <w:r w:rsidRPr="002D7B81">
        <w:rPr>
          <w:rFonts w:eastAsia="Calibri" w:cs="Times New Roman"/>
          <w:sz w:val="28"/>
          <w:szCs w:val="28"/>
          <w:lang w:eastAsia="en-US"/>
        </w:rPr>
        <w:lastRenderedPageBreak/>
        <w:t>обучения на уровне начального общего образования, а также предметные достижения обучающегося за каждый год обучения.</w:t>
      </w:r>
    </w:p>
    <w:p w14:paraId="7FD1D74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bCs/>
          <w:color w:val="000000"/>
          <w:sz w:val="28"/>
          <w:szCs w:val="28"/>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03C7A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Пояснительная записка.</w:t>
      </w:r>
    </w:p>
    <w:p w14:paraId="1B2F04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D7B81">
        <w:rPr>
          <w:rFonts w:eastAsia="SchoolBookSanPin" w:cs="Times New Roman"/>
          <w:sz w:val="28"/>
          <w:szCs w:val="28"/>
          <w:lang w:eastAsia="en-US"/>
        </w:rPr>
        <w:t xml:space="preserve">рабочей </w:t>
      </w:r>
      <w:r w:rsidRPr="002D7B81">
        <w:rPr>
          <w:rFonts w:eastAsia="Calibri" w:cs="Times New Roman"/>
          <w:sz w:val="28"/>
          <w:szCs w:val="28"/>
          <w:lang w:eastAsia="en-US"/>
        </w:rPr>
        <w:t>программе воспитания.</w:t>
      </w:r>
    </w:p>
    <w:p w14:paraId="75D9C2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3DF89EB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5EE88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2AEA5C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BD8FE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4EA6DC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 xml:space="preserve">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7257506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1AB54429" w14:textId="77777777" w:rsidR="00CC32FD" w:rsidRPr="00892709" w:rsidRDefault="002D7B81" w:rsidP="00892709">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Общее число часов, рекомендованных для изучения изобразительного искусства – 67,5 часов: в 1 классе – 16,5 часов (0,5 часов в неделю), во 2 классе – 17 часов (0,5 часов в неделю), в 3 классе – 17 часов (0,5 часов в неделю), в 4 классе – 17 часов (0,5 часов в неделю). </w:t>
      </w:r>
    </w:p>
    <w:p w14:paraId="370495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14:paraId="45E2DA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AEB895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2900C9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14:paraId="1E4A158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14:paraId="1B2909B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14:paraId="712D25EC" w14:textId="76FE84E2" w:rsidR="0060708C"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14:paraId="5A7A10F8" w14:textId="1D94D146"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17E9EB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40C20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14:paraId="6038C3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14:paraId="7CB2582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60ECB3E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Тематическая композиция «Времена года». Контрастные цветовые состояния времён года. Живопись (гуашь), аппликация или смешанная </w:t>
      </w:r>
      <w:r w:rsidRPr="002D7B81">
        <w:rPr>
          <w:rFonts w:eastAsia="Calibri" w:cs="Times New Roman"/>
          <w:sz w:val="28"/>
          <w:szCs w:val="28"/>
          <w:lang w:eastAsia="en-US"/>
        </w:rPr>
        <w:lastRenderedPageBreak/>
        <w:t>техника.</w:t>
      </w:r>
    </w:p>
    <w:p w14:paraId="73BE4F6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14:paraId="66F8FB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78E3E2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14:paraId="597304F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14:paraId="2C92FB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1DD2F9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14:paraId="41C92A18"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14:paraId="5D60B02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«Декоративно-прикладное искусство».</w:t>
      </w:r>
    </w:p>
    <w:p w14:paraId="61520B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3867C9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7966FE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7F3B9DA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2D1CB5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14:paraId="417B91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14:paraId="3C7D238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7C96E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759496A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Освоение приёмов конструирования из бумаги. Складывание объёмных простых геометрических тел. Овладение приёмами склеивания, надрезания и </w:t>
      </w:r>
      <w:r w:rsidRPr="002D7B81">
        <w:rPr>
          <w:rFonts w:eastAsia="Calibri" w:cs="Times New Roman"/>
          <w:sz w:val="28"/>
          <w:szCs w:val="28"/>
          <w:lang w:eastAsia="en-US"/>
        </w:rPr>
        <w:lastRenderedPageBreak/>
        <w:t>вырезания деталей; использование приёма симметрии.</w:t>
      </w:r>
    </w:p>
    <w:p w14:paraId="60646A7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14:paraId="07565E4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76BC95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1D172E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D5EB0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14:paraId="549593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09523E90" w14:textId="77777777" w:rsidR="003F7D88"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3336DFE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5B3930C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14:paraId="3C105C0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14:paraId="5AA6E19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14:paraId="4F2A2DE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03010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6EF0E6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14:paraId="2AC1DC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6A2FDB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490BCB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647B67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6D4FEEB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2E8655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72955EA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Акварель и её свойства. Акварельные кисти. Приёмы работы акварелью.</w:t>
      </w:r>
    </w:p>
    <w:p w14:paraId="675DF3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14:paraId="1A4802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7950F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14:paraId="0C7870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037F2BE6"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14:paraId="40C3BF8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«Скульптура».</w:t>
      </w:r>
    </w:p>
    <w:p w14:paraId="3097F8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512C2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26B291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14:paraId="2B7FAF9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5C7F47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19E72D6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14:paraId="54C5A6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Поделки из подручных нехудожественных материалов. Декоративные </w:t>
      </w:r>
      <w:r w:rsidRPr="002D7B81">
        <w:rPr>
          <w:rFonts w:eastAsia="Calibri" w:cs="Times New Roman"/>
          <w:sz w:val="28"/>
          <w:szCs w:val="28"/>
          <w:lang w:eastAsia="en-US"/>
        </w:rPr>
        <w:lastRenderedPageBreak/>
        <w:t>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D9DE7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6DD0E80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0262134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789A62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46B8754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2D77CB0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67B37B9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B9A34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14:paraId="15D1F75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14:paraId="330A00C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21CD5D3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E7CD4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14:paraId="75EE39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14:paraId="4F15776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Освоение инструментов традиционного рисования (карандаш, кисточка, ластик, заливка и другие) в программе Paint на основе простых </w:t>
      </w:r>
      <w:r w:rsidRPr="002D7B81">
        <w:rPr>
          <w:rFonts w:eastAsia="Calibri" w:cs="Times New Roman"/>
          <w:sz w:val="28"/>
          <w:szCs w:val="28"/>
          <w:lang w:eastAsia="en-US"/>
        </w:rPr>
        <w:lastRenderedPageBreak/>
        <w:t>сюжетов (например, образ дерева).</w:t>
      </w:r>
    </w:p>
    <w:p w14:paraId="0592797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5F4ABC4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51258E7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3 классе.</w:t>
      </w:r>
    </w:p>
    <w:p w14:paraId="28D643B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3EEFB17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0C773B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55357C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14:paraId="7FF41FE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53785F0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14:paraId="4BE314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14:paraId="6196FEE4"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14:paraId="78BD631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148F69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5CD4447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56546B0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7F9B53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04E2DC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E3DF54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79F8475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4D6A40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Лепка сказочного персонажа на основе сюжета известной сказки или создание этого персонажа путём </w:t>
      </w:r>
      <w:proofErr w:type="spellStart"/>
      <w:r w:rsidRPr="002D7B81">
        <w:rPr>
          <w:rFonts w:eastAsia="Calibri" w:cs="Times New Roman"/>
          <w:sz w:val="28"/>
          <w:szCs w:val="28"/>
          <w:lang w:eastAsia="en-US"/>
        </w:rPr>
        <w:t>бумагопластики</w:t>
      </w:r>
      <w:proofErr w:type="spellEnd"/>
      <w:r w:rsidRPr="002D7B81">
        <w:rPr>
          <w:rFonts w:eastAsia="Calibri" w:cs="Times New Roman"/>
          <w:sz w:val="28"/>
          <w:szCs w:val="28"/>
          <w:lang w:eastAsia="en-US"/>
        </w:rPr>
        <w:t>.</w:t>
      </w:r>
    </w:p>
    <w:p w14:paraId="7960B5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14:paraId="0E1573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14:paraId="680A166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6609A3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1AD3BB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14:paraId="47C26E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0919A4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37D5D45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13F56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15E78C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6EFA76D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xml:space="preserve">  Модуль «Восприятие произведений искусства».</w:t>
      </w:r>
    </w:p>
    <w:p w14:paraId="19ADE8A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FC415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0713C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Санкт-Петербурге (обзор памятников по выбору учителя).</w:t>
      </w:r>
    </w:p>
    <w:p w14:paraId="73206B7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3DC696E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14:paraId="069724D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6F6DCD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6279850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14:paraId="6AF1232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3FDE5F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50F6B45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37149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Изображение и изучение мимики лица в программе Paint (или другом графическом редакторе).</w:t>
      </w:r>
    </w:p>
    <w:p w14:paraId="4C27CE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2E19A1F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14:paraId="286867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путешествия в главные художественные музеи и музеи местные (по выбору учителя).</w:t>
      </w:r>
    </w:p>
    <w:p w14:paraId="4848953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14:paraId="2390EBA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09ACE7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492D28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6472B6D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14:paraId="1FDDAA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14:paraId="15D295C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AC915A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14:paraId="1F50E5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7D8E1CB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FF1118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E3AD2A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14:paraId="61AFD2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313B463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4A021C8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4E0C36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45A27AE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Орнаментальное украшение каменной архитектуры в памятниках русской культуры, каменная резьба, росписи стен, изразцы.</w:t>
      </w:r>
    </w:p>
    <w:p w14:paraId="0550F0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0D25E03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14:paraId="0116A54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14:paraId="5CCF30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14:paraId="137F59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7AC546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92E68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146AFC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76918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5E76D2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14:paraId="5A53E84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6002ED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w:t>
      </w:r>
      <w:r w:rsidRPr="002D7B81">
        <w:rPr>
          <w:rFonts w:eastAsia="Calibri" w:cs="Times New Roman"/>
          <w:sz w:val="28"/>
          <w:szCs w:val="28"/>
          <w:lang w:eastAsia="en-US"/>
        </w:rPr>
        <w:lastRenderedPageBreak/>
        <w:t>культуры.</w:t>
      </w:r>
    </w:p>
    <w:p w14:paraId="6B6F23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14:paraId="21C2DC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4B8834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436352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45AE98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3EBE18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DB9A1B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57CF1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5477CB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3287DA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Анимация простого движения нарисованной фигурки: загрузить две фазы движения фигурки в виртуальный редактор GIF-анимации и сохранить </w:t>
      </w:r>
      <w:r w:rsidRPr="002D7B81">
        <w:rPr>
          <w:rFonts w:eastAsia="Calibri" w:cs="Times New Roman"/>
          <w:sz w:val="28"/>
          <w:szCs w:val="28"/>
          <w:lang w:eastAsia="en-US"/>
        </w:rPr>
        <w:lastRenderedPageBreak/>
        <w:t>простое повторяющееся движение своего рисунка.</w:t>
      </w:r>
    </w:p>
    <w:p w14:paraId="20D9742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5148BBFA" w14:textId="77777777" w:rsidR="005B6A76"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14:paraId="6E60432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14:paraId="7DFE21FC"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96ABE81"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2F1B1B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14:paraId="3DF61A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14:paraId="256E032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14:paraId="087BFE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14:paraId="17E266E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6393994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06BB9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w:t>
      </w:r>
      <w:r w:rsidRPr="002D7B81">
        <w:rPr>
          <w:rFonts w:eastAsia="Calibri" w:cs="Times New Roman"/>
          <w:sz w:val="28"/>
          <w:szCs w:val="28"/>
          <w:lang w:eastAsia="en-US"/>
        </w:rPr>
        <w:lastRenderedPageBreak/>
        <w:t>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FBCBC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68B61F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5C39F7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36E740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A5B02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301" w:name="_Toc124264881"/>
    </w:p>
    <w:p w14:paraId="4F62C2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w:t>
      </w:r>
      <w:r w:rsidRPr="002D7B81">
        <w:rPr>
          <w:rFonts w:eastAsia="Calibri" w:cs="Times New Roman"/>
          <w:sz w:val="28"/>
          <w:szCs w:val="28"/>
          <w:lang w:eastAsia="en-US"/>
        </w:rPr>
        <w:lastRenderedPageBreak/>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301"/>
    <w:p w14:paraId="1ACF3A0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14:paraId="1AF2C47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14:paraId="6E68B8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14:paraId="428DA9F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плоскостные и пространственные объекты по заданным основаниям;</w:t>
      </w:r>
    </w:p>
    <w:p w14:paraId="4FBF0D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14:paraId="6F860D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14:paraId="04C936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14:paraId="3646DE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14:paraId="57DF853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14:paraId="350688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14:paraId="56A19B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14:paraId="10E6CA0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14:paraId="00E24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49C08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0FA76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5399B0D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4A20FC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14:paraId="6E8CF56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14:paraId="30AFCF0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14:paraId="63A632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14:paraId="79EE6A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изобразительного искусства по жанрам в качестве инструмента анализа содержания произведений;</w:t>
      </w:r>
    </w:p>
    <w:p w14:paraId="4A84D01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14:paraId="642F8EB7"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14:paraId="0F83019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14:paraId="2FDFA73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14:paraId="321DA6E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6994DFA"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32514A09"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7392096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480390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14:paraId="0618451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14:paraId="6C1E6541"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14:paraId="651F64C6"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069EB0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находить общее решение и разрешать конфликты на основе общих </w:t>
      </w:r>
      <w:r w:rsidRPr="002D7B81">
        <w:rPr>
          <w:rFonts w:eastAsia="Calibri" w:cs="Times New Roman"/>
          <w:sz w:val="28"/>
          <w:szCs w:val="28"/>
          <w:lang w:eastAsia="en-US"/>
        </w:rPr>
        <w:lastRenderedPageBreak/>
        <w:t>позиций и учёта интересов в процессе совместной художественной деятельности;</w:t>
      </w:r>
    </w:p>
    <w:p w14:paraId="7A694E7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14:paraId="34F51C6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A4F818C"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14:paraId="1729A171"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3232DC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679F772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14:paraId="6BAA901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14:paraId="0966D7C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14:paraId="4970352C"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70B4B0F3" w14:textId="77777777" w:rsidR="002D7B81" w:rsidRPr="002D7B81" w:rsidRDefault="002D7B81" w:rsidP="002D7B81">
      <w:pPr>
        <w:widowControl w:val="0"/>
        <w:spacing w:line="276" w:lineRule="auto"/>
        <w:ind w:firstLine="709"/>
        <w:rPr>
          <w:rFonts w:eastAsia="Calibri" w:cs="Times New Roman"/>
          <w:b/>
          <w:bCs/>
          <w:sz w:val="28"/>
          <w:szCs w:val="28"/>
          <w:lang w:eastAsia="en-US"/>
        </w:rPr>
      </w:pPr>
      <w:bookmarkStart w:id="302"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302"/>
    <w:p w14:paraId="5EF53D8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014764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14:paraId="2AE19C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14:paraId="2C3E93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77B249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14:paraId="0DB63E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14:paraId="2388D3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первичные знания и навыки композиционного </w:t>
      </w:r>
      <w:r w:rsidRPr="002D7B81">
        <w:rPr>
          <w:rFonts w:eastAsia="Calibri" w:cs="Times New Roman"/>
          <w:sz w:val="28"/>
          <w:szCs w:val="28"/>
          <w:lang w:eastAsia="en-US"/>
        </w:rPr>
        <w:lastRenderedPageBreak/>
        <w:t>расположения изображения на листе.</w:t>
      </w:r>
    </w:p>
    <w:p w14:paraId="5334F94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14:paraId="324B64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14:paraId="1163B7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9823B2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14:paraId="542428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14:paraId="0A3B2E1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14:paraId="1B638C2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14:paraId="5505B5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14:paraId="5711B6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14:paraId="5D8CE73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14:paraId="018F31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6D6513A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14:paraId="59AFABD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Овладевать первичными навыками </w:t>
      </w:r>
      <w:proofErr w:type="spellStart"/>
      <w:r w:rsidRPr="002D7B81">
        <w:rPr>
          <w:rFonts w:eastAsia="Calibri" w:cs="Times New Roman"/>
          <w:sz w:val="28"/>
          <w:szCs w:val="28"/>
          <w:lang w:eastAsia="en-US"/>
        </w:rPr>
        <w:t>бумагопластики</w:t>
      </w:r>
      <w:proofErr w:type="spellEnd"/>
      <w:r w:rsidRPr="002D7B81">
        <w:rPr>
          <w:rFonts w:eastAsia="Calibri" w:cs="Times New Roman"/>
          <w:sz w:val="28"/>
          <w:szCs w:val="28"/>
          <w:lang w:eastAsia="en-US"/>
        </w:rPr>
        <w:t xml:space="preserve"> – создания объёмных форм из бумаги путём её складывания, надрезания, закручивания.</w:t>
      </w:r>
    </w:p>
    <w:p w14:paraId="4360F32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795D36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7FBC97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14:paraId="616D4DF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14:paraId="39551E9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14:paraId="1182D4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знания о значении и назначении украшений в жизни </w:t>
      </w:r>
      <w:r w:rsidRPr="002D7B81">
        <w:rPr>
          <w:rFonts w:eastAsia="Calibri" w:cs="Times New Roman"/>
          <w:sz w:val="28"/>
          <w:szCs w:val="28"/>
          <w:lang w:eastAsia="en-US"/>
        </w:rPr>
        <w:lastRenderedPageBreak/>
        <w:t>людей.</w:t>
      </w:r>
    </w:p>
    <w:p w14:paraId="631C50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0468F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14:paraId="70DB9267" w14:textId="77777777" w:rsidR="0060708C"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14:paraId="3DF4B380" w14:textId="6C14B11D"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«Архитектура».</w:t>
      </w:r>
    </w:p>
    <w:p w14:paraId="6F96FB4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0E31F0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14:paraId="2CF4F8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14:paraId="4CF349B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14:paraId="2C5F329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5B25A2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4DC5BD1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5F3C6F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6424C0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14:paraId="70FEC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8C8C8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14:paraId="49BF87E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3CE4AF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создания фотографий с целью эстетического и целенаправленного наблюдения природы.</w:t>
      </w:r>
    </w:p>
    <w:p w14:paraId="2C1EC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3" w:name="_TOC_250003"/>
    </w:p>
    <w:bookmarkEnd w:id="303"/>
    <w:p w14:paraId="51B55F6C" w14:textId="7762BE00" w:rsidR="0060708C" w:rsidRDefault="002D7B81" w:rsidP="00D80134">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51C3772E" w14:textId="328C76C6"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«Графика».</w:t>
      </w:r>
    </w:p>
    <w:p w14:paraId="52C0070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2BDAD0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14:paraId="048209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14:paraId="0BC2A7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45AE34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71693B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82D12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0437BF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14:paraId="69AC41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14:paraId="1061AC1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14:paraId="0E1411C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14:paraId="32FAB8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14:paraId="5791D6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опыт создания пейзажей, передающих разные состояния </w:t>
      </w:r>
      <w:r w:rsidRPr="002D7B81">
        <w:rPr>
          <w:rFonts w:eastAsia="Calibri" w:cs="Times New Roman"/>
          <w:sz w:val="28"/>
          <w:szCs w:val="28"/>
          <w:lang w:eastAsia="en-US"/>
        </w:rPr>
        <w:lastRenderedPageBreak/>
        <w:t>погоды (например, туман, грозу) на основе изменения тонального звучания цвета, приобретать опыт передачи разного цветового состояния моря.</w:t>
      </w:r>
    </w:p>
    <w:p w14:paraId="10E8DBB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04101D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8F1A96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w:t>
      </w:r>
      <w:proofErr w:type="spellStart"/>
      <w:r w:rsidRPr="002D7B81">
        <w:rPr>
          <w:rFonts w:eastAsia="Calibri" w:cs="Times New Roman"/>
          <w:sz w:val="28"/>
          <w:szCs w:val="28"/>
          <w:lang w:eastAsia="en-US"/>
        </w:rPr>
        <w:t>абашевская</w:t>
      </w:r>
      <w:proofErr w:type="spellEnd"/>
      <w:r w:rsidRPr="002D7B81">
        <w:rPr>
          <w:rFonts w:eastAsia="Calibri" w:cs="Times New Roman"/>
          <w:sz w:val="28"/>
          <w:szCs w:val="28"/>
          <w:lang w:eastAsia="en-US"/>
        </w:rPr>
        <w:t>, каргопольская, дымковская игрушки или с учётом местных промыслов).</w:t>
      </w:r>
    </w:p>
    <w:p w14:paraId="19FD4C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14:paraId="257859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1521595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3B6D1F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14:paraId="646F49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1C5EC6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14:paraId="7AE3F3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w:t>
      </w:r>
      <w:proofErr w:type="spellStart"/>
      <w:r w:rsidRPr="002D7B81">
        <w:rPr>
          <w:rFonts w:eastAsia="Calibri" w:cs="Times New Roman"/>
          <w:sz w:val="28"/>
          <w:szCs w:val="28"/>
          <w:lang w:eastAsia="en-US"/>
        </w:rPr>
        <w:t>абашевская</w:t>
      </w:r>
      <w:proofErr w:type="spellEnd"/>
      <w:r w:rsidRPr="002D7B81">
        <w:rPr>
          <w:rFonts w:eastAsia="Calibri" w:cs="Times New Roman"/>
          <w:sz w:val="28"/>
          <w:szCs w:val="28"/>
          <w:lang w:eastAsia="en-US"/>
        </w:rPr>
        <w:t>, каргопольская, дымковская игрушки или с учётом местных промыслов).</w:t>
      </w:r>
    </w:p>
    <w:p w14:paraId="160228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14:paraId="6BC978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2B12B8D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выполнения красками рисунков украшений народных былинных персонажей.</w:t>
      </w:r>
    </w:p>
    <w:p w14:paraId="084B1B0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4459ABF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14:paraId="3F2738A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14:paraId="5EB596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776E61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14:paraId="60AB7D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2DE9F5F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14:paraId="038E5A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074122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68C850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14:paraId="67B664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5B47730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5F15CF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62D7A4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05D81CD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lastRenderedPageBreak/>
        <w:t xml:space="preserve">  </w:t>
      </w:r>
      <w:r w:rsidRPr="002D7B81">
        <w:rPr>
          <w:rFonts w:eastAsia="Calibri" w:cs="Times New Roman"/>
          <w:b/>
          <w:bCs/>
          <w:sz w:val="28"/>
          <w:szCs w:val="28"/>
          <w:lang w:eastAsia="en-US"/>
        </w:rPr>
        <w:t>Модуль «Азбука цифровой графики».</w:t>
      </w:r>
    </w:p>
    <w:p w14:paraId="4ED620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14:paraId="07B6CA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0A89F7E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69F86DC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04" w:name="_TOC_250002"/>
    </w:p>
    <w:bookmarkEnd w:id="304"/>
    <w:p w14:paraId="7A99283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60A9930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647AA9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50BB9B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4851C6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14:paraId="044367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14:paraId="28D754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14:paraId="67C1FC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14:paraId="17EE742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14:paraId="31EBE8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14:paraId="4236A33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51F8C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14:paraId="66594F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Рассматривать, эстетически анализировать сюжет и композицию, </w:t>
      </w:r>
      <w:r w:rsidRPr="002D7B81">
        <w:rPr>
          <w:rFonts w:eastAsia="Calibri" w:cs="Times New Roman"/>
          <w:sz w:val="28"/>
          <w:szCs w:val="28"/>
          <w:lang w:eastAsia="en-US"/>
        </w:rPr>
        <w:lastRenderedPageBreak/>
        <w:t>эмоциональное настроение в натюрмортах известных отечественных художников.</w:t>
      </w:r>
    </w:p>
    <w:p w14:paraId="0B4E177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14:paraId="4DE7D7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14:paraId="5244039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14:paraId="164AEF3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представление о деятельности художника в театре.</w:t>
      </w:r>
    </w:p>
    <w:p w14:paraId="53C789F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14:paraId="290393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14:paraId="093221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14:paraId="632DCB8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EE5BA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2D7B81">
        <w:rPr>
          <w:rFonts w:eastAsia="Calibri" w:cs="Times New Roman"/>
          <w:sz w:val="28"/>
          <w:szCs w:val="28"/>
          <w:lang w:eastAsia="en-US"/>
        </w:rPr>
        <w:t>бумагопластики</w:t>
      </w:r>
      <w:proofErr w:type="spellEnd"/>
      <w:r w:rsidRPr="002D7B81">
        <w:rPr>
          <w:rFonts w:eastAsia="Calibri" w:cs="Times New Roman"/>
          <w:sz w:val="28"/>
          <w:szCs w:val="28"/>
          <w:lang w:eastAsia="en-US"/>
        </w:rPr>
        <w:t>, по выбору учителя).</w:t>
      </w:r>
    </w:p>
    <w:p w14:paraId="7E1EA3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86F0F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14:paraId="57A3B9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14:paraId="3EFD43B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151C84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14:paraId="0212F57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2C60AC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13D7DFB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14:paraId="5BAF30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14:paraId="6AF7909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6729E3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62B6D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14:paraId="2B0A49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44B092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Придумать и нарисовать (или выполнить в технике </w:t>
      </w:r>
      <w:proofErr w:type="spellStart"/>
      <w:r w:rsidRPr="002D7B81">
        <w:rPr>
          <w:rFonts w:eastAsia="Calibri" w:cs="Times New Roman"/>
          <w:sz w:val="28"/>
          <w:szCs w:val="28"/>
          <w:lang w:eastAsia="en-US"/>
        </w:rPr>
        <w:t>бумагопластики</w:t>
      </w:r>
      <w:proofErr w:type="spellEnd"/>
      <w:r w:rsidRPr="002D7B81">
        <w:rPr>
          <w:rFonts w:eastAsia="Calibri" w:cs="Times New Roman"/>
          <w:sz w:val="28"/>
          <w:szCs w:val="28"/>
          <w:lang w:eastAsia="en-US"/>
        </w:rPr>
        <w:t>) транспортное средство.</w:t>
      </w:r>
    </w:p>
    <w:p w14:paraId="44F1FF0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12D1ECB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A73DA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99D3F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0A6E7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E0770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14:paraId="6E86AAA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3F4E5FA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3CB760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w:t>
      </w:r>
      <w:r w:rsidRPr="002D7B81">
        <w:rPr>
          <w:rFonts w:eastAsia="Calibri" w:cs="Times New Roman"/>
          <w:sz w:val="28"/>
          <w:szCs w:val="28"/>
          <w:lang w:eastAsia="en-US"/>
        </w:rPr>
        <w:lastRenderedPageBreak/>
        <w:t>портретистов: В.И. Сурикова, И.Е. Репина, В.А. Серова и других (по выбору учителя), приобретать представления об их произведениях.</w:t>
      </w:r>
    </w:p>
    <w:p w14:paraId="620002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357A21D0" w14:textId="77777777" w:rsidR="006F413F"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14:paraId="2970006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48CB5E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14:paraId="3CF84FB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D164A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7B26FED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14:paraId="220AC3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1209B0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05" w:name="_TOC_250001"/>
    </w:p>
    <w:bookmarkEnd w:id="305"/>
    <w:p w14:paraId="18B9CBC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2ACC5C8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7D0768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03A80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w:t>
      </w:r>
      <w:r w:rsidRPr="002D7B81">
        <w:rPr>
          <w:rFonts w:eastAsia="Calibri" w:cs="Times New Roman"/>
          <w:sz w:val="28"/>
          <w:szCs w:val="28"/>
          <w:lang w:eastAsia="en-US"/>
        </w:rPr>
        <w:lastRenderedPageBreak/>
        <w:t>народов разных культур.</w:t>
      </w:r>
    </w:p>
    <w:p w14:paraId="7F5850A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14:paraId="7A1AF23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76CB9A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BE2A0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402A668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35AC3A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14:paraId="2B4F60E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14:paraId="1F457F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48437A1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FAF8F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D2CCE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6B01411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A2C3B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7DFBEC9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w:t>
      </w:r>
      <w:r w:rsidRPr="002D7B81">
        <w:rPr>
          <w:rFonts w:eastAsia="Calibri" w:cs="Times New Roman"/>
          <w:sz w:val="28"/>
          <w:szCs w:val="28"/>
          <w:lang w:eastAsia="en-US"/>
        </w:rPr>
        <w:lastRenderedPageBreak/>
        <w:t>положением в обществе.</w:t>
      </w:r>
    </w:p>
    <w:p w14:paraId="44B13D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14:paraId="5E7EB79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E550B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14:paraId="5FB432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F13EA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5A264F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ABADC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DA573C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0F5804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3EB416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DBCEA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Узнавать соборы Московского Кремля, Софийский собор в Великом Новгороде, храм Покрова на Нерли.</w:t>
      </w:r>
    </w:p>
    <w:p w14:paraId="737724D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14:paraId="3CCCEA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14:paraId="1C53CC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55E7D2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3A5B3265" w14:textId="5C8FFEB2" w:rsidR="00892709"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14:paraId="57A9130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«Азбука цифровой графики».</w:t>
      </w:r>
    </w:p>
    <w:p w14:paraId="0C4CA2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30AAA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7B2BC7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14:paraId="5992BF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6DD48D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w:t>
      </w:r>
      <w:r w:rsidRPr="002D7B81">
        <w:rPr>
          <w:rFonts w:eastAsia="Calibri" w:cs="Times New Roman"/>
          <w:sz w:val="28"/>
          <w:szCs w:val="28"/>
          <w:lang w:eastAsia="en-US"/>
        </w:rPr>
        <w:lastRenderedPageBreak/>
        <w:t>куполом, готический или романский собор, пагода, мечеть).</w:t>
      </w:r>
    </w:p>
    <w:p w14:paraId="0E3E03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7C0F18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14:paraId="6A2F6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3860E4C7" w14:textId="322E8727" w:rsidR="00E254EF" w:rsidRDefault="002D7B81" w:rsidP="00327A1D">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306" w:name="_TOC_250000"/>
      <w:bookmarkEnd w:id="306"/>
      <w:r w:rsidRPr="002D7B81">
        <w:rPr>
          <w:rFonts w:eastAsia="Calibri" w:cs="Times New Roman"/>
          <w:sz w:val="28"/>
          <w:szCs w:val="28"/>
          <w:lang w:eastAsia="en-US"/>
        </w:rPr>
        <w:t xml:space="preserve"> </w:t>
      </w:r>
    </w:p>
    <w:p w14:paraId="3487E5CB" w14:textId="77777777" w:rsidR="0060708C"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 xml:space="preserve">Тематическое планирование учебного предмета </w:t>
      </w:r>
    </w:p>
    <w:p w14:paraId="5C8769B2" w14:textId="77777777" w:rsidR="0060708C" w:rsidRPr="00B561C2"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«Изобразительное искусство»</w:t>
      </w:r>
      <w:r w:rsidRPr="00B561C2">
        <w:rPr>
          <w:rFonts w:eastAsia="SchoolBookSanPin" w:cs="Times New Roman"/>
          <w:b/>
          <w:sz w:val="28"/>
          <w:szCs w:val="28"/>
          <w:lang w:eastAsia="en-US"/>
        </w:rPr>
        <w:t xml:space="preserve"> </w:t>
      </w:r>
    </w:p>
    <w:p w14:paraId="51EEC068" w14:textId="77777777"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4F584174" w14:textId="77777777"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7D3D9A8" w14:textId="77777777" w:rsidR="0060708C" w:rsidRPr="00B561C2" w:rsidRDefault="0060708C" w:rsidP="0060708C">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180"/>
        <w:gridCol w:w="1701"/>
        <w:gridCol w:w="2977"/>
      </w:tblGrid>
      <w:tr w:rsidR="0060708C" w:rsidRPr="00B561C2" w14:paraId="71068388" w14:textId="77777777" w:rsidTr="00746878">
        <w:trPr>
          <w:trHeight w:val="575"/>
        </w:trPr>
        <w:tc>
          <w:tcPr>
            <w:tcW w:w="1065" w:type="dxa"/>
            <w:gridSpan w:val="2"/>
          </w:tcPr>
          <w:p w14:paraId="6551C5B1" w14:textId="77777777" w:rsidR="0060708C" w:rsidRPr="00B561C2" w:rsidRDefault="0060708C" w:rsidP="00746878">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180" w:type="dxa"/>
          </w:tcPr>
          <w:p w14:paraId="0D19F1F8"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701" w:type="dxa"/>
          </w:tcPr>
          <w:p w14:paraId="37646254" w14:textId="77777777" w:rsidR="0060708C" w:rsidRPr="00B561C2" w:rsidRDefault="0060708C" w:rsidP="00746878">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211D02F0" w14:textId="77777777" w:rsidR="0060708C" w:rsidRPr="00B561C2" w:rsidRDefault="0060708C" w:rsidP="00746878">
            <w:pPr>
              <w:spacing w:line="240" w:lineRule="auto"/>
              <w:ind w:left="142" w:right="27" w:hanging="72"/>
              <w:jc w:val="center"/>
              <w:rPr>
                <w:rFonts w:eastAsia="Times New Roman"/>
                <w:spacing w:val="-1"/>
                <w:sz w:val="24"/>
                <w:szCs w:val="24"/>
                <w:lang w:eastAsia="en-US"/>
              </w:rPr>
            </w:pPr>
            <w:proofErr w:type="spellStart"/>
            <w:r w:rsidRPr="00B561C2">
              <w:rPr>
                <w:rFonts w:eastAsia="Times New Roman"/>
                <w:sz w:val="24"/>
                <w:lang w:eastAsia="en-US"/>
              </w:rPr>
              <w:t>Электронные</w:t>
            </w:r>
            <w:proofErr w:type="spellEnd"/>
            <w:r w:rsidRPr="00B561C2">
              <w:rPr>
                <w:rFonts w:eastAsia="Times New Roman"/>
                <w:sz w:val="24"/>
                <w:lang w:eastAsia="en-US"/>
              </w:rPr>
              <w:t xml:space="preserve"> (</w:t>
            </w:r>
            <w:proofErr w:type="spellStart"/>
            <w:r w:rsidRPr="00B561C2">
              <w:rPr>
                <w:rFonts w:eastAsia="Times New Roman"/>
                <w:sz w:val="24"/>
                <w:lang w:eastAsia="en-US"/>
              </w:rPr>
              <w:t>цифровые</w:t>
            </w:r>
            <w:proofErr w:type="spellEnd"/>
            <w:r w:rsidRPr="00B561C2">
              <w:rPr>
                <w:rFonts w:eastAsia="Times New Roman"/>
                <w:sz w:val="24"/>
                <w:lang w:eastAsia="en-US"/>
              </w:rPr>
              <w:t xml:space="preserve">) </w:t>
            </w:r>
            <w:proofErr w:type="spellStart"/>
            <w:r w:rsidRPr="00B561C2">
              <w:rPr>
                <w:rFonts w:eastAsia="Times New Roman"/>
                <w:sz w:val="24"/>
                <w:lang w:eastAsia="en-US"/>
              </w:rPr>
              <w:t>образовательные</w:t>
            </w:r>
            <w:proofErr w:type="spellEnd"/>
            <w:r w:rsidRPr="00B561C2">
              <w:rPr>
                <w:rFonts w:eastAsia="Times New Roman"/>
                <w:sz w:val="24"/>
                <w:lang w:eastAsia="en-US"/>
              </w:rPr>
              <w:t xml:space="preserve"> </w:t>
            </w:r>
            <w:proofErr w:type="spellStart"/>
            <w:r w:rsidRPr="00B561C2">
              <w:rPr>
                <w:rFonts w:eastAsia="Times New Roman"/>
                <w:sz w:val="24"/>
                <w:lang w:eastAsia="en-US"/>
              </w:rPr>
              <w:t>ресурсы</w:t>
            </w:r>
            <w:proofErr w:type="spellEnd"/>
          </w:p>
        </w:tc>
      </w:tr>
      <w:tr w:rsidR="0060708C" w:rsidRPr="00B561C2" w14:paraId="48E6D634" w14:textId="77777777" w:rsidTr="00746878">
        <w:trPr>
          <w:trHeight w:val="297"/>
        </w:trPr>
        <w:tc>
          <w:tcPr>
            <w:tcW w:w="6946" w:type="dxa"/>
            <w:gridSpan w:val="4"/>
          </w:tcPr>
          <w:p w14:paraId="21F0EA26" w14:textId="77777777" w:rsidR="0060708C" w:rsidRPr="00B561C2" w:rsidRDefault="0060708C" w:rsidP="00746878">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 xml:space="preserve">1 </w:t>
            </w:r>
            <w:proofErr w:type="spellStart"/>
            <w:r w:rsidRPr="00B561C2">
              <w:rPr>
                <w:rFonts w:eastAsia="Times New Roman"/>
                <w:b/>
                <w:sz w:val="24"/>
                <w:szCs w:val="24"/>
                <w:lang w:eastAsia="en-US"/>
              </w:rPr>
              <w:t>класс</w:t>
            </w:r>
            <w:proofErr w:type="spellEnd"/>
          </w:p>
        </w:tc>
        <w:tc>
          <w:tcPr>
            <w:tcW w:w="2977" w:type="dxa"/>
          </w:tcPr>
          <w:p w14:paraId="32538374" w14:textId="77777777" w:rsidR="0060708C" w:rsidRPr="00B561C2" w:rsidRDefault="0060708C" w:rsidP="00746878">
            <w:pPr>
              <w:spacing w:line="240" w:lineRule="auto"/>
              <w:ind w:left="142" w:firstLine="0"/>
              <w:jc w:val="center"/>
              <w:rPr>
                <w:rFonts w:eastAsia="Times New Roman"/>
                <w:b/>
                <w:sz w:val="24"/>
                <w:szCs w:val="24"/>
                <w:lang w:eastAsia="en-US"/>
              </w:rPr>
            </w:pPr>
          </w:p>
        </w:tc>
      </w:tr>
      <w:tr w:rsidR="0060708C" w:rsidRPr="00B561C2" w14:paraId="4E35EB39" w14:textId="77777777" w:rsidTr="00746878">
        <w:trPr>
          <w:trHeight w:val="297"/>
        </w:trPr>
        <w:tc>
          <w:tcPr>
            <w:tcW w:w="6946" w:type="dxa"/>
            <w:gridSpan w:val="4"/>
          </w:tcPr>
          <w:p w14:paraId="5AB4534B"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w:t>
            </w:r>
            <w:proofErr w:type="spellStart"/>
            <w:r w:rsidRPr="00B561C2">
              <w:rPr>
                <w:rFonts w:eastAsia="Times New Roman"/>
                <w:b/>
                <w:bCs/>
                <w:color w:val="333333"/>
                <w:sz w:val="24"/>
                <w:szCs w:val="24"/>
                <w:shd w:val="clear" w:color="auto" w:fill="FFFFFF"/>
              </w:rPr>
              <w:t>Модуль</w:t>
            </w:r>
            <w:proofErr w:type="spellEnd"/>
            <w:r w:rsidRPr="00B561C2">
              <w:rPr>
                <w:rFonts w:eastAsia="Times New Roman"/>
                <w:b/>
                <w:bCs/>
                <w:color w:val="333333"/>
                <w:sz w:val="24"/>
                <w:szCs w:val="24"/>
                <w:shd w:val="clear" w:color="auto" w:fill="FFFFFF"/>
              </w:rPr>
              <w:t xml:space="preserve"> «</w:t>
            </w:r>
            <w:proofErr w:type="spellStart"/>
            <w:r w:rsidRPr="00B561C2">
              <w:rPr>
                <w:rFonts w:eastAsia="Times New Roman"/>
                <w:b/>
                <w:bCs/>
                <w:color w:val="333333"/>
                <w:sz w:val="24"/>
                <w:szCs w:val="24"/>
                <w:shd w:val="clear" w:color="auto" w:fill="FFFFFF"/>
              </w:rPr>
              <w:t>Графика</w:t>
            </w:r>
            <w:proofErr w:type="spellEnd"/>
            <w:r w:rsidRPr="00B561C2">
              <w:rPr>
                <w:rFonts w:eastAsia="Times New Roman"/>
                <w:b/>
                <w:bCs/>
                <w:color w:val="333333"/>
                <w:sz w:val="24"/>
                <w:szCs w:val="24"/>
                <w:shd w:val="clear" w:color="auto" w:fill="FFFFFF"/>
              </w:rPr>
              <w:t xml:space="preserve">»  </w:t>
            </w:r>
          </w:p>
        </w:tc>
        <w:tc>
          <w:tcPr>
            <w:tcW w:w="2977" w:type="dxa"/>
          </w:tcPr>
          <w:p w14:paraId="52EC4C3F" w14:textId="77777777" w:rsidR="0060708C" w:rsidRPr="00B561C2" w:rsidRDefault="0060708C" w:rsidP="00746878">
            <w:pPr>
              <w:spacing w:line="240" w:lineRule="auto"/>
              <w:ind w:left="142" w:firstLine="0"/>
              <w:jc w:val="center"/>
              <w:rPr>
                <w:rFonts w:eastAsia="Times New Roman"/>
                <w:b/>
                <w:sz w:val="24"/>
                <w:szCs w:val="24"/>
                <w:lang w:eastAsia="en-US"/>
              </w:rPr>
            </w:pPr>
          </w:p>
        </w:tc>
      </w:tr>
      <w:tr w:rsidR="0060708C" w:rsidRPr="00B561C2" w14:paraId="26705A06" w14:textId="77777777" w:rsidTr="00746878">
        <w:trPr>
          <w:trHeight w:val="2435"/>
        </w:trPr>
        <w:tc>
          <w:tcPr>
            <w:tcW w:w="1065" w:type="dxa"/>
            <w:gridSpan w:val="2"/>
          </w:tcPr>
          <w:p w14:paraId="058DB77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1.1.</w:t>
            </w:r>
          </w:p>
        </w:tc>
        <w:tc>
          <w:tcPr>
            <w:tcW w:w="4180" w:type="dxa"/>
          </w:tcPr>
          <w:p w14:paraId="28C4D85B"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22ACD967"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14:paraId="5C1CFCB0"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Рисование с натуры: разные листья и их форма.</w:t>
            </w:r>
          </w:p>
          <w:p w14:paraId="5F16D596"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14:paraId="0A0CB9AE"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Графическое пятно (ахроматическое) и представление о силуэте. Формирование навыка видения целостности. Цельная форма и её части.   </w:t>
            </w:r>
          </w:p>
        </w:tc>
        <w:tc>
          <w:tcPr>
            <w:tcW w:w="1701" w:type="dxa"/>
          </w:tcPr>
          <w:p w14:paraId="253C080D" w14:textId="77777777" w:rsidR="0060708C" w:rsidRPr="00B561C2" w:rsidRDefault="0060708C" w:rsidP="00746878">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B0DAB46" w14:textId="77777777" w:rsidR="0060708C" w:rsidRPr="00B561C2" w:rsidRDefault="0060708C" w:rsidP="00746878">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C3B6945" w14:textId="77777777" w:rsidTr="00746878">
        <w:trPr>
          <w:trHeight w:val="273"/>
        </w:trPr>
        <w:tc>
          <w:tcPr>
            <w:tcW w:w="9923" w:type="dxa"/>
            <w:gridSpan w:val="5"/>
          </w:tcPr>
          <w:p w14:paraId="3F3A577F"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proofErr w:type="spellStart"/>
            <w:r w:rsidRPr="00B561C2">
              <w:rPr>
                <w:rFonts w:eastAsia="Times New Roman"/>
                <w:b/>
                <w:bCs/>
                <w:sz w:val="24"/>
                <w:szCs w:val="24"/>
                <w:lang w:eastAsia="en-US"/>
              </w:rPr>
              <w:t>Модуль</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Живопись</w:t>
            </w:r>
            <w:proofErr w:type="spellEnd"/>
            <w:r w:rsidRPr="00B561C2">
              <w:rPr>
                <w:rFonts w:eastAsia="Times New Roman"/>
                <w:b/>
                <w:bCs/>
                <w:sz w:val="24"/>
                <w:szCs w:val="24"/>
                <w:lang w:eastAsia="en-US"/>
              </w:rPr>
              <w:t xml:space="preserve">» </w:t>
            </w:r>
          </w:p>
        </w:tc>
      </w:tr>
      <w:tr w:rsidR="0060708C" w:rsidRPr="00B561C2" w14:paraId="33FB4221" w14:textId="77777777" w:rsidTr="00746878">
        <w:trPr>
          <w:trHeight w:val="167"/>
        </w:trPr>
        <w:tc>
          <w:tcPr>
            <w:tcW w:w="1065" w:type="dxa"/>
            <w:gridSpan w:val="2"/>
          </w:tcPr>
          <w:p w14:paraId="4E425681"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14:paraId="61FD75EB"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53A19728"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Три основных цвета. Ассоциативные представления, связанные с каждым цветом. Навыки смешения красок и получение нового цвета.</w:t>
            </w:r>
          </w:p>
          <w:p w14:paraId="7930AAC0"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Эмоциональная выразительность цвета, способы выражение настроения в изображаемом сюжете.</w:t>
            </w:r>
          </w:p>
          <w:p w14:paraId="5B13840E"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16BDF41D"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104ACD03" w14:textId="77777777" w:rsidR="0060708C" w:rsidRPr="00B561C2" w:rsidRDefault="0060708C" w:rsidP="00746878">
            <w:pPr>
              <w:spacing w:before="2" w:line="240" w:lineRule="auto"/>
              <w:ind w:left="142" w:right="140" w:firstLine="0"/>
              <w:jc w:val="left"/>
              <w:rPr>
                <w:rFonts w:eastAsia="Times New Roman"/>
                <w:sz w:val="24"/>
                <w:szCs w:val="24"/>
                <w:lang w:eastAsia="en-US"/>
              </w:rPr>
            </w:pPr>
            <w:r w:rsidRPr="00B561C2">
              <w:rPr>
                <w:rFonts w:eastAsia="Times New Roman"/>
                <w:sz w:val="24"/>
                <w:szCs w:val="24"/>
                <w:lang w:val="ru-RU" w:eastAsia="en-US"/>
              </w:rPr>
              <w:t xml:space="preserve">Техника монотипии. Представления о симметрии. </w:t>
            </w:r>
            <w:proofErr w:type="spellStart"/>
            <w:r w:rsidRPr="00B561C2">
              <w:rPr>
                <w:rFonts w:eastAsia="Times New Roman"/>
                <w:sz w:val="24"/>
                <w:szCs w:val="24"/>
                <w:lang w:eastAsia="en-US"/>
              </w:rPr>
              <w:t>Развитие</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воображения</w:t>
            </w:r>
            <w:proofErr w:type="spellEnd"/>
            <w:r w:rsidRPr="00B561C2">
              <w:rPr>
                <w:rFonts w:eastAsia="Times New Roman"/>
                <w:sz w:val="24"/>
                <w:szCs w:val="24"/>
                <w:lang w:eastAsia="en-US"/>
              </w:rPr>
              <w:t xml:space="preserve">.   </w:t>
            </w:r>
          </w:p>
        </w:tc>
        <w:tc>
          <w:tcPr>
            <w:tcW w:w="1701" w:type="dxa"/>
          </w:tcPr>
          <w:p w14:paraId="20A7A2B7"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1A09EA"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23644094" w14:textId="77777777" w:rsidTr="00746878">
        <w:trPr>
          <w:trHeight w:val="167"/>
        </w:trPr>
        <w:tc>
          <w:tcPr>
            <w:tcW w:w="9923" w:type="dxa"/>
            <w:gridSpan w:val="5"/>
          </w:tcPr>
          <w:p w14:paraId="4924C9F3" w14:textId="77777777" w:rsidR="0060708C" w:rsidRPr="00B561C2" w:rsidRDefault="0060708C" w:rsidP="00746878">
            <w:pPr>
              <w:spacing w:line="240" w:lineRule="auto"/>
              <w:ind w:left="142" w:firstLine="0"/>
              <w:jc w:val="left"/>
              <w:rPr>
                <w:rFonts w:eastAsia="Times New Roman"/>
                <w:b/>
                <w:bCs/>
                <w:color w:val="000000"/>
                <w:spacing w:val="-7"/>
                <w:sz w:val="24"/>
                <w:szCs w:val="24"/>
              </w:rPr>
            </w:pPr>
            <w:proofErr w:type="spellStart"/>
            <w:r w:rsidRPr="00B561C2">
              <w:rPr>
                <w:rFonts w:eastAsia="Times New Roman"/>
                <w:b/>
                <w:bCs/>
                <w:color w:val="000000"/>
                <w:spacing w:val="-7"/>
                <w:sz w:val="24"/>
                <w:szCs w:val="24"/>
              </w:rPr>
              <w:t>Модуль</w:t>
            </w:r>
            <w:proofErr w:type="spellEnd"/>
            <w:r w:rsidRPr="00B561C2">
              <w:rPr>
                <w:rFonts w:eastAsia="Times New Roman"/>
                <w:b/>
                <w:bCs/>
                <w:color w:val="000000"/>
                <w:spacing w:val="-7"/>
                <w:sz w:val="24"/>
                <w:szCs w:val="24"/>
              </w:rPr>
              <w:t xml:space="preserve"> «</w:t>
            </w:r>
            <w:proofErr w:type="spellStart"/>
            <w:r w:rsidRPr="00B561C2">
              <w:rPr>
                <w:rFonts w:eastAsia="Times New Roman"/>
                <w:b/>
                <w:bCs/>
                <w:color w:val="000000"/>
                <w:spacing w:val="-7"/>
                <w:sz w:val="24"/>
                <w:szCs w:val="24"/>
              </w:rPr>
              <w:t>Скульптура</w:t>
            </w:r>
            <w:proofErr w:type="spellEnd"/>
            <w:r w:rsidRPr="00B561C2">
              <w:rPr>
                <w:rFonts w:eastAsia="Times New Roman"/>
                <w:b/>
                <w:bCs/>
                <w:color w:val="000000"/>
                <w:spacing w:val="-7"/>
                <w:sz w:val="24"/>
                <w:szCs w:val="24"/>
              </w:rPr>
              <w:t>»</w:t>
            </w:r>
          </w:p>
        </w:tc>
      </w:tr>
      <w:tr w:rsidR="0060708C" w:rsidRPr="00B561C2" w14:paraId="3268CA21" w14:textId="77777777" w:rsidTr="00746878">
        <w:trPr>
          <w:trHeight w:val="167"/>
        </w:trPr>
        <w:tc>
          <w:tcPr>
            <w:tcW w:w="1065" w:type="dxa"/>
            <w:gridSpan w:val="2"/>
          </w:tcPr>
          <w:p w14:paraId="580E245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14:paraId="3193F3E5"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Изображение в объёме. Приёмы работы с пластилином; дощечка, стек, тряпочка.</w:t>
            </w:r>
          </w:p>
          <w:p w14:paraId="1400621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Лепка зверушек из цельной формы (например, черепашки, ёжика, зайчика). Приёмы вытягивания, </w:t>
            </w:r>
            <w:r w:rsidRPr="00B561C2">
              <w:rPr>
                <w:rFonts w:eastAsia="Times New Roman"/>
                <w:sz w:val="24"/>
                <w:szCs w:val="24"/>
                <w:lang w:val="ru-RU" w:eastAsia="en-US"/>
              </w:rPr>
              <w:lastRenderedPageBreak/>
              <w:t>вдавливания, сгибания, скручивания.</w:t>
            </w:r>
          </w:p>
          <w:p w14:paraId="6DBF2A1F"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9BFE27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Бумажная пластика. Овладение первичными приёмами надрезания, закручивания, складывания.</w:t>
            </w:r>
          </w:p>
          <w:p w14:paraId="315EFA9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Объёмная аппликация из бумаги и картона.  </w:t>
            </w:r>
          </w:p>
        </w:tc>
        <w:tc>
          <w:tcPr>
            <w:tcW w:w="1701" w:type="dxa"/>
          </w:tcPr>
          <w:p w14:paraId="23BF6DA3"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01DDBB58"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3A061F86" w14:textId="77777777" w:rsidTr="00746878">
        <w:trPr>
          <w:trHeight w:val="167"/>
        </w:trPr>
        <w:tc>
          <w:tcPr>
            <w:tcW w:w="9923" w:type="dxa"/>
            <w:gridSpan w:val="5"/>
          </w:tcPr>
          <w:p w14:paraId="791F1F71"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t xml:space="preserve">  </w:t>
            </w:r>
            <w:proofErr w:type="spellStart"/>
            <w:r w:rsidRPr="00B561C2">
              <w:rPr>
                <w:rFonts w:eastAsia="Times New Roman"/>
                <w:b/>
                <w:bCs/>
                <w:sz w:val="24"/>
                <w:szCs w:val="24"/>
                <w:lang w:eastAsia="en-US"/>
              </w:rPr>
              <w:t>Модуль</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Декоративно-прикладное</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искусство</w:t>
            </w:r>
            <w:proofErr w:type="spellEnd"/>
            <w:r w:rsidRPr="00B561C2">
              <w:rPr>
                <w:rFonts w:eastAsia="Times New Roman"/>
                <w:b/>
                <w:bCs/>
                <w:sz w:val="24"/>
                <w:szCs w:val="24"/>
                <w:lang w:eastAsia="en-US"/>
              </w:rPr>
              <w:t xml:space="preserve">»   </w:t>
            </w:r>
          </w:p>
        </w:tc>
      </w:tr>
      <w:tr w:rsidR="0060708C" w:rsidRPr="00B561C2" w14:paraId="3925C9BE" w14:textId="77777777" w:rsidTr="00746878">
        <w:trPr>
          <w:trHeight w:val="167"/>
        </w:trPr>
        <w:tc>
          <w:tcPr>
            <w:tcW w:w="1065" w:type="dxa"/>
            <w:gridSpan w:val="2"/>
          </w:tcPr>
          <w:p w14:paraId="17F419B2"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14:paraId="0A8A761E"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7CE2161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8757AB9"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DF1B81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D301CA0"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Дизайн предмета: изготовление нарядной упаковки путём складывания бумаги и аппликации.</w:t>
            </w:r>
          </w:p>
          <w:p w14:paraId="19C710E7"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Оригами – создание игрушки для новогодней ёлки. </w:t>
            </w:r>
            <w:proofErr w:type="spellStart"/>
            <w:r w:rsidRPr="00B561C2">
              <w:rPr>
                <w:rFonts w:eastAsia="Times New Roman"/>
                <w:sz w:val="24"/>
                <w:szCs w:val="24"/>
                <w:lang w:eastAsia="en-US"/>
              </w:rPr>
              <w:t>Приёмы</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складывания</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бумаги</w:t>
            </w:r>
            <w:proofErr w:type="spellEnd"/>
            <w:r w:rsidRPr="00B561C2">
              <w:rPr>
                <w:rFonts w:eastAsia="Times New Roman"/>
                <w:sz w:val="24"/>
                <w:szCs w:val="24"/>
                <w:lang w:eastAsia="en-US"/>
              </w:rPr>
              <w:t>.</w:t>
            </w:r>
          </w:p>
          <w:p w14:paraId="04E01B2E"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w:t>
            </w:r>
          </w:p>
        </w:tc>
        <w:tc>
          <w:tcPr>
            <w:tcW w:w="1701" w:type="dxa"/>
          </w:tcPr>
          <w:p w14:paraId="247F5C1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4FD0140"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57DF5A46" w14:textId="77777777" w:rsidTr="00746878">
        <w:trPr>
          <w:trHeight w:val="167"/>
        </w:trPr>
        <w:tc>
          <w:tcPr>
            <w:tcW w:w="9923" w:type="dxa"/>
            <w:gridSpan w:val="5"/>
          </w:tcPr>
          <w:p w14:paraId="79B96186" w14:textId="77777777" w:rsidR="0060708C" w:rsidRPr="00B561C2" w:rsidRDefault="0060708C" w:rsidP="00746878">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proofErr w:type="spellStart"/>
            <w:r w:rsidRPr="00B561C2">
              <w:rPr>
                <w:rFonts w:eastAsia="Times New Roman"/>
                <w:b/>
                <w:bCs/>
                <w:sz w:val="24"/>
                <w:szCs w:val="24"/>
                <w:lang w:eastAsia="en-US"/>
              </w:rPr>
              <w:t>Модуль</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Архитектура</w:t>
            </w:r>
            <w:proofErr w:type="spellEnd"/>
            <w:r w:rsidRPr="00B561C2">
              <w:rPr>
                <w:rFonts w:eastAsia="Times New Roman"/>
                <w:b/>
                <w:bCs/>
                <w:sz w:val="24"/>
                <w:szCs w:val="24"/>
                <w:lang w:eastAsia="en-US"/>
              </w:rPr>
              <w:t>»</w:t>
            </w:r>
          </w:p>
        </w:tc>
      </w:tr>
      <w:tr w:rsidR="0060708C" w:rsidRPr="00B561C2" w14:paraId="600CA486" w14:textId="77777777" w:rsidTr="00746878">
        <w:trPr>
          <w:trHeight w:val="167"/>
        </w:trPr>
        <w:tc>
          <w:tcPr>
            <w:tcW w:w="1065" w:type="dxa"/>
            <w:gridSpan w:val="2"/>
          </w:tcPr>
          <w:p w14:paraId="2E970E5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180" w:type="dxa"/>
          </w:tcPr>
          <w:p w14:paraId="740EE4F1"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Наблюдение разнообразных архитектурных зданий в окружающем мире (по фотографиям), обсуждение особенностей и составных частей </w:t>
            </w:r>
            <w:r w:rsidRPr="00B561C2">
              <w:rPr>
                <w:rFonts w:eastAsia="Times New Roman"/>
                <w:color w:val="000000"/>
                <w:sz w:val="24"/>
                <w:szCs w:val="24"/>
                <w:lang w:val="ru-RU"/>
              </w:rPr>
              <w:lastRenderedPageBreak/>
              <w:t>зданий.</w:t>
            </w:r>
          </w:p>
          <w:p w14:paraId="7A71E59D"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E829FCF"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Макетирование (или аппликация) пространственной среды сказочного города из бумаги, картона или пластилина.  </w:t>
            </w:r>
          </w:p>
        </w:tc>
        <w:tc>
          <w:tcPr>
            <w:tcW w:w="1701" w:type="dxa"/>
          </w:tcPr>
          <w:p w14:paraId="7439B810"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6557455B"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781DAF70" w14:textId="77777777" w:rsidTr="00746878">
        <w:trPr>
          <w:trHeight w:val="167"/>
        </w:trPr>
        <w:tc>
          <w:tcPr>
            <w:tcW w:w="9923" w:type="dxa"/>
            <w:gridSpan w:val="5"/>
            <w:tcBorders>
              <w:right w:val="single" w:sz="2" w:space="0" w:color="000000"/>
            </w:tcBorders>
          </w:tcPr>
          <w:p w14:paraId="60109B2B" w14:textId="77777777" w:rsidR="0060708C" w:rsidRPr="00B561C2" w:rsidRDefault="0060708C" w:rsidP="00746878">
            <w:pPr>
              <w:spacing w:line="276" w:lineRule="auto"/>
              <w:ind w:firstLine="0"/>
              <w:jc w:val="left"/>
              <w:rPr>
                <w:rFonts w:eastAsia="Calibri"/>
                <w:b/>
                <w:bCs/>
                <w:sz w:val="24"/>
                <w:szCs w:val="24"/>
                <w:lang w:eastAsia="en-US"/>
              </w:rPr>
            </w:pPr>
            <w:proofErr w:type="spellStart"/>
            <w:r w:rsidRPr="00B561C2">
              <w:rPr>
                <w:rFonts w:eastAsia="Calibri"/>
                <w:b/>
                <w:bCs/>
                <w:sz w:val="24"/>
                <w:szCs w:val="24"/>
                <w:lang w:eastAsia="en-US"/>
              </w:rPr>
              <w:t>Модуль</w:t>
            </w:r>
            <w:proofErr w:type="spellEnd"/>
            <w:r w:rsidRPr="00B561C2">
              <w:rPr>
                <w:rFonts w:eastAsia="Calibri"/>
                <w:b/>
                <w:bCs/>
                <w:sz w:val="24"/>
                <w:szCs w:val="24"/>
                <w:lang w:eastAsia="en-US"/>
              </w:rPr>
              <w:t xml:space="preserve"> «</w:t>
            </w:r>
            <w:proofErr w:type="spellStart"/>
            <w:r w:rsidRPr="00B561C2">
              <w:rPr>
                <w:rFonts w:eastAsia="Calibri"/>
                <w:b/>
                <w:bCs/>
                <w:sz w:val="24"/>
                <w:szCs w:val="24"/>
                <w:lang w:eastAsia="en-US"/>
              </w:rPr>
              <w:t>Восприятие</w:t>
            </w:r>
            <w:proofErr w:type="spellEnd"/>
            <w:r w:rsidRPr="00B561C2">
              <w:rPr>
                <w:rFonts w:eastAsia="Calibri"/>
                <w:b/>
                <w:bCs/>
                <w:sz w:val="24"/>
                <w:szCs w:val="24"/>
                <w:lang w:eastAsia="en-US"/>
              </w:rPr>
              <w:t xml:space="preserve"> </w:t>
            </w:r>
            <w:proofErr w:type="spellStart"/>
            <w:r w:rsidRPr="00B561C2">
              <w:rPr>
                <w:rFonts w:eastAsia="Calibri"/>
                <w:b/>
                <w:bCs/>
                <w:sz w:val="24"/>
                <w:szCs w:val="24"/>
                <w:lang w:eastAsia="en-US"/>
              </w:rPr>
              <w:t>произведений</w:t>
            </w:r>
            <w:proofErr w:type="spellEnd"/>
            <w:r w:rsidRPr="00B561C2">
              <w:rPr>
                <w:rFonts w:eastAsia="Calibri"/>
                <w:b/>
                <w:bCs/>
                <w:sz w:val="24"/>
                <w:szCs w:val="24"/>
                <w:lang w:eastAsia="en-US"/>
              </w:rPr>
              <w:t xml:space="preserve"> </w:t>
            </w:r>
            <w:proofErr w:type="spellStart"/>
            <w:r w:rsidRPr="00B561C2">
              <w:rPr>
                <w:rFonts w:eastAsia="Calibri"/>
                <w:b/>
                <w:bCs/>
                <w:sz w:val="24"/>
                <w:szCs w:val="24"/>
                <w:lang w:eastAsia="en-US"/>
              </w:rPr>
              <w:t>искусства</w:t>
            </w:r>
            <w:proofErr w:type="spellEnd"/>
            <w:r w:rsidRPr="00B561C2">
              <w:rPr>
                <w:rFonts w:eastAsia="Calibri"/>
                <w:b/>
                <w:bCs/>
                <w:sz w:val="24"/>
                <w:szCs w:val="24"/>
                <w:lang w:eastAsia="en-US"/>
              </w:rPr>
              <w:t>»</w:t>
            </w:r>
          </w:p>
        </w:tc>
      </w:tr>
      <w:tr w:rsidR="0060708C" w:rsidRPr="00B561C2" w14:paraId="66A83925" w14:textId="77777777" w:rsidTr="00746878">
        <w:trPr>
          <w:trHeight w:val="167"/>
        </w:trPr>
        <w:tc>
          <w:tcPr>
            <w:tcW w:w="1065" w:type="dxa"/>
            <w:gridSpan w:val="2"/>
          </w:tcPr>
          <w:p w14:paraId="25E04E54"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14:paraId="2929C30F"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Восприятие произведений детского творчества. Обсуждение сюжетного и эмоционального содержания детских работ.</w:t>
            </w:r>
          </w:p>
          <w:p w14:paraId="422CE86C"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FDD4622"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Рассматривание иллюстраций детской книги на основе содержательных установок учителя в соответствии с изучаемой темой.</w:t>
            </w:r>
          </w:p>
          <w:p w14:paraId="76D86A74"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6778D7C1"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tc>
        <w:tc>
          <w:tcPr>
            <w:tcW w:w="1701" w:type="dxa"/>
          </w:tcPr>
          <w:p w14:paraId="21F9EB7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0BCA3036"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F4CE98F" w14:textId="77777777" w:rsidTr="00746878">
        <w:trPr>
          <w:trHeight w:val="167"/>
        </w:trPr>
        <w:tc>
          <w:tcPr>
            <w:tcW w:w="9923" w:type="dxa"/>
            <w:gridSpan w:val="5"/>
            <w:tcBorders>
              <w:right w:val="single" w:sz="2" w:space="0" w:color="000000"/>
            </w:tcBorders>
          </w:tcPr>
          <w:p w14:paraId="5EA51CC0" w14:textId="77777777" w:rsidR="0060708C" w:rsidRPr="00B561C2" w:rsidRDefault="0060708C" w:rsidP="00746878">
            <w:pPr>
              <w:spacing w:line="240" w:lineRule="auto"/>
              <w:ind w:left="142" w:firstLine="0"/>
              <w:jc w:val="left"/>
              <w:rPr>
                <w:rFonts w:eastAsia="Times New Roman"/>
                <w:i/>
                <w:iCs/>
                <w:w w:val="97"/>
                <w:sz w:val="24"/>
                <w:szCs w:val="24"/>
              </w:rPr>
            </w:pPr>
            <w:proofErr w:type="spellStart"/>
            <w:r w:rsidRPr="00B561C2">
              <w:rPr>
                <w:rFonts w:eastAsia="Calibri"/>
                <w:b/>
                <w:bCs/>
                <w:sz w:val="24"/>
                <w:szCs w:val="24"/>
              </w:rPr>
              <w:t>Модуль</w:t>
            </w:r>
            <w:proofErr w:type="spellEnd"/>
            <w:r w:rsidRPr="00B561C2">
              <w:rPr>
                <w:rFonts w:eastAsia="Calibri"/>
                <w:b/>
                <w:bCs/>
                <w:sz w:val="24"/>
                <w:szCs w:val="24"/>
              </w:rPr>
              <w:t xml:space="preserve"> «</w:t>
            </w:r>
            <w:proofErr w:type="spellStart"/>
            <w:r w:rsidRPr="00B561C2">
              <w:rPr>
                <w:rFonts w:eastAsia="Calibri"/>
                <w:b/>
                <w:bCs/>
                <w:sz w:val="24"/>
                <w:szCs w:val="24"/>
              </w:rPr>
              <w:t>Азбука</w:t>
            </w:r>
            <w:proofErr w:type="spellEnd"/>
            <w:r w:rsidRPr="00B561C2">
              <w:rPr>
                <w:rFonts w:eastAsia="Calibri"/>
                <w:b/>
                <w:bCs/>
                <w:sz w:val="24"/>
                <w:szCs w:val="24"/>
              </w:rPr>
              <w:t xml:space="preserve"> </w:t>
            </w:r>
            <w:proofErr w:type="spellStart"/>
            <w:r w:rsidRPr="00B561C2">
              <w:rPr>
                <w:rFonts w:eastAsia="Calibri"/>
                <w:b/>
                <w:bCs/>
                <w:sz w:val="24"/>
                <w:szCs w:val="24"/>
              </w:rPr>
              <w:t>цифровой</w:t>
            </w:r>
            <w:proofErr w:type="spellEnd"/>
            <w:r w:rsidRPr="00B561C2">
              <w:rPr>
                <w:rFonts w:eastAsia="Calibri"/>
                <w:b/>
                <w:bCs/>
                <w:sz w:val="24"/>
                <w:szCs w:val="24"/>
              </w:rPr>
              <w:t xml:space="preserve"> </w:t>
            </w:r>
            <w:proofErr w:type="spellStart"/>
            <w:r w:rsidRPr="00B561C2">
              <w:rPr>
                <w:rFonts w:eastAsia="Calibri"/>
                <w:b/>
                <w:bCs/>
                <w:sz w:val="24"/>
                <w:szCs w:val="24"/>
              </w:rPr>
              <w:t>графики</w:t>
            </w:r>
            <w:proofErr w:type="spellEnd"/>
            <w:r w:rsidRPr="00B561C2">
              <w:rPr>
                <w:rFonts w:eastAsia="Calibri"/>
                <w:b/>
                <w:bCs/>
                <w:sz w:val="24"/>
                <w:szCs w:val="24"/>
              </w:rPr>
              <w:t>»</w:t>
            </w:r>
          </w:p>
        </w:tc>
      </w:tr>
      <w:tr w:rsidR="0060708C" w:rsidRPr="00B561C2" w14:paraId="76DE8682" w14:textId="77777777" w:rsidTr="00746878">
        <w:trPr>
          <w:trHeight w:val="167"/>
        </w:trPr>
        <w:tc>
          <w:tcPr>
            <w:tcW w:w="1065" w:type="dxa"/>
            <w:gridSpan w:val="2"/>
          </w:tcPr>
          <w:p w14:paraId="44A8FDCC"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14:paraId="221D55DA"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Фотографирование мелких деталей природы, выражение ярких зрительных впечатлений.</w:t>
            </w:r>
          </w:p>
          <w:p w14:paraId="5A733E65"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Обсуждение в условиях урока ученических фотографий, соответствующих изучаемой теме.</w:t>
            </w:r>
          </w:p>
        </w:tc>
        <w:tc>
          <w:tcPr>
            <w:tcW w:w="1701" w:type="dxa"/>
          </w:tcPr>
          <w:p w14:paraId="122D9D5C" w14:textId="77777777" w:rsidR="0060708C" w:rsidRPr="00B561C2" w:rsidRDefault="0060708C" w:rsidP="00746878">
            <w:pPr>
              <w:spacing w:line="240" w:lineRule="auto"/>
              <w:ind w:left="142" w:firstLine="0"/>
              <w:jc w:val="center"/>
              <w:rPr>
                <w:rFonts w:eastAsia="Times New Roman"/>
                <w:i/>
                <w:szCs w:val="20"/>
                <w:lang w:val="ru-RU" w:eastAsia="en-US"/>
              </w:rPr>
            </w:pPr>
          </w:p>
        </w:tc>
        <w:tc>
          <w:tcPr>
            <w:tcW w:w="2977" w:type="dxa"/>
            <w:tcBorders>
              <w:top w:val="single" w:sz="2" w:space="0" w:color="000000"/>
              <w:left w:val="single" w:sz="2" w:space="0" w:color="000000"/>
              <w:bottom w:val="single" w:sz="2" w:space="0" w:color="000000"/>
              <w:right w:val="single" w:sz="2" w:space="0" w:color="000000"/>
            </w:tcBorders>
          </w:tcPr>
          <w:p w14:paraId="7AFA7EC7" w14:textId="77777777" w:rsidR="0060708C" w:rsidRPr="00B561C2" w:rsidRDefault="0060708C" w:rsidP="00746878">
            <w:pPr>
              <w:spacing w:line="240" w:lineRule="auto"/>
              <w:ind w:left="142" w:firstLine="0"/>
              <w:jc w:val="center"/>
              <w:rPr>
                <w:rFonts w:eastAsia="Times New Roman"/>
                <w:i/>
                <w:iCs/>
                <w:w w:val="97"/>
                <w:szCs w:val="20"/>
                <w:lang w:val="ru-RU"/>
              </w:rPr>
            </w:pPr>
          </w:p>
        </w:tc>
      </w:tr>
      <w:tr w:rsidR="0060708C" w:rsidRPr="00B561C2" w14:paraId="60F0A5C6" w14:textId="77777777" w:rsidTr="00746878">
        <w:trPr>
          <w:trHeight w:val="364"/>
        </w:trPr>
        <w:tc>
          <w:tcPr>
            <w:tcW w:w="9923" w:type="dxa"/>
            <w:gridSpan w:val="5"/>
            <w:tcBorders>
              <w:right w:val="single" w:sz="2" w:space="0" w:color="000000"/>
            </w:tcBorders>
          </w:tcPr>
          <w:p w14:paraId="51DB30EC" w14:textId="77777777" w:rsidR="0060708C" w:rsidRPr="00B561C2" w:rsidRDefault="0060708C"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 xml:space="preserve">2 </w:t>
            </w:r>
            <w:proofErr w:type="spellStart"/>
            <w:r w:rsidRPr="00B561C2">
              <w:rPr>
                <w:rFonts w:eastAsia="Times New Roman"/>
                <w:b/>
                <w:bCs/>
                <w:color w:val="000000"/>
                <w:sz w:val="24"/>
                <w:szCs w:val="24"/>
              </w:rPr>
              <w:t>класс</w:t>
            </w:r>
            <w:proofErr w:type="spellEnd"/>
          </w:p>
        </w:tc>
      </w:tr>
      <w:tr w:rsidR="0060708C" w:rsidRPr="00B561C2" w14:paraId="2D92B8EB" w14:textId="77777777" w:rsidTr="00746878">
        <w:trPr>
          <w:trHeight w:val="364"/>
        </w:trPr>
        <w:tc>
          <w:tcPr>
            <w:tcW w:w="9923" w:type="dxa"/>
            <w:gridSpan w:val="5"/>
            <w:tcBorders>
              <w:right w:val="single" w:sz="2" w:space="0" w:color="000000"/>
            </w:tcBorders>
          </w:tcPr>
          <w:p w14:paraId="0B14872E" w14:textId="77777777" w:rsidR="0060708C" w:rsidRPr="00B561C2" w:rsidRDefault="0060708C" w:rsidP="00746878">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rPr>
              <w:t xml:space="preserve"> </w:t>
            </w:r>
            <w:proofErr w:type="spellStart"/>
            <w:r w:rsidRPr="00B561C2">
              <w:rPr>
                <w:rFonts w:eastAsia="Times New Roman"/>
                <w:b/>
                <w:bCs/>
                <w:color w:val="000000"/>
                <w:sz w:val="24"/>
                <w:szCs w:val="24"/>
              </w:rPr>
              <w:t>Модуль</w:t>
            </w:r>
            <w:proofErr w:type="spellEnd"/>
            <w:r w:rsidRPr="00B561C2">
              <w:rPr>
                <w:rFonts w:eastAsia="Times New Roman"/>
                <w:b/>
                <w:bCs/>
                <w:color w:val="000000"/>
                <w:sz w:val="24"/>
                <w:szCs w:val="24"/>
              </w:rPr>
              <w:t xml:space="preserve"> «</w:t>
            </w:r>
            <w:proofErr w:type="spellStart"/>
            <w:r w:rsidRPr="00B561C2">
              <w:rPr>
                <w:rFonts w:eastAsia="Times New Roman"/>
                <w:b/>
                <w:bCs/>
                <w:color w:val="000000"/>
                <w:sz w:val="24"/>
                <w:szCs w:val="24"/>
              </w:rPr>
              <w:t>Графика</w:t>
            </w:r>
            <w:proofErr w:type="spellEnd"/>
            <w:r w:rsidRPr="00B561C2">
              <w:rPr>
                <w:rFonts w:eastAsia="Times New Roman"/>
                <w:b/>
                <w:bCs/>
                <w:color w:val="000000"/>
                <w:sz w:val="24"/>
                <w:szCs w:val="24"/>
              </w:rPr>
              <w:t>»</w:t>
            </w:r>
          </w:p>
        </w:tc>
      </w:tr>
      <w:tr w:rsidR="0060708C" w:rsidRPr="00B561C2" w14:paraId="217E0A63" w14:textId="77777777" w:rsidTr="00746878">
        <w:trPr>
          <w:trHeight w:val="167"/>
        </w:trPr>
        <w:tc>
          <w:tcPr>
            <w:tcW w:w="1065" w:type="dxa"/>
            <w:gridSpan w:val="2"/>
          </w:tcPr>
          <w:p w14:paraId="70CCD49A" w14:textId="77777777" w:rsidR="0060708C" w:rsidRPr="00B561C2" w:rsidRDefault="0060708C" w:rsidP="00746878">
            <w:pPr>
              <w:spacing w:line="240" w:lineRule="auto"/>
              <w:ind w:firstLine="0"/>
              <w:jc w:val="left"/>
              <w:rPr>
                <w:rFonts w:eastAsia="Times New Roman"/>
                <w:sz w:val="24"/>
                <w:szCs w:val="24"/>
                <w:lang w:eastAsia="en-US"/>
              </w:rPr>
            </w:pPr>
            <w:r w:rsidRPr="00B561C2">
              <w:rPr>
                <w:rFonts w:eastAsia="Times New Roman"/>
                <w:sz w:val="24"/>
                <w:szCs w:val="24"/>
                <w:lang w:eastAsia="en-US"/>
              </w:rPr>
              <w:t>1.1.</w:t>
            </w:r>
          </w:p>
        </w:tc>
        <w:tc>
          <w:tcPr>
            <w:tcW w:w="4180" w:type="dxa"/>
          </w:tcPr>
          <w:p w14:paraId="7D0511D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Ритм линий. Выразительность линии. Художественные материалы для </w:t>
            </w:r>
            <w:r w:rsidRPr="00B561C2">
              <w:rPr>
                <w:rFonts w:eastAsia="Times New Roman"/>
                <w:sz w:val="24"/>
                <w:szCs w:val="24"/>
                <w:lang w:val="ru-RU" w:eastAsia="en-US"/>
              </w:rPr>
              <w:lastRenderedPageBreak/>
              <w:t>линейного рисунка и их свойства. Развитие навыков линейного рисунка.</w:t>
            </w:r>
          </w:p>
          <w:p w14:paraId="468AC66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Пастель и мелки – особенности и выразительные свойства графических материалов, приёмы работы.</w:t>
            </w:r>
          </w:p>
          <w:p w14:paraId="54EAB1D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AB55D1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AC05ED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1026B9E"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Графический рисунок животного с активным выражением его характера. </w:t>
            </w:r>
            <w:proofErr w:type="spellStart"/>
            <w:r w:rsidRPr="00B561C2">
              <w:rPr>
                <w:rFonts w:eastAsia="Times New Roman"/>
                <w:sz w:val="24"/>
                <w:szCs w:val="24"/>
                <w:lang w:eastAsia="en-US"/>
              </w:rPr>
              <w:t>Аналитическое</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рассматривание</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графических</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произведений</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анималистического</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жанра</w:t>
            </w:r>
            <w:proofErr w:type="spellEnd"/>
            <w:r w:rsidRPr="00B561C2">
              <w:rPr>
                <w:rFonts w:eastAsia="Times New Roman"/>
                <w:sz w:val="24"/>
                <w:szCs w:val="24"/>
                <w:lang w:eastAsia="en-US"/>
              </w:rPr>
              <w:t xml:space="preserve">. </w:t>
            </w:r>
          </w:p>
        </w:tc>
        <w:tc>
          <w:tcPr>
            <w:tcW w:w="1701" w:type="dxa"/>
          </w:tcPr>
          <w:p w14:paraId="44E75142"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7925280A"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5998A20D" w14:textId="77777777" w:rsidTr="00746878">
        <w:trPr>
          <w:trHeight w:val="167"/>
        </w:trPr>
        <w:tc>
          <w:tcPr>
            <w:tcW w:w="9923" w:type="dxa"/>
            <w:gridSpan w:val="5"/>
          </w:tcPr>
          <w:p w14:paraId="7B612A17" w14:textId="77777777" w:rsidR="0060708C" w:rsidRPr="00B561C2" w:rsidRDefault="0060708C" w:rsidP="00746878">
            <w:pPr>
              <w:spacing w:line="240" w:lineRule="auto"/>
              <w:ind w:left="142" w:firstLine="0"/>
              <w:jc w:val="left"/>
              <w:rPr>
                <w:rFonts w:eastAsia="Times New Roman"/>
                <w:b/>
                <w:bCs/>
                <w:sz w:val="24"/>
                <w:szCs w:val="24"/>
              </w:rPr>
            </w:pPr>
            <w:proofErr w:type="spellStart"/>
            <w:r w:rsidRPr="00B561C2">
              <w:rPr>
                <w:rFonts w:eastAsia="Times New Roman"/>
                <w:b/>
                <w:bCs/>
                <w:sz w:val="24"/>
                <w:szCs w:val="24"/>
              </w:rPr>
              <w:t>Модуль</w:t>
            </w:r>
            <w:proofErr w:type="spellEnd"/>
            <w:r w:rsidRPr="00B561C2">
              <w:rPr>
                <w:rFonts w:eastAsia="Times New Roman"/>
                <w:b/>
                <w:bCs/>
                <w:sz w:val="24"/>
                <w:szCs w:val="24"/>
              </w:rPr>
              <w:t xml:space="preserve"> «</w:t>
            </w:r>
            <w:proofErr w:type="spellStart"/>
            <w:r w:rsidRPr="00B561C2">
              <w:rPr>
                <w:rFonts w:eastAsia="Times New Roman"/>
                <w:b/>
                <w:bCs/>
                <w:sz w:val="24"/>
                <w:szCs w:val="24"/>
              </w:rPr>
              <w:t>Живопись</w:t>
            </w:r>
            <w:proofErr w:type="spellEnd"/>
            <w:r w:rsidRPr="00B561C2">
              <w:rPr>
                <w:rFonts w:eastAsia="Times New Roman"/>
                <w:b/>
                <w:bCs/>
                <w:sz w:val="24"/>
                <w:szCs w:val="24"/>
              </w:rPr>
              <w:t xml:space="preserve">»  </w:t>
            </w:r>
          </w:p>
        </w:tc>
      </w:tr>
      <w:tr w:rsidR="0060708C" w:rsidRPr="00B561C2" w14:paraId="2B9DB3DC" w14:textId="77777777" w:rsidTr="00746878">
        <w:trPr>
          <w:trHeight w:val="167"/>
        </w:trPr>
        <w:tc>
          <w:tcPr>
            <w:tcW w:w="1065" w:type="dxa"/>
            <w:gridSpan w:val="2"/>
          </w:tcPr>
          <w:p w14:paraId="4F8DA39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14:paraId="07C8B929"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3A74184F"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Акварель и её свойства. Акварельные кисти. Приёмы работы акварелью.</w:t>
            </w:r>
          </w:p>
          <w:p w14:paraId="12D5744E"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тёплый и холодный – цветовой контраст.</w:t>
            </w:r>
          </w:p>
          <w:p w14:paraId="21DB9381"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6740E"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открытый – звонкий и приглушённый, тихий. Эмоциональная выразительность цвета.</w:t>
            </w:r>
          </w:p>
          <w:p w14:paraId="158F4622"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w:t>
            </w:r>
            <w:r w:rsidRPr="00B561C2">
              <w:rPr>
                <w:rFonts w:eastAsia="Times New Roman"/>
                <w:sz w:val="24"/>
                <w:szCs w:val="24"/>
                <w:lang w:val="ru-RU" w:eastAsia="en-US"/>
              </w:rPr>
              <w:lastRenderedPageBreak/>
              <w:t>– по выбору учителя). Произведения И.К. Айвазовского.</w:t>
            </w:r>
          </w:p>
          <w:p w14:paraId="3482425F"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сказочного персонажа с ярко выраженным характером (образ мужской или женский). </w:t>
            </w:r>
          </w:p>
        </w:tc>
        <w:tc>
          <w:tcPr>
            <w:tcW w:w="1701" w:type="dxa"/>
          </w:tcPr>
          <w:p w14:paraId="0438FCF3"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4C9FDE"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7C04F99A" w14:textId="77777777" w:rsidTr="00746878">
        <w:trPr>
          <w:trHeight w:val="167"/>
        </w:trPr>
        <w:tc>
          <w:tcPr>
            <w:tcW w:w="9923" w:type="dxa"/>
            <w:gridSpan w:val="5"/>
          </w:tcPr>
          <w:p w14:paraId="5C09B8D7" w14:textId="77777777" w:rsidR="0060708C" w:rsidRPr="00B561C2" w:rsidRDefault="0060708C"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t xml:space="preserve"> </w:t>
            </w:r>
            <w:proofErr w:type="spellStart"/>
            <w:r w:rsidRPr="00B561C2">
              <w:rPr>
                <w:rFonts w:eastAsia="Times New Roman"/>
                <w:b/>
                <w:bCs/>
                <w:color w:val="000000"/>
                <w:spacing w:val="-3"/>
                <w:sz w:val="24"/>
                <w:szCs w:val="24"/>
              </w:rPr>
              <w:t>Модуль</w:t>
            </w:r>
            <w:proofErr w:type="spellEnd"/>
            <w:r w:rsidRPr="00B561C2">
              <w:rPr>
                <w:rFonts w:eastAsia="Times New Roman"/>
                <w:b/>
                <w:bCs/>
                <w:color w:val="000000"/>
                <w:spacing w:val="-3"/>
                <w:sz w:val="24"/>
                <w:szCs w:val="24"/>
              </w:rPr>
              <w:t xml:space="preserve"> «</w:t>
            </w:r>
            <w:proofErr w:type="spellStart"/>
            <w:r w:rsidRPr="00B561C2">
              <w:rPr>
                <w:rFonts w:eastAsia="Times New Roman"/>
                <w:b/>
                <w:bCs/>
                <w:color w:val="000000"/>
                <w:spacing w:val="-3"/>
                <w:sz w:val="24"/>
                <w:szCs w:val="24"/>
              </w:rPr>
              <w:t>Скульптура</w:t>
            </w:r>
            <w:proofErr w:type="spellEnd"/>
            <w:r w:rsidRPr="00B561C2">
              <w:rPr>
                <w:rFonts w:eastAsia="Times New Roman"/>
                <w:b/>
                <w:bCs/>
                <w:color w:val="000000"/>
                <w:spacing w:val="-3"/>
                <w:sz w:val="24"/>
                <w:szCs w:val="24"/>
              </w:rPr>
              <w:t xml:space="preserve">» </w:t>
            </w:r>
          </w:p>
        </w:tc>
      </w:tr>
      <w:tr w:rsidR="0060708C" w:rsidRPr="00B561C2" w14:paraId="4401E5FC" w14:textId="77777777" w:rsidTr="00746878">
        <w:trPr>
          <w:trHeight w:val="167"/>
        </w:trPr>
        <w:tc>
          <w:tcPr>
            <w:tcW w:w="1065" w:type="dxa"/>
            <w:gridSpan w:val="2"/>
          </w:tcPr>
          <w:p w14:paraId="65E87F8E"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14:paraId="2372591B"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74D1379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194DE948"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движения и статики в скульптуре: лепка из пластилина тяжёлой, неповоротливой и лёгкой, стремительной формы.  </w:t>
            </w:r>
          </w:p>
        </w:tc>
        <w:tc>
          <w:tcPr>
            <w:tcW w:w="1701" w:type="dxa"/>
          </w:tcPr>
          <w:p w14:paraId="5CFB31C4"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BB11867"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2474B37F" w14:textId="77777777" w:rsidTr="00746878">
        <w:trPr>
          <w:trHeight w:val="167"/>
        </w:trPr>
        <w:tc>
          <w:tcPr>
            <w:tcW w:w="9923" w:type="dxa"/>
            <w:gridSpan w:val="5"/>
          </w:tcPr>
          <w:p w14:paraId="17E0C1BA" w14:textId="77777777" w:rsidR="0060708C" w:rsidRPr="00B561C2" w:rsidRDefault="0060708C" w:rsidP="00746878">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t xml:space="preserve">    </w:t>
            </w:r>
            <w:proofErr w:type="spellStart"/>
            <w:r w:rsidRPr="00B561C2">
              <w:rPr>
                <w:rFonts w:eastAsia="Times New Roman"/>
                <w:b/>
                <w:bCs/>
                <w:w w:val="97"/>
                <w:sz w:val="24"/>
                <w:szCs w:val="24"/>
              </w:rPr>
              <w:t>Модуль</w:t>
            </w:r>
            <w:proofErr w:type="spellEnd"/>
            <w:r w:rsidRPr="00B561C2">
              <w:rPr>
                <w:rFonts w:eastAsia="Times New Roman"/>
                <w:b/>
                <w:bCs/>
                <w:w w:val="97"/>
                <w:sz w:val="24"/>
                <w:szCs w:val="24"/>
              </w:rPr>
              <w:t xml:space="preserve"> «</w:t>
            </w:r>
            <w:proofErr w:type="spellStart"/>
            <w:r w:rsidRPr="00B561C2">
              <w:rPr>
                <w:rFonts w:eastAsia="Times New Roman"/>
                <w:b/>
                <w:bCs/>
                <w:w w:val="97"/>
                <w:sz w:val="24"/>
                <w:szCs w:val="24"/>
              </w:rPr>
              <w:t>Декоративно-прикладное</w:t>
            </w:r>
            <w:proofErr w:type="spellEnd"/>
            <w:r w:rsidRPr="00B561C2">
              <w:rPr>
                <w:rFonts w:eastAsia="Times New Roman"/>
                <w:b/>
                <w:bCs/>
                <w:w w:val="97"/>
                <w:sz w:val="24"/>
                <w:szCs w:val="24"/>
              </w:rPr>
              <w:t xml:space="preserve"> </w:t>
            </w:r>
            <w:proofErr w:type="spellStart"/>
            <w:r w:rsidRPr="00B561C2">
              <w:rPr>
                <w:rFonts w:eastAsia="Times New Roman"/>
                <w:b/>
                <w:bCs/>
                <w:w w:val="97"/>
                <w:sz w:val="24"/>
                <w:szCs w:val="24"/>
              </w:rPr>
              <w:t>искусство</w:t>
            </w:r>
            <w:proofErr w:type="spellEnd"/>
            <w:r w:rsidRPr="00B561C2">
              <w:rPr>
                <w:rFonts w:eastAsia="Times New Roman"/>
                <w:b/>
                <w:bCs/>
                <w:w w:val="97"/>
                <w:sz w:val="24"/>
                <w:szCs w:val="24"/>
              </w:rPr>
              <w:t>»</w:t>
            </w:r>
          </w:p>
        </w:tc>
      </w:tr>
      <w:tr w:rsidR="0060708C" w:rsidRPr="00B561C2" w14:paraId="58097619" w14:textId="77777777" w:rsidTr="00746878">
        <w:trPr>
          <w:trHeight w:val="167"/>
        </w:trPr>
        <w:tc>
          <w:tcPr>
            <w:tcW w:w="1065" w:type="dxa"/>
            <w:gridSpan w:val="2"/>
          </w:tcPr>
          <w:p w14:paraId="2C16C815"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14:paraId="0106A945"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77987529"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Рисунок геометрического орнамента кружева или вышивки. Декоративная композиция. Ритм пятен в декоративной аппликации.</w:t>
            </w:r>
          </w:p>
          <w:p w14:paraId="2ED38F79"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0533D16E" w14:textId="77777777" w:rsidR="0060708C" w:rsidRPr="00B561C2" w:rsidRDefault="0060708C" w:rsidP="00746878">
            <w:pPr>
              <w:spacing w:before="2" w:line="240" w:lineRule="auto"/>
              <w:ind w:left="142" w:firstLine="0"/>
              <w:rPr>
                <w:rFonts w:eastAsia="Times New Roman"/>
                <w:sz w:val="24"/>
                <w:szCs w:val="24"/>
                <w:lang w:eastAsia="en-US"/>
              </w:rPr>
            </w:pPr>
            <w:r w:rsidRPr="00B561C2">
              <w:rPr>
                <w:rFonts w:eastAsia="Times New Roman"/>
                <w:sz w:val="24"/>
                <w:szCs w:val="24"/>
                <w:lang w:val="ru-RU" w:eastAsia="en-US"/>
              </w:rPr>
              <w:t xml:space="preserve">Декор одежды человека. Разнообразие украшений. Традиционные народные женские и мужские украшения. </w:t>
            </w:r>
            <w:proofErr w:type="spellStart"/>
            <w:r w:rsidRPr="00B561C2">
              <w:rPr>
                <w:rFonts w:eastAsia="Times New Roman"/>
                <w:sz w:val="24"/>
                <w:szCs w:val="24"/>
                <w:lang w:eastAsia="en-US"/>
              </w:rPr>
              <w:t>Назначение</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украшений</w:t>
            </w:r>
            <w:proofErr w:type="spellEnd"/>
            <w:r w:rsidRPr="00B561C2">
              <w:rPr>
                <w:rFonts w:eastAsia="Times New Roman"/>
                <w:sz w:val="24"/>
                <w:szCs w:val="24"/>
                <w:lang w:eastAsia="en-US"/>
              </w:rPr>
              <w:t xml:space="preserve"> и </w:t>
            </w:r>
            <w:proofErr w:type="spellStart"/>
            <w:r w:rsidRPr="00B561C2">
              <w:rPr>
                <w:rFonts w:eastAsia="Times New Roman"/>
                <w:sz w:val="24"/>
                <w:szCs w:val="24"/>
                <w:lang w:eastAsia="en-US"/>
              </w:rPr>
              <w:t>их</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роль</w:t>
            </w:r>
            <w:proofErr w:type="spellEnd"/>
            <w:r w:rsidRPr="00B561C2">
              <w:rPr>
                <w:rFonts w:eastAsia="Times New Roman"/>
                <w:sz w:val="24"/>
                <w:szCs w:val="24"/>
                <w:lang w:eastAsia="en-US"/>
              </w:rPr>
              <w:t xml:space="preserve"> в </w:t>
            </w:r>
            <w:proofErr w:type="spellStart"/>
            <w:r w:rsidRPr="00B561C2">
              <w:rPr>
                <w:rFonts w:eastAsia="Times New Roman"/>
                <w:sz w:val="24"/>
                <w:szCs w:val="24"/>
                <w:lang w:eastAsia="en-US"/>
              </w:rPr>
              <w:t>жизни</w:t>
            </w:r>
            <w:proofErr w:type="spellEnd"/>
            <w:r w:rsidRPr="00B561C2">
              <w:rPr>
                <w:rFonts w:eastAsia="Times New Roman"/>
                <w:sz w:val="24"/>
                <w:szCs w:val="24"/>
                <w:lang w:eastAsia="en-US"/>
              </w:rPr>
              <w:t xml:space="preserve"> </w:t>
            </w:r>
            <w:proofErr w:type="spellStart"/>
            <w:r w:rsidRPr="00B561C2">
              <w:rPr>
                <w:rFonts w:eastAsia="Times New Roman"/>
                <w:sz w:val="24"/>
                <w:szCs w:val="24"/>
                <w:lang w:eastAsia="en-US"/>
              </w:rPr>
              <w:t>людей</w:t>
            </w:r>
            <w:proofErr w:type="spellEnd"/>
            <w:r w:rsidRPr="00B561C2">
              <w:rPr>
                <w:rFonts w:eastAsia="Times New Roman"/>
                <w:sz w:val="24"/>
                <w:szCs w:val="24"/>
                <w:lang w:eastAsia="en-US"/>
              </w:rPr>
              <w:t>.</w:t>
            </w:r>
          </w:p>
        </w:tc>
        <w:tc>
          <w:tcPr>
            <w:tcW w:w="1701" w:type="dxa"/>
          </w:tcPr>
          <w:p w14:paraId="2FF60C7A"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D4981E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0FDF648B" w14:textId="77777777" w:rsidTr="00746878">
        <w:trPr>
          <w:trHeight w:val="167"/>
        </w:trPr>
        <w:tc>
          <w:tcPr>
            <w:tcW w:w="9923" w:type="dxa"/>
            <w:gridSpan w:val="5"/>
          </w:tcPr>
          <w:p w14:paraId="7E048E98" w14:textId="77777777" w:rsidR="0060708C" w:rsidRPr="00B561C2" w:rsidRDefault="0060708C" w:rsidP="00746878">
            <w:pPr>
              <w:spacing w:line="240" w:lineRule="auto"/>
              <w:ind w:left="142" w:firstLine="0"/>
              <w:jc w:val="left"/>
              <w:rPr>
                <w:rFonts w:eastAsia="Times New Roman"/>
                <w:b/>
                <w:bCs/>
                <w:sz w:val="24"/>
                <w:szCs w:val="24"/>
                <w:lang w:eastAsia="en-US"/>
              </w:rPr>
            </w:pPr>
            <w:proofErr w:type="spellStart"/>
            <w:r w:rsidRPr="00B561C2">
              <w:rPr>
                <w:rFonts w:eastAsia="Times New Roman"/>
                <w:b/>
                <w:bCs/>
                <w:sz w:val="24"/>
                <w:szCs w:val="24"/>
                <w:lang w:eastAsia="en-US"/>
              </w:rPr>
              <w:t>Модуль</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Архитектура</w:t>
            </w:r>
            <w:proofErr w:type="spellEnd"/>
            <w:r w:rsidRPr="00B561C2">
              <w:rPr>
                <w:rFonts w:eastAsia="Times New Roman"/>
                <w:b/>
                <w:bCs/>
                <w:sz w:val="24"/>
                <w:szCs w:val="24"/>
                <w:lang w:eastAsia="en-US"/>
              </w:rPr>
              <w:t xml:space="preserve">»  </w:t>
            </w:r>
          </w:p>
        </w:tc>
      </w:tr>
      <w:tr w:rsidR="0060708C" w:rsidRPr="00B561C2" w14:paraId="796D262B" w14:textId="77777777" w:rsidTr="00746878">
        <w:trPr>
          <w:trHeight w:val="167"/>
        </w:trPr>
        <w:tc>
          <w:tcPr>
            <w:tcW w:w="1065" w:type="dxa"/>
            <w:gridSpan w:val="2"/>
          </w:tcPr>
          <w:p w14:paraId="0820DDC6"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1.5. </w:t>
            </w:r>
          </w:p>
        </w:tc>
        <w:tc>
          <w:tcPr>
            <w:tcW w:w="4180" w:type="dxa"/>
          </w:tcPr>
          <w:p w14:paraId="6FE8AE06"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Конструирование из бумаги. Приёмы </w:t>
            </w:r>
            <w:r w:rsidRPr="00B561C2">
              <w:rPr>
                <w:rFonts w:eastAsia="Times New Roman"/>
                <w:sz w:val="24"/>
                <w:szCs w:val="24"/>
                <w:lang w:val="ru-RU" w:eastAsia="en-US"/>
              </w:rPr>
              <w:lastRenderedPageBreak/>
              <w:t>работы с полосой бумаги, разные варианты складывания, закручивания, надрезания. Макетирование пространства детской площадки.</w:t>
            </w:r>
          </w:p>
          <w:p w14:paraId="4C6905C1"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tc>
        <w:tc>
          <w:tcPr>
            <w:tcW w:w="1701" w:type="dxa"/>
          </w:tcPr>
          <w:p w14:paraId="740E9467"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lastRenderedPageBreak/>
              <w:t xml:space="preserve">Часы на каждую </w:t>
            </w:r>
            <w:r w:rsidRPr="00B561C2">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E6024B5"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 xml:space="preserve">Использует учитель в </w:t>
            </w:r>
            <w:r w:rsidRPr="00B561C2">
              <w:rPr>
                <w:rFonts w:eastAsia="Times New Roman"/>
                <w:i/>
                <w:iCs/>
                <w:w w:val="97"/>
                <w:szCs w:val="20"/>
                <w:lang w:val="ru-RU"/>
              </w:rPr>
              <w:lastRenderedPageBreak/>
              <w:t>соответствии с темой урока</w:t>
            </w:r>
          </w:p>
        </w:tc>
      </w:tr>
      <w:tr w:rsidR="0060708C" w:rsidRPr="00B561C2" w14:paraId="161FFD4E" w14:textId="77777777" w:rsidTr="00746878">
        <w:trPr>
          <w:trHeight w:val="167"/>
        </w:trPr>
        <w:tc>
          <w:tcPr>
            <w:tcW w:w="9923" w:type="dxa"/>
            <w:gridSpan w:val="5"/>
          </w:tcPr>
          <w:p w14:paraId="6B5E278B"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lastRenderedPageBreak/>
              <w:t xml:space="preserve">  </w:t>
            </w:r>
            <w:proofErr w:type="spellStart"/>
            <w:r w:rsidRPr="00B561C2">
              <w:rPr>
                <w:rFonts w:eastAsia="Times New Roman"/>
                <w:b/>
                <w:bCs/>
                <w:sz w:val="24"/>
                <w:szCs w:val="24"/>
              </w:rPr>
              <w:t>Модуль</w:t>
            </w:r>
            <w:proofErr w:type="spellEnd"/>
            <w:r w:rsidRPr="00B561C2">
              <w:rPr>
                <w:rFonts w:eastAsia="Times New Roman"/>
                <w:b/>
                <w:bCs/>
                <w:sz w:val="24"/>
                <w:szCs w:val="24"/>
              </w:rPr>
              <w:t xml:space="preserve"> «</w:t>
            </w:r>
            <w:proofErr w:type="spellStart"/>
            <w:r w:rsidRPr="00B561C2">
              <w:rPr>
                <w:rFonts w:eastAsia="Times New Roman"/>
                <w:b/>
                <w:bCs/>
                <w:sz w:val="24"/>
                <w:szCs w:val="24"/>
              </w:rPr>
              <w:t>Восприятие</w:t>
            </w:r>
            <w:proofErr w:type="spellEnd"/>
            <w:r w:rsidRPr="00B561C2">
              <w:rPr>
                <w:rFonts w:eastAsia="Times New Roman"/>
                <w:b/>
                <w:bCs/>
                <w:sz w:val="24"/>
                <w:szCs w:val="24"/>
              </w:rPr>
              <w:t xml:space="preserve"> </w:t>
            </w:r>
            <w:proofErr w:type="spellStart"/>
            <w:r w:rsidRPr="00B561C2">
              <w:rPr>
                <w:rFonts w:eastAsia="Times New Roman"/>
                <w:b/>
                <w:bCs/>
                <w:sz w:val="24"/>
                <w:szCs w:val="24"/>
              </w:rPr>
              <w:t>произведений</w:t>
            </w:r>
            <w:proofErr w:type="spellEnd"/>
            <w:r w:rsidRPr="00B561C2">
              <w:rPr>
                <w:rFonts w:eastAsia="Times New Roman"/>
                <w:b/>
                <w:bCs/>
                <w:sz w:val="24"/>
                <w:szCs w:val="24"/>
              </w:rPr>
              <w:t xml:space="preserve"> </w:t>
            </w:r>
            <w:proofErr w:type="spellStart"/>
            <w:r w:rsidRPr="00B561C2">
              <w:rPr>
                <w:rFonts w:eastAsia="Times New Roman"/>
                <w:b/>
                <w:bCs/>
                <w:sz w:val="24"/>
                <w:szCs w:val="24"/>
              </w:rPr>
              <w:t>искусства</w:t>
            </w:r>
            <w:proofErr w:type="spellEnd"/>
            <w:r w:rsidRPr="00B561C2">
              <w:rPr>
                <w:rFonts w:eastAsia="Times New Roman"/>
                <w:b/>
                <w:bCs/>
                <w:sz w:val="24"/>
                <w:szCs w:val="24"/>
              </w:rPr>
              <w:t>»</w:t>
            </w:r>
          </w:p>
        </w:tc>
      </w:tr>
      <w:tr w:rsidR="0060708C" w:rsidRPr="00B561C2" w14:paraId="3664CDAA" w14:textId="77777777" w:rsidTr="00746878">
        <w:trPr>
          <w:trHeight w:val="167"/>
        </w:trPr>
        <w:tc>
          <w:tcPr>
            <w:tcW w:w="1065" w:type="dxa"/>
            <w:gridSpan w:val="2"/>
          </w:tcPr>
          <w:p w14:paraId="64454BE9"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14:paraId="517E1AC9"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Восприятие произведений детского творчества. Обсуждение сюжетного и эмоционального содержания детских работ.</w:t>
            </w:r>
          </w:p>
          <w:p w14:paraId="6DD6757F"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5766793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орнаментальных произведений прикладного искусства (например, кружево, шитьё, резьба и роспись).</w:t>
            </w:r>
          </w:p>
          <w:p w14:paraId="11459C16"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произведений живописи с активным выражением цветового состояния в природе. Произведения И.И. Левитана, Н.П. Крымова.</w:t>
            </w:r>
          </w:p>
          <w:p w14:paraId="3681AEB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tc>
        <w:tc>
          <w:tcPr>
            <w:tcW w:w="1701" w:type="dxa"/>
          </w:tcPr>
          <w:p w14:paraId="281786B5"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9978F65" w14:textId="77777777" w:rsidR="0060708C" w:rsidRPr="00B561C2" w:rsidRDefault="0060708C" w:rsidP="00746878">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3A111013" w14:textId="77777777" w:rsidTr="00746878">
        <w:trPr>
          <w:trHeight w:val="167"/>
        </w:trPr>
        <w:tc>
          <w:tcPr>
            <w:tcW w:w="9923" w:type="dxa"/>
            <w:gridSpan w:val="5"/>
          </w:tcPr>
          <w:p w14:paraId="5432C088"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proofErr w:type="spellStart"/>
            <w:r w:rsidRPr="00B561C2">
              <w:rPr>
                <w:rFonts w:eastAsia="Times New Roman"/>
                <w:b/>
                <w:bCs/>
                <w:sz w:val="24"/>
                <w:szCs w:val="24"/>
              </w:rPr>
              <w:t>Модуль</w:t>
            </w:r>
            <w:proofErr w:type="spellEnd"/>
            <w:r w:rsidRPr="00B561C2">
              <w:rPr>
                <w:rFonts w:eastAsia="Times New Roman"/>
                <w:b/>
                <w:bCs/>
                <w:sz w:val="24"/>
                <w:szCs w:val="24"/>
              </w:rPr>
              <w:t xml:space="preserve"> «</w:t>
            </w:r>
            <w:proofErr w:type="spellStart"/>
            <w:r w:rsidRPr="00B561C2">
              <w:rPr>
                <w:rFonts w:eastAsia="Times New Roman"/>
                <w:b/>
                <w:bCs/>
                <w:sz w:val="24"/>
                <w:szCs w:val="24"/>
              </w:rPr>
              <w:t>Азбука</w:t>
            </w:r>
            <w:proofErr w:type="spellEnd"/>
            <w:r w:rsidRPr="00B561C2">
              <w:rPr>
                <w:rFonts w:eastAsia="Times New Roman"/>
                <w:b/>
                <w:bCs/>
                <w:sz w:val="24"/>
                <w:szCs w:val="24"/>
              </w:rPr>
              <w:t xml:space="preserve"> </w:t>
            </w:r>
            <w:proofErr w:type="spellStart"/>
            <w:r w:rsidRPr="00B561C2">
              <w:rPr>
                <w:rFonts w:eastAsia="Times New Roman"/>
                <w:b/>
                <w:bCs/>
                <w:sz w:val="24"/>
                <w:szCs w:val="24"/>
              </w:rPr>
              <w:t>цифровой</w:t>
            </w:r>
            <w:proofErr w:type="spellEnd"/>
            <w:r w:rsidRPr="00B561C2">
              <w:rPr>
                <w:rFonts w:eastAsia="Times New Roman"/>
                <w:b/>
                <w:bCs/>
                <w:sz w:val="24"/>
                <w:szCs w:val="24"/>
              </w:rPr>
              <w:t xml:space="preserve"> </w:t>
            </w:r>
            <w:proofErr w:type="spellStart"/>
            <w:r w:rsidRPr="00B561C2">
              <w:rPr>
                <w:rFonts w:eastAsia="Times New Roman"/>
                <w:b/>
                <w:bCs/>
                <w:sz w:val="24"/>
                <w:szCs w:val="24"/>
              </w:rPr>
              <w:t>графики</w:t>
            </w:r>
            <w:proofErr w:type="spellEnd"/>
            <w:r w:rsidRPr="00B561C2">
              <w:rPr>
                <w:rFonts w:eastAsia="Times New Roman"/>
                <w:b/>
                <w:bCs/>
                <w:sz w:val="24"/>
                <w:szCs w:val="24"/>
              </w:rPr>
              <w:t>»</w:t>
            </w:r>
          </w:p>
        </w:tc>
      </w:tr>
      <w:tr w:rsidR="0060708C" w:rsidRPr="00B561C2" w14:paraId="3E81E07E" w14:textId="77777777" w:rsidTr="00746878">
        <w:trPr>
          <w:trHeight w:val="167"/>
        </w:trPr>
        <w:tc>
          <w:tcPr>
            <w:tcW w:w="1065" w:type="dxa"/>
            <w:gridSpan w:val="2"/>
          </w:tcPr>
          <w:p w14:paraId="3BA28D9B"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14:paraId="661F51F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Компьютерные средства изображения. Виды линий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или другом графическом редакторе).</w:t>
            </w:r>
          </w:p>
          <w:p w14:paraId="5A97743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Компьютерные средства изображения. Работа с геометрическими фигурами. </w:t>
            </w:r>
            <w:r w:rsidRPr="00B561C2">
              <w:rPr>
                <w:rFonts w:eastAsia="Times New Roman"/>
                <w:sz w:val="24"/>
                <w:szCs w:val="24"/>
                <w:lang w:val="ru-RU" w:eastAsia="en-US"/>
              </w:rPr>
              <w:lastRenderedPageBreak/>
              <w:t xml:space="preserve">Трансформация и копирование геометрических фигур в программе </w:t>
            </w:r>
            <w:r w:rsidRPr="00B561C2">
              <w:rPr>
                <w:rFonts w:eastAsia="Times New Roman"/>
                <w:sz w:val="24"/>
                <w:szCs w:val="24"/>
                <w:lang w:eastAsia="en-US"/>
              </w:rPr>
              <w:t>Paint</w:t>
            </w:r>
            <w:r w:rsidRPr="00B561C2">
              <w:rPr>
                <w:rFonts w:eastAsia="Times New Roman"/>
                <w:sz w:val="24"/>
                <w:szCs w:val="24"/>
                <w:lang w:val="ru-RU" w:eastAsia="en-US"/>
              </w:rPr>
              <w:t>.</w:t>
            </w:r>
          </w:p>
          <w:p w14:paraId="7F51A6B5"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(карандаш, кисточка, ластик, заливка и другие)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простых сюжетов (например, образ дерева).</w:t>
            </w:r>
          </w:p>
          <w:p w14:paraId="7A757A5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темы «Тёплый и холодный цвета» (например, «Горящий костёр в синей ночи», «Перо жар-птицы»).</w:t>
            </w:r>
          </w:p>
          <w:p w14:paraId="07E26C5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tc>
        <w:tc>
          <w:tcPr>
            <w:tcW w:w="1701" w:type="dxa"/>
          </w:tcPr>
          <w:p w14:paraId="14630346"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35815AB7" w14:textId="77777777" w:rsidR="0060708C" w:rsidRPr="00B561C2" w:rsidRDefault="0060708C" w:rsidP="00746878">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41EB8607" w14:textId="77777777" w:rsidTr="00746878">
        <w:trPr>
          <w:trHeight w:val="167"/>
        </w:trPr>
        <w:tc>
          <w:tcPr>
            <w:tcW w:w="9923" w:type="dxa"/>
            <w:gridSpan w:val="5"/>
          </w:tcPr>
          <w:p w14:paraId="178E1C97"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rPr>
              <w:t xml:space="preserve">3 </w:t>
            </w:r>
            <w:proofErr w:type="spellStart"/>
            <w:r w:rsidRPr="00B561C2">
              <w:rPr>
                <w:rFonts w:eastAsia="Times New Roman"/>
                <w:b/>
                <w:iCs/>
                <w:w w:val="97"/>
                <w:sz w:val="24"/>
                <w:szCs w:val="24"/>
              </w:rPr>
              <w:t>класс</w:t>
            </w:r>
            <w:proofErr w:type="spellEnd"/>
          </w:p>
        </w:tc>
      </w:tr>
      <w:tr w:rsidR="0060708C" w:rsidRPr="00B561C2" w14:paraId="1ACD804E" w14:textId="77777777" w:rsidTr="00746878">
        <w:trPr>
          <w:trHeight w:val="273"/>
        </w:trPr>
        <w:tc>
          <w:tcPr>
            <w:tcW w:w="9923" w:type="dxa"/>
            <w:gridSpan w:val="5"/>
          </w:tcPr>
          <w:p w14:paraId="038184BA"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rPr>
              <w:t xml:space="preserve">  </w:t>
            </w:r>
            <w:proofErr w:type="spellStart"/>
            <w:r w:rsidRPr="00B561C2">
              <w:rPr>
                <w:rFonts w:eastAsia="Times New Roman"/>
                <w:b/>
                <w:sz w:val="24"/>
                <w:szCs w:val="24"/>
              </w:rPr>
              <w:t>Модуль</w:t>
            </w:r>
            <w:proofErr w:type="spellEnd"/>
            <w:r w:rsidRPr="00B561C2">
              <w:rPr>
                <w:rFonts w:eastAsia="Times New Roman"/>
                <w:b/>
                <w:sz w:val="24"/>
                <w:szCs w:val="24"/>
              </w:rPr>
              <w:t xml:space="preserve"> «</w:t>
            </w:r>
            <w:proofErr w:type="spellStart"/>
            <w:r w:rsidRPr="00B561C2">
              <w:rPr>
                <w:rFonts w:eastAsia="Times New Roman"/>
                <w:b/>
                <w:sz w:val="24"/>
                <w:szCs w:val="24"/>
              </w:rPr>
              <w:t>Графика</w:t>
            </w:r>
            <w:proofErr w:type="spellEnd"/>
            <w:r w:rsidRPr="00B561C2">
              <w:rPr>
                <w:rFonts w:eastAsia="Times New Roman"/>
                <w:b/>
                <w:sz w:val="24"/>
                <w:szCs w:val="24"/>
              </w:rPr>
              <w:t>»</w:t>
            </w:r>
          </w:p>
        </w:tc>
      </w:tr>
      <w:tr w:rsidR="0060708C" w:rsidRPr="00B561C2" w14:paraId="56D83CE6" w14:textId="77777777" w:rsidTr="00746878">
        <w:trPr>
          <w:trHeight w:val="273"/>
        </w:trPr>
        <w:tc>
          <w:tcPr>
            <w:tcW w:w="1009" w:type="dxa"/>
            <w:tcBorders>
              <w:right w:val="single" w:sz="4" w:space="0" w:color="auto"/>
            </w:tcBorders>
          </w:tcPr>
          <w:p w14:paraId="58BFF4A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14:paraId="571A3723"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3C20C96"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6669AC48"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 плаката или афиши. Совмещение шрифта и изображения. Особенности композиции плаката.</w:t>
            </w:r>
          </w:p>
          <w:p w14:paraId="7F034588"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3B8F6A84"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Транспорт в городе. Рисунки реальных или фантастических машин.</w:t>
            </w:r>
          </w:p>
          <w:p w14:paraId="07F62A64"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Изображение лица человека. Строение, пропорции, взаиморасположение частей лица.</w:t>
            </w:r>
          </w:p>
          <w:p w14:paraId="09C4E90A"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val="ru-RU" w:eastAsia="en-US"/>
              </w:rPr>
              <w:t xml:space="preserve">Эскиз маски для маскарада: изображение лица – маски персонажа с ярко выраженным характером. </w:t>
            </w:r>
            <w:proofErr w:type="spellStart"/>
            <w:r w:rsidRPr="00B561C2">
              <w:rPr>
                <w:rFonts w:eastAsia="Times New Roman"/>
                <w:bCs/>
                <w:sz w:val="24"/>
                <w:szCs w:val="24"/>
                <w:lang w:eastAsia="en-US"/>
              </w:rPr>
              <w:t>Аппликация</w:t>
            </w:r>
            <w:proofErr w:type="spellEnd"/>
            <w:r w:rsidRPr="00B561C2">
              <w:rPr>
                <w:rFonts w:eastAsia="Times New Roman"/>
                <w:bCs/>
                <w:sz w:val="24"/>
                <w:szCs w:val="24"/>
                <w:lang w:eastAsia="en-US"/>
              </w:rPr>
              <w:t xml:space="preserve"> </w:t>
            </w:r>
            <w:proofErr w:type="spellStart"/>
            <w:r w:rsidRPr="00B561C2">
              <w:rPr>
                <w:rFonts w:eastAsia="Times New Roman"/>
                <w:bCs/>
                <w:sz w:val="24"/>
                <w:szCs w:val="24"/>
                <w:lang w:eastAsia="en-US"/>
              </w:rPr>
              <w:t>из</w:t>
            </w:r>
            <w:proofErr w:type="spellEnd"/>
            <w:r w:rsidRPr="00B561C2">
              <w:rPr>
                <w:rFonts w:eastAsia="Times New Roman"/>
                <w:bCs/>
                <w:sz w:val="24"/>
                <w:szCs w:val="24"/>
                <w:lang w:eastAsia="en-US"/>
              </w:rPr>
              <w:t xml:space="preserve"> </w:t>
            </w:r>
            <w:proofErr w:type="spellStart"/>
            <w:r w:rsidRPr="00B561C2">
              <w:rPr>
                <w:rFonts w:eastAsia="Times New Roman"/>
                <w:bCs/>
                <w:sz w:val="24"/>
                <w:szCs w:val="24"/>
                <w:lang w:eastAsia="en-US"/>
              </w:rPr>
              <w:t>цветной</w:t>
            </w:r>
            <w:proofErr w:type="spellEnd"/>
            <w:r w:rsidRPr="00B561C2">
              <w:rPr>
                <w:rFonts w:eastAsia="Times New Roman"/>
                <w:bCs/>
                <w:sz w:val="24"/>
                <w:szCs w:val="24"/>
                <w:lang w:eastAsia="en-US"/>
              </w:rPr>
              <w:t xml:space="preserve"> </w:t>
            </w:r>
            <w:proofErr w:type="spellStart"/>
            <w:r w:rsidRPr="00B561C2">
              <w:rPr>
                <w:rFonts w:eastAsia="Times New Roman"/>
                <w:bCs/>
                <w:sz w:val="24"/>
                <w:szCs w:val="24"/>
                <w:lang w:eastAsia="en-US"/>
              </w:rPr>
              <w:t>бумаги</w:t>
            </w:r>
            <w:proofErr w:type="spellEnd"/>
            <w:r w:rsidRPr="00B561C2">
              <w:rPr>
                <w:rFonts w:eastAsia="Times New Roman"/>
                <w:bCs/>
                <w:sz w:val="24"/>
                <w:szCs w:val="24"/>
                <w:lang w:eastAsia="en-US"/>
              </w:rPr>
              <w:t xml:space="preserve">.     </w:t>
            </w:r>
          </w:p>
        </w:tc>
        <w:tc>
          <w:tcPr>
            <w:tcW w:w="1701" w:type="dxa"/>
          </w:tcPr>
          <w:p w14:paraId="622CECA3"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07F1868"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B8D6489" w14:textId="77777777" w:rsidTr="00746878">
        <w:trPr>
          <w:trHeight w:val="273"/>
        </w:trPr>
        <w:tc>
          <w:tcPr>
            <w:tcW w:w="9923" w:type="dxa"/>
            <w:gridSpan w:val="5"/>
          </w:tcPr>
          <w:p w14:paraId="40A52BC8"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proofErr w:type="spellStart"/>
            <w:r w:rsidRPr="00B561C2">
              <w:rPr>
                <w:rFonts w:eastAsia="Times New Roman"/>
                <w:b/>
                <w:sz w:val="24"/>
                <w:szCs w:val="24"/>
              </w:rPr>
              <w:t>Модуль</w:t>
            </w:r>
            <w:proofErr w:type="spellEnd"/>
            <w:r w:rsidRPr="00B561C2">
              <w:rPr>
                <w:rFonts w:eastAsia="Times New Roman"/>
                <w:b/>
                <w:sz w:val="24"/>
                <w:szCs w:val="24"/>
              </w:rPr>
              <w:t xml:space="preserve"> «</w:t>
            </w:r>
            <w:proofErr w:type="spellStart"/>
            <w:r w:rsidRPr="00B561C2">
              <w:rPr>
                <w:rFonts w:eastAsia="Times New Roman"/>
                <w:b/>
                <w:sz w:val="24"/>
                <w:szCs w:val="24"/>
              </w:rPr>
              <w:t>Живопись</w:t>
            </w:r>
            <w:proofErr w:type="spellEnd"/>
            <w:r w:rsidRPr="00B561C2">
              <w:rPr>
                <w:rFonts w:eastAsia="Times New Roman"/>
                <w:b/>
                <w:sz w:val="24"/>
                <w:szCs w:val="24"/>
              </w:rPr>
              <w:t>»</w:t>
            </w:r>
          </w:p>
        </w:tc>
      </w:tr>
      <w:tr w:rsidR="0060708C" w:rsidRPr="00B561C2" w14:paraId="28BDF971" w14:textId="77777777" w:rsidTr="00746878">
        <w:trPr>
          <w:trHeight w:val="273"/>
        </w:trPr>
        <w:tc>
          <w:tcPr>
            <w:tcW w:w="1009" w:type="dxa"/>
            <w:tcBorders>
              <w:right w:val="single" w:sz="4" w:space="0" w:color="auto"/>
            </w:tcBorders>
          </w:tcPr>
          <w:p w14:paraId="1A569D2F"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lastRenderedPageBreak/>
              <w:t>1.2.</w:t>
            </w:r>
          </w:p>
        </w:tc>
        <w:tc>
          <w:tcPr>
            <w:tcW w:w="4236" w:type="dxa"/>
            <w:gridSpan w:val="2"/>
            <w:tcBorders>
              <w:top w:val="single" w:sz="3" w:space="0" w:color="000000"/>
              <w:left w:val="single" w:sz="3" w:space="0" w:color="000000"/>
              <w:bottom w:val="single" w:sz="3" w:space="0" w:color="000000"/>
              <w:right w:val="single" w:sz="3" w:space="0" w:color="000000"/>
            </w:tcBorders>
          </w:tcPr>
          <w:p w14:paraId="07D8DD82"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 xml:space="preserve"> 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25B67801"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6426858B"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14:paraId="34DE14C4"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46CF72ED" w14:textId="77777777" w:rsidR="0060708C" w:rsidRPr="00B561C2" w:rsidRDefault="0060708C" w:rsidP="00746878">
            <w:pPr>
              <w:spacing w:line="240" w:lineRule="auto"/>
              <w:ind w:left="7" w:right="204" w:firstLine="0"/>
              <w:jc w:val="left"/>
              <w:rPr>
                <w:rFonts w:eastAsia="Times New Roman"/>
                <w:b/>
                <w:sz w:val="24"/>
                <w:szCs w:val="24"/>
                <w:lang w:val="ru-RU" w:eastAsia="en-US"/>
              </w:rPr>
            </w:pPr>
            <w:r w:rsidRPr="00B561C2">
              <w:rPr>
                <w:rFonts w:eastAsia="Times New Roman"/>
                <w:sz w:val="24"/>
                <w:szCs w:val="24"/>
                <w:lang w:val="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tc>
        <w:tc>
          <w:tcPr>
            <w:tcW w:w="1701" w:type="dxa"/>
          </w:tcPr>
          <w:p w14:paraId="1F78D221"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9220245"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65D663B0" w14:textId="77777777" w:rsidTr="00746878">
        <w:trPr>
          <w:trHeight w:val="273"/>
        </w:trPr>
        <w:tc>
          <w:tcPr>
            <w:tcW w:w="9923" w:type="dxa"/>
            <w:gridSpan w:val="5"/>
          </w:tcPr>
          <w:p w14:paraId="1B173EF1"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proofErr w:type="spellStart"/>
            <w:r w:rsidRPr="00B561C2">
              <w:rPr>
                <w:rFonts w:eastAsia="Times New Roman"/>
                <w:b/>
                <w:sz w:val="24"/>
                <w:szCs w:val="24"/>
              </w:rPr>
              <w:t>Модуль</w:t>
            </w:r>
            <w:proofErr w:type="spellEnd"/>
            <w:r w:rsidRPr="00B561C2">
              <w:rPr>
                <w:rFonts w:eastAsia="Times New Roman"/>
                <w:b/>
                <w:sz w:val="24"/>
                <w:szCs w:val="24"/>
              </w:rPr>
              <w:t xml:space="preserve"> «</w:t>
            </w:r>
            <w:proofErr w:type="spellStart"/>
            <w:r w:rsidRPr="00B561C2">
              <w:rPr>
                <w:rFonts w:eastAsia="Times New Roman"/>
                <w:b/>
                <w:sz w:val="24"/>
                <w:szCs w:val="24"/>
              </w:rPr>
              <w:t>Скульптура</w:t>
            </w:r>
            <w:proofErr w:type="spellEnd"/>
            <w:r w:rsidRPr="00B561C2">
              <w:rPr>
                <w:rFonts w:eastAsia="Times New Roman"/>
                <w:b/>
                <w:sz w:val="24"/>
                <w:szCs w:val="24"/>
              </w:rPr>
              <w:t>»</w:t>
            </w:r>
          </w:p>
        </w:tc>
      </w:tr>
      <w:tr w:rsidR="0060708C" w:rsidRPr="00B561C2" w14:paraId="021B0B5E" w14:textId="77777777" w:rsidTr="00746878">
        <w:trPr>
          <w:trHeight w:val="273"/>
        </w:trPr>
        <w:tc>
          <w:tcPr>
            <w:tcW w:w="1009" w:type="dxa"/>
            <w:tcBorders>
              <w:right w:val="single" w:sz="4" w:space="0" w:color="auto"/>
            </w:tcBorders>
          </w:tcPr>
          <w:p w14:paraId="6CBB435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1.3.</w:t>
            </w:r>
          </w:p>
        </w:tc>
        <w:tc>
          <w:tcPr>
            <w:tcW w:w="4236" w:type="dxa"/>
            <w:gridSpan w:val="2"/>
            <w:tcBorders>
              <w:top w:val="single" w:sz="3" w:space="0" w:color="000000"/>
              <w:left w:val="single" w:sz="3" w:space="0" w:color="000000"/>
              <w:bottom w:val="single" w:sz="3" w:space="0" w:color="000000"/>
              <w:right w:val="single" w:sz="3" w:space="0" w:color="000000"/>
            </w:tcBorders>
          </w:tcPr>
          <w:p w14:paraId="6713F3E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380592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Лепка сказочного персонажа на основе сюжета известной сказки или создание этого персонажа путём </w:t>
            </w:r>
            <w:proofErr w:type="spellStart"/>
            <w:r w:rsidRPr="00B561C2">
              <w:rPr>
                <w:rFonts w:eastAsia="Times New Roman"/>
                <w:sz w:val="24"/>
                <w:szCs w:val="24"/>
                <w:lang w:val="ru-RU"/>
              </w:rPr>
              <w:t>бумагопластики</w:t>
            </w:r>
            <w:proofErr w:type="spellEnd"/>
            <w:r w:rsidRPr="00B561C2">
              <w:rPr>
                <w:rFonts w:eastAsia="Times New Roman"/>
                <w:sz w:val="24"/>
                <w:szCs w:val="24"/>
                <w:lang w:val="ru-RU"/>
              </w:rPr>
              <w:t>.</w:t>
            </w:r>
          </w:p>
          <w:p w14:paraId="6DE9198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Освоение знаний о видах скульптуры (по назначению) и жанрах скульптуры (по сюжету изображения).</w:t>
            </w:r>
          </w:p>
          <w:p w14:paraId="2284A975" w14:textId="77777777" w:rsidR="0060708C" w:rsidRPr="00B561C2" w:rsidRDefault="0060708C" w:rsidP="00746878">
            <w:pPr>
              <w:spacing w:line="240" w:lineRule="auto"/>
              <w:ind w:left="142" w:firstLine="0"/>
              <w:jc w:val="left"/>
              <w:rPr>
                <w:rFonts w:eastAsia="Times New Roman"/>
                <w:b/>
                <w:sz w:val="24"/>
                <w:szCs w:val="24"/>
                <w:lang w:eastAsia="en-US"/>
              </w:rPr>
            </w:pPr>
            <w:r w:rsidRPr="00B561C2">
              <w:rPr>
                <w:rFonts w:eastAsia="Times New Roman"/>
                <w:sz w:val="24"/>
                <w:szCs w:val="24"/>
                <w:lang w:val="ru-RU"/>
              </w:rPr>
              <w:t xml:space="preserve">Лепка эскиза парковой скульптуры. Выражение пластики движения в скульптуре. </w:t>
            </w:r>
            <w:proofErr w:type="spellStart"/>
            <w:r w:rsidRPr="00B561C2">
              <w:rPr>
                <w:rFonts w:eastAsia="Times New Roman"/>
                <w:sz w:val="24"/>
                <w:szCs w:val="24"/>
              </w:rPr>
              <w:t>Работа</w:t>
            </w:r>
            <w:proofErr w:type="spellEnd"/>
            <w:r w:rsidRPr="00B561C2">
              <w:rPr>
                <w:rFonts w:eastAsia="Times New Roman"/>
                <w:sz w:val="24"/>
                <w:szCs w:val="24"/>
              </w:rPr>
              <w:t xml:space="preserve"> с </w:t>
            </w:r>
            <w:proofErr w:type="spellStart"/>
            <w:r w:rsidRPr="00B561C2">
              <w:rPr>
                <w:rFonts w:eastAsia="Times New Roman"/>
                <w:sz w:val="24"/>
                <w:szCs w:val="24"/>
              </w:rPr>
              <w:t>пластилином</w:t>
            </w:r>
            <w:proofErr w:type="spellEnd"/>
            <w:r w:rsidRPr="00B561C2">
              <w:rPr>
                <w:rFonts w:eastAsia="Times New Roman"/>
                <w:sz w:val="24"/>
                <w:szCs w:val="24"/>
              </w:rPr>
              <w:t xml:space="preserve"> </w:t>
            </w:r>
            <w:proofErr w:type="spellStart"/>
            <w:r w:rsidRPr="00B561C2">
              <w:rPr>
                <w:rFonts w:eastAsia="Times New Roman"/>
                <w:sz w:val="24"/>
                <w:szCs w:val="24"/>
              </w:rPr>
              <w:t>или</w:t>
            </w:r>
            <w:proofErr w:type="spellEnd"/>
            <w:r w:rsidRPr="00B561C2">
              <w:rPr>
                <w:rFonts w:eastAsia="Times New Roman"/>
                <w:sz w:val="24"/>
                <w:szCs w:val="24"/>
              </w:rPr>
              <w:t xml:space="preserve"> </w:t>
            </w:r>
            <w:proofErr w:type="spellStart"/>
            <w:r w:rsidRPr="00B561C2">
              <w:rPr>
                <w:rFonts w:eastAsia="Times New Roman"/>
                <w:sz w:val="24"/>
                <w:szCs w:val="24"/>
              </w:rPr>
              <w:lastRenderedPageBreak/>
              <w:t>глиной</w:t>
            </w:r>
            <w:proofErr w:type="spellEnd"/>
            <w:r w:rsidRPr="00B561C2">
              <w:rPr>
                <w:rFonts w:eastAsia="Times New Roman"/>
                <w:sz w:val="24"/>
                <w:szCs w:val="24"/>
              </w:rPr>
              <w:t>.</w:t>
            </w:r>
          </w:p>
        </w:tc>
        <w:tc>
          <w:tcPr>
            <w:tcW w:w="1701" w:type="dxa"/>
          </w:tcPr>
          <w:p w14:paraId="5665B283"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67E309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40F694F7" w14:textId="77777777" w:rsidTr="00746878">
        <w:trPr>
          <w:trHeight w:val="273"/>
        </w:trPr>
        <w:tc>
          <w:tcPr>
            <w:tcW w:w="9923" w:type="dxa"/>
            <w:gridSpan w:val="5"/>
          </w:tcPr>
          <w:p w14:paraId="628FC7F3" w14:textId="77777777" w:rsidR="0060708C" w:rsidRPr="00B561C2" w:rsidRDefault="0060708C" w:rsidP="00746878">
            <w:pPr>
              <w:spacing w:line="240" w:lineRule="auto"/>
              <w:ind w:left="142" w:firstLine="0"/>
              <w:jc w:val="left"/>
              <w:rPr>
                <w:rFonts w:eastAsia="Times New Roman"/>
                <w:b/>
                <w:sz w:val="24"/>
                <w:szCs w:val="24"/>
              </w:rPr>
            </w:pPr>
            <w:r w:rsidRPr="00B561C2">
              <w:rPr>
                <w:rFonts w:eastAsia="Times New Roman"/>
                <w:b/>
                <w:sz w:val="24"/>
                <w:szCs w:val="24"/>
                <w:lang w:val="ru-RU"/>
              </w:rPr>
              <w:t xml:space="preserve">  </w:t>
            </w:r>
            <w:proofErr w:type="spellStart"/>
            <w:r w:rsidRPr="00B561C2">
              <w:rPr>
                <w:rFonts w:eastAsia="Times New Roman"/>
                <w:b/>
                <w:sz w:val="24"/>
                <w:szCs w:val="24"/>
              </w:rPr>
              <w:t>Модуль</w:t>
            </w:r>
            <w:proofErr w:type="spellEnd"/>
            <w:r w:rsidRPr="00B561C2">
              <w:rPr>
                <w:rFonts w:eastAsia="Times New Roman"/>
                <w:b/>
                <w:sz w:val="24"/>
                <w:szCs w:val="24"/>
              </w:rPr>
              <w:t xml:space="preserve"> «</w:t>
            </w:r>
            <w:proofErr w:type="spellStart"/>
            <w:r w:rsidRPr="00B561C2">
              <w:rPr>
                <w:rFonts w:eastAsia="Times New Roman"/>
                <w:b/>
                <w:sz w:val="24"/>
                <w:szCs w:val="24"/>
              </w:rPr>
              <w:t>Декоративно-прикладное</w:t>
            </w:r>
            <w:proofErr w:type="spellEnd"/>
            <w:r w:rsidRPr="00B561C2">
              <w:rPr>
                <w:rFonts w:eastAsia="Times New Roman"/>
                <w:b/>
                <w:sz w:val="24"/>
                <w:szCs w:val="24"/>
              </w:rPr>
              <w:t xml:space="preserve"> </w:t>
            </w:r>
            <w:proofErr w:type="spellStart"/>
            <w:r w:rsidRPr="00B561C2">
              <w:rPr>
                <w:rFonts w:eastAsia="Times New Roman"/>
                <w:b/>
                <w:sz w:val="24"/>
                <w:szCs w:val="24"/>
              </w:rPr>
              <w:t>искусство</w:t>
            </w:r>
            <w:proofErr w:type="spellEnd"/>
            <w:r w:rsidRPr="00B561C2">
              <w:rPr>
                <w:rFonts w:eastAsia="Times New Roman"/>
                <w:b/>
                <w:sz w:val="24"/>
                <w:szCs w:val="24"/>
              </w:rPr>
              <w:t>»</w:t>
            </w:r>
          </w:p>
        </w:tc>
      </w:tr>
      <w:tr w:rsidR="0060708C" w:rsidRPr="00B561C2" w14:paraId="256A39BC" w14:textId="77777777" w:rsidTr="00A21B62">
        <w:trPr>
          <w:trHeight w:val="1034"/>
        </w:trPr>
        <w:tc>
          <w:tcPr>
            <w:tcW w:w="1009" w:type="dxa"/>
            <w:tcBorders>
              <w:right w:val="single" w:sz="4" w:space="0" w:color="auto"/>
            </w:tcBorders>
          </w:tcPr>
          <w:p w14:paraId="4EBD907C"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top w:val="single" w:sz="3" w:space="0" w:color="000000"/>
              <w:left w:val="single" w:sz="3" w:space="0" w:color="000000"/>
              <w:right w:val="single" w:sz="3" w:space="0" w:color="000000"/>
            </w:tcBorders>
          </w:tcPr>
          <w:p w14:paraId="595CCD3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838E36F"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орнаментов для росписи тканей. Раппорт. Трафарет и создание орнамента при помощи печаток или штампов.</w:t>
            </w:r>
          </w:p>
          <w:p w14:paraId="197A053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792724C2" w14:textId="77777777" w:rsidR="0060708C" w:rsidRPr="00B561C2" w:rsidRDefault="0060708C" w:rsidP="00746878">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tc>
        <w:tc>
          <w:tcPr>
            <w:tcW w:w="1701" w:type="dxa"/>
          </w:tcPr>
          <w:p w14:paraId="6DBA2A7F"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FD4C71"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5E87D6DE" w14:textId="77777777" w:rsidTr="00746878">
        <w:trPr>
          <w:trHeight w:val="273"/>
        </w:trPr>
        <w:tc>
          <w:tcPr>
            <w:tcW w:w="9923" w:type="dxa"/>
            <w:gridSpan w:val="5"/>
          </w:tcPr>
          <w:p w14:paraId="77359AF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proofErr w:type="spellStart"/>
            <w:r w:rsidRPr="00B561C2">
              <w:rPr>
                <w:rFonts w:eastAsia="Times New Roman"/>
                <w:b/>
                <w:sz w:val="24"/>
                <w:szCs w:val="24"/>
              </w:rPr>
              <w:t>Модуль</w:t>
            </w:r>
            <w:proofErr w:type="spellEnd"/>
            <w:r w:rsidRPr="00B561C2">
              <w:rPr>
                <w:rFonts w:eastAsia="Times New Roman"/>
                <w:b/>
                <w:sz w:val="24"/>
                <w:szCs w:val="24"/>
              </w:rPr>
              <w:t xml:space="preserve"> «</w:t>
            </w:r>
            <w:proofErr w:type="spellStart"/>
            <w:r w:rsidRPr="00B561C2">
              <w:rPr>
                <w:rFonts w:eastAsia="Times New Roman"/>
                <w:b/>
                <w:sz w:val="24"/>
                <w:szCs w:val="24"/>
              </w:rPr>
              <w:t>Архитектура</w:t>
            </w:r>
            <w:proofErr w:type="spellEnd"/>
            <w:r w:rsidRPr="00B561C2">
              <w:rPr>
                <w:rFonts w:eastAsia="Times New Roman"/>
                <w:b/>
                <w:sz w:val="24"/>
                <w:szCs w:val="24"/>
              </w:rPr>
              <w:t>»</w:t>
            </w:r>
          </w:p>
        </w:tc>
      </w:tr>
      <w:tr w:rsidR="0060708C" w:rsidRPr="00B561C2" w14:paraId="50003936" w14:textId="77777777" w:rsidTr="00746878">
        <w:trPr>
          <w:trHeight w:val="273"/>
        </w:trPr>
        <w:tc>
          <w:tcPr>
            <w:tcW w:w="1009" w:type="dxa"/>
            <w:tcBorders>
              <w:right w:val="single" w:sz="4" w:space="0" w:color="auto"/>
            </w:tcBorders>
          </w:tcPr>
          <w:p w14:paraId="1C4ADF56"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1.5.</w:t>
            </w:r>
          </w:p>
        </w:tc>
        <w:tc>
          <w:tcPr>
            <w:tcW w:w="4236" w:type="dxa"/>
            <w:gridSpan w:val="2"/>
            <w:tcBorders>
              <w:left w:val="single" w:sz="4" w:space="0" w:color="auto"/>
            </w:tcBorders>
          </w:tcPr>
          <w:p w14:paraId="7F66B42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221AABDE" w14:textId="77777777" w:rsidR="0060708C" w:rsidRPr="00B561C2" w:rsidRDefault="0060708C" w:rsidP="00746878">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1701" w:type="dxa"/>
          </w:tcPr>
          <w:p w14:paraId="744019D2"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2B73A4"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1202CE4" w14:textId="77777777" w:rsidTr="00746878">
        <w:trPr>
          <w:trHeight w:val="273"/>
        </w:trPr>
        <w:tc>
          <w:tcPr>
            <w:tcW w:w="9923" w:type="dxa"/>
            <w:gridSpan w:val="5"/>
          </w:tcPr>
          <w:p w14:paraId="339FB644"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lang w:val="ru-RU"/>
              </w:rPr>
              <w:t xml:space="preserve">  </w:t>
            </w:r>
            <w:proofErr w:type="spellStart"/>
            <w:r w:rsidRPr="00B561C2">
              <w:rPr>
                <w:rFonts w:eastAsia="Times New Roman"/>
                <w:b/>
                <w:iCs/>
                <w:w w:val="97"/>
                <w:sz w:val="24"/>
                <w:szCs w:val="24"/>
              </w:rPr>
              <w:t>Модуль</w:t>
            </w:r>
            <w:proofErr w:type="spellEnd"/>
            <w:r w:rsidRPr="00B561C2">
              <w:rPr>
                <w:rFonts w:eastAsia="Times New Roman"/>
                <w:b/>
                <w:iCs/>
                <w:w w:val="97"/>
                <w:sz w:val="24"/>
                <w:szCs w:val="24"/>
              </w:rPr>
              <w:t xml:space="preserve"> «</w:t>
            </w:r>
            <w:proofErr w:type="spellStart"/>
            <w:r w:rsidRPr="00B561C2">
              <w:rPr>
                <w:rFonts w:eastAsia="Times New Roman"/>
                <w:b/>
                <w:iCs/>
                <w:w w:val="97"/>
                <w:sz w:val="24"/>
                <w:szCs w:val="24"/>
              </w:rPr>
              <w:t>Восприятие</w:t>
            </w:r>
            <w:proofErr w:type="spellEnd"/>
            <w:r w:rsidRPr="00B561C2">
              <w:rPr>
                <w:rFonts w:eastAsia="Times New Roman"/>
                <w:b/>
                <w:iCs/>
                <w:w w:val="97"/>
                <w:sz w:val="24"/>
                <w:szCs w:val="24"/>
              </w:rPr>
              <w:t xml:space="preserve"> </w:t>
            </w:r>
            <w:proofErr w:type="spellStart"/>
            <w:r w:rsidRPr="00B561C2">
              <w:rPr>
                <w:rFonts w:eastAsia="Times New Roman"/>
                <w:b/>
                <w:iCs/>
                <w:w w:val="97"/>
                <w:sz w:val="24"/>
                <w:szCs w:val="24"/>
              </w:rPr>
              <w:t>произведений</w:t>
            </w:r>
            <w:proofErr w:type="spellEnd"/>
            <w:r w:rsidRPr="00B561C2">
              <w:rPr>
                <w:rFonts w:eastAsia="Times New Roman"/>
                <w:b/>
                <w:iCs/>
                <w:w w:val="97"/>
                <w:sz w:val="24"/>
                <w:szCs w:val="24"/>
              </w:rPr>
              <w:t xml:space="preserve"> </w:t>
            </w:r>
            <w:proofErr w:type="spellStart"/>
            <w:r w:rsidRPr="00B561C2">
              <w:rPr>
                <w:rFonts w:eastAsia="Times New Roman"/>
                <w:b/>
                <w:iCs/>
                <w:w w:val="97"/>
                <w:sz w:val="24"/>
                <w:szCs w:val="24"/>
              </w:rPr>
              <w:t>искусства</w:t>
            </w:r>
            <w:proofErr w:type="spellEnd"/>
            <w:r w:rsidRPr="00B561C2">
              <w:rPr>
                <w:rFonts w:eastAsia="Times New Roman"/>
                <w:b/>
                <w:iCs/>
                <w:w w:val="97"/>
                <w:sz w:val="24"/>
                <w:szCs w:val="24"/>
              </w:rPr>
              <w:t>»</w:t>
            </w:r>
          </w:p>
        </w:tc>
      </w:tr>
      <w:tr w:rsidR="0060708C" w:rsidRPr="00B561C2" w14:paraId="34D30C98" w14:textId="77777777" w:rsidTr="00746878">
        <w:trPr>
          <w:trHeight w:val="273"/>
        </w:trPr>
        <w:tc>
          <w:tcPr>
            <w:tcW w:w="1009" w:type="dxa"/>
            <w:tcBorders>
              <w:right w:val="single" w:sz="4" w:space="0" w:color="auto"/>
            </w:tcBorders>
          </w:tcPr>
          <w:p w14:paraId="1A66E6A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1.6.</w:t>
            </w:r>
          </w:p>
        </w:tc>
        <w:tc>
          <w:tcPr>
            <w:tcW w:w="4236" w:type="dxa"/>
            <w:gridSpan w:val="2"/>
            <w:tcBorders>
              <w:left w:val="single" w:sz="4" w:space="0" w:color="auto"/>
            </w:tcBorders>
          </w:tcPr>
          <w:p w14:paraId="78ABFEA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955CA1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Восприятие объектов окружающего </w:t>
            </w:r>
            <w:r w:rsidRPr="00B561C2">
              <w:rPr>
                <w:rFonts w:eastAsia="Times New Roman"/>
                <w:sz w:val="24"/>
                <w:szCs w:val="24"/>
                <w:lang w:val="ru-RU"/>
              </w:rPr>
              <w:lastRenderedPageBreak/>
              <w:t>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B3620B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Виртуальное путешествие: памятники архитектуры в Москве и Санкт-Петербурге (обзор памятников по выбору учителя).</w:t>
            </w:r>
          </w:p>
          <w:p w14:paraId="16927A15"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0C622A8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Знания о видах пространственных искусств: виды определяются по назначению произведений в жизни людей.</w:t>
            </w:r>
          </w:p>
          <w:p w14:paraId="2D057D8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46AD04F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76A3A981"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портретистов: В.И. Сурикова, И.Е. Репина, В.А. Серова и других.</w:t>
            </w:r>
          </w:p>
        </w:tc>
        <w:tc>
          <w:tcPr>
            <w:tcW w:w="1701" w:type="dxa"/>
          </w:tcPr>
          <w:p w14:paraId="7FAAA1C9"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500D99D3"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7C35341D" w14:textId="77777777" w:rsidTr="00746878">
        <w:trPr>
          <w:trHeight w:val="273"/>
        </w:trPr>
        <w:tc>
          <w:tcPr>
            <w:tcW w:w="9923" w:type="dxa"/>
            <w:gridSpan w:val="5"/>
          </w:tcPr>
          <w:p w14:paraId="1F96EE0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lang w:val="ru-RU"/>
              </w:rPr>
              <w:t xml:space="preserve">  </w:t>
            </w:r>
            <w:proofErr w:type="spellStart"/>
            <w:r w:rsidRPr="00B561C2">
              <w:rPr>
                <w:rFonts w:eastAsia="Calibri"/>
                <w:b/>
                <w:sz w:val="24"/>
                <w:szCs w:val="24"/>
              </w:rPr>
              <w:t>Модуль</w:t>
            </w:r>
            <w:proofErr w:type="spellEnd"/>
            <w:r w:rsidRPr="00B561C2">
              <w:rPr>
                <w:rFonts w:eastAsia="Calibri"/>
                <w:b/>
                <w:sz w:val="24"/>
                <w:szCs w:val="24"/>
              </w:rPr>
              <w:t xml:space="preserve"> «</w:t>
            </w:r>
            <w:proofErr w:type="spellStart"/>
            <w:r w:rsidRPr="00B561C2">
              <w:rPr>
                <w:rFonts w:eastAsia="Calibri"/>
                <w:b/>
                <w:sz w:val="24"/>
                <w:szCs w:val="24"/>
              </w:rPr>
              <w:t>Азбука</w:t>
            </w:r>
            <w:proofErr w:type="spellEnd"/>
            <w:r w:rsidRPr="00B561C2">
              <w:rPr>
                <w:rFonts w:eastAsia="Calibri"/>
                <w:b/>
                <w:sz w:val="24"/>
                <w:szCs w:val="24"/>
              </w:rPr>
              <w:t xml:space="preserve"> </w:t>
            </w:r>
            <w:proofErr w:type="spellStart"/>
            <w:r w:rsidRPr="00B561C2">
              <w:rPr>
                <w:rFonts w:eastAsia="Calibri"/>
                <w:b/>
                <w:sz w:val="24"/>
                <w:szCs w:val="24"/>
              </w:rPr>
              <w:t>цифровой</w:t>
            </w:r>
            <w:proofErr w:type="spellEnd"/>
            <w:r w:rsidRPr="00B561C2">
              <w:rPr>
                <w:rFonts w:eastAsia="Calibri"/>
                <w:b/>
                <w:sz w:val="24"/>
                <w:szCs w:val="24"/>
              </w:rPr>
              <w:t xml:space="preserve"> </w:t>
            </w:r>
            <w:proofErr w:type="spellStart"/>
            <w:r w:rsidRPr="00B561C2">
              <w:rPr>
                <w:rFonts w:eastAsia="Calibri"/>
                <w:b/>
                <w:sz w:val="24"/>
                <w:szCs w:val="24"/>
              </w:rPr>
              <w:t>графики</w:t>
            </w:r>
            <w:proofErr w:type="spellEnd"/>
            <w:r w:rsidRPr="00B561C2">
              <w:rPr>
                <w:rFonts w:eastAsia="Calibri"/>
                <w:b/>
                <w:sz w:val="24"/>
                <w:szCs w:val="24"/>
              </w:rPr>
              <w:t xml:space="preserve">» </w:t>
            </w:r>
          </w:p>
        </w:tc>
      </w:tr>
      <w:tr w:rsidR="0060708C" w:rsidRPr="00B561C2" w14:paraId="59BB7ABF" w14:textId="77777777" w:rsidTr="00746878">
        <w:trPr>
          <w:trHeight w:val="273"/>
        </w:trPr>
        <w:tc>
          <w:tcPr>
            <w:tcW w:w="1009" w:type="dxa"/>
            <w:tcBorders>
              <w:right w:val="single" w:sz="4" w:space="0" w:color="auto"/>
            </w:tcBorders>
          </w:tcPr>
          <w:p w14:paraId="201D2CA1"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1.7.</w:t>
            </w:r>
          </w:p>
        </w:tc>
        <w:tc>
          <w:tcPr>
            <w:tcW w:w="4236" w:type="dxa"/>
            <w:gridSpan w:val="2"/>
            <w:tcBorders>
              <w:left w:val="single" w:sz="4" w:space="0" w:color="auto"/>
            </w:tcBorders>
          </w:tcPr>
          <w:p w14:paraId="1A45EC2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Построение в графическом редакторе различных по эмоциональному восприятию ритмов расположения пятен на плоскости: покой (статика), </w:t>
            </w:r>
            <w:r w:rsidRPr="00B561C2">
              <w:rPr>
                <w:rFonts w:eastAsia="Times New Roman"/>
                <w:sz w:val="24"/>
                <w:szCs w:val="24"/>
                <w:lang w:val="ru-RU"/>
              </w:rPr>
              <w:lastRenderedPageBreak/>
              <w:t>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0780D7C8"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74E2B7B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и изучение мимики лица в программе </w:t>
            </w:r>
            <w:r w:rsidRPr="00B561C2">
              <w:rPr>
                <w:rFonts w:eastAsia="Times New Roman"/>
                <w:sz w:val="24"/>
                <w:szCs w:val="24"/>
              </w:rPr>
              <w:t>Paint</w:t>
            </w:r>
            <w:r w:rsidRPr="00B561C2">
              <w:rPr>
                <w:rFonts w:eastAsia="Times New Roman"/>
                <w:sz w:val="24"/>
                <w:szCs w:val="24"/>
                <w:lang w:val="ru-RU"/>
              </w:rPr>
              <w:t xml:space="preserve"> (или другом графическом редакторе).</w:t>
            </w:r>
          </w:p>
          <w:p w14:paraId="38AE0FA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89BCB1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Редактирование фотографий в программе </w:t>
            </w:r>
            <w:r w:rsidRPr="00B561C2">
              <w:rPr>
                <w:rFonts w:eastAsia="Times New Roman"/>
                <w:sz w:val="24"/>
                <w:szCs w:val="24"/>
              </w:rPr>
              <w:t>Picture</w:t>
            </w:r>
            <w:r w:rsidRPr="00B561C2">
              <w:rPr>
                <w:rFonts w:eastAsia="Times New Roman"/>
                <w:sz w:val="24"/>
                <w:szCs w:val="24"/>
                <w:lang w:val="ru-RU"/>
              </w:rPr>
              <w:t xml:space="preserve"> </w:t>
            </w:r>
            <w:r w:rsidRPr="00B561C2">
              <w:rPr>
                <w:rFonts w:eastAsia="Times New Roman"/>
                <w:sz w:val="24"/>
                <w:szCs w:val="24"/>
              </w:rPr>
              <w:t>Manager</w:t>
            </w:r>
            <w:r w:rsidRPr="00B561C2">
              <w:rPr>
                <w:rFonts w:eastAsia="Times New Roman"/>
                <w:sz w:val="24"/>
                <w:szCs w:val="24"/>
                <w:lang w:val="ru-RU"/>
              </w:rPr>
              <w:t>: изменение яркости, контраста, насыщенности цвета; обрезка, поворот, отражение.</w:t>
            </w:r>
          </w:p>
          <w:p w14:paraId="5BCB257E"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Виртуальные путешествия в главные художественные музеи и музеи местные (по выбору учителя). </w:t>
            </w:r>
          </w:p>
        </w:tc>
        <w:tc>
          <w:tcPr>
            <w:tcW w:w="1701" w:type="dxa"/>
          </w:tcPr>
          <w:p w14:paraId="1B6A417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Pr>
          <w:p w14:paraId="565D70C1"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06BFC675" w14:textId="77777777" w:rsidTr="00746878">
        <w:trPr>
          <w:trHeight w:val="273"/>
        </w:trPr>
        <w:tc>
          <w:tcPr>
            <w:tcW w:w="9923" w:type="dxa"/>
            <w:gridSpan w:val="5"/>
          </w:tcPr>
          <w:p w14:paraId="0860DB0A"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rPr>
              <w:t xml:space="preserve">4 </w:t>
            </w:r>
            <w:proofErr w:type="spellStart"/>
            <w:r w:rsidRPr="00B561C2">
              <w:rPr>
                <w:rFonts w:eastAsia="Times New Roman"/>
                <w:b/>
                <w:iCs/>
                <w:w w:val="97"/>
                <w:sz w:val="24"/>
                <w:szCs w:val="24"/>
              </w:rPr>
              <w:t>класс</w:t>
            </w:r>
            <w:proofErr w:type="spellEnd"/>
            <w:r w:rsidRPr="00B561C2">
              <w:rPr>
                <w:rFonts w:eastAsia="Times New Roman"/>
                <w:b/>
                <w:iCs/>
                <w:w w:val="97"/>
                <w:sz w:val="24"/>
                <w:szCs w:val="24"/>
              </w:rPr>
              <w:t xml:space="preserve"> </w:t>
            </w:r>
          </w:p>
        </w:tc>
      </w:tr>
      <w:tr w:rsidR="0060708C" w:rsidRPr="00B561C2" w14:paraId="0F8A9E85" w14:textId="77777777" w:rsidTr="00746878">
        <w:trPr>
          <w:trHeight w:val="273"/>
        </w:trPr>
        <w:tc>
          <w:tcPr>
            <w:tcW w:w="9923" w:type="dxa"/>
            <w:gridSpan w:val="5"/>
          </w:tcPr>
          <w:p w14:paraId="062D3659" w14:textId="77777777" w:rsidR="0060708C" w:rsidRPr="00B561C2" w:rsidRDefault="0060708C" w:rsidP="00746878">
            <w:pPr>
              <w:spacing w:line="240" w:lineRule="auto"/>
              <w:ind w:left="142" w:firstLine="0"/>
              <w:jc w:val="left"/>
              <w:rPr>
                <w:rFonts w:eastAsia="Times New Roman"/>
                <w:i/>
                <w:iCs/>
                <w:w w:val="97"/>
                <w:sz w:val="24"/>
                <w:szCs w:val="24"/>
              </w:rPr>
            </w:pPr>
            <w:proofErr w:type="spellStart"/>
            <w:r w:rsidRPr="00B561C2">
              <w:rPr>
                <w:rFonts w:eastAsia="Calibri"/>
                <w:b/>
                <w:sz w:val="24"/>
                <w:szCs w:val="24"/>
              </w:rPr>
              <w:t>Модуль</w:t>
            </w:r>
            <w:proofErr w:type="spellEnd"/>
            <w:r w:rsidRPr="00B561C2">
              <w:rPr>
                <w:rFonts w:eastAsia="Calibri"/>
                <w:b/>
                <w:sz w:val="24"/>
                <w:szCs w:val="24"/>
              </w:rPr>
              <w:t xml:space="preserve"> «</w:t>
            </w:r>
            <w:proofErr w:type="spellStart"/>
            <w:r w:rsidRPr="00B561C2">
              <w:rPr>
                <w:rFonts w:eastAsia="Calibri"/>
                <w:b/>
                <w:sz w:val="24"/>
                <w:szCs w:val="24"/>
              </w:rPr>
              <w:t>Графика</w:t>
            </w:r>
            <w:proofErr w:type="spellEnd"/>
            <w:r w:rsidRPr="00B561C2">
              <w:rPr>
                <w:rFonts w:eastAsia="Calibri"/>
                <w:b/>
                <w:sz w:val="24"/>
                <w:szCs w:val="24"/>
              </w:rPr>
              <w:t xml:space="preserve">» </w:t>
            </w:r>
          </w:p>
        </w:tc>
      </w:tr>
      <w:tr w:rsidR="0060708C" w:rsidRPr="00B561C2" w14:paraId="4CCCA6AD" w14:textId="77777777" w:rsidTr="00746878">
        <w:trPr>
          <w:trHeight w:val="273"/>
        </w:trPr>
        <w:tc>
          <w:tcPr>
            <w:tcW w:w="1009" w:type="dxa"/>
            <w:tcBorders>
              <w:right w:val="single" w:sz="4" w:space="0" w:color="auto"/>
            </w:tcBorders>
          </w:tcPr>
          <w:p w14:paraId="53F011E8"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14:paraId="3BEBD6F6"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61A26180"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D8345F1"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Графическое изображение героев былин, древних легенд, сказок и сказаний разных народов.</w:t>
            </w:r>
          </w:p>
          <w:p w14:paraId="201EEB3F"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города – тематическая графическая композиция; использование карандаша, мелков, фломастеров (смешанная техника). </w:t>
            </w:r>
          </w:p>
        </w:tc>
        <w:tc>
          <w:tcPr>
            <w:tcW w:w="1701" w:type="dxa"/>
          </w:tcPr>
          <w:p w14:paraId="5D33884E"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D010FED"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8D47EF9" w14:textId="77777777" w:rsidTr="00746878">
        <w:trPr>
          <w:trHeight w:val="273"/>
        </w:trPr>
        <w:tc>
          <w:tcPr>
            <w:tcW w:w="9923" w:type="dxa"/>
            <w:gridSpan w:val="5"/>
          </w:tcPr>
          <w:p w14:paraId="622321CC" w14:textId="77777777" w:rsidR="0060708C" w:rsidRPr="00B561C2" w:rsidRDefault="0060708C" w:rsidP="00746878">
            <w:pPr>
              <w:spacing w:line="240" w:lineRule="auto"/>
              <w:ind w:left="142" w:firstLine="0"/>
              <w:jc w:val="left"/>
              <w:rPr>
                <w:rFonts w:eastAsia="Times New Roman"/>
                <w:b/>
                <w:i/>
                <w:iCs/>
                <w:w w:val="97"/>
                <w:sz w:val="24"/>
                <w:szCs w:val="24"/>
              </w:rPr>
            </w:pPr>
            <w:proofErr w:type="spellStart"/>
            <w:r w:rsidRPr="00B561C2">
              <w:rPr>
                <w:rFonts w:eastAsia="Calibri"/>
                <w:b/>
                <w:bCs/>
                <w:sz w:val="24"/>
                <w:szCs w:val="24"/>
              </w:rPr>
              <w:t>Модуль</w:t>
            </w:r>
            <w:proofErr w:type="spellEnd"/>
            <w:r w:rsidRPr="00B561C2">
              <w:rPr>
                <w:rFonts w:eastAsia="Calibri"/>
                <w:b/>
                <w:bCs/>
                <w:sz w:val="24"/>
                <w:szCs w:val="24"/>
              </w:rPr>
              <w:t xml:space="preserve"> «</w:t>
            </w:r>
            <w:proofErr w:type="spellStart"/>
            <w:r w:rsidRPr="00B561C2">
              <w:rPr>
                <w:rFonts w:eastAsia="Calibri"/>
                <w:b/>
                <w:bCs/>
                <w:sz w:val="24"/>
                <w:szCs w:val="24"/>
              </w:rPr>
              <w:t>Живопись</w:t>
            </w:r>
            <w:proofErr w:type="spellEnd"/>
            <w:r w:rsidRPr="00B561C2">
              <w:rPr>
                <w:rFonts w:eastAsia="Calibri"/>
                <w:b/>
                <w:bCs/>
                <w:sz w:val="24"/>
                <w:szCs w:val="24"/>
              </w:rPr>
              <w:t>» </w:t>
            </w:r>
            <w:r w:rsidRPr="00B561C2">
              <w:rPr>
                <w:rFonts w:eastAsia="Calibri"/>
                <w:b/>
                <w:sz w:val="24"/>
                <w:szCs w:val="24"/>
              </w:rPr>
              <w:t xml:space="preserve"> </w:t>
            </w:r>
          </w:p>
        </w:tc>
      </w:tr>
      <w:tr w:rsidR="0060708C" w:rsidRPr="00B561C2" w14:paraId="68405DBB" w14:textId="77777777" w:rsidTr="00746878">
        <w:trPr>
          <w:trHeight w:val="273"/>
        </w:trPr>
        <w:tc>
          <w:tcPr>
            <w:tcW w:w="1009" w:type="dxa"/>
            <w:tcBorders>
              <w:right w:val="single" w:sz="4" w:space="0" w:color="auto"/>
            </w:tcBorders>
          </w:tcPr>
          <w:p w14:paraId="0B181DEE"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1.2.</w:t>
            </w:r>
          </w:p>
        </w:tc>
        <w:tc>
          <w:tcPr>
            <w:tcW w:w="4236" w:type="dxa"/>
            <w:gridSpan w:val="2"/>
            <w:tcBorders>
              <w:left w:val="single" w:sz="4" w:space="0" w:color="auto"/>
            </w:tcBorders>
          </w:tcPr>
          <w:p w14:paraId="3740F686"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Красота природы разных климатических зон, создание </w:t>
            </w:r>
            <w:r w:rsidRPr="00B561C2">
              <w:rPr>
                <w:rFonts w:eastAsia="Times New Roman"/>
                <w:sz w:val="24"/>
                <w:szCs w:val="24"/>
                <w:lang w:val="ru-RU"/>
              </w:rPr>
              <w:lastRenderedPageBreak/>
              <w:t>пейзажных композиций (горный, степной, среднерусский ландшафт).</w:t>
            </w:r>
          </w:p>
          <w:p w14:paraId="523E3BF5"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88F189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tc>
        <w:tc>
          <w:tcPr>
            <w:tcW w:w="1701" w:type="dxa"/>
          </w:tcPr>
          <w:p w14:paraId="64AE6876"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11EA6564"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4E43AF19" w14:textId="77777777" w:rsidTr="00746878">
        <w:trPr>
          <w:trHeight w:val="273"/>
        </w:trPr>
        <w:tc>
          <w:tcPr>
            <w:tcW w:w="9923" w:type="dxa"/>
            <w:gridSpan w:val="5"/>
          </w:tcPr>
          <w:p w14:paraId="0858B5D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lang w:val="ru-RU"/>
              </w:rPr>
              <w:t xml:space="preserve"> </w:t>
            </w:r>
            <w:proofErr w:type="spellStart"/>
            <w:r w:rsidRPr="00B561C2">
              <w:rPr>
                <w:rFonts w:eastAsia="Calibri"/>
                <w:b/>
                <w:sz w:val="24"/>
                <w:szCs w:val="24"/>
              </w:rPr>
              <w:t>Модуль</w:t>
            </w:r>
            <w:proofErr w:type="spellEnd"/>
            <w:r w:rsidRPr="00B561C2">
              <w:rPr>
                <w:rFonts w:eastAsia="Calibri"/>
                <w:b/>
                <w:sz w:val="24"/>
                <w:szCs w:val="24"/>
              </w:rPr>
              <w:t xml:space="preserve"> «</w:t>
            </w:r>
            <w:proofErr w:type="spellStart"/>
            <w:r w:rsidRPr="00B561C2">
              <w:rPr>
                <w:rFonts w:eastAsia="Calibri"/>
                <w:b/>
                <w:sz w:val="24"/>
                <w:szCs w:val="24"/>
              </w:rPr>
              <w:t>Скульптура</w:t>
            </w:r>
            <w:proofErr w:type="spellEnd"/>
            <w:r w:rsidRPr="00B561C2">
              <w:rPr>
                <w:rFonts w:eastAsia="Calibri"/>
                <w:b/>
                <w:sz w:val="24"/>
                <w:szCs w:val="24"/>
              </w:rPr>
              <w:t>»</w:t>
            </w:r>
          </w:p>
        </w:tc>
      </w:tr>
      <w:tr w:rsidR="0060708C" w:rsidRPr="00B561C2" w14:paraId="02F2A846" w14:textId="77777777" w:rsidTr="00746878">
        <w:trPr>
          <w:trHeight w:val="981"/>
        </w:trPr>
        <w:tc>
          <w:tcPr>
            <w:tcW w:w="1009" w:type="dxa"/>
            <w:tcBorders>
              <w:right w:val="single" w:sz="4" w:space="0" w:color="auto"/>
            </w:tcBorders>
          </w:tcPr>
          <w:p w14:paraId="15A13750"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 xml:space="preserve">  1.3.</w:t>
            </w:r>
          </w:p>
        </w:tc>
        <w:tc>
          <w:tcPr>
            <w:tcW w:w="4236" w:type="dxa"/>
            <w:gridSpan w:val="2"/>
            <w:tcBorders>
              <w:top w:val="single" w:sz="3" w:space="0" w:color="000000"/>
              <w:left w:val="single" w:sz="3" w:space="0" w:color="000000"/>
              <w:right w:val="single" w:sz="3" w:space="0" w:color="000000"/>
            </w:tcBorders>
          </w:tcPr>
          <w:p w14:paraId="64D3BABF"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    Знакомство со скульптурными памятниками героям и мемориальными комплексами.</w:t>
            </w:r>
          </w:p>
          <w:p w14:paraId="29B0248E" w14:textId="77777777" w:rsidR="0060708C" w:rsidRPr="00B561C2" w:rsidRDefault="0060708C" w:rsidP="00746878">
            <w:pPr>
              <w:spacing w:line="240" w:lineRule="auto"/>
              <w:ind w:firstLine="0"/>
              <w:jc w:val="left"/>
              <w:rPr>
                <w:rFonts w:eastAsia="Times New Roman"/>
                <w:b/>
                <w:sz w:val="24"/>
                <w:szCs w:val="24"/>
                <w:lang w:eastAsia="en-US"/>
              </w:rPr>
            </w:pPr>
            <w:r w:rsidRPr="00B561C2">
              <w:rPr>
                <w:rFonts w:eastAsia="Times New Roman"/>
                <w:sz w:val="24"/>
                <w:szCs w:val="24"/>
                <w:lang w:val="ru-RU"/>
              </w:rPr>
              <w:t xml:space="preserve">Создание эскиза памятника народному герою. Работа с пластилином или глиной. </w:t>
            </w:r>
            <w:proofErr w:type="spellStart"/>
            <w:r w:rsidRPr="00B561C2">
              <w:rPr>
                <w:rFonts w:eastAsia="Times New Roman"/>
                <w:sz w:val="24"/>
                <w:szCs w:val="24"/>
              </w:rPr>
              <w:t>Выражение</w:t>
            </w:r>
            <w:proofErr w:type="spellEnd"/>
            <w:r w:rsidRPr="00B561C2">
              <w:rPr>
                <w:rFonts w:eastAsia="Times New Roman"/>
                <w:sz w:val="24"/>
                <w:szCs w:val="24"/>
              </w:rPr>
              <w:t xml:space="preserve"> </w:t>
            </w:r>
            <w:proofErr w:type="spellStart"/>
            <w:r w:rsidRPr="00B561C2">
              <w:rPr>
                <w:rFonts w:eastAsia="Times New Roman"/>
                <w:sz w:val="24"/>
                <w:szCs w:val="24"/>
              </w:rPr>
              <w:t>значительности</w:t>
            </w:r>
            <w:proofErr w:type="spellEnd"/>
            <w:r w:rsidRPr="00B561C2">
              <w:rPr>
                <w:rFonts w:eastAsia="Times New Roman"/>
                <w:sz w:val="24"/>
                <w:szCs w:val="24"/>
              </w:rPr>
              <w:t xml:space="preserve">, </w:t>
            </w:r>
            <w:proofErr w:type="spellStart"/>
            <w:r w:rsidRPr="00B561C2">
              <w:rPr>
                <w:rFonts w:eastAsia="Times New Roman"/>
                <w:sz w:val="24"/>
                <w:szCs w:val="24"/>
              </w:rPr>
              <w:t>трагизма</w:t>
            </w:r>
            <w:proofErr w:type="spellEnd"/>
            <w:r w:rsidRPr="00B561C2">
              <w:rPr>
                <w:rFonts w:eastAsia="Times New Roman"/>
                <w:sz w:val="24"/>
                <w:szCs w:val="24"/>
              </w:rPr>
              <w:t xml:space="preserve"> и </w:t>
            </w:r>
            <w:proofErr w:type="spellStart"/>
            <w:r w:rsidRPr="00B561C2">
              <w:rPr>
                <w:rFonts w:eastAsia="Times New Roman"/>
                <w:sz w:val="24"/>
                <w:szCs w:val="24"/>
              </w:rPr>
              <w:t>победительной</w:t>
            </w:r>
            <w:proofErr w:type="spellEnd"/>
            <w:r w:rsidRPr="00B561C2">
              <w:rPr>
                <w:rFonts w:eastAsia="Times New Roman"/>
                <w:sz w:val="24"/>
                <w:szCs w:val="24"/>
              </w:rPr>
              <w:t xml:space="preserve"> </w:t>
            </w:r>
            <w:proofErr w:type="spellStart"/>
            <w:r w:rsidRPr="00B561C2">
              <w:rPr>
                <w:rFonts w:eastAsia="Times New Roman"/>
                <w:sz w:val="24"/>
                <w:szCs w:val="24"/>
              </w:rPr>
              <w:t>силы</w:t>
            </w:r>
            <w:proofErr w:type="spellEnd"/>
            <w:r w:rsidRPr="00B561C2">
              <w:rPr>
                <w:rFonts w:eastAsia="Times New Roman"/>
                <w:sz w:val="24"/>
                <w:szCs w:val="24"/>
              </w:rPr>
              <w:t>.</w:t>
            </w:r>
          </w:p>
        </w:tc>
        <w:tc>
          <w:tcPr>
            <w:tcW w:w="1701" w:type="dxa"/>
          </w:tcPr>
          <w:p w14:paraId="65771607"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494FE76"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0054815" w14:textId="77777777" w:rsidTr="00746878">
        <w:trPr>
          <w:trHeight w:val="273"/>
        </w:trPr>
        <w:tc>
          <w:tcPr>
            <w:tcW w:w="9923" w:type="dxa"/>
            <w:gridSpan w:val="5"/>
          </w:tcPr>
          <w:p w14:paraId="322E29C5"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proofErr w:type="spellStart"/>
            <w:r w:rsidRPr="00B561C2">
              <w:rPr>
                <w:rFonts w:eastAsia="Times New Roman"/>
                <w:b/>
                <w:sz w:val="24"/>
                <w:szCs w:val="24"/>
              </w:rPr>
              <w:t>Модуль</w:t>
            </w:r>
            <w:proofErr w:type="spellEnd"/>
            <w:r w:rsidRPr="00B561C2">
              <w:rPr>
                <w:rFonts w:eastAsia="Times New Roman"/>
                <w:b/>
                <w:sz w:val="24"/>
                <w:szCs w:val="24"/>
              </w:rPr>
              <w:t xml:space="preserve"> «</w:t>
            </w:r>
            <w:proofErr w:type="spellStart"/>
            <w:r w:rsidRPr="00B561C2">
              <w:rPr>
                <w:rFonts w:eastAsia="Times New Roman"/>
                <w:b/>
                <w:sz w:val="24"/>
                <w:szCs w:val="24"/>
              </w:rPr>
              <w:t>Декоративно-прикладное</w:t>
            </w:r>
            <w:proofErr w:type="spellEnd"/>
            <w:r w:rsidRPr="00B561C2">
              <w:rPr>
                <w:rFonts w:eastAsia="Times New Roman"/>
                <w:b/>
                <w:sz w:val="24"/>
                <w:szCs w:val="24"/>
              </w:rPr>
              <w:t xml:space="preserve"> </w:t>
            </w:r>
            <w:proofErr w:type="spellStart"/>
            <w:r w:rsidRPr="00B561C2">
              <w:rPr>
                <w:rFonts w:eastAsia="Times New Roman"/>
                <w:b/>
                <w:sz w:val="24"/>
                <w:szCs w:val="24"/>
              </w:rPr>
              <w:t>искусство</w:t>
            </w:r>
            <w:proofErr w:type="spellEnd"/>
            <w:r w:rsidRPr="00B561C2">
              <w:rPr>
                <w:rFonts w:eastAsia="Times New Roman"/>
                <w:b/>
                <w:sz w:val="24"/>
                <w:szCs w:val="24"/>
              </w:rPr>
              <w:t>»</w:t>
            </w:r>
          </w:p>
        </w:tc>
      </w:tr>
      <w:tr w:rsidR="0060708C" w:rsidRPr="00B561C2" w14:paraId="05E550C0" w14:textId="77777777" w:rsidTr="00746878">
        <w:trPr>
          <w:trHeight w:val="273"/>
        </w:trPr>
        <w:tc>
          <w:tcPr>
            <w:tcW w:w="1009" w:type="dxa"/>
            <w:tcBorders>
              <w:right w:val="single" w:sz="4" w:space="0" w:color="auto"/>
            </w:tcBorders>
          </w:tcPr>
          <w:p w14:paraId="55AB0C1E"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left w:val="single" w:sz="4" w:space="0" w:color="auto"/>
            </w:tcBorders>
          </w:tcPr>
          <w:p w14:paraId="1DFCC779"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057D2801"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2D7466F0"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Орнаментальное украшение каменной архитектуры в памятниках русской культуры, каменная резьба, росписи стен, изразцы.</w:t>
            </w:r>
          </w:p>
          <w:p w14:paraId="659DBDFB"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Народный костюм. Русский народный праздничный костюм, символы и обереги в его декоре. Головные уборы. Особенности мужской одежды разных </w:t>
            </w:r>
            <w:r w:rsidRPr="00B561C2">
              <w:rPr>
                <w:rFonts w:eastAsia="Times New Roman"/>
                <w:sz w:val="24"/>
                <w:szCs w:val="24"/>
                <w:lang w:val="ru-RU"/>
              </w:rPr>
              <w:lastRenderedPageBreak/>
              <w:t>сословий, связь украшения костюма мужчины с родом его занятий.</w:t>
            </w:r>
          </w:p>
          <w:p w14:paraId="6F8E3A3F"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Женский и мужской костюмы в традициях разных народов.</w:t>
            </w:r>
          </w:p>
          <w:p w14:paraId="3E5D6A97" w14:textId="77777777" w:rsidR="0060708C" w:rsidRPr="00B561C2" w:rsidRDefault="0060708C" w:rsidP="00746878">
            <w:pPr>
              <w:spacing w:line="240" w:lineRule="auto"/>
              <w:ind w:firstLine="0"/>
              <w:jc w:val="left"/>
              <w:rPr>
                <w:rFonts w:eastAsia="Times New Roman"/>
                <w:b/>
                <w:sz w:val="24"/>
                <w:szCs w:val="24"/>
                <w:lang w:val="ru-RU" w:eastAsia="en-US"/>
              </w:rPr>
            </w:pPr>
            <w:r w:rsidRPr="00B561C2">
              <w:rPr>
                <w:rFonts w:eastAsia="Times New Roman"/>
                <w:sz w:val="24"/>
                <w:szCs w:val="24"/>
                <w:lang w:val="ru-RU"/>
              </w:rPr>
              <w:t xml:space="preserve">Своеобразие одежды разных эпох и культур. </w:t>
            </w:r>
          </w:p>
        </w:tc>
        <w:tc>
          <w:tcPr>
            <w:tcW w:w="1701" w:type="dxa"/>
          </w:tcPr>
          <w:p w14:paraId="20CEE552"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C4032B0"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C35BEE4"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49577BD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bCs/>
                <w:sz w:val="24"/>
                <w:szCs w:val="24"/>
                <w:lang w:val="ru-RU"/>
              </w:rPr>
              <w:t xml:space="preserve">  </w:t>
            </w:r>
            <w:proofErr w:type="spellStart"/>
            <w:r w:rsidRPr="00B561C2">
              <w:rPr>
                <w:rFonts w:eastAsia="Times New Roman"/>
                <w:b/>
                <w:bCs/>
                <w:sz w:val="24"/>
                <w:szCs w:val="24"/>
              </w:rPr>
              <w:t>Модуль</w:t>
            </w:r>
            <w:proofErr w:type="spellEnd"/>
            <w:r w:rsidRPr="00B561C2">
              <w:rPr>
                <w:rFonts w:eastAsia="Times New Roman"/>
                <w:b/>
                <w:bCs/>
                <w:sz w:val="24"/>
                <w:szCs w:val="24"/>
              </w:rPr>
              <w:t xml:space="preserve"> «</w:t>
            </w:r>
            <w:proofErr w:type="spellStart"/>
            <w:r w:rsidRPr="00B561C2">
              <w:rPr>
                <w:rFonts w:eastAsia="Times New Roman"/>
                <w:b/>
                <w:bCs/>
                <w:sz w:val="24"/>
                <w:szCs w:val="24"/>
              </w:rPr>
              <w:t>Архитектура</w:t>
            </w:r>
            <w:proofErr w:type="spellEnd"/>
            <w:r w:rsidRPr="00B561C2">
              <w:rPr>
                <w:rFonts w:eastAsia="Times New Roman"/>
                <w:b/>
                <w:bCs/>
                <w:sz w:val="24"/>
                <w:szCs w:val="24"/>
              </w:rPr>
              <w:t>»</w:t>
            </w:r>
          </w:p>
        </w:tc>
      </w:tr>
      <w:tr w:rsidR="0060708C" w:rsidRPr="00B561C2" w14:paraId="08D53F3D"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74E912FB"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 xml:space="preserve"> 1.5.</w:t>
            </w:r>
          </w:p>
        </w:tc>
        <w:tc>
          <w:tcPr>
            <w:tcW w:w="4236" w:type="dxa"/>
            <w:gridSpan w:val="2"/>
            <w:tcBorders>
              <w:top w:val="single" w:sz="3" w:space="0" w:color="000000"/>
              <w:left w:val="single" w:sz="4" w:space="0" w:color="auto"/>
              <w:bottom w:val="single" w:sz="3" w:space="0" w:color="000000"/>
              <w:right w:val="single" w:sz="3" w:space="0" w:color="000000"/>
            </w:tcBorders>
          </w:tcPr>
          <w:p w14:paraId="2C8A2570"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4ACB1613" w14:textId="77777777" w:rsidR="0060708C" w:rsidRPr="0095463F"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sidRPr="0095463F">
              <w:rPr>
                <w:rFonts w:eastAsia="Times New Roman"/>
                <w:bCs/>
                <w:sz w:val="24"/>
                <w:szCs w:val="24"/>
                <w:lang w:val="ru-RU"/>
              </w:rPr>
              <w:t>Разные виды изб и надворных построек.</w:t>
            </w:r>
          </w:p>
          <w:p w14:paraId="6C1AAF51"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56C49D27"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FCDBC35"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2BA0B55"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Понимание значения для современных людей сохранения культурного наследия.</w:t>
            </w:r>
          </w:p>
        </w:tc>
        <w:tc>
          <w:tcPr>
            <w:tcW w:w="1701" w:type="dxa"/>
          </w:tcPr>
          <w:p w14:paraId="565179B2" w14:textId="77777777" w:rsidR="0060708C" w:rsidRPr="00B561C2" w:rsidRDefault="0060708C" w:rsidP="00746878">
            <w:pPr>
              <w:spacing w:line="240" w:lineRule="auto"/>
              <w:ind w:left="142" w:firstLine="0"/>
              <w:jc w:val="center"/>
              <w:rPr>
                <w:rFonts w:eastAsia="Times New Roman"/>
                <w:b/>
                <w:bCs/>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EB675E3"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031EDEA"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77E7BC5B"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Calibri"/>
                <w:b/>
                <w:sz w:val="24"/>
                <w:szCs w:val="24"/>
                <w:lang w:val="ru-RU"/>
              </w:rPr>
              <w:t xml:space="preserve"> </w:t>
            </w:r>
            <w:proofErr w:type="spellStart"/>
            <w:r w:rsidRPr="00B561C2">
              <w:rPr>
                <w:rFonts w:eastAsia="Calibri"/>
                <w:b/>
                <w:sz w:val="24"/>
                <w:szCs w:val="24"/>
              </w:rPr>
              <w:t>Модуль</w:t>
            </w:r>
            <w:proofErr w:type="spellEnd"/>
            <w:r w:rsidRPr="00B561C2">
              <w:rPr>
                <w:rFonts w:eastAsia="Calibri"/>
                <w:b/>
                <w:sz w:val="24"/>
                <w:szCs w:val="24"/>
              </w:rPr>
              <w:t xml:space="preserve"> «</w:t>
            </w:r>
            <w:proofErr w:type="spellStart"/>
            <w:r w:rsidRPr="00B561C2">
              <w:rPr>
                <w:rFonts w:eastAsia="Calibri"/>
                <w:b/>
                <w:sz w:val="24"/>
                <w:szCs w:val="24"/>
              </w:rPr>
              <w:t>Восприятие</w:t>
            </w:r>
            <w:proofErr w:type="spellEnd"/>
            <w:r w:rsidRPr="00B561C2">
              <w:rPr>
                <w:rFonts w:eastAsia="Calibri"/>
                <w:b/>
                <w:sz w:val="24"/>
                <w:szCs w:val="24"/>
              </w:rPr>
              <w:t xml:space="preserve"> </w:t>
            </w:r>
            <w:proofErr w:type="spellStart"/>
            <w:r w:rsidRPr="00B561C2">
              <w:rPr>
                <w:rFonts w:eastAsia="Calibri"/>
                <w:b/>
                <w:sz w:val="24"/>
                <w:szCs w:val="24"/>
              </w:rPr>
              <w:t>произведений</w:t>
            </w:r>
            <w:proofErr w:type="spellEnd"/>
            <w:r w:rsidRPr="00B561C2">
              <w:rPr>
                <w:rFonts w:eastAsia="Calibri"/>
                <w:b/>
                <w:sz w:val="24"/>
                <w:szCs w:val="24"/>
              </w:rPr>
              <w:t xml:space="preserve"> </w:t>
            </w:r>
            <w:proofErr w:type="spellStart"/>
            <w:r w:rsidRPr="00B561C2">
              <w:rPr>
                <w:rFonts w:eastAsia="Calibri"/>
                <w:b/>
                <w:sz w:val="24"/>
                <w:szCs w:val="24"/>
              </w:rPr>
              <w:t>искусства</w:t>
            </w:r>
            <w:proofErr w:type="spellEnd"/>
            <w:r w:rsidRPr="00B561C2">
              <w:rPr>
                <w:rFonts w:eastAsia="Calibri"/>
                <w:b/>
                <w:sz w:val="24"/>
                <w:szCs w:val="24"/>
              </w:rPr>
              <w:t>»</w:t>
            </w:r>
          </w:p>
        </w:tc>
      </w:tr>
      <w:tr w:rsidR="0060708C" w:rsidRPr="00B561C2" w14:paraId="3CFFB88A"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6680F16A"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1.6.</w:t>
            </w:r>
          </w:p>
        </w:tc>
        <w:tc>
          <w:tcPr>
            <w:tcW w:w="4236" w:type="dxa"/>
            <w:gridSpan w:val="2"/>
            <w:tcBorders>
              <w:top w:val="single" w:sz="3" w:space="0" w:color="000000"/>
              <w:left w:val="single" w:sz="4" w:space="0" w:color="auto"/>
              <w:bottom w:val="single" w:sz="3" w:space="0" w:color="000000"/>
              <w:right w:val="single" w:sz="3" w:space="0" w:color="000000"/>
            </w:tcBorders>
          </w:tcPr>
          <w:p w14:paraId="7BBA4D5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35350627"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Примеры произведений великих европейских художников: Леонардо да </w:t>
            </w:r>
            <w:r w:rsidRPr="00B561C2">
              <w:rPr>
                <w:rFonts w:eastAsia="Times New Roman"/>
                <w:bCs/>
                <w:sz w:val="24"/>
                <w:szCs w:val="24"/>
                <w:lang w:val="ru-RU"/>
              </w:rPr>
              <w:lastRenderedPageBreak/>
              <w:t>Винчи, Рафаэля, Рембрандта, Пикассо (и других по выбору учителя).</w:t>
            </w:r>
          </w:p>
          <w:p w14:paraId="4E39C508" w14:textId="77777777" w:rsidR="0060708C" w:rsidRPr="0095463F"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95463F">
              <w:rPr>
                <w:rFonts w:eastAsia="Times New Roman"/>
                <w:bCs/>
                <w:sz w:val="24"/>
                <w:szCs w:val="24"/>
                <w:lang w:val="ru-RU"/>
              </w:rPr>
              <w:t>Памятники русского деревянного зодчества. Архитектурный комплекс на острове Кижи.</w:t>
            </w:r>
          </w:p>
          <w:p w14:paraId="1948ACF5"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41FFFCF"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tc>
        <w:tc>
          <w:tcPr>
            <w:tcW w:w="1701" w:type="dxa"/>
          </w:tcPr>
          <w:p w14:paraId="2AA562A5" w14:textId="77777777" w:rsidR="0060708C" w:rsidRPr="00B561C2" w:rsidRDefault="0060708C" w:rsidP="00746878">
            <w:pPr>
              <w:spacing w:line="240" w:lineRule="auto"/>
              <w:ind w:left="142" w:firstLine="0"/>
              <w:jc w:val="center"/>
              <w:rPr>
                <w:rFonts w:eastAsia="Times New Roman"/>
                <w:b/>
                <w:bCs/>
                <w:sz w:val="24"/>
                <w:szCs w:val="24"/>
                <w:lang w:val="ru-RU"/>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B561C2">
              <w:rPr>
                <w:rFonts w:eastAsia="Times New Roman"/>
                <w:i/>
                <w:szCs w:val="20"/>
                <w:lang w:val="ru-RU" w:eastAsia="en-US"/>
              </w:rPr>
              <w:lastRenderedPageBreak/>
              <w:t>программе учителя</w:t>
            </w:r>
          </w:p>
        </w:tc>
        <w:tc>
          <w:tcPr>
            <w:tcW w:w="2977" w:type="dxa"/>
          </w:tcPr>
          <w:p w14:paraId="25C6217E"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65C4FF40"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395750D6"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i/>
                <w:iCs/>
                <w:w w:val="97"/>
                <w:szCs w:val="20"/>
                <w:lang w:val="ru-RU"/>
              </w:rPr>
              <w:t xml:space="preserve">  </w:t>
            </w:r>
            <w:proofErr w:type="spellStart"/>
            <w:r w:rsidRPr="00B561C2">
              <w:rPr>
                <w:rFonts w:eastAsia="Times New Roman"/>
                <w:b/>
                <w:iCs/>
                <w:w w:val="97"/>
                <w:sz w:val="24"/>
                <w:szCs w:val="24"/>
              </w:rPr>
              <w:t>Модуль</w:t>
            </w:r>
            <w:proofErr w:type="spellEnd"/>
            <w:r w:rsidRPr="00B561C2">
              <w:rPr>
                <w:rFonts w:eastAsia="Times New Roman"/>
                <w:b/>
                <w:iCs/>
                <w:w w:val="97"/>
                <w:sz w:val="24"/>
                <w:szCs w:val="24"/>
              </w:rPr>
              <w:t xml:space="preserve"> «</w:t>
            </w:r>
            <w:proofErr w:type="spellStart"/>
            <w:r w:rsidRPr="00B561C2">
              <w:rPr>
                <w:rFonts w:eastAsia="Times New Roman"/>
                <w:b/>
                <w:iCs/>
                <w:w w:val="97"/>
                <w:sz w:val="24"/>
                <w:szCs w:val="24"/>
              </w:rPr>
              <w:t>Азбука</w:t>
            </w:r>
            <w:proofErr w:type="spellEnd"/>
            <w:r w:rsidRPr="00B561C2">
              <w:rPr>
                <w:rFonts w:eastAsia="Times New Roman"/>
                <w:b/>
                <w:iCs/>
                <w:w w:val="97"/>
                <w:sz w:val="24"/>
                <w:szCs w:val="24"/>
              </w:rPr>
              <w:t xml:space="preserve"> </w:t>
            </w:r>
            <w:proofErr w:type="spellStart"/>
            <w:r w:rsidRPr="00B561C2">
              <w:rPr>
                <w:rFonts w:eastAsia="Times New Roman"/>
                <w:b/>
                <w:iCs/>
                <w:w w:val="97"/>
                <w:sz w:val="24"/>
                <w:szCs w:val="24"/>
              </w:rPr>
              <w:t>цифровой</w:t>
            </w:r>
            <w:proofErr w:type="spellEnd"/>
            <w:r w:rsidRPr="00B561C2">
              <w:rPr>
                <w:rFonts w:eastAsia="Times New Roman"/>
                <w:b/>
                <w:iCs/>
                <w:w w:val="97"/>
                <w:sz w:val="24"/>
                <w:szCs w:val="24"/>
              </w:rPr>
              <w:t xml:space="preserve"> </w:t>
            </w:r>
            <w:proofErr w:type="spellStart"/>
            <w:r w:rsidRPr="00B561C2">
              <w:rPr>
                <w:rFonts w:eastAsia="Times New Roman"/>
                <w:b/>
                <w:iCs/>
                <w:w w:val="97"/>
                <w:sz w:val="24"/>
                <w:szCs w:val="24"/>
              </w:rPr>
              <w:t>графики</w:t>
            </w:r>
            <w:proofErr w:type="spellEnd"/>
            <w:r w:rsidRPr="00B561C2">
              <w:rPr>
                <w:rFonts w:eastAsia="Times New Roman"/>
                <w:b/>
                <w:iCs/>
                <w:w w:val="97"/>
                <w:sz w:val="24"/>
                <w:szCs w:val="24"/>
              </w:rPr>
              <w:t>»</w:t>
            </w:r>
          </w:p>
        </w:tc>
      </w:tr>
      <w:tr w:rsidR="0060708C" w:rsidRPr="00B561C2" w14:paraId="68625201"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51812E77"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1.7.</w:t>
            </w:r>
          </w:p>
        </w:tc>
        <w:tc>
          <w:tcPr>
            <w:tcW w:w="4236" w:type="dxa"/>
            <w:gridSpan w:val="2"/>
            <w:tcBorders>
              <w:top w:val="single" w:sz="3" w:space="0" w:color="000000"/>
              <w:left w:val="single" w:sz="4" w:space="0" w:color="auto"/>
              <w:bottom w:val="single" w:sz="3" w:space="0" w:color="000000"/>
              <w:right w:val="single" w:sz="3" w:space="0" w:color="000000"/>
            </w:tcBorders>
          </w:tcPr>
          <w:p w14:paraId="63E05A8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Изображение и освоение в программе </w:t>
            </w:r>
            <w:r w:rsidRPr="00B561C2">
              <w:rPr>
                <w:rFonts w:eastAsia="Times New Roman"/>
                <w:bCs/>
                <w:sz w:val="24"/>
                <w:szCs w:val="24"/>
              </w:rPr>
              <w:t>Paint</w:t>
            </w:r>
            <w:r w:rsidRPr="00B561C2">
              <w:rPr>
                <w:rFonts w:eastAsia="Times New Roman"/>
                <w:bCs/>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0FCE772"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147DF6C"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Моделирование в графическом редакторе с помощью инструментов </w:t>
            </w:r>
            <w:r w:rsidRPr="00B561C2">
              <w:rPr>
                <w:rFonts w:eastAsia="Times New Roman"/>
                <w:bCs/>
                <w:sz w:val="24"/>
                <w:szCs w:val="24"/>
                <w:lang w:val="ru-RU"/>
              </w:rPr>
              <w:lastRenderedPageBreak/>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6D53185C" w14:textId="77777777" w:rsidR="0060708C" w:rsidRPr="0095463F"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95463F">
              <w:rPr>
                <w:rFonts w:eastAsia="Times New Roman"/>
                <w:bCs/>
                <w:sz w:val="24"/>
                <w:szCs w:val="24"/>
                <w:lang w:val="ru-RU"/>
              </w:rPr>
              <w:t>Создание анимации схематического движения человека (при соответствующих технических условиях).</w:t>
            </w:r>
          </w:p>
          <w:p w14:paraId="27DA717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B561C2">
              <w:rPr>
                <w:rFonts w:eastAsia="Times New Roman"/>
                <w:bCs/>
                <w:sz w:val="24"/>
                <w:szCs w:val="24"/>
              </w:rPr>
              <w:t>GIF</w:t>
            </w:r>
            <w:r w:rsidRPr="00B561C2">
              <w:rPr>
                <w:rFonts w:eastAsia="Times New Roman"/>
                <w:bCs/>
                <w:sz w:val="24"/>
                <w:szCs w:val="24"/>
                <w:lang w:val="ru-RU"/>
              </w:rPr>
              <w:t>-анимации и сохранить простое повторяющееся движение своего рисунка.</w:t>
            </w:r>
          </w:p>
          <w:p w14:paraId="023EC4CF"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Создание компьютерной презентации в программе </w:t>
            </w:r>
            <w:r w:rsidRPr="00B561C2">
              <w:rPr>
                <w:rFonts w:eastAsia="Times New Roman"/>
                <w:bCs/>
                <w:sz w:val="24"/>
                <w:szCs w:val="24"/>
              </w:rPr>
              <w:t>PowerPoint</w:t>
            </w:r>
            <w:r w:rsidRPr="00B561C2">
              <w:rPr>
                <w:rFonts w:eastAsia="Times New Roman"/>
                <w:bCs/>
                <w:sz w:val="24"/>
                <w:szCs w:val="24"/>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14:paraId="3D10FAFD"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Виртуальные тематические путешествия по художественным музеям мира.</w:t>
            </w:r>
          </w:p>
        </w:tc>
        <w:tc>
          <w:tcPr>
            <w:tcW w:w="1701" w:type="dxa"/>
          </w:tcPr>
          <w:p w14:paraId="4F7981D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37631D4"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4313B2F" w14:textId="77777777" w:rsidTr="00746878">
        <w:trPr>
          <w:trHeight w:val="273"/>
        </w:trPr>
        <w:tc>
          <w:tcPr>
            <w:tcW w:w="5245" w:type="dxa"/>
            <w:gridSpan w:val="3"/>
            <w:tcBorders>
              <w:top w:val="single" w:sz="3" w:space="0" w:color="000000"/>
              <w:left w:val="single" w:sz="3" w:space="0" w:color="000000"/>
              <w:bottom w:val="single" w:sz="3" w:space="0" w:color="000000"/>
              <w:right w:val="single" w:sz="3" w:space="0" w:color="000000"/>
            </w:tcBorders>
          </w:tcPr>
          <w:p w14:paraId="1EF0CEDA" w14:textId="77777777" w:rsidR="0060708C" w:rsidRPr="00B561C2" w:rsidRDefault="0060708C" w:rsidP="00746878">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1701" w:type="dxa"/>
          </w:tcPr>
          <w:p w14:paraId="173C368C" w14:textId="77777777" w:rsidR="0060708C" w:rsidRPr="00B561C2" w:rsidRDefault="0060708C" w:rsidP="00746878">
            <w:pPr>
              <w:spacing w:line="240" w:lineRule="auto"/>
              <w:ind w:left="142" w:firstLine="0"/>
              <w:jc w:val="center"/>
              <w:rPr>
                <w:rFonts w:eastAsia="Times New Roman"/>
                <w:b/>
                <w:bCs/>
                <w:sz w:val="24"/>
                <w:szCs w:val="24"/>
              </w:rPr>
            </w:pPr>
            <w:r w:rsidRPr="00B561C2">
              <w:rPr>
                <w:rFonts w:eastAsia="Times New Roman"/>
                <w:b/>
                <w:bCs/>
                <w:sz w:val="24"/>
                <w:szCs w:val="24"/>
              </w:rPr>
              <w:t xml:space="preserve">67,5 </w:t>
            </w:r>
            <w:proofErr w:type="spellStart"/>
            <w:r w:rsidRPr="00B561C2">
              <w:rPr>
                <w:rFonts w:eastAsia="Times New Roman"/>
                <w:b/>
                <w:bCs/>
                <w:sz w:val="24"/>
                <w:szCs w:val="24"/>
              </w:rPr>
              <w:t>часов</w:t>
            </w:r>
            <w:proofErr w:type="spellEnd"/>
          </w:p>
        </w:tc>
        <w:tc>
          <w:tcPr>
            <w:tcW w:w="2977" w:type="dxa"/>
          </w:tcPr>
          <w:p w14:paraId="7C0558EB" w14:textId="77777777" w:rsidR="0060708C" w:rsidRPr="00B561C2" w:rsidRDefault="0060708C" w:rsidP="00746878">
            <w:pPr>
              <w:spacing w:line="240" w:lineRule="auto"/>
              <w:ind w:left="142" w:firstLine="0"/>
              <w:jc w:val="center"/>
              <w:rPr>
                <w:rFonts w:eastAsia="Times New Roman"/>
                <w:sz w:val="24"/>
                <w:szCs w:val="24"/>
                <w:lang w:eastAsia="en-US"/>
              </w:rPr>
            </w:pPr>
          </w:p>
        </w:tc>
      </w:tr>
    </w:tbl>
    <w:p w14:paraId="054089E7" w14:textId="77777777" w:rsidR="005776F0" w:rsidRPr="002D7B81" w:rsidRDefault="005776F0" w:rsidP="005776F0">
      <w:pPr>
        <w:widowControl w:val="0"/>
        <w:spacing w:line="276" w:lineRule="auto"/>
        <w:ind w:firstLine="0"/>
        <w:rPr>
          <w:rFonts w:eastAsia="Calibri" w:cs="Times New Roman"/>
          <w:sz w:val="28"/>
          <w:szCs w:val="28"/>
          <w:lang w:eastAsia="en-US"/>
        </w:rPr>
      </w:pPr>
    </w:p>
    <w:p w14:paraId="059CEF57" w14:textId="77777777" w:rsidR="006B5652" w:rsidRPr="006B5652" w:rsidRDefault="00E25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 xml:space="preserve">2.1.10. </w:t>
      </w:r>
      <w:r w:rsidR="00327A1D">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14:paraId="70969699" w14:textId="499B3588"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Pr>
          <w:rFonts w:eastAsia="Calibri" w:cs="Times New Roman"/>
          <w:sz w:val="28"/>
          <w:szCs w:val="28"/>
          <w:lang w:eastAsia="en-US"/>
        </w:rPr>
        <w:t xml:space="preserve">   </w:t>
      </w:r>
      <w:r w:rsidR="00327A1D">
        <w:rPr>
          <w:rFonts w:eastAsia="Calibri" w:cs="Times New Roman"/>
          <w:sz w:val="28"/>
          <w:szCs w:val="28"/>
          <w:lang w:eastAsia="en-US"/>
        </w:rPr>
        <w:t>Р</w:t>
      </w:r>
      <w:r w:rsidRPr="006B5652">
        <w:rPr>
          <w:rFonts w:eastAsia="Calibri" w:cs="Times New Roman"/>
          <w:sz w:val="28"/>
          <w:szCs w:val="28"/>
          <w:lang w:eastAsia="en-US"/>
        </w:rPr>
        <w:t xml:space="preserve">абочая программа по учебному предмету «Музыка» (далее соответственно – программа по музыке, музыка) </w:t>
      </w:r>
      <w:r w:rsidR="00F05D04">
        <w:rPr>
          <w:rFonts w:eastAsia="Calibri" w:cs="Times New Roman"/>
          <w:sz w:val="28"/>
          <w:szCs w:val="28"/>
          <w:lang w:eastAsia="en-US"/>
        </w:rPr>
        <w:t xml:space="preserve">разработана на основе федеральной рабочей программы и </w:t>
      </w:r>
      <w:r w:rsidRPr="006B5652">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музыке.</w:t>
      </w:r>
    </w:p>
    <w:p w14:paraId="5C1C5C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47042A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05EF95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Планируемые результаты освоения программы по музыке включают </w:t>
      </w:r>
      <w:r w:rsidRPr="006B5652">
        <w:rPr>
          <w:rFonts w:eastAsia="Calibri" w:cs="Times New Roman"/>
          <w:sz w:val="28"/>
          <w:szCs w:val="28"/>
          <w:lang w:eastAsia="en-US"/>
        </w:rPr>
        <w:lastRenderedPageBreak/>
        <w:t>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5347FDD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r>
        <w:rPr>
          <w:rFonts w:eastAsia="Calibri" w:cs="Times New Roman"/>
          <w:b/>
          <w:bCs/>
          <w:sz w:val="28"/>
          <w:szCs w:val="28"/>
          <w:lang w:eastAsia="en-US"/>
        </w:rPr>
        <w:t xml:space="preserve">  </w:t>
      </w:r>
      <w:r w:rsidRPr="006B5652">
        <w:rPr>
          <w:rFonts w:eastAsia="Calibri" w:cs="Times New Roman"/>
          <w:b/>
          <w:bCs/>
          <w:sz w:val="28"/>
          <w:szCs w:val="28"/>
          <w:lang w:eastAsia="en-US"/>
        </w:rPr>
        <w:t> Пояснительная записка.</w:t>
      </w:r>
    </w:p>
    <w:p w14:paraId="0BE1D1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14:paraId="712F4F1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Программа по музыке позволит учителю:</w:t>
      </w:r>
    </w:p>
    <w:p w14:paraId="3EFA81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2B40F2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разработать календарно-тематическое планирование с учётом особенностей конкретного региона, образовательной организации, класса.</w:t>
      </w:r>
    </w:p>
    <w:p w14:paraId="759851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6F7077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48B0148A"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w:t>
      </w:r>
      <w:r w:rsidRPr="006B5652">
        <w:rPr>
          <w:rFonts w:eastAsia="Calibri" w:cs="Times New Roman"/>
          <w:sz w:val="28"/>
          <w:szCs w:val="28"/>
          <w:lang w:eastAsia="en-US"/>
        </w:rPr>
        <w:lastRenderedPageBreak/>
        <w:t>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2610C6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w:t>
      </w:r>
      <w:proofErr w:type="spellStart"/>
      <w:r w:rsidRPr="006B5652">
        <w:rPr>
          <w:rFonts w:eastAsia="Calibri" w:cs="Times New Roman"/>
          <w:sz w:val="28"/>
          <w:szCs w:val="28"/>
          <w:lang w:eastAsia="en-US"/>
        </w:rPr>
        <w:t>недирективным</w:t>
      </w:r>
      <w:proofErr w:type="spellEnd"/>
      <w:r w:rsidRPr="006B5652">
        <w:rPr>
          <w:rFonts w:eastAsia="Calibri" w:cs="Times New Roman"/>
          <w:sz w:val="28"/>
          <w:szCs w:val="28"/>
          <w:lang w:eastAsia="en-US"/>
        </w:rPr>
        <w:t xml:space="preserve">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6CA4AA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042194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1738D159"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 xml:space="preserve">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79C400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процессе конкретизации учебных целей их реализация осуществляется по следующим направлениям:</w:t>
      </w:r>
    </w:p>
    <w:p w14:paraId="6F41C4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становление системы ценностей, обучающихся в единстве эмоциональной и познавательной сферы;</w:t>
      </w:r>
    </w:p>
    <w:p w14:paraId="492E09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061D2E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творческих способностей ребёнка, развитие внутренней мотивации к музицированию.</w:t>
      </w:r>
    </w:p>
    <w:p w14:paraId="288EDA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 </w:t>
      </w:r>
      <w:r>
        <w:rPr>
          <w:rFonts w:eastAsia="Calibri" w:cs="Times New Roman"/>
          <w:sz w:val="28"/>
          <w:szCs w:val="28"/>
          <w:lang w:eastAsia="en-US"/>
        </w:rPr>
        <w:t xml:space="preserve">     </w:t>
      </w:r>
      <w:r w:rsidRPr="006B5652">
        <w:rPr>
          <w:rFonts w:eastAsia="Calibri" w:cs="Times New Roman"/>
          <w:sz w:val="28"/>
          <w:szCs w:val="28"/>
          <w:lang w:eastAsia="en-US"/>
        </w:rPr>
        <w:t> Важнейшие задачи обучения музыке на уровне начального общего образования:</w:t>
      </w:r>
    </w:p>
    <w:p w14:paraId="0B6E56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эмоционально-ценностной отзывчивости на прекрасное в жизни и в искусстве;</w:t>
      </w:r>
    </w:p>
    <w:p w14:paraId="22EECD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E3C7D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319C10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B3D6B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0E4A59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554D70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16E43F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4D64B64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BB215D7"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14:paraId="69FCB4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w:t>
      </w:r>
    </w:p>
    <w:p w14:paraId="1EA8FC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14:paraId="53F4D0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14:paraId="71EEAE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модуль № 3 «Музыка в жизни человека» </w:t>
      </w:r>
    </w:p>
    <w:p w14:paraId="6CB446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14:paraId="5AFD17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14:paraId="3A6A85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14:paraId="2385AF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14:paraId="5AA3F8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14:paraId="5F781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14:paraId="1E4526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5DE306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6978266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 xml:space="preserve"> Общее число часов, рекомендованных для изучения музыки </w:t>
      </w:r>
      <w:r w:rsidRPr="006B5652">
        <w:rPr>
          <w:rFonts w:eastAsia="Calibri" w:cs="Times New Roman"/>
          <w:sz w:val="28"/>
          <w:szCs w:val="28"/>
          <w:lang w:eastAsia="en-US"/>
        </w:rPr>
        <w:noBreakHyphen/>
        <w:t>67,5 часов: в 1 классе – 16,5 часа (0,5 часов в неделю), во 2 классе – 17 часов (0,5 часов в неделю), в 3 классе – 17 часов (0,5 часов в неделю), в 4 классе – 17 час</w:t>
      </w:r>
      <w:r w:rsidR="003F7D88">
        <w:rPr>
          <w:rFonts w:eastAsia="Calibri" w:cs="Times New Roman"/>
          <w:sz w:val="28"/>
          <w:szCs w:val="28"/>
          <w:lang w:eastAsia="en-US"/>
        </w:rPr>
        <w:t>ов</w:t>
      </w:r>
      <w:r w:rsidRPr="006B5652">
        <w:rPr>
          <w:rFonts w:eastAsia="Calibri" w:cs="Times New Roman"/>
          <w:sz w:val="28"/>
          <w:szCs w:val="28"/>
          <w:lang w:eastAsia="en-US"/>
        </w:rPr>
        <w:t xml:space="preserve"> (0,5 часов в неделю).</w:t>
      </w:r>
    </w:p>
    <w:p w14:paraId="416536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2D93545" w14:textId="77777777" w:rsidR="006F413F" w:rsidRP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41DD904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Содержание обучения музыке на уровне начального общего образования.</w:t>
      </w:r>
    </w:p>
    <w:p w14:paraId="6BF3CE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14:paraId="0348C9C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14:paraId="1A7097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w:t>
      </w:r>
      <w:r w:rsidRPr="006B5652">
        <w:rPr>
          <w:rFonts w:eastAsia="Calibri" w:cs="Times New Roman"/>
          <w:sz w:val="28"/>
          <w:szCs w:val="28"/>
          <w:lang w:eastAsia="en-US"/>
        </w:rPr>
        <w:lastRenderedPageBreak/>
        <w:t xml:space="preserve">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6C6D1D4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14:paraId="31098C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14:paraId="5666BF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EC05A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745B67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14:paraId="719EF6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7A53A09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14:paraId="754522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w:t>
      </w:r>
      <w:proofErr w:type="spellStart"/>
      <w:r w:rsidRPr="006B5652">
        <w:rPr>
          <w:rFonts w:eastAsia="Calibri" w:cs="Times New Roman"/>
          <w:sz w:val="28"/>
          <w:szCs w:val="28"/>
          <w:lang w:eastAsia="en-US"/>
        </w:rPr>
        <w:t>заклички</w:t>
      </w:r>
      <w:proofErr w:type="spellEnd"/>
      <w:r w:rsidRPr="006B5652">
        <w:rPr>
          <w:rFonts w:eastAsia="Calibri" w:cs="Times New Roman"/>
          <w:sz w:val="28"/>
          <w:szCs w:val="28"/>
          <w:lang w:eastAsia="en-US"/>
        </w:rPr>
        <w:t xml:space="preserve">, потешки, считалки, прибаутки). </w:t>
      </w:r>
    </w:p>
    <w:p w14:paraId="784806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E1DCE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14:paraId="58864A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w:t>
      </w:r>
      <w:proofErr w:type="spellStart"/>
      <w:r w:rsidRPr="006B5652">
        <w:rPr>
          <w:rFonts w:eastAsia="Calibri" w:cs="Times New Roman"/>
          <w:sz w:val="28"/>
          <w:szCs w:val="28"/>
          <w:lang w:eastAsia="en-US"/>
        </w:rPr>
        <w:t>ёжка</w:t>
      </w:r>
      <w:proofErr w:type="spellEnd"/>
      <w:r w:rsidRPr="006B5652">
        <w:rPr>
          <w:rFonts w:eastAsia="Calibri" w:cs="Times New Roman"/>
          <w:sz w:val="28"/>
          <w:szCs w:val="28"/>
          <w:lang w:eastAsia="en-US"/>
        </w:rPr>
        <w:t>», «Заинька» и другие);</w:t>
      </w:r>
    </w:p>
    <w:p w14:paraId="32DE3A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14:paraId="127DE7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032AAFE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14:paraId="17A9EF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14:paraId="6D4E4F63" w14:textId="77777777"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14:paraId="704887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14:paraId="298F4A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тембров инструментов;</w:t>
      </w:r>
    </w:p>
    <w:p w14:paraId="79316C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81E27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37E02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2E34F9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слушание фортепианных пьес композиторов, исполнение песен, в которых присутствуют </w:t>
      </w:r>
      <w:proofErr w:type="spellStart"/>
      <w:r w:rsidRPr="006B5652">
        <w:rPr>
          <w:rFonts w:eastAsia="Calibri" w:cs="Times New Roman"/>
          <w:sz w:val="28"/>
          <w:szCs w:val="28"/>
          <w:lang w:eastAsia="en-US"/>
        </w:rPr>
        <w:t>звукоизобразительные</w:t>
      </w:r>
      <w:proofErr w:type="spellEnd"/>
      <w:r w:rsidRPr="006B5652">
        <w:rPr>
          <w:rFonts w:eastAsia="Calibri" w:cs="Times New Roman"/>
          <w:sz w:val="28"/>
          <w:szCs w:val="28"/>
          <w:lang w:eastAsia="en-US"/>
        </w:rPr>
        <w:t xml:space="preserve"> элементы, подражание голосам народных инструментов;</w:t>
      </w:r>
    </w:p>
    <w:p w14:paraId="4146D4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555EF74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14:paraId="3740E5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14:paraId="4FACE0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622118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знакомство с манерой </w:t>
      </w:r>
      <w:proofErr w:type="spellStart"/>
      <w:r w:rsidRPr="006B5652">
        <w:rPr>
          <w:rFonts w:eastAsia="Calibri" w:cs="Times New Roman"/>
          <w:sz w:val="28"/>
          <w:szCs w:val="28"/>
          <w:lang w:eastAsia="en-US"/>
        </w:rPr>
        <w:t>сказывания</w:t>
      </w:r>
      <w:proofErr w:type="spellEnd"/>
      <w:r w:rsidRPr="006B5652">
        <w:rPr>
          <w:rFonts w:eastAsia="Calibri" w:cs="Times New Roman"/>
          <w:sz w:val="28"/>
          <w:szCs w:val="28"/>
          <w:lang w:eastAsia="en-US"/>
        </w:rPr>
        <w:t xml:space="preserve"> нараспев;</w:t>
      </w:r>
    </w:p>
    <w:p w14:paraId="5407D5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14:paraId="4B960E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14:paraId="56A3FD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14:paraId="6C5144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w:t>
      </w:r>
      <w:proofErr w:type="spellStart"/>
      <w:r w:rsidRPr="006B5652">
        <w:rPr>
          <w:rFonts w:eastAsia="Calibri" w:cs="Times New Roman"/>
          <w:sz w:val="28"/>
          <w:szCs w:val="28"/>
          <w:lang w:eastAsia="en-US"/>
        </w:rPr>
        <w:t>Джангара</w:t>
      </w:r>
      <w:proofErr w:type="spellEnd"/>
      <w:r w:rsidRPr="006B5652">
        <w:rPr>
          <w:rFonts w:eastAsia="Calibri" w:cs="Times New Roman"/>
          <w:sz w:val="28"/>
          <w:szCs w:val="28"/>
          <w:lang w:eastAsia="en-US"/>
        </w:rPr>
        <w:t>,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04BC5B2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14:paraId="4900C8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3E2BA7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C46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14:paraId="29F091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14:paraId="0D0A07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14:paraId="54E007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исполнение песен разных жанров, относящихся к фольклору </w:t>
      </w:r>
      <w:r w:rsidRPr="006B5652">
        <w:rPr>
          <w:rFonts w:eastAsia="Calibri" w:cs="Times New Roman"/>
          <w:sz w:val="28"/>
          <w:szCs w:val="28"/>
          <w:lang w:eastAsia="en-US"/>
        </w:rPr>
        <w:lastRenderedPageBreak/>
        <w:t>разных народов Российской Федерации;</w:t>
      </w:r>
    </w:p>
    <w:p w14:paraId="318E02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импровизации, сочинение к ним ритмических аккомпанементов (звучащими жестами, на ударных инструментах);</w:t>
      </w:r>
    </w:p>
    <w:p w14:paraId="2FF6C9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14:paraId="298D9FD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14:paraId="393AF50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proofErr w:type="spellStart"/>
      <w:r w:rsidRPr="006B5652">
        <w:rPr>
          <w:rFonts w:eastAsia="Calibri" w:cs="Times New Roman"/>
          <w:sz w:val="28"/>
          <w:szCs w:val="28"/>
          <w:lang w:eastAsia="en-US"/>
        </w:rPr>
        <w:t>Ысыах</w:t>
      </w:r>
      <w:proofErr w:type="spellEnd"/>
      <w:r w:rsidRPr="006B5652">
        <w:rPr>
          <w:rFonts w:eastAsia="Calibri" w:cs="Times New Roman"/>
          <w:sz w:val="28"/>
          <w:szCs w:val="28"/>
          <w:lang w:eastAsia="en-US"/>
        </w:rPr>
        <w:t>).</w:t>
      </w:r>
    </w:p>
    <w:p w14:paraId="25D788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895D6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14:paraId="07520F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723B44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14:paraId="66AEB8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14:paraId="57E185D7" w14:textId="77777777" w:rsid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14:paraId="01D86C7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Первые артисты, народный театр.</w:t>
      </w:r>
    </w:p>
    <w:p w14:paraId="66C5BF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14:paraId="4B436E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061B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14:paraId="0649C4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570174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исполнение </w:t>
      </w:r>
      <w:proofErr w:type="spellStart"/>
      <w:r w:rsidRPr="006B5652">
        <w:rPr>
          <w:rFonts w:eastAsia="Calibri" w:cs="Times New Roman"/>
          <w:sz w:val="28"/>
          <w:szCs w:val="28"/>
          <w:lang w:eastAsia="en-US"/>
        </w:rPr>
        <w:t>скоморошин</w:t>
      </w:r>
      <w:proofErr w:type="spellEnd"/>
      <w:r w:rsidRPr="006B5652">
        <w:rPr>
          <w:rFonts w:eastAsia="Calibri" w:cs="Times New Roman"/>
          <w:sz w:val="28"/>
          <w:szCs w:val="28"/>
          <w:lang w:eastAsia="en-US"/>
        </w:rPr>
        <w:t>;</w:t>
      </w:r>
    </w:p>
    <w:p w14:paraId="6DE5B3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14:paraId="202872A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14:paraId="4AC3BB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51FCE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6EF1CA1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различных народностей Российской Федерации;</w:t>
      </w:r>
    </w:p>
    <w:p w14:paraId="4CE1B1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14:paraId="097319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14:paraId="1F9D86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7934D7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14:paraId="7B4A081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Фольклор в творчестве профессиональных музыкантов.</w:t>
      </w:r>
    </w:p>
    <w:p w14:paraId="6225F7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658D63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216D4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14:paraId="296A8A7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14:paraId="774F0E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14:paraId="2EF246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14:paraId="1F9700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14:paraId="7EECE7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14:paraId="617EC5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14:paraId="57738F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0761F1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14:paraId="53878A90" w14:textId="060F7F4A"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1B92F647" w14:textId="77777777" w:rsidR="000C3011" w:rsidRPr="006B5652" w:rsidRDefault="000C3011" w:rsidP="006B5652">
      <w:pPr>
        <w:widowControl w:val="0"/>
        <w:spacing w:line="276" w:lineRule="auto"/>
        <w:ind w:firstLine="0"/>
        <w:rPr>
          <w:rFonts w:eastAsia="Calibri" w:cs="Times New Roman"/>
          <w:sz w:val="28"/>
          <w:szCs w:val="28"/>
          <w:lang w:eastAsia="en-US"/>
        </w:rPr>
      </w:pPr>
    </w:p>
    <w:p w14:paraId="11DB9EC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Композитор – исполнитель – слушатель.</w:t>
      </w:r>
    </w:p>
    <w:p w14:paraId="316680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44612F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F5B9B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14:paraId="5878BC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14:paraId="2AE403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14:paraId="08752A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14:paraId="11DFC1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14:paraId="50135F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14:paraId="1244A0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6DCB3C0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14:paraId="28CACE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14:paraId="076E7A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45304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14:paraId="6FD2BE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14:paraId="02E15F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14:paraId="1B0B39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18AB916C" w14:textId="77777777"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08F6936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Оркестр.</w:t>
      </w:r>
    </w:p>
    <w:p w14:paraId="7680E4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49C905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FE194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14:paraId="4C00D5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14:paraId="56FC4A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14:paraId="27CA58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14:paraId="18C4E9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14:paraId="553737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знакомство с принципом расположения партий в партитуре; </w:t>
      </w:r>
      <w:r w:rsidRPr="006B5652">
        <w:rPr>
          <w:rFonts w:eastAsia="Calibri" w:cs="Times New Roman"/>
          <w:sz w:val="28"/>
          <w:szCs w:val="28"/>
          <w:lang w:eastAsia="en-US"/>
        </w:rPr>
        <w:lastRenderedPageBreak/>
        <w:t>работа по группам – сочинение своего варианта ритмической партитуры.</w:t>
      </w:r>
    </w:p>
    <w:p w14:paraId="4264342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инструменты. Фортепиано.</w:t>
      </w:r>
    </w:p>
    <w:p w14:paraId="193161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167B56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4BDAC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14:paraId="4B9DBB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14:paraId="7D3E85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14:paraId="62909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14:paraId="60EDA2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14:paraId="1781D0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6A1CC0E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14:paraId="6C20C3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3FFA87B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3601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14:paraId="77F1D7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14:paraId="13EF76A9" w14:textId="77777777"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14:paraId="64A7FFF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инструменты. Скрипка, виолончель.</w:t>
      </w:r>
    </w:p>
    <w:p w14:paraId="1C14A1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5E929F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9F955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14:paraId="2D4C6D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14:paraId="680B37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14:paraId="116049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36014AD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14:paraId="6AA1CF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w:t>
      </w:r>
      <w:proofErr w:type="spellStart"/>
      <w:r w:rsidRPr="006B5652">
        <w:rPr>
          <w:rFonts w:eastAsia="Calibri" w:cs="Times New Roman"/>
          <w:sz w:val="28"/>
          <w:szCs w:val="28"/>
          <w:lang w:eastAsia="en-US"/>
        </w:rPr>
        <w:t>целовеческий</w:t>
      </w:r>
      <w:proofErr w:type="spellEnd"/>
      <w:r w:rsidRPr="006B5652">
        <w:rPr>
          <w:rFonts w:eastAsia="Calibri" w:cs="Times New Roman"/>
          <w:sz w:val="28"/>
          <w:szCs w:val="28"/>
          <w:lang w:eastAsia="en-US"/>
        </w:rPr>
        <w:t xml:space="preserve">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5CA1A1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FC3B3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14:paraId="51CB01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14:paraId="7402CC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14:paraId="2A6947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14:paraId="23F8BF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14:paraId="18D506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14:paraId="3F787B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14:paraId="0C1D6A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14:paraId="5F96C3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14:paraId="35C71EE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14:paraId="32FA2E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14:paraId="42CB85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4C820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14:paraId="5C8134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14:paraId="63C75C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14:paraId="72394F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14:paraId="1BA4FD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23ACEC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14:paraId="3BF88CD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14:paraId="4940C8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14:paraId="556774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F4AE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14:paraId="51D361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обсуждение музыкального образа, музыкальных средств, использованных </w:t>
      </w:r>
      <w:r w:rsidRPr="006B5652">
        <w:rPr>
          <w:rFonts w:eastAsia="Calibri" w:cs="Times New Roman"/>
          <w:sz w:val="28"/>
          <w:szCs w:val="28"/>
          <w:lang w:eastAsia="en-US"/>
        </w:rPr>
        <w:lastRenderedPageBreak/>
        <w:t>композитором;</w:t>
      </w:r>
    </w:p>
    <w:p w14:paraId="355C2B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2C02626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14:paraId="7285FB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14:paraId="1920C1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8BE35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14:paraId="541B9E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14:paraId="42A805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14:paraId="42E210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14:paraId="75958C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054218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14:paraId="53B09A5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14:paraId="391ED0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14:paraId="6E32B6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A9864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33674E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1D3394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5ECC13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5602C5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437167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708C35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4DF2CA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764D20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07DB10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7A22D1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24C8B54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14:paraId="42DE98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14:paraId="7090BD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BB3B6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3867C3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7FC435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253A0A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3EA129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характеристика музыкальных образов, музыкально-выразительных средств;</w:t>
      </w:r>
    </w:p>
    <w:p w14:paraId="47D09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287DC2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7B9F1F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2281B8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659972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ACA36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4A92CCD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14:paraId="7CCA3B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75637C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BACA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14:paraId="0CED3B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14:paraId="040DF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14:paraId="25DB12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14:paraId="605738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14:paraId="0D2522A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14:paraId="64AE4AA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14:paraId="0D731CE0" w14:textId="77777777" w:rsidR="003F7D88"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14276AE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14:paraId="473E17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34086C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23DFF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14:paraId="5F8CB0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слушание музыки, концентрация на её восприятии, своём внутреннем состоянии;</w:t>
      </w:r>
    </w:p>
    <w:p w14:paraId="335CE1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под музыку лирического характера «Цветы распускаются под музыку»;</w:t>
      </w:r>
    </w:p>
    <w:p w14:paraId="0D38E1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14:paraId="5A2958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14:paraId="7F2FC3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14:paraId="666BC5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14:paraId="4F870A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14:paraId="0AB7B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453434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ECC8E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14:paraId="08968C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128995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433C9B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14:paraId="0713EE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14:paraId="22B17C9E" w14:textId="77777777" w:rsidR="006F413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0E06844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портреты.</w:t>
      </w:r>
    </w:p>
    <w:p w14:paraId="2B0C76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14:paraId="183276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2FE1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14:paraId="4967CC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2E24CB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5493DA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14:paraId="472AFB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w:t>
      </w:r>
      <w:proofErr w:type="spellStart"/>
      <w:r w:rsidRPr="006B5652">
        <w:rPr>
          <w:rFonts w:eastAsia="Calibri" w:cs="Times New Roman"/>
          <w:sz w:val="28"/>
          <w:szCs w:val="28"/>
          <w:lang w:eastAsia="en-US"/>
        </w:rPr>
        <w:t>харáктерное</w:t>
      </w:r>
      <w:proofErr w:type="spellEnd"/>
      <w:r w:rsidRPr="006B5652">
        <w:rPr>
          <w:rFonts w:eastAsia="Calibri" w:cs="Times New Roman"/>
          <w:sz w:val="28"/>
          <w:szCs w:val="28"/>
          <w:lang w:eastAsia="en-US"/>
        </w:rPr>
        <w:t xml:space="preserve"> исполнение песни – портретной зарисовки;</w:t>
      </w:r>
    </w:p>
    <w:p w14:paraId="570A4E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4167B26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14:paraId="42330C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создающая настроение праздника. Музыка в цирке, на </w:t>
      </w:r>
      <w:r w:rsidRPr="006B5652">
        <w:rPr>
          <w:rFonts w:eastAsia="Calibri" w:cs="Times New Roman"/>
          <w:sz w:val="28"/>
          <w:szCs w:val="28"/>
          <w:lang w:eastAsia="en-US"/>
        </w:rPr>
        <w:lastRenderedPageBreak/>
        <w:t>уличном шествии, спортивном празднике.</w:t>
      </w:r>
    </w:p>
    <w:p w14:paraId="3B784A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0D71A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14:paraId="27163B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14:paraId="1AFFFB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14:paraId="696C2F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14:paraId="76570E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14:paraId="04CB5E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14:paraId="08F57B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запись </w:t>
      </w:r>
      <w:proofErr w:type="spellStart"/>
      <w:r w:rsidRPr="006B5652">
        <w:rPr>
          <w:rFonts w:eastAsia="Calibri" w:cs="Times New Roman"/>
          <w:sz w:val="28"/>
          <w:szCs w:val="28"/>
          <w:lang w:eastAsia="en-US"/>
        </w:rPr>
        <w:t>видеооткрытки</w:t>
      </w:r>
      <w:proofErr w:type="spellEnd"/>
      <w:r w:rsidRPr="006B5652">
        <w:rPr>
          <w:rFonts w:eastAsia="Calibri" w:cs="Times New Roman"/>
          <w:sz w:val="28"/>
          <w:szCs w:val="28"/>
          <w:lang w:eastAsia="en-US"/>
        </w:rPr>
        <w:t xml:space="preserve"> с музыкальным поздравлением; групповые творческие шутливые двигательные импровизации «Цирковая труппа».</w:t>
      </w:r>
    </w:p>
    <w:p w14:paraId="4C8A8C5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14:paraId="7A3661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14:paraId="13522B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264FC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14:paraId="07266B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14:paraId="67F1DD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14:paraId="44CC38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14:paraId="69A019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14:paraId="3DF7B5E1" w14:textId="77777777" w:rsid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w:t>
      </w:r>
      <w:r w:rsidR="00B561C2">
        <w:rPr>
          <w:rFonts w:eastAsia="Calibri" w:cs="Times New Roman"/>
          <w:sz w:val="28"/>
          <w:szCs w:val="28"/>
          <w:lang w:eastAsia="en-US"/>
        </w:rPr>
        <w:t>еделённого танцевального жанра;</w:t>
      </w:r>
    </w:p>
    <w:p w14:paraId="63094BD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w:t>
      </w:r>
      <w:r w:rsidRPr="006B5652">
        <w:rPr>
          <w:rFonts w:eastAsia="Calibri" w:cs="Times New Roman"/>
          <w:b/>
          <w:bCs/>
          <w:sz w:val="28"/>
          <w:szCs w:val="28"/>
          <w:lang w:eastAsia="en-US"/>
        </w:rPr>
        <w:t>Музыка на войне, музыка о войне.</w:t>
      </w:r>
    </w:p>
    <w:p w14:paraId="76AF15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35C86CEB" w14:textId="77777777"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14:paraId="650746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14:paraId="63216E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14:paraId="148CFC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7FB91AF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14:paraId="7B4DAB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14:paraId="6DC60C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1E144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разучивание, исполнение Гимна Российской Федерации;</w:t>
      </w:r>
    </w:p>
    <w:p w14:paraId="1A0451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историей создания, правилами исполнения;</w:t>
      </w:r>
    </w:p>
    <w:p w14:paraId="32C0E7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14:paraId="2D8F2DC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14:paraId="68DBA5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14:paraId="1924F38A" w14:textId="5A48760F" w:rsidR="00892709"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w:t>
      </w:r>
      <w:r w:rsidR="00B561C2">
        <w:rPr>
          <w:rFonts w:eastAsia="Calibri" w:cs="Times New Roman"/>
          <w:sz w:val="28"/>
          <w:szCs w:val="28"/>
          <w:lang w:eastAsia="en-US"/>
        </w:rPr>
        <w:t>воей республики, города, школы.</w:t>
      </w:r>
    </w:p>
    <w:p w14:paraId="399FB3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Искусство времени.</w:t>
      </w:r>
    </w:p>
    <w:p w14:paraId="3EB7E7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14:paraId="30377F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C1F24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14:paraId="31BE8D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14:paraId="7657C5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14:paraId="204AD6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14:paraId="7201C5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14:paraId="48F15C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6E85504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Певец своего народа.</w:t>
      </w:r>
    </w:p>
    <w:p w14:paraId="0B6659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708A91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EFD6F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2B9B7B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06EA4F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660738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3E1887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E214E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6EC7B2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посвящённые выдающимся </w:t>
      </w:r>
      <w:r w:rsidRPr="006B5652">
        <w:rPr>
          <w:rFonts w:eastAsia="Calibri" w:cs="Times New Roman"/>
          <w:sz w:val="28"/>
          <w:szCs w:val="28"/>
          <w:lang w:eastAsia="en-US"/>
        </w:rPr>
        <w:lastRenderedPageBreak/>
        <w:t>композиторам.</w:t>
      </w:r>
    </w:p>
    <w:p w14:paraId="7E15EB3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ближнего зарубежья </w:t>
      </w:r>
    </w:p>
    <w:p w14:paraId="29EDD6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245942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F4F09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662AAB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0E03A5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3CED12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6DF8CB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CAA72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31EC24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4B39C8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02CB2D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78D41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11182C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14:paraId="677D1F8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14:paraId="463050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46815E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14:paraId="6C0730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6AEEC2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64BB01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2A28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6D7370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00BCB6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62B446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38FA7E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CCEEB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293B3F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6103A0F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634393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3272F9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7FD876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14:paraId="2E39E46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14:paraId="7DFB1C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258EB9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F63C9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624348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4A2EDF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032EE9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39ADC6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5AB513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6FB4E0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0915892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Модуль № 5 «Духовная музыка» </w:t>
      </w:r>
    </w:p>
    <w:p w14:paraId="1A3BAA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E10C02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14:paraId="63A8E0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колокола, колокольные звоны (благовест, трезвон и другие), звонарские приговорки. </w:t>
      </w:r>
      <w:proofErr w:type="spellStart"/>
      <w:r w:rsidRPr="006B5652">
        <w:rPr>
          <w:rFonts w:eastAsia="Calibri" w:cs="Times New Roman"/>
          <w:sz w:val="28"/>
          <w:szCs w:val="28"/>
          <w:lang w:eastAsia="en-US"/>
        </w:rPr>
        <w:t>Колокольность</w:t>
      </w:r>
      <w:proofErr w:type="spellEnd"/>
      <w:r w:rsidRPr="006B5652">
        <w:rPr>
          <w:rFonts w:eastAsia="Calibri" w:cs="Times New Roman"/>
          <w:sz w:val="28"/>
          <w:szCs w:val="28"/>
          <w:lang w:eastAsia="en-US"/>
        </w:rPr>
        <w:t xml:space="preserve"> в музыке русских композиторов.</w:t>
      </w:r>
    </w:p>
    <w:p w14:paraId="60A64A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689A1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14:paraId="491159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14:paraId="39978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14:paraId="046B7A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слушание музыки русских композиторов с ярко выраженным изобразительным элементом </w:t>
      </w:r>
      <w:proofErr w:type="spellStart"/>
      <w:r w:rsidRPr="006B5652">
        <w:rPr>
          <w:rFonts w:eastAsia="Calibri" w:cs="Times New Roman"/>
          <w:sz w:val="28"/>
          <w:szCs w:val="28"/>
          <w:lang w:eastAsia="en-US"/>
        </w:rPr>
        <w:t>колокольности</w:t>
      </w:r>
      <w:proofErr w:type="spellEnd"/>
      <w:r w:rsidRPr="006B5652">
        <w:rPr>
          <w:rFonts w:eastAsia="Calibri" w:cs="Times New Roman"/>
          <w:sz w:val="28"/>
          <w:szCs w:val="28"/>
          <w:lang w:eastAsia="en-US"/>
        </w:rPr>
        <w:t xml:space="preserve"> (по выбору учителя могут звучать фрагменты из музыкальных произведений М.П. Мусоргского, П.И. Чайковского, М.И. Глинки, С.В. Рахманинова и другие);</w:t>
      </w:r>
    </w:p>
    <w:p w14:paraId="2A55F0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14:paraId="3DE880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14:paraId="1BA393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14:paraId="6D6A9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14:paraId="2E7025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14:paraId="1F4DFA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14:paraId="0D919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14:paraId="25FD26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BBA4D2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14:paraId="352E66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14:paraId="500EB4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14:paraId="5F2D9F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вариативно: просмотр документального фильма о значении молитвы;</w:t>
      </w:r>
    </w:p>
    <w:p w14:paraId="745C51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по мотивам прослушанных музыкальных произведений.</w:t>
      </w:r>
    </w:p>
    <w:p w14:paraId="14C20E0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14:paraId="73A223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14:paraId="2E3110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4921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2F9B97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14:paraId="7F09E8D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14:paraId="3A36E3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14:paraId="66D15C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14:paraId="08D656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14:paraId="21C4D2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14:paraId="16D0E9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679E18C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14:paraId="372A4D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6CE1CB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D5017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749F67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14:paraId="2241F9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14:paraId="5809B2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14:paraId="07144F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14:paraId="314721C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14:paraId="10E6A3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w:t>
      </w:r>
      <w:r w:rsidRPr="006B5652">
        <w:rPr>
          <w:rFonts w:eastAsia="Calibri" w:cs="Times New Roman"/>
          <w:sz w:val="28"/>
          <w:szCs w:val="28"/>
          <w:lang w:eastAsia="en-US"/>
        </w:rPr>
        <w:lastRenderedPageBreak/>
        <w:t>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7B11F3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AA4CA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14:paraId="1F0124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14:paraId="09EB86A3" w14:textId="77777777"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14:paraId="2B98C72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14:paraId="1F1BDB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AAEBBE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14:paraId="6C6AE8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14:paraId="5C694B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E92E5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14:paraId="7479F7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14:paraId="061F5B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14:paraId="7C0510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14:paraId="695C3B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14:paraId="126AE68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14:paraId="2A1A41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14:paraId="4C4BD2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3C5269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14:paraId="0D656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14:paraId="0575B4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особенностей балетного и оперного спектакля;</w:t>
      </w:r>
    </w:p>
    <w:p w14:paraId="0F8CB2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тесты или кроссворды на освоение специальных терминов;</w:t>
      </w:r>
    </w:p>
    <w:p w14:paraId="23BA07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14:paraId="32B97A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14:paraId="10B00D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14:paraId="4D05E6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76694A8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14:paraId="405D82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5E5A9D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517A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14:paraId="31E1C1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14:paraId="3CB7E5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w:t>
      </w:r>
      <w:proofErr w:type="spellStart"/>
      <w:r w:rsidRPr="006B5652">
        <w:rPr>
          <w:rFonts w:eastAsia="Calibri" w:cs="Times New Roman"/>
          <w:sz w:val="28"/>
          <w:szCs w:val="28"/>
          <w:lang w:eastAsia="en-US"/>
        </w:rPr>
        <w:t>пропевание</w:t>
      </w:r>
      <w:proofErr w:type="spellEnd"/>
      <w:r w:rsidRPr="006B5652">
        <w:rPr>
          <w:rFonts w:eastAsia="Calibri" w:cs="Times New Roman"/>
          <w:sz w:val="28"/>
          <w:szCs w:val="28"/>
          <w:lang w:eastAsia="en-US"/>
        </w:rPr>
        <w:t xml:space="preserve"> и исполнение ритмической партитуры – аккомпанемента к фрагменту балетной музыки; посещение балетного спектакля или просмотр фильма-балета;</w:t>
      </w:r>
    </w:p>
    <w:p w14:paraId="75F5719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14:paraId="641326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4DB951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96DC5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14:paraId="63326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14:paraId="20D42F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14:paraId="073C01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14:paraId="2420E6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14:paraId="1D28A4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14:paraId="3B2A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14:paraId="64821D9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14:paraId="6EB590D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Сюжет музыкального спектакля.</w:t>
      </w:r>
    </w:p>
    <w:p w14:paraId="4681FB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либретто, развитие музыки в соответствии с сюжетом. Действия и сцены в опере и балете. Контрастные образы, лейтмотивы.</w:t>
      </w:r>
    </w:p>
    <w:p w14:paraId="039DC3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65AF7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14:paraId="7AC6AA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14:paraId="327DC1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14:paraId="1D722F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музыкальным развитием, характеристика приёмов, использованных композитором;</w:t>
      </w:r>
    </w:p>
    <w:p w14:paraId="408FE8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вокализация, </w:t>
      </w:r>
      <w:proofErr w:type="spellStart"/>
      <w:r w:rsidRPr="006B5652">
        <w:rPr>
          <w:rFonts w:eastAsia="Calibri" w:cs="Times New Roman"/>
          <w:sz w:val="28"/>
          <w:szCs w:val="28"/>
          <w:lang w:eastAsia="en-US"/>
        </w:rPr>
        <w:t>пропевание</w:t>
      </w:r>
      <w:proofErr w:type="spellEnd"/>
      <w:r w:rsidRPr="006B5652">
        <w:rPr>
          <w:rFonts w:eastAsia="Calibri" w:cs="Times New Roman"/>
          <w:sz w:val="28"/>
          <w:szCs w:val="28"/>
          <w:lang w:eastAsia="en-US"/>
        </w:rPr>
        <w:t xml:space="preserve"> музыкальных тем, пластическое интонирование оркестровых фрагментов;</w:t>
      </w:r>
    </w:p>
    <w:p w14:paraId="6BD8C3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14:paraId="75C6AB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14:paraId="619F5A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14:paraId="3971911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14:paraId="54D7232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14:paraId="5C6B56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CDB5D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14:paraId="269F16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14:paraId="402651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14:paraId="1909B0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14:paraId="23C884D9"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5E9D333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14:paraId="4FC2187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14:paraId="6431B7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266A3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14:paraId="16A6AA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14:paraId="12DA09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14:paraId="51AC9A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14:paraId="65A355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создание эскизов костюмов и декораций к одному из изученных </w:t>
      </w:r>
      <w:r w:rsidRPr="006B5652">
        <w:rPr>
          <w:rFonts w:eastAsia="Calibri" w:cs="Times New Roman"/>
          <w:sz w:val="28"/>
          <w:szCs w:val="28"/>
          <w:lang w:eastAsia="en-US"/>
        </w:rPr>
        <w:lastRenderedPageBreak/>
        <w:t>музыкальных спектаклей;</w:t>
      </w:r>
    </w:p>
    <w:p w14:paraId="461FDF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виртуальный квест по музыкальному театру.</w:t>
      </w:r>
    </w:p>
    <w:p w14:paraId="4FCE5AF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14:paraId="3A8570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2C4560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A573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7259DA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7C322A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14:paraId="2B8B77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14:paraId="207DB1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14:paraId="11106B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14:paraId="3DF4FC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7A81C96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14:paraId="60197E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w:t>
      </w:r>
      <w:proofErr w:type="spellStart"/>
      <w:r w:rsidRPr="006B5652">
        <w:rPr>
          <w:rFonts w:eastAsia="Calibri" w:cs="Times New Roman"/>
          <w:sz w:val="28"/>
          <w:szCs w:val="28"/>
          <w:lang w:eastAsia="en-US"/>
        </w:rPr>
        <w:t>выДеление</w:t>
      </w:r>
      <w:proofErr w:type="spellEnd"/>
      <w:r w:rsidRPr="006B5652">
        <w:rPr>
          <w:rFonts w:eastAsia="Calibri" w:cs="Times New Roman"/>
          <w:sz w:val="28"/>
          <w:szCs w:val="28"/>
          <w:lang w:eastAsia="en-US"/>
        </w:rPr>
        <w:t xml:space="preserve">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w:t>
      </w:r>
      <w:r w:rsidRPr="006B5652">
        <w:rPr>
          <w:rFonts w:eastAsia="Calibri" w:cs="Times New Roman"/>
          <w:sz w:val="28"/>
          <w:szCs w:val="28"/>
          <w:lang w:eastAsia="en-US"/>
        </w:rPr>
        <w:lastRenderedPageBreak/>
        <w:t>эстетичного вокально-хорового звучания.</w:t>
      </w:r>
    </w:p>
    <w:p w14:paraId="4D20FE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Современные обработки классической музыки. </w:t>
      </w:r>
    </w:p>
    <w:p w14:paraId="05C29C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15EFF4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1900C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14:paraId="7E37DB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14:paraId="3FE303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комплекса выразительных средств, наблюдение за изменением характера музыки;</w:t>
      </w:r>
    </w:p>
    <w:p w14:paraId="0302DE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14:paraId="202322F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14:paraId="7F0180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77AD86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71752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14:paraId="34C063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14:paraId="53AF4C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14:paraId="070F2E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6C748FC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14:paraId="4EBD3F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14:paraId="4D2D98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94DFE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14:paraId="703882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14:paraId="42EA33D5" w14:textId="413457A2"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1012BC68" w14:textId="77777777" w:rsidR="000C3011" w:rsidRPr="006B5652" w:rsidRDefault="000C3011" w:rsidP="006B5652">
      <w:pPr>
        <w:widowControl w:val="0"/>
        <w:spacing w:line="276" w:lineRule="auto"/>
        <w:ind w:firstLine="0"/>
        <w:rPr>
          <w:rFonts w:eastAsia="Calibri" w:cs="Times New Roman"/>
          <w:sz w:val="28"/>
          <w:szCs w:val="28"/>
          <w:lang w:eastAsia="en-US"/>
        </w:rPr>
      </w:pPr>
    </w:p>
    <w:p w14:paraId="2DD3570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Электронные музыкальные инструменты.</w:t>
      </w:r>
    </w:p>
    <w:p w14:paraId="1FBDBF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4D644D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BEE95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14:paraId="2AF935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14:paraId="358847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электронных тембров для создания музыки к фантастическому фильму;</w:t>
      </w:r>
    </w:p>
    <w:p w14:paraId="48270F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proofErr w:type="spellStart"/>
      <w:r w:rsidRPr="006B5652">
        <w:rPr>
          <w:rFonts w:eastAsia="Calibri" w:cs="Times New Roman"/>
          <w:sz w:val="28"/>
          <w:szCs w:val="28"/>
          <w:lang w:eastAsia="en-US"/>
        </w:rPr>
        <w:t>Garage</w:t>
      </w:r>
      <w:proofErr w:type="spellEnd"/>
      <w:r w:rsidRPr="006B5652">
        <w:rPr>
          <w:rFonts w:eastAsia="Calibri" w:cs="Times New Roman"/>
          <w:sz w:val="28"/>
          <w:szCs w:val="28"/>
          <w:lang w:eastAsia="en-US"/>
        </w:rPr>
        <w:t xml:space="preserve"> Band).</w:t>
      </w:r>
    </w:p>
    <w:p w14:paraId="328C5C65" w14:textId="77777777" w:rsidR="003B507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1D9BFAEE" w14:textId="0AE5F248"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Модуль № 8 «Музыкальная грамота». </w:t>
      </w:r>
    </w:p>
    <w:p w14:paraId="03F63689"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1796D07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14:paraId="0FC8C6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14:paraId="247B3D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6E50A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14:paraId="3BC195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14:paraId="0CA2C44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14:paraId="5B509D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14:paraId="3EB0689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14:paraId="10A886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14:paraId="2C445C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55A984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14:paraId="635E8C5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по нотной записи, определение на слух звукоряда в отличие от других последовательностей звуков;</w:t>
      </w:r>
    </w:p>
    <w:p w14:paraId="3D3A97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14:paraId="0BC7AF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14:paraId="06A5E81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14:paraId="25C5CB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14:paraId="302DB3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45090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01CF47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14:paraId="0D307979" w14:textId="1BD92633" w:rsidR="003B5072"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14:paraId="434951B0" w14:textId="4DC156EC"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Ритм.</w:t>
      </w:r>
    </w:p>
    <w:p w14:paraId="6ECFAB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14:paraId="2FE16E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5C1C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46C8BF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1E5B2D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игра «Ритмическое эхо», </w:t>
      </w:r>
      <w:proofErr w:type="spellStart"/>
      <w:r w:rsidRPr="006B5652">
        <w:rPr>
          <w:rFonts w:eastAsia="Calibri" w:cs="Times New Roman"/>
          <w:sz w:val="28"/>
          <w:szCs w:val="28"/>
          <w:lang w:eastAsia="en-US"/>
        </w:rPr>
        <w:t>прохлопывание</w:t>
      </w:r>
      <w:proofErr w:type="spellEnd"/>
      <w:r w:rsidRPr="006B5652">
        <w:rPr>
          <w:rFonts w:eastAsia="Calibri" w:cs="Times New Roman"/>
          <w:sz w:val="28"/>
          <w:szCs w:val="28"/>
          <w:lang w:eastAsia="en-US"/>
        </w:rPr>
        <w:t xml:space="preserve"> ритма по ритмическим карточкам, проговаривание с использованием </w:t>
      </w:r>
      <w:proofErr w:type="spellStart"/>
      <w:r w:rsidRPr="006B5652">
        <w:rPr>
          <w:rFonts w:eastAsia="Calibri" w:cs="Times New Roman"/>
          <w:sz w:val="28"/>
          <w:szCs w:val="28"/>
          <w:lang w:eastAsia="en-US"/>
        </w:rPr>
        <w:t>ритмослогов</w:t>
      </w:r>
      <w:proofErr w:type="spellEnd"/>
      <w:r w:rsidRPr="006B5652">
        <w:rPr>
          <w:rFonts w:eastAsia="Calibri" w:cs="Times New Roman"/>
          <w:sz w:val="28"/>
          <w:szCs w:val="28"/>
          <w:lang w:eastAsia="en-US"/>
        </w:rPr>
        <w:t>;</w:t>
      </w:r>
    </w:p>
    <w:p w14:paraId="2AE35B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F4284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65E2EAF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14:paraId="4D5DAB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14:paraId="1D8455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8E1F7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0FD1D0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7F4ADE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игра «Ритмическое эхо», </w:t>
      </w:r>
      <w:proofErr w:type="spellStart"/>
      <w:r w:rsidRPr="006B5652">
        <w:rPr>
          <w:rFonts w:eastAsia="Calibri" w:cs="Times New Roman"/>
          <w:sz w:val="28"/>
          <w:szCs w:val="28"/>
          <w:lang w:eastAsia="en-US"/>
        </w:rPr>
        <w:t>прохлопывание</w:t>
      </w:r>
      <w:proofErr w:type="spellEnd"/>
      <w:r w:rsidRPr="006B5652">
        <w:rPr>
          <w:rFonts w:eastAsia="Calibri" w:cs="Times New Roman"/>
          <w:sz w:val="28"/>
          <w:szCs w:val="28"/>
          <w:lang w:eastAsia="en-US"/>
        </w:rPr>
        <w:t xml:space="preserve"> ритма по ритмическим карточкам, </w:t>
      </w:r>
      <w:r w:rsidRPr="006B5652">
        <w:rPr>
          <w:rFonts w:eastAsia="Calibri" w:cs="Times New Roman"/>
          <w:sz w:val="28"/>
          <w:szCs w:val="28"/>
          <w:lang w:eastAsia="en-US"/>
        </w:rPr>
        <w:lastRenderedPageBreak/>
        <w:t xml:space="preserve">проговаривание с использованием </w:t>
      </w:r>
      <w:proofErr w:type="spellStart"/>
      <w:r w:rsidRPr="006B5652">
        <w:rPr>
          <w:rFonts w:eastAsia="Calibri" w:cs="Times New Roman"/>
          <w:sz w:val="28"/>
          <w:szCs w:val="28"/>
          <w:lang w:eastAsia="en-US"/>
        </w:rPr>
        <w:t>ритмослогов</w:t>
      </w:r>
      <w:proofErr w:type="spellEnd"/>
      <w:r w:rsidRPr="006B5652">
        <w:rPr>
          <w:rFonts w:eastAsia="Calibri" w:cs="Times New Roman"/>
          <w:sz w:val="28"/>
          <w:szCs w:val="28"/>
          <w:lang w:eastAsia="en-US"/>
        </w:rPr>
        <w:t>;</w:t>
      </w:r>
    </w:p>
    <w:p w14:paraId="764908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ADF21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0D1FA10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14:paraId="1171DD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14:paraId="583AA6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D08A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14:paraId="30EB85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по нотной записи размеров 2/4, 3/4, 4/4;</w:t>
      </w:r>
    </w:p>
    <w:p w14:paraId="56791E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14:paraId="7FA55E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14:paraId="06325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54598DA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14:paraId="0A9B9C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14:paraId="0ED399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6B406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14:paraId="235F09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14:paraId="0FEE03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39115D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14:paraId="6A35E4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08A5C42" w14:textId="65C2DDF1"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7FC94DB9" w14:textId="77777777" w:rsidR="000C3011" w:rsidRPr="006B5652" w:rsidRDefault="000C3011" w:rsidP="006B5652">
      <w:pPr>
        <w:widowControl w:val="0"/>
        <w:spacing w:line="276" w:lineRule="auto"/>
        <w:ind w:firstLine="0"/>
        <w:rPr>
          <w:rFonts w:eastAsia="Calibri" w:cs="Times New Roman"/>
          <w:sz w:val="28"/>
          <w:szCs w:val="28"/>
          <w:lang w:eastAsia="en-US"/>
        </w:rPr>
      </w:pPr>
    </w:p>
    <w:p w14:paraId="47021E3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Высота звуков.</w:t>
      </w:r>
    </w:p>
    <w:p w14:paraId="374D7C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14:paraId="32B391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DF1C5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14:paraId="2F2923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w:t>
      </w:r>
      <w:proofErr w:type="spellStart"/>
      <w:r w:rsidRPr="006B5652">
        <w:rPr>
          <w:rFonts w:eastAsia="Calibri" w:cs="Times New Roman"/>
          <w:sz w:val="28"/>
          <w:szCs w:val="28"/>
          <w:lang w:eastAsia="en-US"/>
        </w:rPr>
        <w:t>выДеление</w:t>
      </w:r>
      <w:proofErr w:type="spellEnd"/>
      <w:r w:rsidRPr="006B5652">
        <w:rPr>
          <w:rFonts w:eastAsia="Calibri" w:cs="Times New Roman"/>
          <w:sz w:val="28"/>
          <w:szCs w:val="28"/>
          <w:lang w:eastAsia="en-US"/>
        </w:rPr>
        <w:t xml:space="preserve"> знакомых нот, знаков альтерации;</w:t>
      </w:r>
    </w:p>
    <w:p w14:paraId="5835A4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14:paraId="1D0795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4707677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14:paraId="021946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мотив, музыкальная фраза. </w:t>
      </w:r>
      <w:proofErr w:type="spellStart"/>
      <w:r w:rsidRPr="006B5652">
        <w:rPr>
          <w:rFonts w:eastAsia="Calibri" w:cs="Times New Roman"/>
          <w:sz w:val="28"/>
          <w:szCs w:val="28"/>
          <w:lang w:eastAsia="en-US"/>
        </w:rPr>
        <w:t>Поступенное</w:t>
      </w:r>
      <w:proofErr w:type="spellEnd"/>
      <w:r w:rsidRPr="006B5652">
        <w:rPr>
          <w:rFonts w:eastAsia="Calibri" w:cs="Times New Roman"/>
          <w:sz w:val="28"/>
          <w:szCs w:val="28"/>
          <w:lang w:eastAsia="en-US"/>
        </w:rPr>
        <w:t>, плавное движение мелодии, скачки. Мелодический рисунок.</w:t>
      </w:r>
    </w:p>
    <w:p w14:paraId="1EA70A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38F0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определение на слух, прослеживание по нотной записи мелодических рисунков с </w:t>
      </w:r>
      <w:proofErr w:type="spellStart"/>
      <w:r w:rsidRPr="006B5652">
        <w:rPr>
          <w:rFonts w:eastAsia="Calibri" w:cs="Times New Roman"/>
          <w:sz w:val="28"/>
          <w:szCs w:val="28"/>
          <w:lang w:eastAsia="en-US"/>
        </w:rPr>
        <w:t>поступенным</w:t>
      </w:r>
      <w:proofErr w:type="spellEnd"/>
      <w:r w:rsidRPr="006B5652">
        <w:rPr>
          <w:rFonts w:eastAsia="Calibri" w:cs="Times New Roman"/>
          <w:sz w:val="28"/>
          <w:szCs w:val="28"/>
          <w:lang w:eastAsia="en-US"/>
        </w:rPr>
        <w:t>, плавным движением, скачками, остановками;</w:t>
      </w:r>
    </w:p>
    <w:p w14:paraId="68736C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исполнение, импровизация (вокальная или на </w:t>
      </w:r>
      <w:proofErr w:type="spellStart"/>
      <w:r w:rsidRPr="006B5652">
        <w:rPr>
          <w:rFonts w:eastAsia="Calibri" w:cs="Times New Roman"/>
          <w:sz w:val="28"/>
          <w:szCs w:val="28"/>
          <w:lang w:eastAsia="en-US"/>
        </w:rPr>
        <w:t>звуковысотных</w:t>
      </w:r>
      <w:proofErr w:type="spellEnd"/>
      <w:r w:rsidRPr="006B5652">
        <w:rPr>
          <w:rFonts w:eastAsia="Calibri" w:cs="Times New Roman"/>
          <w:sz w:val="28"/>
          <w:szCs w:val="28"/>
          <w:lang w:eastAsia="en-US"/>
        </w:rPr>
        <w:t xml:space="preserve"> музыкальных инструментах) различных мелодических рисунков;</w:t>
      </w:r>
    </w:p>
    <w:p w14:paraId="2F11D208"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59B33BF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14:paraId="4C117D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14:paraId="55FE00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C744C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14:paraId="64B8A2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14:paraId="1A4E3A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14:paraId="461CB9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14:paraId="570F16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14:paraId="78E00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14:paraId="4521F2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исполнение простейшего сопровождения к знакомой мелодии на </w:t>
      </w:r>
      <w:r w:rsidRPr="006B5652">
        <w:rPr>
          <w:rFonts w:eastAsia="Calibri" w:cs="Times New Roman"/>
          <w:sz w:val="28"/>
          <w:szCs w:val="28"/>
          <w:lang w:eastAsia="en-US"/>
        </w:rPr>
        <w:lastRenderedPageBreak/>
        <w:t>клавишных или духовых инструментах.</w:t>
      </w:r>
    </w:p>
    <w:p w14:paraId="42560D0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14:paraId="7A3FD3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14:paraId="7DA410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A1453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14:paraId="18C85A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14:paraId="59425A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14:paraId="618927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14:paraId="65AA9BAB" w14:textId="77777777"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14:paraId="5D22D97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14:paraId="1CFCBA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лада. Семиступенные лады мажор и минор. Краска звучания. </w:t>
      </w:r>
      <w:proofErr w:type="spellStart"/>
      <w:r w:rsidRPr="006B5652">
        <w:rPr>
          <w:rFonts w:eastAsia="Calibri" w:cs="Times New Roman"/>
          <w:sz w:val="28"/>
          <w:szCs w:val="28"/>
          <w:lang w:eastAsia="en-US"/>
        </w:rPr>
        <w:t>Ступеневый</w:t>
      </w:r>
      <w:proofErr w:type="spellEnd"/>
      <w:r w:rsidRPr="006B5652">
        <w:rPr>
          <w:rFonts w:eastAsia="Calibri" w:cs="Times New Roman"/>
          <w:sz w:val="28"/>
          <w:szCs w:val="28"/>
          <w:lang w:eastAsia="en-US"/>
        </w:rPr>
        <w:t xml:space="preserve"> состав.</w:t>
      </w:r>
    </w:p>
    <w:p w14:paraId="268EF3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3245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14:paraId="048E6E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14:paraId="673A28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14:paraId="3D23AA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14:paraId="1C472E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14:paraId="75A8E69A" w14:textId="3F5C86E5" w:rsidR="003B5072" w:rsidRPr="00A42305"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14:paraId="70D9B73C" w14:textId="17B0D35A"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Пентатоника.</w:t>
      </w:r>
    </w:p>
    <w:p w14:paraId="6B5762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14:paraId="12688D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012CC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14:paraId="7C3FFF3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14:paraId="3E2EE7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14:paraId="28844E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B827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14:paraId="11DBF5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14:paraId="3E6C16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14:paraId="53AA2E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14:paraId="42C070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14:paraId="6BAA02B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14:paraId="743659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14:paraId="64043C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1185FB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14:paraId="5C0452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14:paraId="2CD98A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Ритмические рисунки в размере 6/8.</w:t>
      </w:r>
    </w:p>
    <w:p w14:paraId="309549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14:paraId="6A2A71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95BD8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14:paraId="539A08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14:paraId="573DFA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игра «Ритмическое эхо», </w:t>
      </w:r>
      <w:proofErr w:type="spellStart"/>
      <w:r w:rsidRPr="006B5652">
        <w:rPr>
          <w:rFonts w:eastAsia="Calibri" w:cs="Times New Roman"/>
          <w:sz w:val="28"/>
          <w:szCs w:val="28"/>
          <w:lang w:eastAsia="en-US"/>
        </w:rPr>
        <w:t>прохлопывание</w:t>
      </w:r>
      <w:proofErr w:type="spellEnd"/>
      <w:r w:rsidRPr="006B5652">
        <w:rPr>
          <w:rFonts w:eastAsia="Calibri" w:cs="Times New Roman"/>
          <w:sz w:val="28"/>
          <w:szCs w:val="28"/>
          <w:lang w:eastAsia="en-US"/>
        </w:rPr>
        <w:t xml:space="preserve"> ритма по ритмическим карточкам, проговаривание </w:t>
      </w:r>
      <w:proofErr w:type="spellStart"/>
      <w:r w:rsidRPr="006B5652">
        <w:rPr>
          <w:rFonts w:eastAsia="Calibri" w:cs="Times New Roman"/>
          <w:sz w:val="28"/>
          <w:szCs w:val="28"/>
          <w:lang w:eastAsia="en-US"/>
        </w:rPr>
        <w:t>ритмослогами</w:t>
      </w:r>
      <w:proofErr w:type="spellEnd"/>
      <w:r w:rsidRPr="006B5652">
        <w:rPr>
          <w:rFonts w:eastAsia="Calibri" w:cs="Times New Roman"/>
          <w:sz w:val="28"/>
          <w:szCs w:val="28"/>
          <w:lang w:eastAsia="en-US"/>
        </w:rPr>
        <w:t>;</w:t>
      </w:r>
    </w:p>
    <w:p w14:paraId="7FBBCE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2FD68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2E9C2F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14:paraId="38CAF5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Тональность. Гамма.</w:t>
      </w:r>
    </w:p>
    <w:p w14:paraId="5D2B42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14:paraId="5FA1A7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7A94B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14:paraId="14C8BA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игра «устой – </w:t>
      </w:r>
      <w:proofErr w:type="spellStart"/>
      <w:r w:rsidRPr="006B5652">
        <w:rPr>
          <w:rFonts w:eastAsia="Calibri" w:cs="Times New Roman"/>
          <w:sz w:val="28"/>
          <w:szCs w:val="28"/>
          <w:lang w:eastAsia="en-US"/>
        </w:rPr>
        <w:t>неустой</w:t>
      </w:r>
      <w:proofErr w:type="spellEnd"/>
      <w:r w:rsidRPr="006B5652">
        <w:rPr>
          <w:rFonts w:eastAsia="Calibri" w:cs="Times New Roman"/>
          <w:sz w:val="28"/>
          <w:szCs w:val="28"/>
          <w:lang w:eastAsia="en-US"/>
        </w:rPr>
        <w:t>»;</w:t>
      </w:r>
    </w:p>
    <w:p w14:paraId="7397A5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14:paraId="1BA598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14:paraId="3AD3BB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упражнение на </w:t>
      </w:r>
      <w:proofErr w:type="spellStart"/>
      <w:r w:rsidRPr="006B5652">
        <w:rPr>
          <w:rFonts w:eastAsia="Calibri" w:cs="Times New Roman"/>
          <w:sz w:val="28"/>
          <w:szCs w:val="28"/>
          <w:lang w:eastAsia="en-US"/>
        </w:rPr>
        <w:t>допевание</w:t>
      </w:r>
      <w:proofErr w:type="spellEnd"/>
      <w:r w:rsidRPr="006B5652">
        <w:rPr>
          <w:rFonts w:eastAsia="Calibri" w:cs="Times New Roman"/>
          <w:sz w:val="28"/>
          <w:szCs w:val="28"/>
          <w:lang w:eastAsia="en-US"/>
        </w:rPr>
        <w:t xml:space="preserve"> неполной музыкальной фразы до тоники «Закончи музыкальную фразу»;</w:t>
      </w:r>
    </w:p>
    <w:p w14:paraId="67CAE8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14:paraId="6E35C45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14:paraId="1FBA3A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14:paraId="4666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14E1E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14:paraId="0CE5AF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анализ </w:t>
      </w:r>
      <w:proofErr w:type="spellStart"/>
      <w:r w:rsidRPr="006B5652">
        <w:rPr>
          <w:rFonts w:eastAsia="Calibri" w:cs="Times New Roman"/>
          <w:sz w:val="28"/>
          <w:szCs w:val="28"/>
          <w:lang w:eastAsia="en-US"/>
        </w:rPr>
        <w:t>ступеневого</w:t>
      </w:r>
      <w:proofErr w:type="spellEnd"/>
      <w:r w:rsidRPr="006B5652">
        <w:rPr>
          <w:rFonts w:eastAsia="Calibri" w:cs="Times New Roman"/>
          <w:sz w:val="28"/>
          <w:szCs w:val="28"/>
          <w:lang w:eastAsia="en-US"/>
        </w:rPr>
        <w:t xml:space="preserve"> состава мажорной и минорной гаммы (тон-полутон);</w:t>
      </w:r>
    </w:p>
    <w:p w14:paraId="629AE0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14:paraId="6AAFF4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14:paraId="7B49FA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исполнение попевок и песен с ярко выраженной характерной </w:t>
      </w:r>
      <w:proofErr w:type="spellStart"/>
      <w:r w:rsidRPr="006B5652">
        <w:rPr>
          <w:rFonts w:eastAsia="Calibri" w:cs="Times New Roman"/>
          <w:sz w:val="28"/>
          <w:szCs w:val="28"/>
          <w:lang w:eastAsia="en-US"/>
        </w:rPr>
        <w:t>интерваликой</w:t>
      </w:r>
      <w:proofErr w:type="spellEnd"/>
      <w:r w:rsidRPr="006B5652">
        <w:rPr>
          <w:rFonts w:eastAsia="Calibri" w:cs="Times New Roman"/>
          <w:sz w:val="28"/>
          <w:szCs w:val="28"/>
          <w:lang w:eastAsia="en-US"/>
        </w:rPr>
        <w:t xml:space="preserve"> в мелодическом движении;</w:t>
      </w:r>
    </w:p>
    <w:p w14:paraId="602814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элементы </w:t>
      </w:r>
      <w:proofErr w:type="spellStart"/>
      <w:r w:rsidRPr="006B5652">
        <w:rPr>
          <w:rFonts w:eastAsia="Calibri" w:cs="Times New Roman"/>
          <w:sz w:val="28"/>
          <w:szCs w:val="28"/>
          <w:lang w:eastAsia="en-US"/>
        </w:rPr>
        <w:t>двухголосия</w:t>
      </w:r>
      <w:proofErr w:type="spellEnd"/>
      <w:r w:rsidRPr="006B5652">
        <w:rPr>
          <w:rFonts w:eastAsia="Calibri" w:cs="Times New Roman"/>
          <w:sz w:val="28"/>
          <w:szCs w:val="28"/>
          <w:lang w:eastAsia="en-US"/>
        </w:rPr>
        <w:t>;</w:t>
      </w:r>
    </w:p>
    <w:p w14:paraId="7CAEB2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w:t>
      </w:r>
      <w:proofErr w:type="spellStart"/>
      <w:r w:rsidRPr="006B5652">
        <w:rPr>
          <w:rFonts w:eastAsia="Calibri" w:cs="Times New Roman"/>
          <w:sz w:val="28"/>
          <w:szCs w:val="28"/>
          <w:lang w:eastAsia="en-US"/>
        </w:rPr>
        <w:t>досочинение</w:t>
      </w:r>
      <w:proofErr w:type="spellEnd"/>
      <w:r w:rsidRPr="006B5652">
        <w:rPr>
          <w:rFonts w:eastAsia="Calibri" w:cs="Times New Roman"/>
          <w:sz w:val="28"/>
          <w:szCs w:val="28"/>
          <w:lang w:eastAsia="en-US"/>
        </w:rPr>
        <w:t xml:space="preserve"> к простой мелодии подголоска, повторяющего основной голос в терцию, октаву; сочинение аккомпанемента на основе движения квинтами, октавами.</w:t>
      </w:r>
    </w:p>
    <w:p w14:paraId="54FDF22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14:paraId="2D4098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14:paraId="222216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0D2A4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14:paraId="7BF202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14:paraId="0E58ED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мелодическим движением по звукам аккордов;</w:t>
      </w:r>
    </w:p>
    <w:p w14:paraId="048D17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вокальные упражнения с элементами </w:t>
      </w:r>
      <w:proofErr w:type="spellStart"/>
      <w:r w:rsidRPr="006B5652">
        <w:rPr>
          <w:rFonts w:eastAsia="Calibri" w:cs="Times New Roman"/>
          <w:sz w:val="28"/>
          <w:szCs w:val="28"/>
          <w:lang w:eastAsia="en-US"/>
        </w:rPr>
        <w:t>трёхголосия</w:t>
      </w:r>
      <w:proofErr w:type="spellEnd"/>
      <w:r w:rsidRPr="006B5652">
        <w:rPr>
          <w:rFonts w:eastAsia="Calibri" w:cs="Times New Roman"/>
          <w:sz w:val="28"/>
          <w:szCs w:val="28"/>
          <w:lang w:eastAsia="en-US"/>
        </w:rPr>
        <w:t>;</w:t>
      </w:r>
    </w:p>
    <w:p w14:paraId="33D7CC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14:paraId="78CE06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14:paraId="12DB28F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14:paraId="7CBFAA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5FF16D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BF8FA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14:paraId="29AF00E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14:paraId="39C36A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18E03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14:paraId="6D65CF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75DED3C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14:paraId="006E94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14:paraId="2D445A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24182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14:paraId="163BDC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14:paraId="11932D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563557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14:paraId="575A9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14:paraId="4978F41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14:paraId="40387A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14:paraId="51B70B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14:paraId="763CFE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осознание российской гражданской идентичности;</w:t>
      </w:r>
    </w:p>
    <w:p w14:paraId="1CF1DD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14:paraId="05C856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14:paraId="71B96C4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14:paraId="717C7D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14:paraId="4FF2BB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 области духовно-нравственного воспитания:</w:t>
      </w:r>
    </w:p>
    <w:p w14:paraId="2DFDAC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14:paraId="77D9E8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14:paraId="7DB440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070B28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14:paraId="5224D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14:paraId="6A721B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14:paraId="368A65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14:paraId="7658F7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14:paraId="4E233A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14:paraId="3897CE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14:paraId="32ECB1A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14:paraId="3D6823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14:paraId="5F19F7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02422D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14:paraId="3FC673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14:paraId="3B3CAA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14:paraId="217594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14:paraId="36C5FC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интерес к практическому изучению профессий в сфере культуры и искусства;</w:t>
      </w:r>
    </w:p>
    <w:p w14:paraId="6484CC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14:paraId="559761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14:paraId="2B7DC9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природе; неприятие действий, приносящих ей вред.</w:t>
      </w:r>
    </w:p>
    <w:p w14:paraId="13B49C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2E806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14:paraId="6A58C3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A4E23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52A996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F0720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5F8329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14:paraId="45E1AD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14:paraId="7DD686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29FCE4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5D6A72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76D6E3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2CD319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99211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14:paraId="33B2C2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14:paraId="6BE0AF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14:paraId="25C79F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14:paraId="763659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1E14AD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1A5439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14:paraId="2C3ED1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14:paraId="010463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14:paraId="206028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14:paraId="23F7DA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14:paraId="76764C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3360DB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14:paraId="25D719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80533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AA2E1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14:paraId="259F91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759137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проявлять уважительное отношение к собеседнику, соблюдать правила </w:t>
      </w:r>
      <w:r w:rsidRPr="006B5652">
        <w:rPr>
          <w:rFonts w:eastAsia="Calibri" w:cs="Times New Roman"/>
          <w:sz w:val="28"/>
          <w:szCs w:val="28"/>
          <w:lang w:eastAsia="en-US"/>
        </w:rPr>
        <w:lastRenderedPageBreak/>
        <w:t>ведения диалога и дискуссии;</w:t>
      </w:r>
    </w:p>
    <w:p w14:paraId="5F12AB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14:paraId="6A45DB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14:paraId="14FE7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строить речевое высказывание в соответствии с поставленной задачей;</w:t>
      </w:r>
    </w:p>
    <w:p w14:paraId="003980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14:paraId="38F9D7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14:paraId="63D45C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14:paraId="64FBA8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14:paraId="25779B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14:paraId="78949C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784098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13856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494A1E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14:paraId="3B7AE5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14:paraId="74D05B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14:paraId="7842A5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14:paraId="2FE4F7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14:paraId="7DFE7B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14:paraId="26DC18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14:paraId="64B638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14:paraId="3DB3F3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w:t>
      </w:r>
      <w:r w:rsidRPr="006B5652">
        <w:rPr>
          <w:rFonts w:eastAsia="Calibri" w:cs="Times New Roman"/>
          <w:sz w:val="28"/>
          <w:szCs w:val="28"/>
          <w:lang w:eastAsia="en-US"/>
        </w:rPr>
        <w:lastRenderedPageBreak/>
        <w:t>собой, самодисциплины, устойчивого поведения, эмоционального душевного равновесия и т.д.).</w:t>
      </w:r>
    </w:p>
    <w:p w14:paraId="3B9385A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14:paraId="257AFC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7A4254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14:paraId="5DBC9C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27D884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14:paraId="38695B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3CDB5A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14:paraId="463B71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14:paraId="71882C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14:paraId="102E1120"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1 «Народная музыка России» обучающийся научится:</w:t>
      </w:r>
    </w:p>
    <w:p w14:paraId="5253AF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6F7CAD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14:paraId="1D1612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14:paraId="72CFB1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14:paraId="24CA2A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14:paraId="7ABB4A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14:paraId="7E334D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14:paraId="113BE1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участвовать в коллективной игре (импровизации) (вокальной, инструментальной, танцевальной) на основе освоенных фольклорных </w:t>
      </w:r>
      <w:r w:rsidRPr="006B5652">
        <w:rPr>
          <w:rFonts w:eastAsia="Calibri" w:cs="Times New Roman"/>
          <w:sz w:val="28"/>
          <w:szCs w:val="28"/>
          <w:lang w:eastAsia="en-US"/>
        </w:rPr>
        <w:lastRenderedPageBreak/>
        <w:t>жанров.</w:t>
      </w:r>
    </w:p>
    <w:p w14:paraId="414D729A"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2 «Классическая музыка» обучающийся научится:</w:t>
      </w:r>
    </w:p>
    <w:p w14:paraId="533266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произведения классической музыки, называть автора и произведение, исполнительский состав;</w:t>
      </w:r>
    </w:p>
    <w:p w14:paraId="4F8392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05AADF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14:paraId="0758D1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14:paraId="756088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1358C1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14:paraId="4EF948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4C5D4C14"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3 «Музыка в жизни человека» обучающийся научится:</w:t>
      </w:r>
    </w:p>
    <w:p w14:paraId="323C6F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537F68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w:t>
      </w:r>
      <w:proofErr w:type="spellStart"/>
      <w:r w:rsidRPr="006B5652">
        <w:rPr>
          <w:rFonts w:eastAsia="Calibri" w:cs="Times New Roman"/>
          <w:sz w:val="28"/>
          <w:szCs w:val="28"/>
          <w:lang w:eastAsia="en-US"/>
        </w:rPr>
        <w:t>маршевость</w:t>
      </w:r>
      <w:proofErr w:type="spellEnd"/>
      <w:r w:rsidRPr="006B5652">
        <w:rPr>
          <w:rFonts w:eastAsia="Calibri" w:cs="Times New Roman"/>
          <w:sz w:val="28"/>
          <w:szCs w:val="28"/>
          <w:lang w:eastAsia="en-US"/>
        </w:rPr>
        <w:t xml:space="preserve"> (связь с движением), </w:t>
      </w:r>
      <w:proofErr w:type="spellStart"/>
      <w:r w:rsidRPr="006B5652">
        <w:rPr>
          <w:rFonts w:eastAsia="Calibri" w:cs="Times New Roman"/>
          <w:sz w:val="28"/>
          <w:szCs w:val="28"/>
          <w:lang w:eastAsia="en-US"/>
        </w:rPr>
        <w:t>декламационность</w:t>
      </w:r>
      <w:proofErr w:type="spellEnd"/>
      <w:r w:rsidRPr="006B5652">
        <w:rPr>
          <w:rFonts w:eastAsia="Calibri" w:cs="Times New Roman"/>
          <w:sz w:val="28"/>
          <w:szCs w:val="28"/>
          <w:lang w:eastAsia="en-US"/>
        </w:rPr>
        <w:t>, эпос (связь со словом);</w:t>
      </w:r>
    </w:p>
    <w:p w14:paraId="59E556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4E408CE8"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4 «Музыка народов мира» обучающийся научится:</w:t>
      </w:r>
    </w:p>
    <w:p w14:paraId="1D6A79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14:paraId="18B94A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14:paraId="176B5B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0CA313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фольклорные жанры музыки (песенные, танцевальные), выделять и называть типичные жанровые признаки.</w:t>
      </w:r>
    </w:p>
    <w:p w14:paraId="673A6294"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5 «Духовная музыка» обучающийся научится:</w:t>
      </w:r>
    </w:p>
    <w:p w14:paraId="45E4A4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14:paraId="6F94236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14:paraId="211FA7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5677F458"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6 «Музыка театра и кино» обучающийся научится:</w:t>
      </w:r>
    </w:p>
    <w:p w14:paraId="52E5C8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14:paraId="543AA2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687807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5FB24F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56ACC836"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7 «Современная музыкальная культура» обучающийся научится:</w:t>
      </w:r>
    </w:p>
    <w:p w14:paraId="3D899D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14:paraId="6377A7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006868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079CEA5" w14:textId="48E08B66"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14:paraId="6950A4D0" w14:textId="77777777" w:rsidR="000C3011" w:rsidRPr="006B5652" w:rsidRDefault="000C3011" w:rsidP="006B5652">
      <w:pPr>
        <w:widowControl w:val="0"/>
        <w:spacing w:line="276" w:lineRule="auto"/>
        <w:ind w:firstLine="0"/>
        <w:rPr>
          <w:rFonts w:eastAsia="Calibri" w:cs="Times New Roman"/>
          <w:sz w:val="28"/>
          <w:szCs w:val="28"/>
          <w:lang w:eastAsia="en-US"/>
        </w:rPr>
      </w:pPr>
    </w:p>
    <w:p w14:paraId="1BF975A0"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lastRenderedPageBreak/>
        <w:t xml:space="preserve">  К концу изучения модуля № 8 «Музыкальная грамота» обучающийся научится:</w:t>
      </w:r>
    </w:p>
    <w:p w14:paraId="4C2229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14:paraId="559684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0A7177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14:paraId="3E0436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14:paraId="42A095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2589A3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14:paraId="2C476A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14:paraId="4AC6907F" w14:textId="2F599664"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14:paraId="25115269" w14:textId="77777777" w:rsidR="0060708C" w:rsidRDefault="0060708C" w:rsidP="0060708C">
      <w:pPr>
        <w:spacing w:line="276" w:lineRule="auto"/>
        <w:ind w:left="720" w:firstLine="0"/>
        <w:contextualSpacing/>
        <w:jc w:val="center"/>
        <w:rPr>
          <w:rFonts w:eastAsia="Calibri" w:cs="Times New Roman"/>
          <w:b/>
          <w:sz w:val="28"/>
          <w:szCs w:val="28"/>
          <w:lang w:eastAsia="en-US"/>
        </w:rPr>
      </w:pPr>
    </w:p>
    <w:p w14:paraId="76C4DD49" w14:textId="07034F99" w:rsidR="0060708C" w:rsidRPr="00451EF8" w:rsidRDefault="0060708C" w:rsidP="0060708C">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Тематическое планирование учебного предмета «Музык</w:t>
      </w:r>
      <w:r>
        <w:rPr>
          <w:rFonts w:eastAsia="Calibri" w:cs="Times New Roman"/>
          <w:b/>
          <w:sz w:val="28"/>
          <w:szCs w:val="28"/>
          <w:lang w:eastAsia="en-US"/>
        </w:rPr>
        <w:t>а</w:t>
      </w:r>
      <w:r w:rsidRPr="0060708C">
        <w:rPr>
          <w:rFonts w:eastAsia="Calibri" w:cs="Times New Roman"/>
          <w:b/>
          <w:sz w:val="28"/>
          <w:szCs w:val="28"/>
          <w:lang w:eastAsia="en-US"/>
        </w:rPr>
        <w:t>»</w:t>
      </w:r>
    </w:p>
    <w:p w14:paraId="796A238A"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7E2663B"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378E470" w14:textId="77777777"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6"/>
        <w:gridCol w:w="3896"/>
        <w:gridCol w:w="1984"/>
        <w:gridCol w:w="3119"/>
      </w:tblGrid>
      <w:tr w:rsidR="0060708C" w:rsidRPr="00451EF8" w14:paraId="14F2E9C7" w14:textId="77777777" w:rsidTr="00746878">
        <w:trPr>
          <w:trHeight w:val="575"/>
        </w:trPr>
        <w:tc>
          <w:tcPr>
            <w:tcW w:w="1066" w:type="dxa"/>
            <w:gridSpan w:val="2"/>
          </w:tcPr>
          <w:p w14:paraId="0FE07209" w14:textId="77777777" w:rsidR="0060708C" w:rsidRPr="00451EF8" w:rsidRDefault="0060708C" w:rsidP="00746878">
            <w:pPr>
              <w:spacing w:line="240" w:lineRule="auto"/>
              <w:ind w:left="142" w:right="354" w:firstLine="96"/>
              <w:jc w:val="center"/>
              <w:rPr>
                <w:rFonts w:eastAsia="Times New Roman"/>
                <w:sz w:val="24"/>
                <w:szCs w:val="24"/>
                <w:lang w:eastAsia="en-US"/>
              </w:rPr>
            </w:pPr>
            <w:r w:rsidRPr="00451EF8">
              <w:rPr>
                <w:rFonts w:eastAsia="Times New Roman"/>
                <w:sz w:val="24"/>
                <w:szCs w:val="24"/>
                <w:lang w:eastAsia="en-US"/>
              </w:rPr>
              <w:t>№</w:t>
            </w:r>
            <w:r w:rsidRPr="00451EF8">
              <w:rPr>
                <w:rFonts w:eastAsia="Times New Roman"/>
                <w:spacing w:val="-57"/>
                <w:sz w:val="24"/>
                <w:szCs w:val="24"/>
                <w:lang w:eastAsia="en-US"/>
              </w:rPr>
              <w:t xml:space="preserve"> </w:t>
            </w:r>
            <w:r w:rsidRPr="00451EF8">
              <w:rPr>
                <w:rFonts w:eastAsia="Times New Roman"/>
                <w:sz w:val="24"/>
                <w:szCs w:val="24"/>
                <w:lang w:eastAsia="en-US"/>
              </w:rPr>
              <w:t>п/п</w:t>
            </w:r>
          </w:p>
        </w:tc>
        <w:tc>
          <w:tcPr>
            <w:tcW w:w="3896" w:type="dxa"/>
          </w:tcPr>
          <w:p w14:paraId="3083727A"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sz w:val="24"/>
                <w:lang w:val="ru-RU" w:eastAsia="en-US"/>
              </w:rPr>
              <w:t>Перечень тем, планируемых для освоения учащимися</w:t>
            </w:r>
          </w:p>
        </w:tc>
        <w:tc>
          <w:tcPr>
            <w:tcW w:w="1984" w:type="dxa"/>
          </w:tcPr>
          <w:p w14:paraId="3DCB766E" w14:textId="77777777" w:rsidR="0060708C" w:rsidRPr="00451EF8" w:rsidRDefault="0060708C" w:rsidP="00746878">
            <w:pPr>
              <w:spacing w:line="240" w:lineRule="auto"/>
              <w:ind w:left="142" w:right="27" w:hanging="72"/>
              <w:jc w:val="center"/>
              <w:rPr>
                <w:rFonts w:eastAsia="Times New Roman"/>
                <w:sz w:val="24"/>
                <w:szCs w:val="24"/>
                <w:lang w:val="ru-RU" w:eastAsia="en-US"/>
              </w:rPr>
            </w:pPr>
            <w:r w:rsidRPr="00451EF8">
              <w:rPr>
                <w:rFonts w:eastAsia="Times New Roman"/>
                <w:color w:val="222222"/>
                <w:sz w:val="24"/>
                <w:szCs w:val="24"/>
                <w:lang w:val="ru-RU"/>
              </w:rPr>
              <w:t>Количество академических часов, отводимых на освоение каждой темы</w:t>
            </w:r>
          </w:p>
        </w:tc>
        <w:tc>
          <w:tcPr>
            <w:tcW w:w="3119" w:type="dxa"/>
          </w:tcPr>
          <w:p w14:paraId="418B3812" w14:textId="77777777" w:rsidR="0060708C" w:rsidRPr="00451EF8" w:rsidRDefault="0060708C" w:rsidP="00746878">
            <w:pPr>
              <w:spacing w:line="240" w:lineRule="auto"/>
              <w:ind w:left="142" w:right="27" w:hanging="72"/>
              <w:jc w:val="center"/>
              <w:rPr>
                <w:rFonts w:eastAsia="Times New Roman"/>
                <w:spacing w:val="-1"/>
                <w:sz w:val="24"/>
                <w:szCs w:val="24"/>
                <w:lang w:eastAsia="en-US"/>
              </w:rPr>
            </w:pPr>
            <w:proofErr w:type="spellStart"/>
            <w:r w:rsidRPr="00451EF8">
              <w:rPr>
                <w:rFonts w:eastAsia="Times New Roman"/>
                <w:sz w:val="24"/>
                <w:lang w:eastAsia="en-US"/>
              </w:rPr>
              <w:t>Электронные</w:t>
            </w:r>
            <w:proofErr w:type="spellEnd"/>
            <w:r w:rsidRPr="00451EF8">
              <w:rPr>
                <w:rFonts w:eastAsia="Times New Roman"/>
                <w:sz w:val="24"/>
                <w:lang w:eastAsia="en-US"/>
              </w:rPr>
              <w:t xml:space="preserve"> (</w:t>
            </w:r>
            <w:proofErr w:type="spellStart"/>
            <w:r w:rsidRPr="00451EF8">
              <w:rPr>
                <w:rFonts w:eastAsia="Times New Roman"/>
                <w:sz w:val="24"/>
                <w:lang w:eastAsia="en-US"/>
              </w:rPr>
              <w:t>цифровые</w:t>
            </w:r>
            <w:proofErr w:type="spellEnd"/>
            <w:r w:rsidRPr="00451EF8">
              <w:rPr>
                <w:rFonts w:eastAsia="Times New Roman"/>
                <w:sz w:val="24"/>
                <w:lang w:eastAsia="en-US"/>
              </w:rPr>
              <w:t xml:space="preserve">) </w:t>
            </w:r>
            <w:proofErr w:type="spellStart"/>
            <w:r w:rsidRPr="00451EF8">
              <w:rPr>
                <w:rFonts w:eastAsia="Times New Roman"/>
                <w:sz w:val="24"/>
                <w:lang w:eastAsia="en-US"/>
              </w:rPr>
              <w:t>образовательные</w:t>
            </w:r>
            <w:proofErr w:type="spellEnd"/>
            <w:r w:rsidRPr="00451EF8">
              <w:rPr>
                <w:rFonts w:eastAsia="Times New Roman"/>
                <w:sz w:val="24"/>
                <w:lang w:eastAsia="en-US"/>
              </w:rPr>
              <w:t xml:space="preserve"> </w:t>
            </w:r>
            <w:proofErr w:type="spellStart"/>
            <w:r w:rsidRPr="00451EF8">
              <w:rPr>
                <w:rFonts w:eastAsia="Times New Roman"/>
                <w:sz w:val="24"/>
                <w:lang w:eastAsia="en-US"/>
              </w:rPr>
              <w:t>ресурсы</w:t>
            </w:r>
            <w:proofErr w:type="spellEnd"/>
          </w:p>
        </w:tc>
      </w:tr>
      <w:tr w:rsidR="0060708C" w:rsidRPr="00451EF8" w14:paraId="36C10818" w14:textId="77777777" w:rsidTr="00746878">
        <w:trPr>
          <w:trHeight w:val="297"/>
        </w:trPr>
        <w:tc>
          <w:tcPr>
            <w:tcW w:w="6946" w:type="dxa"/>
            <w:gridSpan w:val="4"/>
          </w:tcPr>
          <w:p w14:paraId="45FF2599" w14:textId="77777777" w:rsidR="0060708C" w:rsidRPr="00451EF8" w:rsidRDefault="0060708C" w:rsidP="00746878">
            <w:pPr>
              <w:spacing w:line="240" w:lineRule="auto"/>
              <w:ind w:left="142" w:firstLine="0"/>
              <w:jc w:val="left"/>
              <w:rPr>
                <w:rFonts w:eastAsia="Times New Roman"/>
                <w:b/>
                <w:sz w:val="24"/>
                <w:szCs w:val="24"/>
                <w:lang w:eastAsia="en-US"/>
              </w:rPr>
            </w:pPr>
            <w:r w:rsidRPr="00451EF8">
              <w:rPr>
                <w:rFonts w:eastAsia="Times New Roman"/>
                <w:b/>
                <w:sz w:val="24"/>
                <w:szCs w:val="24"/>
                <w:lang w:eastAsia="en-US"/>
              </w:rPr>
              <w:t xml:space="preserve">Инвариантные </w:t>
            </w:r>
            <w:proofErr w:type="spellStart"/>
            <w:r w:rsidRPr="00451EF8">
              <w:rPr>
                <w:rFonts w:eastAsia="Times New Roman"/>
                <w:b/>
                <w:sz w:val="24"/>
                <w:szCs w:val="24"/>
                <w:lang w:eastAsia="en-US"/>
              </w:rPr>
              <w:t>модули</w:t>
            </w:r>
            <w:proofErr w:type="spellEnd"/>
          </w:p>
        </w:tc>
        <w:tc>
          <w:tcPr>
            <w:tcW w:w="3119" w:type="dxa"/>
          </w:tcPr>
          <w:p w14:paraId="68524229" w14:textId="77777777" w:rsidR="0060708C" w:rsidRPr="00451EF8" w:rsidRDefault="0060708C" w:rsidP="00746878">
            <w:pPr>
              <w:spacing w:line="240" w:lineRule="auto"/>
              <w:ind w:left="142" w:firstLine="0"/>
              <w:jc w:val="center"/>
              <w:rPr>
                <w:rFonts w:eastAsia="Times New Roman"/>
                <w:b/>
                <w:sz w:val="24"/>
                <w:szCs w:val="24"/>
                <w:lang w:eastAsia="en-US"/>
              </w:rPr>
            </w:pPr>
          </w:p>
        </w:tc>
      </w:tr>
      <w:tr w:rsidR="0060708C" w:rsidRPr="00451EF8" w14:paraId="215530D7" w14:textId="77777777" w:rsidTr="00746878">
        <w:trPr>
          <w:trHeight w:val="297"/>
        </w:trPr>
        <w:tc>
          <w:tcPr>
            <w:tcW w:w="6946" w:type="dxa"/>
            <w:gridSpan w:val="4"/>
          </w:tcPr>
          <w:p w14:paraId="26605B75"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b/>
                <w:bCs/>
                <w:color w:val="333333"/>
                <w:sz w:val="24"/>
                <w:szCs w:val="24"/>
                <w:shd w:val="clear" w:color="auto" w:fill="FFFFFF"/>
              </w:rPr>
              <w:t xml:space="preserve"> </w:t>
            </w:r>
            <w:proofErr w:type="spellStart"/>
            <w:r w:rsidRPr="00451EF8">
              <w:rPr>
                <w:rFonts w:eastAsia="Times New Roman"/>
                <w:b/>
                <w:bCs/>
                <w:color w:val="333333"/>
                <w:sz w:val="24"/>
                <w:szCs w:val="24"/>
                <w:shd w:val="clear" w:color="auto" w:fill="FFFFFF"/>
              </w:rPr>
              <w:t>Модуль</w:t>
            </w:r>
            <w:proofErr w:type="spellEnd"/>
            <w:r w:rsidRPr="00451EF8">
              <w:rPr>
                <w:rFonts w:eastAsia="Times New Roman"/>
                <w:b/>
                <w:bCs/>
                <w:color w:val="333333"/>
                <w:sz w:val="24"/>
                <w:szCs w:val="24"/>
                <w:shd w:val="clear" w:color="auto" w:fill="FFFFFF"/>
              </w:rPr>
              <w:t xml:space="preserve"> № 1 «</w:t>
            </w:r>
            <w:proofErr w:type="spellStart"/>
            <w:r w:rsidRPr="00451EF8">
              <w:rPr>
                <w:rFonts w:eastAsia="Times New Roman"/>
                <w:b/>
                <w:bCs/>
                <w:color w:val="333333"/>
                <w:sz w:val="24"/>
                <w:szCs w:val="24"/>
                <w:shd w:val="clear" w:color="auto" w:fill="FFFFFF"/>
              </w:rPr>
              <w:t>Народная</w:t>
            </w:r>
            <w:proofErr w:type="spellEnd"/>
            <w:r w:rsidRPr="00451EF8">
              <w:rPr>
                <w:rFonts w:eastAsia="Times New Roman"/>
                <w:b/>
                <w:bCs/>
                <w:color w:val="333333"/>
                <w:sz w:val="24"/>
                <w:szCs w:val="24"/>
                <w:shd w:val="clear" w:color="auto" w:fill="FFFFFF"/>
              </w:rPr>
              <w:t xml:space="preserve"> </w:t>
            </w:r>
            <w:proofErr w:type="spellStart"/>
            <w:r w:rsidRPr="00451EF8">
              <w:rPr>
                <w:rFonts w:eastAsia="Times New Roman"/>
                <w:b/>
                <w:bCs/>
                <w:color w:val="333333"/>
                <w:sz w:val="24"/>
                <w:szCs w:val="24"/>
                <w:shd w:val="clear" w:color="auto" w:fill="FFFFFF"/>
              </w:rPr>
              <w:t>музыка</w:t>
            </w:r>
            <w:proofErr w:type="spellEnd"/>
            <w:r w:rsidRPr="00451EF8">
              <w:rPr>
                <w:rFonts w:eastAsia="Times New Roman"/>
                <w:b/>
                <w:bCs/>
                <w:color w:val="333333"/>
                <w:sz w:val="24"/>
                <w:szCs w:val="24"/>
                <w:shd w:val="clear" w:color="auto" w:fill="FFFFFF"/>
              </w:rPr>
              <w:t xml:space="preserve"> </w:t>
            </w:r>
            <w:proofErr w:type="spellStart"/>
            <w:r w:rsidRPr="00451EF8">
              <w:rPr>
                <w:rFonts w:eastAsia="Times New Roman"/>
                <w:b/>
                <w:bCs/>
                <w:color w:val="333333"/>
                <w:sz w:val="24"/>
                <w:szCs w:val="24"/>
                <w:shd w:val="clear" w:color="auto" w:fill="FFFFFF"/>
              </w:rPr>
              <w:t>России</w:t>
            </w:r>
            <w:proofErr w:type="spellEnd"/>
            <w:r w:rsidRPr="00451EF8">
              <w:rPr>
                <w:rFonts w:eastAsia="Times New Roman"/>
                <w:b/>
                <w:bCs/>
                <w:color w:val="333333"/>
                <w:sz w:val="24"/>
                <w:szCs w:val="24"/>
                <w:shd w:val="clear" w:color="auto" w:fill="FFFFFF"/>
              </w:rPr>
              <w:t xml:space="preserve">»   </w:t>
            </w:r>
          </w:p>
        </w:tc>
        <w:tc>
          <w:tcPr>
            <w:tcW w:w="3119" w:type="dxa"/>
          </w:tcPr>
          <w:p w14:paraId="59A17011" w14:textId="77777777" w:rsidR="0060708C" w:rsidRPr="00451EF8" w:rsidRDefault="0060708C" w:rsidP="00746878">
            <w:pPr>
              <w:spacing w:line="240" w:lineRule="auto"/>
              <w:ind w:left="142" w:firstLine="0"/>
              <w:jc w:val="center"/>
              <w:rPr>
                <w:rFonts w:eastAsia="Times New Roman"/>
                <w:b/>
                <w:sz w:val="24"/>
                <w:szCs w:val="24"/>
                <w:lang w:eastAsia="en-US"/>
              </w:rPr>
            </w:pPr>
          </w:p>
        </w:tc>
      </w:tr>
      <w:tr w:rsidR="0060708C" w:rsidRPr="00451EF8" w14:paraId="680DF244" w14:textId="77777777" w:rsidTr="00746878">
        <w:trPr>
          <w:trHeight w:val="297"/>
        </w:trPr>
        <w:tc>
          <w:tcPr>
            <w:tcW w:w="6946" w:type="dxa"/>
            <w:gridSpan w:val="4"/>
          </w:tcPr>
          <w:p w14:paraId="5C3F7AD3" w14:textId="77777777" w:rsidR="0060708C" w:rsidRPr="00451EF8" w:rsidRDefault="0060708C" w:rsidP="00746878">
            <w:pPr>
              <w:spacing w:line="240" w:lineRule="auto"/>
              <w:ind w:firstLine="0"/>
              <w:jc w:val="left"/>
              <w:rPr>
                <w:rFonts w:eastAsia="Times New Roman"/>
                <w:b/>
                <w:bCs/>
                <w:color w:val="333333"/>
                <w:sz w:val="24"/>
                <w:szCs w:val="24"/>
                <w:shd w:val="clear" w:color="auto" w:fill="FFFFFF"/>
                <w:lang w:val="ru-RU"/>
              </w:rPr>
            </w:pPr>
            <w:r w:rsidRPr="00451EF8">
              <w:rPr>
                <w:rFonts w:eastAsia="Times New Roman"/>
                <w:b/>
                <w:bCs/>
                <w:color w:val="333333"/>
                <w:sz w:val="24"/>
                <w:szCs w:val="24"/>
                <w:shd w:val="clear" w:color="auto" w:fill="FFFFFF"/>
                <w:lang w:val="ru-RU"/>
              </w:rPr>
              <w:t>Край, в котором ты живёшь</w:t>
            </w:r>
          </w:p>
        </w:tc>
        <w:tc>
          <w:tcPr>
            <w:tcW w:w="3119" w:type="dxa"/>
          </w:tcPr>
          <w:p w14:paraId="0A57DEE0" w14:textId="77777777" w:rsidR="0060708C" w:rsidRPr="00451EF8" w:rsidRDefault="0060708C" w:rsidP="00746878">
            <w:pPr>
              <w:spacing w:line="240" w:lineRule="auto"/>
              <w:ind w:left="142" w:firstLine="0"/>
              <w:jc w:val="center"/>
              <w:rPr>
                <w:rFonts w:eastAsia="Times New Roman"/>
                <w:b/>
                <w:sz w:val="24"/>
                <w:szCs w:val="24"/>
                <w:lang w:val="ru-RU" w:eastAsia="en-US"/>
              </w:rPr>
            </w:pPr>
          </w:p>
        </w:tc>
      </w:tr>
      <w:tr w:rsidR="0060708C" w:rsidRPr="00451EF8" w14:paraId="6471386E" w14:textId="77777777" w:rsidTr="00746878">
        <w:trPr>
          <w:trHeight w:val="2435"/>
        </w:trPr>
        <w:tc>
          <w:tcPr>
            <w:tcW w:w="1066" w:type="dxa"/>
            <w:gridSpan w:val="2"/>
          </w:tcPr>
          <w:p w14:paraId="7A141210"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lastRenderedPageBreak/>
              <w:t>1.1.</w:t>
            </w:r>
          </w:p>
        </w:tc>
        <w:tc>
          <w:tcPr>
            <w:tcW w:w="3896" w:type="dxa"/>
          </w:tcPr>
          <w:p w14:paraId="6F05D736" w14:textId="77777777" w:rsidR="0060708C" w:rsidRPr="00451EF8" w:rsidRDefault="0060708C" w:rsidP="00746878">
            <w:pPr>
              <w:spacing w:line="240" w:lineRule="auto"/>
              <w:ind w:right="140" w:firstLine="0"/>
              <w:rPr>
                <w:rFonts w:eastAsia="OfficinaSansBoldITC"/>
                <w:sz w:val="24"/>
                <w:szCs w:val="28"/>
                <w:lang w:val="ru-RU" w:eastAsia="en-US"/>
              </w:rPr>
            </w:pPr>
            <w:r w:rsidRPr="00451EF8">
              <w:rPr>
                <w:rFonts w:eastAsia="OfficinaSansBoldITC"/>
                <w:sz w:val="24"/>
                <w:szCs w:val="28"/>
                <w:lang w:val="ru-RU" w:eastAsia="en-US"/>
              </w:rPr>
              <w:t xml:space="preserve">Музыкальные традиции малой Родины. Песни, обряды, музыкальные инструменты.  </w:t>
            </w:r>
          </w:p>
        </w:tc>
        <w:tc>
          <w:tcPr>
            <w:tcW w:w="1984" w:type="dxa"/>
          </w:tcPr>
          <w:p w14:paraId="4E1E25EE" w14:textId="77777777" w:rsidR="0060708C" w:rsidRPr="00451EF8" w:rsidRDefault="0060708C" w:rsidP="00746878">
            <w:pPr>
              <w:spacing w:line="240" w:lineRule="auto"/>
              <w:ind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5A20A47" w14:textId="77777777" w:rsidR="0060708C" w:rsidRPr="00451EF8" w:rsidRDefault="0060708C" w:rsidP="00746878">
            <w:pPr>
              <w:spacing w:line="240" w:lineRule="auto"/>
              <w:ind w:firstLine="0"/>
              <w:jc w:val="center"/>
              <w:rPr>
                <w:rFonts w:eastAsia="Times New Roman"/>
                <w:i/>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0FEFA6A0" w14:textId="77777777" w:rsidTr="00746878">
        <w:trPr>
          <w:trHeight w:val="273"/>
        </w:trPr>
        <w:tc>
          <w:tcPr>
            <w:tcW w:w="10065" w:type="dxa"/>
            <w:gridSpan w:val="5"/>
          </w:tcPr>
          <w:p w14:paraId="668ED0DD"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sz w:val="24"/>
                <w:szCs w:val="24"/>
                <w:lang w:val="ru-RU" w:eastAsia="en-US"/>
              </w:rPr>
              <w:t xml:space="preserve"> </w:t>
            </w:r>
            <w:r w:rsidRPr="00451EF8">
              <w:rPr>
                <w:rFonts w:eastAsia="Times New Roman"/>
                <w:b/>
                <w:bCs/>
                <w:sz w:val="24"/>
                <w:szCs w:val="24"/>
                <w:lang w:val="ru-RU" w:eastAsia="en-US"/>
              </w:rPr>
              <w:t xml:space="preserve">  </w:t>
            </w:r>
            <w:proofErr w:type="spellStart"/>
            <w:r w:rsidRPr="00451EF8">
              <w:rPr>
                <w:rFonts w:eastAsia="Times New Roman"/>
                <w:b/>
                <w:bCs/>
                <w:sz w:val="24"/>
                <w:szCs w:val="24"/>
                <w:lang w:eastAsia="en-US"/>
              </w:rPr>
              <w:t>Русский</w:t>
            </w:r>
            <w:proofErr w:type="spellEnd"/>
            <w:r w:rsidRPr="00451EF8">
              <w:rPr>
                <w:rFonts w:eastAsia="Times New Roman"/>
                <w:b/>
                <w:bCs/>
                <w:sz w:val="24"/>
                <w:szCs w:val="24"/>
                <w:lang w:eastAsia="en-US"/>
              </w:rPr>
              <w:t xml:space="preserve"> </w:t>
            </w:r>
            <w:proofErr w:type="spellStart"/>
            <w:r w:rsidRPr="00451EF8">
              <w:rPr>
                <w:rFonts w:eastAsia="Times New Roman"/>
                <w:b/>
                <w:bCs/>
                <w:sz w:val="24"/>
                <w:szCs w:val="24"/>
                <w:lang w:eastAsia="en-US"/>
              </w:rPr>
              <w:t>фольклор</w:t>
            </w:r>
            <w:proofErr w:type="spellEnd"/>
          </w:p>
        </w:tc>
      </w:tr>
      <w:tr w:rsidR="0060708C" w:rsidRPr="00451EF8" w14:paraId="4668D98D" w14:textId="77777777" w:rsidTr="00746878">
        <w:trPr>
          <w:trHeight w:val="167"/>
        </w:trPr>
        <w:tc>
          <w:tcPr>
            <w:tcW w:w="1066" w:type="dxa"/>
            <w:gridSpan w:val="2"/>
          </w:tcPr>
          <w:p w14:paraId="77D7F0A8"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896" w:type="dxa"/>
          </w:tcPr>
          <w:p w14:paraId="32386780" w14:textId="77777777" w:rsidR="0060708C" w:rsidRPr="00451EF8" w:rsidRDefault="0060708C" w:rsidP="00746878">
            <w:pPr>
              <w:spacing w:before="2" w:line="240" w:lineRule="auto"/>
              <w:ind w:left="142" w:right="140" w:firstLine="0"/>
              <w:jc w:val="left"/>
              <w:rPr>
                <w:rFonts w:eastAsia="Times New Roman"/>
                <w:sz w:val="24"/>
                <w:szCs w:val="24"/>
                <w:lang w:val="ru-RU" w:eastAsia="en-US"/>
              </w:rPr>
            </w:pPr>
            <w:r w:rsidRPr="00451EF8">
              <w:rPr>
                <w:rFonts w:eastAsia="Times New Roman"/>
                <w:sz w:val="24"/>
                <w:szCs w:val="24"/>
                <w:lang w:val="ru-RU" w:eastAsia="en-US"/>
              </w:rPr>
              <w:t xml:space="preserve">Русские народные песни (трудовые, хороводные). Детский фольклор (игровые, </w:t>
            </w:r>
            <w:proofErr w:type="spellStart"/>
            <w:r w:rsidRPr="00451EF8">
              <w:rPr>
                <w:rFonts w:eastAsia="Times New Roman"/>
                <w:sz w:val="24"/>
                <w:szCs w:val="24"/>
                <w:lang w:val="ru-RU" w:eastAsia="en-US"/>
              </w:rPr>
              <w:t>заклички</w:t>
            </w:r>
            <w:proofErr w:type="spellEnd"/>
            <w:r w:rsidRPr="00451EF8">
              <w:rPr>
                <w:rFonts w:eastAsia="Times New Roman"/>
                <w:sz w:val="24"/>
                <w:szCs w:val="24"/>
                <w:lang w:val="ru-RU" w:eastAsia="en-US"/>
              </w:rPr>
              <w:t>, потешки, считалки, прибаутки).</w:t>
            </w:r>
          </w:p>
        </w:tc>
        <w:tc>
          <w:tcPr>
            <w:tcW w:w="1984" w:type="dxa"/>
          </w:tcPr>
          <w:p w14:paraId="38E766C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5DB802"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198423BD" w14:textId="77777777" w:rsidTr="00746878">
        <w:trPr>
          <w:trHeight w:val="167"/>
        </w:trPr>
        <w:tc>
          <w:tcPr>
            <w:tcW w:w="10065" w:type="dxa"/>
            <w:gridSpan w:val="5"/>
          </w:tcPr>
          <w:p w14:paraId="3F6ED23C" w14:textId="77777777" w:rsidR="0060708C" w:rsidRPr="00451EF8" w:rsidRDefault="0060708C" w:rsidP="00746878">
            <w:pPr>
              <w:spacing w:line="240" w:lineRule="auto"/>
              <w:ind w:left="142" w:firstLine="0"/>
              <w:jc w:val="left"/>
              <w:rPr>
                <w:rFonts w:eastAsia="Times New Roman"/>
                <w:b/>
                <w:bCs/>
                <w:color w:val="000000"/>
                <w:spacing w:val="-7"/>
                <w:sz w:val="24"/>
                <w:szCs w:val="24"/>
              </w:rPr>
            </w:pPr>
            <w:proofErr w:type="spellStart"/>
            <w:r w:rsidRPr="00451EF8">
              <w:rPr>
                <w:rFonts w:eastAsia="Times New Roman"/>
                <w:b/>
                <w:bCs/>
                <w:color w:val="000000"/>
                <w:spacing w:val="-7"/>
                <w:sz w:val="24"/>
                <w:szCs w:val="24"/>
              </w:rPr>
              <w:t>Русские</w:t>
            </w:r>
            <w:proofErr w:type="spellEnd"/>
            <w:r w:rsidRPr="00451EF8">
              <w:rPr>
                <w:rFonts w:eastAsia="Times New Roman"/>
                <w:b/>
                <w:bCs/>
                <w:color w:val="000000"/>
                <w:spacing w:val="-7"/>
                <w:sz w:val="24"/>
                <w:szCs w:val="24"/>
              </w:rPr>
              <w:t xml:space="preserve"> </w:t>
            </w:r>
            <w:proofErr w:type="spellStart"/>
            <w:r w:rsidRPr="00451EF8">
              <w:rPr>
                <w:rFonts w:eastAsia="Times New Roman"/>
                <w:b/>
                <w:bCs/>
                <w:color w:val="000000"/>
                <w:spacing w:val="-7"/>
                <w:sz w:val="24"/>
                <w:szCs w:val="24"/>
              </w:rPr>
              <w:t>народные</w:t>
            </w:r>
            <w:proofErr w:type="spellEnd"/>
            <w:r w:rsidRPr="00451EF8">
              <w:rPr>
                <w:rFonts w:eastAsia="Times New Roman"/>
                <w:b/>
                <w:bCs/>
                <w:color w:val="000000"/>
                <w:spacing w:val="-7"/>
                <w:sz w:val="24"/>
                <w:szCs w:val="24"/>
              </w:rPr>
              <w:t xml:space="preserve"> </w:t>
            </w:r>
            <w:proofErr w:type="spellStart"/>
            <w:r w:rsidRPr="00451EF8">
              <w:rPr>
                <w:rFonts w:eastAsia="Times New Roman"/>
                <w:b/>
                <w:bCs/>
                <w:color w:val="000000"/>
                <w:spacing w:val="-7"/>
                <w:sz w:val="24"/>
                <w:szCs w:val="24"/>
              </w:rPr>
              <w:t>музыкальные</w:t>
            </w:r>
            <w:proofErr w:type="spellEnd"/>
            <w:r w:rsidRPr="00451EF8">
              <w:rPr>
                <w:rFonts w:eastAsia="Times New Roman"/>
                <w:b/>
                <w:bCs/>
                <w:color w:val="000000"/>
                <w:spacing w:val="-7"/>
                <w:sz w:val="24"/>
                <w:szCs w:val="24"/>
              </w:rPr>
              <w:t xml:space="preserve"> </w:t>
            </w:r>
            <w:proofErr w:type="spellStart"/>
            <w:r w:rsidRPr="00451EF8">
              <w:rPr>
                <w:rFonts w:eastAsia="Times New Roman"/>
                <w:b/>
                <w:bCs/>
                <w:color w:val="000000"/>
                <w:spacing w:val="-7"/>
                <w:sz w:val="24"/>
                <w:szCs w:val="24"/>
              </w:rPr>
              <w:t>инструменты</w:t>
            </w:r>
            <w:proofErr w:type="spellEnd"/>
            <w:r w:rsidRPr="00451EF8">
              <w:rPr>
                <w:rFonts w:eastAsia="Times New Roman"/>
                <w:b/>
                <w:bCs/>
                <w:color w:val="000000"/>
                <w:spacing w:val="-7"/>
                <w:sz w:val="24"/>
                <w:szCs w:val="24"/>
              </w:rPr>
              <w:t xml:space="preserve"> </w:t>
            </w:r>
          </w:p>
        </w:tc>
      </w:tr>
      <w:tr w:rsidR="0060708C" w:rsidRPr="00451EF8" w14:paraId="1EA2882E" w14:textId="77777777" w:rsidTr="00746878">
        <w:trPr>
          <w:trHeight w:val="167"/>
        </w:trPr>
        <w:tc>
          <w:tcPr>
            <w:tcW w:w="1066" w:type="dxa"/>
            <w:gridSpan w:val="2"/>
          </w:tcPr>
          <w:p w14:paraId="7D5BB843"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1.3</w:t>
            </w:r>
          </w:p>
        </w:tc>
        <w:tc>
          <w:tcPr>
            <w:tcW w:w="3896" w:type="dxa"/>
          </w:tcPr>
          <w:p w14:paraId="42B8E1CB"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Народные музыкальные инструменты (балалайка, рожок, свирель, гусли, гармонь, ложки). </w:t>
            </w:r>
            <w:proofErr w:type="spellStart"/>
            <w:r w:rsidRPr="00451EF8">
              <w:rPr>
                <w:rFonts w:eastAsia="Times New Roman"/>
                <w:sz w:val="24"/>
                <w:szCs w:val="24"/>
                <w:lang w:eastAsia="en-US"/>
              </w:rPr>
              <w:t>Инструментальные</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наигрыши</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Плясовые</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мелодии</w:t>
            </w:r>
            <w:proofErr w:type="spellEnd"/>
            <w:r w:rsidRPr="00451EF8">
              <w:rPr>
                <w:rFonts w:eastAsia="Times New Roman"/>
                <w:sz w:val="24"/>
                <w:szCs w:val="24"/>
                <w:lang w:eastAsia="en-US"/>
              </w:rPr>
              <w:t>.</w:t>
            </w:r>
          </w:p>
        </w:tc>
        <w:tc>
          <w:tcPr>
            <w:tcW w:w="1984" w:type="dxa"/>
          </w:tcPr>
          <w:p w14:paraId="49BB018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636C7FA"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60FFFDFE" w14:textId="77777777" w:rsidTr="00746878">
        <w:trPr>
          <w:trHeight w:val="167"/>
        </w:trPr>
        <w:tc>
          <w:tcPr>
            <w:tcW w:w="10065" w:type="dxa"/>
            <w:gridSpan w:val="5"/>
          </w:tcPr>
          <w:p w14:paraId="5C4F15B1"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proofErr w:type="spellStart"/>
            <w:r w:rsidRPr="00451EF8">
              <w:rPr>
                <w:rFonts w:eastAsia="Times New Roman"/>
                <w:b/>
                <w:bCs/>
                <w:sz w:val="24"/>
                <w:szCs w:val="24"/>
                <w:lang w:eastAsia="en-US"/>
              </w:rPr>
              <w:t>Сказки</w:t>
            </w:r>
            <w:proofErr w:type="spellEnd"/>
            <w:r w:rsidRPr="00451EF8">
              <w:rPr>
                <w:rFonts w:eastAsia="Times New Roman"/>
                <w:b/>
                <w:bCs/>
                <w:sz w:val="24"/>
                <w:szCs w:val="24"/>
                <w:lang w:eastAsia="en-US"/>
              </w:rPr>
              <w:t xml:space="preserve">, </w:t>
            </w:r>
            <w:proofErr w:type="spellStart"/>
            <w:r w:rsidRPr="00451EF8">
              <w:rPr>
                <w:rFonts w:eastAsia="Times New Roman"/>
                <w:b/>
                <w:bCs/>
                <w:sz w:val="24"/>
                <w:szCs w:val="24"/>
                <w:lang w:eastAsia="en-US"/>
              </w:rPr>
              <w:t>мифы</w:t>
            </w:r>
            <w:proofErr w:type="spellEnd"/>
            <w:r w:rsidRPr="00451EF8">
              <w:rPr>
                <w:rFonts w:eastAsia="Times New Roman"/>
                <w:b/>
                <w:bCs/>
                <w:sz w:val="24"/>
                <w:szCs w:val="24"/>
                <w:lang w:eastAsia="en-US"/>
              </w:rPr>
              <w:t xml:space="preserve"> и </w:t>
            </w:r>
            <w:proofErr w:type="spellStart"/>
            <w:r w:rsidRPr="00451EF8">
              <w:rPr>
                <w:rFonts w:eastAsia="Times New Roman"/>
                <w:b/>
                <w:bCs/>
                <w:sz w:val="24"/>
                <w:szCs w:val="24"/>
                <w:lang w:eastAsia="en-US"/>
              </w:rPr>
              <w:t>легенды</w:t>
            </w:r>
            <w:proofErr w:type="spellEnd"/>
          </w:p>
        </w:tc>
      </w:tr>
      <w:tr w:rsidR="0060708C" w:rsidRPr="00451EF8" w14:paraId="34EA3901" w14:textId="77777777" w:rsidTr="00746878">
        <w:trPr>
          <w:trHeight w:val="167"/>
        </w:trPr>
        <w:tc>
          <w:tcPr>
            <w:tcW w:w="1066" w:type="dxa"/>
            <w:gridSpan w:val="2"/>
          </w:tcPr>
          <w:p w14:paraId="57BFD92E"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1.4.</w:t>
            </w:r>
          </w:p>
        </w:tc>
        <w:tc>
          <w:tcPr>
            <w:tcW w:w="3896" w:type="dxa"/>
          </w:tcPr>
          <w:p w14:paraId="75FBA6BB" w14:textId="77777777" w:rsidR="0060708C" w:rsidRPr="00451EF8" w:rsidRDefault="0060708C" w:rsidP="00746878">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Народные сказители. Русские народные сказания, былины. Сказки и легенды о музыке и музыкантах</w:t>
            </w:r>
          </w:p>
        </w:tc>
        <w:tc>
          <w:tcPr>
            <w:tcW w:w="1984" w:type="dxa"/>
          </w:tcPr>
          <w:p w14:paraId="523838C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1E763BD"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B50A2FE" w14:textId="77777777" w:rsidTr="00746878">
        <w:trPr>
          <w:trHeight w:val="167"/>
        </w:trPr>
        <w:tc>
          <w:tcPr>
            <w:tcW w:w="10065" w:type="dxa"/>
            <w:gridSpan w:val="5"/>
          </w:tcPr>
          <w:p w14:paraId="1899B20F" w14:textId="77777777" w:rsidR="0060708C" w:rsidRPr="00451EF8" w:rsidRDefault="0060708C" w:rsidP="00746878">
            <w:pPr>
              <w:tabs>
                <w:tab w:val="left" w:pos="551"/>
                <w:tab w:val="center" w:pos="4744"/>
              </w:tabs>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proofErr w:type="spellStart"/>
            <w:r w:rsidRPr="00451EF8">
              <w:rPr>
                <w:rFonts w:eastAsia="Times New Roman"/>
                <w:b/>
                <w:bCs/>
                <w:sz w:val="24"/>
                <w:szCs w:val="24"/>
                <w:lang w:eastAsia="en-US"/>
              </w:rPr>
              <w:t>Жанры</w:t>
            </w:r>
            <w:proofErr w:type="spellEnd"/>
            <w:r w:rsidRPr="00451EF8">
              <w:rPr>
                <w:rFonts w:eastAsia="Times New Roman"/>
                <w:b/>
                <w:bCs/>
                <w:sz w:val="24"/>
                <w:szCs w:val="24"/>
                <w:lang w:eastAsia="en-US"/>
              </w:rPr>
              <w:t xml:space="preserve"> </w:t>
            </w:r>
            <w:proofErr w:type="spellStart"/>
            <w:r w:rsidRPr="00451EF8">
              <w:rPr>
                <w:rFonts w:eastAsia="Times New Roman"/>
                <w:b/>
                <w:bCs/>
                <w:sz w:val="24"/>
                <w:szCs w:val="24"/>
                <w:lang w:eastAsia="en-US"/>
              </w:rPr>
              <w:t>музыкального</w:t>
            </w:r>
            <w:proofErr w:type="spellEnd"/>
            <w:r w:rsidRPr="00451EF8">
              <w:rPr>
                <w:rFonts w:eastAsia="Times New Roman"/>
                <w:b/>
                <w:bCs/>
                <w:sz w:val="24"/>
                <w:szCs w:val="24"/>
                <w:lang w:eastAsia="en-US"/>
              </w:rPr>
              <w:t xml:space="preserve"> </w:t>
            </w:r>
            <w:proofErr w:type="spellStart"/>
            <w:r w:rsidRPr="00451EF8">
              <w:rPr>
                <w:rFonts w:eastAsia="Times New Roman"/>
                <w:b/>
                <w:bCs/>
                <w:sz w:val="24"/>
                <w:szCs w:val="24"/>
                <w:lang w:eastAsia="en-US"/>
              </w:rPr>
              <w:t>фольклора</w:t>
            </w:r>
            <w:proofErr w:type="spellEnd"/>
          </w:p>
        </w:tc>
      </w:tr>
      <w:tr w:rsidR="0060708C" w:rsidRPr="00451EF8" w14:paraId="6AE4B7E6" w14:textId="77777777" w:rsidTr="00746878">
        <w:trPr>
          <w:trHeight w:val="167"/>
        </w:trPr>
        <w:tc>
          <w:tcPr>
            <w:tcW w:w="1066" w:type="dxa"/>
            <w:gridSpan w:val="2"/>
          </w:tcPr>
          <w:p w14:paraId="3F89D74B"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1.5.</w:t>
            </w:r>
          </w:p>
        </w:tc>
        <w:tc>
          <w:tcPr>
            <w:tcW w:w="3896" w:type="dxa"/>
          </w:tcPr>
          <w:p w14:paraId="26153D1A" w14:textId="77777777" w:rsidR="0060708C" w:rsidRPr="00451EF8" w:rsidRDefault="0060708C" w:rsidP="00746878">
            <w:pPr>
              <w:spacing w:before="2" w:line="240" w:lineRule="auto"/>
              <w:ind w:left="142" w:firstLine="0"/>
              <w:jc w:val="left"/>
              <w:rPr>
                <w:rFonts w:eastAsia="Times New Roman"/>
                <w:color w:val="000000"/>
                <w:sz w:val="24"/>
                <w:szCs w:val="24"/>
              </w:rPr>
            </w:pPr>
            <w:r w:rsidRPr="00451EF8">
              <w:rPr>
                <w:rFonts w:eastAsia="Times New Roman"/>
                <w:color w:val="000000"/>
                <w:sz w:val="24"/>
                <w:szCs w:val="24"/>
                <w:lang w:val="ru-RU"/>
              </w:rPr>
              <w:t xml:space="preserve">Фольклорные жанры, общие для всех народов: лирические, трудовые, колыбельные песни, танцы и пляски. </w:t>
            </w:r>
            <w:proofErr w:type="spellStart"/>
            <w:r w:rsidRPr="00451EF8">
              <w:rPr>
                <w:rFonts w:eastAsia="Times New Roman"/>
                <w:color w:val="000000"/>
                <w:sz w:val="24"/>
                <w:szCs w:val="24"/>
              </w:rPr>
              <w:t>Традиционные</w:t>
            </w:r>
            <w:proofErr w:type="spellEnd"/>
            <w:r w:rsidRPr="00451EF8">
              <w:rPr>
                <w:rFonts w:eastAsia="Times New Roman"/>
                <w:color w:val="000000"/>
                <w:sz w:val="24"/>
                <w:szCs w:val="24"/>
              </w:rPr>
              <w:t xml:space="preserve"> </w:t>
            </w:r>
            <w:proofErr w:type="spellStart"/>
            <w:r w:rsidRPr="00451EF8">
              <w:rPr>
                <w:rFonts w:eastAsia="Times New Roman"/>
                <w:color w:val="000000"/>
                <w:sz w:val="24"/>
                <w:szCs w:val="24"/>
              </w:rPr>
              <w:t>музыкальные</w:t>
            </w:r>
            <w:proofErr w:type="spellEnd"/>
            <w:r w:rsidRPr="00451EF8">
              <w:rPr>
                <w:rFonts w:eastAsia="Times New Roman"/>
                <w:color w:val="000000"/>
                <w:sz w:val="24"/>
                <w:szCs w:val="24"/>
              </w:rPr>
              <w:t xml:space="preserve"> </w:t>
            </w:r>
            <w:proofErr w:type="spellStart"/>
            <w:r w:rsidRPr="00451EF8">
              <w:rPr>
                <w:rFonts w:eastAsia="Times New Roman"/>
                <w:color w:val="000000"/>
                <w:sz w:val="24"/>
                <w:szCs w:val="24"/>
              </w:rPr>
              <w:t>инструменты</w:t>
            </w:r>
            <w:proofErr w:type="spellEnd"/>
            <w:r w:rsidRPr="00451EF8">
              <w:rPr>
                <w:rFonts w:eastAsia="Times New Roman"/>
                <w:color w:val="000000"/>
                <w:sz w:val="24"/>
                <w:szCs w:val="24"/>
              </w:rPr>
              <w:t>.</w:t>
            </w:r>
          </w:p>
          <w:p w14:paraId="17D5D4A8" w14:textId="77777777" w:rsidR="0060708C" w:rsidRPr="00451EF8" w:rsidRDefault="0060708C" w:rsidP="00746878">
            <w:pPr>
              <w:spacing w:before="2" w:line="240" w:lineRule="auto"/>
              <w:ind w:left="142" w:firstLine="0"/>
              <w:jc w:val="left"/>
              <w:rPr>
                <w:rFonts w:eastAsia="Times New Roman"/>
                <w:sz w:val="24"/>
                <w:szCs w:val="24"/>
                <w:lang w:eastAsia="en-US"/>
              </w:rPr>
            </w:pPr>
          </w:p>
        </w:tc>
        <w:tc>
          <w:tcPr>
            <w:tcW w:w="1984" w:type="dxa"/>
          </w:tcPr>
          <w:p w14:paraId="014BEC14"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58AC73D6"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A6EF76" w14:textId="77777777" w:rsidTr="00746878">
        <w:trPr>
          <w:trHeight w:val="364"/>
        </w:trPr>
        <w:tc>
          <w:tcPr>
            <w:tcW w:w="10065" w:type="dxa"/>
            <w:gridSpan w:val="5"/>
            <w:tcBorders>
              <w:right w:val="single" w:sz="2" w:space="0" w:color="000000"/>
            </w:tcBorders>
          </w:tcPr>
          <w:p w14:paraId="636FF215" w14:textId="77777777" w:rsidR="0060708C" w:rsidRPr="00451EF8" w:rsidRDefault="0060708C" w:rsidP="00746878">
            <w:pPr>
              <w:spacing w:line="240" w:lineRule="auto"/>
              <w:ind w:left="142" w:firstLine="0"/>
              <w:jc w:val="left"/>
              <w:rPr>
                <w:rFonts w:ascii="Calibri" w:eastAsia="Times New Roman" w:hAnsi="Calibri"/>
                <w:b/>
                <w:bCs/>
                <w:sz w:val="24"/>
                <w:szCs w:val="24"/>
              </w:rPr>
            </w:pPr>
            <w:proofErr w:type="spellStart"/>
            <w:r w:rsidRPr="00451EF8">
              <w:rPr>
                <w:rFonts w:eastAsia="Times New Roman"/>
                <w:b/>
                <w:bCs/>
                <w:color w:val="000000"/>
                <w:sz w:val="24"/>
                <w:szCs w:val="24"/>
              </w:rPr>
              <w:t>Народные</w:t>
            </w:r>
            <w:proofErr w:type="spellEnd"/>
            <w:r w:rsidRPr="00451EF8">
              <w:rPr>
                <w:rFonts w:eastAsia="Times New Roman"/>
                <w:b/>
                <w:bCs/>
                <w:color w:val="000000"/>
                <w:sz w:val="24"/>
                <w:szCs w:val="24"/>
              </w:rPr>
              <w:t xml:space="preserve"> </w:t>
            </w:r>
            <w:proofErr w:type="spellStart"/>
            <w:r w:rsidRPr="00451EF8">
              <w:rPr>
                <w:rFonts w:eastAsia="Times New Roman"/>
                <w:b/>
                <w:bCs/>
                <w:color w:val="000000"/>
                <w:sz w:val="24"/>
                <w:szCs w:val="24"/>
              </w:rPr>
              <w:t>праздники</w:t>
            </w:r>
            <w:proofErr w:type="spellEnd"/>
            <w:r w:rsidRPr="00451EF8">
              <w:rPr>
                <w:rFonts w:eastAsia="Times New Roman"/>
                <w:b/>
                <w:bCs/>
                <w:color w:val="000000"/>
                <w:sz w:val="24"/>
                <w:szCs w:val="24"/>
              </w:rPr>
              <w:t xml:space="preserve"> </w:t>
            </w:r>
          </w:p>
        </w:tc>
      </w:tr>
      <w:tr w:rsidR="0060708C" w:rsidRPr="00451EF8" w14:paraId="4ADB219D" w14:textId="77777777" w:rsidTr="00746878">
        <w:trPr>
          <w:trHeight w:val="167"/>
        </w:trPr>
        <w:tc>
          <w:tcPr>
            <w:tcW w:w="1066" w:type="dxa"/>
            <w:gridSpan w:val="2"/>
          </w:tcPr>
          <w:p w14:paraId="173D67EC" w14:textId="77777777" w:rsidR="0060708C" w:rsidRPr="00451EF8" w:rsidRDefault="0060708C" w:rsidP="00746878">
            <w:pPr>
              <w:spacing w:line="240" w:lineRule="auto"/>
              <w:ind w:firstLine="0"/>
              <w:jc w:val="left"/>
              <w:rPr>
                <w:rFonts w:eastAsia="Times New Roman"/>
                <w:sz w:val="24"/>
                <w:szCs w:val="24"/>
                <w:lang w:eastAsia="en-US"/>
              </w:rPr>
            </w:pPr>
            <w:r w:rsidRPr="00451EF8">
              <w:rPr>
                <w:rFonts w:eastAsia="Times New Roman"/>
                <w:sz w:val="24"/>
                <w:szCs w:val="24"/>
                <w:lang w:eastAsia="en-US"/>
              </w:rPr>
              <w:t>1.6.</w:t>
            </w:r>
          </w:p>
        </w:tc>
        <w:tc>
          <w:tcPr>
            <w:tcW w:w="3896" w:type="dxa"/>
          </w:tcPr>
          <w:p w14:paraId="29C88B59" w14:textId="77777777" w:rsidR="0060708C" w:rsidRPr="00451EF8" w:rsidRDefault="0060708C" w:rsidP="00746878">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 xml:space="preserve">Обряды, игры, хороводы, праздничная символика – на примере одного или нескольких народных праздников (по выбору </w:t>
            </w:r>
            <w:r w:rsidRPr="00451EF8">
              <w:rPr>
                <w:rFonts w:eastAsia="Times New Roman"/>
                <w:sz w:val="24"/>
                <w:szCs w:val="24"/>
                <w:lang w:val="ru-RU" w:eastAsia="en-US"/>
              </w:rPr>
              <w:lastRenderedPageBreak/>
              <w:t xml:space="preserve">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proofErr w:type="spellStart"/>
            <w:r w:rsidRPr="00451EF8">
              <w:rPr>
                <w:rFonts w:eastAsia="Times New Roman"/>
                <w:sz w:val="24"/>
                <w:szCs w:val="24"/>
                <w:lang w:val="ru-RU" w:eastAsia="en-US"/>
              </w:rPr>
              <w:t>Ысыах</w:t>
            </w:r>
            <w:proofErr w:type="spellEnd"/>
            <w:r w:rsidRPr="00451EF8">
              <w:rPr>
                <w:rFonts w:eastAsia="Times New Roman"/>
                <w:sz w:val="24"/>
                <w:szCs w:val="24"/>
                <w:lang w:val="ru-RU" w:eastAsia="en-US"/>
              </w:rPr>
              <w:t>).</w:t>
            </w:r>
          </w:p>
        </w:tc>
        <w:tc>
          <w:tcPr>
            <w:tcW w:w="1984" w:type="dxa"/>
          </w:tcPr>
          <w:p w14:paraId="0D969B2B"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lastRenderedPageBreak/>
              <w:t xml:space="preserve">Часы на каждую тему распределяются учителем в зависимости от </w:t>
            </w:r>
            <w:r w:rsidRPr="00451EF8">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3119" w:type="dxa"/>
          </w:tcPr>
          <w:p w14:paraId="65CB7F2F"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0A93661A" w14:textId="77777777" w:rsidTr="00746878">
        <w:trPr>
          <w:trHeight w:val="167"/>
        </w:trPr>
        <w:tc>
          <w:tcPr>
            <w:tcW w:w="10065" w:type="dxa"/>
            <w:gridSpan w:val="5"/>
          </w:tcPr>
          <w:p w14:paraId="53A56152" w14:textId="77777777" w:rsidR="0060708C" w:rsidRPr="00451EF8" w:rsidRDefault="0060708C" w:rsidP="00746878">
            <w:pPr>
              <w:spacing w:line="240" w:lineRule="auto"/>
              <w:ind w:left="142" w:firstLine="0"/>
              <w:jc w:val="left"/>
              <w:rPr>
                <w:rFonts w:eastAsia="Times New Roman"/>
                <w:b/>
                <w:bCs/>
                <w:sz w:val="24"/>
                <w:szCs w:val="24"/>
              </w:rPr>
            </w:pPr>
            <w:r w:rsidRPr="00451EF8">
              <w:rPr>
                <w:rFonts w:eastAsia="Times New Roman"/>
                <w:b/>
                <w:bCs/>
                <w:sz w:val="24"/>
                <w:szCs w:val="24"/>
                <w:lang w:val="ru-RU"/>
              </w:rPr>
              <w:t xml:space="preserve"> </w:t>
            </w:r>
            <w:proofErr w:type="spellStart"/>
            <w:r w:rsidRPr="00451EF8">
              <w:rPr>
                <w:rFonts w:eastAsia="Times New Roman"/>
                <w:b/>
                <w:bCs/>
                <w:sz w:val="24"/>
                <w:szCs w:val="24"/>
              </w:rPr>
              <w:t>Первые</w:t>
            </w:r>
            <w:proofErr w:type="spellEnd"/>
            <w:r w:rsidRPr="00451EF8">
              <w:rPr>
                <w:rFonts w:eastAsia="Times New Roman"/>
                <w:b/>
                <w:bCs/>
                <w:sz w:val="24"/>
                <w:szCs w:val="24"/>
              </w:rPr>
              <w:t xml:space="preserve"> </w:t>
            </w:r>
            <w:proofErr w:type="spellStart"/>
            <w:r w:rsidRPr="00451EF8">
              <w:rPr>
                <w:rFonts w:eastAsia="Times New Roman"/>
                <w:b/>
                <w:bCs/>
                <w:sz w:val="24"/>
                <w:szCs w:val="24"/>
              </w:rPr>
              <w:t>артисты</w:t>
            </w:r>
            <w:proofErr w:type="spellEnd"/>
            <w:r w:rsidRPr="00451EF8">
              <w:rPr>
                <w:rFonts w:eastAsia="Times New Roman"/>
                <w:b/>
                <w:bCs/>
                <w:sz w:val="24"/>
                <w:szCs w:val="24"/>
              </w:rPr>
              <w:t xml:space="preserve">, </w:t>
            </w:r>
            <w:proofErr w:type="spellStart"/>
            <w:r w:rsidRPr="00451EF8">
              <w:rPr>
                <w:rFonts w:eastAsia="Times New Roman"/>
                <w:b/>
                <w:bCs/>
                <w:sz w:val="24"/>
                <w:szCs w:val="24"/>
              </w:rPr>
              <w:t>народный</w:t>
            </w:r>
            <w:proofErr w:type="spellEnd"/>
            <w:r w:rsidRPr="00451EF8">
              <w:rPr>
                <w:rFonts w:eastAsia="Times New Roman"/>
                <w:b/>
                <w:bCs/>
                <w:sz w:val="24"/>
                <w:szCs w:val="24"/>
              </w:rPr>
              <w:t xml:space="preserve"> </w:t>
            </w:r>
            <w:proofErr w:type="spellStart"/>
            <w:r w:rsidRPr="00451EF8">
              <w:rPr>
                <w:rFonts w:eastAsia="Times New Roman"/>
                <w:b/>
                <w:bCs/>
                <w:sz w:val="24"/>
                <w:szCs w:val="24"/>
              </w:rPr>
              <w:t>театр</w:t>
            </w:r>
            <w:proofErr w:type="spellEnd"/>
          </w:p>
        </w:tc>
      </w:tr>
      <w:tr w:rsidR="0060708C" w:rsidRPr="00451EF8" w14:paraId="1659BA3A" w14:textId="77777777" w:rsidTr="00746878">
        <w:trPr>
          <w:trHeight w:val="167"/>
        </w:trPr>
        <w:tc>
          <w:tcPr>
            <w:tcW w:w="1066" w:type="dxa"/>
            <w:gridSpan w:val="2"/>
          </w:tcPr>
          <w:p w14:paraId="53C0A8B8"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 1.7.</w:t>
            </w:r>
          </w:p>
        </w:tc>
        <w:tc>
          <w:tcPr>
            <w:tcW w:w="3896" w:type="dxa"/>
          </w:tcPr>
          <w:p w14:paraId="21157A4E" w14:textId="77777777" w:rsidR="0060708C" w:rsidRPr="00451EF8" w:rsidRDefault="0060708C" w:rsidP="00746878">
            <w:pPr>
              <w:spacing w:before="2" w:line="240" w:lineRule="auto"/>
              <w:ind w:firstLine="0"/>
              <w:jc w:val="left"/>
              <w:rPr>
                <w:rFonts w:eastAsia="Times New Roman"/>
                <w:sz w:val="24"/>
                <w:szCs w:val="24"/>
                <w:lang w:eastAsia="en-US"/>
              </w:rPr>
            </w:pPr>
            <w:r w:rsidRPr="00451EF8">
              <w:rPr>
                <w:rFonts w:eastAsia="Times New Roman"/>
                <w:sz w:val="24"/>
                <w:szCs w:val="24"/>
                <w:lang w:eastAsia="en-US"/>
              </w:rPr>
              <w:t xml:space="preserve"> </w:t>
            </w:r>
            <w:proofErr w:type="spellStart"/>
            <w:r w:rsidRPr="00451EF8">
              <w:rPr>
                <w:rFonts w:eastAsia="Times New Roman"/>
                <w:sz w:val="24"/>
                <w:szCs w:val="24"/>
                <w:lang w:eastAsia="en-US"/>
              </w:rPr>
              <w:t>Ярмарочный</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балаган</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Вертеп</w:t>
            </w:r>
            <w:proofErr w:type="spellEnd"/>
            <w:r w:rsidRPr="00451EF8">
              <w:rPr>
                <w:rFonts w:eastAsia="Times New Roman"/>
                <w:sz w:val="24"/>
                <w:szCs w:val="24"/>
                <w:lang w:eastAsia="en-US"/>
              </w:rPr>
              <w:t>.</w:t>
            </w:r>
          </w:p>
        </w:tc>
        <w:tc>
          <w:tcPr>
            <w:tcW w:w="1984" w:type="dxa"/>
          </w:tcPr>
          <w:p w14:paraId="5001C58C"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F046313"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33D3F8DF" w14:textId="77777777" w:rsidTr="00746878">
        <w:trPr>
          <w:trHeight w:val="167"/>
        </w:trPr>
        <w:tc>
          <w:tcPr>
            <w:tcW w:w="10065" w:type="dxa"/>
            <w:gridSpan w:val="5"/>
          </w:tcPr>
          <w:p w14:paraId="0B4A1352" w14:textId="77777777" w:rsidR="0060708C" w:rsidRPr="00451EF8" w:rsidRDefault="0060708C" w:rsidP="00746878">
            <w:pPr>
              <w:spacing w:line="240" w:lineRule="auto"/>
              <w:ind w:left="142" w:firstLine="0"/>
              <w:jc w:val="left"/>
              <w:rPr>
                <w:rFonts w:ascii="Calibri" w:eastAsia="Times New Roman" w:hAnsi="Calibri"/>
                <w:b/>
                <w:bCs/>
                <w:sz w:val="24"/>
                <w:szCs w:val="24"/>
              </w:rPr>
            </w:pPr>
            <w:r w:rsidRPr="00451EF8">
              <w:rPr>
                <w:rFonts w:eastAsia="Times New Roman"/>
                <w:b/>
                <w:bCs/>
                <w:color w:val="000000"/>
                <w:spacing w:val="-3"/>
                <w:sz w:val="24"/>
                <w:szCs w:val="24"/>
                <w:lang w:val="ru-RU"/>
              </w:rPr>
              <w:t xml:space="preserve">  </w:t>
            </w:r>
            <w:proofErr w:type="spellStart"/>
            <w:r w:rsidRPr="00451EF8">
              <w:rPr>
                <w:rFonts w:eastAsia="Times New Roman"/>
                <w:b/>
                <w:bCs/>
                <w:color w:val="000000"/>
                <w:spacing w:val="-3"/>
                <w:sz w:val="24"/>
                <w:szCs w:val="24"/>
              </w:rPr>
              <w:t>Фольклор</w:t>
            </w:r>
            <w:proofErr w:type="spellEnd"/>
            <w:r w:rsidRPr="00451EF8">
              <w:rPr>
                <w:rFonts w:eastAsia="Times New Roman"/>
                <w:b/>
                <w:bCs/>
                <w:color w:val="000000"/>
                <w:spacing w:val="-3"/>
                <w:sz w:val="24"/>
                <w:szCs w:val="24"/>
              </w:rPr>
              <w:t xml:space="preserve"> </w:t>
            </w:r>
            <w:proofErr w:type="spellStart"/>
            <w:r w:rsidRPr="00451EF8">
              <w:rPr>
                <w:rFonts w:eastAsia="Times New Roman"/>
                <w:b/>
                <w:bCs/>
                <w:color w:val="000000"/>
                <w:spacing w:val="-3"/>
                <w:sz w:val="24"/>
                <w:szCs w:val="24"/>
              </w:rPr>
              <w:t>народов</w:t>
            </w:r>
            <w:proofErr w:type="spellEnd"/>
            <w:r w:rsidRPr="00451EF8">
              <w:rPr>
                <w:rFonts w:eastAsia="Times New Roman"/>
                <w:b/>
                <w:bCs/>
                <w:color w:val="000000"/>
                <w:spacing w:val="-3"/>
                <w:sz w:val="24"/>
                <w:szCs w:val="24"/>
              </w:rPr>
              <w:t xml:space="preserve"> </w:t>
            </w:r>
            <w:proofErr w:type="spellStart"/>
            <w:r w:rsidRPr="00451EF8">
              <w:rPr>
                <w:rFonts w:eastAsia="Times New Roman"/>
                <w:b/>
                <w:bCs/>
                <w:color w:val="000000"/>
                <w:spacing w:val="-3"/>
                <w:sz w:val="24"/>
                <w:szCs w:val="24"/>
              </w:rPr>
              <w:t>России</w:t>
            </w:r>
            <w:proofErr w:type="spellEnd"/>
          </w:p>
        </w:tc>
      </w:tr>
      <w:tr w:rsidR="0060708C" w:rsidRPr="00451EF8" w14:paraId="243A173B" w14:textId="77777777" w:rsidTr="00746878">
        <w:trPr>
          <w:trHeight w:val="167"/>
        </w:trPr>
        <w:tc>
          <w:tcPr>
            <w:tcW w:w="1066" w:type="dxa"/>
            <w:gridSpan w:val="2"/>
          </w:tcPr>
          <w:p w14:paraId="65FF52CF"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1.8.</w:t>
            </w:r>
          </w:p>
        </w:tc>
        <w:tc>
          <w:tcPr>
            <w:tcW w:w="3896" w:type="dxa"/>
          </w:tcPr>
          <w:p w14:paraId="0F18BA33"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w:t>
            </w:r>
            <w:proofErr w:type="spellStart"/>
            <w:r w:rsidRPr="00451EF8">
              <w:rPr>
                <w:rFonts w:eastAsia="Times New Roman"/>
                <w:sz w:val="24"/>
                <w:szCs w:val="24"/>
                <w:lang w:eastAsia="en-US"/>
              </w:rPr>
              <w:t>Жанры</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интонации</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музыкальные</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инструменты</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музыканты-исполнители</w:t>
            </w:r>
            <w:proofErr w:type="spellEnd"/>
            <w:r w:rsidRPr="00451EF8">
              <w:rPr>
                <w:rFonts w:eastAsia="Times New Roman"/>
                <w:sz w:val="24"/>
                <w:szCs w:val="24"/>
                <w:lang w:eastAsia="en-US"/>
              </w:rPr>
              <w:t>.</w:t>
            </w:r>
          </w:p>
        </w:tc>
        <w:tc>
          <w:tcPr>
            <w:tcW w:w="1984" w:type="dxa"/>
          </w:tcPr>
          <w:p w14:paraId="42ABF8B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A7060B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12558D99" w14:textId="77777777" w:rsidTr="00746878">
        <w:trPr>
          <w:trHeight w:val="167"/>
        </w:trPr>
        <w:tc>
          <w:tcPr>
            <w:tcW w:w="10065" w:type="dxa"/>
            <w:gridSpan w:val="5"/>
          </w:tcPr>
          <w:p w14:paraId="6399FD5C" w14:textId="77777777" w:rsidR="0060708C" w:rsidRPr="00451EF8" w:rsidRDefault="0060708C" w:rsidP="00746878">
            <w:pPr>
              <w:spacing w:line="240" w:lineRule="auto"/>
              <w:ind w:left="142" w:firstLine="0"/>
              <w:jc w:val="left"/>
              <w:rPr>
                <w:rFonts w:eastAsia="Times New Roman"/>
                <w:b/>
                <w:bCs/>
                <w:w w:val="97"/>
                <w:sz w:val="24"/>
                <w:szCs w:val="24"/>
              </w:rPr>
            </w:pPr>
            <w:r w:rsidRPr="00451EF8">
              <w:rPr>
                <w:rFonts w:eastAsia="Times New Roman"/>
                <w:b/>
                <w:bCs/>
                <w:w w:val="97"/>
                <w:sz w:val="24"/>
                <w:szCs w:val="24"/>
                <w:lang w:val="ru-RU"/>
              </w:rPr>
              <w:t xml:space="preserve"> </w:t>
            </w:r>
            <w:proofErr w:type="spellStart"/>
            <w:r w:rsidRPr="00451EF8">
              <w:rPr>
                <w:rFonts w:eastAsia="Times New Roman"/>
                <w:b/>
                <w:bCs/>
                <w:w w:val="97"/>
                <w:sz w:val="24"/>
                <w:szCs w:val="24"/>
              </w:rPr>
              <w:t>Фольклор</w:t>
            </w:r>
            <w:proofErr w:type="spellEnd"/>
            <w:r w:rsidRPr="00451EF8">
              <w:rPr>
                <w:rFonts w:eastAsia="Times New Roman"/>
                <w:b/>
                <w:bCs/>
                <w:w w:val="97"/>
                <w:sz w:val="24"/>
                <w:szCs w:val="24"/>
              </w:rPr>
              <w:t xml:space="preserve"> в </w:t>
            </w:r>
            <w:proofErr w:type="spellStart"/>
            <w:r w:rsidRPr="00451EF8">
              <w:rPr>
                <w:rFonts w:eastAsia="Times New Roman"/>
                <w:b/>
                <w:bCs/>
                <w:w w:val="97"/>
                <w:sz w:val="24"/>
                <w:szCs w:val="24"/>
              </w:rPr>
              <w:t>творчестве</w:t>
            </w:r>
            <w:proofErr w:type="spellEnd"/>
            <w:r w:rsidRPr="00451EF8">
              <w:rPr>
                <w:rFonts w:eastAsia="Times New Roman"/>
                <w:b/>
                <w:bCs/>
                <w:w w:val="97"/>
                <w:sz w:val="24"/>
                <w:szCs w:val="24"/>
              </w:rPr>
              <w:t xml:space="preserve"> </w:t>
            </w:r>
            <w:proofErr w:type="spellStart"/>
            <w:r w:rsidRPr="00451EF8">
              <w:rPr>
                <w:rFonts w:eastAsia="Times New Roman"/>
                <w:b/>
                <w:bCs/>
                <w:w w:val="97"/>
                <w:sz w:val="24"/>
                <w:szCs w:val="24"/>
              </w:rPr>
              <w:t>профессиональных</w:t>
            </w:r>
            <w:proofErr w:type="spellEnd"/>
            <w:r w:rsidRPr="00451EF8">
              <w:rPr>
                <w:rFonts w:eastAsia="Times New Roman"/>
                <w:b/>
                <w:bCs/>
                <w:w w:val="97"/>
                <w:sz w:val="24"/>
                <w:szCs w:val="24"/>
              </w:rPr>
              <w:t xml:space="preserve"> </w:t>
            </w:r>
            <w:proofErr w:type="spellStart"/>
            <w:r w:rsidRPr="00451EF8">
              <w:rPr>
                <w:rFonts w:eastAsia="Times New Roman"/>
                <w:b/>
                <w:bCs/>
                <w:w w:val="97"/>
                <w:sz w:val="24"/>
                <w:szCs w:val="24"/>
              </w:rPr>
              <w:t>музыкантов</w:t>
            </w:r>
            <w:proofErr w:type="spellEnd"/>
          </w:p>
          <w:p w14:paraId="2599A4D7" w14:textId="77777777" w:rsidR="0060708C" w:rsidRPr="00451EF8" w:rsidRDefault="0060708C" w:rsidP="00746878">
            <w:pPr>
              <w:spacing w:line="240" w:lineRule="auto"/>
              <w:ind w:left="142" w:firstLine="0"/>
              <w:jc w:val="left"/>
              <w:rPr>
                <w:rFonts w:eastAsia="Times New Roman"/>
                <w:b/>
                <w:bCs/>
                <w:w w:val="97"/>
                <w:sz w:val="24"/>
                <w:szCs w:val="24"/>
              </w:rPr>
            </w:pPr>
          </w:p>
        </w:tc>
      </w:tr>
      <w:tr w:rsidR="0060708C" w:rsidRPr="00451EF8" w14:paraId="0F2D68F5" w14:textId="77777777" w:rsidTr="00746878">
        <w:trPr>
          <w:trHeight w:val="167"/>
        </w:trPr>
        <w:tc>
          <w:tcPr>
            <w:tcW w:w="1066" w:type="dxa"/>
            <w:gridSpan w:val="2"/>
          </w:tcPr>
          <w:p w14:paraId="7725D09D"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1.9.</w:t>
            </w:r>
          </w:p>
        </w:tc>
        <w:tc>
          <w:tcPr>
            <w:tcW w:w="3896" w:type="dxa"/>
          </w:tcPr>
          <w:p w14:paraId="00C1136C" w14:textId="77777777" w:rsidR="0060708C" w:rsidRPr="00451EF8" w:rsidRDefault="0060708C" w:rsidP="00746878">
            <w:pPr>
              <w:spacing w:before="2" w:line="240" w:lineRule="auto"/>
              <w:ind w:left="142" w:firstLine="0"/>
              <w:rPr>
                <w:rFonts w:eastAsia="Times New Roman"/>
                <w:sz w:val="24"/>
                <w:szCs w:val="24"/>
                <w:lang w:eastAsia="en-US"/>
              </w:rPr>
            </w:pPr>
            <w:r w:rsidRPr="00451EF8">
              <w:rPr>
                <w:rFonts w:eastAsia="Times New Roman"/>
                <w:sz w:val="24"/>
                <w:szCs w:val="24"/>
                <w:lang w:val="ru-RU" w:eastAsia="en-US"/>
              </w:rPr>
              <w:t xml:space="preserve">Собиратели фольклора. Народные мелодии в обработке композиторов. </w:t>
            </w:r>
            <w:proofErr w:type="spellStart"/>
            <w:r w:rsidRPr="00451EF8">
              <w:rPr>
                <w:rFonts w:eastAsia="Times New Roman"/>
                <w:sz w:val="24"/>
                <w:szCs w:val="24"/>
                <w:lang w:eastAsia="en-US"/>
              </w:rPr>
              <w:t>Народные</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жанры</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интонации</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как</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основа</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для</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композиторского</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творчества</w:t>
            </w:r>
            <w:proofErr w:type="spellEnd"/>
            <w:r w:rsidRPr="00451EF8">
              <w:rPr>
                <w:rFonts w:eastAsia="Times New Roman"/>
                <w:sz w:val="24"/>
                <w:szCs w:val="24"/>
                <w:lang w:eastAsia="en-US"/>
              </w:rPr>
              <w:t>.</w:t>
            </w:r>
          </w:p>
        </w:tc>
        <w:tc>
          <w:tcPr>
            <w:tcW w:w="1984" w:type="dxa"/>
          </w:tcPr>
          <w:p w14:paraId="0A12B76E"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B13BC5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7E6E77" w14:textId="77777777" w:rsidTr="00746878">
        <w:trPr>
          <w:trHeight w:val="167"/>
        </w:trPr>
        <w:tc>
          <w:tcPr>
            <w:tcW w:w="10065" w:type="dxa"/>
            <w:gridSpan w:val="5"/>
          </w:tcPr>
          <w:p w14:paraId="5C2026D4"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lang w:val="ru-RU"/>
              </w:rPr>
              <w:t xml:space="preserve"> </w:t>
            </w:r>
            <w:proofErr w:type="spellStart"/>
            <w:r w:rsidRPr="00451EF8">
              <w:rPr>
                <w:rFonts w:eastAsia="Times New Roman"/>
                <w:b/>
                <w:iCs/>
                <w:w w:val="97"/>
                <w:sz w:val="24"/>
                <w:szCs w:val="24"/>
              </w:rPr>
              <w:t>Модуль</w:t>
            </w:r>
            <w:proofErr w:type="spellEnd"/>
            <w:r w:rsidRPr="00451EF8">
              <w:rPr>
                <w:rFonts w:eastAsia="Times New Roman"/>
                <w:b/>
                <w:iCs/>
                <w:w w:val="97"/>
                <w:sz w:val="24"/>
                <w:szCs w:val="24"/>
              </w:rPr>
              <w:t xml:space="preserve"> № 2 «</w:t>
            </w:r>
            <w:proofErr w:type="spellStart"/>
            <w:r w:rsidRPr="00451EF8">
              <w:rPr>
                <w:rFonts w:eastAsia="Times New Roman"/>
                <w:b/>
                <w:iCs/>
                <w:w w:val="97"/>
                <w:sz w:val="24"/>
                <w:szCs w:val="24"/>
              </w:rPr>
              <w:t>Классическая</w:t>
            </w:r>
            <w:proofErr w:type="spellEnd"/>
            <w:r w:rsidRPr="00451EF8">
              <w:rPr>
                <w:rFonts w:eastAsia="Times New Roman"/>
                <w:b/>
                <w:iCs/>
                <w:w w:val="97"/>
                <w:sz w:val="24"/>
                <w:szCs w:val="24"/>
              </w:rPr>
              <w:t xml:space="preserve"> </w:t>
            </w:r>
            <w:proofErr w:type="spellStart"/>
            <w:r w:rsidRPr="00451EF8">
              <w:rPr>
                <w:rFonts w:eastAsia="Times New Roman"/>
                <w:b/>
                <w:iCs/>
                <w:w w:val="97"/>
                <w:sz w:val="24"/>
                <w:szCs w:val="24"/>
              </w:rPr>
              <w:t>музыка</w:t>
            </w:r>
            <w:proofErr w:type="spellEnd"/>
            <w:r w:rsidRPr="00451EF8">
              <w:rPr>
                <w:rFonts w:eastAsia="Times New Roman"/>
                <w:b/>
                <w:iCs/>
                <w:w w:val="97"/>
                <w:sz w:val="24"/>
                <w:szCs w:val="24"/>
              </w:rPr>
              <w:t>»</w:t>
            </w:r>
          </w:p>
        </w:tc>
      </w:tr>
      <w:tr w:rsidR="0060708C" w:rsidRPr="00451EF8" w14:paraId="68C60868" w14:textId="77777777" w:rsidTr="00746878">
        <w:trPr>
          <w:trHeight w:val="167"/>
        </w:trPr>
        <w:tc>
          <w:tcPr>
            <w:tcW w:w="10065" w:type="dxa"/>
            <w:gridSpan w:val="5"/>
          </w:tcPr>
          <w:p w14:paraId="0560AC7E"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 xml:space="preserve">  </w:t>
            </w:r>
            <w:proofErr w:type="spellStart"/>
            <w:r w:rsidRPr="00451EF8">
              <w:rPr>
                <w:rFonts w:eastAsia="Times New Roman"/>
                <w:b/>
                <w:iCs/>
                <w:w w:val="97"/>
                <w:sz w:val="24"/>
                <w:szCs w:val="24"/>
              </w:rPr>
              <w:t>Композитор</w:t>
            </w:r>
            <w:proofErr w:type="spellEnd"/>
            <w:r w:rsidRPr="00451EF8">
              <w:rPr>
                <w:rFonts w:eastAsia="Times New Roman"/>
                <w:b/>
                <w:iCs/>
                <w:w w:val="97"/>
                <w:sz w:val="24"/>
                <w:szCs w:val="24"/>
              </w:rPr>
              <w:t xml:space="preserve"> – </w:t>
            </w:r>
            <w:proofErr w:type="spellStart"/>
            <w:r w:rsidRPr="00451EF8">
              <w:rPr>
                <w:rFonts w:eastAsia="Times New Roman"/>
                <w:b/>
                <w:iCs/>
                <w:w w:val="97"/>
                <w:sz w:val="24"/>
                <w:szCs w:val="24"/>
              </w:rPr>
              <w:t>исполнитель</w:t>
            </w:r>
            <w:proofErr w:type="spellEnd"/>
            <w:r w:rsidRPr="00451EF8">
              <w:rPr>
                <w:rFonts w:eastAsia="Times New Roman"/>
                <w:b/>
                <w:iCs/>
                <w:w w:val="97"/>
                <w:sz w:val="24"/>
                <w:szCs w:val="24"/>
              </w:rPr>
              <w:t xml:space="preserve"> – </w:t>
            </w:r>
            <w:proofErr w:type="spellStart"/>
            <w:r w:rsidRPr="00451EF8">
              <w:rPr>
                <w:rFonts w:eastAsia="Times New Roman"/>
                <w:b/>
                <w:iCs/>
                <w:w w:val="97"/>
                <w:sz w:val="24"/>
                <w:szCs w:val="24"/>
              </w:rPr>
              <w:t>слушатель</w:t>
            </w:r>
            <w:proofErr w:type="spellEnd"/>
          </w:p>
        </w:tc>
      </w:tr>
      <w:tr w:rsidR="0060708C" w:rsidRPr="00451EF8" w14:paraId="6BC2164B" w14:textId="77777777" w:rsidTr="00746878">
        <w:trPr>
          <w:trHeight w:val="167"/>
        </w:trPr>
        <w:tc>
          <w:tcPr>
            <w:tcW w:w="1066" w:type="dxa"/>
            <w:gridSpan w:val="2"/>
          </w:tcPr>
          <w:p w14:paraId="103D652F"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1.10. </w:t>
            </w:r>
          </w:p>
        </w:tc>
        <w:tc>
          <w:tcPr>
            <w:tcW w:w="3896" w:type="dxa"/>
          </w:tcPr>
          <w:p w14:paraId="1E5F8907" w14:textId="77777777" w:rsidR="0060708C" w:rsidRPr="00451EF8" w:rsidRDefault="0060708C" w:rsidP="00746878">
            <w:pPr>
              <w:spacing w:before="2" w:line="240" w:lineRule="auto"/>
              <w:ind w:left="142" w:firstLine="0"/>
              <w:rPr>
                <w:rFonts w:eastAsia="Times New Roman"/>
                <w:sz w:val="24"/>
                <w:szCs w:val="24"/>
                <w:lang w:val="ru-RU" w:eastAsia="en-US"/>
              </w:rPr>
            </w:pPr>
            <w:r w:rsidRPr="00451EF8">
              <w:rPr>
                <w:rFonts w:eastAsia="Times New Roman"/>
                <w:sz w:val="24"/>
                <w:szCs w:val="24"/>
                <w:lang w:val="ru-RU" w:eastAsia="en-US"/>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w:t>
            </w:r>
            <w:r w:rsidRPr="00451EF8">
              <w:rPr>
                <w:rFonts w:eastAsia="Times New Roman"/>
                <w:sz w:val="24"/>
                <w:szCs w:val="24"/>
                <w:lang w:val="ru-RU" w:eastAsia="en-US"/>
              </w:rPr>
              <w:lastRenderedPageBreak/>
              <w:t>зале.</w:t>
            </w:r>
          </w:p>
        </w:tc>
        <w:tc>
          <w:tcPr>
            <w:tcW w:w="1984" w:type="dxa"/>
          </w:tcPr>
          <w:p w14:paraId="521899EC"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451EF8">
              <w:rPr>
                <w:rFonts w:eastAsia="Times New Roman"/>
                <w:i/>
                <w:szCs w:val="20"/>
                <w:lang w:val="ru-RU" w:eastAsia="en-US"/>
              </w:rPr>
              <w:lastRenderedPageBreak/>
              <w:t>плану на текущий учебный год в рабочей программе учителя</w:t>
            </w:r>
          </w:p>
        </w:tc>
        <w:tc>
          <w:tcPr>
            <w:tcW w:w="3119" w:type="dxa"/>
          </w:tcPr>
          <w:p w14:paraId="14D5DE69"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5848A2CE" w14:textId="77777777" w:rsidTr="00746878">
        <w:trPr>
          <w:trHeight w:val="167"/>
        </w:trPr>
        <w:tc>
          <w:tcPr>
            <w:tcW w:w="10065" w:type="dxa"/>
            <w:gridSpan w:val="5"/>
          </w:tcPr>
          <w:p w14:paraId="0FDE2546" w14:textId="77777777" w:rsidR="0060708C" w:rsidRPr="00451EF8" w:rsidRDefault="0060708C" w:rsidP="00746878">
            <w:pPr>
              <w:spacing w:line="240" w:lineRule="auto"/>
              <w:ind w:left="142" w:firstLine="0"/>
              <w:jc w:val="left"/>
              <w:rPr>
                <w:rFonts w:eastAsia="Times New Roman"/>
                <w:b/>
                <w:iCs/>
                <w:w w:val="97"/>
                <w:sz w:val="24"/>
                <w:szCs w:val="24"/>
              </w:rPr>
            </w:pPr>
            <w:proofErr w:type="spellStart"/>
            <w:r w:rsidRPr="00451EF8">
              <w:rPr>
                <w:rFonts w:eastAsia="Times New Roman"/>
                <w:b/>
                <w:iCs/>
                <w:w w:val="97"/>
                <w:sz w:val="24"/>
                <w:szCs w:val="24"/>
              </w:rPr>
              <w:t>Композиторы</w:t>
            </w:r>
            <w:proofErr w:type="spellEnd"/>
            <w:r w:rsidRPr="00451EF8">
              <w:rPr>
                <w:rFonts w:eastAsia="Times New Roman"/>
                <w:b/>
                <w:iCs/>
                <w:w w:val="97"/>
                <w:sz w:val="24"/>
                <w:szCs w:val="24"/>
              </w:rPr>
              <w:t xml:space="preserve"> – </w:t>
            </w:r>
            <w:proofErr w:type="spellStart"/>
            <w:r w:rsidRPr="00451EF8">
              <w:rPr>
                <w:rFonts w:eastAsia="Times New Roman"/>
                <w:b/>
                <w:iCs/>
                <w:w w:val="97"/>
                <w:sz w:val="24"/>
                <w:szCs w:val="24"/>
              </w:rPr>
              <w:t>детям</w:t>
            </w:r>
            <w:proofErr w:type="spellEnd"/>
          </w:p>
        </w:tc>
      </w:tr>
      <w:tr w:rsidR="0060708C" w:rsidRPr="00451EF8" w14:paraId="3641C58E" w14:textId="77777777" w:rsidTr="00746878">
        <w:trPr>
          <w:trHeight w:val="167"/>
        </w:trPr>
        <w:tc>
          <w:tcPr>
            <w:tcW w:w="1066" w:type="dxa"/>
            <w:gridSpan w:val="2"/>
          </w:tcPr>
          <w:p w14:paraId="759A9166"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1.11.</w:t>
            </w:r>
          </w:p>
        </w:tc>
        <w:tc>
          <w:tcPr>
            <w:tcW w:w="3896" w:type="dxa"/>
          </w:tcPr>
          <w:p w14:paraId="45C8EAB8"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Детская музыка П.И. Чайковского, С.С. Прокофьева, Д.Б. Кабалевского и других композиторов. </w:t>
            </w:r>
            <w:proofErr w:type="spellStart"/>
            <w:r w:rsidRPr="00451EF8">
              <w:rPr>
                <w:rFonts w:eastAsia="Times New Roman"/>
                <w:sz w:val="24"/>
                <w:szCs w:val="24"/>
                <w:lang w:eastAsia="en-US"/>
              </w:rPr>
              <w:t>Понятие</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жанра</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Песня</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танец</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марш</w:t>
            </w:r>
            <w:proofErr w:type="spellEnd"/>
            <w:r w:rsidRPr="00451EF8">
              <w:rPr>
                <w:rFonts w:eastAsia="Times New Roman"/>
                <w:sz w:val="24"/>
                <w:szCs w:val="24"/>
                <w:lang w:eastAsia="en-US"/>
              </w:rPr>
              <w:t>.</w:t>
            </w:r>
          </w:p>
        </w:tc>
        <w:tc>
          <w:tcPr>
            <w:tcW w:w="1984" w:type="dxa"/>
          </w:tcPr>
          <w:p w14:paraId="47E167A4"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D51CD67" w14:textId="77777777" w:rsidR="0060708C" w:rsidRPr="00451EF8" w:rsidRDefault="0060708C" w:rsidP="00746878">
            <w:pPr>
              <w:spacing w:line="240" w:lineRule="auto"/>
              <w:ind w:left="142" w:firstLine="0"/>
              <w:jc w:val="center"/>
              <w:rPr>
                <w:rFonts w:eastAsia="Times New Roman"/>
                <w:sz w:val="24"/>
                <w:szCs w:val="24"/>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2938FFE3" w14:textId="77777777" w:rsidTr="00746878">
        <w:trPr>
          <w:trHeight w:val="167"/>
        </w:trPr>
        <w:tc>
          <w:tcPr>
            <w:tcW w:w="10065" w:type="dxa"/>
            <w:gridSpan w:val="5"/>
          </w:tcPr>
          <w:p w14:paraId="1444A9F6" w14:textId="77777777" w:rsidR="0060708C" w:rsidRPr="00451EF8" w:rsidRDefault="0060708C" w:rsidP="00746878">
            <w:pPr>
              <w:spacing w:line="240" w:lineRule="auto"/>
              <w:ind w:left="142" w:firstLine="0"/>
              <w:jc w:val="left"/>
              <w:rPr>
                <w:rFonts w:eastAsia="Times New Roman"/>
                <w:b/>
                <w:iCs/>
                <w:w w:val="97"/>
                <w:sz w:val="24"/>
                <w:szCs w:val="24"/>
              </w:rPr>
            </w:pPr>
            <w:proofErr w:type="spellStart"/>
            <w:r w:rsidRPr="00451EF8">
              <w:rPr>
                <w:rFonts w:eastAsia="Times New Roman"/>
                <w:b/>
                <w:iCs/>
                <w:w w:val="97"/>
                <w:sz w:val="24"/>
                <w:szCs w:val="24"/>
              </w:rPr>
              <w:t>Оркестр</w:t>
            </w:r>
            <w:proofErr w:type="spellEnd"/>
          </w:p>
        </w:tc>
      </w:tr>
      <w:tr w:rsidR="0060708C" w:rsidRPr="00451EF8" w14:paraId="31F93370" w14:textId="77777777" w:rsidTr="00746878">
        <w:trPr>
          <w:trHeight w:val="167"/>
        </w:trPr>
        <w:tc>
          <w:tcPr>
            <w:tcW w:w="1066" w:type="dxa"/>
            <w:gridSpan w:val="2"/>
          </w:tcPr>
          <w:p w14:paraId="0ABD5FD1"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1.12.</w:t>
            </w:r>
          </w:p>
        </w:tc>
        <w:tc>
          <w:tcPr>
            <w:tcW w:w="3896" w:type="dxa"/>
          </w:tcPr>
          <w:p w14:paraId="1E1178D2"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Оркестр – большой коллектив музыкантов. Дирижёр, партитура, репетиция. </w:t>
            </w:r>
            <w:proofErr w:type="spellStart"/>
            <w:r w:rsidRPr="00451EF8">
              <w:rPr>
                <w:rFonts w:eastAsia="Times New Roman"/>
                <w:sz w:val="24"/>
                <w:szCs w:val="24"/>
                <w:lang w:eastAsia="en-US"/>
              </w:rPr>
              <w:t>Жанр</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концерта</w:t>
            </w:r>
            <w:proofErr w:type="spellEnd"/>
            <w:r w:rsidRPr="00451EF8">
              <w:rPr>
                <w:rFonts w:eastAsia="Times New Roman"/>
                <w:sz w:val="24"/>
                <w:szCs w:val="24"/>
                <w:lang w:eastAsia="en-US"/>
              </w:rPr>
              <w:t xml:space="preserve"> – </w:t>
            </w:r>
            <w:proofErr w:type="spellStart"/>
            <w:r w:rsidRPr="00451EF8">
              <w:rPr>
                <w:rFonts w:eastAsia="Times New Roman"/>
                <w:sz w:val="24"/>
                <w:szCs w:val="24"/>
                <w:lang w:eastAsia="en-US"/>
              </w:rPr>
              <w:t>музыкальное</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соревнование</w:t>
            </w:r>
            <w:proofErr w:type="spellEnd"/>
            <w:r w:rsidRPr="00451EF8">
              <w:rPr>
                <w:rFonts w:eastAsia="Times New Roman"/>
                <w:sz w:val="24"/>
                <w:szCs w:val="24"/>
                <w:lang w:eastAsia="en-US"/>
              </w:rPr>
              <w:t xml:space="preserve"> </w:t>
            </w:r>
            <w:proofErr w:type="spellStart"/>
            <w:r w:rsidRPr="00451EF8">
              <w:rPr>
                <w:rFonts w:eastAsia="Times New Roman"/>
                <w:sz w:val="24"/>
                <w:szCs w:val="24"/>
                <w:lang w:eastAsia="en-US"/>
              </w:rPr>
              <w:t>солиста</w:t>
            </w:r>
            <w:proofErr w:type="spellEnd"/>
            <w:r w:rsidRPr="00451EF8">
              <w:rPr>
                <w:rFonts w:eastAsia="Times New Roman"/>
                <w:sz w:val="24"/>
                <w:szCs w:val="24"/>
                <w:lang w:eastAsia="en-US"/>
              </w:rPr>
              <w:t xml:space="preserve"> с </w:t>
            </w:r>
            <w:proofErr w:type="spellStart"/>
            <w:r w:rsidRPr="00451EF8">
              <w:rPr>
                <w:rFonts w:eastAsia="Times New Roman"/>
                <w:sz w:val="24"/>
                <w:szCs w:val="24"/>
                <w:lang w:eastAsia="en-US"/>
              </w:rPr>
              <w:t>оркестром</w:t>
            </w:r>
            <w:proofErr w:type="spellEnd"/>
            <w:r w:rsidRPr="00451EF8">
              <w:rPr>
                <w:rFonts w:eastAsia="Times New Roman"/>
                <w:sz w:val="24"/>
                <w:szCs w:val="24"/>
                <w:lang w:eastAsia="en-US"/>
              </w:rPr>
              <w:t>.</w:t>
            </w:r>
          </w:p>
        </w:tc>
        <w:tc>
          <w:tcPr>
            <w:tcW w:w="1984" w:type="dxa"/>
          </w:tcPr>
          <w:p w14:paraId="1F54C3FE"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1EFA77D" w14:textId="77777777" w:rsidR="0060708C" w:rsidRPr="00451EF8" w:rsidRDefault="0060708C" w:rsidP="00746878">
            <w:pPr>
              <w:spacing w:line="240" w:lineRule="auto"/>
              <w:ind w:left="142" w:firstLine="0"/>
              <w:jc w:val="center"/>
              <w:rPr>
                <w:rFonts w:ascii="Calibri" w:eastAsia="Times New Roman" w:hAnsi="Calibri"/>
                <w:sz w:val="22"/>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DAE83D3" w14:textId="77777777" w:rsidTr="00746878">
        <w:trPr>
          <w:trHeight w:val="273"/>
        </w:trPr>
        <w:tc>
          <w:tcPr>
            <w:tcW w:w="10065" w:type="dxa"/>
            <w:gridSpan w:val="5"/>
          </w:tcPr>
          <w:p w14:paraId="40371F09"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b/>
                <w:sz w:val="24"/>
                <w:szCs w:val="24"/>
                <w:lang w:val="ru-RU"/>
              </w:rPr>
              <w:t xml:space="preserve">  </w:t>
            </w:r>
            <w:proofErr w:type="spellStart"/>
            <w:r w:rsidRPr="00451EF8">
              <w:rPr>
                <w:rFonts w:eastAsia="Times New Roman"/>
                <w:b/>
                <w:sz w:val="24"/>
                <w:szCs w:val="24"/>
              </w:rPr>
              <w:t>Музыкальные</w:t>
            </w:r>
            <w:proofErr w:type="spellEnd"/>
            <w:r w:rsidRPr="00451EF8">
              <w:rPr>
                <w:rFonts w:eastAsia="Times New Roman"/>
                <w:b/>
                <w:sz w:val="24"/>
                <w:szCs w:val="24"/>
              </w:rPr>
              <w:t xml:space="preserve"> </w:t>
            </w:r>
            <w:proofErr w:type="spellStart"/>
            <w:r w:rsidRPr="00451EF8">
              <w:rPr>
                <w:rFonts w:eastAsia="Times New Roman"/>
                <w:b/>
                <w:sz w:val="24"/>
                <w:szCs w:val="24"/>
              </w:rPr>
              <w:t>инструменты</w:t>
            </w:r>
            <w:proofErr w:type="spellEnd"/>
            <w:r w:rsidRPr="00451EF8">
              <w:rPr>
                <w:rFonts w:eastAsia="Times New Roman"/>
                <w:b/>
                <w:sz w:val="24"/>
                <w:szCs w:val="24"/>
              </w:rPr>
              <w:t xml:space="preserve">. </w:t>
            </w:r>
            <w:proofErr w:type="spellStart"/>
            <w:r w:rsidRPr="00451EF8">
              <w:rPr>
                <w:rFonts w:eastAsia="Times New Roman"/>
                <w:b/>
                <w:sz w:val="24"/>
                <w:szCs w:val="24"/>
              </w:rPr>
              <w:t>Фортепиано</w:t>
            </w:r>
            <w:proofErr w:type="spellEnd"/>
          </w:p>
        </w:tc>
      </w:tr>
      <w:tr w:rsidR="0060708C" w:rsidRPr="00451EF8" w14:paraId="1AC090AE" w14:textId="77777777" w:rsidTr="00746878">
        <w:trPr>
          <w:trHeight w:val="273"/>
        </w:trPr>
        <w:tc>
          <w:tcPr>
            <w:tcW w:w="1010" w:type="dxa"/>
            <w:tcBorders>
              <w:right w:val="single" w:sz="4" w:space="0" w:color="auto"/>
            </w:tcBorders>
          </w:tcPr>
          <w:p w14:paraId="4B03EA2D"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1.13.</w:t>
            </w:r>
          </w:p>
        </w:tc>
        <w:tc>
          <w:tcPr>
            <w:tcW w:w="3952" w:type="dxa"/>
            <w:gridSpan w:val="2"/>
            <w:tcBorders>
              <w:left w:val="single" w:sz="4" w:space="0" w:color="auto"/>
            </w:tcBorders>
          </w:tcPr>
          <w:p w14:paraId="703BA6D9"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Рояль и пианино, история изобретения фортепиано, «секрет» названия инструмента (форте + пиано). </w:t>
            </w:r>
            <w:r w:rsidRPr="00451EF8">
              <w:rPr>
                <w:rFonts w:eastAsia="Times New Roman"/>
                <w:bCs/>
                <w:sz w:val="24"/>
                <w:szCs w:val="24"/>
                <w:lang w:eastAsia="en-US"/>
              </w:rPr>
              <w:t>«</w:t>
            </w:r>
            <w:proofErr w:type="spellStart"/>
            <w:r w:rsidRPr="00451EF8">
              <w:rPr>
                <w:rFonts w:eastAsia="Times New Roman"/>
                <w:bCs/>
                <w:sz w:val="24"/>
                <w:szCs w:val="24"/>
                <w:lang w:eastAsia="en-US"/>
              </w:rPr>
              <w:t>Предки</w:t>
            </w:r>
            <w:proofErr w:type="spellEnd"/>
            <w:r w:rsidRPr="00451EF8">
              <w:rPr>
                <w:rFonts w:eastAsia="Times New Roman"/>
                <w:bCs/>
                <w:sz w:val="24"/>
                <w:szCs w:val="24"/>
                <w:lang w:eastAsia="en-US"/>
              </w:rPr>
              <w:t>» и «</w:t>
            </w:r>
            <w:proofErr w:type="spellStart"/>
            <w:r w:rsidRPr="00451EF8">
              <w:rPr>
                <w:rFonts w:eastAsia="Times New Roman"/>
                <w:bCs/>
                <w:sz w:val="24"/>
                <w:szCs w:val="24"/>
                <w:lang w:eastAsia="en-US"/>
              </w:rPr>
              <w:t>наследники</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фортепиано</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клавесин</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синтезатор</w:t>
            </w:r>
            <w:proofErr w:type="spellEnd"/>
            <w:r w:rsidRPr="00451EF8">
              <w:rPr>
                <w:rFonts w:eastAsia="Times New Roman"/>
                <w:bCs/>
                <w:sz w:val="24"/>
                <w:szCs w:val="24"/>
                <w:lang w:eastAsia="en-US"/>
              </w:rPr>
              <w:t xml:space="preserve">). </w:t>
            </w:r>
          </w:p>
        </w:tc>
        <w:tc>
          <w:tcPr>
            <w:tcW w:w="1984" w:type="dxa"/>
          </w:tcPr>
          <w:p w14:paraId="3B7CBF41" w14:textId="77777777" w:rsidR="0060708C" w:rsidRPr="00451EF8" w:rsidRDefault="0060708C" w:rsidP="00746878">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BC1F42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5336ED5" w14:textId="77777777" w:rsidTr="00746878">
        <w:trPr>
          <w:trHeight w:val="273"/>
        </w:trPr>
        <w:tc>
          <w:tcPr>
            <w:tcW w:w="10065" w:type="dxa"/>
            <w:gridSpan w:val="5"/>
          </w:tcPr>
          <w:p w14:paraId="687B1722" w14:textId="77777777" w:rsidR="0060708C" w:rsidRPr="00451EF8" w:rsidRDefault="0060708C" w:rsidP="00746878">
            <w:pPr>
              <w:spacing w:line="240" w:lineRule="auto"/>
              <w:ind w:left="142" w:firstLine="0"/>
              <w:jc w:val="left"/>
              <w:rPr>
                <w:rFonts w:eastAsia="Times New Roman"/>
                <w:b/>
                <w:iCs/>
                <w:w w:val="97"/>
                <w:sz w:val="24"/>
                <w:szCs w:val="24"/>
              </w:rPr>
            </w:pPr>
            <w:proofErr w:type="spellStart"/>
            <w:r w:rsidRPr="00451EF8">
              <w:rPr>
                <w:rFonts w:eastAsia="Times New Roman"/>
                <w:b/>
                <w:iCs/>
                <w:w w:val="97"/>
                <w:sz w:val="24"/>
                <w:szCs w:val="24"/>
              </w:rPr>
              <w:t>Музыкальные</w:t>
            </w:r>
            <w:proofErr w:type="spellEnd"/>
            <w:r w:rsidRPr="00451EF8">
              <w:rPr>
                <w:rFonts w:eastAsia="Times New Roman"/>
                <w:b/>
                <w:iCs/>
                <w:w w:val="97"/>
                <w:sz w:val="24"/>
                <w:szCs w:val="24"/>
              </w:rPr>
              <w:t xml:space="preserve"> </w:t>
            </w:r>
            <w:proofErr w:type="spellStart"/>
            <w:r w:rsidRPr="00451EF8">
              <w:rPr>
                <w:rFonts w:eastAsia="Times New Roman"/>
                <w:b/>
                <w:iCs/>
                <w:w w:val="97"/>
                <w:sz w:val="24"/>
                <w:szCs w:val="24"/>
              </w:rPr>
              <w:t>инструменты</w:t>
            </w:r>
            <w:proofErr w:type="spellEnd"/>
            <w:r w:rsidRPr="00451EF8">
              <w:rPr>
                <w:rFonts w:eastAsia="Times New Roman"/>
                <w:b/>
                <w:iCs/>
                <w:w w:val="97"/>
                <w:sz w:val="24"/>
                <w:szCs w:val="24"/>
              </w:rPr>
              <w:t xml:space="preserve">. </w:t>
            </w:r>
            <w:proofErr w:type="spellStart"/>
            <w:r w:rsidRPr="00451EF8">
              <w:rPr>
                <w:rFonts w:eastAsia="Times New Roman"/>
                <w:b/>
                <w:iCs/>
                <w:w w:val="97"/>
                <w:sz w:val="24"/>
                <w:szCs w:val="24"/>
              </w:rPr>
              <w:t>Флейта</w:t>
            </w:r>
            <w:proofErr w:type="spellEnd"/>
          </w:p>
        </w:tc>
      </w:tr>
      <w:tr w:rsidR="0060708C" w:rsidRPr="00451EF8" w14:paraId="4E33C05C" w14:textId="77777777" w:rsidTr="00746878">
        <w:trPr>
          <w:trHeight w:val="273"/>
        </w:trPr>
        <w:tc>
          <w:tcPr>
            <w:tcW w:w="1010" w:type="dxa"/>
            <w:tcBorders>
              <w:right w:val="single" w:sz="4" w:space="0" w:color="auto"/>
            </w:tcBorders>
          </w:tcPr>
          <w:p w14:paraId="312FC86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1.14.</w:t>
            </w:r>
          </w:p>
        </w:tc>
        <w:tc>
          <w:tcPr>
            <w:tcW w:w="3952" w:type="dxa"/>
            <w:gridSpan w:val="2"/>
            <w:tcBorders>
              <w:left w:val="single" w:sz="4" w:space="0" w:color="auto"/>
            </w:tcBorders>
          </w:tcPr>
          <w:p w14:paraId="11280E42"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tc>
        <w:tc>
          <w:tcPr>
            <w:tcW w:w="1984" w:type="dxa"/>
          </w:tcPr>
          <w:p w14:paraId="48B7B099"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FEC761"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43F5EBE6" w14:textId="77777777" w:rsidTr="00746878">
        <w:trPr>
          <w:trHeight w:val="273"/>
        </w:trPr>
        <w:tc>
          <w:tcPr>
            <w:tcW w:w="10065" w:type="dxa"/>
            <w:gridSpan w:val="5"/>
          </w:tcPr>
          <w:p w14:paraId="32676762" w14:textId="77777777" w:rsidR="0060708C" w:rsidRPr="00451EF8" w:rsidRDefault="0060708C" w:rsidP="00746878">
            <w:pPr>
              <w:spacing w:line="240" w:lineRule="auto"/>
              <w:ind w:left="142" w:firstLine="0"/>
              <w:jc w:val="left"/>
              <w:rPr>
                <w:rFonts w:eastAsia="Times New Roman"/>
                <w:b/>
                <w:iCs/>
                <w:w w:val="97"/>
                <w:sz w:val="24"/>
                <w:szCs w:val="24"/>
              </w:rPr>
            </w:pPr>
            <w:proofErr w:type="spellStart"/>
            <w:r w:rsidRPr="00451EF8">
              <w:rPr>
                <w:rFonts w:eastAsia="Times New Roman"/>
                <w:b/>
                <w:iCs/>
                <w:w w:val="97"/>
                <w:sz w:val="24"/>
                <w:szCs w:val="24"/>
              </w:rPr>
              <w:t>Музыкальные</w:t>
            </w:r>
            <w:proofErr w:type="spellEnd"/>
            <w:r w:rsidRPr="00451EF8">
              <w:rPr>
                <w:rFonts w:eastAsia="Times New Roman"/>
                <w:b/>
                <w:iCs/>
                <w:w w:val="97"/>
                <w:sz w:val="24"/>
                <w:szCs w:val="24"/>
              </w:rPr>
              <w:t xml:space="preserve"> </w:t>
            </w:r>
            <w:proofErr w:type="spellStart"/>
            <w:r w:rsidRPr="00451EF8">
              <w:rPr>
                <w:rFonts w:eastAsia="Times New Roman"/>
                <w:b/>
                <w:iCs/>
                <w:w w:val="97"/>
                <w:sz w:val="24"/>
                <w:szCs w:val="24"/>
              </w:rPr>
              <w:t>инструменты</w:t>
            </w:r>
            <w:proofErr w:type="spellEnd"/>
            <w:r w:rsidRPr="00451EF8">
              <w:rPr>
                <w:rFonts w:eastAsia="Times New Roman"/>
                <w:b/>
                <w:iCs/>
                <w:w w:val="97"/>
                <w:sz w:val="24"/>
                <w:szCs w:val="24"/>
              </w:rPr>
              <w:t xml:space="preserve">. </w:t>
            </w:r>
            <w:proofErr w:type="spellStart"/>
            <w:r w:rsidRPr="00451EF8">
              <w:rPr>
                <w:rFonts w:eastAsia="Times New Roman"/>
                <w:b/>
                <w:iCs/>
                <w:w w:val="97"/>
                <w:sz w:val="24"/>
                <w:szCs w:val="24"/>
              </w:rPr>
              <w:t>Скрипка</w:t>
            </w:r>
            <w:proofErr w:type="spellEnd"/>
            <w:r w:rsidRPr="00451EF8">
              <w:rPr>
                <w:rFonts w:eastAsia="Times New Roman"/>
                <w:b/>
                <w:iCs/>
                <w:w w:val="97"/>
                <w:sz w:val="24"/>
                <w:szCs w:val="24"/>
              </w:rPr>
              <w:t xml:space="preserve">, </w:t>
            </w:r>
            <w:proofErr w:type="spellStart"/>
            <w:r w:rsidRPr="00451EF8">
              <w:rPr>
                <w:rFonts w:eastAsia="Times New Roman"/>
                <w:b/>
                <w:iCs/>
                <w:w w:val="97"/>
                <w:sz w:val="24"/>
                <w:szCs w:val="24"/>
              </w:rPr>
              <w:t>виолончель</w:t>
            </w:r>
            <w:proofErr w:type="spellEnd"/>
          </w:p>
        </w:tc>
      </w:tr>
      <w:tr w:rsidR="0060708C" w:rsidRPr="00451EF8" w14:paraId="7FD67248" w14:textId="77777777" w:rsidTr="00746878">
        <w:trPr>
          <w:trHeight w:val="273"/>
        </w:trPr>
        <w:tc>
          <w:tcPr>
            <w:tcW w:w="1010" w:type="dxa"/>
            <w:tcBorders>
              <w:right w:val="single" w:sz="4" w:space="0" w:color="auto"/>
            </w:tcBorders>
          </w:tcPr>
          <w:p w14:paraId="4C67B37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1.15.</w:t>
            </w:r>
          </w:p>
        </w:tc>
        <w:tc>
          <w:tcPr>
            <w:tcW w:w="3952" w:type="dxa"/>
            <w:gridSpan w:val="2"/>
            <w:tcBorders>
              <w:left w:val="single" w:sz="4" w:space="0" w:color="auto"/>
            </w:tcBorders>
          </w:tcPr>
          <w:p w14:paraId="415CBF10"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1984" w:type="dxa"/>
          </w:tcPr>
          <w:p w14:paraId="1E1A92B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7A6D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8111884" w14:textId="77777777" w:rsidTr="00746878">
        <w:trPr>
          <w:trHeight w:val="273"/>
        </w:trPr>
        <w:tc>
          <w:tcPr>
            <w:tcW w:w="10065" w:type="dxa"/>
            <w:gridSpan w:val="5"/>
          </w:tcPr>
          <w:p w14:paraId="60EB25AC"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Вокальная</w:t>
            </w:r>
            <w:proofErr w:type="spellEnd"/>
            <w:r w:rsidRPr="00451EF8">
              <w:rPr>
                <w:rFonts w:eastAsia="Times New Roman"/>
                <w:b/>
                <w:bCs/>
                <w:sz w:val="24"/>
                <w:szCs w:val="24"/>
              </w:rPr>
              <w:t xml:space="preserve"> </w:t>
            </w:r>
            <w:proofErr w:type="spellStart"/>
            <w:r w:rsidRPr="00451EF8">
              <w:rPr>
                <w:rFonts w:eastAsia="Times New Roman"/>
                <w:b/>
                <w:bCs/>
                <w:sz w:val="24"/>
                <w:szCs w:val="24"/>
              </w:rPr>
              <w:t>музыка</w:t>
            </w:r>
            <w:proofErr w:type="spellEnd"/>
          </w:p>
        </w:tc>
      </w:tr>
      <w:tr w:rsidR="0060708C" w:rsidRPr="00451EF8" w14:paraId="51178229" w14:textId="77777777" w:rsidTr="00746878">
        <w:trPr>
          <w:trHeight w:val="273"/>
        </w:trPr>
        <w:tc>
          <w:tcPr>
            <w:tcW w:w="1010" w:type="dxa"/>
            <w:tcBorders>
              <w:right w:val="single" w:sz="4" w:space="0" w:color="auto"/>
            </w:tcBorders>
          </w:tcPr>
          <w:p w14:paraId="02E6626A"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1.16.</w:t>
            </w:r>
          </w:p>
        </w:tc>
        <w:tc>
          <w:tcPr>
            <w:tcW w:w="3952" w:type="dxa"/>
            <w:gridSpan w:val="2"/>
            <w:tcBorders>
              <w:left w:val="single" w:sz="4" w:space="0" w:color="auto"/>
            </w:tcBorders>
          </w:tcPr>
          <w:p w14:paraId="5B5A238B"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Человеческий голос – самый </w:t>
            </w:r>
            <w:r w:rsidRPr="00451EF8">
              <w:rPr>
                <w:rFonts w:eastAsia="Times New Roman"/>
                <w:bCs/>
                <w:sz w:val="24"/>
                <w:szCs w:val="24"/>
                <w:lang w:val="ru-RU" w:eastAsia="en-US"/>
              </w:rPr>
              <w:lastRenderedPageBreak/>
              <w:t xml:space="preserve">совершенный инструмент, бережное отношение к своему голосу, известные певцы, жанры вокальной музыки: песни, вокализы, романсы, арии из опер. </w:t>
            </w:r>
            <w:proofErr w:type="spellStart"/>
            <w:r w:rsidRPr="00451EF8">
              <w:rPr>
                <w:rFonts w:eastAsia="Times New Roman"/>
                <w:bCs/>
                <w:sz w:val="24"/>
                <w:szCs w:val="24"/>
                <w:lang w:eastAsia="en-US"/>
              </w:rPr>
              <w:t>Кантата</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Песня</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романс</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вокализ</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кант</w:t>
            </w:r>
            <w:proofErr w:type="spellEnd"/>
            <w:r w:rsidRPr="00451EF8">
              <w:rPr>
                <w:rFonts w:eastAsia="Times New Roman"/>
                <w:bCs/>
                <w:sz w:val="24"/>
                <w:szCs w:val="24"/>
                <w:lang w:eastAsia="en-US"/>
              </w:rPr>
              <w:t>.</w:t>
            </w:r>
          </w:p>
        </w:tc>
        <w:tc>
          <w:tcPr>
            <w:tcW w:w="1984" w:type="dxa"/>
          </w:tcPr>
          <w:p w14:paraId="2C127DB1"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lastRenderedPageBreak/>
              <w:t xml:space="preserve">Часы на каждую </w:t>
            </w:r>
            <w:r w:rsidRPr="00451EF8">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C6CB2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 xml:space="preserve">Использует учитель в </w:t>
            </w:r>
            <w:r w:rsidRPr="00451EF8">
              <w:rPr>
                <w:rFonts w:eastAsia="Times New Roman"/>
                <w:i/>
                <w:iCs/>
                <w:w w:val="97"/>
                <w:szCs w:val="20"/>
                <w:lang w:val="ru-RU"/>
              </w:rPr>
              <w:lastRenderedPageBreak/>
              <w:t>соответствии с темой урока</w:t>
            </w:r>
          </w:p>
        </w:tc>
      </w:tr>
      <w:tr w:rsidR="0060708C" w:rsidRPr="00451EF8" w14:paraId="46943D15" w14:textId="77777777" w:rsidTr="00746878">
        <w:trPr>
          <w:trHeight w:val="273"/>
        </w:trPr>
        <w:tc>
          <w:tcPr>
            <w:tcW w:w="10065" w:type="dxa"/>
            <w:gridSpan w:val="5"/>
          </w:tcPr>
          <w:p w14:paraId="0DE9349E"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lastRenderedPageBreak/>
              <w:t>Инструментальная</w:t>
            </w:r>
            <w:proofErr w:type="spellEnd"/>
            <w:r w:rsidRPr="00451EF8">
              <w:rPr>
                <w:rFonts w:eastAsia="Times New Roman"/>
                <w:b/>
                <w:bCs/>
                <w:sz w:val="24"/>
                <w:szCs w:val="24"/>
              </w:rPr>
              <w:t xml:space="preserve"> </w:t>
            </w:r>
            <w:proofErr w:type="spellStart"/>
            <w:r w:rsidRPr="00451EF8">
              <w:rPr>
                <w:rFonts w:eastAsia="Times New Roman"/>
                <w:b/>
                <w:bCs/>
                <w:sz w:val="24"/>
                <w:szCs w:val="24"/>
              </w:rPr>
              <w:t>музыка</w:t>
            </w:r>
            <w:proofErr w:type="spellEnd"/>
          </w:p>
        </w:tc>
      </w:tr>
      <w:tr w:rsidR="0060708C" w:rsidRPr="00451EF8" w14:paraId="5DE90A2F" w14:textId="77777777" w:rsidTr="00746878">
        <w:trPr>
          <w:trHeight w:val="273"/>
        </w:trPr>
        <w:tc>
          <w:tcPr>
            <w:tcW w:w="1010" w:type="dxa"/>
            <w:tcBorders>
              <w:right w:val="single" w:sz="4" w:space="0" w:color="auto"/>
            </w:tcBorders>
          </w:tcPr>
          <w:p w14:paraId="3FF8247F"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1.17.</w:t>
            </w:r>
          </w:p>
        </w:tc>
        <w:tc>
          <w:tcPr>
            <w:tcW w:w="3952" w:type="dxa"/>
            <w:gridSpan w:val="2"/>
            <w:tcBorders>
              <w:left w:val="single" w:sz="4" w:space="0" w:color="auto"/>
            </w:tcBorders>
          </w:tcPr>
          <w:p w14:paraId="2D9CFC1F"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Жанры камерной инструментальной музыки: этюд, пьеса. Альбом. Цикл. Сюита. Соната. Квартет.</w:t>
            </w:r>
          </w:p>
        </w:tc>
        <w:tc>
          <w:tcPr>
            <w:tcW w:w="1984" w:type="dxa"/>
          </w:tcPr>
          <w:p w14:paraId="7A80FEE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1BF2B3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25431DAC" w14:textId="77777777" w:rsidTr="00746878">
        <w:trPr>
          <w:trHeight w:val="273"/>
        </w:trPr>
        <w:tc>
          <w:tcPr>
            <w:tcW w:w="10065" w:type="dxa"/>
            <w:gridSpan w:val="5"/>
          </w:tcPr>
          <w:p w14:paraId="503891ED"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Программная</w:t>
            </w:r>
            <w:proofErr w:type="spellEnd"/>
            <w:r w:rsidRPr="00451EF8">
              <w:rPr>
                <w:rFonts w:eastAsia="Times New Roman"/>
                <w:b/>
                <w:bCs/>
                <w:sz w:val="24"/>
                <w:szCs w:val="24"/>
              </w:rPr>
              <w:t xml:space="preserve"> </w:t>
            </w:r>
            <w:proofErr w:type="spellStart"/>
            <w:r w:rsidRPr="00451EF8">
              <w:rPr>
                <w:rFonts w:eastAsia="Times New Roman"/>
                <w:b/>
                <w:bCs/>
                <w:sz w:val="24"/>
                <w:szCs w:val="24"/>
              </w:rPr>
              <w:t>музыка</w:t>
            </w:r>
            <w:proofErr w:type="spellEnd"/>
          </w:p>
        </w:tc>
      </w:tr>
      <w:tr w:rsidR="0060708C" w:rsidRPr="00451EF8" w14:paraId="2B72ABE1" w14:textId="77777777" w:rsidTr="00746878">
        <w:trPr>
          <w:trHeight w:val="273"/>
        </w:trPr>
        <w:tc>
          <w:tcPr>
            <w:tcW w:w="1010" w:type="dxa"/>
            <w:tcBorders>
              <w:right w:val="single" w:sz="4" w:space="0" w:color="auto"/>
            </w:tcBorders>
          </w:tcPr>
          <w:p w14:paraId="1AD60A8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1.18.</w:t>
            </w:r>
          </w:p>
        </w:tc>
        <w:tc>
          <w:tcPr>
            <w:tcW w:w="3952" w:type="dxa"/>
            <w:gridSpan w:val="2"/>
            <w:tcBorders>
              <w:left w:val="single" w:sz="4" w:space="0" w:color="auto"/>
            </w:tcBorders>
          </w:tcPr>
          <w:p w14:paraId="205EBBFB"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Программное название, известный сюжет, литературный эпиграф.</w:t>
            </w:r>
          </w:p>
        </w:tc>
        <w:tc>
          <w:tcPr>
            <w:tcW w:w="1984" w:type="dxa"/>
          </w:tcPr>
          <w:p w14:paraId="6D5E44FA"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4891E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C656BC3" w14:textId="77777777" w:rsidTr="00746878">
        <w:trPr>
          <w:trHeight w:val="273"/>
        </w:trPr>
        <w:tc>
          <w:tcPr>
            <w:tcW w:w="10065" w:type="dxa"/>
            <w:gridSpan w:val="5"/>
          </w:tcPr>
          <w:p w14:paraId="6938A02A"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Симфоническая</w:t>
            </w:r>
            <w:proofErr w:type="spellEnd"/>
            <w:r w:rsidRPr="00451EF8">
              <w:rPr>
                <w:rFonts w:eastAsia="Times New Roman"/>
                <w:b/>
                <w:bCs/>
                <w:sz w:val="24"/>
                <w:szCs w:val="24"/>
              </w:rPr>
              <w:t xml:space="preserve"> </w:t>
            </w:r>
            <w:proofErr w:type="spellStart"/>
            <w:r w:rsidRPr="00451EF8">
              <w:rPr>
                <w:rFonts w:eastAsia="Times New Roman"/>
                <w:b/>
                <w:bCs/>
                <w:sz w:val="24"/>
                <w:szCs w:val="24"/>
              </w:rPr>
              <w:t>музыка</w:t>
            </w:r>
            <w:proofErr w:type="spellEnd"/>
          </w:p>
        </w:tc>
      </w:tr>
      <w:tr w:rsidR="0060708C" w:rsidRPr="00451EF8" w14:paraId="63F824DF" w14:textId="77777777" w:rsidTr="00746878">
        <w:trPr>
          <w:trHeight w:val="273"/>
        </w:trPr>
        <w:tc>
          <w:tcPr>
            <w:tcW w:w="1010" w:type="dxa"/>
            <w:tcBorders>
              <w:right w:val="single" w:sz="4" w:space="0" w:color="auto"/>
            </w:tcBorders>
          </w:tcPr>
          <w:p w14:paraId="19E3DF0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1.19.</w:t>
            </w:r>
          </w:p>
        </w:tc>
        <w:tc>
          <w:tcPr>
            <w:tcW w:w="3952" w:type="dxa"/>
            <w:gridSpan w:val="2"/>
            <w:tcBorders>
              <w:left w:val="single" w:sz="4" w:space="0" w:color="auto"/>
            </w:tcBorders>
          </w:tcPr>
          <w:p w14:paraId="55EFB215"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Симфонический оркестр, тембры, группы инструментов, симфония, симфоническая картина.</w:t>
            </w:r>
          </w:p>
        </w:tc>
        <w:tc>
          <w:tcPr>
            <w:tcW w:w="1984" w:type="dxa"/>
          </w:tcPr>
          <w:p w14:paraId="678FC5B7"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1A0E18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67AA1BC7" w14:textId="77777777" w:rsidTr="00746878">
        <w:trPr>
          <w:trHeight w:val="273"/>
        </w:trPr>
        <w:tc>
          <w:tcPr>
            <w:tcW w:w="10065" w:type="dxa"/>
            <w:gridSpan w:val="5"/>
          </w:tcPr>
          <w:p w14:paraId="41AB6763"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Русские</w:t>
            </w:r>
            <w:proofErr w:type="spellEnd"/>
            <w:r w:rsidRPr="00451EF8">
              <w:rPr>
                <w:rFonts w:eastAsia="Times New Roman"/>
                <w:b/>
                <w:bCs/>
                <w:sz w:val="24"/>
                <w:szCs w:val="24"/>
              </w:rPr>
              <w:t xml:space="preserve"> </w:t>
            </w:r>
            <w:proofErr w:type="spellStart"/>
            <w:r w:rsidRPr="00451EF8">
              <w:rPr>
                <w:rFonts w:eastAsia="Times New Roman"/>
                <w:b/>
                <w:bCs/>
                <w:sz w:val="24"/>
                <w:szCs w:val="24"/>
              </w:rPr>
              <w:t>композиторы-классики</w:t>
            </w:r>
            <w:proofErr w:type="spellEnd"/>
          </w:p>
        </w:tc>
      </w:tr>
      <w:tr w:rsidR="0060708C" w:rsidRPr="00451EF8" w14:paraId="74BE535E" w14:textId="77777777" w:rsidTr="00746878">
        <w:trPr>
          <w:trHeight w:val="273"/>
        </w:trPr>
        <w:tc>
          <w:tcPr>
            <w:tcW w:w="1010" w:type="dxa"/>
            <w:tcBorders>
              <w:right w:val="single" w:sz="4" w:space="0" w:color="auto"/>
            </w:tcBorders>
          </w:tcPr>
          <w:p w14:paraId="03F880D5"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1.20.</w:t>
            </w:r>
          </w:p>
        </w:tc>
        <w:tc>
          <w:tcPr>
            <w:tcW w:w="3952" w:type="dxa"/>
            <w:gridSpan w:val="2"/>
            <w:tcBorders>
              <w:left w:val="single" w:sz="4" w:space="0" w:color="auto"/>
            </w:tcBorders>
          </w:tcPr>
          <w:p w14:paraId="6F730F31" w14:textId="77777777" w:rsidR="0060708C" w:rsidRPr="00451EF8" w:rsidRDefault="0060708C" w:rsidP="00746878">
            <w:pPr>
              <w:spacing w:line="240" w:lineRule="auto"/>
              <w:ind w:left="142" w:firstLine="0"/>
              <w:jc w:val="left"/>
              <w:rPr>
                <w:rFonts w:eastAsia="Times New Roman"/>
                <w:bCs/>
                <w:sz w:val="24"/>
                <w:szCs w:val="24"/>
                <w:lang w:eastAsia="en-US"/>
              </w:rPr>
            </w:pPr>
            <w:proofErr w:type="spellStart"/>
            <w:r w:rsidRPr="00451EF8">
              <w:rPr>
                <w:rFonts w:eastAsia="Times New Roman"/>
                <w:bCs/>
                <w:sz w:val="24"/>
                <w:szCs w:val="24"/>
                <w:lang w:eastAsia="en-US"/>
              </w:rPr>
              <w:t>Творчество</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выдающихся</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отечественных</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композиторов</w:t>
            </w:r>
            <w:proofErr w:type="spellEnd"/>
            <w:r w:rsidRPr="00451EF8">
              <w:rPr>
                <w:rFonts w:eastAsia="Times New Roman"/>
                <w:bCs/>
                <w:sz w:val="24"/>
                <w:szCs w:val="24"/>
                <w:lang w:eastAsia="en-US"/>
              </w:rPr>
              <w:t>.</w:t>
            </w:r>
          </w:p>
        </w:tc>
        <w:tc>
          <w:tcPr>
            <w:tcW w:w="1984" w:type="dxa"/>
          </w:tcPr>
          <w:p w14:paraId="2C1AC443"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9E802C1"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1420A96" w14:textId="77777777" w:rsidTr="00746878">
        <w:trPr>
          <w:trHeight w:val="273"/>
        </w:trPr>
        <w:tc>
          <w:tcPr>
            <w:tcW w:w="10065" w:type="dxa"/>
            <w:gridSpan w:val="5"/>
          </w:tcPr>
          <w:p w14:paraId="44913243"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Европейские</w:t>
            </w:r>
            <w:proofErr w:type="spellEnd"/>
            <w:r w:rsidRPr="00451EF8">
              <w:rPr>
                <w:rFonts w:eastAsia="Times New Roman"/>
                <w:b/>
                <w:bCs/>
                <w:sz w:val="24"/>
                <w:szCs w:val="24"/>
              </w:rPr>
              <w:t xml:space="preserve"> </w:t>
            </w:r>
            <w:proofErr w:type="spellStart"/>
            <w:r w:rsidRPr="00451EF8">
              <w:rPr>
                <w:rFonts w:eastAsia="Times New Roman"/>
                <w:b/>
                <w:bCs/>
                <w:sz w:val="24"/>
                <w:szCs w:val="24"/>
              </w:rPr>
              <w:t>композиторы-классики</w:t>
            </w:r>
            <w:proofErr w:type="spellEnd"/>
          </w:p>
        </w:tc>
      </w:tr>
      <w:tr w:rsidR="0060708C" w:rsidRPr="00451EF8" w14:paraId="18045216" w14:textId="77777777" w:rsidTr="00746878">
        <w:trPr>
          <w:trHeight w:val="273"/>
        </w:trPr>
        <w:tc>
          <w:tcPr>
            <w:tcW w:w="1010" w:type="dxa"/>
            <w:tcBorders>
              <w:right w:val="single" w:sz="4" w:space="0" w:color="auto"/>
            </w:tcBorders>
          </w:tcPr>
          <w:p w14:paraId="2D9CD29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1.21.</w:t>
            </w:r>
          </w:p>
        </w:tc>
        <w:tc>
          <w:tcPr>
            <w:tcW w:w="3952" w:type="dxa"/>
            <w:gridSpan w:val="2"/>
            <w:tcBorders>
              <w:left w:val="single" w:sz="4" w:space="0" w:color="auto"/>
            </w:tcBorders>
          </w:tcPr>
          <w:p w14:paraId="7447CA3C" w14:textId="77777777" w:rsidR="0060708C" w:rsidRPr="00451EF8" w:rsidRDefault="0060708C" w:rsidP="00746878">
            <w:pPr>
              <w:spacing w:line="240" w:lineRule="auto"/>
              <w:ind w:left="142" w:firstLine="0"/>
              <w:jc w:val="left"/>
              <w:rPr>
                <w:rFonts w:eastAsia="Times New Roman"/>
                <w:bCs/>
                <w:sz w:val="24"/>
                <w:szCs w:val="24"/>
                <w:lang w:eastAsia="en-US"/>
              </w:rPr>
            </w:pPr>
            <w:proofErr w:type="spellStart"/>
            <w:r w:rsidRPr="00451EF8">
              <w:rPr>
                <w:rFonts w:eastAsia="Times New Roman"/>
                <w:bCs/>
                <w:sz w:val="24"/>
                <w:szCs w:val="24"/>
                <w:lang w:eastAsia="en-US"/>
              </w:rPr>
              <w:t>Творчество</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выдающихся</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зарубежных</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композиторов</w:t>
            </w:r>
            <w:proofErr w:type="spellEnd"/>
            <w:r w:rsidRPr="00451EF8">
              <w:rPr>
                <w:rFonts w:eastAsia="Times New Roman"/>
                <w:bCs/>
                <w:sz w:val="24"/>
                <w:szCs w:val="24"/>
                <w:lang w:eastAsia="en-US"/>
              </w:rPr>
              <w:t>.</w:t>
            </w:r>
          </w:p>
        </w:tc>
        <w:tc>
          <w:tcPr>
            <w:tcW w:w="1984" w:type="dxa"/>
          </w:tcPr>
          <w:p w14:paraId="012668C5"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 xml:space="preserve">Часы на каждую тему распределяются учителем в зависимости от нагрузки по учебному плану на текущий </w:t>
            </w:r>
            <w:r w:rsidRPr="00451EF8">
              <w:rPr>
                <w:rFonts w:eastAsia="Times New Roman"/>
                <w:i/>
                <w:szCs w:val="20"/>
                <w:lang w:val="ru-RU" w:eastAsia="en-US"/>
              </w:rPr>
              <w:lastRenderedPageBreak/>
              <w:t>учебный год в рабочей программе учителя</w:t>
            </w:r>
          </w:p>
        </w:tc>
        <w:tc>
          <w:tcPr>
            <w:tcW w:w="3119" w:type="dxa"/>
          </w:tcPr>
          <w:p w14:paraId="398E028B"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0A82E916" w14:textId="77777777" w:rsidTr="00746878">
        <w:trPr>
          <w:trHeight w:val="273"/>
        </w:trPr>
        <w:tc>
          <w:tcPr>
            <w:tcW w:w="10065" w:type="dxa"/>
            <w:gridSpan w:val="5"/>
          </w:tcPr>
          <w:p w14:paraId="78CDCEC9"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Мастерство</w:t>
            </w:r>
            <w:proofErr w:type="spellEnd"/>
            <w:r w:rsidRPr="00451EF8">
              <w:rPr>
                <w:rFonts w:eastAsia="Times New Roman"/>
                <w:b/>
                <w:bCs/>
                <w:sz w:val="24"/>
                <w:szCs w:val="24"/>
              </w:rPr>
              <w:t xml:space="preserve"> </w:t>
            </w:r>
            <w:proofErr w:type="spellStart"/>
            <w:r w:rsidRPr="00451EF8">
              <w:rPr>
                <w:rFonts w:eastAsia="Times New Roman"/>
                <w:b/>
                <w:bCs/>
                <w:sz w:val="24"/>
                <w:szCs w:val="24"/>
              </w:rPr>
              <w:t>исполнителя</w:t>
            </w:r>
            <w:proofErr w:type="spellEnd"/>
          </w:p>
        </w:tc>
      </w:tr>
      <w:tr w:rsidR="0060708C" w:rsidRPr="00451EF8" w14:paraId="20575774" w14:textId="77777777" w:rsidTr="00746878">
        <w:trPr>
          <w:trHeight w:val="273"/>
        </w:trPr>
        <w:tc>
          <w:tcPr>
            <w:tcW w:w="1010" w:type="dxa"/>
            <w:tcBorders>
              <w:right w:val="single" w:sz="4" w:space="0" w:color="auto"/>
            </w:tcBorders>
          </w:tcPr>
          <w:p w14:paraId="5B34B26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1.22.</w:t>
            </w:r>
          </w:p>
        </w:tc>
        <w:tc>
          <w:tcPr>
            <w:tcW w:w="3952" w:type="dxa"/>
            <w:gridSpan w:val="2"/>
            <w:tcBorders>
              <w:left w:val="single" w:sz="4" w:space="0" w:color="auto"/>
            </w:tcBorders>
          </w:tcPr>
          <w:p w14:paraId="0FAD093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Творчество выдающихся исполнителей-певцов, инструменталистов, дирижёров. </w:t>
            </w:r>
            <w:proofErr w:type="spellStart"/>
            <w:r w:rsidRPr="00451EF8">
              <w:rPr>
                <w:rFonts w:eastAsia="Times New Roman"/>
                <w:bCs/>
                <w:sz w:val="24"/>
                <w:szCs w:val="24"/>
                <w:lang w:eastAsia="en-US"/>
              </w:rPr>
              <w:t>Консерватория</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филармония</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Конкурс</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имени</w:t>
            </w:r>
            <w:proofErr w:type="spellEnd"/>
            <w:r w:rsidRPr="00451EF8">
              <w:rPr>
                <w:rFonts w:eastAsia="Times New Roman"/>
                <w:bCs/>
                <w:sz w:val="24"/>
                <w:szCs w:val="24"/>
                <w:lang w:eastAsia="en-US"/>
              </w:rPr>
              <w:t xml:space="preserve"> П.И. </w:t>
            </w:r>
            <w:proofErr w:type="spellStart"/>
            <w:r w:rsidRPr="00451EF8">
              <w:rPr>
                <w:rFonts w:eastAsia="Times New Roman"/>
                <w:bCs/>
                <w:sz w:val="24"/>
                <w:szCs w:val="24"/>
                <w:lang w:eastAsia="en-US"/>
              </w:rPr>
              <w:t>Чайковского</w:t>
            </w:r>
            <w:proofErr w:type="spellEnd"/>
            <w:r w:rsidRPr="00451EF8">
              <w:rPr>
                <w:rFonts w:eastAsia="Times New Roman"/>
                <w:bCs/>
                <w:sz w:val="24"/>
                <w:szCs w:val="24"/>
                <w:lang w:eastAsia="en-US"/>
              </w:rPr>
              <w:t>.</w:t>
            </w:r>
          </w:p>
        </w:tc>
        <w:tc>
          <w:tcPr>
            <w:tcW w:w="1984" w:type="dxa"/>
          </w:tcPr>
          <w:p w14:paraId="7C4736C1"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30C77A8"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7FEF75B" w14:textId="77777777" w:rsidTr="00746878">
        <w:trPr>
          <w:trHeight w:val="273"/>
        </w:trPr>
        <w:tc>
          <w:tcPr>
            <w:tcW w:w="10065" w:type="dxa"/>
            <w:gridSpan w:val="5"/>
          </w:tcPr>
          <w:p w14:paraId="51C2B470" w14:textId="77777777" w:rsidR="0060708C" w:rsidRPr="00451EF8" w:rsidRDefault="0060708C" w:rsidP="00746878">
            <w:pPr>
              <w:spacing w:line="240" w:lineRule="auto"/>
              <w:ind w:left="142" w:firstLine="0"/>
              <w:jc w:val="left"/>
              <w:rPr>
                <w:rFonts w:eastAsia="Times New Roman"/>
                <w:b/>
                <w:bCs/>
                <w:sz w:val="24"/>
                <w:szCs w:val="24"/>
                <w:lang w:val="ru-RU"/>
              </w:rPr>
            </w:pPr>
            <w:r w:rsidRPr="00451EF8">
              <w:rPr>
                <w:rFonts w:eastAsia="Times New Roman"/>
                <w:sz w:val="28"/>
                <w:szCs w:val="28"/>
              </w:rPr>
              <w:t> </w:t>
            </w:r>
            <w:r w:rsidRPr="00451EF8">
              <w:rPr>
                <w:rFonts w:eastAsia="Times New Roman"/>
                <w:b/>
                <w:bCs/>
                <w:sz w:val="24"/>
                <w:szCs w:val="24"/>
                <w:lang w:val="ru-RU"/>
              </w:rPr>
              <w:t>Модуль № 3 «Музыка в жизни человека»</w:t>
            </w:r>
          </w:p>
          <w:p w14:paraId="3591087A" w14:textId="77777777" w:rsidR="0060708C" w:rsidRPr="00451EF8" w:rsidRDefault="0060708C" w:rsidP="00746878">
            <w:pPr>
              <w:spacing w:line="240" w:lineRule="auto"/>
              <w:ind w:left="142" w:firstLine="0"/>
              <w:jc w:val="left"/>
              <w:rPr>
                <w:rFonts w:eastAsia="Times New Roman"/>
                <w:b/>
                <w:i/>
                <w:iCs/>
                <w:w w:val="97"/>
                <w:sz w:val="24"/>
                <w:szCs w:val="24"/>
              </w:rPr>
            </w:pPr>
            <w:proofErr w:type="spellStart"/>
            <w:r w:rsidRPr="00451EF8">
              <w:rPr>
                <w:rFonts w:eastAsia="Times New Roman"/>
                <w:b/>
                <w:bCs/>
                <w:sz w:val="24"/>
                <w:szCs w:val="24"/>
                <w:lang w:eastAsia="en-US"/>
              </w:rPr>
              <w:t>Красота</w:t>
            </w:r>
            <w:proofErr w:type="spellEnd"/>
            <w:r w:rsidRPr="00451EF8">
              <w:rPr>
                <w:rFonts w:eastAsia="Times New Roman"/>
                <w:b/>
                <w:bCs/>
                <w:sz w:val="24"/>
                <w:szCs w:val="24"/>
                <w:lang w:eastAsia="en-US"/>
              </w:rPr>
              <w:t xml:space="preserve"> и </w:t>
            </w:r>
            <w:proofErr w:type="spellStart"/>
            <w:r w:rsidRPr="00451EF8">
              <w:rPr>
                <w:rFonts w:eastAsia="Times New Roman"/>
                <w:b/>
                <w:bCs/>
                <w:sz w:val="24"/>
                <w:szCs w:val="24"/>
                <w:lang w:eastAsia="en-US"/>
              </w:rPr>
              <w:t>вдохновение</w:t>
            </w:r>
            <w:proofErr w:type="spellEnd"/>
          </w:p>
        </w:tc>
      </w:tr>
      <w:tr w:rsidR="0060708C" w:rsidRPr="00451EF8" w14:paraId="3488DF72" w14:textId="77777777" w:rsidTr="00746878">
        <w:trPr>
          <w:trHeight w:val="273"/>
        </w:trPr>
        <w:tc>
          <w:tcPr>
            <w:tcW w:w="1010" w:type="dxa"/>
            <w:tcBorders>
              <w:right w:val="single" w:sz="4" w:space="0" w:color="auto"/>
            </w:tcBorders>
          </w:tcPr>
          <w:p w14:paraId="2B64190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1.23.</w:t>
            </w:r>
          </w:p>
        </w:tc>
        <w:tc>
          <w:tcPr>
            <w:tcW w:w="3952" w:type="dxa"/>
            <w:gridSpan w:val="2"/>
            <w:tcBorders>
              <w:left w:val="single" w:sz="4" w:space="0" w:color="auto"/>
            </w:tcBorders>
          </w:tcPr>
          <w:p w14:paraId="3A20F982"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 Стремление человека к красоте. Особое состояние – вдохновение. Музыка – возможность вместе переживать вдохновение, наслаждаться красотой. </w:t>
            </w:r>
            <w:proofErr w:type="spellStart"/>
            <w:r w:rsidRPr="00451EF8">
              <w:rPr>
                <w:rFonts w:eastAsia="Times New Roman"/>
                <w:bCs/>
                <w:sz w:val="24"/>
                <w:szCs w:val="24"/>
                <w:lang w:eastAsia="en-US"/>
              </w:rPr>
              <w:t>Музыкальное</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единство</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людей</w:t>
            </w:r>
            <w:proofErr w:type="spellEnd"/>
            <w:r w:rsidRPr="00451EF8">
              <w:rPr>
                <w:rFonts w:eastAsia="Times New Roman"/>
                <w:bCs/>
                <w:sz w:val="24"/>
                <w:szCs w:val="24"/>
                <w:lang w:eastAsia="en-US"/>
              </w:rPr>
              <w:t xml:space="preserve"> – </w:t>
            </w:r>
            <w:proofErr w:type="spellStart"/>
            <w:r w:rsidRPr="00451EF8">
              <w:rPr>
                <w:rFonts w:eastAsia="Times New Roman"/>
                <w:bCs/>
                <w:sz w:val="24"/>
                <w:szCs w:val="24"/>
                <w:lang w:eastAsia="en-US"/>
              </w:rPr>
              <w:t>хор</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хоровод</w:t>
            </w:r>
            <w:proofErr w:type="spellEnd"/>
            <w:r w:rsidRPr="00451EF8">
              <w:rPr>
                <w:rFonts w:eastAsia="Times New Roman"/>
                <w:bCs/>
                <w:sz w:val="24"/>
                <w:szCs w:val="24"/>
                <w:lang w:eastAsia="en-US"/>
              </w:rPr>
              <w:t>.</w:t>
            </w:r>
          </w:p>
        </w:tc>
        <w:tc>
          <w:tcPr>
            <w:tcW w:w="1984" w:type="dxa"/>
          </w:tcPr>
          <w:p w14:paraId="1E10D38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68EEF8E"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3201E13" w14:textId="77777777" w:rsidTr="00746878">
        <w:trPr>
          <w:trHeight w:val="273"/>
        </w:trPr>
        <w:tc>
          <w:tcPr>
            <w:tcW w:w="10065" w:type="dxa"/>
            <w:gridSpan w:val="5"/>
          </w:tcPr>
          <w:p w14:paraId="01F0EF7C"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Музыкальные</w:t>
            </w:r>
            <w:proofErr w:type="spellEnd"/>
            <w:r w:rsidRPr="00451EF8">
              <w:rPr>
                <w:rFonts w:eastAsia="Times New Roman"/>
                <w:b/>
                <w:bCs/>
                <w:sz w:val="24"/>
                <w:szCs w:val="24"/>
              </w:rPr>
              <w:t xml:space="preserve"> </w:t>
            </w:r>
            <w:proofErr w:type="spellStart"/>
            <w:r w:rsidRPr="00451EF8">
              <w:rPr>
                <w:rFonts w:eastAsia="Times New Roman"/>
                <w:b/>
                <w:bCs/>
                <w:sz w:val="24"/>
                <w:szCs w:val="24"/>
              </w:rPr>
              <w:t>пейзажи</w:t>
            </w:r>
            <w:proofErr w:type="spellEnd"/>
          </w:p>
        </w:tc>
      </w:tr>
      <w:tr w:rsidR="0060708C" w:rsidRPr="00451EF8" w14:paraId="7378E920" w14:textId="77777777" w:rsidTr="00746878">
        <w:trPr>
          <w:trHeight w:val="273"/>
        </w:trPr>
        <w:tc>
          <w:tcPr>
            <w:tcW w:w="1010" w:type="dxa"/>
            <w:tcBorders>
              <w:right w:val="single" w:sz="4" w:space="0" w:color="auto"/>
            </w:tcBorders>
          </w:tcPr>
          <w:p w14:paraId="522E70F5"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1.24.</w:t>
            </w:r>
          </w:p>
        </w:tc>
        <w:tc>
          <w:tcPr>
            <w:tcW w:w="3952" w:type="dxa"/>
            <w:gridSpan w:val="2"/>
            <w:tcBorders>
              <w:left w:val="single" w:sz="4" w:space="0" w:color="auto"/>
            </w:tcBorders>
          </w:tcPr>
          <w:p w14:paraId="5AB03E5E"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1984" w:type="dxa"/>
          </w:tcPr>
          <w:p w14:paraId="36559469"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C2B4814"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7C7FD36" w14:textId="77777777" w:rsidTr="00746878">
        <w:trPr>
          <w:trHeight w:val="273"/>
        </w:trPr>
        <w:tc>
          <w:tcPr>
            <w:tcW w:w="10065" w:type="dxa"/>
            <w:gridSpan w:val="5"/>
          </w:tcPr>
          <w:p w14:paraId="009463DE"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Музыкальные</w:t>
            </w:r>
            <w:proofErr w:type="spellEnd"/>
            <w:r w:rsidRPr="00451EF8">
              <w:rPr>
                <w:rFonts w:eastAsia="Times New Roman"/>
                <w:b/>
                <w:bCs/>
                <w:sz w:val="24"/>
                <w:szCs w:val="24"/>
              </w:rPr>
              <w:t xml:space="preserve"> </w:t>
            </w:r>
            <w:proofErr w:type="spellStart"/>
            <w:r w:rsidRPr="00451EF8">
              <w:rPr>
                <w:rFonts w:eastAsia="Times New Roman"/>
                <w:b/>
                <w:bCs/>
                <w:sz w:val="24"/>
                <w:szCs w:val="24"/>
              </w:rPr>
              <w:t>портреты</w:t>
            </w:r>
            <w:proofErr w:type="spellEnd"/>
          </w:p>
        </w:tc>
      </w:tr>
      <w:tr w:rsidR="0060708C" w:rsidRPr="00451EF8" w14:paraId="4084E710" w14:textId="77777777" w:rsidTr="00746878">
        <w:trPr>
          <w:trHeight w:val="273"/>
        </w:trPr>
        <w:tc>
          <w:tcPr>
            <w:tcW w:w="1010" w:type="dxa"/>
            <w:tcBorders>
              <w:right w:val="single" w:sz="4" w:space="0" w:color="auto"/>
            </w:tcBorders>
          </w:tcPr>
          <w:p w14:paraId="2E49D7FC"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1.25.</w:t>
            </w:r>
          </w:p>
        </w:tc>
        <w:tc>
          <w:tcPr>
            <w:tcW w:w="3952" w:type="dxa"/>
            <w:gridSpan w:val="2"/>
            <w:tcBorders>
              <w:left w:val="single" w:sz="4" w:space="0" w:color="auto"/>
            </w:tcBorders>
          </w:tcPr>
          <w:p w14:paraId="61EFBBE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передающая образ человека, его походку, движения, характер, манеру речи. </w:t>
            </w:r>
            <w:r w:rsidRPr="00451EF8">
              <w:rPr>
                <w:rFonts w:eastAsia="Times New Roman"/>
                <w:bCs/>
                <w:sz w:val="24"/>
                <w:szCs w:val="24"/>
                <w:lang w:eastAsia="en-US"/>
              </w:rPr>
              <w:t>«</w:t>
            </w:r>
            <w:proofErr w:type="spellStart"/>
            <w:r w:rsidRPr="00451EF8">
              <w:rPr>
                <w:rFonts w:eastAsia="Times New Roman"/>
                <w:bCs/>
                <w:sz w:val="24"/>
                <w:szCs w:val="24"/>
                <w:lang w:eastAsia="en-US"/>
              </w:rPr>
              <w:t>Портреты</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выраженные</w:t>
            </w:r>
            <w:proofErr w:type="spellEnd"/>
            <w:r w:rsidRPr="00451EF8">
              <w:rPr>
                <w:rFonts w:eastAsia="Times New Roman"/>
                <w:bCs/>
                <w:sz w:val="24"/>
                <w:szCs w:val="24"/>
                <w:lang w:eastAsia="en-US"/>
              </w:rPr>
              <w:t xml:space="preserve"> в </w:t>
            </w:r>
            <w:proofErr w:type="spellStart"/>
            <w:r w:rsidRPr="00451EF8">
              <w:rPr>
                <w:rFonts w:eastAsia="Times New Roman"/>
                <w:bCs/>
                <w:sz w:val="24"/>
                <w:szCs w:val="24"/>
                <w:lang w:eastAsia="en-US"/>
              </w:rPr>
              <w:t>музыкальных</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интонациях</w:t>
            </w:r>
            <w:proofErr w:type="spellEnd"/>
            <w:r w:rsidRPr="00451EF8">
              <w:rPr>
                <w:rFonts w:eastAsia="Times New Roman"/>
                <w:bCs/>
                <w:sz w:val="24"/>
                <w:szCs w:val="24"/>
                <w:lang w:eastAsia="en-US"/>
              </w:rPr>
              <w:t>.</w:t>
            </w:r>
          </w:p>
        </w:tc>
        <w:tc>
          <w:tcPr>
            <w:tcW w:w="1984" w:type="dxa"/>
          </w:tcPr>
          <w:p w14:paraId="4508998F"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5F7DA76"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4C58521" w14:textId="77777777" w:rsidTr="00746878">
        <w:trPr>
          <w:trHeight w:val="273"/>
        </w:trPr>
        <w:tc>
          <w:tcPr>
            <w:tcW w:w="10065" w:type="dxa"/>
            <w:gridSpan w:val="5"/>
          </w:tcPr>
          <w:p w14:paraId="45A136F1" w14:textId="77777777" w:rsidR="0060708C" w:rsidRPr="00451EF8" w:rsidRDefault="0060708C" w:rsidP="00746878">
            <w:pPr>
              <w:spacing w:line="276" w:lineRule="auto"/>
              <w:ind w:firstLine="0"/>
              <w:rPr>
                <w:rFonts w:eastAsia="Calibri"/>
                <w:b/>
                <w:bCs/>
                <w:sz w:val="24"/>
                <w:szCs w:val="24"/>
                <w:lang w:val="ru-RU" w:eastAsia="en-US"/>
              </w:rPr>
            </w:pPr>
            <w:r w:rsidRPr="00451EF8">
              <w:rPr>
                <w:rFonts w:eastAsia="Calibri"/>
                <w:b/>
                <w:bCs/>
                <w:sz w:val="24"/>
                <w:szCs w:val="24"/>
                <w:lang w:val="ru-RU" w:eastAsia="en-US"/>
              </w:rPr>
              <w:t>Какой же праздник без музыки?</w:t>
            </w:r>
          </w:p>
        </w:tc>
      </w:tr>
      <w:tr w:rsidR="0060708C" w:rsidRPr="00451EF8" w14:paraId="0145FBE4" w14:textId="77777777" w:rsidTr="00746878">
        <w:trPr>
          <w:trHeight w:val="273"/>
        </w:trPr>
        <w:tc>
          <w:tcPr>
            <w:tcW w:w="1010" w:type="dxa"/>
            <w:tcBorders>
              <w:right w:val="single" w:sz="4" w:space="0" w:color="auto"/>
            </w:tcBorders>
          </w:tcPr>
          <w:p w14:paraId="38912B11"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1.26.</w:t>
            </w:r>
          </w:p>
        </w:tc>
        <w:tc>
          <w:tcPr>
            <w:tcW w:w="3952" w:type="dxa"/>
            <w:gridSpan w:val="2"/>
            <w:tcBorders>
              <w:left w:val="single" w:sz="4" w:space="0" w:color="auto"/>
            </w:tcBorders>
          </w:tcPr>
          <w:p w14:paraId="342DEA1E"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Музыка, создающая настроение праздника. Музыка в цирке, на уличном шествии, спортивном празднике.</w:t>
            </w:r>
          </w:p>
        </w:tc>
        <w:tc>
          <w:tcPr>
            <w:tcW w:w="1984" w:type="dxa"/>
          </w:tcPr>
          <w:p w14:paraId="607B4A8D"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4E7F24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CF8962A" w14:textId="77777777" w:rsidTr="00746878">
        <w:trPr>
          <w:trHeight w:val="273"/>
        </w:trPr>
        <w:tc>
          <w:tcPr>
            <w:tcW w:w="10065" w:type="dxa"/>
            <w:gridSpan w:val="5"/>
          </w:tcPr>
          <w:p w14:paraId="74DCFD91"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sz w:val="28"/>
                <w:szCs w:val="28"/>
              </w:rPr>
              <w:t> </w:t>
            </w:r>
            <w:proofErr w:type="spellStart"/>
            <w:r w:rsidRPr="00451EF8">
              <w:rPr>
                <w:rFonts w:eastAsia="Times New Roman"/>
                <w:b/>
                <w:bCs/>
                <w:sz w:val="24"/>
                <w:szCs w:val="24"/>
              </w:rPr>
              <w:t>Танцы</w:t>
            </w:r>
            <w:proofErr w:type="spellEnd"/>
            <w:r w:rsidRPr="00451EF8">
              <w:rPr>
                <w:rFonts w:eastAsia="Times New Roman"/>
                <w:b/>
                <w:bCs/>
                <w:sz w:val="24"/>
                <w:szCs w:val="24"/>
              </w:rPr>
              <w:t xml:space="preserve">, </w:t>
            </w:r>
            <w:proofErr w:type="spellStart"/>
            <w:r w:rsidRPr="00451EF8">
              <w:rPr>
                <w:rFonts w:eastAsia="Times New Roman"/>
                <w:b/>
                <w:bCs/>
                <w:sz w:val="24"/>
                <w:szCs w:val="24"/>
              </w:rPr>
              <w:t>игры</w:t>
            </w:r>
            <w:proofErr w:type="spellEnd"/>
            <w:r w:rsidRPr="00451EF8">
              <w:rPr>
                <w:rFonts w:eastAsia="Times New Roman"/>
                <w:b/>
                <w:bCs/>
                <w:sz w:val="24"/>
                <w:szCs w:val="24"/>
              </w:rPr>
              <w:t xml:space="preserve"> и </w:t>
            </w:r>
            <w:proofErr w:type="spellStart"/>
            <w:r w:rsidRPr="00451EF8">
              <w:rPr>
                <w:rFonts w:eastAsia="Times New Roman"/>
                <w:b/>
                <w:bCs/>
                <w:sz w:val="24"/>
                <w:szCs w:val="24"/>
              </w:rPr>
              <w:t>веселье</w:t>
            </w:r>
            <w:proofErr w:type="spellEnd"/>
          </w:p>
        </w:tc>
      </w:tr>
      <w:tr w:rsidR="0060708C" w:rsidRPr="00451EF8" w14:paraId="477AA341" w14:textId="77777777" w:rsidTr="00746878">
        <w:trPr>
          <w:trHeight w:val="273"/>
        </w:trPr>
        <w:tc>
          <w:tcPr>
            <w:tcW w:w="1010" w:type="dxa"/>
            <w:tcBorders>
              <w:right w:val="single" w:sz="4" w:space="0" w:color="auto"/>
            </w:tcBorders>
          </w:tcPr>
          <w:p w14:paraId="47A5C39E"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lastRenderedPageBreak/>
              <w:t>1.27.</w:t>
            </w:r>
          </w:p>
        </w:tc>
        <w:tc>
          <w:tcPr>
            <w:tcW w:w="3952" w:type="dxa"/>
            <w:gridSpan w:val="2"/>
            <w:tcBorders>
              <w:left w:val="single" w:sz="4" w:space="0" w:color="auto"/>
            </w:tcBorders>
          </w:tcPr>
          <w:p w14:paraId="3D4E4FA0"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игра звуками. Танец – искусство и радость движения. </w:t>
            </w:r>
            <w:proofErr w:type="spellStart"/>
            <w:r w:rsidRPr="00451EF8">
              <w:rPr>
                <w:rFonts w:eastAsia="Times New Roman"/>
                <w:bCs/>
                <w:sz w:val="24"/>
                <w:szCs w:val="24"/>
                <w:lang w:eastAsia="en-US"/>
              </w:rPr>
              <w:t>Примеры</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популярных</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танцев</w:t>
            </w:r>
            <w:proofErr w:type="spellEnd"/>
            <w:r w:rsidRPr="00451EF8">
              <w:rPr>
                <w:rFonts w:eastAsia="Times New Roman"/>
                <w:bCs/>
                <w:sz w:val="24"/>
                <w:szCs w:val="24"/>
                <w:lang w:eastAsia="en-US"/>
              </w:rPr>
              <w:t>.</w:t>
            </w:r>
          </w:p>
        </w:tc>
        <w:tc>
          <w:tcPr>
            <w:tcW w:w="1984" w:type="dxa"/>
          </w:tcPr>
          <w:p w14:paraId="0051950E"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4CFEB17"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2D6EFE5" w14:textId="77777777" w:rsidTr="00746878">
        <w:trPr>
          <w:trHeight w:val="273"/>
        </w:trPr>
        <w:tc>
          <w:tcPr>
            <w:tcW w:w="10065" w:type="dxa"/>
            <w:gridSpan w:val="5"/>
          </w:tcPr>
          <w:p w14:paraId="46D5CAEE" w14:textId="77777777" w:rsidR="0060708C" w:rsidRPr="00451EF8" w:rsidRDefault="0060708C" w:rsidP="00746878">
            <w:pPr>
              <w:spacing w:line="240" w:lineRule="auto"/>
              <w:ind w:left="142" w:firstLine="0"/>
              <w:jc w:val="left"/>
              <w:rPr>
                <w:rFonts w:eastAsia="Times New Roman"/>
                <w:i/>
                <w:iCs/>
                <w:w w:val="97"/>
                <w:sz w:val="24"/>
                <w:szCs w:val="24"/>
                <w:lang w:val="ru-RU"/>
              </w:rPr>
            </w:pPr>
            <w:r w:rsidRPr="00451EF8">
              <w:rPr>
                <w:rFonts w:eastAsia="Times New Roman"/>
                <w:b/>
                <w:bCs/>
                <w:sz w:val="24"/>
                <w:szCs w:val="24"/>
                <w:lang w:val="ru-RU"/>
              </w:rPr>
              <w:t>Музыка на войне, музыка о войне</w:t>
            </w:r>
          </w:p>
        </w:tc>
      </w:tr>
      <w:tr w:rsidR="0060708C" w:rsidRPr="00451EF8" w14:paraId="67E72A50" w14:textId="77777777" w:rsidTr="00746878">
        <w:trPr>
          <w:trHeight w:val="273"/>
        </w:trPr>
        <w:tc>
          <w:tcPr>
            <w:tcW w:w="1010" w:type="dxa"/>
            <w:tcBorders>
              <w:right w:val="single" w:sz="4" w:space="0" w:color="auto"/>
            </w:tcBorders>
          </w:tcPr>
          <w:p w14:paraId="5ABDD91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1.28.</w:t>
            </w:r>
          </w:p>
        </w:tc>
        <w:tc>
          <w:tcPr>
            <w:tcW w:w="3952" w:type="dxa"/>
            <w:gridSpan w:val="2"/>
            <w:tcBorders>
              <w:left w:val="single" w:sz="4" w:space="0" w:color="auto"/>
            </w:tcBorders>
          </w:tcPr>
          <w:p w14:paraId="403E2A5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Военная тема в музыкальном искусстве. Военные песни, марши, интонации, ритмы, тембры (призывная кварта, пунктирный ритм, тембры малого барабана, трубы). </w:t>
            </w:r>
            <w:proofErr w:type="spellStart"/>
            <w:r w:rsidRPr="00451EF8">
              <w:rPr>
                <w:rFonts w:eastAsia="Times New Roman"/>
                <w:bCs/>
                <w:sz w:val="24"/>
                <w:szCs w:val="24"/>
                <w:lang w:eastAsia="en-US"/>
              </w:rPr>
              <w:t>Песни</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Великой</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Отечественной</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войны</w:t>
            </w:r>
            <w:proofErr w:type="spellEnd"/>
            <w:r w:rsidRPr="00451EF8">
              <w:rPr>
                <w:rFonts w:eastAsia="Times New Roman"/>
                <w:bCs/>
                <w:sz w:val="24"/>
                <w:szCs w:val="24"/>
                <w:lang w:eastAsia="en-US"/>
              </w:rPr>
              <w:t xml:space="preserve"> – </w:t>
            </w:r>
            <w:proofErr w:type="spellStart"/>
            <w:r w:rsidRPr="00451EF8">
              <w:rPr>
                <w:rFonts w:eastAsia="Times New Roman"/>
                <w:bCs/>
                <w:sz w:val="24"/>
                <w:szCs w:val="24"/>
                <w:lang w:eastAsia="en-US"/>
              </w:rPr>
              <w:t>песни</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Великой</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Победы</w:t>
            </w:r>
            <w:proofErr w:type="spellEnd"/>
          </w:p>
        </w:tc>
        <w:tc>
          <w:tcPr>
            <w:tcW w:w="1984" w:type="dxa"/>
          </w:tcPr>
          <w:p w14:paraId="2BEAFD0F"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0FAFDCA"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9FF0A9F" w14:textId="77777777" w:rsidTr="00746878">
        <w:trPr>
          <w:trHeight w:val="273"/>
        </w:trPr>
        <w:tc>
          <w:tcPr>
            <w:tcW w:w="10065" w:type="dxa"/>
            <w:gridSpan w:val="5"/>
          </w:tcPr>
          <w:p w14:paraId="2A4F29B0"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sz w:val="28"/>
                <w:szCs w:val="28"/>
              </w:rPr>
              <w:t> </w:t>
            </w:r>
            <w:proofErr w:type="spellStart"/>
            <w:r w:rsidRPr="00451EF8">
              <w:rPr>
                <w:rFonts w:eastAsia="Times New Roman"/>
                <w:b/>
                <w:bCs/>
                <w:sz w:val="24"/>
                <w:szCs w:val="24"/>
              </w:rPr>
              <w:t>Главный</w:t>
            </w:r>
            <w:proofErr w:type="spellEnd"/>
            <w:r w:rsidRPr="00451EF8">
              <w:rPr>
                <w:rFonts w:eastAsia="Times New Roman"/>
                <w:b/>
                <w:bCs/>
                <w:sz w:val="24"/>
                <w:szCs w:val="24"/>
              </w:rPr>
              <w:t xml:space="preserve"> </w:t>
            </w:r>
            <w:proofErr w:type="spellStart"/>
            <w:r w:rsidRPr="00451EF8">
              <w:rPr>
                <w:rFonts w:eastAsia="Times New Roman"/>
                <w:b/>
                <w:bCs/>
                <w:sz w:val="24"/>
                <w:szCs w:val="24"/>
              </w:rPr>
              <w:t>музыкальный</w:t>
            </w:r>
            <w:proofErr w:type="spellEnd"/>
            <w:r w:rsidRPr="00451EF8">
              <w:rPr>
                <w:rFonts w:eastAsia="Times New Roman"/>
                <w:b/>
                <w:bCs/>
                <w:sz w:val="24"/>
                <w:szCs w:val="24"/>
              </w:rPr>
              <w:t xml:space="preserve"> </w:t>
            </w:r>
            <w:proofErr w:type="spellStart"/>
            <w:r w:rsidRPr="00451EF8">
              <w:rPr>
                <w:rFonts w:eastAsia="Times New Roman"/>
                <w:b/>
                <w:bCs/>
                <w:sz w:val="24"/>
                <w:szCs w:val="24"/>
              </w:rPr>
              <w:t>символ</w:t>
            </w:r>
            <w:proofErr w:type="spellEnd"/>
          </w:p>
        </w:tc>
      </w:tr>
      <w:tr w:rsidR="0060708C" w:rsidRPr="00451EF8" w14:paraId="47F34968" w14:textId="77777777" w:rsidTr="00746878">
        <w:trPr>
          <w:trHeight w:val="273"/>
        </w:trPr>
        <w:tc>
          <w:tcPr>
            <w:tcW w:w="1010" w:type="dxa"/>
            <w:tcBorders>
              <w:right w:val="single" w:sz="4" w:space="0" w:color="auto"/>
            </w:tcBorders>
          </w:tcPr>
          <w:p w14:paraId="08474CC2"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1.29.</w:t>
            </w:r>
          </w:p>
        </w:tc>
        <w:tc>
          <w:tcPr>
            <w:tcW w:w="3952" w:type="dxa"/>
            <w:gridSpan w:val="2"/>
            <w:tcBorders>
              <w:left w:val="single" w:sz="4" w:space="0" w:color="auto"/>
            </w:tcBorders>
          </w:tcPr>
          <w:p w14:paraId="32585D88"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Гимн России – главный музыкальный символ нашей страны. Традиции исполнения Гимна России. Другие гимны.</w:t>
            </w:r>
          </w:p>
        </w:tc>
        <w:tc>
          <w:tcPr>
            <w:tcW w:w="1984" w:type="dxa"/>
          </w:tcPr>
          <w:p w14:paraId="030906F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C5C31E8"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CD684B3" w14:textId="77777777" w:rsidTr="00746878">
        <w:trPr>
          <w:trHeight w:val="273"/>
        </w:trPr>
        <w:tc>
          <w:tcPr>
            <w:tcW w:w="10065" w:type="dxa"/>
            <w:gridSpan w:val="5"/>
          </w:tcPr>
          <w:p w14:paraId="5B53E71F" w14:textId="77777777" w:rsidR="0060708C" w:rsidRPr="00451EF8" w:rsidRDefault="0060708C" w:rsidP="00746878">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Искусство</w:t>
            </w:r>
            <w:proofErr w:type="spellEnd"/>
            <w:r w:rsidRPr="00451EF8">
              <w:rPr>
                <w:rFonts w:eastAsia="Times New Roman"/>
                <w:b/>
                <w:bCs/>
                <w:sz w:val="24"/>
                <w:szCs w:val="24"/>
              </w:rPr>
              <w:t xml:space="preserve"> </w:t>
            </w:r>
            <w:proofErr w:type="spellStart"/>
            <w:r w:rsidRPr="00451EF8">
              <w:rPr>
                <w:rFonts w:eastAsia="Times New Roman"/>
                <w:b/>
                <w:bCs/>
                <w:sz w:val="24"/>
                <w:szCs w:val="24"/>
              </w:rPr>
              <w:t>времени</w:t>
            </w:r>
            <w:proofErr w:type="spellEnd"/>
          </w:p>
        </w:tc>
      </w:tr>
      <w:tr w:rsidR="0060708C" w:rsidRPr="00451EF8" w14:paraId="4344EEBB" w14:textId="77777777" w:rsidTr="00746878">
        <w:trPr>
          <w:trHeight w:val="273"/>
        </w:trPr>
        <w:tc>
          <w:tcPr>
            <w:tcW w:w="1010" w:type="dxa"/>
            <w:tcBorders>
              <w:right w:val="single" w:sz="4" w:space="0" w:color="auto"/>
            </w:tcBorders>
          </w:tcPr>
          <w:p w14:paraId="0CADAB3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1.30.</w:t>
            </w:r>
          </w:p>
        </w:tc>
        <w:tc>
          <w:tcPr>
            <w:tcW w:w="3952" w:type="dxa"/>
            <w:gridSpan w:val="2"/>
            <w:tcBorders>
              <w:left w:val="single" w:sz="4" w:space="0" w:color="auto"/>
            </w:tcBorders>
          </w:tcPr>
          <w:p w14:paraId="7D8DE47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временное искусство. Погружение в поток музыкального звучания. </w:t>
            </w:r>
            <w:proofErr w:type="spellStart"/>
            <w:r w:rsidRPr="00451EF8">
              <w:rPr>
                <w:rFonts w:eastAsia="Times New Roman"/>
                <w:bCs/>
                <w:sz w:val="24"/>
                <w:szCs w:val="24"/>
                <w:lang w:eastAsia="en-US"/>
              </w:rPr>
              <w:t>Музыкальные</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образы</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движения</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изменения</w:t>
            </w:r>
            <w:proofErr w:type="spellEnd"/>
            <w:r w:rsidRPr="00451EF8">
              <w:rPr>
                <w:rFonts w:eastAsia="Times New Roman"/>
                <w:bCs/>
                <w:sz w:val="24"/>
                <w:szCs w:val="24"/>
                <w:lang w:eastAsia="en-US"/>
              </w:rPr>
              <w:t xml:space="preserve"> и </w:t>
            </w:r>
            <w:proofErr w:type="spellStart"/>
            <w:r w:rsidRPr="00451EF8">
              <w:rPr>
                <w:rFonts w:eastAsia="Times New Roman"/>
                <w:bCs/>
                <w:sz w:val="24"/>
                <w:szCs w:val="24"/>
                <w:lang w:eastAsia="en-US"/>
              </w:rPr>
              <w:t>развития</w:t>
            </w:r>
            <w:proofErr w:type="spellEnd"/>
            <w:r w:rsidRPr="00451EF8">
              <w:rPr>
                <w:rFonts w:eastAsia="Times New Roman"/>
                <w:bCs/>
                <w:sz w:val="24"/>
                <w:szCs w:val="24"/>
                <w:lang w:eastAsia="en-US"/>
              </w:rPr>
              <w:t>.</w:t>
            </w:r>
          </w:p>
        </w:tc>
        <w:tc>
          <w:tcPr>
            <w:tcW w:w="1984" w:type="dxa"/>
          </w:tcPr>
          <w:p w14:paraId="4782D617"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5C0BFF"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08B5AC53" w14:textId="77777777" w:rsidTr="00746878">
        <w:trPr>
          <w:trHeight w:val="273"/>
        </w:trPr>
        <w:tc>
          <w:tcPr>
            <w:tcW w:w="4962" w:type="dxa"/>
            <w:gridSpan w:val="3"/>
          </w:tcPr>
          <w:p w14:paraId="46876582" w14:textId="77777777" w:rsidR="0060708C" w:rsidRPr="00451EF8" w:rsidRDefault="0060708C" w:rsidP="00746878">
            <w:pPr>
              <w:spacing w:line="240" w:lineRule="auto"/>
              <w:ind w:firstLine="0"/>
              <w:jc w:val="left"/>
              <w:rPr>
                <w:rFonts w:eastAsia="Times New Roman"/>
                <w:b/>
                <w:sz w:val="24"/>
                <w:szCs w:val="24"/>
                <w:lang w:eastAsia="en-US"/>
              </w:rPr>
            </w:pPr>
            <w:proofErr w:type="spellStart"/>
            <w:r w:rsidRPr="00451EF8">
              <w:rPr>
                <w:rFonts w:eastAsia="Times New Roman"/>
                <w:b/>
                <w:sz w:val="24"/>
                <w:szCs w:val="24"/>
                <w:lang w:eastAsia="en-US"/>
              </w:rPr>
              <w:t>Общее</w:t>
            </w:r>
            <w:proofErr w:type="spellEnd"/>
            <w:r w:rsidRPr="00451EF8">
              <w:rPr>
                <w:rFonts w:eastAsia="Times New Roman"/>
                <w:b/>
                <w:sz w:val="24"/>
                <w:szCs w:val="24"/>
                <w:lang w:eastAsia="en-US"/>
              </w:rPr>
              <w:t xml:space="preserve"> </w:t>
            </w:r>
            <w:proofErr w:type="spellStart"/>
            <w:r w:rsidRPr="00451EF8">
              <w:rPr>
                <w:rFonts w:eastAsia="Times New Roman"/>
                <w:b/>
                <w:sz w:val="24"/>
                <w:szCs w:val="24"/>
                <w:lang w:eastAsia="en-US"/>
              </w:rPr>
              <w:t>число</w:t>
            </w:r>
            <w:proofErr w:type="spellEnd"/>
            <w:r w:rsidRPr="00451EF8">
              <w:rPr>
                <w:rFonts w:eastAsia="Times New Roman"/>
                <w:b/>
                <w:sz w:val="24"/>
                <w:szCs w:val="24"/>
                <w:lang w:eastAsia="en-US"/>
              </w:rPr>
              <w:t xml:space="preserve"> </w:t>
            </w:r>
            <w:proofErr w:type="spellStart"/>
            <w:r w:rsidRPr="00451EF8">
              <w:rPr>
                <w:rFonts w:eastAsia="Times New Roman"/>
                <w:b/>
                <w:sz w:val="24"/>
                <w:szCs w:val="24"/>
                <w:lang w:eastAsia="en-US"/>
              </w:rPr>
              <w:t>по</w:t>
            </w:r>
            <w:proofErr w:type="spellEnd"/>
            <w:r w:rsidRPr="00451EF8">
              <w:rPr>
                <w:rFonts w:eastAsia="Times New Roman"/>
                <w:b/>
                <w:sz w:val="24"/>
                <w:szCs w:val="24"/>
                <w:lang w:eastAsia="en-US"/>
              </w:rPr>
              <w:t xml:space="preserve"> </w:t>
            </w:r>
            <w:proofErr w:type="spellStart"/>
            <w:r w:rsidRPr="00451EF8">
              <w:rPr>
                <w:rFonts w:eastAsia="Times New Roman"/>
                <w:b/>
                <w:sz w:val="24"/>
                <w:szCs w:val="24"/>
                <w:lang w:eastAsia="en-US"/>
              </w:rPr>
              <w:t>программе</w:t>
            </w:r>
            <w:proofErr w:type="spellEnd"/>
          </w:p>
        </w:tc>
        <w:tc>
          <w:tcPr>
            <w:tcW w:w="1984" w:type="dxa"/>
          </w:tcPr>
          <w:p w14:paraId="534E0EE8" w14:textId="77777777" w:rsidR="0060708C" w:rsidRPr="00451EF8" w:rsidRDefault="0060708C" w:rsidP="00746878">
            <w:pPr>
              <w:spacing w:line="240" w:lineRule="auto"/>
              <w:ind w:left="142" w:firstLine="0"/>
              <w:jc w:val="center"/>
              <w:rPr>
                <w:rFonts w:eastAsia="Times New Roman"/>
                <w:b/>
                <w:bCs/>
                <w:sz w:val="24"/>
                <w:szCs w:val="24"/>
                <w:lang w:eastAsia="en-US"/>
              </w:rPr>
            </w:pPr>
            <w:r w:rsidRPr="00451EF8">
              <w:rPr>
                <w:rFonts w:eastAsia="Times New Roman"/>
                <w:b/>
                <w:bCs/>
                <w:sz w:val="24"/>
                <w:szCs w:val="24"/>
                <w:lang w:eastAsia="en-US"/>
              </w:rPr>
              <w:t xml:space="preserve">67,5 </w:t>
            </w:r>
            <w:proofErr w:type="spellStart"/>
            <w:r w:rsidRPr="00451EF8">
              <w:rPr>
                <w:rFonts w:eastAsia="Times New Roman"/>
                <w:b/>
                <w:bCs/>
                <w:sz w:val="24"/>
                <w:szCs w:val="24"/>
                <w:lang w:eastAsia="en-US"/>
              </w:rPr>
              <w:t>часов</w:t>
            </w:r>
            <w:proofErr w:type="spellEnd"/>
          </w:p>
        </w:tc>
        <w:tc>
          <w:tcPr>
            <w:tcW w:w="3119" w:type="dxa"/>
          </w:tcPr>
          <w:p w14:paraId="749EBC96" w14:textId="77777777" w:rsidR="0060708C" w:rsidRPr="00451EF8" w:rsidRDefault="0060708C" w:rsidP="00746878">
            <w:pPr>
              <w:spacing w:line="240" w:lineRule="auto"/>
              <w:ind w:left="142" w:firstLine="0"/>
              <w:jc w:val="center"/>
              <w:rPr>
                <w:rFonts w:eastAsia="Times New Roman"/>
                <w:sz w:val="24"/>
                <w:szCs w:val="24"/>
                <w:lang w:eastAsia="en-US"/>
              </w:rPr>
            </w:pPr>
          </w:p>
        </w:tc>
      </w:tr>
    </w:tbl>
    <w:p w14:paraId="43A2860F" w14:textId="77777777" w:rsidR="0060708C" w:rsidRDefault="0060708C" w:rsidP="00A21B62">
      <w:pPr>
        <w:widowControl w:val="0"/>
        <w:spacing w:line="276" w:lineRule="auto"/>
        <w:ind w:firstLine="0"/>
        <w:rPr>
          <w:rFonts w:eastAsia="Calibri" w:cs="Times New Roman"/>
          <w:b/>
          <w:bCs/>
          <w:sz w:val="28"/>
          <w:szCs w:val="28"/>
        </w:rPr>
      </w:pPr>
    </w:p>
    <w:p w14:paraId="34CBB5C6" w14:textId="249357F8" w:rsidR="008671F6" w:rsidRPr="008671F6" w:rsidRDefault="00E254EF" w:rsidP="00D6419F">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2.1.11. </w:t>
      </w:r>
      <w:r w:rsidR="00327A1D">
        <w:rPr>
          <w:rFonts w:eastAsia="Calibri" w:cs="Times New Roman"/>
          <w:b/>
          <w:bCs/>
          <w:sz w:val="28"/>
          <w:szCs w:val="28"/>
        </w:rPr>
        <w:t>Р</w:t>
      </w:r>
      <w:r w:rsidR="008671F6" w:rsidRPr="008671F6">
        <w:rPr>
          <w:rFonts w:eastAsia="Calibri" w:cs="Times New Roman"/>
          <w:b/>
          <w:bCs/>
          <w:sz w:val="28"/>
          <w:szCs w:val="28"/>
        </w:rPr>
        <w:t xml:space="preserve">абочая программа по учебному предмету </w:t>
      </w:r>
      <w:r w:rsidR="000B2B9D">
        <w:rPr>
          <w:rFonts w:eastAsia="Calibri" w:cs="Times New Roman"/>
          <w:b/>
          <w:bCs/>
          <w:sz w:val="28"/>
          <w:szCs w:val="28"/>
        </w:rPr>
        <w:t>«Труд (технология)»</w:t>
      </w:r>
    </w:p>
    <w:p w14:paraId="060938D6" w14:textId="6C6F1E50"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327A1D">
        <w:rPr>
          <w:rFonts w:eastAsia="Times New Roman" w:cs="Times New Roman"/>
          <w:sz w:val="28"/>
          <w:szCs w:val="28"/>
        </w:rPr>
        <w:t>Р</w:t>
      </w:r>
      <w:r w:rsidRPr="008671F6">
        <w:rPr>
          <w:rFonts w:eastAsia="Times New Roman" w:cs="Times New Roman"/>
          <w:sz w:val="28"/>
          <w:szCs w:val="28"/>
        </w:rPr>
        <w:t xml:space="preserve">абочая программа по учебному предмету </w:t>
      </w:r>
      <w:r w:rsidR="000B2B9D">
        <w:rPr>
          <w:rFonts w:eastAsia="Times New Roman" w:cs="Times New Roman"/>
          <w:sz w:val="28"/>
          <w:szCs w:val="28"/>
        </w:rPr>
        <w:t>«Труд (технология)»</w:t>
      </w:r>
      <w:r w:rsidRPr="008671F6">
        <w:rPr>
          <w:rFonts w:eastAsia="Times New Roman" w:cs="Times New Roman"/>
          <w:sz w:val="28"/>
          <w:szCs w:val="28"/>
        </w:rPr>
        <w:t xml:space="preserve"> (далее соответственно – программа по </w:t>
      </w:r>
      <w:r w:rsidR="00E05596">
        <w:rPr>
          <w:rFonts w:eastAsia="Times New Roman" w:cs="Times New Roman"/>
          <w:sz w:val="28"/>
          <w:szCs w:val="28"/>
        </w:rPr>
        <w:t xml:space="preserve">труд </w:t>
      </w:r>
      <w:r w:rsidR="00E05596" w:rsidRPr="008671F6">
        <w:rPr>
          <w:rFonts w:eastAsia="Times New Roman" w:cs="Times New Roman"/>
          <w:sz w:val="28"/>
          <w:szCs w:val="28"/>
        </w:rPr>
        <w:t>(</w:t>
      </w:r>
      <w:r w:rsidRPr="008671F6">
        <w:rPr>
          <w:rFonts w:eastAsia="Times New Roman" w:cs="Times New Roman"/>
          <w:sz w:val="28"/>
          <w:szCs w:val="28"/>
        </w:rPr>
        <w:t>технология)</w:t>
      </w:r>
      <w:r w:rsidR="00327A1D">
        <w:rPr>
          <w:rFonts w:eastAsia="Times New Roman" w:cs="Times New Roman"/>
          <w:sz w:val="28"/>
          <w:szCs w:val="28"/>
        </w:rPr>
        <w:t xml:space="preserve"> разработана на основе федеральной рабочей программы </w:t>
      </w:r>
      <w:r w:rsidR="00E0638A">
        <w:rPr>
          <w:rFonts w:eastAsia="Times New Roman" w:cs="Times New Roman"/>
          <w:sz w:val="28"/>
          <w:szCs w:val="28"/>
        </w:rPr>
        <w:t xml:space="preserve">и </w:t>
      </w:r>
      <w:r w:rsidR="00E0638A" w:rsidRPr="008671F6">
        <w:rPr>
          <w:rFonts w:eastAsia="Times New Roman" w:cs="Times New Roman"/>
          <w:sz w:val="28"/>
          <w:szCs w:val="28"/>
        </w:rPr>
        <w:t>включает</w:t>
      </w:r>
      <w:r w:rsidRPr="008671F6">
        <w:rPr>
          <w:rFonts w:eastAsia="Times New Roman" w:cs="Times New Roman"/>
          <w:sz w:val="28"/>
          <w:szCs w:val="28"/>
        </w:rPr>
        <w:t xml:space="preserve"> пояснительную записку, содержание обучения, планируемые результаты освоения программы по </w:t>
      </w:r>
      <w:r w:rsidR="007E1EE6">
        <w:rPr>
          <w:rFonts w:eastAsia="Times New Roman" w:cs="Times New Roman"/>
          <w:sz w:val="28"/>
          <w:szCs w:val="28"/>
        </w:rPr>
        <w:t>труду (технологии)</w:t>
      </w:r>
      <w:r w:rsidRPr="008671F6">
        <w:rPr>
          <w:rFonts w:eastAsia="Times New Roman" w:cs="Times New Roman"/>
          <w:sz w:val="28"/>
          <w:szCs w:val="28"/>
        </w:rPr>
        <w:t>.</w:t>
      </w:r>
    </w:p>
    <w:p w14:paraId="2AD61D4B" w14:textId="77777777" w:rsidR="007E1EE6" w:rsidRDefault="007121DF"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Pr="007121DF">
        <w:rPr>
          <w:rFonts w:eastAsia="Calibri" w:cs="Times New Roman"/>
          <w:bCs/>
          <w:sz w:val="28"/>
          <w:szCs w:val="28"/>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w:t>
      </w:r>
      <w:r w:rsidRPr="007121DF">
        <w:rPr>
          <w:rFonts w:eastAsia="Calibri" w:cs="Times New Roman"/>
          <w:bCs/>
          <w:sz w:val="28"/>
          <w:szCs w:val="28"/>
          <w:lang w:eastAsia="en-US"/>
        </w:rPr>
        <w:lastRenderedPageBreak/>
        <w:t xml:space="preserve">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14:paraId="732E9EE2" w14:textId="77777777" w:rsidR="007E1EE6" w:rsidRDefault="007E1EE6"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007121DF" w:rsidRPr="007121DF">
        <w:rPr>
          <w:rFonts w:eastAsia="Calibri" w:cs="Times New Roman"/>
          <w:bCs/>
          <w:sz w:val="28"/>
          <w:szCs w:val="28"/>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14:paraId="5E923FBB"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становление элементарных базовых знаний и представлений о предметном (рукотворном) мире как результате деятельности человека, его взаимодействии</w:t>
      </w:r>
      <w:r>
        <w:rPr>
          <w:rFonts w:eastAsia="Calibri" w:cs="Times New Roman"/>
          <w:bCs/>
          <w:sz w:val="28"/>
          <w:szCs w:val="28"/>
          <w:lang w:eastAsia="en-US"/>
        </w:rPr>
        <w:t xml:space="preserve"> </w:t>
      </w:r>
      <w:r w:rsidRPr="007121DF">
        <w:rPr>
          <w:rFonts w:eastAsia="Calibri" w:cs="Times New Roman"/>
          <w:bCs/>
          <w:sz w:val="28"/>
          <w:szCs w:val="28"/>
          <w:lang w:eastAsia="en-US"/>
        </w:rPr>
        <w:t xml:space="preserve">с миром природы, правилах и технологиях создания, исторически развивающихся и современных производствах и профессиях; </w:t>
      </w:r>
    </w:p>
    <w:p w14:paraId="2BA3DE0C"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14:paraId="488A4887"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14:paraId="7C0D3888"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гибкости и вариативности мышления, способностей к изобретательской деятельности; </w:t>
      </w:r>
    </w:p>
    <w:p w14:paraId="223EC347"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14:paraId="5CD636A9"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w:t>
      </w:r>
      <w:r w:rsidRPr="007121DF">
        <w:rPr>
          <w:rFonts w:eastAsia="Calibri" w:cs="Times New Roman"/>
          <w:bCs/>
          <w:sz w:val="28"/>
          <w:szCs w:val="28"/>
          <w:lang w:eastAsia="en-US"/>
        </w:rPr>
        <w:lastRenderedPageBreak/>
        <w:t xml:space="preserve">аккуратности, добросовестного и ответственного отношения к работе, взаимопомощи, волевой саморегуляции, активности и инициативности; </w:t>
      </w:r>
    </w:p>
    <w:p w14:paraId="20FBD042"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777125CD"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4AC421A8"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1. Технологии, профессии и производства. </w:t>
      </w:r>
    </w:p>
    <w:p w14:paraId="614C115B" w14:textId="77777777" w:rsidR="007E1EE6"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3E42BC68" w14:textId="77777777" w:rsidR="007E1EE6" w:rsidRDefault="007E1EE6" w:rsidP="007E1EE6">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3. </w:t>
      </w:r>
      <w:r w:rsidR="007121DF" w:rsidRPr="007121DF">
        <w:rPr>
          <w:rFonts w:eastAsia="Calibri" w:cs="Times New Roman"/>
          <w:bCs/>
          <w:sz w:val="28"/>
          <w:szCs w:val="28"/>
          <w:lang w:eastAsia="en-US"/>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2142AE49" w14:textId="77777777" w:rsidR="007121DF" w:rsidRPr="007121DF"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4. ИКТ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w:t>
      </w:r>
      <w:r w:rsidRPr="007121DF">
        <w:rPr>
          <w:rFonts w:eastAsia="Calibri" w:cs="Times New Roman"/>
          <w:bCs/>
          <w:sz w:val="28"/>
          <w:szCs w:val="28"/>
          <w:lang w:eastAsia="en-US"/>
        </w:rPr>
        <w:lastRenderedPageBreak/>
        <w:t>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361AC517" w14:textId="77777777" w:rsidR="00A21B62" w:rsidRDefault="00A21B62" w:rsidP="007121DF">
      <w:pPr>
        <w:spacing w:line="276" w:lineRule="auto"/>
        <w:rPr>
          <w:rFonts w:eastAsia="Calibri" w:cs="Times New Roman"/>
          <w:b/>
          <w:sz w:val="28"/>
          <w:szCs w:val="28"/>
          <w:lang w:eastAsia="en-US"/>
        </w:rPr>
      </w:pPr>
    </w:p>
    <w:p w14:paraId="13D1E372" w14:textId="77777777" w:rsidR="00A21B62" w:rsidRDefault="00A21B62" w:rsidP="007121DF">
      <w:pPr>
        <w:spacing w:line="276" w:lineRule="auto"/>
        <w:rPr>
          <w:rFonts w:eastAsia="Calibri" w:cs="Times New Roman"/>
          <w:b/>
          <w:sz w:val="28"/>
          <w:szCs w:val="28"/>
          <w:lang w:eastAsia="en-US"/>
        </w:rPr>
      </w:pPr>
    </w:p>
    <w:p w14:paraId="1624EB75" w14:textId="3C07D70D"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СОДЕРЖАНИЕ ОБУЧЕНИЯ</w:t>
      </w:r>
    </w:p>
    <w:p w14:paraId="21699F2E" w14:textId="77777777"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1 КЛАСС </w:t>
      </w:r>
    </w:p>
    <w:p w14:paraId="6C0C599C" w14:textId="77777777"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Технологии, профессии и производства </w:t>
      </w:r>
    </w:p>
    <w:p w14:paraId="30D6B4D4"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14:paraId="37E3E5EF"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3CF8CF27"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w:t>
      </w:r>
      <w:r>
        <w:rPr>
          <w:rFonts w:eastAsia="Calibri" w:cs="Times New Roman"/>
          <w:bCs/>
          <w:sz w:val="28"/>
          <w:szCs w:val="28"/>
          <w:lang w:eastAsia="en-US"/>
        </w:rPr>
        <w:t xml:space="preserve"> </w:t>
      </w:r>
      <w:r w:rsidRPr="007121DF">
        <w:rPr>
          <w:rFonts w:eastAsia="Calibri" w:cs="Times New Roman"/>
          <w:bCs/>
          <w:sz w:val="28"/>
          <w:szCs w:val="28"/>
          <w:lang w:eastAsia="en-US"/>
        </w:rPr>
        <w:t xml:space="preserve">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w:t>
      </w:r>
      <w:r w:rsidRPr="007121DF">
        <w:rPr>
          <w:rFonts w:eastAsia="Calibri" w:cs="Times New Roman"/>
          <w:bCs/>
          <w:sz w:val="28"/>
          <w:szCs w:val="28"/>
          <w:lang w:eastAsia="en-US"/>
        </w:rPr>
        <w:lastRenderedPageBreak/>
        <w:t>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14:paraId="302FD007"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14:paraId="354C739C"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Конструирование и моделирование</w:t>
      </w:r>
      <w:r w:rsidRPr="007121DF">
        <w:rPr>
          <w:rFonts w:eastAsia="Calibri" w:cs="Times New Roman"/>
          <w:bCs/>
          <w:sz w:val="28"/>
          <w:szCs w:val="28"/>
          <w:lang w:eastAsia="en-US"/>
        </w:rPr>
        <w:t xml:space="preserve"> </w:t>
      </w:r>
    </w:p>
    <w:p w14:paraId="50FC040F"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6F348BDD"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ИКТ </w:t>
      </w:r>
    </w:p>
    <w:p w14:paraId="1F634221" w14:textId="4CFDB36F"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Информация. Виды информации. </w:t>
      </w:r>
    </w:p>
    <w:p w14:paraId="3DECBA10" w14:textId="77777777" w:rsidR="00D2410A"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3DAADBFE" w14:textId="77777777" w:rsidR="007121DF" w:rsidRPr="007121DF"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(ПРОПЕДЕВТИЧЕСКИЙ УРОВЕНЬ).</w:t>
      </w:r>
    </w:p>
    <w:p w14:paraId="5EC6737E"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w:t>
      </w:r>
      <w:r w:rsidRPr="007121DF">
        <w:rPr>
          <w:rFonts w:eastAsia="Calibri" w:cs="Times New Roman"/>
          <w:bCs/>
          <w:sz w:val="28"/>
          <w:szCs w:val="28"/>
          <w:lang w:eastAsia="en-US"/>
        </w:rPr>
        <w:lastRenderedPageBreak/>
        <w:t xml:space="preserve">универсальных учебных действий, регулятивных универсальных учебных действий, совместной деятельности. </w:t>
      </w:r>
    </w:p>
    <w:p w14:paraId="7E4988E7"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Познавательные универсальные учебные действия</w:t>
      </w:r>
      <w:r w:rsidRPr="007121DF">
        <w:rPr>
          <w:rFonts w:eastAsia="Calibri" w:cs="Times New Roman"/>
          <w:bCs/>
          <w:sz w:val="28"/>
          <w:szCs w:val="28"/>
          <w:lang w:eastAsia="en-US"/>
        </w:rPr>
        <w:t xml:space="preserve"> </w:t>
      </w:r>
    </w:p>
    <w:p w14:paraId="661607D7"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7637C21B"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w:t>
      </w:r>
    </w:p>
    <w:p w14:paraId="541E8170"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14:paraId="31589ACD"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Работа с информацией:</w:t>
      </w:r>
      <w:r w:rsidRPr="007121DF">
        <w:rPr>
          <w:rFonts w:eastAsia="Calibri" w:cs="Times New Roman"/>
          <w:bCs/>
          <w:sz w:val="28"/>
          <w:szCs w:val="28"/>
          <w:lang w:eastAsia="en-US"/>
        </w:rPr>
        <w:t xml:space="preserve"> </w:t>
      </w:r>
    </w:p>
    <w:p w14:paraId="2F3780A4"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D2410A">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7F4EE911"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Общение: </w:t>
      </w:r>
    </w:p>
    <w:p w14:paraId="11503B0C"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14:paraId="4DF5F73A"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701A4AED"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Самоорганизация и самоконтроль:</w:t>
      </w:r>
      <w:r w:rsidRPr="007121DF">
        <w:rPr>
          <w:rFonts w:eastAsia="Calibri" w:cs="Times New Roman"/>
          <w:bCs/>
          <w:sz w:val="28"/>
          <w:szCs w:val="28"/>
          <w:lang w:eastAsia="en-US"/>
        </w:rPr>
        <w:t xml:space="preserve"> </w:t>
      </w:r>
    </w:p>
    <w:p w14:paraId="3BB964A7"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14:paraId="52572C90"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Совместная деятельность: </w:t>
      </w:r>
    </w:p>
    <w:p w14:paraId="6BE6E888" w14:textId="4F188A74"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14:paraId="14739CB9"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2 КЛАСС </w:t>
      </w:r>
    </w:p>
    <w:p w14:paraId="32502DAA"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lastRenderedPageBreak/>
        <w:t xml:space="preserve">Технологии, профессии и производства </w:t>
      </w:r>
    </w:p>
    <w:p w14:paraId="48F49F09"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14:paraId="6B85F2A9"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0CBB27CC"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14:paraId="02F26DE4"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lastRenderedPageBreak/>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7121DF">
        <w:rPr>
          <w:rFonts w:eastAsia="Calibri" w:cs="Times New Roman"/>
          <w:bCs/>
          <w:sz w:val="28"/>
          <w:szCs w:val="28"/>
          <w:lang w:eastAsia="en-US"/>
        </w:rPr>
        <w:t>биговка</w:t>
      </w:r>
      <w:proofErr w:type="spellEnd"/>
      <w:r w:rsidRPr="007121DF">
        <w:rPr>
          <w:rFonts w:eastAsia="Calibri" w:cs="Times New Roman"/>
          <w:bCs/>
          <w:sz w:val="28"/>
          <w:szCs w:val="28"/>
          <w:lang w:eastAsia="en-US"/>
        </w:rPr>
        <w:t xml:space="preserve">.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14:paraId="23942FA3" w14:textId="77777777" w:rsidR="0060708C" w:rsidRDefault="0060708C" w:rsidP="007121DF">
      <w:pPr>
        <w:spacing w:line="276" w:lineRule="auto"/>
        <w:rPr>
          <w:rFonts w:eastAsia="Calibri" w:cs="Times New Roman"/>
          <w:b/>
          <w:sz w:val="28"/>
          <w:szCs w:val="28"/>
          <w:lang w:eastAsia="en-US"/>
        </w:rPr>
      </w:pPr>
    </w:p>
    <w:p w14:paraId="64C8786E" w14:textId="77777777" w:rsidR="0060708C" w:rsidRDefault="0060708C" w:rsidP="007121DF">
      <w:pPr>
        <w:spacing w:line="276" w:lineRule="auto"/>
        <w:rPr>
          <w:rFonts w:eastAsia="Calibri" w:cs="Times New Roman"/>
          <w:b/>
          <w:sz w:val="28"/>
          <w:szCs w:val="28"/>
          <w:lang w:eastAsia="en-US"/>
        </w:rPr>
      </w:pPr>
    </w:p>
    <w:p w14:paraId="296E80D2" w14:textId="06F44A06"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Конструирование и моделирование </w:t>
      </w:r>
    </w:p>
    <w:p w14:paraId="0F50CC97"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29C56E3C"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ИКТ </w:t>
      </w:r>
    </w:p>
    <w:p w14:paraId="4E7FEBAC" w14:textId="79C11343"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14:paraId="1C810F96"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1E3FA8C3"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7A39566" w14:textId="77777777" w:rsidR="00996D17" w:rsidRDefault="00996D17" w:rsidP="007121DF">
      <w:pPr>
        <w:spacing w:line="276" w:lineRule="auto"/>
        <w:rPr>
          <w:rFonts w:eastAsia="Calibri" w:cs="Times New Roman"/>
          <w:b/>
          <w:sz w:val="28"/>
          <w:szCs w:val="28"/>
          <w:lang w:eastAsia="en-US"/>
        </w:rPr>
      </w:pPr>
    </w:p>
    <w:p w14:paraId="6196B1D8" w14:textId="77777777" w:rsidR="00996D17" w:rsidRDefault="00996D17" w:rsidP="007121DF">
      <w:pPr>
        <w:spacing w:line="276" w:lineRule="auto"/>
        <w:rPr>
          <w:rFonts w:eastAsia="Calibri" w:cs="Times New Roman"/>
          <w:b/>
          <w:sz w:val="28"/>
          <w:szCs w:val="28"/>
          <w:lang w:eastAsia="en-US"/>
        </w:rPr>
      </w:pPr>
    </w:p>
    <w:p w14:paraId="0B3A0E52" w14:textId="39A7488A"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Познавательные универсальные учебные действия </w:t>
      </w:r>
    </w:p>
    <w:p w14:paraId="4D440C39"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4695B588"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14:paraId="7861FF8A" w14:textId="77777777" w:rsidR="00115F36" w:rsidRPr="00115F36" w:rsidRDefault="007121DF" w:rsidP="007121DF">
      <w:pPr>
        <w:spacing w:line="276" w:lineRule="auto"/>
        <w:rPr>
          <w:rFonts w:eastAsia="Calibri" w:cs="Times New Roman"/>
          <w:b/>
          <w:sz w:val="28"/>
          <w:szCs w:val="28"/>
          <w:lang w:eastAsia="en-US"/>
        </w:rPr>
      </w:pPr>
      <w:r w:rsidRPr="007121DF">
        <w:rPr>
          <w:rFonts w:eastAsia="Calibri" w:cs="Times New Roman"/>
          <w:bCs/>
          <w:sz w:val="28"/>
          <w:szCs w:val="28"/>
          <w:lang w:eastAsia="en-US"/>
        </w:rPr>
        <w:lastRenderedPageBreak/>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115F36">
        <w:rPr>
          <w:rFonts w:eastAsia="Calibri" w:cs="Times New Roman"/>
          <w:b/>
          <w:sz w:val="28"/>
          <w:szCs w:val="28"/>
          <w:lang w:eastAsia="en-US"/>
        </w:rPr>
        <w:t xml:space="preserve">Работа с информацией: </w:t>
      </w:r>
    </w:p>
    <w:p w14:paraId="629548DE"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15F36">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141950AE" w14:textId="77777777"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2A38E97F"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14:paraId="64626F26" w14:textId="77777777" w:rsidR="00115F36"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2F4EDF9E" w14:textId="77777777"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7FE58FEE"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14:paraId="24CF8E01" w14:textId="77777777" w:rsidR="007121DF"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Совместная деятельность:</w:t>
      </w:r>
      <w:r w:rsidRPr="007121DF">
        <w:rPr>
          <w:rFonts w:eastAsia="Calibri" w:cs="Times New Roman"/>
          <w:bCs/>
          <w:sz w:val="28"/>
          <w:szCs w:val="28"/>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49878F9C"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3 КЛАСС</w:t>
      </w:r>
      <w:r w:rsidRPr="00115F36">
        <w:rPr>
          <w:rFonts w:eastAsia="Calibri" w:cs="Times New Roman"/>
          <w:bCs/>
          <w:sz w:val="28"/>
          <w:szCs w:val="28"/>
          <w:lang w:eastAsia="en-US"/>
        </w:rPr>
        <w:t xml:space="preserve"> </w:t>
      </w:r>
    </w:p>
    <w:p w14:paraId="709D25F1"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профессии и производства</w:t>
      </w:r>
      <w:r w:rsidRPr="00115F36">
        <w:rPr>
          <w:rFonts w:eastAsia="Calibri" w:cs="Times New Roman"/>
          <w:bCs/>
          <w:sz w:val="28"/>
          <w:szCs w:val="28"/>
          <w:lang w:eastAsia="en-US"/>
        </w:rPr>
        <w:t xml:space="preserve"> </w:t>
      </w:r>
    </w:p>
    <w:p w14:paraId="57C57953"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w:t>
      </w:r>
      <w:r w:rsidRPr="00115F36">
        <w:rPr>
          <w:rFonts w:eastAsia="Calibri" w:cs="Times New Roman"/>
          <w:bCs/>
          <w:sz w:val="28"/>
          <w:szCs w:val="28"/>
          <w:lang w:eastAsia="en-US"/>
        </w:rPr>
        <w:lastRenderedPageBreak/>
        <w:t xml:space="preserve">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4DCC38D9"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ручной обработки материалов</w:t>
      </w:r>
    </w:p>
    <w:p w14:paraId="2EADB28D"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w:t>
      </w:r>
      <w:proofErr w:type="spellStart"/>
      <w:r w:rsidRPr="00115F36">
        <w:rPr>
          <w:rFonts w:eastAsia="Calibri" w:cs="Times New Roman"/>
          <w:bCs/>
          <w:sz w:val="28"/>
          <w:szCs w:val="28"/>
          <w:lang w:eastAsia="en-US"/>
        </w:rPr>
        <w:t>дополненийи</w:t>
      </w:r>
      <w:proofErr w:type="spellEnd"/>
      <w:r w:rsidRPr="00115F36">
        <w:rPr>
          <w:rFonts w:eastAsia="Calibri" w:cs="Times New Roman"/>
          <w:bCs/>
          <w:sz w:val="28"/>
          <w:szCs w:val="28"/>
          <w:lang w:eastAsia="en-US"/>
        </w:rPr>
        <w:t xml:space="preserve">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w:t>
      </w:r>
      <w:r w:rsidRPr="00115F36">
        <w:rPr>
          <w:rFonts w:eastAsia="Calibri" w:cs="Times New Roman"/>
          <w:bCs/>
          <w:sz w:val="28"/>
          <w:szCs w:val="28"/>
          <w:lang w:eastAsia="en-US"/>
        </w:rPr>
        <w:lastRenderedPageBreak/>
        <w:t xml:space="preserve">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14:paraId="58A79D45"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Конструирование и моделирование</w:t>
      </w:r>
      <w:r w:rsidRPr="00115F36">
        <w:rPr>
          <w:rFonts w:eastAsia="Calibri" w:cs="Times New Roman"/>
          <w:bCs/>
          <w:sz w:val="28"/>
          <w:szCs w:val="28"/>
          <w:lang w:eastAsia="en-US"/>
        </w:rPr>
        <w:t xml:space="preserve"> </w:t>
      </w:r>
    </w:p>
    <w:p w14:paraId="314935EF"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w:t>
      </w:r>
      <w:proofErr w:type="spellStart"/>
      <w:r w:rsidRPr="00115F36">
        <w:rPr>
          <w:rFonts w:eastAsia="Calibri" w:cs="Times New Roman"/>
          <w:bCs/>
          <w:sz w:val="28"/>
          <w:szCs w:val="28"/>
          <w:lang w:eastAsia="en-US"/>
        </w:rPr>
        <w:t>тр</w:t>
      </w:r>
      <w:proofErr w:type="spellEnd"/>
      <w:r w:rsidRPr="00115F36">
        <w:rPr>
          <w:rFonts w:eastAsia="Calibri" w:cs="Times New Roman"/>
          <w:bCs/>
          <w:sz w:val="28"/>
          <w:szCs w:val="28"/>
          <w:lang w:eastAsia="en-US"/>
        </w:rPr>
        <w:t xml:space="preserve"> </w:t>
      </w:r>
      <w:proofErr w:type="spellStart"/>
      <w:r w:rsidRPr="00115F36">
        <w:rPr>
          <w:rFonts w:eastAsia="Calibri" w:cs="Times New Roman"/>
          <w:bCs/>
          <w:sz w:val="28"/>
          <w:szCs w:val="28"/>
          <w:lang w:eastAsia="en-US"/>
        </w:rPr>
        <w:t>ехмерной</w:t>
      </w:r>
      <w:proofErr w:type="spellEnd"/>
      <w:r w:rsidRPr="00115F36">
        <w:rPr>
          <w:rFonts w:eastAsia="Calibri" w:cs="Times New Roman"/>
          <w:bCs/>
          <w:sz w:val="28"/>
          <w:szCs w:val="28"/>
          <w:lang w:eastAsia="en-US"/>
        </w:rPr>
        <w:t xml:space="preserve"> конструкции в развертку (и наоборот). </w:t>
      </w:r>
    </w:p>
    <w:p w14:paraId="60A6F1CE"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ИКТ </w:t>
      </w:r>
    </w:p>
    <w:p w14:paraId="7F975FD2" w14:textId="77777777" w:rsidR="007121DF"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14:paraId="6D440262" w14:textId="77777777" w:rsidR="00D2410A" w:rsidRDefault="00D2410A" w:rsidP="007121DF">
      <w:pPr>
        <w:spacing w:line="276" w:lineRule="auto"/>
        <w:rPr>
          <w:rFonts w:eastAsia="Calibri" w:cs="Times New Roman"/>
          <w:b/>
          <w:sz w:val="28"/>
          <w:szCs w:val="28"/>
          <w:lang w:eastAsia="en-US"/>
        </w:rPr>
      </w:pPr>
    </w:p>
    <w:p w14:paraId="651C569F"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УНИВЕРСАЛЬНЫЕ УЧЕБНЫЕ ДЕЙСТВИЯ</w:t>
      </w:r>
      <w:r w:rsidRPr="00115F36">
        <w:rPr>
          <w:rFonts w:eastAsia="Calibri" w:cs="Times New Roman"/>
          <w:bCs/>
          <w:sz w:val="28"/>
          <w:szCs w:val="28"/>
          <w:lang w:eastAsia="en-US"/>
        </w:rPr>
        <w:t xml:space="preserve"> </w:t>
      </w:r>
    </w:p>
    <w:p w14:paraId="0B33F6B2"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38BB17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Познавательные универсальные учебные действия </w:t>
      </w:r>
    </w:p>
    <w:p w14:paraId="0124729C"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Базовые логические и исследовательские действия: </w:t>
      </w:r>
    </w:p>
    <w:p w14:paraId="6E4D839D"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w:t>
      </w:r>
      <w:r w:rsidRPr="00115F36">
        <w:rPr>
          <w:rFonts w:eastAsia="Calibri" w:cs="Times New Roman"/>
          <w:bCs/>
          <w:sz w:val="28"/>
          <w:szCs w:val="28"/>
          <w:lang w:eastAsia="en-US"/>
        </w:rPr>
        <w:lastRenderedPageBreak/>
        <w:t xml:space="preserve">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14:paraId="2EBF200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Работа с информацией: </w:t>
      </w:r>
    </w:p>
    <w:p w14:paraId="753CE457" w14:textId="77777777" w:rsidR="00D2410A"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3C10CD19"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Коммуникативные универсальные учебные действия</w:t>
      </w:r>
      <w:r w:rsidRPr="00115F36">
        <w:rPr>
          <w:rFonts w:eastAsia="Calibri" w:cs="Times New Roman"/>
          <w:bCs/>
          <w:sz w:val="28"/>
          <w:szCs w:val="28"/>
          <w:lang w:eastAsia="en-US"/>
        </w:rPr>
        <w:t xml:space="preserve"> </w:t>
      </w:r>
    </w:p>
    <w:p w14:paraId="6B991CB5"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6BEF49C8"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14:paraId="55EE6B93"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Регулятивные универсальные учебные действия </w:t>
      </w:r>
    </w:p>
    <w:p w14:paraId="36A1D23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790ABD27"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115F36">
        <w:rPr>
          <w:rFonts w:eastAsia="Calibri" w:cs="Times New Roman"/>
          <w:b/>
          <w:sz w:val="28"/>
          <w:szCs w:val="28"/>
          <w:lang w:eastAsia="en-US"/>
        </w:rPr>
        <w:t>Совместная деятельность:</w:t>
      </w:r>
    </w:p>
    <w:p w14:paraId="382B9D8D" w14:textId="7F0CE27A" w:rsidR="00D2410A" w:rsidRDefault="00115F36" w:rsidP="0060708C">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14:paraId="7C47FBBE"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4 КЛАСС </w:t>
      </w:r>
    </w:p>
    <w:p w14:paraId="709199D6"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lastRenderedPageBreak/>
        <w:t xml:space="preserve">Технологии, профессии и производства </w:t>
      </w:r>
    </w:p>
    <w:p w14:paraId="1CC7A3A6" w14:textId="77777777"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w:t>
      </w:r>
      <w:r>
        <w:rPr>
          <w:rFonts w:eastAsia="Calibri" w:cs="Times New Roman"/>
          <w:bCs/>
          <w:sz w:val="28"/>
          <w:szCs w:val="28"/>
          <w:lang w:eastAsia="en-US"/>
        </w:rPr>
        <w:t xml:space="preserve"> </w:t>
      </w:r>
      <w:r w:rsidRPr="00115F36">
        <w:rPr>
          <w:rFonts w:eastAsia="Calibri" w:cs="Times New Roman"/>
          <w:bCs/>
          <w:sz w:val="28"/>
          <w:szCs w:val="28"/>
          <w:lang w:eastAsia="en-US"/>
        </w:rPr>
        <w:t xml:space="preserve">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31DDE95A" w14:textId="77777777"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Технологии ручной обработки материалов </w:t>
      </w:r>
    </w:p>
    <w:p w14:paraId="294DF791" w14:textId="77777777"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w:t>
      </w:r>
      <w:r w:rsidRPr="00115F36">
        <w:rPr>
          <w:rFonts w:eastAsia="Calibri" w:cs="Times New Roman"/>
          <w:bCs/>
          <w:sz w:val="28"/>
          <w:szCs w:val="28"/>
          <w:lang w:eastAsia="en-US"/>
        </w:rPr>
        <w:lastRenderedPageBreak/>
        <w:t xml:space="preserve">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14:paraId="2F1F2F4C" w14:textId="77777777"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Конструирование и моделирование </w:t>
      </w:r>
    </w:p>
    <w:p w14:paraId="5A66443C"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sidR="00ED3AEC">
        <w:rPr>
          <w:rFonts w:eastAsia="Calibri" w:cs="Times New Roman"/>
          <w:bCs/>
          <w:sz w:val="28"/>
          <w:szCs w:val="28"/>
          <w:lang w:eastAsia="en-US"/>
        </w:rPr>
        <w:t>-</w:t>
      </w:r>
      <w:r w:rsidRPr="00115F36">
        <w:rPr>
          <w:rFonts w:eastAsia="Calibri" w:cs="Times New Roman"/>
          <w:bCs/>
          <w:sz w:val="28"/>
          <w:szCs w:val="28"/>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78631FD" w14:textId="2C596D50" w:rsid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14:paraId="223894CC"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ИКТ </w:t>
      </w:r>
    </w:p>
    <w:p w14:paraId="793649B7" w14:textId="7DC36DCD" w:rsidR="00D2410A"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14:paraId="32B6FA60"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
          <w:sz w:val="28"/>
          <w:szCs w:val="28"/>
          <w:lang w:eastAsia="en-US"/>
        </w:rPr>
        <w:t xml:space="preserve">УНИВЕРСАЛЬНЫЕ УЧЕБНЫЕ ДЕЙСТВИЯ </w:t>
      </w:r>
    </w:p>
    <w:p w14:paraId="30B00952"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C625D76"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Познавательные универсальные учебные действия </w:t>
      </w:r>
    </w:p>
    <w:p w14:paraId="14A86D6F"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1C7AEEA7" w14:textId="77777777" w:rsidR="00115F36"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w:t>
      </w:r>
      <w:r w:rsidRPr="00ED3AEC">
        <w:rPr>
          <w:rFonts w:eastAsia="Calibri" w:cs="Times New Roman"/>
          <w:bCs/>
          <w:sz w:val="28"/>
          <w:szCs w:val="28"/>
          <w:lang w:eastAsia="en-US"/>
        </w:rPr>
        <w:lastRenderedPageBreak/>
        <w:t>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14:paraId="33224067"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440D910D"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57826D33"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41A41053"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4E130EFA" w14:textId="0E392CB4" w:rsidR="00ED3AEC" w:rsidRDefault="00ED3AEC" w:rsidP="007121DF">
      <w:pPr>
        <w:spacing w:line="276" w:lineRule="auto"/>
        <w:rPr>
          <w:rFonts w:eastAsia="Calibri" w:cs="Times New Roman"/>
          <w:b/>
          <w:sz w:val="28"/>
          <w:szCs w:val="28"/>
          <w:lang w:eastAsia="en-US"/>
        </w:rPr>
      </w:pPr>
      <w:r w:rsidRPr="00ED3AEC">
        <w:rPr>
          <w:rFonts w:eastAsia="Calibri" w:cs="Times New Roman"/>
          <w:bCs/>
          <w:sz w:val="28"/>
          <w:szCs w:val="28"/>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D3AEC">
        <w:rPr>
          <w:rFonts w:eastAsia="Calibri" w:cs="Times New Roman"/>
          <w:b/>
          <w:sz w:val="28"/>
          <w:szCs w:val="28"/>
          <w:lang w:eastAsia="en-US"/>
        </w:rPr>
        <w:t xml:space="preserve">Регулятивные универсальные учебные действия </w:t>
      </w:r>
    </w:p>
    <w:p w14:paraId="4274A44C" w14:textId="77777777" w:rsidR="00CB660E" w:rsidRPr="00ED3AEC" w:rsidRDefault="00CB660E" w:rsidP="007121DF">
      <w:pPr>
        <w:spacing w:line="276" w:lineRule="auto"/>
        <w:rPr>
          <w:rFonts w:eastAsia="Calibri" w:cs="Times New Roman"/>
          <w:b/>
          <w:sz w:val="28"/>
          <w:szCs w:val="28"/>
          <w:lang w:eastAsia="en-US"/>
        </w:rPr>
      </w:pPr>
    </w:p>
    <w:p w14:paraId="4C3269F5"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lastRenderedPageBreak/>
        <w:t xml:space="preserve">Самоорганизация и самоконтроль: </w:t>
      </w:r>
    </w:p>
    <w:p w14:paraId="4517AD60"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w:t>
      </w:r>
      <w:proofErr w:type="spellStart"/>
      <w:r w:rsidRPr="00ED3AEC">
        <w:rPr>
          <w:rFonts w:eastAsia="Calibri" w:cs="Times New Roman"/>
          <w:bCs/>
          <w:sz w:val="28"/>
          <w:szCs w:val="28"/>
          <w:lang w:eastAsia="en-US"/>
        </w:rPr>
        <w:t>кор</w:t>
      </w:r>
      <w:proofErr w:type="spellEnd"/>
      <w:r w:rsidRPr="00ED3AEC">
        <w:rPr>
          <w:rFonts w:eastAsia="Calibri" w:cs="Times New Roman"/>
          <w:bCs/>
          <w:sz w:val="28"/>
          <w:szCs w:val="28"/>
          <w:lang w:eastAsia="en-US"/>
        </w:rPr>
        <w:t xml:space="preserve"> </w:t>
      </w:r>
      <w:proofErr w:type="spellStart"/>
      <w:r w:rsidRPr="00ED3AEC">
        <w:rPr>
          <w:rFonts w:eastAsia="Calibri" w:cs="Times New Roman"/>
          <w:bCs/>
          <w:sz w:val="28"/>
          <w:szCs w:val="28"/>
          <w:lang w:eastAsia="en-US"/>
        </w:rPr>
        <w:t>рективы</w:t>
      </w:r>
      <w:proofErr w:type="spellEnd"/>
      <w:r w:rsidRPr="00ED3AEC">
        <w:rPr>
          <w:rFonts w:eastAsia="Calibri" w:cs="Times New Roman"/>
          <w:bCs/>
          <w:sz w:val="28"/>
          <w:szCs w:val="28"/>
          <w:lang w:eastAsia="en-US"/>
        </w:rPr>
        <w:t xml:space="preserve"> в выполняемые действия; проявлять волевую саморегуляцию при выполнении задания.</w:t>
      </w:r>
    </w:p>
    <w:p w14:paraId="38631FC1"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Совместная деятельность: </w:t>
      </w:r>
    </w:p>
    <w:p w14:paraId="420D21E8" w14:textId="4D584636" w:rsidR="00ED3AEC" w:rsidRPr="0060708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0CDA9B59" w14:textId="05812431" w:rsidR="00ED3AEC" w:rsidRPr="00ED3AEC"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П</w:t>
      </w:r>
      <w:r w:rsidRPr="00ED3AEC">
        <w:rPr>
          <w:rFonts w:eastAsia="Calibri" w:cs="Times New Roman"/>
          <w:b/>
          <w:sz w:val="28"/>
          <w:szCs w:val="28"/>
          <w:lang w:eastAsia="en-US"/>
        </w:rPr>
        <w:t>ланируемые результаты освоения программы по труду (технологии)</w:t>
      </w:r>
      <w:r>
        <w:rPr>
          <w:rFonts w:eastAsia="Calibri" w:cs="Times New Roman"/>
          <w:b/>
          <w:sz w:val="28"/>
          <w:szCs w:val="28"/>
          <w:lang w:eastAsia="en-US"/>
        </w:rPr>
        <w:t xml:space="preserve"> </w:t>
      </w:r>
      <w:r w:rsidRPr="00ED3AEC">
        <w:rPr>
          <w:rFonts w:eastAsia="Calibri" w:cs="Times New Roman"/>
          <w:b/>
          <w:sz w:val="28"/>
          <w:szCs w:val="28"/>
          <w:lang w:eastAsia="en-US"/>
        </w:rPr>
        <w:t>на уровне начального общего образования</w:t>
      </w:r>
    </w:p>
    <w:p w14:paraId="3986658C" w14:textId="6E3A7826" w:rsidR="00115F36"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Л</w:t>
      </w:r>
      <w:r w:rsidRPr="00ED3AEC">
        <w:rPr>
          <w:rFonts w:eastAsia="Calibri" w:cs="Times New Roman"/>
          <w:b/>
          <w:sz w:val="28"/>
          <w:szCs w:val="28"/>
          <w:lang w:eastAsia="en-US"/>
        </w:rPr>
        <w:t>ичностные результаты</w:t>
      </w:r>
    </w:p>
    <w:p w14:paraId="73F278E2"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38146BD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14:paraId="0278F23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4EFFD4A"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35D508A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lastRenderedPageBreak/>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14:paraId="48B8E5EC"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8597BFA"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4C26510C" w14:textId="4E8A5F75" w:rsidR="00D2410A" w:rsidRP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w:t>
      </w:r>
      <w:r w:rsidR="00256F63">
        <w:rPr>
          <w:rFonts w:eastAsia="Calibri" w:cs="Times New Roman"/>
          <w:bCs/>
          <w:sz w:val="28"/>
          <w:szCs w:val="28"/>
          <w:lang w:eastAsia="en-US"/>
        </w:rPr>
        <w:t>пола</w:t>
      </w:r>
      <w:r w:rsidRPr="00ED3AEC">
        <w:rPr>
          <w:rFonts w:eastAsia="Calibri" w:cs="Times New Roman"/>
          <w:bCs/>
          <w:sz w:val="28"/>
          <w:szCs w:val="28"/>
          <w:lang w:eastAsia="en-US"/>
        </w:rPr>
        <w:t xml:space="preserve"> и доброжелательности.</w:t>
      </w:r>
    </w:p>
    <w:p w14:paraId="750022DB" w14:textId="71C78E4E" w:rsid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М</w:t>
      </w:r>
      <w:r w:rsidR="00A21B62" w:rsidRPr="00ED3AEC">
        <w:rPr>
          <w:rFonts w:eastAsia="Calibri" w:cs="Times New Roman"/>
          <w:b/>
          <w:sz w:val="28"/>
          <w:szCs w:val="28"/>
          <w:lang w:eastAsia="en-US"/>
        </w:rPr>
        <w:t xml:space="preserve">етапредметные результаты </w:t>
      </w:r>
    </w:p>
    <w:p w14:paraId="397305CF" w14:textId="77777777" w:rsidR="00A21B62" w:rsidRDefault="00ED3AEC" w:rsidP="00ED3AE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w:t>
      </w:r>
      <w:proofErr w:type="spellStart"/>
      <w:r w:rsidRPr="00ED3AEC">
        <w:rPr>
          <w:rFonts w:eastAsia="Calibri" w:cs="Times New Roman"/>
          <w:bCs/>
          <w:sz w:val="28"/>
          <w:szCs w:val="28"/>
          <w:lang w:eastAsia="en-US"/>
        </w:rPr>
        <w:t>универсальныеучебные</w:t>
      </w:r>
      <w:proofErr w:type="spellEnd"/>
      <w:r w:rsidRPr="00ED3AEC">
        <w:rPr>
          <w:rFonts w:eastAsia="Calibri" w:cs="Times New Roman"/>
          <w:bCs/>
          <w:sz w:val="28"/>
          <w:szCs w:val="28"/>
          <w:lang w:eastAsia="en-US"/>
        </w:rPr>
        <w:t xml:space="preserve"> действия, коммуникативные универсальные учебные действия, регулятивные универсальные учебные действия, совместная деятельность. </w:t>
      </w:r>
    </w:p>
    <w:p w14:paraId="2146222C" w14:textId="0FAB4B43" w:rsidR="00ED3AEC" w:rsidRPr="00ED3AEC" w:rsidRDefault="00ED3AEC" w:rsidP="00ED3AEC">
      <w:pPr>
        <w:spacing w:line="276" w:lineRule="auto"/>
        <w:rPr>
          <w:rFonts w:eastAsia="Calibri" w:cs="Times New Roman"/>
          <w:b/>
          <w:sz w:val="28"/>
          <w:szCs w:val="28"/>
          <w:lang w:eastAsia="en-US"/>
        </w:rPr>
      </w:pPr>
      <w:r w:rsidRPr="00ED3AEC">
        <w:rPr>
          <w:rFonts w:eastAsia="Calibri" w:cs="Times New Roman"/>
          <w:b/>
          <w:sz w:val="28"/>
          <w:szCs w:val="28"/>
          <w:lang w:eastAsia="en-US"/>
        </w:rPr>
        <w:t>Познавательные универсальные учебные действия</w:t>
      </w:r>
    </w:p>
    <w:p w14:paraId="1A99BA25"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1686CDD9"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4C93BE58"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анализ объектов и изделий с выделением существенных и несущественных признаков; </w:t>
      </w:r>
    </w:p>
    <w:p w14:paraId="5AFA1EDE"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сравнивать группы объектов (изделий), выделять в них общее и различия; </w:t>
      </w:r>
    </w:p>
    <w:p w14:paraId="487F0FE0"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делать обобщения (технико-технологического 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художественного характера) по изучаемой тематике; </w:t>
      </w:r>
    </w:p>
    <w:p w14:paraId="4D90ED6D"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схемы, модели и простейшие чертежи в собственной практической творческой деятельности; </w:t>
      </w:r>
    </w:p>
    <w:p w14:paraId="4BF13B66"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художественной задачей; </w:t>
      </w:r>
    </w:p>
    <w:p w14:paraId="008098DE" w14:textId="77777777"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lastRenderedPageBreak/>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607523D6"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08ECA283"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14:paraId="79232B64"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14:paraId="5544972F"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14:paraId="4368C9A7" w14:textId="77777777"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следовать при выполнении работы инструкциям учителя или представленным в других информационных источниках. </w:t>
      </w:r>
    </w:p>
    <w:p w14:paraId="260CF4DF"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5A1AC363"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4FC68588"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вступать в диалог, задавать собеседнику вопросы, использовать реплики</w:t>
      </w:r>
      <w:r>
        <w:rPr>
          <w:rFonts w:eastAsia="Calibri" w:cs="Times New Roman"/>
          <w:bCs/>
          <w:sz w:val="28"/>
          <w:szCs w:val="28"/>
          <w:lang w:eastAsia="en-US"/>
        </w:rPr>
        <w:t>-</w:t>
      </w:r>
      <w:r w:rsidRPr="00ED3AEC">
        <w:rPr>
          <w:rFonts w:eastAsia="Calibri" w:cs="Times New Roman"/>
          <w:bCs/>
          <w:sz w:val="28"/>
          <w:szCs w:val="28"/>
          <w:lang w:eastAsia="en-US"/>
        </w:rPr>
        <w:t>уточнения и дополнения, формулировать собственное мнение и идеи,</w:t>
      </w:r>
      <w:r w:rsidRPr="00ED3AEC">
        <w:t xml:space="preserve"> </w:t>
      </w:r>
      <w:r w:rsidRPr="00ED3AEC">
        <w:rPr>
          <w:rFonts w:eastAsia="Calibri" w:cs="Times New Roman"/>
          <w:bCs/>
          <w:sz w:val="28"/>
          <w:szCs w:val="28"/>
          <w:lang w:eastAsia="en-US"/>
        </w:rPr>
        <w:t xml:space="preserve">аргументированно их излагать, выслушивать разные мнения, учитывать их в диалоге; </w:t>
      </w:r>
    </w:p>
    <w:p w14:paraId="0DFD80B6"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14:paraId="513F7279" w14:textId="77777777" w:rsidR="0004523A" w:rsidRDefault="00ED3AEC" w:rsidP="00ED3AEC">
      <w:pPr>
        <w:spacing w:line="276" w:lineRule="auto"/>
        <w:ind w:firstLine="0"/>
      </w:pPr>
      <w:r w:rsidRPr="00ED3AEC">
        <w:rPr>
          <w:rFonts w:eastAsia="Calibri" w:cs="Times New Roman"/>
          <w:bCs/>
          <w:sz w:val="28"/>
          <w:szCs w:val="28"/>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r w:rsidRPr="00ED3AEC">
        <w:t xml:space="preserve"> </w:t>
      </w:r>
    </w:p>
    <w:p w14:paraId="0A177A2E"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Регулятивные универсальные учебные действия </w:t>
      </w:r>
    </w:p>
    <w:p w14:paraId="41B6F19B"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Самоорганизация и самоконтроль: </w:t>
      </w:r>
    </w:p>
    <w:p w14:paraId="225F984F"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14:paraId="4862CFBD"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планировать работу, соотносить свои действия с поставленной целью; </w:t>
      </w:r>
    </w:p>
    <w:p w14:paraId="11C8529D" w14:textId="77777777" w:rsidR="0004523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w:t>
      </w:r>
      <w:r w:rsidRPr="00ED3AEC">
        <w:rPr>
          <w:rFonts w:eastAsia="Calibri" w:cs="Times New Roman"/>
          <w:bCs/>
          <w:sz w:val="28"/>
          <w:szCs w:val="28"/>
          <w:lang w:eastAsia="en-US"/>
        </w:rPr>
        <w:lastRenderedPageBreak/>
        <w:t xml:space="preserve">оценки и учета характера сделанных ошибок; проявлять волевую саморегуляцию при выполнении работы. </w:t>
      </w:r>
    </w:p>
    <w:p w14:paraId="4D16196A"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Совместная деятельность: </w:t>
      </w:r>
    </w:p>
    <w:p w14:paraId="63D9E32E"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14:paraId="38ED363A"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0CD45039" w14:textId="0CB2A015" w:rsidR="0060708C" w:rsidRPr="00A21B62"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765613DF" w14:textId="02F80C05"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П</w:t>
      </w:r>
      <w:r w:rsidR="00A21B62" w:rsidRPr="0004523A">
        <w:rPr>
          <w:rFonts w:eastAsia="Calibri" w:cs="Times New Roman"/>
          <w:b/>
          <w:sz w:val="28"/>
          <w:szCs w:val="28"/>
          <w:lang w:eastAsia="en-US"/>
        </w:rPr>
        <w:t xml:space="preserve">редметные результаты </w:t>
      </w:r>
    </w:p>
    <w:p w14:paraId="5F45427A" w14:textId="77777777" w:rsidR="00D2410A" w:rsidRDefault="00ED3AEC" w:rsidP="00ED3AEC">
      <w:pPr>
        <w:spacing w:line="276" w:lineRule="auto"/>
        <w:ind w:firstLine="0"/>
      </w:pPr>
      <w:r w:rsidRPr="00ED3AEC">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1 классе</w:t>
      </w:r>
      <w:r w:rsidRPr="00ED3AEC">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w:t>
      </w:r>
      <w:r w:rsidR="0004523A" w:rsidRPr="0004523A">
        <w:t xml:space="preserve"> </w:t>
      </w:r>
    </w:p>
    <w:p w14:paraId="7F1434E2"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14:paraId="453DB7E4"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применять правила безопасной работы ножницами, иглой и аккуратной работы с клеем; </w:t>
      </w:r>
    </w:p>
    <w:p w14:paraId="6BC46DFB"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69BC3350"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14:paraId="74096B16"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14:paraId="285E21D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14:paraId="3E449F27"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699A6C8A"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14:paraId="6442CE03"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основные и дополнительные детали, называть их форму, определять взаимное расположение, виды соединения, способы изготовления; </w:t>
      </w:r>
    </w:p>
    <w:p w14:paraId="71E627CC"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14:paraId="2591ADBB"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14:paraId="60C292B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материалы и инструменты по их назначению; </w:t>
      </w:r>
    </w:p>
    <w:p w14:paraId="2383174D"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выполнять последовательность изготовления несложных изделий: разметка, резание, сборка, отделка; </w:t>
      </w:r>
    </w:p>
    <w:p w14:paraId="7721ADE0"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качественно выполнять операции и приемы по изготовлению несложных изделий: экономно выполнять разметку деталей «на глаз», «от руки», по шаблону,</w:t>
      </w:r>
      <w:r w:rsidRPr="0004523A">
        <w:t xml:space="preserve"> </w:t>
      </w:r>
      <w:r w:rsidRPr="0004523A">
        <w:rPr>
          <w:rFonts w:eastAsia="Calibri" w:cs="Times New Roman"/>
          <w:bCs/>
          <w:sz w:val="28"/>
          <w:szCs w:val="28"/>
          <w:lang w:eastAsia="en-US"/>
        </w:rP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14:paraId="62186076"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 помощью учителя выполнять практическую работу и самоконтроль с опорой на инструкционную карту, образец, шаблон; </w:t>
      </w:r>
    </w:p>
    <w:p w14:paraId="5C3972E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22F9A7D7"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осуществлять элементарное сотрудничество, участвовать в коллективных работах под руководством учителя; </w:t>
      </w:r>
    </w:p>
    <w:p w14:paraId="06D34AB7" w14:textId="48164052" w:rsidR="0004523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14:paraId="72E607A6"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К концу обучения во </w:t>
      </w:r>
      <w:r w:rsidRPr="0004523A">
        <w:rPr>
          <w:rFonts w:eastAsia="Calibri" w:cs="Times New Roman"/>
          <w:b/>
          <w:sz w:val="28"/>
          <w:szCs w:val="28"/>
          <w:lang w:eastAsia="en-US"/>
        </w:rPr>
        <w:t>2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14:paraId="7DC05BD8"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14:paraId="57906714"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14:paraId="59CF3C9C"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14:paraId="7E551E69"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227C9802" w14:textId="77777777" w:rsidR="00D2410A" w:rsidRDefault="0004523A" w:rsidP="0004523A">
      <w:pPr>
        <w:spacing w:line="276" w:lineRule="auto"/>
        <w:ind w:firstLine="0"/>
      </w:pPr>
      <w:r w:rsidRPr="0004523A">
        <w:rPr>
          <w:rFonts w:eastAsia="Calibri" w:cs="Times New Roman"/>
          <w:bCs/>
          <w:sz w:val="28"/>
          <w:szCs w:val="28"/>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r w:rsidRPr="0004523A">
        <w:t xml:space="preserve"> </w:t>
      </w:r>
    </w:p>
    <w:p w14:paraId="20E053E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14:paraId="590084B6"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14:paraId="03F01D40"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w:t>
      </w:r>
      <w:proofErr w:type="spellStart"/>
      <w:r w:rsidRPr="0004523A">
        <w:rPr>
          <w:rFonts w:eastAsia="Calibri" w:cs="Times New Roman"/>
          <w:bCs/>
          <w:sz w:val="28"/>
          <w:szCs w:val="28"/>
          <w:lang w:eastAsia="en-US"/>
        </w:rPr>
        <w:t>биговку</w:t>
      </w:r>
      <w:proofErr w:type="spellEnd"/>
      <w:r w:rsidRPr="0004523A">
        <w:rPr>
          <w:rFonts w:eastAsia="Calibri" w:cs="Times New Roman"/>
          <w:bCs/>
          <w:sz w:val="28"/>
          <w:szCs w:val="28"/>
          <w:lang w:eastAsia="en-US"/>
        </w:rPr>
        <w:t xml:space="preserve">;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14:paraId="2D9EDFA4"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смысл понятия «развертка» (трехмерного предмета), соотносить объемную конструкцию с изображениями ее развертки; </w:t>
      </w:r>
    </w:p>
    <w:p w14:paraId="42F663A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14:paraId="015AE088"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конструировать и моделировать изделия из различных материалов по модели, простейшему чертежу или эскизу; </w:t>
      </w:r>
    </w:p>
    <w:p w14:paraId="16647E7A"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14:paraId="56D229D3" w14:textId="18AE6AAD"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14:paraId="579B6A1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w:t>
      </w:r>
      <w:r w:rsidRPr="0004523A">
        <w:rPr>
          <w:rFonts w:eastAsia="Calibri" w:cs="Times New Roman"/>
          <w:b/>
          <w:sz w:val="28"/>
          <w:szCs w:val="28"/>
          <w:lang w:eastAsia="en-US"/>
        </w:rPr>
        <w:t>в 3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14:paraId="0042D69F"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выделять и называть характерные особенности изученных видов декоративно</w:t>
      </w:r>
      <w:r>
        <w:rPr>
          <w:rFonts w:eastAsia="Calibri" w:cs="Times New Roman"/>
          <w:bCs/>
          <w:sz w:val="28"/>
          <w:szCs w:val="28"/>
          <w:lang w:eastAsia="en-US"/>
        </w:rPr>
        <w:t>-</w:t>
      </w:r>
      <w:r w:rsidRPr="0004523A">
        <w:rPr>
          <w:rFonts w:eastAsia="Calibri" w:cs="Times New Roman"/>
          <w:bCs/>
          <w:sz w:val="28"/>
          <w:szCs w:val="28"/>
          <w:lang w:eastAsia="en-US"/>
        </w:rPr>
        <w:t xml:space="preserve">прикладного искусства, профессии мастеров прикладного искусства (в рамках изученного); </w:t>
      </w:r>
    </w:p>
    <w:p w14:paraId="1F303D72"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узнавать и называть по характерным особенностям образцов или по описанию изученные и распространенные в крае ремесла; </w:t>
      </w:r>
    </w:p>
    <w:p w14:paraId="18B2144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w:t>
      </w:r>
      <w:r w:rsidRPr="0004523A">
        <w:t xml:space="preserve"> </w:t>
      </w:r>
      <w:r w:rsidRPr="0004523A">
        <w:rPr>
          <w:rFonts w:eastAsia="Calibri" w:cs="Times New Roman"/>
          <w:bCs/>
          <w:sz w:val="28"/>
          <w:szCs w:val="28"/>
          <w:lang w:eastAsia="en-US"/>
        </w:rPr>
        <w:t xml:space="preserve">узнавать и называть линии чертежа (осевая и центровая); </w:t>
      </w:r>
    </w:p>
    <w:p w14:paraId="02C0FC88"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безопасно пользоваться канцелярским ножом, шилом; </w:t>
      </w:r>
    </w:p>
    <w:p w14:paraId="40A48FE0"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рицовку; </w:t>
      </w:r>
    </w:p>
    <w:p w14:paraId="04304D23"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14:paraId="4C0BEA24"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w:t>
      </w:r>
      <w:r w:rsidRPr="0004523A">
        <w:rPr>
          <w:rFonts w:eastAsia="Calibri" w:cs="Times New Roman"/>
          <w:bCs/>
          <w:sz w:val="28"/>
          <w:szCs w:val="28"/>
          <w:lang w:eastAsia="en-US"/>
        </w:rPr>
        <w:lastRenderedPageBreak/>
        <w:t xml:space="preserve">прочности конструкций, использовать их при решении простейших конструкторских задач; </w:t>
      </w:r>
    </w:p>
    <w:p w14:paraId="00224A4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14:paraId="3E8898E1"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14:paraId="195DB8B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назначение основных устройств персонального компьютера для ввода, вывода и обработки информации; </w:t>
      </w:r>
    </w:p>
    <w:p w14:paraId="3B844FEC"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выполнять основные правила безопасной работы на компьютере; использовать возможности компьютера и информационно</w:t>
      </w:r>
      <w:r>
        <w:rPr>
          <w:rFonts w:eastAsia="Calibri" w:cs="Times New Roman"/>
          <w:bCs/>
          <w:sz w:val="28"/>
          <w:szCs w:val="28"/>
          <w:lang w:eastAsia="en-US"/>
        </w:rPr>
        <w:t>-</w:t>
      </w:r>
      <w:r w:rsidRPr="0004523A">
        <w:rPr>
          <w:rFonts w:eastAsia="Calibri" w:cs="Times New Roman"/>
          <w:bCs/>
          <w:sz w:val="28"/>
          <w:szCs w:val="28"/>
          <w:lang w:eastAsia="en-US"/>
        </w:rPr>
        <w:t xml:space="preserve">коммуникационных технологий для поиска необходимой информации при выполнении обучающих, творческих и проектных заданий; </w:t>
      </w:r>
    </w:p>
    <w:p w14:paraId="7E36B8DF" w14:textId="763F1D00" w:rsidR="0004523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проектные задания в соответствии с содержанием изученного материала на основе полученных знаний и умений. </w:t>
      </w:r>
    </w:p>
    <w:p w14:paraId="5C215341" w14:textId="77777777" w:rsidR="00743879"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4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w:t>
      </w:r>
    </w:p>
    <w:p w14:paraId="145F4970" w14:textId="0583C340"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690FC12"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w:t>
      </w:r>
      <w:proofErr w:type="spellStart"/>
      <w:r w:rsidRPr="0004523A">
        <w:rPr>
          <w:rFonts w:eastAsia="Calibri" w:cs="Times New Roman"/>
          <w:bCs/>
          <w:sz w:val="28"/>
          <w:szCs w:val="28"/>
          <w:lang w:eastAsia="en-US"/>
        </w:rPr>
        <w:t>картуили</w:t>
      </w:r>
      <w:proofErr w:type="spellEnd"/>
      <w:r w:rsidRPr="0004523A">
        <w:rPr>
          <w:rFonts w:eastAsia="Calibri" w:cs="Times New Roman"/>
          <w:bCs/>
          <w:sz w:val="28"/>
          <w:szCs w:val="28"/>
          <w:lang w:eastAsia="en-US"/>
        </w:rPr>
        <w:t xml:space="preserve"> творческий замысел, при необходимости вносить коррективы в выполняемые действия; </w:t>
      </w:r>
    </w:p>
    <w:p w14:paraId="232302B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112C584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14:paraId="6D43C3A1"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14:paraId="5BB4F2E5"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r>
        <w:rPr>
          <w:rFonts w:eastAsia="Calibri" w:cs="Times New Roman"/>
          <w:bCs/>
          <w:sz w:val="28"/>
          <w:szCs w:val="28"/>
          <w:lang w:eastAsia="en-US"/>
        </w:rPr>
        <w:t>-</w:t>
      </w:r>
      <w:r w:rsidRPr="0004523A">
        <w:rPr>
          <w:rFonts w:eastAsia="Calibri" w:cs="Times New Roman"/>
          <w:bCs/>
          <w:sz w:val="28"/>
          <w:szCs w:val="28"/>
          <w:lang w:eastAsia="en-US"/>
        </w:rPr>
        <w:t xml:space="preserve">конструкторские задачи по созданию изделий с заданной функцией; </w:t>
      </w:r>
    </w:p>
    <w:p w14:paraId="47D71B53"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14:paraId="22401AB8"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работать с доступной информацией, работать в программах Word, PowerPoint; </w:t>
      </w:r>
    </w:p>
    <w:p w14:paraId="104DB6F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07135CB" w14:textId="77777777" w:rsidR="00ED3AEC" w:rsidRDefault="0004523A" w:rsidP="0004523A">
      <w:pPr>
        <w:spacing w:line="276" w:lineRule="auto"/>
        <w:ind w:firstLine="0"/>
        <w:rPr>
          <w:rFonts w:eastAsia="Calibri" w:cs="Times New Roman"/>
          <w:b/>
          <w:sz w:val="28"/>
          <w:szCs w:val="28"/>
          <w:lang w:eastAsia="en-US"/>
        </w:rPr>
      </w:pPr>
      <w:r w:rsidRPr="0004523A">
        <w:rPr>
          <w:rFonts w:eastAsia="Calibri" w:cs="Times New Roman"/>
          <w:bCs/>
          <w:sz w:val="28"/>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73CEBDF" w14:textId="77777777" w:rsidR="0060708C" w:rsidRDefault="0060708C" w:rsidP="0060708C">
      <w:pPr>
        <w:spacing w:line="276" w:lineRule="auto"/>
        <w:ind w:left="720" w:firstLine="0"/>
        <w:contextualSpacing/>
        <w:jc w:val="center"/>
        <w:rPr>
          <w:rFonts w:eastAsia="Calibri" w:cs="Times New Roman"/>
          <w:b/>
          <w:sz w:val="28"/>
          <w:szCs w:val="28"/>
          <w:lang w:eastAsia="en-US"/>
        </w:rPr>
      </w:pPr>
      <w:r w:rsidRPr="00451EF8">
        <w:rPr>
          <w:rFonts w:eastAsia="Calibri" w:cs="Times New Roman"/>
          <w:b/>
          <w:sz w:val="28"/>
          <w:szCs w:val="28"/>
          <w:lang w:eastAsia="en-US"/>
        </w:rPr>
        <w:t xml:space="preserve">Тематическое планирование учебного предмета </w:t>
      </w:r>
    </w:p>
    <w:p w14:paraId="173196F7" w14:textId="77777777" w:rsidR="0060708C" w:rsidRPr="00451EF8" w:rsidRDefault="0060708C" w:rsidP="0060708C">
      <w:pPr>
        <w:spacing w:line="276" w:lineRule="auto"/>
        <w:ind w:left="720" w:firstLine="0"/>
        <w:contextualSpacing/>
        <w:jc w:val="center"/>
        <w:rPr>
          <w:rFonts w:eastAsia="Calibri" w:cs="Times New Roman"/>
          <w:b/>
          <w:sz w:val="28"/>
          <w:szCs w:val="28"/>
          <w:lang w:eastAsia="en-US"/>
        </w:rPr>
      </w:pPr>
      <w:r>
        <w:rPr>
          <w:rFonts w:eastAsia="Calibri" w:cs="Times New Roman"/>
          <w:b/>
          <w:sz w:val="28"/>
          <w:szCs w:val="28"/>
          <w:lang w:eastAsia="en-US"/>
        </w:rPr>
        <w:t>«Труд (технология)»</w:t>
      </w:r>
      <w:r w:rsidRPr="00451EF8">
        <w:rPr>
          <w:rFonts w:eastAsia="SchoolBookSanPin" w:cs="Times New Roman"/>
          <w:b/>
          <w:sz w:val="28"/>
          <w:szCs w:val="28"/>
          <w:lang w:eastAsia="en-US"/>
        </w:rPr>
        <w:t xml:space="preserve"> </w:t>
      </w:r>
    </w:p>
    <w:p w14:paraId="64794A1C"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C1CFFD9"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F8FDBFC" w14:textId="77777777"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51"/>
        <w:gridCol w:w="4148"/>
        <w:gridCol w:w="2310"/>
        <w:gridCol w:w="180"/>
        <w:gridCol w:w="73"/>
        <w:gridCol w:w="1984"/>
      </w:tblGrid>
      <w:tr w:rsidR="0060708C" w:rsidRPr="000C255E" w14:paraId="416F2F3B" w14:textId="77777777" w:rsidTr="00A21B62">
        <w:trPr>
          <w:trHeight w:val="575"/>
        </w:trPr>
        <w:tc>
          <w:tcPr>
            <w:tcW w:w="949" w:type="dxa"/>
            <w:gridSpan w:val="2"/>
          </w:tcPr>
          <w:p w14:paraId="6CF71634" w14:textId="77777777" w:rsidR="0060708C" w:rsidRPr="000C255E" w:rsidRDefault="0060708C" w:rsidP="00746878">
            <w:pPr>
              <w:spacing w:line="240" w:lineRule="auto"/>
              <w:ind w:left="142" w:right="354" w:firstLine="96"/>
              <w:jc w:val="center"/>
              <w:rPr>
                <w:rFonts w:eastAsia="Times New Roman"/>
                <w:sz w:val="24"/>
                <w:szCs w:val="24"/>
                <w:lang w:eastAsia="en-US"/>
              </w:rPr>
            </w:pPr>
            <w:r w:rsidRPr="000C255E">
              <w:rPr>
                <w:rFonts w:eastAsia="Times New Roman"/>
                <w:sz w:val="24"/>
                <w:szCs w:val="24"/>
                <w:lang w:eastAsia="en-US"/>
              </w:rPr>
              <w:t>№</w:t>
            </w:r>
            <w:r w:rsidRPr="000C255E">
              <w:rPr>
                <w:rFonts w:eastAsia="Times New Roman"/>
                <w:spacing w:val="-57"/>
                <w:sz w:val="24"/>
                <w:szCs w:val="24"/>
                <w:lang w:eastAsia="en-US"/>
              </w:rPr>
              <w:t xml:space="preserve"> </w:t>
            </w:r>
            <w:r w:rsidRPr="000C255E">
              <w:rPr>
                <w:rFonts w:eastAsia="Times New Roman"/>
                <w:sz w:val="24"/>
                <w:szCs w:val="24"/>
                <w:lang w:eastAsia="en-US"/>
              </w:rPr>
              <w:t>п/п</w:t>
            </w:r>
          </w:p>
        </w:tc>
        <w:tc>
          <w:tcPr>
            <w:tcW w:w="4148" w:type="dxa"/>
          </w:tcPr>
          <w:p w14:paraId="5E1BC9EA" w14:textId="3710FC3B"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sz w:val="24"/>
                <w:szCs w:val="24"/>
                <w:lang w:val="ru-RU" w:eastAsia="en-US"/>
              </w:rPr>
              <w:t xml:space="preserve">Перечень тем, планируемых для освоения </w:t>
            </w:r>
            <w:r w:rsidR="00A21B62">
              <w:rPr>
                <w:rFonts w:eastAsia="Times New Roman"/>
                <w:sz w:val="24"/>
                <w:szCs w:val="24"/>
                <w:lang w:val="ru-RU" w:eastAsia="en-US"/>
              </w:rPr>
              <w:t>об</w:t>
            </w:r>
            <w:r w:rsidRPr="000C255E">
              <w:rPr>
                <w:rFonts w:eastAsia="Times New Roman"/>
                <w:sz w:val="24"/>
                <w:szCs w:val="24"/>
                <w:lang w:val="ru-RU" w:eastAsia="en-US"/>
              </w:rPr>
              <w:t>уча</w:t>
            </w:r>
            <w:r w:rsidR="00A21B62">
              <w:rPr>
                <w:rFonts w:eastAsia="Times New Roman"/>
                <w:sz w:val="24"/>
                <w:szCs w:val="24"/>
                <w:lang w:val="ru-RU" w:eastAsia="en-US"/>
              </w:rPr>
              <w:t>ю</w:t>
            </w:r>
            <w:r w:rsidRPr="000C255E">
              <w:rPr>
                <w:rFonts w:eastAsia="Times New Roman"/>
                <w:sz w:val="24"/>
                <w:szCs w:val="24"/>
                <w:lang w:val="ru-RU" w:eastAsia="en-US"/>
              </w:rPr>
              <w:t>щимися</w:t>
            </w:r>
          </w:p>
        </w:tc>
        <w:tc>
          <w:tcPr>
            <w:tcW w:w="2563" w:type="dxa"/>
            <w:gridSpan w:val="3"/>
          </w:tcPr>
          <w:p w14:paraId="6B1E0E1E" w14:textId="77777777" w:rsidR="0060708C" w:rsidRPr="000C255E" w:rsidRDefault="0060708C" w:rsidP="00746878">
            <w:pPr>
              <w:spacing w:line="240" w:lineRule="auto"/>
              <w:ind w:left="142" w:right="27" w:hanging="72"/>
              <w:jc w:val="center"/>
              <w:rPr>
                <w:rFonts w:eastAsia="Times New Roman"/>
                <w:sz w:val="24"/>
                <w:szCs w:val="24"/>
                <w:lang w:val="ru-RU" w:eastAsia="en-US"/>
              </w:rPr>
            </w:pPr>
            <w:r w:rsidRPr="000C255E">
              <w:rPr>
                <w:rFonts w:eastAsia="Times New Roman"/>
                <w:color w:val="222222"/>
                <w:sz w:val="24"/>
                <w:szCs w:val="24"/>
                <w:lang w:val="ru-RU"/>
              </w:rPr>
              <w:t>Количество академических часов, отводимых на освоение каждой темы</w:t>
            </w:r>
          </w:p>
        </w:tc>
        <w:tc>
          <w:tcPr>
            <w:tcW w:w="1984" w:type="dxa"/>
          </w:tcPr>
          <w:p w14:paraId="7B107541" w14:textId="77777777" w:rsidR="0060708C" w:rsidRPr="000C255E" w:rsidRDefault="0060708C" w:rsidP="00746878">
            <w:pPr>
              <w:spacing w:line="240" w:lineRule="auto"/>
              <w:ind w:right="27" w:firstLine="0"/>
              <w:jc w:val="center"/>
              <w:rPr>
                <w:rFonts w:eastAsia="Times New Roman"/>
                <w:spacing w:val="-1"/>
                <w:sz w:val="24"/>
                <w:szCs w:val="24"/>
                <w:lang w:val="ru-RU" w:eastAsia="en-US"/>
              </w:rPr>
            </w:pPr>
            <w:r w:rsidRPr="000C255E">
              <w:rPr>
                <w:rFonts w:eastAsia="Times New Roman"/>
                <w:sz w:val="24"/>
                <w:szCs w:val="24"/>
                <w:lang w:val="ru-RU" w:eastAsia="en-US"/>
              </w:rPr>
              <w:t>Электронные (цифровые) образовательные ресурсы</w:t>
            </w:r>
          </w:p>
        </w:tc>
      </w:tr>
      <w:tr w:rsidR="0060708C" w:rsidRPr="000C255E" w14:paraId="31490296" w14:textId="77777777" w:rsidTr="00A21B62">
        <w:trPr>
          <w:trHeight w:val="297"/>
        </w:trPr>
        <w:tc>
          <w:tcPr>
            <w:tcW w:w="9644" w:type="dxa"/>
            <w:gridSpan w:val="7"/>
          </w:tcPr>
          <w:p w14:paraId="6173C492" w14:textId="77777777" w:rsidR="0060708C" w:rsidRPr="000C255E" w:rsidRDefault="0060708C" w:rsidP="00746878">
            <w:pPr>
              <w:spacing w:line="240" w:lineRule="auto"/>
              <w:ind w:left="40" w:right="27" w:firstLine="0"/>
              <w:jc w:val="left"/>
              <w:rPr>
                <w:rFonts w:eastAsia="Times New Roman"/>
                <w:b/>
                <w:sz w:val="24"/>
                <w:szCs w:val="24"/>
                <w:lang w:eastAsia="en-US"/>
              </w:rPr>
            </w:pPr>
            <w:r w:rsidRPr="000C255E">
              <w:rPr>
                <w:rFonts w:eastAsia="Times New Roman"/>
                <w:b/>
                <w:sz w:val="24"/>
                <w:szCs w:val="24"/>
                <w:lang w:eastAsia="en-US"/>
              </w:rPr>
              <w:t xml:space="preserve">1 </w:t>
            </w:r>
            <w:proofErr w:type="spellStart"/>
            <w:r w:rsidRPr="000C255E">
              <w:rPr>
                <w:rFonts w:eastAsia="Times New Roman"/>
                <w:b/>
                <w:sz w:val="24"/>
                <w:szCs w:val="24"/>
                <w:lang w:eastAsia="en-US"/>
              </w:rPr>
              <w:t>класс</w:t>
            </w:r>
            <w:proofErr w:type="spellEnd"/>
          </w:p>
        </w:tc>
      </w:tr>
      <w:tr w:rsidR="0060708C" w:rsidRPr="000C255E" w14:paraId="1A131353" w14:textId="77777777" w:rsidTr="00A21B62">
        <w:trPr>
          <w:trHeight w:val="297"/>
        </w:trPr>
        <w:tc>
          <w:tcPr>
            <w:tcW w:w="9644" w:type="dxa"/>
            <w:gridSpan w:val="7"/>
          </w:tcPr>
          <w:p w14:paraId="58F4FD65" w14:textId="77777777" w:rsidR="0060708C" w:rsidRPr="000C255E" w:rsidRDefault="0060708C" w:rsidP="00746878">
            <w:pPr>
              <w:spacing w:line="240" w:lineRule="auto"/>
              <w:ind w:firstLine="0"/>
              <w:jc w:val="center"/>
              <w:rPr>
                <w:rFonts w:eastAsia="Times New Roman"/>
                <w:b/>
                <w:bCs/>
                <w:color w:val="333333"/>
                <w:sz w:val="24"/>
                <w:szCs w:val="24"/>
                <w:shd w:val="clear" w:color="auto" w:fill="FFFFFF"/>
                <w:lang w:val="ru-RU"/>
              </w:rPr>
            </w:pPr>
            <w:r w:rsidRPr="000C255E">
              <w:rPr>
                <w:rFonts w:eastAsia="Times New Roman"/>
                <w:b/>
                <w:bCs/>
                <w:color w:val="333333"/>
                <w:sz w:val="24"/>
                <w:szCs w:val="24"/>
                <w:shd w:val="clear" w:color="auto" w:fill="FFFFFF"/>
                <w:lang w:val="ru-RU"/>
              </w:rPr>
              <w:t>Технологии, профессии и производства</w:t>
            </w:r>
          </w:p>
          <w:p w14:paraId="49AA01C7" w14:textId="77777777" w:rsidR="0060708C" w:rsidRPr="000C255E" w:rsidRDefault="0060708C" w:rsidP="00746878">
            <w:pPr>
              <w:spacing w:line="240" w:lineRule="auto"/>
              <w:ind w:firstLine="0"/>
              <w:jc w:val="center"/>
              <w:rPr>
                <w:rFonts w:eastAsia="Times New Roman"/>
                <w:b/>
                <w:sz w:val="24"/>
                <w:szCs w:val="24"/>
                <w:lang w:val="ru-RU" w:eastAsia="en-US"/>
              </w:rPr>
            </w:pPr>
            <w:r w:rsidRPr="000C255E">
              <w:rPr>
                <w:rFonts w:eastAsia="Times New Roman"/>
                <w:b/>
                <w:bCs/>
                <w:color w:val="333333"/>
                <w:sz w:val="24"/>
                <w:szCs w:val="24"/>
                <w:shd w:val="clear" w:color="auto" w:fill="FFFFFF"/>
                <w:lang w:val="ru-RU"/>
              </w:rPr>
              <w:t>(</w:t>
            </w:r>
            <w:r w:rsidRPr="000C255E">
              <w:rPr>
                <w:i/>
                <w:iCs/>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60708C" w:rsidRPr="000C255E" w14:paraId="491FECC2" w14:textId="77777777" w:rsidTr="00A21B62">
        <w:trPr>
          <w:trHeight w:val="416"/>
        </w:trPr>
        <w:tc>
          <w:tcPr>
            <w:tcW w:w="949" w:type="dxa"/>
            <w:gridSpan w:val="2"/>
          </w:tcPr>
          <w:p w14:paraId="68D91D6F"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6C4B13B2" w14:textId="77777777" w:rsidR="0060708C" w:rsidRPr="000C255E" w:rsidRDefault="0060708C" w:rsidP="00746878">
            <w:pPr>
              <w:spacing w:line="240" w:lineRule="auto"/>
              <w:ind w:right="140" w:firstLine="223"/>
              <w:rPr>
                <w:rFonts w:eastAsia="OfficinaSansBoldITC"/>
                <w:sz w:val="24"/>
                <w:szCs w:val="24"/>
                <w:lang w:val="ru-RU" w:eastAsia="en-US"/>
              </w:rPr>
            </w:pPr>
            <w:r w:rsidRPr="000C255E">
              <w:rPr>
                <w:rFonts w:eastAsia="OfficinaSansBoldITC"/>
                <w:sz w:val="24"/>
                <w:szCs w:val="24"/>
                <w:lang w:val="ru-RU" w:eastAsia="en-US"/>
              </w:rPr>
              <w:t xml:space="preserve">  Природное и техническое окружение человека. Роль труда в создании материального мира. Природа как источник сырьевых </w:t>
            </w:r>
            <w:r w:rsidRPr="000C255E">
              <w:rPr>
                <w:rFonts w:eastAsia="OfficinaSansBoldITC"/>
                <w:sz w:val="24"/>
                <w:szCs w:val="24"/>
                <w:lang w:val="ru-RU" w:eastAsia="en-US"/>
              </w:rPr>
              <w:lastRenderedPageBreak/>
              <w:t xml:space="preserve">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563" w:type="dxa"/>
            <w:gridSpan w:val="3"/>
            <w:tcBorders>
              <w:right w:val="single" w:sz="4" w:space="0" w:color="auto"/>
            </w:tcBorders>
          </w:tcPr>
          <w:p w14:paraId="173F94D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w:t>
            </w:r>
            <w:r w:rsidRPr="000C255E">
              <w:rPr>
                <w:rFonts w:eastAsia="Times New Roman"/>
                <w:i/>
                <w:sz w:val="24"/>
                <w:szCs w:val="24"/>
                <w:lang w:val="ru-RU" w:eastAsia="en-US"/>
              </w:rPr>
              <w:lastRenderedPageBreak/>
              <w:t>плану на текущий учебный год в рабочей программе учителя</w:t>
            </w:r>
          </w:p>
        </w:tc>
        <w:tc>
          <w:tcPr>
            <w:tcW w:w="1984" w:type="dxa"/>
            <w:tcBorders>
              <w:left w:val="single" w:sz="4" w:space="0" w:color="auto"/>
            </w:tcBorders>
          </w:tcPr>
          <w:p w14:paraId="7D3DDBA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14:paraId="1A293B57" w14:textId="77777777" w:rsidTr="00A21B62">
        <w:trPr>
          <w:trHeight w:val="273"/>
        </w:trPr>
        <w:tc>
          <w:tcPr>
            <w:tcW w:w="9644" w:type="dxa"/>
            <w:gridSpan w:val="7"/>
          </w:tcPr>
          <w:p w14:paraId="68CAA1B8"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b/>
                <w:bCs/>
                <w:sz w:val="24"/>
                <w:szCs w:val="24"/>
                <w:lang w:val="ru-RU" w:eastAsia="en-US"/>
              </w:rPr>
              <w:t>Технологии ручной обработки материалов. Конструирование и моделирование.</w:t>
            </w:r>
          </w:p>
          <w:p w14:paraId="40AB087B" w14:textId="77777777" w:rsidR="0060708C" w:rsidRPr="000C255E" w:rsidRDefault="0060708C" w:rsidP="00746878">
            <w:pPr>
              <w:spacing w:line="240" w:lineRule="auto"/>
              <w:ind w:firstLine="0"/>
              <w:jc w:val="center"/>
              <w:rPr>
                <w:rFonts w:eastAsia="Times New Roman"/>
                <w:i/>
                <w:iCs/>
                <w:sz w:val="24"/>
                <w:szCs w:val="24"/>
                <w:lang w:val="ru-RU" w:eastAsia="en-US"/>
              </w:rPr>
            </w:pPr>
            <w:r w:rsidRPr="000C255E">
              <w:rPr>
                <w:rFonts w:eastAsia="Times New Roman"/>
                <w:sz w:val="24"/>
                <w:szCs w:val="24"/>
                <w:lang w:val="ru-RU" w:eastAsia="en-US"/>
              </w:rPr>
              <w:t>(</w:t>
            </w:r>
            <w:r w:rsidRPr="000C255E">
              <w:rPr>
                <w:rFonts w:eastAsia="Times New Roman"/>
                <w:i/>
                <w:iCs/>
                <w:sz w:val="24"/>
                <w:szCs w:val="24"/>
                <w:lang w:val="ru-RU" w:eastAsia="en-US"/>
              </w:rPr>
              <w:t xml:space="preserve">Природные материалы. Свойства. Технологии обработки. </w:t>
            </w:r>
          </w:p>
          <w:p w14:paraId="7C711B17"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sz w:val="24"/>
                <w:szCs w:val="24"/>
                <w:lang w:val="ru-RU" w:eastAsia="en-US"/>
              </w:rPr>
              <w:t>Способы соединения природных материалов)</w:t>
            </w:r>
          </w:p>
        </w:tc>
      </w:tr>
      <w:tr w:rsidR="0060708C" w:rsidRPr="000C255E" w14:paraId="46BCF928" w14:textId="77777777" w:rsidTr="00A21B62">
        <w:trPr>
          <w:trHeight w:val="167"/>
        </w:trPr>
        <w:tc>
          <w:tcPr>
            <w:tcW w:w="949" w:type="dxa"/>
            <w:gridSpan w:val="2"/>
          </w:tcPr>
          <w:p w14:paraId="3AD6475B"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497C443A" w14:textId="77777777" w:rsidR="0060708C" w:rsidRPr="000C255E" w:rsidRDefault="0060708C" w:rsidP="00746878">
            <w:pPr>
              <w:spacing w:before="2" w:line="240" w:lineRule="auto"/>
              <w:ind w:left="142" w:right="140"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 Взаимосвязь выполняемого действия и результата</w:t>
            </w:r>
          </w:p>
        </w:tc>
        <w:tc>
          <w:tcPr>
            <w:tcW w:w="2563" w:type="dxa"/>
            <w:gridSpan w:val="3"/>
            <w:tcBorders>
              <w:right w:val="single" w:sz="4" w:space="0" w:color="auto"/>
            </w:tcBorders>
          </w:tcPr>
          <w:p w14:paraId="3F523A90"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09D89D1"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2F89E86" w14:textId="77777777" w:rsidTr="00A21B62">
        <w:trPr>
          <w:trHeight w:val="167"/>
        </w:trPr>
        <w:tc>
          <w:tcPr>
            <w:tcW w:w="9644" w:type="dxa"/>
            <w:gridSpan w:val="7"/>
          </w:tcPr>
          <w:p w14:paraId="5AAF526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Композиция в художественно-декоративных изделиях</w:t>
            </w:r>
          </w:p>
        </w:tc>
      </w:tr>
      <w:tr w:rsidR="0060708C" w:rsidRPr="000C255E" w14:paraId="129810E0" w14:textId="77777777" w:rsidTr="00A21B62">
        <w:trPr>
          <w:trHeight w:val="167"/>
        </w:trPr>
        <w:tc>
          <w:tcPr>
            <w:tcW w:w="949" w:type="dxa"/>
            <w:gridSpan w:val="2"/>
          </w:tcPr>
          <w:p w14:paraId="66E62623"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14:paraId="2651F40B"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w:t>
            </w:r>
            <w:r w:rsidRPr="000C255E">
              <w:rPr>
                <w:rFonts w:eastAsia="Times New Roman"/>
                <w:sz w:val="24"/>
                <w:szCs w:val="24"/>
                <w:lang w:val="ru-RU" w:eastAsia="en-US"/>
              </w:rPr>
              <w:lastRenderedPageBreak/>
              <w:t>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2563" w:type="dxa"/>
            <w:gridSpan w:val="3"/>
            <w:tcBorders>
              <w:right w:val="single" w:sz="4" w:space="0" w:color="auto"/>
            </w:tcBorders>
          </w:tcPr>
          <w:p w14:paraId="310C0FFB"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6CDDCB0"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6E9B9A0" w14:textId="77777777" w:rsidTr="00A21B62">
        <w:trPr>
          <w:trHeight w:val="167"/>
        </w:trPr>
        <w:tc>
          <w:tcPr>
            <w:tcW w:w="9644" w:type="dxa"/>
            <w:gridSpan w:val="7"/>
          </w:tcPr>
          <w:p w14:paraId="6ECC190B"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Пластические массы. Свойства. Технология обработки. Получение различных форм деталей изделия из пластилина. Мир профессий</w:t>
            </w:r>
          </w:p>
        </w:tc>
      </w:tr>
      <w:tr w:rsidR="0060708C" w:rsidRPr="000C255E" w14:paraId="324CBCDB" w14:textId="77777777" w:rsidTr="00A21B62">
        <w:trPr>
          <w:trHeight w:val="167"/>
        </w:trPr>
        <w:tc>
          <w:tcPr>
            <w:tcW w:w="949" w:type="dxa"/>
            <w:gridSpan w:val="2"/>
          </w:tcPr>
          <w:p w14:paraId="6F83081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1.4.</w:t>
            </w:r>
          </w:p>
        </w:tc>
        <w:tc>
          <w:tcPr>
            <w:tcW w:w="4148" w:type="dxa"/>
          </w:tcPr>
          <w:p w14:paraId="10D93EF5"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563" w:type="dxa"/>
            <w:gridSpan w:val="3"/>
            <w:tcBorders>
              <w:right w:val="single" w:sz="4" w:space="0" w:color="auto"/>
            </w:tcBorders>
          </w:tcPr>
          <w:p w14:paraId="7950FB44"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2C45DBC"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8101909" w14:textId="77777777" w:rsidTr="00A21B62">
        <w:trPr>
          <w:trHeight w:val="167"/>
        </w:trPr>
        <w:tc>
          <w:tcPr>
            <w:tcW w:w="9644" w:type="dxa"/>
            <w:gridSpan w:val="7"/>
          </w:tcPr>
          <w:p w14:paraId="44F5E2F1"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b/>
                <w:bCs/>
                <w:sz w:val="24"/>
                <w:szCs w:val="24"/>
                <w:lang w:val="ru-RU"/>
              </w:rPr>
              <w:t xml:space="preserve">Бумага. Ее основные свойства. Виды бумаги. </w:t>
            </w:r>
            <w:proofErr w:type="spellStart"/>
            <w:r w:rsidRPr="000C255E">
              <w:rPr>
                <w:b/>
                <w:bCs/>
                <w:sz w:val="24"/>
                <w:szCs w:val="24"/>
              </w:rPr>
              <w:t>Мир</w:t>
            </w:r>
            <w:proofErr w:type="spellEnd"/>
            <w:r w:rsidRPr="000C255E">
              <w:rPr>
                <w:b/>
                <w:bCs/>
                <w:sz w:val="24"/>
                <w:szCs w:val="24"/>
              </w:rPr>
              <w:t xml:space="preserve"> </w:t>
            </w:r>
            <w:proofErr w:type="spellStart"/>
            <w:r w:rsidRPr="000C255E">
              <w:rPr>
                <w:b/>
                <w:bCs/>
                <w:sz w:val="24"/>
                <w:szCs w:val="24"/>
              </w:rPr>
              <w:t>профессий</w:t>
            </w:r>
            <w:proofErr w:type="spellEnd"/>
          </w:p>
        </w:tc>
      </w:tr>
      <w:tr w:rsidR="0060708C" w:rsidRPr="000C255E" w14:paraId="4FB8270B" w14:textId="77777777" w:rsidTr="00A21B62">
        <w:trPr>
          <w:trHeight w:val="167"/>
        </w:trPr>
        <w:tc>
          <w:tcPr>
            <w:tcW w:w="949" w:type="dxa"/>
            <w:gridSpan w:val="2"/>
          </w:tcPr>
          <w:p w14:paraId="0C9D2DD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1.5.</w:t>
            </w:r>
          </w:p>
        </w:tc>
        <w:tc>
          <w:tcPr>
            <w:tcW w:w="4148" w:type="dxa"/>
          </w:tcPr>
          <w:p w14:paraId="04F3393E"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color w:val="000000"/>
                <w:sz w:val="24"/>
                <w:szCs w:val="24"/>
                <w:lang w:val="ru-RU"/>
              </w:rPr>
              <w:t xml:space="preserve"> Профессии родных и знакомых. Профессии, связанные с изучаемыми материалами и производствами. Наиболее распространенные виды бумаги, свойства. Простейшие </w:t>
            </w:r>
            <w:r w:rsidRPr="000C255E">
              <w:rPr>
                <w:rFonts w:eastAsia="Times New Roman"/>
                <w:color w:val="000000"/>
                <w:sz w:val="24"/>
                <w:szCs w:val="24"/>
                <w:lang w:val="ru-RU"/>
              </w:rPr>
              <w:lastRenderedPageBreak/>
              <w:t>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563" w:type="dxa"/>
            <w:gridSpan w:val="3"/>
            <w:tcBorders>
              <w:right w:val="single" w:sz="4" w:space="0" w:color="auto"/>
            </w:tcBorders>
          </w:tcPr>
          <w:p w14:paraId="01E7A73D"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w:t>
            </w:r>
            <w:r w:rsidRPr="000C255E">
              <w:rPr>
                <w:rFonts w:eastAsia="Times New Roman"/>
                <w:i/>
                <w:sz w:val="24"/>
                <w:szCs w:val="24"/>
                <w:lang w:val="ru-RU" w:eastAsia="en-US"/>
              </w:rPr>
              <w:lastRenderedPageBreak/>
              <w:t>плану на текущий учебный год в рабочей программе учителя</w:t>
            </w:r>
          </w:p>
        </w:tc>
        <w:tc>
          <w:tcPr>
            <w:tcW w:w="1984" w:type="dxa"/>
            <w:tcBorders>
              <w:left w:val="single" w:sz="4" w:space="0" w:color="auto"/>
            </w:tcBorders>
          </w:tcPr>
          <w:p w14:paraId="2F078CFA"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14:paraId="3A50D510" w14:textId="77777777" w:rsidTr="00A21B62">
        <w:trPr>
          <w:trHeight w:val="167"/>
        </w:trPr>
        <w:tc>
          <w:tcPr>
            <w:tcW w:w="9644" w:type="dxa"/>
            <w:gridSpan w:val="7"/>
            <w:tcBorders>
              <w:right w:val="single" w:sz="2" w:space="0" w:color="000000"/>
            </w:tcBorders>
          </w:tcPr>
          <w:p w14:paraId="66BEA1C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Картон. Его основные свойства. Виды картона</w:t>
            </w:r>
          </w:p>
        </w:tc>
      </w:tr>
      <w:tr w:rsidR="0060708C" w:rsidRPr="000C255E" w14:paraId="3B9EC488" w14:textId="77777777" w:rsidTr="00A21B62">
        <w:trPr>
          <w:trHeight w:val="167"/>
        </w:trPr>
        <w:tc>
          <w:tcPr>
            <w:tcW w:w="949" w:type="dxa"/>
            <w:gridSpan w:val="2"/>
          </w:tcPr>
          <w:p w14:paraId="4A0AA02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14:paraId="14ADD940"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Общее понятие о видах картона, их разнообразии. Наиболее распространенные виды картона. Их общие свойства</w:t>
            </w:r>
          </w:p>
        </w:tc>
        <w:tc>
          <w:tcPr>
            <w:tcW w:w="2563" w:type="dxa"/>
            <w:gridSpan w:val="3"/>
            <w:tcBorders>
              <w:right w:val="single" w:sz="4" w:space="0" w:color="auto"/>
            </w:tcBorders>
          </w:tcPr>
          <w:p w14:paraId="6C7415C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C73A57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4DC915E" w14:textId="77777777" w:rsidTr="00A21B62">
        <w:trPr>
          <w:trHeight w:val="167"/>
        </w:trPr>
        <w:tc>
          <w:tcPr>
            <w:tcW w:w="9644" w:type="dxa"/>
            <w:gridSpan w:val="7"/>
          </w:tcPr>
          <w:p w14:paraId="54E65F22" w14:textId="77777777" w:rsidR="0060708C" w:rsidRPr="000C255E" w:rsidRDefault="0060708C" w:rsidP="00746878">
            <w:pPr>
              <w:tabs>
                <w:tab w:val="left" w:pos="3075"/>
              </w:tabs>
              <w:spacing w:line="240" w:lineRule="auto"/>
              <w:ind w:left="142" w:firstLine="0"/>
              <w:rPr>
                <w:rFonts w:eastAsia="Times New Roman"/>
                <w:b/>
                <w:bCs/>
                <w:w w:val="97"/>
                <w:sz w:val="24"/>
                <w:szCs w:val="24"/>
              </w:rPr>
            </w:pPr>
            <w:r w:rsidRPr="000C255E">
              <w:rPr>
                <w:rFonts w:eastAsia="Times New Roman"/>
                <w:i/>
                <w:iCs/>
                <w:w w:val="97"/>
                <w:sz w:val="24"/>
                <w:szCs w:val="24"/>
                <w:lang w:val="ru-RU"/>
              </w:rPr>
              <w:tab/>
            </w:r>
            <w:r w:rsidRPr="000C255E">
              <w:rPr>
                <w:rFonts w:eastAsia="Times New Roman"/>
                <w:b/>
                <w:bCs/>
                <w:w w:val="97"/>
                <w:sz w:val="24"/>
                <w:szCs w:val="24"/>
                <w:lang w:val="ru-RU"/>
              </w:rPr>
              <w:t>Сгибание и складывание бумаги</w:t>
            </w:r>
          </w:p>
        </w:tc>
      </w:tr>
      <w:tr w:rsidR="0060708C" w:rsidRPr="000C255E" w14:paraId="5204B430" w14:textId="77777777" w:rsidTr="00A21B62">
        <w:trPr>
          <w:trHeight w:val="167"/>
        </w:trPr>
        <w:tc>
          <w:tcPr>
            <w:tcW w:w="949" w:type="dxa"/>
            <w:gridSpan w:val="2"/>
          </w:tcPr>
          <w:p w14:paraId="3CC179D9"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1.7.</w:t>
            </w:r>
          </w:p>
        </w:tc>
        <w:tc>
          <w:tcPr>
            <w:tcW w:w="4148" w:type="dxa"/>
          </w:tcPr>
          <w:p w14:paraId="656C443C"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563" w:type="dxa"/>
            <w:gridSpan w:val="3"/>
            <w:tcBorders>
              <w:right w:val="single" w:sz="4" w:space="0" w:color="auto"/>
            </w:tcBorders>
          </w:tcPr>
          <w:p w14:paraId="058299CD"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E53057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8BBA442" w14:textId="77777777" w:rsidTr="00A21B62">
        <w:trPr>
          <w:trHeight w:val="167"/>
        </w:trPr>
        <w:tc>
          <w:tcPr>
            <w:tcW w:w="9644" w:type="dxa"/>
            <w:gridSpan w:val="7"/>
          </w:tcPr>
          <w:p w14:paraId="19818442"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60708C" w:rsidRPr="000C255E" w14:paraId="5675C193" w14:textId="77777777" w:rsidTr="00A21B62">
        <w:trPr>
          <w:trHeight w:val="167"/>
        </w:trPr>
        <w:tc>
          <w:tcPr>
            <w:tcW w:w="949" w:type="dxa"/>
            <w:gridSpan w:val="2"/>
          </w:tcPr>
          <w:p w14:paraId="71992801"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1.8.</w:t>
            </w:r>
          </w:p>
        </w:tc>
        <w:tc>
          <w:tcPr>
            <w:tcW w:w="4148" w:type="dxa"/>
          </w:tcPr>
          <w:p w14:paraId="1BA098C4"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w:t>
            </w:r>
            <w:r w:rsidRPr="000C255E">
              <w:rPr>
                <w:rFonts w:eastAsia="Times New Roman"/>
                <w:color w:val="000000"/>
                <w:sz w:val="24"/>
                <w:szCs w:val="24"/>
                <w:lang w:val="ru-RU"/>
              </w:rPr>
              <w:lastRenderedPageBreak/>
              <w:t>условных графических изображений (называние операций, способов и приемов работы, последовательности изготовления изделий)</w:t>
            </w:r>
          </w:p>
        </w:tc>
        <w:tc>
          <w:tcPr>
            <w:tcW w:w="2563" w:type="dxa"/>
            <w:gridSpan w:val="3"/>
            <w:tcBorders>
              <w:right w:val="single" w:sz="4" w:space="0" w:color="auto"/>
            </w:tcBorders>
          </w:tcPr>
          <w:p w14:paraId="7B1147F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034B89"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7B117F0" w14:textId="77777777" w:rsidTr="00A21B62">
        <w:trPr>
          <w:trHeight w:val="167"/>
        </w:trPr>
        <w:tc>
          <w:tcPr>
            <w:tcW w:w="9644" w:type="dxa"/>
            <w:gridSpan w:val="7"/>
            <w:tcBorders>
              <w:right w:val="single" w:sz="2" w:space="0" w:color="000000"/>
            </w:tcBorders>
          </w:tcPr>
          <w:p w14:paraId="7E901970" w14:textId="77777777" w:rsidR="0060708C" w:rsidRPr="000C255E" w:rsidRDefault="0060708C" w:rsidP="00746878">
            <w:pPr>
              <w:spacing w:line="240" w:lineRule="auto"/>
              <w:ind w:firstLine="0"/>
              <w:contextualSpacing/>
              <w:jc w:val="center"/>
              <w:rPr>
                <w:rFonts w:eastAsia="Times New Roman"/>
                <w:b/>
                <w:bCs/>
                <w:sz w:val="24"/>
                <w:szCs w:val="24"/>
                <w:lang w:val="ru-RU"/>
              </w:rPr>
            </w:pPr>
            <w:r w:rsidRPr="000C255E">
              <w:rPr>
                <w:rFonts w:eastAsia="Times New Roman"/>
                <w:b/>
                <w:bCs/>
                <w:sz w:val="24"/>
                <w:szCs w:val="24"/>
                <w:lang w:val="ru-RU"/>
              </w:rPr>
              <w:t>Шаблон – приспособление. Разметка бумажных деталей по шаблону</w:t>
            </w:r>
          </w:p>
          <w:p w14:paraId="792CD33F" w14:textId="77777777" w:rsidR="0060708C" w:rsidRPr="000C255E" w:rsidRDefault="0060708C" w:rsidP="00746878">
            <w:pPr>
              <w:spacing w:line="240" w:lineRule="auto"/>
              <w:ind w:firstLine="0"/>
              <w:jc w:val="center"/>
              <w:rPr>
                <w:rFonts w:eastAsia="Times New Roman"/>
                <w:i/>
                <w:iCs/>
                <w:w w:val="97"/>
                <w:sz w:val="24"/>
                <w:szCs w:val="24"/>
                <w:lang w:val="ru-RU"/>
              </w:rPr>
            </w:pPr>
          </w:p>
        </w:tc>
      </w:tr>
      <w:tr w:rsidR="0060708C" w:rsidRPr="000C255E" w14:paraId="767957CC" w14:textId="77777777" w:rsidTr="00A21B62">
        <w:trPr>
          <w:trHeight w:val="167"/>
        </w:trPr>
        <w:tc>
          <w:tcPr>
            <w:tcW w:w="949" w:type="dxa"/>
            <w:gridSpan w:val="2"/>
          </w:tcPr>
          <w:p w14:paraId="6FF03C5C"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1.9.</w:t>
            </w:r>
          </w:p>
        </w:tc>
        <w:tc>
          <w:tcPr>
            <w:tcW w:w="4148" w:type="dxa"/>
          </w:tcPr>
          <w:p w14:paraId="6E487E05"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 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563" w:type="dxa"/>
            <w:gridSpan w:val="3"/>
            <w:tcBorders>
              <w:right w:val="single" w:sz="4" w:space="0" w:color="auto"/>
            </w:tcBorders>
          </w:tcPr>
          <w:p w14:paraId="6E177588"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1504DC0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2EE60D7" w14:textId="77777777" w:rsidTr="00A21B62">
        <w:trPr>
          <w:trHeight w:val="167"/>
        </w:trPr>
        <w:tc>
          <w:tcPr>
            <w:tcW w:w="9644" w:type="dxa"/>
            <w:gridSpan w:val="7"/>
          </w:tcPr>
          <w:p w14:paraId="282A1EDA" w14:textId="77777777" w:rsidR="0060708C" w:rsidRPr="000C255E" w:rsidRDefault="0060708C" w:rsidP="00746878">
            <w:pPr>
              <w:spacing w:line="240" w:lineRule="auto"/>
              <w:ind w:firstLine="0"/>
              <w:jc w:val="center"/>
              <w:rPr>
                <w:rFonts w:eastAsia="Times New Roman"/>
                <w:b/>
                <w:bCs/>
                <w:i/>
                <w:iCs/>
                <w:w w:val="97"/>
                <w:sz w:val="24"/>
                <w:szCs w:val="24"/>
              </w:rPr>
            </w:pPr>
            <w:r w:rsidRPr="000C255E">
              <w:rPr>
                <w:b/>
                <w:bCs/>
                <w:sz w:val="24"/>
                <w:szCs w:val="24"/>
                <w:lang w:val="ru-RU"/>
              </w:rPr>
              <w:t xml:space="preserve">Общее представление о тканях и нитках. </w:t>
            </w:r>
            <w:proofErr w:type="spellStart"/>
            <w:r w:rsidRPr="000C255E">
              <w:rPr>
                <w:b/>
                <w:bCs/>
                <w:sz w:val="24"/>
                <w:szCs w:val="24"/>
              </w:rPr>
              <w:t>Мир</w:t>
            </w:r>
            <w:proofErr w:type="spellEnd"/>
            <w:r w:rsidRPr="000C255E">
              <w:rPr>
                <w:b/>
                <w:bCs/>
                <w:sz w:val="24"/>
                <w:szCs w:val="24"/>
              </w:rPr>
              <w:t xml:space="preserve"> </w:t>
            </w:r>
            <w:proofErr w:type="spellStart"/>
            <w:r w:rsidRPr="000C255E">
              <w:rPr>
                <w:b/>
                <w:bCs/>
                <w:sz w:val="24"/>
                <w:szCs w:val="24"/>
              </w:rPr>
              <w:t>профессий</w:t>
            </w:r>
            <w:proofErr w:type="spellEnd"/>
          </w:p>
        </w:tc>
      </w:tr>
      <w:tr w:rsidR="0060708C" w:rsidRPr="000C255E" w14:paraId="7412BD77" w14:textId="77777777" w:rsidTr="00A21B62">
        <w:trPr>
          <w:trHeight w:val="167"/>
        </w:trPr>
        <w:tc>
          <w:tcPr>
            <w:tcW w:w="949" w:type="dxa"/>
            <w:gridSpan w:val="2"/>
          </w:tcPr>
          <w:p w14:paraId="3E061B88" w14:textId="77777777" w:rsidR="0060708C" w:rsidRPr="000C255E" w:rsidRDefault="0060708C" w:rsidP="00746878">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1.10.</w:t>
            </w:r>
          </w:p>
        </w:tc>
        <w:tc>
          <w:tcPr>
            <w:tcW w:w="4148" w:type="dxa"/>
          </w:tcPr>
          <w:p w14:paraId="0B5AFAF7"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Общее представление о тканях</w:t>
            </w:r>
            <w:r>
              <w:rPr>
                <w:rFonts w:eastAsia="Times New Roman"/>
                <w:color w:val="000000"/>
                <w:sz w:val="24"/>
                <w:szCs w:val="24"/>
                <w:lang w:val="ru-RU"/>
              </w:rPr>
              <w:t xml:space="preserve"> </w:t>
            </w:r>
            <w:r w:rsidRPr="000C255E">
              <w:rPr>
                <w:rFonts w:eastAsia="Times New Roman"/>
                <w:color w:val="000000"/>
                <w:sz w:val="24"/>
                <w:szCs w:val="24"/>
                <w:lang w:val="ru-RU"/>
              </w:rPr>
              <w:t>(текстиле), их получении и свойствах: виды тканей (льняные, хлопчатобумажные, шерстяные, шелковые), сферы использования. Организация рабочего места при работе с тканями</w:t>
            </w:r>
          </w:p>
        </w:tc>
        <w:tc>
          <w:tcPr>
            <w:tcW w:w="2563" w:type="dxa"/>
            <w:gridSpan w:val="3"/>
            <w:tcBorders>
              <w:right w:val="single" w:sz="4" w:space="0" w:color="auto"/>
            </w:tcBorders>
          </w:tcPr>
          <w:p w14:paraId="3C5A7EF1"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6C4B9A4" w14:textId="77777777" w:rsidR="0060708C" w:rsidRPr="000C255E" w:rsidRDefault="0060708C" w:rsidP="00746878">
            <w:pPr>
              <w:spacing w:line="240" w:lineRule="auto"/>
              <w:ind w:firstLine="0"/>
              <w:jc w:val="center"/>
              <w:rPr>
                <w:rFonts w:eastAsia="Times New Roman"/>
                <w:i/>
                <w:iCs/>
                <w:w w:val="97"/>
                <w:sz w:val="24"/>
                <w:szCs w:val="24"/>
                <w:lang w:val="ru-RU"/>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07F647E" w14:textId="77777777" w:rsidTr="00A21B62">
        <w:trPr>
          <w:trHeight w:val="167"/>
        </w:trPr>
        <w:tc>
          <w:tcPr>
            <w:tcW w:w="9644" w:type="dxa"/>
            <w:gridSpan w:val="7"/>
            <w:tcBorders>
              <w:right w:val="single" w:sz="2" w:space="0" w:color="000000"/>
            </w:tcBorders>
          </w:tcPr>
          <w:p w14:paraId="0DFB65DC" w14:textId="77777777" w:rsidR="0060708C" w:rsidRPr="000C255E" w:rsidRDefault="0060708C" w:rsidP="00746878">
            <w:pPr>
              <w:spacing w:line="276" w:lineRule="auto"/>
              <w:ind w:firstLine="0"/>
              <w:contextualSpacing/>
              <w:jc w:val="center"/>
              <w:rPr>
                <w:rFonts w:eastAsia="Times New Roman"/>
                <w:b/>
                <w:bCs/>
                <w:sz w:val="24"/>
                <w:szCs w:val="24"/>
              </w:rPr>
            </w:pPr>
            <w:r w:rsidRPr="000C255E">
              <w:rPr>
                <w:rFonts w:eastAsia="Times New Roman"/>
                <w:b/>
                <w:bCs/>
                <w:sz w:val="24"/>
                <w:szCs w:val="24"/>
                <w:lang w:val="ru-RU"/>
              </w:rPr>
              <w:lastRenderedPageBreak/>
              <w:t>Швейные иглы и приспособления</w:t>
            </w:r>
          </w:p>
        </w:tc>
      </w:tr>
      <w:tr w:rsidR="0060708C" w:rsidRPr="000C255E" w14:paraId="38D01F8C" w14:textId="77777777" w:rsidTr="00A21B62">
        <w:trPr>
          <w:trHeight w:val="167"/>
        </w:trPr>
        <w:tc>
          <w:tcPr>
            <w:tcW w:w="949" w:type="dxa"/>
            <w:gridSpan w:val="2"/>
          </w:tcPr>
          <w:p w14:paraId="323EF8C3"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r>
              <w:rPr>
                <w:rFonts w:eastAsia="Times New Roman"/>
                <w:sz w:val="24"/>
                <w:szCs w:val="24"/>
                <w:lang w:val="ru-RU" w:eastAsia="en-US"/>
              </w:rPr>
              <w:t>1</w:t>
            </w:r>
            <w:r w:rsidRPr="000C255E">
              <w:rPr>
                <w:rFonts w:eastAsia="Times New Roman"/>
                <w:sz w:val="24"/>
                <w:szCs w:val="24"/>
                <w:lang w:eastAsia="en-US"/>
              </w:rPr>
              <w:t>.</w:t>
            </w:r>
          </w:p>
        </w:tc>
        <w:tc>
          <w:tcPr>
            <w:tcW w:w="4148" w:type="dxa"/>
          </w:tcPr>
          <w:p w14:paraId="34DA1327"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 xml:space="preserve"> Швейные инструменты и приспособления (иглы, булавки, наперстки и другие). Отмеривание и заправка нитки в иголку. Швейные иглы, история, использование, разнообразие, назначение, правила хранения (в игольницах, футлярах), правила безопасного использования. Виды ручных стежков и строчек</w:t>
            </w:r>
          </w:p>
        </w:tc>
        <w:tc>
          <w:tcPr>
            <w:tcW w:w="2563" w:type="dxa"/>
            <w:gridSpan w:val="3"/>
            <w:tcBorders>
              <w:right w:val="single" w:sz="4" w:space="0" w:color="auto"/>
            </w:tcBorders>
          </w:tcPr>
          <w:p w14:paraId="2D1D9AFE"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3CFDFF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EF2E2AC" w14:textId="77777777" w:rsidTr="00A21B62">
        <w:trPr>
          <w:trHeight w:val="167"/>
        </w:trPr>
        <w:tc>
          <w:tcPr>
            <w:tcW w:w="9644" w:type="dxa"/>
            <w:gridSpan w:val="7"/>
          </w:tcPr>
          <w:p w14:paraId="235715FA"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Варианты строчки прямого стежка (перевивы). Вышивка</w:t>
            </w:r>
          </w:p>
        </w:tc>
      </w:tr>
      <w:tr w:rsidR="0060708C" w:rsidRPr="000C255E" w14:paraId="47B7852C" w14:textId="77777777" w:rsidTr="00A21B62">
        <w:trPr>
          <w:trHeight w:val="167"/>
        </w:trPr>
        <w:tc>
          <w:tcPr>
            <w:tcW w:w="949" w:type="dxa"/>
            <w:gridSpan w:val="2"/>
          </w:tcPr>
          <w:p w14:paraId="26EECBEF" w14:textId="77777777" w:rsidR="0060708C" w:rsidRPr="000C255E" w:rsidRDefault="0060708C" w:rsidP="00746878">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2</w:t>
            </w:r>
            <w:r w:rsidRPr="000C255E">
              <w:rPr>
                <w:rFonts w:eastAsia="Times New Roman"/>
                <w:sz w:val="24"/>
                <w:szCs w:val="24"/>
                <w:lang w:val="ru-RU" w:eastAsia="en-US"/>
              </w:rPr>
              <w:t>.</w:t>
            </w:r>
          </w:p>
        </w:tc>
        <w:tc>
          <w:tcPr>
            <w:tcW w:w="4148" w:type="dxa"/>
          </w:tcPr>
          <w:p w14:paraId="3212556F"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310" w:type="dxa"/>
            <w:tcBorders>
              <w:right w:val="single" w:sz="4" w:space="0" w:color="auto"/>
            </w:tcBorders>
          </w:tcPr>
          <w:p w14:paraId="0464535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14:paraId="17DE56E0"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DB20EA6" w14:textId="77777777" w:rsidTr="00A21B62">
        <w:trPr>
          <w:trHeight w:val="167"/>
        </w:trPr>
        <w:tc>
          <w:tcPr>
            <w:tcW w:w="9644" w:type="dxa"/>
            <w:gridSpan w:val="7"/>
          </w:tcPr>
          <w:p w14:paraId="667CD2DB"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rFonts w:eastAsia="Times New Roman"/>
                <w:b/>
                <w:bCs/>
                <w:color w:val="000000"/>
                <w:sz w:val="24"/>
                <w:szCs w:val="24"/>
                <w:lang w:val="ru-RU"/>
              </w:rPr>
              <w:t>Выставка работ. Итоговое занятие</w:t>
            </w:r>
          </w:p>
        </w:tc>
      </w:tr>
      <w:tr w:rsidR="0060708C" w:rsidRPr="000C255E" w14:paraId="4B451FE8" w14:textId="77777777" w:rsidTr="00A21B62">
        <w:trPr>
          <w:trHeight w:val="167"/>
        </w:trPr>
        <w:tc>
          <w:tcPr>
            <w:tcW w:w="949" w:type="dxa"/>
            <w:gridSpan w:val="2"/>
          </w:tcPr>
          <w:p w14:paraId="12E8D026" w14:textId="77777777" w:rsidR="0060708C" w:rsidRPr="000C255E" w:rsidRDefault="0060708C" w:rsidP="00746878">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3</w:t>
            </w:r>
            <w:r w:rsidRPr="000C255E">
              <w:rPr>
                <w:rFonts w:eastAsia="Times New Roman"/>
                <w:sz w:val="24"/>
                <w:szCs w:val="24"/>
                <w:lang w:val="ru-RU" w:eastAsia="en-US"/>
              </w:rPr>
              <w:t>.</w:t>
            </w:r>
          </w:p>
        </w:tc>
        <w:tc>
          <w:tcPr>
            <w:tcW w:w="4148" w:type="dxa"/>
          </w:tcPr>
          <w:p w14:paraId="0885ED1E"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Выставка работ. Подведение итогов за год</w:t>
            </w:r>
          </w:p>
        </w:tc>
        <w:tc>
          <w:tcPr>
            <w:tcW w:w="2563" w:type="dxa"/>
            <w:gridSpan w:val="3"/>
            <w:tcBorders>
              <w:right w:val="single" w:sz="4" w:space="0" w:color="auto"/>
            </w:tcBorders>
          </w:tcPr>
          <w:p w14:paraId="14E64AED"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D53452"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EC4AB71" w14:textId="77777777" w:rsidTr="00A21B62">
        <w:trPr>
          <w:trHeight w:val="167"/>
        </w:trPr>
        <w:tc>
          <w:tcPr>
            <w:tcW w:w="9644" w:type="dxa"/>
            <w:gridSpan w:val="7"/>
          </w:tcPr>
          <w:p w14:paraId="35E5D342" w14:textId="77777777" w:rsidR="0060708C" w:rsidRPr="000C255E" w:rsidRDefault="0060708C" w:rsidP="00746878">
            <w:pPr>
              <w:spacing w:before="2" w:line="240" w:lineRule="auto"/>
              <w:ind w:left="142" w:firstLine="0"/>
              <w:jc w:val="center"/>
              <w:rPr>
                <w:b/>
                <w:bCs/>
                <w:sz w:val="24"/>
                <w:szCs w:val="24"/>
                <w:lang w:val="ru-RU"/>
              </w:rPr>
            </w:pPr>
            <w:r w:rsidRPr="000C255E">
              <w:rPr>
                <w:rFonts w:eastAsia="Times New Roman"/>
                <w:b/>
                <w:bCs/>
                <w:color w:val="000000"/>
                <w:sz w:val="24"/>
                <w:szCs w:val="24"/>
                <w:lang w:val="ru-RU"/>
              </w:rPr>
              <w:t>Информационно-коммуникационные технологии (ИКТ)</w:t>
            </w:r>
            <w:r w:rsidRPr="000C255E">
              <w:rPr>
                <w:b/>
                <w:bCs/>
                <w:sz w:val="24"/>
                <w:szCs w:val="24"/>
                <w:lang w:val="ru-RU"/>
              </w:rPr>
              <w:t xml:space="preserve"> </w:t>
            </w:r>
          </w:p>
          <w:p w14:paraId="4CE66BDC" w14:textId="77777777" w:rsidR="0060708C" w:rsidRPr="000C255E" w:rsidRDefault="0060708C" w:rsidP="00746878">
            <w:pPr>
              <w:spacing w:before="2" w:line="240" w:lineRule="auto"/>
              <w:ind w:left="142" w:firstLine="0"/>
              <w:jc w:val="center"/>
              <w:rPr>
                <w:rFonts w:eastAsia="Times New Roman"/>
                <w:b/>
                <w:bCs/>
                <w:i/>
                <w:iCs/>
                <w:color w:val="000000"/>
                <w:sz w:val="24"/>
                <w:szCs w:val="24"/>
                <w:lang w:val="ru-RU"/>
              </w:rPr>
            </w:pPr>
            <w:r w:rsidRPr="000C255E">
              <w:rPr>
                <w:rFonts w:eastAsia="Times New Roman"/>
                <w:b/>
                <w:bCs/>
                <w:i/>
                <w:iCs/>
                <w:color w:val="000000"/>
                <w:sz w:val="24"/>
                <w:szCs w:val="24"/>
                <w:lang w:val="ru-RU"/>
              </w:rPr>
              <w:t>реализуется в рамках тем</w:t>
            </w:r>
          </w:p>
        </w:tc>
      </w:tr>
      <w:tr w:rsidR="0060708C" w:rsidRPr="000C255E" w14:paraId="7E731F0B" w14:textId="77777777" w:rsidTr="00A21B62">
        <w:trPr>
          <w:trHeight w:val="167"/>
        </w:trPr>
        <w:tc>
          <w:tcPr>
            <w:tcW w:w="949" w:type="dxa"/>
            <w:gridSpan w:val="2"/>
          </w:tcPr>
          <w:p w14:paraId="19F1E3B2" w14:textId="77777777" w:rsidR="0060708C" w:rsidRPr="000C255E" w:rsidRDefault="0060708C" w:rsidP="00746878">
            <w:pPr>
              <w:spacing w:line="240" w:lineRule="auto"/>
              <w:ind w:firstLine="0"/>
              <w:jc w:val="left"/>
              <w:rPr>
                <w:rFonts w:eastAsia="Times New Roman"/>
                <w:sz w:val="24"/>
                <w:szCs w:val="24"/>
                <w:lang w:eastAsia="en-US"/>
              </w:rPr>
            </w:pPr>
            <w:r w:rsidRPr="000C255E">
              <w:rPr>
                <w:rFonts w:eastAsia="Times New Roman"/>
                <w:sz w:val="24"/>
                <w:szCs w:val="24"/>
                <w:lang w:val="ru-RU" w:eastAsia="en-US"/>
              </w:rPr>
              <w:t>1.1</w:t>
            </w:r>
            <w:r>
              <w:rPr>
                <w:rFonts w:eastAsia="Times New Roman"/>
                <w:sz w:val="24"/>
                <w:szCs w:val="24"/>
                <w:lang w:val="ru-RU" w:eastAsia="en-US"/>
              </w:rPr>
              <w:t>4</w:t>
            </w:r>
            <w:r w:rsidRPr="000C255E">
              <w:rPr>
                <w:rFonts w:eastAsia="Times New Roman"/>
                <w:sz w:val="24"/>
                <w:szCs w:val="24"/>
                <w:lang w:val="ru-RU" w:eastAsia="en-US"/>
              </w:rPr>
              <w:t>.</w:t>
            </w:r>
          </w:p>
        </w:tc>
        <w:tc>
          <w:tcPr>
            <w:tcW w:w="4148" w:type="dxa"/>
          </w:tcPr>
          <w:p w14:paraId="6FB8EEBD"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2563" w:type="dxa"/>
            <w:gridSpan w:val="3"/>
            <w:tcBorders>
              <w:right w:val="single" w:sz="4" w:space="0" w:color="auto"/>
            </w:tcBorders>
          </w:tcPr>
          <w:p w14:paraId="24ABC90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D4B57C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77462EF" w14:textId="77777777" w:rsidTr="00A21B62">
        <w:trPr>
          <w:trHeight w:val="167"/>
        </w:trPr>
        <w:tc>
          <w:tcPr>
            <w:tcW w:w="5097" w:type="dxa"/>
            <w:gridSpan w:val="3"/>
          </w:tcPr>
          <w:p w14:paraId="217ADA37"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sz w:val="24"/>
                <w:szCs w:val="24"/>
                <w:lang w:val="ru-RU"/>
              </w:rPr>
              <w:t>ОБЩЕЕ КОЛИЧЕСТВО ЧАСОВ ПО ПРОГРАММЕ</w:t>
            </w:r>
          </w:p>
        </w:tc>
        <w:tc>
          <w:tcPr>
            <w:tcW w:w="2563" w:type="dxa"/>
            <w:gridSpan w:val="3"/>
          </w:tcPr>
          <w:p w14:paraId="01123525" w14:textId="77777777" w:rsidR="0060708C" w:rsidRPr="000C255E" w:rsidRDefault="0060708C" w:rsidP="00746878">
            <w:pPr>
              <w:spacing w:line="240" w:lineRule="auto"/>
              <w:ind w:left="142" w:firstLine="0"/>
              <w:jc w:val="center"/>
              <w:rPr>
                <w:rFonts w:eastAsia="Times New Roman"/>
                <w:iCs/>
                <w:sz w:val="24"/>
                <w:szCs w:val="24"/>
                <w:lang w:val="ru-RU" w:eastAsia="en-US"/>
              </w:rPr>
            </w:pPr>
            <w:r w:rsidRPr="000C255E">
              <w:rPr>
                <w:rFonts w:eastAsia="Times New Roman"/>
                <w:iCs/>
                <w:sz w:val="24"/>
                <w:szCs w:val="24"/>
                <w:lang w:val="ru-RU" w:eastAsia="en-US"/>
              </w:rPr>
              <w:t>33</w:t>
            </w:r>
          </w:p>
        </w:tc>
        <w:tc>
          <w:tcPr>
            <w:tcW w:w="1984" w:type="dxa"/>
          </w:tcPr>
          <w:p w14:paraId="328D72A8"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0B871B7D" w14:textId="77777777" w:rsidTr="00A21B62">
        <w:trPr>
          <w:trHeight w:val="364"/>
        </w:trPr>
        <w:tc>
          <w:tcPr>
            <w:tcW w:w="9644" w:type="dxa"/>
            <w:gridSpan w:val="7"/>
            <w:tcBorders>
              <w:right w:val="single" w:sz="2" w:space="0" w:color="000000"/>
            </w:tcBorders>
          </w:tcPr>
          <w:p w14:paraId="4704503D" w14:textId="77777777" w:rsidR="0060708C" w:rsidRPr="000C255E" w:rsidRDefault="0060708C" w:rsidP="00746878">
            <w:pPr>
              <w:spacing w:line="240" w:lineRule="auto"/>
              <w:ind w:left="142" w:firstLine="0"/>
              <w:jc w:val="left"/>
              <w:rPr>
                <w:rFonts w:ascii="Calibri" w:eastAsia="Times New Roman" w:hAnsi="Calibri"/>
                <w:b/>
                <w:bCs/>
                <w:sz w:val="24"/>
                <w:szCs w:val="24"/>
              </w:rPr>
            </w:pPr>
            <w:r w:rsidRPr="000C255E">
              <w:rPr>
                <w:rFonts w:eastAsia="Times New Roman"/>
                <w:b/>
                <w:bCs/>
                <w:color w:val="000000"/>
                <w:sz w:val="24"/>
                <w:szCs w:val="24"/>
                <w:lang w:val="ru-RU"/>
              </w:rPr>
              <w:t xml:space="preserve"> </w:t>
            </w:r>
            <w:r w:rsidRPr="000C255E">
              <w:rPr>
                <w:rFonts w:eastAsia="Times New Roman"/>
                <w:b/>
                <w:bCs/>
                <w:color w:val="000000"/>
                <w:sz w:val="24"/>
                <w:szCs w:val="24"/>
              </w:rPr>
              <w:t xml:space="preserve">2 </w:t>
            </w:r>
            <w:proofErr w:type="spellStart"/>
            <w:r w:rsidRPr="000C255E">
              <w:rPr>
                <w:rFonts w:eastAsia="Times New Roman"/>
                <w:b/>
                <w:bCs/>
                <w:color w:val="000000"/>
                <w:sz w:val="24"/>
                <w:szCs w:val="24"/>
              </w:rPr>
              <w:t>класс</w:t>
            </w:r>
            <w:proofErr w:type="spellEnd"/>
          </w:p>
        </w:tc>
      </w:tr>
      <w:tr w:rsidR="0060708C" w:rsidRPr="000C255E" w14:paraId="6E68E618" w14:textId="77777777" w:rsidTr="00A21B62">
        <w:trPr>
          <w:trHeight w:val="364"/>
        </w:trPr>
        <w:tc>
          <w:tcPr>
            <w:tcW w:w="9644" w:type="dxa"/>
            <w:gridSpan w:val="7"/>
            <w:tcBorders>
              <w:right w:val="single" w:sz="2" w:space="0" w:color="000000"/>
            </w:tcBorders>
          </w:tcPr>
          <w:p w14:paraId="59365064" w14:textId="77777777" w:rsidR="0060708C" w:rsidRPr="000C255E" w:rsidRDefault="0060708C" w:rsidP="00746878">
            <w:pPr>
              <w:spacing w:line="240" w:lineRule="auto"/>
              <w:ind w:left="142" w:firstLine="0"/>
              <w:jc w:val="center"/>
              <w:rPr>
                <w:rFonts w:eastAsia="Times New Roman"/>
                <w:b/>
                <w:bCs/>
                <w:color w:val="000000"/>
                <w:sz w:val="24"/>
                <w:szCs w:val="24"/>
                <w:lang w:val="ru-RU"/>
              </w:rPr>
            </w:pPr>
            <w:r w:rsidRPr="000C255E">
              <w:rPr>
                <w:rFonts w:eastAsia="Times New Roman"/>
                <w:b/>
                <w:bCs/>
                <w:color w:val="000000"/>
                <w:sz w:val="24"/>
                <w:szCs w:val="24"/>
                <w:lang w:val="ru-RU"/>
              </w:rPr>
              <w:t>Технологии, профессии и производства</w:t>
            </w:r>
          </w:p>
          <w:p w14:paraId="13B6FF32" w14:textId="77777777" w:rsidR="0060708C" w:rsidRPr="000C255E" w:rsidRDefault="0060708C" w:rsidP="00746878">
            <w:pPr>
              <w:spacing w:line="240" w:lineRule="auto"/>
              <w:ind w:left="142" w:firstLine="0"/>
              <w:jc w:val="left"/>
              <w:rPr>
                <w:rFonts w:eastAsia="Times New Roman"/>
                <w:i/>
                <w:iCs/>
                <w:color w:val="000000"/>
                <w:sz w:val="24"/>
                <w:szCs w:val="24"/>
                <w:lang w:val="ru-RU"/>
              </w:rPr>
            </w:pPr>
            <w:r w:rsidRPr="000C255E">
              <w:rPr>
                <w:rFonts w:eastAsia="Times New Roman"/>
                <w:i/>
                <w:iCs/>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60708C" w:rsidRPr="000C255E" w14:paraId="2468763D" w14:textId="77777777" w:rsidTr="00A21B62">
        <w:trPr>
          <w:trHeight w:val="167"/>
        </w:trPr>
        <w:tc>
          <w:tcPr>
            <w:tcW w:w="949" w:type="dxa"/>
            <w:gridSpan w:val="2"/>
          </w:tcPr>
          <w:p w14:paraId="49502B1E" w14:textId="77777777" w:rsidR="0060708C" w:rsidRPr="000C255E" w:rsidRDefault="0060708C" w:rsidP="00746878">
            <w:pPr>
              <w:spacing w:line="240" w:lineRule="auto"/>
              <w:ind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2392F63E"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Рукотворный мир – результат труда человека. Традиции и современность. </w:t>
            </w:r>
            <w:r w:rsidRPr="000C255E">
              <w:rPr>
                <w:rFonts w:eastAsia="Times New Roman"/>
                <w:sz w:val="24"/>
                <w:szCs w:val="24"/>
                <w:lang w:val="ru-RU" w:eastAsia="en-US"/>
              </w:rPr>
              <w:lastRenderedPageBreak/>
              <w:t>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w:t>
            </w:r>
            <w:r w:rsidRPr="000C255E">
              <w:rPr>
                <w:rFonts w:cstheme="minorBidi"/>
                <w:sz w:val="24"/>
                <w:szCs w:val="24"/>
                <w:lang w:val="ru-RU"/>
              </w:rPr>
              <w:t xml:space="preserve"> </w:t>
            </w:r>
            <w:r w:rsidRPr="000C255E">
              <w:rPr>
                <w:rFonts w:eastAsia="Times New Roman"/>
                <w:sz w:val="24"/>
                <w:szCs w:val="24"/>
                <w:lang w:val="ru-RU" w:eastAsia="en-US"/>
              </w:rPr>
              <w:t>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563" w:type="dxa"/>
            <w:gridSpan w:val="3"/>
            <w:tcBorders>
              <w:right w:val="single" w:sz="4" w:space="0" w:color="auto"/>
            </w:tcBorders>
          </w:tcPr>
          <w:p w14:paraId="57FD61EB"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w:t>
            </w:r>
            <w:r w:rsidRPr="000C255E">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EA25375"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lastRenderedPageBreak/>
              <w:t xml:space="preserve">Использует учитель в </w:t>
            </w:r>
            <w:r w:rsidRPr="000C255E">
              <w:rPr>
                <w:rFonts w:eastAsia="Times New Roman"/>
                <w:i/>
                <w:iCs/>
                <w:w w:val="97"/>
                <w:sz w:val="24"/>
                <w:szCs w:val="24"/>
                <w:lang w:val="ru-RU"/>
              </w:rPr>
              <w:lastRenderedPageBreak/>
              <w:t>соответствии с темой урока</w:t>
            </w:r>
          </w:p>
        </w:tc>
      </w:tr>
      <w:tr w:rsidR="0060708C" w:rsidRPr="000C255E" w14:paraId="71D2E0D9" w14:textId="77777777" w:rsidTr="00A21B62">
        <w:trPr>
          <w:trHeight w:val="167"/>
        </w:trPr>
        <w:tc>
          <w:tcPr>
            <w:tcW w:w="9644" w:type="dxa"/>
            <w:gridSpan w:val="7"/>
          </w:tcPr>
          <w:p w14:paraId="568CC79E"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lastRenderedPageBreak/>
              <w:t>Технологии ручной обработки материалов.</w:t>
            </w:r>
            <w:r w:rsidRPr="000C255E">
              <w:rPr>
                <w:rFonts w:cstheme="minorBidi"/>
                <w:sz w:val="24"/>
                <w:szCs w:val="24"/>
                <w:lang w:val="ru-RU"/>
              </w:rPr>
              <w:t xml:space="preserve"> </w:t>
            </w:r>
            <w:r w:rsidRPr="000C255E">
              <w:rPr>
                <w:rFonts w:eastAsia="Times New Roman"/>
                <w:b/>
                <w:bCs/>
                <w:sz w:val="24"/>
                <w:szCs w:val="24"/>
                <w:lang w:val="ru-RU"/>
              </w:rPr>
              <w:t xml:space="preserve">Конструирование и моделирование. </w:t>
            </w:r>
            <w:r w:rsidRPr="000C255E">
              <w:rPr>
                <w:rFonts w:eastAsia="Times New Roman"/>
                <w:b/>
                <w:bCs/>
                <w:i/>
                <w:iCs/>
                <w:sz w:val="24"/>
                <w:szCs w:val="24"/>
                <w:lang w:val="ru-RU"/>
              </w:rPr>
              <w:t>(</w:t>
            </w:r>
            <w:r w:rsidRPr="000C255E">
              <w:rPr>
                <w:rFonts w:eastAsia="Times New Roman"/>
                <w:i/>
                <w:iCs/>
                <w:sz w:val="24"/>
                <w:szCs w:val="24"/>
                <w:lang w:val="ru-RU"/>
              </w:rPr>
              <w:t>Технология и технологические операции ручной обработки материалов)</w:t>
            </w:r>
          </w:p>
        </w:tc>
      </w:tr>
      <w:tr w:rsidR="0060708C" w:rsidRPr="000C255E" w14:paraId="1B94AA83" w14:textId="77777777" w:rsidTr="00A21B62">
        <w:trPr>
          <w:trHeight w:val="167"/>
        </w:trPr>
        <w:tc>
          <w:tcPr>
            <w:tcW w:w="949" w:type="dxa"/>
            <w:gridSpan w:val="2"/>
          </w:tcPr>
          <w:p w14:paraId="4208C69D"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65B85085" w14:textId="77777777" w:rsidR="0060708C" w:rsidRPr="000C255E" w:rsidRDefault="0060708C" w:rsidP="00746878">
            <w:pPr>
              <w:spacing w:before="2" w:line="240" w:lineRule="auto"/>
              <w:ind w:firstLine="0"/>
              <w:jc w:val="left"/>
              <w:rPr>
                <w:rFonts w:eastAsia="Times New Roman"/>
                <w:sz w:val="24"/>
                <w:szCs w:val="24"/>
                <w:lang w:val="ru-RU" w:eastAsia="en-US"/>
              </w:rPr>
            </w:pPr>
            <w:r w:rsidRPr="000C255E">
              <w:rPr>
                <w:rFonts w:eastAsia="Times New Roman"/>
                <w:sz w:val="24"/>
                <w:szCs w:val="24"/>
                <w:lang w:val="ru-RU" w:eastAsia="en-US"/>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w:t>
            </w:r>
            <w:proofErr w:type="spellStart"/>
            <w:r w:rsidRPr="000C255E">
              <w:rPr>
                <w:rFonts w:eastAsia="Times New Roman"/>
                <w:sz w:val="24"/>
                <w:szCs w:val="24"/>
                <w:lang w:val="ru-RU" w:eastAsia="en-US"/>
              </w:rPr>
              <w:t>биговка</w:t>
            </w:r>
            <w:proofErr w:type="spellEnd"/>
            <w:r w:rsidRPr="000C255E">
              <w:rPr>
                <w:rFonts w:eastAsia="Times New Roman"/>
                <w:sz w:val="24"/>
                <w:szCs w:val="24"/>
                <w:lang w:val="ru-RU" w:eastAsia="en-US"/>
              </w:rPr>
              <w:t xml:space="preserve">.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w:t>
            </w:r>
            <w:r w:rsidRPr="000C255E">
              <w:rPr>
                <w:rFonts w:eastAsia="Times New Roman"/>
                <w:sz w:val="24"/>
                <w:szCs w:val="24"/>
                <w:lang w:val="ru-RU" w:eastAsia="en-US"/>
              </w:rPr>
              <w:lastRenderedPageBreak/>
              <w:t>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2563" w:type="dxa"/>
            <w:gridSpan w:val="3"/>
            <w:tcBorders>
              <w:right w:val="single" w:sz="4" w:space="0" w:color="auto"/>
            </w:tcBorders>
          </w:tcPr>
          <w:p w14:paraId="6AF5F63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8F2F457"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AA3F99C" w14:textId="77777777" w:rsidTr="00A21B62">
        <w:trPr>
          <w:trHeight w:val="167"/>
        </w:trPr>
        <w:tc>
          <w:tcPr>
            <w:tcW w:w="9644" w:type="dxa"/>
            <w:gridSpan w:val="7"/>
          </w:tcPr>
          <w:p w14:paraId="315E35A3" w14:textId="77777777" w:rsidR="0060708C" w:rsidRPr="000C255E" w:rsidRDefault="0060708C" w:rsidP="00746878">
            <w:pPr>
              <w:spacing w:line="240" w:lineRule="auto"/>
              <w:ind w:left="142" w:firstLine="0"/>
              <w:jc w:val="center"/>
              <w:rPr>
                <w:rFonts w:eastAsia="Times New Roman"/>
                <w:b/>
                <w:bCs/>
                <w:color w:val="000000"/>
                <w:spacing w:val="-3"/>
                <w:sz w:val="24"/>
                <w:szCs w:val="24"/>
                <w:lang w:val="ru-RU"/>
              </w:rPr>
            </w:pPr>
            <w:r w:rsidRPr="000C255E">
              <w:rPr>
                <w:rFonts w:eastAsia="Times New Roman"/>
                <w:b/>
                <w:bCs/>
                <w:color w:val="000000"/>
                <w:spacing w:val="-3"/>
                <w:sz w:val="24"/>
                <w:szCs w:val="24"/>
                <w:lang w:val="ru-RU"/>
              </w:rPr>
              <w:t xml:space="preserve">Технология и технологические операции ручной обработки материалов </w:t>
            </w:r>
          </w:p>
          <w:p w14:paraId="063C8416" w14:textId="77777777" w:rsidR="0060708C" w:rsidRPr="000C255E" w:rsidRDefault="0060708C" w:rsidP="00746878">
            <w:pPr>
              <w:spacing w:line="240" w:lineRule="auto"/>
              <w:ind w:left="142" w:firstLine="0"/>
              <w:jc w:val="center"/>
              <w:rPr>
                <w:rFonts w:ascii="Calibri" w:eastAsia="Times New Roman" w:hAnsi="Calibri"/>
                <w:b/>
                <w:bCs/>
                <w:sz w:val="24"/>
                <w:szCs w:val="24"/>
                <w:lang w:val="ru-RU"/>
              </w:rPr>
            </w:pPr>
            <w:r w:rsidRPr="000C255E">
              <w:rPr>
                <w:rFonts w:eastAsia="Times New Roman"/>
                <w:b/>
                <w:bCs/>
                <w:color w:val="000000"/>
                <w:spacing w:val="-3"/>
                <w:sz w:val="24"/>
                <w:szCs w:val="24"/>
                <w:lang w:val="ru-RU"/>
              </w:rPr>
              <w:t>(общее представление)</w:t>
            </w:r>
          </w:p>
        </w:tc>
      </w:tr>
      <w:tr w:rsidR="0060708C" w:rsidRPr="000C255E" w14:paraId="5241E96D" w14:textId="77777777" w:rsidTr="00A21B62">
        <w:trPr>
          <w:trHeight w:val="167"/>
        </w:trPr>
        <w:tc>
          <w:tcPr>
            <w:tcW w:w="949" w:type="dxa"/>
            <w:gridSpan w:val="2"/>
          </w:tcPr>
          <w:p w14:paraId="5FABC9A9"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14:paraId="5C643920" w14:textId="77777777" w:rsidR="0060708C" w:rsidRPr="000C255E" w:rsidRDefault="0060708C" w:rsidP="00746878">
            <w:pPr>
              <w:spacing w:before="2"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0C255E">
              <w:rPr>
                <w:rFonts w:eastAsia="Times New Roman"/>
                <w:sz w:val="24"/>
                <w:szCs w:val="24"/>
                <w:lang w:val="ru-RU" w:eastAsia="en-US"/>
              </w:rPr>
              <w:t>биговка</w:t>
            </w:r>
            <w:proofErr w:type="spellEnd"/>
            <w:r w:rsidRPr="000C255E">
              <w:rPr>
                <w:rFonts w:eastAsia="Times New Roman"/>
                <w:sz w:val="24"/>
                <w:szCs w:val="24"/>
                <w:lang w:val="ru-RU" w:eastAsia="en-US"/>
              </w:rPr>
              <w:t xml:space="preserve">. </w:t>
            </w:r>
            <w:proofErr w:type="spellStart"/>
            <w:r w:rsidRPr="000C255E">
              <w:rPr>
                <w:rFonts w:eastAsia="Times New Roman"/>
                <w:sz w:val="24"/>
                <w:szCs w:val="24"/>
                <w:lang w:eastAsia="en-US"/>
              </w:rPr>
              <w:t>Подвижное</w:t>
            </w:r>
            <w:proofErr w:type="spellEnd"/>
            <w:r w:rsidRPr="000C255E">
              <w:rPr>
                <w:rFonts w:eastAsia="Times New Roman"/>
                <w:sz w:val="24"/>
                <w:szCs w:val="24"/>
                <w:lang w:eastAsia="en-US"/>
              </w:rPr>
              <w:t xml:space="preserve"> </w:t>
            </w:r>
            <w:proofErr w:type="spellStart"/>
            <w:r w:rsidRPr="000C255E">
              <w:rPr>
                <w:rFonts w:eastAsia="Times New Roman"/>
                <w:sz w:val="24"/>
                <w:szCs w:val="24"/>
                <w:lang w:eastAsia="en-US"/>
              </w:rPr>
              <w:t>соединение</w:t>
            </w:r>
            <w:proofErr w:type="spellEnd"/>
            <w:r w:rsidRPr="000C255E">
              <w:rPr>
                <w:rFonts w:eastAsia="Times New Roman"/>
                <w:sz w:val="24"/>
                <w:szCs w:val="24"/>
                <w:lang w:eastAsia="en-US"/>
              </w:rPr>
              <w:t xml:space="preserve"> </w:t>
            </w:r>
            <w:proofErr w:type="spellStart"/>
            <w:r w:rsidRPr="000C255E">
              <w:rPr>
                <w:rFonts w:eastAsia="Times New Roman"/>
                <w:sz w:val="24"/>
                <w:szCs w:val="24"/>
                <w:lang w:eastAsia="en-US"/>
              </w:rPr>
              <w:t>деталей</w:t>
            </w:r>
            <w:proofErr w:type="spellEnd"/>
            <w:r w:rsidRPr="000C255E">
              <w:rPr>
                <w:rFonts w:eastAsia="Times New Roman"/>
                <w:sz w:val="24"/>
                <w:szCs w:val="24"/>
                <w:lang w:eastAsia="en-US"/>
              </w:rPr>
              <w:t xml:space="preserve"> </w:t>
            </w:r>
            <w:proofErr w:type="spellStart"/>
            <w:r w:rsidRPr="000C255E">
              <w:rPr>
                <w:rFonts w:eastAsia="Times New Roman"/>
                <w:sz w:val="24"/>
                <w:szCs w:val="24"/>
                <w:lang w:eastAsia="en-US"/>
              </w:rPr>
              <w:t>на</w:t>
            </w:r>
            <w:proofErr w:type="spellEnd"/>
            <w:r w:rsidRPr="000C255E">
              <w:rPr>
                <w:rFonts w:eastAsia="Times New Roman"/>
                <w:sz w:val="24"/>
                <w:szCs w:val="24"/>
                <w:lang w:eastAsia="en-US"/>
              </w:rPr>
              <w:t xml:space="preserve"> </w:t>
            </w:r>
            <w:proofErr w:type="spellStart"/>
            <w:r w:rsidRPr="000C255E">
              <w:rPr>
                <w:rFonts w:eastAsia="Times New Roman"/>
                <w:sz w:val="24"/>
                <w:szCs w:val="24"/>
                <w:lang w:eastAsia="en-US"/>
              </w:rPr>
              <w:t>проволоку</w:t>
            </w:r>
            <w:proofErr w:type="spellEnd"/>
            <w:r w:rsidRPr="000C255E">
              <w:rPr>
                <w:rFonts w:eastAsia="Times New Roman"/>
                <w:sz w:val="24"/>
                <w:szCs w:val="24"/>
                <w:lang w:eastAsia="en-US"/>
              </w:rPr>
              <w:t xml:space="preserve">, </w:t>
            </w:r>
            <w:proofErr w:type="spellStart"/>
            <w:r w:rsidRPr="000C255E">
              <w:rPr>
                <w:rFonts w:eastAsia="Times New Roman"/>
                <w:sz w:val="24"/>
                <w:szCs w:val="24"/>
                <w:lang w:eastAsia="en-US"/>
              </w:rPr>
              <w:t>толстую</w:t>
            </w:r>
            <w:proofErr w:type="spellEnd"/>
            <w:r w:rsidRPr="000C255E">
              <w:rPr>
                <w:rFonts w:eastAsia="Times New Roman"/>
                <w:sz w:val="24"/>
                <w:szCs w:val="24"/>
                <w:lang w:eastAsia="en-US"/>
              </w:rPr>
              <w:t xml:space="preserve"> </w:t>
            </w:r>
            <w:proofErr w:type="spellStart"/>
            <w:r w:rsidRPr="000C255E">
              <w:rPr>
                <w:rFonts w:eastAsia="Times New Roman"/>
                <w:sz w:val="24"/>
                <w:szCs w:val="24"/>
                <w:lang w:eastAsia="en-US"/>
              </w:rPr>
              <w:t>нитку</w:t>
            </w:r>
            <w:proofErr w:type="spellEnd"/>
            <w:r w:rsidRPr="000C255E">
              <w:rPr>
                <w:rFonts w:eastAsia="Times New Roman"/>
                <w:sz w:val="24"/>
                <w:szCs w:val="24"/>
                <w:lang w:eastAsia="en-US"/>
              </w:rPr>
              <w:t>.</w:t>
            </w:r>
          </w:p>
        </w:tc>
        <w:tc>
          <w:tcPr>
            <w:tcW w:w="2563" w:type="dxa"/>
            <w:gridSpan w:val="3"/>
            <w:tcBorders>
              <w:right w:val="single" w:sz="4" w:space="0" w:color="auto"/>
            </w:tcBorders>
          </w:tcPr>
          <w:p w14:paraId="0BF06D9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1A857ED"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608A91F1" w14:textId="77777777" w:rsidTr="00A21B62">
        <w:trPr>
          <w:trHeight w:val="167"/>
        </w:trPr>
        <w:tc>
          <w:tcPr>
            <w:tcW w:w="9644" w:type="dxa"/>
            <w:gridSpan w:val="7"/>
          </w:tcPr>
          <w:p w14:paraId="45A4DBA1"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Элементы графической грамоты. Мир профессий</w:t>
            </w:r>
          </w:p>
        </w:tc>
      </w:tr>
      <w:tr w:rsidR="0060708C" w:rsidRPr="000C255E" w14:paraId="2B7ED603" w14:textId="77777777" w:rsidTr="00A21B62">
        <w:trPr>
          <w:trHeight w:val="167"/>
        </w:trPr>
        <w:tc>
          <w:tcPr>
            <w:tcW w:w="949" w:type="dxa"/>
            <w:gridSpan w:val="2"/>
          </w:tcPr>
          <w:p w14:paraId="3F0DBE51" w14:textId="77777777" w:rsidR="0060708C" w:rsidRPr="000C255E" w:rsidRDefault="0060708C" w:rsidP="00746878">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1.4.</w:t>
            </w:r>
          </w:p>
        </w:tc>
        <w:tc>
          <w:tcPr>
            <w:tcW w:w="4148" w:type="dxa"/>
          </w:tcPr>
          <w:p w14:paraId="0D4AF542"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F2702C">
              <w:rPr>
                <w:rFonts w:eastAsia="Times New Roman"/>
                <w:sz w:val="24"/>
                <w:szCs w:val="24"/>
                <w:lang w:val="ru-RU" w:eastAsia="en-US"/>
              </w:rPr>
              <w:t xml:space="preserve">Знакомство с профессиями, работники которых пользуются различными линейками (например, </w:t>
            </w:r>
            <w:proofErr w:type="spellStart"/>
            <w:r w:rsidRPr="00F2702C">
              <w:rPr>
                <w:rFonts w:eastAsia="Times New Roman"/>
                <w:sz w:val="24"/>
                <w:szCs w:val="24"/>
                <w:lang w:val="ru-RU" w:eastAsia="en-US"/>
              </w:rPr>
              <w:t>инженерконструктор</w:t>
            </w:r>
            <w:proofErr w:type="spellEnd"/>
            <w:r w:rsidRPr="00F2702C">
              <w:rPr>
                <w:rFonts w:eastAsia="Times New Roman"/>
                <w:sz w:val="24"/>
                <w:szCs w:val="24"/>
                <w:lang w:val="ru-RU" w:eastAsia="en-US"/>
              </w:rPr>
              <w:t>,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w:t>
            </w:r>
            <w:r>
              <w:rPr>
                <w:rFonts w:eastAsia="Times New Roman"/>
                <w:sz w:val="24"/>
                <w:szCs w:val="24"/>
                <w:lang w:val="ru-RU" w:eastAsia="en-US"/>
              </w:rPr>
              <w:t xml:space="preserve"> </w:t>
            </w:r>
            <w:r w:rsidRPr="00F2702C">
              <w:rPr>
                <w:rFonts w:eastAsia="Times New Roman"/>
                <w:sz w:val="24"/>
                <w:szCs w:val="24"/>
                <w:lang w:val="ru-RU" w:eastAsia="en-US"/>
              </w:rPr>
              <w:t xml:space="preserve">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w:t>
            </w:r>
            <w:r w:rsidRPr="00F2702C">
              <w:rPr>
                <w:rFonts w:eastAsia="Times New Roman"/>
                <w:sz w:val="24"/>
                <w:szCs w:val="24"/>
                <w:lang w:val="ru-RU" w:eastAsia="en-US"/>
              </w:rPr>
              <w:lastRenderedPageBreak/>
              <w:t>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Внесение элементарных конструктивных изменений и дополнений в изделие</w:t>
            </w:r>
          </w:p>
        </w:tc>
        <w:tc>
          <w:tcPr>
            <w:tcW w:w="2490" w:type="dxa"/>
            <w:gridSpan w:val="2"/>
            <w:tcBorders>
              <w:right w:val="single" w:sz="4" w:space="0" w:color="auto"/>
            </w:tcBorders>
          </w:tcPr>
          <w:p w14:paraId="0FAF9190"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057" w:type="dxa"/>
            <w:gridSpan w:val="2"/>
            <w:tcBorders>
              <w:left w:val="single" w:sz="4" w:space="0" w:color="auto"/>
            </w:tcBorders>
          </w:tcPr>
          <w:p w14:paraId="5D6FF7B5" w14:textId="77777777" w:rsidR="0060708C" w:rsidRPr="003A74EC"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BB90B74" w14:textId="77777777" w:rsidTr="00A21B62">
        <w:trPr>
          <w:trHeight w:val="167"/>
        </w:trPr>
        <w:tc>
          <w:tcPr>
            <w:tcW w:w="9644" w:type="dxa"/>
            <w:gridSpan w:val="7"/>
          </w:tcPr>
          <w:p w14:paraId="3BE5033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b/>
                <w:bCs/>
                <w:sz w:val="24"/>
                <w:szCs w:val="24"/>
                <w:lang w:val="ru-RU"/>
              </w:rPr>
              <w:t>Разметка прямоугольных деталей от двух прямых углов по линейке</w:t>
            </w:r>
          </w:p>
        </w:tc>
      </w:tr>
      <w:tr w:rsidR="0060708C" w:rsidRPr="000C255E" w14:paraId="6E5F2993" w14:textId="77777777" w:rsidTr="00A21B62">
        <w:trPr>
          <w:trHeight w:val="167"/>
        </w:trPr>
        <w:tc>
          <w:tcPr>
            <w:tcW w:w="949" w:type="dxa"/>
            <w:gridSpan w:val="2"/>
          </w:tcPr>
          <w:p w14:paraId="64F93D0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w:t>
            </w:r>
            <w:r w:rsidRPr="000C255E">
              <w:rPr>
                <w:rFonts w:eastAsia="Times New Roman"/>
                <w:sz w:val="24"/>
                <w:szCs w:val="24"/>
                <w:lang w:eastAsia="en-US"/>
              </w:rPr>
              <w:t xml:space="preserve">1.5. </w:t>
            </w:r>
          </w:p>
        </w:tc>
        <w:tc>
          <w:tcPr>
            <w:tcW w:w="4148" w:type="dxa"/>
          </w:tcPr>
          <w:p w14:paraId="48A61D5D"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 Называние и выполнение основных технологических операций ручной обработки</w:t>
            </w:r>
            <w:r>
              <w:rPr>
                <w:rFonts w:eastAsia="Times New Roman"/>
                <w:sz w:val="24"/>
                <w:szCs w:val="24"/>
                <w:lang w:val="ru-RU" w:eastAsia="en-US"/>
              </w:rPr>
              <w:t xml:space="preserve"> </w:t>
            </w:r>
            <w:r w:rsidRPr="000C255E">
              <w:rPr>
                <w:rFonts w:eastAsia="Times New Roman"/>
                <w:sz w:val="24"/>
                <w:szCs w:val="24"/>
                <w:lang w:val="ru-RU" w:eastAsia="en-US"/>
              </w:rPr>
              <w:t>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w:t>
            </w:r>
            <w:r>
              <w:rPr>
                <w:rFonts w:eastAsia="Times New Roman"/>
                <w:sz w:val="24"/>
                <w:szCs w:val="24"/>
                <w:lang w:val="ru-RU" w:eastAsia="en-US"/>
              </w:rPr>
              <w:t xml:space="preserve"> </w:t>
            </w:r>
            <w:r w:rsidRPr="000C255E">
              <w:rPr>
                <w:rFonts w:eastAsia="Times New Roman"/>
                <w:sz w:val="24"/>
                <w:szCs w:val="24"/>
                <w:lang w:val="ru-RU" w:eastAsia="en-US"/>
              </w:rPr>
              <w:t>по простейшему чертежу или эскизу. Изготовление изделий по рисунку, простейшему чертежу</w:t>
            </w:r>
          </w:p>
        </w:tc>
        <w:tc>
          <w:tcPr>
            <w:tcW w:w="2563" w:type="dxa"/>
            <w:gridSpan w:val="3"/>
            <w:tcBorders>
              <w:right w:val="single" w:sz="4" w:space="0" w:color="auto"/>
            </w:tcBorders>
          </w:tcPr>
          <w:p w14:paraId="27C155FF"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F0CEFFA"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BACFF01" w14:textId="77777777" w:rsidTr="00A21B62">
        <w:trPr>
          <w:trHeight w:val="167"/>
        </w:trPr>
        <w:tc>
          <w:tcPr>
            <w:tcW w:w="9644" w:type="dxa"/>
            <w:gridSpan w:val="7"/>
          </w:tcPr>
          <w:p w14:paraId="53CAF1D9" w14:textId="77777777" w:rsidR="0060708C" w:rsidRPr="000C255E" w:rsidRDefault="0060708C" w:rsidP="00746878">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Угольник – чертежный (контрольно-измерительный) инструмент. Разметка прямоугольных деталей по угольнику</w:t>
            </w:r>
          </w:p>
        </w:tc>
      </w:tr>
      <w:tr w:rsidR="0060708C" w:rsidRPr="000C255E" w14:paraId="1B7BE11A" w14:textId="77777777" w:rsidTr="00A21B62">
        <w:trPr>
          <w:trHeight w:val="167"/>
        </w:trPr>
        <w:tc>
          <w:tcPr>
            <w:tcW w:w="949" w:type="dxa"/>
            <w:gridSpan w:val="2"/>
          </w:tcPr>
          <w:p w14:paraId="26BF95CB"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14:paraId="1EE24AB7"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w:t>
            </w:r>
            <w:r w:rsidRPr="000C255E">
              <w:rPr>
                <w:rFonts w:eastAsia="Times New Roman"/>
                <w:sz w:val="24"/>
                <w:szCs w:val="24"/>
                <w:lang w:val="ru-RU" w:eastAsia="en-US"/>
              </w:rPr>
              <w:lastRenderedPageBreak/>
              <w:t>Построение прямоугольника с помощью угольника. Разметка деталей с опорой</w:t>
            </w:r>
            <w:r>
              <w:rPr>
                <w:rFonts w:eastAsia="Times New Roman"/>
                <w:sz w:val="24"/>
                <w:szCs w:val="24"/>
                <w:lang w:val="ru-RU" w:eastAsia="en-US"/>
              </w:rPr>
              <w:t xml:space="preserve"> </w:t>
            </w:r>
            <w:r w:rsidRPr="000C255E">
              <w:rPr>
                <w:rFonts w:eastAsia="Times New Roman"/>
                <w:sz w:val="24"/>
                <w:szCs w:val="24"/>
                <w:lang w:val="ru-RU" w:eastAsia="en-US"/>
              </w:rPr>
              <w:t>на простейший чертеж. Использование измерений, вычислений и построений для решения практических задач</w:t>
            </w:r>
          </w:p>
        </w:tc>
        <w:tc>
          <w:tcPr>
            <w:tcW w:w="2563" w:type="dxa"/>
            <w:gridSpan w:val="3"/>
            <w:tcBorders>
              <w:right w:val="single" w:sz="4" w:space="0" w:color="auto"/>
            </w:tcBorders>
          </w:tcPr>
          <w:p w14:paraId="6A590A4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4EBF75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D0FB397" w14:textId="77777777" w:rsidTr="00A21B62">
        <w:trPr>
          <w:trHeight w:val="167"/>
        </w:trPr>
        <w:tc>
          <w:tcPr>
            <w:tcW w:w="9644" w:type="dxa"/>
            <w:gridSpan w:val="7"/>
          </w:tcPr>
          <w:p w14:paraId="7A7773E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Циркуль – чертежный (контрольно-измерительный) инструмент.</w:t>
            </w:r>
          </w:p>
          <w:p w14:paraId="53A5DCAD"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 xml:space="preserve"> Разметка круглых деталей циркулем</w:t>
            </w:r>
          </w:p>
        </w:tc>
      </w:tr>
      <w:tr w:rsidR="0060708C" w:rsidRPr="000C255E" w14:paraId="42CF2EB6" w14:textId="77777777" w:rsidTr="00A21B62">
        <w:trPr>
          <w:trHeight w:val="167"/>
        </w:trPr>
        <w:tc>
          <w:tcPr>
            <w:tcW w:w="949" w:type="dxa"/>
            <w:gridSpan w:val="2"/>
          </w:tcPr>
          <w:p w14:paraId="7E695A0E"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1.7.</w:t>
            </w:r>
          </w:p>
        </w:tc>
        <w:tc>
          <w:tcPr>
            <w:tcW w:w="4148" w:type="dxa"/>
          </w:tcPr>
          <w:p w14:paraId="2AB0BFC0" w14:textId="77777777" w:rsidR="0060708C" w:rsidRPr="000C255E" w:rsidRDefault="0060708C" w:rsidP="00746878">
            <w:pPr>
              <w:spacing w:before="2" w:line="240" w:lineRule="auto"/>
              <w:ind w:left="142" w:firstLine="0"/>
              <w:rPr>
                <w:rFonts w:eastAsia="Times New Roman"/>
                <w:sz w:val="24"/>
                <w:szCs w:val="24"/>
                <w:lang w:eastAsia="en-US"/>
              </w:rPr>
            </w:pPr>
            <w:r w:rsidRPr="000C255E">
              <w:rPr>
                <w:rFonts w:eastAsia="Times New Roman"/>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w:t>
            </w:r>
            <w:r>
              <w:rPr>
                <w:rFonts w:eastAsia="Times New Roman"/>
                <w:sz w:val="24"/>
                <w:szCs w:val="24"/>
                <w:lang w:val="ru-RU" w:eastAsia="en-US"/>
              </w:rPr>
              <w:t xml:space="preserve"> </w:t>
            </w:r>
            <w:r w:rsidRPr="000C255E">
              <w:rPr>
                <w:rFonts w:eastAsia="Times New Roman"/>
                <w:sz w:val="24"/>
                <w:szCs w:val="24"/>
                <w:lang w:val="ru-RU" w:eastAsia="en-US"/>
              </w:rPr>
              <w:t>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563" w:type="dxa"/>
            <w:gridSpan w:val="3"/>
            <w:tcBorders>
              <w:right w:val="single" w:sz="4" w:space="0" w:color="auto"/>
            </w:tcBorders>
          </w:tcPr>
          <w:p w14:paraId="59B8FB8B"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896F8B0"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7BB184B" w14:textId="77777777" w:rsidTr="00A21B62">
        <w:trPr>
          <w:trHeight w:val="167"/>
        </w:trPr>
        <w:tc>
          <w:tcPr>
            <w:tcW w:w="9644" w:type="dxa"/>
            <w:gridSpan w:val="7"/>
          </w:tcPr>
          <w:p w14:paraId="213FCD7E"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Подвижное и неподвижное соединение деталей. Соединение деталей изделия</w:t>
            </w:r>
          </w:p>
        </w:tc>
      </w:tr>
      <w:tr w:rsidR="0060708C" w:rsidRPr="000C255E" w14:paraId="59062BB7" w14:textId="77777777" w:rsidTr="00A21B62">
        <w:trPr>
          <w:trHeight w:val="167"/>
        </w:trPr>
        <w:tc>
          <w:tcPr>
            <w:tcW w:w="949" w:type="dxa"/>
            <w:gridSpan w:val="2"/>
          </w:tcPr>
          <w:p w14:paraId="4F9FAD97"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1.8.</w:t>
            </w:r>
          </w:p>
        </w:tc>
        <w:tc>
          <w:tcPr>
            <w:tcW w:w="4148" w:type="dxa"/>
          </w:tcPr>
          <w:p w14:paraId="3BD36A79"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w:t>
            </w:r>
            <w:r>
              <w:rPr>
                <w:rFonts w:eastAsia="Times New Roman"/>
                <w:sz w:val="24"/>
                <w:szCs w:val="24"/>
                <w:lang w:val="ru-RU" w:eastAsia="en-US"/>
              </w:rPr>
              <w:t xml:space="preserve"> </w:t>
            </w:r>
            <w:r w:rsidRPr="000C255E">
              <w:rPr>
                <w:rFonts w:eastAsia="Times New Roman"/>
                <w:sz w:val="24"/>
                <w:szCs w:val="24"/>
                <w:lang w:val="ru-RU" w:eastAsia="en-US"/>
              </w:rPr>
              <w:t xml:space="preserve">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w:t>
            </w:r>
            <w:r w:rsidRPr="000C255E">
              <w:rPr>
                <w:rFonts w:eastAsia="Times New Roman"/>
                <w:sz w:val="24"/>
                <w:szCs w:val="24"/>
                <w:lang w:val="ru-RU" w:eastAsia="en-US"/>
              </w:rPr>
              <w:lastRenderedPageBreak/>
              <w:t>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w:t>
            </w:r>
            <w:r>
              <w:rPr>
                <w:rFonts w:eastAsia="Times New Roman"/>
                <w:sz w:val="24"/>
                <w:szCs w:val="24"/>
                <w:lang w:val="ru-RU" w:eastAsia="en-US"/>
              </w:rPr>
              <w:t xml:space="preserve"> </w:t>
            </w:r>
            <w:r w:rsidRPr="000C255E">
              <w:rPr>
                <w:rFonts w:eastAsia="Times New Roman"/>
                <w:sz w:val="24"/>
                <w:szCs w:val="24"/>
                <w:lang w:val="ru-RU" w:eastAsia="en-US"/>
              </w:rPr>
              <w:t>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8A87E0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2F76C6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FE29C59" w14:textId="77777777" w:rsidTr="00A21B62">
        <w:trPr>
          <w:trHeight w:val="167"/>
        </w:trPr>
        <w:tc>
          <w:tcPr>
            <w:tcW w:w="9644" w:type="dxa"/>
            <w:gridSpan w:val="7"/>
          </w:tcPr>
          <w:p w14:paraId="5CC80131"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Машины на службе у человека. Мир профессий</w:t>
            </w:r>
          </w:p>
        </w:tc>
      </w:tr>
      <w:tr w:rsidR="0060708C" w:rsidRPr="000C255E" w14:paraId="7EB896FC" w14:textId="77777777" w:rsidTr="00A21B62">
        <w:trPr>
          <w:trHeight w:val="167"/>
        </w:trPr>
        <w:tc>
          <w:tcPr>
            <w:tcW w:w="949" w:type="dxa"/>
            <w:gridSpan w:val="2"/>
          </w:tcPr>
          <w:p w14:paraId="33950396"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1.9.</w:t>
            </w:r>
          </w:p>
        </w:tc>
        <w:tc>
          <w:tcPr>
            <w:tcW w:w="4148" w:type="dxa"/>
          </w:tcPr>
          <w:p w14:paraId="76B751B4"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Использование</w:t>
            </w:r>
            <w:r>
              <w:rPr>
                <w:rFonts w:eastAsia="Times New Roman"/>
                <w:sz w:val="24"/>
                <w:szCs w:val="24"/>
                <w:lang w:val="ru-RU" w:eastAsia="en-US"/>
              </w:rPr>
              <w:t xml:space="preserve"> </w:t>
            </w:r>
            <w:r w:rsidRPr="000C255E">
              <w:rPr>
                <w:rFonts w:eastAsia="Times New Roman"/>
                <w:sz w:val="24"/>
                <w:szCs w:val="24"/>
                <w:lang w:val="ru-RU" w:eastAsia="en-US"/>
              </w:rPr>
              <w:t xml:space="preserve">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w:t>
            </w:r>
            <w:proofErr w:type="spellStart"/>
            <w:r w:rsidRPr="000C255E">
              <w:rPr>
                <w:rFonts w:eastAsia="Times New Roman"/>
                <w:sz w:val="24"/>
                <w:szCs w:val="24"/>
                <w:lang w:val="ru-RU" w:eastAsia="en-US"/>
              </w:rPr>
              <w:t>биговка</w:t>
            </w:r>
            <w:proofErr w:type="spellEnd"/>
            <w:r w:rsidRPr="000C255E">
              <w:rPr>
                <w:rFonts w:eastAsia="Times New Roman"/>
                <w:sz w:val="24"/>
                <w:szCs w:val="24"/>
                <w:lang w:val="ru-RU" w:eastAsia="en-US"/>
              </w:rPr>
              <w:t>.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563" w:type="dxa"/>
            <w:gridSpan w:val="3"/>
            <w:tcBorders>
              <w:right w:val="single" w:sz="4" w:space="0" w:color="auto"/>
            </w:tcBorders>
          </w:tcPr>
          <w:p w14:paraId="71C659C7"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6F1D0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66BC6BC" w14:textId="77777777" w:rsidTr="00A21B62">
        <w:trPr>
          <w:trHeight w:val="167"/>
        </w:trPr>
        <w:tc>
          <w:tcPr>
            <w:tcW w:w="9644" w:type="dxa"/>
            <w:gridSpan w:val="7"/>
          </w:tcPr>
          <w:p w14:paraId="0A8549C5"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60708C" w:rsidRPr="000C255E" w14:paraId="237B4A56" w14:textId="77777777" w:rsidTr="00A21B62">
        <w:trPr>
          <w:trHeight w:val="167"/>
        </w:trPr>
        <w:tc>
          <w:tcPr>
            <w:tcW w:w="949" w:type="dxa"/>
            <w:gridSpan w:val="2"/>
          </w:tcPr>
          <w:p w14:paraId="5FB3EEAA"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1.10.</w:t>
            </w:r>
          </w:p>
        </w:tc>
        <w:tc>
          <w:tcPr>
            <w:tcW w:w="4148" w:type="dxa"/>
          </w:tcPr>
          <w:p w14:paraId="14D7DDD5" w14:textId="77777777" w:rsidR="0060708C" w:rsidRPr="00F2702C"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w:t>
            </w:r>
            <w:r>
              <w:rPr>
                <w:rFonts w:eastAsia="Times New Roman"/>
                <w:sz w:val="24"/>
                <w:szCs w:val="24"/>
                <w:lang w:val="ru-RU" w:eastAsia="en-US"/>
              </w:rPr>
              <w:t xml:space="preserve"> </w:t>
            </w:r>
            <w:r w:rsidRPr="000C255E">
              <w:rPr>
                <w:rFonts w:eastAsia="Times New Roman"/>
                <w:sz w:val="24"/>
                <w:szCs w:val="24"/>
                <w:lang w:val="ru-RU" w:eastAsia="en-US"/>
              </w:rPr>
              <w:t xml:space="preserve">и продольное направление нитей). </w:t>
            </w:r>
            <w:r w:rsidRPr="000C255E">
              <w:rPr>
                <w:rFonts w:eastAsia="Times New Roman"/>
                <w:sz w:val="24"/>
                <w:szCs w:val="24"/>
                <w:lang w:val="ru-RU" w:eastAsia="en-US"/>
              </w:rPr>
              <w:lastRenderedPageBreak/>
              <w:t>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w:t>
            </w:r>
            <w:r>
              <w:rPr>
                <w:rFonts w:eastAsia="Times New Roman"/>
                <w:sz w:val="24"/>
                <w:szCs w:val="24"/>
                <w:lang w:val="ru-RU" w:eastAsia="en-US"/>
              </w:rPr>
              <w:t xml:space="preserve"> </w:t>
            </w:r>
            <w:r w:rsidRPr="000C255E">
              <w:rPr>
                <w:rFonts w:eastAsia="Times New Roman"/>
                <w:sz w:val="24"/>
                <w:szCs w:val="24"/>
                <w:lang w:val="ru-RU" w:eastAsia="en-US"/>
              </w:rPr>
              <w:t>в зависимости от вида и назначения изделия. Внесение элементарных конструктивных изменений и дополнений в изделие</w:t>
            </w:r>
          </w:p>
        </w:tc>
        <w:tc>
          <w:tcPr>
            <w:tcW w:w="2563" w:type="dxa"/>
            <w:gridSpan w:val="3"/>
            <w:tcBorders>
              <w:right w:val="single" w:sz="4" w:space="0" w:color="auto"/>
            </w:tcBorders>
          </w:tcPr>
          <w:p w14:paraId="3865E15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782797C"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C068463" w14:textId="77777777" w:rsidTr="00A21B62">
        <w:trPr>
          <w:trHeight w:val="167"/>
        </w:trPr>
        <w:tc>
          <w:tcPr>
            <w:tcW w:w="9644" w:type="dxa"/>
            <w:gridSpan w:val="7"/>
          </w:tcPr>
          <w:p w14:paraId="4BDF993D"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Технология изготовления швейных изделий. Лекало. Строчка косого стежка и ее варианты</w:t>
            </w:r>
          </w:p>
        </w:tc>
      </w:tr>
      <w:tr w:rsidR="0060708C" w:rsidRPr="000C255E" w14:paraId="293A5170" w14:textId="77777777" w:rsidTr="00A21B62">
        <w:trPr>
          <w:trHeight w:val="167"/>
        </w:trPr>
        <w:tc>
          <w:tcPr>
            <w:tcW w:w="949" w:type="dxa"/>
            <w:gridSpan w:val="2"/>
          </w:tcPr>
          <w:p w14:paraId="0111B1E5"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1.11.</w:t>
            </w:r>
          </w:p>
        </w:tc>
        <w:tc>
          <w:tcPr>
            <w:tcW w:w="4148" w:type="dxa"/>
          </w:tcPr>
          <w:p w14:paraId="1EE24F32"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w:t>
            </w:r>
            <w:r>
              <w:rPr>
                <w:rFonts w:eastAsia="Times New Roman"/>
                <w:sz w:val="24"/>
                <w:szCs w:val="24"/>
                <w:lang w:val="ru-RU" w:eastAsia="en-US"/>
              </w:rPr>
              <w:t xml:space="preserve"> </w:t>
            </w:r>
            <w:r w:rsidRPr="000C255E">
              <w:rPr>
                <w:rFonts w:eastAsia="Times New Roman"/>
                <w:sz w:val="24"/>
                <w:szCs w:val="24"/>
                <w:lang w:val="ru-RU" w:eastAsia="en-US"/>
              </w:rPr>
              <w:t xml:space="preserve">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w:t>
            </w:r>
            <w:r w:rsidRPr="000C255E">
              <w:rPr>
                <w:rFonts w:eastAsia="Times New Roman"/>
                <w:sz w:val="24"/>
                <w:szCs w:val="24"/>
                <w:lang w:val="ru-RU" w:eastAsia="en-US"/>
              </w:rPr>
              <w:lastRenderedPageBreak/>
              <w:t>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6B05030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A53503F"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1897818" w14:textId="77777777" w:rsidTr="00A21B62">
        <w:trPr>
          <w:trHeight w:val="167"/>
        </w:trPr>
        <w:tc>
          <w:tcPr>
            <w:tcW w:w="9644" w:type="dxa"/>
            <w:gridSpan w:val="7"/>
          </w:tcPr>
          <w:p w14:paraId="3D52F347"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b/>
                <w:bCs/>
                <w:sz w:val="24"/>
                <w:szCs w:val="24"/>
                <w:lang w:val="ru-RU" w:eastAsia="en-US"/>
              </w:rPr>
              <w:tab/>
              <w:t>Информационно-коммуникативные технологии</w:t>
            </w:r>
          </w:p>
          <w:p w14:paraId="324BD079"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i/>
                <w:iCs/>
                <w:w w:val="97"/>
                <w:sz w:val="24"/>
                <w:szCs w:val="24"/>
                <w:lang w:val="ru-RU"/>
              </w:rPr>
              <w:t>реализуется в рамках тем</w:t>
            </w:r>
          </w:p>
        </w:tc>
      </w:tr>
      <w:tr w:rsidR="0060708C" w:rsidRPr="000C255E" w14:paraId="5BF57478" w14:textId="77777777" w:rsidTr="00A21B62">
        <w:trPr>
          <w:trHeight w:val="167"/>
        </w:trPr>
        <w:tc>
          <w:tcPr>
            <w:tcW w:w="949" w:type="dxa"/>
            <w:gridSpan w:val="2"/>
          </w:tcPr>
          <w:p w14:paraId="31D0E4CC"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1.12.</w:t>
            </w:r>
          </w:p>
        </w:tc>
        <w:tc>
          <w:tcPr>
            <w:tcW w:w="4148" w:type="dxa"/>
          </w:tcPr>
          <w:p w14:paraId="35E622CD"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563" w:type="dxa"/>
            <w:gridSpan w:val="3"/>
            <w:tcBorders>
              <w:right w:val="single" w:sz="4" w:space="0" w:color="auto"/>
            </w:tcBorders>
          </w:tcPr>
          <w:p w14:paraId="58D1F141"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09214234"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141F25E" w14:textId="77777777" w:rsidTr="00A21B62">
        <w:trPr>
          <w:trHeight w:val="167"/>
        </w:trPr>
        <w:tc>
          <w:tcPr>
            <w:tcW w:w="9644" w:type="dxa"/>
            <w:gridSpan w:val="7"/>
          </w:tcPr>
          <w:p w14:paraId="7282068B"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ab/>
              <w:t>Итоговый контроль за год (проверочная работа)</w:t>
            </w:r>
          </w:p>
        </w:tc>
      </w:tr>
      <w:tr w:rsidR="0060708C" w:rsidRPr="000C255E" w14:paraId="0E3B3DD0" w14:textId="77777777" w:rsidTr="00A21B62">
        <w:trPr>
          <w:trHeight w:val="167"/>
        </w:trPr>
        <w:tc>
          <w:tcPr>
            <w:tcW w:w="949" w:type="dxa"/>
            <w:gridSpan w:val="2"/>
          </w:tcPr>
          <w:p w14:paraId="59FBBAF7"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1.13.</w:t>
            </w:r>
          </w:p>
        </w:tc>
        <w:tc>
          <w:tcPr>
            <w:tcW w:w="4148" w:type="dxa"/>
          </w:tcPr>
          <w:p w14:paraId="29408620"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Проверка знаний</w:t>
            </w:r>
          </w:p>
        </w:tc>
        <w:tc>
          <w:tcPr>
            <w:tcW w:w="4547" w:type="dxa"/>
            <w:gridSpan w:val="4"/>
          </w:tcPr>
          <w:p w14:paraId="2B664A40"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592278AE" w14:textId="77777777" w:rsidTr="00A21B62">
        <w:trPr>
          <w:trHeight w:val="167"/>
        </w:trPr>
        <w:tc>
          <w:tcPr>
            <w:tcW w:w="5097" w:type="dxa"/>
            <w:gridSpan w:val="3"/>
          </w:tcPr>
          <w:p w14:paraId="11BF0FC2" w14:textId="35DD0199" w:rsidR="0060708C" w:rsidRPr="000C255E" w:rsidRDefault="00A21B62" w:rsidP="00746878">
            <w:pPr>
              <w:spacing w:before="2" w:line="240" w:lineRule="auto"/>
              <w:ind w:left="142" w:firstLine="0"/>
              <w:rPr>
                <w:rFonts w:eastAsia="Times New Roman"/>
                <w:b/>
                <w:bCs/>
                <w:sz w:val="24"/>
                <w:szCs w:val="24"/>
                <w:lang w:val="ru-RU" w:eastAsia="en-US"/>
              </w:rPr>
            </w:pPr>
            <w:r>
              <w:rPr>
                <w:rFonts w:eastAsia="Times New Roman"/>
                <w:b/>
                <w:bCs/>
                <w:sz w:val="24"/>
                <w:szCs w:val="24"/>
                <w:lang w:val="ru-RU" w:eastAsia="en-US"/>
              </w:rPr>
              <w:t>О</w:t>
            </w:r>
            <w:r w:rsidRPr="000C255E">
              <w:rPr>
                <w:rFonts w:eastAsia="Times New Roman"/>
                <w:b/>
                <w:bCs/>
                <w:sz w:val="24"/>
                <w:szCs w:val="24"/>
                <w:lang w:val="ru-RU" w:eastAsia="en-US"/>
              </w:rPr>
              <w:t>бщее количество часов по программе</w:t>
            </w:r>
          </w:p>
        </w:tc>
        <w:tc>
          <w:tcPr>
            <w:tcW w:w="2563" w:type="dxa"/>
            <w:gridSpan w:val="3"/>
          </w:tcPr>
          <w:p w14:paraId="69CC4BFB" w14:textId="77777777" w:rsidR="0060708C" w:rsidRPr="000C255E" w:rsidRDefault="0060708C" w:rsidP="00746878">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14:paraId="5D8BD976"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370EA9A0" w14:textId="77777777" w:rsidTr="00A21B62">
        <w:trPr>
          <w:trHeight w:val="167"/>
        </w:trPr>
        <w:tc>
          <w:tcPr>
            <w:tcW w:w="9644" w:type="dxa"/>
            <w:gridSpan w:val="7"/>
          </w:tcPr>
          <w:p w14:paraId="1A7C8BDF" w14:textId="77777777" w:rsidR="0060708C" w:rsidRPr="000C255E" w:rsidRDefault="0060708C" w:rsidP="00746878">
            <w:pPr>
              <w:spacing w:line="240" w:lineRule="auto"/>
              <w:ind w:left="142" w:firstLine="0"/>
              <w:jc w:val="left"/>
              <w:rPr>
                <w:rFonts w:eastAsia="Times New Roman"/>
                <w:b/>
                <w:bCs/>
                <w:sz w:val="24"/>
                <w:szCs w:val="24"/>
              </w:rPr>
            </w:pPr>
            <w:r w:rsidRPr="000C255E">
              <w:rPr>
                <w:rFonts w:eastAsia="Times New Roman"/>
                <w:b/>
                <w:bCs/>
                <w:sz w:val="24"/>
                <w:szCs w:val="24"/>
              </w:rPr>
              <w:t xml:space="preserve">3 </w:t>
            </w:r>
            <w:proofErr w:type="spellStart"/>
            <w:r w:rsidRPr="000C255E">
              <w:rPr>
                <w:rFonts w:eastAsia="Times New Roman"/>
                <w:b/>
                <w:bCs/>
                <w:sz w:val="24"/>
                <w:szCs w:val="24"/>
              </w:rPr>
              <w:t>класс</w:t>
            </w:r>
            <w:proofErr w:type="spellEnd"/>
          </w:p>
        </w:tc>
      </w:tr>
      <w:tr w:rsidR="0060708C" w:rsidRPr="000C255E" w14:paraId="14D1B7E5" w14:textId="77777777" w:rsidTr="00A21B62">
        <w:trPr>
          <w:trHeight w:val="167"/>
        </w:trPr>
        <w:tc>
          <w:tcPr>
            <w:tcW w:w="9644" w:type="dxa"/>
            <w:gridSpan w:val="7"/>
          </w:tcPr>
          <w:p w14:paraId="488E4122"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профессии и производства</w:t>
            </w:r>
          </w:p>
          <w:p w14:paraId="14657F4F" w14:textId="77777777" w:rsidR="0060708C" w:rsidRPr="000C255E" w:rsidRDefault="0060708C" w:rsidP="00746878">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0C255E">
              <w:rPr>
                <w:rFonts w:eastAsia="Times New Roman"/>
                <w:i/>
                <w:iCs/>
                <w:sz w:val="24"/>
                <w:szCs w:val="24"/>
                <w:lang w:val="ru-RU"/>
              </w:rPr>
              <w:t>Современные производства и профессии, связанные с обработкой материалов</w:t>
            </w:r>
            <w:r>
              <w:rPr>
                <w:rFonts w:eastAsia="Times New Roman"/>
                <w:i/>
                <w:iCs/>
                <w:sz w:val="24"/>
                <w:szCs w:val="24"/>
                <w:lang w:val="ru-RU"/>
              </w:rPr>
              <w:t>)</w:t>
            </w:r>
          </w:p>
        </w:tc>
      </w:tr>
      <w:tr w:rsidR="0060708C" w:rsidRPr="000C255E" w14:paraId="315BB349" w14:textId="77777777" w:rsidTr="00A21B62">
        <w:trPr>
          <w:trHeight w:val="167"/>
        </w:trPr>
        <w:tc>
          <w:tcPr>
            <w:tcW w:w="949" w:type="dxa"/>
            <w:gridSpan w:val="2"/>
          </w:tcPr>
          <w:p w14:paraId="4C887687"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2A37E493"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w:t>
            </w:r>
            <w:r>
              <w:rPr>
                <w:rFonts w:eastAsia="Times New Roman"/>
                <w:sz w:val="24"/>
                <w:szCs w:val="24"/>
                <w:lang w:val="ru-RU" w:eastAsia="en-US"/>
              </w:rPr>
              <w:t xml:space="preserve"> </w:t>
            </w:r>
            <w:r w:rsidRPr="000C255E">
              <w:rPr>
                <w:rFonts w:eastAsia="Times New Roman"/>
                <w:sz w:val="24"/>
                <w:szCs w:val="24"/>
                <w:lang w:val="ru-RU" w:eastAsia="en-US"/>
              </w:rPr>
              <w:t xml:space="preserve">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w:t>
            </w:r>
            <w:r w:rsidRPr="000C255E">
              <w:rPr>
                <w:rFonts w:eastAsia="Times New Roman"/>
                <w:sz w:val="24"/>
                <w:szCs w:val="24"/>
                <w:lang w:val="ru-RU" w:eastAsia="en-US"/>
              </w:rPr>
              <w:lastRenderedPageBreak/>
              <w:t>природных законов – жесткость конструкции (трубчатые сооружения, треугольник как устойчивая геометрическая форма и другие)</w:t>
            </w:r>
          </w:p>
        </w:tc>
        <w:tc>
          <w:tcPr>
            <w:tcW w:w="2563" w:type="dxa"/>
            <w:gridSpan w:val="3"/>
            <w:tcBorders>
              <w:right w:val="single" w:sz="4" w:space="0" w:color="auto"/>
            </w:tcBorders>
          </w:tcPr>
          <w:p w14:paraId="3D48927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428193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39002D1" w14:textId="77777777" w:rsidTr="00A21B62">
        <w:trPr>
          <w:trHeight w:val="167"/>
        </w:trPr>
        <w:tc>
          <w:tcPr>
            <w:tcW w:w="9644" w:type="dxa"/>
            <w:gridSpan w:val="7"/>
          </w:tcPr>
          <w:p w14:paraId="25F9D7BB"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Информационно-коммуникационные технологии (ИКТ).</w:t>
            </w:r>
          </w:p>
          <w:p w14:paraId="7CD5DD19" w14:textId="77777777" w:rsidR="0060708C" w:rsidRPr="00F2702C" w:rsidRDefault="0060708C" w:rsidP="00746878">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F2702C">
              <w:rPr>
                <w:rFonts w:eastAsia="Times New Roman"/>
                <w:i/>
                <w:iCs/>
                <w:sz w:val="24"/>
                <w:szCs w:val="24"/>
                <w:lang w:val="ru-RU"/>
              </w:rPr>
              <w:t>Современный информационный мир. Персональный компьютер (ПК) и его назначение</w:t>
            </w:r>
            <w:r>
              <w:rPr>
                <w:rFonts w:eastAsia="Times New Roman"/>
                <w:i/>
                <w:iCs/>
                <w:sz w:val="24"/>
                <w:szCs w:val="24"/>
                <w:lang w:val="ru-RU"/>
              </w:rPr>
              <w:t>)</w:t>
            </w:r>
          </w:p>
        </w:tc>
      </w:tr>
      <w:tr w:rsidR="0060708C" w:rsidRPr="000C255E" w14:paraId="727FD727" w14:textId="77777777" w:rsidTr="00A21B62">
        <w:trPr>
          <w:trHeight w:val="167"/>
        </w:trPr>
        <w:tc>
          <w:tcPr>
            <w:tcW w:w="949" w:type="dxa"/>
            <w:gridSpan w:val="2"/>
          </w:tcPr>
          <w:p w14:paraId="36C8D3C8"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517180EA"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Информационная среда, основные источники (органы восприятия) информации, получаемой человеком. Сохранение и передача</w:t>
            </w:r>
            <w:r>
              <w:rPr>
                <w:rFonts w:eastAsia="Times New Roman"/>
                <w:sz w:val="24"/>
                <w:szCs w:val="24"/>
                <w:lang w:val="ru-RU" w:eastAsia="en-US"/>
              </w:rPr>
              <w:t xml:space="preserve"> </w:t>
            </w:r>
            <w:r w:rsidRPr="000C255E">
              <w:rPr>
                <w:rFonts w:eastAsia="Times New Roman"/>
                <w:sz w:val="24"/>
                <w:szCs w:val="24"/>
                <w:lang w:val="ru-RU" w:eastAsia="en-US"/>
              </w:rPr>
              <w:t>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2563" w:type="dxa"/>
            <w:gridSpan w:val="3"/>
            <w:tcBorders>
              <w:right w:val="single" w:sz="4" w:space="0" w:color="auto"/>
            </w:tcBorders>
          </w:tcPr>
          <w:p w14:paraId="0A6B620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49BA7C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EA624AE" w14:textId="77777777" w:rsidTr="00A21B62">
        <w:trPr>
          <w:trHeight w:val="273"/>
        </w:trPr>
        <w:tc>
          <w:tcPr>
            <w:tcW w:w="9644" w:type="dxa"/>
            <w:gridSpan w:val="7"/>
          </w:tcPr>
          <w:p w14:paraId="2D6DE1EA" w14:textId="77777777" w:rsidR="0060708C" w:rsidRPr="000C255E" w:rsidRDefault="0060708C" w:rsidP="00746878">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ручной обработки материалов.</w:t>
            </w:r>
          </w:p>
          <w:p w14:paraId="6B809377" w14:textId="77777777" w:rsidR="0060708C" w:rsidRPr="00F2702C" w:rsidRDefault="0060708C" w:rsidP="00746878">
            <w:pPr>
              <w:spacing w:line="240" w:lineRule="auto"/>
              <w:ind w:left="142" w:firstLine="0"/>
              <w:jc w:val="center"/>
              <w:rPr>
                <w:rFonts w:eastAsia="Times New Roman"/>
                <w:bCs/>
                <w:i/>
                <w:iCs/>
                <w:sz w:val="24"/>
                <w:szCs w:val="24"/>
                <w:lang w:val="ru-RU" w:eastAsia="en-US"/>
              </w:rPr>
            </w:pPr>
            <w:r>
              <w:rPr>
                <w:rFonts w:eastAsia="Times New Roman"/>
                <w:bCs/>
                <w:i/>
                <w:iCs/>
                <w:sz w:val="24"/>
                <w:szCs w:val="24"/>
                <w:lang w:val="ru-RU"/>
              </w:rPr>
              <w:t>(</w:t>
            </w:r>
            <w:r w:rsidRPr="00F2702C">
              <w:rPr>
                <w:rFonts w:eastAsia="Times New Roman"/>
                <w:bCs/>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60708C" w:rsidRPr="000C255E" w14:paraId="1AB92109" w14:textId="77777777" w:rsidTr="00A21B62">
        <w:trPr>
          <w:trHeight w:val="273"/>
        </w:trPr>
        <w:tc>
          <w:tcPr>
            <w:tcW w:w="898" w:type="dxa"/>
            <w:tcBorders>
              <w:right w:val="single" w:sz="4" w:space="0" w:color="auto"/>
            </w:tcBorders>
          </w:tcPr>
          <w:p w14:paraId="06DA0925"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1.3.</w:t>
            </w:r>
          </w:p>
        </w:tc>
        <w:tc>
          <w:tcPr>
            <w:tcW w:w="4199" w:type="dxa"/>
            <w:gridSpan w:val="2"/>
            <w:tcBorders>
              <w:left w:val="single" w:sz="4" w:space="0" w:color="auto"/>
            </w:tcBorders>
          </w:tcPr>
          <w:p w14:paraId="759D936D"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 xml:space="preserve"> 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w:t>
            </w:r>
            <w:r>
              <w:rPr>
                <w:rFonts w:eastAsia="Times New Roman"/>
                <w:bCs/>
                <w:sz w:val="24"/>
                <w:szCs w:val="24"/>
                <w:lang w:val="ru-RU" w:eastAsia="en-US"/>
              </w:rPr>
              <w:t xml:space="preserve"> </w:t>
            </w:r>
            <w:r w:rsidRPr="000C255E">
              <w:rPr>
                <w:rFonts w:eastAsia="Times New Roman"/>
                <w:bCs/>
                <w:sz w:val="24"/>
                <w:szCs w:val="24"/>
                <w:lang w:val="ru-RU" w:eastAsia="en-US"/>
              </w:rPr>
              <w:t xml:space="preserve">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w:t>
            </w:r>
            <w:r w:rsidRPr="000C255E">
              <w:rPr>
                <w:rFonts w:eastAsia="Times New Roman"/>
                <w:bCs/>
                <w:sz w:val="24"/>
                <w:szCs w:val="24"/>
                <w:lang w:val="ru-RU" w:eastAsia="en-US"/>
              </w:rPr>
              <w:lastRenderedPageBreak/>
              <w:t>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w:t>
            </w:r>
            <w:r>
              <w:rPr>
                <w:rFonts w:eastAsia="Times New Roman"/>
                <w:bCs/>
                <w:sz w:val="24"/>
                <w:szCs w:val="24"/>
                <w:lang w:val="ru-RU" w:eastAsia="en-US"/>
              </w:rPr>
              <w:t xml:space="preserve"> </w:t>
            </w:r>
            <w:r w:rsidRPr="000C255E">
              <w:rPr>
                <w:rFonts w:eastAsia="Times New Roman"/>
                <w:bCs/>
                <w:sz w:val="24"/>
                <w:szCs w:val="24"/>
                <w:lang w:val="ru-RU" w:eastAsia="en-US"/>
              </w:rPr>
              <w:t>обработки материалов в зависимости от назначения изделия</w:t>
            </w:r>
          </w:p>
        </w:tc>
        <w:tc>
          <w:tcPr>
            <w:tcW w:w="2563" w:type="dxa"/>
            <w:gridSpan w:val="3"/>
            <w:tcBorders>
              <w:right w:val="single" w:sz="4" w:space="0" w:color="auto"/>
            </w:tcBorders>
          </w:tcPr>
          <w:p w14:paraId="392DA54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72A3ED4"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FC61366" w14:textId="77777777" w:rsidTr="00A21B62">
        <w:trPr>
          <w:trHeight w:val="64"/>
        </w:trPr>
        <w:tc>
          <w:tcPr>
            <w:tcW w:w="9644" w:type="dxa"/>
            <w:gridSpan w:val="7"/>
          </w:tcPr>
          <w:p w14:paraId="4B351DD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b/>
                <w:sz w:val="24"/>
                <w:szCs w:val="24"/>
                <w:lang w:val="ru-RU"/>
              </w:rPr>
              <w:t>Способы получения объемных рельефных форм и изображений. Фольга. Технология обработки фольги. Мир профессий</w:t>
            </w:r>
          </w:p>
        </w:tc>
      </w:tr>
      <w:tr w:rsidR="0060708C" w:rsidRPr="000C255E" w14:paraId="39E0554B" w14:textId="77777777" w:rsidTr="00A21B62">
        <w:trPr>
          <w:trHeight w:val="273"/>
        </w:trPr>
        <w:tc>
          <w:tcPr>
            <w:tcW w:w="898" w:type="dxa"/>
            <w:tcBorders>
              <w:right w:val="single" w:sz="4" w:space="0" w:color="auto"/>
            </w:tcBorders>
          </w:tcPr>
          <w:p w14:paraId="7CE31188"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1.4.</w:t>
            </w:r>
          </w:p>
        </w:tc>
        <w:tc>
          <w:tcPr>
            <w:tcW w:w="4199" w:type="dxa"/>
            <w:gridSpan w:val="2"/>
            <w:tcBorders>
              <w:top w:val="single" w:sz="3" w:space="0" w:color="000000"/>
              <w:left w:val="single" w:sz="3" w:space="0" w:color="000000"/>
              <w:bottom w:val="single" w:sz="3" w:space="0" w:color="000000"/>
              <w:right w:val="single" w:sz="3" w:space="0" w:color="000000"/>
            </w:tcBorders>
          </w:tcPr>
          <w:p w14:paraId="2E249AAC" w14:textId="77777777" w:rsidR="0060708C" w:rsidRPr="000C255E" w:rsidRDefault="0060708C" w:rsidP="00746878">
            <w:pPr>
              <w:spacing w:line="240" w:lineRule="auto"/>
              <w:ind w:left="7" w:right="204" w:firstLine="0"/>
              <w:jc w:val="left"/>
              <w:rPr>
                <w:rFonts w:eastAsia="Times New Roman"/>
                <w:b/>
                <w:sz w:val="24"/>
                <w:szCs w:val="24"/>
                <w:lang w:val="ru-RU" w:eastAsia="en-US"/>
              </w:rPr>
            </w:pPr>
            <w:r w:rsidRPr="000C255E">
              <w:rPr>
                <w:rFonts w:eastAsia="Times New Roman"/>
                <w:sz w:val="24"/>
                <w:szCs w:val="24"/>
                <w:lang w:val="ru-RU"/>
              </w:rPr>
              <w:t xml:space="preserve"> 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w:t>
            </w:r>
            <w:proofErr w:type="spellStart"/>
            <w:r w:rsidRPr="000C255E">
              <w:rPr>
                <w:rFonts w:eastAsia="Times New Roman"/>
                <w:sz w:val="24"/>
                <w:szCs w:val="24"/>
                <w:lang w:val="ru-RU"/>
              </w:rPr>
              <w:t>способовобработки</w:t>
            </w:r>
            <w:proofErr w:type="spellEnd"/>
            <w:r w:rsidRPr="000C255E">
              <w:rPr>
                <w:rFonts w:eastAsia="Times New Roman"/>
                <w:sz w:val="24"/>
                <w:szCs w:val="24"/>
                <w:lang w:val="ru-RU"/>
              </w:rPr>
              <w:t xml:space="preserve"> материалов в зависимости от назначения изделия. Конструирование изделий из различных материалов</w:t>
            </w:r>
          </w:p>
        </w:tc>
        <w:tc>
          <w:tcPr>
            <w:tcW w:w="2563" w:type="dxa"/>
            <w:gridSpan w:val="3"/>
            <w:tcBorders>
              <w:right w:val="single" w:sz="4" w:space="0" w:color="auto"/>
            </w:tcBorders>
          </w:tcPr>
          <w:p w14:paraId="4D4E938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A7E49C1"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0469F5E" w14:textId="77777777" w:rsidTr="00A21B62">
        <w:trPr>
          <w:trHeight w:val="273"/>
        </w:trPr>
        <w:tc>
          <w:tcPr>
            <w:tcW w:w="9644" w:type="dxa"/>
            <w:gridSpan w:val="7"/>
          </w:tcPr>
          <w:p w14:paraId="6E34F277" w14:textId="77777777" w:rsidR="0060708C" w:rsidRPr="000C255E" w:rsidRDefault="0060708C" w:rsidP="00746878">
            <w:pPr>
              <w:spacing w:line="240" w:lineRule="auto"/>
              <w:ind w:left="142" w:firstLine="0"/>
              <w:jc w:val="center"/>
              <w:rPr>
                <w:rFonts w:eastAsia="Times New Roman"/>
                <w:sz w:val="24"/>
                <w:szCs w:val="24"/>
                <w:lang w:eastAsia="en-US"/>
              </w:rPr>
            </w:pPr>
            <w:r w:rsidRPr="000C255E">
              <w:rPr>
                <w:rFonts w:eastAsia="Times New Roman"/>
                <w:b/>
                <w:sz w:val="24"/>
                <w:szCs w:val="24"/>
                <w:lang w:val="ru-RU"/>
              </w:rPr>
              <w:t>Архитектура и строительство. Гофрокартон. Его строение свойства, сферы использования. Мир профессий</w:t>
            </w:r>
          </w:p>
        </w:tc>
      </w:tr>
      <w:tr w:rsidR="0060708C" w:rsidRPr="000C255E" w14:paraId="105B1930" w14:textId="77777777" w:rsidTr="00A21B62">
        <w:trPr>
          <w:trHeight w:val="273"/>
        </w:trPr>
        <w:tc>
          <w:tcPr>
            <w:tcW w:w="898" w:type="dxa"/>
            <w:tcBorders>
              <w:right w:val="single" w:sz="4" w:space="0" w:color="auto"/>
            </w:tcBorders>
          </w:tcPr>
          <w:p w14:paraId="305C8E6C"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1.5.</w:t>
            </w:r>
          </w:p>
        </w:tc>
        <w:tc>
          <w:tcPr>
            <w:tcW w:w="4199" w:type="dxa"/>
            <w:gridSpan w:val="2"/>
            <w:tcBorders>
              <w:top w:val="single" w:sz="3" w:space="0" w:color="000000"/>
              <w:left w:val="single" w:sz="3" w:space="0" w:color="000000"/>
              <w:bottom w:val="single" w:sz="3" w:space="0" w:color="000000"/>
              <w:right w:val="single" w:sz="3" w:space="0" w:color="000000"/>
            </w:tcBorders>
          </w:tcPr>
          <w:p w14:paraId="69D0A4B1" w14:textId="77777777" w:rsidR="0060708C" w:rsidRPr="000C255E" w:rsidRDefault="0060708C" w:rsidP="00746878">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w:t>
            </w:r>
            <w:r w:rsidRPr="000C255E">
              <w:rPr>
                <w:rFonts w:eastAsia="Times New Roman"/>
                <w:sz w:val="24"/>
                <w:szCs w:val="24"/>
                <w:lang w:val="ru-RU"/>
              </w:rPr>
              <w:lastRenderedPageBreak/>
              <w:t>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563" w:type="dxa"/>
            <w:gridSpan w:val="3"/>
            <w:tcBorders>
              <w:right w:val="single" w:sz="4" w:space="0" w:color="auto"/>
            </w:tcBorders>
          </w:tcPr>
          <w:p w14:paraId="044B1244"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F0866C3"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8D24E6D" w14:textId="77777777" w:rsidTr="00A21B62">
        <w:trPr>
          <w:trHeight w:val="273"/>
        </w:trPr>
        <w:tc>
          <w:tcPr>
            <w:tcW w:w="9644" w:type="dxa"/>
            <w:gridSpan w:val="7"/>
          </w:tcPr>
          <w:p w14:paraId="11E211D2" w14:textId="77777777" w:rsidR="0060708C" w:rsidRPr="000C255E" w:rsidRDefault="0060708C" w:rsidP="00746878">
            <w:pPr>
              <w:spacing w:line="240" w:lineRule="auto"/>
              <w:ind w:left="142" w:firstLine="0"/>
              <w:jc w:val="left"/>
              <w:rPr>
                <w:rFonts w:eastAsia="Times New Roman"/>
                <w:i/>
                <w:iCs/>
                <w:w w:val="97"/>
                <w:sz w:val="24"/>
                <w:szCs w:val="24"/>
                <w:lang w:val="ru-RU"/>
              </w:rPr>
            </w:pPr>
            <w:r w:rsidRPr="000C255E">
              <w:rPr>
                <w:rFonts w:eastAsia="Times New Roman"/>
                <w:b/>
                <w:bCs/>
                <w:sz w:val="24"/>
                <w:szCs w:val="24"/>
                <w:lang w:val="ru-RU"/>
              </w:rPr>
              <w:t xml:space="preserve"> Объемные формы деталей и изделий. </w:t>
            </w:r>
            <w:proofErr w:type="spellStart"/>
            <w:r w:rsidRPr="000C255E">
              <w:rPr>
                <w:rFonts w:eastAsia="Times New Roman"/>
                <w:b/>
                <w:bCs/>
                <w:sz w:val="24"/>
                <w:szCs w:val="24"/>
                <w:lang w:val="ru-RU"/>
              </w:rPr>
              <w:t>Развертка.Чертеж</w:t>
            </w:r>
            <w:proofErr w:type="spellEnd"/>
            <w:r w:rsidRPr="000C255E">
              <w:rPr>
                <w:rFonts w:eastAsia="Times New Roman"/>
                <w:b/>
                <w:bCs/>
                <w:sz w:val="24"/>
                <w:szCs w:val="24"/>
                <w:lang w:val="ru-RU"/>
              </w:rPr>
              <w:t xml:space="preserve"> развертки. Мир профессий</w:t>
            </w:r>
          </w:p>
        </w:tc>
      </w:tr>
      <w:tr w:rsidR="0060708C" w:rsidRPr="000C255E" w14:paraId="3360015F" w14:textId="77777777" w:rsidTr="00A21B62">
        <w:trPr>
          <w:trHeight w:val="273"/>
        </w:trPr>
        <w:tc>
          <w:tcPr>
            <w:tcW w:w="898" w:type="dxa"/>
            <w:tcBorders>
              <w:right w:val="single" w:sz="4" w:space="0" w:color="auto"/>
            </w:tcBorders>
          </w:tcPr>
          <w:p w14:paraId="27177AB9"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1.6.</w:t>
            </w:r>
          </w:p>
        </w:tc>
        <w:tc>
          <w:tcPr>
            <w:tcW w:w="4199" w:type="dxa"/>
            <w:gridSpan w:val="2"/>
            <w:tcBorders>
              <w:top w:val="single" w:sz="3" w:space="0" w:color="000000"/>
              <w:left w:val="single" w:sz="3" w:space="0" w:color="000000"/>
              <w:bottom w:val="single" w:sz="3" w:space="0" w:color="000000"/>
              <w:right w:val="single" w:sz="3" w:space="0" w:color="000000"/>
            </w:tcBorders>
          </w:tcPr>
          <w:p w14:paraId="4ACBDDDA"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Разнообразие творческой трудовой деятельности в современных условиях. 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w:t>
            </w:r>
            <w:r>
              <w:rPr>
                <w:rFonts w:eastAsia="Times New Roman"/>
                <w:sz w:val="24"/>
                <w:szCs w:val="24"/>
                <w:lang w:val="ru-RU"/>
              </w:rPr>
              <w:t xml:space="preserve"> </w:t>
            </w:r>
            <w:r w:rsidRPr="000C255E">
              <w:rPr>
                <w:rFonts w:eastAsia="Times New Roman"/>
                <w:sz w:val="24"/>
                <w:szCs w:val="24"/>
                <w:lang w:val="ru-RU"/>
              </w:rPr>
              <w:t xml:space="preserve">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w:t>
            </w:r>
            <w:r w:rsidRPr="000C255E">
              <w:rPr>
                <w:rFonts w:eastAsia="Times New Roman"/>
                <w:sz w:val="24"/>
                <w:szCs w:val="24"/>
                <w:lang w:val="ru-RU"/>
              </w:rPr>
              <w:lastRenderedPageBreak/>
              <w:t>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w:t>
            </w:r>
            <w:r>
              <w:rPr>
                <w:rFonts w:eastAsia="Times New Roman"/>
                <w:sz w:val="24"/>
                <w:szCs w:val="24"/>
                <w:lang w:val="ru-RU"/>
              </w:rPr>
              <w:t xml:space="preserve"> </w:t>
            </w:r>
            <w:r w:rsidRPr="000C255E">
              <w:rPr>
                <w:rFonts w:eastAsia="Times New Roman"/>
                <w:sz w:val="24"/>
                <w:szCs w:val="24"/>
                <w:lang w:val="ru-RU"/>
              </w:rPr>
              <w:t>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563" w:type="dxa"/>
            <w:gridSpan w:val="3"/>
            <w:tcBorders>
              <w:right w:val="single" w:sz="4" w:space="0" w:color="auto"/>
            </w:tcBorders>
          </w:tcPr>
          <w:p w14:paraId="0A0ADB73"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D9189C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6C22BA18" w14:textId="77777777" w:rsidTr="00A21B62">
        <w:trPr>
          <w:trHeight w:val="273"/>
        </w:trPr>
        <w:tc>
          <w:tcPr>
            <w:tcW w:w="9644" w:type="dxa"/>
            <w:gridSpan w:val="7"/>
          </w:tcPr>
          <w:p w14:paraId="05215E13" w14:textId="77777777" w:rsidR="0060708C" w:rsidRPr="000C255E" w:rsidRDefault="0060708C" w:rsidP="00746878">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Технологии обработки текстильных материалов</w:t>
            </w:r>
          </w:p>
        </w:tc>
      </w:tr>
      <w:tr w:rsidR="0060708C" w:rsidRPr="000C255E" w14:paraId="77D99072" w14:textId="77777777" w:rsidTr="00A21B62">
        <w:trPr>
          <w:trHeight w:val="273"/>
        </w:trPr>
        <w:tc>
          <w:tcPr>
            <w:tcW w:w="898" w:type="dxa"/>
            <w:tcBorders>
              <w:right w:val="single" w:sz="4" w:space="0" w:color="auto"/>
            </w:tcBorders>
          </w:tcPr>
          <w:p w14:paraId="0B4A1798"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1.7.</w:t>
            </w:r>
          </w:p>
        </w:tc>
        <w:tc>
          <w:tcPr>
            <w:tcW w:w="4199" w:type="dxa"/>
            <w:gridSpan w:val="2"/>
            <w:tcBorders>
              <w:top w:val="single" w:sz="3" w:space="0" w:color="000000"/>
              <w:left w:val="single" w:sz="3" w:space="0" w:color="000000"/>
              <w:bottom w:val="single" w:sz="3" w:space="0" w:color="000000"/>
              <w:right w:val="single" w:sz="3" w:space="0" w:color="000000"/>
            </w:tcBorders>
          </w:tcPr>
          <w:p w14:paraId="3477D2D9"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w:t>
            </w:r>
            <w:r w:rsidRPr="000C255E">
              <w:rPr>
                <w:rFonts w:eastAsia="Times New Roman"/>
                <w:sz w:val="24"/>
                <w:szCs w:val="24"/>
                <w:lang w:val="ru-RU"/>
              </w:rPr>
              <w:lastRenderedPageBreak/>
              <w:t>Комбинирование разных материалов в одном изделии. Конструирование и моделирование изделий из различных материалов</w:t>
            </w:r>
          </w:p>
        </w:tc>
        <w:tc>
          <w:tcPr>
            <w:tcW w:w="2563" w:type="dxa"/>
            <w:gridSpan w:val="3"/>
            <w:tcBorders>
              <w:right w:val="single" w:sz="4" w:space="0" w:color="auto"/>
            </w:tcBorders>
          </w:tcPr>
          <w:p w14:paraId="73E0A43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0C0A07C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14FFE65" w14:textId="77777777" w:rsidTr="00A21B62">
        <w:trPr>
          <w:trHeight w:val="273"/>
        </w:trPr>
        <w:tc>
          <w:tcPr>
            <w:tcW w:w="9644" w:type="dxa"/>
            <w:gridSpan w:val="7"/>
          </w:tcPr>
          <w:p w14:paraId="70874ADD"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rFonts w:eastAsia="Times New Roman"/>
                <w:b/>
                <w:bCs/>
                <w:sz w:val="24"/>
                <w:szCs w:val="24"/>
                <w:lang w:val="ru-RU"/>
              </w:rPr>
              <w:t>Пришивание пуговиц. Ремонт одежды</w:t>
            </w:r>
          </w:p>
        </w:tc>
      </w:tr>
      <w:tr w:rsidR="0060708C" w:rsidRPr="000C255E" w14:paraId="522FBAB8" w14:textId="77777777" w:rsidTr="00A21B62">
        <w:trPr>
          <w:trHeight w:val="273"/>
        </w:trPr>
        <w:tc>
          <w:tcPr>
            <w:tcW w:w="898" w:type="dxa"/>
            <w:tcBorders>
              <w:right w:val="single" w:sz="4" w:space="0" w:color="auto"/>
            </w:tcBorders>
          </w:tcPr>
          <w:p w14:paraId="44DF10C7"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1.8.</w:t>
            </w:r>
          </w:p>
        </w:tc>
        <w:tc>
          <w:tcPr>
            <w:tcW w:w="4199" w:type="dxa"/>
            <w:gridSpan w:val="2"/>
            <w:tcBorders>
              <w:top w:val="single" w:sz="3" w:space="0" w:color="000000"/>
              <w:left w:val="single" w:sz="3" w:space="0" w:color="000000"/>
              <w:bottom w:val="single" w:sz="3" w:space="0" w:color="000000"/>
              <w:right w:val="single" w:sz="3" w:space="0" w:color="000000"/>
            </w:tcBorders>
          </w:tcPr>
          <w:p w14:paraId="3C9382F3"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Использование нетканых материалов для изготовления изделий. 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w:t>
            </w:r>
            <w:proofErr w:type="spellStart"/>
            <w:r w:rsidRPr="000C255E">
              <w:rPr>
                <w:rFonts w:eastAsia="Times New Roman"/>
                <w:sz w:val="24"/>
                <w:szCs w:val="24"/>
                <w:lang w:val="ru-RU"/>
              </w:rPr>
              <w:t>проектыв</w:t>
            </w:r>
            <w:proofErr w:type="spellEnd"/>
            <w:r w:rsidRPr="000C255E">
              <w:rPr>
                <w:rFonts w:eastAsia="Times New Roman"/>
                <w:sz w:val="24"/>
                <w:szCs w:val="24"/>
                <w:lang w:val="ru-RU"/>
              </w:rPr>
              <w:t xml:space="preserve">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02138A4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2ABC19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F91120D" w14:textId="77777777" w:rsidTr="00A21B62">
        <w:trPr>
          <w:trHeight w:val="273"/>
        </w:trPr>
        <w:tc>
          <w:tcPr>
            <w:tcW w:w="9644" w:type="dxa"/>
            <w:gridSpan w:val="7"/>
          </w:tcPr>
          <w:p w14:paraId="0C1AFA0A"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 xml:space="preserve">Современные производства и профессии (история швейной машины или другое). </w:t>
            </w:r>
          </w:p>
          <w:p w14:paraId="01F71945"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Мир профессий</w:t>
            </w:r>
          </w:p>
        </w:tc>
      </w:tr>
      <w:tr w:rsidR="0060708C" w:rsidRPr="000C255E" w14:paraId="438A19DF" w14:textId="77777777" w:rsidTr="00A21B62">
        <w:trPr>
          <w:trHeight w:val="273"/>
        </w:trPr>
        <w:tc>
          <w:tcPr>
            <w:tcW w:w="898" w:type="dxa"/>
            <w:tcBorders>
              <w:right w:val="single" w:sz="4" w:space="0" w:color="auto"/>
            </w:tcBorders>
          </w:tcPr>
          <w:p w14:paraId="7B6E8072"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top w:val="single" w:sz="3" w:space="0" w:color="000000"/>
              <w:left w:val="single" w:sz="3" w:space="0" w:color="000000"/>
              <w:bottom w:val="single" w:sz="3" w:space="0" w:color="000000"/>
              <w:right w:val="single" w:sz="3" w:space="0" w:color="000000"/>
            </w:tcBorders>
          </w:tcPr>
          <w:p w14:paraId="594292C5"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w:t>
            </w:r>
            <w:r w:rsidRPr="000C255E">
              <w:rPr>
                <w:rFonts w:eastAsia="Times New Roman"/>
                <w:sz w:val="24"/>
                <w:szCs w:val="24"/>
                <w:lang w:val="ru-RU"/>
              </w:rPr>
              <w:lastRenderedPageBreak/>
              <w:t>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2563" w:type="dxa"/>
            <w:gridSpan w:val="3"/>
            <w:tcBorders>
              <w:right w:val="single" w:sz="4" w:space="0" w:color="auto"/>
            </w:tcBorders>
          </w:tcPr>
          <w:p w14:paraId="6A05650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C02D3F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1922B9B" w14:textId="77777777" w:rsidTr="00A21B62">
        <w:trPr>
          <w:trHeight w:val="273"/>
        </w:trPr>
        <w:tc>
          <w:tcPr>
            <w:tcW w:w="9644" w:type="dxa"/>
            <w:gridSpan w:val="7"/>
          </w:tcPr>
          <w:p w14:paraId="240F5EF3" w14:textId="77777777" w:rsidR="0060708C" w:rsidRPr="000C255E" w:rsidRDefault="0060708C" w:rsidP="00746878">
            <w:pPr>
              <w:spacing w:line="240" w:lineRule="auto"/>
              <w:ind w:left="142" w:firstLine="0"/>
              <w:jc w:val="center"/>
              <w:rPr>
                <w:sz w:val="24"/>
                <w:szCs w:val="24"/>
                <w:lang w:val="ru-RU"/>
              </w:rPr>
            </w:pPr>
            <w:r w:rsidRPr="000C255E">
              <w:rPr>
                <w:b/>
                <w:bCs/>
                <w:sz w:val="24"/>
                <w:szCs w:val="24"/>
                <w:lang w:val="ru-RU"/>
              </w:rPr>
              <w:t xml:space="preserve">Конструирование и моделирование. </w:t>
            </w:r>
          </w:p>
          <w:p w14:paraId="7CBA4912" w14:textId="77777777" w:rsidR="0060708C" w:rsidRPr="00F2702C"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F2702C">
              <w:rPr>
                <w:i/>
                <w:iCs/>
                <w:sz w:val="24"/>
                <w:szCs w:val="24"/>
                <w:lang w:val="ru-RU"/>
              </w:rPr>
              <w:t>Конструирование изделий из разных материалов, в том числе наборов «Конструктор» по заданным условиям</w:t>
            </w:r>
            <w:r>
              <w:rPr>
                <w:i/>
                <w:iCs/>
                <w:sz w:val="24"/>
                <w:szCs w:val="24"/>
                <w:lang w:val="ru-RU"/>
              </w:rPr>
              <w:t>)</w:t>
            </w:r>
            <w:r w:rsidRPr="00F2702C">
              <w:rPr>
                <w:i/>
                <w:iCs/>
                <w:sz w:val="24"/>
                <w:szCs w:val="24"/>
                <w:lang w:val="ru-RU"/>
              </w:rPr>
              <w:t>. Мир профессий</w:t>
            </w:r>
          </w:p>
        </w:tc>
      </w:tr>
      <w:tr w:rsidR="0060708C" w:rsidRPr="000C255E" w14:paraId="59B7986D" w14:textId="77777777" w:rsidTr="00A21B62">
        <w:trPr>
          <w:trHeight w:val="273"/>
        </w:trPr>
        <w:tc>
          <w:tcPr>
            <w:tcW w:w="898" w:type="dxa"/>
            <w:tcBorders>
              <w:right w:val="single" w:sz="4" w:space="0" w:color="auto"/>
            </w:tcBorders>
          </w:tcPr>
          <w:p w14:paraId="2F9F9AB9"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top w:val="single" w:sz="3" w:space="0" w:color="000000"/>
              <w:left w:val="single" w:sz="3" w:space="0" w:color="000000"/>
              <w:bottom w:val="single" w:sz="3" w:space="0" w:color="000000"/>
              <w:right w:val="single" w:sz="3" w:space="0" w:color="000000"/>
            </w:tcBorders>
          </w:tcPr>
          <w:p w14:paraId="18FF74A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w:t>
            </w:r>
            <w:r>
              <w:rPr>
                <w:rFonts w:eastAsia="Times New Roman"/>
                <w:sz w:val="24"/>
                <w:szCs w:val="24"/>
                <w:lang w:val="ru-RU"/>
              </w:rPr>
              <w:t xml:space="preserve"> </w:t>
            </w:r>
            <w:r w:rsidRPr="000C255E">
              <w:rPr>
                <w:rFonts w:eastAsia="Times New Roman"/>
                <w:sz w:val="24"/>
                <w:szCs w:val="24"/>
                <w:lang w:val="ru-RU"/>
              </w:rPr>
              <w:t xml:space="preserve">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w:t>
            </w:r>
            <w:r w:rsidRPr="000C255E">
              <w:rPr>
                <w:rFonts w:eastAsia="Times New Roman"/>
                <w:sz w:val="24"/>
                <w:szCs w:val="24"/>
                <w:lang w:val="ru-RU"/>
              </w:rPr>
              <w:lastRenderedPageBreak/>
              <w:t>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1B2A6B5B"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565493E"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D5C64AB" w14:textId="77777777" w:rsidTr="00A21B62">
        <w:trPr>
          <w:trHeight w:val="273"/>
        </w:trPr>
        <w:tc>
          <w:tcPr>
            <w:tcW w:w="9644" w:type="dxa"/>
            <w:gridSpan w:val="7"/>
          </w:tcPr>
          <w:p w14:paraId="735F83AF" w14:textId="77777777" w:rsidR="0060708C" w:rsidRPr="000C255E" w:rsidRDefault="0060708C" w:rsidP="00746878">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324BB49B" w14:textId="77777777" w:rsidR="0060708C" w:rsidRPr="00F2702C" w:rsidRDefault="0060708C" w:rsidP="00746878">
            <w:pPr>
              <w:spacing w:line="240" w:lineRule="auto"/>
              <w:ind w:left="142" w:firstLine="0"/>
              <w:jc w:val="center"/>
              <w:rPr>
                <w:rFonts w:eastAsia="Times New Roman"/>
                <w:i/>
                <w:iCs/>
                <w:w w:val="97"/>
                <w:sz w:val="24"/>
                <w:szCs w:val="24"/>
                <w:lang w:val="ru-RU"/>
              </w:rPr>
            </w:pPr>
            <w:r w:rsidRPr="00F2702C">
              <w:rPr>
                <w:i/>
                <w:iCs/>
                <w:sz w:val="24"/>
                <w:szCs w:val="24"/>
                <w:lang w:val="ru-RU"/>
              </w:rPr>
              <w:t>выполняются в рамках последнего урока – до 10 мин на каждую</w:t>
            </w:r>
          </w:p>
        </w:tc>
      </w:tr>
      <w:tr w:rsidR="0060708C" w:rsidRPr="000C255E" w14:paraId="3991D3A7" w14:textId="77777777" w:rsidTr="00A21B62">
        <w:trPr>
          <w:trHeight w:val="273"/>
        </w:trPr>
        <w:tc>
          <w:tcPr>
            <w:tcW w:w="898" w:type="dxa"/>
            <w:tcBorders>
              <w:right w:val="single" w:sz="4" w:space="0" w:color="auto"/>
            </w:tcBorders>
          </w:tcPr>
          <w:p w14:paraId="7C8EBD19"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top w:val="single" w:sz="3" w:space="0" w:color="000000"/>
              <w:left w:val="single" w:sz="3" w:space="0" w:color="000000"/>
              <w:bottom w:val="single" w:sz="3" w:space="0" w:color="000000"/>
              <w:right w:val="single" w:sz="3" w:space="0" w:color="000000"/>
            </w:tcBorders>
          </w:tcPr>
          <w:p w14:paraId="0AF9652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1CA9CFB3"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6170CC00" w14:textId="77777777" w:rsidTr="00A21B62">
        <w:trPr>
          <w:trHeight w:val="273"/>
        </w:trPr>
        <w:tc>
          <w:tcPr>
            <w:tcW w:w="9644" w:type="dxa"/>
            <w:gridSpan w:val="7"/>
          </w:tcPr>
          <w:p w14:paraId="2A718E67"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rPr>
              <w:t>Итоговый контроль за год (проверочная работа)</w:t>
            </w:r>
          </w:p>
        </w:tc>
      </w:tr>
      <w:tr w:rsidR="0060708C" w:rsidRPr="000C255E" w14:paraId="2915EBC0" w14:textId="77777777" w:rsidTr="00A21B62">
        <w:trPr>
          <w:trHeight w:val="273"/>
        </w:trPr>
        <w:tc>
          <w:tcPr>
            <w:tcW w:w="898" w:type="dxa"/>
            <w:tcBorders>
              <w:right w:val="single" w:sz="4" w:space="0" w:color="auto"/>
            </w:tcBorders>
          </w:tcPr>
          <w:p w14:paraId="3F4EF9E3"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1.12.</w:t>
            </w:r>
          </w:p>
        </w:tc>
        <w:tc>
          <w:tcPr>
            <w:tcW w:w="4199" w:type="dxa"/>
            <w:gridSpan w:val="2"/>
            <w:tcBorders>
              <w:top w:val="single" w:sz="3" w:space="0" w:color="000000"/>
              <w:left w:val="single" w:sz="3" w:space="0" w:color="000000"/>
              <w:bottom w:val="single" w:sz="3" w:space="0" w:color="000000"/>
              <w:right w:val="single" w:sz="3" w:space="0" w:color="000000"/>
            </w:tcBorders>
          </w:tcPr>
          <w:p w14:paraId="53D543CB"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3796A3C7"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19162AE5" w14:textId="77777777" w:rsidTr="00A21B62">
        <w:trPr>
          <w:trHeight w:val="273"/>
        </w:trPr>
        <w:tc>
          <w:tcPr>
            <w:tcW w:w="5097" w:type="dxa"/>
            <w:gridSpan w:val="3"/>
            <w:tcBorders>
              <w:right w:val="single" w:sz="3" w:space="0" w:color="000000"/>
            </w:tcBorders>
          </w:tcPr>
          <w:p w14:paraId="4901F227" w14:textId="4D0179C9" w:rsidR="0060708C" w:rsidRPr="000C255E" w:rsidRDefault="00A21B62" w:rsidP="00746878">
            <w:pPr>
              <w:spacing w:line="240" w:lineRule="auto"/>
              <w:ind w:left="142" w:firstLine="0"/>
              <w:jc w:val="left"/>
              <w:rPr>
                <w:rFonts w:eastAsia="Times New Roman"/>
                <w:b/>
                <w:bCs/>
                <w:sz w:val="24"/>
                <w:szCs w:val="24"/>
                <w:lang w:val="ru-RU"/>
              </w:rPr>
            </w:pPr>
            <w:r>
              <w:rPr>
                <w:b/>
                <w:bCs/>
                <w:sz w:val="24"/>
                <w:szCs w:val="24"/>
                <w:lang w:val="ru-RU"/>
              </w:rPr>
              <w:t>О</w:t>
            </w:r>
            <w:r w:rsidRPr="000C255E">
              <w:rPr>
                <w:b/>
                <w:bCs/>
                <w:sz w:val="24"/>
                <w:szCs w:val="24"/>
                <w:lang w:val="ru-RU"/>
              </w:rPr>
              <w:t>бщее количество часов по программе</w:t>
            </w:r>
          </w:p>
        </w:tc>
        <w:tc>
          <w:tcPr>
            <w:tcW w:w="2563" w:type="dxa"/>
            <w:gridSpan w:val="3"/>
          </w:tcPr>
          <w:p w14:paraId="6AB38DFE" w14:textId="77777777" w:rsidR="0060708C" w:rsidRPr="000C255E" w:rsidRDefault="0060708C" w:rsidP="00746878">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14:paraId="055B4296"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5A7E2854" w14:textId="77777777" w:rsidTr="00A21B62">
        <w:trPr>
          <w:trHeight w:val="273"/>
        </w:trPr>
        <w:tc>
          <w:tcPr>
            <w:tcW w:w="9644" w:type="dxa"/>
            <w:gridSpan w:val="7"/>
          </w:tcPr>
          <w:p w14:paraId="027841BA"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b/>
                <w:sz w:val="24"/>
                <w:szCs w:val="24"/>
                <w:lang w:val="ru-RU"/>
              </w:rPr>
              <w:t xml:space="preserve"> </w:t>
            </w:r>
            <w:r w:rsidRPr="000C255E">
              <w:rPr>
                <w:rFonts w:eastAsia="Times New Roman"/>
                <w:b/>
                <w:sz w:val="24"/>
                <w:szCs w:val="24"/>
              </w:rPr>
              <w:t xml:space="preserve">4 </w:t>
            </w:r>
            <w:proofErr w:type="spellStart"/>
            <w:r w:rsidRPr="000C255E">
              <w:rPr>
                <w:rFonts w:eastAsia="Times New Roman"/>
                <w:b/>
                <w:sz w:val="24"/>
                <w:szCs w:val="24"/>
              </w:rPr>
              <w:t>класс</w:t>
            </w:r>
            <w:proofErr w:type="spellEnd"/>
          </w:p>
        </w:tc>
      </w:tr>
      <w:tr w:rsidR="0060708C" w:rsidRPr="000C255E" w14:paraId="09CFBF40" w14:textId="77777777" w:rsidTr="00A21B62">
        <w:trPr>
          <w:trHeight w:val="273"/>
        </w:trPr>
        <w:tc>
          <w:tcPr>
            <w:tcW w:w="9644" w:type="dxa"/>
            <w:gridSpan w:val="7"/>
          </w:tcPr>
          <w:p w14:paraId="34DDFB5B" w14:textId="77777777" w:rsidR="0060708C" w:rsidRPr="000C255E" w:rsidRDefault="0060708C" w:rsidP="00746878">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профессии и производства.</w:t>
            </w:r>
          </w:p>
          <w:p w14:paraId="43009E8F" w14:textId="77777777" w:rsidR="0060708C" w:rsidRPr="00F2702C" w:rsidRDefault="0060708C" w:rsidP="00746878">
            <w:pPr>
              <w:spacing w:line="240" w:lineRule="auto"/>
              <w:ind w:left="142" w:firstLine="0"/>
              <w:jc w:val="center"/>
              <w:rPr>
                <w:rFonts w:eastAsia="Times New Roman"/>
                <w:bCs/>
                <w:i/>
                <w:iCs/>
                <w:sz w:val="24"/>
                <w:szCs w:val="24"/>
                <w:lang w:val="ru-RU"/>
              </w:rPr>
            </w:pPr>
            <w:r>
              <w:rPr>
                <w:rFonts w:eastAsia="Times New Roman"/>
                <w:bCs/>
                <w:i/>
                <w:iCs/>
                <w:sz w:val="24"/>
                <w:szCs w:val="24"/>
                <w:lang w:val="ru-RU"/>
              </w:rPr>
              <w:t>(</w:t>
            </w:r>
            <w:r w:rsidRPr="00F2702C">
              <w:rPr>
                <w:rFonts w:eastAsia="Times New Roman"/>
                <w:bCs/>
                <w:i/>
                <w:iCs/>
                <w:sz w:val="24"/>
                <w:szCs w:val="24"/>
                <w:lang w:val="ru-RU"/>
              </w:rPr>
              <w:t>Современные производства и профессии</w:t>
            </w:r>
            <w:r>
              <w:rPr>
                <w:rFonts w:eastAsia="Times New Roman"/>
                <w:bCs/>
                <w:i/>
                <w:iCs/>
                <w:sz w:val="24"/>
                <w:szCs w:val="24"/>
                <w:lang w:val="ru-RU"/>
              </w:rPr>
              <w:t>)</w:t>
            </w:r>
          </w:p>
        </w:tc>
      </w:tr>
      <w:tr w:rsidR="0060708C" w:rsidRPr="000C255E" w14:paraId="48118E96" w14:textId="77777777" w:rsidTr="00A21B62">
        <w:trPr>
          <w:trHeight w:val="1975"/>
        </w:trPr>
        <w:tc>
          <w:tcPr>
            <w:tcW w:w="898" w:type="dxa"/>
            <w:tcBorders>
              <w:right w:val="single" w:sz="4" w:space="0" w:color="auto"/>
            </w:tcBorders>
          </w:tcPr>
          <w:p w14:paraId="01E8B1ED"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1.1.</w:t>
            </w:r>
          </w:p>
        </w:tc>
        <w:tc>
          <w:tcPr>
            <w:tcW w:w="4199" w:type="dxa"/>
            <w:gridSpan w:val="2"/>
            <w:tcBorders>
              <w:top w:val="single" w:sz="3" w:space="0" w:color="000000"/>
              <w:left w:val="single" w:sz="3" w:space="0" w:color="000000"/>
              <w:right w:val="single" w:sz="3" w:space="0" w:color="000000"/>
            </w:tcBorders>
          </w:tcPr>
          <w:p w14:paraId="56FE8300" w14:textId="77777777" w:rsidR="0060708C" w:rsidRPr="000C255E" w:rsidRDefault="0060708C" w:rsidP="00746878">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7CF46FCA"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8719297"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1A9C033" w14:textId="77777777" w:rsidTr="00A21B62">
        <w:trPr>
          <w:trHeight w:val="273"/>
        </w:trPr>
        <w:tc>
          <w:tcPr>
            <w:tcW w:w="9644" w:type="dxa"/>
            <w:gridSpan w:val="7"/>
          </w:tcPr>
          <w:p w14:paraId="6497E143" w14:textId="77777777" w:rsidR="0060708C" w:rsidRPr="000C255E" w:rsidRDefault="0060708C" w:rsidP="00746878">
            <w:pPr>
              <w:spacing w:line="240" w:lineRule="auto"/>
              <w:ind w:left="142" w:firstLine="0"/>
              <w:jc w:val="center"/>
              <w:rPr>
                <w:rFonts w:eastAsia="Times New Roman"/>
                <w:b/>
                <w:bCs/>
                <w:sz w:val="24"/>
                <w:szCs w:val="24"/>
                <w:lang w:val="ru-RU" w:eastAsia="en-US"/>
              </w:rPr>
            </w:pPr>
            <w:proofErr w:type="spellStart"/>
            <w:r w:rsidRPr="000C255E">
              <w:rPr>
                <w:b/>
                <w:bCs/>
                <w:sz w:val="24"/>
                <w:szCs w:val="24"/>
              </w:rPr>
              <w:t>Информационно</w:t>
            </w:r>
            <w:proofErr w:type="spellEnd"/>
            <w:r w:rsidRPr="000C255E">
              <w:rPr>
                <w:b/>
                <w:bCs/>
                <w:sz w:val="24"/>
                <w:szCs w:val="24"/>
                <w:lang w:val="ru-RU"/>
              </w:rPr>
              <w:t>-</w:t>
            </w:r>
            <w:proofErr w:type="spellStart"/>
            <w:r w:rsidRPr="000C255E">
              <w:rPr>
                <w:b/>
                <w:bCs/>
                <w:sz w:val="24"/>
                <w:szCs w:val="24"/>
              </w:rPr>
              <w:t>коммуникационные</w:t>
            </w:r>
            <w:proofErr w:type="spellEnd"/>
            <w:r w:rsidRPr="000C255E">
              <w:rPr>
                <w:b/>
                <w:bCs/>
                <w:sz w:val="24"/>
                <w:szCs w:val="24"/>
              </w:rPr>
              <w:t xml:space="preserve"> </w:t>
            </w:r>
            <w:proofErr w:type="spellStart"/>
            <w:r w:rsidRPr="000C255E">
              <w:rPr>
                <w:b/>
                <w:bCs/>
                <w:sz w:val="24"/>
                <w:szCs w:val="24"/>
              </w:rPr>
              <w:t>технологии</w:t>
            </w:r>
            <w:proofErr w:type="spellEnd"/>
          </w:p>
        </w:tc>
      </w:tr>
      <w:tr w:rsidR="0060708C" w:rsidRPr="000C255E" w14:paraId="3A6827DC" w14:textId="77777777" w:rsidTr="00A21B62">
        <w:trPr>
          <w:trHeight w:val="273"/>
        </w:trPr>
        <w:tc>
          <w:tcPr>
            <w:tcW w:w="898" w:type="dxa"/>
            <w:tcBorders>
              <w:right w:val="single" w:sz="4" w:space="0" w:color="auto"/>
            </w:tcBorders>
          </w:tcPr>
          <w:p w14:paraId="583F3DD7"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2</w:t>
            </w:r>
            <w:r w:rsidRPr="000C255E">
              <w:rPr>
                <w:rFonts w:eastAsia="Times New Roman"/>
                <w:bCs/>
                <w:sz w:val="24"/>
                <w:szCs w:val="24"/>
                <w:lang w:eastAsia="en-US"/>
              </w:rPr>
              <w:t>.</w:t>
            </w:r>
          </w:p>
        </w:tc>
        <w:tc>
          <w:tcPr>
            <w:tcW w:w="4199" w:type="dxa"/>
            <w:gridSpan w:val="2"/>
            <w:tcBorders>
              <w:left w:val="single" w:sz="4" w:space="0" w:color="auto"/>
            </w:tcBorders>
          </w:tcPr>
          <w:p w14:paraId="0D344EBB"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w:t>
            </w:r>
            <w:r>
              <w:rPr>
                <w:rFonts w:eastAsia="Times New Roman"/>
                <w:sz w:val="24"/>
                <w:szCs w:val="24"/>
                <w:lang w:val="ru-RU"/>
              </w:rPr>
              <w:t>-</w:t>
            </w:r>
            <w:r w:rsidRPr="000C255E">
              <w:rPr>
                <w:rFonts w:eastAsia="Times New Roman"/>
                <w:sz w:val="24"/>
                <w:szCs w:val="24"/>
                <w:lang w:val="ru-RU"/>
              </w:rPr>
              <w:t>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sidRPr="000C255E">
              <w:rPr>
                <w:rFonts w:cstheme="minorBidi"/>
                <w:sz w:val="24"/>
                <w:szCs w:val="24"/>
                <w:lang w:val="ru-RU"/>
              </w:rPr>
              <w:t xml:space="preserve"> </w:t>
            </w:r>
            <w:r w:rsidRPr="000C255E">
              <w:rPr>
                <w:rFonts w:eastAsia="Times New Roman"/>
                <w:sz w:val="24"/>
                <w:szCs w:val="24"/>
                <w:lang w:val="ru-RU"/>
              </w:rPr>
              <w:t xml:space="preserve">и проектных </w:t>
            </w:r>
            <w:r w:rsidRPr="000C255E">
              <w:rPr>
                <w:rFonts w:eastAsia="Times New Roman"/>
                <w:sz w:val="24"/>
                <w:szCs w:val="24"/>
                <w:lang w:val="ru-RU"/>
              </w:rPr>
              <w:lastRenderedPageBreak/>
              <w:t>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требования к техническим устройствам (экологичность, 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ABD057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086B20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AF192A8" w14:textId="77777777" w:rsidTr="00A21B62">
        <w:trPr>
          <w:trHeight w:val="273"/>
        </w:trPr>
        <w:tc>
          <w:tcPr>
            <w:tcW w:w="9644" w:type="dxa"/>
            <w:gridSpan w:val="7"/>
          </w:tcPr>
          <w:p w14:paraId="48CDE5AF" w14:textId="77777777" w:rsidR="0060708C" w:rsidRPr="000C255E" w:rsidRDefault="0060708C" w:rsidP="00746878">
            <w:pPr>
              <w:spacing w:line="240" w:lineRule="auto"/>
              <w:ind w:left="142" w:firstLine="0"/>
              <w:jc w:val="center"/>
              <w:rPr>
                <w:sz w:val="24"/>
                <w:szCs w:val="24"/>
                <w:lang w:val="ru-RU"/>
              </w:rPr>
            </w:pPr>
            <w:r w:rsidRPr="000C255E">
              <w:rPr>
                <w:b/>
                <w:bCs/>
                <w:sz w:val="24"/>
                <w:szCs w:val="24"/>
                <w:lang w:val="ru-RU"/>
              </w:rPr>
              <w:t>Конструирование и моделирование.</w:t>
            </w:r>
          </w:p>
          <w:p w14:paraId="1DF13E59" w14:textId="77777777" w:rsidR="0060708C" w:rsidRPr="00AF6596"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робототехнических моделей</w:t>
            </w:r>
            <w:r>
              <w:rPr>
                <w:i/>
                <w:iCs/>
                <w:sz w:val="24"/>
                <w:szCs w:val="24"/>
                <w:lang w:val="ru-RU"/>
              </w:rPr>
              <w:t>)</w:t>
            </w:r>
          </w:p>
        </w:tc>
      </w:tr>
      <w:tr w:rsidR="0060708C" w:rsidRPr="000C255E" w14:paraId="317A0A16" w14:textId="77777777" w:rsidTr="00A21B62">
        <w:trPr>
          <w:trHeight w:val="273"/>
        </w:trPr>
        <w:tc>
          <w:tcPr>
            <w:tcW w:w="898" w:type="dxa"/>
            <w:tcBorders>
              <w:right w:val="single" w:sz="4" w:space="0" w:color="auto"/>
            </w:tcBorders>
          </w:tcPr>
          <w:p w14:paraId="309404F5"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.3</w:t>
            </w:r>
            <w:r w:rsidRPr="000C255E">
              <w:rPr>
                <w:rFonts w:eastAsia="Times New Roman"/>
                <w:bCs/>
                <w:sz w:val="24"/>
                <w:szCs w:val="24"/>
                <w:lang w:eastAsia="en-US"/>
              </w:rPr>
              <w:t>.</w:t>
            </w:r>
          </w:p>
        </w:tc>
        <w:tc>
          <w:tcPr>
            <w:tcW w:w="4199" w:type="dxa"/>
            <w:gridSpan w:val="2"/>
            <w:tcBorders>
              <w:left w:val="single" w:sz="4" w:space="0" w:color="auto"/>
            </w:tcBorders>
          </w:tcPr>
          <w:p w14:paraId="398F013F"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Конструирование и моделирование изделий из различных материалов,</w:t>
            </w:r>
            <w:r w:rsidRPr="000C255E">
              <w:rPr>
                <w:rFonts w:cstheme="minorBidi"/>
                <w:sz w:val="24"/>
                <w:szCs w:val="24"/>
                <w:lang w:val="ru-RU"/>
              </w:rPr>
              <w:t xml:space="preserve"> </w:t>
            </w:r>
            <w:r w:rsidRPr="000C255E">
              <w:rPr>
                <w:rFonts w:eastAsia="Times New Roman"/>
                <w:sz w:val="24"/>
                <w:szCs w:val="24"/>
                <w:lang w:val="ru-RU"/>
              </w:rPr>
              <w:t>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E2FAA59"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5A6F7B7"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DF58577" w14:textId="77777777" w:rsidTr="00A21B62">
        <w:trPr>
          <w:trHeight w:val="273"/>
        </w:trPr>
        <w:tc>
          <w:tcPr>
            <w:tcW w:w="9644" w:type="dxa"/>
            <w:gridSpan w:val="7"/>
          </w:tcPr>
          <w:p w14:paraId="31E1C955" w14:textId="77777777" w:rsidR="0060708C" w:rsidRPr="00AF6596"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Конструирование и моделирование. Технологии ручной обработки материалов. </w:t>
            </w:r>
            <w:r>
              <w:rPr>
                <w:b/>
                <w:bCs/>
                <w:sz w:val="24"/>
                <w:szCs w:val="24"/>
                <w:lang w:val="ru-RU"/>
              </w:rPr>
              <w:t>(</w:t>
            </w:r>
            <w:proofErr w:type="spellStart"/>
            <w:r w:rsidRPr="00AF6596">
              <w:rPr>
                <w:i/>
                <w:iCs/>
                <w:sz w:val="24"/>
                <w:szCs w:val="24"/>
              </w:rPr>
              <w:t>Конструирование</w:t>
            </w:r>
            <w:proofErr w:type="spellEnd"/>
            <w:r w:rsidRPr="00AF6596">
              <w:rPr>
                <w:i/>
                <w:iCs/>
                <w:sz w:val="24"/>
                <w:szCs w:val="24"/>
              </w:rPr>
              <w:t xml:space="preserve"> </w:t>
            </w:r>
            <w:proofErr w:type="spellStart"/>
            <w:r w:rsidRPr="00AF6596">
              <w:rPr>
                <w:i/>
                <w:iCs/>
                <w:sz w:val="24"/>
                <w:szCs w:val="24"/>
              </w:rPr>
              <w:t>сложных</w:t>
            </w:r>
            <w:proofErr w:type="spellEnd"/>
            <w:r w:rsidRPr="00AF6596">
              <w:rPr>
                <w:i/>
                <w:iCs/>
                <w:sz w:val="24"/>
                <w:szCs w:val="24"/>
              </w:rPr>
              <w:t xml:space="preserve"> </w:t>
            </w:r>
            <w:proofErr w:type="spellStart"/>
            <w:r w:rsidRPr="00AF6596">
              <w:rPr>
                <w:i/>
                <w:iCs/>
                <w:sz w:val="24"/>
                <w:szCs w:val="24"/>
              </w:rPr>
              <w:t>изделий</w:t>
            </w:r>
            <w:proofErr w:type="spellEnd"/>
            <w:r w:rsidRPr="00AF6596">
              <w:rPr>
                <w:i/>
                <w:iCs/>
                <w:sz w:val="24"/>
                <w:szCs w:val="24"/>
              </w:rPr>
              <w:t xml:space="preserve"> </w:t>
            </w:r>
            <w:proofErr w:type="spellStart"/>
            <w:r w:rsidRPr="00AF6596">
              <w:rPr>
                <w:i/>
                <w:iCs/>
                <w:sz w:val="24"/>
                <w:szCs w:val="24"/>
              </w:rPr>
              <w:t>из</w:t>
            </w:r>
            <w:proofErr w:type="spellEnd"/>
            <w:r w:rsidRPr="00AF6596">
              <w:rPr>
                <w:i/>
                <w:iCs/>
                <w:sz w:val="24"/>
                <w:szCs w:val="24"/>
              </w:rPr>
              <w:t xml:space="preserve"> </w:t>
            </w:r>
            <w:proofErr w:type="spellStart"/>
            <w:r w:rsidRPr="00AF6596">
              <w:rPr>
                <w:i/>
                <w:iCs/>
                <w:sz w:val="24"/>
                <w:szCs w:val="24"/>
              </w:rPr>
              <w:t>бумаги</w:t>
            </w:r>
            <w:proofErr w:type="spellEnd"/>
            <w:r w:rsidRPr="00AF6596">
              <w:rPr>
                <w:i/>
                <w:iCs/>
                <w:sz w:val="24"/>
                <w:szCs w:val="24"/>
              </w:rPr>
              <w:t xml:space="preserve"> и </w:t>
            </w:r>
            <w:proofErr w:type="spellStart"/>
            <w:r w:rsidRPr="00AF6596">
              <w:rPr>
                <w:i/>
                <w:iCs/>
                <w:sz w:val="24"/>
                <w:szCs w:val="24"/>
              </w:rPr>
              <w:t>картона</w:t>
            </w:r>
            <w:proofErr w:type="spellEnd"/>
            <w:r>
              <w:rPr>
                <w:i/>
                <w:iCs/>
                <w:sz w:val="24"/>
                <w:szCs w:val="24"/>
                <w:lang w:val="ru-RU"/>
              </w:rPr>
              <w:t>)</w:t>
            </w:r>
          </w:p>
        </w:tc>
      </w:tr>
      <w:tr w:rsidR="0060708C" w:rsidRPr="000C255E" w14:paraId="28849F23" w14:textId="77777777" w:rsidTr="00A21B62">
        <w:trPr>
          <w:trHeight w:val="273"/>
        </w:trPr>
        <w:tc>
          <w:tcPr>
            <w:tcW w:w="898" w:type="dxa"/>
            <w:tcBorders>
              <w:right w:val="single" w:sz="4" w:space="0" w:color="auto"/>
            </w:tcBorders>
          </w:tcPr>
          <w:p w14:paraId="0F0DF9EE"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4</w:t>
            </w:r>
            <w:r w:rsidRPr="000C255E">
              <w:rPr>
                <w:rFonts w:eastAsia="Times New Roman"/>
                <w:bCs/>
                <w:sz w:val="24"/>
                <w:szCs w:val="24"/>
                <w:lang w:eastAsia="en-US"/>
              </w:rPr>
              <w:t>.</w:t>
            </w:r>
          </w:p>
        </w:tc>
        <w:tc>
          <w:tcPr>
            <w:tcW w:w="4199" w:type="dxa"/>
            <w:gridSpan w:val="2"/>
            <w:tcBorders>
              <w:left w:val="single" w:sz="4" w:space="0" w:color="auto"/>
            </w:tcBorders>
          </w:tcPr>
          <w:p w14:paraId="2639CED1"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w:t>
            </w:r>
            <w:r w:rsidRPr="000C255E">
              <w:rPr>
                <w:rFonts w:cstheme="minorBidi"/>
                <w:sz w:val="24"/>
                <w:szCs w:val="24"/>
                <w:lang w:val="ru-RU"/>
              </w:rPr>
              <w:t xml:space="preserve"> </w:t>
            </w:r>
            <w:r w:rsidRPr="000C255E">
              <w:rPr>
                <w:rFonts w:eastAsia="Times New Roman"/>
                <w:sz w:val="24"/>
                <w:szCs w:val="24"/>
                <w:lang w:val="ru-RU"/>
              </w:rPr>
              <w:t xml:space="preserve">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w:t>
            </w:r>
            <w:r w:rsidRPr="000C255E">
              <w:rPr>
                <w:rFonts w:eastAsia="Times New Roman"/>
                <w:sz w:val="24"/>
                <w:szCs w:val="24"/>
                <w:lang w:val="ru-RU"/>
              </w:rPr>
              <w:lastRenderedPageBreak/>
              <w:t>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w:t>
            </w:r>
            <w:r w:rsidRPr="000C255E">
              <w:rPr>
                <w:rFonts w:cstheme="minorBidi"/>
                <w:sz w:val="24"/>
                <w:szCs w:val="24"/>
                <w:lang w:val="ru-RU"/>
              </w:rPr>
              <w:t xml:space="preserve"> </w:t>
            </w:r>
            <w:r w:rsidRPr="000C255E">
              <w:rPr>
                <w:rFonts w:eastAsia="Times New Roman"/>
                <w:sz w:val="24"/>
                <w:szCs w:val="24"/>
                <w:lang w:val="ru-RU"/>
              </w:rPr>
              <w:t>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12BFF9F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9E59B5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8F41D56" w14:textId="77777777" w:rsidTr="00A21B62">
        <w:trPr>
          <w:trHeight w:val="273"/>
        </w:trPr>
        <w:tc>
          <w:tcPr>
            <w:tcW w:w="9644" w:type="dxa"/>
            <w:gridSpan w:val="7"/>
          </w:tcPr>
          <w:p w14:paraId="02D9CF58"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Конструирование объемных изделий из разверток</w:t>
            </w:r>
          </w:p>
        </w:tc>
      </w:tr>
      <w:tr w:rsidR="0060708C" w:rsidRPr="000C255E" w14:paraId="47DCFE77" w14:textId="77777777" w:rsidTr="00A21B62">
        <w:trPr>
          <w:trHeight w:val="273"/>
        </w:trPr>
        <w:tc>
          <w:tcPr>
            <w:tcW w:w="898" w:type="dxa"/>
            <w:tcBorders>
              <w:right w:val="single" w:sz="4" w:space="0" w:color="auto"/>
            </w:tcBorders>
          </w:tcPr>
          <w:p w14:paraId="48165931"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5</w:t>
            </w:r>
            <w:r w:rsidRPr="000C255E">
              <w:rPr>
                <w:rFonts w:eastAsia="Times New Roman"/>
                <w:bCs/>
                <w:sz w:val="24"/>
                <w:szCs w:val="24"/>
                <w:lang w:eastAsia="en-US"/>
              </w:rPr>
              <w:t>.</w:t>
            </w:r>
          </w:p>
        </w:tc>
        <w:tc>
          <w:tcPr>
            <w:tcW w:w="4199" w:type="dxa"/>
            <w:gridSpan w:val="2"/>
            <w:tcBorders>
              <w:left w:val="single" w:sz="4" w:space="0" w:color="auto"/>
            </w:tcBorders>
          </w:tcPr>
          <w:p w14:paraId="1C687B67"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rsidRPr="000C255E">
              <w:rPr>
                <w:rFonts w:cstheme="minorBidi"/>
                <w:sz w:val="24"/>
                <w:szCs w:val="24"/>
                <w:lang w:val="ru-RU"/>
              </w:rPr>
              <w:t xml:space="preserve"> </w:t>
            </w:r>
            <w:r w:rsidRPr="000C255E">
              <w:rPr>
                <w:rFonts w:eastAsia="Times New Roman"/>
                <w:sz w:val="24"/>
                <w:szCs w:val="24"/>
                <w:lang w:val="ru-RU"/>
              </w:rPr>
              <w:t>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w:t>
            </w:r>
            <w:r w:rsidRPr="000C255E">
              <w:rPr>
                <w:rFonts w:cstheme="minorBidi"/>
                <w:sz w:val="24"/>
                <w:szCs w:val="24"/>
                <w:lang w:val="ru-RU"/>
              </w:rPr>
              <w:t xml:space="preserve"> </w:t>
            </w:r>
            <w:r w:rsidRPr="000C255E">
              <w:rPr>
                <w:rFonts w:eastAsia="Times New Roman"/>
                <w:sz w:val="24"/>
                <w:szCs w:val="24"/>
                <w:lang w:val="ru-RU"/>
              </w:rPr>
              <w:t>и проектная деятельность. Коллективные, групповые и индивидуальные проекты</w:t>
            </w:r>
          </w:p>
        </w:tc>
        <w:tc>
          <w:tcPr>
            <w:tcW w:w="2563" w:type="dxa"/>
            <w:gridSpan w:val="3"/>
            <w:tcBorders>
              <w:right w:val="single" w:sz="4" w:space="0" w:color="auto"/>
            </w:tcBorders>
          </w:tcPr>
          <w:p w14:paraId="6F52E6A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A674C0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6D440C3" w14:textId="77777777" w:rsidTr="00A21B62">
        <w:trPr>
          <w:trHeight w:val="273"/>
        </w:trPr>
        <w:tc>
          <w:tcPr>
            <w:tcW w:w="9644" w:type="dxa"/>
            <w:gridSpan w:val="7"/>
          </w:tcPr>
          <w:p w14:paraId="041AE51D"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Интерьеры разных времен. Декор интерьера. </w:t>
            </w:r>
            <w:proofErr w:type="spellStart"/>
            <w:r w:rsidRPr="000C255E">
              <w:rPr>
                <w:b/>
                <w:bCs/>
                <w:sz w:val="24"/>
                <w:szCs w:val="24"/>
              </w:rPr>
              <w:t>Мир</w:t>
            </w:r>
            <w:proofErr w:type="spellEnd"/>
            <w:r w:rsidRPr="000C255E">
              <w:rPr>
                <w:b/>
                <w:bCs/>
                <w:sz w:val="24"/>
                <w:szCs w:val="24"/>
              </w:rPr>
              <w:t xml:space="preserve"> </w:t>
            </w:r>
            <w:proofErr w:type="spellStart"/>
            <w:r w:rsidRPr="000C255E">
              <w:rPr>
                <w:b/>
                <w:bCs/>
                <w:sz w:val="24"/>
                <w:szCs w:val="24"/>
              </w:rPr>
              <w:t>профессий</w:t>
            </w:r>
            <w:proofErr w:type="spellEnd"/>
          </w:p>
        </w:tc>
      </w:tr>
      <w:tr w:rsidR="0060708C" w:rsidRPr="000C255E" w14:paraId="3BA9B61B" w14:textId="77777777" w:rsidTr="00A21B62">
        <w:trPr>
          <w:trHeight w:val="273"/>
        </w:trPr>
        <w:tc>
          <w:tcPr>
            <w:tcW w:w="898" w:type="dxa"/>
            <w:tcBorders>
              <w:right w:val="single" w:sz="4" w:space="0" w:color="auto"/>
            </w:tcBorders>
          </w:tcPr>
          <w:p w14:paraId="67C5274B"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6</w:t>
            </w:r>
            <w:r w:rsidRPr="000C255E">
              <w:rPr>
                <w:rFonts w:eastAsia="Times New Roman"/>
                <w:bCs/>
                <w:sz w:val="24"/>
                <w:szCs w:val="24"/>
                <w:lang w:eastAsia="en-US"/>
              </w:rPr>
              <w:t>.</w:t>
            </w:r>
          </w:p>
        </w:tc>
        <w:tc>
          <w:tcPr>
            <w:tcW w:w="4199" w:type="dxa"/>
            <w:gridSpan w:val="2"/>
            <w:tcBorders>
              <w:left w:val="single" w:sz="4" w:space="0" w:color="auto"/>
            </w:tcBorders>
          </w:tcPr>
          <w:p w14:paraId="118159C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Сохранение и развитие традиций прошлого в творчестве современных </w:t>
            </w:r>
            <w:r w:rsidRPr="000C255E">
              <w:rPr>
                <w:rFonts w:eastAsia="Times New Roman"/>
                <w:sz w:val="24"/>
                <w:szCs w:val="24"/>
                <w:lang w:val="ru-RU"/>
              </w:rPr>
              <w:lastRenderedPageBreak/>
              <w:t>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r w:rsidRPr="000C255E">
              <w:rPr>
                <w:rFonts w:cstheme="minorBidi"/>
                <w:sz w:val="24"/>
                <w:szCs w:val="24"/>
                <w:lang w:val="ru-RU"/>
              </w:rPr>
              <w:t xml:space="preserve"> </w:t>
            </w:r>
            <w:r w:rsidRPr="000C255E">
              <w:rPr>
                <w:rFonts w:eastAsia="Times New Roman"/>
                <w:sz w:val="24"/>
                <w:szCs w:val="24"/>
                <w:lang w:val="ru-RU"/>
              </w:rPr>
              <w:t>Освоение доступных художественных техник. Поиск оптимальных и доступных новых решений конструкторско</w:t>
            </w:r>
            <w:r>
              <w:rPr>
                <w:rFonts w:eastAsia="Times New Roman"/>
                <w:sz w:val="24"/>
                <w:szCs w:val="24"/>
                <w:lang w:val="ru-RU"/>
              </w:rPr>
              <w:t>-</w:t>
            </w:r>
            <w:r w:rsidRPr="000C255E">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A5D6ECC"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w:t>
            </w:r>
            <w:r w:rsidRPr="000C255E">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D70639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 xml:space="preserve">Использует учитель в </w:t>
            </w:r>
            <w:r w:rsidRPr="000C255E">
              <w:rPr>
                <w:rFonts w:eastAsia="Times New Roman"/>
                <w:i/>
                <w:iCs/>
                <w:w w:val="97"/>
                <w:sz w:val="24"/>
                <w:szCs w:val="24"/>
                <w:lang w:val="ru-RU"/>
              </w:rPr>
              <w:lastRenderedPageBreak/>
              <w:t>соответствии с темой урока</w:t>
            </w:r>
          </w:p>
        </w:tc>
      </w:tr>
      <w:tr w:rsidR="0060708C" w:rsidRPr="000C255E" w14:paraId="5DBCE1CE" w14:textId="77777777" w:rsidTr="00A21B62">
        <w:trPr>
          <w:trHeight w:val="273"/>
        </w:trPr>
        <w:tc>
          <w:tcPr>
            <w:tcW w:w="9644" w:type="dxa"/>
            <w:gridSpan w:val="7"/>
          </w:tcPr>
          <w:p w14:paraId="78BBF542" w14:textId="77777777" w:rsidR="0060708C" w:rsidRPr="000C255E" w:rsidRDefault="0060708C" w:rsidP="00746878">
            <w:pPr>
              <w:spacing w:line="240" w:lineRule="auto"/>
              <w:ind w:firstLine="0"/>
              <w:jc w:val="center"/>
              <w:rPr>
                <w:rFonts w:eastAsia="Times New Roman"/>
                <w:b/>
                <w:bCs/>
                <w:i/>
                <w:iCs/>
                <w:w w:val="97"/>
                <w:sz w:val="24"/>
                <w:szCs w:val="24"/>
                <w:lang w:val="ru-RU"/>
              </w:rPr>
            </w:pPr>
            <w:proofErr w:type="spellStart"/>
            <w:r w:rsidRPr="000C255E">
              <w:rPr>
                <w:b/>
                <w:bCs/>
                <w:sz w:val="24"/>
                <w:szCs w:val="24"/>
              </w:rPr>
              <w:lastRenderedPageBreak/>
              <w:t>Синтетические</w:t>
            </w:r>
            <w:proofErr w:type="spellEnd"/>
            <w:r w:rsidRPr="000C255E">
              <w:rPr>
                <w:b/>
                <w:bCs/>
                <w:sz w:val="24"/>
                <w:szCs w:val="24"/>
              </w:rPr>
              <w:t xml:space="preserve"> </w:t>
            </w:r>
            <w:proofErr w:type="spellStart"/>
            <w:r w:rsidRPr="000C255E">
              <w:rPr>
                <w:b/>
                <w:bCs/>
                <w:sz w:val="24"/>
                <w:szCs w:val="24"/>
              </w:rPr>
              <w:t>материалы</w:t>
            </w:r>
            <w:proofErr w:type="spellEnd"/>
            <w:r w:rsidRPr="000C255E">
              <w:rPr>
                <w:b/>
                <w:bCs/>
                <w:sz w:val="24"/>
                <w:szCs w:val="24"/>
              </w:rPr>
              <w:t xml:space="preserve">. </w:t>
            </w:r>
            <w:proofErr w:type="spellStart"/>
            <w:r w:rsidRPr="000C255E">
              <w:rPr>
                <w:b/>
                <w:bCs/>
                <w:sz w:val="24"/>
                <w:szCs w:val="24"/>
              </w:rPr>
              <w:t>Мир</w:t>
            </w:r>
            <w:proofErr w:type="spellEnd"/>
            <w:r w:rsidRPr="000C255E">
              <w:rPr>
                <w:b/>
                <w:bCs/>
                <w:sz w:val="24"/>
                <w:szCs w:val="24"/>
              </w:rPr>
              <w:t xml:space="preserve"> </w:t>
            </w:r>
            <w:proofErr w:type="spellStart"/>
            <w:r w:rsidRPr="000C255E">
              <w:rPr>
                <w:b/>
                <w:bCs/>
                <w:sz w:val="24"/>
                <w:szCs w:val="24"/>
              </w:rPr>
              <w:t>профессий</w:t>
            </w:r>
            <w:proofErr w:type="spellEnd"/>
          </w:p>
        </w:tc>
      </w:tr>
      <w:tr w:rsidR="0060708C" w:rsidRPr="000C255E" w14:paraId="2415D48A" w14:textId="77777777" w:rsidTr="00A21B62">
        <w:trPr>
          <w:trHeight w:val="273"/>
        </w:trPr>
        <w:tc>
          <w:tcPr>
            <w:tcW w:w="898" w:type="dxa"/>
            <w:tcBorders>
              <w:right w:val="single" w:sz="4" w:space="0" w:color="auto"/>
            </w:tcBorders>
          </w:tcPr>
          <w:p w14:paraId="322F8D5A"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7</w:t>
            </w:r>
            <w:r w:rsidRPr="000C255E">
              <w:rPr>
                <w:rFonts w:eastAsia="Times New Roman"/>
                <w:bCs/>
                <w:sz w:val="24"/>
                <w:szCs w:val="24"/>
                <w:lang w:eastAsia="en-US"/>
              </w:rPr>
              <w:t>.</w:t>
            </w:r>
          </w:p>
        </w:tc>
        <w:tc>
          <w:tcPr>
            <w:tcW w:w="4199" w:type="dxa"/>
            <w:gridSpan w:val="2"/>
            <w:tcBorders>
              <w:left w:val="single" w:sz="4" w:space="0" w:color="auto"/>
            </w:tcBorders>
          </w:tcPr>
          <w:p w14:paraId="654E96A7"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достижений науки в развитии технического прогресса. Изобретение</w:t>
            </w:r>
            <w:r w:rsidRPr="000C255E">
              <w:rPr>
                <w:rFonts w:cstheme="minorBidi"/>
                <w:sz w:val="24"/>
                <w:szCs w:val="24"/>
                <w:lang w:val="ru-RU"/>
              </w:rPr>
              <w:t xml:space="preserve"> </w:t>
            </w:r>
            <w:r w:rsidRPr="000C255E">
              <w:rPr>
                <w:rFonts w:eastAsia="Times New Roman"/>
                <w:sz w:val="24"/>
                <w:szCs w:val="24"/>
                <w:lang w:val="ru-RU"/>
              </w:rPr>
              <w:t>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w:t>
            </w:r>
            <w:r w:rsidRPr="000C255E">
              <w:rPr>
                <w:rFonts w:cstheme="minorBidi"/>
                <w:sz w:val="24"/>
                <w:szCs w:val="24"/>
                <w:lang w:val="ru-RU"/>
              </w:rPr>
              <w:t xml:space="preserve"> </w:t>
            </w:r>
            <w:r w:rsidRPr="000C255E">
              <w:rPr>
                <w:rFonts w:eastAsia="Times New Roman"/>
                <w:sz w:val="24"/>
                <w:szCs w:val="24"/>
                <w:lang w:val="ru-RU"/>
              </w:rPr>
              <w:t xml:space="preserve">Подбор материалов в соответствии с </w:t>
            </w:r>
            <w:r w:rsidRPr="000C255E">
              <w:rPr>
                <w:rFonts w:eastAsia="Times New Roman"/>
                <w:sz w:val="24"/>
                <w:szCs w:val="24"/>
                <w:lang w:val="ru-RU"/>
              </w:rPr>
              <w:lastRenderedPageBreak/>
              <w:t>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w:t>
            </w:r>
            <w:r w:rsidRPr="000C255E">
              <w:rPr>
                <w:rFonts w:cstheme="minorBidi"/>
                <w:sz w:val="24"/>
                <w:szCs w:val="24"/>
                <w:lang w:val="ru-RU"/>
              </w:rPr>
              <w:t xml:space="preserve"> </w:t>
            </w:r>
            <w:r w:rsidRPr="000C255E">
              <w:rPr>
                <w:rFonts w:eastAsia="Times New Roman"/>
                <w:sz w:val="24"/>
                <w:szCs w:val="24"/>
                <w:lang w:val="ru-RU"/>
              </w:rPr>
              <w:t>Коллективные, групповые и индивидуальные проекты</w:t>
            </w:r>
          </w:p>
        </w:tc>
        <w:tc>
          <w:tcPr>
            <w:tcW w:w="2310" w:type="dxa"/>
            <w:tcBorders>
              <w:right w:val="single" w:sz="4" w:space="0" w:color="auto"/>
            </w:tcBorders>
          </w:tcPr>
          <w:p w14:paraId="12F66029"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14:paraId="10D3B00E"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E9046F4" w14:textId="77777777" w:rsidTr="00A21B62">
        <w:trPr>
          <w:trHeight w:val="273"/>
        </w:trPr>
        <w:tc>
          <w:tcPr>
            <w:tcW w:w="9644" w:type="dxa"/>
            <w:gridSpan w:val="7"/>
          </w:tcPr>
          <w:p w14:paraId="74878899"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История одежды и текстильных материалов. Мир профессий</w:t>
            </w:r>
          </w:p>
        </w:tc>
      </w:tr>
      <w:tr w:rsidR="0060708C" w:rsidRPr="000C255E" w14:paraId="3724F3DA" w14:textId="77777777" w:rsidTr="00A21B62">
        <w:trPr>
          <w:trHeight w:val="273"/>
        </w:trPr>
        <w:tc>
          <w:tcPr>
            <w:tcW w:w="898" w:type="dxa"/>
            <w:tcBorders>
              <w:right w:val="single" w:sz="4" w:space="0" w:color="auto"/>
            </w:tcBorders>
          </w:tcPr>
          <w:p w14:paraId="4FFEAB5F"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8</w:t>
            </w:r>
            <w:r w:rsidRPr="000C255E">
              <w:rPr>
                <w:rFonts w:eastAsia="Times New Roman"/>
                <w:bCs/>
                <w:sz w:val="24"/>
                <w:szCs w:val="24"/>
                <w:lang w:eastAsia="en-US"/>
              </w:rPr>
              <w:t>.</w:t>
            </w:r>
          </w:p>
        </w:tc>
        <w:tc>
          <w:tcPr>
            <w:tcW w:w="4199" w:type="dxa"/>
            <w:gridSpan w:val="2"/>
            <w:tcBorders>
              <w:left w:val="single" w:sz="4" w:space="0" w:color="auto"/>
            </w:tcBorders>
          </w:tcPr>
          <w:p w14:paraId="200B838C" w14:textId="77777777" w:rsidR="0060708C"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w:t>
            </w:r>
            <w:r w:rsidRPr="000C255E">
              <w:rPr>
                <w:rFonts w:cstheme="minorBidi"/>
                <w:sz w:val="24"/>
                <w:szCs w:val="24"/>
                <w:lang w:val="ru-RU"/>
              </w:rPr>
              <w:t xml:space="preserve"> </w:t>
            </w:r>
            <w:r w:rsidRPr="000C255E">
              <w:rPr>
                <w:rFonts w:eastAsia="Times New Roman"/>
                <w:sz w:val="24"/>
                <w:szCs w:val="24"/>
                <w:lang w:val="ru-RU"/>
              </w:rPr>
              <w:t>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p w14:paraId="78014635" w14:textId="491E0751" w:rsidR="00CB660E" w:rsidRPr="000C255E" w:rsidRDefault="00CB660E" w:rsidP="00746878">
            <w:pPr>
              <w:spacing w:line="240" w:lineRule="auto"/>
              <w:ind w:left="142" w:firstLine="0"/>
              <w:jc w:val="left"/>
              <w:rPr>
                <w:rFonts w:eastAsia="Times New Roman"/>
                <w:sz w:val="24"/>
                <w:szCs w:val="24"/>
                <w:lang w:val="ru-RU"/>
              </w:rPr>
            </w:pPr>
          </w:p>
        </w:tc>
        <w:tc>
          <w:tcPr>
            <w:tcW w:w="2563" w:type="dxa"/>
            <w:gridSpan w:val="3"/>
            <w:tcBorders>
              <w:right w:val="single" w:sz="4" w:space="0" w:color="auto"/>
            </w:tcBorders>
          </w:tcPr>
          <w:p w14:paraId="63EF524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F33F402"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F76EBF0" w14:textId="77777777" w:rsidTr="00A21B62">
        <w:trPr>
          <w:trHeight w:val="273"/>
        </w:trPr>
        <w:tc>
          <w:tcPr>
            <w:tcW w:w="9644" w:type="dxa"/>
            <w:gridSpan w:val="7"/>
          </w:tcPr>
          <w:p w14:paraId="1FABC73E" w14:textId="77777777" w:rsidR="0060708C" w:rsidRPr="000C255E" w:rsidRDefault="0060708C" w:rsidP="00746878">
            <w:pPr>
              <w:spacing w:line="240" w:lineRule="auto"/>
              <w:ind w:left="142" w:firstLine="0"/>
              <w:jc w:val="center"/>
              <w:rPr>
                <w:b/>
                <w:bCs/>
                <w:sz w:val="24"/>
                <w:szCs w:val="24"/>
                <w:lang w:val="ru-RU"/>
              </w:rPr>
            </w:pPr>
            <w:r w:rsidRPr="000C255E">
              <w:rPr>
                <w:b/>
                <w:bCs/>
                <w:sz w:val="24"/>
                <w:szCs w:val="24"/>
                <w:lang w:val="ru-RU"/>
              </w:rPr>
              <w:lastRenderedPageBreak/>
              <w:t xml:space="preserve">Конструирование и моделирование. </w:t>
            </w:r>
          </w:p>
          <w:p w14:paraId="1C074F39" w14:textId="77777777" w:rsidR="0060708C" w:rsidRPr="00AF6596"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изделий из разных материалов, в том</w:t>
            </w:r>
            <w:r w:rsidRPr="00AF6596">
              <w:rPr>
                <w:rFonts w:cstheme="minorBidi"/>
                <w:i/>
                <w:iCs/>
                <w:sz w:val="24"/>
                <w:szCs w:val="24"/>
                <w:lang w:val="ru-RU"/>
              </w:rPr>
              <w:t xml:space="preserve"> </w:t>
            </w:r>
            <w:r w:rsidRPr="00AF6596">
              <w:rPr>
                <w:i/>
                <w:iCs/>
                <w:sz w:val="24"/>
                <w:szCs w:val="24"/>
                <w:lang w:val="ru-RU"/>
              </w:rPr>
              <w:t>числе наборов «Конструктор», по заданным условиям</w:t>
            </w:r>
            <w:r>
              <w:rPr>
                <w:i/>
                <w:iCs/>
                <w:sz w:val="24"/>
                <w:szCs w:val="24"/>
                <w:lang w:val="ru-RU"/>
              </w:rPr>
              <w:t>)</w:t>
            </w:r>
          </w:p>
        </w:tc>
      </w:tr>
      <w:tr w:rsidR="0060708C" w:rsidRPr="000C255E" w14:paraId="16D9DFF6" w14:textId="77777777" w:rsidTr="00A21B62">
        <w:trPr>
          <w:trHeight w:val="273"/>
        </w:trPr>
        <w:tc>
          <w:tcPr>
            <w:tcW w:w="898" w:type="dxa"/>
            <w:tcBorders>
              <w:right w:val="single" w:sz="4" w:space="0" w:color="auto"/>
            </w:tcBorders>
          </w:tcPr>
          <w:p w14:paraId="704632CC"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left w:val="single" w:sz="4" w:space="0" w:color="auto"/>
            </w:tcBorders>
          </w:tcPr>
          <w:p w14:paraId="5017A96E"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Современные требования к техническим устройствам (экологичность, безопасность, эргономичность и другие).</w:t>
            </w:r>
            <w:r w:rsidRPr="000C255E">
              <w:rPr>
                <w:rFonts w:cstheme="minorBidi"/>
                <w:sz w:val="24"/>
                <w:szCs w:val="24"/>
                <w:lang w:val="ru-RU"/>
              </w:rPr>
              <w:t xml:space="preserve"> </w:t>
            </w:r>
            <w:r w:rsidRPr="000C255E">
              <w:rPr>
                <w:rFonts w:eastAsia="Times New Roman"/>
                <w:sz w:val="24"/>
                <w:szCs w:val="24"/>
                <w:lang w:val="ru-RU"/>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содержания</w:t>
            </w:r>
            <w:r w:rsidRPr="000C255E">
              <w:rPr>
                <w:rFonts w:cstheme="minorBidi"/>
                <w:sz w:val="24"/>
                <w:szCs w:val="24"/>
                <w:lang w:val="ru-RU"/>
              </w:rPr>
              <w:t xml:space="preserve"> </w:t>
            </w:r>
            <w:r w:rsidRPr="000C255E">
              <w:rPr>
                <w:rFonts w:eastAsia="Times New Roman"/>
                <w:sz w:val="24"/>
                <w:szCs w:val="24"/>
                <w:lang w:val="ru-RU"/>
              </w:rPr>
              <w:t>материала, изучаемого в течение учебного года</w:t>
            </w:r>
          </w:p>
        </w:tc>
        <w:tc>
          <w:tcPr>
            <w:tcW w:w="2563" w:type="dxa"/>
            <w:gridSpan w:val="3"/>
            <w:tcBorders>
              <w:right w:val="single" w:sz="4" w:space="0" w:color="auto"/>
            </w:tcBorders>
          </w:tcPr>
          <w:p w14:paraId="36CBBB6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0E11B1C"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CAE880A" w14:textId="77777777" w:rsidTr="00A21B62">
        <w:trPr>
          <w:trHeight w:val="273"/>
        </w:trPr>
        <w:tc>
          <w:tcPr>
            <w:tcW w:w="9644" w:type="dxa"/>
            <w:gridSpan w:val="7"/>
          </w:tcPr>
          <w:p w14:paraId="3F718B3A" w14:textId="77777777" w:rsidR="0060708C" w:rsidRDefault="0060708C" w:rsidP="00746878">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01F70604" w14:textId="77777777" w:rsidR="0060708C" w:rsidRPr="00AF6596" w:rsidRDefault="0060708C" w:rsidP="00746878">
            <w:pPr>
              <w:spacing w:line="240" w:lineRule="auto"/>
              <w:ind w:left="142" w:firstLine="0"/>
              <w:jc w:val="center"/>
              <w:rPr>
                <w:rFonts w:eastAsia="Times New Roman"/>
                <w:i/>
                <w:iCs/>
                <w:w w:val="97"/>
                <w:sz w:val="24"/>
                <w:szCs w:val="24"/>
                <w:lang w:val="ru-RU"/>
              </w:rPr>
            </w:pPr>
            <w:r w:rsidRPr="00AF6596">
              <w:rPr>
                <w:i/>
                <w:iCs/>
                <w:sz w:val="24"/>
                <w:szCs w:val="24"/>
                <w:lang w:val="ru-RU"/>
              </w:rPr>
              <w:t>выполняются в рамках последнего урока – до 10 мин на каждую</w:t>
            </w:r>
          </w:p>
        </w:tc>
      </w:tr>
      <w:tr w:rsidR="0060708C" w:rsidRPr="000C255E" w14:paraId="0960A304" w14:textId="77777777" w:rsidTr="00A21B62">
        <w:trPr>
          <w:trHeight w:val="273"/>
        </w:trPr>
        <w:tc>
          <w:tcPr>
            <w:tcW w:w="898" w:type="dxa"/>
            <w:tcBorders>
              <w:right w:val="single" w:sz="4" w:space="0" w:color="auto"/>
            </w:tcBorders>
          </w:tcPr>
          <w:p w14:paraId="4EA5D781"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left w:val="single" w:sz="4" w:space="0" w:color="auto"/>
            </w:tcBorders>
          </w:tcPr>
          <w:p w14:paraId="4B49419C"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5466DE07"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38760ACD" w14:textId="77777777" w:rsidTr="00A21B62">
        <w:trPr>
          <w:trHeight w:val="273"/>
        </w:trPr>
        <w:tc>
          <w:tcPr>
            <w:tcW w:w="9644" w:type="dxa"/>
            <w:gridSpan w:val="7"/>
          </w:tcPr>
          <w:p w14:paraId="5B5A7637"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Подготовка портфолио и итоговый контроль за год (проверочная работа)</w:t>
            </w:r>
          </w:p>
        </w:tc>
      </w:tr>
      <w:tr w:rsidR="0060708C" w:rsidRPr="000C255E" w14:paraId="41B50C76" w14:textId="77777777" w:rsidTr="00A21B62">
        <w:trPr>
          <w:trHeight w:val="273"/>
        </w:trPr>
        <w:tc>
          <w:tcPr>
            <w:tcW w:w="898" w:type="dxa"/>
            <w:tcBorders>
              <w:right w:val="single" w:sz="4" w:space="0" w:color="auto"/>
            </w:tcBorders>
          </w:tcPr>
          <w:p w14:paraId="238926C0"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left w:val="single" w:sz="4" w:space="0" w:color="auto"/>
            </w:tcBorders>
          </w:tcPr>
          <w:p w14:paraId="5FA06A2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2814D17A"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0140E4E4" w14:textId="77777777" w:rsidTr="00A21B62">
        <w:trPr>
          <w:trHeight w:val="273"/>
        </w:trPr>
        <w:tc>
          <w:tcPr>
            <w:tcW w:w="5097" w:type="dxa"/>
            <w:gridSpan w:val="3"/>
            <w:tcBorders>
              <w:top w:val="single" w:sz="3" w:space="0" w:color="000000"/>
              <w:left w:val="single" w:sz="3" w:space="0" w:color="000000"/>
              <w:bottom w:val="single" w:sz="3" w:space="0" w:color="000000"/>
              <w:right w:val="single" w:sz="3" w:space="0" w:color="000000"/>
            </w:tcBorders>
          </w:tcPr>
          <w:p w14:paraId="59ABEE39" w14:textId="058FFA65" w:rsidR="0060708C" w:rsidRPr="000C255E" w:rsidRDefault="00A21B62" w:rsidP="00746878">
            <w:pPr>
              <w:spacing w:line="280" w:lineRule="auto"/>
              <w:ind w:left="7" w:right="72" w:firstLine="0"/>
              <w:jc w:val="left"/>
              <w:rPr>
                <w:rFonts w:eastAsia="Times New Roman"/>
                <w:b/>
                <w:bCs/>
                <w:sz w:val="24"/>
                <w:szCs w:val="24"/>
                <w:lang w:val="ru-RU"/>
              </w:rPr>
            </w:pPr>
            <w:r>
              <w:rPr>
                <w:rFonts w:eastAsia="Times New Roman"/>
                <w:b/>
                <w:bCs/>
                <w:sz w:val="24"/>
                <w:szCs w:val="24"/>
                <w:lang w:val="ru-RU"/>
              </w:rPr>
              <w:t>О</w:t>
            </w:r>
            <w:r w:rsidRPr="000C255E">
              <w:rPr>
                <w:rFonts w:eastAsia="Times New Roman"/>
                <w:b/>
                <w:bCs/>
                <w:sz w:val="24"/>
                <w:szCs w:val="24"/>
                <w:lang w:val="ru-RU"/>
              </w:rPr>
              <w:t>бщее количество часов по программе</w:t>
            </w:r>
          </w:p>
        </w:tc>
        <w:tc>
          <w:tcPr>
            <w:tcW w:w="2563" w:type="dxa"/>
            <w:gridSpan w:val="3"/>
          </w:tcPr>
          <w:p w14:paraId="33DED501"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34</w:t>
            </w:r>
            <w:r w:rsidRPr="000C255E">
              <w:rPr>
                <w:rFonts w:eastAsia="Times New Roman"/>
                <w:b/>
                <w:bCs/>
                <w:sz w:val="24"/>
                <w:szCs w:val="24"/>
              </w:rPr>
              <w:t xml:space="preserve"> </w:t>
            </w:r>
            <w:proofErr w:type="spellStart"/>
            <w:r w:rsidRPr="000C255E">
              <w:rPr>
                <w:rFonts w:eastAsia="Times New Roman"/>
                <w:b/>
                <w:bCs/>
                <w:sz w:val="24"/>
                <w:szCs w:val="24"/>
              </w:rPr>
              <w:t>час</w:t>
            </w:r>
            <w:proofErr w:type="spellEnd"/>
            <w:r w:rsidRPr="000C255E">
              <w:rPr>
                <w:rFonts w:eastAsia="Times New Roman"/>
                <w:b/>
                <w:bCs/>
                <w:sz w:val="24"/>
                <w:szCs w:val="24"/>
                <w:lang w:val="ru-RU"/>
              </w:rPr>
              <w:t>а</w:t>
            </w:r>
          </w:p>
        </w:tc>
        <w:tc>
          <w:tcPr>
            <w:tcW w:w="1984" w:type="dxa"/>
          </w:tcPr>
          <w:p w14:paraId="069E481B" w14:textId="77777777" w:rsidR="0060708C" w:rsidRPr="000C255E" w:rsidRDefault="0060708C" w:rsidP="00746878">
            <w:pPr>
              <w:spacing w:line="240" w:lineRule="auto"/>
              <w:ind w:left="142" w:firstLine="0"/>
              <w:jc w:val="center"/>
              <w:rPr>
                <w:rFonts w:eastAsia="Times New Roman"/>
                <w:sz w:val="24"/>
                <w:szCs w:val="24"/>
                <w:lang w:eastAsia="en-US"/>
              </w:rPr>
            </w:pPr>
          </w:p>
        </w:tc>
      </w:tr>
    </w:tbl>
    <w:p w14:paraId="150E092C" w14:textId="6E488501" w:rsidR="00743879" w:rsidRPr="0060708C" w:rsidRDefault="00743879" w:rsidP="0060708C">
      <w:pPr>
        <w:pStyle w:val="ConsPlusNormal"/>
        <w:spacing w:before="240"/>
        <w:jc w:val="center"/>
        <w:rPr>
          <w:rFonts w:ascii="Times New Roman" w:hAnsi="Times New Roman" w:cs="Times New Roman"/>
          <w:b/>
          <w:bCs/>
          <w:sz w:val="28"/>
          <w:szCs w:val="28"/>
        </w:rPr>
      </w:pPr>
      <w:r w:rsidRPr="0060708C">
        <w:rPr>
          <w:rFonts w:ascii="Times New Roman" w:hAnsi="Times New Roman" w:cs="Times New Roman"/>
          <w:b/>
          <w:bCs/>
          <w:sz w:val="28"/>
          <w:szCs w:val="28"/>
        </w:rPr>
        <w:t>Поурочное планирование по учебному предмету «Труд (технология)»</w:t>
      </w:r>
    </w:p>
    <w:p w14:paraId="235699D7"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4C588873" w14:textId="77777777" w:rsidR="00743879" w:rsidRPr="00743879" w:rsidRDefault="00743879" w:rsidP="00743879">
      <w:pPr>
        <w:pStyle w:val="ConsPlusNormal"/>
        <w:jc w:val="both"/>
        <w:rPr>
          <w:rFonts w:ascii="Times New Roman" w:hAnsi="Times New Roman" w:cs="Times New Roman"/>
          <w:sz w:val="28"/>
          <w:szCs w:val="28"/>
        </w:rPr>
      </w:pPr>
      <w:r w:rsidRPr="00743879">
        <w:rPr>
          <w:rFonts w:ascii="Times New Roman" w:hAnsi="Times New Roman" w:cs="Times New Roman"/>
          <w:sz w:val="28"/>
          <w:szCs w:val="28"/>
        </w:rPr>
        <w:t>1 класс</w:t>
      </w:r>
    </w:p>
    <w:p w14:paraId="7B777838"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1D6F50D5" w14:textId="77777777" w:rsidTr="00A21B62">
        <w:tc>
          <w:tcPr>
            <w:tcW w:w="1134" w:type="dxa"/>
          </w:tcPr>
          <w:p w14:paraId="314BF16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49780BF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6B10504A" w14:textId="77777777" w:rsidTr="00A21B62">
        <w:tc>
          <w:tcPr>
            <w:tcW w:w="1134" w:type="dxa"/>
            <w:vAlign w:val="center"/>
          </w:tcPr>
          <w:p w14:paraId="527CAFE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1475176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Мир вокруг нас (природный и рукотворный)</w:t>
            </w:r>
          </w:p>
        </w:tc>
      </w:tr>
      <w:tr w:rsidR="00743879" w:rsidRPr="002244A9" w14:paraId="34AA1242" w14:textId="77777777" w:rsidTr="00A21B62">
        <w:tc>
          <w:tcPr>
            <w:tcW w:w="1134" w:type="dxa"/>
            <w:vAlign w:val="center"/>
          </w:tcPr>
          <w:p w14:paraId="6BE520B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5024F3C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Техника на службе человека (в воздухе, на земле и на воде)</w:t>
            </w:r>
          </w:p>
        </w:tc>
      </w:tr>
      <w:tr w:rsidR="00743879" w:rsidRPr="002244A9" w14:paraId="36C31457" w14:textId="77777777" w:rsidTr="00A21B62">
        <w:tc>
          <w:tcPr>
            <w:tcW w:w="1134" w:type="dxa"/>
            <w:vAlign w:val="center"/>
          </w:tcPr>
          <w:p w14:paraId="7B8B41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285A99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Традиции и праздники народов России, ремесла, обычаи</w:t>
            </w:r>
          </w:p>
        </w:tc>
      </w:tr>
      <w:tr w:rsidR="00743879" w:rsidRPr="002244A9" w14:paraId="607106B9" w14:textId="77777777" w:rsidTr="00A21B62">
        <w:tc>
          <w:tcPr>
            <w:tcW w:w="1134" w:type="dxa"/>
            <w:vAlign w:val="center"/>
          </w:tcPr>
          <w:p w14:paraId="74F0295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3C6DEE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743879" w:rsidRPr="002244A9" w14:paraId="536D0A7B" w14:textId="77777777" w:rsidTr="00A21B62">
        <w:tc>
          <w:tcPr>
            <w:tcW w:w="1134" w:type="dxa"/>
            <w:vAlign w:val="center"/>
          </w:tcPr>
          <w:p w14:paraId="6B1BC5C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237ED2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Природа и творчество. Природные материалы. Сбор листьев и способы их </w:t>
            </w:r>
            <w:r w:rsidRPr="002244A9">
              <w:rPr>
                <w:rFonts w:ascii="Times New Roman" w:hAnsi="Times New Roman" w:cs="Times New Roman"/>
                <w:sz w:val="24"/>
                <w:szCs w:val="24"/>
              </w:rPr>
              <w:lastRenderedPageBreak/>
              <w:t>засушивания</w:t>
            </w:r>
          </w:p>
        </w:tc>
      </w:tr>
      <w:tr w:rsidR="00743879" w:rsidRPr="002244A9" w14:paraId="7E71446B" w14:textId="77777777" w:rsidTr="00A21B62">
        <w:tc>
          <w:tcPr>
            <w:tcW w:w="1134" w:type="dxa"/>
            <w:vAlign w:val="center"/>
          </w:tcPr>
          <w:p w14:paraId="1937FD7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6</w:t>
            </w:r>
          </w:p>
        </w:tc>
        <w:tc>
          <w:tcPr>
            <w:tcW w:w="8567" w:type="dxa"/>
            <w:vAlign w:val="center"/>
          </w:tcPr>
          <w:p w14:paraId="140427A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Семена разных растений. Составление композиций из семян</w:t>
            </w:r>
          </w:p>
        </w:tc>
      </w:tr>
      <w:tr w:rsidR="00743879" w:rsidRPr="002244A9" w14:paraId="40817A43" w14:textId="77777777" w:rsidTr="00A21B62">
        <w:tc>
          <w:tcPr>
            <w:tcW w:w="1134" w:type="dxa"/>
            <w:vAlign w:val="center"/>
          </w:tcPr>
          <w:p w14:paraId="5A5AC38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70B888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743879" w:rsidRPr="002244A9" w14:paraId="551C44EB" w14:textId="77777777" w:rsidTr="00A21B62">
        <w:tc>
          <w:tcPr>
            <w:tcW w:w="1134" w:type="dxa"/>
            <w:vAlign w:val="center"/>
          </w:tcPr>
          <w:p w14:paraId="423C20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17AFFA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соединения природных материалов</w:t>
            </w:r>
          </w:p>
        </w:tc>
      </w:tr>
      <w:tr w:rsidR="00743879" w:rsidRPr="002244A9" w14:paraId="538394E9" w14:textId="77777777" w:rsidTr="00A21B62">
        <w:tc>
          <w:tcPr>
            <w:tcW w:w="1134" w:type="dxa"/>
            <w:vAlign w:val="center"/>
          </w:tcPr>
          <w:p w14:paraId="388CBF4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0A9364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"композиция". Центровая композиция. Точечное наклеивание листьев.</w:t>
            </w:r>
          </w:p>
        </w:tc>
      </w:tr>
      <w:tr w:rsidR="00743879" w:rsidRPr="002244A9" w14:paraId="01A78A64" w14:textId="77777777" w:rsidTr="00A21B62">
        <w:tc>
          <w:tcPr>
            <w:tcW w:w="1134" w:type="dxa"/>
            <w:vAlign w:val="center"/>
          </w:tcPr>
          <w:p w14:paraId="79F485A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34B793A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"Орнамент". Разновидности композиций, Композиция в полосе</w:t>
            </w:r>
          </w:p>
        </w:tc>
      </w:tr>
      <w:tr w:rsidR="00743879" w:rsidRPr="002244A9" w14:paraId="5A137CDB" w14:textId="77777777" w:rsidTr="00A21B62">
        <w:tc>
          <w:tcPr>
            <w:tcW w:w="1134" w:type="dxa"/>
            <w:vAlign w:val="center"/>
          </w:tcPr>
          <w:p w14:paraId="1374DE5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581A7E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Материалы для лепки (пластилин, пластические массы). Свойства пластических масс</w:t>
            </w:r>
          </w:p>
        </w:tc>
      </w:tr>
      <w:tr w:rsidR="00743879" w:rsidRPr="002244A9" w14:paraId="0792A528" w14:textId="77777777" w:rsidTr="00A21B62">
        <w:tc>
          <w:tcPr>
            <w:tcW w:w="1134" w:type="dxa"/>
            <w:vAlign w:val="center"/>
          </w:tcPr>
          <w:p w14:paraId="38A9D2A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660276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Изделие. Основа и детали изделия. Понятие "технология"</w:t>
            </w:r>
          </w:p>
        </w:tc>
      </w:tr>
      <w:tr w:rsidR="00743879" w:rsidRPr="002244A9" w14:paraId="5302129C" w14:textId="77777777" w:rsidTr="00A21B62">
        <w:tc>
          <w:tcPr>
            <w:tcW w:w="1134" w:type="dxa"/>
            <w:vAlign w:val="center"/>
          </w:tcPr>
          <w:p w14:paraId="1FD6973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067509B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Формообразование деталей изделия из пластилина</w:t>
            </w:r>
          </w:p>
        </w:tc>
      </w:tr>
      <w:tr w:rsidR="00743879" w:rsidRPr="002244A9" w14:paraId="5D6B4D8B" w14:textId="77777777" w:rsidTr="00A21B62">
        <w:tc>
          <w:tcPr>
            <w:tcW w:w="1134" w:type="dxa"/>
            <w:vAlign w:val="center"/>
          </w:tcPr>
          <w:p w14:paraId="1190CAC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AC11C6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Объемная композиция. Групповая творческая работа - проект</w:t>
            </w:r>
          </w:p>
        </w:tc>
      </w:tr>
      <w:tr w:rsidR="00743879" w:rsidRPr="002244A9" w14:paraId="74907450" w14:textId="77777777" w:rsidTr="00A21B62">
        <w:tc>
          <w:tcPr>
            <w:tcW w:w="1134" w:type="dxa"/>
            <w:vAlign w:val="center"/>
          </w:tcPr>
          <w:p w14:paraId="788ABB4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7D3EFD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Бумага. Ее основные свойства. Виды бумаги</w:t>
            </w:r>
          </w:p>
        </w:tc>
      </w:tr>
      <w:tr w:rsidR="00743879" w:rsidRPr="002244A9" w14:paraId="039AD680" w14:textId="77777777" w:rsidTr="00A21B62">
        <w:tc>
          <w:tcPr>
            <w:tcW w:w="1134" w:type="dxa"/>
            <w:vAlign w:val="center"/>
          </w:tcPr>
          <w:p w14:paraId="64CB064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5BBD2E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Картон. Его основные свойства. Виды картона</w:t>
            </w:r>
          </w:p>
        </w:tc>
      </w:tr>
      <w:tr w:rsidR="00743879" w:rsidRPr="002244A9" w14:paraId="70E27201" w14:textId="77777777" w:rsidTr="00A21B62">
        <w:tc>
          <w:tcPr>
            <w:tcW w:w="1134" w:type="dxa"/>
            <w:vAlign w:val="center"/>
          </w:tcPr>
          <w:p w14:paraId="6623A2D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002A469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743879" w:rsidRPr="002244A9" w14:paraId="0D147D11" w14:textId="77777777" w:rsidTr="00A21B62">
        <w:tc>
          <w:tcPr>
            <w:tcW w:w="1134" w:type="dxa"/>
            <w:vAlign w:val="center"/>
          </w:tcPr>
          <w:p w14:paraId="3A3C933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40E7863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(Основные формы оригами и их преобразование)</w:t>
            </w:r>
          </w:p>
        </w:tc>
      </w:tr>
      <w:tr w:rsidR="00743879" w:rsidRPr="002244A9" w14:paraId="33C2F3D1" w14:textId="77777777" w:rsidTr="00A21B62">
        <w:tc>
          <w:tcPr>
            <w:tcW w:w="1134" w:type="dxa"/>
            <w:vAlign w:val="center"/>
          </w:tcPr>
          <w:p w14:paraId="660EB88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5DCA44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Складывание бумажной детали гармошкой</w:t>
            </w:r>
          </w:p>
        </w:tc>
      </w:tr>
      <w:tr w:rsidR="00743879" w:rsidRPr="002244A9" w14:paraId="19FA23C7" w14:textId="77777777" w:rsidTr="00A21B62">
        <w:tc>
          <w:tcPr>
            <w:tcW w:w="1134" w:type="dxa"/>
            <w:vAlign w:val="center"/>
          </w:tcPr>
          <w:p w14:paraId="591069D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65B98A4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Режущий инструмент ножницы. Их назначение, конструкция. Правила пользования</w:t>
            </w:r>
          </w:p>
        </w:tc>
      </w:tr>
      <w:tr w:rsidR="00743879" w:rsidRPr="002244A9" w14:paraId="038D0A98" w14:textId="77777777" w:rsidTr="00A21B62">
        <w:tc>
          <w:tcPr>
            <w:tcW w:w="1134" w:type="dxa"/>
            <w:vAlign w:val="center"/>
          </w:tcPr>
          <w:p w14:paraId="2C3B51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7AAABF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Приемы резания ножницами по прямой, кривой и ломаной линиям</w:t>
            </w:r>
          </w:p>
        </w:tc>
      </w:tr>
      <w:tr w:rsidR="00743879" w:rsidRPr="002244A9" w14:paraId="0F73E9A4" w14:textId="77777777" w:rsidTr="00A21B62">
        <w:tc>
          <w:tcPr>
            <w:tcW w:w="1134" w:type="dxa"/>
            <w:vAlign w:val="center"/>
          </w:tcPr>
          <w:p w14:paraId="54DC2B1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1D6D91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Резаная аппликация</w:t>
            </w:r>
          </w:p>
        </w:tc>
      </w:tr>
      <w:tr w:rsidR="00743879" w:rsidRPr="002244A9" w14:paraId="11E36BE9" w14:textId="77777777" w:rsidTr="00A21B62">
        <w:tc>
          <w:tcPr>
            <w:tcW w:w="1134" w:type="dxa"/>
            <w:vAlign w:val="center"/>
          </w:tcPr>
          <w:p w14:paraId="6CD7020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0F74E0D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Шаблон - приспособление для разметки деталей. Разметка по шаблону</w:t>
            </w:r>
          </w:p>
        </w:tc>
      </w:tr>
      <w:tr w:rsidR="00743879" w:rsidRPr="002244A9" w14:paraId="5589A9C1" w14:textId="77777777" w:rsidTr="00A21B62">
        <w:tc>
          <w:tcPr>
            <w:tcW w:w="1134" w:type="dxa"/>
            <w:vAlign w:val="center"/>
          </w:tcPr>
          <w:p w14:paraId="5CAF732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1E191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по шаблону и вырезание нескольких деталей из бумаги</w:t>
            </w:r>
          </w:p>
        </w:tc>
      </w:tr>
      <w:tr w:rsidR="00743879" w:rsidRPr="002244A9" w14:paraId="58A6CC25" w14:textId="77777777" w:rsidTr="00A21B62">
        <w:tc>
          <w:tcPr>
            <w:tcW w:w="1134" w:type="dxa"/>
            <w:vAlign w:val="center"/>
          </w:tcPr>
          <w:p w14:paraId="1D423A3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10C109E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Преобразование правильных форм в неправильные</w:t>
            </w:r>
          </w:p>
        </w:tc>
      </w:tr>
      <w:tr w:rsidR="00743879" w:rsidRPr="002244A9" w14:paraId="627E39CF" w14:textId="77777777" w:rsidTr="00A21B62">
        <w:tc>
          <w:tcPr>
            <w:tcW w:w="1134" w:type="dxa"/>
            <w:vAlign w:val="center"/>
          </w:tcPr>
          <w:p w14:paraId="11F29BB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234D2B2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Составление композиций из деталей разных форм</w:t>
            </w:r>
          </w:p>
        </w:tc>
      </w:tr>
      <w:tr w:rsidR="00743879" w:rsidRPr="002244A9" w14:paraId="0DC0C6A3" w14:textId="77777777" w:rsidTr="00A21B62">
        <w:tc>
          <w:tcPr>
            <w:tcW w:w="1134" w:type="dxa"/>
            <w:vAlign w:val="center"/>
          </w:tcPr>
          <w:p w14:paraId="1F7C999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0A1CCBB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деталей по шаблону из тонкого картона</w:t>
            </w:r>
          </w:p>
        </w:tc>
      </w:tr>
      <w:tr w:rsidR="00743879" w:rsidRPr="002244A9" w14:paraId="16C3B158" w14:textId="77777777" w:rsidTr="00A21B62">
        <w:tc>
          <w:tcPr>
            <w:tcW w:w="1134" w:type="dxa"/>
            <w:vAlign w:val="center"/>
          </w:tcPr>
          <w:p w14:paraId="37911EC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557722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представление о тканях и нитках</w:t>
            </w:r>
          </w:p>
        </w:tc>
      </w:tr>
      <w:tr w:rsidR="00743879" w:rsidRPr="002244A9" w14:paraId="10A0BBE8" w14:textId="77777777" w:rsidTr="00A21B62">
        <w:tc>
          <w:tcPr>
            <w:tcW w:w="1134" w:type="dxa"/>
            <w:vAlign w:val="center"/>
          </w:tcPr>
          <w:p w14:paraId="6C7728A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29</w:t>
            </w:r>
          </w:p>
        </w:tc>
        <w:tc>
          <w:tcPr>
            <w:tcW w:w="8567" w:type="dxa"/>
            <w:vAlign w:val="center"/>
          </w:tcPr>
          <w:p w14:paraId="325F64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743879" w:rsidRPr="002244A9" w14:paraId="4BD0F8AE" w14:textId="77777777" w:rsidTr="00A21B62">
        <w:tc>
          <w:tcPr>
            <w:tcW w:w="1134" w:type="dxa"/>
            <w:vAlign w:val="center"/>
          </w:tcPr>
          <w:p w14:paraId="0155687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44960F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Вышивка - способ отделки изделий. Мережка (осыпание края заготовки из ткани)</w:t>
            </w:r>
          </w:p>
        </w:tc>
      </w:tr>
      <w:tr w:rsidR="00743879" w:rsidRPr="002244A9" w14:paraId="5403DABA" w14:textId="77777777" w:rsidTr="00A21B62">
        <w:tc>
          <w:tcPr>
            <w:tcW w:w="1134" w:type="dxa"/>
            <w:vAlign w:val="center"/>
          </w:tcPr>
          <w:p w14:paraId="2AE10D8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16D066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прямого стежка, ее варианты - перевивы</w:t>
            </w:r>
          </w:p>
        </w:tc>
      </w:tr>
      <w:tr w:rsidR="00743879" w:rsidRPr="002244A9" w14:paraId="005CB679" w14:textId="77777777" w:rsidTr="00A21B62">
        <w:tc>
          <w:tcPr>
            <w:tcW w:w="1134" w:type="dxa"/>
            <w:vAlign w:val="center"/>
          </w:tcPr>
          <w:p w14:paraId="32EAE3C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830BA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Отделка швейного изделия (салфетки, закладки) строчками прямого стежка</w:t>
            </w:r>
          </w:p>
        </w:tc>
      </w:tr>
      <w:tr w:rsidR="00743879" w:rsidRPr="002244A9" w14:paraId="459ED108" w14:textId="77777777" w:rsidTr="00A21B62">
        <w:tc>
          <w:tcPr>
            <w:tcW w:w="1134" w:type="dxa"/>
            <w:vAlign w:val="center"/>
          </w:tcPr>
          <w:p w14:paraId="7FD0E80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0C62CEA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Выставка работ. Итоговое занятие</w:t>
            </w:r>
          </w:p>
        </w:tc>
      </w:tr>
      <w:tr w:rsidR="00743879" w:rsidRPr="002244A9" w14:paraId="5E8C403D" w14:textId="77777777" w:rsidTr="00A21B62">
        <w:tc>
          <w:tcPr>
            <w:tcW w:w="9701" w:type="dxa"/>
            <w:gridSpan w:val="2"/>
          </w:tcPr>
          <w:p w14:paraId="78C5FD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33</w:t>
            </w:r>
          </w:p>
        </w:tc>
      </w:tr>
    </w:tbl>
    <w:p w14:paraId="795D5220"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0C2481D3"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2 класс</w:t>
      </w:r>
    </w:p>
    <w:p w14:paraId="6F953A37"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5D400CFE" w14:textId="77777777" w:rsidTr="00A21B62">
        <w:tc>
          <w:tcPr>
            <w:tcW w:w="1134" w:type="dxa"/>
          </w:tcPr>
          <w:p w14:paraId="4AE7438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251622C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45153811" w14:textId="77777777" w:rsidTr="00A21B62">
        <w:tc>
          <w:tcPr>
            <w:tcW w:w="1134" w:type="dxa"/>
            <w:vAlign w:val="center"/>
          </w:tcPr>
          <w:p w14:paraId="7D3F66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043A211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Мастера и их профессии. Повторение и обобщение пройденного в первом классе</w:t>
            </w:r>
          </w:p>
        </w:tc>
      </w:tr>
      <w:tr w:rsidR="00743879" w:rsidRPr="002244A9" w14:paraId="474E7FFF" w14:textId="77777777" w:rsidTr="00A21B62">
        <w:tc>
          <w:tcPr>
            <w:tcW w:w="1134" w:type="dxa"/>
            <w:vAlign w:val="center"/>
          </w:tcPr>
          <w:p w14:paraId="5A14B88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67F89A9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743879" w:rsidRPr="002244A9" w14:paraId="03A9BA8B" w14:textId="77777777" w:rsidTr="00A21B62">
        <w:tc>
          <w:tcPr>
            <w:tcW w:w="1134" w:type="dxa"/>
            <w:vAlign w:val="center"/>
          </w:tcPr>
          <w:p w14:paraId="299132E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4259A2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в композиции</w:t>
            </w:r>
          </w:p>
        </w:tc>
      </w:tr>
      <w:tr w:rsidR="00743879" w:rsidRPr="002244A9" w14:paraId="2E501DB3" w14:textId="77777777" w:rsidTr="00A21B62">
        <w:tc>
          <w:tcPr>
            <w:tcW w:w="1134" w:type="dxa"/>
            <w:vAlign w:val="center"/>
          </w:tcPr>
          <w:p w14:paraId="21660B5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62CEB05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цветочных композиций (центральная, вертикальная, горизонтальная)</w:t>
            </w:r>
          </w:p>
        </w:tc>
      </w:tr>
      <w:tr w:rsidR="00743879" w:rsidRPr="002244A9" w14:paraId="7E4DE5C4" w14:textId="77777777" w:rsidTr="00A21B62">
        <w:tc>
          <w:tcPr>
            <w:tcW w:w="1134" w:type="dxa"/>
            <w:vAlign w:val="center"/>
          </w:tcPr>
          <w:p w14:paraId="52902D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03EA5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Светотень. Способы ее получения формообразованием белых бумажных деталей</w:t>
            </w:r>
          </w:p>
        </w:tc>
      </w:tr>
      <w:tr w:rsidR="00743879" w:rsidRPr="002244A9" w14:paraId="37210E9E" w14:textId="77777777" w:rsidTr="00A21B62">
        <w:tc>
          <w:tcPr>
            <w:tcW w:w="1134" w:type="dxa"/>
            <w:vAlign w:val="center"/>
          </w:tcPr>
          <w:p w14:paraId="0D74837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49E37C36" w14:textId="77777777" w:rsidR="00743879" w:rsidRPr="002244A9" w:rsidRDefault="00743879" w:rsidP="002244A9">
            <w:pPr>
              <w:pStyle w:val="ConsPlusNormal"/>
              <w:spacing w:line="276" w:lineRule="auto"/>
              <w:jc w:val="both"/>
              <w:rPr>
                <w:rFonts w:ascii="Times New Roman" w:hAnsi="Times New Roman" w:cs="Times New Roman"/>
                <w:sz w:val="24"/>
                <w:szCs w:val="24"/>
              </w:rPr>
            </w:pPr>
            <w:proofErr w:type="spellStart"/>
            <w:r w:rsidRPr="002244A9">
              <w:rPr>
                <w:rFonts w:ascii="Times New Roman" w:hAnsi="Times New Roman" w:cs="Times New Roman"/>
                <w:sz w:val="24"/>
                <w:szCs w:val="24"/>
              </w:rPr>
              <w:t>Биговка</w:t>
            </w:r>
            <w:proofErr w:type="spellEnd"/>
            <w:r w:rsidRPr="002244A9">
              <w:rPr>
                <w:rFonts w:ascii="Times New Roman" w:hAnsi="Times New Roman" w:cs="Times New Roman"/>
                <w:sz w:val="24"/>
                <w:szCs w:val="24"/>
              </w:rPr>
              <w:t xml:space="preserve"> - способ сгибания тонкого картона и плотных видов бумаги</w:t>
            </w:r>
          </w:p>
        </w:tc>
      </w:tr>
      <w:tr w:rsidR="00743879" w:rsidRPr="002244A9" w14:paraId="06885553" w14:textId="77777777" w:rsidTr="00A21B62">
        <w:tc>
          <w:tcPr>
            <w:tcW w:w="1134" w:type="dxa"/>
            <w:vAlign w:val="center"/>
          </w:tcPr>
          <w:p w14:paraId="0A3A859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0222A7B4" w14:textId="77777777" w:rsidR="00743879" w:rsidRPr="002244A9" w:rsidRDefault="00743879" w:rsidP="002244A9">
            <w:pPr>
              <w:pStyle w:val="ConsPlusNormal"/>
              <w:spacing w:line="276" w:lineRule="auto"/>
              <w:jc w:val="both"/>
              <w:rPr>
                <w:rFonts w:ascii="Times New Roman" w:hAnsi="Times New Roman" w:cs="Times New Roman"/>
                <w:sz w:val="24"/>
                <w:szCs w:val="24"/>
              </w:rPr>
            </w:pPr>
            <w:proofErr w:type="spellStart"/>
            <w:r w:rsidRPr="002244A9">
              <w:rPr>
                <w:rFonts w:ascii="Times New Roman" w:hAnsi="Times New Roman" w:cs="Times New Roman"/>
                <w:sz w:val="24"/>
                <w:szCs w:val="24"/>
              </w:rPr>
              <w:t>Биговка</w:t>
            </w:r>
            <w:proofErr w:type="spellEnd"/>
            <w:r w:rsidRPr="002244A9">
              <w:rPr>
                <w:rFonts w:ascii="Times New Roman" w:hAnsi="Times New Roman" w:cs="Times New Roman"/>
                <w:sz w:val="24"/>
                <w:szCs w:val="24"/>
              </w:rPr>
              <w:t xml:space="preserve"> по кривым линиям</w:t>
            </w:r>
          </w:p>
        </w:tc>
      </w:tr>
      <w:tr w:rsidR="00743879" w:rsidRPr="002244A9" w14:paraId="62C5D853" w14:textId="77777777" w:rsidTr="00A21B62">
        <w:tc>
          <w:tcPr>
            <w:tcW w:w="1134" w:type="dxa"/>
            <w:vAlign w:val="center"/>
          </w:tcPr>
          <w:p w14:paraId="373DF5B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F0876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743879" w:rsidRPr="002244A9" w14:paraId="6CEE04F5" w14:textId="77777777" w:rsidTr="00A21B62">
        <w:tc>
          <w:tcPr>
            <w:tcW w:w="1134" w:type="dxa"/>
            <w:vAlign w:val="center"/>
          </w:tcPr>
          <w:p w14:paraId="5B08DDA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7E2BAF3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складной открытки со вставкой</w:t>
            </w:r>
          </w:p>
        </w:tc>
      </w:tr>
      <w:tr w:rsidR="00743879" w:rsidRPr="002244A9" w14:paraId="23883949" w14:textId="77777777" w:rsidTr="00A21B62">
        <w:tc>
          <w:tcPr>
            <w:tcW w:w="1134" w:type="dxa"/>
            <w:vAlign w:val="center"/>
          </w:tcPr>
          <w:p w14:paraId="024110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1524100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743879" w:rsidRPr="002244A9" w14:paraId="394EAA2E" w14:textId="77777777" w:rsidTr="00A21B62">
        <w:tc>
          <w:tcPr>
            <w:tcW w:w="1134" w:type="dxa"/>
            <w:vAlign w:val="center"/>
          </w:tcPr>
          <w:p w14:paraId="3C0A745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781E311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743879" w:rsidRPr="002244A9" w14:paraId="5EF7D5B6" w14:textId="77777777" w:rsidTr="00A21B62">
        <w:tc>
          <w:tcPr>
            <w:tcW w:w="1134" w:type="dxa"/>
            <w:vAlign w:val="center"/>
          </w:tcPr>
          <w:p w14:paraId="19E38AB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494E614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"чертеж". Линии чертежа (основная толстая, тонкая, штрих и два пунктира)</w:t>
            </w:r>
          </w:p>
        </w:tc>
      </w:tr>
      <w:tr w:rsidR="00743879" w:rsidRPr="002244A9" w14:paraId="0A8B0ED2" w14:textId="77777777" w:rsidTr="00A21B62">
        <w:tc>
          <w:tcPr>
            <w:tcW w:w="1134" w:type="dxa"/>
            <w:vAlign w:val="center"/>
          </w:tcPr>
          <w:p w14:paraId="64CE81E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615B66F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прямоугольных деталей от двух прямых углов по линейке</w:t>
            </w:r>
          </w:p>
        </w:tc>
      </w:tr>
      <w:tr w:rsidR="00743879" w:rsidRPr="002244A9" w14:paraId="5FF4A99A" w14:textId="77777777" w:rsidTr="00A21B62">
        <w:tc>
          <w:tcPr>
            <w:tcW w:w="1134" w:type="dxa"/>
            <w:vAlign w:val="center"/>
          </w:tcPr>
          <w:p w14:paraId="13C43B0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6A1919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4D9D41E1" w14:textId="77777777" w:rsidTr="00A21B62">
        <w:tc>
          <w:tcPr>
            <w:tcW w:w="1134" w:type="dxa"/>
            <w:vAlign w:val="center"/>
          </w:tcPr>
          <w:p w14:paraId="481B722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5FF8248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7C70B6E2" w14:textId="77777777" w:rsidTr="00A21B62">
        <w:tc>
          <w:tcPr>
            <w:tcW w:w="1134" w:type="dxa"/>
            <w:vAlign w:val="center"/>
          </w:tcPr>
          <w:p w14:paraId="24F5267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16</w:t>
            </w:r>
          </w:p>
        </w:tc>
        <w:tc>
          <w:tcPr>
            <w:tcW w:w="8567" w:type="dxa"/>
            <w:vAlign w:val="center"/>
          </w:tcPr>
          <w:p w14:paraId="6BD2436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743879" w:rsidRPr="002244A9" w14:paraId="4249D3E3" w14:textId="77777777" w:rsidTr="00A21B62">
        <w:tc>
          <w:tcPr>
            <w:tcW w:w="1134" w:type="dxa"/>
            <w:vAlign w:val="center"/>
          </w:tcPr>
          <w:p w14:paraId="0B24EE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22E4E59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Циркуль. Его назначение, конструкция, приемы работы. Круг, окружность, радиус</w:t>
            </w:r>
          </w:p>
        </w:tc>
      </w:tr>
      <w:tr w:rsidR="00743879" w:rsidRPr="002244A9" w14:paraId="30D4179D" w14:textId="77777777" w:rsidTr="00A21B62">
        <w:tc>
          <w:tcPr>
            <w:tcW w:w="1134" w:type="dxa"/>
            <w:vAlign w:val="center"/>
          </w:tcPr>
          <w:p w14:paraId="25527E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68BCDF6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Чертеж круга. Деление круглых деталей на части. Получение секторов из круга</w:t>
            </w:r>
          </w:p>
        </w:tc>
      </w:tr>
      <w:tr w:rsidR="00743879" w:rsidRPr="002244A9" w14:paraId="47518F32" w14:textId="77777777" w:rsidTr="00A21B62">
        <w:tc>
          <w:tcPr>
            <w:tcW w:w="1134" w:type="dxa"/>
            <w:vAlign w:val="center"/>
          </w:tcPr>
          <w:p w14:paraId="539AB2A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70C4C1F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соединение деталей. Шарнир. Соединение деталей на шпильку</w:t>
            </w:r>
          </w:p>
        </w:tc>
      </w:tr>
      <w:tr w:rsidR="00743879" w:rsidRPr="002244A9" w14:paraId="0B3F11AC" w14:textId="77777777" w:rsidTr="00A21B62">
        <w:tc>
          <w:tcPr>
            <w:tcW w:w="1134" w:type="dxa"/>
            <w:vAlign w:val="center"/>
          </w:tcPr>
          <w:p w14:paraId="1EEF5E3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FFD15E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соединение деталей шарнира на проволоку</w:t>
            </w:r>
          </w:p>
        </w:tc>
      </w:tr>
      <w:tr w:rsidR="00743879" w:rsidRPr="002244A9" w14:paraId="5DEA08FA" w14:textId="77777777" w:rsidTr="00A21B62">
        <w:tc>
          <w:tcPr>
            <w:tcW w:w="1134" w:type="dxa"/>
            <w:vAlign w:val="center"/>
          </w:tcPr>
          <w:p w14:paraId="0D95AE8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42554FF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Шарнирный механизм по типу игрушки-</w:t>
            </w:r>
            <w:proofErr w:type="spellStart"/>
            <w:r w:rsidRPr="002244A9">
              <w:rPr>
                <w:rFonts w:ascii="Times New Roman" w:hAnsi="Times New Roman" w:cs="Times New Roman"/>
                <w:sz w:val="24"/>
                <w:szCs w:val="24"/>
              </w:rPr>
              <w:t>дергунчик</w:t>
            </w:r>
            <w:proofErr w:type="spellEnd"/>
          </w:p>
        </w:tc>
      </w:tr>
      <w:tr w:rsidR="00743879" w:rsidRPr="002244A9" w14:paraId="5910944C" w14:textId="77777777" w:rsidTr="00A21B62">
        <w:tc>
          <w:tcPr>
            <w:tcW w:w="1134" w:type="dxa"/>
            <w:vAlign w:val="center"/>
          </w:tcPr>
          <w:p w14:paraId="766752E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74E38F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"Щелевой замок" - способ разъемного соединения деталей</w:t>
            </w:r>
          </w:p>
        </w:tc>
      </w:tr>
      <w:tr w:rsidR="00743879" w:rsidRPr="002244A9" w14:paraId="1E7B68C2" w14:textId="77777777" w:rsidTr="00A21B62">
        <w:tc>
          <w:tcPr>
            <w:tcW w:w="1134" w:type="dxa"/>
            <w:vAlign w:val="center"/>
          </w:tcPr>
          <w:p w14:paraId="6C1605F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23EEE2B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Разъемное соединение вращающихся деталей</w:t>
            </w:r>
          </w:p>
        </w:tc>
      </w:tr>
      <w:tr w:rsidR="00743879" w:rsidRPr="002244A9" w14:paraId="44860F56" w14:textId="77777777" w:rsidTr="00A21B62">
        <w:tc>
          <w:tcPr>
            <w:tcW w:w="1134" w:type="dxa"/>
            <w:vAlign w:val="center"/>
          </w:tcPr>
          <w:p w14:paraId="7F6EA6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300108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Транспорт и машины специального назначения</w:t>
            </w:r>
          </w:p>
        </w:tc>
      </w:tr>
      <w:tr w:rsidR="00743879" w:rsidRPr="002244A9" w14:paraId="16516222" w14:textId="77777777" w:rsidTr="00A21B62">
        <w:tc>
          <w:tcPr>
            <w:tcW w:w="1134" w:type="dxa"/>
            <w:vAlign w:val="center"/>
          </w:tcPr>
          <w:p w14:paraId="660734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3D703FE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Макет автомобиля</w:t>
            </w:r>
          </w:p>
        </w:tc>
      </w:tr>
      <w:tr w:rsidR="00743879" w:rsidRPr="002244A9" w14:paraId="3B5DCA1D" w14:textId="77777777" w:rsidTr="00A21B62">
        <w:tc>
          <w:tcPr>
            <w:tcW w:w="1134" w:type="dxa"/>
            <w:vAlign w:val="center"/>
          </w:tcPr>
          <w:p w14:paraId="4B2E6F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F7AF6E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Натуральные ткани, трикотажное полотно, нетканые материалы</w:t>
            </w:r>
          </w:p>
        </w:tc>
      </w:tr>
      <w:tr w:rsidR="00743879" w:rsidRPr="002244A9" w14:paraId="581DE41B" w14:textId="77777777" w:rsidTr="00A21B62">
        <w:tc>
          <w:tcPr>
            <w:tcW w:w="1134" w:type="dxa"/>
            <w:vAlign w:val="center"/>
          </w:tcPr>
          <w:p w14:paraId="181F931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0E5B1A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ниток. Их назначение, использование</w:t>
            </w:r>
          </w:p>
        </w:tc>
      </w:tr>
      <w:tr w:rsidR="00743879" w:rsidRPr="002244A9" w14:paraId="4E046078" w14:textId="77777777" w:rsidTr="00A21B62">
        <w:tc>
          <w:tcPr>
            <w:tcW w:w="1134" w:type="dxa"/>
            <w:vAlign w:val="center"/>
          </w:tcPr>
          <w:p w14:paraId="0DC4CE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220C3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Строчка косого стежка. Назначение. </w:t>
            </w:r>
            <w:proofErr w:type="spellStart"/>
            <w:r w:rsidRPr="002244A9">
              <w:rPr>
                <w:rFonts w:ascii="Times New Roman" w:hAnsi="Times New Roman" w:cs="Times New Roman"/>
                <w:sz w:val="24"/>
                <w:szCs w:val="24"/>
              </w:rPr>
              <w:t>Безузелковое</w:t>
            </w:r>
            <w:proofErr w:type="spellEnd"/>
            <w:r w:rsidRPr="002244A9">
              <w:rPr>
                <w:rFonts w:ascii="Times New Roman" w:hAnsi="Times New Roman" w:cs="Times New Roman"/>
                <w:sz w:val="24"/>
                <w:szCs w:val="24"/>
              </w:rPr>
              <w:t xml:space="preserve"> закрепление нитки на ткани. Зашивания разреза</w:t>
            </w:r>
          </w:p>
        </w:tc>
      </w:tr>
      <w:tr w:rsidR="00743879" w:rsidRPr="002244A9" w14:paraId="564CD23C" w14:textId="77777777" w:rsidTr="00A21B62">
        <w:tc>
          <w:tcPr>
            <w:tcW w:w="1134" w:type="dxa"/>
            <w:vAlign w:val="center"/>
          </w:tcPr>
          <w:p w14:paraId="18F5C2F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27467D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и выкраивание прямоугольного швейного изделия. Отделка вышивкой</w:t>
            </w:r>
          </w:p>
        </w:tc>
      </w:tr>
      <w:tr w:rsidR="00743879" w:rsidRPr="002244A9" w14:paraId="1AD1BED6" w14:textId="77777777" w:rsidTr="00A21B62">
        <w:tc>
          <w:tcPr>
            <w:tcW w:w="1134" w:type="dxa"/>
            <w:vAlign w:val="center"/>
          </w:tcPr>
          <w:p w14:paraId="5C2A337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5A055D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Сборка, сшивание швейного изделия</w:t>
            </w:r>
          </w:p>
        </w:tc>
      </w:tr>
      <w:tr w:rsidR="00743879" w:rsidRPr="002244A9" w14:paraId="2FED00B7" w14:textId="77777777" w:rsidTr="00A21B62">
        <w:tc>
          <w:tcPr>
            <w:tcW w:w="1134" w:type="dxa"/>
            <w:vAlign w:val="center"/>
          </w:tcPr>
          <w:p w14:paraId="7B92CC0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49AA93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Лекало. Разметка и выкраивание деталей швейного изделия по лекалу</w:t>
            </w:r>
          </w:p>
        </w:tc>
      </w:tr>
      <w:tr w:rsidR="00743879" w:rsidRPr="002244A9" w14:paraId="09406807" w14:textId="77777777" w:rsidTr="00A21B62">
        <w:tc>
          <w:tcPr>
            <w:tcW w:w="1134" w:type="dxa"/>
            <w:vAlign w:val="center"/>
          </w:tcPr>
          <w:p w14:paraId="324145C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0D1F6A5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765E7292" w14:textId="77777777" w:rsidTr="00A21B62">
        <w:tc>
          <w:tcPr>
            <w:tcW w:w="1134" w:type="dxa"/>
            <w:vAlign w:val="center"/>
          </w:tcPr>
          <w:p w14:paraId="06E379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5FC3D2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526AA526" w14:textId="77777777" w:rsidTr="00A21B62">
        <w:tc>
          <w:tcPr>
            <w:tcW w:w="1134" w:type="dxa"/>
            <w:vAlign w:val="center"/>
          </w:tcPr>
          <w:p w14:paraId="205E45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5B9085D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420A29D5" w14:textId="77777777" w:rsidTr="00A21B62">
        <w:tc>
          <w:tcPr>
            <w:tcW w:w="9701" w:type="dxa"/>
            <w:gridSpan w:val="2"/>
            <w:vAlign w:val="center"/>
          </w:tcPr>
          <w:p w14:paraId="604E972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1AF3A8B9"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641D0AA3"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3 класс</w:t>
      </w:r>
    </w:p>
    <w:p w14:paraId="492DFB09"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783AE989" w14:textId="77777777" w:rsidTr="00A21B62">
        <w:tc>
          <w:tcPr>
            <w:tcW w:w="1134" w:type="dxa"/>
          </w:tcPr>
          <w:p w14:paraId="040470B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396524A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3E672F8E" w14:textId="77777777" w:rsidTr="00A21B62">
        <w:tc>
          <w:tcPr>
            <w:tcW w:w="1134" w:type="dxa"/>
            <w:vAlign w:val="center"/>
          </w:tcPr>
          <w:p w14:paraId="071E1DB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2965B8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743879" w:rsidRPr="002244A9" w14:paraId="3CB3F9FB" w14:textId="77777777" w:rsidTr="00A21B62">
        <w:tc>
          <w:tcPr>
            <w:tcW w:w="1134" w:type="dxa"/>
            <w:vAlign w:val="center"/>
          </w:tcPr>
          <w:p w14:paraId="179824F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2</w:t>
            </w:r>
          </w:p>
        </w:tc>
        <w:tc>
          <w:tcPr>
            <w:tcW w:w="8567" w:type="dxa"/>
            <w:vAlign w:val="center"/>
          </w:tcPr>
          <w:p w14:paraId="42CFE5E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 связанные с обработкой материалов</w:t>
            </w:r>
          </w:p>
        </w:tc>
      </w:tr>
      <w:tr w:rsidR="00743879" w:rsidRPr="002244A9" w14:paraId="0890B331" w14:textId="77777777" w:rsidTr="00A21B62">
        <w:tc>
          <w:tcPr>
            <w:tcW w:w="1134" w:type="dxa"/>
            <w:vAlign w:val="center"/>
          </w:tcPr>
          <w:p w14:paraId="5F89DFF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4761A8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Знакомимся с компьютером. Назначение, основные устройства</w:t>
            </w:r>
          </w:p>
        </w:tc>
      </w:tr>
      <w:tr w:rsidR="00743879" w:rsidRPr="002244A9" w14:paraId="0323CAA0" w14:textId="77777777" w:rsidTr="00A21B62">
        <w:tc>
          <w:tcPr>
            <w:tcW w:w="1134" w:type="dxa"/>
            <w:vAlign w:val="center"/>
          </w:tcPr>
          <w:p w14:paraId="3237171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067CF73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Компьютер - твой помощник. Запоминающие устройства - носители информации</w:t>
            </w:r>
          </w:p>
        </w:tc>
      </w:tr>
      <w:tr w:rsidR="00743879" w:rsidRPr="002244A9" w14:paraId="5896D5C0" w14:textId="77777777" w:rsidTr="00A21B62">
        <w:tc>
          <w:tcPr>
            <w:tcW w:w="1134" w:type="dxa"/>
            <w:vAlign w:val="center"/>
          </w:tcPr>
          <w:p w14:paraId="0F211BF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43AA34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Работа с текстовой программой</w:t>
            </w:r>
          </w:p>
        </w:tc>
      </w:tr>
      <w:tr w:rsidR="00743879" w:rsidRPr="002244A9" w14:paraId="7985CC62" w14:textId="77777777" w:rsidTr="00A21B62">
        <w:tc>
          <w:tcPr>
            <w:tcW w:w="1134" w:type="dxa"/>
            <w:vAlign w:val="center"/>
          </w:tcPr>
          <w:p w14:paraId="2D93035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7BF4CDB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скульптор. Скульптуры разных времен и народов</w:t>
            </w:r>
          </w:p>
        </w:tc>
      </w:tr>
      <w:tr w:rsidR="00743879" w:rsidRPr="002244A9" w14:paraId="13DBC3FE" w14:textId="77777777" w:rsidTr="00A21B62">
        <w:tc>
          <w:tcPr>
            <w:tcW w:w="1134" w:type="dxa"/>
            <w:vAlign w:val="center"/>
          </w:tcPr>
          <w:p w14:paraId="1CFECE3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76396B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Рельеф. Придание поверхности фактуры и объема</w:t>
            </w:r>
          </w:p>
        </w:tc>
      </w:tr>
      <w:tr w:rsidR="00743879" w:rsidRPr="002244A9" w14:paraId="16E3F306" w14:textId="77777777" w:rsidTr="00A21B62">
        <w:tc>
          <w:tcPr>
            <w:tcW w:w="1134" w:type="dxa"/>
            <w:vAlign w:val="center"/>
          </w:tcPr>
          <w:p w14:paraId="70FA97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8858FA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743879" w:rsidRPr="002244A9" w14:paraId="60EE4DA6" w14:textId="77777777" w:rsidTr="00A21B62">
        <w:tc>
          <w:tcPr>
            <w:tcW w:w="1134" w:type="dxa"/>
            <w:vAlign w:val="center"/>
          </w:tcPr>
          <w:p w14:paraId="41EEF7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0794578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Свойства креповой бумаги. Способы получение объемных форм</w:t>
            </w:r>
          </w:p>
        </w:tc>
      </w:tr>
      <w:tr w:rsidR="00743879" w:rsidRPr="002244A9" w14:paraId="5FB68130" w14:textId="77777777" w:rsidTr="00A21B62">
        <w:tc>
          <w:tcPr>
            <w:tcW w:w="1134" w:type="dxa"/>
            <w:vAlign w:val="center"/>
          </w:tcPr>
          <w:p w14:paraId="3125CC5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121C38A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743879" w:rsidRPr="002244A9" w14:paraId="3B2FCAE6" w14:textId="77777777" w:rsidTr="00A21B62">
        <w:tc>
          <w:tcPr>
            <w:tcW w:w="1134" w:type="dxa"/>
            <w:vAlign w:val="center"/>
          </w:tcPr>
          <w:p w14:paraId="7786E77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D6A1EE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743879" w:rsidRPr="002244A9" w14:paraId="65FE92F7" w14:textId="77777777" w:rsidTr="00A21B62">
        <w:tc>
          <w:tcPr>
            <w:tcW w:w="1134" w:type="dxa"/>
            <w:vAlign w:val="center"/>
          </w:tcPr>
          <w:p w14:paraId="3387AAA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76A9AA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36A4A19B" w14:textId="77777777" w:rsidTr="00A21B62">
        <w:tc>
          <w:tcPr>
            <w:tcW w:w="1134" w:type="dxa"/>
            <w:vAlign w:val="center"/>
          </w:tcPr>
          <w:p w14:paraId="7258FCD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5AE8F8F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53006901" w14:textId="77777777" w:rsidTr="00A21B62">
        <w:tc>
          <w:tcPr>
            <w:tcW w:w="1134" w:type="dxa"/>
            <w:vAlign w:val="center"/>
          </w:tcPr>
          <w:p w14:paraId="64D88AC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6250DB7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Развертка коробки с крышкой</w:t>
            </w:r>
          </w:p>
        </w:tc>
      </w:tr>
      <w:tr w:rsidR="00743879" w:rsidRPr="002244A9" w14:paraId="08520624" w14:textId="77777777" w:rsidTr="00A21B62">
        <w:tc>
          <w:tcPr>
            <w:tcW w:w="1134" w:type="dxa"/>
            <w:vAlign w:val="center"/>
          </w:tcPr>
          <w:p w14:paraId="51C920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2BE196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Оклеивание деталей коробки с крышкой</w:t>
            </w:r>
          </w:p>
        </w:tc>
      </w:tr>
      <w:tr w:rsidR="00743879" w:rsidRPr="002244A9" w14:paraId="0E13D083" w14:textId="77777777" w:rsidTr="00A21B62">
        <w:tc>
          <w:tcPr>
            <w:tcW w:w="1134" w:type="dxa"/>
            <w:vAlign w:val="center"/>
          </w:tcPr>
          <w:p w14:paraId="4DC247D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314A65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5755FFE0" w14:textId="77777777" w:rsidTr="00A21B62">
        <w:tc>
          <w:tcPr>
            <w:tcW w:w="1134" w:type="dxa"/>
            <w:vAlign w:val="center"/>
          </w:tcPr>
          <w:p w14:paraId="2932DFD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1FC157E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184A364B" w14:textId="77777777" w:rsidTr="00A21B62">
        <w:tc>
          <w:tcPr>
            <w:tcW w:w="1134" w:type="dxa"/>
            <w:vAlign w:val="center"/>
          </w:tcPr>
          <w:p w14:paraId="19460EB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2FB044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50D5566B" w14:textId="77777777" w:rsidTr="00A21B62">
        <w:tc>
          <w:tcPr>
            <w:tcW w:w="1134" w:type="dxa"/>
            <w:vAlign w:val="center"/>
          </w:tcPr>
          <w:p w14:paraId="7211AC1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2B03EE2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3A5A0601" w14:textId="77777777" w:rsidTr="00A21B62">
        <w:tc>
          <w:tcPr>
            <w:tcW w:w="1134" w:type="dxa"/>
            <w:vAlign w:val="center"/>
          </w:tcPr>
          <w:p w14:paraId="23611C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F8CDF2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Строчка петельного стежка и ее варианты. Изготовление </w:t>
            </w:r>
            <w:proofErr w:type="spellStart"/>
            <w:r w:rsidRPr="002244A9">
              <w:rPr>
                <w:rFonts w:ascii="Times New Roman" w:hAnsi="Times New Roman" w:cs="Times New Roman"/>
                <w:sz w:val="24"/>
                <w:szCs w:val="24"/>
              </w:rPr>
              <w:t>многодетального</w:t>
            </w:r>
            <w:proofErr w:type="spellEnd"/>
            <w:r w:rsidRPr="002244A9">
              <w:rPr>
                <w:rFonts w:ascii="Times New Roman" w:hAnsi="Times New Roman" w:cs="Times New Roman"/>
                <w:sz w:val="24"/>
                <w:szCs w:val="24"/>
              </w:rPr>
              <w:t xml:space="preserve"> швейного изделия</w:t>
            </w:r>
          </w:p>
        </w:tc>
      </w:tr>
      <w:tr w:rsidR="00743879" w:rsidRPr="002244A9" w14:paraId="453BFFD4" w14:textId="77777777" w:rsidTr="00A21B62">
        <w:tc>
          <w:tcPr>
            <w:tcW w:w="1134" w:type="dxa"/>
            <w:vAlign w:val="center"/>
          </w:tcPr>
          <w:p w14:paraId="2AA5339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1EB9494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Строчка петельного стежка и ее варианты. Изготовление </w:t>
            </w:r>
            <w:proofErr w:type="spellStart"/>
            <w:r w:rsidRPr="002244A9">
              <w:rPr>
                <w:rFonts w:ascii="Times New Roman" w:hAnsi="Times New Roman" w:cs="Times New Roman"/>
                <w:sz w:val="24"/>
                <w:szCs w:val="24"/>
              </w:rPr>
              <w:t>многодетального</w:t>
            </w:r>
            <w:proofErr w:type="spellEnd"/>
            <w:r w:rsidRPr="002244A9">
              <w:rPr>
                <w:rFonts w:ascii="Times New Roman" w:hAnsi="Times New Roman" w:cs="Times New Roman"/>
                <w:sz w:val="24"/>
                <w:szCs w:val="24"/>
              </w:rPr>
              <w:t xml:space="preserve"> швейного изделия</w:t>
            </w:r>
          </w:p>
        </w:tc>
      </w:tr>
      <w:tr w:rsidR="00743879" w:rsidRPr="002244A9" w14:paraId="1E50BC69" w14:textId="77777777" w:rsidTr="00A21B62">
        <w:tc>
          <w:tcPr>
            <w:tcW w:w="1134" w:type="dxa"/>
            <w:vAlign w:val="center"/>
          </w:tcPr>
          <w:p w14:paraId="29D2513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048285B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743879" w:rsidRPr="002244A9" w14:paraId="551D5492" w14:textId="77777777" w:rsidTr="00A21B62">
        <w:tc>
          <w:tcPr>
            <w:tcW w:w="1134" w:type="dxa"/>
            <w:vAlign w:val="center"/>
          </w:tcPr>
          <w:p w14:paraId="1A58D67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23</w:t>
            </w:r>
          </w:p>
        </w:tc>
        <w:tc>
          <w:tcPr>
            <w:tcW w:w="8567" w:type="dxa"/>
            <w:vAlign w:val="center"/>
          </w:tcPr>
          <w:p w14:paraId="5D27A6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743879" w:rsidRPr="002244A9" w14:paraId="0F5DFBB7" w14:textId="77777777" w:rsidTr="00A21B62">
        <w:tc>
          <w:tcPr>
            <w:tcW w:w="1134" w:type="dxa"/>
            <w:vAlign w:val="center"/>
          </w:tcPr>
          <w:p w14:paraId="614246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468FA2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14:paraId="6B57470A" w14:textId="77777777" w:rsidTr="00A21B62">
        <w:tc>
          <w:tcPr>
            <w:tcW w:w="1134" w:type="dxa"/>
            <w:vAlign w:val="center"/>
          </w:tcPr>
          <w:p w14:paraId="238E421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238974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14:paraId="04E805EB" w14:textId="77777777" w:rsidTr="00A21B62">
        <w:tc>
          <w:tcPr>
            <w:tcW w:w="1134" w:type="dxa"/>
            <w:vAlign w:val="center"/>
          </w:tcPr>
          <w:p w14:paraId="0E4D4B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656A44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1CEBBF48" w14:textId="77777777" w:rsidTr="00A21B62">
        <w:tc>
          <w:tcPr>
            <w:tcW w:w="1134" w:type="dxa"/>
            <w:vAlign w:val="center"/>
          </w:tcPr>
          <w:p w14:paraId="5437B3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77F213B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5BBBE314" w14:textId="77777777" w:rsidTr="00A21B62">
        <w:tc>
          <w:tcPr>
            <w:tcW w:w="1134" w:type="dxa"/>
            <w:vAlign w:val="center"/>
          </w:tcPr>
          <w:p w14:paraId="1B15F89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34EF4F2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743879" w:rsidRPr="002244A9" w14:paraId="5183850B" w14:textId="77777777" w:rsidTr="00A21B62">
        <w:tc>
          <w:tcPr>
            <w:tcW w:w="1134" w:type="dxa"/>
            <w:vAlign w:val="center"/>
          </w:tcPr>
          <w:p w14:paraId="52036FA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68DF17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743879" w:rsidRPr="002244A9" w14:paraId="16C6F99D" w14:textId="77777777" w:rsidTr="00A21B62">
        <w:tc>
          <w:tcPr>
            <w:tcW w:w="1134" w:type="dxa"/>
            <w:vAlign w:val="center"/>
          </w:tcPr>
          <w:p w14:paraId="3D93C9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69A5C01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743879" w:rsidRPr="002244A9" w14:paraId="7CDFD64A" w14:textId="77777777" w:rsidTr="00A21B62">
        <w:tc>
          <w:tcPr>
            <w:tcW w:w="1134" w:type="dxa"/>
            <w:vAlign w:val="center"/>
          </w:tcPr>
          <w:p w14:paraId="6A62CBE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6B35753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743879" w:rsidRPr="002244A9" w14:paraId="110E92B2" w14:textId="77777777" w:rsidTr="00A21B62">
        <w:tc>
          <w:tcPr>
            <w:tcW w:w="1134" w:type="dxa"/>
            <w:vAlign w:val="center"/>
          </w:tcPr>
          <w:p w14:paraId="322CBE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98226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743879" w:rsidRPr="002244A9" w14:paraId="70728E7C" w14:textId="77777777" w:rsidTr="00A21B62">
        <w:tc>
          <w:tcPr>
            <w:tcW w:w="1134" w:type="dxa"/>
            <w:vAlign w:val="center"/>
          </w:tcPr>
          <w:p w14:paraId="771E809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683911F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743879" w:rsidRPr="002244A9" w14:paraId="2163707D" w14:textId="77777777" w:rsidTr="00A21B62">
        <w:tc>
          <w:tcPr>
            <w:tcW w:w="1134" w:type="dxa"/>
            <w:vAlign w:val="center"/>
          </w:tcPr>
          <w:p w14:paraId="75D12AD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7466A8B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543D1345" w14:textId="77777777" w:rsidTr="00A21B62">
        <w:tc>
          <w:tcPr>
            <w:tcW w:w="9701" w:type="dxa"/>
            <w:gridSpan w:val="2"/>
            <w:vAlign w:val="center"/>
          </w:tcPr>
          <w:p w14:paraId="7EDF368F" w14:textId="2F0A516F"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1AE08769"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32B77800"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4 класс</w:t>
      </w:r>
    </w:p>
    <w:p w14:paraId="43835BF6"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7DD7F197" w14:textId="77777777" w:rsidTr="00A21B62">
        <w:tc>
          <w:tcPr>
            <w:tcW w:w="1134" w:type="dxa"/>
          </w:tcPr>
          <w:p w14:paraId="216BBC8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3D2CE19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25328903" w14:textId="77777777" w:rsidTr="00A21B62">
        <w:tc>
          <w:tcPr>
            <w:tcW w:w="1134" w:type="dxa"/>
            <w:vAlign w:val="center"/>
          </w:tcPr>
          <w:p w14:paraId="605C187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4823EC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Повторение изученного в 3 классе. Современные синтетические материалы</w:t>
            </w:r>
          </w:p>
        </w:tc>
      </w:tr>
      <w:tr w:rsidR="00743879" w:rsidRPr="002244A9" w14:paraId="754D2F34" w14:textId="77777777" w:rsidTr="00A21B62">
        <w:tc>
          <w:tcPr>
            <w:tcW w:w="1134" w:type="dxa"/>
            <w:vAlign w:val="center"/>
          </w:tcPr>
          <w:p w14:paraId="1EBF096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21D7F7E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w:t>
            </w:r>
          </w:p>
        </w:tc>
      </w:tr>
      <w:tr w:rsidR="00743879" w:rsidRPr="002244A9" w14:paraId="05AA4AC0" w14:textId="77777777" w:rsidTr="00A21B62">
        <w:tc>
          <w:tcPr>
            <w:tcW w:w="1134" w:type="dxa"/>
            <w:vAlign w:val="center"/>
          </w:tcPr>
          <w:p w14:paraId="2D18CE2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2BA8CC1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Информация. Сеть Интернет</w:t>
            </w:r>
          </w:p>
        </w:tc>
      </w:tr>
      <w:tr w:rsidR="00743879" w:rsidRPr="002244A9" w14:paraId="3CF734E4" w14:textId="77777777" w:rsidTr="00A21B62">
        <w:tc>
          <w:tcPr>
            <w:tcW w:w="1134" w:type="dxa"/>
            <w:vAlign w:val="center"/>
          </w:tcPr>
          <w:p w14:paraId="71026AA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04C2B7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Графический редактор</w:t>
            </w:r>
          </w:p>
        </w:tc>
      </w:tr>
      <w:tr w:rsidR="00743879" w:rsidRPr="002244A9" w14:paraId="353ED881" w14:textId="77777777" w:rsidTr="00A21B62">
        <w:tc>
          <w:tcPr>
            <w:tcW w:w="1134" w:type="dxa"/>
            <w:vAlign w:val="center"/>
          </w:tcPr>
          <w:p w14:paraId="72B4DD8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1FA26D1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Групповой проект в рамках изучаемой тематики</w:t>
            </w:r>
          </w:p>
        </w:tc>
      </w:tr>
      <w:tr w:rsidR="00743879" w:rsidRPr="002244A9" w14:paraId="58B64E75" w14:textId="77777777" w:rsidTr="00A21B62">
        <w:tc>
          <w:tcPr>
            <w:tcW w:w="1134" w:type="dxa"/>
            <w:vAlign w:val="center"/>
          </w:tcPr>
          <w:p w14:paraId="4704909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6</w:t>
            </w:r>
          </w:p>
        </w:tc>
        <w:tc>
          <w:tcPr>
            <w:tcW w:w="8567" w:type="dxa"/>
            <w:vAlign w:val="center"/>
          </w:tcPr>
          <w:p w14:paraId="152C1F3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Робототехника. Виды роботов</w:t>
            </w:r>
          </w:p>
        </w:tc>
      </w:tr>
      <w:tr w:rsidR="00743879" w:rsidRPr="002244A9" w14:paraId="1B97603F" w14:textId="77777777" w:rsidTr="00A21B62">
        <w:tc>
          <w:tcPr>
            <w:tcW w:w="1134" w:type="dxa"/>
            <w:vAlign w:val="center"/>
          </w:tcPr>
          <w:p w14:paraId="64ECB14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75AA5C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робота</w:t>
            </w:r>
          </w:p>
        </w:tc>
      </w:tr>
      <w:tr w:rsidR="00743879" w:rsidRPr="002244A9" w14:paraId="3226AD45" w14:textId="77777777" w:rsidTr="00A21B62">
        <w:tc>
          <w:tcPr>
            <w:tcW w:w="1134" w:type="dxa"/>
            <w:vAlign w:val="center"/>
          </w:tcPr>
          <w:p w14:paraId="1954224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4BB321D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Электронные устройства. Контроллер, двигатель</w:t>
            </w:r>
          </w:p>
        </w:tc>
      </w:tr>
      <w:tr w:rsidR="00743879" w:rsidRPr="002244A9" w14:paraId="6EF092C5" w14:textId="77777777" w:rsidTr="00A21B62">
        <w:tc>
          <w:tcPr>
            <w:tcW w:w="1134" w:type="dxa"/>
            <w:vAlign w:val="center"/>
          </w:tcPr>
          <w:p w14:paraId="10D1FA5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627CF5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Программирование робота</w:t>
            </w:r>
          </w:p>
        </w:tc>
      </w:tr>
      <w:tr w:rsidR="00743879" w:rsidRPr="002244A9" w14:paraId="7FAF243E" w14:textId="77777777" w:rsidTr="00A21B62">
        <w:tc>
          <w:tcPr>
            <w:tcW w:w="1134" w:type="dxa"/>
            <w:vAlign w:val="center"/>
          </w:tcPr>
          <w:p w14:paraId="1E3B82F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6C1BC0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Испытания и презентация робота</w:t>
            </w:r>
          </w:p>
        </w:tc>
      </w:tr>
      <w:tr w:rsidR="00743879" w:rsidRPr="002244A9" w14:paraId="553BBD1C" w14:textId="77777777" w:rsidTr="00A21B62">
        <w:tc>
          <w:tcPr>
            <w:tcW w:w="1134" w:type="dxa"/>
            <w:vAlign w:val="center"/>
          </w:tcPr>
          <w:p w14:paraId="7D0E5FE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2B82D54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сложной открытки</w:t>
            </w:r>
          </w:p>
        </w:tc>
      </w:tr>
      <w:tr w:rsidR="00743879" w:rsidRPr="002244A9" w14:paraId="5DF79559" w14:textId="77777777" w:rsidTr="00A21B62">
        <w:tc>
          <w:tcPr>
            <w:tcW w:w="1134" w:type="dxa"/>
            <w:vAlign w:val="center"/>
          </w:tcPr>
          <w:p w14:paraId="6FD2B23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010CAA8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изделий из бумаги и картона</w:t>
            </w:r>
          </w:p>
        </w:tc>
      </w:tr>
      <w:tr w:rsidR="00743879" w:rsidRPr="002244A9" w14:paraId="79A22DA8" w14:textId="77777777" w:rsidTr="00A21B62">
        <w:tc>
          <w:tcPr>
            <w:tcW w:w="1134" w:type="dxa"/>
            <w:vAlign w:val="center"/>
          </w:tcPr>
          <w:p w14:paraId="7E29650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15159F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военной тематики</w:t>
            </w:r>
          </w:p>
        </w:tc>
      </w:tr>
      <w:tr w:rsidR="00743879" w:rsidRPr="002244A9" w14:paraId="41222425" w14:textId="77777777" w:rsidTr="00A21B62">
        <w:tc>
          <w:tcPr>
            <w:tcW w:w="1134" w:type="dxa"/>
            <w:vAlign w:val="center"/>
          </w:tcPr>
          <w:p w14:paraId="5DBE807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053279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 подарок женщине, девочке</w:t>
            </w:r>
          </w:p>
        </w:tc>
      </w:tr>
      <w:tr w:rsidR="00743879" w:rsidRPr="002244A9" w14:paraId="2D26AD47" w14:textId="77777777" w:rsidTr="00A21B62">
        <w:tc>
          <w:tcPr>
            <w:tcW w:w="1134" w:type="dxa"/>
            <w:vAlign w:val="center"/>
          </w:tcPr>
          <w:p w14:paraId="55D16F1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5E9FA26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743879" w:rsidRPr="002244A9" w14:paraId="65F69162" w14:textId="77777777" w:rsidTr="00A21B62">
        <w:tc>
          <w:tcPr>
            <w:tcW w:w="1134" w:type="dxa"/>
            <w:vAlign w:val="center"/>
          </w:tcPr>
          <w:p w14:paraId="3FD23E6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7FB1E0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с помощью линейки и циркуля</w:t>
            </w:r>
          </w:p>
        </w:tc>
      </w:tr>
      <w:tr w:rsidR="00743879" w:rsidRPr="002244A9" w14:paraId="725789FB" w14:textId="77777777" w:rsidTr="00A21B62">
        <w:tc>
          <w:tcPr>
            <w:tcW w:w="1134" w:type="dxa"/>
            <w:vAlign w:val="center"/>
          </w:tcPr>
          <w:p w14:paraId="3F344B6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543E3A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многогранной пирамиды циркулем</w:t>
            </w:r>
          </w:p>
        </w:tc>
      </w:tr>
      <w:tr w:rsidR="00743879" w:rsidRPr="002244A9" w14:paraId="1A54856D" w14:textId="77777777" w:rsidTr="00A21B62">
        <w:tc>
          <w:tcPr>
            <w:tcW w:w="1134" w:type="dxa"/>
            <w:vAlign w:val="center"/>
          </w:tcPr>
          <w:p w14:paraId="23554C9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1A67C74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Декор интерьера. Художественная техника декупаж</w:t>
            </w:r>
          </w:p>
        </w:tc>
      </w:tr>
      <w:tr w:rsidR="00743879" w:rsidRPr="002244A9" w14:paraId="7DB4B0E1" w14:textId="77777777" w:rsidTr="00A21B62">
        <w:tc>
          <w:tcPr>
            <w:tcW w:w="1134" w:type="dxa"/>
            <w:vAlign w:val="center"/>
          </w:tcPr>
          <w:p w14:paraId="378F548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10AAA6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Природные мотивы в декоре интерьера</w:t>
            </w:r>
          </w:p>
        </w:tc>
      </w:tr>
      <w:tr w:rsidR="00743879" w:rsidRPr="002244A9" w14:paraId="3198B543" w14:textId="77777777" w:rsidTr="00A21B62">
        <w:tc>
          <w:tcPr>
            <w:tcW w:w="1134" w:type="dxa"/>
            <w:vAlign w:val="center"/>
          </w:tcPr>
          <w:p w14:paraId="17F2A6F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2FC3C0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743879" w:rsidRPr="002244A9" w14:paraId="7334B412" w14:textId="77777777" w:rsidTr="00A21B62">
        <w:tc>
          <w:tcPr>
            <w:tcW w:w="1134" w:type="dxa"/>
            <w:vAlign w:val="center"/>
          </w:tcPr>
          <w:p w14:paraId="4A6E8C7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0E0F12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Полимеры. Виды полимерных материалов, их свойства</w:t>
            </w:r>
          </w:p>
        </w:tc>
      </w:tr>
      <w:tr w:rsidR="00743879" w:rsidRPr="002244A9" w14:paraId="26902935" w14:textId="77777777" w:rsidTr="00A21B62">
        <w:tc>
          <w:tcPr>
            <w:tcW w:w="1134" w:type="dxa"/>
            <w:vAlign w:val="center"/>
          </w:tcPr>
          <w:p w14:paraId="47ED029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6A890BA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обработки полимерных материалов (на выбор)</w:t>
            </w:r>
          </w:p>
        </w:tc>
      </w:tr>
      <w:tr w:rsidR="00743879" w:rsidRPr="002244A9" w14:paraId="3D7EEBCF" w14:textId="77777777" w:rsidTr="00A21B62">
        <w:tc>
          <w:tcPr>
            <w:tcW w:w="1134" w:type="dxa"/>
            <w:vAlign w:val="center"/>
          </w:tcPr>
          <w:p w14:paraId="0389AA8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5360A3F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форм из пластиковых трубочек</w:t>
            </w:r>
          </w:p>
        </w:tc>
      </w:tr>
      <w:tr w:rsidR="00743879" w:rsidRPr="002244A9" w14:paraId="1BE64426" w14:textId="77777777" w:rsidTr="00A21B62">
        <w:tc>
          <w:tcPr>
            <w:tcW w:w="1134" w:type="dxa"/>
            <w:vAlign w:val="center"/>
          </w:tcPr>
          <w:p w14:paraId="49293D1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4E1878F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объемных геометрических конструкций из разных материалов</w:t>
            </w:r>
          </w:p>
        </w:tc>
      </w:tr>
      <w:tr w:rsidR="00743879" w:rsidRPr="002244A9" w14:paraId="69B456A0" w14:textId="77777777" w:rsidTr="00A21B62">
        <w:tc>
          <w:tcPr>
            <w:tcW w:w="1134" w:type="dxa"/>
            <w:vAlign w:val="center"/>
          </w:tcPr>
          <w:p w14:paraId="6BD12F2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530B0B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Синтетические ткани, их свойства</w:t>
            </w:r>
          </w:p>
        </w:tc>
      </w:tr>
      <w:tr w:rsidR="00743879" w:rsidRPr="002244A9" w14:paraId="4EAE2DBF" w14:textId="77777777" w:rsidTr="00A21B62">
        <w:tc>
          <w:tcPr>
            <w:tcW w:w="1134" w:type="dxa"/>
            <w:vAlign w:val="center"/>
          </w:tcPr>
          <w:p w14:paraId="466C34F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03866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743879" w:rsidRPr="002244A9" w14:paraId="6C0807FA" w14:textId="77777777" w:rsidTr="00A21B62">
        <w:tc>
          <w:tcPr>
            <w:tcW w:w="1134" w:type="dxa"/>
            <w:vAlign w:val="center"/>
          </w:tcPr>
          <w:p w14:paraId="0B1DDC1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13923BA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 драпировки тканей. Исторический костюм</w:t>
            </w:r>
          </w:p>
        </w:tc>
      </w:tr>
      <w:tr w:rsidR="00743879" w:rsidRPr="002244A9" w14:paraId="0080AC5B" w14:textId="77777777" w:rsidTr="00A21B62">
        <w:tc>
          <w:tcPr>
            <w:tcW w:w="1134" w:type="dxa"/>
            <w:vAlign w:val="center"/>
          </w:tcPr>
          <w:p w14:paraId="0B27018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727152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743879" w:rsidRPr="002244A9" w14:paraId="1DCA4776" w14:textId="77777777" w:rsidTr="00A21B62">
        <w:tc>
          <w:tcPr>
            <w:tcW w:w="1134" w:type="dxa"/>
            <w:vAlign w:val="center"/>
          </w:tcPr>
          <w:p w14:paraId="6360C4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125D3BC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283C4673" w14:textId="77777777" w:rsidTr="00A21B62">
        <w:tc>
          <w:tcPr>
            <w:tcW w:w="1134" w:type="dxa"/>
            <w:vAlign w:val="center"/>
          </w:tcPr>
          <w:p w14:paraId="7424465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30</w:t>
            </w:r>
          </w:p>
        </w:tc>
        <w:tc>
          <w:tcPr>
            <w:tcW w:w="8567" w:type="dxa"/>
            <w:vAlign w:val="center"/>
          </w:tcPr>
          <w:p w14:paraId="2EAC6F7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1361DA3A" w14:textId="77777777" w:rsidTr="00A21B62">
        <w:tc>
          <w:tcPr>
            <w:tcW w:w="1134" w:type="dxa"/>
            <w:vAlign w:val="center"/>
          </w:tcPr>
          <w:p w14:paraId="2B67820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3CF4B8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743879" w:rsidRPr="002244A9" w14:paraId="33D9593E" w14:textId="77777777" w:rsidTr="00A21B62">
        <w:tc>
          <w:tcPr>
            <w:tcW w:w="1134" w:type="dxa"/>
            <w:vAlign w:val="center"/>
          </w:tcPr>
          <w:p w14:paraId="2BFDA96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3D59A9F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Конструкции с ножничным механизмом</w:t>
            </w:r>
          </w:p>
        </w:tc>
      </w:tr>
      <w:tr w:rsidR="00743879" w:rsidRPr="002244A9" w14:paraId="75810109" w14:textId="77777777" w:rsidTr="00A21B62">
        <w:tc>
          <w:tcPr>
            <w:tcW w:w="1134" w:type="dxa"/>
            <w:vAlign w:val="center"/>
          </w:tcPr>
          <w:p w14:paraId="34417F6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4FC28BF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с рычажным механизмом</w:t>
            </w:r>
          </w:p>
        </w:tc>
      </w:tr>
      <w:tr w:rsidR="00743879" w:rsidRPr="002244A9" w14:paraId="55ADA778" w14:textId="77777777" w:rsidTr="00A21B62">
        <w:tc>
          <w:tcPr>
            <w:tcW w:w="1134" w:type="dxa"/>
            <w:vAlign w:val="center"/>
          </w:tcPr>
          <w:p w14:paraId="7111A2D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4CA0F39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Подготовка портфолио. Повторение</w:t>
            </w:r>
          </w:p>
        </w:tc>
      </w:tr>
      <w:tr w:rsidR="00743879" w:rsidRPr="002244A9" w14:paraId="1CCB45E7" w14:textId="77777777" w:rsidTr="00A21B62">
        <w:tc>
          <w:tcPr>
            <w:tcW w:w="9701" w:type="dxa"/>
            <w:gridSpan w:val="2"/>
            <w:vAlign w:val="center"/>
          </w:tcPr>
          <w:p w14:paraId="01FE889B" w14:textId="1C2CF966"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6F090207" w14:textId="77777777" w:rsidR="00E05596" w:rsidRDefault="00E05596" w:rsidP="00743879">
      <w:pPr>
        <w:widowControl w:val="0"/>
        <w:spacing w:after="200" w:line="276" w:lineRule="auto"/>
        <w:ind w:firstLine="0"/>
        <w:jc w:val="center"/>
        <w:rPr>
          <w:rFonts w:ascii="Calibri" w:eastAsia="Calibri" w:hAnsi="Calibri" w:cs="Times New Roman"/>
          <w:sz w:val="22"/>
          <w:lang w:eastAsia="en-US"/>
        </w:rPr>
      </w:pPr>
    </w:p>
    <w:p w14:paraId="479FB06B" w14:textId="77777777" w:rsidR="00327A1D" w:rsidRPr="00CE2A44" w:rsidRDefault="00E254EF" w:rsidP="00D6419F">
      <w:pPr>
        <w:keepNext/>
        <w:keepLines/>
        <w:widowControl w:val="0"/>
        <w:spacing w:line="276" w:lineRule="auto"/>
        <w:ind w:firstLine="708"/>
        <w:jc w:val="center"/>
        <w:outlineLvl w:val="0"/>
        <w:rPr>
          <w:rFonts w:eastAsia="Times New Roman" w:cs="Times New Roman"/>
          <w:b/>
          <w:bCs/>
          <w:sz w:val="28"/>
          <w:szCs w:val="28"/>
          <w:lang w:eastAsia="en-US"/>
        </w:rPr>
      </w:pPr>
      <w:r w:rsidRPr="00A30AD8">
        <w:rPr>
          <w:rFonts w:eastAsia="Times New Roman" w:cs="Times New Roman"/>
          <w:b/>
          <w:bCs/>
          <w:sz w:val="28"/>
          <w:szCs w:val="28"/>
          <w:lang w:eastAsia="en-US"/>
        </w:rPr>
        <w:t xml:space="preserve">2.1.12. </w:t>
      </w:r>
      <w:r w:rsidR="00327A1D" w:rsidRPr="00CE2A44">
        <w:rPr>
          <w:rFonts w:eastAsia="Times New Roman" w:cs="Times New Roman"/>
          <w:b/>
          <w:bCs/>
          <w:sz w:val="28"/>
          <w:szCs w:val="28"/>
          <w:lang w:eastAsia="en-US"/>
        </w:rPr>
        <w:t>Р</w:t>
      </w:r>
      <w:r w:rsidR="00BE2EDB" w:rsidRPr="00CE2A44">
        <w:rPr>
          <w:rFonts w:eastAsia="Times New Roman" w:cs="Times New Roman"/>
          <w:b/>
          <w:bCs/>
          <w:sz w:val="28"/>
          <w:szCs w:val="28"/>
          <w:lang w:eastAsia="en-US"/>
        </w:rPr>
        <w:t xml:space="preserve">абочая программа по учебному предмету </w:t>
      </w:r>
    </w:p>
    <w:p w14:paraId="543FC5AC" w14:textId="77777777" w:rsidR="00BE2EDB" w:rsidRPr="00CE2A44" w:rsidRDefault="00BE2EDB" w:rsidP="00D6419F">
      <w:pPr>
        <w:keepNext/>
        <w:keepLines/>
        <w:widowControl w:val="0"/>
        <w:spacing w:line="276" w:lineRule="auto"/>
        <w:ind w:firstLine="708"/>
        <w:jc w:val="center"/>
        <w:outlineLvl w:val="0"/>
        <w:rPr>
          <w:rFonts w:eastAsia="Times New Roman" w:cs="Times New Roman"/>
          <w:b/>
          <w:bCs/>
          <w:sz w:val="28"/>
          <w:szCs w:val="28"/>
          <w:lang w:eastAsia="en-US"/>
        </w:rPr>
      </w:pPr>
      <w:r w:rsidRPr="00CE2A44">
        <w:rPr>
          <w:rFonts w:eastAsia="Times New Roman" w:cs="Times New Roman"/>
          <w:b/>
          <w:bCs/>
          <w:sz w:val="28"/>
          <w:szCs w:val="28"/>
          <w:lang w:eastAsia="en-US"/>
        </w:rPr>
        <w:t>«Физическая культура»</w:t>
      </w:r>
    </w:p>
    <w:p w14:paraId="2D8F384B" w14:textId="753115F3"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Рабочая программа по учебному предмету «Физическая культура» (далее соответственно – программа по физической культуре, физическая 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14:paraId="6A6F62C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Пояснительная записка.</w:t>
      </w:r>
    </w:p>
    <w:p w14:paraId="4E2E05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программе воспитания.</w:t>
      </w:r>
    </w:p>
    <w:p w14:paraId="56A42D14" w14:textId="77777777" w:rsidR="00A30AD8" w:rsidRPr="00283366" w:rsidRDefault="00A30AD8" w:rsidP="00283366">
      <w:pPr>
        <w:widowControl w:val="0"/>
        <w:spacing w:line="276" w:lineRule="auto"/>
        <w:ind w:firstLine="709"/>
        <w:contextualSpacing/>
        <w:rPr>
          <w:rFonts w:eastAsia="Calibri" w:cs="Times New Roman"/>
          <w:sz w:val="28"/>
          <w:szCs w:val="28"/>
          <w:lang w:eastAsia="en-US"/>
        </w:rPr>
      </w:pPr>
      <w:r w:rsidRPr="00283366">
        <w:rPr>
          <w:rFonts w:eastAsia="Calibri" w:cs="Times New Roman"/>
          <w:sz w:val="28"/>
          <w:szCs w:val="28"/>
          <w:lang w:eastAsia="en-US"/>
        </w:rPr>
        <w:t xml:space="preserve">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736235C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14:paraId="19B5E12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 xml:space="preserve">По данной классификации физические упражнения делятся на четыре </w:t>
      </w:r>
      <w:r w:rsidRPr="00283366">
        <w:rPr>
          <w:rFonts w:eastAsia="Times New Roman" w:cs="Times New Roman"/>
          <w:spacing w:val="1"/>
          <w:sz w:val="28"/>
          <w:szCs w:val="28"/>
        </w:rPr>
        <w:lastRenderedPageBreak/>
        <w:t>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718B17C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Основные предметные результаты по учебному предмету «Физическая культура» в соответствии с </w:t>
      </w:r>
      <w:r w:rsidRPr="00283366">
        <w:rPr>
          <w:rFonts w:eastAsia="Times New Roman" w:cs="SchoolBookSanPin"/>
          <w:bCs/>
          <w:sz w:val="28"/>
          <w:szCs w:val="28"/>
        </w:rPr>
        <w:t>ФГОС НОО</w:t>
      </w:r>
      <w:r w:rsidRPr="00283366">
        <w:rPr>
          <w:rFonts w:eastAsia="Times New Roman" w:cs="Times New Roman"/>
          <w:sz w:val="28"/>
          <w:szCs w:val="28"/>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001C87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6197B6D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144F0A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283366">
        <w:rPr>
          <w:rFonts w:eastAsia="Times New Roman" w:cs="SchoolBookSanPin"/>
          <w:color w:val="000000"/>
          <w:sz w:val="28"/>
          <w:szCs w:val="28"/>
          <w:lang w:eastAsia="zh-CN"/>
        </w:rPr>
        <w:t xml:space="preserve">(далее </w:t>
      </w:r>
      <w:r w:rsidRPr="00283366">
        <w:rPr>
          <w:rFonts w:eastAsia="Times New Roman" w:cs="SchoolBookSanPin"/>
          <w:bCs/>
          <w:color w:val="000000"/>
          <w:sz w:val="28"/>
          <w:szCs w:val="28"/>
          <w:u w:color="000000"/>
          <w:lang w:eastAsia="zh-CN"/>
        </w:rPr>
        <w:t xml:space="preserve">– </w:t>
      </w:r>
      <w:r w:rsidRPr="00283366">
        <w:rPr>
          <w:rFonts w:eastAsia="Times New Roman" w:cs="SchoolBookSanPin"/>
          <w:color w:val="000000"/>
          <w:sz w:val="28"/>
          <w:szCs w:val="28"/>
          <w:lang w:eastAsia="zh-CN"/>
        </w:rPr>
        <w:t xml:space="preserve">ГТО) </w:t>
      </w:r>
      <w:r w:rsidRPr="00283366">
        <w:rPr>
          <w:rFonts w:eastAsia="Times New Roman" w:cs="Times New Roman"/>
          <w:sz w:val="28"/>
          <w:szCs w:val="28"/>
        </w:rPr>
        <w:t xml:space="preserve">и другие предметные результаты ФГОС НОО, а также позволяет решить </w:t>
      </w:r>
      <w:r w:rsidRPr="00283366">
        <w:rPr>
          <w:rFonts w:eastAsia="Times New Roman" w:cs="Times New Roman"/>
          <w:sz w:val="28"/>
          <w:szCs w:val="28"/>
        </w:rPr>
        <w:lastRenderedPageBreak/>
        <w:t xml:space="preserve">воспитательные задачи, изложенные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 xml:space="preserve">программе воспитания. </w:t>
      </w:r>
    </w:p>
    <w:p w14:paraId="374D5DF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Предметом обучения физической культуре </w:t>
      </w:r>
      <w:r w:rsidRPr="00283366">
        <w:rPr>
          <w:rFonts w:eastAsia="SchoolBookSanPin" w:cs="SchoolBookSanPin"/>
          <w:sz w:val="28"/>
          <w:szCs w:val="28"/>
        </w:rPr>
        <w:t>на уровне начального общего образования</w:t>
      </w:r>
      <w:r w:rsidRPr="00283366">
        <w:rPr>
          <w:rFonts w:eastAsia="Times New Roman" w:cs="Times New Roman"/>
          <w:sz w:val="28"/>
          <w:szCs w:val="28"/>
        </w:rPr>
        <w:t xml:space="preserve">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283366">
        <w:rPr>
          <w:rFonts w:eastAsia="SchoolBookSanPin" w:cs="SchoolBookSanPin"/>
          <w:sz w:val="28"/>
          <w:szCs w:val="28"/>
        </w:rPr>
        <w:t>начального общего образования</w:t>
      </w:r>
      <w:r w:rsidRPr="00283366">
        <w:rPr>
          <w:rFonts w:eastAsia="Times New Roman" w:cs="Times New Roman"/>
          <w:sz w:val="28"/>
          <w:szCs w:val="28"/>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2E1B82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14:paraId="7063E5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436450D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7A7D6F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Times New Roman" w:cs="Times New Roman"/>
          <w:spacing w:val="1"/>
          <w:sz w:val="28"/>
          <w:szCs w:val="28"/>
        </w:rPr>
        <w:t xml:space="preserve">Программа </w:t>
      </w:r>
      <w:r w:rsidRPr="00283366">
        <w:rPr>
          <w:rFonts w:eastAsia="Times New Roman" w:cs="Times New Roman"/>
          <w:sz w:val="28"/>
          <w:szCs w:val="28"/>
        </w:rPr>
        <w:t xml:space="preserve">по физической культуре </w:t>
      </w:r>
      <w:r w:rsidRPr="00283366">
        <w:rPr>
          <w:rFonts w:eastAsia="Times New Roman" w:cs="Times New Roman"/>
          <w:spacing w:val="1"/>
          <w:sz w:val="28"/>
          <w:szCs w:val="28"/>
        </w:rPr>
        <w:t xml:space="preserve">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w:t>
      </w:r>
      <w:r w:rsidRPr="00283366">
        <w:rPr>
          <w:rFonts w:eastAsia="Times New Roman" w:cs="Times New Roman"/>
          <w:spacing w:val="1"/>
          <w:sz w:val="28"/>
          <w:szCs w:val="28"/>
        </w:rPr>
        <w:lastRenderedPageBreak/>
        <w:t>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392446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разработана в соответствии с требованиями </w:t>
      </w:r>
      <w:r w:rsidRPr="00283366">
        <w:rPr>
          <w:rFonts w:eastAsia="Times New Roman" w:cs="SchoolBookSanPin"/>
          <w:bCs/>
          <w:sz w:val="28"/>
          <w:szCs w:val="28"/>
        </w:rPr>
        <w:t>ФГОС НОО</w:t>
      </w:r>
      <w:r w:rsidRPr="00283366">
        <w:rPr>
          <w:rFonts w:eastAsia="Times New Roman" w:cs="Times New Roman"/>
          <w:sz w:val="28"/>
          <w:szCs w:val="28"/>
        </w:rPr>
        <w:t>.</w:t>
      </w:r>
    </w:p>
    <w:p w14:paraId="3FC0C2B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 xml:space="preserve">В основе программы </w:t>
      </w:r>
      <w:r w:rsidRPr="00283366">
        <w:rPr>
          <w:rFonts w:eastAsia="Times New Roman" w:cs="Times New Roman"/>
          <w:sz w:val="28"/>
          <w:szCs w:val="28"/>
        </w:rPr>
        <w:t xml:space="preserve">по физической культуре </w:t>
      </w:r>
      <w:r w:rsidRPr="00283366">
        <w:rPr>
          <w:rFonts w:eastAsia="Times New Roman" w:cs="Times New Roman"/>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60F9D1A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6AED97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37D4A9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7477376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Важное значение в освоении программы по физической культуре уделено играм и игровым заданиям как простейшей форме физкультурно-</w:t>
      </w:r>
      <w:r w:rsidRPr="00283366">
        <w:rPr>
          <w:rFonts w:eastAsia="Times New Roman" w:cs="Times New Roman"/>
          <w:sz w:val="28"/>
          <w:szCs w:val="28"/>
        </w:rPr>
        <w:lastRenderedPageBreak/>
        <w:t>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1C94D1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соответствии с ФГОС НОО содержание программы по физической культуре состоит из следующих компонентов:</w:t>
      </w:r>
    </w:p>
    <w:p w14:paraId="1431D00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 (информационный компонент деятельности);</w:t>
      </w:r>
    </w:p>
    <w:p w14:paraId="5607840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 (</w:t>
      </w:r>
      <w:proofErr w:type="spellStart"/>
      <w:r w:rsidRPr="00283366">
        <w:rPr>
          <w:rFonts w:eastAsia="Times New Roman" w:cs="Times New Roman"/>
          <w:sz w:val="28"/>
          <w:szCs w:val="28"/>
        </w:rPr>
        <w:t>операциональный</w:t>
      </w:r>
      <w:proofErr w:type="spellEnd"/>
      <w:r w:rsidRPr="00283366">
        <w:rPr>
          <w:rFonts w:eastAsia="Times New Roman" w:cs="Times New Roman"/>
          <w:sz w:val="28"/>
          <w:szCs w:val="28"/>
        </w:rPr>
        <w:t xml:space="preserve"> компонент деятельности);</w:t>
      </w:r>
    </w:p>
    <w:p w14:paraId="7961ADD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3356865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Концепция программы по физической культуре основана на следующих принципах:</w:t>
      </w:r>
    </w:p>
    <w:p w14:paraId="196BA5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 xml:space="preserve">Принцип систематичности и последовательности </w:t>
      </w:r>
      <w:r w:rsidRPr="00283366">
        <w:rPr>
          <w:rFonts w:eastAsia="Times New Roman" w:cs="Times New Roman"/>
          <w:sz w:val="28"/>
          <w:szCs w:val="28"/>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51B02BB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Georgia" w:cs="Times New Roman"/>
          <w:spacing w:val="1"/>
          <w:sz w:val="28"/>
          <w:szCs w:val="28"/>
        </w:rPr>
        <w:t>Принципы непрерывности и цикличности</w:t>
      </w:r>
      <w:r w:rsidRPr="00283366">
        <w:rPr>
          <w:rFonts w:eastAsia="Times New Roman" w:cs="Times New Roman"/>
          <w:spacing w:val="1"/>
          <w:sz w:val="28"/>
          <w:szCs w:val="28"/>
        </w:rPr>
        <w:t xml:space="preserve"> выражают основные закономерности построения занятий в физическом воспитании. Они </w:t>
      </w:r>
      <w:r w:rsidRPr="00283366">
        <w:rPr>
          <w:rFonts w:eastAsia="Times New Roman" w:cs="Times New Roman"/>
          <w:spacing w:val="1"/>
          <w:sz w:val="28"/>
          <w:szCs w:val="28"/>
        </w:rPr>
        <w:lastRenderedPageBreak/>
        <w:t>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6E8A22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возрастного соответствия направлений физического воспитания заключается в том, что п</w:t>
      </w:r>
      <w:r w:rsidRPr="00283366">
        <w:rPr>
          <w:rFonts w:eastAsia="Times New Roman" w:cs="Times New Roman"/>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4447A3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наглядности</w:t>
      </w:r>
      <w:r w:rsidRPr="00283366">
        <w:rPr>
          <w:rFonts w:eastAsia="Times New Roman" w:cs="Times New Roman"/>
          <w:sz w:val="28"/>
          <w:szCs w:val="28"/>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0B602FB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04128A7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осознанности и активности</w:t>
      </w:r>
      <w:r w:rsidRPr="00283366">
        <w:rPr>
          <w:rFonts w:eastAsia="Times New Roman" w:cs="Times New Roman"/>
          <w:sz w:val="28"/>
          <w:szCs w:val="28"/>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283366">
        <w:rPr>
          <w:rFonts w:eastAsia="Times New Roman" w:cs="Times New Roman"/>
          <w:sz w:val="28"/>
          <w:szCs w:val="28"/>
        </w:rPr>
        <w:t>дозированности</w:t>
      </w:r>
      <w:proofErr w:type="spellEnd"/>
      <w:r w:rsidRPr="00283366">
        <w:rPr>
          <w:rFonts w:eastAsia="Times New Roman" w:cs="Times New Roman"/>
          <w:sz w:val="28"/>
          <w:szCs w:val="28"/>
        </w:rPr>
        <w:t xml:space="preserve">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5655F5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динамичности</w:t>
      </w:r>
      <w:r w:rsidRPr="00283366">
        <w:rPr>
          <w:rFonts w:eastAsia="Times New Roman" w:cs="Times New Roman"/>
          <w:sz w:val="28"/>
          <w:szCs w:val="28"/>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w:t>
      </w:r>
      <w:r w:rsidRPr="00283366">
        <w:rPr>
          <w:rFonts w:eastAsia="Times New Roman" w:cs="Times New Roman"/>
          <w:sz w:val="28"/>
          <w:szCs w:val="28"/>
        </w:rPr>
        <w:lastRenderedPageBreak/>
        <w:t>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3AB92C2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вариативности</w:t>
      </w:r>
      <w:r w:rsidRPr="00283366">
        <w:rPr>
          <w:rFonts w:eastAsia="Times New Roman" w:cs="Times New Roman"/>
          <w:sz w:val="28"/>
          <w:szCs w:val="28"/>
        </w:rPr>
        <w:t xml:space="preserve">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6CDF0A5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439D6E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07" w:name="_Toc101876890"/>
    </w:p>
    <w:bookmarkEnd w:id="307"/>
    <w:p w14:paraId="09B2456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171CB68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4393A2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11C3599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Используемые в образовательной деятельности технологии </w:t>
      </w:r>
      <w:r w:rsidRPr="00283366">
        <w:rPr>
          <w:rFonts w:eastAsia="Times New Roman" w:cs="Times New Roman"/>
          <w:sz w:val="28"/>
          <w:szCs w:val="28"/>
        </w:rPr>
        <w:lastRenderedPageBreak/>
        <w:t>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0E5103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550D575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7BDBED8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Наряду с этим программа по физической культуре обеспечивает:</w:t>
      </w:r>
    </w:p>
    <w:p w14:paraId="3F34673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586805D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29B4DBA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1A5C5C2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государственные гарантии качества начального общего образования, личностного развития обучающихся;</w:t>
      </w:r>
    </w:p>
    <w:p w14:paraId="6447477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1D8E56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789F597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освоение обучающимися технологий командной работы на основе </w:t>
      </w:r>
      <w:r w:rsidRPr="00283366">
        <w:rPr>
          <w:rFonts w:eastAsia="Times New Roman" w:cs="Times New Roman"/>
          <w:sz w:val="28"/>
          <w:szCs w:val="28"/>
        </w:rPr>
        <w:lastRenderedPageBreak/>
        <w:t>личного вклада каждого в решение общих задач, осознания личной ответственности, объективной оценки своих и командных возможностей.</w:t>
      </w:r>
    </w:p>
    <w:p w14:paraId="14386D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53BF02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Универсальными компетенциями обучающихся на этапе начального образования по программе по физической культуре являются:</w:t>
      </w:r>
    </w:p>
    <w:p w14:paraId="61E1D39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2F7F06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371AAAE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151C33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308" w:name="_Toc101876891"/>
    </w:p>
    <w:bookmarkEnd w:id="308"/>
    <w:p w14:paraId="75FEA975" w14:textId="1F4DD850"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r w:rsidRPr="00283366">
        <w:rPr>
          <w:rFonts w:eastAsia="Times New Roman" w:cs="SchoolBookSanPin"/>
          <w:sz w:val="28"/>
          <w:szCs w:val="28"/>
        </w:rPr>
        <w:t xml:space="preserve">Общее число часов, для изучения физической культуры выделено  118,5 часов: в 1 классе – </w:t>
      </w:r>
      <w:r w:rsidR="00EA4403" w:rsidRPr="00283366">
        <w:rPr>
          <w:rFonts w:eastAsia="Times New Roman" w:cs="SchoolBookSanPin"/>
          <w:sz w:val="28"/>
          <w:szCs w:val="28"/>
        </w:rPr>
        <w:t>33</w:t>
      </w:r>
      <w:r w:rsidRPr="00283366">
        <w:rPr>
          <w:rFonts w:eastAsia="Times New Roman" w:cs="SchoolBookSanPin"/>
          <w:sz w:val="28"/>
          <w:szCs w:val="28"/>
        </w:rPr>
        <w:t xml:space="preserve"> часа (</w:t>
      </w:r>
      <w:r w:rsidR="00EA4403" w:rsidRPr="00283366">
        <w:rPr>
          <w:rFonts w:eastAsia="Times New Roman" w:cs="SchoolBookSanPin"/>
          <w:sz w:val="28"/>
          <w:szCs w:val="28"/>
        </w:rPr>
        <w:t>1 час</w:t>
      </w:r>
      <w:r w:rsidRPr="00283366">
        <w:rPr>
          <w:rFonts w:eastAsia="Times New Roman" w:cs="SchoolBookSanPin"/>
          <w:sz w:val="28"/>
          <w:szCs w:val="28"/>
        </w:rPr>
        <w:t xml:space="preserve"> в неделю), во 2 классе – 34 часа (1 час  в неделю), в 3 классе – 34 часа (1 час  в неделю), в 4 классе – </w:t>
      </w:r>
      <w:r w:rsidR="00EA4403" w:rsidRPr="00283366">
        <w:rPr>
          <w:rFonts w:eastAsia="Times New Roman" w:cs="SchoolBookSanPin"/>
          <w:sz w:val="28"/>
          <w:szCs w:val="28"/>
        </w:rPr>
        <w:t>17</w:t>
      </w:r>
      <w:r w:rsidRPr="00283366">
        <w:rPr>
          <w:rFonts w:eastAsia="Times New Roman" w:cs="SchoolBookSanPin"/>
          <w:sz w:val="28"/>
          <w:szCs w:val="28"/>
        </w:rPr>
        <w:t xml:space="preserve"> час</w:t>
      </w:r>
      <w:r w:rsidR="00EA4403" w:rsidRPr="00283366">
        <w:rPr>
          <w:rFonts w:eastAsia="Times New Roman" w:cs="SchoolBookSanPin"/>
          <w:sz w:val="28"/>
          <w:szCs w:val="28"/>
        </w:rPr>
        <w:t>ов</w:t>
      </w:r>
      <w:r w:rsidRPr="00283366">
        <w:rPr>
          <w:rFonts w:eastAsia="Times New Roman" w:cs="SchoolBookSanPin"/>
          <w:sz w:val="28"/>
          <w:szCs w:val="28"/>
        </w:rPr>
        <w:t xml:space="preserve"> (</w:t>
      </w:r>
      <w:r w:rsidR="00EA4403" w:rsidRPr="00283366">
        <w:rPr>
          <w:rFonts w:eastAsia="Times New Roman" w:cs="SchoolBookSanPin"/>
          <w:sz w:val="28"/>
          <w:szCs w:val="28"/>
        </w:rPr>
        <w:t>0,5</w:t>
      </w:r>
      <w:r w:rsidRPr="00283366">
        <w:rPr>
          <w:rFonts w:eastAsia="Times New Roman" w:cs="SchoolBookSanPin"/>
          <w:sz w:val="28"/>
          <w:szCs w:val="28"/>
        </w:rPr>
        <w:t xml:space="preserve"> час</w:t>
      </w:r>
      <w:r w:rsidR="00EA4403" w:rsidRPr="00283366">
        <w:rPr>
          <w:rFonts w:eastAsia="Times New Roman" w:cs="SchoolBookSanPin"/>
          <w:sz w:val="28"/>
          <w:szCs w:val="28"/>
        </w:rPr>
        <w:t>а</w:t>
      </w:r>
      <w:r w:rsidRPr="00283366">
        <w:rPr>
          <w:rFonts w:eastAsia="Times New Roman" w:cs="SchoolBookSanPin"/>
          <w:sz w:val="28"/>
          <w:szCs w:val="28"/>
        </w:rPr>
        <w:t xml:space="preserve"> в неделю).</w:t>
      </w:r>
    </w:p>
    <w:p w14:paraId="45B7D7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 планировании учебного материала по программе по физической культуры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309" w:name="_Toc101876892"/>
    </w:p>
    <w:p w14:paraId="38C8B1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Содержание обучения в 1 классе.</w:t>
      </w:r>
    </w:p>
    <w:p w14:paraId="064699A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5D81B5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Исходные положения в физических упражнениях: стойки, упоры, седы, </w:t>
      </w:r>
      <w:r w:rsidRPr="00283366">
        <w:rPr>
          <w:rFonts w:eastAsia="Times New Roman" w:cs="Times New Roman"/>
          <w:sz w:val="28"/>
          <w:szCs w:val="28"/>
        </w:rPr>
        <w:lastRenderedPageBreak/>
        <w:t>положения лёжа, сидя, у опоры.</w:t>
      </w:r>
    </w:p>
    <w:p w14:paraId="54111F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300461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330A637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Распорядок дня. Личная гигиена. Основные правила личной гигиены.</w:t>
      </w:r>
    </w:p>
    <w:p w14:paraId="3097A37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Самоконтроль. Строевые команды, построение, расчёт.</w:t>
      </w:r>
    </w:p>
    <w:p w14:paraId="44675CD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Физические упражнения.</w:t>
      </w:r>
    </w:p>
    <w:p w14:paraId="4C61253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Упражнения по видам разминки.</w:t>
      </w:r>
    </w:p>
    <w:p w14:paraId="45DE17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74405B5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283366">
        <w:rPr>
          <w:rFonts w:eastAsia="Times New Roman" w:cs="Times New Roman"/>
          <w:sz w:val="28"/>
          <w:szCs w:val="28"/>
        </w:rPr>
        <w:t>выворотности</w:t>
      </w:r>
      <w:proofErr w:type="spellEnd"/>
      <w:r w:rsidRPr="00283366">
        <w:rPr>
          <w:rFonts w:eastAsia="Times New Roman" w:cs="Times New Roman"/>
          <w:sz w:val="28"/>
          <w:szCs w:val="28"/>
        </w:rPr>
        <w:t xml:space="preserve"> стоп («крестик»), упражнения для укрепления мышц ног, увеличения подвижности тазобедренных, коленных и голеностопных суставов («велосипед»).</w:t>
      </w:r>
    </w:p>
    <w:p w14:paraId="63FCD14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74F46A6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Подводящие упражнения</w:t>
      </w:r>
    </w:p>
    <w:p w14:paraId="5FA1D4D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14:paraId="5E6E3E2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14:paraId="46532B0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Удержание скакалки. Вращение кистью руки скакалки, сложенной </w:t>
      </w:r>
      <w:r w:rsidRPr="00283366">
        <w:rPr>
          <w:rFonts w:eastAsia="Times New Roman" w:cs="Times New Roman"/>
          <w:sz w:val="28"/>
          <w:szCs w:val="28"/>
        </w:rPr>
        <w:lastRenderedPageBreak/>
        <w:t>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7FA72CC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4B6D715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14:paraId="40A2B09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3C5C4B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«буратино», «</w:t>
      </w:r>
      <w:proofErr w:type="spellStart"/>
      <w:r w:rsidRPr="00283366">
        <w:rPr>
          <w:rFonts w:eastAsia="Times New Roman" w:cs="Times New Roman"/>
          <w:sz w:val="28"/>
          <w:szCs w:val="28"/>
        </w:rPr>
        <w:t>ковырялочка</w:t>
      </w:r>
      <w:proofErr w:type="spellEnd"/>
      <w:r w:rsidRPr="00283366">
        <w:rPr>
          <w:rFonts w:eastAsia="Times New Roman" w:cs="Times New Roman"/>
          <w:sz w:val="28"/>
          <w:szCs w:val="28"/>
        </w:rPr>
        <w:t>», «верёвочка».</w:t>
      </w:r>
    </w:p>
    <w:p w14:paraId="3BC9100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 сочетаемый с круговыми движениями руками.</w:t>
      </w:r>
    </w:p>
    <w:p w14:paraId="2B7945B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14:paraId="667487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1F8D62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0E0EAF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w:t>
      </w:r>
      <w:bookmarkStart w:id="310" w:name="_Toc101876902"/>
    </w:p>
    <w:bookmarkEnd w:id="310"/>
    <w:p w14:paraId="646C039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во 2 классе.</w:t>
      </w:r>
    </w:p>
    <w:p w14:paraId="1ED2BDC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15C65F4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по видам разминки.</w:t>
      </w:r>
    </w:p>
    <w:p w14:paraId="7642935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w:t>
      </w:r>
      <w:r w:rsidRPr="00283366">
        <w:rPr>
          <w:rFonts w:eastAsia="Times New Roman" w:cs="Times New Roman"/>
          <w:sz w:val="28"/>
          <w:szCs w:val="28"/>
        </w:rPr>
        <w:lastRenderedPageBreak/>
        <w:t>животом, грудью («складочка»).</w:t>
      </w:r>
    </w:p>
    <w:p w14:paraId="731B5B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283366">
        <w:rPr>
          <w:rFonts w:eastAsia="Times New Roman" w:cs="Times New Roman"/>
          <w:sz w:val="28"/>
          <w:szCs w:val="28"/>
        </w:rPr>
        <w:t>выворотности</w:t>
      </w:r>
      <w:proofErr w:type="spellEnd"/>
      <w:r w:rsidRPr="00283366">
        <w:rPr>
          <w:rFonts w:eastAsia="Times New Roman" w:cs="Times New Roman"/>
          <w:sz w:val="28"/>
          <w:szCs w:val="28"/>
        </w:rPr>
        <w:t xml:space="preserve"> стоп, упражнения для укрепления мышц ног, рук, упражнения для увеличения подвижности тазобедренных, коленных и голеностопных суставов.</w:t>
      </w:r>
    </w:p>
    <w:p w14:paraId="7B8A8BF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0D293BD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01EA1D6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pacing w:val="-4"/>
          <w:sz w:val="28"/>
          <w:szCs w:val="28"/>
        </w:rPr>
      </w:pPr>
      <w:r w:rsidRPr="00283366">
        <w:rPr>
          <w:rFonts w:eastAsia="Calibri" w:cs="Times New Roman"/>
          <w:b/>
          <w:bCs/>
          <w:spacing w:val="-4"/>
          <w:sz w:val="28"/>
          <w:szCs w:val="28"/>
        </w:rPr>
        <w:t>Подводящие упражнения, акробатические упражнения.</w:t>
      </w:r>
    </w:p>
    <w:p w14:paraId="0D76878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14:paraId="173B209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14:paraId="525E0E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7D67050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Бросок мяча в заданную плоскость и ловля мяча. Серия отбивов мяча.</w:t>
      </w:r>
    </w:p>
    <w:p w14:paraId="7438BE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Игровые задания, в том числе с мячом и скакалкой. Спортивные </w:t>
      </w:r>
      <w:r w:rsidRPr="00283366">
        <w:rPr>
          <w:rFonts w:eastAsia="Times New Roman" w:cs="Times New Roman"/>
          <w:sz w:val="28"/>
          <w:szCs w:val="28"/>
        </w:rPr>
        <w:lastRenderedPageBreak/>
        <w:t>эстафеты с гимнастическим предметом. Спортивные и туристические физические игры и игровые задания.</w:t>
      </w:r>
    </w:p>
    <w:p w14:paraId="3FE2B0B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Комбинации упражнений. Осваиваем соединение изученных упражнений в комбинации.</w:t>
      </w:r>
    </w:p>
    <w:p w14:paraId="76A1FC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14:paraId="32135D9E" w14:textId="6972AA1A" w:rsidR="00496D25"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67C8E502" w14:textId="69A9CC66"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14:paraId="21065FE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14:paraId="0C9938F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14:paraId="6D2C449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Основная гимнастика.</w:t>
      </w:r>
    </w:p>
    <w:p w14:paraId="564FFF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дыхания во время выполнения гимнастических упражнений.</w:t>
      </w:r>
    </w:p>
    <w:p w14:paraId="561A851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527164B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w:t>
      </w:r>
      <w:proofErr w:type="spellStart"/>
      <w:r w:rsidRPr="00283366">
        <w:rPr>
          <w:rFonts w:eastAsia="Times New Roman" w:cs="Times New Roman"/>
          <w:sz w:val="28"/>
          <w:szCs w:val="28"/>
        </w:rPr>
        <w:t>припадание</w:t>
      </w:r>
      <w:proofErr w:type="spellEnd"/>
      <w:r w:rsidRPr="00283366">
        <w:rPr>
          <w:rFonts w:eastAsia="Times New Roman" w:cs="Times New Roman"/>
          <w:sz w:val="28"/>
          <w:szCs w:val="28"/>
        </w:rPr>
        <w:t>»), элементы современного танца.</w:t>
      </w:r>
    </w:p>
    <w:p w14:paraId="6332207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на развитие силы: сгибание и разгибание рук в упоре лёжа на полу.</w:t>
      </w:r>
    </w:p>
    <w:p w14:paraId="151365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14:paraId="243BA98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1FE41A2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0CCC3026" w14:textId="0EFE83CE" w:rsidR="00A30AD8"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311" w:name="_Toc101876903"/>
      <w:r w:rsidRPr="00283366">
        <w:rPr>
          <w:rFonts w:eastAsia="Times New Roman" w:cs="Times New Roman"/>
          <w:sz w:val="28"/>
          <w:szCs w:val="28"/>
        </w:rPr>
        <w:t xml:space="preserve"> одному с равномерной скоростью</w:t>
      </w:r>
    </w:p>
    <w:p w14:paraId="55131C0C" w14:textId="77777777" w:rsidR="00CB660E" w:rsidRPr="00283366" w:rsidRDefault="00CB660E"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p>
    <w:bookmarkEnd w:id="311"/>
    <w:p w14:paraId="105FDD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lastRenderedPageBreak/>
        <w:t xml:space="preserve">  Содержание обучения в 3 классе.</w:t>
      </w:r>
    </w:p>
    <w:p w14:paraId="48BF4EB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6E3C407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Основные группы мышц человека. Подводящие упражнения к выполнению акробатических упражнений.</w:t>
      </w:r>
    </w:p>
    <w:p w14:paraId="1882CC1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14:paraId="6CDD19C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14:paraId="7932A55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26FD970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6996D53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5A7E35E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36E6F5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556313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14:paraId="54EBE2A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78622BA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14:paraId="6930A3F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14:paraId="0A0F2AE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14:paraId="02ED902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w:t>
      </w:r>
      <w:r w:rsidRPr="00283366">
        <w:rPr>
          <w:rFonts w:eastAsia="Times New Roman" w:cs="Times New Roman"/>
          <w:sz w:val="28"/>
          <w:szCs w:val="28"/>
        </w:rPr>
        <w:lastRenderedPageBreak/>
        <w:t>бег (челночный), метание теннисного мяча в заданную цель, прыжки в высоту, в длину.</w:t>
      </w:r>
    </w:p>
    <w:p w14:paraId="6EC0C0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14:paraId="73B60EE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14:paraId="2A65A2E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играх и игровых заданий.</w:t>
      </w:r>
    </w:p>
    <w:p w14:paraId="1828728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62BE9EB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312" w:name="_Toc101876904"/>
    </w:p>
    <w:bookmarkEnd w:id="312"/>
    <w:p w14:paraId="45DC1EC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4 классе.</w:t>
      </w:r>
    </w:p>
    <w:p w14:paraId="2896D1D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3CFD6C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612C5F0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7E46777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14:paraId="70620DF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7CBE68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14:paraId="2FB8807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Способы демонстрации результатов освоения программы по физической культуре. </w:t>
      </w:r>
    </w:p>
    <w:p w14:paraId="5424A2C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14:paraId="1C8689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комбинаций упражнений основной </w:t>
      </w:r>
      <w:r w:rsidRPr="00283366">
        <w:rPr>
          <w:rFonts w:eastAsia="Times New Roman" w:cs="Times New Roman"/>
          <w:sz w:val="28"/>
          <w:szCs w:val="28"/>
        </w:rPr>
        <w:lastRenderedPageBreak/>
        <w:t>гимнастики с элементами акробатики и танцевальных шагов.</w:t>
      </w:r>
    </w:p>
    <w:p w14:paraId="704E78A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14:paraId="0D78BB6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14:paraId="6BB917A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36CC7FD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14:paraId="5E5020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14:paraId="42E8D79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79A2FCF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14:paraId="7CD066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6208827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14:paraId="7B81BAE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туристических, спортивных играх.</w:t>
      </w:r>
    </w:p>
    <w:p w14:paraId="3AEC78E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14:paraId="1CE6098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групповых гимнастических и спортивных упражнений. </w:t>
      </w:r>
    </w:p>
    <w:p w14:paraId="40079BC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результатов освоения программы по физической культуре.</w:t>
      </w:r>
    </w:p>
    <w:p w14:paraId="7EF06C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sz w:val="28"/>
          <w:szCs w:val="28"/>
        </w:rPr>
        <w:t xml:space="preserve">  </w:t>
      </w:r>
      <w:bookmarkEnd w:id="309"/>
      <w:r w:rsidRPr="00283366">
        <w:rPr>
          <w:rFonts w:eastAsia="Times New Roman" w:cs="Times New Roman"/>
          <w:b/>
          <w:sz w:val="28"/>
          <w:szCs w:val="28"/>
        </w:rPr>
        <w:t>Планируемые результаты освоения программы по физической культуре на уровне начального общего образования.</w:t>
      </w:r>
    </w:p>
    <w:p w14:paraId="688D94B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w:t>
      </w:r>
      <w:r w:rsidRPr="00283366">
        <w:rPr>
          <w:rFonts w:eastAsia="Times New Roman" w:cs="Times New Roman"/>
          <w:sz w:val="28"/>
          <w:szCs w:val="28"/>
        </w:rPr>
        <w:lastRenderedPageBreak/>
        <w:t>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8EBA9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7099471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b/>
          <w:bCs/>
          <w:sz w:val="28"/>
          <w:szCs w:val="28"/>
        </w:rPr>
        <w:t>Патриотическое воспитание:</w:t>
      </w:r>
      <w:r w:rsidRPr="00283366">
        <w:rPr>
          <w:rFonts w:eastAsia="Times New Roman" w:cs="Times New Roman"/>
          <w:sz w:val="28"/>
          <w:szCs w:val="28"/>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4348159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b/>
          <w:bCs/>
          <w:sz w:val="28"/>
          <w:szCs w:val="28"/>
        </w:rPr>
        <w:t>Гражданское воспитание:</w:t>
      </w:r>
      <w:r w:rsidRPr="00283366">
        <w:rPr>
          <w:rFonts w:eastAsia="Times New Roman" w:cs="Times New Roman"/>
          <w:sz w:val="28"/>
          <w:szCs w:val="28"/>
        </w:rPr>
        <w:t xml:space="preserve"> </w:t>
      </w:r>
      <w:r w:rsidRPr="00283366">
        <w:rPr>
          <w:rFonts w:eastAsia="Times New Roman" w:cs="Times New Roman"/>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3F71278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Ценности научного познания:</w:t>
      </w:r>
    </w:p>
    <w:p w14:paraId="730678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14:paraId="5A5910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25D556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045855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4BC905E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lastRenderedPageBreak/>
        <w:t>Формирование культуры здоровья:</w:t>
      </w:r>
    </w:p>
    <w:p w14:paraId="79F4453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2B10F2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Экологическое воспитание:</w:t>
      </w:r>
    </w:p>
    <w:p w14:paraId="4429766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05B05DB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313" w:name="_Toc101876894"/>
    </w:p>
    <w:p w14:paraId="5A08A2A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bookmarkEnd w:id="313"/>
      <w:r w:rsidRPr="00283366">
        <w:rPr>
          <w:rFonts w:eastAsia="Times New Roman" w:cs="SchoolBookSanPin"/>
          <w:sz w:val="28"/>
          <w:szCs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853D03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6267534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30F386D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0988C6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правила безопасного поведения при освоении физических упражнений, плавании;</w:t>
      </w:r>
    </w:p>
    <w:p w14:paraId="5F242DF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14:paraId="0A04D6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w:t>
      </w:r>
      <w:r w:rsidRPr="00283366">
        <w:rPr>
          <w:rFonts w:eastAsia="Times New Roman" w:cs="Times New Roman"/>
          <w:sz w:val="28"/>
          <w:szCs w:val="28"/>
        </w:rPr>
        <w:lastRenderedPageBreak/>
        <w:t>воздействию на развитие отдельных качеств (способностей) человека;</w:t>
      </w:r>
    </w:p>
    <w:p w14:paraId="76B5BBF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34F85D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3728CE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3384D36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09AF67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292F973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21CA14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w:t>
      </w:r>
      <w:r w:rsidRPr="00283366">
        <w:rPr>
          <w:rFonts w:eastAsia="Times New Roman" w:cs="SchoolBookSanPin"/>
          <w:b/>
          <w:sz w:val="28"/>
          <w:szCs w:val="28"/>
        </w:rPr>
        <w:t>У обучающегося будут сформированы умения общения как часть коммуникативных универсальных учебных действий</w:t>
      </w:r>
      <w:r w:rsidRPr="00283366">
        <w:rPr>
          <w:rFonts w:eastAsia="Times New Roman" w:cs="Times New Roman"/>
          <w:b/>
          <w:sz w:val="28"/>
          <w:szCs w:val="28"/>
        </w:rPr>
        <w:t>:</w:t>
      </w:r>
    </w:p>
    <w:p w14:paraId="6075808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16CFB38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влияние физической культуры на здоровье и эмоциональное благополучие человека;</w:t>
      </w:r>
    </w:p>
    <w:p w14:paraId="3925F8C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00C6153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w:t>
      </w:r>
      <w:r w:rsidRPr="00283366">
        <w:rPr>
          <w:rFonts w:eastAsia="Times New Roman" w:cs="Times New Roman"/>
          <w:sz w:val="28"/>
          <w:szCs w:val="28"/>
        </w:rPr>
        <w:lastRenderedPageBreak/>
        <w:t>выполнение функциональных обязанностей, осуществление действий для достижения результата;</w:t>
      </w:r>
    </w:p>
    <w:p w14:paraId="4A2852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7E233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19AC9DC6" w14:textId="3A133F4D" w:rsidR="007045DD"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конструктивно разрешать конфликты посредством учёта интересов сторон и сотрудничества.</w:t>
      </w:r>
    </w:p>
    <w:p w14:paraId="1E792DED" w14:textId="73297CFB"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ascii="SchoolBookSanPin" w:eastAsia="Times New Roman" w:hAnsi="SchoolBookSanPin" w:cs="SchoolBookSanPin"/>
          <w:b/>
          <w:bCs/>
          <w:szCs w:val="20"/>
        </w:rPr>
        <w:t> </w:t>
      </w:r>
      <w:r w:rsidRPr="00283366">
        <w:rPr>
          <w:rFonts w:eastAsia="Times New Roman" w:cs="SchoolBookSanPin"/>
          <w:b/>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283366">
        <w:rPr>
          <w:rFonts w:eastAsia="Times New Roman" w:cs="Times New Roman"/>
          <w:b/>
          <w:sz w:val="28"/>
          <w:szCs w:val="28"/>
        </w:rPr>
        <w:t>:</w:t>
      </w:r>
    </w:p>
    <w:p w14:paraId="29E3928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1A78E5B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2B1158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предусматривать возникновение возможных ситуаций, опасных для здоровья и жизни;</w:t>
      </w:r>
    </w:p>
    <w:p w14:paraId="537B0BB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327E5B4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14" w:name="_Toc101876895"/>
    </w:p>
    <w:bookmarkEnd w:id="314"/>
    <w:p w14:paraId="34818CA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14:paraId="68FE1A9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774FF67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14:paraId="51AF0F9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lastRenderedPageBreak/>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43F6F8E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74B70A2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2D0D9DB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7E69233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315" w:name="_Toc101876896"/>
    </w:p>
    <w:p w14:paraId="2278E0B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14:paraId="1252213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bookmarkEnd w:id="315"/>
    <w:p w14:paraId="73D095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основные предметные области физической культуры (гимнастика, игры, туризм, спорт);</w:t>
      </w:r>
    </w:p>
    <w:p w14:paraId="23FF09F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14:paraId="0A2D57D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формулировать простейшие правила закаливания и организации </w:t>
      </w:r>
      <w:r w:rsidRPr="00283366">
        <w:rPr>
          <w:rFonts w:eastAsia="Times New Roman" w:cs="Times New Roman"/>
          <w:sz w:val="28"/>
          <w:szCs w:val="28"/>
        </w:rPr>
        <w:lastRenderedPageBreak/>
        <w:t>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088EAAA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SchoolBookSanPin"/>
          <w:color w:val="000000"/>
          <w:sz w:val="28"/>
          <w:szCs w:val="28"/>
        </w:rPr>
        <w:t>иметь представление об</w:t>
      </w:r>
      <w:r w:rsidRPr="00283366">
        <w:rPr>
          <w:rFonts w:eastAsia="Times New Roman" w:cs="Times New Roman"/>
          <w:sz w:val="28"/>
          <w:szCs w:val="28"/>
        </w:rPr>
        <w:t xml:space="preserve"> основных видах разминки.</w:t>
      </w:r>
    </w:p>
    <w:p w14:paraId="64362F5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0DC433C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3B02C16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73C1F5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72EDE68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строевые упражнения:</w:t>
      </w:r>
    </w:p>
    <w:p w14:paraId="2BB2378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6F09894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5BE3D14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4DDFF65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23FA633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57BDE9C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2BBDA61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гимнастические упражнения, направленные на развитие жизненно важных навыков и умений (группировка, кувырки, повороты в обе </w:t>
      </w:r>
      <w:r w:rsidRPr="00283366">
        <w:rPr>
          <w:rFonts w:eastAsia="Times New Roman" w:cs="Times New Roman"/>
          <w:sz w:val="28"/>
          <w:szCs w:val="28"/>
        </w:rPr>
        <w:lastRenderedPageBreak/>
        <w:t>стороны, равновесие на каждой ноге попеременно, прыжки толчком с двух ног вперёд, назад, с поворотом в обе стороны;</w:t>
      </w:r>
    </w:p>
    <w:p w14:paraId="2598DE4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способы игровой деятельности. </w:t>
      </w:r>
      <w:bookmarkStart w:id="316" w:name="_Toc101876897"/>
    </w:p>
    <w:bookmarkEnd w:id="316"/>
    <w:p w14:paraId="7494062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6DBE225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14:paraId="3238921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3F4A3E0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1E3A3DB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Способы физкультурной деятельности.</w:t>
      </w:r>
    </w:p>
    <w:p w14:paraId="3B5DEDD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1D7A4D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780CBB3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1B7619D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14:paraId="1CC9710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знать основные строевые команды. </w:t>
      </w:r>
    </w:p>
    <w:p w14:paraId="77019D9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14:paraId="14077C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w:t>
      </w:r>
      <w:r w:rsidRPr="00283366">
        <w:rPr>
          <w:rFonts w:eastAsia="Times New Roman" w:cs="Times New Roman"/>
          <w:sz w:val="28"/>
          <w:szCs w:val="28"/>
        </w:rPr>
        <w:lastRenderedPageBreak/>
        <w:t>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7E3A621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20D1B43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командные перестроения:</w:t>
      </w:r>
    </w:p>
    <w:p w14:paraId="27FB941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14:paraId="796D4F0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717ED35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297E387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физические упражнения на развитие гибкости и координационно-скоростных способностей;</w:t>
      </w:r>
    </w:p>
    <w:p w14:paraId="6A4956A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14:paraId="1A8DC5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4BECABE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518B264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p>
    <w:p w14:paraId="6248C44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14:paraId="1C9E47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14:paraId="7F227D0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6923AC3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1892B4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представлять и описывать общее строение человека, называть основные части костного скелета человека и основные группы мышц;</w:t>
      </w:r>
    </w:p>
    <w:p w14:paraId="4F17791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физических упражнений;</w:t>
      </w:r>
    </w:p>
    <w:p w14:paraId="528D578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безопасного поведения на занятиях по физической культуре;</w:t>
      </w:r>
    </w:p>
    <w:p w14:paraId="136386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6C23EA8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14:paraId="38E9EE0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различать упражнения на развитие моторики; </w:t>
      </w:r>
    </w:p>
    <w:p w14:paraId="015C5AA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дыхания под водой, технику удержания тела на воде;</w:t>
      </w:r>
    </w:p>
    <w:p w14:paraId="4F0DAA2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выполнения спортивных упражнений (по виду спорта на выбор);</w:t>
      </w:r>
    </w:p>
    <w:p w14:paraId="5A4587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характерные ошибки при выполнении физических упражнений.</w:t>
      </w:r>
    </w:p>
    <w:p w14:paraId="387CEB7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2B61EF9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6730AED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51B0898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проведение игр, игровых заданий и спортивных эстафет (на выбор).</w:t>
      </w:r>
    </w:p>
    <w:p w14:paraId="7C980F6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14:paraId="7094A23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111FD4C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проводить наблюдения за своим дыханием при выполнении упражнений основной гимнастики.</w:t>
      </w:r>
    </w:p>
    <w:p w14:paraId="0D31893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w:t>
      </w:r>
    </w:p>
    <w:p w14:paraId="4069D70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игры и игровые задания;</w:t>
      </w:r>
    </w:p>
    <w:p w14:paraId="376BDF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407A1E2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Физическое совершенствование.</w:t>
      </w:r>
    </w:p>
    <w:p w14:paraId="27E47C1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03794CB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5F817B9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комплексов гимнастических упражнений для развития гибкости, координационно-скоростных способностей;</w:t>
      </w:r>
    </w:p>
    <w:p w14:paraId="05706CD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w:t>
      </w:r>
    </w:p>
    <w:p w14:paraId="450D158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гибкость, координацию – и демонстрировать динамику их развития;</w:t>
      </w:r>
    </w:p>
    <w:p w14:paraId="2200B61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14:paraId="1055569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строевой и походный шаг.</w:t>
      </w:r>
    </w:p>
    <w:p w14:paraId="34E86D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Спортивно-оздоровительная деятельность:</w:t>
      </w:r>
    </w:p>
    <w:p w14:paraId="53BD7E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27A214C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1004E0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бега на скорость, метания теннисного мяча в заданную цель, прыжков в высоту через планку, прыжков в длину и иное;</w:t>
      </w:r>
    </w:p>
    <w:p w14:paraId="261FBB6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317" w:name="_Toc101876899"/>
    </w:p>
    <w:bookmarkEnd w:id="317"/>
    <w:p w14:paraId="2A654F0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14:paraId="0B95E6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Знания о физической культуре:</w:t>
      </w:r>
    </w:p>
    <w:p w14:paraId="10B2317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1F20228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2ED98AC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14:paraId="6AACF5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задачи физической культуры, объяснять отличия задач физической культуры от задач спорта;</w:t>
      </w:r>
    </w:p>
    <w:p w14:paraId="085955A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6637817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7A6DB87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строевые команды;</w:t>
      </w:r>
    </w:p>
    <w:p w14:paraId="5E4ACD6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76B7B5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ситуации, требующие применения правил предупреждения травматизма;</w:t>
      </w:r>
    </w:p>
    <w:p w14:paraId="00CB0B1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состав спортивной одежды в зависимости от погодных условий и условий занятий;</w:t>
      </w:r>
    </w:p>
    <w:p w14:paraId="0874F14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14:paraId="09592A0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3CAE2FD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016E0C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75DEC3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14:paraId="7E0E51C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общаться и взаимодействовать в игровой деятельности;</w:t>
      </w:r>
    </w:p>
    <w:p w14:paraId="0663409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28B1B4D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составлять, организовывать и проводить подвижные игры с элементами соревновательной деятельности.</w:t>
      </w:r>
    </w:p>
    <w:p w14:paraId="4473DA6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2B8F492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32F6814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35C9B93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16D421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306579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055ABC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14:paraId="04EB5A2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Спортивно-оздоровительная деятельность:</w:t>
      </w:r>
    </w:p>
    <w:p w14:paraId="53EDE08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показывать универсальные умения при выполнении организующих упражнений;</w:t>
      </w:r>
    </w:p>
    <w:p w14:paraId="67CAB5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спортивных упражнений;</w:t>
      </w:r>
    </w:p>
    <w:p w14:paraId="669C9E5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14:paraId="2172EBC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50CC4DB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выполнять и озвучивать строевые команды;</w:t>
      </w:r>
    </w:p>
    <w:p w14:paraId="48CF560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14:paraId="55251D5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и демонстрировать правила соревновательной деятельности по виду спорта (на выбор);</w:t>
      </w:r>
    </w:p>
    <w:p w14:paraId="0BE487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соблюдать правила техники безопасности при занятиях физической культурой и спортом;</w:t>
      </w:r>
    </w:p>
    <w:p w14:paraId="592FFA7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14:paraId="20A9934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демонстрировать технику выполнения равновесий, поворотов, прыжков </w:t>
      </w:r>
      <w:r w:rsidRPr="00283366">
        <w:rPr>
          <w:rFonts w:eastAsia="Times New Roman" w:cs="Times New Roman"/>
          <w:sz w:val="28"/>
          <w:szCs w:val="28"/>
        </w:rPr>
        <w:lastRenderedPageBreak/>
        <w:t>толчком с одной ноги (попеременно), на месте и с разбега;</w:t>
      </w:r>
    </w:p>
    <w:p w14:paraId="248507E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акробатических упражнений (кувырок, колесо, шпагат/</w:t>
      </w:r>
      <w:proofErr w:type="spellStart"/>
      <w:r w:rsidRPr="00283366">
        <w:rPr>
          <w:rFonts w:eastAsia="Times New Roman" w:cs="Times New Roman"/>
          <w:sz w:val="28"/>
          <w:szCs w:val="28"/>
        </w:rPr>
        <w:t>полушпагат</w:t>
      </w:r>
      <w:proofErr w:type="spellEnd"/>
      <w:r w:rsidRPr="00283366">
        <w:rPr>
          <w:rFonts w:eastAsia="Times New Roman" w:cs="Times New Roman"/>
          <w:sz w:val="28"/>
          <w:szCs w:val="28"/>
        </w:rPr>
        <w:t>, мост из различных положений по выбору, стойка на руках);</w:t>
      </w:r>
    </w:p>
    <w:p w14:paraId="1E8C15D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танцевальных шагов, выполняемых индивидуально, парами, в группах;</w:t>
      </w:r>
    </w:p>
    <w:p w14:paraId="7F2E771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общей гимнастики по видам разминки (общая, партерная, у опоры);</w:t>
      </w:r>
    </w:p>
    <w:p w14:paraId="349B06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14:paraId="3A65385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управлять эмоциями в процессе учебной и игровой деятельности;</w:t>
      </w:r>
    </w:p>
    <w:p w14:paraId="7099B8E7" w14:textId="0F703488" w:rsidR="00CE2A44"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технические действия из спортивных игр.</w:t>
      </w:r>
    </w:p>
    <w:p w14:paraId="2356C8DE" w14:textId="77777777" w:rsidR="00A21B62"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 xml:space="preserve">Тематическое планирование учебного предмета </w:t>
      </w:r>
    </w:p>
    <w:p w14:paraId="0DE4B552" w14:textId="5E9C0ACA" w:rsidR="00CE2A44" w:rsidRPr="00283366"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«Физическая культура»</w:t>
      </w:r>
      <w:r w:rsidRPr="00283366">
        <w:rPr>
          <w:rFonts w:eastAsia="SchoolBookSanPin" w:cs="Times New Roman"/>
          <w:b/>
          <w:sz w:val="28"/>
          <w:szCs w:val="28"/>
          <w:lang w:eastAsia="en-US"/>
        </w:rPr>
        <w:t xml:space="preserve"> </w:t>
      </w:r>
    </w:p>
    <w:p w14:paraId="1A0CC89C" w14:textId="77777777"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283366">
        <w:rPr>
          <w:rFonts w:eastAsia="SchoolBookSanPin" w:cs="Times New Roman"/>
          <w:b/>
          <w:sz w:val="28"/>
          <w:szCs w:val="28"/>
          <w:lang w:eastAsia="en-US"/>
        </w:rPr>
        <w:t>«рабочей программе учителя»</w:t>
      </w:r>
      <w:r w:rsidRPr="0028336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778B686" w14:textId="77777777"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6414EFD" w14:textId="5364AC30" w:rsidR="00CE2A44" w:rsidRPr="00A21B62" w:rsidRDefault="00CE2A44" w:rsidP="00A21B62">
      <w:pPr>
        <w:widowControl w:val="0"/>
        <w:spacing w:line="276" w:lineRule="auto"/>
        <w:ind w:firstLine="709"/>
        <w:rPr>
          <w:rFonts w:eastAsia="SchoolBookSanPin" w:cs="Times New Roman"/>
          <w:i/>
          <w:sz w:val="28"/>
          <w:szCs w:val="28"/>
          <w:lang w:eastAsia="en-US"/>
        </w:rPr>
      </w:pPr>
      <w:r w:rsidRPr="00CE2A44">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38"/>
        <w:gridCol w:w="4142"/>
        <w:gridCol w:w="38"/>
        <w:gridCol w:w="1663"/>
        <w:gridCol w:w="2703"/>
      </w:tblGrid>
      <w:tr w:rsidR="00CE2A44" w:rsidRPr="00CE2A44" w14:paraId="6356C790" w14:textId="77777777" w:rsidTr="00A21B62">
        <w:trPr>
          <w:trHeight w:val="575"/>
        </w:trPr>
        <w:tc>
          <w:tcPr>
            <w:tcW w:w="1065" w:type="dxa"/>
            <w:gridSpan w:val="2"/>
          </w:tcPr>
          <w:p w14:paraId="627FF914" w14:textId="77777777" w:rsidR="00CE2A44" w:rsidRPr="00CE2A44" w:rsidRDefault="00CE2A44" w:rsidP="00746878">
            <w:pPr>
              <w:spacing w:line="240" w:lineRule="auto"/>
              <w:ind w:left="142" w:right="354" w:firstLine="96"/>
              <w:jc w:val="center"/>
              <w:rPr>
                <w:rFonts w:eastAsia="Times New Roman"/>
                <w:sz w:val="24"/>
                <w:szCs w:val="24"/>
                <w:lang w:eastAsia="en-US"/>
              </w:rPr>
            </w:pPr>
            <w:r w:rsidRPr="00CE2A44">
              <w:rPr>
                <w:rFonts w:eastAsia="Times New Roman"/>
                <w:sz w:val="24"/>
                <w:szCs w:val="24"/>
                <w:lang w:eastAsia="en-US"/>
              </w:rPr>
              <w:t>№</w:t>
            </w:r>
            <w:r w:rsidRPr="00CE2A44">
              <w:rPr>
                <w:rFonts w:eastAsia="Times New Roman"/>
                <w:spacing w:val="-57"/>
                <w:sz w:val="24"/>
                <w:szCs w:val="24"/>
                <w:lang w:eastAsia="en-US"/>
              </w:rPr>
              <w:t xml:space="preserve"> </w:t>
            </w:r>
            <w:r w:rsidRPr="00CE2A44">
              <w:rPr>
                <w:rFonts w:eastAsia="Times New Roman"/>
                <w:sz w:val="24"/>
                <w:szCs w:val="24"/>
                <w:lang w:eastAsia="en-US"/>
              </w:rPr>
              <w:t>п/п</w:t>
            </w:r>
          </w:p>
        </w:tc>
        <w:tc>
          <w:tcPr>
            <w:tcW w:w="4180" w:type="dxa"/>
            <w:gridSpan w:val="2"/>
          </w:tcPr>
          <w:p w14:paraId="628364CE" w14:textId="3D81D6F0" w:rsidR="00CE2A44" w:rsidRPr="00CE2A44" w:rsidRDefault="00CE2A44" w:rsidP="00746878">
            <w:pPr>
              <w:spacing w:line="240" w:lineRule="auto"/>
              <w:ind w:left="142" w:firstLine="0"/>
              <w:jc w:val="center"/>
              <w:rPr>
                <w:rFonts w:eastAsia="Times New Roman"/>
                <w:sz w:val="24"/>
                <w:szCs w:val="24"/>
                <w:lang w:val="ru-RU" w:eastAsia="en-US"/>
              </w:rPr>
            </w:pPr>
            <w:r w:rsidRPr="00CE2A44">
              <w:rPr>
                <w:rFonts w:eastAsia="Times New Roman"/>
                <w:sz w:val="24"/>
                <w:lang w:val="ru-RU" w:eastAsia="en-US"/>
              </w:rPr>
              <w:t xml:space="preserve">Перечень тем, планируемых для освоения </w:t>
            </w:r>
            <w:r w:rsidR="00A21B62">
              <w:rPr>
                <w:rFonts w:eastAsia="Times New Roman"/>
                <w:sz w:val="24"/>
                <w:lang w:val="ru-RU" w:eastAsia="en-US"/>
              </w:rPr>
              <w:t>об</w:t>
            </w:r>
            <w:r w:rsidRPr="00CE2A44">
              <w:rPr>
                <w:rFonts w:eastAsia="Times New Roman"/>
                <w:sz w:val="24"/>
                <w:lang w:val="ru-RU" w:eastAsia="en-US"/>
              </w:rPr>
              <w:t>уча</w:t>
            </w:r>
            <w:r w:rsidR="00A21B62">
              <w:rPr>
                <w:rFonts w:eastAsia="Times New Roman"/>
                <w:sz w:val="24"/>
                <w:lang w:val="ru-RU" w:eastAsia="en-US"/>
              </w:rPr>
              <w:t>ю</w:t>
            </w:r>
            <w:r w:rsidRPr="00CE2A44">
              <w:rPr>
                <w:rFonts w:eastAsia="Times New Roman"/>
                <w:sz w:val="24"/>
                <w:lang w:val="ru-RU" w:eastAsia="en-US"/>
              </w:rPr>
              <w:t>щимися</w:t>
            </w:r>
          </w:p>
        </w:tc>
        <w:tc>
          <w:tcPr>
            <w:tcW w:w="1701" w:type="dxa"/>
            <w:gridSpan w:val="2"/>
          </w:tcPr>
          <w:p w14:paraId="65BF2C4B" w14:textId="77777777" w:rsidR="00CE2A44" w:rsidRPr="00CE2A44" w:rsidRDefault="00CE2A44" w:rsidP="00746878">
            <w:pPr>
              <w:spacing w:line="240" w:lineRule="auto"/>
              <w:ind w:left="142" w:right="27" w:hanging="72"/>
              <w:jc w:val="center"/>
              <w:rPr>
                <w:rFonts w:eastAsia="Times New Roman"/>
                <w:sz w:val="24"/>
                <w:szCs w:val="24"/>
                <w:lang w:val="ru-RU" w:eastAsia="en-US"/>
              </w:rPr>
            </w:pPr>
            <w:r w:rsidRPr="00CE2A44">
              <w:rPr>
                <w:rFonts w:eastAsia="Times New Roman"/>
                <w:color w:val="222222"/>
                <w:sz w:val="24"/>
                <w:szCs w:val="24"/>
                <w:lang w:val="ru-RU"/>
              </w:rPr>
              <w:t>Количество академических часов, отводимых на освоение каждой темы</w:t>
            </w:r>
          </w:p>
        </w:tc>
        <w:tc>
          <w:tcPr>
            <w:tcW w:w="2703" w:type="dxa"/>
          </w:tcPr>
          <w:p w14:paraId="721323F1" w14:textId="77777777" w:rsidR="00CE2A44" w:rsidRPr="00CE2A44" w:rsidRDefault="00CE2A44" w:rsidP="00746878">
            <w:pPr>
              <w:spacing w:line="240" w:lineRule="auto"/>
              <w:ind w:left="142" w:right="27" w:hanging="72"/>
              <w:jc w:val="center"/>
              <w:rPr>
                <w:rFonts w:eastAsia="Times New Roman"/>
                <w:spacing w:val="-1"/>
                <w:sz w:val="24"/>
                <w:szCs w:val="24"/>
                <w:lang w:eastAsia="en-US"/>
              </w:rPr>
            </w:pPr>
            <w:proofErr w:type="spellStart"/>
            <w:r w:rsidRPr="00CE2A44">
              <w:rPr>
                <w:rFonts w:eastAsia="Times New Roman"/>
                <w:sz w:val="24"/>
                <w:lang w:eastAsia="en-US"/>
              </w:rPr>
              <w:t>Электронные</w:t>
            </w:r>
            <w:proofErr w:type="spellEnd"/>
            <w:r w:rsidRPr="00CE2A44">
              <w:rPr>
                <w:rFonts w:eastAsia="Times New Roman"/>
                <w:sz w:val="24"/>
                <w:lang w:eastAsia="en-US"/>
              </w:rPr>
              <w:t xml:space="preserve"> (</w:t>
            </w:r>
            <w:proofErr w:type="spellStart"/>
            <w:r w:rsidRPr="00CE2A44">
              <w:rPr>
                <w:rFonts w:eastAsia="Times New Roman"/>
                <w:sz w:val="24"/>
                <w:lang w:eastAsia="en-US"/>
              </w:rPr>
              <w:t>цифровые</w:t>
            </w:r>
            <w:proofErr w:type="spellEnd"/>
            <w:r w:rsidRPr="00CE2A44">
              <w:rPr>
                <w:rFonts w:eastAsia="Times New Roman"/>
                <w:sz w:val="24"/>
                <w:lang w:eastAsia="en-US"/>
              </w:rPr>
              <w:t xml:space="preserve">) </w:t>
            </w:r>
            <w:proofErr w:type="spellStart"/>
            <w:r w:rsidRPr="00CE2A44">
              <w:rPr>
                <w:rFonts w:eastAsia="Times New Roman"/>
                <w:sz w:val="24"/>
                <w:lang w:eastAsia="en-US"/>
              </w:rPr>
              <w:t>образовательные</w:t>
            </w:r>
            <w:proofErr w:type="spellEnd"/>
            <w:r w:rsidRPr="00CE2A44">
              <w:rPr>
                <w:rFonts w:eastAsia="Times New Roman"/>
                <w:sz w:val="24"/>
                <w:lang w:eastAsia="en-US"/>
              </w:rPr>
              <w:t xml:space="preserve"> </w:t>
            </w:r>
            <w:proofErr w:type="spellStart"/>
            <w:r w:rsidRPr="00CE2A44">
              <w:rPr>
                <w:rFonts w:eastAsia="Times New Roman"/>
                <w:sz w:val="24"/>
                <w:lang w:eastAsia="en-US"/>
              </w:rPr>
              <w:t>ресурсы</w:t>
            </w:r>
            <w:proofErr w:type="spellEnd"/>
          </w:p>
        </w:tc>
      </w:tr>
      <w:tr w:rsidR="00CE2A44" w:rsidRPr="00CE2A44" w14:paraId="2DF87193" w14:textId="77777777" w:rsidTr="00A21B62">
        <w:trPr>
          <w:trHeight w:val="297"/>
        </w:trPr>
        <w:tc>
          <w:tcPr>
            <w:tcW w:w="6946" w:type="dxa"/>
            <w:gridSpan w:val="6"/>
          </w:tcPr>
          <w:p w14:paraId="1332D8A0" w14:textId="77777777" w:rsidR="00CE2A44" w:rsidRPr="00CE2A44" w:rsidRDefault="00CE2A44" w:rsidP="00746878">
            <w:pPr>
              <w:spacing w:line="240" w:lineRule="auto"/>
              <w:ind w:left="142" w:firstLine="0"/>
              <w:jc w:val="left"/>
              <w:rPr>
                <w:rFonts w:eastAsia="Times New Roman"/>
                <w:b/>
                <w:sz w:val="24"/>
                <w:szCs w:val="24"/>
                <w:lang w:eastAsia="en-US"/>
              </w:rPr>
            </w:pPr>
            <w:r w:rsidRPr="00CE2A44">
              <w:rPr>
                <w:rFonts w:eastAsia="Times New Roman"/>
                <w:b/>
                <w:sz w:val="24"/>
                <w:szCs w:val="24"/>
                <w:lang w:eastAsia="en-US"/>
              </w:rPr>
              <w:t xml:space="preserve">1 </w:t>
            </w:r>
            <w:proofErr w:type="spellStart"/>
            <w:r w:rsidRPr="00CE2A44">
              <w:rPr>
                <w:rFonts w:eastAsia="Times New Roman"/>
                <w:b/>
                <w:sz w:val="24"/>
                <w:szCs w:val="24"/>
                <w:lang w:eastAsia="en-US"/>
              </w:rPr>
              <w:t>класс</w:t>
            </w:r>
            <w:proofErr w:type="spellEnd"/>
          </w:p>
        </w:tc>
        <w:tc>
          <w:tcPr>
            <w:tcW w:w="2703" w:type="dxa"/>
          </w:tcPr>
          <w:p w14:paraId="20AD2886" w14:textId="77777777" w:rsidR="00CE2A44" w:rsidRPr="00CE2A44" w:rsidRDefault="00CE2A44" w:rsidP="00746878">
            <w:pPr>
              <w:spacing w:line="240" w:lineRule="auto"/>
              <w:ind w:left="142" w:firstLine="0"/>
              <w:jc w:val="center"/>
              <w:rPr>
                <w:rFonts w:eastAsia="Times New Roman"/>
                <w:b/>
                <w:sz w:val="24"/>
                <w:szCs w:val="24"/>
                <w:lang w:eastAsia="en-US"/>
              </w:rPr>
            </w:pPr>
          </w:p>
        </w:tc>
      </w:tr>
      <w:tr w:rsidR="00CE2A44" w:rsidRPr="00CE2A44" w14:paraId="6A91C6D0" w14:textId="77777777" w:rsidTr="00A21B62">
        <w:trPr>
          <w:trHeight w:val="297"/>
        </w:trPr>
        <w:tc>
          <w:tcPr>
            <w:tcW w:w="6946" w:type="dxa"/>
            <w:gridSpan w:val="6"/>
          </w:tcPr>
          <w:p w14:paraId="2F29E686" w14:textId="77777777" w:rsidR="00CE2A44" w:rsidRPr="00CE2A44" w:rsidRDefault="00CE2A44" w:rsidP="00746878">
            <w:pPr>
              <w:spacing w:line="240" w:lineRule="auto"/>
              <w:ind w:firstLine="0"/>
              <w:jc w:val="left"/>
              <w:rPr>
                <w:rFonts w:eastAsia="Times New Roman"/>
                <w:b/>
                <w:bCs/>
                <w:sz w:val="24"/>
                <w:szCs w:val="24"/>
                <w:lang w:val="ru-RU" w:eastAsia="en-US"/>
              </w:rPr>
            </w:pPr>
            <w:r w:rsidRPr="00CE2A44">
              <w:rPr>
                <w:rFonts w:eastAsia="Times New Roman"/>
                <w:b/>
                <w:bCs/>
                <w:color w:val="333333"/>
                <w:sz w:val="24"/>
                <w:szCs w:val="24"/>
                <w:shd w:val="clear" w:color="auto" w:fill="FFFFFF"/>
                <w:lang w:val="ru-RU"/>
              </w:rPr>
              <w:t xml:space="preserve">     Что понимается под физической культурой </w:t>
            </w:r>
          </w:p>
        </w:tc>
        <w:tc>
          <w:tcPr>
            <w:tcW w:w="2703" w:type="dxa"/>
          </w:tcPr>
          <w:p w14:paraId="757D7F83" w14:textId="77777777" w:rsidR="00CE2A44" w:rsidRPr="00CE2A44" w:rsidRDefault="00CE2A44" w:rsidP="00746878">
            <w:pPr>
              <w:spacing w:line="240" w:lineRule="auto"/>
              <w:ind w:left="142" w:firstLine="0"/>
              <w:jc w:val="center"/>
              <w:rPr>
                <w:rFonts w:eastAsia="Times New Roman"/>
                <w:b/>
                <w:sz w:val="24"/>
                <w:szCs w:val="24"/>
                <w:lang w:val="ru-RU" w:eastAsia="en-US"/>
              </w:rPr>
            </w:pPr>
          </w:p>
        </w:tc>
      </w:tr>
      <w:tr w:rsidR="00CE2A44" w:rsidRPr="00CE2A44" w14:paraId="7E5F99AA" w14:textId="77777777" w:rsidTr="00A21B62">
        <w:trPr>
          <w:trHeight w:val="297"/>
        </w:trPr>
        <w:tc>
          <w:tcPr>
            <w:tcW w:w="1103" w:type="dxa"/>
            <w:gridSpan w:val="3"/>
          </w:tcPr>
          <w:p w14:paraId="0B308804" w14:textId="6DBA5147"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sz w:val="24"/>
                <w:szCs w:val="24"/>
                <w:lang w:eastAsia="en-US"/>
              </w:rPr>
              <w:t>1.1.</w:t>
            </w:r>
          </w:p>
        </w:tc>
        <w:tc>
          <w:tcPr>
            <w:tcW w:w="4180" w:type="dxa"/>
            <w:gridSpan w:val="2"/>
          </w:tcPr>
          <w:p w14:paraId="1FCCF978" w14:textId="77777777" w:rsidR="00CE2A44" w:rsidRPr="00CE2A44" w:rsidRDefault="00CE2A44" w:rsidP="00CE2A44">
            <w:pPr>
              <w:spacing w:line="240" w:lineRule="auto"/>
              <w:ind w:right="140" w:firstLine="223"/>
              <w:rPr>
                <w:rFonts w:eastAsia="OfficinaSansBoldITC"/>
                <w:sz w:val="24"/>
                <w:szCs w:val="28"/>
                <w:lang w:val="ru-RU" w:eastAsia="en-US"/>
              </w:rPr>
            </w:pPr>
            <w:r w:rsidRPr="00CE2A44">
              <w:rPr>
                <w:rFonts w:eastAsia="OfficinaSansBoldITC"/>
                <w:sz w:val="24"/>
                <w:szCs w:val="28"/>
                <w:lang w:val="ru-RU" w:eastAsia="en-US"/>
              </w:rPr>
              <w:t xml:space="preserve">   Культура движения. Гимнастика. Регулярные занятия физической культурой в рамках учебной и внеурочной деятельности. Основные разделы урока.</w:t>
            </w:r>
          </w:p>
          <w:p w14:paraId="6218C9E8" w14:textId="158B40FF"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OfficinaSansBoldITC"/>
                <w:sz w:val="24"/>
                <w:szCs w:val="28"/>
                <w:lang w:val="ru-RU" w:eastAsia="en-US"/>
              </w:rPr>
              <w:t xml:space="preserve">Исходные положения в физических упражнениях: стойки, упоры, седы, положения лёжа, сидя, у опоры.   </w:t>
            </w:r>
          </w:p>
        </w:tc>
        <w:tc>
          <w:tcPr>
            <w:tcW w:w="1663" w:type="dxa"/>
          </w:tcPr>
          <w:p w14:paraId="4B609CD4" w14:textId="77777777" w:rsidR="00CE2A44" w:rsidRDefault="00CE2A44" w:rsidP="00CE2A44">
            <w:pPr>
              <w:spacing w:line="240" w:lineRule="auto"/>
              <w:ind w:firstLine="0"/>
              <w:jc w:val="left"/>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p w14:paraId="2D771B6D" w14:textId="2226F3B8" w:rsidR="00CB660E" w:rsidRPr="00CE2A44" w:rsidRDefault="00CB660E" w:rsidP="00CE2A44">
            <w:pPr>
              <w:spacing w:line="240" w:lineRule="auto"/>
              <w:ind w:firstLine="0"/>
              <w:jc w:val="left"/>
              <w:rPr>
                <w:rFonts w:eastAsia="Times New Roman"/>
                <w:b/>
                <w:bCs/>
                <w:color w:val="333333"/>
                <w:sz w:val="24"/>
                <w:szCs w:val="24"/>
                <w:shd w:val="clear" w:color="auto" w:fill="FFFFFF"/>
                <w:lang w:val="ru-RU"/>
              </w:rPr>
            </w:pPr>
          </w:p>
        </w:tc>
        <w:tc>
          <w:tcPr>
            <w:tcW w:w="2703" w:type="dxa"/>
          </w:tcPr>
          <w:p w14:paraId="5FDEB8AC" w14:textId="034ED2CF" w:rsidR="00CE2A44" w:rsidRPr="00CE2A44" w:rsidRDefault="00CE2A44" w:rsidP="00CE2A44">
            <w:pPr>
              <w:spacing w:line="240" w:lineRule="auto"/>
              <w:ind w:left="142" w:firstLine="0"/>
              <w:jc w:val="center"/>
              <w:rPr>
                <w:rFonts w:eastAsia="Times New Roman"/>
                <w:b/>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A0DEC4B" w14:textId="77777777" w:rsidTr="00A21B62">
        <w:trPr>
          <w:trHeight w:val="273"/>
        </w:trPr>
        <w:tc>
          <w:tcPr>
            <w:tcW w:w="9649" w:type="dxa"/>
            <w:gridSpan w:val="7"/>
          </w:tcPr>
          <w:p w14:paraId="6A326307" w14:textId="77777777" w:rsidR="00CE2A44" w:rsidRPr="00CE2A44" w:rsidRDefault="00CE2A44" w:rsidP="00CE2A44">
            <w:pPr>
              <w:spacing w:line="240" w:lineRule="auto"/>
              <w:ind w:firstLine="0"/>
              <w:jc w:val="left"/>
              <w:rPr>
                <w:rFonts w:eastAsia="Times New Roman"/>
                <w:b/>
                <w:bCs/>
                <w:sz w:val="24"/>
                <w:szCs w:val="24"/>
                <w:lang w:val="ru-RU" w:eastAsia="en-US"/>
              </w:rPr>
            </w:pPr>
            <w:r w:rsidRPr="00CE2A44">
              <w:rPr>
                <w:rFonts w:eastAsia="Times New Roman"/>
                <w:sz w:val="24"/>
                <w:szCs w:val="24"/>
                <w:lang w:val="ru-RU" w:eastAsia="en-US"/>
              </w:rPr>
              <w:lastRenderedPageBreak/>
              <w:t xml:space="preserve"> </w:t>
            </w:r>
            <w:r w:rsidRPr="00CE2A44">
              <w:rPr>
                <w:rFonts w:eastAsia="Times New Roman"/>
                <w:b/>
                <w:bCs/>
                <w:sz w:val="24"/>
                <w:szCs w:val="24"/>
                <w:lang w:val="ru-RU" w:eastAsia="en-US"/>
              </w:rPr>
              <w:t xml:space="preserve">    Правила поведения на уроках физической культуры</w:t>
            </w:r>
          </w:p>
        </w:tc>
      </w:tr>
      <w:tr w:rsidR="00CE2A44" w:rsidRPr="00CE2A44" w14:paraId="1CDFE31E" w14:textId="77777777" w:rsidTr="00A21B62">
        <w:trPr>
          <w:trHeight w:val="167"/>
        </w:trPr>
        <w:tc>
          <w:tcPr>
            <w:tcW w:w="1065" w:type="dxa"/>
            <w:gridSpan w:val="2"/>
          </w:tcPr>
          <w:p w14:paraId="732ED089"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6603090F" w14:textId="77777777" w:rsidR="00CE2A44" w:rsidRPr="00CE2A44" w:rsidRDefault="00CE2A44" w:rsidP="00CE2A44">
            <w:pPr>
              <w:spacing w:before="2" w:line="240" w:lineRule="auto"/>
              <w:ind w:left="142" w:right="140" w:firstLine="0"/>
              <w:jc w:val="left"/>
              <w:rPr>
                <w:rFonts w:eastAsia="Times New Roman"/>
                <w:sz w:val="24"/>
                <w:szCs w:val="24"/>
                <w:lang w:eastAsia="en-US"/>
              </w:rPr>
            </w:pPr>
            <w:r w:rsidRPr="00CE2A44">
              <w:rPr>
                <w:rFonts w:eastAsia="Times New Roman"/>
                <w:sz w:val="24"/>
                <w:szCs w:val="24"/>
                <w:lang w:val="ru-RU" w:eastAsia="en-US"/>
              </w:rPr>
              <w:t xml:space="preserve"> Общие принципы выполнения гимнастических упражнений. Гимнастический шаг. Гимнастический (мягкий) бег. </w:t>
            </w:r>
            <w:proofErr w:type="spellStart"/>
            <w:r w:rsidRPr="00CE2A44">
              <w:rPr>
                <w:rFonts w:eastAsia="Times New Roman"/>
                <w:sz w:val="24"/>
                <w:szCs w:val="24"/>
                <w:lang w:eastAsia="en-US"/>
              </w:rPr>
              <w:t>Основные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хореографические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позиции</w:t>
            </w:r>
            <w:proofErr w:type="spellEnd"/>
            <w:r w:rsidRPr="00CE2A44">
              <w:rPr>
                <w:rFonts w:eastAsia="Times New Roman"/>
                <w:sz w:val="24"/>
                <w:szCs w:val="24"/>
                <w:lang w:eastAsia="en-US"/>
              </w:rPr>
              <w:t xml:space="preserve">.  </w:t>
            </w:r>
          </w:p>
        </w:tc>
        <w:tc>
          <w:tcPr>
            <w:tcW w:w="1701" w:type="dxa"/>
            <w:gridSpan w:val="2"/>
          </w:tcPr>
          <w:p w14:paraId="1D7F76DE"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3DFFE423"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50940024" w14:textId="77777777" w:rsidTr="00A21B62">
        <w:trPr>
          <w:trHeight w:val="167"/>
        </w:trPr>
        <w:tc>
          <w:tcPr>
            <w:tcW w:w="9649" w:type="dxa"/>
            <w:gridSpan w:val="7"/>
          </w:tcPr>
          <w:p w14:paraId="5418A58D" w14:textId="77777777" w:rsidR="00CE2A44" w:rsidRPr="00CE2A44" w:rsidRDefault="00CE2A44" w:rsidP="00CE2A44">
            <w:pPr>
              <w:spacing w:line="240" w:lineRule="auto"/>
              <w:ind w:left="142" w:firstLine="0"/>
              <w:jc w:val="left"/>
              <w:rPr>
                <w:rFonts w:eastAsia="Times New Roman"/>
                <w:b/>
                <w:bCs/>
                <w:color w:val="000000"/>
                <w:spacing w:val="-7"/>
                <w:sz w:val="24"/>
                <w:szCs w:val="24"/>
                <w:lang w:val="ru-RU"/>
              </w:rPr>
            </w:pPr>
            <w:r w:rsidRPr="00CE2A44">
              <w:rPr>
                <w:rFonts w:eastAsia="Times New Roman"/>
                <w:b/>
                <w:bCs/>
                <w:color w:val="000000"/>
                <w:spacing w:val="-7"/>
                <w:sz w:val="24"/>
                <w:szCs w:val="24"/>
                <w:lang w:val="ru-RU"/>
              </w:rPr>
              <w:t>Место для занятий физическими упражнениями</w:t>
            </w:r>
          </w:p>
        </w:tc>
      </w:tr>
      <w:tr w:rsidR="00CE2A44" w:rsidRPr="00CE2A44" w14:paraId="65974ABE" w14:textId="77777777" w:rsidTr="00A21B62">
        <w:trPr>
          <w:trHeight w:val="167"/>
        </w:trPr>
        <w:tc>
          <w:tcPr>
            <w:tcW w:w="1065" w:type="dxa"/>
            <w:gridSpan w:val="2"/>
          </w:tcPr>
          <w:p w14:paraId="58D650D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1.3.</w:t>
            </w:r>
          </w:p>
        </w:tc>
        <w:tc>
          <w:tcPr>
            <w:tcW w:w="4180" w:type="dxa"/>
            <w:gridSpan w:val="2"/>
          </w:tcPr>
          <w:p w14:paraId="30E79023"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tc>
        <w:tc>
          <w:tcPr>
            <w:tcW w:w="1701" w:type="dxa"/>
            <w:gridSpan w:val="2"/>
          </w:tcPr>
          <w:p w14:paraId="3E914E4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773EEA6"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854821C" w14:textId="77777777" w:rsidTr="00A21B62">
        <w:trPr>
          <w:trHeight w:val="167"/>
        </w:trPr>
        <w:tc>
          <w:tcPr>
            <w:tcW w:w="9649" w:type="dxa"/>
            <w:gridSpan w:val="7"/>
          </w:tcPr>
          <w:p w14:paraId="781B3F33" w14:textId="77777777" w:rsidR="00CE2A44" w:rsidRPr="00CE2A44" w:rsidRDefault="00CE2A44" w:rsidP="00CE2A44">
            <w:pPr>
              <w:spacing w:line="240" w:lineRule="auto"/>
              <w:ind w:firstLine="0"/>
              <w:jc w:val="left"/>
              <w:rPr>
                <w:rFonts w:eastAsia="Times New Roman"/>
                <w:b/>
                <w:bCs/>
                <w:sz w:val="24"/>
                <w:szCs w:val="24"/>
                <w:lang w:eastAsia="en-US"/>
              </w:rPr>
            </w:pPr>
            <w:r w:rsidRPr="00CE2A44">
              <w:rPr>
                <w:rFonts w:eastAsia="Times New Roman"/>
                <w:b/>
                <w:bCs/>
                <w:sz w:val="24"/>
                <w:szCs w:val="24"/>
                <w:lang w:val="ru-RU" w:eastAsia="en-US"/>
              </w:rPr>
              <w:t xml:space="preserve">     </w:t>
            </w:r>
            <w:proofErr w:type="spellStart"/>
            <w:r w:rsidRPr="00CE2A44">
              <w:rPr>
                <w:rFonts w:eastAsia="Times New Roman"/>
                <w:b/>
                <w:bCs/>
                <w:sz w:val="24"/>
                <w:szCs w:val="24"/>
                <w:lang w:eastAsia="en-US"/>
              </w:rPr>
              <w:t>Распорядок</w:t>
            </w:r>
            <w:proofErr w:type="spellEnd"/>
            <w:r w:rsidRPr="00CE2A44">
              <w:rPr>
                <w:rFonts w:eastAsia="Times New Roman"/>
                <w:b/>
                <w:bCs/>
                <w:sz w:val="24"/>
                <w:szCs w:val="24"/>
                <w:lang w:eastAsia="en-US"/>
              </w:rPr>
              <w:t xml:space="preserve"> </w:t>
            </w:r>
            <w:proofErr w:type="spellStart"/>
            <w:r w:rsidRPr="00CE2A44">
              <w:rPr>
                <w:rFonts w:eastAsia="Times New Roman"/>
                <w:b/>
                <w:bCs/>
                <w:sz w:val="24"/>
                <w:szCs w:val="24"/>
                <w:lang w:eastAsia="en-US"/>
              </w:rPr>
              <w:t>дня</w:t>
            </w:r>
            <w:proofErr w:type="spellEnd"/>
          </w:p>
        </w:tc>
      </w:tr>
      <w:tr w:rsidR="00CE2A44" w:rsidRPr="00CE2A44" w14:paraId="49FC2B13" w14:textId="77777777" w:rsidTr="00A21B62">
        <w:trPr>
          <w:trHeight w:val="167"/>
        </w:trPr>
        <w:tc>
          <w:tcPr>
            <w:tcW w:w="1065" w:type="dxa"/>
            <w:gridSpan w:val="2"/>
          </w:tcPr>
          <w:p w14:paraId="6D104C4D"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1.4.</w:t>
            </w:r>
          </w:p>
        </w:tc>
        <w:tc>
          <w:tcPr>
            <w:tcW w:w="4180" w:type="dxa"/>
            <w:gridSpan w:val="2"/>
          </w:tcPr>
          <w:p w14:paraId="254C27E6"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Личная гигиена. Основные правила личной гигиены.</w:t>
            </w:r>
          </w:p>
        </w:tc>
        <w:tc>
          <w:tcPr>
            <w:tcW w:w="1701" w:type="dxa"/>
            <w:gridSpan w:val="2"/>
          </w:tcPr>
          <w:p w14:paraId="75A37B3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BBA026F"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B78DE09" w14:textId="77777777" w:rsidTr="00A21B62">
        <w:trPr>
          <w:trHeight w:val="167"/>
        </w:trPr>
        <w:tc>
          <w:tcPr>
            <w:tcW w:w="9649" w:type="dxa"/>
            <w:gridSpan w:val="7"/>
          </w:tcPr>
          <w:p w14:paraId="6A0D4E11" w14:textId="77777777" w:rsidR="00CE2A44" w:rsidRPr="00CE2A44" w:rsidRDefault="00CE2A44" w:rsidP="00CE2A44">
            <w:pPr>
              <w:tabs>
                <w:tab w:val="left" w:pos="551"/>
                <w:tab w:val="center" w:pos="4744"/>
              </w:tabs>
              <w:spacing w:line="240" w:lineRule="auto"/>
              <w:ind w:firstLine="0"/>
              <w:jc w:val="left"/>
              <w:rPr>
                <w:rFonts w:ascii="Calibri" w:eastAsia="Times New Roman" w:hAnsi="Calibri"/>
                <w:sz w:val="22"/>
              </w:rPr>
            </w:pPr>
            <w:r w:rsidRPr="00CE2A44">
              <w:rPr>
                <w:rFonts w:eastAsia="Times New Roman"/>
                <w:b/>
                <w:bCs/>
                <w:sz w:val="24"/>
                <w:szCs w:val="24"/>
                <w:lang w:val="ru-RU" w:eastAsia="en-US"/>
              </w:rPr>
              <w:t xml:space="preserve">   </w:t>
            </w:r>
            <w:proofErr w:type="spellStart"/>
            <w:r w:rsidRPr="00CE2A44">
              <w:rPr>
                <w:rFonts w:eastAsia="Times New Roman"/>
                <w:b/>
                <w:bCs/>
                <w:sz w:val="24"/>
                <w:szCs w:val="24"/>
                <w:lang w:eastAsia="en-US"/>
              </w:rPr>
              <w:t>Самоконтроль</w:t>
            </w:r>
            <w:proofErr w:type="spellEnd"/>
          </w:p>
        </w:tc>
      </w:tr>
      <w:tr w:rsidR="00CE2A44" w:rsidRPr="00CE2A44" w14:paraId="2A4D5BFA" w14:textId="77777777" w:rsidTr="00A21B62">
        <w:trPr>
          <w:trHeight w:val="167"/>
        </w:trPr>
        <w:tc>
          <w:tcPr>
            <w:tcW w:w="1065" w:type="dxa"/>
            <w:gridSpan w:val="2"/>
          </w:tcPr>
          <w:p w14:paraId="06EABC6A"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1.6.</w:t>
            </w:r>
          </w:p>
        </w:tc>
        <w:tc>
          <w:tcPr>
            <w:tcW w:w="4180" w:type="dxa"/>
            <w:gridSpan w:val="2"/>
          </w:tcPr>
          <w:p w14:paraId="764AEA5F" w14:textId="77777777" w:rsidR="00CE2A44" w:rsidRPr="00CE2A44" w:rsidRDefault="00CE2A44" w:rsidP="00CE2A44">
            <w:pPr>
              <w:spacing w:before="2" w:line="240" w:lineRule="auto"/>
              <w:ind w:left="142" w:firstLine="0"/>
              <w:jc w:val="left"/>
              <w:rPr>
                <w:rFonts w:eastAsia="Times New Roman"/>
                <w:color w:val="000000"/>
                <w:sz w:val="24"/>
                <w:szCs w:val="24"/>
              </w:rPr>
            </w:pPr>
            <w:r w:rsidRPr="00CE2A44">
              <w:rPr>
                <w:rFonts w:eastAsia="Times New Roman"/>
                <w:color w:val="000000"/>
                <w:sz w:val="24"/>
                <w:szCs w:val="24"/>
              </w:rPr>
              <w:t xml:space="preserve"> </w:t>
            </w:r>
            <w:proofErr w:type="spellStart"/>
            <w:r w:rsidRPr="00CE2A44">
              <w:rPr>
                <w:rFonts w:eastAsia="Times New Roman"/>
                <w:sz w:val="24"/>
                <w:szCs w:val="24"/>
                <w:lang w:eastAsia="en-US"/>
              </w:rPr>
              <w:t>Строевые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команды</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построение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расчёт</w:t>
            </w:r>
            <w:proofErr w:type="spellEnd"/>
            <w:r w:rsidRPr="00CE2A44">
              <w:rPr>
                <w:rFonts w:eastAsia="Times New Roman"/>
                <w:sz w:val="24"/>
                <w:szCs w:val="24"/>
                <w:lang w:eastAsia="en-US"/>
              </w:rPr>
              <w:t>.</w:t>
            </w:r>
          </w:p>
        </w:tc>
        <w:tc>
          <w:tcPr>
            <w:tcW w:w="1701" w:type="dxa"/>
            <w:gridSpan w:val="2"/>
          </w:tcPr>
          <w:p w14:paraId="330E43B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Borders>
              <w:top w:val="single" w:sz="2" w:space="0" w:color="000000"/>
              <w:left w:val="single" w:sz="2" w:space="0" w:color="000000"/>
              <w:bottom w:val="single" w:sz="2" w:space="0" w:color="000000"/>
              <w:right w:val="single" w:sz="2" w:space="0" w:color="000000"/>
            </w:tcBorders>
          </w:tcPr>
          <w:p w14:paraId="45495BA3"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742213B" w14:textId="77777777" w:rsidTr="00A21B62">
        <w:trPr>
          <w:trHeight w:val="364"/>
        </w:trPr>
        <w:tc>
          <w:tcPr>
            <w:tcW w:w="9649" w:type="dxa"/>
            <w:gridSpan w:val="7"/>
            <w:tcBorders>
              <w:right w:val="single" w:sz="2" w:space="0" w:color="000000"/>
            </w:tcBorders>
          </w:tcPr>
          <w:p w14:paraId="74CE3E8A" w14:textId="77777777" w:rsidR="00CE2A44" w:rsidRPr="00CE2A44" w:rsidRDefault="00CE2A44" w:rsidP="00CE2A44">
            <w:pPr>
              <w:spacing w:line="240" w:lineRule="auto"/>
              <w:ind w:left="142" w:firstLine="0"/>
              <w:jc w:val="left"/>
              <w:rPr>
                <w:rFonts w:eastAsia="Times New Roman"/>
                <w:b/>
                <w:bCs/>
                <w:color w:val="000000"/>
                <w:sz w:val="24"/>
                <w:szCs w:val="24"/>
              </w:rPr>
            </w:pPr>
            <w:r w:rsidRPr="00CE2A44">
              <w:rPr>
                <w:rFonts w:eastAsia="Times New Roman"/>
                <w:b/>
                <w:bCs/>
                <w:color w:val="000000"/>
                <w:sz w:val="24"/>
                <w:szCs w:val="24"/>
                <w:lang w:val="ru-RU"/>
              </w:rPr>
              <w:t xml:space="preserve"> </w:t>
            </w:r>
            <w:proofErr w:type="spellStart"/>
            <w:r w:rsidRPr="00CE2A44">
              <w:rPr>
                <w:rFonts w:eastAsia="Times New Roman"/>
                <w:b/>
                <w:bCs/>
                <w:color w:val="000000"/>
                <w:sz w:val="24"/>
                <w:szCs w:val="24"/>
              </w:rPr>
              <w:t>Физические</w:t>
            </w:r>
            <w:proofErr w:type="spellEnd"/>
            <w:r w:rsidRPr="00CE2A44">
              <w:rPr>
                <w:rFonts w:eastAsia="Times New Roman"/>
                <w:b/>
                <w:bCs/>
                <w:color w:val="000000"/>
                <w:sz w:val="24"/>
                <w:szCs w:val="24"/>
              </w:rPr>
              <w:t xml:space="preserve"> </w:t>
            </w:r>
            <w:proofErr w:type="spellStart"/>
            <w:r w:rsidRPr="00CE2A44">
              <w:rPr>
                <w:rFonts w:eastAsia="Times New Roman"/>
                <w:b/>
                <w:bCs/>
                <w:color w:val="000000"/>
                <w:sz w:val="24"/>
                <w:szCs w:val="24"/>
              </w:rPr>
              <w:t>упражнения</w:t>
            </w:r>
            <w:proofErr w:type="spellEnd"/>
          </w:p>
        </w:tc>
      </w:tr>
      <w:tr w:rsidR="00CE2A44" w:rsidRPr="00CE2A44" w14:paraId="59190726" w14:textId="77777777" w:rsidTr="00A21B62">
        <w:trPr>
          <w:trHeight w:val="167"/>
        </w:trPr>
        <w:tc>
          <w:tcPr>
            <w:tcW w:w="1065" w:type="dxa"/>
            <w:gridSpan w:val="2"/>
          </w:tcPr>
          <w:p w14:paraId="2F0199E5" w14:textId="77777777" w:rsidR="00CE2A44" w:rsidRPr="00CE2A44" w:rsidRDefault="00CE2A44" w:rsidP="00CE2A44">
            <w:pPr>
              <w:spacing w:line="240" w:lineRule="auto"/>
              <w:ind w:firstLine="0"/>
              <w:jc w:val="left"/>
              <w:rPr>
                <w:rFonts w:eastAsia="Times New Roman"/>
                <w:sz w:val="24"/>
                <w:szCs w:val="24"/>
                <w:lang w:eastAsia="en-US"/>
              </w:rPr>
            </w:pPr>
            <w:r w:rsidRPr="00CE2A44">
              <w:rPr>
                <w:rFonts w:eastAsia="Times New Roman"/>
                <w:sz w:val="24"/>
                <w:szCs w:val="24"/>
                <w:lang w:eastAsia="en-US"/>
              </w:rPr>
              <w:t>1.7.</w:t>
            </w:r>
          </w:p>
        </w:tc>
        <w:tc>
          <w:tcPr>
            <w:tcW w:w="4180" w:type="dxa"/>
            <w:gridSpan w:val="2"/>
          </w:tcPr>
          <w:p w14:paraId="6B79A847"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Упражнения по видам разминки.</w:t>
            </w:r>
          </w:p>
          <w:p w14:paraId="35398D93"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w:t>
            </w:r>
            <w:r w:rsidRPr="00CE2A44">
              <w:rPr>
                <w:rFonts w:eastAsia="Times New Roman"/>
                <w:sz w:val="24"/>
                <w:szCs w:val="24"/>
                <w:lang w:val="ru-RU" w:eastAsia="en-US"/>
              </w:rPr>
              <w:lastRenderedPageBreak/>
              <w:t xml:space="preserve">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w:t>
            </w:r>
            <w:proofErr w:type="spellStart"/>
            <w:r w:rsidRPr="00CE2A44">
              <w:rPr>
                <w:rFonts w:eastAsia="Times New Roman"/>
                <w:sz w:val="24"/>
                <w:szCs w:val="24"/>
                <w:lang w:eastAsia="en-US"/>
              </w:rPr>
              <w:t>Освоение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танцевальных</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позиций</w:t>
            </w:r>
            <w:proofErr w:type="spellEnd"/>
            <w:r w:rsidRPr="00CE2A44">
              <w:rPr>
                <w:rFonts w:eastAsia="Times New Roman"/>
                <w:sz w:val="24"/>
                <w:szCs w:val="24"/>
                <w:lang w:eastAsia="en-US"/>
              </w:rPr>
              <w:t xml:space="preserve"> у </w:t>
            </w:r>
            <w:proofErr w:type="spellStart"/>
            <w:r w:rsidRPr="00CE2A44">
              <w:rPr>
                <w:rFonts w:eastAsia="Times New Roman"/>
                <w:sz w:val="24"/>
                <w:szCs w:val="24"/>
                <w:lang w:eastAsia="en-US"/>
              </w:rPr>
              <w:t>опоры</w:t>
            </w:r>
            <w:proofErr w:type="spellEnd"/>
            <w:r w:rsidRPr="00CE2A44">
              <w:rPr>
                <w:rFonts w:eastAsia="Times New Roman"/>
                <w:sz w:val="24"/>
                <w:szCs w:val="24"/>
                <w:lang w:eastAsia="en-US"/>
              </w:rPr>
              <w:t>.</w:t>
            </w:r>
          </w:p>
        </w:tc>
        <w:tc>
          <w:tcPr>
            <w:tcW w:w="1701" w:type="dxa"/>
            <w:gridSpan w:val="2"/>
          </w:tcPr>
          <w:p w14:paraId="7BF91BE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CE2A44">
              <w:rPr>
                <w:rFonts w:eastAsia="Times New Roman"/>
                <w:i/>
                <w:szCs w:val="20"/>
                <w:lang w:val="ru-RU" w:eastAsia="en-US"/>
              </w:rPr>
              <w:lastRenderedPageBreak/>
              <w:t>учебный год в рабочей программе учителя</w:t>
            </w:r>
          </w:p>
        </w:tc>
        <w:tc>
          <w:tcPr>
            <w:tcW w:w="2703" w:type="dxa"/>
          </w:tcPr>
          <w:p w14:paraId="1EAFCB5A"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58D42F6F" w14:textId="77777777" w:rsidTr="00A21B62">
        <w:trPr>
          <w:trHeight w:val="167"/>
        </w:trPr>
        <w:tc>
          <w:tcPr>
            <w:tcW w:w="9649" w:type="dxa"/>
            <w:gridSpan w:val="7"/>
          </w:tcPr>
          <w:p w14:paraId="3034134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proofErr w:type="spellStart"/>
            <w:r w:rsidRPr="00CE2A44">
              <w:rPr>
                <w:rFonts w:eastAsia="Times New Roman"/>
                <w:b/>
                <w:bCs/>
                <w:sz w:val="24"/>
                <w:szCs w:val="24"/>
              </w:rPr>
              <w:t>Партерная</w:t>
            </w:r>
            <w:proofErr w:type="spellEnd"/>
            <w:r w:rsidRPr="00CE2A44">
              <w:rPr>
                <w:rFonts w:eastAsia="Times New Roman"/>
                <w:b/>
                <w:bCs/>
                <w:sz w:val="24"/>
                <w:szCs w:val="24"/>
              </w:rPr>
              <w:t xml:space="preserve"> </w:t>
            </w:r>
            <w:proofErr w:type="spellStart"/>
            <w:r w:rsidRPr="00CE2A44">
              <w:rPr>
                <w:rFonts w:eastAsia="Times New Roman"/>
                <w:b/>
                <w:bCs/>
                <w:sz w:val="24"/>
                <w:szCs w:val="24"/>
              </w:rPr>
              <w:t>разминка</w:t>
            </w:r>
            <w:proofErr w:type="spellEnd"/>
          </w:p>
        </w:tc>
      </w:tr>
      <w:tr w:rsidR="00CE2A44" w:rsidRPr="00CE2A44" w14:paraId="50628768" w14:textId="77777777" w:rsidTr="00A21B62">
        <w:trPr>
          <w:trHeight w:val="167"/>
        </w:trPr>
        <w:tc>
          <w:tcPr>
            <w:tcW w:w="1065" w:type="dxa"/>
            <w:gridSpan w:val="2"/>
          </w:tcPr>
          <w:p w14:paraId="5F2C8858"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1.8.</w:t>
            </w:r>
          </w:p>
        </w:tc>
        <w:tc>
          <w:tcPr>
            <w:tcW w:w="4180" w:type="dxa"/>
            <w:gridSpan w:val="2"/>
          </w:tcPr>
          <w:p w14:paraId="4A777BB3" w14:textId="77777777" w:rsidR="00CE2A44" w:rsidRPr="00CE2A44" w:rsidRDefault="00CE2A44" w:rsidP="00CE2A44">
            <w:pPr>
              <w:spacing w:before="2" w:line="240" w:lineRule="auto"/>
              <w:ind w:firstLine="0"/>
              <w:jc w:val="left"/>
              <w:rPr>
                <w:rFonts w:eastAsia="Times New Roman"/>
                <w:sz w:val="24"/>
                <w:szCs w:val="24"/>
                <w:lang w:val="ru-RU" w:eastAsia="en-US"/>
              </w:rPr>
            </w:pPr>
            <w:r w:rsidRPr="00CE2A44">
              <w:rPr>
                <w:rFonts w:eastAsia="Times New Roman"/>
                <w:sz w:val="24"/>
                <w:szCs w:val="24"/>
                <w:lang w:val="ru-RU" w:eastAsia="en-US"/>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CE2A44">
              <w:rPr>
                <w:rFonts w:eastAsia="Times New Roman"/>
                <w:sz w:val="24"/>
                <w:szCs w:val="24"/>
                <w:lang w:val="ru-RU" w:eastAsia="en-US"/>
              </w:rPr>
              <w:t>выворотности</w:t>
            </w:r>
            <w:proofErr w:type="spellEnd"/>
            <w:r w:rsidRPr="00CE2A44">
              <w:rPr>
                <w:rFonts w:eastAsia="Times New Roman"/>
                <w:sz w:val="24"/>
                <w:szCs w:val="24"/>
                <w:lang w:val="ru-RU" w:eastAsia="en-US"/>
              </w:rPr>
              <w:t xml:space="preserve"> стоп («крестик»), упражнения для укрепления мышц ног, увеличения подвижности тазобедренных, коленных и голеностопных суставов («велосипед»).</w:t>
            </w:r>
          </w:p>
        </w:tc>
        <w:tc>
          <w:tcPr>
            <w:tcW w:w="1701" w:type="dxa"/>
            <w:gridSpan w:val="2"/>
          </w:tcPr>
          <w:p w14:paraId="64D152C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4D6254F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3F0D54B" w14:textId="77777777" w:rsidTr="00A21B62">
        <w:trPr>
          <w:trHeight w:val="167"/>
        </w:trPr>
        <w:tc>
          <w:tcPr>
            <w:tcW w:w="9649" w:type="dxa"/>
            <w:gridSpan w:val="7"/>
          </w:tcPr>
          <w:p w14:paraId="6EF18E66" w14:textId="77777777" w:rsidR="00CE2A44" w:rsidRPr="00CE2A44" w:rsidRDefault="00CE2A44" w:rsidP="00CE2A44">
            <w:pPr>
              <w:spacing w:line="240" w:lineRule="auto"/>
              <w:ind w:left="142" w:firstLine="0"/>
              <w:jc w:val="left"/>
              <w:rPr>
                <w:rFonts w:ascii="Calibri" w:eastAsia="Times New Roman" w:hAnsi="Calibri"/>
                <w:b/>
                <w:bCs/>
                <w:sz w:val="24"/>
                <w:szCs w:val="24"/>
                <w:lang w:val="ru-RU"/>
              </w:rPr>
            </w:pPr>
            <w:r w:rsidRPr="00CE2A44">
              <w:rPr>
                <w:rFonts w:eastAsia="Times New Roman"/>
                <w:b/>
                <w:bCs/>
                <w:color w:val="000000"/>
                <w:spacing w:val="-3"/>
                <w:sz w:val="24"/>
                <w:szCs w:val="24"/>
                <w:lang w:val="ru-RU"/>
              </w:rPr>
              <w:t xml:space="preserve"> Упражнения для укрепления мышц тела</w:t>
            </w:r>
          </w:p>
        </w:tc>
      </w:tr>
      <w:tr w:rsidR="00CE2A44" w:rsidRPr="00CE2A44" w14:paraId="184C094A" w14:textId="77777777" w:rsidTr="00A21B62">
        <w:trPr>
          <w:trHeight w:val="167"/>
        </w:trPr>
        <w:tc>
          <w:tcPr>
            <w:tcW w:w="1065" w:type="dxa"/>
            <w:gridSpan w:val="2"/>
          </w:tcPr>
          <w:p w14:paraId="09336A01"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1.9.</w:t>
            </w:r>
          </w:p>
        </w:tc>
        <w:tc>
          <w:tcPr>
            <w:tcW w:w="4180" w:type="dxa"/>
            <w:gridSpan w:val="2"/>
          </w:tcPr>
          <w:p w14:paraId="14764DFB"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tc>
        <w:tc>
          <w:tcPr>
            <w:tcW w:w="1701" w:type="dxa"/>
            <w:gridSpan w:val="2"/>
          </w:tcPr>
          <w:p w14:paraId="199A50B5"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016DDE9"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6B9C855B" w14:textId="77777777" w:rsidTr="00A21B62">
        <w:trPr>
          <w:trHeight w:val="167"/>
        </w:trPr>
        <w:tc>
          <w:tcPr>
            <w:tcW w:w="9649" w:type="dxa"/>
            <w:gridSpan w:val="7"/>
          </w:tcPr>
          <w:p w14:paraId="380D26F6" w14:textId="77777777" w:rsidR="00CE2A44" w:rsidRPr="00CE2A44" w:rsidRDefault="00CE2A44" w:rsidP="00CE2A44">
            <w:pPr>
              <w:spacing w:line="240" w:lineRule="auto"/>
              <w:ind w:left="142" w:firstLine="0"/>
              <w:jc w:val="left"/>
              <w:rPr>
                <w:rFonts w:eastAsia="Times New Roman"/>
                <w:b/>
                <w:bCs/>
                <w:w w:val="97"/>
                <w:sz w:val="24"/>
                <w:szCs w:val="24"/>
              </w:rPr>
            </w:pPr>
            <w:r w:rsidRPr="00CE2A44">
              <w:rPr>
                <w:rFonts w:eastAsia="Times New Roman"/>
                <w:b/>
                <w:bCs/>
                <w:w w:val="97"/>
                <w:sz w:val="24"/>
                <w:szCs w:val="24"/>
                <w:lang w:val="ru-RU"/>
              </w:rPr>
              <w:t xml:space="preserve">  </w:t>
            </w:r>
            <w:proofErr w:type="spellStart"/>
            <w:r w:rsidRPr="00CE2A44">
              <w:rPr>
                <w:rFonts w:eastAsia="Times New Roman"/>
                <w:b/>
                <w:bCs/>
                <w:w w:val="97"/>
                <w:sz w:val="24"/>
                <w:szCs w:val="24"/>
              </w:rPr>
              <w:t>Подводящие</w:t>
            </w:r>
            <w:proofErr w:type="spellEnd"/>
            <w:r w:rsidRPr="00CE2A44">
              <w:rPr>
                <w:rFonts w:eastAsia="Times New Roman"/>
                <w:b/>
                <w:bCs/>
                <w:w w:val="97"/>
                <w:sz w:val="24"/>
                <w:szCs w:val="24"/>
              </w:rPr>
              <w:t xml:space="preserve"> </w:t>
            </w:r>
            <w:proofErr w:type="spellStart"/>
            <w:r w:rsidRPr="00CE2A44">
              <w:rPr>
                <w:rFonts w:eastAsia="Times New Roman"/>
                <w:b/>
                <w:bCs/>
                <w:w w:val="97"/>
                <w:sz w:val="24"/>
                <w:szCs w:val="24"/>
              </w:rPr>
              <w:t>упражнения</w:t>
            </w:r>
            <w:proofErr w:type="spellEnd"/>
          </w:p>
        </w:tc>
      </w:tr>
      <w:tr w:rsidR="00CE2A44" w:rsidRPr="00CE2A44" w14:paraId="5CFDE9D9" w14:textId="77777777" w:rsidTr="00A21B62">
        <w:trPr>
          <w:trHeight w:val="167"/>
        </w:trPr>
        <w:tc>
          <w:tcPr>
            <w:tcW w:w="1065" w:type="dxa"/>
            <w:gridSpan w:val="2"/>
          </w:tcPr>
          <w:p w14:paraId="6EB4D3AA"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1.10.</w:t>
            </w:r>
          </w:p>
        </w:tc>
        <w:tc>
          <w:tcPr>
            <w:tcW w:w="4180" w:type="dxa"/>
            <w:gridSpan w:val="2"/>
          </w:tcPr>
          <w:p w14:paraId="2A291845"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Группировка, кувырок в сторону, освоение подводящих упражнений к выполнению продольных и поперечных шпагатов («ящерка»).</w:t>
            </w:r>
          </w:p>
          <w:p w14:paraId="0594DE1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моторики и координации с гимнастическим предметом.</w:t>
            </w:r>
          </w:p>
          <w:p w14:paraId="3B19F094"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Удержание скакалки. Вращение кистью руки скакалки, сложенной вчетверо, – перед собой, сложенной вдвое – поочерёдно в лицевой, </w:t>
            </w:r>
            <w:r w:rsidRPr="00CE2A44">
              <w:rPr>
                <w:rFonts w:eastAsia="Times New Roman"/>
                <w:sz w:val="24"/>
                <w:szCs w:val="24"/>
                <w:lang w:val="ru-RU" w:eastAsia="en-US"/>
              </w:rPr>
              <w:lastRenderedPageBreak/>
              <w:t>боковой плоскостях. Подскоки через скакалку вперёд, назад. Прыжки через скакалку вперёд, назад. Игровые задания со скакалкой.</w:t>
            </w:r>
          </w:p>
          <w:p w14:paraId="6D2F22C6"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4455EAE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координации и развития жизненно важных навыков и умений.</w:t>
            </w:r>
          </w:p>
          <w:p w14:paraId="2F22A6F8"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5F6C5142"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Освоение танцевальных шагов: «буратино», «</w:t>
            </w:r>
            <w:proofErr w:type="spellStart"/>
            <w:r w:rsidRPr="00CE2A44">
              <w:rPr>
                <w:rFonts w:eastAsia="Times New Roman"/>
                <w:sz w:val="24"/>
                <w:szCs w:val="24"/>
                <w:lang w:val="ru-RU" w:eastAsia="en-US"/>
              </w:rPr>
              <w:t>ковырялочка</w:t>
            </w:r>
            <w:proofErr w:type="spellEnd"/>
            <w:r w:rsidRPr="00CE2A44">
              <w:rPr>
                <w:rFonts w:eastAsia="Times New Roman"/>
                <w:sz w:val="24"/>
                <w:szCs w:val="24"/>
                <w:lang w:val="ru-RU" w:eastAsia="en-US"/>
              </w:rPr>
              <w:t>», «верёвочка».</w:t>
            </w:r>
          </w:p>
          <w:p w14:paraId="597630A9"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Бег, сочетаемый с круговыми движениями руками.</w:t>
            </w:r>
          </w:p>
          <w:p w14:paraId="26359B83"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Игры и игровые задания, спортивные эстафеты.</w:t>
            </w:r>
          </w:p>
          <w:p w14:paraId="719BBB71"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7E72C97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Организующие команды и приёмы.</w:t>
            </w:r>
          </w:p>
          <w:p w14:paraId="14A8F943"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универсальных умений при выполнении организующих команд.   </w:t>
            </w:r>
          </w:p>
        </w:tc>
        <w:tc>
          <w:tcPr>
            <w:tcW w:w="1701" w:type="dxa"/>
            <w:gridSpan w:val="2"/>
          </w:tcPr>
          <w:p w14:paraId="316F370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29E465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075DFEFF" w14:textId="77777777" w:rsidTr="00A21B62">
        <w:trPr>
          <w:trHeight w:val="167"/>
        </w:trPr>
        <w:tc>
          <w:tcPr>
            <w:tcW w:w="9649" w:type="dxa"/>
            <w:gridSpan w:val="7"/>
          </w:tcPr>
          <w:p w14:paraId="14010D0A"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2 </w:t>
            </w:r>
            <w:proofErr w:type="spellStart"/>
            <w:r w:rsidRPr="00CE2A44">
              <w:rPr>
                <w:rFonts w:eastAsia="Times New Roman"/>
                <w:b/>
                <w:bCs/>
                <w:sz w:val="24"/>
                <w:szCs w:val="24"/>
              </w:rPr>
              <w:t>класс</w:t>
            </w:r>
            <w:proofErr w:type="spellEnd"/>
          </w:p>
        </w:tc>
      </w:tr>
      <w:tr w:rsidR="00CE2A44" w:rsidRPr="00CE2A44" w14:paraId="3817D74E" w14:textId="77777777" w:rsidTr="00A21B62">
        <w:trPr>
          <w:trHeight w:val="167"/>
        </w:trPr>
        <w:tc>
          <w:tcPr>
            <w:tcW w:w="9649" w:type="dxa"/>
            <w:gridSpan w:val="7"/>
          </w:tcPr>
          <w:p w14:paraId="3C0C1F41"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 </w:t>
            </w:r>
            <w:proofErr w:type="spellStart"/>
            <w:r w:rsidRPr="00CE2A44">
              <w:rPr>
                <w:rFonts w:eastAsia="Times New Roman"/>
                <w:b/>
                <w:bCs/>
                <w:sz w:val="24"/>
                <w:szCs w:val="24"/>
              </w:rPr>
              <w:t>Гармоничное</w:t>
            </w:r>
            <w:proofErr w:type="spellEnd"/>
            <w:r w:rsidRPr="00CE2A44">
              <w:rPr>
                <w:rFonts w:eastAsia="Times New Roman"/>
                <w:b/>
                <w:bCs/>
                <w:sz w:val="24"/>
                <w:szCs w:val="24"/>
              </w:rPr>
              <w:t xml:space="preserve"> </w:t>
            </w:r>
            <w:proofErr w:type="spellStart"/>
            <w:r w:rsidRPr="00CE2A44">
              <w:rPr>
                <w:rFonts w:eastAsia="Times New Roman"/>
                <w:b/>
                <w:bCs/>
                <w:sz w:val="24"/>
                <w:szCs w:val="24"/>
              </w:rPr>
              <w:t>физическое</w:t>
            </w:r>
            <w:proofErr w:type="spellEnd"/>
            <w:r w:rsidRPr="00CE2A44">
              <w:rPr>
                <w:rFonts w:eastAsia="Times New Roman"/>
                <w:b/>
                <w:bCs/>
                <w:sz w:val="24"/>
                <w:szCs w:val="24"/>
              </w:rPr>
              <w:t xml:space="preserve"> </w:t>
            </w:r>
            <w:proofErr w:type="spellStart"/>
            <w:r w:rsidRPr="00CE2A44">
              <w:rPr>
                <w:rFonts w:eastAsia="Times New Roman"/>
                <w:b/>
                <w:bCs/>
                <w:sz w:val="24"/>
                <w:szCs w:val="24"/>
              </w:rPr>
              <w:t>развитие</w:t>
            </w:r>
            <w:proofErr w:type="spellEnd"/>
          </w:p>
        </w:tc>
      </w:tr>
      <w:tr w:rsidR="00CE2A44" w:rsidRPr="00CE2A44" w14:paraId="5DEF6853" w14:textId="77777777" w:rsidTr="00A21B62">
        <w:trPr>
          <w:trHeight w:val="167"/>
        </w:trPr>
        <w:tc>
          <w:tcPr>
            <w:tcW w:w="1065" w:type="dxa"/>
            <w:gridSpan w:val="2"/>
          </w:tcPr>
          <w:p w14:paraId="05ABAB3F"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w:t>
            </w:r>
          </w:p>
        </w:tc>
        <w:tc>
          <w:tcPr>
            <w:tcW w:w="4180" w:type="dxa"/>
            <w:gridSpan w:val="2"/>
          </w:tcPr>
          <w:p w14:paraId="25D5568C"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proofErr w:type="spellStart"/>
            <w:r w:rsidRPr="00CE2A44">
              <w:rPr>
                <w:rFonts w:eastAsia="Times New Roman"/>
                <w:sz w:val="24"/>
                <w:szCs w:val="24"/>
                <w:lang w:eastAsia="en-US"/>
              </w:rPr>
              <w:t>Всероссийские</w:t>
            </w:r>
            <w:proofErr w:type="spellEnd"/>
            <w:r w:rsidRPr="00CE2A44">
              <w:rPr>
                <w:rFonts w:eastAsia="Times New Roman"/>
                <w:sz w:val="24"/>
                <w:szCs w:val="24"/>
                <w:lang w:eastAsia="en-US"/>
              </w:rPr>
              <w:t xml:space="preserve"> и </w:t>
            </w:r>
            <w:proofErr w:type="spellStart"/>
            <w:r w:rsidRPr="00CE2A44">
              <w:rPr>
                <w:rFonts w:eastAsia="Times New Roman"/>
                <w:sz w:val="24"/>
                <w:szCs w:val="24"/>
                <w:lang w:eastAsia="en-US"/>
              </w:rPr>
              <w:t>международные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соревнования</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lastRenderedPageBreak/>
              <w:t>Календарные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соревнования</w:t>
            </w:r>
            <w:proofErr w:type="spellEnd"/>
            <w:r w:rsidRPr="00CE2A44">
              <w:rPr>
                <w:rFonts w:eastAsia="Times New Roman"/>
                <w:sz w:val="24"/>
                <w:szCs w:val="24"/>
                <w:lang w:eastAsia="en-US"/>
              </w:rPr>
              <w:t xml:space="preserve">.    </w:t>
            </w:r>
          </w:p>
        </w:tc>
        <w:tc>
          <w:tcPr>
            <w:tcW w:w="1701" w:type="dxa"/>
            <w:gridSpan w:val="2"/>
          </w:tcPr>
          <w:p w14:paraId="0465F75B"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6CEFDE7" w14:textId="77777777" w:rsidR="00CE2A44" w:rsidRPr="00CE2A44" w:rsidRDefault="00CE2A44" w:rsidP="00CE2A44">
            <w:pPr>
              <w:spacing w:line="240" w:lineRule="auto"/>
              <w:ind w:left="142" w:firstLine="0"/>
              <w:jc w:val="center"/>
              <w:rPr>
                <w:rFonts w:eastAsia="Times New Roman"/>
                <w:sz w:val="24"/>
                <w:szCs w:val="24"/>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4DBC8627" w14:textId="77777777" w:rsidTr="00A21B62">
        <w:trPr>
          <w:trHeight w:val="167"/>
        </w:trPr>
        <w:tc>
          <w:tcPr>
            <w:tcW w:w="9649" w:type="dxa"/>
            <w:gridSpan w:val="7"/>
          </w:tcPr>
          <w:p w14:paraId="4482171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proofErr w:type="spellStart"/>
            <w:r w:rsidRPr="00CE2A44">
              <w:rPr>
                <w:rFonts w:eastAsia="Times New Roman"/>
                <w:b/>
                <w:bCs/>
                <w:sz w:val="24"/>
                <w:szCs w:val="24"/>
              </w:rPr>
              <w:t>Упражнения</w:t>
            </w:r>
            <w:proofErr w:type="spellEnd"/>
            <w:r w:rsidRPr="00CE2A44">
              <w:rPr>
                <w:rFonts w:eastAsia="Times New Roman"/>
                <w:b/>
                <w:bCs/>
                <w:sz w:val="24"/>
                <w:szCs w:val="24"/>
              </w:rPr>
              <w:t xml:space="preserve"> </w:t>
            </w:r>
            <w:proofErr w:type="spellStart"/>
            <w:r w:rsidRPr="00CE2A44">
              <w:rPr>
                <w:rFonts w:eastAsia="Times New Roman"/>
                <w:b/>
                <w:bCs/>
                <w:sz w:val="24"/>
                <w:szCs w:val="24"/>
              </w:rPr>
              <w:t>по</w:t>
            </w:r>
            <w:proofErr w:type="spellEnd"/>
            <w:r w:rsidRPr="00CE2A44">
              <w:rPr>
                <w:rFonts w:eastAsia="Times New Roman"/>
                <w:b/>
                <w:bCs/>
                <w:sz w:val="24"/>
                <w:szCs w:val="24"/>
              </w:rPr>
              <w:t xml:space="preserve"> </w:t>
            </w:r>
            <w:proofErr w:type="spellStart"/>
            <w:r w:rsidRPr="00CE2A44">
              <w:rPr>
                <w:rFonts w:eastAsia="Times New Roman"/>
                <w:b/>
                <w:bCs/>
                <w:sz w:val="24"/>
                <w:szCs w:val="24"/>
              </w:rPr>
              <w:t>видам</w:t>
            </w:r>
            <w:proofErr w:type="spellEnd"/>
            <w:r w:rsidRPr="00CE2A44">
              <w:rPr>
                <w:rFonts w:eastAsia="Times New Roman"/>
                <w:b/>
                <w:bCs/>
                <w:sz w:val="24"/>
                <w:szCs w:val="24"/>
              </w:rPr>
              <w:t xml:space="preserve"> </w:t>
            </w:r>
            <w:proofErr w:type="spellStart"/>
            <w:r w:rsidRPr="00CE2A44">
              <w:rPr>
                <w:rFonts w:eastAsia="Times New Roman"/>
                <w:b/>
                <w:bCs/>
                <w:sz w:val="24"/>
                <w:szCs w:val="24"/>
              </w:rPr>
              <w:t>разминки</w:t>
            </w:r>
            <w:proofErr w:type="spellEnd"/>
          </w:p>
        </w:tc>
      </w:tr>
      <w:tr w:rsidR="00CE2A44" w:rsidRPr="00CE2A44" w14:paraId="7D9E348D" w14:textId="77777777" w:rsidTr="00A21B62">
        <w:trPr>
          <w:trHeight w:val="167"/>
        </w:trPr>
        <w:tc>
          <w:tcPr>
            <w:tcW w:w="1065" w:type="dxa"/>
            <w:gridSpan w:val="2"/>
          </w:tcPr>
          <w:p w14:paraId="547353DE"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67655359"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 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sidRPr="00CE2A44">
              <w:rPr>
                <w:rFonts w:eastAsia="Times New Roman"/>
                <w:sz w:val="24"/>
                <w:szCs w:val="24"/>
                <w:lang w:eastAsia="en-US"/>
              </w:rPr>
              <w:t>(«</w:t>
            </w:r>
            <w:proofErr w:type="spellStart"/>
            <w:r w:rsidRPr="00CE2A44">
              <w:rPr>
                <w:rFonts w:eastAsia="Times New Roman"/>
                <w:sz w:val="24"/>
                <w:szCs w:val="24"/>
                <w:lang w:eastAsia="en-US"/>
              </w:rPr>
              <w:t>складочка</w:t>
            </w:r>
            <w:proofErr w:type="spellEnd"/>
            <w:r w:rsidRPr="00CE2A44">
              <w:rPr>
                <w:rFonts w:eastAsia="Times New Roman"/>
                <w:sz w:val="24"/>
                <w:szCs w:val="24"/>
                <w:lang w:eastAsia="en-US"/>
              </w:rPr>
              <w:t xml:space="preserve">»). </w:t>
            </w:r>
          </w:p>
        </w:tc>
        <w:tc>
          <w:tcPr>
            <w:tcW w:w="1701" w:type="dxa"/>
            <w:gridSpan w:val="2"/>
          </w:tcPr>
          <w:p w14:paraId="353B6628"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42CAEACB" w14:textId="77777777" w:rsidR="00CE2A44" w:rsidRPr="00CE2A44" w:rsidRDefault="00CE2A44" w:rsidP="00CE2A44">
            <w:pPr>
              <w:spacing w:line="240" w:lineRule="auto"/>
              <w:ind w:left="142" w:firstLine="0"/>
              <w:jc w:val="center"/>
              <w:rPr>
                <w:rFonts w:ascii="Calibri" w:eastAsia="Times New Roman" w:hAnsi="Calibri"/>
                <w:sz w:val="22"/>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3F016F6B" w14:textId="77777777" w:rsidTr="00A21B62">
        <w:trPr>
          <w:trHeight w:val="273"/>
        </w:trPr>
        <w:tc>
          <w:tcPr>
            <w:tcW w:w="9649" w:type="dxa"/>
            <w:gridSpan w:val="7"/>
          </w:tcPr>
          <w:p w14:paraId="3952F80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proofErr w:type="spellStart"/>
            <w:r w:rsidRPr="00CE2A44">
              <w:rPr>
                <w:rFonts w:eastAsia="Times New Roman"/>
                <w:b/>
                <w:sz w:val="24"/>
                <w:szCs w:val="24"/>
              </w:rPr>
              <w:t>Партерная</w:t>
            </w:r>
            <w:proofErr w:type="spellEnd"/>
            <w:r w:rsidRPr="00CE2A44">
              <w:rPr>
                <w:rFonts w:eastAsia="Times New Roman"/>
                <w:b/>
                <w:sz w:val="24"/>
                <w:szCs w:val="24"/>
              </w:rPr>
              <w:t xml:space="preserve"> </w:t>
            </w:r>
            <w:proofErr w:type="spellStart"/>
            <w:r w:rsidRPr="00CE2A44">
              <w:rPr>
                <w:rFonts w:eastAsia="Times New Roman"/>
                <w:b/>
                <w:sz w:val="24"/>
                <w:szCs w:val="24"/>
              </w:rPr>
              <w:t>разминка</w:t>
            </w:r>
            <w:proofErr w:type="spellEnd"/>
          </w:p>
        </w:tc>
      </w:tr>
      <w:tr w:rsidR="00CE2A44" w:rsidRPr="00CE2A44" w14:paraId="5775C43E" w14:textId="77777777" w:rsidTr="00A21B62">
        <w:trPr>
          <w:trHeight w:val="273"/>
        </w:trPr>
        <w:tc>
          <w:tcPr>
            <w:tcW w:w="1009" w:type="dxa"/>
            <w:tcBorders>
              <w:right w:val="single" w:sz="4" w:space="0" w:color="auto"/>
            </w:tcBorders>
          </w:tcPr>
          <w:p w14:paraId="351C3E0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14:paraId="17846A70" w14:textId="77777777" w:rsidR="00CE2A44" w:rsidRPr="00CE2A44" w:rsidRDefault="00CE2A44" w:rsidP="00CE2A44">
            <w:pPr>
              <w:spacing w:line="240" w:lineRule="auto"/>
              <w:ind w:left="142" w:firstLine="0"/>
              <w:jc w:val="left"/>
              <w:rPr>
                <w:rFonts w:eastAsia="Times New Roman"/>
                <w:bCs/>
                <w:sz w:val="24"/>
                <w:szCs w:val="24"/>
                <w:lang w:val="ru-RU" w:eastAsia="en-US"/>
              </w:rPr>
            </w:pPr>
            <w:r w:rsidRPr="00CE2A44">
              <w:rPr>
                <w:rFonts w:eastAsia="Times New Roman"/>
                <w:bCs/>
                <w:sz w:val="24"/>
                <w:szCs w:val="24"/>
                <w:lang w:val="ru-RU" w:eastAsia="en-US"/>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CE2A44">
              <w:rPr>
                <w:rFonts w:eastAsia="Times New Roman"/>
                <w:bCs/>
                <w:sz w:val="24"/>
                <w:szCs w:val="24"/>
                <w:lang w:val="ru-RU" w:eastAsia="en-US"/>
              </w:rPr>
              <w:t>выворотности</w:t>
            </w:r>
            <w:proofErr w:type="spellEnd"/>
            <w:r w:rsidRPr="00CE2A44">
              <w:rPr>
                <w:rFonts w:eastAsia="Times New Roman"/>
                <w:bCs/>
                <w:sz w:val="24"/>
                <w:szCs w:val="24"/>
                <w:lang w:val="ru-RU" w:eastAsia="en-US"/>
              </w:rPr>
              <w:t xml:space="preserve"> стоп, упражнения для укрепления мышц ног, рук, упражнения для увеличения подвижности тазобедренных, коленных и голеностопных суставов.   </w:t>
            </w:r>
          </w:p>
        </w:tc>
        <w:tc>
          <w:tcPr>
            <w:tcW w:w="1701" w:type="dxa"/>
            <w:gridSpan w:val="2"/>
          </w:tcPr>
          <w:p w14:paraId="4DF400A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24C93EAA"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4C5782B" w14:textId="77777777" w:rsidTr="00A21B62">
        <w:trPr>
          <w:trHeight w:val="273"/>
        </w:trPr>
        <w:tc>
          <w:tcPr>
            <w:tcW w:w="9649" w:type="dxa"/>
            <w:gridSpan w:val="7"/>
          </w:tcPr>
          <w:p w14:paraId="5BF6591C"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мышц спины</w:t>
            </w:r>
          </w:p>
        </w:tc>
      </w:tr>
      <w:tr w:rsidR="00CE2A44" w:rsidRPr="00CE2A44" w14:paraId="7E5A8EA6" w14:textId="77777777" w:rsidTr="00A21B62">
        <w:trPr>
          <w:trHeight w:val="273"/>
        </w:trPr>
        <w:tc>
          <w:tcPr>
            <w:tcW w:w="1009" w:type="dxa"/>
            <w:tcBorders>
              <w:right w:val="single" w:sz="4" w:space="0" w:color="auto"/>
            </w:tcBorders>
          </w:tcPr>
          <w:p w14:paraId="769FB9C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top w:val="single" w:sz="3" w:space="0" w:color="000000"/>
              <w:left w:val="single" w:sz="3" w:space="0" w:color="000000"/>
              <w:bottom w:val="single" w:sz="3" w:space="0" w:color="000000"/>
              <w:right w:val="single" w:sz="3" w:space="0" w:color="000000"/>
            </w:tcBorders>
          </w:tcPr>
          <w:p w14:paraId="68A7BF71" w14:textId="77777777" w:rsidR="00CE2A44" w:rsidRPr="00CE2A44" w:rsidRDefault="00CE2A44" w:rsidP="00CE2A44">
            <w:pPr>
              <w:spacing w:line="240" w:lineRule="auto"/>
              <w:ind w:left="7" w:right="204" w:firstLine="0"/>
              <w:jc w:val="left"/>
              <w:rPr>
                <w:rFonts w:eastAsia="Times New Roman"/>
                <w:b/>
                <w:sz w:val="24"/>
                <w:szCs w:val="24"/>
                <w:lang w:val="ru-RU" w:eastAsia="en-US"/>
              </w:rPr>
            </w:pPr>
            <w:r w:rsidRPr="00CE2A44">
              <w:rPr>
                <w:rFonts w:eastAsia="Times New Roman"/>
                <w:sz w:val="24"/>
                <w:szCs w:val="24"/>
                <w:lang w:val="ru-RU"/>
              </w:rPr>
              <w:t xml:space="preserve">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w:t>
            </w:r>
            <w:r w:rsidRPr="00CE2A44">
              <w:rPr>
                <w:rFonts w:eastAsia="Times New Roman"/>
                <w:sz w:val="24"/>
                <w:szCs w:val="24"/>
                <w:lang w:val="ru-RU"/>
              </w:rPr>
              <w:lastRenderedPageBreak/>
              <w:t xml:space="preserve">(«коромысло»), упражнение для укрепления мышц живота, развития координации, укрепления мышц бедер («неваляшка»). </w:t>
            </w:r>
          </w:p>
        </w:tc>
        <w:tc>
          <w:tcPr>
            <w:tcW w:w="1701" w:type="dxa"/>
            <w:gridSpan w:val="2"/>
          </w:tcPr>
          <w:p w14:paraId="06684778"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98A6BE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ABE77A2" w14:textId="77777777" w:rsidTr="00A21B62">
        <w:trPr>
          <w:trHeight w:val="273"/>
        </w:trPr>
        <w:tc>
          <w:tcPr>
            <w:tcW w:w="9649" w:type="dxa"/>
            <w:gridSpan w:val="7"/>
          </w:tcPr>
          <w:p w14:paraId="731F81AB"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голеностопных суставов</w:t>
            </w:r>
          </w:p>
        </w:tc>
      </w:tr>
      <w:tr w:rsidR="00CE2A44" w:rsidRPr="00CE2A44" w14:paraId="7B2A7C36" w14:textId="77777777" w:rsidTr="00A21B62">
        <w:trPr>
          <w:trHeight w:val="273"/>
        </w:trPr>
        <w:tc>
          <w:tcPr>
            <w:tcW w:w="1009" w:type="dxa"/>
            <w:tcBorders>
              <w:right w:val="single" w:sz="4" w:space="0" w:color="auto"/>
            </w:tcBorders>
          </w:tcPr>
          <w:p w14:paraId="180034BB"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top w:val="single" w:sz="3" w:space="0" w:color="000000"/>
              <w:left w:val="single" w:sz="3" w:space="0" w:color="000000"/>
              <w:bottom w:val="single" w:sz="3" w:space="0" w:color="000000"/>
              <w:right w:val="single" w:sz="3" w:space="0" w:color="000000"/>
            </w:tcBorders>
          </w:tcPr>
          <w:p w14:paraId="5AF3AA39"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50D620B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Подводящие упражнения, акробатические упражнения.</w:t>
            </w:r>
          </w:p>
          <w:p w14:paraId="41B1649E"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Освоение упражнений: кувырок вперёд, назад, шпагат, колесо, мост из положения сидя, стоя и вставание из положения мост.</w:t>
            </w:r>
          </w:p>
        </w:tc>
        <w:tc>
          <w:tcPr>
            <w:tcW w:w="1701" w:type="dxa"/>
            <w:gridSpan w:val="2"/>
          </w:tcPr>
          <w:p w14:paraId="4D6DE95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0C9CEC86"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677FFDF" w14:textId="77777777" w:rsidTr="00A21B62">
        <w:trPr>
          <w:trHeight w:val="273"/>
        </w:trPr>
        <w:tc>
          <w:tcPr>
            <w:tcW w:w="9649" w:type="dxa"/>
            <w:gridSpan w:val="7"/>
          </w:tcPr>
          <w:p w14:paraId="27EC11EA"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Упражнения для развития моторики и координации с гимнастическим предметом</w:t>
            </w:r>
          </w:p>
        </w:tc>
      </w:tr>
      <w:tr w:rsidR="00CE2A44" w:rsidRPr="00CE2A44" w14:paraId="11057C8A" w14:textId="77777777" w:rsidTr="00A21B62">
        <w:trPr>
          <w:trHeight w:val="273"/>
        </w:trPr>
        <w:tc>
          <w:tcPr>
            <w:tcW w:w="1009" w:type="dxa"/>
            <w:tcBorders>
              <w:right w:val="single" w:sz="4" w:space="0" w:color="auto"/>
            </w:tcBorders>
          </w:tcPr>
          <w:p w14:paraId="649FDAE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1.6.</w:t>
            </w:r>
          </w:p>
        </w:tc>
        <w:tc>
          <w:tcPr>
            <w:tcW w:w="4236" w:type="dxa"/>
            <w:gridSpan w:val="3"/>
            <w:tcBorders>
              <w:top w:val="single" w:sz="3" w:space="0" w:color="000000"/>
              <w:left w:val="single" w:sz="3" w:space="0" w:color="000000"/>
              <w:bottom w:val="single" w:sz="3" w:space="0" w:color="000000"/>
              <w:right w:val="single" w:sz="3" w:space="0" w:color="000000"/>
            </w:tcBorders>
          </w:tcPr>
          <w:p w14:paraId="639D1E3D"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1D9DF9F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Бросок мяча в заданную плоскость и ловля мяча. Серия отбивов мяча.</w:t>
            </w:r>
          </w:p>
          <w:p w14:paraId="508ADFC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7AB7C2D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Комбинации упражнений. Осваиваем </w:t>
            </w:r>
            <w:r w:rsidRPr="00CE2A44">
              <w:rPr>
                <w:rFonts w:eastAsia="Times New Roman"/>
                <w:sz w:val="24"/>
                <w:szCs w:val="24"/>
                <w:lang w:val="ru-RU"/>
              </w:rPr>
              <w:lastRenderedPageBreak/>
              <w:t>соединение изученных упражнений в комбинации.</w:t>
            </w:r>
          </w:p>
        </w:tc>
        <w:tc>
          <w:tcPr>
            <w:tcW w:w="1701" w:type="dxa"/>
            <w:gridSpan w:val="2"/>
          </w:tcPr>
          <w:p w14:paraId="76BA7B02"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6B0DF1E3"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5BC665D6" w14:textId="77777777" w:rsidTr="00A21B62">
        <w:trPr>
          <w:trHeight w:val="273"/>
        </w:trPr>
        <w:tc>
          <w:tcPr>
            <w:tcW w:w="9649" w:type="dxa"/>
            <w:gridSpan w:val="7"/>
          </w:tcPr>
          <w:p w14:paraId="1A878357" w14:textId="77777777" w:rsidR="00CE2A44" w:rsidRPr="00CE2A44" w:rsidRDefault="00CE2A44" w:rsidP="00CE2A44">
            <w:pPr>
              <w:spacing w:line="240" w:lineRule="auto"/>
              <w:ind w:left="142" w:firstLine="0"/>
              <w:jc w:val="left"/>
              <w:rPr>
                <w:rFonts w:eastAsia="Times New Roman"/>
                <w:b/>
                <w:i/>
                <w:iCs/>
                <w:w w:val="97"/>
                <w:sz w:val="24"/>
                <w:szCs w:val="24"/>
                <w:lang w:val="ru-RU"/>
              </w:rPr>
            </w:pPr>
            <w:r w:rsidRPr="00CE2A44">
              <w:rPr>
                <w:rFonts w:eastAsia="Calibri"/>
                <w:b/>
                <w:sz w:val="24"/>
                <w:szCs w:val="24"/>
                <w:lang w:val="ru-RU"/>
              </w:rPr>
              <w:t>Упражнения для развития координации и развития жизненно важных навыков и умений</w:t>
            </w:r>
          </w:p>
        </w:tc>
      </w:tr>
      <w:tr w:rsidR="00CE2A44" w:rsidRPr="00CE2A44" w14:paraId="2260DAEB" w14:textId="77777777" w:rsidTr="00A21B62">
        <w:trPr>
          <w:trHeight w:val="273"/>
        </w:trPr>
        <w:tc>
          <w:tcPr>
            <w:tcW w:w="1009" w:type="dxa"/>
            <w:tcBorders>
              <w:right w:val="single" w:sz="4" w:space="0" w:color="auto"/>
            </w:tcBorders>
          </w:tcPr>
          <w:p w14:paraId="653DBCA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1.7.</w:t>
            </w:r>
          </w:p>
        </w:tc>
        <w:tc>
          <w:tcPr>
            <w:tcW w:w="4236" w:type="dxa"/>
            <w:gridSpan w:val="3"/>
            <w:tcBorders>
              <w:top w:val="single" w:sz="3" w:space="0" w:color="000000"/>
              <w:left w:val="single" w:sz="3" w:space="0" w:color="000000"/>
              <w:bottom w:val="single" w:sz="3" w:space="0" w:color="000000"/>
              <w:right w:val="single" w:sz="3" w:space="0" w:color="000000"/>
            </w:tcBorders>
          </w:tcPr>
          <w:p w14:paraId="0C7B1A7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Основная гимнастика.</w:t>
            </w:r>
          </w:p>
          <w:p w14:paraId="69B2881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дыхания во время выполнения гимнастических упражнений.</w:t>
            </w:r>
          </w:p>
          <w:p w14:paraId="011AC94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7BA9294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w:t>
            </w:r>
            <w:proofErr w:type="spellStart"/>
            <w:r w:rsidRPr="00CE2A44">
              <w:rPr>
                <w:rFonts w:eastAsia="Times New Roman"/>
                <w:sz w:val="24"/>
                <w:szCs w:val="24"/>
                <w:lang w:val="ru-RU"/>
              </w:rPr>
              <w:t>припадание</w:t>
            </w:r>
            <w:proofErr w:type="spellEnd"/>
            <w:r w:rsidRPr="00CE2A44">
              <w:rPr>
                <w:rFonts w:eastAsia="Times New Roman"/>
                <w:sz w:val="24"/>
                <w:szCs w:val="24"/>
                <w:lang w:val="ru-RU"/>
              </w:rPr>
              <w:t>»), элементы современного танца.</w:t>
            </w:r>
          </w:p>
          <w:p w14:paraId="23A132E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упражнений на развитие силы: сгибание и разгибание рук в упоре лёжа на полу.</w:t>
            </w:r>
          </w:p>
        </w:tc>
        <w:tc>
          <w:tcPr>
            <w:tcW w:w="1701" w:type="dxa"/>
            <w:gridSpan w:val="2"/>
          </w:tcPr>
          <w:p w14:paraId="7A2AB071"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52BFC7CD" w14:textId="77777777" w:rsidR="00CE2A44" w:rsidRPr="00CE2A44" w:rsidRDefault="00CE2A44" w:rsidP="00CE2A44">
            <w:pPr>
              <w:spacing w:line="240" w:lineRule="auto"/>
              <w:ind w:left="142" w:firstLine="0"/>
              <w:jc w:val="center"/>
              <w:rPr>
                <w:rFonts w:eastAsia="Times New Roman"/>
                <w:i/>
                <w:iCs/>
                <w:w w:val="97"/>
                <w:sz w:val="24"/>
                <w:szCs w:val="24"/>
                <w:lang w:val="ru-RU"/>
              </w:rPr>
            </w:pPr>
          </w:p>
        </w:tc>
      </w:tr>
      <w:tr w:rsidR="00CE2A44" w:rsidRPr="00CE2A44" w14:paraId="3D292430" w14:textId="77777777" w:rsidTr="00A21B62">
        <w:trPr>
          <w:trHeight w:val="273"/>
        </w:trPr>
        <w:tc>
          <w:tcPr>
            <w:tcW w:w="9649" w:type="dxa"/>
            <w:gridSpan w:val="7"/>
          </w:tcPr>
          <w:p w14:paraId="78BB1BDF"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Игры и игровые задания, спортивные эстафеты</w:t>
            </w:r>
          </w:p>
        </w:tc>
      </w:tr>
      <w:tr w:rsidR="00CE2A44" w:rsidRPr="00CE2A44" w14:paraId="2CD93EF3" w14:textId="77777777" w:rsidTr="00A21B62">
        <w:trPr>
          <w:trHeight w:val="273"/>
        </w:trPr>
        <w:tc>
          <w:tcPr>
            <w:tcW w:w="1009" w:type="dxa"/>
            <w:tcBorders>
              <w:right w:val="single" w:sz="4" w:space="0" w:color="auto"/>
            </w:tcBorders>
          </w:tcPr>
          <w:p w14:paraId="6E5E07B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1.8.</w:t>
            </w:r>
          </w:p>
        </w:tc>
        <w:tc>
          <w:tcPr>
            <w:tcW w:w="4236" w:type="dxa"/>
            <w:gridSpan w:val="3"/>
            <w:tcBorders>
              <w:top w:val="single" w:sz="3" w:space="0" w:color="000000"/>
              <w:left w:val="single" w:sz="3" w:space="0" w:color="000000"/>
              <w:bottom w:val="single" w:sz="3" w:space="0" w:color="000000"/>
              <w:right w:val="single" w:sz="3" w:space="0" w:color="000000"/>
            </w:tcBorders>
          </w:tcPr>
          <w:p w14:paraId="285C211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tc>
        <w:tc>
          <w:tcPr>
            <w:tcW w:w="1701" w:type="dxa"/>
            <w:gridSpan w:val="2"/>
          </w:tcPr>
          <w:p w14:paraId="716DA4F3"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165DF052"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2569E977" w14:textId="77777777" w:rsidTr="00A21B62">
        <w:trPr>
          <w:trHeight w:val="273"/>
        </w:trPr>
        <w:tc>
          <w:tcPr>
            <w:tcW w:w="9649" w:type="dxa"/>
            <w:gridSpan w:val="7"/>
          </w:tcPr>
          <w:p w14:paraId="2550BCDB"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rPr>
            </w:pPr>
            <w:proofErr w:type="spellStart"/>
            <w:r w:rsidRPr="00CE2A44">
              <w:rPr>
                <w:rFonts w:eastAsia="Calibri"/>
                <w:b/>
                <w:sz w:val="24"/>
                <w:szCs w:val="24"/>
              </w:rPr>
              <w:t>Организующие</w:t>
            </w:r>
            <w:proofErr w:type="spellEnd"/>
            <w:r w:rsidRPr="00CE2A44">
              <w:rPr>
                <w:rFonts w:eastAsia="Calibri"/>
                <w:b/>
                <w:sz w:val="24"/>
                <w:szCs w:val="24"/>
              </w:rPr>
              <w:t xml:space="preserve"> </w:t>
            </w:r>
            <w:proofErr w:type="spellStart"/>
            <w:r w:rsidRPr="00CE2A44">
              <w:rPr>
                <w:rFonts w:eastAsia="Calibri"/>
                <w:b/>
                <w:sz w:val="24"/>
                <w:szCs w:val="24"/>
              </w:rPr>
              <w:t>команды</w:t>
            </w:r>
            <w:proofErr w:type="spellEnd"/>
            <w:r w:rsidRPr="00CE2A44">
              <w:rPr>
                <w:rFonts w:eastAsia="Calibri"/>
                <w:b/>
                <w:sz w:val="24"/>
                <w:szCs w:val="24"/>
              </w:rPr>
              <w:t xml:space="preserve"> и </w:t>
            </w:r>
            <w:proofErr w:type="spellStart"/>
            <w:r w:rsidRPr="00CE2A44">
              <w:rPr>
                <w:rFonts w:eastAsia="Calibri"/>
                <w:b/>
                <w:sz w:val="24"/>
                <w:szCs w:val="24"/>
              </w:rPr>
              <w:t>приёмы</w:t>
            </w:r>
            <w:proofErr w:type="spellEnd"/>
          </w:p>
        </w:tc>
      </w:tr>
      <w:tr w:rsidR="00CE2A44" w:rsidRPr="00CE2A44" w14:paraId="3372B3BA" w14:textId="77777777" w:rsidTr="00A21B62">
        <w:trPr>
          <w:trHeight w:val="273"/>
        </w:trPr>
        <w:tc>
          <w:tcPr>
            <w:tcW w:w="1009" w:type="dxa"/>
            <w:tcBorders>
              <w:right w:val="single" w:sz="4" w:space="0" w:color="auto"/>
            </w:tcBorders>
          </w:tcPr>
          <w:p w14:paraId="6B2E2DC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1.9.</w:t>
            </w:r>
          </w:p>
        </w:tc>
        <w:tc>
          <w:tcPr>
            <w:tcW w:w="4236" w:type="dxa"/>
            <w:gridSpan w:val="3"/>
            <w:tcBorders>
              <w:top w:val="single" w:sz="3" w:space="0" w:color="000000"/>
              <w:left w:val="single" w:sz="3" w:space="0" w:color="000000"/>
              <w:bottom w:val="single" w:sz="3" w:space="0" w:color="000000"/>
              <w:right w:val="single" w:sz="3" w:space="0" w:color="000000"/>
            </w:tcBorders>
          </w:tcPr>
          <w:p w14:paraId="21B08C34" w14:textId="77777777" w:rsid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14:paraId="659F2A4B" w14:textId="2B70CE8C" w:rsidR="00CB660E" w:rsidRPr="00CE2A44" w:rsidRDefault="00CB660E" w:rsidP="00CE2A44">
            <w:pPr>
              <w:spacing w:line="240" w:lineRule="auto"/>
              <w:ind w:left="142" w:firstLine="0"/>
              <w:jc w:val="left"/>
              <w:rPr>
                <w:rFonts w:eastAsia="Times New Roman"/>
                <w:sz w:val="24"/>
                <w:szCs w:val="24"/>
                <w:lang w:val="ru-RU"/>
              </w:rPr>
            </w:pPr>
          </w:p>
        </w:tc>
        <w:tc>
          <w:tcPr>
            <w:tcW w:w="1701" w:type="dxa"/>
            <w:gridSpan w:val="2"/>
          </w:tcPr>
          <w:p w14:paraId="26267AF4"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2D47B836"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25372672" w14:textId="77777777" w:rsidTr="00A21B62">
        <w:trPr>
          <w:trHeight w:val="273"/>
        </w:trPr>
        <w:tc>
          <w:tcPr>
            <w:tcW w:w="9649" w:type="dxa"/>
            <w:gridSpan w:val="7"/>
          </w:tcPr>
          <w:p w14:paraId="5265C4AE"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 xml:space="preserve">3 </w:t>
            </w:r>
            <w:proofErr w:type="spellStart"/>
            <w:r w:rsidRPr="00CE2A44">
              <w:rPr>
                <w:rFonts w:eastAsia="Times New Roman"/>
                <w:b/>
                <w:sz w:val="24"/>
                <w:szCs w:val="24"/>
              </w:rPr>
              <w:t>класс</w:t>
            </w:r>
            <w:proofErr w:type="spellEnd"/>
          </w:p>
        </w:tc>
      </w:tr>
      <w:tr w:rsidR="00CE2A44" w:rsidRPr="00CE2A44" w14:paraId="2F04E136" w14:textId="77777777" w:rsidTr="00A21B62">
        <w:trPr>
          <w:trHeight w:val="273"/>
        </w:trPr>
        <w:tc>
          <w:tcPr>
            <w:tcW w:w="9649" w:type="dxa"/>
            <w:gridSpan w:val="7"/>
          </w:tcPr>
          <w:p w14:paraId="4FCAB815" w14:textId="77777777" w:rsidR="00CE2A44" w:rsidRPr="00CE2A44" w:rsidRDefault="00CE2A44" w:rsidP="00CE2A44">
            <w:pPr>
              <w:spacing w:line="240" w:lineRule="auto"/>
              <w:ind w:left="142" w:firstLine="0"/>
              <w:jc w:val="left"/>
              <w:rPr>
                <w:rFonts w:eastAsia="Times New Roman"/>
                <w:b/>
                <w:sz w:val="24"/>
                <w:szCs w:val="24"/>
                <w:lang w:val="ru-RU"/>
              </w:rPr>
            </w:pPr>
            <w:r w:rsidRPr="00CE2A44">
              <w:rPr>
                <w:rFonts w:eastAsia="Times New Roman"/>
                <w:b/>
                <w:sz w:val="24"/>
                <w:szCs w:val="24"/>
                <w:lang w:val="ru-RU"/>
              </w:rPr>
              <w:t xml:space="preserve"> Упражнения для развития моторики и координации с гимнастическим предметом</w:t>
            </w:r>
          </w:p>
        </w:tc>
      </w:tr>
      <w:tr w:rsidR="00CE2A44" w:rsidRPr="00CE2A44" w14:paraId="229748C1" w14:textId="77777777" w:rsidTr="00A21B62">
        <w:trPr>
          <w:trHeight w:val="2408"/>
        </w:trPr>
        <w:tc>
          <w:tcPr>
            <w:tcW w:w="1009" w:type="dxa"/>
            <w:tcBorders>
              <w:right w:val="single" w:sz="4" w:space="0" w:color="auto"/>
            </w:tcBorders>
          </w:tcPr>
          <w:p w14:paraId="6940977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lastRenderedPageBreak/>
              <w:t>1.1.</w:t>
            </w:r>
          </w:p>
        </w:tc>
        <w:tc>
          <w:tcPr>
            <w:tcW w:w="4236" w:type="dxa"/>
            <w:gridSpan w:val="3"/>
            <w:tcBorders>
              <w:top w:val="single" w:sz="3" w:space="0" w:color="000000"/>
              <w:left w:val="single" w:sz="3" w:space="0" w:color="000000"/>
              <w:right w:val="single" w:sz="3" w:space="0" w:color="000000"/>
            </w:tcBorders>
          </w:tcPr>
          <w:p w14:paraId="6DFF17E0" w14:textId="77777777" w:rsidR="00CE2A44" w:rsidRPr="00CE2A44" w:rsidRDefault="00CE2A44" w:rsidP="00CE2A44">
            <w:pPr>
              <w:spacing w:line="240" w:lineRule="auto"/>
              <w:ind w:left="142" w:firstLine="0"/>
              <w:jc w:val="left"/>
              <w:rPr>
                <w:rFonts w:eastAsia="Times New Roman"/>
                <w:b/>
                <w:sz w:val="24"/>
                <w:szCs w:val="24"/>
                <w:lang w:eastAsia="en-US"/>
              </w:rPr>
            </w:pPr>
            <w:r w:rsidRPr="00CE2A44">
              <w:rPr>
                <w:rFonts w:eastAsia="Times New Roman"/>
                <w:sz w:val="24"/>
                <w:szCs w:val="24"/>
                <w:lang w:val="ru-RU"/>
              </w:rPr>
              <w:t xml:space="preserve">  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w:t>
            </w:r>
            <w:proofErr w:type="spellStart"/>
            <w:r w:rsidRPr="00CE2A44">
              <w:rPr>
                <w:rFonts w:eastAsia="Times New Roman"/>
                <w:sz w:val="24"/>
                <w:szCs w:val="24"/>
              </w:rPr>
              <w:t>Гимнастика</w:t>
            </w:r>
            <w:proofErr w:type="spellEnd"/>
            <w:r w:rsidRPr="00CE2A44">
              <w:rPr>
                <w:rFonts w:eastAsia="Times New Roman"/>
                <w:sz w:val="24"/>
                <w:szCs w:val="24"/>
              </w:rPr>
              <w:t xml:space="preserve"> и </w:t>
            </w:r>
            <w:proofErr w:type="spellStart"/>
            <w:r w:rsidRPr="00CE2A44">
              <w:rPr>
                <w:rFonts w:eastAsia="Times New Roman"/>
                <w:sz w:val="24"/>
                <w:szCs w:val="24"/>
              </w:rPr>
              <w:t>виды</w:t>
            </w:r>
            <w:proofErr w:type="spellEnd"/>
            <w:r w:rsidRPr="00CE2A44">
              <w:rPr>
                <w:rFonts w:eastAsia="Times New Roman"/>
                <w:sz w:val="24"/>
                <w:szCs w:val="24"/>
              </w:rPr>
              <w:t xml:space="preserve"> </w:t>
            </w:r>
            <w:proofErr w:type="spellStart"/>
            <w:r w:rsidRPr="00CE2A44">
              <w:rPr>
                <w:rFonts w:eastAsia="Times New Roman"/>
                <w:sz w:val="24"/>
                <w:szCs w:val="24"/>
              </w:rPr>
              <w:t>гимнастической</w:t>
            </w:r>
            <w:proofErr w:type="spellEnd"/>
            <w:r w:rsidRPr="00CE2A44">
              <w:rPr>
                <w:rFonts w:eastAsia="Times New Roman"/>
                <w:sz w:val="24"/>
                <w:szCs w:val="24"/>
              </w:rPr>
              <w:t xml:space="preserve"> </w:t>
            </w:r>
            <w:proofErr w:type="spellStart"/>
            <w:r w:rsidRPr="00CE2A44">
              <w:rPr>
                <w:rFonts w:eastAsia="Times New Roman"/>
                <w:sz w:val="24"/>
                <w:szCs w:val="24"/>
              </w:rPr>
              <w:t>разминки</w:t>
            </w:r>
            <w:proofErr w:type="spellEnd"/>
            <w:r w:rsidRPr="00CE2A44">
              <w:rPr>
                <w:rFonts w:eastAsia="Times New Roman"/>
                <w:sz w:val="24"/>
                <w:szCs w:val="24"/>
              </w:rPr>
              <w:t>.</w:t>
            </w:r>
          </w:p>
        </w:tc>
        <w:tc>
          <w:tcPr>
            <w:tcW w:w="1701" w:type="dxa"/>
            <w:gridSpan w:val="2"/>
          </w:tcPr>
          <w:p w14:paraId="6E43EB4D"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3EA6DDC9"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3AA8BC8D" w14:textId="77777777" w:rsidTr="00A21B62">
        <w:trPr>
          <w:trHeight w:val="273"/>
        </w:trPr>
        <w:tc>
          <w:tcPr>
            <w:tcW w:w="9649" w:type="dxa"/>
            <w:gridSpan w:val="7"/>
          </w:tcPr>
          <w:p w14:paraId="20CEDAB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proofErr w:type="spellStart"/>
            <w:r w:rsidRPr="00CE2A44">
              <w:rPr>
                <w:rFonts w:eastAsia="Times New Roman"/>
                <w:b/>
                <w:sz w:val="24"/>
                <w:szCs w:val="24"/>
              </w:rPr>
              <w:t>Основные</w:t>
            </w:r>
            <w:proofErr w:type="spellEnd"/>
            <w:r w:rsidRPr="00CE2A44">
              <w:rPr>
                <w:rFonts w:eastAsia="Times New Roman"/>
                <w:b/>
                <w:sz w:val="24"/>
                <w:szCs w:val="24"/>
              </w:rPr>
              <w:t xml:space="preserve"> </w:t>
            </w:r>
            <w:proofErr w:type="spellStart"/>
            <w:r w:rsidRPr="00CE2A44">
              <w:rPr>
                <w:rFonts w:eastAsia="Times New Roman"/>
                <w:b/>
                <w:sz w:val="24"/>
                <w:szCs w:val="24"/>
              </w:rPr>
              <w:t>группы</w:t>
            </w:r>
            <w:proofErr w:type="spellEnd"/>
            <w:r w:rsidRPr="00CE2A44">
              <w:rPr>
                <w:rFonts w:eastAsia="Times New Roman"/>
                <w:b/>
                <w:sz w:val="24"/>
                <w:szCs w:val="24"/>
              </w:rPr>
              <w:t xml:space="preserve"> </w:t>
            </w:r>
            <w:proofErr w:type="spellStart"/>
            <w:r w:rsidRPr="00CE2A44">
              <w:rPr>
                <w:rFonts w:eastAsia="Times New Roman"/>
                <w:b/>
                <w:sz w:val="24"/>
                <w:szCs w:val="24"/>
              </w:rPr>
              <w:t>мышц</w:t>
            </w:r>
            <w:proofErr w:type="spellEnd"/>
            <w:r w:rsidRPr="00CE2A44">
              <w:rPr>
                <w:rFonts w:eastAsia="Times New Roman"/>
                <w:b/>
                <w:sz w:val="24"/>
                <w:szCs w:val="24"/>
              </w:rPr>
              <w:t xml:space="preserve"> </w:t>
            </w:r>
            <w:proofErr w:type="spellStart"/>
            <w:r w:rsidRPr="00CE2A44">
              <w:rPr>
                <w:rFonts w:eastAsia="Times New Roman"/>
                <w:b/>
                <w:sz w:val="24"/>
                <w:szCs w:val="24"/>
              </w:rPr>
              <w:t>человека</w:t>
            </w:r>
            <w:proofErr w:type="spellEnd"/>
          </w:p>
        </w:tc>
      </w:tr>
      <w:tr w:rsidR="00CE2A44" w:rsidRPr="00CE2A44" w14:paraId="6675EC63" w14:textId="77777777" w:rsidTr="00A21B62">
        <w:trPr>
          <w:trHeight w:val="273"/>
        </w:trPr>
        <w:tc>
          <w:tcPr>
            <w:tcW w:w="1009" w:type="dxa"/>
            <w:tcBorders>
              <w:right w:val="single" w:sz="4" w:space="0" w:color="auto"/>
            </w:tcBorders>
          </w:tcPr>
          <w:p w14:paraId="7656378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14:paraId="649DFD41"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Подводящие упражнения к выполнению акробатических упражнений.</w:t>
            </w:r>
          </w:p>
          <w:p w14:paraId="1C09892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Моделирование физической нагрузки при выполнении гимнастических упражнений для развития основных физических качеств.</w:t>
            </w:r>
          </w:p>
          <w:p w14:paraId="34DF24D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навыков по самостоятельному ведению общей, партерной разминки и разминки у опоры в группе.</w:t>
            </w:r>
          </w:p>
          <w:p w14:paraId="6F94074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1CE7B56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00267035"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tc>
        <w:tc>
          <w:tcPr>
            <w:tcW w:w="1701" w:type="dxa"/>
            <w:gridSpan w:val="2"/>
          </w:tcPr>
          <w:p w14:paraId="5DAB618A"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2C9E57F"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76AFF79" w14:textId="77777777" w:rsidTr="00A21B62">
        <w:trPr>
          <w:trHeight w:val="273"/>
        </w:trPr>
        <w:tc>
          <w:tcPr>
            <w:tcW w:w="9649" w:type="dxa"/>
            <w:gridSpan w:val="7"/>
          </w:tcPr>
          <w:p w14:paraId="54FA7518"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lang w:val="ru-RU"/>
              </w:rPr>
              <w:t xml:space="preserve">   </w:t>
            </w:r>
            <w:proofErr w:type="spellStart"/>
            <w:r w:rsidRPr="00CE2A44">
              <w:rPr>
                <w:rFonts w:eastAsia="Times New Roman"/>
                <w:b/>
                <w:iCs/>
                <w:w w:val="97"/>
                <w:sz w:val="24"/>
                <w:szCs w:val="24"/>
              </w:rPr>
              <w:t>Организующие</w:t>
            </w:r>
            <w:proofErr w:type="spellEnd"/>
            <w:r w:rsidRPr="00CE2A44">
              <w:rPr>
                <w:rFonts w:eastAsia="Times New Roman"/>
                <w:b/>
                <w:iCs/>
                <w:w w:val="97"/>
                <w:sz w:val="24"/>
                <w:szCs w:val="24"/>
              </w:rPr>
              <w:t xml:space="preserve"> </w:t>
            </w:r>
            <w:proofErr w:type="spellStart"/>
            <w:r w:rsidRPr="00CE2A44">
              <w:rPr>
                <w:rFonts w:eastAsia="Times New Roman"/>
                <w:b/>
                <w:iCs/>
                <w:w w:val="97"/>
                <w:sz w:val="24"/>
                <w:szCs w:val="24"/>
              </w:rPr>
              <w:t>команды</w:t>
            </w:r>
            <w:proofErr w:type="spellEnd"/>
            <w:r w:rsidRPr="00CE2A44">
              <w:rPr>
                <w:rFonts w:eastAsia="Times New Roman"/>
                <w:b/>
                <w:iCs/>
                <w:w w:val="97"/>
                <w:sz w:val="24"/>
                <w:szCs w:val="24"/>
              </w:rPr>
              <w:t xml:space="preserve"> и </w:t>
            </w:r>
            <w:proofErr w:type="spellStart"/>
            <w:r w:rsidRPr="00CE2A44">
              <w:rPr>
                <w:rFonts w:eastAsia="Times New Roman"/>
                <w:b/>
                <w:iCs/>
                <w:w w:val="97"/>
                <w:sz w:val="24"/>
                <w:szCs w:val="24"/>
              </w:rPr>
              <w:t>приёмы</w:t>
            </w:r>
            <w:proofErr w:type="spellEnd"/>
          </w:p>
        </w:tc>
      </w:tr>
      <w:tr w:rsidR="00CE2A44" w:rsidRPr="00CE2A44" w14:paraId="37F20284" w14:textId="77777777" w:rsidTr="00A21B62">
        <w:trPr>
          <w:trHeight w:val="273"/>
        </w:trPr>
        <w:tc>
          <w:tcPr>
            <w:tcW w:w="1009" w:type="dxa"/>
            <w:tcBorders>
              <w:right w:val="single" w:sz="4" w:space="0" w:color="auto"/>
            </w:tcBorders>
          </w:tcPr>
          <w:p w14:paraId="4ED7920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14:paraId="3F0B1FC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tc>
        <w:tc>
          <w:tcPr>
            <w:tcW w:w="1701" w:type="dxa"/>
            <w:gridSpan w:val="2"/>
          </w:tcPr>
          <w:p w14:paraId="28CE85A2"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5E9731E"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41BAFE8" w14:textId="77777777" w:rsidTr="00A21B62">
        <w:trPr>
          <w:trHeight w:val="273"/>
        </w:trPr>
        <w:tc>
          <w:tcPr>
            <w:tcW w:w="9649" w:type="dxa"/>
            <w:gridSpan w:val="7"/>
          </w:tcPr>
          <w:p w14:paraId="5A5759C5" w14:textId="77777777"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lang w:val="ru-RU"/>
              </w:rPr>
              <w:t xml:space="preserve"> </w:t>
            </w:r>
            <w:proofErr w:type="spellStart"/>
            <w:r w:rsidRPr="00CE2A44">
              <w:rPr>
                <w:rFonts w:eastAsia="Calibri"/>
                <w:b/>
                <w:sz w:val="24"/>
                <w:szCs w:val="24"/>
              </w:rPr>
              <w:t>Спортивно-оздоровительная</w:t>
            </w:r>
            <w:proofErr w:type="spellEnd"/>
            <w:r w:rsidRPr="00CE2A44">
              <w:rPr>
                <w:rFonts w:eastAsia="Calibri"/>
                <w:b/>
                <w:sz w:val="24"/>
                <w:szCs w:val="24"/>
              </w:rPr>
              <w:t xml:space="preserve"> </w:t>
            </w:r>
            <w:proofErr w:type="spellStart"/>
            <w:r w:rsidRPr="00CE2A44">
              <w:rPr>
                <w:rFonts w:eastAsia="Calibri"/>
                <w:b/>
                <w:sz w:val="24"/>
                <w:szCs w:val="24"/>
              </w:rPr>
              <w:t>деятельность</w:t>
            </w:r>
            <w:proofErr w:type="spellEnd"/>
            <w:r w:rsidRPr="00CE2A44">
              <w:rPr>
                <w:rFonts w:eastAsia="Calibri"/>
                <w:b/>
                <w:sz w:val="24"/>
                <w:szCs w:val="24"/>
              </w:rPr>
              <w:t>.</w:t>
            </w:r>
          </w:p>
        </w:tc>
      </w:tr>
      <w:tr w:rsidR="00CE2A44" w:rsidRPr="00CE2A44" w14:paraId="3AA0D19D" w14:textId="77777777" w:rsidTr="00A21B62">
        <w:trPr>
          <w:trHeight w:val="273"/>
        </w:trPr>
        <w:tc>
          <w:tcPr>
            <w:tcW w:w="1009" w:type="dxa"/>
            <w:tcBorders>
              <w:right w:val="single" w:sz="4" w:space="0" w:color="auto"/>
            </w:tcBorders>
          </w:tcPr>
          <w:p w14:paraId="1538533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14:paraId="2CDD291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w:t>
            </w:r>
            <w:r w:rsidRPr="00CE2A44">
              <w:rPr>
                <w:rFonts w:eastAsia="Times New Roman"/>
                <w:sz w:val="24"/>
                <w:szCs w:val="24"/>
                <w:lang w:val="ru-RU"/>
              </w:rPr>
              <w:lastRenderedPageBreak/>
              <w:t>упражнений основной гимнастики, комплексов гимнастических упражнений, подбор и выполнение комплексов физкультминуток, утренней гимнастики.</w:t>
            </w:r>
          </w:p>
          <w:p w14:paraId="3B7E357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на развитие отдельных мышечных групп.</w:t>
            </w:r>
          </w:p>
          <w:p w14:paraId="73D5F57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14:paraId="7236AAE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серии поворотов и прыжков, в том числе с использованием гимнастических предметов.</w:t>
            </w:r>
          </w:p>
        </w:tc>
        <w:tc>
          <w:tcPr>
            <w:tcW w:w="1701" w:type="dxa"/>
            <w:gridSpan w:val="2"/>
          </w:tcPr>
          <w:p w14:paraId="36471D4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 xml:space="preserve">Часы на каждую </w:t>
            </w:r>
            <w:r w:rsidRPr="00CE2A44">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13B4A5E"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lastRenderedPageBreak/>
              <w:t xml:space="preserve">Использует учитель в </w:t>
            </w:r>
            <w:r w:rsidRPr="00CE2A44">
              <w:rPr>
                <w:rFonts w:eastAsia="Times New Roman"/>
                <w:i/>
                <w:iCs/>
                <w:w w:val="97"/>
                <w:szCs w:val="20"/>
                <w:lang w:val="ru-RU"/>
              </w:rPr>
              <w:lastRenderedPageBreak/>
              <w:t>соответствии с темой урока</w:t>
            </w:r>
          </w:p>
        </w:tc>
      </w:tr>
      <w:tr w:rsidR="00CE2A44" w:rsidRPr="00CE2A44" w14:paraId="0E842412" w14:textId="77777777" w:rsidTr="00A21B62">
        <w:trPr>
          <w:trHeight w:val="273"/>
        </w:trPr>
        <w:tc>
          <w:tcPr>
            <w:tcW w:w="9649" w:type="dxa"/>
            <w:gridSpan w:val="7"/>
          </w:tcPr>
          <w:p w14:paraId="4696493B" w14:textId="77777777" w:rsidR="00CE2A44" w:rsidRPr="00CE2A44" w:rsidRDefault="00CE2A44" w:rsidP="00CE2A44">
            <w:pPr>
              <w:spacing w:line="240" w:lineRule="auto"/>
              <w:ind w:left="142" w:firstLine="0"/>
              <w:jc w:val="left"/>
              <w:rPr>
                <w:rFonts w:eastAsia="Times New Roman"/>
                <w:i/>
                <w:iCs/>
                <w:w w:val="97"/>
                <w:sz w:val="24"/>
                <w:szCs w:val="24"/>
              </w:rPr>
            </w:pPr>
            <w:proofErr w:type="spellStart"/>
            <w:r w:rsidRPr="00CE2A44">
              <w:rPr>
                <w:rFonts w:eastAsia="Calibri"/>
                <w:b/>
                <w:sz w:val="24"/>
                <w:szCs w:val="24"/>
              </w:rPr>
              <w:lastRenderedPageBreak/>
              <w:t>Демонстрация</w:t>
            </w:r>
            <w:proofErr w:type="spellEnd"/>
            <w:r w:rsidRPr="00CE2A44">
              <w:rPr>
                <w:rFonts w:eastAsia="Calibri"/>
                <w:b/>
                <w:sz w:val="24"/>
                <w:szCs w:val="24"/>
              </w:rPr>
              <w:t xml:space="preserve"> </w:t>
            </w:r>
            <w:proofErr w:type="spellStart"/>
            <w:r w:rsidRPr="00CE2A44">
              <w:rPr>
                <w:rFonts w:eastAsia="Calibri"/>
                <w:b/>
                <w:sz w:val="24"/>
                <w:szCs w:val="24"/>
              </w:rPr>
              <w:t>универсальных</w:t>
            </w:r>
            <w:proofErr w:type="spellEnd"/>
            <w:r w:rsidRPr="00CE2A44">
              <w:rPr>
                <w:rFonts w:eastAsia="Calibri"/>
                <w:b/>
                <w:sz w:val="24"/>
                <w:szCs w:val="24"/>
              </w:rPr>
              <w:t xml:space="preserve"> </w:t>
            </w:r>
            <w:proofErr w:type="spellStart"/>
            <w:r w:rsidRPr="00CE2A44">
              <w:rPr>
                <w:rFonts w:eastAsia="Calibri"/>
                <w:b/>
                <w:sz w:val="24"/>
                <w:szCs w:val="24"/>
              </w:rPr>
              <w:t>умений</w:t>
            </w:r>
            <w:proofErr w:type="spellEnd"/>
            <w:r w:rsidRPr="00CE2A44">
              <w:rPr>
                <w:rFonts w:eastAsia="Calibri"/>
                <w:b/>
                <w:sz w:val="24"/>
                <w:szCs w:val="24"/>
              </w:rPr>
              <w:t xml:space="preserve"> </w:t>
            </w:r>
          </w:p>
        </w:tc>
      </w:tr>
      <w:tr w:rsidR="00CE2A44" w:rsidRPr="00CE2A44" w14:paraId="50EECDCA" w14:textId="77777777" w:rsidTr="00A21B62">
        <w:trPr>
          <w:trHeight w:val="273"/>
        </w:trPr>
        <w:tc>
          <w:tcPr>
            <w:tcW w:w="1009" w:type="dxa"/>
            <w:tcBorders>
              <w:right w:val="single" w:sz="4" w:space="0" w:color="auto"/>
            </w:tcBorders>
          </w:tcPr>
          <w:p w14:paraId="7E686C8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left w:val="single" w:sz="4" w:space="0" w:color="auto"/>
            </w:tcBorders>
          </w:tcPr>
          <w:p w14:paraId="0718546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4B6AD9D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правил вида спорта (на выбор), освоение физических упражнений для начальной подготовки по данному виду спорта.</w:t>
            </w:r>
          </w:p>
          <w:p w14:paraId="5D3418E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заданий в ролевых играх и игровых заданий.</w:t>
            </w:r>
          </w:p>
          <w:p w14:paraId="32ACED5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2F196FF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Различные групповые выступления, в том числе освоение основных условий участия во флешмобах.</w:t>
            </w:r>
          </w:p>
        </w:tc>
        <w:tc>
          <w:tcPr>
            <w:tcW w:w="1701" w:type="dxa"/>
            <w:gridSpan w:val="2"/>
          </w:tcPr>
          <w:p w14:paraId="7DE8C592"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5F05B63"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2CDB2CC0" w14:textId="77777777" w:rsidTr="00A21B62">
        <w:trPr>
          <w:trHeight w:val="273"/>
        </w:trPr>
        <w:tc>
          <w:tcPr>
            <w:tcW w:w="9649" w:type="dxa"/>
            <w:gridSpan w:val="7"/>
          </w:tcPr>
          <w:p w14:paraId="74599CA4"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t xml:space="preserve">4 </w:t>
            </w:r>
            <w:proofErr w:type="spellStart"/>
            <w:r w:rsidRPr="00CE2A44">
              <w:rPr>
                <w:rFonts w:eastAsia="Times New Roman"/>
                <w:b/>
                <w:iCs/>
                <w:w w:val="97"/>
                <w:sz w:val="24"/>
                <w:szCs w:val="24"/>
              </w:rPr>
              <w:t>класс</w:t>
            </w:r>
            <w:proofErr w:type="spellEnd"/>
            <w:r w:rsidRPr="00CE2A44">
              <w:rPr>
                <w:rFonts w:eastAsia="Times New Roman"/>
                <w:b/>
                <w:iCs/>
                <w:w w:val="97"/>
                <w:sz w:val="24"/>
                <w:szCs w:val="24"/>
              </w:rPr>
              <w:t xml:space="preserve"> </w:t>
            </w:r>
          </w:p>
        </w:tc>
      </w:tr>
      <w:tr w:rsidR="00CE2A44" w:rsidRPr="00CE2A44" w14:paraId="006E188D" w14:textId="77777777" w:rsidTr="00A21B62">
        <w:trPr>
          <w:trHeight w:val="273"/>
        </w:trPr>
        <w:tc>
          <w:tcPr>
            <w:tcW w:w="9649" w:type="dxa"/>
            <w:gridSpan w:val="7"/>
          </w:tcPr>
          <w:p w14:paraId="6F508E40"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Физическое воспитание и физическое совершенствование</w:t>
            </w:r>
          </w:p>
        </w:tc>
      </w:tr>
      <w:tr w:rsidR="00CE2A44" w:rsidRPr="00CE2A44" w14:paraId="3D5AE3AE" w14:textId="77777777" w:rsidTr="00A21B62">
        <w:trPr>
          <w:trHeight w:val="273"/>
        </w:trPr>
        <w:tc>
          <w:tcPr>
            <w:tcW w:w="1009" w:type="dxa"/>
            <w:tcBorders>
              <w:right w:val="single" w:sz="4" w:space="0" w:color="auto"/>
            </w:tcBorders>
          </w:tcPr>
          <w:p w14:paraId="1AB090E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left w:val="single" w:sz="4" w:space="0" w:color="auto"/>
            </w:tcBorders>
          </w:tcPr>
          <w:p w14:paraId="02B3797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tc>
        <w:tc>
          <w:tcPr>
            <w:tcW w:w="1701" w:type="dxa"/>
            <w:gridSpan w:val="2"/>
          </w:tcPr>
          <w:p w14:paraId="3A4761CC"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0443619" w14:textId="77777777" w:rsidR="00CB660E"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w:t>
            </w:r>
          </w:p>
          <w:p w14:paraId="46FB54D9" w14:textId="77777777" w:rsidR="00CE2A44" w:rsidRDefault="00CE2A44" w:rsidP="00CE2A44">
            <w:pPr>
              <w:spacing w:line="240" w:lineRule="auto"/>
              <w:ind w:left="142" w:firstLine="0"/>
              <w:jc w:val="center"/>
              <w:rPr>
                <w:rFonts w:eastAsia="Times New Roman"/>
                <w:i/>
                <w:iCs/>
                <w:w w:val="97"/>
                <w:szCs w:val="20"/>
                <w:lang w:val="ru-RU"/>
              </w:rPr>
            </w:pPr>
            <w:proofErr w:type="spellStart"/>
            <w:r w:rsidRPr="00CE2A44">
              <w:rPr>
                <w:rFonts w:eastAsia="Times New Roman"/>
                <w:i/>
                <w:iCs/>
                <w:w w:val="97"/>
                <w:szCs w:val="20"/>
                <w:lang w:val="ru-RU"/>
              </w:rPr>
              <w:t>ответствии</w:t>
            </w:r>
            <w:proofErr w:type="spellEnd"/>
            <w:r w:rsidRPr="00CE2A44">
              <w:rPr>
                <w:rFonts w:eastAsia="Times New Roman"/>
                <w:i/>
                <w:iCs/>
                <w:w w:val="97"/>
                <w:szCs w:val="20"/>
                <w:lang w:val="ru-RU"/>
              </w:rPr>
              <w:t xml:space="preserve"> с темой урока</w:t>
            </w:r>
          </w:p>
          <w:p w14:paraId="3321B89B" w14:textId="77777777" w:rsidR="00CB660E" w:rsidRDefault="00CB660E" w:rsidP="00CE2A44">
            <w:pPr>
              <w:spacing w:line="240" w:lineRule="auto"/>
              <w:ind w:left="142" w:firstLine="0"/>
              <w:jc w:val="center"/>
              <w:rPr>
                <w:rFonts w:eastAsia="Times New Roman"/>
                <w:i/>
                <w:iCs/>
                <w:w w:val="97"/>
                <w:szCs w:val="20"/>
                <w:lang w:val="ru-RU"/>
              </w:rPr>
            </w:pPr>
          </w:p>
          <w:p w14:paraId="79BF2BB7" w14:textId="77777777" w:rsidR="00CB660E" w:rsidRDefault="00CB660E" w:rsidP="00CE2A44">
            <w:pPr>
              <w:spacing w:line="240" w:lineRule="auto"/>
              <w:ind w:left="142" w:firstLine="0"/>
              <w:jc w:val="center"/>
              <w:rPr>
                <w:rFonts w:eastAsia="Times New Roman"/>
                <w:i/>
                <w:iCs/>
                <w:w w:val="97"/>
                <w:szCs w:val="20"/>
                <w:lang w:val="ru-RU"/>
              </w:rPr>
            </w:pPr>
          </w:p>
          <w:p w14:paraId="1283EAD8" w14:textId="77777777" w:rsidR="00CB660E" w:rsidRDefault="00CB660E" w:rsidP="00CE2A44">
            <w:pPr>
              <w:spacing w:line="240" w:lineRule="auto"/>
              <w:ind w:left="142" w:firstLine="0"/>
              <w:jc w:val="center"/>
              <w:rPr>
                <w:rFonts w:eastAsia="Times New Roman"/>
                <w:i/>
                <w:iCs/>
                <w:w w:val="97"/>
                <w:szCs w:val="20"/>
                <w:lang w:val="ru-RU"/>
              </w:rPr>
            </w:pPr>
          </w:p>
          <w:p w14:paraId="76FB9F07" w14:textId="77777777" w:rsidR="00CB660E" w:rsidRDefault="00CB660E" w:rsidP="00CE2A44">
            <w:pPr>
              <w:spacing w:line="240" w:lineRule="auto"/>
              <w:ind w:left="142" w:firstLine="0"/>
              <w:jc w:val="center"/>
              <w:rPr>
                <w:rFonts w:eastAsia="Times New Roman"/>
                <w:i/>
                <w:iCs/>
                <w:w w:val="97"/>
                <w:szCs w:val="20"/>
                <w:lang w:val="ru-RU"/>
              </w:rPr>
            </w:pPr>
          </w:p>
          <w:p w14:paraId="02A6F8E3" w14:textId="77777777" w:rsidR="00CB660E" w:rsidRDefault="00CB660E" w:rsidP="00CE2A44">
            <w:pPr>
              <w:spacing w:line="240" w:lineRule="auto"/>
              <w:ind w:left="142" w:firstLine="0"/>
              <w:jc w:val="center"/>
              <w:rPr>
                <w:rFonts w:eastAsia="Times New Roman"/>
                <w:i/>
                <w:iCs/>
                <w:w w:val="97"/>
                <w:szCs w:val="20"/>
                <w:lang w:val="ru-RU"/>
              </w:rPr>
            </w:pPr>
          </w:p>
          <w:p w14:paraId="24AC3755" w14:textId="77777777" w:rsidR="00CB660E" w:rsidRDefault="00CB660E" w:rsidP="00CE2A44">
            <w:pPr>
              <w:spacing w:line="240" w:lineRule="auto"/>
              <w:ind w:left="142" w:firstLine="0"/>
              <w:jc w:val="center"/>
              <w:rPr>
                <w:rFonts w:eastAsia="Times New Roman"/>
                <w:i/>
                <w:iCs/>
                <w:w w:val="97"/>
                <w:szCs w:val="20"/>
                <w:lang w:val="ru-RU"/>
              </w:rPr>
            </w:pPr>
          </w:p>
          <w:p w14:paraId="3557BB9C" w14:textId="77777777" w:rsidR="00CB660E" w:rsidRDefault="00CB660E" w:rsidP="00CE2A44">
            <w:pPr>
              <w:spacing w:line="240" w:lineRule="auto"/>
              <w:ind w:left="142" w:firstLine="0"/>
              <w:jc w:val="center"/>
              <w:rPr>
                <w:rFonts w:eastAsia="Times New Roman"/>
                <w:i/>
                <w:iCs/>
                <w:w w:val="97"/>
                <w:szCs w:val="20"/>
                <w:lang w:val="ru-RU"/>
              </w:rPr>
            </w:pPr>
          </w:p>
          <w:p w14:paraId="63AB30AA" w14:textId="77777777" w:rsidR="00CB660E" w:rsidRDefault="00CB660E" w:rsidP="00CE2A44">
            <w:pPr>
              <w:spacing w:line="240" w:lineRule="auto"/>
              <w:ind w:left="142" w:firstLine="0"/>
              <w:jc w:val="center"/>
              <w:rPr>
                <w:rFonts w:eastAsia="Times New Roman"/>
                <w:i/>
                <w:iCs/>
                <w:w w:val="97"/>
                <w:szCs w:val="20"/>
                <w:lang w:val="ru-RU"/>
              </w:rPr>
            </w:pPr>
          </w:p>
          <w:p w14:paraId="37C47094" w14:textId="77777777" w:rsidR="00CB660E" w:rsidRDefault="00CB660E" w:rsidP="00CE2A44">
            <w:pPr>
              <w:spacing w:line="240" w:lineRule="auto"/>
              <w:ind w:left="142" w:firstLine="0"/>
              <w:jc w:val="center"/>
              <w:rPr>
                <w:rFonts w:eastAsia="Times New Roman"/>
                <w:i/>
                <w:iCs/>
                <w:w w:val="97"/>
                <w:szCs w:val="20"/>
                <w:lang w:val="ru-RU"/>
              </w:rPr>
            </w:pPr>
          </w:p>
          <w:p w14:paraId="669E6694" w14:textId="77777777" w:rsidR="00CB660E" w:rsidRDefault="00CB660E" w:rsidP="00CE2A44">
            <w:pPr>
              <w:spacing w:line="240" w:lineRule="auto"/>
              <w:ind w:left="142" w:firstLine="0"/>
              <w:jc w:val="center"/>
              <w:rPr>
                <w:rFonts w:eastAsia="Times New Roman"/>
                <w:i/>
                <w:iCs/>
                <w:w w:val="97"/>
                <w:szCs w:val="20"/>
                <w:lang w:val="ru-RU"/>
              </w:rPr>
            </w:pPr>
          </w:p>
          <w:p w14:paraId="5F7F9A9A" w14:textId="45C9B7D6" w:rsidR="00CB660E" w:rsidRPr="00CE2A44" w:rsidRDefault="00CB660E" w:rsidP="00CE2A44">
            <w:pPr>
              <w:spacing w:line="240" w:lineRule="auto"/>
              <w:ind w:left="142" w:firstLine="0"/>
              <w:jc w:val="center"/>
              <w:rPr>
                <w:rFonts w:eastAsia="Times New Roman"/>
                <w:i/>
                <w:iCs/>
                <w:w w:val="97"/>
                <w:szCs w:val="20"/>
                <w:lang w:val="ru-RU"/>
              </w:rPr>
            </w:pPr>
          </w:p>
        </w:tc>
      </w:tr>
      <w:tr w:rsidR="00CE2A44" w:rsidRPr="00CE2A44" w14:paraId="63AA2901" w14:textId="77777777" w:rsidTr="00A21B62">
        <w:trPr>
          <w:trHeight w:val="273"/>
        </w:trPr>
        <w:tc>
          <w:tcPr>
            <w:tcW w:w="9649" w:type="dxa"/>
            <w:gridSpan w:val="7"/>
          </w:tcPr>
          <w:p w14:paraId="62DD6CF7" w14:textId="77777777" w:rsidR="00CE2A44" w:rsidRPr="00CE2A44" w:rsidRDefault="00CE2A44" w:rsidP="00CE2A44">
            <w:pPr>
              <w:spacing w:line="240" w:lineRule="auto"/>
              <w:ind w:left="142" w:firstLine="0"/>
              <w:jc w:val="left"/>
              <w:rPr>
                <w:rFonts w:eastAsia="Times New Roman"/>
                <w:b/>
                <w:i/>
                <w:iCs/>
                <w:w w:val="97"/>
                <w:sz w:val="24"/>
                <w:szCs w:val="24"/>
              </w:rPr>
            </w:pPr>
            <w:r w:rsidRPr="00CE2A44">
              <w:rPr>
                <w:rFonts w:eastAsia="Calibri"/>
                <w:b/>
                <w:bCs/>
                <w:sz w:val="28"/>
                <w:szCs w:val="28"/>
              </w:rPr>
              <w:lastRenderedPageBreak/>
              <w:t> </w:t>
            </w:r>
            <w:proofErr w:type="spellStart"/>
            <w:r w:rsidRPr="00CE2A44">
              <w:rPr>
                <w:rFonts w:eastAsia="Calibri"/>
                <w:b/>
                <w:bCs/>
                <w:sz w:val="28"/>
                <w:szCs w:val="28"/>
              </w:rPr>
              <w:t>Освоение</w:t>
            </w:r>
            <w:proofErr w:type="spellEnd"/>
            <w:r w:rsidRPr="00CE2A44">
              <w:rPr>
                <w:rFonts w:eastAsia="Calibri"/>
                <w:b/>
                <w:bCs/>
                <w:sz w:val="28"/>
                <w:szCs w:val="28"/>
              </w:rPr>
              <w:t xml:space="preserve"> </w:t>
            </w:r>
            <w:proofErr w:type="spellStart"/>
            <w:r w:rsidRPr="00CE2A44">
              <w:rPr>
                <w:rFonts w:eastAsia="Calibri"/>
                <w:b/>
                <w:bCs/>
                <w:sz w:val="28"/>
                <w:szCs w:val="28"/>
              </w:rPr>
              <w:t>методов</w:t>
            </w:r>
            <w:proofErr w:type="spellEnd"/>
            <w:r w:rsidRPr="00CE2A44">
              <w:rPr>
                <w:rFonts w:eastAsia="Calibri"/>
                <w:b/>
                <w:bCs/>
                <w:sz w:val="28"/>
                <w:szCs w:val="28"/>
              </w:rPr>
              <w:t xml:space="preserve"> </w:t>
            </w:r>
            <w:proofErr w:type="spellStart"/>
            <w:r w:rsidRPr="00CE2A44">
              <w:rPr>
                <w:rFonts w:eastAsia="Calibri"/>
                <w:b/>
                <w:bCs/>
                <w:sz w:val="28"/>
                <w:szCs w:val="28"/>
              </w:rPr>
              <w:t>подбора</w:t>
            </w:r>
            <w:proofErr w:type="spellEnd"/>
            <w:r w:rsidRPr="00CE2A44">
              <w:rPr>
                <w:rFonts w:eastAsia="Calibri"/>
                <w:b/>
                <w:bCs/>
                <w:sz w:val="28"/>
                <w:szCs w:val="28"/>
              </w:rPr>
              <w:t xml:space="preserve"> </w:t>
            </w:r>
            <w:proofErr w:type="spellStart"/>
            <w:r w:rsidRPr="00CE2A44">
              <w:rPr>
                <w:rFonts w:eastAsia="Calibri"/>
                <w:b/>
                <w:bCs/>
                <w:sz w:val="28"/>
                <w:szCs w:val="28"/>
              </w:rPr>
              <w:t>упражнений</w:t>
            </w:r>
            <w:proofErr w:type="spellEnd"/>
            <w:r w:rsidRPr="00CE2A44">
              <w:rPr>
                <w:rFonts w:eastAsia="Calibri"/>
                <w:b/>
                <w:sz w:val="24"/>
                <w:szCs w:val="24"/>
              </w:rPr>
              <w:t xml:space="preserve"> </w:t>
            </w:r>
          </w:p>
        </w:tc>
      </w:tr>
      <w:tr w:rsidR="00CE2A44" w:rsidRPr="00CE2A44" w14:paraId="4222AFE5" w14:textId="77777777" w:rsidTr="00A21B62">
        <w:trPr>
          <w:trHeight w:val="273"/>
        </w:trPr>
        <w:tc>
          <w:tcPr>
            <w:tcW w:w="1009" w:type="dxa"/>
            <w:tcBorders>
              <w:right w:val="single" w:sz="4" w:space="0" w:color="auto"/>
            </w:tcBorders>
          </w:tcPr>
          <w:p w14:paraId="11F3ED1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14:paraId="55DA9FFB" w14:textId="77777777" w:rsidR="00CE2A44" w:rsidRPr="00CE2A44" w:rsidRDefault="00CE2A44" w:rsidP="00CE2A44">
            <w:pPr>
              <w:spacing w:line="240" w:lineRule="auto"/>
              <w:ind w:left="142" w:firstLine="0"/>
              <w:jc w:val="left"/>
              <w:rPr>
                <w:rFonts w:eastAsia="Times New Roman"/>
                <w:sz w:val="24"/>
                <w:szCs w:val="24"/>
              </w:rPr>
            </w:pPr>
            <w:r w:rsidRPr="00CE2A44">
              <w:rPr>
                <w:rFonts w:eastAsia="Times New Roman"/>
                <w:sz w:val="24"/>
                <w:szCs w:val="24"/>
                <w:lang w:val="ru-RU"/>
              </w:rPr>
              <w:t xml:space="preserve"> 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proofErr w:type="spellStart"/>
            <w:r w:rsidRPr="00CE2A44">
              <w:rPr>
                <w:rFonts w:eastAsia="Times New Roman"/>
                <w:sz w:val="24"/>
                <w:szCs w:val="24"/>
              </w:rPr>
              <w:t>Самостоятельное</w:t>
            </w:r>
            <w:proofErr w:type="spellEnd"/>
            <w:r w:rsidRPr="00CE2A44">
              <w:rPr>
                <w:rFonts w:eastAsia="Times New Roman"/>
                <w:sz w:val="24"/>
                <w:szCs w:val="24"/>
              </w:rPr>
              <w:t xml:space="preserve"> </w:t>
            </w:r>
            <w:proofErr w:type="spellStart"/>
            <w:r w:rsidRPr="00CE2A44">
              <w:rPr>
                <w:rFonts w:eastAsia="Times New Roman"/>
                <w:sz w:val="24"/>
                <w:szCs w:val="24"/>
              </w:rPr>
              <w:t>проведение</w:t>
            </w:r>
            <w:proofErr w:type="spellEnd"/>
            <w:r w:rsidRPr="00CE2A44">
              <w:rPr>
                <w:rFonts w:eastAsia="Times New Roman"/>
                <w:sz w:val="24"/>
                <w:szCs w:val="24"/>
              </w:rPr>
              <w:t xml:space="preserve"> </w:t>
            </w:r>
            <w:proofErr w:type="spellStart"/>
            <w:r w:rsidRPr="00CE2A44">
              <w:rPr>
                <w:rFonts w:eastAsia="Times New Roman"/>
                <w:sz w:val="24"/>
                <w:szCs w:val="24"/>
              </w:rPr>
              <w:t>разминки</w:t>
            </w:r>
            <w:proofErr w:type="spellEnd"/>
            <w:r w:rsidRPr="00CE2A44">
              <w:rPr>
                <w:rFonts w:eastAsia="Times New Roman"/>
                <w:sz w:val="24"/>
                <w:szCs w:val="24"/>
              </w:rPr>
              <w:t xml:space="preserve"> </w:t>
            </w:r>
            <w:proofErr w:type="spellStart"/>
            <w:r w:rsidRPr="00CE2A44">
              <w:rPr>
                <w:rFonts w:eastAsia="Times New Roman"/>
                <w:sz w:val="24"/>
                <w:szCs w:val="24"/>
              </w:rPr>
              <w:t>по</w:t>
            </w:r>
            <w:proofErr w:type="spellEnd"/>
            <w:r w:rsidRPr="00CE2A44">
              <w:rPr>
                <w:rFonts w:eastAsia="Times New Roman"/>
                <w:sz w:val="24"/>
                <w:szCs w:val="24"/>
              </w:rPr>
              <w:t xml:space="preserve"> </w:t>
            </w:r>
            <w:proofErr w:type="spellStart"/>
            <w:r w:rsidRPr="00CE2A44">
              <w:rPr>
                <w:rFonts w:eastAsia="Times New Roman"/>
                <w:sz w:val="24"/>
                <w:szCs w:val="24"/>
              </w:rPr>
              <w:t>её</w:t>
            </w:r>
            <w:proofErr w:type="spellEnd"/>
            <w:r w:rsidRPr="00CE2A44">
              <w:rPr>
                <w:rFonts w:eastAsia="Times New Roman"/>
                <w:sz w:val="24"/>
                <w:szCs w:val="24"/>
              </w:rPr>
              <w:t xml:space="preserve"> </w:t>
            </w:r>
            <w:proofErr w:type="spellStart"/>
            <w:r w:rsidRPr="00CE2A44">
              <w:rPr>
                <w:rFonts w:eastAsia="Times New Roman"/>
                <w:sz w:val="24"/>
                <w:szCs w:val="24"/>
              </w:rPr>
              <w:t>видам</w:t>
            </w:r>
            <w:proofErr w:type="spellEnd"/>
            <w:r w:rsidRPr="00CE2A44">
              <w:rPr>
                <w:rFonts w:eastAsia="Times New Roman"/>
                <w:sz w:val="24"/>
                <w:szCs w:val="24"/>
              </w:rPr>
              <w:t>.</w:t>
            </w:r>
          </w:p>
        </w:tc>
        <w:tc>
          <w:tcPr>
            <w:tcW w:w="1701" w:type="dxa"/>
            <w:gridSpan w:val="2"/>
          </w:tcPr>
          <w:p w14:paraId="3F38553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F2A3AE7"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16657A8B" w14:textId="77777777" w:rsidTr="00A21B62">
        <w:trPr>
          <w:trHeight w:val="273"/>
        </w:trPr>
        <w:tc>
          <w:tcPr>
            <w:tcW w:w="9649" w:type="dxa"/>
            <w:gridSpan w:val="7"/>
          </w:tcPr>
          <w:p w14:paraId="47C2C752"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Освоение методов организации и проведения спортивных эстафет</w:t>
            </w:r>
          </w:p>
        </w:tc>
      </w:tr>
      <w:tr w:rsidR="00CE2A44" w:rsidRPr="00CE2A44" w14:paraId="77EA33C8" w14:textId="77777777" w:rsidTr="00A21B62">
        <w:trPr>
          <w:trHeight w:val="981"/>
        </w:trPr>
        <w:tc>
          <w:tcPr>
            <w:tcW w:w="1009" w:type="dxa"/>
            <w:tcBorders>
              <w:right w:val="single" w:sz="4" w:space="0" w:color="auto"/>
            </w:tcBorders>
          </w:tcPr>
          <w:p w14:paraId="4E1AF399"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val="ru-RU" w:eastAsia="en-US"/>
              </w:rPr>
              <w:t xml:space="preserve">  </w:t>
            </w:r>
            <w:r w:rsidRPr="00CE2A44">
              <w:rPr>
                <w:rFonts w:eastAsia="Times New Roman"/>
                <w:bCs/>
                <w:sz w:val="24"/>
                <w:szCs w:val="24"/>
                <w:lang w:eastAsia="en-US"/>
              </w:rPr>
              <w:t>1.3.</w:t>
            </w:r>
          </w:p>
        </w:tc>
        <w:tc>
          <w:tcPr>
            <w:tcW w:w="4236" w:type="dxa"/>
            <w:gridSpan w:val="3"/>
            <w:tcBorders>
              <w:top w:val="single" w:sz="3" w:space="0" w:color="000000"/>
              <w:left w:val="single" w:sz="3" w:space="0" w:color="000000"/>
              <w:right w:val="single" w:sz="3" w:space="0" w:color="000000"/>
            </w:tcBorders>
          </w:tcPr>
          <w:p w14:paraId="7B000AE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4BAEFCF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14:paraId="132C2AE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20760A0D"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14:paraId="6B6C686A"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Способы демонстрации результатов освоения программы по физической культуре.</w:t>
            </w:r>
          </w:p>
        </w:tc>
        <w:tc>
          <w:tcPr>
            <w:tcW w:w="1701" w:type="dxa"/>
            <w:gridSpan w:val="2"/>
          </w:tcPr>
          <w:p w14:paraId="38EEA697"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3679C0E7"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770EA210" w14:textId="77777777" w:rsidTr="00A21B62">
        <w:trPr>
          <w:trHeight w:val="273"/>
        </w:trPr>
        <w:tc>
          <w:tcPr>
            <w:tcW w:w="9649" w:type="dxa"/>
            <w:gridSpan w:val="7"/>
          </w:tcPr>
          <w:p w14:paraId="6ED18600"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proofErr w:type="spellStart"/>
            <w:r w:rsidRPr="00CE2A44">
              <w:rPr>
                <w:rFonts w:eastAsia="Times New Roman"/>
                <w:b/>
                <w:sz w:val="24"/>
                <w:szCs w:val="24"/>
              </w:rPr>
              <w:t>Спортивно-оздоровительная</w:t>
            </w:r>
            <w:proofErr w:type="spellEnd"/>
            <w:r w:rsidRPr="00CE2A44">
              <w:rPr>
                <w:rFonts w:eastAsia="Times New Roman"/>
                <w:b/>
                <w:sz w:val="24"/>
                <w:szCs w:val="24"/>
              </w:rPr>
              <w:t xml:space="preserve"> </w:t>
            </w:r>
            <w:proofErr w:type="spellStart"/>
            <w:r w:rsidRPr="00CE2A44">
              <w:rPr>
                <w:rFonts w:eastAsia="Times New Roman"/>
                <w:b/>
                <w:sz w:val="24"/>
                <w:szCs w:val="24"/>
              </w:rPr>
              <w:t>деятельность</w:t>
            </w:r>
            <w:proofErr w:type="spellEnd"/>
          </w:p>
        </w:tc>
      </w:tr>
      <w:tr w:rsidR="00CE2A44" w:rsidRPr="00CE2A44" w14:paraId="3ABD6D0D" w14:textId="77777777" w:rsidTr="00A21B62">
        <w:trPr>
          <w:trHeight w:val="273"/>
        </w:trPr>
        <w:tc>
          <w:tcPr>
            <w:tcW w:w="1009" w:type="dxa"/>
            <w:tcBorders>
              <w:right w:val="single" w:sz="4" w:space="0" w:color="auto"/>
            </w:tcBorders>
          </w:tcPr>
          <w:p w14:paraId="076C2798"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14:paraId="5B37955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комбинаций упражнений основной гимнастики с элементами акробатики и танцевальных шагов.</w:t>
            </w:r>
          </w:p>
          <w:p w14:paraId="7E69CB87"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для развития силы мышц рук (для удержания собственного веса). </w:t>
            </w:r>
          </w:p>
          <w:p w14:paraId="3BB1E378"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гимнастических упражнений для сбалансированности веса и роста; эстетических движений.</w:t>
            </w:r>
          </w:p>
          <w:p w14:paraId="32703BF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w:t>
            </w:r>
            <w:r w:rsidRPr="00CE2A44">
              <w:rPr>
                <w:rFonts w:eastAsia="Times New Roman"/>
                <w:sz w:val="24"/>
                <w:szCs w:val="24"/>
                <w:lang w:val="ru-RU"/>
              </w:rPr>
              <w:lastRenderedPageBreak/>
              <w:t xml:space="preserve">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16B8AC7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45BC831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гимнастической, строевой и туристической ходьбы и равномерного бега на 60 и 100 м. </w:t>
            </w:r>
          </w:p>
          <w:p w14:paraId="6BFD8528"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tc>
        <w:tc>
          <w:tcPr>
            <w:tcW w:w="1701" w:type="dxa"/>
            <w:gridSpan w:val="2"/>
          </w:tcPr>
          <w:p w14:paraId="77EA492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7204BC6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6C7F9CAC" w14:textId="77777777" w:rsidTr="00A21B62">
        <w:trPr>
          <w:trHeight w:val="273"/>
        </w:trPr>
        <w:tc>
          <w:tcPr>
            <w:tcW w:w="9649" w:type="dxa"/>
            <w:gridSpan w:val="7"/>
            <w:tcBorders>
              <w:top w:val="single" w:sz="3" w:space="0" w:color="000000"/>
              <w:left w:val="single" w:sz="3" w:space="0" w:color="000000"/>
              <w:bottom w:val="single" w:sz="3" w:space="0" w:color="000000"/>
            </w:tcBorders>
          </w:tcPr>
          <w:p w14:paraId="100D6245"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bCs/>
                <w:sz w:val="24"/>
                <w:szCs w:val="24"/>
                <w:lang w:val="ru-RU"/>
              </w:rPr>
              <w:t xml:space="preserve"> </w:t>
            </w:r>
            <w:proofErr w:type="spellStart"/>
            <w:r w:rsidRPr="00CE2A44">
              <w:rPr>
                <w:rFonts w:eastAsia="Times New Roman"/>
                <w:b/>
                <w:bCs/>
                <w:sz w:val="24"/>
                <w:szCs w:val="24"/>
              </w:rPr>
              <w:t>Демонстрация</w:t>
            </w:r>
            <w:proofErr w:type="spellEnd"/>
            <w:r w:rsidRPr="00CE2A44">
              <w:rPr>
                <w:rFonts w:eastAsia="Times New Roman"/>
                <w:b/>
                <w:bCs/>
                <w:sz w:val="24"/>
                <w:szCs w:val="24"/>
              </w:rPr>
              <w:t xml:space="preserve"> </w:t>
            </w:r>
            <w:proofErr w:type="spellStart"/>
            <w:r w:rsidRPr="00CE2A44">
              <w:rPr>
                <w:rFonts w:eastAsia="Times New Roman"/>
                <w:b/>
                <w:bCs/>
                <w:sz w:val="24"/>
                <w:szCs w:val="24"/>
              </w:rPr>
              <w:t>универсальных</w:t>
            </w:r>
            <w:proofErr w:type="spellEnd"/>
            <w:r w:rsidRPr="00CE2A44">
              <w:rPr>
                <w:rFonts w:eastAsia="Times New Roman"/>
                <w:b/>
                <w:bCs/>
                <w:sz w:val="24"/>
                <w:szCs w:val="24"/>
              </w:rPr>
              <w:t xml:space="preserve"> </w:t>
            </w:r>
            <w:proofErr w:type="spellStart"/>
            <w:r w:rsidRPr="00CE2A44">
              <w:rPr>
                <w:rFonts w:eastAsia="Times New Roman"/>
                <w:b/>
                <w:bCs/>
                <w:sz w:val="24"/>
                <w:szCs w:val="24"/>
              </w:rPr>
              <w:t>умений</w:t>
            </w:r>
            <w:proofErr w:type="spellEnd"/>
          </w:p>
        </w:tc>
      </w:tr>
      <w:tr w:rsidR="00CE2A44" w:rsidRPr="00CE2A44" w14:paraId="466AB523" w14:textId="77777777" w:rsidTr="00A21B62">
        <w:trPr>
          <w:trHeight w:val="273"/>
        </w:trPr>
        <w:tc>
          <w:tcPr>
            <w:tcW w:w="1009" w:type="dxa"/>
            <w:tcBorders>
              <w:top w:val="single" w:sz="3" w:space="0" w:color="000000"/>
              <w:left w:val="single" w:sz="3" w:space="0" w:color="000000"/>
              <w:bottom w:val="single" w:sz="3" w:space="0" w:color="000000"/>
              <w:right w:val="single" w:sz="4" w:space="0" w:color="auto"/>
            </w:tcBorders>
          </w:tcPr>
          <w:p w14:paraId="76AA67BF" w14:textId="77777777" w:rsidR="00CE2A44" w:rsidRPr="00CE2A44" w:rsidRDefault="00CE2A44" w:rsidP="00CE2A44">
            <w:pPr>
              <w:spacing w:line="280" w:lineRule="auto"/>
              <w:ind w:left="7" w:right="72" w:firstLine="0"/>
              <w:jc w:val="left"/>
              <w:rPr>
                <w:rFonts w:eastAsia="Times New Roman"/>
                <w:bCs/>
                <w:sz w:val="24"/>
                <w:szCs w:val="24"/>
              </w:rPr>
            </w:pPr>
            <w:r w:rsidRPr="00CE2A44">
              <w:rPr>
                <w:rFonts w:eastAsia="Times New Roman"/>
                <w:bCs/>
                <w:sz w:val="24"/>
                <w:szCs w:val="24"/>
              </w:rPr>
              <w:t xml:space="preserve"> 1.5.</w:t>
            </w:r>
          </w:p>
        </w:tc>
        <w:tc>
          <w:tcPr>
            <w:tcW w:w="4236" w:type="dxa"/>
            <w:gridSpan w:val="3"/>
            <w:tcBorders>
              <w:top w:val="single" w:sz="3" w:space="0" w:color="000000"/>
              <w:left w:val="single" w:sz="4" w:space="0" w:color="auto"/>
              <w:bottom w:val="single" w:sz="3" w:space="0" w:color="000000"/>
              <w:right w:val="single" w:sz="3" w:space="0" w:color="000000"/>
            </w:tcBorders>
          </w:tcPr>
          <w:p w14:paraId="025AEE92"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757F04F8"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Выполнение заданий в ролевых, туристических, спортивных играх.</w:t>
            </w:r>
          </w:p>
          <w:p w14:paraId="24EE8533"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Освоение строевого шага и походного шага. Шеренги, перестроения и движение в шеренгах. Повороты на месте и в движении.</w:t>
            </w:r>
          </w:p>
          <w:p w14:paraId="6D78BDAE"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Овладение техникой выполнения групповых гимнастических и спортивных упражнений. </w:t>
            </w:r>
          </w:p>
          <w:p w14:paraId="4C11B957"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Демонстрация результатов освоения программы по физической культуре.</w:t>
            </w:r>
          </w:p>
        </w:tc>
        <w:tc>
          <w:tcPr>
            <w:tcW w:w="1701" w:type="dxa"/>
            <w:gridSpan w:val="2"/>
          </w:tcPr>
          <w:p w14:paraId="5F0025A1" w14:textId="77777777" w:rsidR="00CE2A44" w:rsidRPr="00CE2A44" w:rsidRDefault="00CE2A44" w:rsidP="00CE2A44">
            <w:pPr>
              <w:spacing w:line="240" w:lineRule="auto"/>
              <w:ind w:left="142" w:firstLine="0"/>
              <w:jc w:val="center"/>
              <w:rPr>
                <w:rFonts w:eastAsia="Times New Roman"/>
                <w:b/>
                <w:bCs/>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23B08854"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451EF8" w14:paraId="30302690" w14:textId="77777777" w:rsidTr="00A21B62">
        <w:trPr>
          <w:trHeight w:val="273"/>
        </w:trPr>
        <w:tc>
          <w:tcPr>
            <w:tcW w:w="5245" w:type="dxa"/>
            <w:gridSpan w:val="4"/>
            <w:tcBorders>
              <w:top w:val="single" w:sz="3" w:space="0" w:color="000000"/>
              <w:left w:val="single" w:sz="3" w:space="0" w:color="000000"/>
              <w:bottom w:val="single" w:sz="3" w:space="0" w:color="000000"/>
              <w:right w:val="single" w:sz="3" w:space="0" w:color="000000"/>
            </w:tcBorders>
          </w:tcPr>
          <w:p w14:paraId="06B3E984" w14:textId="77777777" w:rsidR="00CE2A44" w:rsidRPr="00CE2A44" w:rsidRDefault="00CE2A44" w:rsidP="00CE2A44">
            <w:pPr>
              <w:spacing w:line="280" w:lineRule="auto"/>
              <w:ind w:left="7" w:right="72" w:firstLine="0"/>
              <w:jc w:val="left"/>
              <w:rPr>
                <w:rFonts w:eastAsia="Times New Roman"/>
                <w:b/>
                <w:bCs/>
                <w:sz w:val="24"/>
                <w:szCs w:val="24"/>
                <w:lang w:val="ru-RU"/>
              </w:rPr>
            </w:pPr>
            <w:r w:rsidRPr="00CE2A44">
              <w:rPr>
                <w:rFonts w:eastAsia="Times New Roman"/>
                <w:b/>
                <w:bCs/>
                <w:sz w:val="24"/>
                <w:szCs w:val="24"/>
                <w:lang w:val="ru-RU"/>
              </w:rPr>
              <w:t>Общее количество часов по программе</w:t>
            </w:r>
          </w:p>
        </w:tc>
        <w:tc>
          <w:tcPr>
            <w:tcW w:w="1701" w:type="dxa"/>
            <w:gridSpan w:val="2"/>
          </w:tcPr>
          <w:p w14:paraId="3F1232B6" w14:textId="77777777" w:rsidR="00CE2A44" w:rsidRPr="00451EF8" w:rsidRDefault="00CE2A44" w:rsidP="00CE2A44">
            <w:pPr>
              <w:spacing w:line="240" w:lineRule="auto"/>
              <w:ind w:left="142" w:firstLine="0"/>
              <w:jc w:val="center"/>
              <w:rPr>
                <w:rFonts w:eastAsia="Times New Roman"/>
                <w:b/>
                <w:bCs/>
                <w:sz w:val="24"/>
                <w:szCs w:val="24"/>
                <w:lang w:val="ru-RU"/>
              </w:rPr>
            </w:pPr>
            <w:r w:rsidRPr="00CE2A44">
              <w:rPr>
                <w:rFonts w:eastAsia="Times New Roman"/>
                <w:b/>
                <w:bCs/>
                <w:sz w:val="24"/>
                <w:szCs w:val="24"/>
                <w:lang w:val="ru-RU"/>
              </w:rPr>
              <w:t>118</w:t>
            </w:r>
            <w:r w:rsidRPr="00CE2A44">
              <w:rPr>
                <w:rFonts w:eastAsia="Times New Roman"/>
                <w:b/>
                <w:bCs/>
                <w:sz w:val="24"/>
                <w:szCs w:val="24"/>
              </w:rPr>
              <w:t xml:space="preserve"> </w:t>
            </w:r>
            <w:proofErr w:type="spellStart"/>
            <w:r w:rsidRPr="00CE2A44">
              <w:rPr>
                <w:rFonts w:eastAsia="Times New Roman"/>
                <w:b/>
                <w:bCs/>
                <w:sz w:val="24"/>
                <w:szCs w:val="24"/>
              </w:rPr>
              <w:t>час</w:t>
            </w:r>
            <w:r w:rsidRPr="00CE2A44">
              <w:rPr>
                <w:rFonts w:eastAsia="Times New Roman"/>
                <w:b/>
                <w:bCs/>
                <w:sz w:val="24"/>
                <w:szCs w:val="24"/>
                <w:lang w:val="ru-RU"/>
              </w:rPr>
              <w:t>ов</w:t>
            </w:r>
            <w:proofErr w:type="spellEnd"/>
          </w:p>
        </w:tc>
        <w:tc>
          <w:tcPr>
            <w:tcW w:w="2703" w:type="dxa"/>
          </w:tcPr>
          <w:p w14:paraId="38304E14" w14:textId="77777777" w:rsidR="00CE2A44" w:rsidRPr="00451EF8" w:rsidRDefault="00CE2A44" w:rsidP="00CE2A44">
            <w:pPr>
              <w:spacing w:line="240" w:lineRule="auto"/>
              <w:ind w:left="142" w:firstLine="0"/>
              <w:jc w:val="center"/>
              <w:rPr>
                <w:rFonts w:eastAsia="Times New Roman"/>
                <w:sz w:val="24"/>
                <w:szCs w:val="24"/>
                <w:lang w:eastAsia="en-US"/>
              </w:rPr>
            </w:pPr>
          </w:p>
        </w:tc>
      </w:tr>
    </w:tbl>
    <w:p w14:paraId="7CA782E9" w14:textId="77777777" w:rsidR="00CE2A44" w:rsidRDefault="00CE2A44" w:rsidP="00BE2EDB">
      <w:pPr>
        <w:spacing w:line="276" w:lineRule="auto"/>
        <w:ind w:right="6" w:firstLine="0"/>
        <w:rPr>
          <w:sz w:val="24"/>
          <w:szCs w:val="24"/>
        </w:rPr>
      </w:pPr>
    </w:p>
    <w:p w14:paraId="699FD0D6" w14:textId="77777777" w:rsidR="00800748" w:rsidRPr="003A1FA8" w:rsidRDefault="00E81373" w:rsidP="00800748">
      <w:pPr>
        <w:spacing w:line="240" w:lineRule="auto"/>
        <w:jc w:val="center"/>
        <w:rPr>
          <w:b/>
          <w:sz w:val="28"/>
          <w:szCs w:val="28"/>
        </w:rPr>
      </w:pPr>
      <w:r w:rsidRPr="003A1FA8">
        <w:rPr>
          <w:b/>
          <w:sz w:val="28"/>
          <w:szCs w:val="28"/>
        </w:rPr>
        <w:t>2</w:t>
      </w:r>
      <w:r w:rsidR="00800748" w:rsidRPr="003A1FA8">
        <w:rPr>
          <w:b/>
          <w:sz w:val="28"/>
          <w:szCs w:val="28"/>
        </w:rPr>
        <w:t>.2. Рабочие программы курсов внеурочной деятельности.</w:t>
      </w:r>
    </w:p>
    <w:p w14:paraId="331B84B9" w14:textId="77777777" w:rsidR="00800748" w:rsidRPr="003A1FA8" w:rsidRDefault="00800748" w:rsidP="00800748">
      <w:pPr>
        <w:spacing w:line="240" w:lineRule="auto"/>
        <w:jc w:val="center"/>
        <w:rPr>
          <w:b/>
          <w:sz w:val="28"/>
          <w:szCs w:val="28"/>
        </w:rPr>
      </w:pPr>
      <w:r w:rsidRPr="003A1FA8">
        <w:rPr>
          <w:b/>
          <w:sz w:val="28"/>
          <w:szCs w:val="28"/>
        </w:rPr>
        <w:t xml:space="preserve"> Часть, формируемая участниками образовательных отношений</w:t>
      </w:r>
    </w:p>
    <w:p w14:paraId="63CCB230" w14:textId="77777777" w:rsidR="00EB35C7" w:rsidRDefault="00EB35C7" w:rsidP="00BE2EDB">
      <w:pPr>
        <w:spacing w:line="276" w:lineRule="auto"/>
        <w:ind w:right="6" w:firstLine="0"/>
        <w:rPr>
          <w:rFonts w:eastAsia="Calibri"/>
          <w:b/>
          <w:sz w:val="28"/>
          <w:szCs w:val="28"/>
          <w:lang w:eastAsia="en-US"/>
        </w:rPr>
      </w:pPr>
    </w:p>
    <w:p w14:paraId="2331F990" w14:textId="56655980" w:rsidR="00E462EE" w:rsidRDefault="00C04E43" w:rsidP="00C04E43">
      <w:pPr>
        <w:shd w:val="clear" w:color="auto" w:fill="FFFFFF" w:themeFill="background1"/>
        <w:spacing w:line="240" w:lineRule="auto"/>
        <w:ind w:firstLine="0"/>
        <w:rPr>
          <w:rFonts w:eastAsia="Times New Roman"/>
          <w:color w:val="FF0000"/>
          <w:sz w:val="24"/>
          <w:szCs w:val="24"/>
        </w:rPr>
      </w:pPr>
      <w:r>
        <w:rPr>
          <w:rFonts w:eastAsia="Times New Roman"/>
          <w:b/>
          <w:bCs/>
          <w:sz w:val="24"/>
          <w:szCs w:val="24"/>
        </w:rPr>
        <w:t xml:space="preserve">        </w:t>
      </w:r>
      <w:r w:rsidRPr="00C04E43">
        <w:rPr>
          <w:rFonts w:eastAsia="Times New Roman"/>
          <w:sz w:val="24"/>
          <w:szCs w:val="24"/>
        </w:rPr>
        <w:t xml:space="preserve">   Рабочие программы </w:t>
      </w:r>
      <w:r>
        <w:rPr>
          <w:rFonts w:eastAsia="Times New Roman"/>
          <w:sz w:val="24"/>
          <w:szCs w:val="24"/>
        </w:rPr>
        <w:t xml:space="preserve">курсов </w:t>
      </w:r>
      <w:r w:rsidRPr="00C04E43">
        <w:rPr>
          <w:rFonts w:eastAsia="Times New Roman"/>
          <w:sz w:val="24"/>
          <w:szCs w:val="24"/>
        </w:rPr>
        <w:t xml:space="preserve">внеурочной деятельности </w:t>
      </w:r>
      <w:r>
        <w:rPr>
          <w:rFonts w:eastAsia="Times New Roman"/>
          <w:sz w:val="24"/>
          <w:szCs w:val="24"/>
        </w:rPr>
        <w:t xml:space="preserve">являются приложением </w:t>
      </w:r>
      <w:r w:rsidR="00996D17">
        <w:rPr>
          <w:rFonts w:eastAsia="Times New Roman"/>
          <w:sz w:val="24"/>
          <w:szCs w:val="24"/>
        </w:rPr>
        <w:t xml:space="preserve">               </w:t>
      </w:r>
      <w:r>
        <w:rPr>
          <w:rFonts w:eastAsia="Times New Roman"/>
          <w:sz w:val="24"/>
          <w:szCs w:val="24"/>
        </w:rPr>
        <w:t xml:space="preserve">к настоящей программе и состоят из инвариантной части «Разговоры о важном» - включает </w:t>
      </w:r>
      <w:r w:rsidR="00996D17">
        <w:rPr>
          <w:rFonts w:eastAsia="Times New Roman"/>
          <w:sz w:val="24"/>
          <w:szCs w:val="24"/>
        </w:rPr>
        <w:t xml:space="preserve">   </w:t>
      </w:r>
      <w:r>
        <w:rPr>
          <w:rFonts w:eastAsia="Times New Roman"/>
          <w:sz w:val="24"/>
          <w:szCs w:val="24"/>
        </w:rPr>
        <w:t xml:space="preserve">в себя информационно-просветительские занятия </w:t>
      </w:r>
      <w:proofErr w:type="spellStart"/>
      <w:r>
        <w:rPr>
          <w:rFonts w:eastAsia="Times New Roman"/>
          <w:sz w:val="24"/>
          <w:szCs w:val="24"/>
        </w:rPr>
        <w:t>патреотической</w:t>
      </w:r>
      <w:proofErr w:type="spellEnd"/>
      <w:r>
        <w:rPr>
          <w:rFonts w:eastAsia="Times New Roman"/>
          <w:sz w:val="24"/>
          <w:szCs w:val="24"/>
        </w:rPr>
        <w:t>, нравственной</w:t>
      </w:r>
      <w:r w:rsidR="00996D17">
        <w:rPr>
          <w:rFonts w:eastAsia="Times New Roman"/>
          <w:sz w:val="24"/>
          <w:szCs w:val="24"/>
        </w:rPr>
        <w:t xml:space="preserve">.                    </w:t>
      </w:r>
      <w:r>
        <w:rPr>
          <w:rFonts w:eastAsia="Times New Roman"/>
          <w:sz w:val="24"/>
          <w:szCs w:val="24"/>
        </w:rPr>
        <w:t xml:space="preserve"> и экологической направленности; </w:t>
      </w:r>
      <w:r w:rsidRPr="00B50FC5">
        <w:rPr>
          <w:sz w:val="24"/>
          <w:szCs w:val="24"/>
        </w:rPr>
        <w:t xml:space="preserve">«Функциональная грамотность» </w:t>
      </w:r>
      <w:r w:rsidR="00E377A7" w:rsidRPr="00B50FC5">
        <w:rPr>
          <w:sz w:val="24"/>
          <w:szCs w:val="24"/>
        </w:rPr>
        <w:t>-</w:t>
      </w:r>
      <w:r w:rsidR="00E377A7" w:rsidRPr="00B50FC5">
        <w:rPr>
          <w:rFonts w:eastAsia="Times New Roman"/>
          <w:sz w:val="24"/>
          <w:szCs w:val="24"/>
        </w:rPr>
        <w:t xml:space="preserve"> включает</w:t>
      </w:r>
      <w:r w:rsidR="00E377A7">
        <w:rPr>
          <w:rFonts w:eastAsia="Times New Roman"/>
          <w:sz w:val="24"/>
          <w:szCs w:val="24"/>
        </w:rPr>
        <w:t xml:space="preserve"> занятия </w:t>
      </w:r>
      <w:r w:rsidR="00996D17">
        <w:rPr>
          <w:rFonts w:eastAsia="Times New Roman"/>
          <w:sz w:val="24"/>
          <w:szCs w:val="24"/>
        </w:rPr>
        <w:t xml:space="preserve">          </w:t>
      </w:r>
      <w:r w:rsidR="00E377A7">
        <w:rPr>
          <w:rFonts w:eastAsia="Times New Roman"/>
          <w:sz w:val="24"/>
          <w:szCs w:val="24"/>
        </w:rPr>
        <w:t xml:space="preserve">по формированию функциональной грамотности; </w:t>
      </w:r>
      <w:r w:rsidR="00E377A7" w:rsidRPr="00B50FC5">
        <w:rPr>
          <w:sz w:val="24"/>
          <w:szCs w:val="24"/>
        </w:rPr>
        <w:lastRenderedPageBreak/>
        <w:t>«Профориентация»</w:t>
      </w:r>
      <w:r w:rsidR="00E377A7">
        <w:rPr>
          <w:rFonts w:eastAsia="Times New Roman"/>
          <w:sz w:val="24"/>
          <w:szCs w:val="24"/>
        </w:rPr>
        <w:t xml:space="preserve"> - включает в себя занятия направленные на удовлетворение </w:t>
      </w:r>
      <w:proofErr w:type="spellStart"/>
      <w:r w:rsidR="00E377A7">
        <w:rPr>
          <w:rFonts w:eastAsia="Times New Roman"/>
          <w:sz w:val="24"/>
          <w:szCs w:val="24"/>
        </w:rPr>
        <w:t>профориентационныхм</w:t>
      </w:r>
      <w:proofErr w:type="spellEnd"/>
      <w:r w:rsidR="00E377A7">
        <w:rPr>
          <w:rFonts w:eastAsia="Times New Roman"/>
          <w:sz w:val="24"/>
          <w:szCs w:val="24"/>
        </w:rPr>
        <w:t xml:space="preserve"> интересов и потребностей обучающихся. </w:t>
      </w:r>
    </w:p>
    <w:p w14:paraId="649E838E" w14:textId="77777777" w:rsidR="002B69E8" w:rsidRPr="00525C62" w:rsidRDefault="002B69E8" w:rsidP="00C04E43">
      <w:pPr>
        <w:shd w:val="clear" w:color="auto" w:fill="FFFFFF" w:themeFill="background1"/>
        <w:spacing w:line="276" w:lineRule="auto"/>
        <w:ind w:right="6" w:firstLine="0"/>
        <w:rPr>
          <w:sz w:val="28"/>
          <w:szCs w:val="28"/>
        </w:rPr>
      </w:pPr>
    </w:p>
    <w:p w14:paraId="3E7CDFE2" w14:textId="77777777" w:rsidR="00F0318A" w:rsidRPr="00BE2EDB" w:rsidRDefault="00E81373" w:rsidP="00E81373">
      <w:pPr>
        <w:pStyle w:val="20"/>
        <w:spacing w:line="276" w:lineRule="auto"/>
        <w:ind w:left="786" w:firstLine="0"/>
        <w:rPr>
          <w:rFonts w:ascii="Times New Roman" w:hAnsi="Times New Roman" w:cs="Times New Roman"/>
          <w:b/>
          <w:bCs/>
          <w:color w:val="auto"/>
          <w:sz w:val="24"/>
          <w:szCs w:val="24"/>
        </w:rPr>
      </w:pPr>
      <w:bookmarkStart w:id="318" w:name="_Toc112679859"/>
      <w:bookmarkStart w:id="319" w:name="_Toc128470909"/>
      <w:r>
        <w:rPr>
          <w:rFonts w:ascii="Times New Roman" w:hAnsi="Times New Roman" w:cs="Times New Roman"/>
          <w:b/>
          <w:bCs/>
          <w:color w:val="auto"/>
          <w:sz w:val="24"/>
          <w:szCs w:val="24"/>
        </w:rPr>
        <w:t>2.3.</w:t>
      </w:r>
      <w:r w:rsidRPr="00BE2EDB">
        <w:rPr>
          <w:rFonts w:ascii="Times New Roman" w:hAnsi="Times New Roman" w:cs="Times New Roman"/>
          <w:b/>
          <w:bCs/>
          <w:color w:val="auto"/>
          <w:sz w:val="24"/>
          <w:szCs w:val="24"/>
        </w:rPr>
        <w:t xml:space="preserve"> ПРОГРАММА</w:t>
      </w:r>
      <w:r w:rsidR="00F0318A" w:rsidRPr="00BE2EDB">
        <w:rPr>
          <w:rFonts w:ascii="Times New Roman" w:hAnsi="Times New Roman" w:cs="Times New Roman"/>
          <w:b/>
          <w:bCs/>
          <w:color w:val="auto"/>
          <w:sz w:val="24"/>
          <w:szCs w:val="24"/>
        </w:rPr>
        <w:t xml:space="preserve"> ФОРМИРОВАНИЯ УНИВЕРСАЛЬНЫХ УЧЕБНЫХ ДЕЙСТВИЙ У ОБУЧАЮЩИХСЯ</w:t>
      </w:r>
      <w:bookmarkEnd w:id="318"/>
      <w:bookmarkEnd w:id="319"/>
    </w:p>
    <w:p w14:paraId="57A5B5D8" w14:textId="77777777" w:rsidR="00F0318A" w:rsidRPr="005706E4" w:rsidRDefault="00E81373" w:rsidP="00E81373">
      <w:pPr>
        <w:pStyle w:val="20"/>
        <w:ind w:left="454" w:firstLine="0"/>
        <w:jc w:val="center"/>
        <w:rPr>
          <w:rFonts w:ascii="Times New Roman" w:hAnsi="Times New Roman" w:cs="Times New Roman"/>
          <w:b/>
          <w:bCs/>
          <w:color w:val="auto"/>
          <w:sz w:val="28"/>
          <w:szCs w:val="28"/>
        </w:rPr>
      </w:pPr>
      <w:bookmarkStart w:id="320" w:name="_Toc112679860"/>
      <w:bookmarkStart w:id="321" w:name="_Toc128470910"/>
      <w:r w:rsidRPr="005706E4">
        <w:rPr>
          <w:rFonts w:ascii="Times New Roman" w:hAnsi="Times New Roman" w:cs="Times New Roman"/>
          <w:b/>
          <w:bCs/>
          <w:color w:val="auto"/>
          <w:sz w:val="28"/>
          <w:szCs w:val="28"/>
        </w:rPr>
        <w:t>2.3.1. Пояснительная</w:t>
      </w:r>
      <w:r w:rsidR="00F0318A" w:rsidRPr="005706E4">
        <w:rPr>
          <w:rFonts w:ascii="Times New Roman" w:hAnsi="Times New Roman" w:cs="Times New Roman"/>
          <w:b/>
          <w:bCs/>
          <w:color w:val="auto"/>
          <w:sz w:val="28"/>
          <w:szCs w:val="28"/>
        </w:rPr>
        <w:t xml:space="preserve"> записка</w:t>
      </w:r>
      <w:bookmarkEnd w:id="320"/>
      <w:bookmarkEnd w:id="321"/>
    </w:p>
    <w:p w14:paraId="0B3E0A05" w14:textId="77777777"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66132088" w14:textId="77777777"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14:paraId="06D3DC86" w14:textId="77777777"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08BFAF5D" w14:textId="77777777" w:rsidR="00D664CB" w:rsidRPr="00D6419F" w:rsidRDefault="00D664CB" w:rsidP="00453357">
      <w:pPr>
        <w:pStyle w:val="a6"/>
        <w:numPr>
          <w:ilvl w:val="0"/>
          <w:numId w:val="5"/>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CB73C7B" w14:textId="77777777"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C980F47" w14:textId="52D3DE32" w:rsidR="00D664CB" w:rsidRPr="00D6419F" w:rsidRDefault="00D664CB" w:rsidP="00D6419F">
      <w:pPr>
        <w:spacing w:line="276" w:lineRule="auto"/>
        <w:ind w:firstLine="567"/>
        <w:rPr>
          <w:sz w:val="28"/>
          <w:szCs w:val="28"/>
        </w:rPr>
      </w:pPr>
      <w:r w:rsidRPr="00D6419F">
        <w:rPr>
          <w:sz w:val="28"/>
          <w:szCs w:val="28"/>
        </w:rPr>
        <w:t xml:space="preserve">Универсальные учебные действия позволяют решать круг задач в различных </w:t>
      </w:r>
      <w:r w:rsidR="005D4D9F">
        <w:rPr>
          <w:sz w:val="28"/>
          <w:szCs w:val="28"/>
        </w:rPr>
        <w:t>предметах</w:t>
      </w:r>
      <w:r w:rsidRPr="00D6419F">
        <w:rPr>
          <w:sz w:val="28"/>
          <w:szCs w:val="28"/>
        </w:rPr>
        <w:t xml:space="preserve"> и являются результатами освоения обучающимися образовательной программы начального общего образования.</w:t>
      </w:r>
    </w:p>
    <w:p w14:paraId="508EF367" w14:textId="77777777"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171CA3BE"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14:paraId="40C26406" w14:textId="77777777"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14:paraId="7C841643" w14:textId="77777777"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14:paraId="7257119B"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14B5E8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lastRenderedPageBreak/>
        <w:t>Цель развития обучающихся на уровне начального общего образования реализуется через установление связи и взаимодействия между освоением</w:t>
      </w:r>
      <w:r w:rsidR="00AF2612">
        <w:rPr>
          <w:rFonts w:ascii="Times New Roman" w:hAnsi="Times New Roman" w:cs="Times New Roman"/>
          <w:sz w:val="28"/>
          <w:szCs w:val="28"/>
        </w:rPr>
        <w:t xml:space="preserve"> </w:t>
      </w:r>
      <w:r w:rsidRPr="00D6419F">
        <w:rPr>
          <w:rFonts w:ascii="Times New Roman" w:hAnsi="Times New Roman" w:cs="Times New Roman"/>
          <w:sz w:val="28"/>
          <w:szCs w:val="28"/>
        </w:rPr>
        <w:t>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1375EDDC"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14:paraId="2E32C6B9"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6CFE6AB7"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7750E191"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74EA77E0" w14:textId="77777777" w:rsidR="00F0318A" w:rsidRPr="00D6419F" w:rsidRDefault="00F0318A" w:rsidP="00D6419F">
      <w:pPr>
        <w:spacing w:line="276" w:lineRule="auto"/>
        <w:ind w:right="6" w:firstLine="567"/>
        <w:rPr>
          <w:bCs/>
          <w:i/>
          <w:iCs/>
          <w:sz w:val="28"/>
          <w:szCs w:val="28"/>
        </w:rPr>
      </w:pPr>
    </w:p>
    <w:p w14:paraId="6205C47C" w14:textId="77777777" w:rsidR="00397CD2" w:rsidRPr="00D6419F" w:rsidRDefault="00E81373" w:rsidP="00E81373">
      <w:pPr>
        <w:pStyle w:val="20"/>
        <w:spacing w:line="276" w:lineRule="auto"/>
        <w:ind w:left="454" w:firstLine="0"/>
        <w:jc w:val="center"/>
        <w:rPr>
          <w:rFonts w:ascii="Times New Roman" w:hAnsi="Times New Roman" w:cs="Times New Roman"/>
          <w:b/>
          <w:bCs/>
          <w:color w:val="auto"/>
          <w:sz w:val="28"/>
          <w:szCs w:val="28"/>
        </w:rPr>
      </w:pPr>
      <w:bookmarkStart w:id="322" w:name="_Toc112679861"/>
      <w:bookmarkStart w:id="323" w:name="_Toc128470911"/>
      <w:r>
        <w:rPr>
          <w:rFonts w:ascii="Times New Roman" w:hAnsi="Times New Roman" w:cs="Times New Roman"/>
          <w:b/>
          <w:bCs/>
          <w:color w:val="auto"/>
          <w:sz w:val="28"/>
          <w:szCs w:val="28"/>
        </w:rPr>
        <w:t>2.3.2.</w:t>
      </w:r>
      <w:r w:rsidRPr="00D6419F">
        <w:rPr>
          <w:rFonts w:ascii="Times New Roman" w:hAnsi="Times New Roman" w:cs="Times New Roman"/>
          <w:b/>
          <w:bCs/>
          <w:color w:val="auto"/>
          <w:sz w:val="28"/>
          <w:szCs w:val="28"/>
        </w:rPr>
        <w:t xml:space="preserve"> Описание</w:t>
      </w:r>
      <w:r w:rsidR="00397CD2" w:rsidRPr="00D6419F">
        <w:rPr>
          <w:rFonts w:ascii="Times New Roman" w:hAnsi="Times New Roman" w:cs="Times New Roman"/>
          <w:b/>
          <w:bCs/>
          <w:color w:val="auto"/>
          <w:sz w:val="28"/>
          <w:szCs w:val="28"/>
        </w:rPr>
        <w:t xml:space="preserve"> взаимосвязи универсальных учебных действий с содержанием учебных предметов</w:t>
      </w:r>
      <w:bookmarkEnd w:id="322"/>
      <w:bookmarkEnd w:id="323"/>
    </w:p>
    <w:p w14:paraId="124FA97C" w14:textId="77777777"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14:paraId="1525A4C2" w14:textId="77777777" w:rsidR="00397CD2" w:rsidRPr="00D6419F" w:rsidRDefault="00397CD2" w:rsidP="00ED2C69">
      <w:pPr>
        <w:pStyle w:val="a6"/>
        <w:numPr>
          <w:ilvl w:val="0"/>
          <w:numId w:val="153"/>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602E6E7B" w14:textId="77777777" w:rsidR="00397CD2" w:rsidRPr="00D6419F" w:rsidRDefault="00397CD2" w:rsidP="00ED2C69">
      <w:pPr>
        <w:pStyle w:val="a6"/>
        <w:numPr>
          <w:ilvl w:val="0"/>
          <w:numId w:val="153"/>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14:paraId="705153E0" w14:textId="0E2D80B0"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 xml:space="preserve">Представленные ниже взаимосвязи УУД с содержанием учебных </w:t>
      </w:r>
      <w:r w:rsidRPr="00D6419F">
        <w:rPr>
          <w:rFonts w:ascii="Times New Roman" w:hAnsi="Times New Roman" w:cs="Times New Roman"/>
          <w:b w:val="0"/>
          <w:bCs/>
          <w:sz w:val="28"/>
          <w:szCs w:val="28"/>
        </w:rPr>
        <w:lastRenderedPageBreak/>
        <w:t xml:space="preserve">предметов представлены по предметам, данные взаимосвязи служат основой при разработке рабочих программ </w:t>
      </w:r>
      <w:r w:rsidR="005D4D9F" w:rsidRPr="005D4D9F">
        <w:rPr>
          <w:rFonts w:ascii="Times New Roman" w:hAnsi="Times New Roman" w:cs="Times New Roman"/>
          <w:b w:val="0"/>
          <w:bCs/>
          <w:sz w:val="28"/>
          <w:szCs w:val="28"/>
        </w:rPr>
        <w:t xml:space="preserve">по отдельным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предметам,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курсам,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модулям, курсам внеурочной деятельности.</w:t>
      </w:r>
    </w:p>
    <w:p w14:paraId="7B0BA77E" w14:textId="77777777"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14:paraId="09257501" w14:textId="77777777"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14:paraId="7D064DF3"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14:paraId="75E95205"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2FC75A4"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группировать слова на основании того, какой частью речи они являются;</w:t>
      </w:r>
    </w:p>
    <w:p w14:paraId="7A39D6BD"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глаголы в группы по определённому признаку (например, время, спряжение);</w:t>
      </w:r>
    </w:p>
    <w:p w14:paraId="17EFF96A"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предложения по определённому признаку;</w:t>
      </w:r>
    </w:p>
    <w:p w14:paraId="6C400895"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классифицировать предложенные языковые единицы;</w:t>
      </w:r>
    </w:p>
    <w:p w14:paraId="6F963B5B"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устно характеризовать языковые единицы по заданным признакам;</w:t>
      </w:r>
    </w:p>
    <w:p w14:paraId="716FFC61"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70320BD9"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14:paraId="4AFD725A" w14:textId="77777777" w:rsidR="00FE2060" w:rsidRPr="00D6419F" w:rsidRDefault="00FE2060" w:rsidP="00ED2C69">
      <w:pPr>
        <w:pStyle w:val="a6"/>
        <w:numPr>
          <w:ilvl w:val="0"/>
          <w:numId w:val="155"/>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14:paraId="7818BD89" w14:textId="77777777" w:rsidR="00FE2060" w:rsidRPr="00D6419F" w:rsidRDefault="00FE2060" w:rsidP="00ED2C69">
      <w:pPr>
        <w:pStyle w:val="a6"/>
        <w:numPr>
          <w:ilvl w:val="0"/>
          <w:numId w:val="155"/>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14:paraId="682C1E9D" w14:textId="77777777" w:rsidR="00FE2060" w:rsidRPr="00D6419F" w:rsidRDefault="00FE2060" w:rsidP="00ED2C69">
      <w:pPr>
        <w:pStyle w:val="a6"/>
        <w:numPr>
          <w:ilvl w:val="0"/>
          <w:numId w:val="155"/>
        </w:numPr>
        <w:spacing w:line="276" w:lineRule="auto"/>
        <w:rPr>
          <w:sz w:val="28"/>
          <w:szCs w:val="28"/>
        </w:rPr>
      </w:pPr>
      <w:r w:rsidRPr="00D6419F">
        <w:rPr>
          <w:sz w:val="28"/>
          <w:szCs w:val="28"/>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D6419F">
        <w:rPr>
          <w:sz w:val="28"/>
          <w:szCs w:val="28"/>
        </w:rPr>
        <w:t>мини­исследования</w:t>
      </w:r>
      <w:proofErr w:type="spellEnd"/>
      <w:r w:rsidRPr="00D6419F">
        <w:rPr>
          <w:sz w:val="28"/>
          <w:szCs w:val="28"/>
        </w:rPr>
        <w:t>);</w:t>
      </w:r>
    </w:p>
    <w:p w14:paraId="7F9F51F6" w14:textId="77777777" w:rsidR="00FE2060" w:rsidRPr="00D6419F" w:rsidRDefault="00FE2060" w:rsidP="00ED2C69">
      <w:pPr>
        <w:pStyle w:val="a6"/>
        <w:numPr>
          <w:ilvl w:val="0"/>
          <w:numId w:val="155"/>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1E183DE9" w14:textId="77777777" w:rsidR="00FE2060" w:rsidRPr="00D6419F" w:rsidRDefault="00FE2060" w:rsidP="00ED2C69">
      <w:pPr>
        <w:pStyle w:val="a6"/>
        <w:numPr>
          <w:ilvl w:val="0"/>
          <w:numId w:val="155"/>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14:paraId="230BCAB8" w14:textId="77777777" w:rsidR="00FE2060" w:rsidRPr="00D6419F" w:rsidRDefault="00FE2060" w:rsidP="00ED2C69">
      <w:pPr>
        <w:pStyle w:val="a6"/>
        <w:numPr>
          <w:ilvl w:val="0"/>
          <w:numId w:val="155"/>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14:paraId="166CBBBB" w14:textId="77777777" w:rsidR="00FE2060" w:rsidRPr="00D6419F" w:rsidRDefault="00FE2060" w:rsidP="00ED2C69">
      <w:pPr>
        <w:pStyle w:val="a6"/>
        <w:numPr>
          <w:ilvl w:val="0"/>
          <w:numId w:val="155"/>
        </w:numPr>
        <w:spacing w:line="276" w:lineRule="auto"/>
        <w:rPr>
          <w:sz w:val="28"/>
          <w:szCs w:val="28"/>
        </w:rPr>
      </w:pPr>
      <w:r w:rsidRPr="00D6419F">
        <w:rPr>
          <w:sz w:val="28"/>
          <w:szCs w:val="28"/>
        </w:rPr>
        <w:lastRenderedPageBreak/>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646AA1F7" w14:textId="77777777" w:rsidR="00FE2060" w:rsidRPr="00D6419F" w:rsidRDefault="00FE2060" w:rsidP="00ED2C69">
      <w:pPr>
        <w:pStyle w:val="a6"/>
        <w:numPr>
          <w:ilvl w:val="0"/>
          <w:numId w:val="155"/>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9D460F0" w14:textId="77777777" w:rsidR="00FE2060" w:rsidRPr="00D6419F" w:rsidRDefault="00FE2060" w:rsidP="00ED2C69">
      <w:pPr>
        <w:pStyle w:val="a6"/>
        <w:numPr>
          <w:ilvl w:val="0"/>
          <w:numId w:val="155"/>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14:paraId="1397B9B9" w14:textId="77777777"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14:paraId="3EBC9C37" w14:textId="77777777" w:rsidR="00FE2060" w:rsidRPr="00D6419F" w:rsidRDefault="00FE2060" w:rsidP="00D6419F">
      <w:pPr>
        <w:spacing w:line="276" w:lineRule="auto"/>
        <w:ind w:firstLine="567"/>
        <w:rPr>
          <w:b/>
          <w:bCs/>
          <w:i/>
          <w:iCs/>
          <w:sz w:val="28"/>
          <w:szCs w:val="28"/>
        </w:rPr>
      </w:pPr>
      <w:r w:rsidRPr="00D6419F">
        <w:rPr>
          <w:b/>
          <w:bCs/>
          <w:i/>
          <w:iCs/>
          <w:sz w:val="28"/>
          <w:szCs w:val="28"/>
        </w:rPr>
        <w:t>Общение:</w:t>
      </w:r>
    </w:p>
    <w:p w14:paraId="64C1B1AF" w14:textId="77777777" w:rsidR="00FE2060" w:rsidRPr="00D6419F" w:rsidRDefault="00FE2060" w:rsidP="00ED2C69">
      <w:pPr>
        <w:pStyle w:val="a6"/>
        <w:numPr>
          <w:ilvl w:val="0"/>
          <w:numId w:val="156"/>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5CA8041" w14:textId="77777777" w:rsidR="00FE2060" w:rsidRPr="00D6419F" w:rsidRDefault="00FE2060" w:rsidP="00ED2C69">
      <w:pPr>
        <w:pStyle w:val="a6"/>
        <w:numPr>
          <w:ilvl w:val="0"/>
          <w:numId w:val="156"/>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4A73D37" w14:textId="77777777" w:rsidR="00FE2060" w:rsidRPr="00D6419F" w:rsidRDefault="00FE2060" w:rsidP="00ED2C69">
      <w:pPr>
        <w:pStyle w:val="a6"/>
        <w:numPr>
          <w:ilvl w:val="0"/>
          <w:numId w:val="156"/>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4EE44DB5" w14:textId="77777777" w:rsidR="00FE2060" w:rsidRPr="00D6419F" w:rsidRDefault="00FE2060" w:rsidP="00ED2C69">
      <w:pPr>
        <w:pStyle w:val="a6"/>
        <w:numPr>
          <w:ilvl w:val="0"/>
          <w:numId w:val="156"/>
        </w:numPr>
        <w:spacing w:line="276" w:lineRule="auto"/>
        <w:rPr>
          <w:sz w:val="28"/>
          <w:szCs w:val="28"/>
        </w:rPr>
      </w:pPr>
      <w:r w:rsidRPr="00D6419F">
        <w:rPr>
          <w:sz w:val="28"/>
          <w:szCs w:val="28"/>
        </w:rPr>
        <w:t>готовить небольшие публичные выступления;</w:t>
      </w:r>
    </w:p>
    <w:p w14:paraId="2785F3CB" w14:textId="77777777" w:rsidR="00FE2060" w:rsidRPr="00D6419F" w:rsidRDefault="00FE2060" w:rsidP="00ED2C69">
      <w:pPr>
        <w:pStyle w:val="a6"/>
        <w:numPr>
          <w:ilvl w:val="0"/>
          <w:numId w:val="156"/>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14:paraId="58E680D2" w14:textId="77777777"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14:paraId="1DE8DC78"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14:paraId="095EBBD1" w14:textId="77777777" w:rsidR="00FE2060" w:rsidRPr="00D6419F" w:rsidRDefault="00FE2060" w:rsidP="00ED2C69">
      <w:pPr>
        <w:pStyle w:val="a6"/>
        <w:numPr>
          <w:ilvl w:val="0"/>
          <w:numId w:val="157"/>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14:paraId="1257FAB3" w14:textId="77777777" w:rsidR="00FE2060" w:rsidRPr="00D6419F" w:rsidRDefault="00FE2060" w:rsidP="00ED2C69">
      <w:pPr>
        <w:pStyle w:val="a6"/>
        <w:numPr>
          <w:ilvl w:val="0"/>
          <w:numId w:val="157"/>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14:paraId="54395A3A"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14:paraId="37473B90" w14:textId="77777777" w:rsidR="00FE2060" w:rsidRPr="00D6419F" w:rsidRDefault="00FE2060" w:rsidP="00ED2C69">
      <w:pPr>
        <w:pStyle w:val="a6"/>
        <w:numPr>
          <w:ilvl w:val="0"/>
          <w:numId w:val="158"/>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14:paraId="42C4CAA5" w14:textId="77777777" w:rsidR="00FE2060" w:rsidRPr="00D6419F" w:rsidRDefault="00FE2060" w:rsidP="00ED2C69">
      <w:pPr>
        <w:pStyle w:val="a6"/>
        <w:numPr>
          <w:ilvl w:val="0"/>
          <w:numId w:val="158"/>
        </w:numPr>
        <w:spacing w:line="276" w:lineRule="auto"/>
        <w:rPr>
          <w:sz w:val="28"/>
          <w:szCs w:val="28"/>
        </w:rPr>
      </w:pPr>
      <w:r w:rsidRPr="00D6419F">
        <w:rPr>
          <w:sz w:val="28"/>
          <w:szCs w:val="28"/>
        </w:rPr>
        <w:t>находить ошибки в своей и чужих работах, устанавливать их причины;</w:t>
      </w:r>
    </w:p>
    <w:p w14:paraId="129EF2C9" w14:textId="77777777" w:rsidR="00FE2060" w:rsidRPr="00D6419F" w:rsidRDefault="00FE2060" w:rsidP="00ED2C69">
      <w:pPr>
        <w:pStyle w:val="a6"/>
        <w:numPr>
          <w:ilvl w:val="0"/>
          <w:numId w:val="158"/>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14:paraId="76D4D080" w14:textId="6239255C" w:rsidR="00FE2060" w:rsidRDefault="00FE2060" w:rsidP="00ED2C69">
      <w:pPr>
        <w:pStyle w:val="a6"/>
        <w:numPr>
          <w:ilvl w:val="0"/>
          <w:numId w:val="158"/>
        </w:numPr>
        <w:spacing w:line="276" w:lineRule="auto"/>
        <w:rPr>
          <w:sz w:val="28"/>
          <w:szCs w:val="28"/>
        </w:rPr>
      </w:pPr>
      <w:r w:rsidRPr="00D6419F">
        <w:rPr>
          <w:sz w:val="28"/>
          <w:szCs w:val="28"/>
        </w:rPr>
        <w:t xml:space="preserve">адекватно принимать оценку своей работы </w:t>
      </w:r>
    </w:p>
    <w:p w14:paraId="455B2292" w14:textId="0D6F7B0A" w:rsidR="00B50FC5" w:rsidRDefault="00B50FC5" w:rsidP="00B50FC5">
      <w:pPr>
        <w:spacing w:line="276" w:lineRule="auto"/>
        <w:rPr>
          <w:sz w:val="28"/>
          <w:szCs w:val="28"/>
        </w:rPr>
      </w:pPr>
    </w:p>
    <w:p w14:paraId="08CFF37F" w14:textId="63BBB466" w:rsidR="00B50FC5" w:rsidRDefault="00B50FC5" w:rsidP="00B50FC5">
      <w:pPr>
        <w:spacing w:line="276" w:lineRule="auto"/>
        <w:rPr>
          <w:sz w:val="28"/>
          <w:szCs w:val="28"/>
        </w:rPr>
      </w:pPr>
    </w:p>
    <w:p w14:paraId="33048D57" w14:textId="77777777" w:rsidR="00B50FC5" w:rsidRPr="00B50FC5" w:rsidRDefault="00B50FC5" w:rsidP="00B50FC5">
      <w:pPr>
        <w:spacing w:line="276" w:lineRule="auto"/>
        <w:rPr>
          <w:sz w:val="28"/>
          <w:szCs w:val="28"/>
        </w:rPr>
      </w:pPr>
    </w:p>
    <w:p w14:paraId="5D4FA347" w14:textId="77777777" w:rsidR="00FE2060" w:rsidRPr="00D6419F" w:rsidRDefault="00FE2060" w:rsidP="00D6419F">
      <w:pPr>
        <w:spacing w:line="276" w:lineRule="auto"/>
        <w:ind w:firstLine="567"/>
        <w:rPr>
          <w:b/>
          <w:bCs/>
          <w:i/>
          <w:iCs/>
          <w:sz w:val="28"/>
          <w:szCs w:val="28"/>
        </w:rPr>
      </w:pPr>
      <w:r w:rsidRPr="00D6419F">
        <w:rPr>
          <w:b/>
          <w:bCs/>
          <w:i/>
          <w:iCs/>
          <w:sz w:val="28"/>
          <w:szCs w:val="28"/>
        </w:rPr>
        <w:lastRenderedPageBreak/>
        <w:t>Совместная деятельность:</w:t>
      </w:r>
    </w:p>
    <w:p w14:paraId="5337C078" w14:textId="77777777" w:rsidR="00FE2060" w:rsidRPr="00D6419F" w:rsidRDefault="00FE2060" w:rsidP="00ED2C69">
      <w:pPr>
        <w:pStyle w:val="a6"/>
        <w:numPr>
          <w:ilvl w:val="0"/>
          <w:numId w:val="159"/>
        </w:numPr>
        <w:spacing w:line="276" w:lineRule="auto"/>
        <w:rPr>
          <w:sz w:val="28"/>
          <w:szCs w:val="28"/>
        </w:rPr>
      </w:pPr>
      <w:r w:rsidRPr="00D6419F">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CDFA818" w14:textId="77777777" w:rsidR="00FE2060" w:rsidRPr="00D6419F" w:rsidRDefault="00FE2060" w:rsidP="00ED2C69">
      <w:pPr>
        <w:pStyle w:val="a6"/>
        <w:numPr>
          <w:ilvl w:val="0"/>
          <w:numId w:val="159"/>
        </w:numPr>
        <w:spacing w:line="276" w:lineRule="auto"/>
        <w:rPr>
          <w:sz w:val="28"/>
          <w:szCs w:val="28"/>
        </w:rPr>
      </w:pPr>
      <w:r w:rsidRPr="00D6419F">
        <w:rPr>
          <w:sz w:val="28"/>
          <w:szCs w:val="28"/>
        </w:rPr>
        <w:t>проявлять готовность руководить, выполнять поручения, подчиняться;</w:t>
      </w:r>
    </w:p>
    <w:p w14:paraId="4B4054CB" w14:textId="77777777" w:rsidR="00FE2060" w:rsidRPr="00D6419F" w:rsidRDefault="00FE2060" w:rsidP="00ED2C69">
      <w:pPr>
        <w:pStyle w:val="a6"/>
        <w:numPr>
          <w:ilvl w:val="0"/>
          <w:numId w:val="159"/>
        </w:numPr>
        <w:spacing w:line="276" w:lineRule="auto"/>
        <w:rPr>
          <w:sz w:val="28"/>
          <w:szCs w:val="28"/>
        </w:rPr>
      </w:pPr>
      <w:r w:rsidRPr="00D6419F">
        <w:rPr>
          <w:sz w:val="28"/>
          <w:szCs w:val="28"/>
        </w:rPr>
        <w:t>ответственно выполнять свою часть работы;</w:t>
      </w:r>
    </w:p>
    <w:p w14:paraId="7E01D2CC" w14:textId="77777777" w:rsidR="00FE2060" w:rsidRPr="00D6419F" w:rsidRDefault="00FE2060" w:rsidP="00ED2C69">
      <w:pPr>
        <w:pStyle w:val="a6"/>
        <w:numPr>
          <w:ilvl w:val="0"/>
          <w:numId w:val="159"/>
        </w:numPr>
        <w:spacing w:line="276" w:lineRule="auto"/>
        <w:rPr>
          <w:sz w:val="28"/>
          <w:szCs w:val="28"/>
        </w:rPr>
      </w:pPr>
      <w:r w:rsidRPr="00D6419F">
        <w:rPr>
          <w:sz w:val="28"/>
          <w:szCs w:val="28"/>
        </w:rPr>
        <w:t>оценивать свой вклад в общий результат;</w:t>
      </w:r>
    </w:p>
    <w:p w14:paraId="2700E142" w14:textId="77777777" w:rsidR="00BE2EDB" w:rsidRPr="00D6419F" w:rsidRDefault="00FE2060" w:rsidP="00ED2C69">
      <w:pPr>
        <w:pStyle w:val="a6"/>
        <w:numPr>
          <w:ilvl w:val="0"/>
          <w:numId w:val="159"/>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r w:rsidRPr="00D6419F">
        <w:rPr>
          <w:sz w:val="28"/>
          <w:szCs w:val="28"/>
        </w:rPr>
        <w:t xml:space="preserve"> </w:t>
      </w:r>
    </w:p>
    <w:p w14:paraId="67CE7246" w14:textId="77777777"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14:paraId="7602C456" w14:textId="77777777" w:rsidR="00FE2060" w:rsidRPr="00D6419F" w:rsidRDefault="00FE2060" w:rsidP="00D6419F">
      <w:pPr>
        <w:spacing w:line="276" w:lineRule="auto"/>
        <w:ind w:firstLine="567"/>
        <w:rPr>
          <w:rFonts w:cs="Times New Roman"/>
          <w:sz w:val="28"/>
          <w:szCs w:val="28"/>
        </w:rPr>
      </w:pPr>
      <w:r w:rsidRPr="00D6419F">
        <w:rPr>
          <w:rFonts w:cs="Times New Roman"/>
          <w:sz w:val="28"/>
          <w:szCs w:val="28"/>
        </w:rPr>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14:paraId="6333206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3B7032A4"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A53A22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14:paraId="557FC30C"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14:paraId="216A954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0EC95B0"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5F3747D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6CB16A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183217C9"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54C73630"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14:paraId="7976A3C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577703E8"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DDAEA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lastRenderedPageBreak/>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283030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0719129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7EC0BC4"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14:paraId="658C4C45"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5256ECC0"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6BC55AFD"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D408291"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7EDDA274"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14:paraId="17AE3BAC"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1233EEF5"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14:paraId="6D62ECB1"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071F2B47"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14:paraId="51CC08B3"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1B76A6ED"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31EE9B27"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29C304D4"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14:paraId="399D14CE"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14:paraId="5A33E9DE"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149FCAFC"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513AD726"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595CB015"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планировать действия по решению учебной задачи для получения </w:t>
      </w:r>
      <w:r w:rsidRPr="00D6419F">
        <w:rPr>
          <w:rFonts w:cs="Times New Roman"/>
          <w:sz w:val="28"/>
          <w:szCs w:val="28"/>
        </w:rPr>
        <w:lastRenderedPageBreak/>
        <w:t>результата;</w:t>
      </w:r>
    </w:p>
    <w:p w14:paraId="53DC0951"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3B5E53A6"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14:paraId="2CBBDE5F"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3E4EBEE6"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6DFE55F8"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134F1D2"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2DE053"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603C498"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14:paraId="4999B92F"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2962223B"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791A9176" w14:textId="0B091E96" w:rsidR="00FE2060" w:rsidRPr="002F4154"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39A0594" w14:textId="66C37B2D" w:rsidR="004373B9" w:rsidRDefault="003E4E63" w:rsidP="00D6419F">
      <w:pPr>
        <w:spacing w:line="276" w:lineRule="auto"/>
        <w:ind w:firstLine="567"/>
        <w:rPr>
          <w:rFonts w:cs="Times New Roman"/>
          <w:b/>
          <w:bCs/>
          <w:sz w:val="28"/>
          <w:szCs w:val="28"/>
        </w:rPr>
      </w:pPr>
      <w:r w:rsidRPr="003E4E63">
        <w:rPr>
          <w:rFonts w:cs="Times New Roman"/>
          <w:b/>
          <w:bCs/>
          <w:sz w:val="28"/>
          <w:szCs w:val="28"/>
        </w:rPr>
        <w:t xml:space="preserve">Родной </w:t>
      </w:r>
      <w:r w:rsidR="002F4154">
        <w:rPr>
          <w:rFonts w:cs="Times New Roman"/>
          <w:b/>
          <w:bCs/>
          <w:sz w:val="28"/>
          <w:szCs w:val="28"/>
        </w:rPr>
        <w:t>(</w:t>
      </w:r>
      <w:r w:rsidR="004373B9">
        <w:rPr>
          <w:rFonts w:cs="Times New Roman"/>
          <w:b/>
          <w:bCs/>
          <w:sz w:val="28"/>
          <w:szCs w:val="28"/>
        </w:rPr>
        <w:t>чеченский</w:t>
      </w:r>
      <w:r w:rsidR="002F4154" w:rsidRPr="003E4E63">
        <w:rPr>
          <w:rFonts w:cs="Times New Roman"/>
          <w:b/>
          <w:bCs/>
          <w:sz w:val="28"/>
          <w:szCs w:val="28"/>
        </w:rPr>
        <w:t>)</w:t>
      </w:r>
      <w:r w:rsidRPr="003E4E63">
        <w:rPr>
          <w:rFonts w:cs="Times New Roman"/>
          <w:b/>
          <w:bCs/>
          <w:sz w:val="28"/>
          <w:szCs w:val="28"/>
        </w:rPr>
        <w:t xml:space="preserve"> язык</w:t>
      </w:r>
      <w:r w:rsidR="004373B9">
        <w:rPr>
          <w:rFonts w:cs="Times New Roman"/>
          <w:b/>
          <w:bCs/>
          <w:sz w:val="28"/>
          <w:szCs w:val="28"/>
        </w:rPr>
        <w:t>:</w:t>
      </w:r>
    </w:p>
    <w:p w14:paraId="63D5FEC5" w14:textId="18DEBA33"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239BAD2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264D6B22"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14:paraId="0313CE46"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14:paraId="29DCFB85"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14:paraId="1DA9D79E"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7C178A8"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43E779B"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14:paraId="1B7F667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lastRenderedPageBreak/>
        <w:t>Базовые исследовательские действия:</w:t>
      </w:r>
    </w:p>
    <w:p w14:paraId="018A2E69"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14:paraId="2D232373"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14:paraId="3813BA30"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67DA8662"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456255F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887A716"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14:paraId="3721DB19"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8DF1B56"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2287023" w14:textId="77777777" w:rsidR="00BA24DF" w:rsidRPr="00D6419F" w:rsidRDefault="00BA24DF" w:rsidP="00ED2C69">
      <w:pPr>
        <w:pStyle w:val="a6"/>
        <w:numPr>
          <w:ilvl w:val="0"/>
          <w:numId w:val="162"/>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3462A38A"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о синонимах слова);</w:t>
      </w:r>
    </w:p>
    <w:p w14:paraId="4728C125"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01868462"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20915236"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020B9459"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1146D830"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lastRenderedPageBreak/>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65E06DF6"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14:paraId="6DE75842"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14:paraId="5F31D50F"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5C78EAC"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14:paraId="23B91761"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0EC2B53D"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EAFA632"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387BF7B"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9C99A10"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2628437D"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14:paraId="71B1C68F"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4C1B45F9"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4D583C3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4D0A22BB" w14:textId="77777777"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18E32E3D" w14:textId="77777777"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14:paraId="5E71868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4442642C"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209CD3E"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lastRenderedPageBreak/>
        <w:t>соотносить результат деятельности с поставленной учебной задачей по выделению, характеристике, использованию языковых единиц;</w:t>
      </w:r>
    </w:p>
    <w:p w14:paraId="0D139486"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14:paraId="61A6EE8B" w14:textId="70535C02" w:rsidR="00A37234" w:rsidRPr="003B5072"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475D7F2A" w14:textId="77777777" w:rsidR="009B0B2A" w:rsidRDefault="009B0B2A" w:rsidP="00850DF8">
      <w:pPr>
        <w:spacing w:line="276" w:lineRule="auto"/>
        <w:ind w:firstLine="567"/>
        <w:rPr>
          <w:rFonts w:cs="Times New Roman"/>
          <w:b/>
          <w:bCs/>
          <w:sz w:val="28"/>
          <w:szCs w:val="28"/>
        </w:rPr>
      </w:pPr>
    </w:p>
    <w:p w14:paraId="41259760" w14:textId="47133823" w:rsidR="00850DF8" w:rsidRDefault="00850DF8" w:rsidP="00850DF8">
      <w:pPr>
        <w:spacing w:line="276" w:lineRule="auto"/>
        <w:ind w:firstLine="567"/>
        <w:rPr>
          <w:rFonts w:cs="Times New Roman"/>
          <w:b/>
          <w:bCs/>
          <w:sz w:val="28"/>
          <w:szCs w:val="28"/>
        </w:rPr>
      </w:pPr>
      <w:r w:rsidRPr="00850DF8">
        <w:rPr>
          <w:rFonts w:cs="Times New Roman"/>
          <w:b/>
          <w:bCs/>
          <w:sz w:val="28"/>
          <w:szCs w:val="28"/>
        </w:rPr>
        <w:t xml:space="preserve">Литературное чтение на родном </w:t>
      </w:r>
      <w:r w:rsidR="002F4154">
        <w:rPr>
          <w:rFonts w:cs="Times New Roman"/>
          <w:b/>
          <w:bCs/>
          <w:sz w:val="28"/>
          <w:szCs w:val="28"/>
        </w:rPr>
        <w:t>(чеченском</w:t>
      </w:r>
      <w:r w:rsidR="002F4154" w:rsidRPr="00850DF8">
        <w:rPr>
          <w:rFonts w:cs="Times New Roman"/>
          <w:b/>
          <w:bCs/>
          <w:sz w:val="28"/>
          <w:szCs w:val="28"/>
        </w:rPr>
        <w:t>)</w:t>
      </w:r>
      <w:r w:rsidR="002F4154">
        <w:rPr>
          <w:rFonts w:cs="Times New Roman"/>
          <w:b/>
          <w:bCs/>
          <w:sz w:val="28"/>
          <w:szCs w:val="28"/>
        </w:rPr>
        <w:t xml:space="preserve"> языке</w:t>
      </w:r>
      <w:r w:rsidR="002F4154" w:rsidRPr="002F4154">
        <w:rPr>
          <w:rFonts w:cs="Times New Roman"/>
          <w:b/>
          <w:bCs/>
          <w:sz w:val="28"/>
          <w:szCs w:val="28"/>
        </w:rPr>
        <w:t xml:space="preserve"> </w:t>
      </w:r>
    </w:p>
    <w:p w14:paraId="74F9FE7D" w14:textId="7A343D6E"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35A4ED3C"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132DD8F6"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14:paraId="60E917C1"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14:paraId="69411E67"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14:paraId="023846B7"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43FD802B"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F2AD979"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14:paraId="59E5DE5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62903C5F"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14:paraId="5268F741"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14:paraId="1FE2644A"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проводить по предложенному плану несложное </w:t>
      </w:r>
      <w:proofErr w:type="spellStart"/>
      <w:r w:rsidRPr="00D6419F">
        <w:rPr>
          <w:rFonts w:cs="Times New Roman"/>
          <w:sz w:val="28"/>
          <w:szCs w:val="28"/>
        </w:rPr>
        <w:t>миниисследование</w:t>
      </w:r>
      <w:proofErr w:type="spellEnd"/>
      <w:r w:rsidRPr="00D6419F">
        <w:rPr>
          <w:rFonts w:cs="Times New Roman"/>
          <w:sz w:val="28"/>
          <w:szCs w:val="28"/>
        </w:rPr>
        <w:t>, выполнять по предложенному плану проектное задание;</w:t>
      </w:r>
    </w:p>
    <w:p w14:paraId="4B2E1F08"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3695FEE"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прогнозировать возможное развитие процессов, событий и их </w:t>
      </w:r>
      <w:r w:rsidRPr="00D6419F">
        <w:rPr>
          <w:rFonts w:cs="Times New Roman"/>
          <w:sz w:val="28"/>
          <w:szCs w:val="28"/>
        </w:rPr>
        <w:lastRenderedPageBreak/>
        <w:t>последствия в аналогичных или сходных ситуациях.</w:t>
      </w:r>
    </w:p>
    <w:p w14:paraId="3C92082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494E8539"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14:paraId="6459AE20"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5F79FA55"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585809E"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4DA42343"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14:paraId="2CE99077"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1757F7E1"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24CD33A1"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6F426680"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163337C"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14:paraId="35BB06F8"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630739A6"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273B822D"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30FDCF44"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4053228"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661E2D4"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14479EA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1A9D687F"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w:t>
      </w:r>
      <w:r w:rsidRPr="00D6419F">
        <w:rPr>
          <w:rFonts w:cs="Times New Roman"/>
          <w:sz w:val="28"/>
          <w:szCs w:val="28"/>
        </w:rPr>
        <w:lastRenderedPageBreak/>
        <w:t>планирования, распределения промежуточных шагов и сроков;</w:t>
      </w:r>
    </w:p>
    <w:p w14:paraId="23BE9A18"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22A48E8"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0B3BE359"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138D7280"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346E4F93"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06EF814A"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2D3FA0E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D0D1136" w14:textId="77777777"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795A4D82" w14:textId="77777777"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185C6F09"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2D1C7B05"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38A844FC"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14:paraId="2A6B4D0B"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14:paraId="71775C23"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14:paraId="0B168CF3"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7B29FED8" w14:textId="77777777"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14:paraId="1522A9FE" w14:textId="77777777"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14:paraId="6DE0431F"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24" w:name="bookmark77"/>
      <w:bookmarkEnd w:id="324"/>
      <w:r w:rsidRPr="00D6419F">
        <w:rPr>
          <w:rFonts w:cs="Times New Roman"/>
          <w:b/>
          <w:bCs/>
          <w:sz w:val="28"/>
          <w:szCs w:val="28"/>
        </w:rPr>
        <w:t>Базовые логические действия:</w:t>
      </w:r>
    </w:p>
    <w:p w14:paraId="4F7BF1E6"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5" w:name="bookmark78"/>
      <w:bookmarkEnd w:id="325"/>
      <w:r w:rsidRPr="00D6419F">
        <w:rPr>
          <w:rFonts w:cs="Times New Roman"/>
          <w:sz w:val="28"/>
          <w:szCs w:val="28"/>
        </w:rPr>
        <w:t>сравнивать объекты, устанавливать основания для сравнения, устанавливать аналогии;</w:t>
      </w:r>
    </w:p>
    <w:p w14:paraId="60FBE549"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6" w:name="bookmark79"/>
      <w:bookmarkEnd w:id="326"/>
      <w:r w:rsidRPr="00D6419F">
        <w:rPr>
          <w:rFonts w:cs="Times New Roman"/>
          <w:sz w:val="28"/>
          <w:szCs w:val="28"/>
        </w:rPr>
        <w:t>объединять части объекта (объекты) по определённому признаку;</w:t>
      </w:r>
    </w:p>
    <w:p w14:paraId="3A980E77"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7" w:name="bookmark80"/>
      <w:bookmarkEnd w:id="327"/>
      <w:r w:rsidRPr="00D6419F">
        <w:rPr>
          <w:rFonts w:cs="Times New Roman"/>
          <w:sz w:val="28"/>
          <w:szCs w:val="28"/>
        </w:rPr>
        <w:t>определять существенный признак для классификации, классифицировать предложенные объекты;</w:t>
      </w:r>
    </w:p>
    <w:p w14:paraId="766FC91D"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8" w:name="bookmark81"/>
      <w:bookmarkEnd w:id="328"/>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9834E3A"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9" w:name="bookmark82"/>
      <w:bookmarkEnd w:id="329"/>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7D5CE819"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30" w:name="bookmark83"/>
      <w:bookmarkEnd w:id="330"/>
      <w:r w:rsidRPr="00D6419F">
        <w:rPr>
          <w:rFonts w:cs="Times New Roman"/>
          <w:sz w:val="28"/>
          <w:szCs w:val="28"/>
        </w:rPr>
        <w:t xml:space="preserve">устанавливать причинно-следственные связи в ситуациях, </w:t>
      </w:r>
      <w:r w:rsidRPr="00D6419F">
        <w:rPr>
          <w:rFonts w:cs="Times New Roman"/>
          <w:sz w:val="28"/>
          <w:szCs w:val="28"/>
        </w:rPr>
        <w:lastRenderedPageBreak/>
        <w:t>поддающихся непосредственному наблюдению или знакомых по опыту, делать выводы.</w:t>
      </w:r>
    </w:p>
    <w:p w14:paraId="70410FE6"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31" w:name="bookmark84"/>
      <w:bookmarkEnd w:id="331"/>
      <w:r w:rsidRPr="00D6419F">
        <w:rPr>
          <w:rFonts w:cs="Times New Roman"/>
          <w:b/>
          <w:bCs/>
          <w:sz w:val="28"/>
          <w:szCs w:val="28"/>
        </w:rPr>
        <w:t>Базовые исследовательские действия:</w:t>
      </w:r>
    </w:p>
    <w:p w14:paraId="0B0BDE79"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2" w:name="bookmark85"/>
      <w:bookmarkEnd w:id="332"/>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627B6E"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14:paraId="1A262300"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3" w:name="bookmark87"/>
      <w:bookmarkEnd w:id="333"/>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44196A07"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E055CC5"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EC4BD51"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4" w:name="bookmark90"/>
      <w:bookmarkEnd w:id="334"/>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6C9FBEC4"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14:paraId="47664616"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5" w:name="bookmark92"/>
      <w:bookmarkEnd w:id="335"/>
      <w:r w:rsidRPr="00D6419F">
        <w:rPr>
          <w:rFonts w:cs="Times New Roman"/>
          <w:sz w:val="28"/>
          <w:szCs w:val="28"/>
        </w:rPr>
        <w:t>выбирать источник получения информации;</w:t>
      </w:r>
    </w:p>
    <w:p w14:paraId="399B8E96"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6" w:name="bookmark93"/>
      <w:bookmarkEnd w:id="336"/>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1FB9ED1B"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7" w:name="bookmark94"/>
      <w:bookmarkEnd w:id="337"/>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AC9EBC4" w14:textId="77777777" w:rsidR="00575931" w:rsidRPr="00D6419F" w:rsidRDefault="00575931" w:rsidP="002F4154">
      <w:pPr>
        <w:widowControl w:val="0"/>
        <w:numPr>
          <w:ilvl w:val="0"/>
          <w:numId w:val="23"/>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F669890"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8" w:name="bookmark96"/>
      <w:bookmarkEnd w:id="338"/>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4DF7CEC3"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9" w:name="bookmark97"/>
      <w:bookmarkEnd w:id="339"/>
      <w:r w:rsidRPr="00D6419F">
        <w:rPr>
          <w:rFonts w:cs="Times New Roman"/>
          <w:sz w:val="28"/>
          <w:szCs w:val="28"/>
        </w:rPr>
        <w:t>самостоятельно создавать схемы, таблицы для представления информации.</w:t>
      </w:r>
    </w:p>
    <w:p w14:paraId="36C3F1D2" w14:textId="77777777"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14:paraId="1620DD1C" w14:textId="77777777"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0" w:name="bookmark98"/>
      <w:bookmarkEnd w:id="340"/>
      <w:r w:rsidRPr="00D6419F">
        <w:rPr>
          <w:rFonts w:cs="Times New Roman"/>
          <w:b/>
          <w:bCs/>
          <w:sz w:val="28"/>
          <w:szCs w:val="28"/>
        </w:rPr>
        <w:t>Общение:</w:t>
      </w:r>
    </w:p>
    <w:p w14:paraId="05CF2A28"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1" w:name="bookmark99"/>
      <w:bookmarkEnd w:id="341"/>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7790EFBC"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2" w:name="bookmark100"/>
      <w:bookmarkEnd w:id="342"/>
      <w:r w:rsidRPr="00D6419F">
        <w:rPr>
          <w:rFonts w:cs="Times New Roman"/>
          <w:sz w:val="28"/>
          <w:szCs w:val="28"/>
        </w:rPr>
        <w:t xml:space="preserve">проявлять уважительное отношение к собеседнику, соблюдать </w:t>
      </w:r>
      <w:r w:rsidRPr="00D6419F">
        <w:rPr>
          <w:rFonts w:cs="Times New Roman"/>
          <w:sz w:val="28"/>
          <w:szCs w:val="28"/>
        </w:rPr>
        <w:lastRenderedPageBreak/>
        <w:t>правила ведения диалога и дискуссии;</w:t>
      </w:r>
    </w:p>
    <w:p w14:paraId="0E49E9C6"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3" w:name="bookmark101"/>
      <w:bookmarkEnd w:id="343"/>
      <w:r w:rsidRPr="00D6419F">
        <w:rPr>
          <w:rFonts w:cs="Times New Roman"/>
          <w:sz w:val="28"/>
          <w:szCs w:val="28"/>
        </w:rPr>
        <w:t>признавать возможность существования разных точек зрения;</w:t>
      </w:r>
    </w:p>
    <w:p w14:paraId="449A08C0"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4" w:name="bookmark102"/>
      <w:bookmarkEnd w:id="344"/>
      <w:r w:rsidRPr="00D6419F">
        <w:rPr>
          <w:rFonts w:cs="Times New Roman"/>
          <w:sz w:val="28"/>
          <w:szCs w:val="28"/>
        </w:rPr>
        <w:t>корректно и аргументированно высказывать своё мнение;</w:t>
      </w:r>
    </w:p>
    <w:p w14:paraId="644E93F3"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5" w:name="bookmark103"/>
      <w:bookmarkEnd w:id="345"/>
      <w:r w:rsidRPr="00D6419F">
        <w:rPr>
          <w:rFonts w:cs="Times New Roman"/>
          <w:sz w:val="28"/>
          <w:szCs w:val="28"/>
        </w:rPr>
        <w:t>строить речевое высказывание в соответствии с поставленной задачей;</w:t>
      </w:r>
    </w:p>
    <w:p w14:paraId="358EC831"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6" w:name="bookmark104"/>
      <w:bookmarkEnd w:id="346"/>
      <w:r w:rsidRPr="00D6419F">
        <w:rPr>
          <w:rFonts w:cs="Times New Roman"/>
          <w:sz w:val="28"/>
          <w:szCs w:val="28"/>
        </w:rPr>
        <w:t>создавать устные и письменные тексты (описание, рассуждение, повествование);</w:t>
      </w:r>
    </w:p>
    <w:p w14:paraId="41A2BD64" w14:textId="77777777" w:rsidR="00575931" w:rsidRPr="00D6419F" w:rsidRDefault="00575931" w:rsidP="002F4154">
      <w:pPr>
        <w:widowControl w:val="0"/>
        <w:numPr>
          <w:ilvl w:val="0"/>
          <w:numId w:val="24"/>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14:paraId="1B488B02"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7" w:name="bookmark106"/>
      <w:bookmarkEnd w:id="347"/>
      <w:r w:rsidRPr="00D6419F">
        <w:rPr>
          <w:rFonts w:cs="Times New Roman"/>
          <w:sz w:val="28"/>
          <w:szCs w:val="28"/>
        </w:rPr>
        <w:t>подбирать иллюстративный материал (рисунки, фото, плакаты) к тексту выступления.</w:t>
      </w:r>
    </w:p>
    <w:p w14:paraId="490991DC" w14:textId="77777777"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8" w:name="bookmark107"/>
      <w:bookmarkEnd w:id="348"/>
      <w:r w:rsidRPr="00D6419F">
        <w:rPr>
          <w:rFonts w:cs="Times New Roman"/>
          <w:b/>
          <w:bCs/>
          <w:sz w:val="28"/>
          <w:szCs w:val="28"/>
        </w:rPr>
        <w:t>Совместная деятельность:</w:t>
      </w:r>
    </w:p>
    <w:p w14:paraId="0F2D7F5D" w14:textId="77777777"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F7BCF7A"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49" w:name="bookmark109"/>
      <w:bookmarkEnd w:id="349"/>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BD35A1B"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0" w:name="bookmark110"/>
      <w:bookmarkEnd w:id="350"/>
      <w:r w:rsidRPr="00D6419F">
        <w:rPr>
          <w:rFonts w:cs="Times New Roman"/>
          <w:sz w:val="28"/>
          <w:szCs w:val="28"/>
        </w:rPr>
        <w:t>проявлять готовность руководить, выполнять поручения, подчиняться;</w:t>
      </w:r>
    </w:p>
    <w:p w14:paraId="66348F07"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1" w:name="bookmark111"/>
      <w:bookmarkEnd w:id="351"/>
      <w:r w:rsidRPr="00D6419F">
        <w:rPr>
          <w:rFonts w:cs="Times New Roman"/>
          <w:sz w:val="28"/>
          <w:szCs w:val="28"/>
        </w:rPr>
        <w:t>ответственно выполнять свою часть работы;</w:t>
      </w:r>
    </w:p>
    <w:p w14:paraId="095FFBDA"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2" w:name="bookmark112"/>
      <w:bookmarkEnd w:id="352"/>
      <w:r w:rsidRPr="00D6419F">
        <w:rPr>
          <w:rFonts w:cs="Times New Roman"/>
          <w:sz w:val="28"/>
          <w:szCs w:val="28"/>
        </w:rPr>
        <w:t>оценивать свой вклад в общий результат;</w:t>
      </w:r>
    </w:p>
    <w:p w14:paraId="424D9AC9" w14:textId="77777777"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637DA86" w14:textId="77777777"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14:paraId="17C727CA" w14:textId="77777777" w:rsidR="00575931" w:rsidRPr="00D6419F" w:rsidRDefault="00575931" w:rsidP="002F4154">
      <w:pPr>
        <w:widowControl w:val="0"/>
        <w:numPr>
          <w:ilvl w:val="0"/>
          <w:numId w:val="26"/>
        </w:numPr>
        <w:spacing w:line="276" w:lineRule="auto"/>
        <w:ind w:left="0" w:firstLine="567"/>
        <w:rPr>
          <w:rFonts w:cs="Times New Roman"/>
          <w:b/>
          <w:bCs/>
          <w:sz w:val="28"/>
          <w:szCs w:val="28"/>
        </w:rPr>
      </w:pPr>
      <w:r w:rsidRPr="00D6419F">
        <w:rPr>
          <w:rFonts w:cs="Times New Roman"/>
          <w:b/>
          <w:bCs/>
          <w:sz w:val="28"/>
          <w:szCs w:val="28"/>
        </w:rPr>
        <w:t>Самоорганизация:</w:t>
      </w:r>
    </w:p>
    <w:p w14:paraId="4E4E3371" w14:textId="77777777" w:rsidR="00575931" w:rsidRPr="00D6419F" w:rsidRDefault="00575931" w:rsidP="002F4154">
      <w:pPr>
        <w:widowControl w:val="0"/>
        <w:numPr>
          <w:ilvl w:val="0"/>
          <w:numId w:val="27"/>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291865B2" w14:textId="77777777" w:rsidR="00575931" w:rsidRPr="00D6419F" w:rsidRDefault="00575931" w:rsidP="002F4154">
      <w:pPr>
        <w:widowControl w:val="0"/>
        <w:numPr>
          <w:ilvl w:val="0"/>
          <w:numId w:val="27"/>
        </w:numPr>
        <w:spacing w:line="276" w:lineRule="auto"/>
        <w:ind w:left="0" w:firstLine="567"/>
        <w:rPr>
          <w:rFonts w:cs="Times New Roman"/>
          <w:sz w:val="28"/>
          <w:szCs w:val="28"/>
        </w:rPr>
      </w:pPr>
      <w:bookmarkStart w:id="353" w:name="bookmark116"/>
      <w:bookmarkEnd w:id="353"/>
      <w:r w:rsidRPr="00D6419F">
        <w:rPr>
          <w:rFonts w:cs="Times New Roman"/>
          <w:sz w:val="28"/>
          <w:szCs w:val="28"/>
        </w:rPr>
        <w:t>выстраивать последовательность выбранных действий;</w:t>
      </w:r>
    </w:p>
    <w:p w14:paraId="280229DE" w14:textId="77777777" w:rsidR="00575931" w:rsidRPr="00D6419F" w:rsidRDefault="00575931" w:rsidP="002F4154">
      <w:pPr>
        <w:widowControl w:val="0"/>
        <w:numPr>
          <w:ilvl w:val="0"/>
          <w:numId w:val="26"/>
        </w:numPr>
        <w:spacing w:line="276" w:lineRule="auto"/>
        <w:ind w:left="0" w:firstLine="567"/>
        <w:rPr>
          <w:rFonts w:cs="Times New Roman"/>
          <w:b/>
          <w:bCs/>
          <w:sz w:val="28"/>
          <w:szCs w:val="28"/>
        </w:rPr>
      </w:pPr>
      <w:bookmarkStart w:id="354" w:name="bookmark117"/>
      <w:bookmarkEnd w:id="354"/>
      <w:r w:rsidRPr="00D6419F">
        <w:rPr>
          <w:rFonts w:cs="Times New Roman"/>
          <w:b/>
          <w:bCs/>
          <w:sz w:val="28"/>
          <w:szCs w:val="28"/>
        </w:rPr>
        <w:t>Самоконтроль:</w:t>
      </w:r>
    </w:p>
    <w:p w14:paraId="760CF912" w14:textId="77777777"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14:paraId="6ABC160E" w14:textId="77777777"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4CA7144A" w14:textId="77777777" w:rsidR="00BA24DF" w:rsidRPr="00D6419F" w:rsidRDefault="00BA24DF" w:rsidP="00D6419F">
      <w:pPr>
        <w:spacing w:line="276" w:lineRule="auto"/>
        <w:ind w:right="29" w:firstLine="567"/>
        <w:rPr>
          <w:rFonts w:cs="Times New Roman"/>
          <w:sz w:val="28"/>
          <w:szCs w:val="28"/>
        </w:rPr>
      </w:pPr>
    </w:p>
    <w:p w14:paraId="40C248BA"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14:paraId="786CEC59"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14:paraId="05B3F7F0" w14:textId="1E5B3CC6" w:rsidR="00575931" w:rsidRPr="009B0B2A" w:rsidRDefault="00575931" w:rsidP="00ED2C69">
      <w:pPr>
        <w:pStyle w:val="a6"/>
        <w:numPr>
          <w:ilvl w:val="0"/>
          <w:numId w:val="167"/>
        </w:numPr>
        <w:spacing w:line="276" w:lineRule="auto"/>
        <w:rPr>
          <w:sz w:val="28"/>
          <w:szCs w:val="28"/>
        </w:rPr>
      </w:pPr>
      <w:r w:rsidRPr="009B0B2A">
        <w:rPr>
          <w:sz w:val="28"/>
          <w:szCs w:val="28"/>
        </w:rPr>
        <w:t>ориентироваться в изученной математической терминоло</w:t>
      </w:r>
      <w:r w:rsidR="00E11A81" w:rsidRPr="009B0B2A">
        <w:rPr>
          <w:sz w:val="28"/>
          <w:szCs w:val="28"/>
        </w:rPr>
        <w:t>г</w:t>
      </w:r>
      <w:r w:rsidRPr="009B0B2A">
        <w:rPr>
          <w:sz w:val="28"/>
          <w:szCs w:val="28"/>
        </w:rPr>
        <w:t>ии, использовать её в высказываниях и рассуждениях;</w:t>
      </w:r>
    </w:p>
    <w:p w14:paraId="643B715A" w14:textId="2D37451B" w:rsidR="00575931" w:rsidRPr="009B0B2A" w:rsidRDefault="00575931" w:rsidP="00ED2C69">
      <w:pPr>
        <w:pStyle w:val="a6"/>
        <w:numPr>
          <w:ilvl w:val="0"/>
          <w:numId w:val="167"/>
        </w:numPr>
        <w:spacing w:line="276" w:lineRule="auto"/>
        <w:rPr>
          <w:sz w:val="28"/>
          <w:szCs w:val="28"/>
        </w:rPr>
      </w:pPr>
      <w:r w:rsidRPr="009B0B2A">
        <w:rPr>
          <w:sz w:val="28"/>
          <w:szCs w:val="28"/>
        </w:rPr>
        <w:t>сравнивать математические объекты (числа, величины, геометрические фигуры), записывать признак сравнения;</w:t>
      </w:r>
    </w:p>
    <w:p w14:paraId="57786841" w14:textId="3C62FA18" w:rsidR="00575931" w:rsidRPr="009B0B2A" w:rsidRDefault="00575931" w:rsidP="00ED2C69">
      <w:pPr>
        <w:pStyle w:val="a6"/>
        <w:numPr>
          <w:ilvl w:val="0"/>
          <w:numId w:val="167"/>
        </w:numPr>
        <w:spacing w:line="276" w:lineRule="auto"/>
        <w:rPr>
          <w:sz w:val="28"/>
          <w:szCs w:val="28"/>
        </w:rPr>
      </w:pPr>
      <w:r w:rsidRPr="009B0B2A">
        <w:rPr>
          <w:sz w:val="28"/>
          <w:szCs w:val="28"/>
        </w:rPr>
        <w:lastRenderedPageBreak/>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144684B" w14:textId="3C214A07" w:rsidR="00575931" w:rsidRPr="009B0B2A" w:rsidRDefault="00575931" w:rsidP="00ED2C69">
      <w:pPr>
        <w:pStyle w:val="a6"/>
        <w:numPr>
          <w:ilvl w:val="0"/>
          <w:numId w:val="167"/>
        </w:numPr>
        <w:spacing w:line="276" w:lineRule="auto"/>
        <w:rPr>
          <w:sz w:val="28"/>
          <w:szCs w:val="28"/>
        </w:rPr>
      </w:pPr>
      <w:r w:rsidRPr="009B0B2A">
        <w:rPr>
          <w:sz w:val="28"/>
          <w:szCs w:val="28"/>
        </w:rPr>
        <w:t>обнаруживать модели изученных геометрических фигур в окружающем мире;</w:t>
      </w:r>
    </w:p>
    <w:p w14:paraId="7861E78D" w14:textId="6421CA2E" w:rsidR="00575931" w:rsidRPr="009B0B2A" w:rsidRDefault="00575931" w:rsidP="00ED2C69">
      <w:pPr>
        <w:pStyle w:val="a6"/>
        <w:numPr>
          <w:ilvl w:val="0"/>
          <w:numId w:val="167"/>
        </w:numPr>
        <w:spacing w:line="276" w:lineRule="auto"/>
        <w:rPr>
          <w:sz w:val="28"/>
          <w:szCs w:val="28"/>
        </w:rPr>
      </w:pPr>
      <w:r w:rsidRPr="009B0B2A">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5EFCF20C" w14:textId="7F56262B" w:rsidR="00575931" w:rsidRPr="009B0B2A" w:rsidRDefault="00575931" w:rsidP="00ED2C69">
      <w:pPr>
        <w:pStyle w:val="a6"/>
        <w:numPr>
          <w:ilvl w:val="0"/>
          <w:numId w:val="167"/>
        </w:numPr>
        <w:spacing w:line="276" w:lineRule="auto"/>
        <w:rPr>
          <w:sz w:val="28"/>
          <w:szCs w:val="28"/>
        </w:rPr>
      </w:pPr>
      <w:r w:rsidRPr="009B0B2A">
        <w:rPr>
          <w:sz w:val="28"/>
          <w:szCs w:val="28"/>
        </w:rPr>
        <w:t>классифицировать объекты по 1—2 выбранным признакам.</w:t>
      </w:r>
    </w:p>
    <w:p w14:paraId="28DEB0DE" w14:textId="27032932" w:rsidR="00575931" w:rsidRPr="009B0B2A" w:rsidRDefault="00575931" w:rsidP="00ED2C69">
      <w:pPr>
        <w:pStyle w:val="a6"/>
        <w:numPr>
          <w:ilvl w:val="0"/>
          <w:numId w:val="167"/>
        </w:numPr>
        <w:spacing w:line="276" w:lineRule="auto"/>
        <w:rPr>
          <w:sz w:val="28"/>
          <w:szCs w:val="28"/>
        </w:rPr>
      </w:pPr>
      <w:r w:rsidRPr="009B0B2A">
        <w:rPr>
          <w:sz w:val="28"/>
          <w:szCs w:val="28"/>
        </w:rPr>
        <w:t>составлять модель математической задачи, проверять её соответствие условиям задачи;</w:t>
      </w:r>
    </w:p>
    <w:p w14:paraId="02340DD1" w14:textId="3F503A75" w:rsidR="00575931" w:rsidRPr="009B0B2A" w:rsidRDefault="00575931" w:rsidP="00ED2C69">
      <w:pPr>
        <w:pStyle w:val="a6"/>
        <w:numPr>
          <w:ilvl w:val="0"/>
          <w:numId w:val="167"/>
        </w:numPr>
        <w:spacing w:line="276" w:lineRule="auto"/>
        <w:rPr>
          <w:sz w:val="28"/>
          <w:szCs w:val="28"/>
        </w:rPr>
      </w:pPr>
      <w:r w:rsidRPr="009B0B2A">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202C440"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5F2F7D01" w14:textId="7B0C275E" w:rsidR="00575931" w:rsidRPr="009B0B2A" w:rsidRDefault="00575931" w:rsidP="00ED2C69">
      <w:pPr>
        <w:pStyle w:val="a6"/>
        <w:numPr>
          <w:ilvl w:val="0"/>
          <w:numId w:val="168"/>
        </w:numPr>
        <w:spacing w:line="276" w:lineRule="auto"/>
        <w:rPr>
          <w:sz w:val="28"/>
          <w:szCs w:val="28"/>
        </w:rPr>
      </w:pPr>
      <w:r w:rsidRPr="009B0B2A">
        <w:rPr>
          <w:sz w:val="28"/>
          <w:szCs w:val="28"/>
        </w:rPr>
        <w:t>представлять информацию в разных формах;</w:t>
      </w:r>
    </w:p>
    <w:p w14:paraId="3BDB7138" w14:textId="1C4F2A33" w:rsidR="00575931" w:rsidRPr="009B0B2A" w:rsidRDefault="00575931" w:rsidP="00ED2C69">
      <w:pPr>
        <w:pStyle w:val="a6"/>
        <w:numPr>
          <w:ilvl w:val="0"/>
          <w:numId w:val="168"/>
        </w:numPr>
        <w:spacing w:line="276" w:lineRule="auto"/>
        <w:rPr>
          <w:sz w:val="28"/>
          <w:szCs w:val="28"/>
        </w:rPr>
      </w:pPr>
      <w:r w:rsidRPr="009B0B2A">
        <w:rPr>
          <w:sz w:val="28"/>
          <w:szCs w:val="28"/>
        </w:rPr>
        <w:t>извлекать и интерпретировать информацию, представленную в таблице, на диаграмме;</w:t>
      </w:r>
    </w:p>
    <w:p w14:paraId="6C9353B9" w14:textId="2412B37B" w:rsidR="00575931" w:rsidRPr="009B0B2A" w:rsidRDefault="00575931" w:rsidP="00ED2C69">
      <w:pPr>
        <w:pStyle w:val="a6"/>
        <w:numPr>
          <w:ilvl w:val="0"/>
          <w:numId w:val="168"/>
        </w:numPr>
        <w:spacing w:line="276" w:lineRule="auto"/>
        <w:rPr>
          <w:sz w:val="28"/>
          <w:szCs w:val="28"/>
        </w:rPr>
      </w:pPr>
      <w:r w:rsidRPr="009B0B2A">
        <w:rPr>
          <w:sz w:val="28"/>
          <w:szCs w:val="28"/>
        </w:rPr>
        <w:t>использовать справочную литературу для поиска информации, в том числе Интернет (в условиях контролируемого выхода).</w:t>
      </w:r>
    </w:p>
    <w:p w14:paraId="6AFFCD00" w14:textId="77777777"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14:paraId="72686F4F" w14:textId="731407C5" w:rsidR="00575931" w:rsidRPr="009B0B2A" w:rsidRDefault="00575931" w:rsidP="00ED2C69">
      <w:pPr>
        <w:pStyle w:val="a6"/>
        <w:numPr>
          <w:ilvl w:val="0"/>
          <w:numId w:val="169"/>
        </w:numPr>
        <w:spacing w:line="276" w:lineRule="auto"/>
        <w:rPr>
          <w:sz w:val="28"/>
          <w:szCs w:val="28"/>
        </w:rPr>
      </w:pPr>
      <w:r w:rsidRPr="009B0B2A">
        <w:rPr>
          <w:sz w:val="28"/>
          <w:szCs w:val="28"/>
        </w:rPr>
        <w:t>использовать математическую терминологию для записи решения предметной или практической задачи;</w:t>
      </w:r>
    </w:p>
    <w:p w14:paraId="2B8322B6" w14:textId="627AFA23" w:rsidR="00575931" w:rsidRPr="009B0B2A" w:rsidRDefault="00575931" w:rsidP="00ED2C69">
      <w:pPr>
        <w:pStyle w:val="a6"/>
        <w:numPr>
          <w:ilvl w:val="0"/>
          <w:numId w:val="169"/>
        </w:numPr>
        <w:spacing w:line="276" w:lineRule="auto"/>
        <w:rPr>
          <w:sz w:val="28"/>
          <w:szCs w:val="28"/>
        </w:rPr>
      </w:pPr>
      <w:r w:rsidRPr="009B0B2A">
        <w:rPr>
          <w:sz w:val="28"/>
          <w:szCs w:val="28"/>
        </w:rPr>
        <w:t>приводить примеры и контрпримеры для подтверждения/ опровержения вывода, гипотезы;</w:t>
      </w:r>
    </w:p>
    <w:p w14:paraId="60D76114" w14:textId="22DB0E5F" w:rsidR="00575931" w:rsidRPr="009B0B2A" w:rsidRDefault="00575931" w:rsidP="00ED2C69">
      <w:pPr>
        <w:pStyle w:val="a6"/>
        <w:numPr>
          <w:ilvl w:val="0"/>
          <w:numId w:val="169"/>
        </w:numPr>
        <w:spacing w:line="276" w:lineRule="auto"/>
        <w:rPr>
          <w:sz w:val="28"/>
          <w:szCs w:val="28"/>
        </w:rPr>
      </w:pPr>
      <w:r w:rsidRPr="009B0B2A">
        <w:rPr>
          <w:sz w:val="28"/>
          <w:szCs w:val="28"/>
        </w:rPr>
        <w:t>конструировать, читать числовое выражение;</w:t>
      </w:r>
    </w:p>
    <w:p w14:paraId="41B4289D" w14:textId="48C31D71" w:rsidR="00575931" w:rsidRPr="009B0B2A" w:rsidRDefault="00575931" w:rsidP="00ED2C69">
      <w:pPr>
        <w:pStyle w:val="a6"/>
        <w:numPr>
          <w:ilvl w:val="0"/>
          <w:numId w:val="169"/>
        </w:numPr>
        <w:spacing w:line="276" w:lineRule="auto"/>
        <w:rPr>
          <w:sz w:val="28"/>
          <w:szCs w:val="28"/>
        </w:rPr>
      </w:pPr>
      <w:r w:rsidRPr="009B0B2A">
        <w:rPr>
          <w:sz w:val="28"/>
          <w:szCs w:val="28"/>
        </w:rPr>
        <w:t>описывать практическую ситуацию с использованием изученной терминологии;</w:t>
      </w:r>
    </w:p>
    <w:p w14:paraId="3786DB8A" w14:textId="004D441B" w:rsidR="00575931" w:rsidRPr="009B0B2A" w:rsidRDefault="00575931" w:rsidP="00ED2C69">
      <w:pPr>
        <w:pStyle w:val="a6"/>
        <w:numPr>
          <w:ilvl w:val="0"/>
          <w:numId w:val="169"/>
        </w:numPr>
        <w:spacing w:line="276" w:lineRule="auto"/>
        <w:rPr>
          <w:sz w:val="28"/>
          <w:szCs w:val="28"/>
        </w:rPr>
      </w:pPr>
      <w:r w:rsidRPr="009B0B2A">
        <w:rPr>
          <w:sz w:val="28"/>
          <w:szCs w:val="28"/>
        </w:rPr>
        <w:t>характеризовать математические объекты, явления и события с помощью изученных величин;</w:t>
      </w:r>
    </w:p>
    <w:p w14:paraId="4BA10211" w14:textId="2F3A814C" w:rsidR="00575931" w:rsidRPr="009B0B2A" w:rsidRDefault="00575931" w:rsidP="00ED2C69">
      <w:pPr>
        <w:pStyle w:val="a6"/>
        <w:numPr>
          <w:ilvl w:val="0"/>
          <w:numId w:val="169"/>
        </w:numPr>
        <w:spacing w:line="276" w:lineRule="auto"/>
        <w:rPr>
          <w:sz w:val="28"/>
          <w:szCs w:val="28"/>
        </w:rPr>
      </w:pPr>
      <w:r w:rsidRPr="009B0B2A">
        <w:rPr>
          <w:sz w:val="28"/>
          <w:szCs w:val="28"/>
        </w:rPr>
        <w:t>составлять инструкцию, записывать рассуждение;</w:t>
      </w:r>
    </w:p>
    <w:p w14:paraId="7AD92435" w14:textId="727F1102" w:rsidR="00575931" w:rsidRPr="009B0B2A" w:rsidRDefault="00575931" w:rsidP="00ED2C69">
      <w:pPr>
        <w:pStyle w:val="a6"/>
        <w:numPr>
          <w:ilvl w:val="0"/>
          <w:numId w:val="169"/>
        </w:numPr>
        <w:spacing w:line="276" w:lineRule="auto"/>
        <w:rPr>
          <w:sz w:val="28"/>
          <w:szCs w:val="28"/>
        </w:rPr>
      </w:pPr>
      <w:r w:rsidRPr="009B0B2A">
        <w:rPr>
          <w:sz w:val="28"/>
          <w:szCs w:val="28"/>
        </w:rPr>
        <w:t>инициировать обсуждение разных способов выполнения задания, поиск ошибок в решении.</w:t>
      </w:r>
    </w:p>
    <w:p w14:paraId="774F03E1"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14:paraId="2D54CE0B" w14:textId="2A4502EC" w:rsidR="00575931" w:rsidRPr="009B0B2A" w:rsidRDefault="00575931" w:rsidP="00ED2C69">
      <w:pPr>
        <w:pStyle w:val="a6"/>
        <w:numPr>
          <w:ilvl w:val="0"/>
          <w:numId w:val="170"/>
        </w:numPr>
        <w:spacing w:line="276" w:lineRule="auto"/>
        <w:rPr>
          <w:sz w:val="28"/>
          <w:szCs w:val="28"/>
        </w:rPr>
      </w:pPr>
      <w:r w:rsidRPr="009B0B2A">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97146DA" w14:textId="348DD10E" w:rsidR="00575931" w:rsidRPr="009B0B2A" w:rsidRDefault="00575931" w:rsidP="00ED2C69">
      <w:pPr>
        <w:pStyle w:val="a6"/>
        <w:numPr>
          <w:ilvl w:val="0"/>
          <w:numId w:val="170"/>
        </w:numPr>
        <w:spacing w:line="276" w:lineRule="auto"/>
        <w:rPr>
          <w:sz w:val="28"/>
          <w:szCs w:val="28"/>
        </w:rPr>
      </w:pPr>
      <w:r w:rsidRPr="009B0B2A">
        <w:rPr>
          <w:sz w:val="28"/>
          <w:szCs w:val="28"/>
        </w:rPr>
        <w:lastRenderedPageBreak/>
        <w:t>самостоятельно выполнять прикидку и оценку результата измерений;</w:t>
      </w:r>
    </w:p>
    <w:p w14:paraId="79B7DE47" w14:textId="3F99DE34" w:rsidR="00575931" w:rsidRPr="009B0B2A" w:rsidRDefault="00575931" w:rsidP="00ED2C69">
      <w:pPr>
        <w:pStyle w:val="a6"/>
        <w:numPr>
          <w:ilvl w:val="0"/>
          <w:numId w:val="170"/>
        </w:numPr>
        <w:spacing w:line="276" w:lineRule="auto"/>
        <w:rPr>
          <w:sz w:val="28"/>
          <w:szCs w:val="28"/>
        </w:rPr>
      </w:pPr>
      <w:r w:rsidRPr="009B0B2A">
        <w:rPr>
          <w:sz w:val="28"/>
          <w:szCs w:val="28"/>
        </w:rPr>
        <w:t xml:space="preserve">находить, исправлять, прогнозировать трудности и </w:t>
      </w:r>
      <w:r w:rsidR="00E11A81" w:rsidRPr="009B0B2A">
        <w:rPr>
          <w:sz w:val="28"/>
          <w:szCs w:val="28"/>
        </w:rPr>
        <w:t>ошибки,</w:t>
      </w:r>
      <w:r w:rsidRPr="009B0B2A">
        <w:rPr>
          <w:sz w:val="28"/>
          <w:szCs w:val="28"/>
        </w:rPr>
        <w:t xml:space="preserve"> и трудности в решении учебной задачи.</w:t>
      </w:r>
    </w:p>
    <w:p w14:paraId="1DD735C4" w14:textId="77777777"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14:paraId="6436704D" w14:textId="55B5FB43" w:rsidR="00575931" w:rsidRPr="009B0B2A" w:rsidRDefault="00575931" w:rsidP="00ED2C69">
      <w:pPr>
        <w:pStyle w:val="a6"/>
        <w:numPr>
          <w:ilvl w:val="0"/>
          <w:numId w:val="171"/>
        </w:numPr>
        <w:spacing w:line="276" w:lineRule="auto"/>
        <w:rPr>
          <w:sz w:val="28"/>
          <w:szCs w:val="28"/>
        </w:rPr>
      </w:pPr>
      <w:r w:rsidRPr="009B0B2A">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77F1A7C" w14:textId="41752AC8" w:rsidR="00575931" w:rsidRPr="009B0B2A" w:rsidRDefault="00575931" w:rsidP="00ED2C69">
      <w:pPr>
        <w:pStyle w:val="a6"/>
        <w:numPr>
          <w:ilvl w:val="0"/>
          <w:numId w:val="171"/>
        </w:numPr>
        <w:spacing w:line="276" w:lineRule="auto"/>
        <w:rPr>
          <w:sz w:val="28"/>
          <w:szCs w:val="28"/>
        </w:rPr>
      </w:pPr>
      <w:r w:rsidRPr="009B0B2A">
        <w:rPr>
          <w:sz w:val="28"/>
          <w:szCs w:val="28"/>
        </w:rPr>
        <w:t>договариваться с одноклассниками в ходе организации пр</w:t>
      </w:r>
      <w:r w:rsidR="00E11A81" w:rsidRPr="009B0B2A">
        <w:rPr>
          <w:sz w:val="28"/>
          <w:szCs w:val="28"/>
        </w:rPr>
        <w:t>о</w:t>
      </w:r>
      <w:r w:rsidRPr="009B0B2A">
        <w:rPr>
          <w:sz w:val="28"/>
          <w:szCs w:val="28"/>
        </w:rPr>
        <w:t>ектной работы с величинами (составление расписания, подсчёт денег, оценка стоимости и веса покупки, рост и вес ч</w:t>
      </w:r>
      <w:r w:rsidR="00E11A81" w:rsidRPr="009B0B2A">
        <w:rPr>
          <w:sz w:val="28"/>
          <w:szCs w:val="28"/>
        </w:rPr>
        <w:t>е</w:t>
      </w:r>
      <w:r w:rsidRPr="009B0B2A">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9DF6B0C" w14:textId="77777777" w:rsidR="009B0B2A" w:rsidRDefault="009B0B2A" w:rsidP="00D6419F">
      <w:pPr>
        <w:spacing w:line="276" w:lineRule="auto"/>
        <w:ind w:right="29" w:firstLine="567"/>
        <w:jc w:val="center"/>
        <w:rPr>
          <w:rFonts w:cs="Times New Roman"/>
          <w:b/>
          <w:bCs/>
          <w:sz w:val="28"/>
          <w:szCs w:val="28"/>
        </w:rPr>
      </w:pPr>
    </w:p>
    <w:p w14:paraId="312A6195" w14:textId="77777777" w:rsidR="009B0B2A" w:rsidRDefault="009B0B2A" w:rsidP="00D6419F">
      <w:pPr>
        <w:spacing w:line="276" w:lineRule="auto"/>
        <w:ind w:right="29" w:firstLine="567"/>
        <w:jc w:val="center"/>
        <w:rPr>
          <w:rFonts w:cs="Times New Roman"/>
          <w:b/>
          <w:bCs/>
          <w:sz w:val="28"/>
          <w:szCs w:val="28"/>
        </w:rPr>
      </w:pPr>
    </w:p>
    <w:p w14:paraId="0227B8BA" w14:textId="2B1A75EA"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14:paraId="48E67B75" w14:textId="77777777"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14:paraId="4D1B00B6" w14:textId="77777777" w:rsidR="00575931" w:rsidRPr="00D6419F" w:rsidRDefault="00575931" w:rsidP="00ED2C69">
      <w:pPr>
        <w:pStyle w:val="a6"/>
        <w:numPr>
          <w:ilvl w:val="0"/>
          <w:numId w:val="172"/>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14:paraId="1FF7225B" w14:textId="77777777" w:rsidR="00E11A81" w:rsidRPr="00D6419F" w:rsidRDefault="00575931" w:rsidP="00ED2C69">
      <w:pPr>
        <w:pStyle w:val="a6"/>
        <w:numPr>
          <w:ilvl w:val="0"/>
          <w:numId w:val="172"/>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14:paraId="66EDC789" w14:textId="77777777" w:rsidR="00575931" w:rsidRPr="00D6419F" w:rsidRDefault="00575931" w:rsidP="00ED2C69">
      <w:pPr>
        <w:pStyle w:val="a6"/>
        <w:numPr>
          <w:ilvl w:val="0"/>
          <w:numId w:val="172"/>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14:paraId="4B0CC1BD" w14:textId="77777777" w:rsidR="00575931" w:rsidRPr="00D6419F" w:rsidRDefault="00575931" w:rsidP="00ED2C69">
      <w:pPr>
        <w:pStyle w:val="a6"/>
        <w:numPr>
          <w:ilvl w:val="0"/>
          <w:numId w:val="172"/>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14:paraId="437149E0" w14:textId="77777777" w:rsidR="00575931" w:rsidRPr="00D6419F" w:rsidRDefault="00575931" w:rsidP="00ED2C69">
      <w:pPr>
        <w:pStyle w:val="a6"/>
        <w:numPr>
          <w:ilvl w:val="0"/>
          <w:numId w:val="172"/>
        </w:numPr>
        <w:spacing w:line="276" w:lineRule="auto"/>
        <w:rPr>
          <w:sz w:val="28"/>
          <w:szCs w:val="28"/>
        </w:rPr>
      </w:pPr>
      <w:r w:rsidRPr="00D6419F">
        <w:rPr>
          <w:sz w:val="28"/>
          <w:szCs w:val="28"/>
        </w:rPr>
        <w:t>классифицировать природные объекты по принадлежности к природной зоне;</w:t>
      </w:r>
    </w:p>
    <w:p w14:paraId="6C2BE486" w14:textId="77777777" w:rsidR="00575931" w:rsidRPr="00D6419F" w:rsidRDefault="00575931" w:rsidP="00ED2C69">
      <w:pPr>
        <w:pStyle w:val="a6"/>
        <w:numPr>
          <w:ilvl w:val="0"/>
          <w:numId w:val="172"/>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14:paraId="6AEAD3D3"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4DCD3C43" w14:textId="77777777"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558DC4DC" w14:textId="77777777" w:rsidR="00575931" w:rsidRPr="00D6419F" w:rsidRDefault="00575931" w:rsidP="00ED2C69">
      <w:pPr>
        <w:pStyle w:val="a6"/>
        <w:numPr>
          <w:ilvl w:val="0"/>
          <w:numId w:val="173"/>
        </w:numPr>
        <w:spacing w:line="276" w:lineRule="auto"/>
        <w:rPr>
          <w:sz w:val="28"/>
          <w:szCs w:val="28"/>
        </w:rPr>
      </w:pPr>
      <w:r w:rsidRPr="00D6419F">
        <w:rPr>
          <w:sz w:val="28"/>
          <w:szCs w:val="28"/>
        </w:rPr>
        <w:lastRenderedPageBreak/>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3AC602B1" w14:textId="77777777" w:rsidR="00575931" w:rsidRPr="00D6419F" w:rsidRDefault="00575931" w:rsidP="00ED2C69">
      <w:pPr>
        <w:pStyle w:val="a6"/>
        <w:numPr>
          <w:ilvl w:val="0"/>
          <w:numId w:val="173"/>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596200D0" w14:textId="77777777" w:rsidR="00575931" w:rsidRPr="00D6419F" w:rsidRDefault="00575931" w:rsidP="00ED2C69">
      <w:pPr>
        <w:pStyle w:val="a6"/>
        <w:numPr>
          <w:ilvl w:val="0"/>
          <w:numId w:val="173"/>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14:paraId="1FC61477" w14:textId="77777777" w:rsidR="00575931" w:rsidRPr="00D6419F" w:rsidRDefault="00575931" w:rsidP="00ED2C69">
      <w:pPr>
        <w:pStyle w:val="a6"/>
        <w:numPr>
          <w:ilvl w:val="0"/>
          <w:numId w:val="173"/>
        </w:numPr>
        <w:spacing w:line="276" w:lineRule="auto"/>
        <w:rPr>
          <w:sz w:val="28"/>
          <w:szCs w:val="28"/>
        </w:rPr>
      </w:pPr>
      <w:r w:rsidRPr="00D6419F">
        <w:rPr>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D0BD819"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14:paraId="1A6DF9C5" w14:textId="77777777" w:rsidR="00575931" w:rsidRPr="00D6419F" w:rsidRDefault="00575931" w:rsidP="00ED2C69">
      <w:pPr>
        <w:pStyle w:val="a6"/>
        <w:numPr>
          <w:ilvl w:val="0"/>
          <w:numId w:val="173"/>
        </w:numPr>
        <w:spacing w:line="276" w:lineRule="auto"/>
        <w:rPr>
          <w:sz w:val="28"/>
          <w:szCs w:val="28"/>
        </w:rPr>
      </w:pPr>
      <w:r w:rsidRPr="00D6419F">
        <w:rPr>
          <w:sz w:val="28"/>
          <w:szCs w:val="28"/>
        </w:rPr>
        <w:t xml:space="preserve">описывать ситуации проявления нравственных качеств — отзывчивости, доброты, справедливости и </w:t>
      </w:r>
      <w:proofErr w:type="spellStart"/>
      <w:r w:rsidRPr="00D6419F">
        <w:rPr>
          <w:sz w:val="28"/>
          <w:szCs w:val="28"/>
        </w:rPr>
        <w:t>др</w:t>
      </w:r>
      <w:proofErr w:type="spellEnd"/>
      <w:r w:rsidRPr="00D6419F">
        <w:rPr>
          <w:sz w:val="28"/>
          <w:szCs w:val="28"/>
        </w:rPr>
        <w:t xml:space="preserve"> ;</w:t>
      </w:r>
    </w:p>
    <w:p w14:paraId="0813C75F"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79D441F4"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небольшие тексты «Права и обязанности гражданина РФ»;</w:t>
      </w:r>
    </w:p>
    <w:p w14:paraId="5EF3218E" w14:textId="77777777" w:rsidR="000A4565" w:rsidRPr="00D6419F" w:rsidRDefault="00575931" w:rsidP="00ED2C69">
      <w:pPr>
        <w:pStyle w:val="a6"/>
        <w:numPr>
          <w:ilvl w:val="0"/>
          <w:numId w:val="173"/>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14:paraId="305B1E6D" w14:textId="77777777"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14:paraId="32AB0D45" w14:textId="77777777" w:rsidR="000A4565" w:rsidRPr="00D6419F" w:rsidRDefault="000A4565" w:rsidP="00ED2C69">
      <w:pPr>
        <w:pStyle w:val="a6"/>
        <w:numPr>
          <w:ilvl w:val="0"/>
          <w:numId w:val="174"/>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14:paraId="6728E974" w14:textId="77777777" w:rsidR="000A4565" w:rsidRPr="00D6419F" w:rsidRDefault="000A4565" w:rsidP="00ED2C69">
      <w:pPr>
        <w:pStyle w:val="a6"/>
        <w:numPr>
          <w:ilvl w:val="0"/>
          <w:numId w:val="174"/>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790FBBB" w14:textId="77777777" w:rsidR="000A4565" w:rsidRPr="00D6419F" w:rsidRDefault="000A4565" w:rsidP="00ED2C69">
      <w:pPr>
        <w:pStyle w:val="a6"/>
        <w:numPr>
          <w:ilvl w:val="0"/>
          <w:numId w:val="174"/>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14:paraId="001600B1" w14:textId="77777777" w:rsidR="000A4565" w:rsidRPr="00D6419F" w:rsidRDefault="000A4565" w:rsidP="00ED2C69">
      <w:pPr>
        <w:pStyle w:val="a6"/>
        <w:numPr>
          <w:ilvl w:val="0"/>
          <w:numId w:val="174"/>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67252BEA" w14:textId="77777777" w:rsidR="000A4565" w:rsidRPr="00D6419F" w:rsidRDefault="000A4565" w:rsidP="00ED2C69">
      <w:pPr>
        <w:pStyle w:val="a6"/>
        <w:numPr>
          <w:ilvl w:val="0"/>
          <w:numId w:val="17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181290E5" w14:textId="77777777" w:rsidR="000A4565" w:rsidRPr="00D6419F" w:rsidRDefault="000A4565" w:rsidP="00ED2C69">
      <w:pPr>
        <w:pStyle w:val="a6"/>
        <w:numPr>
          <w:ilvl w:val="0"/>
          <w:numId w:val="174"/>
        </w:numPr>
        <w:spacing w:line="276" w:lineRule="auto"/>
        <w:rPr>
          <w:sz w:val="28"/>
          <w:szCs w:val="28"/>
        </w:rPr>
      </w:pPr>
      <w:r w:rsidRPr="00D6419F">
        <w:rPr>
          <w:sz w:val="28"/>
          <w:szCs w:val="28"/>
        </w:rPr>
        <w:lastRenderedPageBreak/>
        <w:t>конструировать обобщения и выводы на основе полученных результатов наблюдений и опытной работы, подкреплять их доказательствами;</w:t>
      </w:r>
    </w:p>
    <w:p w14:paraId="1B4D5CFD" w14:textId="77777777" w:rsidR="000A4565" w:rsidRPr="00D6419F" w:rsidRDefault="000A4565" w:rsidP="00ED2C69">
      <w:pPr>
        <w:pStyle w:val="a6"/>
        <w:numPr>
          <w:ilvl w:val="0"/>
          <w:numId w:val="174"/>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01F50771" w14:textId="77777777" w:rsidR="000A4565" w:rsidRPr="00D6419F" w:rsidRDefault="000A4565" w:rsidP="00ED2C69">
      <w:pPr>
        <w:pStyle w:val="a6"/>
        <w:numPr>
          <w:ilvl w:val="0"/>
          <w:numId w:val="174"/>
        </w:numPr>
        <w:spacing w:line="276" w:lineRule="auto"/>
        <w:rPr>
          <w:sz w:val="28"/>
          <w:szCs w:val="28"/>
        </w:rPr>
      </w:pPr>
      <w:r w:rsidRPr="00D6419F">
        <w:rPr>
          <w:sz w:val="28"/>
          <w:szCs w:val="28"/>
        </w:rPr>
        <w:t>готовить небольшие публичные выступления с возможной презентацией (текст, рисунки, фото, плакаты и др</w:t>
      </w:r>
      <w:r w:rsidR="002C6DF3">
        <w:rPr>
          <w:sz w:val="28"/>
          <w:szCs w:val="28"/>
        </w:rPr>
        <w:t>.</w:t>
      </w:r>
      <w:r w:rsidRPr="00D6419F">
        <w:rPr>
          <w:sz w:val="28"/>
          <w:szCs w:val="28"/>
        </w:rPr>
        <w:t xml:space="preserve">) к тексту выступления </w:t>
      </w:r>
    </w:p>
    <w:p w14:paraId="302B3000" w14:textId="77777777"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14:paraId="03DD4174" w14:textId="77777777"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14:paraId="5A24B443" w14:textId="77777777" w:rsidR="000A4565" w:rsidRPr="00D6419F" w:rsidRDefault="000A4565" w:rsidP="00ED2C69">
      <w:pPr>
        <w:pStyle w:val="a6"/>
        <w:numPr>
          <w:ilvl w:val="0"/>
          <w:numId w:val="175"/>
        </w:numPr>
        <w:spacing w:line="276" w:lineRule="auto"/>
        <w:rPr>
          <w:sz w:val="28"/>
          <w:szCs w:val="28"/>
        </w:rPr>
      </w:pPr>
      <w:r w:rsidRPr="00D6419F">
        <w:rPr>
          <w:sz w:val="28"/>
          <w:szCs w:val="28"/>
        </w:rPr>
        <w:t>планировать самостоятельно или с небольшой помощью учителя действия по решению учебной задачи;</w:t>
      </w:r>
    </w:p>
    <w:p w14:paraId="4D24663A" w14:textId="77777777" w:rsidR="000A4565" w:rsidRPr="00D6419F" w:rsidRDefault="000A4565" w:rsidP="00ED2C69">
      <w:pPr>
        <w:pStyle w:val="a6"/>
        <w:numPr>
          <w:ilvl w:val="0"/>
          <w:numId w:val="175"/>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14:paraId="08728A87" w14:textId="77777777" w:rsidR="000A4565" w:rsidRPr="00D6419F" w:rsidRDefault="000A4565" w:rsidP="00D6419F">
      <w:pPr>
        <w:spacing w:line="276" w:lineRule="auto"/>
        <w:ind w:firstLine="567"/>
        <w:rPr>
          <w:b/>
          <w:bCs/>
          <w:sz w:val="28"/>
          <w:szCs w:val="28"/>
        </w:rPr>
      </w:pPr>
      <w:r w:rsidRPr="00D6419F">
        <w:rPr>
          <w:b/>
          <w:bCs/>
          <w:sz w:val="28"/>
          <w:szCs w:val="28"/>
        </w:rPr>
        <w:t>Самоконтроль:</w:t>
      </w:r>
    </w:p>
    <w:p w14:paraId="2D390D26" w14:textId="77777777" w:rsidR="000A4565" w:rsidRPr="00D6419F" w:rsidRDefault="000A4565" w:rsidP="00ED2C69">
      <w:pPr>
        <w:pStyle w:val="a6"/>
        <w:numPr>
          <w:ilvl w:val="0"/>
          <w:numId w:val="176"/>
        </w:numPr>
        <w:spacing w:line="276" w:lineRule="auto"/>
        <w:rPr>
          <w:sz w:val="28"/>
          <w:szCs w:val="28"/>
        </w:rPr>
      </w:pPr>
      <w:r w:rsidRPr="00D6419F">
        <w:rPr>
          <w:sz w:val="28"/>
          <w:szCs w:val="28"/>
        </w:rPr>
        <w:t>осуществлять контроль процесса и результата своей деятельности;</w:t>
      </w:r>
    </w:p>
    <w:p w14:paraId="00BA35D0" w14:textId="77777777" w:rsidR="000A4565" w:rsidRPr="00D6419F" w:rsidRDefault="000A4565" w:rsidP="00ED2C69">
      <w:pPr>
        <w:pStyle w:val="a6"/>
        <w:numPr>
          <w:ilvl w:val="0"/>
          <w:numId w:val="176"/>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14:paraId="02AF1939" w14:textId="77777777" w:rsidR="000A4565" w:rsidRPr="00D6419F" w:rsidRDefault="000A4565" w:rsidP="00ED2C69">
      <w:pPr>
        <w:pStyle w:val="a6"/>
        <w:numPr>
          <w:ilvl w:val="0"/>
          <w:numId w:val="176"/>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553FD493" w14:textId="77777777" w:rsidR="00F23DB8" w:rsidRDefault="00F23DB8" w:rsidP="00D6419F">
      <w:pPr>
        <w:spacing w:line="276" w:lineRule="auto"/>
        <w:ind w:firstLine="567"/>
        <w:rPr>
          <w:b/>
          <w:bCs/>
          <w:sz w:val="28"/>
          <w:szCs w:val="28"/>
        </w:rPr>
      </w:pPr>
    </w:p>
    <w:p w14:paraId="12675D14" w14:textId="09D54189" w:rsidR="000A4565" w:rsidRPr="00D6419F" w:rsidRDefault="000A4565" w:rsidP="00D6419F">
      <w:pPr>
        <w:spacing w:line="276" w:lineRule="auto"/>
        <w:ind w:firstLine="567"/>
        <w:rPr>
          <w:b/>
          <w:bCs/>
          <w:sz w:val="28"/>
          <w:szCs w:val="28"/>
        </w:rPr>
      </w:pPr>
      <w:r w:rsidRPr="00D6419F">
        <w:rPr>
          <w:b/>
          <w:bCs/>
          <w:sz w:val="28"/>
          <w:szCs w:val="28"/>
        </w:rPr>
        <w:t>Самооценка:</w:t>
      </w:r>
    </w:p>
    <w:p w14:paraId="226A7E2D" w14:textId="77777777" w:rsidR="000A4565" w:rsidRPr="00D6419F" w:rsidRDefault="000A4565" w:rsidP="00ED2C69">
      <w:pPr>
        <w:pStyle w:val="a6"/>
        <w:numPr>
          <w:ilvl w:val="0"/>
          <w:numId w:val="177"/>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14:paraId="6A774E7D" w14:textId="77777777" w:rsidR="000A4565" w:rsidRPr="00D6419F" w:rsidRDefault="000A4565" w:rsidP="00ED2C69">
      <w:pPr>
        <w:pStyle w:val="a6"/>
        <w:numPr>
          <w:ilvl w:val="0"/>
          <w:numId w:val="177"/>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14:paraId="7E0AF433" w14:textId="77777777"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14:paraId="05474882" w14:textId="77777777" w:rsidR="000A4565" w:rsidRPr="00D6419F" w:rsidRDefault="000A4565" w:rsidP="00ED2C69">
      <w:pPr>
        <w:pStyle w:val="a6"/>
        <w:numPr>
          <w:ilvl w:val="0"/>
          <w:numId w:val="178"/>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1AB55FFF" w14:textId="77777777" w:rsidR="000A4565" w:rsidRPr="00D6419F" w:rsidRDefault="000A4565" w:rsidP="00ED2C69">
      <w:pPr>
        <w:pStyle w:val="a6"/>
        <w:numPr>
          <w:ilvl w:val="0"/>
          <w:numId w:val="178"/>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B307907" w14:textId="77777777" w:rsidR="000A4565" w:rsidRPr="00D6419F" w:rsidRDefault="000A4565" w:rsidP="00ED2C69">
      <w:pPr>
        <w:pStyle w:val="a6"/>
        <w:numPr>
          <w:ilvl w:val="0"/>
          <w:numId w:val="178"/>
        </w:numPr>
        <w:spacing w:line="276" w:lineRule="auto"/>
        <w:rPr>
          <w:sz w:val="28"/>
          <w:szCs w:val="28"/>
        </w:rPr>
      </w:pPr>
      <w:r w:rsidRPr="00D6419F">
        <w:rPr>
          <w:sz w:val="28"/>
          <w:szCs w:val="28"/>
        </w:rPr>
        <w:t>проявлять готовность руководить, выполнять поручения, подчиняться;</w:t>
      </w:r>
    </w:p>
    <w:p w14:paraId="4D9FCEA5" w14:textId="77777777" w:rsidR="000A4565" w:rsidRPr="00D6419F" w:rsidRDefault="000A4565" w:rsidP="00ED2C69">
      <w:pPr>
        <w:pStyle w:val="a6"/>
        <w:numPr>
          <w:ilvl w:val="0"/>
          <w:numId w:val="178"/>
        </w:numPr>
        <w:spacing w:line="276" w:lineRule="auto"/>
        <w:rPr>
          <w:sz w:val="28"/>
          <w:szCs w:val="28"/>
        </w:rPr>
      </w:pPr>
      <w:r w:rsidRPr="00D6419F">
        <w:rPr>
          <w:sz w:val="28"/>
          <w:szCs w:val="28"/>
        </w:rPr>
        <w:lastRenderedPageBreak/>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14:paraId="06C76643" w14:textId="77777777" w:rsidR="00575931" w:rsidRPr="00D6419F" w:rsidRDefault="000A4565" w:rsidP="00ED2C69">
      <w:pPr>
        <w:pStyle w:val="a6"/>
        <w:numPr>
          <w:ilvl w:val="0"/>
          <w:numId w:val="178"/>
        </w:numPr>
        <w:spacing w:line="276" w:lineRule="auto"/>
        <w:rPr>
          <w:sz w:val="28"/>
          <w:szCs w:val="28"/>
        </w:rPr>
      </w:pPr>
      <w:r w:rsidRPr="00D6419F">
        <w:rPr>
          <w:sz w:val="28"/>
          <w:szCs w:val="28"/>
        </w:rPr>
        <w:t xml:space="preserve">ответственно выполнять свою часть работы. </w:t>
      </w:r>
    </w:p>
    <w:p w14:paraId="2AAAD568"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14:paraId="76C9D20A"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14:paraId="378BD2FA" w14:textId="1078DDCB"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ориентироваться в понятиях, отражающих нравственные ценности общества  </w:t>
      </w:r>
    </w:p>
    <w:p w14:paraId="0A2998B7" w14:textId="7084608E"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мораль, этика, этикет, справедливость, гуманизм, благотворительность, а также используемых в разных религиях (в пределах изученного);</w:t>
      </w:r>
    </w:p>
    <w:p w14:paraId="78D45A6D" w14:textId="3B8E9508"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использовать разные методы получения знаний о традиционных религиях и светской этике (наблюдение, чтение, сравнение, вычисление); </w:t>
      </w:r>
    </w:p>
    <w:p w14:paraId="059DFF69" w14:textId="348486A4"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95C23B5" w14:textId="114F1B86"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признавать возможность существования разных точек зрения; обосновывать свои суждения, приводить убедительные доказательства; </w:t>
      </w:r>
    </w:p>
    <w:p w14:paraId="7ED291F2" w14:textId="7640D081"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выполнять совместные проектные задания с опорой на предложенные образцы. </w:t>
      </w:r>
    </w:p>
    <w:p w14:paraId="21619712" w14:textId="77777777" w:rsidR="00F23DB8" w:rsidRDefault="00F23DB8" w:rsidP="00D6419F">
      <w:pPr>
        <w:spacing w:line="276" w:lineRule="auto"/>
        <w:ind w:right="29" w:firstLine="567"/>
        <w:rPr>
          <w:rFonts w:cs="Times New Roman"/>
          <w:b/>
          <w:bCs/>
          <w:sz w:val="28"/>
          <w:szCs w:val="28"/>
        </w:rPr>
      </w:pPr>
    </w:p>
    <w:p w14:paraId="6F35DDC8" w14:textId="2F8BCDC4"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14:paraId="008A3F04" w14:textId="1885BFBF"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14:paraId="52A02B95" w14:textId="1AF29601"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использовать разные средства для получения информации в соответствии с поставленной учебной задачей (текстовую, графическую, видео); </w:t>
      </w:r>
    </w:p>
    <w:p w14:paraId="65B4D6A2" w14:textId="03493903"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находить дополнительную информацию к основному учебному материалу в разных информационных источниках, </w:t>
      </w:r>
      <w:r w:rsidR="00BE2EDB" w:rsidRPr="00ED2C69">
        <w:rPr>
          <w:rFonts w:cs="Times New Roman"/>
          <w:sz w:val="28"/>
          <w:szCs w:val="28"/>
        </w:rPr>
        <w:t>в том</w:t>
      </w:r>
      <w:r w:rsidRPr="00ED2C69">
        <w:rPr>
          <w:rFonts w:cs="Times New Roman"/>
          <w:sz w:val="28"/>
          <w:szCs w:val="28"/>
        </w:rPr>
        <w:t xml:space="preserve"> числе в Интернете (в условиях контролируемого входа); </w:t>
      </w:r>
    </w:p>
    <w:p w14:paraId="659AF28B" w14:textId="3ACFDE04" w:rsidR="002B1F6F"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14:paraId="53851E63" w14:textId="7D33A64F" w:rsidR="00B50FC5" w:rsidRDefault="00B50FC5" w:rsidP="00B50FC5">
      <w:pPr>
        <w:spacing w:line="276" w:lineRule="auto"/>
        <w:ind w:right="29"/>
        <w:rPr>
          <w:rFonts w:cs="Times New Roman"/>
          <w:sz w:val="28"/>
          <w:szCs w:val="28"/>
        </w:rPr>
      </w:pPr>
    </w:p>
    <w:p w14:paraId="41801551" w14:textId="77777777" w:rsidR="00B50FC5" w:rsidRPr="00B50FC5" w:rsidRDefault="00B50FC5" w:rsidP="00B50FC5">
      <w:pPr>
        <w:spacing w:line="276" w:lineRule="auto"/>
        <w:ind w:right="29"/>
        <w:rPr>
          <w:rFonts w:cs="Times New Roman"/>
          <w:sz w:val="28"/>
          <w:szCs w:val="28"/>
        </w:rPr>
      </w:pPr>
    </w:p>
    <w:p w14:paraId="0457BBB5"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lastRenderedPageBreak/>
        <w:t xml:space="preserve">Коммуникативные УУД: </w:t>
      </w:r>
    </w:p>
    <w:p w14:paraId="34C8AFE0" w14:textId="5DC8EAEE"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120FE2CB" w14:textId="3D87217F"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067C44FD" w14:textId="63EA9FBF" w:rsidR="00575931"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86F5D13"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14:paraId="13528077" w14:textId="1888F848"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5F17118C" w14:textId="5B14AB8E"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13090A2B" w14:textId="641B8DA9"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5CD7D315" w14:textId="4A7EADE0"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5EC9C70F" w14:textId="77A36563"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7DE68301"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14:paraId="0F3CC789" w14:textId="05410CC1"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29BF8426" w14:textId="4357242C"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lastRenderedPageBreak/>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14:paraId="333D742E" w14:textId="62BA3B93" w:rsidR="00BE2EDB"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579EE266"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14:paraId="05604D28" w14:textId="77777777" w:rsidR="00012B01" w:rsidRPr="00D6419F" w:rsidRDefault="00012B01" w:rsidP="002F4154">
      <w:pPr>
        <w:pStyle w:val="a6"/>
        <w:widowControl w:val="0"/>
        <w:numPr>
          <w:ilvl w:val="0"/>
          <w:numId w:val="29"/>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5A7CB2CC"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14:paraId="7CE42FF2"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14:paraId="59105012"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14:paraId="61DCB7CD"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сравнивать плоскостные и пространственные объекты по заданным основаниям;</w:t>
      </w:r>
    </w:p>
    <w:p w14:paraId="6B841793"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14:paraId="45895604"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14:paraId="40B5BBC8"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14:paraId="16F1C9D1"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обобщать форму составной конструкции;</w:t>
      </w:r>
    </w:p>
    <w:p w14:paraId="54D80874"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14:paraId="7EC92673"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14:paraId="05D50197"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14:paraId="57AAC26A"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14:paraId="4CF13E10"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14:paraId="5DE6D8AF"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C13887D"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w:t>
      </w:r>
      <w:r w:rsidRPr="00D6419F">
        <w:rPr>
          <w:rFonts w:cs="Times New Roman"/>
          <w:sz w:val="28"/>
          <w:szCs w:val="28"/>
        </w:rPr>
        <w:lastRenderedPageBreak/>
        <w:t>произведений изобразительного искусства, архитектуры и продуктов детского художественного творчества;</w:t>
      </w:r>
    </w:p>
    <w:p w14:paraId="1468183A"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78762370"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673A6CA2"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14:paraId="476660E3"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использовать знаково-символические средства для составления орнаментов и декоративных композиций;</w:t>
      </w:r>
    </w:p>
    <w:p w14:paraId="3D9FBCBB"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14:paraId="34182ABA"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14:paraId="1E2BDE6A" w14:textId="77777777" w:rsidR="00784539" w:rsidRPr="00E873CD"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14:paraId="14004EDE" w14:textId="77777777"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14:paraId="6ADE63A0" w14:textId="77777777" w:rsidR="00012B01" w:rsidRPr="00D6419F" w:rsidRDefault="00012B01" w:rsidP="00ED2C69">
      <w:pPr>
        <w:pStyle w:val="a6"/>
        <w:numPr>
          <w:ilvl w:val="0"/>
          <w:numId w:val="186"/>
        </w:numPr>
        <w:spacing w:line="276" w:lineRule="auto"/>
        <w:rPr>
          <w:sz w:val="28"/>
          <w:szCs w:val="28"/>
        </w:rPr>
      </w:pPr>
      <w:r w:rsidRPr="00D6419F">
        <w:rPr>
          <w:sz w:val="28"/>
          <w:szCs w:val="28"/>
        </w:rPr>
        <w:t>использовать электронные образовательные ресурсы;</w:t>
      </w:r>
    </w:p>
    <w:p w14:paraId="70A0EE2D" w14:textId="77777777" w:rsidR="00012B01" w:rsidRPr="00D6419F" w:rsidRDefault="00012B01" w:rsidP="00ED2C69">
      <w:pPr>
        <w:pStyle w:val="a6"/>
        <w:numPr>
          <w:ilvl w:val="0"/>
          <w:numId w:val="186"/>
        </w:numPr>
        <w:spacing w:line="276" w:lineRule="auto"/>
        <w:rPr>
          <w:sz w:val="28"/>
          <w:szCs w:val="28"/>
        </w:rPr>
      </w:pPr>
      <w:r w:rsidRPr="00D6419F">
        <w:rPr>
          <w:sz w:val="28"/>
          <w:szCs w:val="28"/>
        </w:rPr>
        <w:t>уметь работать с электронными учебниками и учебными пособиями;</w:t>
      </w:r>
    </w:p>
    <w:p w14:paraId="68DE3AB1" w14:textId="77777777" w:rsidR="00012B01" w:rsidRPr="00D6419F" w:rsidRDefault="00012B01" w:rsidP="00ED2C69">
      <w:pPr>
        <w:pStyle w:val="a6"/>
        <w:numPr>
          <w:ilvl w:val="0"/>
          <w:numId w:val="186"/>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07E8C5E" w14:textId="77777777" w:rsidR="00012B01" w:rsidRPr="00D6419F" w:rsidRDefault="00012B01" w:rsidP="00ED2C69">
      <w:pPr>
        <w:pStyle w:val="a6"/>
        <w:numPr>
          <w:ilvl w:val="0"/>
          <w:numId w:val="186"/>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01DBB37D" w14:textId="77777777" w:rsidR="00012B01" w:rsidRPr="00D6419F" w:rsidRDefault="00012B01" w:rsidP="00ED2C69">
      <w:pPr>
        <w:pStyle w:val="a6"/>
        <w:numPr>
          <w:ilvl w:val="0"/>
          <w:numId w:val="186"/>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648184DF" w14:textId="77777777" w:rsidR="00012B01" w:rsidRPr="00D6419F" w:rsidRDefault="00012B01" w:rsidP="00ED2C69">
      <w:pPr>
        <w:pStyle w:val="a6"/>
        <w:numPr>
          <w:ilvl w:val="0"/>
          <w:numId w:val="186"/>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57D33D46" w14:textId="77777777" w:rsidR="00012B01" w:rsidRPr="00D6419F" w:rsidRDefault="00012B01" w:rsidP="00ED2C69">
      <w:pPr>
        <w:pStyle w:val="a6"/>
        <w:numPr>
          <w:ilvl w:val="0"/>
          <w:numId w:val="186"/>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14:paraId="5DE2843D" w14:textId="77777777" w:rsidR="00012B01" w:rsidRPr="00D6419F" w:rsidRDefault="00012B01" w:rsidP="00D6419F">
      <w:pPr>
        <w:spacing w:line="276" w:lineRule="auto"/>
        <w:ind w:firstLine="567"/>
        <w:rPr>
          <w:b/>
          <w:bCs/>
          <w:sz w:val="28"/>
          <w:szCs w:val="28"/>
        </w:rPr>
      </w:pPr>
      <w:r w:rsidRPr="00D6419F">
        <w:rPr>
          <w:b/>
          <w:bCs/>
          <w:sz w:val="28"/>
          <w:szCs w:val="28"/>
        </w:rPr>
        <w:lastRenderedPageBreak/>
        <w:t>Овладение универсальными коммуникативными действиями</w:t>
      </w:r>
    </w:p>
    <w:p w14:paraId="55F801E2" w14:textId="77777777" w:rsidR="00012B01" w:rsidRPr="00D6419F" w:rsidRDefault="00012B01" w:rsidP="00ED2C69">
      <w:pPr>
        <w:pStyle w:val="a6"/>
        <w:numPr>
          <w:ilvl w:val="0"/>
          <w:numId w:val="187"/>
        </w:numPr>
        <w:spacing w:line="276" w:lineRule="auto"/>
        <w:rPr>
          <w:sz w:val="28"/>
          <w:szCs w:val="28"/>
        </w:rPr>
      </w:pPr>
      <w:r w:rsidRPr="00D6419F">
        <w:rPr>
          <w:sz w:val="28"/>
          <w:szCs w:val="28"/>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266D2042" w14:textId="77777777" w:rsidR="00012B01" w:rsidRPr="00D6419F" w:rsidRDefault="00012B01" w:rsidP="00ED2C69">
      <w:pPr>
        <w:pStyle w:val="a6"/>
        <w:numPr>
          <w:ilvl w:val="0"/>
          <w:numId w:val="187"/>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437B3FB2" w14:textId="77777777" w:rsidR="00012B01" w:rsidRPr="00D6419F" w:rsidRDefault="00012B01" w:rsidP="00ED2C69">
      <w:pPr>
        <w:pStyle w:val="a6"/>
        <w:numPr>
          <w:ilvl w:val="0"/>
          <w:numId w:val="187"/>
        </w:numPr>
        <w:spacing w:line="276" w:lineRule="auto"/>
        <w:rPr>
          <w:sz w:val="28"/>
          <w:szCs w:val="28"/>
        </w:rPr>
      </w:pPr>
      <w:r w:rsidRPr="00D6419F">
        <w:rPr>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A476096" w14:textId="77777777" w:rsidR="00012B01" w:rsidRPr="00D6419F" w:rsidRDefault="00012B01" w:rsidP="00ED2C69">
      <w:pPr>
        <w:pStyle w:val="a6"/>
        <w:numPr>
          <w:ilvl w:val="0"/>
          <w:numId w:val="187"/>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14:paraId="4F513AED" w14:textId="77777777" w:rsidR="00012B01" w:rsidRPr="00D6419F" w:rsidRDefault="00012B01" w:rsidP="00ED2C69">
      <w:pPr>
        <w:pStyle w:val="a6"/>
        <w:numPr>
          <w:ilvl w:val="0"/>
          <w:numId w:val="187"/>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A4E672B" w14:textId="77777777" w:rsidR="00012B01" w:rsidRPr="00D6419F" w:rsidRDefault="00012B01" w:rsidP="00ED2C69">
      <w:pPr>
        <w:pStyle w:val="a6"/>
        <w:numPr>
          <w:ilvl w:val="0"/>
          <w:numId w:val="187"/>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2CD8CAFE" w14:textId="77777777" w:rsidR="00012B01" w:rsidRPr="00D6419F" w:rsidRDefault="00012B01" w:rsidP="00ED2C69">
      <w:pPr>
        <w:pStyle w:val="a6"/>
        <w:numPr>
          <w:ilvl w:val="0"/>
          <w:numId w:val="187"/>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13F03B2F"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14:paraId="021B2370" w14:textId="77777777"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r w:rsidRPr="00D6419F">
        <w:rPr>
          <w:sz w:val="28"/>
          <w:szCs w:val="28"/>
        </w:rPr>
        <w:t xml:space="preserve"> </w:t>
      </w:r>
    </w:p>
    <w:p w14:paraId="662B3D5A" w14:textId="77777777" w:rsidR="00012B01" w:rsidRPr="00D6419F" w:rsidRDefault="00012B01" w:rsidP="00ED2C69">
      <w:pPr>
        <w:pStyle w:val="a6"/>
        <w:numPr>
          <w:ilvl w:val="0"/>
          <w:numId w:val="188"/>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14:paraId="23DD9259" w14:textId="77777777" w:rsidR="00012B01" w:rsidRPr="00D6419F" w:rsidRDefault="00012B01" w:rsidP="00ED2C69">
      <w:pPr>
        <w:pStyle w:val="a6"/>
        <w:numPr>
          <w:ilvl w:val="0"/>
          <w:numId w:val="188"/>
        </w:numPr>
        <w:spacing w:line="276" w:lineRule="auto"/>
        <w:rPr>
          <w:sz w:val="28"/>
          <w:szCs w:val="28"/>
        </w:rPr>
      </w:pPr>
      <w:r w:rsidRPr="00D6419F">
        <w:rPr>
          <w:sz w:val="28"/>
          <w:szCs w:val="28"/>
        </w:rPr>
        <w:t>соблюдать последовательность учебных действий при выполнении задания;</w:t>
      </w:r>
    </w:p>
    <w:p w14:paraId="064412FD" w14:textId="77777777" w:rsidR="00012B01" w:rsidRPr="00D6419F" w:rsidRDefault="00012B01" w:rsidP="00ED2C69">
      <w:pPr>
        <w:pStyle w:val="a6"/>
        <w:numPr>
          <w:ilvl w:val="0"/>
          <w:numId w:val="188"/>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C991F4A" w14:textId="77777777" w:rsidR="00DC3DEB" w:rsidRPr="00784539" w:rsidRDefault="00012B01" w:rsidP="00ED2C69">
      <w:pPr>
        <w:pStyle w:val="a6"/>
        <w:numPr>
          <w:ilvl w:val="0"/>
          <w:numId w:val="188"/>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14:paraId="1952609B"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14:paraId="0850E491"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225D4261"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lastRenderedPageBreak/>
        <w:t>Базовые логические действия:</w:t>
      </w:r>
    </w:p>
    <w:p w14:paraId="6EC84373" w14:textId="193CA5E1"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3D0862C" w14:textId="46B46AAD"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1B7EEF8" w14:textId="126D42B2"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85787A5" w14:textId="2594976E"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3727A0" w14:textId="18DD2394" w:rsidR="003B5072"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устанавливать причинно-следственные связи в ситуациях музыкального восприятия и исполнения, делать выводы.</w:t>
      </w:r>
    </w:p>
    <w:p w14:paraId="302F6E85" w14:textId="48FD9B2F"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26AFAA60" w14:textId="3A683E80"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3C27F858" w14:textId="4C328F3D"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46F2F25" w14:textId="4AADEFBA"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8707CDB" w14:textId="0DD280E0"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 xml:space="preserve">проводить по предложенному плану опыт, несложное исследование по установлению особенностей предмета изучения и </w:t>
      </w:r>
      <w:r w:rsidR="002C6DF3" w:rsidRPr="00ED2C69">
        <w:rPr>
          <w:rFonts w:cs="Times New Roman"/>
          <w:sz w:val="28"/>
          <w:szCs w:val="28"/>
        </w:rPr>
        <w:t>связей между музыкальными объектами и явлениями</w:t>
      </w:r>
      <w:r w:rsidRPr="00ED2C69">
        <w:rPr>
          <w:rFonts w:cs="Times New Roman"/>
          <w:sz w:val="28"/>
          <w:szCs w:val="28"/>
        </w:rPr>
        <w:t xml:space="preserve"> (часть — целое, причина — следствие);</w:t>
      </w:r>
    </w:p>
    <w:p w14:paraId="2E728BF1" w14:textId="5FA6BDBB"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B6F60BB" w14:textId="1AC99D28"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прогнозировать возможное развитие музыкального процесса, эволюции культурных явлений в различных условиях.</w:t>
      </w:r>
    </w:p>
    <w:p w14:paraId="7ADEF15F"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lastRenderedPageBreak/>
        <w:t>Работа с информацией:</w:t>
      </w:r>
    </w:p>
    <w:p w14:paraId="55DECB10" w14:textId="7185E006"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выбирать источник получения информации;</w:t>
      </w:r>
    </w:p>
    <w:p w14:paraId="5F2100E6" w14:textId="37F02D0F"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согласно заданному алгоритму находить в предложенном источнике информацию, представленную в явном виде;</w:t>
      </w:r>
    </w:p>
    <w:p w14:paraId="102C5A77" w14:textId="13FD5B10"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109731B8" w14:textId="799B3AA4"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135B12F3" w14:textId="5325B0DE"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анализировать текстовую, видео-, графическую, звуковую, информацию в соответствии с учебной задачей;</w:t>
      </w:r>
    </w:p>
    <w:p w14:paraId="27F2A31C" w14:textId="67FF2843"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 xml:space="preserve">анализировать музыкальные тексты (акустические </w:t>
      </w:r>
      <w:r w:rsidR="002C6DF3" w:rsidRPr="00ED2C69">
        <w:rPr>
          <w:rFonts w:cs="Times New Roman"/>
          <w:sz w:val="28"/>
          <w:szCs w:val="28"/>
        </w:rPr>
        <w:t>и нотные</w:t>
      </w:r>
      <w:r w:rsidRPr="00ED2C69">
        <w:rPr>
          <w:rFonts w:cs="Times New Roman"/>
          <w:sz w:val="28"/>
          <w:szCs w:val="28"/>
        </w:rPr>
        <w:t>) по предложенному учителем алгоритму;</w:t>
      </w:r>
    </w:p>
    <w:p w14:paraId="226830CE" w14:textId="42B87698" w:rsidR="00282804" w:rsidRPr="00ED2C69" w:rsidRDefault="00282804" w:rsidP="00ED2C69">
      <w:pPr>
        <w:pStyle w:val="a6"/>
        <w:numPr>
          <w:ilvl w:val="0"/>
          <w:numId w:val="191"/>
        </w:numPr>
        <w:spacing w:line="276" w:lineRule="auto"/>
        <w:rPr>
          <w:rFonts w:cs="Times New Roman"/>
          <w:sz w:val="28"/>
          <w:szCs w:val="28"/>
        </w:rPr>
      </w:pPr>
      <w:r w:rsidRPr="00ED2C69">
        <w:rPr>
          <w:rFonts w:cs="Times New Roman"/>
          <w:sz w:val="28"/>
          <w:szCs w:val="28"/>
        </w:rPr>
        <w:t>самостоятельно создавать схемы, таблицы для представления информации.</w:t>
      </w:r>
    </w:p>
    <w:p w14:paraId="12251B31"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14:paraId="3490DDC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14:paraId="3499C163" w14:textId="6092CDB3"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99CCA7C" w14:textId="7AEA2C02"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выступать перед публикой в качестве исполнителя музыки (соло или в коллективе);</w:t>
      </w:r>
    </w:p>
    <w:p w14:paraId="5F10B084" w14:textId="04A73CB8"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E509E02" w14:textId="1ED11937" w:rsidR="002C6DF3"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5CA7557"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14:paraId="13045071" w14:textId="2CB5F184"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78EBD9E" w14:textId="5AFF2799"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проявлять уважительное отношение к собеседнику, соблюдать правила ведения диалога и дискуссии;</w:t>
      </w:r>
    </w:p>
    <w:p w14:paraId="2A0D2394" w14:textId="099EFFD6"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признавать возможность существования разных точек зрения;</w:t>
      </w:r>
    </w:p>
    <w:p w14:paraId="551A9BB0" w14:textId="33C973C2"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корректно и аргументированно высказывать своё мнение;</w:t>
      </w:r>
    </w:p>
    <w:p w14:paraId="78D38E3E" w14:textId="526AAA19"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строить речевое высказывание в соответствии с поставленной задачей;</w:t>
      </w:r>
    </w:p>
    <w:p w14:paraId="6704E286" w14:textId="610C6C01"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lastRenderedPageBreak/>
        <w:t>создавать устные и письменные тексты (описание, рассуждение, повествование);</w:t>
      </w:r>
    </w:p>
    <w:p w14:paraId="41730E37" w14:textId="349843EC"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готовить небольшие публичные выступления;</w:t>
      </w:r>
    </w:p>
    <w:p w14:paraId="75F51E28" w14:textId="50727B3E"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подбирать иллюстративный материал (рисунки, фото, плакаты) к тексту выступления.</w:t>
      </w:r>
    </w:p>
    <w:p w14:paraId="5792DDF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14:paraId="385B1DAF" w14:textId="0668624E"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 xml:space="preserve">стремиться к объединению </w:t>
      </w:r>
      <w:r w:rsidR="00BE2EDB" w:rsidRPr="00A4527F">
        <w:rPr>
          <w:rFonts w:cs="Times New Roman"/>
          <w:sz w:val="28"/>
          <w:szCs w:val="28"/>
        </w:rPr>
        <w:t>усилий, эмоциональной эмпатии</w:t>
      </w:r>
      <w:r w:rsidRPr="00A4527F">
        <w:rPr>
          <w:rFonts w:cs="Times New Roman"/>
          <w:sz w:val="28"/>
          <w:szCs w:val="28"/>
        </w:rPr>
        <w:t xml:space="preserve"> в ситуациях совместного восприятия, исполнения музыки;</w:t>
      </w:r>
    </w:p>
    <w:p w14:paraId="1A8E9632" w14:textId="6D9008E6"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переключаться между различными формами коллективной, групповой и индивидуальной работы при решении конкре</w:t>
      </w:r>
      <w:r w:rsidR="002B1F6F" w:rsidRPr="00A4527F">
        <w:rPr>
          <w:rFonts w:cs="Times New Roman"/>
          <w:sz w:val="28"/>
          <w:szCs w:val="28"/>
        </w:rPr>
        <w:t>т</w:t>
      </w:r>
      <w:r w:rsidRPr="00A4527F">
        <w:rPr>
          <w:rFonts w:cs="Times New Roman"/>
          <w:sz w:val="28"/>
          <w:szCs w:val="28"/>
        </w:rPr>
        <w:t>ной проблемы, выбирать наиболее эффективные формы взаимодействия при решении поставленной задачи;</w:t>
      </w:r>
    </w:p>
    <w:p w14:paraId="6B24CAE9" w14:textId="49B25318"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D89492C" w14:textId="592A9D27"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6C918FE" w14:textId="52DBCE6A"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ответственно выполнять свою часть работы; оценивать свой вклад в общий результат;</w:t>
      </w:r>
    </w:p>
    <w:p w14:paraId="3BD0936D" w14:textId="558A8BE7"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выполнять совместные проектные, творческие задания с опорой на предложенные образцы.</w:t>
      </w:r>
    </w:p>
    <w:p w14:paraId="4BB49D8E"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14:paraId="6B0D2C12"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360A66C" w14:textId="68FFCAD6"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планировать действия по решению учебной задачи для получения результата;</w:t>
      </w:r>
    </w:p>
    <w:p w14:paraId="5DDD6F0D" w14:textId="38155F31"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выстраивать последовательность выбранных действий.</w:t>
      </w:r>
    </w:p>
    <w:p w14:paraId="12FA1C45"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201B2EAD" w14:textId="26C1488A" w:rsidR="00282804"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устанавливать причины успеха/неудач учебной деятельн</w:t>
      </w:r>
      <w:r w:rsidR="007E0AEF" w:rsidRPr="00A4527F">
        <w:rPr>
          <w:rFonts w:cs="Times New Roman"/>
          <w:sz w:val="28"/>
          <w:szCs w:val="28"/>
        </w:rPr>
        <w:t>о</w:t>
      </w:r>
      <w:r w:rsidRPr="00A4527F">
        <w:rPr>
          <w:rFonts w:cs="Times New Roman"/>
          <w:sz w:val="28"/>
          <w:szCs w:val="28"/>
        </w:rPr>
        <w:t>сти;</w:t>
      </w:r>
    </w:p>
    <w:p w14:paraId="4DDA71BF" w14:textId="6008924C" w:rsidR="00575931"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корректировать свои учебные действия для преодоления ошибок.</w:t>
      </w:r>
    </w:p>
    <w:p w14:paraId="504A907E" w14:textId="75E9DA00" w:rsidR="00575931" w:rsidRPr="00D6419F" w:rsidRDefault="006A3AEE" w:rsidP="00D6419F">
      <w:pPr>
        <w:spacing w:line="276" w:lineRule="auto"/>
        <w:ind w:right="29" w:firstLine="567"/>
        <w:jc w:val="center"/>
        <w:rPr>
          <w:rFonts w:cs="Times New Roman"/>
          <w:b/>
          <w:bCs/>
          <w:sz w:val="28"/>
          <w:szCs w:val="28"/>
        </w:rPr>
      </w:pPr>
      <w:r w:rsidRPr="00496D25">
        <w:rPr>
          <w:rFonts w:cs="Times New Roman"/>
          <w:b/>
          <w:bCs/>
          <w:sz w:val="28"/>
          <w:szCs w:val="28"/>
        </w:rPr>
        <w:t>Труд (т</w:t>
      </w:r>
      <w:r w:rsidR="00575931" w:rsidRPr="00496D25">
        <w:rPr>
          <w:rFonts w:cs="Times New Roman"/>
          <w:b/>
          <w:bCs/>
          <w:sz w:val="28"/>
          <w:szCs w:val="28"/>
        </w:rPr>
        <w:t>ехнология</w:t>
      </w:r>
      <w:r w:rsidRPr="00496D25">
        <w:rPr>
          <w:rFonts w:cs="Times New Roman"/>
          <w:b/>
          <w:bCs/>
          <w:sz w:val="28"/>
          <w:szCs w:val="28"/>
        </w:rPr>
        <w:t>)</w:t>
      </w:r>
    </w:p>
    <w:p w14:paraId="5795FF06" w14:textId="77777777" w:rsidR="0051556B" w:rsidRPr="0051556B" w:rsidRDefault="0051556B" w:rsidP="0051556B">
      <w:pPr>
        <w:spacing w:after="5" w:line="276" w:lineRule="auto"/>
        <w:ind w:left="-5" w:right="-1" w:firstLine="572"/>
        <w:rPr>
          <w:sz w:val="28"/>
          <w:szCs w:val="28"/>
        </w:rPr>
      </w:pPr>
      <w:r w:rsidRPr="0051556B">
        <w:rPr>
          <w:b/>
          <w:sz w:val="28"/>
          <w:szCs w:val="28"/>
        </w:rPr>
        <w:t xml:space="preserve">Познавательные универсальные учебные действия </w:t>
      </w:r>
    </w:p>
    <w:p w14:paraId="30656D6F" w14:textId="77777777" w:rsidR="0051556B" w:rsidRPr="0051556B" w:rsidRDefault="0051556B" w:rsidP="0051556B">
      <w:pPr>
        <w:spacing w:after="44" w:line="276" w:lineRule="auto"/>
        <w:ind w:left="-5" w:right="-1" w:firstLine="572"/>
        <w:rPr>
          <w:sz w:val="28"/>
          <w:szCs w:val="28"/>
        </w:rPr>
      </w:pPr>
      <w:r w:rsidRPr="0051556B">
        <w:rPr>
          <w:b/>
          <w:sz w:val="28"/>
          <w:szCs w:val="28"/>
        </w:rPr>
        <w:t xml:space="preserve">Базовые логические и исследовательские действия: </w:t>
      </w:r>
    </w:p>
    <w:p w14:paraId="2E0CB4DE"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388362B8"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lastRenderedPageBreak/>
        <w:t>осуществлять анализ объектов и изделий с выделением существенных и несущественных признаков;</w:t>
      </w:r>
    </w:p>
    <w:p w14:paraId="236EFDEB"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сравнивать группы объектов (изделий), выделять в них общее и различия;</w:t>
      </w:r>
    </w:p>
    <w:p w14:paraId="740FE860"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проводить обобщения (технико-технологического и декоративно-художественного характера) по изучаемой тематике;</w:t>
      </w:r>
    </w:p>
    <w:p w14:paraId="21529A12"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использовать схемы, модели и простейшие чертежи в собственной практической творческой деятельности;</w:t>
      </w:r>
    </w:p>
    <w:p w14:paraId="78ED6D4B"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786BE65"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23F68AA3" w14:textId="77777777" w:rsidR="0051556B" w:rsidRPr="0051556B" w:rsidRDefault="0051556B" w:rsidP="0051556B">
      <w:pPr>
        <w:spacing w:after="2" w:line="276" w:lineRule="auto"/>
        <w:ind w:left="-5" w:right="-1" w:firstLine="572"/>
        <w:rPr>
          <w:sz w:val="28"/>
          <w:szCs w:val="28"/>
        </w:rPr>
      </w:pPr>
      <w:r w:rsidRPr="0051556B">
        <w:rPr>
          <w:b/>
          <w:sz w:val="28"/>
          <w:szCs w:val="28"/>
        </w:rPr>
        <w:t xml:space="preserve">Работа с информацией: </w:t>
      </w:r>
    </w:p>
    <w:p w14:paraId="15DD82E7"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6DF39475"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49343B7"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10999D06"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следовать при выполнении работы инструкциям учителя или представленным в других информационных источниках.</w:t>
      </w:r>
    </w:p>
    <w:p w14:paraId="31CE9BD2" w14:textId="77777777" w:rsidR="0051556B" w:rsidRPr="0051556B" w:rsidRDefault="0051556B" w:rsidP="0051556B">
      <w:pPr>
        <w:spacing w:after="100" w:line="276" w:lineRule="auto"/>
        <w:ind w:left="-5" w:right="-1" w:firstLine="572"/>
        <w:rPr>
          <w:sz w:val="28"/>
          <w:szCs w:val="28"/>
        </w:rPr>
      </w:pPr>
      <w:r w:rsidRPr="0051556B">
        <w:rPr>
          <w:sz w:val="28"/>
          <w:szCs w:val="28"/>
        </w:rPr>
        <w:t xml:space="preserve"> </w:t>
      </w:r>
      <w:r w:rsidRPr="0051556B">
        <w:rPr>
          <w:b/>
          <w:sz w:val="28"/>
          <w:szCs w:val="28"/>
        </w:rPr>
        <w:t>Коммуникативные универсальные учебные действия</w:t>
      </w:r>
      <w:r w:rsidRPr="0051556B">
        <w:rPr>
          <w:sz w:val="28"/>
          <w:szCs w:val="28"/>
        </w:rPr>
        <w:t xml:space="preserve"> </w:t>
      </w:r>
    </w:p>
    <w:p w14:paraId="5E3C870D" w14:textId="77777777" w:rsidR="0051556B" w:rsidRPr="0051556B" w:rsidRDefault="0051556B" w:rsidP="0051556B">
      <w:pPr>
        <w:spacing w:after="100" w:line="276" w:lineRule="auto"/>
        <w:ind w:left="-5" w:right="-1" w:firstLine="572"/>
        <w:rPr>
          <w:sz w:val="28"/>
          <w:szCs w:val="28"/>
        </w:rPr>
      </w:pPr>
      <w:r w:rsidRPr="0051556B">
        <w:rPr>
          <w:b/>
          <w:sz w:val="28"/>
          <w:szCs w:val="28"/>
        </w:rPr>
        <w:t xml:space="preserve">Общение: </w:t>
      </w:r>
    </w:p>
    <w:p w14:paraId="6837E718"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3A973D0"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создавать тексты-описания на основе рассматривания изделий декоративно-прикладного искусства народов России;</w:t>
      </w:r>
    </w:p>
    <w:p w14:paraId="56CCD937"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0BB5E6FB" w14:textId="0F425C74" w:rsidR="00ED1FDE" w:rsidRDefault="00ED1FDE" w:rsidP="00ED2C69">
      <w:pPr>
        <w:pStyle w:val="a6"/>
        <w:numPr>
          <w:ilvl w:val="0"/>
          <w:numId w:val="118"/>
        </w:numPr>
        <w:spacing w:after="115" w:line="276" w:lineRule="auto"/>
        <w:ind w:right="-1"/>
        <w:rPr>
          <w:sz w:val="28"/>
          <w:szCs w:val="28"/>
        </w:rPr>
      </w:pPr>
      <w:r w:rsidRPr="00ED1FDE">
        <w:rPr>
          <w:sz w:val="28"/>
          <w:szCs w:val="28"/>
        </w:rPr>
        <w:t>объяснять последовательность совершаемых действий при создании изделия.</w:t>
      </w:r>
    </w:p>
    <w:p w14:paraId="7FE18955" w14:textId="77777777" w:rsidR="00440C0A" w:rsidRPr="00ED1FDE" w:rsidRDefault="00440C0A" w:rsidP="00440C0A">
      <w:pPr>
        <w:pStyle w:val="a6"/>
        <w:spacing w:after="115" w:line="276" w:lineRule="auto"/>
        <w:ind w:left="1287" w:right="-1" w:firstLine="0"/>
        <w:rPr>
          <w:sz w:val="28"/>
          <w:szCs w:val="28"/>
        </w:rPr>
      </w:pPr>
    </w:p>
    <w:p w14:paraId="3EA35D3B" w14:textId="77777777" w:rsidR="0051556B" w:rsidRPr="0051556B" w:rsidRDefault="0051556B" w:rsidP="0051556B">
      <w:pPr>
        <w:spacing w:after="115" w:line="276" w:lineRule="auto"/>
        <w:ind w:left="-5" w:right="-1" w:firstLine="572"/>
        <w:rPr>
          <w:b/>
          <w:sz w:val="28"/>
          <w:szCs w:val="28"/>
        </w:rPr>
      </w:pPr>
      <w:r w:rsidRPr="0051556B">
        <w:rPr>
          <w:sz w:val="28"/>
          <w:szCs w:val="28"/>
        </w:rPr>
        <w:t xml:space="preserve"> </w:t>
      </w:r>
      <w:r w:rsidRPr="0051556B">
        <w:rPr>
          <w:b/>
          <w:sz w:val="28"/>
          <w:szCs w:val="28"/>
        </w:rPr>
        <w:t xml:space="preserve">Регулятивные универсальные учебные действия </w:t>
      </w:r>
    </w:p>
    <w:p w14:paraId="1C3C691E" w14:textId="77777777" w:rsidR="0051556B" w:rsidRPr="0051556B" w:rsidRDefault="0051556B" w:rsidP="0051556B">
      <w:pPr>
        <w:spacing w:after="115" w:line="276" w:lineRule="auto"/>
        <w:ind w:left="-5" w:right="-1" w:firstLine="572"/>
        <w:rPr>
          <w:sz w:val="28"/>
          <w:szCs w:val="28"/>
        </w:rPr>
      </w:pPr>
      <w:r w:rsidRPr="0051556B">
        <w:rPr>
          <w:b/>
          <w:sz w:val="28"/>
          <w:szCs w:val="28"/>
        </w:rPr>
        <w:t xml:space="preserve">Самоорганизация и самоконтроль: </w:t>
      </w:r>
    </w:p>
    <w:p w14:paraId="403580AF"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рационально организовывать свою работу (подготовка рабочего места, поддержание и наведение порядка, уборка после работы);</w:t>
      </w:r>
    </w:p>
    <w:p w14:paraId="5F969CB4"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правила безопасности труда при выполнении работы;</w:t>
      </w:r>
    </w:p>
    <w:p w14:paraId="30068B25"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планировать работу, соотносить свои действия с поставленной целью;</w:t>
      </w:r>
    </w:p>
    <w:p w14:paraId="0614D78C"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89DC5D0"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07BA9FFF"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проявлять волевую саморегуляцию при выполнении работы.</w:t>
      </w:r>
    </w:p>
    <w:p w14:paraId="093EB63D" w14:textId="77777777" w:rsidR="0051556B" w:rsidRPr="0051556B" w:rsidRDefault="0051556B" w:rsidP="0051556B">
      <w:pPr>
        <w:spacing w:after="5" w:line="276" w:lineRule="auto"/>
        <w:ind w:left="-5" w:right="-1" w:firstLine="572"/>
        <w:rPr>
          <w:sz w:val="28"/>
          <w:szCs w:val="28"/>
        </w:rPr>
      </w:pPr>
      <w:r w:rsidRPr="0051556B">
        <w:rPr>
          <w:b/>
          <w:sz w:val="28"/>
          <w:szCs w:val="28"/>
        </w:rPr>
        <w:t xml:space="preserve">Совместная деятельность: </w:t>
      </w:r>
    </w:p>
    <w:p w14:paraId="3DF33F56" w14:textId="63CB92BD" w:rsidR="00ED1FDE" w:rsidRPr="00ED1FDE" w:rsidRDefault="00ED1FDE" w:rsidP="00ED2C69">
      <w:pPr>
        <w:pStyle w:val="a6"/>
        <w:numPr>
          <w:ilvl w:val="0"/>
          <w:numId w:val="120"/>
        </w:numPr>
        <w:spacing w:line="276" w:lineRule="auto"/>
        <w:ind w:right="29"/>
        <w:rPr>
          <w:sz w:val="28"/>
          <w:szCs w:val="28"/>
        </w:rPr>
      </w:pPr>
      <w:r w:rsidRPr="00ED1FDE">
        <w:rPr>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w:t>
      </w:r>
      <w:r w:rsidR="00440C0A" w:rsidRPr="00ED1FDE">
        <w:rPr>
          <w:sz w:val="28"/>
          <w:szCs w:val="28"/>
        </w:rPr>
        <w:t>продуктивное сотрудничество</w:t>
      </w:r>
      <w:r w:rsidRPr="00ED1FDE">
        <w:rPr>
          <w:sz w:val="28"/>
          <w:szCs w:val="28"/>
        </w:rPr>
        <w:t>;</w:t>
      </w:r>
    </w:p>
    <w:p w14:paraId="37D1A1CE" w14:textId="77777777" w:rsidR="00ED1FDE" w:rsidRPr="00ED1FDE" w:rsidRDefault="00ED1FDE" w:rsidP="00ED2C69">
      <w:pPr>
        <w:pStyle w:val="a6"/>
        <w:numPr>
          <w:ilvl w:val="0"/>
          <w:numId w:val="120"/>
        </w:numPr>
        <w:spacing w:line="276" w:lineRule="auto"/>
        <w:ind w:right="29"/>
        <w:rPr>
          <w:sz w:val="28"/>
          <w:szCs w:val="28"/>
        </w:rPr>
      </w:pPr>
      <w:r w:rsidRPr="00ED1FDE">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0393455" w14:textId="77777777" w:rsidR="00ED1FDE" w:rsidRPr="00ED1FDE" w:rsidRDefault="00ED1FDE" w:rsidP="00ED2C69">
      <w:pPr>
        <w:pStyle w:val="a6"/>
        <w:numPr>
          <w:ilvl w:val="0"/>
          <w:numId w:val="120"/>
        </w:numPr>
        <w:spacing w:line="276" w:lineRule="auto"/>
        <w:ind w:right="29"/>
        <w:rPr>
          <w:sz w:val="28"/>
          <w:szCs w:val="28"/>
        </w:rPr>
      </w:pPr>
      <w:r w:rsidRPr="00ED1FDE">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5823AFFC"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14:paraId="6C234523" w14:textId="7B53FC92"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A4527F">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14:paraId="202053D1"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r w:rsidRPr="00D6419F">
        <w:rPr>
          <w:rFonts w:ascii="Times New Roman" w:hAnsi="Times New Roman" w:cs="Times New Roman"/>
          <w:color w:val="auto"/>
          <w:sz w:val="28"/>
          <w:szCs w:val="28"/>
        </w:rPr>
        <w:t xml:space="preserve"> </w:t>
      </w:r>
    </w:p>
    <w:p w14:paraId="133C3565"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находить общие и отличительные признаки в передвижениях человека и животных;</w:t>
      </w:r>
    </w:p>
    <w:p w14:paraId="07D92D9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14:paraId="31B617A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14:paraId="31B529F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14:paraId="0E16F412"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219E112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воспроизводить названия разучиваемых физических упражнений и их исходные положения; </w:t>
      </w:r>
    </w:p>
    <w:p w14:paraId="480420D7"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16CA9A0" w14:textId="4E4D5EF0"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w:t>
      </w:r>
      <w:r w:rsidR="00440C0A">
        <w:rPr>
          <w:rFonts w:ascii="Times New Roman" w:hAnsi="Times New Roman" w:cs="Times New Roman"/>
          <w:color w:val="auto"/>
          <w:sz w:val="28"/>
          <w:szCs w:val="28"/>
        </w:rPr>
        <w:t>обучающихся</w:t>
      </w:r>
      <w:r w:rsidRPr="00D6419F">
        <w:rPr>
          <w:rFonts w:ascii="Times New Roman" w:hAnsi="Times New Roman" w:cs="Times New Roman"/>
          <w:color w:val="auto"/>
          <w:sz w:val="28"/>
          <w:szCs w:val="28"/>
        </w:rPr>
        <w:t xml:space="preserve"> и учителя; </w:t>
      </w:r>
    </w:p>
    <w:p w14:paraId="20B450F1"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14:paraId="40920405"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3CB0FE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14:paraId="6D2C914F"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14:paraId="61CF676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14:paraId="6CBFB7CE" w14:textId="1C27C4B0"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обучающиеся</w:t>
      </w:r>
      <w:r w:rsidRPr="00D6419F">
        <w:rPr>
          <w:rFonts w:ascii="Times New Roman" w:hAnsi="Times New Roman" w:cs="Times New Roman"/>
          <w:b/>
          <w:bCs/>
          <w:color w:val="auto"/>
          <w:sz w:val="28"/>
          <w:szCs w:val="28"/>
        </w:rPr>
        <w:t xml:space="preserve"> научатся:</w:t>
      </w:r>
    </w:p>
    <w:p w14:paraId="11FB59AB"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72ABA419" w14:textId="77777777"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14:paraId="3DC34F04"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14:paraId="08BB10B7"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0B7D022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w:t>
      </w:r>
      <w:r w:rsidRPr="00D6419F">
        <w:rPr>
          <w:rFonts w:ascii="Times New Roman" w:hAnsi="Times New Roman" w:cs="Times New Roman"/>
          <w:color w:val="auto"/>
          <w:sz w:val="28"/>
          <w:szCs w:val="28"/>
        </w:rPr>
        <w:lastRenderedPageBreak/>
        <w:t>профилактику нарушения осанки;</w:t>
      </w:r>
    </w:p>
    <w:p w14:paraId="55C8DC4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14:paraId="3BC72E28" w14:textId="77777777" w:rsidR="00A4527F" w:rsidRDefault="00A4527F" w:rsidP="00D6419F">
      <w:pPr>
        <w:pStyle w:val="body"/>
        <w:spacing w:line="276" w:lineRule="auto"/>
        <w:ind w:firstLine="567"/>
        <w:rPr>
          <w:rStyle w:val="Italic"/>
          <w:rFonts w:ascii="Times New Roman" w:hAnsi="Times New Roman" w:cs="Times New Roman"/>
          <w:b/>
          <w:bCs/>
          <w:i w:val="0"/>
          <w:color w:val="auto"/>
          <w:sz w:val="28"/>
          <w:szCs w:val="28"/>
        </w:rPr>
      </w:pPr>
    </w:p>
    <w:p w14:paraId="15B658AC" w14:textId="0F8D5373"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0F7474A9"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01AC37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46D58916"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08F8ECB6"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509DB2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4CE1FEA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14F40B44"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160F01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EE69724" w14:textId="3CB145EA"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Pr="00D6419F">
        <w:rPr>
          <w:rFonts w:ascii="Times New Roman" w:hAnsi="Times New Roman" w:cs="Times New Roman"/>
          <w:b/>
          <w:bCs/>
          <w:color w:val="auto"/>
          <w:sz w:val="28"/>
          <w:szCs w:val="28"/>
        </w:rPr>
        <w:t xml:space="preserve"> </w:t>
      </w:r>
      <w:proofErr w:type="spellStart"/>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учащиеся</w:t>
      </w:r>
      <w:proofErr w:type="spellEnd"/>
      <w:r w:rsidRPr="00D6419F">
        <w:rPr>
          <w:rFonts w:ascii="Times New Roman" w:hAnsi="Times New Roman" w:cs="Times New Roman"/>
          <w:b/>
          <w:bCs/>
          <w:color w:val="auto"/>
          <w:sz w:val="28"/>
          <w:szCs w:val="28"/>
        </w:rPr>
        <w:t xml:space="preserve"> научатся:</w:t>
      </w:r>
    </w:p>
    <w:p w14:paraId="5F410755"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color w:val="auto"/>
          <w:sz w:val="28"/>
          <w:szCs w:val="28"/>
        </w:rPr>
        <w:t xml:space="preserve"> </w:t>
      </w:r>
    </w:p>
    <w:p w14:paraId="5CC33E1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4932D08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14:paraId="3D75A2E8"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w:t>
      </w:r>
      <w:r w:rsidRPr="00D6419F">
        <w:rPr>
          <w:rFonts w:ascii="Times New Roman" w:hAnsi="Times New Roman" w:cs="Times New Roman"/>
          <w:color w:val="auto"/>
          <w:sz w:val="28"/>
          <w:szCs w:val="28"/>
        </w:rPr>
        <w:lastRenderedPageBreak/>
        <w:t xml:space="preserve">и умственных нагрузок; </w:t>
      </w:r>
    </w:p>
    <w:p w14:paraId="64F7610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0152B6C5"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D3A59E3"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22974DC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организовывать совместные подвижные игры, принимать в них активное участие с соблюдением правил и норм этического поведения; </w:t>
      </w:r>
    </w:p>
    <w:p w14:paraId="218EC6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7D6E3AB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8D00CF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308E7BCF"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653075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14:paraId="0F1431D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14C95EB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14:paraId="0C42BF17" w14:textId="382637D8"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Pr="00D6419F">
        <w:rPr>
          <w:rFonts w:ascii="Times New Roman" w:hAnsi="Times New Roman" w:cs="Times New Roman"/>
          <w:b/>
          <w:bCs/>
          <w:color w:val="auto"/>
          <w:sz w:val="28"/>
          <w:szCs w:val="28"/>
        </w:rPr>
        <w:t xml:space="preserve"> </w:t>
      </w:r>
      <w:r w:rsidR="00440C0A">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440C0A">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14:paraId="77A98276"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3CFED00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680147C"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4A9E8E65" w14:textId="77777777"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14:paraId="3FC99F1E"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на профилактику нарушения осанки, развитие силы, быстроты и выносливости; </w:t>
      </w:r>
    </w:p>
    <w:p w14:paraId="34EA275A" w14:textId="77777777" w:rsidR="00282804" w:rsidRPr="00D6419F" w:rsidRDefault="00282804" w:rsidP="00ED2C69">
      <w:pPr>
        <w:pStyle w:val="body"/>
        <w:numPr>
          <w:ilvl w:val="0"/>
          <w:numId w:val="30"/>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14:paraId="15F47F4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14:paraId="5FC3FA5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C66FDB8"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оказывать посильную первую помощь во время занятий физической культурой; </w:t>
      </w:r>
    </w:p>
    <w:p w14:paraId="16206532"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73D6F19F"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14:paraId="180065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14:paraId="0724675B" w14:textId="1AE86EB7" w:rsidR="00440C0A" w:rsidRPr="00A4527F" w:rsidRDefault="00282804" w:rsidP="00A4527F">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0B40311A" w14:textId="77777777" w:rsidR="00282804" w:rsidRDefault="00282804" w:rsidP="00282804">
      <w:pPr>
        <w:tabs>
          <w:tab w:val="left" w:pos="1272"/>
        </w:tabs>
        <w:rPr>
          <w:rFonts w:cs="Times New Roman"/>
          <w:sz w:val="24"/>
          <w:szCs w:val="24"/>
        </w:rPr>
      </w:pPr>
    </w:p>
    <w:p w14:paraId="38A8682B" w14:textId="77777777" w:rsidR="005C54AF" w:rsidRPr="00D6419F" w:rsidRDefault="005C54AF" w:rsidP="00D6419F">
      <w:pPr>
        <w:spacing w:line="276" w:lineRule="auto"/>
        <w:ind w:firstLine="567"/>
        <w:jc w:val="center"/>
        <w:rPr>
          <w:b/>
          <w:bCs/>
          <w:sz w:val="28"/>
          <w:szCs w:val="28"/>
        </w:rPr>
      </w:pPr>
      <w:bookmarkStart w:id="355" w:name="_Hlk145692405"/>
      <w:r w:rsidRPr="00D6419F">
        <w:rPr>
          <w:b/>
          <w:bCs/>
          <w:sz w:val="28"/>
          <w:szCs w:val="28"/>
        </w:rPr>
        <w:t>КУРСЫ ВНЕУРОЧНОЙ ДЕЯТЕЛЬНОСТИ</w:t>
      </w:r>
    </w:p>
    <w:p w14:paraId="2FB11C87" w14:textId="77777777"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38A037E4"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14:paraId="758CFF4A" w14:textId="77777777"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14:paraId="3D2AB571" w14:textId="77777777" w:rsidR="005C54AF" w:rsidRPr="00D6419F" w:rsidRDefault="005C54AF" w:rsidP="00ED2C69">
      <w:pPr>
        <w:pStyle w:val="a6"/>
        <w:numPr>
          <w:ilvl w:val="0"/>
          <w:numId w:val="31"/>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14:paraId="2A7F77C2" w14:textId="77777777" w:rsidR="005C54AF" w:rsidRPr="00D6419F" w:rsidRDefault="005C54AF" w:rsidP="00ED2C69">
      <w:pPr>
        <w:pStyle w:val="a6"/>
        <w:numPr>
          <w:ilvl w:val="0"/>
          <w:numId w:val="31"/>
        </w:numPr>
        <w:spacing w:line="276" w:lineRule="auto"/>
        <w:rPr>
          <w:sz w:val="28"/>
          <w:szCs w:val="28"/>
        </w:rPr>
      </w:pPr>
      <w:r w:rsidRPr="00D6419F">
        <w:rPr>
          <w:sz w:val="28"/>
          <w:szCs w:val="28"/>
        </w:rPr>
        <w:t>объединять части объекта (объекты) по определенному признаку;</w:t>
      </w:r>
    </w:p>
    <w:p w14:paraId="772220CB" w14:textId="77777777" w:rsidR="005C54AF" w:rsidRPr="00D6419F" w:rsidRDefault="005C54AF" w:rsidP="00ED2C69">
      <w:pPr>
        <w:pStyle w:val="a6"/>
        <w:numPr>
          <w:ilvl w:val="0"/>
          <w:numId w:val="31"/>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14:paraId="73510B59" w14:textId="77777777" w:rsidR="005C54AF" w:rsidRPr="00D6419F" w:rsidRDefault="005C54AF" w:rsidP="00ED2C69">
      <w:pPr>
        <w:pStyle w:val="a6"/>
        <w:numPr>
          <w:ilvl w:val="0"/>
          <w:numId w:val="31"/>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72D3C10" w14:textId="77777777" w:rsidR="005C54AF" w:rsidRPr="00D6419F" w:rsidRDefault="005C54AF" w:rsidP="00ED2C69">
      <w:pPr>
        <w:pStyle w:val="a6"/>
        <w:numPr>
          <w:ilvl w:val="0"/>
          <w:numId w:val="31"/>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6D65E67C" w14:textId="77777777" w:rsidR="005C54AF" w:rsidRPr="00D6419F" w:rsidRDefault="005C54AF" w:rsidP="00ED2C69">
      <w:pPr>
        <w:pStyle w:val="a6"/>
        <w:numPr>
          <w:ilvl w:val="0"/>
          <w:numId w:val="31"/>
        </w:numPr>
        <w:spacing w:line="276" w:lineRule="auto"/>
        <w:rPr>
          <w:sz w:val="28"/>
          <w:szCs w:val="28"/>
        </w:rPr>
      </w:pPr>
      <w:r w:rsidRPr="00D6419F">
        <w:rPr>
          <w:sz w:val="28"/>
          <w:szCs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7948177B" w14:textId="77777777"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14:paraId="5DB9D460" w14:textId="77777777" w:rsidR="005C54AF" w:rsidRPr="00D6419F" w:rsidRDefault="005C54AF" w:rsidP="00ED2C69">
      <w:pPr>
        <w:pStyle w:val="a6"/>
        <w:numPr>
          <w:ilvl w:val="0"/>
          <w:numId w:val="32"/>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D15491B" w14:textId="77777777" w:rsidR="005C54AF" w:rsidRPr="00D6419F" w:rsidRDefault="005C54AF" w:rsidP="00ED2C69">
      <w:pPr>
        <w:pStyle w:val="a6"/>
        <w:numPr>
          <w:ilvl w:val="0"/>
          <w:numId w:val="32"/>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14:paraId="74A26FAA" w14:textId="77777777" w:rsidR="005C54AF" w:rsidRPr="00D6419F" w:rsidRDefault="005C54AF" w:rsidP="00ED2C69">
      <w:pPr>
        <w:pStyle w:val="a6"/>
        <w:numPr>
          <w:ilvl w:val="0"/>
          <w:numId w:val="32"/>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14:paraId="16A2CB51" w14:textId="77777777" w:rsidR="005C54AF" w:rsidRPr="00D6419F" w:rsidRDefault="005C54AF" w:rsidP="00ED2C69">
      <w:pPr>
        <w:pStyle w:val="a6"/>
        <w:numPr>
          <w:ilvl w:val="0"/>
          <w:numId w:val="32"/>
        </w:numPr>
        <w:spacing w:line="276" w:lineRule="auto"/>
        <w:rPr>
          <w:sz w:val="28"/>
          <w:szCs w:val="28"/>
        </w:rPr>
      </w:pPr>
      <w:r w:rsidRPr="00D6419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E5E8DF5" w14:textId="77777777" w:rsidR="005C54AF" w:rsidRPr="00D6419F" w:rsidRDefault="005C54AF" w:rsidP="00ED2C69">
      <w:pPr>
        <w:pStyle w:val="a6"/>
        <w:numPr>
          <w:ilvl w:val="0"/>
          <w:numId w:val="32"/>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78DE4D" w14:textId="77777777" w:rsidR="005C54AF" w:rsidRPr="00D6419F" w:rsidRDefault="005C54AF" w:rsidP="00ED2C69">
      <w:pPr>
        <w:pStyle w:val="a6"/>
        <w:numPr>
          <w:ilvl w:val="0"/>
          <w:numId w:val="32"/>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14:paraId="13F4F1D6" w14:textId="77777777"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14:paraId="36EE6B9F" w14:textId="77777777" w:rsidR="005C54AF" w:rsidRPr="00D6419F" w:rsidRDefault="005C54AF" w:rsidP="00ED2C69">
      <w:pPr>
        <w:pStyle w:val="a6"/>
        <w:numPr>
          <w:ilvl w:val="0"/>
          <w:numId w:val="33"/>
        </w:numPr>
        <w:spacing w:line="276" w:lineRule="auto"/>
        <w:rPr>
          <w:sz w:val="28"/>
          <w:szCs w:val="28"/>
        </w:rPr>
      </w:pPr>
      <w:r w:rsidRPr="00D6419F">
        <w:rPr>
          <w:sz w:val="28"/>
          <w:szCs w:val="28"/>
        </w:rPr>
        <w:t>выбирать источник получения информации;</w:t>
      </w:r>
    </w:p>
    <w:p w14:paraId="73A3742C" w14:textId="77777777" w:rsidR="005C54AF" w:rsidRPr="00D6419F" w:rsidRDefault="005C54AF" w:rsidP="00ED2C69">
      <w:pPr>
        <w:pStyle w:val="a6"/>
        <w:numPr>
          <w:ilvl w:val="0"/>
          <w:numId w:val="33"/>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14:paraId="60ACABC7" w14:textId="77777777" w:rsidR="005C54AF" w:rsidRPr="00D6419F" w:rsidRDefault="005C54AF" w:rsidP="00ED2C69">
      <w:pPr>
        <w:pStyle w:val="a6"/>
        <w:numPr>
          <w:ilvl w:val="0"/>
          <w:numId w:val="33"/>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B46CB6E" w14:textId="77777777" w:rsidR="005C54AF" w:rsidRPr="00D6419F" w:rsidRDefault="005C54AF" w:rsidP="00ED2C69">
      <w:pPr>
        <w:pStyle w:val="a6"/>
        <w:numPr>
          <w:ilvl w:val="0"/>
          <w:numId w:val="33"/>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5F72882" w14:textId="77777777" w:rsidR="005C54AF" w:rsidRPr="00D6419F" w:rsidRDefault="005C54AF" w:rsidP="00ED2C69">
      <w:pPr>
        <w:pStyle w:val="a6"/>
        <w:numPr>
          <w:ilvl w:val="0"/>
          <w:numId w:val="33"/>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14:paraId="35D9CC22" w14:textId="77777777" w:rsidR="005C54AF" w:rsidRPr="00D6419F" w:rsidRDefault="005C54AF" w:rsidP="00ED2C69">
      <w:pPr>
        <w:pStyle w:val="a6"/>
        <w:numPr>
          <w:ilvl w:val="0"/>
          <w:numId w:val="33"/>
        </w:numPr>
        <w:spacing w:line="276" w:lineRule="auto"/>
        <w:rPr>
          <w:sz w:val="28"/>
          <w:szCs w:val="28"/>
        </w:rPr>
      </w:pPr>
      <w:r w:rsidRPr="00D6419F">
        <w:rPr>
          <w:sz w:val="28"/>
          <w:szCs w:val="28"/>
        </w:rPr>
        <w:t>самостоятельно создавать схемы, таблицы для представления информации.</w:t>
      </w:r>
    </w:p>
    <w:p w14:paraId="7F790412"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14:paraId="609E30EE" w14:textId="77777777" w:rsidR="005C54AF" w:rsidRPr="00D6419F" w:rsidRDefault="005C54AF" w:rsidP="00D6419F">
      <w:pPr>
        <w:spacing w:line="276" w:lineRule="auto"/>
        <w:ind w:firstLine="567"/>
        <w:rPr>
          <w:b/>
          <w:bCs/>
          <w:sz w:val="28"/>
          <w:szCs w:val="28"/>
        </w:rPr>
      </w:pPr>
      <w:r w:rsidRPr="00D6419F">
        <w:rPr>
          <w:b/>
          <w:bCs/>
          <w:sz w:val="28"/>
          <w:szCs w:val="28"/>
        </w:rPr>
        <w:t>1) общение:</w:t>
      </w:r>
    </w:p>
    <w:p w14:paraId="2FC8072F" w14:textId="77777777" w:rsidR="005C54AF" w:rsidRPr="00D6419F" w:rsidRDefault="005C54AF" w:rsidP="00ED2C69">
      <w:pPr>
        <w:pStyle w:val="a6"/>
        <w:numPr>
          <w:ilvl w:val="0"/>
          <w:numId w:val="34"/>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14:paraId="27C85F0E" w14:textId="77777777" w:rsidR="005C54AF" w:rsidRPr="00D6419F" w:rsidRDefault="005C54AF" w:rsidP="00ED2C69">
      <w:pPr>
        <w:pStyle w:val="a6"/>
        <w:numPr>
          <w:ilvl w:val="0"/>
          <w:numId w:val="34"/>
        </w:numPr>
        <w:spacing w:line="276" w:lineRule="auto"/>
        <w:rPr>
          <w:sz w:val="28"/>
          <w:szCs w:val="28"/>
        </w:rPr>
      </w:pPr>
      <w:r w:rsidRPr="00D6419F">
        <w:rPr>
          <w:sz w:val="28"/>
          <w:szCs w:val="28"/>
        </w:rPr>
        <w:lastRenderedPageBreak/>
        <w:t>проявлять уважительное отношение к собеседнику, соблюдать правила ведения диалога и дискуссии;</w:t>
      </w:r>
    </w:p>
    <w:p w14:paraId="4CF372C7"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признавать возможность существования разных точек зрения;</w:t>
      </w:r>
    </w:p>
    <w:p w14:paraId="32871C34" w14:textId="77777777" w:rsidR="005C54AF" w:rsidRPr="00D6419F" w:rsidRDefault="005C54AF" w:rsidP="00ED2C69">
      <w:pPr>
        <w:pStyle w:val="a6"/>
        <w:numPr>
          <w:ilvl w:val="0"/>
          <w:numId w:val="34"/>
        </w:numPr>
        <w:spacing w:line="276" w:lineRule="auto"/>
        <w:rPr>
          <w:sz w:val="28"/>
          <w:szCs w:val="28"/>
        </w:rPr>
      </w:pPr>
      <w:r w:rsidRPr="00D6419F">
        <w:rPr>
          <w:sz w:val="28"/>
          <w:szCs w:val="28"/>
        </w:rPr>
        <w:t>корректно и аргументированно высказывать свое мнение;</w:t>
      </w:r>
    </w:p>
    <w:p w14:paraId="0451BD8D" w14:textId="77777777" w:rsidR="005C54AF" w:rsidRPr="00D6419F" w:rsidRDefault="005C54AF" w:rsidP="00ED2C69">
      <w:pPr>
        <w:pStyle w:val="a6"/>
        <w:numPr>
          <w:ilvl w:val="0"/>
          <w:numId w:val="34"/>
        </w:numPr>
        <w:spacing w:line="276" w:lineRule="auto"/>
        <w:rPr>
          <w:sz w:val="28"/>
          <w:szCs w:val="28"/>
        </w:rPr>
      </w:pPr>
      <w:r w:rsidRPr="00D6419F">
        <w:rPr>
          <w:sz w:val="28"/>
          <w:szCs w:val="28"/>
        </w:rPr>
        <w:t>строить речевое высказывание в соответствии с поставленной задачей;</w:t>
      </w:r>
    </w:p>
    <w:p w14:paraId="4EE188B6" w14:textId="77777777" w:rsidR="005C54AF" w:rsidRPr="00D6419F" w:rsidRDefault="005C54AF" w:rsidP="00ED2C69">
      <w:pPr>
        <w:pStyle w:val="a6"/>
        <w:numPr>
          <w:ilvl w:val="0"/>
          <w:numId w:val="3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3D469AB0" w14:textId="77777777" w:rsidR="005C54AF" w:rsidRPr="00D6419F" w:rsidRDefault="005C54AF" w:rsidP="00ED2C69">
      <w:pPr>
        <w:pStyle w:val="a6"/>
        <w:numPr>
          <w:ilvl w:val="0"/>
          <w:numId w:val="34"/>
        </w:numPr>
        <w:spacing w:line="276" w:lineRule="auto"/>
        <w:rPr>
          <w:sz w:val="28"/>
          <w:szCs w:val="28"/>
        </w:rPr>
      </w:pPr>
      <w:r w:rsidRPr="00D6419F">
        <w:rPr>
          <w:sz w:val="28"/>
          <w:szCs w:val="28"/>
        </w:rPr>
        <w:t>готовить небольшие публичные выступления;</w:t>
      </w:r>
    </w:p>
    <w:p w14:paraId="6E2395E7" w14:textId="29AF39D0" w:rsidR="002C6DF3" w:rsidRDefault="005C54AF" w:rsidP="00ED2C69">
      <w:pPr>
        <w:pStyle w:val="a6"/>
        <w:numPr>
          <w:ilvl w:val="0"/>
          <w:numId w:val="34"/>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14:paraId="42499E3B" w14:textId="77777777" w:rsidR="00A4527F" w:rsidRPr="003B5072" w:rsidRDefault="00A4527F" w:rsidP="00A4527F">
      <w:pPr>
        <w:pStyle w:val="a6"/>
        <w:spacing w:line="276" w:lineRule="auto"/>
        <w:ind w:left="1287" w:firstLine="0"/>
        <w:rPr>
          <w:sz w:val="28"/>
          <w:szCs w:val="28"/>
        </w:rPr>
      </w:pPr>
    </w:p>
    <w:p w14:paraId="663A9E13" w14:textId="77777777"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14:paraId="71CF331D" w14:textId="77777777" w:rsidR="005C54AF" w:rsidRPr="00D6419F" w:rsidRDefault="005C54AF" w:rsidP="00ED2C69">
      <w:pPr>
        <w:pStyle w:val="a6"/>
        <w:numPr>
          <w:ilvl w:val="0"/>
          <w:numId w:val="34"/>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E8D52C"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346D9B7"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проявлять готовность руководить, выполнять поручения, подчиняться;</w:t>
      </w:r>
    </w:p>
    <w:p w14:paraId="301B2E6D" w14:textId="77777777" w:rsidR="005C54AF" w:rsidRPr="00D6419F" w:rsidRDefault="005C54AF" w:rsidP="00ED2C69">
      <w:pPr>
        <w:pStyle w:val="a6"/>
        <w:numPr>
          <w:ilvl w:val="0"/>
          <w:numId w:val="34"/>
        </w:numPr>
        <w:spacing w:line="276" w:lineRule="auto"/>
        <w:rPr>
          <w:sz w:val="28"/>
          <w:szCs w:val="28"/>
        </w:rPr>
      </w:pPr>
      <w:r w:rsidRPr="00D6419F">
        <w:rPr>
          <w:sz w:val="28"/>
          <w:szCs w:val="28"/>
        </w:rPr>
        <w:t>ответственно выполнять свою часть работы;</w:t>
      </w:r>
    </w:p>
    <w:p w14:paraId="1DD0E97C" w14:textId="77777777" w:rsidR="005C54AF" w:rsidRPr="00D6419F" w:rsidRDefault="005C54AF" w:rsidP="00ED2C69">
      <w:pPr>
        <w:pStyle w:val="a6"/>
        <w:numPr>
          <w:ilvl w:val="0"/>
          <w:numId w:val="34"/>
        </w:numPr>
        <w:spacing w:line="276" w:lineRule="auto"/>
        <w:rPr>
          <w:sz w:val="28"/>
          <w:szCs w:val="28"/>
        </w:rPr>
      </w:pPr>
      <w:r w:rsidRPr="00D6419F">
        <w:rPr>
          <w:sz w:val="28"/>
          <w:szCs w:val="28"/>
        </w:rPr>
        <w:t>оценивать свой вклад в общий результат;</w:t>
      </w:r>
    </w:p>
    <w:p w14:paraId="729A045F" w14:textId="77777777" w:rsidR="005C54AF" w:rsidRPr="00D6419F" w:rsidRDefault="005C54AF" w:rsidP="00ED2C69">
      <w:pPr>
        <w:pStyle w:val="a6"/>
        <w:numPr>
          <w:ilvl w:val="0"/>
          <w:numId w:val="34"/>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14:paraId="19A6B7E9"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14:paraId="2BEA21D0" w14:textId="77777777"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14:paraId="501FFCEE" w14:textId="77777777" w:rsidR="005C54AF" w:rsidRPr="00D6419F" w:rsidRDefault="005C54AF" w:rsidP="00ED2C69">
      <w:pPr>
        <w:pStyle w:val="a6"/>
        <w:numPr>
          <w:ilvl w:val="0"/>
          <w:numId w:val="35"/>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14:paraId="76372487" w14:textId="77777777" w:rsidR="005C54AF" w:rsidRPr="00D6419F" w:rsidRDefault="005C54AF" w:rsidP="00D6419F">
      <w:pPr>
        <w:spacing w:line="276" w:lineRule="auto"/>
        <w:ind w:firstLine="567"/>
        <w:rPr>
          <w:b/>
          <w:bCs/>
          <w:sz w:val="28"/>
          <w:szCs w:val="28"/>
        </w:rPr>
      </w:pPr>
      <w:r w:rsidRPr="00D6419F">
        <w:rPr>
          <w:b/>
          <w:bCs/>
          <w:sz w:val="28"/>
          <w:szCs w:val="28"/>
        </w:rPr>
        <w:t>2) самоконтроль:</w:t>
      </w:r>
    </w:p>
    <w:p w14:paraId="3C8148BA" w14:textId="77777777" w:rsidR="005C54AF" w:rsidRPr="00D6419F" w:rsidRDefault="005C54AF" w:rsidP="00ED2C69">
      <w:pPr>
        <w:pStyle w:val="a6"/>
        <w:numPr>
          <w:ilvl w:val="0"/>
          <w:numId w:val="35"/>
        </w:numPr>
        <w:spacing w:line="276" w:lineRule="auto"/>
        <w:rPr>
          <w:sz w:val="28"/>
          <w:szCs w:val="28"/>
        </w:rPr>
      </w:pPr>
      <w:r w:rsidRPr="00D6419F">
        <w:rPr>
          <w:sz w:val="28"/>
          <w:szCs w:val="28"/>
        </w:rPr>
        <w:t>устанавливать причины успеха/неудач учебной деятельности;</w:t>
      </w:r>
    </w:p>
    <w:p w14:paraId="46CFE0CF" w14:textId="77777777" w:rsidR="005C54AF" w:rsidRPr="00D6419F" w:rsidRDefault="005C54AF" w:rsidP="00ED2C69">
      <w:pPr>
        <w:pStyle w:val="a6"/>
        <w:numPr>
          <w:ilvl w:val="0"/>
          <w:numId w:val="35"/>
        </w:numPr>
        <w:spacing w:line="276" w:lineRule="auto"/>
        <w:rPr>
          <w:sz w:val="28"/>
          <w:szCs w:val="28"/>
        </w:rPr>
      </w:pPr>
      <w:r w:rsidRPr="00D6419F">
        <w:rPr>
          <w:sz w:val="28"/>
          <w:szCs w:val="28"/>
        </w:rPr>
        <w:t>корректировать свои учебные действия для преодоления ошибок.</w:t>
      </w:r>
    </w:p>
    <w:bookmarkEnd w:id="355"/>
    <w:p w14:paraId="2FF04BDA" w14:textId="77777777" w:rsidR="002C70BD" w:rsidRPr="00D6419F" w:rsidRDefault="002C70BD" w:rsidP="00D6419F">
      <w:pPr>
        <w:spacing w:line="276" w:lineRule="auto"/>
        <w:ind w:right="6" w:firstLine="0"/>
        <w:rPr>
          <w:bCs/>
          <w:i/>
          <w:iCs/>
          <w:sz w:val="28"/>
          <w:szCs w:val="28"/>
        </w:rPr>
      </w:pPr>
    </w:p>
    <w:p w14:paraId="309ABE31" w14:textId="77777777" w:rsidR="002C70BD" w:rsidRPr="00D6419F" w:rsidRDefault="002C70BD" w:rsidP="002F4154">
      <w:pPr>
        <w:pStyle w:val="20"/>
        <w:numPr>
          <w:ilvl w:val="2"/>
          <w:numId w:val="22"/>
        </w:numPr>
        <w:spacing w:line="276" w:lineRule="auto"/>
        <w:jc w:val="center"/>
        <w:rPr>
          <w:rFonts w:ascii="Times New Roman" w:hAnsi="Times New Roman" w:cs="Times New Roman"/>
          <w:b/>
          <w:bCs/>
          <w:color w:val="auto"/>
          <w:sz w:val="28"/>
          <w:szCs w:val="28"/>
        </w:rPr>
      </w:pPr>
      <w:bookmarkStart w:id="356"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356"/>
    </w:p>
    <w:p w14:paraId="3B7F2908" w14:textId="77777777" w:rsidR="002C70BD" w:rsidRPr="00D6419F" w:rsidRDefault="002C70BD" w:rsidP="00D6419F">
      <w:pPr>
        <w:spacing w:line="276" w:lineRule="auto"/>
        <w:rPr>
          <w:sz w:val="28"/>
          <w:szCs w:val="28"/>
        </w:rPr>
      </w:pPr>
    </w:p>
    <w:p w14:paraId="1855D979" w14:textId="77777777" w:rsidR="002C70BD" w:rsidRPr="00D6419F" w:rsidRDefault="002C70BD" w:rsidP="00D6419F">
      <w:pPr>
        <w:spacing w:line="276" w:lineRule="auto"/>
        <w:ind w:firstLine="567"/>
        <w:rPr>
          <w:sz w:val="28"/>
          <w:szCs w:val="28"/>
        </w:rPr>
      </w:pPr>
      <w:r w:rsidRPr="00D6419F">
        <w:rPr>
          <w:b/>
          <w:bCs/>
          <w:sz w:val="28"/>
          <w:szCs w:val="28"/>
        </w:rPr>
        <w:lastRenderedPageBreak/>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14:paraId="3084A7F6" w14:textId="77777777" w:rsidR="002C70BD" w:rsidRPr="00D6419F" w:rsidRDefault="002C70BD" w:rsidP="00ED2C69">
      <w:pPr>
        <w:pStyle w:val="a6"/>
        <w:numPr>
          <w:ilvl w:val="0"/>
          <w:numId w:val="36"/>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6C2C5A43" w14:textId="77777777" w:rsidR="002C70BD" w:rsidRPr="00D6419F" w:rsidRDefault="002C70BD" w:rsidP="00ED2C69">
      <w:pPr>
        <w:pStyle w:val="a6"/>
        <w:numPr>
          <w:ilvl w:val="0"/>
          <w:numId w:val="36"/>
        </w:numPr>
        <w:spacing w:line="276" w:lineRule="auto"/>
        <w:rPr>
          <w:sz w:val="28"/>
          <w:szCs w:val="28"/>
        </w:rPr>
      </w:pPr>
      <w:r w:rsidRPr="00D6419F">
        <w:rPr>
          <w:sz w:val="28"/>
          <w:szCs w:val="28"/>
        </w:rPr>
        <w:t xml:space="preserve">логические операции (сравнение, анализ, обобщение, классификация, </w:t>
      </w:r>
      <w:proofErr w:type="spellStart"/>
      <w:r w:rsidRPr="00D6419F">
        <w:rPr>
          <w:sz w:val="28"/>
          <w:szCs w:val="28"/>
        </w:rPr>
        <w:t>сериация</w:t>
      </w:r>
      <w:proofErr w:type="spellEnd"/>
      <w:r w:rsidRPr="00D6419F">
        <w:rPr>
          <w:sz w:val="28"/>
          <w:szCs w:val="28"/>
        </w:rPr>
        <w:t>);</w:t>
      </w:r>
    </w:p>
    <w:p w14:paraId="7C8FAAA2" w14:textId="77777777" w:rsidR="002C70BD" w:rsidRPr="00D6419F" w:rsidRDefault="002C70BD" w:rsidP="00ED2C69">
      <w:pPr>
        <w:pStyle w:val="a6"/>
        <w:numPr>
          <w:ilvl w:val="0"/>
          <w:numId w:val="36"/>
        </w:numPr>
        <w:spacing w:line="276" w:lineRule="auto"/>
        <w:rPr>
          <w:sz w:val="28"/>
          <w:szCs w:val="28"/>
        </w:rPr>
      </w:pPr>
      <w:r w:rsidRPr="00D6419F">
        <w:rPr>
          <w:sz w:val="28"/>
          <w:szCs w:val="28"/>
        </w:rPr>
        <w:t xml:space="preserve">работа с информацией, представленной в разном виде и формах, в том числе графических (таблицы, диаграммы, </w:t>
      </w:r>
      <w:proofErr w:type="spellStart"/>
      <w:r w:rsidRPr="00D6419F">
        <w:rPr>
          <w:sz w:val="28"/>
          <w:szCs w:val="28"/>
        </w:rPr>
        <w:t>инфограммы</w:t>
      </w:r>
      <w:proofErr w:type="spellEnd"/>
      <w:r w:rsidRPr="00D6419F">
        <w:rPr>
          <w:sz w:val="28"/>
          <w:szCs w:val="28"/>
        </w:rPr>
        <w:t>, схемы), аудио- и видеоформатах (возможно на экране).</w:t>
      </w:r>
    </w:p>
    <w:p w14:paraId="2E91F114" w14:textId="77777777" w:rsidR="002C70BD" w:rsidRPr="00D6419F" w:rsidRDefault="002C70BD" w:rsidP="00D6419F">
      <w:pPr>
        <w:spacing w:line="276" w:lineRule="auto"/>
        <w:ind w:firstLine="567"/>
        <w:rPr>
          <w:sz w:val="28"/>
          <w:szCs w:val="28"/>
        </w:rPr>
      </w:pPr>
      <w:r w:rsidRPr="00D6419F">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2FDA5938" w14:textId="77777777"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69D81B9" w14:textId="77777777" w:rsidR="002C70BD" w:rsidRPr="00D6419F" w:rsidRDefault="002C70BD" w:rsidP="00ED2C69">
      <w:pPr>
        <w:pStyle w:val="a6"/>
        <w:numPr>
          <w:ilvl w:val="0"/>
          <w:numId w:val="37"/>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14:paraId="438681E1" w14:textId="77777777" w:rsidR="002C70BD" w:rsidRPr="00D6419F" w:rsidRDefault="002C70BD" w:rsidP="00ED2C69">
      <w:pPr>
        <w:pStyle w:val="a6"/>
        <w:numPr>
          <w:ilvl w:val="0"/>
          <w:numId w:val="37"/>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1A316F41" w14:textId="77777777" w:rsidR="002C70BD" w:rsidRPr="00D6419F" w:rsidRDefault="002C70BD" w:rsidP="00ED2C69">
      <w:pPr>
        <w:pStyle w:val="a6"/>
        <w:numPr>
          <w:ilvl w:val="0"/>
          <w:numId w:val="37"/>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7585D445" w14:textId="77777777" w:rsidR="002C70BD" w:rsidRPr="00D6419F" w:rsidRDefault="002C70BD" w:rsidP="00ED2C69">
      <w:pPr>
        <w:pStyle w:val="a6"/>
        <w:numPr>
          <w:ilvl w:val="0"/>
          <w:numId w:val="37"/>
        </w:numPr>
        <w:spacing w:line="276" w:lineRule="auto"/>
        <w:rPr>
          <w:sz w:val="28"/>
          <w:szCs w:val="28"/>
        </w:rPr>
      </w:pPr>
      <w:r w:rsidRPr="00D6419F">
        <w:rPr>
          <w:sz w:val="28"/>
          <w:szCs w:val="28"/>
        </w:rPr>
        <w:t xml:space="preserve">результативное взаимодействие с участниками совместной деятельности (высказывание собственного мнения, учёт суждений </w:t>
      </w:r>
      <w:r w:rsidRPr="00D6419F">
        <w:rPr>
          <w:sz w:val="28"/>
          <w:szCs w:val="28"/>
        </w:rPr>
        <w:lastRenderedPageBreak/>
        <w:t>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2A2D5C18" w14:textId="77777777"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2932D678" w14:textId="77777777" w:rsidR="002C70BD" w:rsidRPr="00D6419F" w:rsidRDefault="002C70BD" w:rsidP="00ED2C69">
      <w:pPr>
        <w:pStyle w:val="a6"/>
        <w:numPr>
          <w:ilvl w:val="0"/>
          <w:numId w:val="38"/>
        </w:numPr>
        <w:spacing w:line="276" w:lineRule="auto"/>
        <w:rPr>
          <w:sz w:val="28"/>
          <w:szCs w:val="28"/>
        </w:rPr>
      </w:pPr>
      <w:r w:rsidRPr="00D6419F">
        <w:rPr>
          <w:sz w:val="28"/>
          <w:szCs w:val="28"/>
        </w:rPr>
        <w:t>принимать и удерживать учебную задачу;</w:t>
      </w:r>
    </w:p>
    <w:p w14:paraId="1E5A7397" w14:textId="77777777" w:rsidR="002C70BD" w:rsidRPr="00D6419F" w:rsidRDefault="002C70BD" w:rsidP="00ED2C69">
      <w:pPr>
        <w:pStyle w:val="a6"/>
        <w:numPr>
          <w:ilvl w:val="0"/>
          <w:numId w:val="38"/>
        </w:numPr>
        <w:spacing w:line="276" w:lineRule="auto"/>
        <w:rPr>
          <w:sz w:val="28"/>
          <w:szCs w:val="28"/>
        </w:rPr>
      </w:pPr>
      <w:r w:rsidRPr="00D6419F">
        <w:rPr>
          <w:sz w:val="28"/>
          <w:szCs w:val="28"/>
        </w:rPr>
        <w:t>планировать её решение;</w:t>
      </w:r>
    </w:p>
    <w:p w14:paraId="0F1131F6" w14:textId="77777777"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полученный результат деятельности;</w:t>
      </w:r>
    </w:p>
    <w:p w14:paraId="21B6767F" w14:textId="77777777"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процесс деятельности, его соответствие выбранному способу;</w:t>
      </w:r>
    </w:p>
    <w:p w14:paraId="6FECAE97" w14:textId="77777777" w:rsidR="002C70BD" w:rsidRPr="00D6419F" w:rsidRDefault="002C70BD" w:rsidP="00ED2C69">
      <w:pPr>
        <w:pStyle w:val="a6"/>
        <w:numPr>
          <w:ilvl w:val="0"/>
          <w:numId w:val="38"/>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14:paraId="65F2C97E" w14:textId="77777777" w:rsidR="002C70BD" w:rsidRPr="00D6419F" w:rsidRDefault="002C70BD" w:rsidP="00ED2C69">
      <w:pPr>
        <w:pStyle w:val="a6"/>
        <w:numPr>
          <w:ilvl w:val="0"/>
          <w:numId w:val="38"/>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2E28E3A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357"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71B35C2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08E445FA" w14:textId="77777777" w:rsidR="005F0B4D" w:rsidRPr="00D6419F"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385D45A3" w14:textId="77777777" w:rsidR="00D6419F" w:rsidRPr="00DC3DEB"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lastRenderedPageBreak/>
        <w:t>волевые регулятивные умения (подчиняться, уступать, объективно оценивать вклад свой и других в результат общего труда и другие).</w:t>
      </w:r>
    </w:p>
    <w:p w14:paraId="6D45526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14:paraId="17784C7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D1A002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6984448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1246257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281937E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6A83612D"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w:t>
      </w:r>
      <w:r w:rsidRPr="00D6419F">
        <w:rPr>
          <w:rFonts w:ascii="Times New Roman" w:hAnsi="Times New Roman" w:cs="Times New Roman"/>
          <w:sz w:val="28"/>
          <w:szCs w:val="28"/>
        </w:rPr>
        <w:lastRenderedPageBreak/>
        <w:t>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4D33F2A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5CF0114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00D3EE9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5D75053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6D564AE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Педагогический работник применяет систему заданий, формирующих </w:t>
      </w:r>
      <w:proofErr w:type="spellStart"/>
      <w:r w:rsidRPr="00D6419F">
        <w:rPr>
          <w:rFonts w:ascii="Times New Roman" w:hAnsi="Times New Roman" w:cs="Times New Roman"/>
          <w:sz w:val="28"/>
          <w:szCs w:val="28"/>
        </w:rPr>
        <w:t>операциональный</w:t>
      </w:r>
      <w:proofErr w:type="spellEnd"/>
      <w:r w:rsidRPr="00D6419F">
        <w:rPr>
          <w:rFonts w:ascii="Times New Roman" w:hAnsi="Times New Roman" w:cs="Times New Roman"/>
          <w:sz w:val="28"/>
          <w:szCs w:val="28"/>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w:t>
      </w:r>
      <w:r w:rsidRPr="00D6419F">
        <w:rPr>
          <w:rFonts w:ascii="Times New Roman" w:hAnsi="Times New Roman" w:cs="Times New Roman"/>
          <w:sz w:val="28"/>
          <w:szCs w:val="28"/>
        </w:rPr>
        <w:lastRenderedPageBreak/>
        <w:t>- построение способа действий на любом предметном содержании и с подключением внутренней речи.</w:t>
      </w:r>
    </w:p>
    <w:p w14:paraId="22845424"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14:paraId="499CA2D9"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14:paraId="19203A66"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14:paraId="046D0D30"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669F8B67"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1B3EBA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3E63209B"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7BE6BF15"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w:t>
      </w:r>
      <w:r w:rsidRPr="00D6419F">
        <w:rPr>
          <w:rFonts w:ascii="Times New Roman" w:hAnsi="Times New Roman" w:cs="Times New Roman"/>
          <w:sz w:val="28"/>
          <w:szCs w:val="28"/>
        </w:rPr>
        <w:lastRenderedPageBreak/>
        <w:t>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5E3D949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7B7A70B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23442DF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9A37FC0" w14:textId="77777777" w:rsidR="002C70BD" w:rsidRDefault="005F0B4D" w:rsidP="00DC3DEB">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w:t>
      </w:r>
      <w:r w:rsidRPr="00D6419F">
        <w:rPr>
          <w:rFonts w:ascii="Times New Roman" w:hAnsi="Times New Roman" w:cs="Times New Roman"/>
          <w:sz w:val="28"/>
          <w:szCs w:val="28"/>
        </w:rPr>
        <w:lastRenderedPageBreak/>
        <w:t>регулятивные действия, необходимые для успешной совместной деятельности.</w:t>
      </w:r>
      <w:bookmarkEnd w:id="357"/>
    </w:p>
    <w:p w14:paraId="60688C44" w14:textId="77777777" w:rsidR="00972796" w:rsidRPr="00B50FC5" w:rsidRDefault="00972796" w:rsidP="00B50FC5">
      <w:pPr>
        <w:ind w:left="227" w:firstLine="0"/>
        <w:jc w:val="center"/>
        <w:rPr>
          <w:b/>
          <w:sz w:val="28"/>
          <w:szCs w:val="28"/>
        </w:rPr>
      </w:pPr>
    </w:p>
    <w:p w14:paraId="25D9EA4A" w14:textId="1E5B6F35" w:rsidR="0076052C" w:rsidRPr="00B50FC5" w:rsidRDefault="00E81373" w:rsidP="00B50FC5">
      <w:pPr>
        <w:pStyle w:val="a6"/>
        <w:numPr>
          <w:ilvl w:val="1"/>
          <w:numId w:val="22"/>
        </w:numPr>
        <w:jc w:val="center"/>
        <w:rPr>
          <w:b/>
          <w:sz w:val="28"/>
          <w:szCs w:val="28"/>
        </w:rPr>
      </w:pPr>
      <w:bookmarkStart w:id="358" w:name="_Toc112679863"/>
      <w:bookmarkStart w:id="359" w:name="_Toc128470913"/>
      <w:r w:rsidRPr="00B50FC5">
        <w:rPr>
          <w:b/>
          <w:sz w:val="28"/>
          <w:szCs w:val="28"/>
        </w:rPr>
        <w:t>РАБОЧАЯ</w:t>
      </w:r>
      <w:r w:rsidR="00663034" w:rsidRPr="00B50FC5">
        <w:rPr>
          <w:b/>
          <w:sz w:val="28"/>
          <w:szCs w:val="28"/>
        </w:rPr>
        <w:t xml:space="preserve"> ПРОГРАММА ВОСПИТАНИЯ</w:t>
      </w:r>
      <w:bookmarkEnd w:id="358"/>
      <w:bookmarkEnd w:id="359"/>
    </w:p>
    <w:p w14:paraId="299C2933" w14:textId="77777777" w:rsidR="00B50FC5" w:rsidRPr="00B50FC5" w:rsidRDefault="00B50FC5" w:rsidP="00B50FC5">
      <w:pPr>
        <w:pStyle w:val="a6"/>
        <w:ind w:left="1647" w:firstLine="0"/>
        <w:rPr>
          <w:b/>
          <w:sz w:val="28"/>
          <w:szCs w:val="28"/>
        </w:rPr>
      </w:pPr>
    </w:p>
    <w:p w14:paraId="33FDEDB4"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60" w:name="_Toc90720774"/>
      <w:bookmarkStart w:id="361" w:name="_Toc90809287"/>
      <w:r w:rsidRPr="00972796">
        <w:rPr>
          <w:rFonts w:eastAsia="Times New Roman" w:cs="Times New Roman"/>
          <w:b/>
          <w:bCs/>
          <w:color w:val="000000"/>
          <w:w w:val="0"/>
          <w:kern w:val="2"/>
          <w:sz w:val="28"/>
          <w:szCs w:val="24"/>
          <w:lang w:eastAsia="ko-KR"/>
        </w:rPr>
        <w:t>Пояснительная записка</w:t>
      </w:r>
      <w:bookmarkEnd w:id="360"/>
      <w:bookmarkEnd w:id="361"/>
    </w:p>
    <w:p w14:paraId="2F94DD8C" w14:textId="0A1FFBEB"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972796">
        <w:rPr>
          <w:rFonts w:eastAsia="Times New Roman" w:cs="Times New Roman"/>
          <w:kern w:val="2"/>
          <w:sz w:val="28"/>
          <w:szCs w:val="24"/>
          <w:lang w:eastAsia="ko-KR"/>
        </w:rPr>
        <w:t xml:space="preserve">Рабочая программа воспитания </w:t>
      </w:r>
      <w:r w:rsidR="00C43430">
        <w:rPr>
          <w:rFonts w:eastAsia="Times New Roman" w:cs="Times New Roman"/>
          <w:kern w:val="2"/>
          <w:sz w:val="28"/>
          <w:szCs w:val="24"/>
          <w:lang w:eastAsia="ko-KR"/>
        </w:rPr>
        <w:t>МБОУ «СОШ № 5 г. Шелковская»</w:t>
      </w:r>
      <w:r w:rsidRPr="00E34C45">
        <w:rPr>
          <w:rFonts w:eastAsia="Times New Roman" w:cs="Times New Roman"/>
          <w:kern w:val="2"/>
          <w:sz w:val="28"/>
          <w:szCs w:val="24"/>
          <w:lang w:eastAsia="ko-KR"/>
        </w:rPr>
        <w:t xml:space="preserve">, реализующей </w:t>
      </w:r>
      <w:r w:rsidRPr="00972796">
        <w:rPr>
          <w:rFonts w:eastAsia="Times New Roman" w:cs="Times New Roman"/>
          <w:kern w:val="2"/>
          <w:sz w:val="28"/>
          <w:szCs w:val="24"/>
          <w:lang w:eastAsia="ko-KR"/>
        </w:rPr>
        <w:t xml:space="preserve">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972796">
        <w:rPr>
          <w:rFonts w:eastAsia="Times New Roman" w:cs="Times New Roman"/>
          <w:color w:val="000000"/>
          <w:w w:val="0"/>
          <w:kern w:val="2"/>
          <w:sz w:val="28"/>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00A4527F">
        <w:rPr>
          <w:rFonts w:eastAsia="Times New Roman" w:cs="Times New Roman"/>
          <w:color w:val="000000"/>
          <w:w w:val="0"/>
          <w:kern w:val="2"/>
          <w:sz w:val="28"/>
          <w:szCs w:val="24"/>
          <w:lang w:eastAsia="ko-KR"/>
        </w:rPr>
        <w:t xml:space="preserve">, приказа </w:t>
      </w:r>
      <w:r w:rsidR="00A4527F" w:rsidRPr="00A4527F">
        <w:rPr>
          <w:rFonts w:eastAsia="Times New Roman" w:cs="Times New Roman"/>
          <w:color w:val="000000"/>
          <w:w w:val="0"/>
          <w:kern w:val="2"/>
          <w:sz w:val="28"/>
          <w:szCs w:val="24"/>
          <w:lang w:eastAsia="ko-KR"/>
        </w:rPr>
        <w:t xml:space="preserve">Министерства Просвещения Российской Федерации от 9 октября 2024 г. </w:t>
      </w:r>
      <w:r w:rsidR="00CB092B">
        <w:rPr>
          <w:rFonts w:eastAsia="Times New Roman" w:cs="Times New Roman"/>
          <w:color w:val="000000"/>
          <w:w w:val="0"/>
          <w:kern w:val="2"/>
          <w:sz w:val="28"/>
          <w:szCs w:val="24"/>
          <w:lang w:eastAsia="ko-KR"/>
        </w:rPr>
        <w:t>№</w:t>
      </w:r>
      <w:r w:rsidR="00A4527F" w:rsidRPr="00A4527F">
        <w:rPr>
          <w:rFonts w:eastAsia="Times New Roman" w:cs="Times New Roman"/>
          <w:color w:val="000000"/>
          <w:w w:val="0"/>
          <w:kern w:val="2"/>
          <w:sz w:val="28"/>
          <w:szCs w:val="24"/>
          <w:lang w:eastAsia="ko-KR"/>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72796">
        <w:rPr>
          <w:rFonts w:eastAsia="Times New Roman" w:cs="Times New Roman"/>
          <w:kern w:val="2"/>
          <w:sz w:val="28"/>
          <w:szCs w:val="24"/>
          <w:lang w:eastAsia="ko-KR"/>
        </w:rPr>
        <w:t xml:space="preserve">. </w:t>
      </w:r>
    </w:p>
    <w:p w14:paraId="7D03FE7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1D4583A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972796">
        <w:rPr>
          <w:rFonts w:eastAsia="Times New Roman" w:cs="Times New Roman"/>
          <w:kern w:val="2"/>
          <w:sz w:val="18"/>
          <w:szCs w:val="20"/>
          <w:lang w:eastAsia="ko-KR"/>
        </w:rPr>
        <w:t xml:space="preserve">, </w:t>
      </w:r>
      <w:r w:rsidRPr="00972796">
        <w:rPr>
          <w:rFonts w:eastAsia="Times New Roman" w:cs="Times New Roman"/>
          <w:kern w:val="2"/>
          <w:sz w:val="28"/>
          <w:szCs w:val="20"/>
          <w:lang w:eastAsia="ko-KR"/>
        </w:rPr>
        <w:t>в</w:t>
      </w:r>
      <w:r w:rsidRPr="00972796">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14:paraId="0ED78917"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7DB2E369"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Программа воспитания включает три раздела: целевой; </w:t>
      </w:r>
      <w:r w:rsidRPr="00972796">
        <w:rPr>
          <w:rFonts w:eastAsia="Times New Roman" w:cs="Times New Roman"/>
          <w:color w:val="000000"/>
          <w:w w:val="0"/>
          <w:kern w:val="2"/>
          <w:sz w:val="28"/>
          <w:szCs w:val="24"/>
          <w:lang w:eastAsia="ko-KR"/>
        </w:rPr>
        <w:lastRenderedPageBreak/>
        <w:t>содержательный; организационный.</w:t>
      </w:r>
    </w:p>
    <w:p w14:paraId="52CB2BD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14:paraId="575E3C03"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14:paraId="5531158E" w14:textId="77777777"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bookmarkStart w:id="362" w:name="_Toc90720775"/>
      <w:bookmarkStart w:id="363" w:name="_Toc90809288"/>
      <w:r w:rsidRPr="00972796">
        <w:rPr>
          <w:rFonts w:eastAsia="Times New Roman" w:cs="Times New Roman"/>
          <w:b/>
          <w:bCs/>
          <w:color w:val="000000"/>
          <w:w w:val="0"/>
          <w:kern w:val="2"/>
          <w:sz w:val="28"/>
          <w:szCs w:val="24"/>
          <w:lang w:eastAsia="ko-KR"/>
        </w:rPr>
        <w:t>1.ЦЕЛЕВОЙ РАЗДЕЛ</w:t>
      </w:r>
      <w:bookmarkEnd w:id="362"/>
      <w:bookmarkEnd w:id="363"/>
    </w:p>
    <w:p w14:paraId="5714D9F4"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5FA38A9"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B5C8F1F" w14:textId="77777777" w:rsidR="00972796" w:rsidRPr="00972796" w:rsidRDefault="00972796" w:rsidP="00972796">
      <w:pPr>
        <w:widowControl w:val="0"/>
        <w:wordWrap w:val="0"/>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6FE90EB3" w14:textId="0A5ED308" w:rsidR="00972796" w:rsidRPr="00972796" w:rsidRDefault="00972796" w:rsidP="00A4527F">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AE5D047"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1.1. Цель и задачи воспитания</w:t>
      </w:r>
      <w:r w:rsidRPr="00972796">
        <w:rPr>
          <w:rFonts w:asciiTheme="minorHAnsi" w:eastAsia="Times New Roman" w:hAnsiTheme="minorHAnsi" w:cs="Times New Roman"/>
          <w:b/>
          <w:bCs/>
          <w:color w:val="000000"/>
          <w:w w:val="0"/>
          <w:kern w:val="2"/>
          <w:sz w:val="28"/>
          <w:szCs w:val="24"/>
          <w:lang w:eastAsia="ko-KR"/>
        </w:rPr>
        <w:t xml:space="preserve"> </w:t>
      </w:r>
      <w:r w:rsidRPr="00972796">
        <w:rPr>
          <w:rFonts w:eastAsia="Times New Roman" w:cs="Times New Roman"/>
          <w:b/>
          <w:bCs/>
          <w:color w:val="000000"/>
          <w:w w:val="0"/>
          <w:kern w:val="2"/>
          <w:sz w:val="28"/>
          <w:szCs w:val="24"/>
          <w:lang w:eastAsia="ko-KR"/>
        </w:rPr>
        <w:t>обучающихся</w:t>
      </w:r>
    </w:p>
    <w:p w14:paraId="29FC3D5A" w14:textId="0CECB36C"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972796">
        <w:rPr>
          <w:rFonts w:eastAsia="Times New Roman" w:cs="Times New Roman"/>
          <w:sz w:val="28"/>
          <w:szCs w:val="24"/>
        </w:rPr>
        <w:lastRenderedPageBreak/>
        <w:t xml:space="preserve">В соответствии с этим идеалом и нормативными правовыми актами Российской Федерации в сфере образования </w:t>
      </w:r>
      <w:r w:rsidRPr="00972796">
        <w:rPr>
          <w:rFonts w:eastAsia="Times New Roman" w:cs="Times New Roman"/>
          <w:b/>
          <w:sz w:val="28"/>
          <w:szCs w:val="24"/>
        </w:rPr>
        <w:t>цель воспитания</w:t>
      </w:r>
      <w:r w:rsidRPr="00972796">
        <w:rPr>
          <w:rFonts w:eastAsia="Times New Roman" w:cs="Times New Roman"/>
          <w:b/>
          <w:i/>
          <w:sz w:val="28"/>
          <w:szCs w:val="24"/>
        </w:rPr>
        <w:t xml:space="preserve"> </w:t>
      </w:r>
      <w:r w:rsidRPr="00972796">
        <w:rPr>
          <w:rFonts w:eastAsia="Times New Roman" w:cs="Times New Roman"/>
          <w:sz w:val="28"/>
          <w:szCs w:val="24"/>
        </w:rPr>
        <w:t xml:space="preserve">обучающихся в школе: </w:t>
      </w:r>
    </w:p>
    <w:p w14:paraId="4CCA6203" w14:textId="77777777"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0B1EEF66" w14:textId="77777777"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3CD2DB85" w14:textId="77777777"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b/>
          <w:sz w:val="28"/>
          <w:szCs w:val="24"/>
        </w:rPr>
        <w:t>Задачами воспитания</w:t>
      </w:r>
      <w:r w:rsidRPr="00972796">
        <w:rPr>
          <w:rFonts w:eastAsia="Times New Roman" w:cs="Times New Roman"/>
          <w:sz w:val="28"/>
          <w:szCs w:val="24"/>
        </w:rPr>
        <w:t xml:space="preserve"> обучающихся в школе являются:</w:t>
      </w:r>
    </w:p>
    <w:p w14:paraId="0938093A"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bookmarkStart w:id="364" w:name="_Toc90720777"/>
      <w:bookmarkStart w:id="365" w:name="_Toc90809290"/>
      <w:r w:rsidRPr="00A4527F">
        <w:rPr>
          <w:rFonts w:ascii="Times New Roman" w:eastAsia="Times New Roman" w:hAnsi="Times New Roman" w:cs="Times New Roman"/>
          <w:iCs/>
          <w:sz w:val="28"/>
          <w:szCs w:val="24"/>
        </w:rPr>
        <w:t>усвоение ими знаний, норм, духовно-нравственных ценностей, традиций, которые выработало российское общество (социально значимых знаний);</w:t>
      </w:r>
    </w:p>
    <w:p w14:paraId="45C6B383"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формирование и развитие позитивных личностных отношений к этим нормам, ценностям, традициям (их освоение, принятие);</w:t>
      </w:r>
    </w:p>
    <w:p w14:paraId="72E18054"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50050B41"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достижение личностных результатов освоения общеобразовательных программ в соответствии с ФГОС НОО.</w:t>
      </w:r>
    </w:p>
    <w:p w14:paraId="556FAE1C" w14:textId="77777777"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Личностные результаты освоения обучающимися образовательных программ включают:</w:t>
      </w:r>
    </w:p>
    <w:p w14:paraId="3877504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осознание российской гражданской идентичности;</w:t>
      </w:r>
    </w:p>
    <w:p w14:paraId="544E663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ценностей самостоятельности и инициативы;</w:t>
      </w:r>
    </w:p>
    <w:p w14:paraId="5EB32F74"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готовность обучающихся к саморазвитию, самостоятельности и личностному самоопределению;</w:t>
      </w:r>
    </w:p>
    <w:p w14:paraId="1B30643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наличие мотивации к целенаправленной социально значимой деятельности;</w:t>
      </w:r>
    </w:p>
    <w:p w14:paraId="2A804042"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lastRenderedPageBreak/>
        <w:t>сформированность внутренней позиции личности как особого ценностного отношения к себе, окружающим людям и жизни в целом.</w:t>
      </w:r>
    </w:p>
    <w:p w14:paraId="152DEE02" w14:textId="77777777"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Pr="00220FF8">
        <w:rPr>
          <w:rFonts w:ascii="Times New Roman" w:hAnsi="Times New Roman"/>
          <w:sz w:val="28"/>
          <w:szCs w:val="28"/>
        </w:rPr>
        <w:t>возрастосообразности</w:t>
      </w:r>
      <w:proofErr w:type="spellEnd"/>
      <w:r w:rsidRPr="00220FF8">
        <w:rPr>
          <w:rFonts w:ascii="Times New Roman" w:hAnsi="Times New Roman"/>
          <w:sz w:val="28"/>
          <w:szCs w:val="28"/>
        </w:rPr>
        <w:t>.</w:t>
      </w:r>
    </w:p>
    <w:p w14:paraId="1E1087E3" w14:textId="77777777"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r w:rsidRPr="00972796">
        <w:rPr>
          <w:rFonts w:eastAsia="Times New Roman" w:cs="Times New Roman"/>
          <w:b/>
          <w:bCs/>
          <w:color w:val="000000"/>
          <w:kern w:val="2"/>
          <w:sz w:val="28"/>
          <w:szCs w:val="24"/>
          <w:lang w:eastAsia="ko-KR"/>
        </w:rPr>
        <w:t xml:space="preserve">1.2. </w:t>
      </w:r>
      <w:bookmarkEnd w:id="364"/>
      <w:bookmarkEnd w:id="365"/>
      <w:r w:rsidRPr="00972796">
        <w:rPr>
          <w:rFonts w:eastAsia="Times New Roman" w:cs="Times New Roman"/>
          <w:b/>
          <w:bCs/>
          <w:color w:val="000000"/>
          <w:kern w:val="2"/>
          <w:sz w:val="28"/>
          <w:szCs w:val="24"/>
          <w:lang w:eastAsia="ko-KR"/>
        </w:rPr>
        <w:t xml:space="preserve">Направления воспитания  </w:t>
      </w:r>
    </w:p>
    <w:p w14:paraId="7B39DC0A" w14:textId="77777777" w:rsidR="00972796" w:rsidRPr="00972796" w:rsidRDefault="00972796" w:rsidP="00972796">
      <w:pPr>
        <w:widowControl w:val="0"/>
        <w:spacing w:line="276" w:lineRule="auto"/>
        <w:ind w:firstLine="709"/>
        <w:rPr>
          <w:rFonts w:eastAsia="Times New Roman" w:cs="Times New Roman"/>
          <w:sz w:val="28"/>
          <w:szCs w:val="20"/>
        </w:rPr>
      </w:pPr>
      <w:bookmarkStart w:id="366" w:name="_Toc90720778"/>
      <w:bookmarkStart w:id="367" w:name="_Toc90809291"/>
      <w:r w:rsidRPr="00972796">
        <w:rPr>
          <w:rFonts w:eastAsia="Times New Roman" w:cs="Times New Roman"/>
          <w:sz w:val="28"/>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366"/>
    <w:bookmarkEnd w:id="367"/>
    <w:p w14:paraId="75BB5DE5"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00E1A8B"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81D262E"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14E8AD5"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D30B1DF"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 xml:space="preserve">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w:t>
      </w:r>
      <w:r w:rsidRPr="002E2603">
        <w:rPr>
          <w:rFonts w:eastAsia="Times New Roman" w:cs="Times New Roman"/>
          <w:bCs/>
          <w:sz w:val="28"/>
          <w:szCs w:val="20"/>
        </w:rPr>
        <w:lastRenderedPageBreak/>
        <w:t>безопасного поведения в природной и социальной среде, чрезвычайных ситуациях;</w:t>
      </w:r>
    </w:p>
    <w:p w14:paraId="10247D1A"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2DFF927"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A19C265" w14:textId="7AA0EBFB" w:rsidR="006533DE"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6E72C8B5" w14:textId="77777777" w:rsidR="00123D21" w:rsidRPr="00495946" w:rsidRDefault="00123D21" w:rsidP="00123D21">
      <w:pPr>
        <w:widowControl w:val="0"/>
        <w:tabs>
          <w:tab w:val="left" w:pos="983"/>
        </w:tabs>
        <w:spacing w:line="276" w:lineRule="auto"/>
        <w:ind w:left="851" w:firstLine="0"/>
        <w:rPr>
          <w:rFonts w:eastAsia="Times New Roman" w:cs="Times New Roman"/>
          <w:bCs/>
          <w:sz w:val="28"/>
          <w:szCs w:val="20"/>
        </w:rPr>
      </w:pPr>
    </w:p>
    <w:p w14:paraId="69B0FD7C" w14:textId="77777777" w:rsidR="00972796" w:rsidRPr="00972796" w:rsidRDefault="00972796" w:rsidP="002E2603">
      <w:pPr>
        <w:widowControl w:val="0"/>
        <w:tabs>
          <w:tab w:val="left" w:pos="983"/>
        </w:tabs>
        <w:spacing w:line="276" w:lineRule="auto"/>
        <w:ind w:left="709" w:firstLine="0"/>
        <w:jc w:val="center"/>
        <w:rPr>
          <w:rFonts w:eastAsia="OfficinaSansBoldITC" w:cs="Times New Roman"/>
          <w:b/>
          <w:kern w:val="2"/>
          <w:sz w:val="28"/>
          <w:szCs w:val="28"/>
          <w:lang w:eastAsia="ko-KR"/>
        </w:rPr>
      </w:pPr>
      <w:r w:rsidRPr="00972796">
        <w:rPr>
          <w:rFonts w:eastAsia="OfficinaSansBoldITC" w:cs="Times New Roman"/>
          <w:b/>
          <w:kern w:val="2"/>
          <w:sz w:val="28"/>
          <w:szCs w:val="28"/>
          <w:lang w:eastAsia="ko-KR"/>
        </w:rPr>
        <w:t>1.3. Целевые ориентиры результатов воспитания.</w:t>
      </w:r>
    </w:p>
    <w:p w14:paraId="45F96646"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14:paraId="0BD5584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12A9901D"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14:paraId="0E0A71F8" w14:textId="72D50AE9"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Воспитательный процесс в </w:t>
      </w:r>
      <w:r w:rsidR="00CB092B">
        <w:rPr>
          <w:rFonts w:eastAsia="Times New Roman" w:cs="Times New Roman"/>
          <w:color w:val="000000"/>
          <w:w w:val="0"/>
          <w:kern w:val="2"/>
          <w:sz w:val="28"/>
          <w:szCs w:val="24"/>
          <w:lang w:eastAsia="ko-KR"/>
        </w:rPr>
        <w:t>школе</w:t>
      </w:r>
      <w:r w:rsidR="003A1FA8" w:rsidRPr="00972796">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 xml:space="preserve">осуществляют администрация и весь педагогический состав. Для своих </w:t>
      </w:r>
      <w:r w:rsidR="00440C0A">
        <w:rPr>
          <w:rFonts w:eastAsia="Times New Roman" w:cs="Times New Roman"/>
          <w:color w:val="000000"/>
          <w:w w:val="0"/>
          <w:kern w:val="2"/>
          <w:sz w:val="28"/>
          <w:szCs w:val="24"/>
          <w:lang w:eastAsia="ko-KR"/>
        </w:rPr>
        <w:t>обучающихся</w:t>
      </w:r>
      <w:r w:rsidRPr="00972796">
        <w:rPr>
          <w:rFonts w:eastAsia="Times New Roman" w:cs="Times New Roman"/>
          <w:color w:val="000000"/>
          <w:w w:val="0"/>
          <w:kern w:val="2"/>
          <w:sz w:val="28"/>
          <w:szCs w:val="24"/>
          <w:lang w:eastAsia="ko-KR"/>
        </w:rPr>
        <w:t xml:space="preserve"> мы создаем атмосферу взаимоуважения и поддержки каждого ученика.</w:t>
      </w:r>
    </w:p>
    <w:p w14:paraId="41C2EADF" w14:textId="49CFEAE5"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 xml:space="preserve">является гуманистической. Она </w:t>
      </w:r>
      <w:r w:rsidRPr="00972796">
        <w:rPr>
          <w:rFonts w:eastAsia="Times New Roman" w:cs="Times New Roman"/>
          <w:color w:val="000000"/>
          <w:w w:val="0"/>
          <w:kern w:val="2"/>
          <w:sz w:val="28"/>
          <w:szCs w:val="24"/>
          <w:lang w:eastAsia="ko-KR"/>
        </w:rPr>
        <w:lastRenderedPageBreak/>
        <w:t>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14:paraId="6DB93431" w14:textId="60BD812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школы</w:t>
      </w:r>
      <w:r w:rsidR="00DF2D8D" w:rsidRPr="00972796">
        <w:rPr>
          <w:rFonts w:eastAsia="Times New Roman" w:cs="Times New Roman"/>
          <w:color w:val="000000"/>
          <w:w w:val="0"/>
          <w:kern w:val="2"/>
          <w:sz w:val="28"/>
          <w:szCs w:val="24"/>
          <w:lang w:eastAsia="ko-KR"/>
        </w:rPr>
        <w:t xml:space="preserve"> </w:t>
      </w:r>
      <w:r w:rsidR="00CB092B">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14:paraId="75142B1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1C52157" w14:textId="77777777"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14:paraId="229CCB51" w14:textId="77777777"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583BD87E" w14:textId="77777777" w:rsidR="00CB092B" w:rsidRDefault="00CB092B" w:rsidP="00495946">
      <w:pPr>
        <w:spacing w:line="276" w:lineRule="auto"/>
        <w:ind w:firstLine="0"/>
        <w:rPr>
          <w:rFonts w:eastAsiaTheme="minorHAnsi" w:cs="Times New Roman"/>
          <w:b/>
          <w:sz w:val="28"/>
          <w:szCs w:val="28"/>
          <w:lang w:eastAsia="en-US"/>
        </w:rPr>
      </w:pPr>
      <w:bookmarkStart w:id="368" w:name="_Toc90720779"/>
      <w:bookmarkStart w:id="369" w:name="_Toc90809292"/>
      <w:bookmarkStart w:id="370" w:name="_Hlk90843676"/>
    </w:p>
    <w:p w14:paraId="10B7747C" w14:textId="6110AFF9"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Целевые ориентиры результатов воспитания на уровне начального общего образования.</w:t>
      </w:r>
    </w:p>
    <w:p w14:paraId="68FC6A6C"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Гражданско-патриотическое воспитание:</w:t>
      </w:r>
    </w:p>
    <w:p w14:paraId="368BA5F9"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знающий и любящий свою малую родину, свой край, имеющий представление о Родине – России, её территории, расположении;</w:t>
      </w:r>
    </w:p>
    <w:p w14:paraId="266B1B26"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принадлежность к своему народу и к общности граждан России, проявляющий уважение к своему и другим народам;</w:t>
      </w:r>
    </w:p>
    <w:p w14:paraId="75FD4489"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свою сопричастность к прошлому, настоящему и будущему родного края, своей Родины – России, Российского государства;</w:t>
      </w:r>
    </w:p>
    <w:p w14:paraId="103B43C5"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CA383C1"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lastRenderedPageBreak/>
        <w:t>имеющий первоначальные представления о правах и ответственности человека в обществе, гражданских правах и обязанностях;</w:t>
      </w:r>
    </w:p>
    <w:p w14:paraId="38025CE1"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принимающий участие в жизни класса, общеобразовательной организации, в доступной по возрасту социально значимой деятельности.</w:t>
      </w:r>
    </w:p>
    <w:p w14:paraId="4DB1EE71"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Духовно-нравственное воспитание:</w:t>
      </w:r>
    </w:p>
    <w:p w14:paraId="3E154290"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14:paraId="50A75C2A"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каждой человеческой жизни, признающий индивидуальность и достоинство каждого человека;</w:t>
      </w:r>
    </w:p>
    <w:p w14:paraId="3F878688"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D40EFFD"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умеющий оценивать поступки с позиции их соответствия нравственным нормам, осознающий ответственность за свои поступки;</w:t>
      </w:r>
    </w:p>
    <w:p w14:paraId="4F439BEB" w14:textId="77777777"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FC16C7F" w14:textId="77777777"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нравственную и эстетическую ценность литературы, родного языка, русского языка, проявляющий интерес к чтению.</w:t>
      </w:r>
    </w:p>
    <w:p w14:paraId="4D096FDB" w14:textId="77777777" w:rsidR="00CB092B"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w:t>
      </w:r>
    </w:p>
    <w:p w14:paraId="6A6C3414" w14:textId="0AED4F5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Эстетическое воспитание:</w:t>
      </w:r>
    </w:p>
    <w:p w14:paraId="5416CB7D"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способный воспринимать и чувствовать прекрасное в быту, природе, искусстве, творчестве людей;</w:t>
      </w:r>
    </w:p>
    <w:p w14:paraId="09896DA7"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и уважение к отечественной и мировой художественной культуре;</w:t>
      </w:r>
    </w:p>
    <w:p w14:paraId="78406114"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стремление к самовыражению в разных видах художественной деятельности, искусстве.</w:t>
      </w:r>
    </w:p>
    <w:p w14:paraId="58D92C0F"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Физическое воспитание, формирование культуры здоровья и эмоционального благополучия:</w:t>
      </w:r>
    </w:p>
    <w:p w14:paraId="1E7C1597"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955090A"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lastRenderedPageBreak/>
        <w:t>владеющий основными навыками личной и общественной гигиены, безопасного поведения в быту, природе, обществе;</w:t>
      </w:r>
    </w:p>
    <w:p w14:paraId="6E488D89"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ориентированный на физическое развитие с учётом возможностей здоровья, занятия физкультурой и спортом;</w:t>
      </w:r>
    </w:p>
    <w:p w14:paraId="48F5D396" w14:textId="21126AF5"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14:paraId="19C30E37"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Трудовое воспитание:</w:t>
      </w:r>
    </w:p>
    <w:p w14:paraId="6B051CF5"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труда в жизни человека, семьи, общества;</w:t>
      </w:r>
    </w:p>
    <w:p w14:paraId="3E34E00F"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уважение к труду, людям труда, бережное отношение к результатам труда, ответственное потребление;</w:t>
      </w:r>
    </w:p>
    <w:p w14:paraId="0D847F70"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к разным профессиям;</w:t>
      </w:r>
    </w:p>
    <w:p w14:paraId="2F1992F4"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участвующий в различных видах доступного по возрасту труда, трудовой деятельности.</w:t>
      </w:r>
    </w:p>
    <w:p w14:paraId="03275504"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Экологическое воспитание:</w:t>
      </w:r>
    </w:p>
    <w:p w14:paraId="16F51AAD"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ценность природы, зависимость жизни людей от природы, влияние людей на природу, окружающую среду;</w:t>
      </w:r>
    </w:p>
    <w:p w14:paraId="540D165F"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любовь и бережное отношение к природе, неприятие действий, приносящих вред природе, особенно живым существам;</w:t>
      </w:r>
    </w:p>
    <w:p w14:paraId="15201BD9"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готовность в своей деятельности придерживаться экологических норм.</w:t>
      </w:r>
    </w:p>
    <w:p w14:paraId="0BD90570"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Ценности научного познания:</w:t>
      </w:r>
    </w:p>
    <w:p w14:paraId="1FB2569B" w14:textId="77777777"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7B145A3" w14:textId="77777777"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21F06F7" w14:textId="6542A723"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14:paraId="4D36C833"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Воспитывающая среда школы</w:t>
      </w:r>
      <w:bookmarkEnd w:id="368"/>
      <w:bookmarkEnd w:id="369"/>
    </w:p>
    <w:p w14:paraId="49AB31C1"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14:paraId="47A0A22A"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Воспитывающая среда определяется целью и задачами воспитания, духовно-нравственными и социокультурными ценностями, образцами и </w:t>
      </w:r>
      <w:r w:rsidRPr="00972796">
        <w:rPr>
          <w:rFonts w:eastAsia="Times New Roman" w:cs="Times New Roman"/>
          <w:iCs/>
          <w:kern w:val="2"/>
          <w:sz w:val="28"/>
          <w:szCs w:val="24"/>
          <w:lang w:eastAsia="ko-KR"/>
        </w:rPr>
        <w:lastRenderedPageBreak/>
        <w:t>практиками. Основными характеристиками воспитывающей среды являются ее насыщенность и структурированность.</w:t>
      </w:r>
    </w:p>
    <w:p w14:paraId="2F973BE2" w14:textId="04C4276F" w:rsidR="00972796" w:rsidRPr="00CB092B" w:rsidRDefault="00972796" w:rsidP="00CB092B">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Традиционно в </w:t>
      </w:r>
      <w:r w:rsidR="00CB092B">
        <w:rPr>
          <w:rFonts w:eastAsia="Times New Roman" w:cs="Times New Roman"/>
          <w:iCs/>
          <w:kern w:val="2"/>
          <w:sz w:val="28"/>
          <w:szCs w:val="24"/>
          <w:lang w:eastAsia="ko-KR"/>
        </w:rPr>
        <w:t>школе</w:t>
      </w:r>
      <w:r w:rsidR="00DF2D8D" w:rsidRPr="00972796">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торжественные линейки, посвященные Дню знаний</w:t>
      </w:r>
      <w:r w:rsidR="00440C0A" w:rsidRPr="00972796">
        <w:rPr>
          <w:rFonts w:eastAsia="Times New Roman" w:cs="Times New Roman"/>
          <w:iCs/>
          <w:kern w:val="2"/>
          <w:sz w:val="28"/>
          <w:szCs w:val="24"/>
          <w:lang w:eastAsia="ko-KR"/>
        </w:rPr>
        <w:t xml:space="preserve">, </w:t>
      </w:r>
      <w:r w:rsidR="00440C0A">
        <w:rPr>
          <w:rFonts w:eastAsia="Times New Roman" w:cs="Times New Roman"/>
          <w:iCs/>
          <w:kern w:val="2"/>
          <w:sz w:val="28"/>
          <w:szCs w:val="24"/>
          <w:lang w:eastAsia="ko-KR"/>
        </w:rPr>
        <w:t>П</w:t>
      </w:r>
      <w:r w:rsidR="00440C0A" w:rsidRPr="00972796">
        <w:rPr>
          <w:rFonts w:eastAsia="Times New Roman" w:cs="Times New Roman"/>
          <w:iCs/>
          <w:kern w:val="2"/>
          <w:sz w:val="28"/>
          <w:szCs w:val="24"/>
          <w:lang w:eastAsia="ko-KR"/>
        </w:rPr>
        <w:t>оследнему</w:t>
      </w:r>
      <w:r w:rsidRPr="00972796">
        <w:rPr>
          <w:rFonts w:eastAsia="Times New Roman" w:cs="Times New Roman"/>
          <w:iCs/>
          <w:kern w:val="2"/>
          <w:sz w:val="28"/>
          <w:szCs w:val="24"/>
          <w:lang w:eastAsia="ko-KR"/>
        </w:rPr>
        <w:t xml:space="preserve"> звонку; мероприятия, посвященные Дню учителя, Дню матери, Дню защитника Отечества, Международному женскому Дню, Дню Победы;</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r w:rsidRPr="00972796">
        <w:rPr>
          <w:rFonts w:eastAsia="Times New Roman" w:cs="Times New Roman"/>
          <w:kern w:val="2"/>
          <w:sz w:val="22"/>
          <w:szCs w:val="24"/>
          <w:lang w:eastAsia="ko-KR"/>
        </w:rPr>
        <w:t xml:space="preserve"> </w:t>
      </w:r>
    </w:p>
    <w:p w14:paraId="57E11EC6" w14:textId="77777777"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14:paraId="72666B51"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5E2FF703"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71242034"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1F45D3C"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14:paraId="66A98177" w14:textId="77777777" w:rsidR="002E2603" w:rsidRPr="00964FD9" w:rsidRDefault="00972796" w:rsidP="00964FD9">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системность, целесообразность и </w:t>
      </w:r>
      <w:proofErr w:type="spellStart"/>
      <w:r w:rsidRPr="00972796">
        <w:rPr>
          <w:rFonts w:eastAsia="Times New Roman" w:cs="Times New Roman"/>
          <w:iCs/>
          <w:kern w:val="2"/>
          <w:sz w:val="28"/>
          <w:szCs w:val="24"/>
          <w:lang w:eastAsia="ko-KR"/>
        </w:rPr>
        <w:t>нешаблонность</w:t>
      </w:r>
      <w:proofErr w:type="spellEnd"/>
      <w:r w:rsidRPr="00972796">
        <w:rPr>
          <w:rFonts w:eastAsia="Times New Roman" w:cs="Times New Roman"/>
          <w:iCs/>
          <w:kern w:val="2"/>
          <w:sz w:val="28"/>
          <w:szCs w:val="24"/>
          <w:lang w:eastAsia="ko-KR"/>
        </w:rPr>
        <w:t xml:space="preserve"> воспитания как условия его эффективности.</w:t>
      </w:r>
    </w:p>
    <w:p w14:paraId="0FD894B1" w14:textId="77777777"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Основными традициями воспитания в школе являются следующие:</w:t>
      </w:r>
    </w:p>
    <w:p w14:paraId="02CCF158"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0B536270" w14:textId="4E081D4A"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-важной чертой каждого ключевого дела и </w:t>
      </w:r>
      <w:r w:rsidR="006533DE" w:rsidRPr="00972796">
        <w:rPr>
          <w:rFonts w:eastAsia="Times New Roman" w:cs="Times New Roman"/>
          <w:iCs/>
          <w:kern w:val="2"/>
          <w:sz w:val="28"/>
          <w:szCs w:val="24"/>
          <w:lang w:eastAsia="ko-KR"/>
        </w:rPr>
        <w:t>большинства,</w:t>
      </w:r>
      <w:r w:rsidRPr="00972796">
        <w:rPr>
          <w:rFonts w:eastAsia="Times New Roman" w:cs="Times New Roman"/>
          <w:iCs/>
          <w:kern w:val="2"/>
          <w:sz w:val="28"/>
          <w:szCs w:val="24"/>
          <w:lang w:eastAsia="ko-KR"/>
        </w:rPr>
        <w:t xml:space="preserve"> используемых для воспитания других совместных дел педагогов и школьников</w:t>
      </w:r>
      <w:r w:rsidR="006533DE">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является коллективная разработка, коллективное планирование, коллективное проведение, коллективный анализ их результатов;</w:t>
      </w:r>
    </w:p>
    <w:p w14:paraId="18F40F46"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5F51043B" w14:textId="27CC90B0"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проведении общешкольных дел отсутствует соревновательность между классами,</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 xml:space="preserve">поощряется конструктивное </w:t>
      </w:r>
      <w:proofErr w:type="spellStart"/>
      <w:r w:rsidRPr="00972796">
        <w:rPr>
          <w:rFonts w:eastAsia="Times New Roman" w:cs="Times New Roman"/>
          <w:iCs/>
          <w:kern w:val="2"/>
          <w:sz w:val="28"/>
          <w:szCs w:val="24"/>
          <w:lang w:eastAsia="ko-KR"/>
        </w:rPr>
        <w:t>межклассное</w:t>
      </w:r>
      <w:proofErr w:type="spellEnd"/>
      <w:r w:rsidRPr="00972796">
        <w:rPr>
          <w:rFonts w:eastAsia="Times New Roman" w:cs="Times New Roman"/>
          <w:iCs/>
          <w:kern w:val="2"/>
          <w:sz w:val="28"/>
          <w:szCs w:val="24"/>
          <w:lang w:eastAsia="ko-KR"/>
        </w:rPr>
        <w:t xml:space="preserve"> и </w:t>
      </w:r>
      <w:proofErr w:type="spellStart"/>
      <w:r w:rsidRPr="00972796">
        <w:rPr>
          <w:rFonts w:eastAsia="Times New Roman" w:cs="Times New Roman"/>
          <w:iCs/>
          <w:kern w:val="2"/>
          <w:sz w:val="28"/>
          <w:szCs w:val="24"/>
          <w:lang w:eastAsia="ko-KR"/>
        </w:rPr>
        <w:t>межвозрастное</w:t>
      </w:r>
      <w:proofErr w:type="spellEnd"/>
      <w:r w:rsidRPr="00972796">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lastRenderedPageBreak/>
        <w:t>взаимодействие школьников, а также их социальная активность;</w:t>
      </w:r>
    </w:p>
    <w:p w14:paraId="4EDCC86F" w14:textId="7CCE1700"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-педагоги школы ориентированы на формирование коллективов в рамках школьных</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14:paraId="070230D4"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79BD2D6E" w14:textId="77777777" w:rsidR="00CB092B" w:rsidRDefault="00CB092B"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371" w:name="_Toc90720780"/>
      <w:bookmarkStart w:id="372" w:name="_Toc90809293"/>
      <w:bookmarkStart w:id="373" w:name="_Hlk90843601"/>
      <w:bookmarkEnd w:id="370"/>
    </w:p>
    <w:p w14:paraId="7A17FB12" w14:textId="7429916E"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Воспитывающие общности (сообщества) в школе</w:t>
      </w:r>
      <w:bookmarkEnd w:id="371"/>
      <w:bookmarkEnd w:id="372"/>
    </w:p>
    <w:p w14:paraId="0507DB60"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Основные воспитывающие общности в школе: </w:t>
      </w:r>
    </w:p>
    <w:p w14:paraId="1977B2D7"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детские (сверстников и разновозрастные)</w:t>
      </w:r>
      <w:r w:rsidRPr="00972796">
        <w:rPr>
          <w:rFonts w:eastAsia="Times New Roman" w:cs="Times New Roman"/>
          <w:iCs/>
          <w:kern w:val="2"/>
          <w:sz w:val="28"/>
          <w:szCs w:val="24"/>
          <w:lang w:eastAsia="ko-KR"/>
        </w:rPr>
        <w:t xml:space="preserve">. </w:t>
      </w:r>
    </w:p>
    <w:p w14:paraId="2014A817"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14:paraId="538146DB"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детско-взрослые</w:t>
      </w:r>
      <w:r w:rsidRPr="00972796">
        <w:rPr>
          <w:rFonts w:eastAsia="Times New Roman" w:cs="Times New Roman"/>
          <w:iCs/>
          <w:kern w:val="2"/>
          <w:sz w:val="28"/>
          <w:szCs w:val="24"/>
          <w:lang w:eastAsia="ko-KR"/>
        </w:rPr>
        <w:t xml:space="preserve">. </w:t>
      </w:r>
    </w:p>
    <w:p w14:paraId="21882ADC" w14:textId="09556433"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7FE0F197"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профессионально-родительские</w:t>
      </w:r>
      <w:r w:rsidRPr="00972796">
        <w:rPr>
          <w:rFonts w:eastAsia="Times New Roman" w:cs="Times New Roman"/>
          <w:iCs/>
          <w:kern w:val="2"/>
          <w:sz w:val="28"/>
          <w:szCs w:val="24"/>
          <w:lang w:eastAsia="ko-KR"/>
        </w:rPr>
        <w:t xml:space="preserve">. </w:t>
      </w:r>
    </w:p>
    <w:p w14:paraId="73A12C7B"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14:paraId="6EFF0F73" w14:textId="77777777" w:rsidR="000B4EB2"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профессиональные</w:t>
      </w:r>
      <w:r w:rsidRPr="00972796">
        <w:rPr>
          <w:rFonts w:eastAsia="Times New Roman" w:cs="Times New Roman"/>
          <w:iCs/>
          <w:kern w:val="2"/>
          <w:sz w:val="28"/>
          <w:szCs w:val="24"/>
          <w:lang w:eastAsia="ko-KR"/>
        </w:rPr>
        <w:t xml:space="preserve">. </w:t>
      </w:r>
    </w:p>
    <w:p w14:paraId="093469FE" w14:textId="2BF19C1F" w:rsidR="00972796" w:rsidRPr="00972796" w:rsidRDefault="00972796" w:rsidP="000B4EB2">
      <w:pPr>
        <w:widowControl w:val="0"/>
        <w:tabs>
          <w:tab w:val="left" w:pos="851"/>
        </w:tabs>
        <w:wordWrap w:val="0"/>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bCs/>
          <w:iCs/>
          <w:kern w:val="2"/>
          <w:sz w:val="28"/>
          <w:szCs w:val="24"/>
          <w:lang w:eastAsia="ko-KR"/>
        </w:rPr>
        <w:t xml:space="preserve">Единство целей и задач воспитания, реализуемое всеми сотрудниками </w:t>
      </w:r>
      <w:r w:rsidRPr="00972796">
        <w:rPr>
          <w:rFonts w:eastAsia="Times New Roman" w:cs="Times New Roman"/>
          <w:bCs/>
          <w:iCs/>
          <w:kern w:val="2"/>
          <w:sz w:val="28"/>
          <w:szCs w:val="24"/>
          <w:lang w:eastAsia="ko-KR"/>
        </w:rPr>
        <w:lastRenderedPageBreak/>
        <w:t>школы, которые должны разделять те ценности, которые заложены в основу Программы</w:t>
      </w:r>
      <w:r w:rsidRPr="00972796">
        <w:rPr>
          <w:rFonts w:eastAsia="Times New Roman" w:cs="Times New Roman"/>
          <w:b/>
          <w:iCs/>
          <w:kern w:val="2"/>
          <w:sz w:val="28"/>
          <w:szCs w:val="24"/>
          <w:lang w:eastAsia="ko-KR"/>
        </w:rPr>
        <w:t>.</w:t>
      </w:r>
    </w:p>
    <w:p w14:paraId="3AD2D9C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972796">
        <w:rPr>
          <w:rFonts w:eastAsia="Times New Roman" w:cs="Times New Roman"/>
          <w:b/>
          <w:bCs/>
          <w:iCs/>
          <w:kern w:val="2"/>
          <w:sz w:val="28"/>
          <w:szCs w:val="24"/>
          <w:lang w:eastAsia="ko-KR"/>
        </w:rPr>
        <w:t>Требования к профессиональному сообществу школы:</w:t>
      </w:r>
    </w:p>
    <w:p w14:paraId="45F8F949"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соблюдение норм профессиональной педагогической этики; </w:t>
      </w:r>
    </w:p>
    <w:p w14:paraId="7B80517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14:paraId="04C31EC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14:paraId="4C8151A6"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14:paraId="18262978"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14:paraId="0B11A41C"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14:paraId="3ED16C89"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14:paraId="033D9D9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14:paraId="6DD43B57" w14:textId="77777777" w:rsidR="00972796" w:rsidRPr="002E2603"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374" w:name="_Toc90720782"/>
      <w:bookmarkStart w:id="375" w:name="_Toc90809295"/>
      <w:bookmarkEnd w:id="373"/>
    </w:p>
    <w:p w14:paraId="01F5785D"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76" w:name="_Toc90720783"/>
      <w:bookmarkStart w:id="377" w:name="_Toc90809296"/>
      <w:bookmarkStart w:id="378" w:name="_Hlk90843727"/>
      <w:bookmarkEnd w:id="374"/>
      <w:bookmarkEnd w:id="375"/>
      <w:r w:rsidRPr="00972796">
        <w:rPr>
          <w:rFonts w:eastAsia="Times New Roman" w:cs="Times New Roman"/>
          <w:b/>
          <w:bCs/>
          <w:color w:val="000000"/>
          <w:w w:val="0"/>
          <w:kern w:val="2"/>
          <w:sz w:val="28"/>
          <w:szCs w:val="24"/>
          <w:lang w:eastAsia="ko-KR"/>
        </w:rPr>
        <w:t>Требования к планируемым результатам воспитания</w:t>
      </w:r>
      <w:bookmarkEnd w:id="376"/>
      <w:bookmarkEnd w:id="377"/>
      <w:r w:rsidRPr="00972796">
        <w:rPr>
          <w:rFonts w:eastAsia="Times New Roman" w:cs="Times New Roman"/>
          <w:b/>
          <w:bCs/>
          <w:color w:val="000000"/>
          <w:w w:val="0"/>
          <w:kern w:val="2"/>
          <w:sz w:val="28"/>
          <w:szCs w:val="24"/>
          <w:lang w:eastAsia="ko-KR"/>
        </w:rPr>
        <w:t xml:space="preserve"> </w:t>
      </w:r>
    </w:p>
    <w:p w14:paraId="411746A6" w14:textId="45C875FB" w:rsidR="00972796" w:rsidRDefault="00972796" w:rsidP="00972796">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378"/>
    <w:p w14:paraId="34FE375C" w14:textId="77777777" w:rsid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14:paraId="040C4761" w14:textId="11DEF3B9"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353A9235" w14:textId="77777777" w:rsidR="00CB092B" w:rsidRPr="00972796"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179E81DE" w14:textId="77777777" w:rsidR="00972796" w:rsidRPr="00972796" w:rsidRDefault="00972796" w:rsidP="00ED2C69">
      <w:pPr>
        <w:widowControl w:val="0"/>
        <w:numPr>
          <w:ilvl w:val="0"/>
          <w:numId w:val="74"/>
        </w:numPr>
        <w:wordWrap w:val="0"/>
        <w:autoSpaceDE w:val="0"/>
        <w:autoSpaceDN w:val="0"/>
        <w:spacing w:line="276" w:lineRule="auto"/>
        <w:jc w:val="left"/>
        <w:rPr>
          <w:rFonts w:ascii="№Е" w:eastAsia="№Е" w:cs="Times New Roman"/>
          <w:b/>
          <w:bCs/>
          <w:color w:val="000000"/>
          <w:kern w:val="2"/>
          <w:sz w:val="28"/>
          <w:szCs w:val="20"/>
        </w:rPr>
      </w:pPr>
      <w:r w:rsidRPr="00972796">
        <w:rPr>
          <w:rFonts w:ascii="№Е" w:eastAsia="№Е" w:cs="Times New Roman"/>
          <w:b/>
          <w:bCs/>
          <w:color w:val="000000"/>
          <w:kern w:val="2"/>
          <w:sz w:val="28"/>
          <w:szCs w:val="20"/>
        </w:rPr>
        <w:t>СОДЕРЖАТЕЛЬНЫЙ</w:t>
      </w:r>
      <w:r w:rsidRPr="00972796">
        <w:rPr>
          <w:rFonts w:ascii="№Е" w:eastAsia="№Е" w:cs="Times New Roman"/>
          <w:b/>
          <w:bCs/>
          <w:color w:val="000000"/>
          <w:kern w:val="2"/>
          <w:sz w:val="28"/>
          <w:szCs w:val="20"/>
        </w:rPr>
        <w:t xml:space="preserve"> </w:t>
      </w:r>
      <w:r w:rsidRPr="00972796">
        <w:rPr>
          <w:rFonts w:ascii="№Е" w:eastAsia="№Е" w:cs="Times New Roman"/>
          <w:b/>
          <w:bCs/>
          <w:color w:val="000000"/>
          <w:kern w:val="2"/>
          <w:sz w:val="28"/>
          <w:szCs w:val="20"/>
        </w:rPr>
        <w:t>РАЗДЕЛ</w:t>
      </w:r>
    </w:p>
    <w:p w14:paraId="36E8D307"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2.1. Уклад общеобразовательной организации</w:t>
      </w:r>
    </w:p>
    <w:p w14:paraId="1CF481EC"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w:t>
      </w:r>
      <w:r w:rsidRPr="00972796">
        <w:rPr>
          <w:rFonts w:eastAsia="Times New Roman" w:cs="Times New Roman"/>
          <w:iCs/>
          <w:kern w:val="2"/>
          <w:sz w:val="28"/>
          <w:szCs w:val="24"/>
          <w:lang w:eastAsia="ko-KR"/>
        </w:rPr>
        <w:lastRenderedPageBreak/>
        <w:t>описывающий предметно-пространственную среду, деятельности и социокультурный контекст.</w:t>
      </w:r>
    </w:p>
    <w:p w14:paraId="6B28EE0F" w14:textId="77777777" w:rsidR="00D90243" w:rsidRPr="00D90243" w:rsidRDefault="00D90243" w:rsidP="00D90243">
      <w:pPr>
        <w:widowControl w:val="0"/>
        <w:autoSpaceDE w:val="0"/>
        <w:autoSpaceDN w:val="0"/>
        <w:spacing w:line="276" w:lineRule="auto"/>
        <w:ind w:firstLine="709"/>
        <w:rPr>
          <w:rFonts w:eastAsia="Times New Roman" w:cs="Times New Roman"/>
          <w:iCs/>
          <w:kern w:val="2"/>
          <w:sz w:val="28"/>
          <w:szCs w:val="24"/>
          <w:lang w:eastAsia="ko-KR"/>
        </w:rPr>
      </w:pPr>
      <w:r w:rsidRPr="00D90243">
        <w:rPr>
          <w:rFonts w:eastAsia="Times New Roman" w:cs="Times New Roman"/>
          <w:iCs/>
          <w:kern w:val="2"/>
          <w:sz w:val="28"/>
          <w:szCs w:val="24"/>
          <w:lang w:eastAsia="ko-KR"/>
        </w:rPr>
        <w:t>Уклад способствует формированию ценностей воспитания, которые разделяются всеми участниками образовательных отношений.</w:t>
      </w:r>
    </w:p>
    <w:p w14:paraId="1C419F8D" w14:textId="0F2BC77A" w:rsidR="00D90243" w:rsidRPr="00506DEF" w:rsidRDefault="00B50FC5" w:rsidP="00D90243">
      <w:pPr>
        <w:widowControl w:val="0"/>
        <w:autoSpaceDE w:val="0"/>
        <w:autoSpaceDN w:val="0"/>
        <w:spacing w:line="276" w:lineRule="auto"/>
        <w:ind w:firstLine="709"/>
        <w:rPr>
          <w:rFonts w:eastAsia="Times New Roman" w:cs="Times New Roman"/>
          <w:iCs/>
          <w:kern w:val="2"/>
          <w:sz w:val="28"/>
          <w:szCs w:val="24"/>
          <w:lang w:eastAsia="ko-KR"/>
        </w:rPr>
      </w:pPr>
      <w:bookmarkStart w:id="379" w:name="_Hlk205990866"/>
      <w:r>
        <w:rPr>
          <w:rFonts w:eastAsia="Times New Roman" w:cs="Times New Roman"/>
          <w:iCs/>
          <w:kern w:val="2"/>
          <w:sz w:val="28"/>
          <w:szCs w:val="24"/>
          <w:lang w:eastAsia="ko-KR"/>
        </w:rPr>
        <w:t xml:space="preserve">МБОУ «СОШ № 5 </w:t>
      </w:r>
      <w:proofErr w:type="spellStart"/>
      <w:r>
        <w:rPr>
          <w:rFonts w:eastAsia="Times New Roman" w:cs="Times New Roman"/>
          <w:iCs/>
          <w:kern w:val="2"/>
          <w:sz w:val="28"/>
          <w:szCs w:val="24"/>
          <w:lang w:eastAsia="ko-KR"/>
        </w:rPr>
        <w:t>г.</w:t>
      </w:r>
      <w:r w:rsidR="00C43430">
        <w:rPr>
          <w:rFonts w:eastAsia="Times New Roman" w:cs="Times New Roman"/>
          <w:iCs/>
          <w:kern w:val="2"/>
          <w:sz w:val="28"/>
          <w:szCs w:val="24"/>
          <w:lang w:eastAsia="ko-KR"/>
        </w:rPr>
        <w:t>Шелковская</w:t>
      </w:r>
      <w:proofErr w:type="spellEnd"/>
      <w:r w:rsidR="00C43430">
        <w:rPr>
          <w:rFonts w:eastAsia="Times New Roman" w:cs="Times New Roman"/>
          <w:iCs/>
          <w:kern w:val="2"/>
          <w:sz w:val="28"/>
          <w:szCs w:val="24"/>
          <w:lang w:eastAsia="ko-KR"/>
        </w:rPr>
        <w:t>»</w:t>
      </w:r>
      <w:r w:rsidR="000B4EB2" w:rsidRPr="00E34C45">
        <w:rPr>
          <w:rFonts w:eastAsia="Times New Roman" w:cs="Times New Roman"/>
          <w:iCs/>
          <w:kern w:val="2"/>
          <w:sz w:val="28"/>
          <w:szCs w:val="24"/>
          <w:lang w:eastAsia="ko-KR"/>
        </w:rPr>
        <w:t xml:space="preserve"> </w:t>
      </w:r>
      <w:r w:rsidR="00D90243" w:rsidRPr="00506DEF">
        <w:rPr>
          <w:rFonts w:eastAsia="Times New Roman" w:cs="Times New Roman"/>
          <w:iCs/>
          <w:kern w:val="2"/>
          <w:sz w:val="28"/>
          <w:szCs w:val="24"/>
          <w:lang w:eastAsia="ko-KR"/>
        </w:rPr>
        <w:t xml:space="preserve">основана в </w:t>
      </w:r>
      <w:r w:rsidRPr="00506DEF">
        <w:rPr>
          <w:rFonts w:eastAsia="Times New Roman" w:cs="Times New Roman"/>
          <w:iCs/>
          <w:kern w:val="2"/>
          <w:sz w:val="28"/>
          <w:szCs w:val="24"/>
          <w:lang w:eastAsia="ko-KR"/>
        </w:rPr>
        <w:t>1 сентября 2023</w:t>
      </w:r>
      <w:r w:rsidR="00D90243" w:rsidRPr="00506DEF">
        <w:rPr>
          <w:rFonts w:eastAsia="Times New Roman" w:cs="Times New Roman"/>
          <w:iCs/>
          <w:kern w:val="2"/>
          <w:sz w:val="28"/>
          <w:szCs w:val="24"/>
          <w:lang w:eastAsia="ko-KR"/>
        </w:rPr>
        <w:t xml:space="preserve"> года.</w:t>
      </w:r>
      <w:r w:rsidR="00D90243" w:rsidRPr="00506DEF">
        <w:rPr>
          <w:sz w:val="24"/>
          <w:szCs w:val="24"/>
        </w:rPr>
        <w:t xml:space="preserve"> </w:t>
      </w:r>
      <w:r w:rsidR="00D90243" w:rsidRPr="00506DEF">
        <w:rPr>
          <w:rFonts w:eastAsia="Times New Roman" w:cs="Times New Roman"/>
          <w:iCs/>
          <w:kern w:val="2"/>
          <w:sz w:val="28"/>
          <w:szCs w:val="24"/>
          <w:lang w:eastAsia="ko-KR"/>
        </w:rPr>
        <w:t>Официальный сайт школы: Адрес электронной почты школы:</w:t>
      </w:r>
      <w:r w:rsidR="00506DEF">
        <w:rPr>
          <w:rFonts w:eastAsia="Times New Roman" w:cs="Times New Roman"/>
          <w:iCs/>
          <w:kern w:val="2"/>
          <w:sz w:val="28"/>
          <w:szCs w:val="24"/>
          <w:lang w:eastAsia="ko-KR"/>
        </w:rPr>
        <w:t xml:space="preserve"> </w:t>
      </w:r>
      <w:hyperlink r:id="rId13" w:history="1">
        <w:r w:rsidR="00506DEF" w:rsidRPr="00980628">
          <w:rPr>
            <w:rFonts w:eastAsia="Calibri" w:cs="Times New Roman"/>
            <w:color w:val="0000FF"/>
            <w:sz w:val="24"/>
            <w:szCs w:val="24"/>
            <w:u w:val="single"/>
            <w:lang w:val="en-US" w:eastAsia="en-US"/>
          </w:rPr>
          <w:t>greb</w:t>
        </w:r>
        <w:r w:rsidR="00506DEF" w:rsidRPr="00980628">
          <w:rPr>
            <w:rFonts w:eastAsia="Calibri" w:cs="Times New Roman"/>
            <w:color w:val="0000FF"/>
            <w:sz w:val="24"/>
            <w:szCs w:val="24"/>
            <w:u w:val="single"/>
            <w:lang w:eastAsia="en-US"/>
          </w:rPr>
          <w:t>.</w:t>
        </w:r>
        <w:r w:rsidR="00506DEF" w:rsidRPr="00980628">
          <w:rPr>
            <w:rFonts w:eastAsia="Calibri" w:cs="Times New Roman"/>
            <w:color w:val="0000FF"/>
            <w:sz w:val="24"/>
            <w:szCs w:val="24"/>
            <w:u w:val="single"/>
            <w:lang w:val="en-US" w:eastAsia="en-US"/>
          </w:rPr>
          <w:t>sosh</w:t>
        </w:r>
        <w:r w:rsidR="00506DEF" w:rsidRPr="00980628">
          <w:rPr>
            <w:rFonts w:eastAsia="Calibri" w:cs="Times New Roman"/>
            <w:color w:val="0000FF"/>
            <w:sz w:val="24"/>
            <w:szCs w:val="24"/>
            <w:u w:val="single"/>
            <w:lang w:eastAsia="en-US"/>
          </w:rPr>
          <w:t>1@</w:t>
        </w:r>
        <w:r w:rsidR="00506DEF" w:rsidRPr="00980628">
          <w:rPr>
            <w:rFonts w:eastAsia="Calibri" w:cs="Times New Roman"/>
            <w:color w:val="0000FF"/>
            <w:sz w:val="24"/>
            <w:szCs w:val="24"/>
            <w:u w:val="single"/>
            <w:lang w:val="en-US" w:eastAsia="en-US"/>
          </w:rPr>
          <w:t>mail</w:t>
        </w:r>
        <w:r w:rsidR="00506DEF" w:rsidRPr="00980628">
          <w:rPr>
            <w:rFonts w:eastAsia="Calibri" w:cs="Times New Roman"/>
            <w:color w:val="0000FF"/>
            <w:sz w:val="24"/>
            <w:szCs w:val="24"/>
            <w:u w:val="single"/>
            <w:lang w:eastAsia="en-US"/>
          </w:rPr>
          <w:t>.</w:t>
        </w:r>
        <w:proofErr w:type="spellStart"/>
        <w:r w:rsidR="00506DEF" w:rsidRPr="00980628">
          <w:rPr>
            <w:rFonts w:eastAsia="Calibri" w:cs="Times New Roman"/>
            <w:color w:val="0000FF"/>
            <w:sz w:val="24"/>
            <w:szCs w:val="24"/>
            <w:u w:val="single"/>
            <w:lang w:val="en-US" w:eastAsia="en-US"/>
          </w:rPr>
          <w:t>ru</w:t>
        </w:r>
        <w:proofErr w:type="spellEnd"/>
      </w:hyperlink>
      <w:r w:rsidR="00980628">
        <w:rPr>
          <w:rFonts w:eastAsia="Times New Roman" w:cs="Times New Roman"/>
          <w:iCs/>
          <w:kern w:val="2"/>
          <w:sz w:val="28"/>
          <w:szCs w:val="24"/>
          <w:lang w:eastAsia="ko-KR"/>
        </w:rPr>
        <w:t>.</w:t>
      </w:r>
      <w:r w:rsidR="00D90243" w:rsidRPr="00506DEF">
        <w:rPr>
          <w:rFonts w:eastAsia="Times New Roman" w:cs="Times New Roman"/>
          <w:iCs/>
          <w:kern w:val="2"/>
          <w:sz w:val="28"/>
          <w:szCs w:val="24"/>
          <w:lang w:eastAsia="ko-KR"/>
        </w:rPr>
        <w:t xml:space="preserve"> </w:t>
      </w:r>
      <w:r w:rsidRPr="00506DEF">
        <w:rPr>
          <w:rFonts w:eastAsia="Times New Roman" w:cs="Times New Roman"/>
          <w:iCs/>
          <w:kern w:val="2"/>
          <w:sz w:val="28"/>
          <w:szCs w:val="24"/>
          <w:lang w:eastAsia="ko-KR"/>
        </w:rPr>
        <w:t xml:space="preserve">Школа расположена по адресу </w:t>
      </w:r>
      <w:proofErr w:type="spellStart"/>
      <w:r w:rsidRPr="00506DEF">
        <w:rPr>
          <w:rFonts w:eastAsia="Times New Roman" w:cs="Times New Roman"/>
          <w:iCs/>
          <w:kern w:val="2"/>
          <w:sz w:val="28"/>
          <w:szCs w:val="24"/>
          <w:lang w:eastAsia="ko-KR"/>
        </w:rPr>
        <w:t>г.Шелковская</w:t>
      </w:r>
      <w:proofErr w:type="spellEnd"/>
      <w:r w:rsidRPr="00506DEF">
        <w:rPr>
          <w:rFonts w:eastAsia="Times New Roman" w:cs="Times New Roman"/>
          <w:iCs/>
          <w:kern w:val="2"/>
          <w:sz w:val="28"/>
          <w:szCs w:val="24"/>
          <w:lang w:eastAsia="ko-KR"/>
        </w:rPr>
        <w:t xml:space="preserve"> ул.Дорожная,20</w:t>
      </w:r>
    </w:p>
    <w:p w14:paraId="1C929F7E" w14:textId="60FEB44F"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506DEF">
        <w:rPr>
          <w:rFonts w:eastAsia="Times New Roman" w:cs="Times New Roman"/>
          <w:iCs/>
          <w:kern w:val="2"/>
          <w:sz w:val="28"/>
          <w:szCs w:val="24"/>
          <w:lang w:eastAsia="ko-KR"/>
        </w:rPr>
        <w:t>Вокруг школы расположены образовательные</w:t>
      </w:r>
      <w:r w:rsidR="007B1701" w:rsidRPr="00506DEF">
        <w:rPr>
          <w:rFonts w:eastAsia="Times New Roman" w:cs="Times New Roman"/>
          <w:iCs/>
          <w:kern w:val="2"/>
          <w:sz w:val="28"/>
          <w:szCs w:val="24"/>
          <w:lang w:eastAsia="ko-KR"/>
        </w:rPr>
        <w:t xml:space="preserve"> спортивный клуб «Ахмат», </w:t>
      </w:r>
      <w:proofErr w:type="spellStart"/>
      <w:r w:rsidR="007B1701" w:rsidRPr="00506DEF">
        <w:rPr>
          <w:rFonts w:eastAsia="Times New Roman" w:cs="Times New Roman"/>
          <w:iCs/>
          <w:kern w:val="2"/>
          <w:sz w:val="28"/>
          <w:szCs w:val="24"/>
          <w:lang w:eastAsia="ko-KR"/>
        </w:rPr>
        <w:t>спорткоплекс</w:t>
      </w:r>
      <w:proofErr w:type="spellEnd"/>
      <w:r w:rsidR="007B1701" w:rsidRPr="00506DEF">
        <w:rPr>
          <w:rFonts w:eastAsia="Times New Roman" w:cs="Times New Roman"/>
          <w:iCs/>
          <w:kern w:val="2"/>
          <w:sz w:val="28"/>
          <w:szCs w:val="24"/>
          <w:lang w:eastAsia="ko-KR"/>
        </w:rPr>
        <w:t xml:space="preserve"> «Терек»</w:t>
      </w:r>
      <w:r w:rsidR="00506DEF" w:rsidRPr="00506DEF">
        <w:rPr>
          <w:rFonts w:eastAsia="Times New Roman" w:cs="Times New Roman"/>
          <w:iCs/>
          <w:kern w:val="2"/>
          <w:sz w:val="28"/>
          <w:szCs w:val="24"/>
          <w:lang w:eastAsia="ko-KR"/>
        </w:rPr>
        <w:t>.</w:t>
      </w:r>
      <w:r w:rsidR="00506DEF">
        <w:rPr>
          <w:rFonts w:eastAsia="Times New Roman" w:cs="Times New Roman"/>
          <w:iCs/>
          <w:kern w:val="2"/>
          <w:sz w:val="28"/>
          <w:szCs w:val="24"/>
          <w:lang w:eastAsia="ko-KR"/>
        </w:rPr>
        <w:t xml:space="preserve"> </w:t>
      </w:r>
      <w:r w:rsidRPr="00506DEF">
        <w:rPr>
          <w:rFonts w:eastAsia="Times New Roman" w:cs="Times New Roman"/>
          <w:iCs/>
          <w:kern w:val="2"/>
          <w:sz w:val="28"/>
          <w:szCs w:val="24"/>
          <w:lang w:eastAsia="ko-KR"/>
        </w:rPr>
        <w:t xml:space="preserve">Район характеризуется высокой плотностью населения. </w:t>
      </w:r>
      <w:r w:rsidR="00C43430" w:rsidRPr="00506DEF">
        <w:rPr>
          <w:rFonts w:eastAsia="Times New Roman" w:cs="Times New Roman"/>
          <w:iCs/>
          <w:kern w:val="2"/>
          <w:sz w:val="28"/>
          <w:szCs w:val="24"/>
          <w:lang w:eastAsia="ko-KR"/>
        </w:rPr>
        <w:t>МБОУ «СОШ № 5 г. Шелковская»</w:t>
      </w:r>
      <w:r w:rsidR="00DF2D8D" w:rsidRPr="00506DEF">
        <w:rPr>
          <w:rFonts w:eastAsia="Times New Roman" w:cs="Times New Roman"/>
          <w:iCs/>
          <w:kern w:val="2"/>
          <w:sz w:val="28"/>
          <w:szCs w:val="24"/>
          <w:lang w:eastAsia="ko-KR"/>
        </w:rPr>
        <w:t xml:space="preserve"> </w:t>
      </w:r>
      <w:r w:rsidRPr="00506DEF">
        <w:rPr>
          <w:rFonts w:eastAsia="Times New Roman" w:cs="Times New Roman"/>
          <w:iCs/>
          <w:kern w:val="2"/>
          <w:sz w:val="28"/>
          <w:szCs w:val="24"/>
          <w:lang w:eastAsia="ko-KR"/>
        </w:rPr>
        <w:t>является</w:t>
      </w:r>
      <w:r w:rsidR="006C0AA8" w:rsidRPr="00506DEF">
        <w:rPr>
          <w:rFonts w:eastAsia="Times New Roman" w:cs="Times New Roman"/>
          <w:iCs/>
          <w:kern w:val="2"/>
          <w:sz w:val="28"/>
          <w:szCs w:val="24"/>
          <w:lang w:eastAsia="ko-KR"/>
        </w:rPr>
        <w:t xml:space="preserve"> </w:t>
      </w:r>
      <w:r w:rsidR="00DF2D8D" w:rsidRPr="00506DEF">
        <w:rPr>
          <w:rFonts w:eastAsia="Times New Roman" w:cs="Times New Roman"/>
          <w:iCs/>
          <w:kern w:val="2"/>
          <w:sz w:val="28"/>
          <w:szCs w:val="24"/>
          <w:lang w:eastAsia="ko-KR"/>
        </w:rPr>
        <w:t>двухсменной школой</w:t>
      </w:r>
      <w:r w:rsidR="006C0AA8" w:rsidRPr="00506DEF">
        <w:rPr>
          <w:rFonts w:eastAsia="Times New Roman" w:cs="Times New Roman"/>
          <w:iCs/>
          <w:kern w:val="2"/>
          <w:sz w:val="28"/>
          <w:szCs w:val="24"/>
          <w:lang w:eastAsia="ko-KR"/>
        </w:rPr>
        <w:t>.</w:t>
      </w:r>
      <w:r w:rsidRPr="00506DEF">
        <w:rPr>
          <w:rFonts w:eastAsia="Times New Roman" w:cs="Times New Roman"/>
          <w:iCs/>
          <w:kern w:val="2"/>
          <w:sz w:val="28"/>
          <w:szCs w:val="24"/>
          <w:lang w:eastAsia="ko-KR"/>
        </w:rPr>
        <w:t xml:space="preserve"> </w:t>
      </w:r>
      <w:bookmarkEnd w:id="379"/>
      <w:r w:rsidRPr="00972796">
        <w:rPr>
          <w:rFonts w:eastAsia="Times New Roman" w:cs="Times New Roman"/>
          <w:iCs/>
          <w:kern w:val="2"/>
          <w:sz w:val="28"/>
          <w:szCs w:val="24"/>
          <w:lang w:eastAsia="ko-KR"/>
        </w:rPr>
        <w:t xml:space="preserve">В настоящее время в школе обучается </w:t>
      </w:r>
      <w:r w:rsidR="007B1701" w:rsidRPr="007B1701">
        <w:rPr>
          <w:rFonts w:eastAsia="Times New Roman" w:cs="Times New Roman"/>
          <w:iCs/>
          <w:kern w:val="2"/>
          <w:sz w:val="28"/>
          <w:szCs w:val="24"/>
          <w:lang w:eastAsia="ko-KR"/>
        </w:rPr>
        <w:t>591</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 xml:space="preserve">детей. Миссия образовательной деятельности </w:t>
      </w:r>
      <w:r w:rsidR="007B1701">
        <w:rPr>
          <w:rFonts w:eastAsia="Times New Roman" w:cs="Times New Roman"/>
          <w:iCs/>
          <w:kern w:val="2"/>
          <w:sz w:val="28"/>
          <w:szCs w:val="24"/>
          <w:lang w:eastAsia="ko-KR"/>
        </w:rPr>
        <w:t xml:space="preserve">МБОУ «СОШ №5 </w:t>
      </w:r>
      <w:proofErr w:type="spellStart"/>
      <w:r w:rsidR="007B1701">
        <w:rPr>
          <w:rFonts w:eastAsia="Times New Roman" w:cs="Times New Roman"/>
          <w:iCs/>
          <w:kern w:val="2"/>
          <w:sz w:val="28"/>
          <w:szCs w:val="24"/>
          <w:lang w:eastAsia="ko-KR"/>
        </w:rPr>
        <w:t>г.</w:t>
      </w:r>
      <w:r w:rsidR="00C43430">
        <w:rPr>
          <w:rFonts w:eastAsia="Times New Roman" w:cs="Times New Roman"/>
          <w:iCs/>
          <w:kern w:val="2"/>
          <w:sz w:val="28"/>
          <w:szCs w:val="24"/>
          <w:lang w:eastAsia="ko-KR"/>
        </w:rPr>
        <w:t>Шелковская</w:t>
      </w:r>
      <w:proofErr w:type="spellEnd"/>
      <w:r w:rsidR="00C43430">
        <w:rPr>
          <w:rFonts w:eastAsia="Times New Roman" w:cs="Times New Roman"/>
          <w:iCs/>
          <w:kern w:val="2"/>
          <w:sz w:val="28"/>
          <w:szCs w:val="24"/>
          <w:lang w:eastAsia="ko-KR"/>
        </w:rPr>
        <w:t>»</w:t>
      </w:r>
      <w:r w:rsidRPr="00972796">
        <w:rPr>
          <w:rFonts w:eastAsia="Times New Roman" w:cs="Times New Roman"/>
          <w:iCs/>
          <w:kern w:val="2"/>
          <w:sz w:val="28"/>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14:paraId="3FFD7240" w14:textId="0F1D50CB" w:rsid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Основной контингент обучающихся составляют дети, проживающие на территории, закреплённой за </w:t>
      </w:r>
      <w:r w:rsidR="00CB092B">
        <w:rPr>
          <w:rFonts w:eastAsia="Times New Roman" w:cs="Times New Roman"/>
          <w:iCs/>
          <w:kern w:val="2"/>
          <w:sz w:val="28"/>
          <w:szCs w:val="24"/>
          <w:lang w:eastAsia="ko-KR"/>
        </w:rPr>
        <w:t>школой</w:t>
      </w:r>
      <w:r w:rsidRPr="005F6C8D">
        <w:rPr>
          <w:rFonts w:eastAsia="Times New Roman" w:cs="Times New Roman"/>
          <w:iCs/>
          <w:kern w:val="2"/>
          <w:sz w:val="28"/>
          <w:szCs w:val="24"/>
          <w:lang w:eastAsia="ko-KR"/>
        </w:rPr>
        <w:t xml:space="preserve">. </w:t>
      </w:r>
    </w:p>
    <w:p w14:paraId="7914D40B"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Содержательная линия рабочей программы воспитания дополнена с учётом особенностей и традиций школы. </w:t>
      </w:r>
    </w:p>
    <w:p w14:paraId="2F179F2F"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14:paraId="3842AB36"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14:paraId="70AF07FD"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Основные традиции</w:t>
      </w:r>
      <w:r w:rsidRPr="005F6C8D">
        <w:rPr>
          <w:rFonts w:eastAsia="Times New Roman" w:cs="Times New Roman"/>
          <w:b/>
          <w:iCs/>
          <w:kern w:val="2"/>
          <w:sz w:val="28"/>
          <w:szCs w:val="24"/>
          <w:lang w:eastAsia="ko-KR"/>
        </w:rPr>
        <w:t xml:space="preserve"> </w:t>
      </w:r>
      <w:r w:rsidRPr="005F6C8D">
        <w:rPr>
          <w:rFonts w:eastAsia="Times New Roman" w:cs="Times New Roman"/>
          <w:iCs/>
          <w:kern w:val="2"/>
          <w:sz w:val="28"/>
          <w:szCs w:val="24"/>
          <w:lang w:eastAsia="ko-KR"/>
        </w:rPr>
        <w:t>в школе:</w:t>
      </w:r>
    </w:p>
    <w:p w14:paraId="05D258CB"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 торжественная церемония поднятия и спуска (выноса) Государственного флага Российской Федерации и Флага Чеченской Республики. </w:t>
      </w:r>
    </w:p>
    <w:p w14:paraId="71A51C2A"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14:paraId="15E5A76C" w14:textId="77777777" w:rsidR="00CB092B" w:rsidRDefault="00CB092B" w:rsidP="005F6C8D">
      <w:pPr>
        <w:widowControl w:val="0"/>
        <w:autoSpaceDE w:val="0"/>
        <w:autoSpaceDN w:val="0"/>
        <w:spacing w:line="276" w:lineRule="auto"/>
        <w:ind w:firstLine="709"/>
        <w:rPr>
          <w:rFonts w:eastAsia="Times New Roman" w:cs="Times New Roman"/>
          <w:iCs/>
          <w:kern w:val="2"/>
          <w:sz w:val="28"/>
          <w:szCs w:val="24"/>
          <w:lang w:eastAsia="ko-KR"/>
        </w:rPr>
      </w:pPr>
    </w:p>
    <w:p w14:paraId="66366ED7" w14:textId="72B1465F"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Значимые для воспитания Всероссийские проекты и Программы, в которых школа принимает участие:</w:t>
      </w:r>
    </w:p>
    <w:p w14:paraId="51472A69" w14:textId="77777777" w:rsidR="005F6C8D" w:rsidRPr="00506DEF"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06DEF">
        <w:rPr>
          <w:rFonts w:eastAsia="Times New Roman" w:cs="Times New Roman"/>
          <w:iCs/>
          <w:kern w:val="2"/>
          <w:sz w:val="28"/>
          <w:szCs w:val="24"/>
          <w:lang w:eastAsia="ko-KR"/>
        </w:rPr>
        <w:t>- РДДМ «Движение первых»;</w:t>
      </w:r>
    </w:p>
    <w:p w14:paraId="3232E519" w14:textId="77777777" w:rsidR="005F6C8D" w:rsidRPr="00506DEF"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06DEF">
        <w:rPr>
          <w:rFonts w:eastAsia="Times New Roman" w:cs="Times New Roman"/>
          <w:iCs/>
          <w:kern w:val="2"/>
          <w:sz w:val="28"/>
          <w:szCs w:val="24"/>
          <w:lang w:eastAsia="ko-KR"/>
        </w:rPr>
        <w:lastRenderedPageBreak/>
        <w:t>- Проект «Орлята России»;</w:t>
      </w:r>
    </w:p>
    <w:p w14:paraId="3C5B909A" w14:textId="77777777" w:rsidR="005F6C8D" w:rsidRPr="00506DEF"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06DEF">
        <w:rPr>
          <w:rFonts w:eastAsia="Times New Roman" w:cs="Times New Roman"/>
          <w:iCs/>
          <w:kern w:val="2"/>
          <w:sz w:val="28"/>
          <w:szCs w:val="24"/>
          <w:lang w:eastAsia="ko-KR"/>
        </w:rPr>
        <w:t>- Школьный музей;</w:t>
      </w:r>
    </w:p>
    <w:p w14:paraId="1FC72702" w14:textId="77777777" w:rsidR="005F6C8D" w:rsidRPr="00506DEF"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06DEF">
        <w:rPr>
          <w:rFonts w:eastAsia="Times New Roman" w:cs="Times New Roman"/>
          <w:iCs/>
          <w:kern w:val="2"/>
          <w:sz w:val="28"/>
          <w:szCs w:val="24"/>
          <w:lang w:eastAsia="ko-KR"/>
        </w:rPr>
        <w:t xml:space="preserve">- </w:t>
      </w:r>
      <w:proofErr w:type="spellStart"/>
      <w:r w:rsidRPr="00506DEF">
        <w:rPr>
          <w:rFonts w:eastAsia="Times New Roman" w:cs="Times New Roman"/>
          <w:iCs/>
          <w:kern w:val="2"/>
          <w:sz w:val="28"/>
          <w:szCs w:val="24"/>
          <w:lang w:eastAsia="ko-KR"/>
        </w:rPr>
        <w:t>ПроеКТОрия</w:t>
      </w:r>
      <w:proofErr w:type="spellEnd"/>
      <w:r w:rsidRPr="00506DEF">
        <w:rPr>
          <w:rFonts w:eastAsia="Times New Roman" w:cs="Times New Roman"/>
          <w:iCs/>
          <w:kern w:val="2"/>
          <w:sz w:val="28"/>
          <w:szCs w:val="24"/>
          <w:lang w:eastAsia="ko-KR"/>
        </w:rPr>
        <w:t>»;</w:t>
      </w:r>
    </w:p>
    <w:p w14:paraId="36304102" w14:textId="77777777" w:rsidR="005F6C8D" w:rsidRPr="00506DEF"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06DEF">
        <w:rPr>
          <w:rFonts w:eastAsia="Times New Roman" w:cs="Times New Roman"/>
          <w:iCs/>
          <w:kern w:val="2"/>
          <w:sz w:val="28"/>
          <w:szCs w:val="24"/>
          <w:lang w:eastAsia="ko-KR"/>
        </w:rPr>
        <w:t>- Федеральный профориентаций проект «Билет в будущее»;</w:t>
      </w:r>
    </w:p>
    <w:p w14:paraId="743AB5ED" w14:textId="77777777" w:rsidR="005F6C8D" w:rsidRPr="00506DEF"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06DEF">
        <w:rPr>
          <w:rFonts w:eastAsia="Times New Roman" w:cs="Times New Roman"/>
          <w:iCs/>
          <w:kern w:val="2"/>
          <w:sz w:val="28"/>
          <w:szCs w:val="24"/>
          <w:lang w:eastAsia="ko-KR"/>
        </w:rPr>
        <w:t>- Федеральный проект «Успех каждого ребенка»;</w:t>
      </w:r>
    </w:p>
    <w:p w14:paraId="0B623AE3" w14:textId="77777777" w:rsidR="005F6C8D" w:rsidRPr="00506DEF"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06DEF">
        <w:rPr>
          <w:rFonts w:eastAsia="Times New Roman" w:cs="Times New Roman"/>
          <w:iCs/>
          <w:kern w:val="2"/>
          <w:sz w:val="28"/>
          <w:szCs w:val="24"/>
          <w:lang w:eastAsia="ko-KR"/>
        </w:rPr>
        <w:t xml:space="preserve">- </w:t>
      </w:r>
      <w:proofErr w:type="spellStart"/>
      <w:r w:rsidRPr="00506DEF">
        <w:rPr>
          <w:rFonts w:eastAsia="Times New Roman" w:cs="Times New Roman"/>
          <w:iCs/>
          <w:kern w:val="2"/>
          <w:sz w:val="28"/>
          <w:szCs w:val="24"/>
          <w:lang w:eastAsia="ko-KR"/>
        </w:rPr>
        <w:t>Добро.ру</w:t>
      </w:r>
      <w:proofErr w:type="spellEnd"/>
      <w:r w:rsidRPr="00506DEF">
        <w:rPr>
          <w:rFonts w:eastAsia="Times New Roman" w:cs="Times New Roman"/>
          <w:iCs/>
          <w:kern w:val="2"/>
          <w:sz w:val="28"/>
          <w:szCs w:val="24"/>
          <w:lang w:eastAsia="ko-KR"/>
        </w:rPr>
        <w:t xml:space="preserve"> (волонтёры школы) и т.д.</w:t>
      </w:r>
    </w:p>
    <w:p w14:paraId="5279DE9F" w14:textId="7A924760"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506DEF">
        <w:rPr>
          <w:rFonts w:eastAsia="Times New Roman" w:cs="Times New Roman"/>
          <w:iCs/>
          <w:kern w:val="2"/>
          <w:sz w:val="28"/>
          <w:szCs w:val="24"/>
          <w:lang w:eastAsia="ko-KR"/>
        </w:rPr>
        <w:t xml:space="preserve">В школе открыт Музей краеведческой направленности «Память прошлого», </w:t>
      </w:r>
      <w:r w:rsidRPr="005F6C8D">
        <w:rPr>
          <w:rFonts w:eastAsia="Times New Roman" w:cs="Times New Roman"/>
          <w:iCs/>
          <w:kern w:val="2"/>
          <w:sz w:val="28"/>
          <w:szCs w:val="24"/>
          <w:lang w:eastAsia="ko-KR"/>
        </w:rPr>
        <w:t xml:space="preserve">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w:t>
      </w:r>
      <w:proofErr w:type="spellStart"/>
      <w:r w:rsidRPr="005F6C8D">
        <w:rPr>
          <w:rFonts w:eastAsia="Times New Roman" w:cs="Times New Roman"/>
          <w:iCs/>
          <w:kern w:val="2"/>
          <w:sz w:val="28"/>
          <w:szCs w:val="24"/>
          <w:lang w:eastAsia="ko-KR"/>
        </w:rPr>
        <w:t>регистрациина</w:t>
      </w:r>
      <w:proofErr w:type="spellEnd"/>
      <w:r w:rsidRPr="005F6C8D">
        <w:rPr>
          <w:rFonts w:eastAsia="Times New Roman" w:cs="Times New Roman"/>
          <w:iCs/>
          <w:kern w:val="2"/>
          <w:sz w:val="28"/>
          <w:szCs w:val="24"/>
          <w:lang w:eastAsia="ko-KR"/>
        </w:rPr>
        <w:t xml:space="preserve"> портале школьных музеев Российской Федерации, а </w:t>
      </w:r>
      <w:r w:rsidRPr="00CB092B">
        <w:rPr>
          <w:rFonts w:eastAsia="Times New Roman" w:cs="Times New Roman"/>
          <w:iCs/>
          <w:color w:val="FF0000"/>
          <w:kern w:val="2"/>
          <w:sz w:val="28"/>
          <w:szCs w:val="24"/>
          <w:lang w:eastAsia="ko-KR"/>
        </w:rPr>
        <w:t>также имеет бессрочное Свидетельство (сертификат) о школьном музее с регистрационным №</w:t>
      </w:r>
      <w:r w:rsidR="00CB092B" w:rsidRPr="00CB092B">
        <w:rPr>
          <w:rFonts w:eastAsia="Times New Roman" w:cs="Times New Roman"/>
          <w:iCs/>
          <w:color w:val="FF0000"/>
          <w:kern w:val="2"/>
          <w:sz w:val="28"/>
          <w:szCs w:val="24"/>
          <w:lang w:eastAsia="ko-KR"/>
        </w:rPr>
        <w:t xml:space="preserve">.                  </w:t>
      </w:r>
      <w:r w:rsidRPr="00CB092B">
        <w:rPr>
          <w:rFonts w:eastAsia="Times New Roman" w:cs="Times New Roman"/>
          <w:iCs/>
          <w:color w:val="FF0000"/>
          <w:kern w:val="2"/>
          <w:sz w:val="28"/>
          <w:szCs w:val="24"/>
          <w:lang w:eastAsia="ko-KR"/>
        </w:rPr>
        <w:t xml:space="preserve">от </w:t>
      </w:r>
      <w:r w:rsidR="00CB092B" w:rsidRPr="00CB092B">
        <w:rPr>
          <w:rFonts w:eastAsia="Times New Roman" w:cs="Times New Roman"/>
          <w:iCs/>
          <w:color w:val="FF0000"/>
          <w:kern w:val="2"/>
          <w:sz w:val="28"/>
          <w:szCs w:val="24"/>
          <w:lang w:eastAsia="ko-KR"/>
        </w:rPr>
        <w:t>…………</w:t>
      </w:r>
      <w:r w:rsidRPr="00CB092B">
        <w:rPr>
          <w:rFonts w:eastAsia="Times New Roman" w:cs="Times New Roman"/>
          <w:iCs/>
          <w:color w:val="FF0000"/>
          <w:kern w:val="2"/>
          <w:sz w:val="28"/>
          <w:szCs w:val="24"/>
          <w:lang w:eastAsia="ko-KR"/>
        </w:rPr>
        <w:t xml:space="preserve"> года.</w:t>
      </w:r>
    </w:p>
    <w:p w14:paraId="6A0A554B" w14:textId="51E8BCC4" w:rsidR="00972796" w:rsidRPr="00CB092B" w:rsidRDefault="00972796" w:rsidP="00CB092B">
      <w:pPr>
        <w:widowControl w:val="0"/>
        <w:autoSpaceDE w:val="0"/>
        <w:autoSpaceDN w:val="0"/>
        <w:spacing w:line="276" w:lineRule="auto"/>
        <w:ind w:firstLine="709"/>
        <w:rPr>
          <w:rFonts w:eastAsia="Times New Roman" w:cs="Times New Roman"/>
          <w:iCs/>
          <w:color w:val="FF0000"/>
          <w:kern w:val="2"/>
          <w:sz w:val="28"/>
          <w:szCs w:val="24"/>
          <w:lang w:eastAsia="ko-KR"/>
        </w:rPr>
      </w:pPr>
      <w:r w:rsidRPr="00972796">
        <w:rPr>
          <w:rFonts w:eastAsia="Times New Roman" w:cs="Times New Roman"/>
          <w:iCs/>
          <w:kern w:val="2"/>
          <w:sz w:val="28"/>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w:t>
      </w:r>
      <w:r w:rsidRPr="00506DEF">
        <w:rPr>
          <w:rFonts w:eastAsia="Times New Roman" w:cs="Times New Roman"/>
          <w:iCs/>
          <w:kern w:val="2"/>
          <w:sz w:val="28"/>
          <w:szCs w:val="24"/>
          <w:lang w:eastAsia="ko-KR"/>
        </w:rPr>
        <w:t>экологические акции и субботники («Сады Победы»), «Сдай макулатуру»).</w:t>
      </w:r>
      <w:r w:rsidR="00CB092B" w:rsidRPr="00506DEF">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 xml:space="preserve">«Спаси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w:t>
      </w:r>
      <w:r w:rsidRPr="00506DEF">
        <w:rPr>
          <w:rFonts w:eastAsia="Times New Roman" w:cs="Times New Roman"/>
          <w:iCs/>
          <w:kern w:val="2"/>
          <w:sz w:val="28"/>
          <w:szCs w:val="24"/>
          <w:lang w:eastAsia="ko-KR"/>
        </w:rPr>
        <w:t xml:space="preserve">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w:t>
      </w:r>
      <w:r w:rsidRPr="00972796">
        <w:rPr>
          <w:rFonts w:eastAsia="Times New Roman" w:cs="Times New Roman"/>
          <w:iCs/>
          <w:kern w:val="2"/>
          <w:sz w:val="28"/>
          <w:szCs w:val="24"/>
          <w:lang w:eastAsia="ko-KR"/>
        </w:rPr>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2977074C" w14:textId="77777777"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Традиции и ритуалы, символика, особые нормы этикета в школе:</w:t>
      </w:r>
    </w:p>
    <w:p w14:paraId="5DFF4C88" w14:textId="77777777" w:rsidR="000B4EB2"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lastRenderedPageBreak/>
        <w:t xml:space="preserve">- быть любящим, послушным и отзывчивым сыном (дочерью), братом (сестрой), внуком (внучкой); </w:t>
      </w:r>
    </w:p>
    <w:p w14:paraId="565FBB69" w14:textId="64FFF4F3" w:rsidR="00972796" w:rsidRPr="00972796" w:rsidRDefault="000B4EB2" w:rsidP="00972796">
      <w:pPr>
        <w:tabs>
          <w:tab w:val="left" w:pos="993"/>
        </w:tabs>
        <w:spacing w:after="40" w:line="276" w:lineRule="auto"/>
        <w:ind w:firstLine="0"/>
        <w:rPr>
          <w:rFonts w:eastAsia="Times New Roman" w:cs="Times New Roman"/>
          <w:sz w:val="28"/>
          <w:szCs w:val="20"/>
        </w:rPr>
      </w:pPr>
      <w:r>
        <w:rPr>
          <w:rFonts w:eastAsia="Times New Roman" w:cs="Times New Roman"/>
          <w:sz w:val="28"/>
          <w:szCs w:val="20"/>
        </w:rPr>
        <w:t xml:space="preserve">- </w:t>
      </w:r>
      <w:r w:rsidR="00972796" w:rsidRPr="00972796">
        <w:rPr>
          <w:rFonts w:eastAsia="Times New Roman" w:cs="Times New Roman"/>
          <w:sz w:val="28"/>
          <w:szCs w:val="20"/>
        </w:rPr>
        <w:t>уважать старших и заботиться о младших членах семьи; выполнять посильную для ребёнка домашнюю работу, помогая старшим;</w:t>
      </w:r>
    </w:p>
    <w:p w14:paraId="31A58BF4"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14:paraId="36F6DD3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знать и любить свою Родину - свой родной дом, двор, улицу, город, село, свою страну; </w:t>
      </w:r>
    </w:p>
    <w:p w14:paraId="37907A9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3CBAD76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14:paraId="66E581BF"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стремиться узнавать что-то новое, проявлять любознательность, ценить знания;</w:t>
      </w:r>
    </w:p>
    <w:p w14:paraId="0DAF709B"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вежливым и опрятным, скромным и приветливым;</w:t>
      </w:r>
    </w:p>
    <w:p w14:paraId="1E7F9339"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соблюдать правила личной гигиены, режим дня, вести здоровый образ жизни; </w:t>
      </w:r>
    </w:p>
    <w:p w14:paraId="1F3FABEE"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68B3821B"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49932BF0" w14:textId="77777777"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Социальные партнёры школы, их роль, возможности в развитии, совершенствовании условий воспитания, воспитательной деятельности:</w:t>
      </w:r>
    </w:p>
    <w:p w14:paraId="2E095FC5"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14:paraId="38ABCA47" w14:textId="24154393" w:rsidR="00D951C7" w:rsidRPr="00506DEF" w:rsidRDefault="00D951C7" w:rsidP="00D951C7">
      <w:pPr>
        <w:tabs>
          <w:tab w:val="left" w:pos="993"/>
        </w:tabs>
        <w:spacing w:after="40" w:line="276" w:lineRule="auto"/>
        <w:ind w:firstLine="0"/>
        <w:rPr>
          <w:rFonts w:eastAsia="Times New Roman" w:cs="Times New Roman"/>
          <w:sz w:val="28"/>
          <w:szCs w:val="20"/>
        </w:rPr>
      </w:pPr>
      <w:r w:rsidRPr="00D951C7">
        <w:rPr>
          <w:rFonts w:eastAsia="Times New Roman" w:cs="Times New Roman"/>
          <w:sz w:val="28"/>
          <w:szCs w:val="20"/>
        </w:rPr>
        <w:t xml:space="preserve">      </w:t>
      </w:r>
      <w:bookmarkStart w:id="380" w:name="_Hlk205991090"/>
      <w:r w:rsidRPr="00D951C7">
        <w:rPr>
          <w:rFonts w:eastAsia="Times New Roman" w:cs="Times New Roman"/>
          <w:sz w:val="28"/>
          <w:szCs w:val="20"/>
        </w:rPr>
        <w:t xml:space="preserve">Социальными партнерами школы являются: Образовательные, культурные, социальные, правоохранительные учреждения Республики. </w:t>
      </w:r>
      <w:r w:rsidR="00506DEF">
        <w:rPr>
          <w:rFonts w:eastAsia="Times New Roman" w:cs="Times New Roman"/>
          <w:sz w:val="28"/>
          <w:szCs w:val="20"/>
        </w:rPr>
        <w:t>В их числе родители, Префектура Шелковского</w:t>
      </w:r>
      <w:r w:rsidRPr="00CB092B">
        <w:rPr>
          <w:rFonts w:eastAsia="Times New Roman" w:cs="Times New Roman"/>
          <w:color w:val="FF0000"/>
          <w:sz w:val="28"/>
          <w:szCs w:val="20"/>
        </w:rPr>
        <w:t xml:space="preserve"> </w:t>
      </w:r>
      <w:r w:rsidRPr="00D951C7">
        <w:rPr>
          <w:rFonts w:eastAsia="Times New Roman" w:cs="Times New Roman"/>
          <w:sz w:val="28"/>
          <w:szCs w:val="20"/>
        </w:rPr>
        <w:t xml:space="preserve">района, </w:t>
      </w:r>
      <w:r w:rsidR="00CB092B">
        <w:rPr>
          <w:rFonts w:eastAsia="Times New Roman" w:cs="Times New Roman"/>
          <w:sz w:val="28"/>
          <w:szCs w:val="20"/>
        </w:rPr>
        <w:t>организации среднего профессионального образования Чеченской Республики</w:t>
      </w:r>
      <w:r w:rsidRPr="00D951C7">
        <w:rPr>
          <w:rFonts w:eastAsia="Times New Roman" w:cs="Times New Roman"/>
          <w:sz w:val="28"/>
          <w:szCs w:val="20"/>
        </w:rPr>
        <w:t xml:space="preserve">, </w:t>
      </w:r>
      <w:r w:rsidRPr="00506DEF">
        <w:rPr>
          <w:rFonts w:eastAsia="Times New Roman" w:cs="Times New Roman"/>
          <w:sz w:val="28"/>
          <w:szCs w:val="20"/>
        </w:rPr>
        <w:t xml:space="preserve">ГБУ «Поликлиника» Дом </w:t>
      </w:r>
      <w:r w:rsidR="00506DEF">
        <w:rPr>
          <w:rFonts w:eastAsia="Times New Roman" w:cs="Times New Roman"/>
          <w:sz w:val="28"/>
          <w:szCs w:val="20"/>
        </w:rPr>
        <w:t xml:space="preserve">детского </w:t>
      </w:r>
      <w:r w:rsidRPr="00506DEF">
        <w:rPr>
          <w:rFonts w:eastAsia="Times New Roman" w:cs="Times New Roman"/>
          <w:sz w:val="28"/>
          <w:szCs w:val="20"/>
        </w:rPr>
        <w:t>творчества</w:t>
      </w:r>
      <w:r w:rsidR="00506DEF">
        <w:rPr>
          <w:rFonts w:eastAsia="Times New Roman" w:cs="Times New Roman"/>
          <w:sz w:val="28"/>
          <w:szCs w:val="20"/>
        </w:rPr>
        <w:t xml:space="preserve">, Центр туризма и краеведения, </w:t>
      </w:r>
      <w:r w:rsidR="00506DEF">
        <w:rPr>
          <w:rFonts w:eastAsia="Times New Roman" w:cs="Times New Roman"/>
          <w:sz w:val="28"/>
          <w:szCs w:val="20"/>
        </w:rPr>
        <w:lastRenderedPageBreak/>
        <w:t xml:space="preserve">Центр </w:t>
      </w:r>
      <w:proofErr w:type="spellStart"/>
      <w:r w:rsidR="00506DEF">
        <w:rPr>
          <w:rFonts w:eastAsia="Times New Roman" w:cs="Times New Roman"/>
          <w:sz w:val="28"/>
          <w:szCs w:val="20"/>
        </w:rPr>
        <w:t>техническоготворчества</w:t>
      </w:r>
      <w:proofErr w:type="spellEnd"/>
      <w:r w:rsidR="00506DEF">
        <w:rPr>
          <w:rFonts w:eastAsia="Times New Roman" w:cs="Times New Roman"/>
          <w:sz w:val="28"/>
          <w:szCs w:val="20"/>
        </w:rPr>
        <w:t>, Детско-юношеский Центр</w:t>
      </w:r>
      <w:r w:rsidRPr="00506DEF">
        <w:rPr>
          <w:rFonts w:eastAsia="Times New Roman" w:cs="Times New Roman"/>
          <w:sz w:val="28"/>
          <w:szCs w:val="20"/>
        </w:rPr>
        <w:t xml:space="preserve"> дополнительного образования, спортивные школы </w:t>
      </w:r>
      <w:r w:rsidR="00506DEF">
        <w:rPr>
          <w:rFonts w:eastAsia="Times New Roman" w:cs="Times New Roman"/>
          <w:sz w:val="28"/>
          <w:szCs w:val="20"/>
        </w:rPr>
        <w:t>Детская спортивная школа №1,№2, спортивный клуб «Ахмат», «Терек».</w:t>
      </w:r>
    </w:p>
    <w:bookmarkEnd w:id="380"/>
    <w:p w14:paraId="317BEB19"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14:paraId="79F6E7BC" w14:textId="77777777" w:rsidR="00972796" w:rsidRP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14:paraId="10250658"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381" w:name="_Toc90720787"/>
      <w:bookmarkStart w:id="382" w:name="_Toc90809300"/>
      <w:r w:rsidRPr="00972796">
        <w:rPr>
          <w:rFonts w:eastAsia="Times New Roman" w:cs="Times New Roman"/>
          <w:b/>
          <w:bCs/>
          <w:color w:val="000000"/>
          <w:kern w:val="2"/>
          <w:sz w:val="28"/>
          <w:szCs w:val="24"/>
          <w:lang w:eastAsia="ko-KR"/>
        </w:rPr>
        <w:t xml:space="preserve">2.2. </w:t>
      </w:r>
      <w:r w:rsidRPr="00972796">
        <w:rPr>
          <w:rFonts w:eastAsia="Times New Roman" w:cs="Times New Roman"/>
          <w:b/>
          <w:bCs/>
          <w:color w:val="000000"/>
          <w:kern w:val="2"/>
          <w:sz w:val="28"/>
          <w:szCs w:val="28"/>
          <w:lang w:eastAsia="ko-KR"/>
        </w:rPr>
        <w:t>Виды, формы и содержание воспитательной деятельности</w:t>
      </w:r>
      <w:bookmarkEnd w:id="381"/>
      <w:bookmarkEnd w:id="382"/>
    </w:p>
    <w:p w14:paraId="777118E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383" w:name="_Hlk90843774"/>
      <w:r w:rsidRPr="00972796">
        <w:rPr>
          <w:rFonts w:eastAsia="Times New Roman" w:cs="Times New Roman"/>
          <w:color w:val="000000"/>
          <w:w w:val="0"/>
          <w:kern w:val="2"/>
          <w:sz w:val="28"/>
          <w:szCs w:val="28"/>
          <w:lang w:eastAsia="ko-KR"/>
        </w:rPr>
        <w:t>Достижение цели и решение задач воспитания осуществляется в рамках всех направлений деятельности школы по модульному принципу 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r w:rsidRPr="00972796">
        <w:rPr>
          <w:rFonts w:eastAsia="Times New Roman" w:cs="Times New Roman"/>
          <w:kern w:val="2"/>
          <w:sz w:val="28"/>
          <w:szCs w:val="28"/>
          <w:lang w:eastAsia="ko-KR"/>
        </w:rPr>
        <w:t xml:space="preserve"> </w:t>
      </w:r>
    </w:p>
    <w:p w14:paraId="48D68727"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14:paraId="690BC698"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 ФОП НОО) включает 11 модулей:</w:t>
      </w:r>
    </w:p>
    <w:p w14:paraId="03CEB6D9" w14:textId="77777777" w:rsidR="00972796" w:rsidRPr="00972796" w:rsidRDefault="00972796" w:rsidP="00972796">
      <w:pPr>
        <w:spacing w:line="276" w:lineRule="auto"/>
        <w:ind w:firstLine="709"/>
        <w:jc w:val="left"/>
        <w:rPr>
          <w:rFonts w:eastAsia="Times New Roman" w:cs="Times New Roman"/>
          <w:b/>
          <w:bCs/>
          <w:sz w:val="28"/>
          <w:szCs w:val="28"/>
        </w:rPr>
      </w:pPr>
      <w:r w:rsidRPr="00972796">
        <w:rPr>
          <w:rFonts w:eastAsia="Times New Roman" w:cs="Times New Roman"/>
          <w:b/>
          <w:bCs/>
          <w:sz w:val="28"/>
          <w:szCs w:val="28"/>
        </w:rPr>
        <w:t>Инвариантные модули:</w:t>
      </w:r>
    </w:p>
    <w:p w14:paraId="2C495F73"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«Урочная деятельность»</w:t>
      </w:r>
    </w:p>
    <w:p w14:paraId="15DF9699"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«Внеурочная деятельность»</w:t>
      </w:r>
    </w:p>
    <w:p w14:paraId="3DA11A90"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«Классное руководство»</w:t>
      </w:r>
    </w:p>
    <w:p w14:paraId="6884DBE1"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«Основные школьные дела»</w:t>
      </w:r>
    </w:p>
    <w:p w14:paraId="4BF43136"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«Внешкольные мероприятия»</w:t>
      </w:r>
    </w:p>
    <w:p w14:paraId="7210C2B9"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«Организация предметно-пространственной среды»</w:t>
      </w:r>
    </w:p>
    <w:p w14:paraId="080B38CF"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 xml:space="preserve"> «Взаимодействие с родителями (законными представителями)» </w:t>
      </w:r>
    </w:p>
    <w:p w14:paraId="318F0B95" w14:textId="77777777" w:rsidR="00972796" w:rsidRPr="00972796" w:rsidRDefault="00972796" w:rsidP="00972796">
      <w:pPr>
        <w:spacing w:line="276" w:lineRule="auto"/>
        <w:ind w:firstLine="709"/>
        <w:rPr>
          <w:rFonts w:eastAsia="SchoolBookSanPin" w:cs="Times New Roman"/>
          <w:bCs/>
          <w:sz w:val="28"/>
          <w:szCs w:val="28"/>
        </w:rPr>
      </w:pPr>
      <w:r w:rsidRPr="00972796">
        <w:rPr>
          <w:rFonts w:eastAsia="SchoolBookSanPin" w:cs="Times New Roman"/>
          <w:sz w:val="28"/>
          <w:szCs w:val="28"/>
        </w:rPr>
        <w:t xml:space="preserve"> «</w:t>
      </w:r>
      <w:r w:rsidRPr="00972796">
        <w:rPr>
          <w:rFonts w:eastAsia="SchoolBookSanPin" w:cs="Times New Roman"/>
          <w:bCs/>
          <w:sz w:val="28"/>
          <w:szCs w:val="28"/>
        </w:rPr>
        <w:t xml:space="preserve">Самоуправление» </w:t>
      </w:r>
    </w:p>
    <w:p w14:paraId="57BC1750" w14:textId="77777777" w:rsidR="00972796" w:rsidRPr="00972796" w:rsidRDefault="00972796" w:rsidP="00972796">
      <w:pPr>
        <w:spacing w:line="276" w:lineRule="auto"/>
        <w:ind w:firstLine="709"/>
        <w:jc w:val="left"/>
        <w:rPr>
          <w:rFonts w:eastAsia="SchoolBookSanPin" w:cs="Times New Roman"/>
          <w:bCs/>
          <w:sz w:val="28"/>
          <w:szCs w:val="28"/>
        </w:rPr>
      </w:pPr>
      <w:r w:rsidRPr="00972796">
        <w:rPr>
          <w:rFonts w:eastAsia="SchoolBookSanPin" w:cs="Times New Roman"/>
          <w:bCs/>
          <w:sz w:val="28"/>
          <w:szCs w:val="28"/>
        </w:rPr>
        <w:t>«Профилактика и безопасность»</w:t>
      </w:r>
    </w:p>
    <w:p w14:paraId="65D73D24"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«Социальное партнёрство»</w:t>
      </w:r>
    </w:p>
    <w:p w14:paraId="0D516932"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«Профориентация»</w:t>
      </w:r>
    </w:p>
    <w:p w14:paraId="073D51D9"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 xml:space="preserve"> Руководствуясь пунктом 170.3.2.2. ФОП НОО, утверждённой приказом Министерства образования Российской Федерации от 18 мая 2023 года №372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w:t>
      </w:r>
      <w:proofErr w:type="spellStart"/>
      <w:r w:rsidRPr="00972796">
        <w:rPr>
          <w:rFonts w:eastAsia="Times New Roman" w:cs="Times New Roman"/>
          <w:sz w:val="28"/>
          <w:szCs w:val="28"/>
        </w:rPr>
        <w:t>Р.А.Кадыровым</w:t>
      </w:r>
      <w:proofErr w:type="spellEnd"/>
      <w:r w:rsidRPr="00972796">
        <w:rPr>
          <w:rFonts w:eastAsia="Times New Roman" w:cs="Times New Roman"/>
          <w:sz w:val="28"/>
          <w:szCs w:val="28"/>
        </w:rPr>
        <w:t xml:space="preserve"> от 05 октября 2021 года № 177,  Рабочая программа воспитания школы и календарный план воспитательной работы на уровне начального общего образования был </w:t>
      </w:r>
      <w:r w:rsidRPr="00972796">
        <w:rPr>
          <w:rFonts w:eastAsia="Times New Roman" w:cs="Times New Roman"/>
          <w:sz w:val="28"/>
          <w:szCs w:val="28"/>
        </w:rPr>
        <w:lastRenderedPageBreak/>
        <w:t>дополнен вариативным 12 модулем: Модуль «Духовно-нравственное воспитание подрастающего поколения Чеченской Республики».</w:t>
      </w:r>
    </w:p>
    <w:p w14:paraId="5679AB87" w14:textId="77777777" w:rsidR="00972796" w:rsidRPr="00972796" w:rsidRDefault="00972796" w:rsidP="00972796">
      <w:pPr>
        <w:spacing w:line="276" w:lineRule="auto"/>
        <w:ind w:firstLine="851"/>
        <w:rPr>
          <w:rFonts w:eastAsia="Times New Roman" w:cs="Times New Roman"/>
          <w:sz w:val="28"/>
          <w:szCs w:val="28"/>
        </w:rPr>
      </w:pPr>
      <w:r w:rsidRPr="00972796">
        <w:rPr>
          <w:rFonts w:eastAsia="Times New Roman" w:cs="Times New Roman"/>
          <w:sz w:val="28"/>
          <w:szCs w:val="28"/>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bookmarkEnd w:id="383"/>
    <w:p w14:paraId="14B62EA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b/>
          <w:color w:val="000000"/>
          <w:w w:val="0"/>
          <w:kern w:val="2"/>
          <w:sz w:val="28"/>
          <w:szCs w:val="28"/>
          <w:lang w:eastAsia="ko-KR"/>
        </w:rPr>
        <w:t>Инвариантные модули</w:t>
      </w:r>
    </w:p>
    <w:p w14:paraId="2C27FFD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i/>
          <w:w w:val="0"/>
          <w:kern w:val="2"/>
          <w:sz w:val="28"/>
          <w:szCs w:val="28"/>
          <w:lang w:eastAsia="ko-KR"/>
        </w:rPr>
        <w:t xml:space="preserve">МОДУЛЬ 1. «Урочная деятельность». </w:t>
      </w:r>
    </w:p>
    <w:p w14:paraId="158E2EF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 xml:space="preserve">МОДУЛЬ 2. «Внеурочная деятельность». </w:t>
      </w:r>
    </w:p>
    <w:p w14:paraId="0AACE0D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МОДУЛЬ 3.</w:t>
      </w:r>
      <w:r w:rsidRPr="00972796">
        <w:rPr>
          <w:rFonts w:ascii="№Е" w:eastAsia="№Е" w:cs="Times New Roman"/>
          <w:i/>
          <w:w w:val="0"/>
          <w:kern w:val="2"/>
          <w:sz w:val="28"/>
          <w:szCs w:val="28"/>
        </w:rPr>
        <w:t xml:space="preserve"> </w:t>
      </w:r>
      <w:r w:rsidRPr="00972796">
        <w:rPr>
          <w:rFonts w:eastAsia="№Е" w:cs="Times New Roman"/>
          <w:i/>
          <w:w w:val="0"/>
          <w:kern w:val="2"/>
          <w:sz w:val="28"/>
          <w:szCs w:val="28"/>
        </w:rPr>
        <w:t xml:space="preserve">«Классное руководство». </w:t>
      </w:r>
    </w:p>
    <w:p w14:paraId="2539B46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МОДУЛЬ 4. «Основные школьные дела».</w:t>
      </w:r>
    </w:p>
    <w:p w14:paraId="31C9A9C8"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5 «</w:t>
      </w:r>
      <w:r w:rsidRPr="00972796">
        <w:rPr>
          <w:rFonts w:ascii="№Е" w:eastAsia="№Е" w:cs="Times New Roman"/>
          <w:i/>
          <w:w w:val="0"/>
          <w:kern w:val="2"/>
          <w:sz w:val="28"/>
          <w:szCs w:val="28"/>
        </w:rPr>
        <w:t>Взаимодействие</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с</w:t>
      </w:r>
      <w:r w:rsidRPr="00972796">
        <w:rPr>
          <w:rFonts w:ascii="№Е" w:eastAsia="№Е" w:cs="Times New Roman"/>
          <w:i/>
          <w:w w:val="0"/>
          <w:kern w:val="2"/>
          <w:sz w:val="28"/>
          <w:szCs w:val="28"/>
        </w:rPr>
        <w:t xml:space="preserve"> </w:t>
      </w:r>
      <w:r w:rsidRPr="00972796">
        <w:rPr>
          <w:rFonts w:eastAsia="№Е" w:cs="Times New Roman"/>
          <w:i/>
          <w:w w:val="0"/>
          <w:kern w:val="2"/>
          <w:sz w:val="28"/>
          <w:szCs w:val="28"/>
        </w:rPr>
        <w:t>родителями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законными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представителями</w:t>
      </w:r>
      <w:r w:rsidRPr="00972796">
        <w:rPr>
          <w:rFonts w:ascii="№Е" w:eastAsia="№Е" w:cs="Times New Roman"/>
          <w:i/>
          <w:w w:val="0"/>
          <w:kern w:val="2"/>
          <w:sz w:val="28"/>
          <w:szCs w:val="28"/>
        </w:rPr>
        <w:t>)</w:t>
      </w:r>
      <w:r w:rsidRPr="00972796">
        <w:rPr>
          <w:rFonts w:eastAsia="№Е" w:cs="Times New Roman"/>
          <w:i/>
          <w:w w:val="0"/>
          <w:kern w:val="2"/>
          <w:sz w:val="28"/>
          <w:szCs w:val="28"/>
        </w:rPr>
        <w:t>».</w:t>
      </w:r>
    </w:p>
    <w:p w14:paraId="20832E82"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 xml:space="preserve"> МОДУЛЬ 6. «Профилактика и безопасность».</w:t>
      </w:r>
    </w:p>
    <w:p w14:paraId="639BE453"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7. «Социальное партн</w:t>
      </w:r>
      <w:r w:rsidRPr="00972796">
        <w:rPr>
          <w:rFonts w:ascii="№Е" w:eastAsia="№Е" w:cs="Times New Roman"/>
          <w:i/>
          <w:w w:val="0"/>
          <w:kern w:val="2"/>
          <w:sz w:val="28"/>
          <w:szCs w:val="28"/>
        </w:rPr>
        <w:t>ё</w:t>
      </w:r>
      <w:r w:rsidRPr="00972796">
        <w:rPr>
          <w:rFonts w:eastAsia="№Е" w:cs="Times New Roman"/>
          <w:i/>
          <w:w w:val="0"/>
          <w:kern w:val="2"/>
          <w:sz w:val="28"/>
          <w:szCs w:val="28"/>
        </w:rPr>
        <w:t xml:space="preserve">рство». </w:t>
      </w:r>
    </w:p>
    <w:p w14:paraId="6E933FB5" w14:textId="77777777"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ascii="№Е" w:eastAsia="№Е" w:cs="Times New Roman"/>
          <w:i/>
          <w:w w:val="0"/>
          <w:kern w:val="2"/>
          <w:sz w:val="28"/>
          <w:szCs w:val="28"/>
        </w:rPr>
        <w:t>МОДУЛЬ</w:t>
      </w:r>
      <w:r w:rsidRPr="00972796">
        <w:rPr>
          <w:rFonts w:ascii="№Е" w:eastAsia="№Е" w:cs="Times New Roman"/>
          <w:i/>
          <w:w w:val="0"/>
          <w:kern w:val="2"/>
          <w:sz w:val="28"/>
          <w:szCs w:val="28"/>
        </w:rPr>
        <w:t xml:space="preserve"> 8. </w:t>
      </w:r>
      <w:r w:rsidRPr="00972796">
        <w:rPr>
          <w:rFonts w:ascii="№Е" w:eastAsia="№Е" w:cs="Times New Roman"/>
          <w:i/>
          <w:w w:val="0"/>
          <w:kern w:val="2"/>
          <w:sz w:val="28"/>
          <w:szCs w:val="28"/>
        </w:rPr>
        <w:t>«Внешкольные</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мероприятия»</w:t>
      </w:r>
      <w:r w:rsidRPr="00972796">
        <w:rPr>
          <w:rFonts w:ascii="№Е" w:eastAsia="№Е" w:cs="Times New Roman"/>
          <w:i/>
          <w:w w:val="0"/>
          <w:kern w:val="2"/>
          <w:sz w:val="28"/>
          <w:szCs w:val="28"/>
        </w:rPr>
        <w:t>.</w:t>
      </w:r>
      <w:r w:rsidRPr="00972796">
        <w:rPr>
          <w:rFonts w:eastAsia="№Е" w:cs="Times New Roman"/>
          <w:i/>
          <w:w w:val="0"/>
          <w:kern w:val="2"/>
          <w:sz w:val="28"/>
          <w:szCs w:val="28"/>
        </w:rPr>
        <w:t xml:space="preserve"> </w:t>
      </w:r>
    </w:p>
    <w:p w14:paraId="21FFF0C0" w14:textId="77777777"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eastAsia="№Е" w:cs="Times New Roman"/>
          <w:i/>
          <w:w w:val="0"/>
          <w:kern w:val="2"/>
          <w:sz w:val="28"/>
          <w:szCs w:val="28"/>
        </w:rPr>
        <w:t>МОДУЛЬ 9. «Организация предметно-пространственной среды».</w:t>
      </w:r>
    </w:p>
    <w:p w14:paraId="72C3C219"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10. «Самоуправление».</w:t>
      </w:r>
    </w:p>
    <w:p w14:paraId="5AFA3CCE"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11. «Профориентация».</w:t>
      </w:r>
    </w:p>
    <w:p w14:paraId="4CFB9143" w14:textId="77777777" w:rsidR="00972796" w:rsidRPr="00972796" w:rsidRDefault="00972796" w:rsidP="00972796">
      <w:pPr>
        <w:tabs>
          <w:tab w:val="left" w:pos="851"/>
        </w:tabs>
        <w:spacing w:line="276" w:lineRule="auto"/>
        <w:ind w:left="709" w:firstLine="0"/>
        <w:rPr>
          <w:rFonts w:eastAsia="№Е" w:cs="Times New Roman"/>
          <w:b/>
          <w:w w:val="0"/>
          <w:kern w:val="2"/>
          <w:sz w:val="28"/>
          <w:szCs w:val="28"/>
        </w:rPr>
      </w:pPr>
      <w:r w:rsidRPr="00972796">
        <w:rPr>
          <w:rFonts w:eastAsia="№Е" w:cs="Times New Roman"/>
          <w:b/>
          <w:w w:val="0"/>
          <w:kern w:val="2"/>
          <w:sz w:val="28"/>
          <w:szCs w:val="28"/>
        </w:rPr>
        <w:t>Вариативные модули:</w:t>
      </w:r>
    </w:p>
    <w:p w14:paraId="6A009CC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МОДУЛЬ 12. «Духовно-нравственное воспитание подрастающего поколения Чеченской Республики».</w:t>
      </w:r>
    </w:p>
    <w:p w14:paraId="348BEF57"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 xml:space="preserve">  МОДУЛЬ 1</w:t>
      </w:r>
      <w:r w:rsidRPr="00972796">
        <w:rPr>
          <w:rFonts w:asciiTheme="minorHAnsi" w:eastAsia="Times New Roman" w:hAnsiTheme="minorHAnsi" w:cs="Times New Roman"/>
          <w:i/>
          <w:w w:val="0"/>
          <w:kern w:val="2"/>
          <w:sz w:val="28"/>
          <w:szCs w:val="28"/>
          <w:lang w:eastAsia="ko-KR"/>
        </w:rPr>
        <w:t>3</w:t>
      </w:r>
      <w:r w:rsidRPr="00972796">
        <w:rPr>
          <w:rFonts w:eastAsia="Times New Roman" w:cs="Times New Roman"/>
          <w:i/>
          <w:w w:val="0"/>
          <w:kern w:val="2"/>
          <w:sz w:val="28"/>
          <w:szCs w:val="28"/>
          <w:lang w:eastAsia="ko-KR"/>
        </w:rPr>
        <w:t>. «Школьные медиа».</w:t>
      </w:r>
    </w:p>
    <w:p w14:paraId="77699D0A"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14. «Дополнительное образование».</w:t>
      </w:r>
    </w:p>
    <w:p w14:paraId="29BA90EE"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15. «Детские общественные объединения и волонтерские отряды».</w:t>
      </w:r>
    </w:p>
    <w:p w14:paraId="7556BD85"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16. «Экскурсии, экспедиции, походы».</w:t>
      </w:r>
    </w:p>
    <w:p w14:paraId="1BB186F6" w14:textId="77777777" w:rsidR="00D951C7" w:rsidRDefault="00D951C7" w:rsidP="00D951C7">
      <w:pPr>
        <w:spacing w:line="240" w:lineRule="auto"/>
        <w:ind w:left="786" w:firstLine="0"/>
        <w:rPr>
          <w:rFonts w:eastAsia="№Е" w:cs="Times New Roman"/>
          <w:i/>
          <w:w w:val="0"/>
          <w:kern w:val="2"/>
          <w:sz w:val="28"/>
          <w:szCs w:val="28"/>
        </w:rPr>
      </w:pPr>
      <w:r w:rsidRPr="00D951C7">
        <w:rPr>
          <w:rFonts w:eastAsia="№Е" w:cs="Times New Roman"/>
          <w:i/>
          <w:w w:val="0"/>
          <w:kern w:val="2"/>
          <w:sz w:val="28"/>
          <w:szCs w:val="28"/>
        </w:rPr>
        <w:t>МОДУЛЬ 17. «Школьный музей».</w:t>
      </w:r>
    </w:p>
    <w:p w14:paraId="6AF32572" w14:textId="2CEFCFEB" w:rsidR="006213C3" w:rsidRDefault="006213C3" w:rsidP="00D951C7">
      <w:pPr>
        <w:spacing w:line="240" w:lineRule="auto"/>
        <w:ind w:left="786" w:firstLine="0"/>
        <w:rPr>
          <w:rFonts w:eastAsia="№Е" w:cs="Times New Roman"/>
          <w:i/>
          <w:w w:val="0"/>
          <w:kern w:val="2"/>
          <w:sz w:val="28"/>
          <w:szCs w:val="28"/>
        </w:rPr>
      </w:pPr>
      <w:r>
        <w:rPr>
          <w:rFonts w:eastAsia="№Е" w:cs="Times New Roman"/>
          <w:i/>
          <w:w w:val="0"/>
          <w:kern w:val="2"/>
          <w:sz w:val="28"/>
          <w:szCs w:val="28"/>
        </w:rPr>
        <w:t>МОДУЛЬ 18. «Трудовое воспитание».</w:t>
      </w:r>
    </w:p>
    <w:p w14:paraId="23990B35" w14:textId="77777777" w:rsidR="00D951C7" w:rsidRDefault="00D951C7" w:rsidP="00181E33">
      <w:pPr>
        <w:widowControl w:val="0"/>
        <w:autoSpaceDE w:val="0"/>
        <w:autoSpaceDN w:val="0"/>
        <w:spacing w:line="276" w:lineRule="auto"/>
        <w:ind w:firstLine="0"/>
        <w:rPr>
          <w:rFonts w:eastAsia="Times New Roman" w:cs="Times New Roman"/>
          <w:b/>
          <w:iCs/>
          <w:w w:val="0"/>
          <w:kern w:val="2"/>
          <w:sz w:val="28"/>
          <w:szCs w:val="28"/>
          <w:lang w:eastAsia="ko-KR"/>
        </w:rPr>
      </w:pPr>
    </w:p>
    <w:p w14:paraId="414FB02B" w14:textId="77777777" w:rsidR="00972796" w:rsidRPr="00972796" w:rsidRDefault="00972796" w:rsidP="00972796">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972796">
        <w:rPr>
          <w:rFonts w:eastAsia="Times New Roman" w:cs="Times New Roman"/>
          <w:b/>
          <w:iCs/>
          <w:w w:val="0"/>
          <w:kern w:val="2"/>
          <w:sz w:val="28"/>
          <w:szCs w:val="28"/>
          <w:lang w:eastAsia="ko-KR"/>
        </w:rPr>
        <w:t xml:space="preserve">Краткая характеристика инвариантных модулей </w:t>
      </w:r>
    </w:p>
    <w:p w14:paraId="29263924" w14:textId="77777777"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1. Урочная деятельность</w:t>
      </w:r>
    </w:p>
    <w:p w14:paraId="3A6AD38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14:paraId="2F4287E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2664DE9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w:t>
      </w:r>
      <w:r w:rsidRPr="00972796">
        <w:rPr>
          <w:rFonts w:eastAsia="Times New Roman" w:cs="Times New Roman"/>
          <w:kern w:val="2"/>
          <w:sz w:val="28"/>
          <w:szCs w:val="28"/>
          <w:lang w:eastAsia="ko-KR"/>
        </w:rPr>
        <w:lastRenderedPageBreak/>
        <w:t>соответствующего тематического содержания, текстов для чтения, задач для решения, проблемных ситуаций для обсуждений;</w:t>
      </w:r>
    </w:p>
    <w:p w14:paraId="06BD3F9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253D8F26"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14:paraId="45A971FB"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14:paraId="1086877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1407E5E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0E0BAA8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01EB3493" w14:textId="7AD9A80D"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w:t>
      </w:r>
      <w:r w:rsidR="00980628">
        <w:rPr>
          <w:rFonts w:eastAsia="Times New Roman" w:cs="Times New Roman"/>
          <w:kern w:val="2"/>
          <w:sz w:val="28"/>
          <w:szCs w:val="28"/>
          <w:lang w:eastAsia="ko-KR"/>
        </w:rPr>
        <w:t>отстаивания своей точки зрения.</w:t>
      </w:r>
    </w:p>
    <w:p w14:paraId="374C9C55" w14:textId="77777777"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2. Внеурочная деятельность</w:t>
      </w:r>
    </w:p>
    <w:p w14:paraId="111633D0"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1BCE6F4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-вовлечение обучающихся в интересную и полезную для них деятельность, которая дает им возможность удовлетворения познавательных интересов, </w:t>
      </w:r>
      <w:r w:rsidRPr="00972796">
        <w:rPr>
          <w:rFonts w:eastAsia="Times New Roman" w:cs="Times New Roman"/>
          <w:kern w:val="2"/>
          <w:sz w:val="28"/>
          <w:szCs w:val="28"/>
          <w:lang w:eastAsia="ko-KR"/>
        </w:rPr>
        <w:lastRenderedPageBreak/>
        <w:t>самореализации, развития способностей в разных сферах;</w:t>
      </w:r>
    </w:p>
    <w:p w14:paraId="598EEF65"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5B82ED4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14:paraId="48D592B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446B1D40"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w:t>
      </w:r>
      <w:proofErr w:type="spellStart"/>
      <w:r w:rsidRPr="00972796">
        <w:rPr>
          <w:rFonts w:eastAsia="Times New Roman" w:cs="Times New Roman"/>
          <w:kern w:val="2"/>
          <w:sz w:val="28"/>
          <w:szCs w:val="28"/>
          <w:lang w:eastAsia="ko-KR"/>
        </w:rPr>
        <w:t>Юнармиии</w:t>
      </w:r>
      <w:proofErr w:type="spellEnd"/>
      <w:r w:rsidRPr="00972796">
        <w:rPr>
          <w:rFonts w:eastAsia="Times New Roman" w:cs="Times New Roman"/>
          <w:kern w:val="2"/>
          <w:sz w:val="28"/>
          <w:szCs w:val="28"/>
          <w:lang w:eastAsia="ko-KR"/>
        </w:rPr>
        <w:t>, волонтерского отряда, проект "</w:t>
      </w:r>
      <w:proofErr w:type="spellStart"/>
      <w:r w:rsidRPr="00972796">
        <w:rPr>
          <w:rFonts w:eastAsia="Times New Roman" w:cs="Times New Roman"/>
          <w:kern w:val="2"/>
          <w:sz w:val="28"/>
          <w:szCs w:val="28"/>
          <w:lang w:eastAsia="ko-KR"/>
        </w:rPr>
        <w:t>Киноуроки</w:t>
      </w:r>
      <w:proofErr w:type="spellEnd"/>
      <w:r w:rsidRPr="00972796">
        <w:rPr>
          <w:rFonts w:eastAsia="Times New Roman" w:cs="Times New Roman"/>
          <w:kern w:val="2"/>
          <w:sz w:val="28"/>
          <w:szCs w:val="28"/>
          <w:lang w:eastAsia="ko-KR"/>
        </w:rPr>
        <w:t xml:space="preserve"> в школах России",</w:t>
      </w:r>
    </w:p>
    <w:p w14:paraId="5C4DE9C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Всероссийский проект «Разговор о важном», уроки мужества. </w:t>
      </w:r>
    </w:p>
    <w:p w14:paraId="340D723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14:paraId="02E3B7C6"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познавательной, научной, исследовательской, просветительской направленности (курс «Функциональная грамотность», «ОРКСЭ дополнительный курс», объединение «Орлята России», кружок «Мир профессий»); </w:t>
      </w:r>
    </w:p>
    <w:p w14:paraId="750DC9D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экологической, природоохранной направленности кружок «Проектирование и моделирование»; </w:t>
      </w:r>
    </w:p>
    <w:p w14:paraId="2D05560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курсы, занятия оздоровительной и спортивной направленности клуб «Спортивный калейдоскоп»;</w:t>
      </w:r>
    </w:p>
    <w:p w14:paraId="40C27DB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14:paraId="005CFB1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14:paraId="0A1A857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14:paraId="367FF33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14:paraId="65A24EE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-экологической, природоохранной направленности; </w:t>
      </w:r>
    </w:p>
    <w:p w14:paraId="1EBAAF5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14:paraId="7AE677B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-туристско-краеведческой направленности; </w:t>
      </w:r>
    </w:p>
    <w:p w14:paraId="768CC8F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-оздоровительной и спортивной направленности.</w:t>
      </w:r>
    </w:p>
    <w:p w14:paraId="5E482F06" w14:textId="77777777" w:rsidR="00197265" w:rsidRDefault="00197265" w:rsidP="002236F7">
      <w:pPr>
        <w:widowControl w:val="0"/>
        <w:tabs>
          <w:tab w:val="left" w:pos="2281"/>
        </w:tabs>
        <w:wordWrap w:val="0"/>
        <w:autoSpaceDE w:val="0"/>
        <w:autoSpaceDN w:val="0"/>
        <w:spacing w:line="240" w:lineRule="auto"/>
        <w:ind w:firstLine="0"/>
        <w:rPr>
          <w:rFonts w:eastAsia="Times New Roman" w:cs="Times New Roman"/>
          <w:b/>
          <w:bCs/>
          <w:color w:val="000000"/>
          <w:w w:val="0"/>
          <w:kern w:val="2"/>
          <w:sz w:val="28"/>
          <w:szCs w:val="28"/>
          <w:lang w:eastAsia="ko-KR"/>
        </w:rPr>
      </w:pPr>
    </w:p>
    <w:p w14:paraId="36D37434" w14:textId="77777777" w:rsidR="00972796" w:rsidRPr="00972796" w:rsidRDefault="00972796" w:rsidP="00972796">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sidRPr="00972796">
        <w:rPr>
          <w:rFonts w:eastAsia="Times New Roman" w:cs="Times New Roman"/>
          <w:b/>
          <w:bCs/>
          <w:color w:val="000000"/>
          <w:w w:val="0"/>
          <w:kern w:val="2"/>
          <w:sz w:val="28"/>
          <w:szCs w:val="28"/>
          <w:lang w:eastAsia="ko-KR"/>
        </w:rPr>
        <w:t>МОДУЛЬ 3.</w:t>
      </w:r>
      <w:r w:rsidRPr="00972796">
        <w:rPr>
          <w:rFonts w:eastAsia="Times New Roman" w:cs="Times New Roman"/>
          <w:b/>
          <w:bCs/>
          <w:color w:val="000000"/>
          <w:w w:val="0"/>
          <w:kern w:val="2"/>
          <w:sz w:val="24"/>
          <w:szCs w:val="28"/>
          <w:lang w:eastAsia="ko-KR"/>
        </w:rPr>
        <w:t xml:space="preserve"> </w:t>
      </w:r>
      <w:r w:rsidRPr="00972796">
        <w:rPr>
          <w:rFonts w:eastAsia="Times New Roman" w:cs="Times New Roman"/>
          <w:b/>
          <w:bCs/>
          <w:color w:val="000000"/>
          <w:w w:val="0"/>
          <w:kern w:val="2"/>
          <w:sz w:val="28"/>
          <w:szCs w:val="28"/>
          <w:lang w:eastAsia="ko-KR"/>
        </w:rPr>
        <w:t>Классное руководство</w:t>
      </w:r>
    </w:p>
    <w:p w14:paraId="691DB8C5" w14:textId="77777777" w:rsidR="00972796" w:rsidRPr="00972796" w:rsidRDefault="00972796" w:rsidP="00972796">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14:paraId="34463B27"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14:paraId="05581BFE"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14:paraId="20368411"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66753AC5"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14:paraId="3A5C730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14:paraId="07B6B19D"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14:paraId="06C8792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53DB971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2A403EB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-индивидуальную работу с обучающимися класса по ведению личных портфолио, в которых они фиксируют свои учебные, творческие, спортивные, </w:t>
      </w:r>
      <w:r w:rsidRPr="00972796">
        <w:rPr>
          <w:rFonts w:eastAsia="Times New Roman" w:cs="Times New Roman"/>
          <w:kern w:val="2"/>
          <w:sz w:val="28"/>
          <w:szCs w:val="28"/>
          <w:lang w:eastAsia="ko-KR"/>
        </w:rPr>
        <w:lastRenderedPageBreak/>
        <w:t>личностные достижения;</w:t>
      </w:r>
    </w:p>
    <w:p w14:paraId="7DB3123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14:paraId="59CF1EC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14:paraId="79DD6F5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14:paraId="3F04764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14:paraId="293970F5" w14:textId="4A64F202" w:rsid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1DA50780" w14:textId="5A2FE9B2" w:rsidR="000B4EB2" w:rsidRPr="00972796" w:rsidRDefault="000B4EB2"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Pr>
          <w:rFonts w:eastAsia="Times New Roman" w:cs="Times New Roman"/>
          <w:kern w:val="2"/>
          <w:sz w:val="28"/>
          <w:szCs w:val="28"/>
          <w:lang w:eastAsia="ko-KR"/>
        </w:rPr>
        <w:t>-</w:t>
      </w:r>
      <w:r w:rsidRPr="000B4EB2">
        <w:t xml:space="preserve"> </w:t>
      </w:r>
      <w:r w:rsidRPr="000B4EB2">
        <w:rPr>
          <w:rFonts w:eastAsia="Times New Roman" w:cs="Times New Roman"/>
          <w:kern w:val="2"/>
          <w:sz w:val="28"/>
          <w:szCs w:val="28"/>
          <w:lang w:eastAsia="ko-KR"/>
        </w:rPr>
        <w:t>организаци</w:t>
      </w:r>
      <w:r>
        <w:rPr>
          <w:rFonts w:eastAsia="Times New Roman" w:cs="Times New Roman"/>
          <w:kern w:val="2"/>
          <w:sz w:val="28"/>
          <w:szCs w:val="28"/>
          <w:lang w:eastAsia="ko-KR"/>
        </w:rPr>
        <w:t>я</w:t>
      </w:r>
      <w:r w:rsidRPr="000B4EB2">
        <w:rPr>
          <w:rFonts w:eastAsia="Times New Roman" w:cs="Times New Roman"/>
          <w:kern w:val="2"/>
          <w:sz w:val="28"/>
          <w:szCs w:val="28"/>
          <w:lang w:eastAsia="ko-KR"/>
        </w:rPr>
        <w:t xml:space="preserve"> и проведение родительских собраний по профессиональной ориентации обучающихся, ознакомлени</w:t>
      </w:r>
      <w:r>
        <w:rPr>
          <w:rFonts w:eastAsia="Times New Roman" w:cs="Times New Roman"/>
          <w:kern w:val="2"/>
          <w:sz w:val="28"/>
          <w:szCs w:val="28"/>
          <w:lang w:eastAsia="ko-KR"/>
        </w:rPr>
        <w:t>е</w:t>
      </w:r>
      <w:r w:rsidRPr="000B4EB2">
        <w:rPr>
          <w:rFonts w:eastAsia="Times New Roman" w:cs="Times New Roman"/>
          <w:kern w:val="2"/>
          <w:sz w:val="28"/>
          <w:szCs w:val="28"/>
          <w:lang w:eastAsia="ko-KR"/>
        </w:rPr>
        <w:t xml:space="preserve"> с системой воспитания и дополнительного образования;</w:t>
      </w:r>
    </w:p>
    <w:p w14:paraId="1BAF3C9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в классе праздников, конкурсов, соревнований и т.д.</w:t>
      </w:r>
    </w:p>
    <w:p w14:paraId="2CB39783" w14:textId="77777777" w:rsidR="00972796" w:rsidRPr="00972796" w:rsidRDefault="00972796" w:rsidP="00972796">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14:paraId="00C85AB4" w14:textId="77777777" w:rsidR="00972796" w:rsidRPr="00972796" w:rsidRDefault="00972796" w:rsidP="00972796">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МОДУЛЬ 4. Основные школьные дела</w:t>
      </w:r>
    </w:p>
    <w:p w14:paraId="214C644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972796">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14:paraId="0AAF330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14:paraId="7E44C2C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14:paraId="2EF250A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14:paraId="210E24C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Ноябрь: День народного единства.</w:t>
      </w:r>
    </w:p>
    <w:p w14:paraId="36A528D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w:t>
      </w:r>
      <w:r w:rsidRPr="00972796">
        <w:rPr>
          <w:rFonts w:eastAsia="Times New Roman" w:cs="Times New Roman"/>
          <w:bCs/>
          <w:color w:val="000000"/>
          <w:w w:val="0"/>
          <w:kern w:val="2"/>
          <w:sz w:val="28"/>
          <w:szCs w:val="28"/>
          <w:lang w:eastAsia="ko-KR"/>
        </w:rPr>
        <w:lastRenderedPageBreak/>
        <w:t>День спасателя.</w:t>
      </w:r>
    </w:p>
    <w:p w14:paraId="791D0F2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Январь: Новый год; День снятия блокады Ленинграда.</w:t>
      </w:r>
    </w:p>
    <w:p w14:paraId="6ADA605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14:paraId="56AE030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День защитника Отечества. </w:t>
      </w:r>
    </w:p>
    <w:p w14:paraId="6CB70A4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14:paraId="4511D40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14:paraId="57FFFE2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Май: Праздник Весны и Труда;</w:t>
      </w:r>
    </w:p>
    <w:p w14:paraId="12C6612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День Победы; День славянской письменности и культуры.</w:t>
      </w:r>
    </w:p>
    <w:p w14:paraId="5F8920F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14:paraId="2AC2150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Июль: День семьи, любви и верности.</w:t>
      </w:r>
    </w:p>
    <w:p w14:paraId="72AE301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14:paraId="1F78E90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14:paraId="7C90B4BD"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14:paraId="5672B8E2" w14:textId="1AF004D0"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w:t>
      </w:r>
      <w:r w:rsidR="00123D21">
        <w:rPr>
          <w:rFonts w:eastAsia="Times New Roman" w:cs="Times New Roman"/>
          <w:bCs/>
          <w:color w:val="000000"/>
          <w:w w:val="0"/>
          <w:kern w:val="2"/>
          <w:sz w:val="28"/>
          <w:szCs w:val="28"/>
          <w:lang w:eastAsia="ko-KR"/>
        </w:rPr>
        <w:t>», «Последний звонок»</w:t>
      </w:r>
      <w:r w:rsidRPr="00972796">
        <w:rPr>
          <w:rFonts w:eastAsia="Times New Roman" w:cs="Times New Roman"/>
          <w:bCs/>
          <w:color w:val="000000"/>
          <w:w w:val="0"/>
          <w:kern w:val="2"/>
          <w:sz w:val="28"/>
          <w:szCs w:val="28"/>
          <w:lang w:eastAsia="ko-KR"/>
        </w:rPr>
        <w:t xml:space="preserve">, «Прощание с Азбукой»); </w:t>
      </w:r>
    </w:p>
    <w:p w14:paraId="0A2BAA9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14:paraId="483D342F" w14:textId="3E4B4A4E"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социальные проекты в </w:t>
      </w:r>
      <w:r w:rsidR="00C43430">
        <w:rPr>
          <w:rFonts w:eastAsia="Times New Roman" w:cs="Times New Roman"/>
          <w:bCs/>
          <w:w w:val="0"/>
          <w:kern w:val="2"/>
          <w:sz w:val="28"/>
          <w:szCs w:val="28"/>
          <w:lang w:eastAsia="ko-KR"/>
        </w:rPr>
        <w:t>МБОУ «СОШ № 5 г. Шелковская»</w:t>
      </w:r>
      <w:r w:rsidRPr="00E34C45">
        <w:rPr>
          <w:rFonts w:eastAsia="Times New Roman" w:cs="Times New Roman"/>
          <w:bCs/>
          <w:w w:val="0"/>
          <w:kern w:val="2"/>
          <w:sz w:val="28"/>
          <w:szCs w:val="28"/>
          <w:lang w:eastAsia="ko-KR"/>
        </w:rPr>
        <w:t xml:space="preserve">, совместно </w:t>
      </w:r>
      <w:r w:rsidRPr="00972796">
        <w:rPr>
          <w:rFonts w:eastAsia="Times New Roman" w:cs="Times New Roman"/>
          <w:bCs/>
          <w:color w:val="000000"/>
          <w:w w:val="0"/>
          <w:kern w:val="2"/>
          <w:sz w:val="28"/>
          <w:szCs w:val="28"/>
          <w:lang w:eastAsia="ko-KR"/>
        </w:rPr>
        <w:t xml:space="preserve">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14:paraId="6F07BF2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14:paraId="173DDB7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вовлечение по возможности каждого обучающегося в школьные дела в </w:t>
      </w:r>
      <w:r w:rsidRPr="00972796">
        <w:rPr>
          <w:rFonts w:eastAsia="Times New Roman" w:cs="Times New Roman"/>
          <w:bCs/>
          <w:color w:val="000000"/>
          <w:w w:val="0"/>
          <w:kern w:val="2"/>
          <w:sz w:val="28"/>
          <w:szCs w:val="28"/>
          <w:lang w:eastAsia="ko-KR"/>
        </w:rPr>
        <w:lastRenderedPageBreak/>
        <w:t>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14:paraId="3B1A48D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7A683DCF" w14:textId="77777777"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5.</w:t>
      </w:r>
    </w:p>
    <w:p w14:paraId="0C181DC5" w14:textId="77777777"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Взаимодействие с родителями (законными представителями)</w:t>
      </w:r>
    </w:p>
    <w:p w14:paraId="143AD3E1"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работы с родителями предусматривает:</w:t>
      </w:r>
    </w:p>
    <w:p w14:paraId="2FDF12E4" w14:textId="361F483E" w:rsidR="00972796" w:rsidRPr="00B22D8F" w:rsidRDefault="00972796" w:rsidP="00972796">
      <w:pPr>
        <w:widowControl w:val="0"/>
        <w:wordWrap w:val="0"/>
        <w:autoSpaceDE w:val="0"/>
        <w:autoSpaceDN w:val="0"/>
        <w:spacing w:line="276" w:lineRule="auto"/>
        <w:ind w:firstLine="708"/>
        <w:rPr>
          <w:rFonts w:eastAsia="Times New Roman" w:cs="Times New Roman"/>
          <w:color w:val="FF0000"/>
          <w:kern w:val="2"/>
          <w:sz w:val="28"/>
          <w:szCs w:val="28"/>
          <w:lang w:eastAsia="ko-KR"/>
        </w:rPr>
      </w:pPr>
      <w:r w:rsidRPr="00972796">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w:t>
      </w:r>
      <w:r w:rsidRPr="00980628">
        <w:rPr>
          <w:rFonts w:eastAsia="Times New Roman" w:cs="Times New Roman"/>
          <w:kern w:val="2"/>
          <w:sz w:val="28"/>
          <w:szCs w:val="28"/>
          <w:lang w:eastAsia="ko-KR"/>
        </w:rPr>
        <w:t xml:space="preserve">Управляющем совете </w:t>
      </w:r>
      <w:r w:rsidR="00C43430" w:rsidRPr="00980628">
        <w:rPr>
          <w:rFonts w:eastAsia="Times New Roman" w:cs="Times New Roman"/>
          <w:kern w:val="2"/>
          <w:sz w:val="28"/>
          <w:szCs w:val="28"/>
          <w:lang w:eastAsia="ko-KR"/>
        </w:rPr>
        <w:t>МБОУ «СОШ № 5 г. Шелковская»</w:t>
      </w:r>
      <w:bookmarkStart w:id="384" w:name="_Hlk205991344"/>
      <w:r w:rsidRPr="00980628">
        <w:rPr>
          <w:rFonts w:eastAsia="Times New Roman" w:cs="Times New Roman"/>
          <w:kern w:val="2"/>
          <w:sz w:val="28"/>
          <w:szCs w:val="28"/>
          <w:lang w:eastAsia="ko-KR"/>
        </w:rPr>
        <w:t>;</w:t>
      </w:r>
    </w:p>
    <w:bookmarkEnd w:id="384"/>
    <w:p w14:paraId="1BE4787E"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14:paraId="26EF2E1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14:paraId="40C7608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14:paraId="3BCDE0EC"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родительские интернет-сообщества- группы в </w:t>
      </w:r>
      <w:proofErr w:type="spellStart"/>
      <w:r w:rsidRPr="00972796">
        <w:rPr>
          <w:rFonts w:eastAsia="Times New Roman" w:cs="Times New Roman"/>
          <w:kern w:val="2"/>
          <w:sz w:val="28"/>
          <w:szCs w:val="28"/>
          <w:lang w:eastAsia="ko-KR"/>
        </w:rPr>
        <w:t>Ватсап</w:t>
      </w:r>
      <w:proofErr w:type="spellEnd"/>
      <w:r w:rsidRPr="00972796">
        <w:rPr>
          <w:rFonts w:eastAsia="Times New Roman" w:cs="Times New Roman"/>
          <w:kern w:val="2"/>
          <w:sz w:val="28"/>
          <w:szCs w:val="28"/>
          <w:lang w:eastAsia="ko-KR"/>
        </w:rPr>
        <w:t>, Телеграмм с участием педагогов, на которых обсуждаются интересующие родителей вопросы согласуется совместная деятельность;</w:t>
      </w:r>
    </w:p>
    <w:p w14:paraId="643A9014" w14:textId="00AD8150"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bookmarkStart w:id="385" w:name="_Hlk205991364"/>
      <w:r w:rsidR="00C43430">
        <w:rPr>
          <w:rFonts w:eastAsia="Times New Roman" w:cs="Times New Roman"/>
          <w:kern w:val="2"/>
          <w:sz w:val="28"/>
          <w:szCs w:val="28"/>
          <w:lang w:eastAsia="ko-KR"/>
        </w:rPr>
        <w:t>МБОУ «СОШ № 5 г. Шелковская»</w:t>
      </w:r>
      <w:r w:rsidR="003A1FA8" w:rsidRPr="00E34C45">
        <w:rPr>
          <w:rFonts w:eastAsia="Times New Roman" w:cs="Times New Roman"/>
          <w:kern w:val="2"/>
          <w:sz w:val="28"/>
          <w:szCs w:val="28"/>
          <w:lang w:eastAsia="ko-KR"/>
        </w:rPr>
        <w:t xml:space="preserve"> </w:t>
      </w:r>
      <w:bookmarkEnd w:id="385"/>
      <w:r w:rsidRPr="00972796">
        <w:rPr>
          <w:rFonts w:eastAsia="Times New Roman" w:cs="Times New Roman"/>
          <w:kern w:val="2"/>
          <w:sz w:val="28"/>
          <w:szCs w:val="28"/>
          <w:lang w:eastAsia="ko-KR"/>
        </w:rPr>
        <w:t>в соответствии с порядком привлечения родителей (законных представителей);</w:t>
      </w:r>
    </w:p>
    <w:p w14:paraId="35B6410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14:paraId="2BE8B93A"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lastRenderedPageBreak/>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14:paraId="1A16B53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14:paraId="77320A8A" w14:textId="08D31C48" w:rsidR="00B22D8F" w:rsidRPr="00980628" w:rsidRDefault="00972796" w:rsidP="00980628">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r w:rsidRPr="00972796">
        <w:rPr>
          <w:rFonts w:eastAsia="Times New Roman" w:cs="Times New Roman"/>
          <w:kern w:val="2"/>
          <w:sz w:val="28"/>
          <w:szCs w:val="28"/>
          <w:lang w:eastAsia="ko-KR"/>
        </w:rPr>
        <w:tab/>
      </w:r>
    </w:p>
    <w:p w14:paraId="72CD50E2" w14:textId="77777777"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5FF7364E" w14:textId="77777777"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6.</w:t>
      </w:r>
    </w:p>
    <w:p w14:paraId="29EB2CE6" w14:textId="77777777"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kern w:val="2"/>
          <w:sz w:val="28"/>
          <w:szCs w:val="28"/>
          <w:lang w:eastAsia="ko-KR"/>
        </w:rPr>
        <w:t>Профилактика и безопасность</w:t>
      </w:r>
      <w:r w:rsidRPr="00972796">
        <w:rPr>
          <w:rFonts w:eastAsia="Times New Roman" w:cs="Times New Roman"/>
          <w:kern w:val="2"/>
          <w:szCs w:val="24"/>
          <w:lang w:eastAsia="ko-KR"/>
        </w:rPr>
        <w:t xml:space="preserve"> </w:t>
      </w:r>
    </w:p>
    <w:p w14:paraId="3E262FDF"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5A076051"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6806E940"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6C2F36AE"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6A51A9C5"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59EACE72"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w:t>
      </w:r>
      <w:r w:rsidRPr="00972796">
        <w:rPr>
          <w:rFonts w:eastAsia="Times New Roman" w:cs="Times New Roman"/>
          <w:kern w:val="2"/>
          <w:sz w:val="28"/>
          <w:szCs w:val="28"/>
          <w:lang w:eastAsia="ko-KR"/>
        </w:rPr>
        <w:lastRenderedPageBreak/>
        <w:t>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1FFECA20"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превентивной работы со сценариями социально одобряемого поведения, развитие у обучающихся навыков </w:t>
      </w:r>
      <w:proofErr w:type="spellStart"/>
      <w:r w:rsidRPr="00972796">
        <w:rPr>
          <w:rFonts w:eastAsia="Times New Roman" w:cs="Times New Roman"/>
          <w:kern w:val="2"/>
          <w:sz w:val="28"/>
          <w:szCs w:val="28"/>
          <w:lang w:eastAsia="ko-KR"/>
        </w:rPr>
        <w:t>саморефлексии</w:t>
      </w:r>
      <w:proofErr w:type="spellEnd"/>
      <w:r w:rsidRPr="00972796">
        <w:rPr>
          <w:rFonts w:eastAsia="Times New Roman" w:cs="Times New Roman"/>
          <w:kern w:val="2"/>
          <w:sz w:val="28"/>
          <w:szCs w:val="28"/>
          <w:lang w:eastAsia="ko-KR"/>
        </w:rPr>
        <w:t>, самоконтроля, устойчивости к негативному воздействию, групповому давлению;</w:t>
      </w:r>
    </w:p>
    <w:p w14:paraId="0C9CF7E2"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7CDE4CCC"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77353B0C"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50272ED3"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p>
    <w:p w14:paraId="0A3C2B0C" w14:textId="77777777"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 xml:space="preserve">МОДУЛЬ 7. </w:t>
      </w:r>
    </w:p>
    <w:p w14:paraId="414C2F65" w14:textId="77777777"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bCs/>
          <w:color w:val="000000"/>
          <w:w w:val="0"/>
          <w:kern w:val="2"/>
          <w:sz w:val="28"/>
          <w:szCs w:val="24"/>
          <w:lang w:eastAsia="ko-KR"/>
        </w:rPr>
        <w:t>Социальное партнерство</w:t>
      </w:r>
    </w:p>
    <w:p w14:paraId="22C30CD6"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14:paraId="2FD02ABC"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14:paraId="60044297"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1E7B81F6"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03356B73"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lastRenderedPageBreak/>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3367CD48"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303B06F8" w14:textId="208B5D43" w:rsidR="00972796" w:rsidRPr="00B22D8F" w:rsidRDefault="00972796" w:rsidP="00972796">
      <w:pPr>
        <w:autoSpaceDE w:val="0"/>
        <w:autoSpaceDN w:val="0"/>
        <w:adjustRightInd w:val="0"/>
        <w:spacing w:line="276" w:lineRule="auto"/>
        <w:ind w:firstLine="0"/>
        <w:rPr>
          <w:rFonts w:eastAsia="Calibri" w:cs="Times New Roman"/>
          <w:color w:val="FF0000"/>
          <w:sz w:val="28"/>
          <w:szCs w:val="28"/>
        </w:rPr>
      </w:pPr>
      <w:r w:rsidRPr="00972796">
        <w:rPr>
          <w:rFonts w:eastAsia="Calibri" w:cs="Times New Roman"/>
          <w:color w:val="000000"/>
          <w:sz w:val="28"/>
          <w:szCs w:val="28"/>
        </w:rPr>
        <w:t xml:space="preserve">         Реализация социокультурного контекста опирается на построение социального партнерства образовательной организации с организациями-партнерами. Для </w:t>
      </w:r>
      <w:r w:rsidR="00C43430">
        <w:rPr>
          <w:rFonts w:eastAsia="Calibri" w:cs="Times New Roman"/>
          <w:sz w:val="28"/>
          <w:szCs w:val="28"/>
        </w:rPr>
        <w:t>МБОУ «СОШ № 5 г. Шелковская»</w:t>
      </w:r>
      <w:r w:rsidR="003A1FA8" w:rsidRPr="00E34C45">
        <w:rPr>
          <w:rFonts w:eastAsia="Calibri" w:cs="Times New Roman"/>
          <w:sz w:val="28"/>
          <w:szCs w:val="28"/>
        </w:rPr>
        <w:t xml:space="preserve"> </w:t>
      </w:r>
      <w:r w:rsidRPr="00972796">
        <w:rPr>
          <w:rFonts w:eastAsia="Calibri" w:cs="Times New Roman"/>
          <w:color w:val="000000"/>
          <w:sz w:val="28"/>
          <w:szCs w:val="28"/>
        </w:rPr>
        <w:t xml:space="preserve">это: </w:t>
      </w:r>
      <w:bookmarkStart w:id="386" w:name="_Hlk205991405"/>
      <w:r w:rsidRPr="00972796">
        <w:rPr>
          <w:rFonts w:eastAsia="Calibri" w:cs="Times New Roman"/>
          <w:color w:val="000000"/>
          <w:sz w:val="28"/>
          <w:szCs w:val="28"/>
        </w:rPr>
        <w:t xml:space="preserve">администрация </w:t>
      </w:r>
      <w:r w:rsidR="006F236A">
        <w:rPr>
          <w:rFonts w:eastAsia="Calibri" w:cs="Times New Roman"/>
          <w:sz w:val="28"/>
          <w:szCs w:val="28"/>
        </w:rPr>
        <w:t>Шелковского</w:t>
      </w:r>
      <w:r w:rsidRPr="00E34C45">
        <w:rPr>
          <w:rFonts w:eastAsia="Calibri" w:cs="Times New Roman"/>
          <w:sz w:val="28"/>
          <w:szCs w:val="28"/>
        </w:rPr>
        <w:t xml:space="preserve"> района</w:t>
      </w:r>
      <w:r w:rsidRPr="00972796">
        <w:rPr>
          <w:rFonts w:eastAsia="Calibri" w:cs="Times New Roman"/>
          <w:color w:val="000000"/>
          <w:sz w:val="28"/>
          <w:szCs w:val="28"/>
        </w:rPr>
        <w:t xml:space="preserve">, </w:t>
      </w:r>
      <w:r w:rsidRPr="0022531F">
        <w:rPr>
          <w:rFonts w:eastAsia="Calibri" w:cs="Times New Roman"/>
          <w:sz w:val="28"/>
          <w:szCs w:val="28"/>
        </w:rPr>
        <w:t xml:space="preserve">Дом </w:t>
      </w:r>
      <w:r w:rsidR="00592320" w:rsidRPr="0022531F">
        <w:rPr>
          <w:rFonts w:eastAsia="Calibri" w:cs="Times New Roman"/>
          <w:sz w:val="28"/>
          <w:szCs w:val="28"/>
        </w:rPr>
        <w:t xml:space="preserve">детского </w:t>
      </w:r>
      <w:r w:rsidRPr="0022531F">
        <w:rPr>
          <w:rFonts w:eastAsia="Calibri" w:cs="Times New Roman"/>
          <w:sz w:val="28"/>
          <w:szCs w:val="28"/>
        </w:rPr>
        <w:t>творчества, «Д</w:t>
      </w:r>
      <w:r w:rsidR="00592320" w:rsidRPr="0022531F">
        <w:rPr>
          <w:rFonts w:eastAsia="Calibri" w:cs="Times New Roman"/>
          <w:sz w:val="28"/>
          <w:szCs w:val="28"/>
        </w:rPr>
        <w:t>етско-юношеский Центр</w:t>
      </w:r>
      <w:r w:rsidRPr="0022531F">
        <w:rPr>
          <w:rFonts w:eastAsia="Calibri" w:cs="Times New Roman"/>
          <w:sz w:val="28"/>
          <w:szCs w:val="28"/>
        </w:rPr>
        <w:t xml:space="preserve">», </w:t>
      </w:r>
      <w:r w:rsidR="0022531F" w:rsidRPr="0022531F">
        <w:rPr>
          <w:rFonts w:eastAsia="Calibri" w:cs="Times New Roman"/>
          <w:sz w:val="28"/>
          <w:szCs w:val="28"/>
        </w:rPr>
        <w:t>Центр туризма и краеведения, Центр технического творчества .</w:t>
      </w:r>
    </w:p>
    <w:bookmarkEnd w:id="386"/>
    <w:p w14:paraId="63873155"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социального партнёрства может предусматривать: </w:t>
      </w:r>
    </w:p>
    <w:p w14:paraId="547C7088"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972796">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14:paraId="44F5E567"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14:paraId="286E6BA6"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14:paraId="2F2480DE"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4"/>
          <w:szCs w:val="24"/>
          <w:lang w:eastAsia="ko-KR"/>
        </w:rPr>
        <w:tab/>
      </w:r>
      <w:bookmarkStart w:id="387" w:name="_Toc90720792"/>
      <w:bookmarkStart w:id="388" w:name="_Toc90809305"/>
      <w:r w:rsidRPr="00972796">
        <w:rPr>
          <w:rFonts w:eastAsia="Times New Roman" w:cs="Times New Roman"/>
          <w:b/>
          <w:bCs/>
          <w:color w:val="000000"/>
          <w:w w:val="0"/>
          <w:kern w:val="2"/>
          <w:sz w:val="28"/>
          <w:szCs w:val="28"/>
          <w:lang w:eastAsia="ko-KR"/>
        </w:rPr>
        <w:t>МОДУЛЬ 8. Внешкольные мероприятия</w:t>
      </w:r>
      <w:bookmarkEnd w:id="387"/>
      <w:bookmarkEnd w:id="388"/>
    </w:p>
    <w:p w14:paraId="26709C04"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972796">
        <w:rPr>
          <w:rFonts w:eastAsia="Calibri" w:cs="Times New Roman"/>
          <w:i/>
          <w:iCs/>
          <w:color w:val="000000"/>
          <w:sz w:val="28"/>
          <w:szCs w:val="28"/>
        </w:rPr>
        <w:t xml:space="preserve">: </w:t>
      </w:r>
    </w:p>
    <w:p w14:paraId="491E1759" w14:textId="39FB8D2E"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bookmarkStart w:id="389" w:name="_Hlk205991419"/>
      <w:r w:rsidR="00C43430">
        <w:rPr>
          <w:rFonts w:eastAsia="Calibri" w:cs="Times New Roman"/>
          <w:sz w:val="28"/>
          <w:szCs w:val="28"/>
        </w:rPr>
        <w:t>МБОУ «СОШ № 5 г. Шелковская»</w:t>
      </w:r>
      <w:r w:rsidR="003A1FA8" w:rsidRPr="00E34C45">
        <w:rPr>
          <w:rFonts w:eastAsia="Calibri" w:cs="Times New Roman"/>
          <w:sz w:val="28"/>
          <w:szCs w:val="28"/>
        </w:rPr>
        <w:t xml:space="preserve"> </w:t>
      </w:r>
      <w:bookmarkEnd w:id="389"/>
      <w:r w:rsidRPr="00E34C45">
        <w:rPr>
          <w:rFonts w:eastAsia="Calibri" w:cs="Times New Roman"/>
          <w:sz w:val="28"/>
          <w:szCs w:val="28"/>
        </w:rPr>
        <w:t>(«</w:t>
      </w:r>
      <w:r w:rsidRPr="00972796">
        <w:rPr>
          <w:rFonts w:eastAsia="Calibri" w:cs="Times New Roman"/>
          <w:color w:val="000000"/>
          <w:sz w:val="28"/>
          <w:szCs w:val="28"/>
        </w:rPr>
        <w:t xml:space="preserve">День Памяти», акция «Бессмертный пол» шествие, посвященное Дню Победы, реквием «Память», акция «Георгиевская лента», тематические концертные программы, экскурсии в библиотеку, администрацию </w:t>
      </w:r>
      <w:proofErr w:type="spellStart"/>
      <w:r w:rsidR="00677438">
        <w:rPr>
          <w:rFonts w:eastAsia="Calibri" w:cs="Times New Roman"/>
          <w:color w:val="000000"/>
          <w:sz w:val="28"/>
          <w:szCs w:val="28"/>
        </w:rPr>
        <w:t>Висаитовского</w:t>
      </w:r>
      <w:proofErr w:type="spellEnd"/>
      <w:r w:rsidRPr="00972796">
        <w:rPr>
          <w:rFonts w:eastAsia="Calibri" w:cs="Times New Roman"/>
          <w:color w:val="000000"/>
          <w:sz w:val="28"/>
          <w:szCs w:val="28"/>
        </w:rPr>
        <w:t xml:space="preserve"> района»); </w:t>
      </w:r>
    </w:p>
    <w:p w14:paraId="22729FA1"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14:paraId="2262A55A"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lastRenderedPageBreak/>
        <w:t>-экскурсии,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w:t>
      </w:r>
      <w:proofErr w:type="spellStart"/>
      <w:r w:rsidRPr="00972796">
        <w:rPr>
          <w:rFonts w:eastAsia="Calibri" w:cs="Times New Roman"/>
          <w:color w:val="000000"/>
          <w:sz w:val="28"/>
          <w:szCs w:val="28"/>
        </w:rPr>
        <w:t>Х.Кадырова</w:t>
      </w:r>
      <w:proofErr w:type="spellEnd"/>
      <w:r w:rsidRPr="00972796">
        <w:rPr>
          <w:rFonts w:eastAsia="Calibri" w:cs="Times New Roman"/>
          <w:color w:val="000000"/>
          <w:sz w:val="28"/>
          <w:szCs w:val="28"/>
        </w:rPr>
        <w:t xml:space="preserve">); </w:t>
      </w:r>
    </w:p>
    <w:p w14:paraId="3D6E3A92"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14:paraId="48C9DAD1" w14:textId="77777777"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14:paraId="02DC4D5C" w14:textId="77777777"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9. Организация предметно-пространственной среды</w:t>
      </w:r>
    </w:p>
    <w:p w14:paraId="5890763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391349B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33FFAB0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7250F23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668736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101F3CF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1972725A"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14:paraId="5699970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гражданского почитания» в помещениях школы или на </w:t>
      </w:r>
      <w:r w:rsidRPr="00972796">
        <w:rPr>
          <w:rFonts w:eastAsia="Times New Roman" w:cs="Times New Roman"/>
          <w:kern w:val="2"/>
          <w:sz w:val="28"/>
          <w:szCs w:val="28"/>
          <w:lang w:eastAsia="ko-KR"/>
        </w:rPr>
        <w:lastRenderedPageBreak/>
        <w:t>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14:paraId="5D43A11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14:paraId="0687B604"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14:paraId="1F5E75F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05DF8B2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6BE905A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658B500E"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C8B085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6CCB0675"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43C39A15"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14:paraId="41FB00E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w:t>
      </w:r>
      <w:r w:rsidRPr="00972796">
        <w:rPr>
          <w:rFonts w:eastAsia="Times New Roman" w:cs="Times New Roman"/>
          <w:kern w:val="2"/>
          <w:sz w:val="28"/>
          <w:szCs w:val="28"/>
          <w:lang w:eastAsia="ko-KR"/>
        </w:rPr>
        <w:lastRenderedPageBreak/>
        <w:t xml:space="preserve">событий истории России; школьные мемориалы воинской славы, памятники, памятные доски; </w:t>
      </w:r>
    </w:p>
    <w:p w14:paraId="555E7FA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14:paraId="2552F19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7A0A3CB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14:paraId="75C807AD"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14:paraId="15DB77E7" w14:textId="77777777" w:rsidR="00972796" w:rsidRPr="00972796" w:rsidRDefault="00972796" w:rsidP="00677438">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14:paraId="1F939CBB"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10. Самоуправление</w:t>
      </w:r>
    </w:p>
    <w:p w14:paraId="7CF0742B" w14:textId="77777777" w:rsidR="00972796" w:rsidRPr="00972796" w:rsidRDefault="00972796" w:rsidP="00972796">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14:paraId="2FA58557" w14:textId="77777777" w:rsidR="00972796" w:rsidRPr="00972796"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14:paraId="7BF92DD9" w14:textId="4E4822F9" w:rsidR="00972796" w:rsidRPr="00E34C45"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00C43430">
        <w:rPr>
          <w:rFonts w:eastAsia="Times New Roman" w:cs="Times New Roman"/>
          <w:kern w:val="2"/>
          <w:sz w:val="28"/>
          <w:szCs w:val="28"/>
          <w:lang w:eastAsia="ko-KR"/>
        </w:rPr>
        <w:t>МБОУ «СОШ № 5 г. Шелковская»</w:t>
      </w:r>
    </w:p>
    <w:p w14:paraId="0B93C7B3" w14:textId="37A8F7CB" w:rsidR="00440C0A"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6836F771" w14:textId="573592FC" w:rsidR="00980628" w:rsidRDefault="00980628"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p>
    <w:p w14:paraId="3D54C3B6" w14:textId="2F213141" w:rsidR="00980628" w:rsidRDefault="00980628"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p>
    <w:p w14:paraId="276B4775" w14:textId="77777777" w:rsidR="00980628" w:rsidRPr="00A4527F" w:rsidRDefault="00980628"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p>
    <w:p w14:paraId="1B107E28" w14:textId="77777777"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sidRPr="00972796">
        <w:rPr>
          <w:rFonts w:eastAsia="Times New Roman" w:cs="Times New Roman"/>
          <w:b/>
          <w:bCs/>
          <w:kern w:val="2"/>
          <w:sz w:val="28"/>
          <w:szCs w:val="28"/>
          <w:lang w:eastAsia="ko-KR"/>
        </w:rPr>
        <w:lastRenderedPageBreak/>
        <w:t>МОДУЛЬ 11.</w:t>
      </w:r>
    </w:p>
    <w:p w14:paraId="62C47FB9" w14:textId="77777777"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bCs/>
          <w:kern w:val="2"/>
          <w:sz w:val="28"/>
          <w:szCs w:val="28"/>
          <w:lang w:eastAsia="ko-KR"/>
        </w:rPr>
        <w:t>Профориентация</w:t>
      </w:r>
    </w:p>
    <w:p w14:paraId="2764C914"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14:paraId="6082DB2E"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14:paraId="171F6887"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14:paraId="2AF9BD57"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30482A0F" w14:textId="10C81C30" w:rsidR="00495946" w:rsidRDefault="00972796" w:rsidP="00972796">
      <w:pPr>
        <w:autoSpaceDE w:val="0"/>
        <w:autoSpaceDN w:val="0"/>
        <w:adjustRightInd w:val="0"/>
        <w:spacing w:line="276" w:lineRule="auto"/>
        <w:ind w:firstLine="0"/>
        <w:rPr>
          <w:rFonts w:asciiTheme="minorHAnsi" w:eastAsia="№Е" w:hAnsiTheme="minorHAnsi" w:cs="Times New Roman"/>
          <w:kern w:val="2"/>
          <w:sz w:val="28"/>
          <w:szCs w:val="28"/>
        </w:rPr>
      </w:pPr>
      <w:r w:rsidRPr="00972796">
        <w:rPr>
          <w:rFonts w:ascii="№Е" w:eastAsia="№Е" w:cs="Times New Roman"/>
          <w:kern w:val="2"/>
          <w:sz w:val="28"/>
          <w:szCs w:val="28"/>
        </w:rPr>
        <w:t>-</w:t>
      </w:r>
      <w:r w:rsidRPr="00972796">
        <w:rPr>
          <w:rFonts w:ascii="№Е" w:eastAsia="№Е" w:cs="Times New Roman"/>
          <w:kern w:val="2"/>
          <w:sz w:val="28"/>
          <w:szCs w:val="28"/>
        </w:rPr>
        <w:t>экскурсии</w:t>
      </w:r>
      <w:r w:rsidRPr="00972796">
        <w:rPr>
          <w:rFonts w:ascii="№Е" w:eastAsia="№Е" w:cs="Times New Roman"/>
          <w:kern w:val="2"/>
          <w:sz w:val="28"/>
          <w:szCs w:val="28"/>
        </w:rPr>
        <w:t xml:space="preserve"> </w:t>
      </w:r>
      <w:r w:rsidRPr="00972796">
        <w:rPr>
          <w:rFonts w:ascii="№Е" w:eastAsia="№Е" w:cs="Times New Roman"/>
          <w:kern w:val="2"/>
          <w:sz w:val="28"/>
          <w:szCs w:val="28"/>
        </w:rPr>
        <w:t>на</w:t>
      </w:r>
      <w:r w:rsidRPr="00972796">
        <w:rPr>
          <w:rFonts w:ascii="№Е" w:eastAsia="№Е" w:cs="Times New Roman"/>
          <w:kern w:val="2"/>
          <w:sz w:val="28"/>
          <w:szCs w:val="28"/>
        </w:rPr>
        <w:t xml:space="preserve"> </w:t>
      </w:r>
      <w:r w:rsidRPr="00972796">
        <w:rPr>
          <w:rFonts w:ascii="№Е" w:eastAsia="№Е" w:cs="Times New Roman"/>
          <w:kern w:val="2"/>
          <w:sz w:val="28"/>
          <w:szCs w:val="28"/>
        </w:rPr>
        <w:t>предприятия</w:t>
      </w:r>
      <w:r w:rsidRPr="00972796">
        <w:rPr>
          <w:rFonts w:ascii="№Е" w:eastAsia="№Е" w:cs="Times New Roman"/>
          <w:kern w:val="2"/>
          <w:sz w:val="28"/>
          <w:szCs w:val="28"/>
        </w:rPr>
        <w:t xml:space="preserve"> </w:t>
      </w:r>
      <w:r w:rsidRPr="00972796">
        <w:rPr>
          <w:rFonts w:ascii="№Е" w:eastAsia="№Е" w:cs="Times New Roman"/>
          <w:kern w:val="2"/>
          <w:sz w:val="28"/>
          <w:szCs w:val="28"/>
        </w:rPr>
        <w:t>города</w:t>
      </w:r>
      <w:r w:rsidRPr="00972796">
        <w:rPr>
          <w:rFonts w:ascii="№Е" w:eastAsia="№Е" w:cs="Times New Roman"/>
          <w:kern w:val="2"/>
          <w:sz w:val="28"/>
          <w:szCs w:val="28"/>
        </w:rPr>
        <w:t xml:space="preserve">, </w:t>
      </w:r>
      <w:r w:rsidRPr="00972796">
        <w:rPr>
          <w:rFonts w:ascii="№Е" w:eastAsia="№Е" w:cs="Times New Roman"/>
          <w:kern w:val="2"/>
          <w:sz w:val="28"/>
          <w:szCs w:val="28"/>
        </w:rPr>
        <w:t>дающие</w:t>
      </w:r>
      <w:r w:rsidRPr="00972796">
        <w:rPr>
          <w:rFonts w:ascii="№Е" w:eastAsia="№Е" w:cs="Times New Roman"/>
          <w:kern w:val="2"/>
          <w:sz w:val="28"/>
          <w:szCs w:val="28"/>
        </w:rPr>
        <w:t xml:space="preserve"> </w:t>
      </w:r>
      <w:r w:rsidRPr="00972796">
        <w:rPr>
          <w:rFonts w:ascii="№Е" w:eastAsia="№Е" w:cs="Times New Roman"/>
          <w:kern w:val="2"/>
          <w:sz w:val="28"/>
          <w:szCs w:val="28"/>
        </w:rPr>
        <w:t>начальные</w:t>
      </w:r>
      <w:r w:rsidRPr="00972796">
        <w:rPr>
          <w:rFonts w:ascii="№Е" w:eastAsia="№Е" w:cs="Times New Roman"/>
          <w:kern w:val="2"/>
          <w:sz w:val="28"/>
          <w:szCs w:val="28"/>
        </w:rPr>
        <w:t xml:space="preserve"> </w:t>
      </w:r>
      <w:r w:rsidRPr="00972796">
        <w:rPr>
          <w:rFonts w:ascii="№Е" w:eastAsia="№Е" w:cs="Times New Roman"/>
          <w:kern w:val="2"/>
          <w:sz w:val="28"/>
          <w:szCs w:val="28"/>
        </w:rPr>
        <w:t>представления</w:t>
      </w:r>
      <w:r w:rsidRPr="00972796">
        <w:rPr>
          <w:rFonts w:ascii="№Е" w:eastAsia="№Е" w:cs="Times New Roman"/>
          <w:kern w:val="2"/>
          <w:sz w:val="28"/>
          <w:szCs w:val="28"/>
        </w:rPr>
        <w:t xml:space="preserve"> </w:t>
      </w:r>
      <w:r w:rsidRPr="00972796">
        <w:rPr>
          <w:rFonts w:ascii="№Е" w:eastAsia="№Е" w:cs="Times New Roman"/>
          <w:kern w:val="2"/>
          <w:sz w:val="28"/>
          <w:szCs w:val="28"/>
        </w:rPr>
        <w:t>о</w:t>
      </w:r>
      <w:r w:rsidRPr="00972796">
        <w:rPr>
          <w:rFonts w:ascii="№Е" w:eastAsia="№Е" w:cs="Times New Roman"/>
          <w:kern w:val="2"/>
          <w:sz w:val="28"/>
          <w:szCs w:val="28"/>
        </w:rPr>
        <w:t xml:space="preserve"> </w:t>
      </w:r>
      <w:r w:rsidRPr="00972796">
        <w:rPr>
          <w:rFonts w:ascii="№Е" w:eastAsia="№Е" w:cs="Times New Roman"/>
          <w:kern w:val="2"/>
          <w:sz w:val="28"/>
          <w:szCs w:val="28"/>
        </w:rPr>
        <w:t>существующих</w:t>
      </w:r>
      <w:r w:rsidRPr="00972796">
        <w:rPr>
          <w:rFonts w:ascii="№Е" w:eastAsia="№Е" w:cs="Times New Roman"/>
          <w:kern w:val="2"/>
          <w:sz w:val="28"/>
          <w:szCs w:val="28"/>
        </w:rPr>
        <w:t xml:space="preserve"> </w:t>
      </w:r>
      <w:r w:rsidRPr="00972796">
        <w:rPr>
          <w:rFonts w:ascii="№Е" w:eastAsia="№Е" w:cs="Times New Roman"/>
          <w:kern w:val="2"/>
          <w:sz w:val="28"/>
          <w:szCs w:val="28"/>
        </w:rPr>
        <w:t>профессиях</w:t>
      </w:r>
      <w:r w:rsidRPr="00972796">
        <w:rPr>
          <w:rFonts w:ascii="№Е" w:eastAsia="№Е" w:cs="Times New Roman"/>
          <w:kern w:val="2"/>
          <w:sz w:val="28"/>
          <w:szCs w:val="28"/>
        </w:rPr>
        <w:t xml:space="preserve"> </w:t>
      </w:r>
      <w:r w:rsidRPr="00972796">
        <w:rPr>
          <w:rFonts w:ascii="№Е" w:eastAsia="№Е" w:cs="Times New Roman"/>
          <w:kern w:val="2"/>
          <w:sz w:val="28"/>
          <w:szCs w:val="28"/>
        </w:rPr>
        <w:t>и</w:t>
      </w:r>
      <w:r w:rsidRPr="00972796">
        <w:rPr>
          <w:rFonts w:ascii="№Е" w:eastAsia="№Е" w:cs="Times New Roman"/>
          <w:kern w:val="2"/>
          <w:sz w:val="28"/>
          <w:szCs w:val="28"/>
        </w:rPr>
        <w:t xml:space="preserve"> </w:t>
      </w:r>
      <w:r w:rsidRPr="00972796">
        <w:rPr>
          <w:rFonts w:ascii="№Е" w:eastAsia="№Е" w:cs="Times New Roman"/>
          <w:kern w:val="2"/>
          <w:sz w:val="28"/>
          <w:szCs w:val="28"/>
        </w:rPr>
        <w:t>условиях</w:t>
      </w:r>
      <w:r w:rsidRPr="00972796">
        <w:rPr>
          <w:rFonts w:ascii="№Е" w:eastAsia="№Е" w:cs="Times New Roman"/>
          <w:kern w:val="2"/>
          <w:sz w:val="28"/>
          <w:szCs w:val="28"/>
        </w:rPr>
        <w:t xml:space="preserve"> </w:t>
      </w:r>
      <w:r w:rsidRPr="00972796">
        <w:rPr>
          <w:rFonts w:ascii="№Е" w:eastAsia="№Е" w:cs="Times New Roman"/>
          <w:kern w:val="2"/>
          <w:sz w:val="28"/>
          <w:szCs w:val="28"/>
        </w:rPr>
        <w:t>работы</w:t>
      </w:r>
      <w:r w:rsidR="000B4EB2">
        <w:rPr>
          <w:rFonts w:asciiTheme="minorHAnsi" w:eastAsia="№Е" w:hAnsiTheme="minorHAnsi" w:cs="Times New Roman"/>
          <w:kern w:val="2"/>
          <w:sz w:val="28"/>
          <w:szCs w:val="28"/>
        </w:rPr>
        <w:t>;</w:t>
      </w:r>
    </w:p>
    <w:p w14:paraId="67EE2837" w14:textId="67AD398A" w:rsidR="000B4EB2" w:rsidRPr="000B4EB2" w:rsidRDefault="000B4EB2" w:rsidP="00972796">
      <w:pPr>
        <w:autoSpaceDE w:val="0"/>
        <w:autoSpaceDN w:val="0"/>
        <w:adjustRightInd w:val="0"/>
        <w:spacing w:line="276" w:lineRule="auto"/>
        <w:ind w:firstLine="0"/>
        <w:rPr>
          <w:rFonts w:asciiTheme="minorHAnsi" w:eastAsia="№Е" w:hAnsiTheme="minorHAnsi" w:cs="Times New Roman"/>
          <w:kern w:val="2"/>
          <w:sz w:val="28"/>
          <w:szCs w:val="28"/>
        </w:rPr>
      </w:pPr>
      <w:r>
        <w:rPr>
          <w:rFonts w:asciiTheme="minorHAnsi" w:eastAsia="№Е" w:hAnsiTheme="minorHAnsi" w:cs="Times New Roman"/>
          <w:kern w:val="2"/>
          <w:sz w:val="28"/>
          <w:szCs w:val="28"/>
        </w:rPr>
        <w:t>-</w:t>
      </w:r>
      <w:r w:rsidRPr="000B4EB2">
        <w:t xml:space="preserve"> </w:t>
      </w:r>
      <w:r w:rsidRPr="000B4EB2">
        <w:rPr>
          <w:rFonts w:eastAsia="№Е" w:cs="Times New Roman"/>
          <w:kern w:val="2"/>
          <w:sz w:val="28"/>
          <w:szCs w:val="28"/>
        </w:rPr>
        <w:t>проведение профессиональных проб</w:t>
      </w:r>
      <w:r w:rsidRPr="000B4EB2">
        <w:rPr>
          <w:rFonts w:asciiTheme="minorHAnsi" w:eastAsia="№Е" w:hAnsiTheme="minorHAnsi" w:cs="Times New Roman"/>
          <w:kern w:val="2"/>
          <w:sz w:val="28"/>
          <w:szCs w:val="28"/>
        </w:rPr>
        <w:t>.</w:t>
      </w:r>
    </w:p>
    <w:p w14:paraId="68E7B059" w14:textId="77777777" w:rsidR="002E2603" w:rsidRDefault="002E2603" w:rsidP="00972796">
      <w:pPr>
        <w:autoSpaceDE w:val="0"/>
        <w:autoSpaceDN w:val="0"/>
        <w:adjustRightInd w:val="0"/>
        <w:spacing w:line="276" w:lineRule="auto"/>
        <w:ind w:firstLine="0"/>
        <w:jc w:val="center"/>
        <w:rPr>
          <w:rFonts w:eastAsia="Calibri" w:cs="Times New Roman"/>
          <w:b/>
          <w:color w:val="000000"/>
          <w:sz w:val="28"/>
          <w:szCs w:val="28"/>
        </w:rPr>
      </w:pPr>
    </w:p>
    <w:p w14:paraId="1B6536A7" w14:textId="77777777"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r w:rsidRPr="00972796">
        <w:rPr>
          <w:rFonts w:eastAsia="Calibri" w:cs="Times New Roman"/>
          <w:b/>
          <w:color w:val="000000"/>
          <w:sz w:val="28"/>
          <w:szCs w:val="28"/>
        </w:rPr>
        <w:t>Краткая характеристика вариативных модулей</w:t>
      </w:r>
    </w:p>
    <w:p w14:paraId="14EE62DD" w14:textId="77777777" w:rsidR="00972796" w:rsidRPr="00972796" w:rsidRDefault="00972796" w:rsidP="00972796">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 xml:space="preserve">МОДУЛЬ 12. </w:t>
      </w:r>
    </w:p>
    <w:p w14:paraId="569C120A" w14:textId="77777777" w:rsidR="00B22D8F" w:rsidRDefault="00972796" w:rsidP="00972796">
      <w:pPr>
        <w:widowControl w:val="0"/>
        <w:autoSpaceDE w:val="0"/>
        <w:autoSpaceDN w:val="0"/>
        <w:spacing w:line="240" w:lineRule="auto"/>
        <w:ind w:firstLine="0"/>
        <w:jc w:val="center"/>
        <w:rPr>
          <w:rFonts w:eastAsia="Times New Roman" w:cs="Times New Roman"/>
          <w:b/>
          <w:bCs/>
          <w:iCs/>
          <w:w w:val="0"/>
          <w:kern w:val="2"/>
          <w:sz w:val="28"/>
          <w:szCs w:val="28"/>
          <w:lang w:eastAsia="ko-KR"/>
        </w:rPr>
      </w:pPr>
      <w:r w:rsidRPr="00972796">
        <w:rPr>
          <w:rFonts w:eastAsia="Times New Roman" w:cs="Times New Roman"/>
          <w:b/>
          <w:bCs/>
          <w:iCs/>
          <w:w w:val="0"/>
          <w:kern w:val="2"/>
          <w:sz w:val="28"/>
          <w:szCs w:val="28"/>
          <w:lang w:eastAsia="ko-KR"/>
        </w:rPr>
        <w:t xml:space="preserve">«Духовно-нравственное воспитание подрастающего поколения </w:t>
      </w:r>
    </w:p>
    <w:p w14:paraId="1853629F" w14:textId="4A9F26B0" w:rsidR="00972796" w:rsidRPr="00972796" w:rsidRDefault="00972796" w:rsidP="00972796">
      <w:pPr>
        <w:widowControl w:val="0"/>
        <w:autoSpaceDE w:val="0"/>
        <w:autoSpaceDN w:val="0"/>
        <w:spacing w:line="240" w:lineRule="auto"/>
        <w:ind w:firstLine="0"/>
        <w:jc w:val="center"/>
        <w:rPr>
          <w:rFonts w:eastAsia="Times New Roman" w:cs="Times New Roman"/>
          <w:b/>
          <w:bCs/>
          <w:iCs/>
          <w:color w:val="000000"/>
          <w:w w:val="0"/>
          <w:kern w:val="2"/>
          <w:sz w:val="28"/>
          <w:szCs w:val="28"/>
          <w:lang w:eastAsia="ko-KR"/>
        </w:rPr>
      </w:pPr>
      <w:r w:rsidRPr="00972796">
        <w:rPr>
          <w:rFonts w:eastAsia="Times New Roman" w:cs="Times New Roman"/>
          <w:b/>
          <w:bCs/>
          <w:iCs/>
          <w:w w:val="0"/>
          <w:kern w:val="2"/>
          <w:sz w:val="28"/>
          <w:szCs w:val="28"/>
          <w:lang w:eastAsia="ko-KR"/>
        </w:rPr>
        <w:t>Чеченской Республики»</w:t>
      </w:r>
    </w:p>
    <w:p w14:paraId="2DD1A95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5F5975A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14:paraId="06041AE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668809F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p>
    <w:p w14:paraId="0BF26B7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направленных на духовное возрождение общества;</w:t>
      </w:r>
    </w:p>
    <w:p w14:paraId="6E10C8C8" w14:textId="5DB0F7A4"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у молодого поколения нравственного абсолютизма, согласно которому</w:t>
      </w:r>
      <w:r w:rsidR="00980628">
        <w:rPr>
          <w:rFonts w:eastAsia="Times New Roman" w:cs="Times New Roman"/>
          <w:kern w:val="2"/>
          <w:sz w:val="28"/>
          <w:szCs w:val="28"/>
          <w:lang w:eastAsia="ko-KR"/>
        </w:rPr>
        <w:t xml:space="preserve"> существуют вечные и незыблемые </w:t>
      </w:r>
      <w:r w:rsidRPr="00972796">
        <w:rPr>
          <w:rFonts w:eastAsia="Times New Roman" w:cs="Times New Roman"/>
          <w:kern w:val="2"/>
          <w:sz w:val="28"/>
          <w:szCs w:val="28"/>
          <w:lang w:eastAsia="ko-KR"/>
        </w:rPr>
        <w:t>общечеловеческие идеалы и ценности;</w:t>
      </w:r>
    </w:p>
    <w:p w14:paraId="14F38EB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5EB748F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lastRenderedPageBreak/>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38770BF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14:paraId="4A11D8B8"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-развитие навыков здорового образа жизни, самодисциплины;</w:t>
      </w:r>
    </w:p>
    <w:p w14:paraId="29B3DF3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любви к Родине и гордости за свою страну;</w:t>
      </w:r>
    </w:p>
    <w:p w14:paraId="748708AF"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7B651B41" w14:textId="77777777"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p>
    <w:p w14:paraId="70D38C37" w14:textId="77777777"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13. «Школьные медиа»</w:t>
      </w:r>
    </w:p>
    <w:p w14:paraId="7EB700B4"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 xml:space="preserve">Медиа </w:t>
      </w:r>
      <w:r w:rsidR="002E2603" w:rsidRPr="00972796">
        <w:rPr>
          <w:rFonts w:eastAsia="Calibri" w:cs="Times New Roman"/>
          <w:kern w:val="2"/>
          <w:sz w:val="28"/>
          <w:szCs w:val="28"/>
          <w:lang w:eastAsia="ko-KR"/>
        </w:rPr>
        <w:t>— это</w:t>
      </w:r>
      <w:r w:rsidRPr="00972796">
        <w:rPr>
          <w:rFonts w:eastAsia="Calibri" w:cs="Times New Roman"/>
          <w:kern w:val="2"/>
          <w:sz w:val="28"/>
          <w:szCs w:val="28"/>
          <w:lang w:eastAsia="ko-KR"/>
        </w:rPr>
        <w:t xml:space="preserve"> совместно создаваемые обучающимися и педагогами средства распространения текстовой, аудио и видео информации.</w:t>
      </w:r>
    </w:p>
    <w:p w14:paraId="4DA2FACB"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14:paraId="007C0BE7"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972796">
        <w:rPr>
          <w:rFonts w:eastAsia="Calibri" w:cs="Times New Roman"/>
          <w:b/>
          <w:i/>
          <w:kern w:val="2"/>
          <w:sz w:val="28"/>
          <w:szCs w:val="28"/>
          <w:lang w:eastAsia="ko-KR"/>
        </w:rPr>
        <w:t>Виды и формы деятельности:</w:t>
      </w:r>
    </w:p>
    <w:p w14:paraId="31E13B57" w14:textId="3D100C94" w:rsidR="00972796" w:rsidRPr="00972796" w:rsidRDefault="00972796" w:rsidP="000F5911">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w:t>
      </w:r>
      <w:r w:rsidR="00B22D8F">
        <w:rPr>
          <w:rFonts w:eastAsia="Calibri" w:cs="Times New Roman"/>
          <w:kern w:val="2"/>
          <w:sz w:val="28"/>
          <w:szCs w:val="28"/>
          <w:lang w:eastAsia="ko-KR"/>
        </w:rPr>
        <w:t xml:space="preserve">школьной </w:t>
      </w:r>
      <w:r w:rsidRPr="00972796">
        <w:rPr>
          <w:rFonts w:eastAsia="Calibri" w:cs="Times New Roman"/>
          <w:kern w:val="2"/>
          <w:sz w:val="28"/>
          <w:szCs w:val="28"/>
          <w:lang w:eastAsia="ko-KR"/>
        </w:rPr>
        <w:t>жизни, популяризация ключевых дел, объединений, деятельности органов самоуправления;</w:t>
      </w:r>
    </w:p>
    <w:p w14:paraId="28AE48B5"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14:paraId="41280D66"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14:paraId="3896E8BF" w14:textId="2F788D44" w:rsidR="00972796" w:rsidRPr="00972796" w:rsidRDefault="00972796" w:rsidP="00972796">
      <w:pPr>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w:t>
      </w:r>
      <w:r w:rsidRPr="00972796">
        <w:rPr>
          <w:rFonts w:eastAsia="Calibri" w:cs="Times New Roman"/>
          <w:kern w:val="2"/>
          <w:sz w:val="28"/>
          <w:szCs w:val="28"/>
          <w:lang w:eastAsia="ko-KR"/>
        </w:rPr>
        <w:lastRenderedPageBreak/>
        <w:t xml:space="preserve">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вопросы;</w:t>
      </w:r>
    </w:p>
    <w:p w14:paraId="106BABB9"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DA7A4DD"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участие школьников в конкурсах медиа.</w:t>
      </w:r>
    </w:p>
    <w:p w14:paraId="736C5ECA" w14:textId="77777777" w:rsidR="00972796" w:rsidRPr="00972796" w:rsidRDefault="00972796" w:rsidP="00972796">
      <w:pPr>
        <w:widowControl w:val="0"/>
        <w:wordWrap w:val="0"/>
        <w:autoSpaceDE w:val="0"/>
        <w:autoSpaceDN w:val="0"/>
        <w:spacing w:line="240" w:lineRule="auto"/>
        <w:ind w:firstLine="0"/>
        <w:contextualSpacing/>
        <w:rPr>
          <w:rFonts w:eastAsia="Times New Roman" w:cs="Times New Roman"/>
          <w:b/>
          <w:kern w:val="2"/>
          <w:sz w:val="28"/>
          <w:szCs w:val="24"/>
          <w:lang w:eastAsia="ko-KR"/>
        </w:rPr>
      </w:pPr>
      <w:r w:rsidRPr="00972796">
        <w:rPr>
          <w:rFonts w:eastAsia="Times New Roman" w:cs="Times New Roman"/>
          <w:b/>
          <w:kern w:val="2"/>
          <w:sz w:val="28"/>
          <w:szCs w:val="24"/>
          <w:lang w:eastAsia="ko-KR"/>
        </w:rPr>
        <w:t xml:space="preserve"> </w:t>
      </w:r>
    </w:p>
    <w:p w14:paraId="1F7D678B" w14:textId="77777777"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14. «Дополнительное образование»</w:t>
      </w:r>
    </w:p>
    <w:p w14:paraId="28F9F239" w14:textId="77777777" w:rsidR="00972796" w:rsidRPr="00972796" w:rsidRDefault="00972796" w:rsidP="00972796">
      <w:pPr>
        <w:spacing w:line="259" w:lineRule="auto"/>
        <w:ind w:firstLine="0"/>
        <w:rPr>
          <w:rFonts w:cs="Times New Roman"/>
          <w:kern w:val="2"/>
          <w:sz w:val="28"/>
          <w:szCs w:val="28"/>
          <w:lang w:eastAsia="ko-KR"/>
        </w:rPr>
      </w:pPr>
      <w:r w:rsidRPr="00972796">
        <w:rPr>
          <w:rFonts w:cs="Times New Roman"/>
          <w:kern w:val="2"/>
          <w:sz w:val="28"/>
          <w:szCs w:val="28"/>
          <w:lang w:eastAsia="ko-KR"/>
        </w:rPr>
        <w:t>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технической, естественнонаучной, художественной, социально-педагогической, туристско-краеведческой, физкультурно-спортивной</w:t>
      </w:r>
    </w:p>
    <w:p w14:paraId="17CE4D6D" w14:textId="77777777" w:rsidR="00972796" w:rsidRPr="00972796" w:rsidRDefault="00972796" w:rsidP="00972796">
      <w:pPr>
        <w:spacing w:line="259" w:lineRule="auto"/>
        <w:ind w:firstLine="0"/>
        <w:rPr>
          <w:rFonts w:eastAsia="Calibri" w:cs="Times New Roman"/>
          <w:b/>
          <w:iCs/>
          <w:kern w:val="2"/>
          <w:sz w:val="28"/>
          <w:szCs w:val="28"/>
          <w:lang w:eastAsia="ko-KR"/>
        </w:rPr>
      </w:pPr>
      <w:r w:rsidRPr="00972796">
        <w:rPr>
          <w:rFonts w:eastAsia="Calibri" w:cs="Times New Roman"/>
          <w:b/>
          <w:iCs/>
          <w:kern w:val="2"/>
          <w:sz w:val="28"/>
          <w:szCs w:val="28"/>
          <w:lang w:eastAsia="ko-KR"/>
        </w:rPr>
        <w:t>Виды и формы деятельности:</w:t>
      </w:r>
    </w:p>
    <w:p w14:paraId="607D0478" w14:textId="77777777"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оказание дополнительных образовательных услуг и информационно-образовательной деятельности за пределами основных образовательных программ;</w:t>
      </w:r>
    </w:p>
    <w:p w14:paraId="37216070" w14:textId="77777777"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14:paraId="167D714C" w14:textId="77777777" w:rsidR="00972796" w:rsidRPr="00972796" w:rsidRDefault="00972796" w:rsidP="00972796">
      <w:pPr>
        <w:spacing w:line="259" w:lineRule="auto"/>
        <w:ind w:firstLine="0"/>
        <w:rPr>
          <w:rFonts w:cs="Times New Roman"/>
          <w:kern w:val="2"/>
          <w:sz w:val="28"/>
          <w:szCs w:val="28"/>
          <w:lang w:eastAsia="ko-KR"/>
        </w:rPr>
      </w:pPr>
      <w:r w:rsidRPr="00972796">
        <w:rPr>
          <w:rFonts w:eastAsia="Times New Roman" w:cs="Times New Roman"/>
          <w:kern w:val="2"/>
          <w:sz w:val="28"/>
          <w:szCs w:val="28"/>
          <w:lang w:eastAsia="ko-KR"/>
        </w:rPr>
        <w:t>- спортивно-оздоровительных секций.</w:t>
      </w:r>
    </w:p>
    <w:p w14:paraId="65702475" w14:textId="77777777" w:rsidR="00972796" w:rsidRPr="00972796" w:rsidRDefault="00972796" w:rsidP="00972796">
      <w:pPr>
        <w:widowControl w:val="0"/>
        <w:wordWrap w:val="0"/>
        <w:autoSpaceDE w:val="0"/>
        <w:autoSpaceDN w:val="0"/>
        <w:spacing w:line="240" w:lineRule="auto"/>
        <w:ind w:firstLine="0"/>
        <w:contextualSpacing/>
        <w:rPr>
          <w:rFonts w:eastAsia="Times New Roman" w:cs="Times New Roman"/>
          <w:b/>
          <w:color w:val="C00000"/>
          <w:kern w:val="2"/>
          <w:sz w:val="28"/>
          <w:szCs w:val="24"/>
          <w:lang w:eastAsia="ko-KR"/>
        </w:rPr>
      </w:pPr>
    </w:p>
    <w:p w14:paraId="1A339105" w14:textId="77777777" w:rsidR="00972796" w:rsidRPr="00972796" w:rsidRDefault="00972796" w:rsidP="00972796">
      <w:pPr>
        <w:widowControl w:val="0"/>
        <w:wordWrap w:val="0"/>
        <w:autoSpaceDE w:val="0"/>
        <w:autoSpaceDN w:val="0"/>
        <w:adjustRightInd w:val="0"/>
        <w:spacing w:line="240" w:lineRule="auto"/>
        <w:ind w:firstLine="0"/>
        <w:jc w:val="center"/>
        <w:rPr>
          <w:rFonts w:cs="Times New Roman"/>
          <w:b/>
          <w:color w:val="000000"/>
          <w:kern w:val="2"/>
          <w:sz w:val="28"/>
          <w:szCs w:val="23"/>
        </w:rPr>
      </w:pPr>
      <w:r w:rsidRPr="00972796">
        <w:rPr>
          <w:rFonts w:cs="Times New Roman"/>
          <w:b/>
          <w:color w:val="000000"/>
          <w:kern w:val="2"/>
          <w:sz w:val="28"/>
          <w:szCs w:val="23"/>
        </w:rPr>
        <w:t xml:space="preserve">МОДУЛЬ 15.  </w:t>
      </w:r>
    </w:p>
    <w:p w14:paraId="474F319A" w14:textId="77777777" w:rsidR="00972796" w:rsidRPr="00972796" w:rsidRDefault="00972796" w:rsidP="00972796">
      <w:pPr>
        <w:widowControl w:val="0"/>
        <w:wordWrap w:val="0"/>
        <w:autoSpaceDE w:val="0"/>
        <w:autoSpaceDN w:val="0"/>
        <w:adjustRightInd w:val="0"/>
        <w:spacing w:line="276" w:lineRule="auto"/>
        <w:ind w:firstLine="0"/>
        <w:jc w:val="center"/>
        <w:rPr>
          <w:rFonts w:cs="Times New Roman"/>
          <w:b/>
          <w:color w:val="000000"/>
          <w:kern w:val="2"/>
          <w:sz w:val="28"/>
          <w:szCs w:val="23"/>
        </w:rPr>
      </w:pPr>
      <w:r w:rsidRPr="00972796">
        <w:rPr>
          <w:rFonts w:cs="Times New Roman"/>
          <w:b/>
          <w:color w:val="000000"/>
          <w:kern w:val="2"/>
          <w:sz w:val="28"/>
          <w:szCs w:val="23"/>
        </w:rPr>
        <w:t>«Детские общественные объединения и волонтерство»</w:t>
      </w:r>
    </w:p>
    <w:p w14:paraId="442EB10B" w14:textId="64ECDCD5" w:rsidR="00972796" w:rsidRPr="00972796" w:rsidRDefault="00972796" w:rsidP="00972796">
      <w:pPr>
        <w:autoSpaceDE w:val="0"/>
        <w:autoSpaceDN w:val="0"/>
        <w:adjustRightInd w:val="0"/>
        <w:spacing w:line="276" w:lineRule="auto"/>
        <w:ind w:firstLine="0"/>
        <w:rPr>
          <w:rFonts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Действующие</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базе</w:t>
      </w:r>
      <w:r w:rsidRPr="00972796">
        <w:rPr>
          <w:rFonts w:ascii="№Е" w:cs="Times New Roman"/>
          <w:color w:val="000000"/>
          <w:kern w:val="2"/>
          <w:sz w:val="28"/>
          <w:szCs w:val="23"/>
        </w:rPr>
        <w:t xml:space="preserve"> </w:t>
      </w:r>
      <w:r w:rsidR="00DE54B2">
        <w:rPr>
          <w:rFonts w:ascii="№Е" w:cs="Times New Roman"/>
          <w:color w:val="000000"/>
          <w:kern w:val="2"/>
          <w:sz w:val="28"/>
          <w:szCs w:val="23"/>
        </w:rPr>
        <w:t>школы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Pr="00972796">
        <w:rPr>
          <w:rFonts w:ascii="№Е" w:cs="Times New Roman"/>
          <w:color w:val="000000"/>
          <w:kern w:val="2"/>
          <w:sz w:val="28"/>
          <w:szCs w:val="23"/>
        </w:rPr>
        <w:t xml:space="preserve"> </w:t>
      </w:r>
      <w:r w:rsidRPr="00972796">
        <w:rPr>
          <w:rFonts w:ascii="№Е" w:cs="Times New Roman"/>
          <w:color w:val="000000"/>
          <w:kern w:val="2"/>
          <w:sz w:val="28"/>
          <w:szCs w:val="23"/>
        </w:rPr>
        <w:t>добровольное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самоуправляемое</w:t>
      </w:r>
      <w:r w:rsidRPr="00972796">
        <w:rPr>
          <w:rFonts w:ascii="№Е" w:cs="Times New Roman"/>
          <w:color w:val="000000"/>
          <w:kern w:val="2"/>
          <w:sz w:val="28"/>
          <w:szCs w:val="23"/>
        </w:rPr>
        <w:t xml:space="preserve">, </w:t>
      </w:r>
      <w:r w:rsidRPr="00972796">
        <w:rPr>
          <w:rFonts w:ascii="№Е" w:cs="Times New Roman"/>
          <w:color w:val="000000"/>
          <w:kern w:val="2"/>
          <w:sz w:val="28"/>
          <w:szCs w:val="23"/>
        </w:rPr>
        <w:t>некоммерческое</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формирование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по</w:t>
      </w:r>
      <w:r w:rsidRPr="00972796">
        <w:rPr>
          <w:rFonts w:ascii="№Е" w:cs="Times New Roman"/>
          <w:color w:val="000000"/>
          <w:kern w:val="2"/>
          <w:sz w:val="28"/>
          <w:szCs w:val="23"/>
        </w:rPr>
        <w:t xml:space="preserve"> </w:t>
      </w:r>
      <w:r w:rsidRPr="00972796">
        <w:rPr>
          <w:rFonts w:ascii="№Е" w:cs="Times New Roman"/>
          <w:color w:val="000000"/>
          <w:kern w:val="2"/>
          <w:sz w:val="28"/>
          <w:szCs w:val="23"/>
        </w:rPr>
        <w:t>инициативе</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взрослых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объединившихся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основе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интересов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указанных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уставе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правовой</w:t>
      </w:r>
      <w:r w:rsidRPr="00972796">
        <w:rPr>
          <w:rFonts w:ascii="№Е" w:cs="Times New Roman"/>
          <w:color w:val="000000"/>
          <w:kern w:val="2"/>
          <w:sz w:val="28"/>
          <w:szCs w:val="23"/>
        </w:rPr>
        <w:t xml:space="preserve"> </w:t>
      </w:r>
      <w:r w:rsidRPr="00972796">
        <w:rPr>
          <w:rFonts w:ascii="№Е" w:cs="Times New Roman"/>
          <w:color w:val="000000"/>
          <w:kern w:val="2"/>
          <w:sz w:val="28"/>
          <w:szCs w:val="23"/>
        </w:rPr>
        <w:t>основой</w:t>
      </w:r>
      <w:r w:rsidRPr="00972796">
        <w:rPr>
          <w:rFonts w:ascii="№Е" w:cs="Times New Roman"/>
          <w:color w:val="000000"/>
          <w:kern w:val="2"/>
          <w:sz w:val="28"/>
          <w:szCs w:val="23"/>
        </w:rPr>
        <w:t xml:space="preserve"> </w:t>
      </w:r>
      <w:r w:rsidRPr="00972796">
        <w:rPr>
          <w:rFonts w:ascii="№Е" w:cs="Times New Roman"/>
          <w:color w:val="000000"/>
          <w:kern w:val="2"/>
          <w:sz w:val="28"/>
          <w:szCs w:val="23"/>
        </w:rPr>
        <w:t>является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ФЗ</w:t>
      </w:r>
      <w:r w:rsidRPr="00972796">
        <w:rPr>
          <w:rFonts w:ascii="№Е" w:cs="Times New Roman"/>
          <w:color w:val="000000"/>
          <w:kern w:val="2"/>
          <w:sz w:val="28"/>
          <w:szCs w:val="23"/>
        </w:rPr>
        <w:t xml:space="preserve"> </w:t>
      </w:r>
      <w:r w:rsidRPr="00972796">
        <w:rPr>
          <w:rFonts w:ascii="№Е" w:cs="Times New Roman"/>
          <w:color w:val="000000"/>
          <w:kern w:val="2"/>
          <w:sz w:val="28"/>
          <w:szCs w:val="23"/>
        </w:rPr>
        <w:t>от</w:t>
      </w:r>
      <w:r w:rsidRPr="00972796">
        <w:rPr>
          <w:rFonts w:ascii="№Е" w:cs="Times New Roman"/>
          <w:color w:val="000000"/>
          <w:kern w:val="2"/>
          <w:sz w:val="28"/>
          <w:szCs w:val="23"/>
        </w:rPr>
        <w:t xml:space="preserve"> </w:t>
      </w:r>
      <w:r w:rsidRPr="00972796">
        <w:rPr>
          <w:rFonts w:cs="Times New Roman"/>
          <w:color w:val="000000"/>
          <w:kern w:val="2"/>
          <w:sz w:val="28"/>
          <w:szCs w:val="23"/>
        </w:rPr>
        <w:t xml:space="preserve">19.05.1995 </w:t>
      </w:r>
      <w:r w:rsidR="00DE54B2">
        <w:rPr>
          <w:rFonts w:cs="Times New Roman"/>
          <w:color w:val="000000"/>
          <w:kern w:val="2"/>
          <w:sz w:val="28"/>
          <w:szCs w:val="23"/>
        </w:rPr>
        <w:t>№</w:t>
      </w:r>
      <w:r w:rsidRPr="00972796">
        <w:rPr>
          <w:rFonts w:cs="Times New Roman"/>
          <w:color w:val="000000"/>
          <w:kern w:val="2"/>
          <w:sz w:val="28"/>
          <w:szCs w:val="23"/>
        </w:rPr>
        <w:t xml:space="preserve"> 82-ФЗ (ред. от 20.12.2017) </w:t>
      </w:r>
      <w:r w:rsidR="00DE54B2">
        <w:rPr>
          <w:rFonts w:cs="Times New Roman"/>
          <w:color w:val="000000"/>
          <w:kern w:val="2"/>
          <w:sz w:val="28"/>
          <w:szCs w:val="23"/>
        </w:rPr>
        <w:t>«</w:t>
      </w:r>
      <w:r w:rsidRPr="00972796">
        <w:rPr>
          <w:rFonts w:cs="Times New Roman"/>
          <w:color w:val="000000"/>
          <w:kern w:val="2"/>
          <w:sz w:val="28"/>
          <w:szCs w:val="23"/>
        </w:rPr>
        <w:t>Об общественных объединениях</w:t>
      </w:r>
      <w:r w:rsidR="00DE54B2">
        <w:rPr>
          <w:rFonts w:cs="Times New Roman"/>
          <w:color w:val="000000"/>
          <w:kern w:val="2"/>
          <w:sz w:val="28"/>
          <w:szCs w:val="23"/>
        </w:rPr>
        <w:t>»</w:t>
      </w:r>
      <w:r w:rsidRPr="00972796">
        <w:rPr>
          <w:rFonts w:cs="Times New Roman"/>
          <w:color w:val="000000"/>
          <w:kern w:val="2"/>
          <w:sz w:val="28"/>
          <w:szCs w:val="23"/>
        </w:rPr>
        <w:t xml:space="preserve"> (ст. 5).</w:t>
      </w:r>
    </w:p>
    <w:p w14:paraId="35D8F9CE" w14:textId="11E994B0" w:rsidR="0001381C" w:rsidRPr="007924FF" w:rsidRDefault="00972796" w:rsidP="007924F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Воспитание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обучающихся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осуществляется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следующие</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виды</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и</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формы</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деятельности</w:t>
      </w:r>
      <w:r w:rsidRPr="00972796">
        <w:rPr>
          <w:rFonts w:ascii="№Е" w:cs="Times New Roman"/>
          <w:iCs/>
          <w:color w:val="000000"/>
          <w:kern w:val="2"/>
          <w:sz w:val="28"/>
          <w:szCs w:val="23"/>
        </w:rPr>
        <w:t>.</w:t>
      </w:r>
      <w:r w:rsidRPr="00972796">
        <w:rPr>
          <w:rFonts w:ascii="№Е" w:cs="Times New Roman"/>
          <w:color w:val="000000"/>
          <w:kern w:val="2"/>
          <w:sz w:val="28"/>
          <w:szCs w:val="23"/>
        </w:rPr>
        <w:t xml:space="preserve"> </w:t>
      </w:r>
    </w:p>
    <w:p w14:paraId="27A0D3E8" w14:textId="77777777" w:rsidR="00972796" w:rsidRPr="00972796" w:rsidRDefault="00972796" w:rsidP="00972796">
      <w:pPr>
        <w:spacing w:line="276" w:lineRule="auto"/>
        <w:ind w:firstLine="0"/>
        <w:rPr>
          <w:rFonts w:ascii="№Е" w:cs="Times New Roman"/>
          <w:b/>
          <w:iCs/>
          <w:color w:val="000000"/>
          <w:kern w:val="2"/>
          <w:sz w:val="28"/>
          <w:szCs w:val="23"/>
        </w:rPr>
      </w:pPr>
      <w:r w:rsidRPr="00972796">
        <w:rPr>
          <w:rFonts w:ascii="№Е" w:cs="Times New Roman"/>
          <w:b/>
          <w:iCs/>
          <w:color w:val="000000"/>
          <w:kern w:val="2"/>
          <w:sz w:val="28"/>
          <w:szCs w:val="23"/>
        </w:rPr>
        <w:t>Виды</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и</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формы</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деятельности</w:t>
      </w:r>
      <w:r w:rsidRPr="00972796">
        <w:rPr>
          <w:rFonts w:ascii="№Е" w:cs="Times New Roman"/>
          <w:b/>
          <w:iCs/>
          <w:color w:val="000000"/>
          <w:kern w:val="2"/>
          <w:sz w:val="28"/>
          <w:szCs w:val="23"/>
        </w:rPr>
        <w:t>:</w:t>
      </w:r>
    </w:p>
    <w:p w14:paraId="5FEE2F2A" w14:textId="77777777" w:rsidR="00972796" w:rsidRPr="00972796" w:rsidRDefault="00972796" w:rsidP="00972796">
      <w:pPr>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утверждение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последовательная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реализация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демократических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процедур</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выборы</w:t>
      </w:r>
      <w:r w:rsidRPr="00972796">
        <w:rPr>
          <w:rFonts w:ascii="№Е" w:cs="Times New Roman"/>
          <w:color w:val="000000"/>
          <w:kern w:val="2"/>
          <w:sz w:val="28"/>
          <w:szCs w:val="23"/>
        </w:rPr>
        <w:t xml:space="preserve"> </w:t>
      </w:r>
      <w:r w:rsidRPr="00972796">
        <w:rPr>
          <w:rFonts w:ascii="№Е" w:cs="Times New Roman"/>
          <w:color w:val="000000"/>
          <w:kern w:val="2"/>
          <w:sz w:val="28"/>
          <w:szCs w:val="23"/>
        </w:rPr>
        <w:t>руководящих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lastRenderedPageBreak/>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подотчетность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общему</w:t>
      </w:r>
      <w:r w:rsidRPr="00972796">
        <w:rPr>
          <w:rFonts w:ascii="№Е" w:cs="Times New Roman"/>
          <w:color w:val="000000"/>
          <w:kern w:val="2"/>
          <w:sz w:val="28"/>
          <w:szCs w:val="23"/>
        </w:rPr>
        <w:t xml:space="preserve"> </w:t>
      </w:r>
      <w:r w:rsidRPr="00972796">
        <w:rPr>
          <w:rFonts w:ascii="№Е" w:cs="Times New Roman"/>
          <w:color w:val="000000"/>
          <w:kern w:val="2"/>
          <w:sz w:val="28"/>
          <w:szCs w:val="23"/>
        </w:rPr>
        <w:t>сбору</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ротация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состава</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ребенку</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значимый</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гражданского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поведения</w:t>
      </w:r>
      <w:r w:rsidRPr="00972796">
        <w:rPr>
          <w:rFonts w:ascii="№Е" w:cs="Times New Roman"/>
          <w:color w:val="000000"/>
          <w:kern w:val="2"/>
          <w:sz w:val="28"/>
          <w:szCs w:val="23"/>
        </w:rPr>
        <w:t>;</w:t>
      </w:r>
    </w:p>
    <w:p w14:paraId="4F944DD3"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полезных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детям</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важный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их</w:t>
      </w:r>
      <w:r w:rsidRPr="00972796">
        <w:rPr>
          <w:rFonts w:ascii="№Е" w:cs="Times New Roman"/>
          <w:color w:val="000000"/>
          <w:kern w:val="2"/>
          <w:sz w:val="28"/>
          <w:szCs w:val="23"/>
        </w:rPr>
        <w:t xml:space="preserve"> </w:t>
      </w:r>
      <w:r w:rsidRPr="00972796">
        <w:rPr>
          <w:rFonts w:ascii="№Е" w:cs="Times New Roman"/>
          <w:color w:val="000000"/>
          <w:kern w:val="2"/>
          <w:sz w:val="28"/>
          <w:szCs w:val="23"/>
        </w:rPr>
        <w:t>личностного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своим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сверстникам</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себе</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качества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слышать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посильная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оказываемая</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пожилым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с</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учреждениями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сферы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культурно</w:t>
      </w:r>
      <w:r w:rsidRPr="00972796">
        <w:rPr>
          <w:rFonts w:ascii="№Е" w:cs="Times New Roman"/>
          <w:color w:val="000000"/>
          <w:kern w:val="2"/>
          <w:sz w:val="28"/>
          <w:szCs w:val="23"/>
        </w:rPr>
        <w:t>-</w:t>
      </w:r>
      <w:r w:rsidRPr="00972796">
        <w:rPr>
          <w:rFonts w:ascii="№Е" w:cs="Times New Roman"/>
          <w:color w:val="000000"/>
          <w:kern w:val="2"/>
          <w:sz w:val="28"/>
          <w:szCs w:val="23"/>
        </w:rPr>
        <w:t>просветительских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развлекательных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мероприятий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посетителей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этих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благоустройстве</w:t>
      </w:r>
      <w:r w:rsidRPr="00972796">
        <w:rPr>
          <w:rFonts w:ascii="№Е" w:cs="Times New Roman"/>
          <w:color w:val="000000"/>
          <w:kern w:val="2"/>
          <w:sz w:val="28"/>
          <w:szCs w:val="23"/>
        </w:rPr>
        <w:t xml:space="preserve"> </w:t>
      </w:r>
      <w:r w:rsidRPr="00972796">
        <w:rPr>
          <w:rFonts w:ascii="№Е" w:cs="Times New Roman"/>
          <w:color w:val="000000"/>
          <w:kern w:val="2"/>
          <w:sz w:val="28"/>
          <w:szCs w:val="23"/>
        </w:rPr>
        <w:t>территории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данных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14:paraId="077A8341" w14:textId="07273F4F"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работе</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прилегающей</w:t>
      </w:r>
      <w:r w:rsidRPr="00972796">
        <w:rPr>
          <w:rFonts w:ascii="№Е" w:cs="Times New Roman"/>
          <w:color w:val="000000"/>
          <w:kern w:val="2"/>
          <w:sz w:val="28"/>
          <w:szCs w:val="23"/>
        </w:rPr>
        <w:t xml:space="preserve"> </w:t>
      </w:r>
      <w:r w:rsidRPr="00972796">
        <w:rPr>
          <w:rFonts w:ascii="№Е" w:cs="Times New Roman"/>
          <w:color w:val="000000"/>
          <w:kern w:val="2"/>
          <w:sz w:val="28"/>
          <w:szCs w:val="23"/>
        </w:rPr>
        <w:t>к</w:t>
      </w:r>
      <w:r w:rsidRPr="00972796">
        <w:rPr>
          <w:rFonts w:ascii="№Е" w:cs="Times New Roman"/>
          <w:color w:val="000000"/>
          <w:kern w:val="2"/>
          <w:sz w:val="28"/>
          <w:szCs w:val="23"/>
        </w:rPr>
        <w:t xml:space="preserve"> </w:t>
      </w:r>
      <w:r w:rsidR="00C43430">
        <w:rPr>
          <w:rFonts w:ascii="№Е" w:cs="Times New Roman"/>
          <w:kern w:val="2"/>
          <w:sz w:val="28"/>
          <w:szCs w:val="23"/>
        </w:rPr>
        <w:t>МБОУ</w:t>
      </w:r>
      <w:r w:rsidR="00C43430">
        <w:rPr>
          <w:rFonts w:ascii="№Е" w:cs="Times New Roman"/>
          <w:kern w:val="2"/>
          <w:sz w:val="28"/>
          <w:szCs w:val="23"/>
        </w:rPr>
        <w:t xml:space="preserve"> </w:t>
      </w:r>
      <w:r w:rsidR="00C43430">
        <w:rPr>
          <w:rFonts w:ascii="№Е" w:cs="Times New Roman"/>
          <w:kern w:val="2"/>
          <w:sz w:val="28"/>
          <w:szCs w:val="23"/>
        </w:rPr>
        <w:t>«СОШ</w:t>
      </w:r>
      <w:r w:rsidR="00C43430">
        <w:rPr>
          <w:rFonts w:ascii="№Е" w:cs="Times New Roman"/>
          <w:kern w:val="2"/>
          <w:sz w:val="28"/>
          <w:szCs w:val="23"/>
        </w:rPr>
        <w:t xml:space="preserve"> </w:t>
      </w:r>
      <w:r w:rsidR="00C43430">
        <w:rPr>
          <w:rFonts w:ascii="№Е" w:cs="Times New Roman"/>
          <w:kern w:val="2"/>
          <w:sz w:val="28"/>
          <w:szCs w:val="23"/>
        </w:rPr>
        <w:t>№</w:t>
      </w:r>
      <w:r w:rsidR="00C43430">
        <w:rPr>
          <w:rFonts w:ascii="№Е" w:cs="Times New Roman"/>
          <w:kern w:val="2"/>
          <w:sz w:val="28"/>
          <w:szCs w:val="23"/>
        </w:rPr>
        <w:t xml:space="preserve"> 5 </w:t>
      </w:r>
      <w:r w:rsidR="00C43430">
        <w:rPr>
          <w:rFonts w:ascii="№Е" w:cs="Times New Roman"/>
          <w:kern w:val="2"/>
          <w:sz w:val="28"/>
          <w:szCs w:val="23"/>
        </w:rPr>
        <w:t>г</w:t>
      </w:r>
      <w:r w:rsidR="00C43430">
        <w:rPr>
          <w:rFonts w:ascii="№Е" w:cs="Times New Roman"/>
          <w:kern w:val="2"/>
          <w:sz w:val="28"/>
          <w:szCs w:val="23"/>
        </w:rPr>
        <w:t xml:space="preserve">. </w:t>
      </w:r>
      <w:r w:rsidR="00C43430">
        <w:rPr>
          <w:rFonts w:ascii="№Е" w:cs="Times New Roman"/>
          <w:kern w:val="2"/>
          <w:sz w:val="28"/>
          <w:szCs w:val="23"/>
        </w:rPr>
        <w:t>Шелковская»</w:t>
      </w:r>
      <w:r w:rsidR="003A1FA8" w:rsidRPr="00E34C45">
        <w:rPr>
          <w:rFonts w:ascii="№Е" w:cs="Times New Roman"/>
          <w:kern w:val="2"/>
          <w:sz w:val="28"/>
          <w:szCs w:val="23"/>
        </w:rPr>
        <w:t xml:space="preserve"> </w:t>
      </w:r>
      <w:r w:rsidRPr="00E34C45">
        <w:rPr>
          <w:rFonts w:ascii="№Е" w:cs="Times New Roman"/>
          <w:kern w:val="2"/>
          <w:sz w:val="28"/>
          <w:szCs w:val="23"/>
        </w:rPr>
        <w:t>территории</w:t>
      </w:r>
      <w:r w:rsidRPr="00E34C45">
        <w:rPr>
          <w:rFonts w:ascii="№Е" w:cs="Times New Roman"/>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работа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саду</w:t>
      </w:r>
      <w:r w:rsidRPr="00972796">
        <w:rPr>
          <w:rFonts w:ascii="№Е" w:cs="Times New Roman"/>
          <w:color w:val="000000"/>
          <w:kern w:val="2"/>
          <w:sz w:val="28"/>
          <w:szCs w:val="23"/>
        </w:rPr>
        <w:t xml:space="preserve">, </w:t>
      </w:r>
      <w:r w:rsidRPr="00972796">
        <w:rPr>
          <w:rFonts w:ascii="№Е" w:cs="Times New Roman"/>
          <w:color w:val="000000"/>
          <w:kern w:val="2"/>
          <w:sz w:val="28"/>
          <w:szCs w:val="23"/>
        </w:rPr>
        <w:t>уход</w:t>
      </w:r>
      <w:r w:rsidRPr="00972796">
        <w:rPr>
          <w:rFonts w:ascii="№Е" w:cs="Times New Roman"/>
          <w:color w:val="000000"/>
          <w:kern w:val="2"/>
          <w:sz w:val="28"/>
          <w:szCs w:val="23"/>
        </w:rPr>
        <w:t xml:space="preserve"> </w:t>
      </w:r>
      <w:r w:rsidRPr="00972796">
        <w:rPr>
          <w:rFonts w:ascii="№Е" w:cs="Times New Roman"/>
          <w:color w:val="000000"/>
          <w:kern w:val="2"/>
          <w:sz w:val="28"/>
          <w:szCs w:val="23"/>
        </w:rPr>
        <w:t>за</w:t>
      </w:r>
      <w:r w:rsidRPr="00972796">
        <w:rPr>
          <w:rFonts w:ascii="№Е" w:cs="Times New Roman"/>
          <w:color w:val="000000"/>
          <w:kern w:val="2"/>
          <w:sz w:val="28"/>
          <w:szCs w:val="23"/>
        </w:rPr>
        <w:t xml:space="preserve"> </w:t>
      </w:r>
      <w:r w:rsidRPr="00972796">
        <w:rPr>
          <w:rFonts w:ascii="№Е" w:cs="Times New Roman"/>
          <w:color w:val="000000"/>
          <w:kern w:val="2"/>
          <w:sz w:val="28"/>
          <w:szCs w:val="23"/>
        </w:rPr>
        <w:t>деревьями</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кустарниками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клумб</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другие</w:t>
      </w:r>
      <w:r w:rsidRPr="00972796">
        <w:rPr>
          <w:rFonts w:ascii="№Е" w:cs="Times New Roman"/>
          <w:color w:val="000000"/>
          <w:kern w:val="2"/>
          <w:sz w:val="28"/>
          <w:szCs w:val="23"/>
        </w:rPr>
        <w:t>;</w:t>
      </w:r>
    </w:p>
    <w:p w14:paraId="020A01CD"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полезных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школьникам</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важный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их</w:t>
      </w:r>
      <w:r w:rsidRPr="00972796">
        <w:rPr>
          <w:rFonts w:ascii="№Е" w:cs="Times New Roman"/>
          <w:color w:val="000000"/>
          <w:kern w:val="2"/>
          <w:sz w:val="28"/>
          <w:szCs w:val="23"/>
        </w:rPr>
        <w:t xml:space="preserve"> </w:t>
      </w:r>
      <w:r w:rsidRPr="00972796">
        <w:rPr>
          <w:rFonts w:ascii="№Е" w:cs="Times New Roman"/>
          <w:color w:val="000000"/>
          <w:kern w:val="2"/>
          <w:sz w:val="28"/>
          <w:szCs w:val="23"/>
        </w:rPr>
        <w:t>личностного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осуществления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своей</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себе</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качества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внимание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слышать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w:t>
      </w:r>
    </w:p>
    <w:p w14:paraId="54F3B6E4"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клубные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встречи</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формальные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неформальные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встречи</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обсуждения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вопросов</w:t>
      </w:r>
      <w:r w:rsidRPr="00972796">
        <w:rPr>
          <w:rFonts w:ascii="№Е" w:cs="Times New Roman"/>
          <w:color w:val="000000"/>
          <w:kern w:val="2"/>
          <w:sz w:val="28"/>
          <w:szCs w:val="23"/>
        </w:rPr>
        <w:t xml:space="preserve"> </w:t>
      </w:r>
      <w:r w:rsidRPr="00972796">
        <w:rPr>
          <w:rFonts w:ascii="№Е" w:cs="Times New Roman"/>
          <w:color w:val="000000"/>
          <w:kern w:val="2"/>
          <w:sz w:val="28"/>
          <w:szCs w:val="23"/>
        </w:rPr>
        <w:t>управления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планирования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ОДО</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микрорайоне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празднования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знаменательных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событий</w:t>
      </w:r>
      <w:r w:rsidRPr="00972796">
        <w:rPr>
          <w:rFonts w:ascii="№Е" w:cs="Times New Roman"/>
          <w:color w:val="000000"/>
          <w:kern w:val="2"/>
          <w:sz w:val="28"/>
          <w:szCs w:val="23"/>
        </w:rPr>
        <w:t>;</w:t>
      </w:r>
    </w:p>
    <w:p w14:paraId="24BC231F"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сборы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каникулярное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время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базе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загородного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лагеря</w:t>
      </w:r>
      <w:r w:rsidRPr="00972796">
        <w:rPr>
          <w:rFonts w:ascii="№Е" w:cs="Times New Roman"/>
          <w:color w:val="000000"/>
          <w:kern w:val="2"/>
          <w:sz w:val="28"/>
          <w:szCs w:val="23"/>
        </w:rPr>
        <w:t xml:space="preserve">. </w:t>
      </w:r>
      <w:r w:rsidRPr="00972796">
        <w:rPr>
          <w:rFonts w:ascii="№Е" w:cs="Times New Roman"/>
          <w:color w:val="000000"/>
          <w:kern w:val="2"/>
          <w:sz w:val="28"/>
          <w:szCs w:val="23"/>
        </w:rPr>
        <w:t>Здесь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процессе</w:t>
      </w:r>
      <w:r w:rsidRPr="00972796">
        <w:rPr>
          <w:rFonts w:ascii="№Е" w:cs="Times New Roman"/>
          <w:color w:val="000000"/>
          <w:kern w:val="2"/>
          <w:sz w:val="28"/>
          <w:szCs w:val="23"/>
        </w:rPr>
        <w:t xml:space="preserve"> </w:t>
      </w:r>
      <w:r w:rsidRPr="00972796">
        <w:rPr>
          <w:rFonts w:ascii="№Е" w:cs="Times New Roman"/>
          <w:color w:val="000000"/>
          <w:kern w:val="2"/>
          <w:sz w:val="28"/>
          <w:szCs w:val="23"/>
        </w:rPr>
        <w:t>круглосуточного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проживания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смены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костяк</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вырабатывается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взаимопонимание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система</w:t>
      </w:r>
      <w:r w:rsidRPr="00972796">
        <w:rPr>
          <w:rFonts w:ascii="№Е" w:cs="Times New Roman"/>
          <w:color w:val="000000"/>
          <w:kern w:val="2"/>
          <w:sz w:val="28"/>
          <w:szCs w:val="23"/>
        </w:rPr>
        <w:t xml:space="preserve"> </w:t>
      </w:r>
      <w:r w:rsidRPr="00972796">
        <w:rPr>
          <w:rFonts w:ascii="№Е" w:cs="Times New Roman"/>
          <w:color w:val="000000"/>
          <w:kern w:val="2"/>
          <w:sz w:val="28"/>
          <w:szCs w:val="23"/>
        </w:rPr>
        <w:t>отношений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выявляются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лидеры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атмосфера</w:t>
      </w:r>
      <w:r w:rsidRPr="00972796">
        <w:rPr>
          <w:rFonts w:ascii="№Е" w:cs="Times New Roman"/>
          <w:color w:val="000000"/>
          <w:kern w:val="2"/>
          <w:sz w:val="28"/>
          <w:szCs w:val="23"/>
        </w:rPr>
        <w:t xml:space="preserve"> </w:t>
      </w:r>
      <w:r w:rsidRPr="00972796">
        <w:rPr>
          <w:rFonts w:ascii="№Е" w:cs="Times New Roman"/>
          <w:color w:val="000000"/>
          <w:kern w:val="2"/>
          <w:sz w:val="28"/>
          <w:szCs w:val="23"/>
        </w:rPr>
        <w:t>сообщества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апробируется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набор</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значимых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14:paraId="609C2205"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рекрутинговые</w:t>
      </w:r>
      <w:r w:rsidRPr="00972796">
        <w:rPr>
          <w:rFonts w:ascii="№Е" w:cs="Times New Roman"/>
          <w:color w:val="000000"/>
          <w:kern w:val="2"/>
          <w:sz w:val="28"/>
          <w:szCs w:val="23"/>
        </w:rPr>
        <w:t xml:space="preserve"> </w:t>
      </w:r>
      <w:r w:rsidRPr="00972796">
        <w:rPr>
          <w:rFonts w:ascii="№Е" w:cs="Times New Roman"/>
          <w:color w:val="000000"/>
          <w:kern w:val="2"/>
          <w:sz w:val="28"/>
          <w:szCs w:val="23"/>
        </w:rPr>
        <w:t>мероприятия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реализующие</w:t>
      </w:r>
      <w:r w:rsidRPr="00972796">
        <w:rPr>
          <w:rFonts w:ascii="№Е" w:cs="Times New Roman"/>
          <w:color w:val="000000"/>
          <w:kern w:val="2"/>
          <w:sz w:val="28"/>
          <w:szCs w:val="23"/>
        </w:rPr>
        <w:t xml:space="preserve"> </w:t>
      </w:r>
      <w:r w:rsidRPr="00972796">
        <w:rPr>
          <w:rFonts w:ascii="№Е" w:cs="Times New Roman"/>
          <w:color w:val="000000"/>
          <w:kern w:val="2"/>
          <w:sz w:val="28"/>
          <w:szCs w:val="23"/>
        </w:rPr>
        <w:t>идею</w:t>
      </w:r>
      <w:r w:rsidRPr="00972796">
        <w:rPr>
          <w:rFonts w:ascii="№Е" w:cs="Times New Roman"/>
          <w:color w:val="000000"/>
          <w:kern w:val="2"/>
          <w:sz w:val="28"/>
          <w:szCs w:val="23"/>
        </w:rPr>
        <w:t xml:space="preserve"> </w:t>
      </w:r>
      <w:r w:rsidRPr="00972796">
        <w:rPr>
          <w:rFonts w:ascii="№Е" w:cs="Times New Roman"/>
          <w:color w:val="000000"/>
          <w:kern w:val="2"/>
          <w:sz w:val="28"/>
          <w:szCs w:val="23"/>
        </w:rPr>
        <w:t>популяризации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привлечения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него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новых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форме</w:t>
      </w:r>
      <w:r w:rsidRPr="00972796">
        <w:rPr>
          <w:rFonts w:ascii="№Е" w:cs="Times New Roman"/>
          <w:color w:val="000000"/>
          <w:kern w:val="2"/>
          <w:sz w:val="28"/>
          <w:szCs w:val="23"/>
        </w:rPr>
        <w:t xml:space="preserve"> </w:t>
      </w:r>
      <w:r w:rsidRPr="00972796">
        <w:rPr>
          <w:rFonts w:ascii="№Е" w:cs="Times New Roman"/>
          <w:color w:val="000000"/>
          <w:kern w:val="2"/>
          <w:sz w:val="28"/>
          <w:szCs w:val="23"/>
        </w:rPr>
        <w:t>игр</w:t>
      </w:r>
      <w:r w:rsidRPr="00972796">
        <w:rPr>
          <w:rFonts w:ascii="№Е" w:cs="Times New Roman"/>
          <w:color w:val="000000"/>
          <w:kern w:val="2"/>
          <w:sz w:val="28"/>
          <w:szCs w:val="23"/>
        </w:rPr>
        <w:t xml:space="preserve">, </w:t>
      </w:r>
      <w:r w:rsidRPr="00972796">
        <w:rPr>
          <w:rFonts w:ascii="№Е" w:cs="Times New Roman"/>
          <w:color w:val="000000"/>
          <w:kern w:val="2"/>
          <w:sz w:val="28"/>
          <w:szCs w:val="23"/>
        </w:rPr>
        <w:t>квестов</w:t>
      </w:r>
      <w:r w:rsidRPr="00972796">
        <w:rPr>
          <w:rFonts w:ascii="№Е" w:cs="Times New Roman"/>
          <w:color w:val="000000"/>
          <w:kern w:val="2"/>
          <w:sz w:val="28"/>
          <w:szCs w:val="23"/>
        </w:rPr>
        <w:t xml:space="preserve">, </w:t>
      </w:r>
      <w:r w:rsidRPr="00972796">
        <w:rPr>
          <w:rFonts w:ascii="№Е" w:cs="Times New Roman"/>
          <w:color w:val="000000"/>
          <w:kern w:val="2"/>
          <w:sz w:val="28"/>
          <w:szCs w:val="23"/>
        </w:rPr>
        <w:t>театрализаций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14:paraId="60D1F7C6"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поддержка</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традиций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ритуалов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у</w:t>
      </w:r>
      <w:r w:rsidRPr="00972796">
        <w:rPr>
          <w:rFonts w:ascii="№Е" w:cs="Times New Roman"/>
          <w:color w:val="000000"/>
          <w:kern w:val="2"/>
          <w:sz w:val="28"/>
          <w:szCs w:val="23"/>
        </w:rPr>
        <w:t xml:space="preserve"> </w:t>
      </w:r>
      <w:r w:rsidRPr="00972796">
        <w:rPr>
          <w:rFonts w:ascii="№Е" w:cs="Times New Roman"/>
          <w:color w:val="000000"/>
          <w:kern w:val="2"/>
          <w:sz w:val="28"/>
          <w:szCs w:val="23"/>
        </w:rPr>
        <w:t>ребенка</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с</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другими</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причастности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к</w:t>
      </w:r>
      <w:r w:rsidRPr="00972796">
        <w:rPr>
          <w:rFonts w:ascii="№Е" w:cs="Times New Roman"/>
          <w:color w:val="000000"/>
          <w:kern w:val="2"/>
          <w:sz w:val="28"/>
          <w:szCs w:val="23"/>
        </w:rPr>
        <w:t xml:space="preserve"> </w:t>
      </w:r>
      <w:r w:rsidRPr="00972796">
        <w:rPr>
          <w:rFonts w:ascii="№Е" w:cs="Times New Roman"/>
          <w:color w:val="000000"/>
          <w:kern w:val="2"/>
          <w:sz w:val="28"/>
          <w:szCs w:val="23"/>
        </w:rPr>
        <w:t>тому</w:t>
      </w:r>
      <w:r w:rsidRPr="00972796">
        <w:rPr>
          <w:rFonts w:ascii="№Е" w:cs="Times New Roman"/>
          <w:color w:val="000000"/>
          <w:kern w:val="2"/>
          <w:sz w:val="28"/>
          <w:szCs w:val="23"/>
        </w:rPr>
        <w:t xml:space="preserve">, </w:t>
      </w:r>
      <w:r w:rsidRPr="00972796">
        <w:rPr>
          <w:rFonts w:ascii="№Е" w:cs="Times New Roman"/>
          <w:color w:val="000000"/>
          <w:kern w:val="2"/>
          <w:sz w:val="28"/>
          <w:szCs w:val="23"/>
        </w:rPr>
        <w:t>что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происходит</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посредством</w:t>
      </w:r>
      <w:r w:rsidRPr="00972796">
        <w:rPr>
          <w:rFonts w:ascii="№Е" w:cs="Times New Roman"/>
          <w:color w:val="000000"/>
          <w:kern w:val="2"/>
          <w:sz w:val="28"/>
          <w:szCs w:val="23"/>
        </w:rPr>
        <w:t xml:space="preserve"> </w:t>
      </w:r>
      <w:r w:rsidRPr="00972796">
        <w:rPr>
          <w:rFonts w:ascii="№Е" w:cs="Times New Roman"/>
          <w:color w:val="000000"/>
          <w:kern w:val="2"/>
          <w:sz w:val="28"/>
          <w:szCs w:val="23"/>
        </w:rPr>
        <w:t>введения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особой</w:t>
      </w:r>
      <w:r w:rsidRPr="00972796">
        <w:rPr>
          <w:rFonts w:ascii="№Е" w:cs="Times New Roman"/>
          <w:color w:val="000000"/>
          <w:kern w:val="2"/>
          <w:sz w:val="28"/>
          <w:szCs w:val="23"/>
        </w:rPr>
        <w:t xml:space="preserve"> </w:t>
      </w:r>
      <w:r w:rsidRPr="00972796">
        <w:rPr>
          <w:rFonts w:ascii="№Е" w:cs="Times New Roman"/>
          <w:color w:val="000000"/>
          <w:kern w:val="2"/>
          <w:sz w:val="28"/>
          <w:szCs w:val="23"/>
        </w:rPr>
        <w:t>символики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ежегодной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церемонии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посвящения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lastRenderedPageBreak/>
        <w:t>поддержки</w:t>
      </w:r>
      <w:r w:rsidRPr="00972796">
        <w:rPr>
          <w:rFonts w:ascii="№Е" w:cs="Times New Roman"/>
          <w:color w:val="000000"/>
          <w:kern w:val="2"/>
          <w:sz w:val="28"/>
          <w:szCs w:val="23"/>
        </w:rPr>
        <w:t xml:space="preserve"> </w:t>
      </w:r>
      <w:r w:rsidRPr="00972796">
        <w:rPr>
          <w:rFonts w:ascii="№Е" w:cs="Times New Roman"/>
          <w:color w:val="000000"/>
          <w:kern w:val="2"/>
          <w:sz w:val="28"/>
          <w:szCs w:val="23"/>
        </w:rPr>
        <w:t>интернет</w:t>
      </w:r>
      <w:r w:rsidRPr="00972796">
        <w:rPr>
          <w:rFonts w:ascii="№Е" w:cs="Times New Roman"/>
          <w:color w:val="000000"/>
          <w:kern w:val="2"/>
          <w:sz w:val="28"/>
          <w:szCs w:val="23"/>
        </w:rPr>
        <w:t>-</w:t>
      </w:r>
      <w:r w:rsidRPr="00972796">
        <w:rPr>
          <w:rFonts w:ascii="№Е" w:cs="Times New Roman"/>
          <w:color w:val="000000"/>
          <w:kern w:val="2"/>
          <w:sz w:val="28"/>
          <w:szCs w:val="23"/>
        </w:rPr>
        <w:t>странички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соцсетях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пресс</w:t>
      </w:r>
      <w:r w:rsidRPr="00972796">
        <w:rPr>
          <w:rFonts w:ascii="№Е" w:cs="Times New Roman"/>
          <w:color w:val="000000"/>
          <w:kern w:val="2"/>
          <w:sz w:val="28"/>
          <w:szCs w:val="23"/>
        </w:rPr>
        <w:t>-</w:t>
      </w:r>
      <w:r w:rsidRPr="00972796">
        <w:rPr>
          <w:rFonts w:ascii="№Е" w:cs="Times New Roman"/>
          <w:color w:val="000000"/>
          <w:kern w:val="2"/>
          <w:sz w:val="28"/>
          <w:szCs w:val="23"/>
        </w:rPr>
        <w:t>центра</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традиционных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огоньков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формы</w:t>
      </w:r>
      <w:r w:rsidRPr="00972796">
        <w:rPr>
          <w:rFonts w:ascii="№Е" w:cs="Times New Roman"/>
          <w:color w:val="000000"/>
          <w:kern w:val="2"/>
          <w:sz w:val="28"/>
          <w:szCs w:val="23"/>
        </w:rPr>
        <w:t xml:space="preserve"> </w:t>
      </w:r>
      <w:r w:rsidRPr="00972796">
        <w:rPr>
          <w:rFonts w:ascii="№Е" w:cs="Times New Roman"/>
          <w:color w:val="000000"/>
          <w:kern w:val="2"/>
          <w:sz w:val="28"/>
          <w:szCs w:val="23"/>
        </w:rPr>
        <w:t>коллективного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анализа</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14:paraId="721B5E96"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волонтерских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w:t>
      </w:r>
      <w:r w:rsidRPr="00972796">
        <w:rPr>
          <w:rFonts w:ascii="№Е" w:cs="Times New Roman"/>
          <w:color w:val="000000"/>
          <w:kern w:val="2"/>
          <w:sz w:val="28"/>
          <w:szCs w:val="23"/>
        </w:rPr>
        <w:t xml:space="preserve"> </w:t>
      </w:r>
      <w:r w:rsidRPr="00972796">
        <w:rPr>
          <w:rFonts w:ascii="№Е" w:cs="Times New Roman"/>
          <w:color w:val="000000"/>
          <w:kern w:val="2"/>
          <w:sz w:val="28"/>
          <w:szCs w:val="23"/>
        </w:rPr>
        <w:t>конкретных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окружения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разовые</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или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постоянную</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w:t>
      </w:r>
    </w:p>
    <w:p w14:paraId="297F7909" w14:textId="0242D2CF" w:rsidR="00677438" w:rsidRPr="00A4527F" w:rsidRDefault="00972796" w:rsidP="00A4527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волонтерских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w:t>
      </w:r>
      <w:r w:rsidRPr="00972796">
        <w:rPr>
          <w:rFonts w:ascii="№Е" w:cs="Times New Roman"/>
          <w:color w:val="000000"/>
          <w:kern w:val="2"/>
          <w:sz w:val="28"/>
          <w:szCs w:val="23"/>
        </w:rPr>
        <w:t xml:space="preserve"> </w:t>
      </w:r>
      <w:r w:rsidRPr="00972796">
        <w:rPr>
          <w:rFonts w:ascii="№Е" w:cs="Times New Roman"/>
          <w:color w:val="000000"/>
          <w:kern w:val="2"/>
          <w:sz w:val="28"/>
          <w:szCs w:val="23"/>
        </w:rPr>
        <w:t>конкретных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окружения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Pr="00972796">
        <w:rPr>
          <w:rFonts w:ascii="№Е" w:cs="Times New Roman"/>
          <w:color w:val="000000"/>
          <w:kern w:val="2"/>
          <w:sz w:val="28"/>
          <w:szCs w:val="23"/>
        </w:rPr>
        <w:t xml:space="preserve"> </w:t>
      </w:r>
      <w:r w:rsidRPr="00972796">
        <w:rPr>
          <w:rFonts w:ascii="№Е" w:cs="Times New Roman"/>
          <w:color w:val="000000"/>
          <w:kern w:val="2"/>
          <w:sz w:val="28"/>
          <w:szCs w:val="23"/>
        </w:rPr>
        <w:t>может</w:t>
      </w:r>
      <w:r w:rsidRPr="00972796">
        <w:rPr>
          <w:rFonts w:ascii="№Е" w:cs="Times New Roman"/>
          <w:color w:val="000000"/>
          <w:kern w:val="2"/>
          <w:sz w:val="28"/>
          <w:szCs w:val="23"/>
        </w:rPr>
        <w:t xml:space="preserve"> </w:t>
      </w:r>
      <w:r w:rsidRPr="00972796">
        <w:rPr>
          <w:rFonts w:ascii="№Е" w:cs="Times New Roman"/>
          <w:color w:val="000000"/>
          <w:kern w:val="2"/>
          <w:sz w:val="28"/>
          <w:szCs w:val="23"/>
        </w:rPr>
        <w:t>быть</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разовых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которые</w:t>
      </w:r>
      <w:r w:rsidRPr="00972796">
        <w:rPr>
          <w:rFonts w:ascii="№Е" w:cs="Times New Roman"/>
          <w:color w:val="000000"/>
          <w:kern w:val="2"/>
          <w:sz w:val="28"/>
          <w:szCs w:val="23"/>
        </w:rPr>
        <w:t xml:space="preserve"> </w:t>
      </w:r>
      <w:r w:rsidRPr="00972796">
        <w:rPr>
          <w:rFonts w:ascii="№Е" w:cs="Times New Roman"/>
          <w:color w:val="000000"/>
          <w:kern w:val="2"/>
          <w:sz w:val="28"/>
          <w:szCs w:val="23"/>
        </w:rPr>
        <w:t>часто</w:t>
      </w:r>
      <w:r w:rsidRPr="00972796">
        <w:rPr>
          <w:rFonts w:ascii="№Е" w:cs="Times New Roman"/>
          <w:color w:val="000000"/>
          <w:kern w:val="2"/>
          <w:sz w:val="28"/>
          <w:szCs w:val="23"/>
        </w:rPr>
        <w:t xml:space="preserve"> </w:t>
      </w:r>
      <w:r w:rsidRPr="00972796">
        <w:rPr>
          <w:rFonts w:ascii="№Е" w:cs="Times New Roman"/>
          <w:color w:val="000000"/>
          <w:kern w:val="2"/>
          <w:sz w:val="28"/>
          <w:szCs w:val="23"/>
        </w:rPr>
        <w:t>носят</w:t>
      </w:r>
      <w:r w:rsidRPr="00972796">
        <w:rPr>
          <w:rFonts w:ascii="№Е" w:cs="Times New Roman"/>
          <w:color w:val="000000"/>
          <w:kern w:val="2"/>
          <w:sz w:val="28"/>
          <w:szCs w:val="23"/>
        </w:rPr>
        <w:t xml:space="preserve"> </w:t>
      </w:r>
      <w:r w:rsidRPr="00972796">
        <w:rPr>
          <w:rFonts w:ascii="№Е" w:cs="Times New Roman"/>
          <w:color w:val="000000"/>
          <w:kern w:val="2"/>
          <w:sz w:val="28"/>
          <w:szCs w:val="23"/>
        </w:rPr>
        <w:t>масштабный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характер</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постоянной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деятельностью</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p>
    <w:p w14:paraId="1A531827" w14:textId="77777777" w:rsidR="00972796" w:rsidRPr="00972796" w:rsidRDefault="00972796" w:rsidP="00972796">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16.  «Экскурсии, экспедиции, походы»</w:t>
      </w:r>
    </w:p>
    <w:p w14:paraId="00D24765"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Times New Roman" w:cs="Times New Roman"/>
          <w:b/>
          <w:iCs/>
          <w:color w:val="000000"/>
          <w:w w:val="0"/>
          <w:kern w:val="2"/>
          <w:sz w:val="28"/>
          <w:szCs w:val="26"/>
          <w:lang w:eastAsia="ko-KR"/>
        </w:rPr>
        <w:t xml:space="preserve"> </w:t>
      </w:r>
      <w:r w:rsidRPr="00972796">
        <w:rPr>
          <w:rFonts w:eastAsia="Times New Roman" w:cs="Times New Roman"/>
          <w:color w:val="333333"/>
          <w:kern w:val="2"/>
          <w:sz w:val="28"/>
          <w:szCs w:val="26"/>
          <w:lang w:eastAsia="ko-KR"/>
        </w:rPr>
        <w:t xml:space="preserve"> </w:t>
      </w:r>
      <w:r w:rsidRPr="00972796">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14:paraId="1E099C26"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 xml:space="preserve">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972796">
        <w:rPr>
          <w:rFonts w:eastAsia="Calibri" w:cs="Times New Roman"/>
          <w:kern w:val="2"/>
          <w:sz w:val="28"/>
          <w:szCs w:val="26"/>
          <w:lang w:eastAsia="ko-KR"/>
        </w:rPr>
        <w:t>самообслуживающего</w:t>
      </w:r>
      <w:proofErr w:type="spellEnd"/>
      <w:r w:rsidRPr="00972796">
        <w:rPr>
          <w:rFonts w:eastAsia="Calibri" w:cs="Times New Roman"/>
          <w:kern w:val="2"/>
          <w:sz w:val="28"/>
          <w:szCs w:val="26"/>
          <w:lang w:eastAsia="ko-KR"/>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1B828F5"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972796">
        <w:rPr>
          <w:rFonts w:eastAsia="Calibri" w:cs="Times New Roman"/>
          <w:b/>
          <w:kern w:val="2"/>
          <w:sz w:val="28"/>
          <w:szCs w:val="26"/>
          <w:lang w:eastAsia="ko-KR"/>
        </w:rPr>
        <w:t>Виды и формы деятельности:</w:t>
      </w:r>
    </w:p>
    <w:p w14:paraId="41082B76" w14:textId="77777777" w:rsidR="00972796" w:rsidRPr="00972796" w:rsidRDefault="00972796" w:rsidP="00972796">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972796">
        <w:rPr>
          <w:rFonts w:eastAsia="Calibri" w:cs="Times New Roman"/>
          <w:b/>
          <w:kern w:val="2"/>
          <w:sz w:val="28"/>
          <w:szCs w:val="26"/>
          <w:lang w:eastAsia="ko-KR"/>
        </w:rPr>
        <w:t xml:space="preserve">- </w:t>
      </w:r>
      <w:r w:rsidRPr="00972796">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7178380A"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2C0AC03C"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lastRenderedPageBreak/>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14:paraId="337D8727"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71B6B656"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097DF2E9" w14:textId="77777777" w:rsid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0E4BB330" w14:textId="63169E52" w:rsidR="00186947" w:rsidRDefault="00186947" w:rsidP="00186947">
      <w:pPr>
        <w:autoSpaceDE w:val="0"/>
        <w:autoSpaceDN w:val="0"/>
        <w:adjustRightInd w:val="0"/>
        <w:spacing w:line="276" w:lineRule="auto"/>
        <w:ind w:firstLine="0"/>
        <w:rPr>
          <w:rFonts w:eastAsia="Calibri" w:cs="Times New Roman"/>
          <w:b/>
          <w:kern w:val="2"/>
          <w:sz w:val="28"/>
          <w:szCs w:val="28"/>
        </w:rPr>
      </w:pPr>
      <w:r>
        <w:rPr>
          <w:rFonts w:eastAsia="Calibri" w:cs="Times New Roman"/>
          <w:b/>
          <w:kern w:val="2"/>
          <w:sz w:val="28"/>
          <w:szCs w:val="28"/>
        </w:rPr>
        <w:t xml:space="preserve">                           </w:t>
      </w:r>
    </w:p>
    <w:p w14:paraId="14648D04" w14:textId="77777777" w:rsidR="00DE54B2" w:rsidRDefault="00DE54B2" w:rsidP="00186947">
      <w:pPr>
        <w:autoSpaceDE w:val="0"/>
        <w:autoSpaceDN w:val="0"/>
        <w:adjustRightInd w:val="0"/>
        <w:spacing w:line="276" w:lineRule="auto"/>
        <w:ind w:firstLine="0"/>
        <w:jc w:val="center"/>
        <w:rPr>
          <w:rFonts w:eastAsia="Calibri" w:cs="Times New Roman"/>
          <w:b/>
          <w:kern w:val="2"/>
          <w:sz w:val="28"/>
          <w:szCs w:val="28"/>
        </w:rPr>
      </w:pPr>
    </w:p>
    <w:p w14:paraId="03DA7701" w14:textId="251792B9" w:rsidR="00186947" w:rsidRDefault="00186947" w:rsidP="00186947">
      <w:pPr>
        <w:autoSpaceDE w:val="0"/>
        <w:autoSpaceDN w:val="0"/>
        <w:adjustRightInd w:val="0"/>
        <w:spacing w:line="276" w:lineRule="auto"/>
        <w:ind w:firstLine="0"/>
        <w:jc w:val="center"/>
        <w:rPr>
          <w:rFonts w:eastAsia="Calibri" w:cs="Times New Roman"/>
          <w:b/>
          <w:kern w:val="2"/>
          <w:sz w:val="28"/>
          <w:szCs w:val="28"/>
        </w:rPr>
      </w:pPr>
      <w:r w:rsidRPr="0087484E">
        <w:rPr>
          <w:rFonts w:eastAsia="Calibri" w:cs="Times New Roman"/>
          <w:b/>
          <w:kern w:val="2"/>
          <w:sz w:val="28"/>
          <w:szCs w:val="28"/>
        </w:rPr>
        <w:t>МОДУЛЬ 1</w:t>
      </w:r>
      <w:r>
        <w:rPr>
          <w:rFonts w:eastAsia="Calibri" w:cs="Times New Roman"/>
          <w:b/>
          <w:kern w:val="2"/>
          <w:sz w:val="28"/>
          <w:szCs w:val="28"/>
        </w:rPr>
        <w:t>7</w:t>
      </w:r>
      <w:r w:rsidRPr="0087484E">
        <w:rPr>
          <w:rFonts w:eastAsia="Calibri" w:cs="Times New Roman"/>
          <w:b/>
          <w:kern w:val="2"/>
          <w:sz w:val="28"/>
          <w:szCs w:val="28"/>
        </w:rPr>
        <w:t>.  «</w:t>
      </w:r>
      <w:r>
        <w:rPr>
          <w:rFonts w:eastAsia="Calibri" w:cs="Times New Roman"/>
          <w:b/>
          <w:kern w:val="2"/>
          <w:sz w:val="28"/>
          <w:szCs w:val="28"/>
        </w:rPr>
        <w:t>Школьный музей</w:t>
      </w:r>
      <w:r w:rsidRPr="0087484E">
        <w:rPr>
          <w:rFonts w:eastAsia="Calibri" w:cs="Times New Roman"/>
          <w:b/>
          <w:kern w:val="2"/>
          <w:sz w:val="28"/>
          <w:szCs w:val="28"/>
        </w:rPr>
        <w:t>»</w:t>
      </w:r>
    </w:p>
    <w:p w14:paraId="6F14198F" w14:textId="77777777"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Pr>
          <w:rFonts w:eastAsia="Calibri" w:cs="Times New Roman"/>
          <w:b/>
          <w:kern w:val="2"/>
          <w:sz w:val="28"/>
          <w:szCs w:val="28"/>
        </w:rPr>
        <w:t xml:space="preserve">        </w:t>
      </w:r>
      <w:r w:rsidRPr="00793F83">
        <w:rPr>
          <w:rFonts w:eastAsia="Calibri" w:cs="Times New Roman"/>
          <w:bCs/>
          <w:kern w:val="2"/>
          <w:sz w:val="28"/>
          <w:szCs w:val="28"/>
        </w:rPr>
        <w:t>Создание школьного музея предлагает создание в школе системы нравственного воспитания и направлена 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712565A1" w14:textId="31DE113A" w:rsidR="00186947" w:rsidRDefault="00186947" w:rsidP="00186947">
      <w:pPr>
        <w:autoSpaceDE w:val="0"/>
        <w:autoSpaceDN w:val="0"/>
        <w:adjustRightInd w:val="0"/>
        <w:spacing w:line="276" w:lineRule="auto"/>
        <w:ind w:firstLine="0"/>
        <w:rPr>
          <w:rFonts w:eastAsia="Calibri" w:cs="Times New Roman"/>
          <w:kern w:val="2"/>
          <w:sz w:val="28"/>
          <w:szCs w:val="28"/>
        </w:rPr>
      </w:pPr>
      <w:bookmarkStart w:id="390" w:name="_Hlk205991614"/>
      <w:r w:rsidRPr="00980628">
        <w:rPr>
          <w:rFonts w:eastAsia="Calibri" w:cs="Times New Roman"/>
          <w:kern w:val="2"/>
          <w:sz w:val="28"/>
          <w:szCs w:val="28"/>
        </w:rPr>
        <w:t xml:space="preserve">        На базе </w:t>
      </w:r>
      <w:r w:rsidR="00C43430" w:rsidRPr="00980628">
        <w:rPr>
          <w:rFonts w:eastAsia="Calibri" w:cs="Times New Roman"/>
          <w:kern w:val="2"/>
          <w:sz w:val="28"/>
          <w:szCs w:val="28"/>
        </w:rPr>
        <w:t>МБОУ «СОШ № 5 г. Шелковская»</w:t>
      </w:r>
      <w:r w:rsidRPr="00980628">
        <w:rPr>
          <w:rFonts w:eastAsia="Calibri" w:cs="Times New Roman"/>
          <w:kern w:val="2"/>
          <w:sz w:val="28"/>
          <w:szCs w:val="28"/>
        </w:rPr>
        <w:t xml:space="preserve"> действует музей «Память прошлого</w:t>
      </w:r>
      <w:bookmarkEnd w:id="390"/>
      <w:r w:rsidRPr="00980628">
        <w:rPr>
          <w:rFonts w:eastAsia="Calibri" w:cs="Times New Roman"/>
          <w:kern w:val="2"/>
          <w:sz w:val="28"/>
          <w:szCs w:val="28"/>
        </w:rPr>
        <w:t xml:space="preserve">». </w:t>
      </w:r>
      <w:r w:rsidRPr="00B21128">
        <w:rPr>
          <w:rFonts w:eastAsia="Calibri" w:cs="Times New Roman"/>
          <w:kern w:val="2"/>
          <w:sz w:val="28"/>
          <w:szCs w:val="28"/>
        </w:rPr>
        <w:t xml:space="preserve">Школьный музей обладает огромным образовательно-воспитательным потенциалом, так как он сохраняет и экспонирует подлинные исторические документы. Поэтому важно эффективное использование этого потенциала для воспитания обучающихся в духе патриотизма, гражданского самосознания, высокой нравственности. Участие детей в поисковой работе, изучении и описании музейных предметов, создании экспозиции, проведении экскурсий, вечеров, конференций </w:t>
      </w:r>
      <w:r w:rsidRPr="00B21128">
        <w:rPr>
          <w:rFonts w:eastAsia="Calibri" w:cs="Times New Roman"/>
          <w:kern w:val="2"/>
          <w:sz w:val="28"/>
          <w:szCs w:val="28"/>
        </w:rPr>
        <w:lastRenderedPageBreak/>
        <w:t xml:space="preserve">способствует заполнению их досуга. Кроме того, обучающиеся постигают азы исследовательской деятельности. </w:t>
      </w:r>
      <w:r w:rsidRPr="0087484E">
        <w:rPr>
          <w:rFonts w:eastAsia="Calibri" w:cs="Times New Roman"/>
          <w:kern w:val="2"/>
          <w:sz w:val="28"/>
          <w:szCs w:val="28"/>
        </w:rPr>
        <w:t xml:space="preserve">Дети учатся выбирать и формулировать темы исследования, производить историографический анализ темы, заниматься поиском и сбором источников. </w:t>
      </w:r>
      <w:r>
        <w:rPr>
          <w:rFonts w:eastAsia="Calibri" w:cs="Times New Roman"/>
          <w:kern w:val="2"/>
          <w:sz w:val="28"/>
          <w:szCs w:val="28"/>
        </w:rPr>
        <w:t xml:space="preserve"> </w:t>
      </w:r>
    </w:p>
    <w:p w14:paraId="42B8B3DF"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 xml:space="preserve">     </w:t>
      </w:r>
      <w:r w:rsidRPr="0087484E">
        <w:rPr>
          <w:rFonts w:eastAsia="Calibri" w:cs="Times New Roman"/>
          <w:kern w:val="2"/>
          <w:sz w:val="28"/>
          <w:szCs w:val="28"/>
        </w:rPr>
        <w:t xml:space="preserve">В итоге у детей формируется аналитический подход к решению многих жизненных проблем, умение ориентироваться в потоке информации, отличать достоверное от фальсификации, объективное от субъективного, находить взаимосвязи между частным и общим, между целым и частью и т.п. </w:t>
      </w:r>
      <w:r>
        <w:rPr>
          <w:rFonts w:eastAsia="Calibri" w:cs="Times New Roman"/>
          <w:kern w:val="2"/>
          <w:sz w:val="28"/>
          <w:szCs w:val="28"/>
        </w:rPr>
        <w:t xml:space="preserve">  </w:t>
      </w:r>
    </w:p>
    <w:p w14:paraId="42D93885" w14:textId="77777777"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Pr>
          <w:rFonts w:eastAsia="Calibri" w:cs="Times New Roman"/>
          <w:kern w:val="2"/>
          <w:sz w:val="28"/>
          <w:szCs w:val="28"/>
        </w:rPr>
        <w:t xml:space="preserve">     </w:t>
      </w:r>
      <w:r w:rsidRPr="0087484E">
        <w:rPr>
          <w:rFonts w:eastAsia="Calibri" w:cs="Times New Roman"/>
          <w:kern w:val="2"/>
          <w:sz w:val="28"/>
          <w:szCs w:val="28"/>
        </w:rPr>
        <w:t>Программа вариативного модуля «</w:t>
      </w:r>
      <w:r>
        <w:rPr>
          <w:rFonts w:eastAsia="Calibri" w:cs="Times New Roman"/>
          <w:kern w:val="2"/>
          <w:sz w:val="28"/>
          <w:szCs w:val="28"/>
        </w:rPr>
        <w:t>Память прошлого</w:t>
      </w:r>
      <w:r w:rsidRPr="0087484E">
        <w:rPr>
          <w:rFonts w:eastAsia="Calibri" w:cs="Times New Roman"/>
          <w:kern w:val="2"/>
          <w:sz w:val="28"/>
          <w:szCs w:val="28"/>
        </w:rPr>
        <w:t xml:space="preserve">» предполагает создание в школе системы </w:t>
      </w:r>
      <w:r>
        <w:rPr>
          <w:rFonts w:eastAsia="Calibri" w:cs="Times New Roman"/>
          <w:kern w:val="2"/>
          <w:sz w:val="28"/>
          <w:szCs w:val="28"/>
        </w:rPr>
        <w:t>нравственного</w:t>
      </w:r>
      <w:r w:rsidRPr="0087484E">
        <w:rPr>
          <w:rFonts w:eastAsia="Calibri" w:cs="Times New Roman"/>
          <w:kern w:val="2"/>
          <w:sz w:val="28"/>
          <w:szCs w:val="28"/>
        </w:rPr>
        <w:t xml:space="preserve"> воспитания, главной ценностью которого является воспитание нравственно, гармонично развитой, культурной личности, гражданина и патриота</w:t>
      </w:r>
      <w:r>
        <w:rPr>
          <w:rFonts w:eastAsia="Calibri" w:cs="Times New Roman"/>
          <w:kern w:val="2"/>
          <w:sz w:val="28"/>
          <w:szCs w:val="28"/>
        </w:rPr>
        <w:t xml:space="preserve">, направленного </w:t>
      </w:r>
      <w:r w:rsidRPr="00793F83">
        <w:rPr>
          <w:rFonts w:eastAsia="Calibri" w:cs="Times New Roman"/>
          <w:bCs/>
          <w:kern w:val="2"/>
          <w:sz w:val="28"/>
          <w:szCs w:val="28"/>
        </w:rPr>
        <w:t>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225A1D3C"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kern w:val="2"/>
          <w:sz w:val="28"/>
          <w:szCs w:val="28"/>
        </w:rPr>
        <w:t xml:space="preserve">        </w:t>
      </w:r>
      <w:r w:rsidRPr="0087484E">
        <w:rPr>
          <w:rFonts w:eastAsia="Calibri" w:cs="Times New Roman"/>
          <w:kern w:val="2"/>
          <w:sz w:val="28"/>
          <w:szCs w:val="28"/>
        </w:rPr>
        <w:t xml:space="preserve">В последнее время у обучающихся, заметно снижается интерес к героическим и трагическим страницам нашей Родины, её культурным достижениям и корням, событиям военной истории. </w:t>
      </w:r>
    </w:p>
    <w:p w14:paraId="7620553E"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 xml:space="preserve">     </w:t>
      </w:r>
      <w:r w:rsidRPr="0087484E">
        <w:rPr>
          <w:rFonts w:eastAsia="Calibri" w:cs="Times New Roman"/>
          <w:kern w:val="2"/>
          <w:sz w:val="28"/>
          <w:szCs w:val="28"/>
        </w:rPr>
        <w:t xml:space="preserve">Именно поэтому школьный музей работает в следующих направлениях: </w:t>
      </w:r>
    </w:p>
    <w:p w14:paraId="5173328B"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1. Страницы военной истории; </w:t>
      </w:r>
    </w:p>
    <w:p w14:paraId="4B66E49F"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2. Знаменитые земляки</w:t>
      </w:r>
      <w:r>
        <w:rPr>
          <w:rFonts w:eastAsia="Calibri" w:cs="Times New Roman"/>
          <w:kern w:val="2"/>
          <w:sz w:val="28"/>
          <w:szCs w:val="28"/>
        </w:rPr>
        <w:t>;</w:t>
      </w:r>
    </w:p>
    <w:p w14:paraId="455D97B4"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3. Национальные традиции чеченского народа.</w:t>
      </w:r>
    </w:p>
    <w:p w14:paraId="3291BC78"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Цели работы музея: </w:t>
      </w:r>
    </w:p>
    <w:p w14:paraId="1BF80689" w14:textId="77777777" w:rsidR="00186947" w:rsidRPr="0087484E" w:rsidRDefault="00186947" w:rsidP="00ED2C69">
      <w:pPr>
        <w:pStyle w:val="a6"/>
        <w:numPr>
          <w:ilvl w:val="1"/>
          <w:numId w:val="110"/>
        </w:numPr>
        <w:autoSpaceDE w:val="0"/>
        <w:autoSpaceDN w:val="0"/>
        <w:adjustRightInd w:val="0"/>
        <w:spacing w:line="276" w:lineRule="auto"/>
        <w:ind w:left="426"/>
        <w:rPr>
          <w:rFonts w:eastAsia="Calibri" w:cs="Times New Roman"/>
          <w:kern w:val="2"/>
          <w:sz w:val="28"/>
          <w:szCs w:val="28"/>
        </w:rPr>
      </w:pPr>
      <w:r>
        <w:rPr>
          <w:rFonts w:eastAsia="Calibri" w:cs="Times New Roman"/>
          <w:kern w:val="2"/>
          <w:sz w:val="28"/>
          <w:szCs w:val="28"/>
        </w:rPr>
        <w:t>ф</w:t>
      </w:r>
      <w:r w:rsidRPr="0087484E">
        <w:rPr>
          <w:rFonts w:eastAsia="Calibri" w:cs="Times New Roman"/>
          <w:kern w:val="2"/>
          <w:sz w:val="28"/>
          <w:szCs w:val="28"/>
        </w:rPr>
        <w:t xml:space="preserve">ормирование патриотических и нравственных качеств личности обучающихся; </w:t>
      </w:r>
    </w:p>
    <w:p w14:paraId="151F7F6D" w14:textId="77777777" w:rsidR="00186947" w:rsidRPr="0087484E" w:rsidRDefault="00186947" w:rsidP="00ED2C69">
      <w:pPr>
        <w:pStyle w:val="a6"/>
        <w:numPr>
          <w:ilvl w:val="1"/>
          <w:numId w:val="111"/>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сбор необходимой информации о ветеранах (детях войны) и выпускниках школы; </w:t>
      </w:r>
    </w:p>
    <w:p w14:paraId="74684146"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развитие интереса к прошлому своей Родины, родного края. </w:t>
      </w:r>
    </w:p>
    <w:p w14:paraId="5E9D21F9" w14:textId="77777777" w:rsidR="00186947" w:rsidRPr="0087484E" w:rsidRDefault="00186947" w:rsidP="00186947">
      <w:pPr>
        <w:autoSpaceDE w:val="0"/>
        <w:autoSpaceDN w:val="0"/>
        <w:adjustRightInd w:val="0"/>
        <w:spacing w:line="276" w:lineRule="auto"/>
        <w:ind w:left="66" w:firstLine="0"/>
        <w:rPr>
          <w:rFonts w:eastAsia="Calibri" w:cs="Times New Roman"/>
          <w:b/>
          <w:bCs/>
          <w:kern w:val="2"/>
          <w:sz w:val="28"/>
          <w:szCs w:val="28"/>
        </w:rPr>
      </w:pPr>
      <w:r w:rsidRPr="0087484E">
        <w:rPr>
          <w:rFonts w:eastAsia="Calibri" w:cs="Times New Roman"/>
          <w:b/>
          <w:bCs/>
          <w:kern w:val="2"/>
          <w:sz w:val="28"/>
          <w:szCs w:val="28"/>
        </w:rPr>
        <w:t xml:space="preserve">Задачи: </w:t>
      </w:r>
    </w:p>
    <w:p w14:paraId="4D2D3DED"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Встречи с ветеранами труда, тружениками тыла, репрессированными, почётными жителями </w:t>
      </w:r>
      <w:r>
        <w:rPr>
          <w:rFonts w:eastAsia="Calibri" w:cs="Times New Roman"/>
          <w:kern w:val="2"/>
          <w:sz w:val="28"/>
          <w:szCs w:val="28"/>
        </w:rPr>
        <w:t>республики</w:t>
      </w:r>
      <w:r w:rsidRPr="0087484E">
        <w:rPr>
          <w:rFonts w:eastAsia="Calibri" w:cs="Times New Roman"/>
          <w:kern w:val="2"/>
          <w:sz w:val="28"/>
          <w:szCs w:val="28"/>
        </w:rPr>
        <w:t xml:space="preserve">. </w:t>
      </w:r>
    </w:p>
    <w:p w14:paraId="5BAD7939" w14:textId="77777777" w:rsidR="00186947" w:rsidRPr="0087484E" w:rsidRDefault="00186947" w:rsidP="00186947">
      <w:pPr>
        <w:autoSpaceDE w:val="0"/>
        <w:autoSpaceDN w:val="0"/>
        <w:adjustRightInd w:val="0"/>
        <w:spacing w:line="276" w:lineRule="auto"/>
        <w:ind w:left="66" w:firstLine="0"/>
        <w:rPr>
          <w:rFonts w:eastAsia="Calibri" w:cs="Times New Roman"/>
          <w:kern w:val="2"/>
          <w:sz w:val="28"/>
          <w:szCs w:val="28"/>
        </w:rPr>
      </w:pPr>
      <w:r w:rsidRPr="0087484E">
        <w:rPr>
          <w:rFonts w:eastAsia="Calibri" w:cs="Times New Roman"/>
          <w:kern w:val="2"/>
          <w:sz w:val="28"/>
          <w:szCs w:val="28"/>
        </w:rPr>
        <w:t xml:space="preserve">Поставленные цели и задачи работы школьного музея могут быть реализованы в следующей форме: </w:t>
      </w:r>
    </w:p>
    <w:p w14:paraId="29106E87" w14:textId="77777777" w:rsidR="00186947" w:rsidRPr="0087484E"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Массовая экскурсионная работа; </w:t>
      </w:r>
    </w:p>
    <w:p w14:paraId="766CFD51"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Поисково-исследовательская работа; </w:t>
      </w:r>
    </w:p>
    <w:p w14:paraId="4E3F092E" w14:textId="10460B1F" w:rsidR="00186947" w:rsidRPr="00793F83"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793F83">
        <w:rPr>
          <w:rFonts w:eastAsia="Calibri" w:cs="Times New Roman"/>
          <w:kern w:val="2"/>
          <w:sz w:val="28"/>
          <w:szCs w:val="28"/>
        </w:rPr>
        <w:t xml:space="preserve">Включение деятельности школьного музея в образовательный и воспитательный процесс </w:t>
      </w:r>
      <w:r w:rsidR="00DE54B2">
        <w:rPr>
          <w:rFonts w:eastAsia="Calibri" w:cs="Times New Roman"/>
          <w:kern w:val="2"/>
          <w:sz w:val="28"/>
          <w:szCs w:val="28"/>
        </w:rPr>
        <w:t>школы</w:t>
      </w:r>
      <w:r w:rsidRPr="00793F83">
        <w:rPr>
          <w:rFonts w:eastAsia="Calibri" w:cs="Times New Roman"/>
          <w:kern w:val="2"/>
          <w:sz w:val="28"/>
          <w:szCs w:val="28"/>
        </w:rPr>
        <w:t xml:space="preserve">. </w:t>
      </w:r>
    </w:p>
    <w:p w14:paraId="6350142F" w14:textId="77777777" w:rsidR="00186947" w:rsidRPr="00793F83" w:rsidRDefault="00186947" w:rsidP="00ED2C69">
      <w:pPr>
        <w:pStyle w:val="a6"/>
        <w:numPr>
          <w:ilvl w:val="0"/>
          <w:numId w:val="112"/>
        </w:numPr>
        <w:autoSpaceDE w:val="0"/>
        <w:autoSpaceDN w:val="0"/>
        <w:adjustRightInd w:val="0"/>
        <w:spacing w:line="276" w:lineRule="auto"/>
        <w:ind w:left="426" w:hanging="426"/>
        <w:rPr>
          <w:rFonts w:eastAsia="Calibri" w:cs="Times New Roman"/>
          <w:kern w:val="2"/>
          <w:sz w:val="28"/>
          <w:szCs w:val="28"/>
        </w:rPr>
      </w:pPr>
      <w:r w:rsidRPr="00793F83">
        <w:rPr>
          <w:rFonts w:eastAsia="Calibri" w:cs="Times New Roman"/>
          <w:kern w:val="2"/>
          <w:sz w:val="28"/>
          <w:szCs w:val="28"/>
        </w:rPr>
        <w:lastRenderedPageBreak/>
        <w:t>Участие в научно – исследовательских и краеведческих конференциях различного уровня.</w:t>
      </w:r>
    </w:p>
    <w:p w14:paraId="577023FC" w14:textId="1B4495ED" w:rsidR="00DE54B2" w:rsidRDefault="00DE54B2" w:rsidP="0022531F">
      <w:pPr>
        <w:autoSpaceDE w:val="0"/>
        <w:autoSpaceDN w:val="0"/>
        <w:adjustRightInd w:val="0"/>
        <w:spacing w:line="276" w:lineRule="auto"/>
        <w:ind w:firstLine="0"/>
        <w:rPr>
          <w:rFonts w:eastAsia="Calibri" w:cs="Times New Roman"/>
          <w:b/>
          <w:bCs/>
          <w:kern w:val="2"/>
          <w:sz w:val="28"/>
          <w:szCs w:val="28"/>
        </w:rPr>
      </w:pPr>
    </w:p>
    <w:p w14:paraId="12232D30" w14:textId="03AE794D" w:rsidR="00186947" w:rsidRPr="0087484E" w:rsidRDefault="00186947" w:rsidP="00186947">
      <w:pPr>
        <w:autoSpaceDE w:val="0"/>
        <w:autoSpaceDN w:val="0"/>
        <w:adjustRightInd w:val="0"/>
        <w:spacing w:line="276" w:lineRule="auto"/>
        <w:rPr>
          <w:rFonts w:eastAsia="Calibri" w:cs="Times New Roman"/>
          <w:b/>
          <w:bCs/>
          <w:kern w:val="2"/>
          <w:sz w:val="28"/>
          <w:szCs w:val="28"/>
        </w:rPr>
      </w:pPr>
      <w:r w:rsidRPr="0087484E">
        <w:rPr>
          <w:rFonts w:eastAsia="Calibri" w:cs="Times New Roman"/>
          <w:b/>
          <w:bCs/>
          <w:kern w:val="2"/>
          <w:sz w:val="28"/>
          <w:szCs w:val="28"/>
        </w:rPr>
        <w:t xml:space="preserve"> Основные направления деятельности музея: </w:t>
      </w:r>
    </w:p>
    <w:p w14:paraId="6A89434E" w14:textId="77777777"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1. Поисковая, научно-исследовательская работа. </w:t>
      </w:r>
    </w:p>
    <w:p w14:paraId="2EE8025F" w14:textId="77777777"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2.Экскурсионно-просветительская работа. </w:t>
      </w:r>
    </w:p>
    <w:p w14:paraId="77D7655E" w14:textId="4477F4AC" w:rsidR="00DE54B2" w:rsidRDefault="00186947" w:rsidP="00A97D03">
      <w:pPr>
        <w:autoSpaceDE w:val="0"/>
        <w:autoSpaceDN w:val="0"/>
        <w:adjustRightInd w:val="0"/>
        <w:spacing w:line="276" w:lineRule="auto"/>
        <w:rPr>
          <w:rFonts w:eastAsia="Calibri" w:cs="Times New Roman"/>
          <w:kern w:val="2"/>
          <w:sz w:val="28"/>
          <w:szCs w:val="28"/>
        </w:rPr>
      </w:pPr>
      <w:r>
        <w:rPr>
          <w:rFonts w:eastAsia="Calibri" w:cs="Times New Roman"/>
          <w:kern w:val="2"/>
          <w:sz w:val="28"/>
          <w:szCs w:val="28"/>
        </w:rPr>
        <w:t xml:space="preserve">3. </w:t>
      </w:r>
      <w:r w:rsidRPr="0087484E">
        <w:rPr>
          <w:rFonts w:eastAsia="Calibri" w:cs="Times New Roman"/>
          <w:kern w:val="2"/>
          <w:sz w:val="28"/>
          <w:szCs w:val="28"/>
        </w:rPr>
        <w:t>Создание постоянных и передвижных экспозиций в музее и школе.</w:t>
      </w:r>
    </w:p>
    <w:p w14:paraId="48F2394F" w14:textId="77777777" w:rsidR="00A97D03" w:rsidRPr="00A97D03" w:rsidRDefault="00A97D03" w:rsidP="00A97D03">
      <w:pPr>
        <w:autoSpaceDE w:val="0"/>
        <w:autoSpaceDN w:val="0"/>
        <w:adjustRightInd w:val="0"/>
        <w:spacing w:line="276" w:lineRule="auto"/>
        <w:rPr>
          <w:rFonts w:eastAsia="Calibri" w:cs="Times New Roman"/>
          <w:kern w:val="2"/>
          <w:sz w:val="28"/>
          <w:szCs w:val="28"/>
        </w:rPr>
      </w:pPr>
    </w:p>
    <w:p w14:paraId="51C5934E" w14:textId="2F0898B7" w:rsidR="00186947" w:rsidRPr="00E151B7" w:rsidRDefault="00186947" w:rsidP="00186947">
      <w:pPr>
        <w:spacing w:line="276" w:lineRule="auto"/>
        <w:ind w:left="1589" w:right="1188"/>
        <w:rPr>
          <w:rFonts w:eastAsia="Calibri" w:cs="Times New Roman"/>
          <w:b/>
          <w:kern w:val="2"/>
          <w:sz w:val="28"/>
          <w:szCs w:val="28"/>
        </w:rPr>
      </w:pPr>
      <w:r w:rsidRPr="00E151B7">
        <w:rPr>
          <w:rFonts w:eastAsia="Calibri" w:cs="Times New Roman"/>
          <w:b/>
          <w:kern w:val="2"/>
          <w:sz w:val="28"/>
          <w:szCs w:val="28"/>
        </w:rPr>
        <w:t xml:space="preserve"> МОДУЛЬ 1</w:t>
      </w:r>
      <w:r>
        <w:rPr>
          <w:rFonts w:eastAsia="Calibri" w:cs="Times New Roman"/>
          <w:b/>
          <w:kern w:val="2"/>
          <w:sz w:val="28"/>
          <w:szCs w:val="28"/>
        </w:rPr>
        <w:t>8</w:t>
      </w:r>
      <w:r w:rsidRPr="00E151B7">
        <w:rPr>
          <w:rFonts w:eastAsia="Calibri" w:cs="Times New Roman"/>
          <w:b/>
          <w:kern w:val="2"/>
          <w:sz w:val="28"/>
          <w:szCs w:val="28"/>
        </w:rPr>
        <w:t xml:space="preserve">.  </w:t>
      </w:r>
      <w:r>
        <w:rPr>
          <w:rFonts w:eastAsia="Calibri" w:cs="Times New Roman"/>
          <w:b/>
          <w:kern w:val="2"/>
          <w:sz w:val="28"/>
          <w:szCs w:val="28"/>
        </w:rPr>
        <w:t>«</w:t>
      </w:r>
      <w:r w:rsidRPr="00E151B7">
        <w:rPr>
          <w:b/>
          <w:sz w:val="28"/>
          <w:szCs w:val="28"/>
        </w:rPr>
        <w:t>Трудовое воспитание</w:t>
      </w:r>
      <w:r>
        <w:rPr>
          <w:b/>
          <w:sz w:val="28"/>
          <w:szCs w:val="28"/>
        </w:rPr>
        <w:t>»</w:t>
      </w:r>
    </w:p>
    <w:p w14:paraId="23B0EFE7" w14:textId="77777777" w:rsidR="00186947" w:rsidRPr="00E151B7" w:rsidRDefault="00186947" w:rsidP="00186947">
      <w:pPr>
        <w:spacing w:line="276" w:lineRule="auto"/>
        <w:ind w:firstLine="708"/>
        <w:rPr>
          <w:sz w:val="28"/>
          <w:szCs w:val="28"/>
        </w:rPr>
      </w:pPr>
      <w:r w:rsidRPr="00E151B7">
        <w:rPr>
          <w:sz w:val="28"/>
          <w:szCs w:val="28"/>
        </w:rPr>
        <w:t>Трудовое воспитание в школе реализуется через следующие виды и формы воспитательной деятельности:</w:t>
      </w:r>
    </w:p>
    <w:p w14:paraId="55F03F38" w14:textId="77777777" w:rsidR="00186947" w:rsidRPr="00E151B7" w:rsidRDefault="00186947" w:rsidP="00186947">
      <w:pPr>
        <w:spacing w:line="276" w:lineRule="auto"/>
        <w:ind w:firstLine="708"/>
        <w:rPr>
          <w:sz w:val="28"/>
          <w:szCs w:val="28"/>
        </w:rPr>
      </w:pPr>
      <w:r w:rsidRPr="00E151B7">
        <w:rPr>
          <w:sz w:val="28"/>
          <w:szCs w:val="28"/>
        </w:rPr>
        <w:t>Учебный труд:</w:t>
      </w:r>
    </w:p>
    <w:p w14:paraId="7CB61A10" w14:textId="5A1C7A0B" w:rsidR="00186947" w:rsidRPr="00E151B7" w:rsidRDefault="00186947" w:rsidP="00186947">
      <w:pPr>
        <w:spacing w:line="276" w:lineRule="auto"/>
        <w:ind w:firstLine="708"/>
        <w:rPr>
          <w:sz w:val="28"/>
          <w:szCs w:val="28"/>
        </w:rPr>
      </w:pPr>
      <w:r>
        <w:rPr>
          <w:sz w:val="28"/>
          <w:szCs w:val="28"/>
        </w:rPr>
        <w:t>-</w:t>
      </w:r>
      <w:r w:rsidRPr="00E151B7">
        <w:rPr>
          <w:sz w:val="28"/>
          <w:szCs w:val="28"/>
        </w:rPr>
        <w:tab/>
        <w:t xml:space="preserve">умственный труд на учебных занятиях по учебным предметам, </w:t>
      </w:r>
      <w:r w:rsidR="00440C0A">
        <w:rPr>
          <w:sz w:val="28"/>
          <w:szCs w:val="28"/>
        </w:rPr>
        <w:t xml:space="preserve">учебным </w:t>
      </w:r>
      <w:r w:rsidRPr="00E151B7">
        <w:rPr>
          <w:sz w:val="28"/>
          <w:szCs w:val="28"/>
        </w:rPr>
        <w:t xml:space="preserve">курсам и </w:t>
      </w:r>
      <w:r w:rsidR="00440C0A">
        <w:rPr>
          <w:sz w:val="28"/>
          <w:szCs w:val="28"/>
        </w:rPr>
        <w:t xml:space="preserve">учебным </w:t>
      </w:r>
      <w:r w:rsidRPr="00E151B7">
        <w:rPr>
          <w:sz w:val="28"/>
          <w:szCs w:val="28"/>
        </w:rPr>
        <w:t xml:space="preserve">модулям, </w:t>
      </w:r>
      <w:r w:rsidR="00440C0A" w:rsidRPr="00E151B7">
        <w:rPr>
          <w:sz w:val="28"/>
          <w:szCs w:val="28"/>
        </w:rPr>
        <w:t>занятиях внеурочной</w:t>
      </w:r>
      <w:r w:rsidRPr="00E151B7">
        <w:rPr>
          <w:sz w:val="28"/>
          <w:szCs w:val="28"/>
        </w:rPr>
        <w:t xml:space="preserve"> деятельности;</w:t>
      </w:r>
    </w:p>
    <w:p w14:paraId="7112C608"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физический труд на учебных занятиях по технологии.</w:t>
      </w:r>
    </w:p>
    <w:p w14:paraId="7844023C" w14:textId="77777777" w:rsidR="00186947" w:rsidRPr="00E151B7" w:rsidRDefault="00186947" w:rsidP="00186947">
      <w:pPr>
        <w:spacing w:line="276" w:lineRule="auto"/>
        <w:ind w:firstLine="708"/>
        <w:rPr>
          <w:sz w:val="28"/>
          <w:szCs w:val="28"/>
        </w:rPr>
      </w:pPr>
      <w:r w:rsidRPr="00E151B7">
        <w:rPr>
          <w:sz w:val="28"/>
          <w:szCs w:val="28"/>
        </w:rPr>
        <w:t>Общественно-полезный труд:</w:t>
      </w:r>
    </w:p>
    <w:p w14:paraId="6416B633"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младшими;</w:t>
      </w:r>
    </w:p>
    <w:p w14:paraId="5658ACD9"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ветеранами войны и труда, престарелыми людьми;</w:t>
      </w:r>
    </w:p>
    <w:p w14:paraId="22EBF75F"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класса, школы, населенного пункта;</w:t>
      </w:r>
    </w:p>
    <w:p w14:paraId="517DB8A0"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пришкольной территории: разбивка клумб, посадка аллей выпускников и т.п.;</w:t>
      </w:r>
    </w:p>
    <w:p w14:paraId="5F20A60B"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историческими памятниками;</w:t>
      </w:r>
    </w:p>
    <w:p w14:paraId="028EDEA0"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экологические субботники;</w:t>
      </w:r>
    </w:p>
    <w:p w14:paraId="3DFF3F72" w14:textId="77777777" w:rsidR="00186947" w:rsidRPr="00E151B7" w:rsidRDefault="00186947" w:rsidP="00186947">
      <w:pPr>
        <w:spacing w:line="276" w:lineRule="auto"/>
        <w:ind w:firstLine="708"/>
        <w:rPr>
          <w:sz w:val="28"/>
          <w:szCs w:val="28"/>
        </w:rPr>
      </w:pPr>
      <w:r w:rsidRPr="00E151B7">
        <w:rPr>
          <w:sz w:val="28"/>
          <w:szCs w:val="28"/>
        </w:rPr>
        <w:t>Производительный труд:</w:t>
      </w:r>
    </w:p>
    <w:p w14:paraId="0431CF6A"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трудовые отряды в лагере труда и отдыха;</w:t>
      </w:r>
    </w:p>
    <w:p w14:paraId="05EEB535"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школьная производственная бригада;</w:t>
      </w:r>
    </w:p>
    <w:p w14:paraId="31AA5F5D"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деятельность на пришкольном учебно-опытном участке.</w:t>
      </w:r>
    </w:p>
    <w:p w14:paraId="70193398" w14:textId="77777777" w:rsidR="00186947" w:rsidRPr="00E151B7" w:rsidRDefault="00186947" w:rsidP="00186947">
      <w:pPr>
        <w:spacing w:line="276" w:lineRule="auto"/>
        <w:ind w:firstLine="708"/>
        <w:rPr>
          <w:sz w:val="28"/>
          <w:szCs w:val="28"/>
        </w:rPr>
      </w:pPr>
      <w:proofErr w:type="spellStart"/>
      <w:r w:rsidRPr="00E151B7">
        <w:rPr>
          <w:sz w:val="28"/>
          <w:szCs w:val="28"/>
        </w:rPr>
        <w:t>Самообслуживающий</w:t>
      </w:r>
      <w:proofErr w:type="spellEnd"/>
      <w:r w:rsidRPr="00E151B7">
        <w:rPr>
          <w:sz w:val="28"/>
          <w:szCs w:val="28"/>
        </w:rPr>
        <w:t xml:space="preserve"> труд:</w:t>
      </w:r>
    </w:p>
    <w:p w14:paraId="11DD52FF"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самообслуживание;</w:t>
      </w:r>
    </w:p>
    <w:p w14:paraId="72C5AF04"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подготовка рабочего места к уроку, уборка и поддержание порядка на рабочем месте;</w:t>
      </w:r>
    </w:p>
    <w:p w14:paraId="24D81701"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в классном кабинете;</w:t>
      </w:r>
    </w:p>
    <w:p w14:paraId="10F7403B"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по школе, по столовой;</w:t>
      </w:r>
    </w:p>
    <w:p w14:paraId="7867DA1E"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уборка мусора на пришкольной территории.</w:t>
      </w:r>
    </w:p>
    <w:p w14:paraId="3FDC9D40"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14:paraId="0D897A78" w14:textId="77777777" w:rsidR="00972796" w:rsidRPr="00972796" w:rsidRDefault="00972796" w:rsidP="00ED2C69">
      <w:pPr>
        <w:widowControl w:val="0"/>
        <w:numPr>
          <w:ilvl w:val="0"/>
          <w:numId w:val="73"/>
        </w:numPr>
        <w:tabs>
          <w:tab w:val="left" w:pos="851"/>
        </w:tabs>
        <w:wordWrap w:val="0"/>
        <w:autoSpaceDE w:val="0"/>
        <w:autoSpaceDN w:val="0"/>
        <w:spacing w:line="276" w:lineRule="auto"/>
        <w:jc w:val="left"/>
        <w:rPr>
          <w:rFonts w:ascii="№Е" w:eastAsia="№Е" w:cs="Times New Roman"/>
          <w:b/>
          <w:bCs/>
          <w:color w:val="000000"/>
          <w:w w:val="0"/>
          <w:kern w:val="2"/>
          <w:sz w:val="28"/>
          <w:szCs w:val="20"/>
        </w:rPr>
      </w:pPr>
      <w:bookmarkStart w:id="391" w:name="_Toc90720800"/>
      <w:r w:rsidRPr="00972796">
        <w:rPr>
          <w:rFonts w:ascii="№Е" w:eastAsia="№Е" w:cs="Times New Roman"/>
          <w:b/>
          <w:bCs/>
          <w:color w:val="000000"/>
          <w:w w:val="0"/>
          <w:kern w:val="2"/>
          <w:sz w:val="28"/>
          <w:szCs w:val="20"/>
        </w:rPr>
        <w:t>ОРГАНИЗАЦИОННЫЙ</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РАЗДЕЛ</w:t>
      </w:r>
      <w:bookmarkEnd w:id="391"/>
    </w:p>
    <w:p w14:paraId="6E2BF561" w14:textId="77777777" w:rsidR="00972796" w:rsidRPr="00972796" w:rsidRDefault="00972796" w:rsidP="00972796">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392" w:name="_Toc90720801"/>
      <w:bookmarkStart w:id="393" w:name="_Toc90809315"/>
      <w:r w:rsidRPr="00972796">
        <w:rPr>
          <w:rFonts w:eastAsia="Times New Roman" w:cs="Times New Roman"/>
          <w:b/>
          <w:bCs/>
          <w:color w:val="000000"/>
          <w:w w:val="0"/>
          <w:kern w:val="2"/>
          <w:sz w:val="28"/>
          <w:szCs w:val="24"/>
          <w:lang w:eastAsia="ko-KR"/>
        </w:rPr>
        <w:t xml:space="preserve">Общие требования к условиям </w:t>
      </w:r>
      <w:bookmarkEnd w:id="392"/>
      <w:bookmarkEnd w:id="393"/>
      <w:r w:rsidRPr="00972796">
        <w:rPr>
          <w:rFonts w:eastAsia="Times New Roman" w:cs="Times New Roman"/>
          <w:b/>
          <w:bCs/>
          <w:color w:val="000000"/>
          <w:w w:val="0"/>
          <w:kern w:val="2"/>
          <w:sz w:val="28"/>
          <w:szCs w:val="24"/>
          <w:lang w:eastAsia="ko-KR"/>
        </w:rPr>
        <w:t>реализации программы воспитания</w:t>
      </w:r>
    </w:p>
    <w:p w14:paraId="2771756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w:t>
      </w:r>
      <w:r w:rsidRPr="00972796">
        <w:rPr>
          <w:rFonts w:eastAsia="Times New Roman" w:cs="Times New Roman"/>
          <w:bCs/>
          <w:color w:val="000000"/>
          <w:w w:val="0"/>
          <w:kern w:val="2"/>
          <w:sz w:val="28"/>
          <w:szCs w:val="24"/>
          <w:lang w:eastAsia="ko-KR"/>
        </w:rPr>
        <w:lastRenderedPageBreak/>
        <w:t>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14:paraId="46B12737"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153A3110"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7479029C"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14:paraId="616605AB"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14:paraId="21F459A6"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bCs/>
          <w:color w:val="000000"/>
          <w:w w:val="0"/>
          <w:kern w:val="2"/>
          <w:sz w:val="24"/>
          <w:szCs w:val="24"/>
          <w:lang w:eastAsia="ko-KR"/>
        </w:rPr>
      </w:pPr>
    </w:p>
    <w:p w14:paraId="361FF7B1"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4" w:name="_Toc90720802"/>
      <w:bookmarkStart w:id="395" w:name="_Toc90809316"/>
      <w:r w:rsidRPr="00972796">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394"/>
      <w:bookmarkEnd w:id="395"/>
    </w:p>
    <w:p w14:paraId="036E1899"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972796">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14:paraId="0B97C1DA" w14:textId="1182EC97" w:rsidR="00495946" w:rsidRPr="00972796" w:rsidRDefault="00972796" w:rsidP="00440C0A">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14:paraId="1FD35FDC"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6" w:name="_Toc90720803"/>
      <w:bookmarkStart w:id="397" w:name="_Toc90809317"/>
      <w:r w:rsidRPr="00972796">
        <w:rPr>
          <w:rFonts w:eastAsia="Times New Roman" w:cs="Times New Roman"/>
          <w:b/>
          <w:bCs/>
          <w:color w:val="000000"/>
          <w:w w:val="0"/>
          <w:kern w:val="2"/>
          <w:sz w:val="28"/>
          <w:szCs w:val="24"/>
          <w:lang w:eastAsia="ko-KR"/>
        </w:rPr>
        <w:lastRenderedPageBreak/>
        <w:t>3.1. Кадровое обеспечение</w:t>
      </w:r>
      <w:bookmarkEnd w:id="396"/>
      <w:bookmarkEnd w:id="397"/>
      <w:r w:rsidRPr="00972796">
        <w:rPr>
          <w:rFonts w:eastAsia="Times New Roman" w:cs="Times New Roman"/>
          <w:b/>
          <w:bCs/>
          <w:color w:val="000000"/>
          <w:w w:val="0"/>
          <w:kern w:val="2"/>
          <w:sz w:val="28"/>
          <w:szCs w:val="24"/>
          <w:lang w:eastAsia="ko-KR"/>
        </w:rPr>
        <w:t xml:space="preserve"> реализации </w:t>
      </w:r>
    </w:p>
    <w:p w14:paraId="0B113C6A"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Рабочей программы воспитания школы:</w:t>
      </w:r>
    </w:p>
    <w:tbl>
      <w:tblPr>
        <w:tblStyle w:val="370"/>
        <w:tblW w:w="10173" w:type="dxa"/>
        <w:tblLook w:val="04A0" w:firstRow="1" w:lastRow="0" w:firstColumn="1" w:lastColumn="0" w:noHBand="0" w:noVBand="1"/>
      </w:tblPr>
      <w:tblGrid>
        <w:gridCol w:w="4644"/>
        <w:gridCol w:w="5529"/>
      </w:tblGrid>
      <w:tr w:rsidR="000F5911" w:rsidRPr="00B61BAF" w14:paraId="68936982" w14:textId="77777777" w:rsidTr="00FB453D">
        <w:tc>
          <w:tcPr>
            <w:tcW w:w="4644" w:type="dxa"/>
          </w:tcPr>
          <w:p w14:paraId="2F47588B" w14:textId="3898C81E" w:rsidR="000F5911" w:rsidRPr="00C451A4" w:rsidRDefault="000F5911" w:rsidP="00972796">
            <w:pPr>
              <w:keepNext/>
              <w:keepLines/>
              <w:widowControl w:val="0"/>
              <w:wordWrap w:val="0"/>
              <w:spacing w:line="276" w:lineRule="auto"/>
              <w:ind w:firstLine="0"/>
              <w:jc w:val="left"/>
              <w:outlineLvl w:val="0"/>
              <w:rPr>
                <w:rFonts w:eastAsia="Times New Roman"/>
                <w:b/>
                <w:bCs/>
                <w:w w:val="0"/>
                <w:kern w:val="2"/>
                <w:sz w:val="24"/>
                <w:szCs w:val="24"/>
                <w:highlight w:val="yellow"/>
                <w:lang w:eastAsia="ko-KR"/>
              </w:rPr>
            </w:pPr>
            <w:r w:rsidRPr="00C451A4">
              <w:rPr>
                <w:w w:val="0"/>
                <w:sz w:val="24"/>
              </w:rPr>
              <w:t>Директор</w:t>
            </w:r>
          </w:p>
        </w:tc>
        <w:tc>
          <w:tcPr>
            <w:tcW w:w="5529" w:type="dxa"/>
          </w:tcPr>
          <w:p w14:paraId="5F1CA283" w14:textId="4914343F" w:rsidR="000F5911" w:rsidRPr="00C451A4" w:rsidRDefault="00980628" w:rsidP="00FB453D">
            <w:pPr>
              <w:keepNext/>
              <w:keepLines/>
              <w:widowControl w:val="0"/>
              <w:wordWrap w:val="0"/>
              <w:spacing w:line="276" w:lineRule="auto"/>
              <w:ind w:firstLine="0"/>
              <w:outlineLvl w:val="0"/>
              <w:rPr>
                <w:rFonts w:eastAsia="Times New Roman"/>
                <w:bCs/>
                <w:w w:val="0"/>
                <w:kern w:val="2"/>
                <w:sz w:val="24"/>
                <w:szCs w:val="24"/>
                <w:lang w:eastAsia="ko-KR"/>
              </w:rPr>
            </w:pPr>
            <w:r w:rsidRPr="00C451A4">
              <w:rPr>
                <w:rFonts w:eastAsia="Times New Roman"/>
                <w:bCs/>
                <w:w w:val="0"/>
                <w:kern w:val="2"/>
                <w:sz w:val="24"/>
                <w:szCs w:val="24"/>
                <w:lang w:eastAsia="ko-KR"/>
              </w:rPr>
              <w:t xml:space="preserve">Кадиев Зайнди </w:t>
            </w:r>
            <w:proofErr w:type="spellStart"/>
            <w:r w:rsidRPr="00C451A4">
              <w:rPr>
                <w:rFonts w:eastAsia="Times New Roman"/>
                <w:bCs/>
                <w:w w:val="0"/>
                <w:kern w:val="2"/>
                <w:sz w:val="24"/>
                <w:szCs w:val="24"/>
                <w:lang w:eastAsia="ko-KR"/>
              </w:rPr>
              <w:t>Завудинови</w:t>
            </w:r>
            <w:proofErr w:type="spellEnd"/>
          </w:p>
        </w:tc>
      </w:tr>
      <w:tr w:rsidR="000F5911" w:rsidRPr="00B61BAF" w14:paraId="0159CD2B" w14:textId="77777777" w:rsidTr="00FB453D">
        <w:tc>
          <w:tcPr>
            <w:tcW w:w="4644" w:type="dxa"/>
          </w:tcPr>
          <w:p w14:paraId="7A438BF8" w14:textId="1C9902C3" w:rsidR="000F5911" w:rsidRPr="00C451A4" w:rsidRDefault="000F5911" w:rsidP="00972796">
            <w:pPr>
              <w:keepNext/>
              <w:keepLines/>
              <w:widowControl w:val="0"/>
              <w:wordWrap w:val="0"/>
              <w:spacing w:line="276" w:lineRule="auto"/>
              <w:ind w:firstLine="0"/>
              <w:outlineLvl w:val="0"/>
              <w:rPr>
                <w:rFonts w:eastAsia="Times New Roman"/>
                <w:b/>
                <w:bCs/>
                <w:w w:val="0"/>
                <w:kern w:val="2"/>
                <w:sz w:val="24"/>
                <w:szCs w:val="24"/>
                <w:highlight w:val="yellow"/>
                <w:lang w:eastAsia="ko-KR"/>
              </w:rPr>
            </w:pPr>
            <w:r w:rsidRPr="00C451A4">
              <w:rPr>
                <w:w w:val="0"/>
                <w:sz w:val="24"/>
              </w:rPr>
              <w:t>Заместитель директора по учебной работе</w:t>
            </w:r>
          </w:p>
        </w:tc>
        <w:tc>
          <w:tcPr>
            <w:tcW w:w="5529" w:type="dxa"/>
          </w:tcPr>
          <w:p w14:paraId="0C5DB0F1" w14:textId="52D91475" w:rsidR="000F5911" w:rsidRPr="00C451A4" w:rsidRDefault="00980628" w:rsidP="00FB453D">
            <w:pPr>
              <w:keepNext/>
              <w:keepLines/>
              <w:widowControl w:val="0"/>
              <w:wordWrap w:val="0"/>
              <w:spacing w:line="276" w:lineRule="auto"/>
              <w:ind w:firstLine="0"/>
              <w:outlineLvl w:val="0"/>
              <w:rPr>
                <w:rFonts w:eastAsia="Times New Roman"/>
                <w:bCs/>
                <w:w w:val="0"/>
                <w:kern w:val="2"/>
                <w:sz w:val="24"/>
                <w:szCs w:val="24"/>
                <w:lang w:eastAsia="ko-KR"/>
              </w:rPr>
            </w:pPr>
            <w:proofErr w:type="spellStart"/>
            <w:r w:rsidRPr="00C451A4">
              <w:rPr>
                <w:rFonts w:eastAsia="Times New Roman"/>
                <w:bCs/>
                <w:w w:val="0"/>
                <w:kern w:val="2"/>
                <w:sz w:val="24"/>
                <w:szCs w:val="24"/>
                <w:lang w:eastAsia="ko-KR"/>
              </w:rPr>
              <w:t>Дидиева</w:t>
            </w:r>
            <w:proofErr w:type="spellEnd"/>
            <w:r w:rsidRPr="00C451A4">
              <w:rPr>
                <w:rFonts w:eastAsia="Times New Roman"/>
                <w:bCs/>
                <w:w w:val="0"/>
                <w:kern w:val="2"/>
                <w:sz w:val="24"/>
                <w:szCs w:val="24"/>
                <w:lang w:eastAsia="ko-KR"/>
              </w:rPr>
              <w:t xml:space="preserve"> </w:t>
            </w:r>
            <w:proofErr w:type="spellStart"/>
            <w:r w:rsidRPr="00C451A4">
              <w:rPr>
                <w:rFonts w:eastAsia="Times New Roman"/>
                <w:bCs/>
                <w:w w:val="0"/>
                <w:kern w:val="2"/>
                <w:sz w:val="24"/>
                <w:szCs w:val="24"/>
                <w:lang w:eastAsia="ko-KR"/>
              </w:rPr>
              <w:t>Хавани</w:t>
            </w:r>
            <w:proofErr w:type="spellEnd"/>
            <w:r w:rsidRPr="00C451A4">
              <w:rPr>
                <w:rFonts w:eastAsia="Times New Roman"/>
                <w:bCs/>
                <w:w w:val="0"/>
                <w:kern w:val="2"/>
                <w:sz w:val="24"/>
                <w:szCs w:val="24"/>
                <w:lang w:eastAsia="ko-KR"/>
              </w:rPr>
              <w:t xml:space="preserve"> </w:t>
            </w:r>
            <w:proofErr w:type="spellStart"/>
            <w:r w:rsidRPr="00C451A4">
              <w:rPr>
                <w:rFonts w:eastAsia="Times New Roman"/>
                <w:bCs/>
                <w:w w:val="0"/>
                <w:kern w:val="2"/>
                <w:sz w:val="24"/>
                <w:szCs w:val="24"/>
                <w:lang w:eastAsia="ko-KR"/>
              </w:rPr>
              <w:t>Абдулмажитовна</w:t>
            </w:r>
            <w:proofErr w:type="spellEnd"/>
          </w:p>
        </w:tc>
      </w:tr>
      <w:tr w:rsidR="000F5911" w:rsidRPr="00B61BAF" w14:paraId="7ECB4532" w14:textId="77777777" w:rsidTr="00DE54B2">
        <w:trPr>
          <w:trHeight w:val="321"/>
        </w:trPr>
        <w:tc>
          <w:tcPr>
            <w:tcW w:w="4644" w:type="dxa"/>
          </w:tcPr>
          <w:p w14:paraId="6D20A643" w14:textId="3BFEE37B" w:rsidR="000F5911" w:rsidRPr="00C451A4" w:rsidRDefault="000F5911" w:rsidP="00972796">
            <w:pPr>
              <w:keepNext/>
              <w:keepLines/>
              <w:widowControl w:val="0"/>
              <w:wordWrap w:val="0"/>
              <w:spacing w:line="276" w:lineRule="auto"/>
              <w:ind w:firstLine="0"/>
              <w:outlineLvl w:val="0"/>
              <w:rPr>
                <w:rFonts w:eastAsia="Times New Roman"/>
                <w:b/>
                <w:bCs/>
                <w:w w:val="0"/>
                <w:kern w:val="2"/>
                <w:sz w:val="24"/>
                <w:szCs w:val="24"/>
                <w:highlight w:val="yellow"/>
                <w:lang w:eastAsia="ko-KR"/>
              </w:rPr>
            </w:pPr>
            <w:r w:rsidRPr="00C451A4">
              <w:rPr>
                <w:w w:val="0"/>
                <w:sz w:val="24"/>
              </w:rPr>
              <w:t>Заместитель директора по воспитательной работе</w:t>
            </w:r>
          </w:p>
        </w:tc>
        <w:tc>
          <w:tcPr>
            <w:tcW w:w="5529" w:type="dxa"/>
          </w:tcPr>
          <w:p w14:paraId="189748A9" w14:textId="1DB7B979" w:rsidR="000F5911" w:rsidRPr="00C451A4" w:rsidRDefault="00980628" w:rsidP="00FB453D">
            <w:pPr>
              <w:keepNext/>
              <w:keepLines/>
              <w:widowControl w:val="0"/>
              <w:wordWrap w:val="0"/>
              <w:spacing w:line="276" w:lineRule="auto"/>
              <w:ind w:firstLine="0"/>
              <w:outlineLvl w:val="0"/>
              <w:rPr>
                <w:rFonts w:eastAsia="Times New Roman"/>
                <w:bCs/>
                <w:w w:val="0"/>
                <w:kern w:val="2"/>
                <w:sz w:val="24"/>
                <w:szCs w:val="24"/>
                <w:lang w:eastAsia="ko-KR"/>
              </w:rPr>
            </w:pPr>
            <w:r w:rsidRPr="00C451A4">
              <w:rPr>
                <w:rFonts w:eastAsia="Times New Roman"/>
                <w:bCs/>
                <w:w w:val="0"/>
                <w:kern w:val="2"/>
                <w:sz w:val="24"/>
                <w:szCs w:val="24"/>
                <w:lang w:eastAsia="ko-KR"/>
              </w:rPr>
              <w:t xml:space="preserve">Даудова Лариса </w:t>
            </w:r>
            <w:proofErr w:type="spellStart"/>
            <w:r w:rsidRPr="00C451A4">
              <w:rPr>
                <w:rFonts w:eastAsia="Times New Roman"/>
                <w:bCs/>
                <w:w w:val="0"/>
                <w:kern w:val="2"/>
                <w:sz w:val="24"/>
                <w:szCs w:val="24"/>
                <w:lang w:eastAsia="ko-KR"/>
              </w:rPr>
              <w:t>Бадрудиевна</w:t>
            </w:r>
            <w:proofErr w:type="spellEnd"/>
          </w:p>
        </w:tc>
      </w:tr>
      <w:tr w:rsidR="000F5911" w:rsidRPr="00B61BAF" w14:paraId="69178BAC" w14:textId="77777777" w:rsidTr="00FB453D">
        <w:tc>
          <w:tcPr>
            <w:tcW w:w="4644" w:type="dxa"/>
          </w:tcPr>
          <w:p w14:paraId="4231892F" w14:textId="77777777" w:rsidR="000F5911" w:rsidRPr="00C451A4" w:rsidRDefault="000F5911" w:rsidP="00FB453D">
            <w:pPr>
              <w:keepNext/>
              <w:keepLines/>
              <w:spacing w:line="276" w:lineRule="auto"/>
              <w:ind w:firstLine="0"/>
              <w:outlineLvl w:val="0"/>
              <w:rPr>
                <w:w w:val="0"/>
                <w:sz w:val="24"/>
              </w:rPr>
            </w:pPr>
            <w:r w:rsidRPr="00C451A4">
              <w:rPr>
                <w:w w:val="0"/>
                <w:sz w:val="24"/>
              </w:rPr>
              <w:t>Социальный педагог</w:t>
            </w:r>
          </w:p>
          <w:p w14:paraId="377DFFA6" w14:textId="722DFCAB" w:rsidR="000F5911" w:rsidRPr="00C451A4" w:rsidRDefault="000F5911" w:rsidP="00972796">
            <w:pPr>
              <w:keepNext/>
              <w:keepLines/>
              <w:widowControl w:val="0"/>
              <w:wordWrap w:val="0"/>
              <w:spacing w:line="276" w:lineRule="auto"/>
              <w:ind w:firstLine="0"/>
              <w:outlineLvl w:val="0"/>
              <w:rPr>
                <w:rFonts w:eastAsia="Times New Roman"/>
                <w:w w:val="0"/>
                <w:kern w:val="2"/>
                <w:sz w:val="24"/>
                <w:szCs w:val="24"/>
                <w:highlight w:val="yellow"/>
                <w:lang w:eastAsia="ko-KR"/>
              </w:rPr>
            </w:pPr>
          </w:p>
        </w:tc>
        <w:tc>
          <w:tcPr>
            <w:tcW w:w="5529" w:type="dxa"/>
          </w:tcPr>
          <w:p w14:paraId="77C559EB" w14:textId="517AADC8" w:rsidR="000F5911" w:rsidRPr="00C451A4" w:rsidRDefault="00980628" w:rsidP="00FB453D">
            <w:pPr>
              <w:keepNext/>
              <w:keepLines/>
              <w:widowControl w:val="0"/>
              <w:wordWrap w:val="0"/>
              <w:spacing w:line="276" w:lineRule="auto"/>
              <w:ind w:firstLine="0"/>
              <w:outlineLvl w:val="0"/>
              <w:rPr>
                <w:rFonts w:eastAsia="Times New Roman"/>
                <w:bCs/>
                <w:w w:val="0"/>
                <w:kern w:val="2"/>
                <w:sz w:val="24"/>
                <w:szCs w:val="24"/>
                <w:lang w:eastAsia="ko-KR"/>
              </w:rPr>
            </w:pPr>
            <w:r w:rsidRPr="00C451A4">
              <w:rPr>
                <w:rFonts w:eastAsia="Times New Roman"/>
                <w:bCs/>
                <w:w w:val="0"/>
                <w:kern w:val="2"/>
                <w:sz w:val="24"/>
                <w:szCs w:val="24"/>
                <w:lang w:eastAsia="ko-KR"/>
              </w:rPr>
              <w:t xml:space="preserve">Даудова Лариса </w:t>
            </w:r>
            <w:proofErr w:type="spellStart"/>
            <w:r w:rsidRPr="00C451A4">
              <w:rPr>
                <w:rFonts w:eastAsia="Times New Roman"/>
                <w:bCs/>
                <w:w w:val="0"/>
                <w:kern w:val="2"/>
                <w:sz w:val="24"/>
                <w:szCs w:val="24"/>
                <w:lang w:eastAsia="ko-KR"/>
              </w:rPr>
              <w:t>Бадрудиевна</w:t>
            </w:r>
            <w:proofErr w:type="spellEnd"/>
          </w:p>
        </w:tc>
      </w:tr>
      <w:tr w:rsidR="000F5911" w:rsidRPr="00B61BAF" w14:paraId="515179EE" w14:textId="77777777" w:rsidTr="00FB453D">
        <w:tc>
          <w:tcPr>
            <w:tcW w:w="4644" w:type="dxa"/>
          </w:tcPr>
          <w:p w14:paraId="475636B3" w14:textId="2DED55E8" w:rsidR="000F5911" w:rsidRPr="00C451A4" w:rsidRDefault="000F5911" w:rsidP="00972796">
            <w:pPr>
              <w:keepNext/>
              <w:keepLines/>
              <w:widowControl w:val="0"/>
              <w:wordWrap w:val="0"/>
              <w:spacing w:line="276" w:lineRule="auto"/>
              <w:ind w:firstLine="0"/>
              <w:outlineLvl w:val="0"/>
              <w:rPr>
                <w:rFonts w:eastAsia="Times New Roman"/>
                <w:w w:val="0"/>
                <w:kern w:val="2"/>
                <w:sz w:val="24"/>
                <w:szCs w:val="24"/>
                <w:highlight w:val="yellow"/>
                <w:lang w:eastAsia="ko-KR"/>
              </w:rPr>
            </w:pPr>
            <w:r w:rsidRPr="00C451A4">
              <w:rPr>
                <w:w w:val="0"/>
                <w:sz w:val="24"/>
              </w:rPr>
              <w:t>Педагог - психолог</w:t>
            </w:r>
          </w:p>
        </w:tc>
        <w:tc>
          <w:tcPr>
            <w:tcW w:w="5529" w:type="dxa"/>
          </w:tcPr>
          <w:p w14:paraId="517D5C79" w14:textId="46D786E0" w:rsidR="000F5911" w:rsidRPr="00C451A4" w:rsidRDefault="00980628" w:rsidP="00FB453D">
            <w:pPr>
              <w:keepNext/>
              <w:keepLines/>
              <w:widowControl w:val="0"/>
              <w:wordWrap w:val="0"/>
              <w:spacing w:line="276" w:lineRule="auto"/>
              <w:ind w:firstLine="0"/>
              <w:outlineLvl w:val="0"/>
              <w:rPr>
                <w:rFonts w:eastAsia="Times New Roman"/>
                <w:bCs/>
                <w:w w:val="0"/>
                <w:kern w:val="2"/>
                <w:sz w:val="24"/>
                <w:szCs w:val="24"/>
                <w:lang w:eastAsia="ko-KR"/>
              </w:rPr>
            </w:pPr>
            <w:proofErr w:type="spellStart"/>
            <w:r w:rsidRPr="00C451A4">
              <w:rPr>
                <w:rFonts w:eastAsia="Times New Roman"/>
                <w:bCs/>
                <w:w w:val="0"/>
                <w:kern w:val="2"/>
                <w:sz w:val="24"/>
                <w:szCs w:val="24"/>
                <w:lang w:eastAsia="ko-KR"/>
              </w:rPr>
              <w:t>Кадиева</w:t>
            </w:r>
            <w:proofErr w:type="spellEnd"/>
            <w:r w:rsidRPr="00C451A4">
              <w:rPr>
                <w:rFonts w:eastAsia="Times New Roman"/>
                <w:bCs/>
                <w:w w:val="0"/>
                <w:kern w:val="2"/>
                <w:sz w:val="24"/>
                <w:szCs w:val="24"/>
                <w:lang w:eastAsia="ko-KR"/>
              </w:rPr>
              <w:t xml:space="preserve"> Петимат </w:t>
            </w:r>
            <w:proofErr w:type="spellStart"/>
            <w:r w:rsidRPr="00C451A4">
              <w:rPr>
                <w:rFonts w:eastAsia="Times New Roman"/>
                <w:bCs/>
                <w:w w:val="0"/>
                <w:kern w:val="2"/>
                <w:sz w:val="24"/>
                <w:szCs w:val="24"/>
                <w:lang w:eastAsia="ko-KR"/>
              </w:rPr>
              <w:t>Джамбулатовна</w:t>
            </w:r>
            <w:proofErr w:type="spellEnd"/>
          </w:p>
        </w:tc>
      </w:tr>
      <w:tr w:rsidR="000F5911" w:rsidRPr="00B61BAF" w14:paraId="74426453" w14:textId="77777777" w:rsidTr="00FB453D">
        <w:tc>
          <w:tcPr>
            <w:tcW w:w="4644" w:type="dxa"/>
          </w:tcPr>
          <w:p w14:paraId="3DBF6F7C" w14:textId="5CD047F0" w:rsidR="000F5911" w:rsidRPr="00C451A4" w:rsidRDefault="000F5911" w:rsidP="00972796">
            <w:pPr>
              <w:keepNext/>
              <w:keepLines/>
              <w:widowControl w:val="0"/>
              <w:wordWrap w:val="0"/>
              <w:spacing w:line="276" w:lineRule="auto"/>
              <w:ind w:firstLine="0"/>
              <w:outlineLvl w:val="0"/>
              <w:rPr>
                <w:rFonts w:eastAsia="Times New Roman"/>
                <w:w w:val="0"/>
                <w:kern w:val="2"/>
                <w:sz w:val="24"/>
                <w:szCs w:val="24"/>
                <w:highlight w:val="yellow"/>
                <w:lang w:eastAsia="ko-KR"/>
              </w:rPr>
            </w:pPr>
            <w:r w:rsidRPr="00C451A4">
              <w:rPr>
                <w:w w:val="0"/>
                <w:sz w:val="24"/>
              </w:rPr>
              <w:t>Число учителей</w:t>
            </w:r>
          </w:p>
        </w:tc>
        <w:tc>
          <w:tcPr>
            <w:tcW w:w="5529" w:type="dxa"/>
          </w:tcPr>
          <w:p w14:paraId="5BE73A7E" w14:textId="1339D0EB" w:rsidR="000F5911" w:rsidRPr="00026B0B" w:rsidRDefault="00C451A4" w:rsidP="00DE54B2">
            <w:pPr>
              <w:keepNext/>
              <w:keepLines/>
              <w:spacing w:line="276" w:lineRule="auto"/>
              <w:ind w:firstLine="0"/>
              <w:outlineLvl w:val="0"/>
              <w:rPr>
                <w:bCs/>
                <w:w w:val="0"/>
                <w:sz w:val="24"/>
              </w:rPr>
            </w:pPr>
            <w:r>
              <w:rPr>
                <w:bCs/>
                <w:w w:val="0"/>
                <w:sz w:val="24"/>
              </w:rPr>
              <w:t>36</w:t>
            </w:r>
            <w:r w:rsidR="000F5911" w:rsidRPr="00026B0B">
              <w:rPr>
                <w:bCs/>
                <w:w w:val="0"/>
                <w:sz w:val="24"/>
              </w:rPr>
              <w:t xml:space="preserve"> из них:</w:t>
            </w:r>
          </w:p>
          <w:p w14:paraId="50BBDB06" w14:textId="2C10832A" w:rsidR="000F5911" w:rsidRPr="00026B0B" w:rsidRDefault="000F5911" w:rsidP="00FB453D">
            <w:pPr>
              <w:keepNext/>
              <w:keepLines/>
              <w:spacing w:line="276" w:lineRule="auto"/>
              <w:ind w:firstLine="0"/>
              <w:outlineLvl w:val="0"/>
              <w:rPr>
                <w:bCs/>
                <w:w w:val="0"/>
                <w:sz w:val="24"/>
              </w:rPr>
            </w:pPr>
            <w:r w:rsidRPr="00026B0B">
              <w:rPr>
                <w:bCs/>
                <w:w w:val="0"/>
                <w:sz w:val="24"/>
              </w:rPr>
              <w:t>С высшей квалификационной категорией –</w:t>
            </w:r>
            <w:r w:rsidR="00C451A4">
              <w:rPr>
                <w:bCs/>
                <w:w w:val="0"/>
                <w:sz w:val="24"/>
              </w:rPr>
              <w:t>0</w:t>
            </w:r>
          </w:p>
          <w:p w14:paraId="51CE5A8F" w14:textId="1084BA27" w:rsidR="000F5911" w:rsidRPr="00026B0B" w:rsidRDefault="000F5911" w:rsidP="00FB453D">
            <w:pPr>
              <w:keepNext/>
              <w:keepLines/>
              <w:spacing w:line="276" w:lineRule="auto"/>
              <w:ind w:firstLine="0"/>
              <w:outlineLvl w:val="0"/>
              <w:rPr>
                <w:bCs/>
                <w:w w:val="0"/>
                <w:sz w:val="24"/>
              </w:rPr>
            </w:pPr>
            <w:r w:rsidRPr="00026B0B">
              <w:rPr>
                <w:bCs/>
                <w:w w:val="0"/>
                <w:sz w:val="24"/>
              </w:rPr>
              <w:t>С первой квалификационной категорией –</w:t>
            </w:r>
            <w:r w:rsidR="00C451A4">
              <w:rPr>
                <w:bCs/>
                <w:w w:val="0"/>
                <w:sz w:val="24"/>
              </w:rPr>
              <w:t>3</w:t>
            </w:r>
          </w:p>
          <w:p w14:paraId="374BDBF7" w14:textId="25FA431C" w:rsidR="00DE54B2" w:rsidRPr="00980628" w:rsidRDefault="000F5911" w:rsidP="00FB453D">
            <w:pPr>
              <w:keepNext/>
              <w:keepLines/>
              <w:widowControl w:val="0"/>
              <w:wordWrap w:val="0"/>
              <w:spacing w:line="276" w:lineRule="auto"/>
              <w:ind w:firstLine="0"/>
              <w:outlineLvl w:val="0"/>
              <w:rPr>
                <w:bCs/>
                <w:w w:val="0"/>
                <w:sz w:val="24"/>
              </w:rPr>
            </w:pPr>
            <w:r w:rsidRPr="00026B0B">
              <w:rPr>
                <w:bCs/>
                <w:w w:val="0"/>
                <w:sz w:val="24"/>
              </w:rPr>
              <w:t xml:space="preserve">Соответствие занимаемой должности </w:t>
            </w:r>
            <w:r w:rsidR="00DE54B2">
              <w:rPr>
                <w:bCs/>
                <w:w w:val="0"/>
                <w:sz w:val="24"/>
              </w:rPr>
              <w:t>–</w:t>
            </w:r>
            <w:r w:rsidRPr="00026B0B">
              <w:rPr>
                <w:bCs/>
                <w:w w:val="0"/>
                <w:sz w:val="24"/>
              </w:rPr>
              <w:t xml:space="preserve"> </w:t>
            </w:r>
            <w:r w:rsidR="00DE54B2">
              <w:rPr>
                <w:bCs/>
                <w:w w:val="0"/>
                <w:kern w:val="2"/>
                <w:sz w:val="24"/>
                <w:highlight w:val="yellow"/>
              </w:rPr>
              <w:t xml:space="preserve"> </w:t>
            </w:r>
          </w:p>
        </w:tc>
      </w:tr>
    </w:tbl>
    <w:p w14:paraId="7661254D" w14:textId="5260BCCE" w:rsidR="00972796" w:rsidRPr="00972796" w:rsidRDefault="00972796" w:rsidP="00DE54B2">
      <w:pPr>
        <w:shd w:val="clear" w:color="auto" w:fill="FFFFFF"/>
        <w:spacing w:before="100" w:beforeAutospacing="1" w:after="100" w:afterAutospacing="1" w:line="240" w:lineRule="auto"/>
        <w:ind w:firstLine="0"/>
        <w:jc w:val="center"/>
        <w:outlineLvl w:val="1"/>
        <w:rPr>
          <w:rFonts w:eastAsia="Times New Roman" w:cs="Times New Roman"/>
          <w:b/>
          <w:bCs/>
          <w:sz w:val="28"/>
          <w:szCs w:val="28"/>
        </w:rPr>
      </w:pPr>
      <w:r w:rsidRPr="00972796">
        <w:rPr>
          <w:rFonts w:eastAsia="Times New Roman" w:cs="Times New Roman"/>
          <w:b/>
          <w:bCs/>
          <w:sz w:val="28"/>
          <w:szCs w:val="28"/>
        </w:rPr>
        <w:t>Нормативно-методическое </w:t>
      </w:r>
      <w:hyperlink r:id="rId14" w:tooltip="Пояснительная записка 3 1 Целевые ориентиры и планируемые результаты программы воспитания Цель и задачи Программы воспитания 5" w:history="1">
        <w:r w:rsidRPr="00972796">
          <w:rPr>
            <w:rFonts w:eastAsia="Times New Roman" w:cs="Times New Roman"/>
            <w:b/>
            <w:bCs/>
            <w:sz w:val="28"/>
            <w:szCs w:val="28"/>
          </w:rPr>
          <w:t xml:space="preserve">обеспечение реализации </w:t>
        </w:r>
        <w:r w:rsidR="00DE54B2">
          <w:rPr>
            <w:rFonts w:eastAsia="Times New Roman" w:cs="Times New Roman"/>
            <w:b/>
            <w:bCs/>
            <w:sz w:val="28"/>
            <w:szCs w:val="28"/>
          </w:rPr>
          <w:t xml:space="preserve">                      </w:t>
        </w:r>
        <w:r w:rsidRPr="00972796">
          <w:rPr>
            <w:rFonts w:eastAsia="Times New Roman" w:cs="Times New Roman"/>
            <w:b/>
            <w:bCs/>
            <w:sz w:val="28"/>
            <w:szCs w:val="28"/>
          </w:rPr>
          <w:t>Программы воспитания</w:t>
        </w:r>
      </w:hyperlink>
    </w:p>
    <w:p w14:paraId="07E0F077" w14:textId="547EF679"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Управление качеством воспитательной деятельности в </w:t>
      </w:r>
      <w:r w:rsidR="00DE54B2">
        <w:rPr>
          <w:rFonts w:eastAsia="Calibri" w:cs="Times New Roman"/>
          <w:color w:val="000000"/>
          <w:sz w:val="28"/>
          <w:szCs w:val="28"/>
        </w:rPr>
        <w:t>школе</w:t>
      </w:r>
      <w:r w:rsidR="003A1FA8">
        <w:rPr>
          <w:rFonts w:eastAsia="Calibri" w:cs="Times New Roman"/>
          <w:color w:val="000000"/>
          <w:sz w:val="28"/>
          <w:szCs w:val="28"/>
        </w:rPr>
        <w:t xml:space="preserve"> </w:t>
      </w:r>
      <w:r w:rsidRPr="00972796">
        <w:rPr>
          <w:rFonts w:eastAsia="Calibri" w:cs="Times New Roman"/>
          <w:color w:val="000000"/>
          <w:sz w:val="28"/>
          <w:szCs w:val="28"/>
        </w:rPr>
        <w:t>связывается, прежде всего, с качеством ее нормативно-правового обеспечения:</w:t>
      </w:r>
    </w:p>
    <w:p w14:paraId="5B75B183"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1.Положение о классном руководителе;</w:t>
      </w:r>
    </w:p>
    <w:p w14:paraId="4D27D5D7" w14:textId="6437FCF5"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2.Положение о дежурстве;</w:t>
      </w:r>
    </w:p>
    <w:p w14:paraId="0C437E7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3. Положение о методическом объединении;</w:t>
      </w:r>
    </w:p>
    <w:p w14:paraId="14582BAC" w14:textId="3D9FBD4E"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4.Положение о </w:t>
      </w:r>
      <w:r w:rsidR="00DE54B2">
        <w:rPr>
          <w:rFonts w:eastAsia="Calibri" w:cs="Times New Roman"/>
          <w:color w:val="000000"/>
          <w:sz w:val="28"/>
          <w:szCs w:val="28"/>
        </w:rPr>
        <w:t>ВСОКО</w:t>
      </w:r>
      <w:r w:rsidRPr="00972796">
        <w:rPr>
          <w:rFonts w:eastAsia="Calibri" w:cs="Times New Roman"/>
          <w:color w:val="000000"/>
          <w:sz w:val="28"/>
          <w:szCs w:val="28"/>
        </w:rPr>
        <w:t>;</w:t>
      </w:r>
    </w:p>
    <w:p w14:paraId="15902A0C" w14:textId="342E3F64"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5.Положение о комиссии по урегулировани</w:t>
      </w:r>
      <w:r w:rsidR="009905BA">
        <w:rPr>
          <w:rFonts w:eastAsia="Calibri" w:cs="Times New Roman"/>
          <w:color w:val="000000"/>
          <w:sz w:val="28"/>
          <w:szCs w:val="28"/>
        </w:rPr>
        <w:t>ю</w:t>
      </w:r>
      <w:r w:rsidRPr="00972796">
        <w:rPr>
          <w:rFonts w:eastAsia="Calibri" w:cs="Times New Roman"/>
          <w:color w:val="000000"/>
          <w:sz w:val="28"/>
          <w:szCs w:val="28"/>
        </w:rPr>
        <w:t xml:space="preserve"> споров между участниками образовательных отношений;</w:t>
      </w:r>
    </w:p>
    <w:p w14:paraId="56A9C98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6.Положение о Совете профилактике правонарушений;</w:t>
      </w:r>
    </w:p>
    <w:p w14:paraId="4AA61318" w14:textId="6D42A1F0"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7.Положение о родительском комитете;</w:t>
      </w:r>
    </w:p>
    <w:p w14:paraId="603756A2" w14:textId="304B6063"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8.Положение о социально-психологической службе;</w:t>
      </w:r>
    </w:p>
    <w:p w14:paraId="460379AA" w14:textId="56BD748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9. Положение о школьной службе медиации;</w:t>
      </w:r>
    </w:p>
    <w:p w14:paraId="0E5F4F6B" w14:textId="1E81F0D2"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10.Положение об организации дополнительного образования;</w:t>
      </w:r>
    </w:p>
    <w:p w14:paraId="79767B7B" w14:textId="7A005D8F"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11. Положение о внеурочной деятельности обучающихся;</w:t>
      </w:r>
    </w:p>
    <w:p w14:paraId="516C260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12.Положение о школьном ученическом самоуправлении;</w:t>
      </w:r>
    </w:p>
    <w:p w14:paraId="3CFCB10A" w14:textId="7B123CC5"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13. Правила внутреннего распорядка для обучающихся;</w:t>
      </w:r>
    </w:p>
    <w:p w14:paraId="123A4F23" w14:textId="2C1E8920" w:rsid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1</w:t>
      </w:r>
      <w:r w:rsidR="00DE54B2">
        <w:rPr>
          <w:rFonts w:eastAsia="Calibri" w:cs="Times New Roman"/>
          <w:sz w:val="28"/>
          <w:szCs w:val="28"/>
        </w:rPr>
        <w:t>4</w:t>
      </w:r>
      <w:r w:rsidRPr="00972796">
        <w:rPr>
          <w:rFonts w:eastAsia="Calibri" w:cs="Times New Roman"/>
          <w:sz w:val="28"/>
          <w:szCs w:val="28"/>
        </w:rPr>
        <w:t>. Положение о школьном спортивном клубе.</w:t>
      </w:r>
    </w:p>
    <w:p w14:paraId="1E37568C" w14:textId="73F096BD" w:rsidR="00F67472" w:rsidRPr="00980628" w:rsidRDefault="00F67472" w:rsidP="00F67472">
      <w:pPr>
        <w:adjustRightInd w:val="0"/>
        <w:spacing w:line="276" w:lineRule="auto"/>
        <w:ind w:firstLine="0"/>
        <w:rPr>
          <w:rFonts w:eastAsia="Calibri"/>
          <w:sz w:val="28"/>
          <w:szCs w:val="28"/>
        </w:rPr>
      </w:pPr>
      <w:bookmarkStart w:id="398" w:name="_Hlk205992324"/>
      <w:r w:rsidRPr="00980628">
        <w:rPr>
          <w:rFonts w:eastAsia="Calibri"/>
          <w:sz w:val="28"/>
          <w:szCs w:val="28"/>
        </w:rPr>
        <w:t>1</w:t>
      </w:r>
      <w:r w:rsidR="00DE54B2" w:rsidRPr="00980628">
        <w:rPr>
          <w:rFonts w:eastAsia="Calibri"/>
          <w:sz w:val="28"/>
          <w:szCs w:val="28"/>
        </w:rPr>
        <w:t>5</w:t>
      </w:r>
      <w:r w:rsidRPr="00980628">
        <w:rPr>
          <w:rFonts w:eastAsia="Calibri"/>
          <w:sz w:val="28"/>
          <w:szCs w:val="28"/>
        </w:rPr>
        <w:t>. Положение о школьном музее.</w:t>
      </w:r>
    </w:p>
    <w:bookmarkEnd w:id="398"/>
    <w:p w14:paraId="61FABD3E"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6B3AD0F5" w14:textId="6EB4F9B0"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1. Федеральный закон от 14.07.2022 № 298-ФЗ </w:t>
      </w:r>
      <w:r w:rsidR="00DE54B2">
        <w:rPr>
          <w:rFonts w:eastAsia="Calibri" w:cs="Times New Roman"/>
          <w:sz w:val="28"/>
          <w:szCs w:val="28"/>
        </w:rPr>
        <w:t>«</w:t>
      </w:r>
      <w:r w:rsidRPr="00972796">
        <w:rPr>
          <w:rFonts w:eastAsia="Calibri" w:cs="Times New Roman"/>
          <w:sz w:val="28"/>
          <w:szCs w:val="28"/>
        </w:rPr>
        <w:t xml:space="preserve">О внесении изменений в Федеральный закон </w:t>
      </w:r>
      <w:r w:rsidR="00DE54B2">
        <w:rPr>
          <w:rFonts w:eastAsia="Calibri" w:cs="Times New Roman"/>
          <w:sz w:val="28"/>
          <w:szCs w:val="28"/>
        </w:rPr>
        <w:t>«</w:t>
      </w:r>
      <w:r w:rsidRPr="00972796">
        <w:rPr>
          <w:rFonts w:eastAsia="Calibri" w:cs="Times New Roman"/>
          <w:sz w:val="28"/>
          <w:szCs w:val="28"/>
        </w:rPr>
        <w:t>Об образовании в Российской Федерации</w:t>
      </w:r>
      <w:r w:rsidR="00DE54B2">
        <w:rPr>
          <w:rFonts w:eastAsia="Calibri" w:cs="Times New Roman"/>
          <w:sz w:val="28"/>
          <w:szCs w:val="28"/>
        </w:rPr>
        <w:t>»</w:t>
      </w:r>
      <w:r w:rsidRPr="00972796">
        <w:rPr>
          <w:rFonts w:eastAsia="Calibri" w:cs="Times New Roman"/>
          <w:sz w:val="28"/>
          <w:szCs w:val="28"/>
        </w:rPr>
        <w:t>.</w:t>
      </w:r>
    </w:p>
    <w:p w14:paraId="4A6F3440"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lastRenderedPageBreak/>
        <w:t>2.Основная образовательная программа НОО в соответствии с ФОП;</w:t>
      </w:r>
    </w:p>
    <w:p w14:paraId="27344ECC"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5.План работы школы на учебный год;</w:t>
      </w:r>
    </w:p>
    <w:p w14:paraId="1CBFAFE5"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6.Календарный учебный график НОО;</w:t>
      </w:r>
    </w:p>
    <w:p w14:paraId="00CB981F"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7.Рабочие программы педагогов, как часть основной образовательной программы НОО;</w:t>
      </w:r>
    </w:p>
    <w:p w14:paraId="1D978C05"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8.Должностные инструкции специалистов, отвечающих за организацию воспитательной деятельности в ОО;</w:t>
      </w:r>
    </w:p>
    <w:p w14:paraId="59E35C7B"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9.Документы,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14:paraId="025FB6AA" w14:textId="77777777" w:rsidR="00972796" w:rsidRPr="00972796" w:rsidRDefault="00972796" w:rsidP="00972796">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2CEF36A1" w14:textId="77777777" w:rsidR="002E2603" w:rsidRPr="002E2603" w:rsidRDefault="00972796" w:rsidP="00ED2C69">
      <w:pPr>
        <w:keepNext/>
        <w:keepLines/>
        <w:widowControl w:val="0"/>
        <w:numPr>
          <w:ilvl w:val="1"/>
          <w:numId w:val="72"/>
        </w:numPr>
        <w:wordWrap w:val="0"/>
        <w:autoSpaceDE w:val="0"/>
        <w:autoSpaceDN w:val="0"/>
        <w:spacing w:line="276" w:lineRule="auto"/>
        <w:ind w:left="0" w:firstLine="0"/>
        <w:jc w:val="center"/>
        <w:outlineLvl w:val="0"/>
        <w:rPr>
          <w:rFonts w:eastAsia="№Е" w:cs="Times New Roman"/>
          <w:b/>
          <w:bCs/>
          <w:i/>
          <w:iCs/>
          <w:color w:val="000000"/>
          <w:w w:val="0"/>
          <w:kern w:val="2"/>
          <w:sz w:val="28"/>
          <w:szCs w:val="20"/>
        </w:rPr>
      </w:pPr>
      <w:bookmarkStart w:id="399" w:name="_Toc90720805"/>
      <w:bookmarkStart w:id="400" w:name="_Toc90809318"/>
      <w:r w:rsidRPr="00972796">
        <w:rPr>
          <w:rFonts w:eastAsia="№Е" w:cs="Times New Roman"/>
          <w:b/>
          <w:bCs/>
          <w:color w:val="000000"/>
          <w:w w:val="0"/>
          <w:kern w:val="2"/>
          <w:sz w:val="28"/>
          <w:szCs w:val="20"/>
        </w:rPr>
        <w:t xml:space="preserve">Требования к условиям работы с обучающимися с особыми </w:t>
      </w:r>
    </w:p>
    <w:p w14:paraId="700F9208" w14:textId="77777777" w:rsidR="00972796" w:rsidRPr="00972796" w:rsidRDefault="00972796" w:rsidP="002E260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rPr>
      </w:pPr>
      <w:r w:rsidRPr="00972796">
        <w:rPr>
          <w:rFonts w:eastAsia="№Е" w:cs="Times New Roman"/>
          <w:b/>
          <w:bCs/>
          <w:color w:val="000000"/>
          <w:w w:val="0"/>
          <w:kern w:val="2"/>
          <w:sz w:val="28"/>
          <w:szCs w:val="20"/>
        </w:rPr>
        <w:t>образовательными потребностями</w:t>
      </w:r>
      <w:bookmarkEnd w:id="399"/>
      <w:bookmarkEnd w:id="400"/>
    </w:p>
    <w:p w14:paraId="700AC519" w14:textId="77777777" w:rsidR="00DE54B2" w:rsidRDefault="00972796" w:rsidP="00972796">
      <w:pPr>
        <w:widowControl w:val="0"/>
        <w:tabs>
          <w:tab w:val="left" w:pos="0"/>
        </w:tabs>
        <w:autoSpaceDE w:val="0"/>
        <w:autoSpaceDN w:val="0"/>
        <w:spacing w:line="276" w:lineRule="auto"/>
        <w:ind w:firstLine="0"/>
        <w:rPr>
          <w:rFonts w:eastAsia="Times New Roman" w:cs="Times New Roman"/>
          <w:color w:val="FF0000"/>
          <w:w w:val="0"/>
          <w:kern w:val="2"/>
          <w:sz w:val="28"/>
          <w:szCs w:val="24"/>
          <w:lang w:eastAsia="ko-KR"/>
        </w:rPr>
      </w:pPr>
      <w:r w:rsidRPr="00DE54B2">
        <w:rPr>
          <w:rFonts w:eastAsia="Times New Roman" w:cs="Times New Roman"/>
          <w:color w:val="FF0000"/>
          <w:w w:val="0"/>
          <w:kern w:val="2"/>
          <w:sz w:val="28"/>
          <w:szCs w:val="24"/>
          <w:lang w:eastAsia="ko-KR"/>
        </w:rPr>
        <w:t xml:space="preserve">       </w:t>
      </w:r>
    </w:p>
    <w:p w14:paraId="2062420E" w14:textId="08FF89F5"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bookmarkStart w:id="401" w:name="_Hlk205992360"/>
      <w:r w:rsidRPr="00C451A4">
        <w:rPr>
          <w:rFonts w:eastAsia="Times New Roman" w:cs="Times New Roman"/>
          <w:w w:val="0"/>
          <w:kern w:val="2"/>
          <w:sz w:val="28"/>
          <w:szCs w:val="24"/>
          <w:lang w:eastAsia="ko-KR"/>
        </w:rPr>
        <w:t xml:space="preserve">        </w:t>
      </w:r>
      <w:r w:rsidR="00972796" w:rsidRPr="00C451A4">
        <w:rPr>
          <w:rFonts w:eastAsia="Times New Roman" w:cs="Times New Roman"/>
          <w:w w:val="0"/>
          <w:kern w:val="2"/>
          <w:sz w:val="28"/>
          <w:szCs w:val="24"/>
          <w:lang w:eastAsia="ko-KR"/>
        </w:rPr>
        <w:t xml:space="preserve">В настоящее время в </w:t>
      </w:r>
      <w:r w:rsidR="00C43430">
        <w:rPr>
          <w:rFonts w:eastAsia="Times New Roman" w:cs="Times New Roman"/>
          <w:w w:val="0"/>
          <w:kern w:val="2"/>
          <w:sz w:val="28"/>
          <w:szCs w:val="24"/>
          <w:lang w:eastAsia="ko-KR"/>
        </w:rPr>
        <w:t>МБОУ «СОШ № 5 г. Шелковская»</w:t>
      </w:r>
      <w:r w:rsidR="00083C62" w:rsidRPr="00DE54B2">
        <w:rPr>
          <w:rFonts w:eastAsia="Times New Roman" w:cs="Times New Roman"/>
          <w:color w:val="FF0000"/>
          <w:w w:val="0"/>
          <w:kern w:val="2"/>
          <w:sz w:val="28"/>
          <w:szCs w:val="24"/>
          <w:lang w:eastAsia="ko-KR"/>
        </w:rPr>
        <w:t xml:space="preserve"> </w:t>
      </w:r>
      <w:r w:rsidR="00C451A4" w:rsidRPr="00C451A4">
        <w:rPr>
          <w:rFonts w:eastAsia="Times New Roman" w:cs="Times New Roman"/>
          <w:w w:val="0"/>
          <w:kern w:val="2"/>
          <w:sz w:val="28"/>
          <w:szCs w:val="24"/>
          <w:lang w:eastAsia="ko-KR"/>
        </w:rPr>
        <w:t xml:space="preserve">два ребенка </w:t>
      </w:r>
      <w:r w:rsidR="00972796" w:rsidRPr="00C451A4">
        <w:rPr>
          <w:rFonts w:eastAsia="Times New Roman" w:cs="Times New Roman"/>
          <w:w w:val="0"/>
          <w:kern w:val="2"/>
          <w:sz w:val="28"/>
          <w:szCs w:val="24"/>
          <w:lang w:eastAsia="ko-KR"/>
        </w:rPr>
        <w:t xml:space="preserve">с </w:t>
      </w:r>
      <w:r w:rsidR="00972796" w:rsidRPr="00972796">
        <w:rPr>
          <w:rFonts w:eastAsia="Times New Roman" w:cs="Times New Roman"/>
          <w:color w:val="000000"/>
          <w:w w:val="0"/>
          <w:kern w:val="2"/>
          <w:sz w:val="28"/>
          <w:szCs w:val="24"/>
          <w:lang w:eastAsia="ko-KR"/>
        </w:rPr>
        <w:t xml:space="preserve">ОВЗ в начальной школе, но для детей с ОВЗ созданы все условия для учебно-воспитательного процесса. </w:t>
      </w:r>
    </w:p>
    <w:p w14:paraId="748CE461" w14:textId="63EFEEF3"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Pr>
          <w:rFonts w:eastAsia="Times New Roman" w:cs="Times New Roman"/>
          <w:color w:val="000000"/>
          <w:w w:val="0"/>
          <w:kern w:val="2"/>
          <w:sz w:val="28"/>
          <w:szCs w:val="24"/>
          <w:lang w:eastAsia="ko-KR"/>
        </w:rPr>
        <w:t xml:space="preserve">        </w:t>
      </w:r>
      <w:r w:rsidR="00972796" w:rsidRPr="00972796">
        <w:rPr>
          <w:rFonts w:eastAsia="Times New Roman" w:cs="Times New Roman"/>
          <w:color w:val="000000"/>
          <w:w w:val="0"/>
          <w:kern w:val="2"/>
          <w:sz w:val="28"/>
          <w:szCs w:val="24"/>
          <w:lang w:eastAsia="ko-KR"/>
        </w:rPr>
        <w:t>Для детей с ОВЗ предусмотрены мероприятия на разных уровнях.</w:t>
      </w:r>
    </w:p>
    <w:bookmarkEnd w:id="401"/>
    <w:p w14:paraId="5C226083" w14:textId="77777777" w:rsidR="00972796" w:rsidRPr="00972796" w:rsidRDefault="00972796" w:rsidP="00972796">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r w:rsidRPr="00972796">
        <w:rPr>
          <w:rFonts w:eastAsia="Times New Roman" w:cs="Times New Roman"/>
          <w:color w:val="000000"/>
          <w:w w:val="0"/>
          <w:kern w:val="2"/>
          <w:sz w:val="28"/>
          <w:szCs w:val="24"/>
          <w:lang w:eastAsia="ko-KR"/>
        </w:rPr>
        <w:t xml:space="preserve"> </w:t>
      </w:r>
      <w:r w:rsidRPr="00972796">
        <w:rPr>
          <w:rFonts w:eastAsia="Times New Roman" w:cs="Times New Roman"/>
          <w:b/>
          <w:bCs/>
          <w:i/>
          <w:iCs/>
          <w:color w:val="000000"/>
          <w:w w:val="0"/>
          <w:kern w:val="2"/>
          <w:sz w:val="28"/>
          <w:szCs w:val="24"/>
          <w:lang w:eastAsia="ko-KR"/>
        </w:rPr>
        <w:t xml:space="preserve">       </w:t>
      </w:r>
      <w:r w:rsidRPr="00972796">
        <w:rPr>
          <w:rFonts w:eastAsia="Times New Roman" w:cs="Times New Roman"/>
          <w:b/>
          <w:color w:val="000000"/>
          <w:w w:val="0"/>
          <w:kern w:val="2"/>
          <w:sz w:val="28"/>
          <w:szCs w:val="24"/>
          <w:lang w:eastAsia="ko-KR"/>
        </w:rPr>
        <w:t>На уровне воспитывающей среды:</w:t>
      </w:r>
      <w:r w:rsidRPr="00972796">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2DDD646C"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 xml:space="preserve">На уровне общности: </w:t>
      </w:r>
      <w:r w:rsidRPr="00972796">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1624D1E"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деятельностей:</w:t>
      </w:r>
      <w:r w:rsidRPr="00972796">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53352F1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событий:</w:t>
      </w:r>
      <w:r w:rsidRPr="00972796">
        <w:rPr>
          <w:rFonts w:eastAsia="Times New Roman" w:cs="Times New Roman"/>
          <w:color w:val="000000"/>
          <w:w w:val="0"/>
          <w:kern w:val="2"/>
          <w:sz w:val="28"/>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w:t>
      </w:r>
      <w:r w:rsidRPr="00972796">
        <w:rPr>
          <w:rFonts w:eastAsia="Times New Roman" w:cs="Times New Roman"/>
          <w:color w:val="000000"/>
          <w:w w:val="0"/>
          <w:kern w:val="2"/>
          <w:sz w:val="28"/>
          <w:szCs w:val="24"/>
          <w:lang w:eastAsia="ko-KR"/>
        </w:rPr>
        <w:lastRenderedPageBreak/>
        <w:t>формирует личностный опыт, развивает самооценку и уверенность в своих силах.</w:t>
      </w:r>
    </w:p>
    <w:p w14:paraId="3A5D8D15"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972796">
        <w:rPr>
          <w:rFonts w:eastAsia="Times New Roman" w:cs="Times New Roman"/>
          <w:b/>
          <w:color w:val="000000"/>
          <w:w w:val="0"/>
          <w:kern w:val="2"/>
          <w:sz w:val="28"/>
          <w:szCs w:val="24"/>
          <w:lang w:eastAsia="ko-KR"/>
        </w:rPr>
        <w:t>Особыми задачами воспитания обучающихся с ОВЗ являются:</w:t>
      </w:r>
    </w:p>
    <w:p w14:paraId="709B3698" w14:textId="196D6C9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
          <w:kern w:val="2"/>
          <w:sz w:val="28"/>
          <w:szCs w:val="28"/>
          <w:lang w:eastAsia="ko-KR"/>
        </w:rPr>
        <w:t xml:space="preserve">- </w:t>
      </w:r>
      <w:r w:rsidRPr="00A4527F">
        <w:rPr>
          <w:rFonts w:eastAsia="SchoolBookSanPin" w:cs="Times New Roman"/>
          <w:bCs/>
          <w:kern w:val="2"/>
          <w:sz w:val="28"/>
          <w:szCs w:val="28"/>
          <w:lang w:eastAsia="ko-KR"/>
        </w:rPr>
        <w:t xml:space="preserve">налаживание эмоционально-положительного взаимодействия с окружающими </w:t>
      </w:r>
    </w:p>
    <w:p w14:paraId="0D8A4BCD"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 xml:space="preserve">для их успешной социальной адаптации и интеграции в общеобразовательной </w:t>
      </w:r>
    </w:p>
    <w:p w14:paraId="0D8A9E37"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организации;</w:t>
      </w:r>
    </w:p>
    <w:p w14:paraId="19E453F0" w14:textId="15EAAFA0"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формирование доброжелательного отношения к обучающимся и их семьям со </w:t>
      </w:r>
    </w:p>
    <w:p w14:paraId="6774DB41"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стороны всех участников образовательных отношений;</w:t>
      </w:r>
    </w:p>
    <w:p w14:paraId="32629F5B" w14:textId="4CAC043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построение воспитательной деятельности с учётом индивидуальных </w:t>
      </w:r>
      <w:r>
        <w:rPr>
          <w:rFonts w:eastAsia="SchoolBookSanPin" w:cs="Times New Roman"/>
          <w:bCs/>
          <w:kern w:val="2"/>
          <w:sz w:val="28"/>
          <w:szCs w:val="28"/>
          <w:lang w:eastAsia="ko-KR"/>
        </w:rPr>
        <w:t>особенностей</w:t>
      </w:r>
      <w:r w:rsidRPr="00A4527F">
        <w:rPr>
          <w:rFonts w:eastAsia="SchoolBookSanPin" w:cs="Times New Roman"/>
          <w:bCs/>
          <w:kern w:val="2"/>
          <w:sz w:val="28"/>
          <w:szCs w:val="28"/>
          <w:lang w:eastAsia="ko-KR"/>
        </w:rPr>
        <w:t xml:space="preserve"> и возможностей каждого обучающегося;</w:t>
      </w:r>
    </w:p>
    <w:p w14:paraId="61BA8FB7" w14:textId="1495E0B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обеспечение психолого-педагогической поддержки семей обучающихся, </w:t>
      </w:r>
      <w:r>
        <w:rPr>
          <w:rFonts w:eastAsia="SchoolBookSanPin" w:cs="Times New Roman"/>
          <w:bCs/>
          <w:kern w:val="2"/>
          <w:sz w:val="28"/>
          <w:szCs w:val="28"/>
          <w:lang w:eastAsia="ko-KR"/>
        </w:rPr>
        <w:t>содействие</w:t>
      </w:r>
      <w:r w:rsidRPr="00A4527F">
        <w:rPr>
          <w:rFonts w:eastAsia="SchoolBookSanPin" w:cs="Times New Roman"/>
          <w:bCs/>
          <w:kern w:val="2"/>
          <w:sz w:val="28"/>
          <w:szCs w:val="28"/>
          <w:lang w:eastAsia="ko-KR"/>
        </w:rPr>
        <w:t xml:space="preserve"> повышению уровня их педагогической, психологической, медико-</w:t>
      </w:r>
    </w:p>
    <w:p w14:paraId="2191C3B9" w14:textId="4D285B69" w:rsidR="00083C62"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социальной компетентности.</w:t>
      </w:r>
    </w:p>
    <w:p w14:paraId="743479C2" w14:textId="77777777" w:rsidR="00972796" w:rsidRPr="00A4527F" w:rsidRDefault="00972796" w:rsidP="00972796">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14:paraId="1C2FF9AB"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формирование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личности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ребёнка</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соответствующих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возрасту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физическому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или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психическому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состоянию</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методов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w:t>
      </w:r>
    </w:p>
    <w:p w14:paraId="7789E810"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создание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оптимальных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условий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совместного</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обучения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сверстников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вспомогательных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средств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педагогических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приёмов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форм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работы</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воспитателей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педагогов</w:t>
      </w:r>
      <w:r w:rsidRPr="00185A70">
        <w:rPr>
          <w:rFonts w:ascii="№Е" w:eastAsia="SchoolBookSanPin" w:cs="Times New Roman"/>
          <w:kern w:val="2"/>
          <w:sz w:val="28"/>
          <w:szCs w:val="28"/>
        </w:rPr>
        <w:t>-</w:t>
      </w:r>
      <w:r w:rsidRPr="00185A70">
        <w:rPr>
          <w:rFonts w:ascii="№Е" w:eastAsia="SchoolBookSanPin" w:cs="Times New Roman"/>
          <w:kern w:val="2"/>
          <w:sz w:val="28"/>
          <w:szCs w:val="28"/>
        </w:rPr>
        <w:t>психологов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логопедов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дефектологов</w:t>
      </w:r>
      <w:r w:rsidRPr="00185A70">
        <w:rPr>
          <w:rFonts w:ascii="№Е" w:eastAsia="SchoolBookSanPin" w:cs="Times New Roman"/>
          <w:kern w:val="2"/>
          <w:sz w:val="28"/>
          <w:szCs w:val="28"/>
        </w:rPr>
        <w:t>;</w:t>
      </w:r>
    </w:p>
    <w:p w14:paraId="0098B0F1"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личностно</w:t>
      </w:r>
      <w:r w:rsidRPr="00185A70">
        <w:rPr>
          <w:rFonts w:ascii="№Е" w:eastAsia="SchoolBookSanPin" w:cs="Times New Roman"/>
          <w:kern w:val="2"/>
          <w:sz w:val="28"/>
          <w:szCs w:val="28"/>
        </w:rPr>
        <w:t>-</w:t>
      </w:r>
      <w:r w:rsidRPr="00185A70">
        <w:rPr>
          <w:rFonts w:ascii="№Е" w:eastAsia="SchoolBookSanPin" w:cs="Times New Roman"/>
          <w:kern w:val="2"/>
          <w:sz w:val="28"/>
          <w:szCs w:val="28"/>
        </w:rPr>
        <w:t>ориентированный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подход</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всех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видов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деятельности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w:t>
      </w:r>
    </w:p>
    <w:p w14:paraId="7CC8BC3A" w14:textId="77777777" w:rsidR="00972796" w:rsidRPr="00972796" w:rsidRDefault="00972796" w:rsidP="00972796">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eastAsia="ko-KR"/>
        </w:rPr>
      </w:pPr>
    </w:p>
    <w:p w14:paraId="3BEA037E"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02" w:name="_Toc90720806"/>
      <w:bookmarkStart w:id="403" w:name="_Toc90809319"/>
      <w:r w:rsidRPr="00972796">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402"/>
      <w:bookmarkEnd w:id="403"/>
    </w:p>
    <w:p w14:paraId="1B94D8E9" w14:textId="77777777" w:rsidR="00972796" w:rsidRPr="00F67472" w:rsidRDefault="00972796" w:rsidP="00972796">
      <w:pPr>
        <w:spacing w:line="276" w:lineRule="auto"/>
        <w:ind w:firstLine="709"/>
        <w:rPr>
          <w:rFonts w:eastAsia="Times New Roman" w:cs="Times New Roman"/>
          <w:b/>
          <w:color w:val="000000"/>
          <w:sz w:val="28"/>
          <w:szCs w:val="24"/>
        </w:rPr>
      </w:pPr>
      <w:r w:rsidRPr="00972796">
        <w:rPr>
          <w:rFonts w:eastAsia="Times New Roman" w:cs="Times New Roman"/>
          <w:color w:val="000000"/>
          <w:sz w:val="28"/>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w:t>
      </w:r>
      <w:r w:rsidRPr="00972796">
        <w:rPr>
          <w:rFonts w:eastAsia="Times New Roman" w:cs="Times New Roman"/>
          <w:color w:val="000000"/>
          <w:sz w:val="28"/>
          <w:szCs w:val="24"/>
        </w:rPr>
        <w:lastRenderedPageBreak/>
        <w:t xml:space="preserve">деятельность в воспитательных целях. </w:t>
      </w:r>
      <w:r w:rsidRPr="00F67472">
        <w:rPr>
          <w:rFonts w:eastAsia="Times New Roman" w:cs="Times New Roman"/>
          <w:b/>
          <w:color w:val="000000"/>
          <w:sz w:val="28"/>
          <w:szCs w:val="24"/>
        </w:rPr>
        <w:t>Система проявлений активной жизненной позиции и поощрения социальной успешности обучающихся строится на принципах:</w:t>
      </w:r>
    </w:p>
    <w:p w14:paraId="385217D8"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06991F6"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2D1151B3"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C7816DF"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14:paraId="7612307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2DB368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EC8A4E7"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14:paraId="126AF80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2CBAE52A"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18F638F4"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lastRenderedPageBreak/>
        <w:t xml:space="preserve">Рейтинг – размещение обучающихся или групп в последовательности, определяемой их успешностью, достижениями в чем-либо. </w:t>
      </w:r>
    </w:p>
    <w:p w14:paraId="38F3A110"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7576B408"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65E59336" w14:textId="77777777" w:rsidR="00972796" w:rsidRPr="00972796" w:rsidRDefault="00972796" w:rsidP="00972796">
      <w:pPr>
        <w:spacing w:line="276" w:lineRule="auto"/>
        <w:ind w:firstLine="709"/>
        <w:rPr>
          <w:rFonts w:eastAsia="Times New Roman" w:cs="Times New Roman"/>
          <w:color w:val="000000"/>
          <w:sz w:val="24"/>
          <w:szCs w:val="24"/>
        </w:rPr>
      </w:pPr>
    </w:p>
    <w:p w14:paraId="334D65A5" w14:textId="77777777" w:rsidR="00972796" w:rsidRPr="00972796" w:rsidRDefault="00972796" w:rsidP="00972796">
      <w:pPr>
        <w:keepNext/>
        <w:keepLines/>
        <w:spacing w:line="276" w:lineRule="auto"/>
        <w:ind w:left="1429" w:firstLine="0"/>
        <w:jc w:val="center"/>
        <w:outlineLvl w:val="0"/>
        <w:rPr>
          <w:rFonts w:asciiTheme="minorHAnsi" w:eastAsia="№Е" w:hAnsiTheme="minorHAnsi" w:cs="Times New Roman"/>
          <w:b/>
          <w:bCs/>
          <w:color w:val="000000"/>
          <w:w w:val="0"/>
          <w:kern w:val="2"/>
          <w:sz w:val="28"/>
          <w:szCs w:val="20"/>
        </w:rPr>
      </w:pPr>
      <w:bookmarkStart w:id="404" w:name="_Toc90720807"/>
      <w:bookmarkStart w:id="405" w:name="_Toc90809320"/>
      <w:r w:rsidRPr="00972796">
        <w:rPr>
          <w:rFonts w:eastAsia="№Е" w:cs="Times New Roman"/>
          <w:b/>
          <w:bCs/>
          <w:color w:val="000000"/>
          <w:w w:val="0"/>
          <w:kern w:val="2"/>
          <w:sz w:val="28"/>
          <w:szCs w:val="20"/>
        </w:rPr>
        <w:t>3.5.</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Анализ</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воспитательного</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процесса</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и</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результатов</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воспитания</w:t>
      </w:r>
      <w:bookmarkEnd w:id="404"/>
      <w:bookmarkEnd w:id="405"/>
    </w:p>
    <w:p w14:paraId="3B413B6A"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14:paraId="50912E7E" w14:textId="646AA26E"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Основным методом анализа воспитательного процесса в </w:t>
      </w:r>
      <w:bookmarkStart w:id="406" w:name="_Hlk205992415"/>
      <w:r w:rsidR="00C43430">
        <w:rPr>
          <w:rFonts w:eastAsiaTheme="minorHAnsi" w:cs="Times New Roman"/>
          <w:sz w:val="28"/>
          <w:szCs w:val="28"/>
          <w:lang w:eastAsia="en-US"/>
        </w:rPr>
        <w:t>МБОУ «СОШ № 5 г. Шелковская»</w:t>
      </w:r>
      <w:r w:rsidR="003A1FA8" w:rsidRPr="00E34C45">
        <w:rPr>
          <w:rFonts w:eastAsiaTheme="minorHAnsi" w:cs="Times New Roman"/>
          <w:sz w:val="28"/>
          <w:szCs w:val="28"/>
          <w:lang w:eastAsia="en-US"/>
        </w:rPr>
        <w:t xml:space="preserve"> </w:t>
      </w:r>
      <w:bookmarkEnd w:id="406"/>
      <w:r w:rsidRPr="00972796">
        <w:rPr>
          <w:rFonts w:eastAsiaTheme="minorHAnsi" w:cs="Times New Roman"/>
          <w:color w:val="000000"/>
          <w:sz w:val="28"/>
          <w:szCs w:val="28"/>
          <w:lang w:eastAsia="en-US"/>
        </w:rPr>
        <w:t xml:space="preserve">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CB18192"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14:paraId="70C4AA28" w14:textId="77777777" w:rsidR="00972796" w:rsidRPr="00972796" w:rsidRDefault="00972796" w:rsidP="00972796">
      <w:pPr>
        <w:autoSpaceDE w:val="0"/>
        <w:autoSpaceDN w:val="0"/>
        <w:adjustRightInd w:val="0"/>
        <w:spacing w:line="276" w:lineRule="auto"/>
        <w:ind w:firstLine="0"/>
        <w:rPr>
          <w:rFonts w:eastAsiaTheme="minorHAnsi" w:cs="Times New Roman"/>
          <w:b/>
          <w:color w:val="000000"/>
          <w:sz w:val="28"/>
          <w:szCs w:val="28"/>
          <w:lang w:eastAsia="en-US"/>
        </w:rPr>
      </w:pPr>
      <w:r w:rsidRPr="00972796">
        <w:rPr>
          <w:rFonts w:eastAsiaTheme="minorHAnsi" w:cs="Times New Roman"/>
          <w:b/>
          <w:color w:val="000000"/>
          <w:sz w:val="28"/>
          <w:szCs w:val="28"/>
          <w:lang w:eastAsia="en-US"/>
        </w:rPr>
        <w:t xml:space="preserve">Основные принципы самоанализа воспитательной работы: </w:t>
      </w:r>
    </w:p>
    <w:p w14:paraId="43C0C4EE"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взаимное уважение всех участников образовательных отношений;</w:t>
      </w:r>
    </w:p>
    <w:p w14:paraId="554FB6CD"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6E24B63B"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w:t>
      </w:r>
      <w:r w:rsidRPr="00185A70">
        <w:rPr>
          <w:rFonts w:eastAsia="SchoolBookSanPin" w:cs="Times New Roman"/>
          <w:kern w:val="2"/>
          <w:sz w:val="28"/>
          <w:szCs w:val="28"/>
        </w:rPr>
        <w:lastRenderedPageBreak/>
        <w:t>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116FD485"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A38B921"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3D22CD0D"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14:paraId="7B21500C"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14:paraId="4808E4E1" w14:textId="41905CF1" w:rsidR="00972796" w:rsidRPr="00E34C45" w:rsidRDefault="00972796" w:rsidP="00972796">
      <w:pPr>
        <w:autoSpaceDE w:val="0"/>
        <w:autoSpaceDN w:val="0"/>
        <w:adjustRightInd w:val="0"/>
        <w:spacing w:line="276" w:lineRule="auto"/>
        <w:ind w:firstLine="0"/>
        <w:rPr>
          <w:rFonts w:eastAsiaTheme="minorHAnsi" w:cs="Times New Roman"/>
          <w:sz w:val="28"/>
          <w:szCs w:val="28"/>
          <w:lang w:eastAsia="en-US"/>
        </w:rPr>
      </w:pPr>
      <w:r w:rsidRPr="00972796">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C43430">
        <w:rPr>
          <w:rFonts w:eastAsiaTheme="minorHAnsi" w:cs="Times New Roman"/>
          <w:sz w:val="28"/>
          <w:szCs w:val="28"/>
          <w:lang w:eastAsia="en-US"/>
        </w:rPr>
        <w:t>МБОУ «СОШ № 5 г. Шелковская»</w:t>
      </w:r>
      <w:r w:rsidRPr="00E34C45">
        <w:rPr>
          <w:rFonts w:eastAsiaTheme="minorHAnsi" w:cs="Times New Roman"/>
          <w:sz w:val="28"/>
          <w:szCs w:val="28"/>
          <w:lang w:eastAsia="en-US"/>
        </w:rPr>
        <w:t>.</w:t>
      </w:r>
    </w:p>
    <w:p w14:paraId="184163C8" w14:textId="77777777" w:rsidR="00972796" w:rsidRPr="00972796" w:rsidRDefault="00972796"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Основные направления анализа воспитательного процесса:</w:t>
      </w:r>
    </w:p>
    <w:p w14:paraId="1F9DB38B"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14:paraId="7FFDA4B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40A452A0" w14:textId="454F4D11" w:rsid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0E4C4FF5" w14:textId="77777777" w:rsidR="00980628" w:rsidRPr="00972796" w:rsidRDefault="00980628"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7B0297AB"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lastRenderedPageBreak/>
        <w:t>2. Состояние организуемой совместной деятельности обучающихся и взрослых.</w:t>
      </w:r>
    </w:p>
    <w:p w14:paraId="2D81694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58B0302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14:paraId="7A33B82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проводимых общешкольных основных дел, мероприятий;</w:t>
      </w:r>
    </w:p>
    <w:p w14:paraId="2D2BCF2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классных руководителей и их классов;</w:t>
      </w:r>
    </w:p>
    <w:p w14:paraId="04B64304"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воспитательного потенциала урочной деятельности;</w:t>
      </w:r>
    </w:p>
    <w:p w14:paraId="5F35A700"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организуемой внеурочной деятельности обучающихся;</w:t>
      </w:r>
    </w:p>
    <w:p w14:paraId="28548DD5"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14:paraId="4ED1EE42"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14:paraId="66AE378F"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взаимодействия с родительским сообществом;</w:t>
      </w:r>
    </w:p>
    <w:p w14:paraId="44966422"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14:paraId="588C378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ученического самоуправления;</w:t>
      </w:r>
    </w:p>
    <w:p w14:paraId="163A30D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профилактике и безопасности;</w:t>
      </w:r>
    </w:p>
    <w:p w14:paraId="516FC3C7"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потенциала социального партнерства;</w:t>
      </w:r>
    </w:p>
    <w:p w14:paraId="47B67AD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профориентации обучающихся;</w:t>
      </w:r>
    </w:p>
    <w:p w14:paraId="3E926F6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действующих в школе детских общественных объединений;</w:t>
      </w:r>
    </w:p>
    <w:p w14:paraId="12C7B2B5"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медиа;</w:t>
      </w:r>
    </w:p>
    <w:p w14:paraId="121F94C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музея (музеев);</w:t>
      </w:r>
    </w:p>
    <w:p w14:paraId="609AA97F"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добровольческой деятельности обучающихся;</w:t>
      </w:r>
    </w:p>
    <w:p w14:paraId="286550DE"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спортивных клубов;</w:t>
      </w:r>
    </w:p>
    <w:p w14:paraId="51DC256C"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театра (театров).</w:t>
      </w:r>
    </w:p>
    <w:p w14:paraId="059472BC"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14:paraId="2B024940" w14:textId="77777777" w:rsidR="00972796" w:rsidRDefault="00972796"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w:t>
      </w:r>
      <w:r w:rsidRPr="00972796">
        <w:rPr>
          <w:rFonts w:eastAsia="Times New Roman" w:cs="Times New Roman"/>
          <w:bCs/>
          <w:color w:val="000000"/>
          <w:w w:val="0"/>
          <w:kern w:val="2"/>
          <w:sz w:val="28"/>
          <w:szCs w:val="24"/>
          <w:lang w:eastAsia="ko-KR"/>
        </w:rPr>
        <w:lastRenderedPageBreak/>
        <w:t xml:space="preserve">директора по воспитательной работе) в конце учебного года, рассматриваются и утверждаются педагогическим советом. </w:t>
      </w:r>
    </w:p>
    <w:p w14:paraId="666E39FD" w14:textId="508D30DA" w:rsidR="005251E5" w:rsidRPr="00185A70" w:rsidRDefault="005251E5" w:rsidP="00185A70">
      <w:pPr>
        <w:widowControl w:val="0"/>
        <w:tabs>
          <w:tab w:val="left" w:pos="851"/>
        </w:tabs>
        <w:autoSpaceDE w:val="0"/>
        <w:autoSpaceDN w:val="0"/>
        <w:spacing w:line="276" w:lineRule="auto"/>
        <w:ind w:firstLine="709"/>
        <w:rPr>
          <w:rFonts w:eastAsia="Times New Roman" w:cs="Times New Roman"/>
          <w:color w:val="000000"/>
          <w:sz w:val="28"/>
          <w:szCs w:val="24"/>
        </w:rPr>
      </w:pPr>
    </w:p>
    <w:p w14:paraId="11C0E383" w14:textId="77777777" w:rsidR="0028516A" w:rsidRPr="00E2528A" w:rsidRDefault="0028516A" w:rsidP="00ED2C69">
      <w:pPr>
        <w:pStyle w:val="10"/>
        <w:numPr>
          <w:ilvl w:val="0"/>
          <w:numId w:val="99"/>
        </w:numPr>
        <w:spacing w:line="276" w:lineRule="auto"/>
        <w:rPr>
          <w:rFonts w:ascii="Times New Roman" w:hAnsi="Times New Roman" w:cs="Times New Roman"/>
          <w:b/>
          <w:color w:val="auto"/>
          <w:sz w:val="28"/>
          <w:szCs w:val="28"/>
        </w:rPr>
      </w:pPr>
      <w:bookmarkStart w:id="407" w:name="_Toc112679868"/>
      <w:bookmarkStart w:id="408" w:name="_Toc128470914"/>
      <w:r w:rsidRPr="00E2528A">
        <w:rPr>
          <w:rFonts w:ascii="Times New Roman" w:hAnsi="Times New Roman" w:cs="Times New Roman"/>
          <w:b/>
          <w:color w:val="auto"/>
          <w:sz w:val="28"/>
          <w:szCs w:val="28"/>
        </w:rPr>
        <w:t>ОРГАНИЗАЦИОННЫЙ РАЗДЕЛ</w:t>
      </w:r>
      <w:bookmarkEnd w:id="407"/>
      <w:bookmarkEnd w:id="408"/>
      <w:r w:rsidRPr="00E2528A">
        <w:rPr>
          <w:rFonts w:ascii="Times New Roman" w:hAnsi="Times New Roman" w:cs="Times New Roman"/>
          <w:b/>
          <w:color w:val="auto"/>
          <w:sz w:val="28"/>
          <w:szCs w:val="28"/>
        </w:rPr>
        <w:t xml:space="preserve"> </w:t>
      </w:r>
    </w:p>
    <w:p w14:paraId="2FE4C21A" w14:textId="77777777" w:rsidR="0028516A" w:rsidRPr="00D6419F" w:rsidRDefault="00E81373" w:rsidP="00E81373">
      <w:pPr>
        <w:pStyle w:val="20"/>
        <w:spacing w:line="276" w:lineRule="auto"/>
        <w:ind w:left="851" w:firstLine="0"/>
        <w:rPr>
          <w:rFonts w:ascii="Times New Roman" w:hAnsi="Times New Roman" w:cs="Times New Roman"/>
          <w:b/>
          <w:color w:val="auto"/>
          <w:sz w:val="28"/>
          <w:szCs w:val="28"/>
        </w:rPr>
      </w:pPr>
      <w:bookmarkStart w:id="409" w:name="_Toc112679869"/>
      <w:bookmarkStart w:id="410" w:name="_Toc128470915"/>
      <w:r w:rsidRPr="00E2528A">
        <w:rPr>
          <w:rFonts w:ascii="Times New Roman" w:hAnsi="Times New Roman" w:cs="Times New Roman"/>
          <w:b/>
          <w:color w:val="auto"/>
          <w:sz w:val="28"/>
          <w:szCs w:val="28"/>
        </w:rPr>
        <w:t>3.1. УЧЕБНЫЙ</w:t>
      </w:r>
      <w:r w:rsidR="0028516A" w:rsidRPr="00E2528A">
        <w:rPr>
          <w:rFonts w:ascii="Times New Roman" w:hAnsi="Times New Roman" w:cs="Times New Roman"/>
          <w:b/>
          <w:color w:val="auto"/>
          <w:sz w:val="28"/>
          <w:szCs w:val="28"/>
        </w:rPr>
        <w:t xml:space="preserve"> ПЛАН</w:t>
      </w:r>
      <w:bookmarkEnd w:id="409"/>
      <w:bookmarkEnd w:id="410"/>
    </w:p>
    <w:p w14:paraId="4967D505" w14:textId="2EB648CD" w:rsidR="00544519" w:rsidRPr="00B962C6" w:rsidRDefault="00544519" w:rsidP="00746878">
      <w:pPr>
        <w:spacing w:line="276" w:lineRule="auto"/>
        <w:ind w:left="142" w:firstLine="709"/>
        <w:rPr>
          <w:rFonts w:eastAsia="Courier New" w:cs="Times New Roman"/>
          <w:sz w:val="28"/>
          <w:szCs w:val="28"/>
        </w:rPr>
      </w:pPr>
      <w:r>
        <w:rPr>
          <w:rFonts w:eastAsia="Courier New" w:cs="Times New Roman"/>
          <w:sz w:val="28"/>
          <w:szCs w:val="28"/>
        </w:rPr>
        <w:t>У</w:t>
      </w:r>
      <w:r w:rsidRPr="00B52DE8">
        <w:rPr>
          <w:rFonts w:eastAsia="Courier New" w:cs="Times New Roman"/>
          <w:sz w:val="28"/>
          <w:szCs w:val="28"/>
        </w:rPr>
        <w:t>чебный план</w:t>
      </w:r>
      <w:r w:rsidRPr="002F5E4F">
        <w:t xml:space="preserve"> </w:t>
      </w:r>
      <w:r>
        <w:rPr>
          <w:rFonts w:eastAsia="Courier New" w:cs="Times New Roman"/>
          <w:sz w:val="28"/>
          <w:szCs w:val="28"/>
        </w:rPr>
        <w:t>начального</w:t>
      </w:r>
      <w:r w:rsidRPr="00B52DE8">
        <w:rPr>
          <w:rFonts w:eastAsia="Courier New" w:cs="Times New Roman"/>
          <w:sz w:val="28"/>
          <w:szCs w:val="28"/>
        </w:rPr>
        <w:t xml:space="preserve"> общего образования на 202</w:t>
      </w:r>
      <w:r>
        <w:rPr>
          <w:rFonts w:eastAsia="Courier New" w:cs="Times New Roman"/>
          <w:sz w:val="28"/>
          <w:szCs w:val="28"/>
        </w:rPr>
        <w:t>5</w:t>
      </w:r>
      <w:r w:rsidRPr="00B52DE8">
        <w:rPr>
          <w:rFonts w:eastAsia="Courier New" w:cs="Times New Roman"/>
          <w:sz w:val="28"/>
          <w:szCs w:val="28"/>
        </w:rPr>
        <w:t>-202</w:t>
      </w:r>
      <w:r>
        <w:rPr>
          <w:rFonts w:eastAsia="Courier New" w:cs="Times New Roman"/>
          <w:sz w:val="28"/>
          <w:szCs w:val="28"/>
        </w:rPr>
        <w:t>6</w:t>
      </w:r>
      <w:r w:rsidRPr="00B52DE8">
        <w:rPr>
          <w:rFonts w:eastAsia="Courier New" w:cs="Times New Roman"/>
          <w:sz w:val="28"/>
          <w:szCs w:val="28"/>
        </w:rPr>
        <w:t xml:space="preserve"> учебный год</w:t>
      </w:r>
      <w:r>
        <w:rPr>
          <w:rFonts w:eastAsia="Courier New" w:cs="Times New Roman"/>
          <w:sz w:val="28"/>
          <w:szCs w:val="28"/>
        </w:rPr>
        <w:t xml:space="preserve"> </w:t>
      </w:r>
      <w:r w:rsidRPr="00B52DE8">
        <w:rPr>
          <w:rFonts w:eastAsia="Courier New" w:cs="Times New Roman"/>
          <w:sz w:val="28"/>
          <w:szCs w:val="28"/>
        </w:rPr>
        <w:t xml:space="preserve">и составлен в соответствии с </w:t>
      </w:r>
      <w:r w:rsidRPr="00B962C6">
        <w:rPr>
          <w:rFonts w:eastAsia="Courier New" w:cs="Times New Roman"/>
          <w:sz w:val="28"/>
          <w:szCs w:val="28"/>
        </w:rPr>
        <w:t xml:space="preserve">требованиями ФГОС </w:t>
      </w:r>
      <w:r>
        <w:rPr>
          <w:rFonts w:eastAsia="Courier New" w:cs="Times New Roman"/>
          <w:sz w:val="28"/>
          <w:szCs w:val="28"/>
        </w:rPr>
        <w:t>Н</w:t>
      </w:r>
      <w:r w:rsidRPr="00B962C6">
        <w:rPr>
          <w:rFonts w:eastAsia="Courier New" w:cs="Times New Roman"/>
          <w:sz w:val="28"/>
          <w:szCs w:val="28"/>
        </w:rPr>
        <w:t>ОО (п.</w:t>
      </w:r>
      <w:r>
        <w:rPr>
          <w:rFonts w:eastAsia="Courier New" w:cs="Times New Roman"/>
          <w:sz w:val="28"/>
          <w:szCs w:val="28"/>
        </w:rPr>
        <w:t>25</w:t>
      </w:r>
      <w:r w:rsidRPr="00B962C6">
        <w:rPr>
          <w:rFonts w:eastAsia="Courier New" w:cs="Times New Roman"/>
          <w:sz w:val="28"/>
          <w:szCs w:val="28"/>
        </w:rPr>
        <w:t>)</w:t>
      </w:r>
      <w:r w:rsidRPr="00B962C6">
        <w:rPr>
          <w:rFonts w:eastAsia="Courier New" w:cs="Times New Roman"/>
          <w:b/>
          <w:sz w:val="28"/>
          <w:szCs w:val="28"/>
        </w:rPr>
        <w:t xml:space="preserve"> </w:t>
      </w:r>
      <w:r w:rsidRPr="00B962C6">
        <w:rPr>
          <w:rFonts w:eastAsia="Courier New" w:cs="Times New Roman"/>
          <w:sz w:val="28"/>
          <w:szCs w:val="28"/>
        </w:rPr>
        <w:t xml:space="preserve">к процентному соотношению ОПП </w:t>
      </w:r>
      <w:r>
        <w:rPr>
          <w:rFonts w:eastAsia="Courier New" w:cs="Times New Roman"/>
          <w:sz w:val="28"/>
          <w:szCs w:val="28"/>
        </w:rPr>
        <w:t>Н</w:t>
      </w:r>
      <w:r w:rsidR="000922EB">
        <w:rPr>
          <w:rFonts w:eastAsia="Courier New" w:cs="Times New Roman"/>
          <w:sz w:val="28"/>
          <w:szCs w:val="28"/>
        </w:rPr>
        <w:t>ОО.</w:t>
      </w:r>
    </w:p>
    <w:p w14:paraId="2F640333" w14:textId="77777777" w:rsidR="00544519" w:rsidRPr="00B962C6" w:rsidRDefault="00544519" w:rsidP="00746878">
      <w:pPr>
        <w:spacing w:line="276" w:lineRule="auto"/>
        <w:ind w:left="142" w:firstLine="709"/>
        <w:rPr>
          <w:rFonts w:eastAsia="Courier New" w:cs="Times New Roman"/>
          <w:sz w:val="28"/>
          <w:szCs w:val="28"/>
        </w:rPr>
      </w:pPr>
      <w:bookmarkStart w:id="411" w:name="_Hlk143187469"/>
      <w:r>
        <w:rPr>
          <w:rFonts w:eastAsia="Courier New" w:cs="Times New Roman"/>
          <w:sz w:val="28"/>
          <w:szCs w:val="28"/>
        </w:rPr>
        <w:t>При составлении учебного плана ООП</w:t>
      </w:r>
      <w:r w:rsidRPr="002F5E4F">
        <w:rPr>
          <w:rFonts w:eastAsia="Courier New" w:cs="Times New Roman"/>
          <w:sz w:val="28"/>
          <w:szCs w:val="28"/>
        </w:rPr>
        <w:t xml:space="preserve"> НОО </w:t>
      </w:r>
      <w:r w:rsidRPr="00B962C6">
        <w:rPr>
          <w:rFonts w:eastAsia="Courier New" w:cs="Times New Roman"/>
          <w:sz w:val="28"/>
          <w:szCs w:val="28"/>
        </w:rPr>
        <w:t>согласно ч. 6.3 статьи 12 ФЗ «Об образовании в Российской Федерации» в обязательной части учебного плана предусмотрено непосредственное применение</w:t>
      </w:r>
      <w:r>
        <w:rPr>
          <w:rFonts w:eastAsia="Courier New" w:cs="Times New Roman"/>
          <w:sz w:val="28"/>
          <w:szCs w:val="28"/>
        </w:rPr>
        <w:t xml:space="preserve"> </w:t>
      </w:r>
      <w:r w:rsidRPr="00BD40E0">
        <w:rPr>
          <w:rFonts w:eastAsia="Courier New" w:cs="Times New Roman"/>
          <w:i/>
          <w:sz w:val="28"/>
          <w:szCs w:val="28"/>
        </w:rPr>
        <w:t>(в том числе и количество часов по ФУП)</w:t>
      </w:r>
      <w:r w:rsidRPr="00B962C6">
        <w:rPr>
          <w:rFonts w:eastAsia="Courier New" w:cs="Times New Roman"/>
          <w:sz w:val="28"/>
          <w:szCs w:val="28"/>
        </w:rPr>
        <w:t xml:space="preserve"> федеральных рабочих программ по учебным предметам «Русски</w:t>
      </w:r>
      <w:r>
        <w:rPr>
          <w:rFonts w:eastAsia="Courier New" w:cs="Times New Roman"/>
          <w:sz w:val="28"/>
          <w:szCs w:val="28"/>
        </w:rPr>
        <w:t>й язык», «Литературное чтение», «Окружающий мир» и «Труд (технология)»</w:t>
      </w:r>
      <w:r w:rsidRPr="00B962C6">
        <w:rPr>
          <w:rFonts w:eastAsia="Courier New" w:cs="Times New Roman"/>
          <w:sz w:val="28"/>
          <w:szCs w:val="28"/>
        </w:rPr>
        <w:t xml:space="preserve">. </w:t>
      </w:r>
    </w:p>
    <w:bookmarkEnd w:id="411"/>
    <w:p w14:paraId="4F6817FF" w14:textId="051FBEFC" w:rsidR="00544519" w:rsidRDefault="00544519" w:rsidP="00746878">
      <w:pPr>
        <w:widowControl w:val="0"/>
        <w:spacing w:line="276" w:lineRule="auto"/>
        <w:ind w:left="142" w:firstLine="851"/>
        <w:rPr>
          <w:rFonts w:eastAsia="Times New Roman" w:cs="Times New Roman"/>
          <w:color w:val="231E20"/>
          <w:sz w:val="28"/>
          <w:szCs w:val="28"/>
        </w:rPr>
      </w:pPr>
      <w:r w:rsidRPr="00B45CC3">
        <w:rPr>
          <w:rFonts w:eastAsia="Times New Roman" w:cs="Times New Roman"/>
          <w:color w:val="231E20"/>
          <w:sz w:val="28"/>
          <w:szCs w:val="28"/>
        </w:rPr>
        <w:t xml:space="preserve">Продолжительность учебного года в </w:t>
      </w:r>
      <w:r>
        <w:rPr>
          <w:rFonts w:eastAsia="Times New Roman" w:cs="Times New Roman"/>
          <w:color w:val="231E20"/>
          <w:sz w:val="28"/>
          <w:szCs w:val="28"/>
        </w:rPr>
        <w:t>2-4-х</w:t>
      </w:r>
      <w:r w:rsidRPr="00B45CC3">
        <w:rPr>
          <w:rFonts w:eastAsia="Times New Roman" w:cs="Times New Roman"/>
          <w:color w:val="231E20"/>
          <w:sz w:val="28"/>
          <w:szCs w:val="28"/>
        </w:rPr>
        <w:t xml:space="preserve"> классах </w:t>
      </w:r>
      <w:r>
        <w:rPr>
          <w:rFonts w:eastAsia="Times New Roman" w:cs="Times New Roman"/>
          <w:color w:val="231E20"/>
          <w:sz w:val="28"/>
          <w:szCs w:val="28"/>
        </w:rPr>
        <w:t>предусмотрена на</w:t>
      </w:r>
      <w:r w:rsidRPr="00B45CC3">
        <w:rPr>
          <w:rFonts w:eastAsia="Times New Roman" w:cs="Times New Roman"/>
          <w:color w:val="231E20"/>
          <w:sz w:val="28"/>
          <w:szCs w:val="28"/>
        </w:rPr>
        <w:t xml:space="preserve"> 34 </w:t>
      </w:r>
      <w:r>
        <w:rPr>
          <w:rFonts w:eastAsia="Times New Roman" w:cs="Times New Roman"/>
          <w:color w:val="231E20"/>
          <w:sz w:val="28"/>
          <w:szCs w:val="28"/>
        </w:rPr>
        <w:t xml:space="preserve">учебные </w:t>
      </w:r>
      <w:r w:rsidRPr="00B45CC3">
        <w:rPr>
          <w:rFonts w:eastAsia="Times New Roman" w:cs="Times New Roman"/>
          <w:color w:val="231E20"/>
          <w:sz w:val="28"/>
          <w:szCs w:val="28"/>
        </w:rPr>
        <w:t xml:space="preserve">недели. </w:t>
      </w:r>
    </w:p>
    <w:p w14:paraId="4078967F" w14:textId="36692B68" w:rsidR="00544519" w:rsidRPr="005251E5" w:rsidRDefault="00544519" w:rsidP="005251E5">
      <w:pPr>
        <w:spacing w:line="276" w:lineRule="auto"/>
        <w:ind w:right="140" w:firstLine="709"/>
        <w:rPr>
          <w:rFonts w:eastAsia="Calibri" w:cs="Times New Roman"/>
          <w:sz w:val="28"/>
          <w:szCs w:val="28"/>
          <w:lang w:bidi="ru-RU"/>
        </w:rPr>
      </w:pPr>
      <w:r w:rsidRPr="00B261B9">
        <w:rPr>
          <w:rFonts w:eastAsia="Calibri" w:cs="Times New Roman"/>
          <w:sz w:val="28"/>
          <w:szCs w:val="28"/>
          <w:lang w:bidi="ru-RU"/>
        </w:rPr>
        <w:t>В ц</w:t>
      </w:r>
      <w:r w:rsidR="00592320">
        <w:rPr>
          <w:rFonts w:eastAsia="Calibri" w:cs="Times New Roman"/>
          <w:sz w:val="28"/>
          <w:szCs w:val="28"/>
          <w:lang w:bidi="ru-RU"/>
        </w:rPr>
        <w:t>елях обеспечения индивидуальны</w:t>
      </w:r>
      <w:r w:rsidR="00980628">
        <w:rPr>
          <w:rFonts w:eastAsia="Calibri" w:cs="Times New Roman"/>
          <w:sz w:val="28"/>
          <w:szCs w:val="28"/>
          <w:lang w:bidi="ru-RU"/>
        </w:rPr>
        <w:t xml:space="preserve"> </w:t>
      </w:r>
      <w:r w:rsidRPr="00B261B9">
        <w:rPr>
          <w:rFonts w:eastAsia="Calibri" w:cs="Times New Roman"/>
          <w:sz w:val="28"/>
          <w:szCs w:val="28"/>
          <w:lang w:bidi="ru-RU"/>
        </w:rPr>
        <w:t xml:space="preserve">потребностей обучающихся </w:t>
      </w:r>
      <w:r>
        <w:rPr>
          <w:rFonts w:eastAsia="Calibri" w:cs="Times New Roman"/>
          <w:sz w:val="28"/>
          <w:szCs w:val="28"/>
          <w:lang w:bidi="ru-RU"/>
        </w:rPr>
        <w:t>ч</w:t>
      </w:r>
      <w:r w:rsidRPr="00B261B9">
        <w:rPr>
          <w:rFonts w:eastAsia="Calibri" w:cs="Times New Roman"/>
          <w:sz w:val="28"/>
          <w:szCs w:val="28"/>
          <w:lang w:bidi="ru-RU"/>
        </w:rPr>
        <w:t xml:space="preserve">асть учебного плана, формируемая участниками образовательных отношений (далее - ЧФУОО) ООП НОО </w:t>
      </w:r>
      <w:r>
        <w:rPr>
          <w:rFonts w:eastAsia="Calibri" w:cs="Times New Roman"/>
          <w:sz w:val="28"/>
          <w:szCs w:val="28"/>
          <w:lang w:bidi="ru-RU"/>
        </w:rPr>
        <w:t xml:space="preserve">при наличии условий в школе </w:t>
      </w:r>
      <w:r w:rsidRPr="00B261B9">
        <w:rPr>
          <w:rFonts w:eastAsia="Calibri" w:cs="Times New Roman"/>
          <w:sz w:val="28"/>
          <w:szCs w:val="28"/>
          <w:lang w:bidi="ru-RU"/>
        </w:rPr>
        <w:t xml:space="preserve">включает в себя </w:t>
      </w:r>
      <w:r>
        <w:rPr>
          <w:rFonts w:eastAsia="Calibri" w:cs="Times New Roman"/>
          <w:sz w:val="28"/>
          <w:szCs w:val="28"/>
          <w:lang w:bidi="ru-RU"/>
        </w:rPr>
        <w:t>курсы</w:t>
      </w:r>
      <w:r w:rsidRPr="00B261B9">
        <w:rPr>
          <w:rFonts w:eastAsia="Calibri" w:cs="Times New Roman"/>
          <w:sz w:val="28"/>
          <w:szCs w:val="28"/>
          <w:lang w:bidi="ru-RU"/>
        </w:rPr>
        <w:t xml:space="preserve"> внеурочной деятельности</w:t>
      </w:r>
      <w:r>
        <w:rPr>
          <w:rFonts w:eastAsia="Calibri" w:cs="Times New Roman"/>
          <w:sz w:val="28"/>
          <w:szCs w:val="28"/>
          <w:lang w:bidi="ru-RU"/>
        </w:rPr>
        <w:t xml:space="preserve"> </w:t>
      </w:r>
      <w:r w:rsidRPr="00B261B9">
        <w:rPr>
          <w:rFonts w:eastAsia="Calibri" w:cs="Times New Roman"/>
          <w:sz w:val="28"/>
          <w:szCs w:val="28"/>
          <w:lang w:bidi="ru-RU"/>
        </w:rPr>
        <w:t>по выбору родителей</w:t>
      </w:r>
      <w:r w:rsidR="005251E5">
        <w:rPr>
          <w:rFonts w:eastAsia="Calibri" w:cs="Times New Roman"/>
          <w:sz w:val="28"/>
          <w:szCs w:val="28"/>
          <w:lang w:bidi="ru-RU"/>
        </w:rPr>
        <w:t xml:space="preserve"> (законных представителей).</w:t>
      </w:r>
    </w:p>
    <w:p w14:paraId="6D325CFA" w14:textId="77777777" w:rsidR="00544519" w:rsidRPr="00EC3752" w:rsidRDefault="00544519" w:rsidP="00746878">
      <w:pPr>
        <w:spacing w:line="276" w:lineRule="auto"/>
        <w:ind w:right="140"/>
        <w:rPr>
          <w:sz w:val="28"/>
          <w:szCs w:val="28"/>
          <w:shd w:val="clear" w:color="auto" w:fill="FFFFFF"/>
        </w:rPr>
      </w:pPr>
      <w:r w:rsidRPr="00EC3752">
        <w:rPr>
          <w:sz w:val="28"/>
          <w:szCs w:val="28"/>
          <w:shd w:val="clear" w:color="auto" w:fill="FFFFFF"/>
        </w:rPr>
        <w:t>Обучение в 1-м классе осуществляется с соблюдением следующих</w:t>
      </w:r>
      <w:r w:rsidRPr="00EC3752">
        <w:rPr>
          <w:sz w:val="28"/>
          <w:szCs w:val="28"/>
        </w:rPr>
        <w:br/>
      </w:r>
      <w:r w:rsidRPr="00EC3752">
        <w:rPr>
          <w:sz w:val="28"/>
          <w:szCs w:val="28"/>
          <w:shd w:val="clear" w:color="auto" w:fill="FFFFFF"/>
        </w:rPr>
        <w:t>дополнительных требований:</w:t>
      </w:r>
    </w:p>
    <w:p w14:paraId="4025D0AA" w14:textId="3A047504" w:rsidR="00544519" w:rsidRPr="00D51EC4" w:rsidRDefault="00544519" w:rsidP="00D51EC4">
      <w:pPr>
        <w:pStyle w:val="a6"/>
        <w:numPr>
          <w:ilvl w:val="0"/>
          <w:numId w:val="198"/>
        </w:numPr>
        <w:spacing w:line="276" w:lineRule="auto"/>
        <w:ind w:left="709" w:right="140"/>
        <w:rPr>
          <w:sz w:val="28"/>
          <w:szCs w:val="28"/>
          <w:shd w:val="clear" w:color="auto" w:fill="FFFFFF"/>
        </w:rPr>
      </w:pPr>
      <w:r w:rsidRPr="00D51EC4">
        <w:rPr>
          <w:sz w:val="28"/>
          <w:szCs w:val="28"/>
          <w:shd w:val="clear" w:color="auto" w:fill="FFFFFF"/>
        </w:rPr>
        <w:t xml:space="preserve">учебные занятия проводятся по 5-дневной учебной неделе и </w:t>
      </w:r>
      <w:r w:rsidR="00A4527F" w:rsidRPr="00D51EC4">
        <w:rPr>
          <w:sz w:val="28"/>
          <w:szCs w:val="28"/>
          <w:shd w:val="clear" w:color="auto" w:fill="FFFFFF"/>
        </w:rPr>
        <w:t>только в первую смену (пункт 3.4.15 СП 2.4.3648-20)</w:t>
      </w:r>
      <w:r w:rsidRPr="00D51EC4">
        <w:rPr>
          <w:sz w:val="28"/>
          <w:szCs w:val="28"/>
          <w:shd w:val="clear" w:color="auto" w:fill="FFFFFF"/>
        </w:rPr>
        <w:t>;</w:t>
      </w:r>
    </w:p>
    <w:p w14:paraId="438E59E5" w14:textId="77777777" w:rsidR="00D51EC4" w:rsidRPr="00D51EC4" w:rsidRDefault="00D51EC4" w:rsidP="00D51EC4">
      <w:pPr>
        <w:pStyle w:val="a6"/>
        <w:numPr>
          <w:ilvl w:val="0"/>
          <w:numId w:val="197"/>
        </w:numPr>
        <w:spacing w:line="276" w:lineRule="auto"/>
        <w:ind w:left="709" w:right="140"/>
        <w:rPr>
          <w:spacing w:val="-2"/>
          <w:sz w:val="28"/>
          <w:szCs w:val="28"/>
        </w:rPr>
      </w:pPr>
      <w:r w:rsidRPr="00D51EC4">
        <w:rPr>
          <w:color w:val="2F2A35"/>
          <w:sz w:val="28"/>
          <w:szCs w:val="28"/>
          <w:shd w:val="clear" w:color="auto" w:fill="FFFFFF"/>
        </w:rPr>
        <w:t xml:space="preserve">продолжительность урока </w:t>
      </w:r>
      <w:r>
        <w:rPr>
          <w:color w:val="2F2A35"/>
          <w:sz w:val="28"/>
          <w:szCs w:val="28"/>
          <w:shd w:val="clear" w:color="auto" w:fill="FFFFFF"/>
        </w:rPr>
        <w:t xml:space="preserve">в 1 классе </w:t>
      </w:r>
      <w:r w:rsidRPr="00D51EC4">
        <w:rPr>
          <w:color w:val="2F2A35"/>
          <w:sz w:val="28"/>
          <w:szCs w:val="28"/>
          <w:shd w:val="clear" w:color="auto" w:fill="FFFFFF"/>
        </w:rPr>
        <w:t>не должна превышать</w:t>
      </w:r>
      <w:r>
        <w:rPr>
          <w:color w:val="2F2A35"/>
          <w:sz w:val="28"/>
          <w:szCs w:val="28"/>
          <w:shd w:val="clear" w:color="auto" w:fill="FFFFFF"/>
        </w:rPr>
        <w:t>:</w:t>
      </w:r>
      <w:r w:rsidRPr="00D51EC4">
        <w:rPr>
          <w:color w:val="2F2A35"/>
          <w:sz w:val="28"/>
          <w:szCs w:val="28"/>
          <w:shd w:val="clear" w:color="auto" w:fill="FFFFFF"/>
        </w:rPr>
        <w:t xml:space="preserve"> в сентябре</w:t>
      </w:r>
      <w:r>
        <w:rPr>
          <w:color w:val="2F2A35"/>
          <w:sz w:val="28"/>
          <w:szCs w:val="28"/>
          <w:shd w:val="clear" w:color="auto" w:fill="FFFFFF"/>
        </w:rPr>
        <w:t>-</w:t>
      </w:r>
      <w:r w:rsidRPr="00D51EC4">
        <w:rPr>
          <w:color w:val="2F2A35"/>
          <w:sz w:val="28"/>
          <w:szCs w:val="28"/>
          <w:shd w:val="clear" w:color="auto" w:fill="FFFFFF"/>
        </w:rPr>
        <w:t xml:space="preserve"> октябре – по 3 урока в день по 35 минут каждый</w:t>
      </w:r>
      <w:r>
        <w:rPr>
          <w:color w:val="2F2A35"/>
          <w:sz w:val="28"/>
          <w:szCs w:val="28"/>
          <w:shd w:val="clear" w:color="auto" w:fill="FFFFFF"/>
        </w:rPr>
        <w:t>;</w:t>
      </w:r>
      <w:r w:rsidRPr="00D51EC4">
        <w:rPr>
          <w:color w:val="2F2A35"/>
          <w:sz w:val="28"/>
          <w:szCs w:val="28"/>
          <w:shd w:val="clear" w:color="auto" w:fill="FFFFFF"/>
        </w:rPr>
        <w:t xml:space="preserve"> в ноябре-декабре – по 4 урока в день по 35 минут каждый; в январе-мае – по 4 урока в день по 40 минут каждый (абзацы 16 и 21 пункта 3.4.16 СП 2.4.3648-20); </w:t>
      </w:r>
    </w:p>
    <w:p w14:paraId="224BA31E" w14:textId="420372FF" w:rsidR="00544519" w:rsidRPr="00D51EC4" w:rsidRDefault="00544519" w:rsidP="00D51EC4">
      <w:pPr>
        <w:pStyle w:val="a6"/>
        <w:numPr>
          <w:ilvl w:val="0"/>
          <w:numId w:val="197"/>
        </w:numPr>
        <w:spacing w:line="276" w:lineRule="auto"/>
        <w:ind w:left="709" w:right="140"/>
        <w:rPr>
          <w:spacing w:val="-2"/>
          <w:sz w:val="28"/>
          <w:szCs w:val="28"/>
        </w:rPr>
      </w:pPr>
      <w:r w:rsidRPr="00D51EC4">
        <w:rPr>
          <w:spacing w:val="-2"/>
          <w:sz w:val="28"/>
          <w:szCs w:val="28"/>
        </w:rPr>
        <w:t>для 2–4-х классов – не превышает 5 уроков при пятидневной учебной неделе.</w:t>
      </w:r>
    </w:p>
    <w:p w14:paraId="4ABD6CD2" w14:textId="77777777" w:rsidR="00544519" w:rsidRPr="00EC3752" w:rsidRDefault="00544519" w:rsidP="00746878">
      <w:pPr>
        <w:spacing w:line="276" w:lineRule="auto"/>
        <w:ind w:right="140"/>
        <w:rPr>
          <w:spacing w:val="-2"/>
          <w:sz w:val="28"/>
          <w:szCs w:val="28"/>
        </w:rPr>
      </w:pPr>
      <w:r w:rsidRPr="00EC3752">
        <w:rPr>
          <w:spacing w:val="-2"/>
          <w:sz w:val="28"/>
          <w:szCs w:val="28"/>
        </w:rPr>
        <w:t>Учебная неделя пятидневная. Количество учебных недель:</w:t>
      </w:r>
    </w:p>
    <w:p w14:paraId="60049399" w14:textId="77777777" w:rsidR="00544519" w:rsidRPr="00EC3752" w:rsidRDefault="00544519" w:rsidP="00746878">
      <w:pPr>
        <w:spacing w:line="276" w:lineRule="auto"/>
        <w:ind w:right="140"/>
        <w:rPr>
          <w:spacing w:val="-2"/>
          <w:sz w:val="28"/>
          <w:szCs w:val="28"/>
        </w:rPr>
      </w:pPr>
      <w:r w:rsidRPr="00EC3752">
        <w:rPr>
          <w:spacing w:val="-2"/>
          <w:sz w:val="28"/>
          <w:szCs w:val="28"/>
        </w:rPr>
        <w:t>– 1-е классы – 33 недели;</w:t>
      </w:r>
    </w:p>
    <w:p w14:paraId="2A9F3039" w14:textId="77777777" w:rsidR="00544519" w:rsidRPr="00EC3752" w:rsidRDefault="00544519" w:rsidP="00746878">
      <w:pPr>
        <w:spacing w:line="276" w:lineRule="auto"/>
        <w:ind w:right="140"/>
        <w:rPr>
          <w:spacing w:val="-2"/>
          <w:sz w:val="28"/>
          <w:szCs w:val="28"/>
        </w:rPr>
      </w:pPr>
      <w:r w:rsidRPr="00EC3752">
        <w:rPr>
          <w:spacing w:val="-2"/>
          <w:sz w:val="28"/>
          <w:szCs w:val="28"/>
        </w:rPr>
        <w:t>– 2–4-е классы – 34 недели.</w:t>
      </w:r>
    </w:p>
    <w:p w14:paraId="3809B3CE" w14:textId="1489DC7E" w:rsidR="00544519" w:rsidRDefault="00544519" w:rsidP="00746878">
      <w:pPr>
        <w:spacing w:line="276" w:lineRule="auto"/>
        <w:ind w:right="140"/>
        <w:rPr>
          <w:spacing w:val="-2"/>
          <w:sz w:val="28"/>
          <w:szCs w:val="28"/>
        </w:rPr>
      </w:pPr>
      <w:r>
        <w:rPr>
          <w:spacing w:val="-2"/>
          <w:sz w:val="28"/>
          <w:szCs w:val="28"/>
        </w:rPr>
        <w:t xml:space="preserve">     </w:t>
      </w:r>
      <w:r w:rsidRPr="007B60F1">
        <w:rPr>
          <w:spacing w:val="-2"/>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7B60F1">
        <w:rPr>
          <w:color w:val="000000"/>
          <w:spacing w:val="-2"/>
          <w:sz w:val="28"/>
          <w:szCs w:val="28"/>
        </w:rPr>
        <w:t xml:space="preserve"> образовательн</w:t>
      </w:r>
      <w:r>
        <w:rPr>
          <w:color w:val="000000"/>
          <w:spacing w:val="-2"/>
          <w:sz w:val="28"/>
          <w:szCs w:val="28"/>
        </w:rPr>
        <w:t>ых</w:t>
      </w:r>
      <w:r w:rsidRPr="007B60F1">
        <w:rPr>
          <w:color w:val="000000"/>
          <w:spacing w:val="-2"/>
          <w:sz w:val="28"/>
          <w:szCs w:val="28"/>
        </w:rPr>
        <w:t xml:space="preserve"> </w:t>
      </w:r>
      <w:r>
        <w:rPr>
          <w:color w:val="000000"/>
          <w:spacing w:val="-2"/>
          <w:sz w:val="28"/>
          <w:szCs w:val="28"/>
        </w:rPr>
        <w:t>отношений</w:t>
      </w:r>
      <w:r w:rsidRPr="007B60F1">
        <w:rPr>
          <w:color w:val="000000"/>
          <w:spacing w:val="-2"/>
          <w:sz w:val="28"/>
          <w:szCs w:val="28"/>
        </w:rPr>
        <w:t xml:space="preserve">, в </w:t>
      </w:r>
      <w:r w:rsidRPr="007B60F1">
        <w:rPr>
          <w:color w:val="000000"/>
          <w:spacing w:val="-2"/>
          <w:sz w:val="28"/>
          <w:szCs w:val="28"/>
        </w:rPr>
        <w:lastRenderedPageBreak/>
        <w:t xml:space="preserve">совокупности не превышает величину недельной образовательной нагрузки, установленную </w:t>
      </w:r>
      <w:r w:rsidRPr="003B366E">
        <w:rPr>
          <w:spacing w:val="-2"/>
          <w:sz w:val="28"/>
          <w:szCs w:val="28"/>
        </w:rPr>
        <w:t xml:space="preserve">санитарными правилами и нормами СанПиН 1.2.3685-21 </w:t>
      </w:r>
      <w:r w:rsidR="00A32898">
        <w:rPr>
          <w:spacing w:val="-2"/>
          <w:sz w:val="28"/>
          <w:szCs w:val="28"/>
        </w:rPr>
        <w:t>«</w:t>
      </w:r>
      <w:r w:rsidRPr="003B366E">
        <w:rPr>
          <w:spacing w:val="-2"/>
          <w:sz w:val="28"/>
          <w:szCs w:val="28"/>
        </w:rPr>
        <w:t>Гигиенические нормативы и требования к обеспечению безопасности и (или) безвредности для человека факторов среды обитания</w:t>
      </w:r>
      <w:r w:rsidR="00A32898">
        <w:rPr>
          <w:spacing w:val="-2"/>
          <w:sz w:val="28"/>
          <w:szCs w:val="28"/>
        </w:rPr>
        <w:t>»</w:t>
      </w:r>
      <w:r>
        <w:rPr>
          <w:spacing w:val="-2"/>
          <w:sz w:val="28"/>
          <w:szCs w:val="28"/>
        </w:rPr>
        <w:t>:</w:t>
      </w:r>
    </w:p>
    <w:p w14:paraId="6743A90B" w14:textId="77777777" w:rsidR="00544519" w:rsidRPr="00A770C7" w:rsidRDefault="00544519" w:rsidP="00746878">
      <w:pPr>
        <w:spacing w:line="276" w:lineRule="auto"/>
        <w:ind w:right="140"/>
        <w:rPr>
          <w:spacing w:val="-2"/>
          <w:sz w:val="28"/>
          <w:szCs w:val="28"/>
        </w:rPr>
      </w:pPr>
      <w:r w:rsidRPr="00A770C7">
        <w:rPr>
          <w:spacing w:val="-2"/>
          <w:sz w:val="28"/>
          <w:szCs w:val="28"/>
        </w:rPr>
        <w:t>– в 1-х классах – не более 20 часов в неделю (с учетом 15 часов в сентябре – октябре);</w:t>
      </w:r>
    </w:p>
    <w:p w14:paraId="4AB63A00" w14:textId="4F69B81E" w:rsidR="00A770C7" w:rsidRPr="00A770C7" w:rsidRDefault="00544519" w:rsidP="00A770C7">
      <w:pPr>
        <w:spacing w:line="276" w:lineRule="auto"/>
        <w:ind w:right="140"/>
        <w:rPr>
          <w:spacing w:val="-2"/>
          <w:sz w:val="28"/>
          <w:szCs w:val="28"/>
        </w:rPr>
      </w:pPr>
      <w:r w:rsidRPr="00A770C7">
        <w:rPr>
          <w:spacing w:val="-2"/>
          <w:sz w:val="28"/>
          <w:szCs w:val="28"/>
        </w:rPr>
        <w:t xml:space="preserve">– во 2–4-х классах – не более 23 часов в </w:t>
      </w:r>
      <w:r w:rsidR="00A770C7" w:rsidRPr="00A770C7">
        <w:rPr>
          <w:spacing w:val="-2"/>
          <w:sz w:val="28"/>
          <w:szCs w:val="28"/>
        </w:rPr>
        <w:t xml:space="preserve">неделю. </w:t>
      </w:r>
    </w:p>
    <w:p w14:paraId="3A8AD9BA" w14:textId="77777777" w:rsidR="00544519" w:rsidRPr="00AE37F5" w:rsidRDefault="00544519" w:rsidP="000922EB">
      <w:pPr>
        <w:spacing w:line="276" w:lineRule="auto"/>
        <w:ind w:right="140" w:firstLine="709"/>
        <w:rPr>
          <w:b/>
          <w:bCs/>
          <w:color w:val="000000"/>
          <w:spacing w:val="-2"/>
          <w:sz w:val="28"/>
          <w:szCs w:val="28"/>
        </w:rPr>
      </w:pPr>
      <w:r w:rsidRPr="00AE37F5">
        <w:rPr>
          <w:b/>
          <w:bCs/>
          <w:color w:val="000000"/>
          <w:spacing w:val="-2"/>
          <w:sz w:val="28"/>
          <w:szCs w:val="28"/>
        </w:rPr>
        <w:t>Объем домашнего задания</w:t>
      </w:r>
    </w:p>
    <w:p w14:paraId="7BCF84BE" w14:textId="51A85824"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w:t>
      </w:r>
      <w:proofErr w:type="spellStart"/>
      <w:r w:rsidRPr="00AE37F5">
        <w:rPr>
          <w:color w:val="000000"/>
          <w:spacing w:val="-2"/>
          <w:sz w:val="28"/>
          <w:szCs w:val="28"/>
        </w:rPr>
        <w:t>п.п</w:t>
      </w:r>
      <w:proofErr w:type="spellEnd"/>
      <w:r w:rsidRPr="00AE37F5">
        <w:rPr>
          <w:color w:val="000000"/>
          <w:spacing w:val="-2"/>
          <w:sz w:val="28"/>
          <w:szCs w:val="28"/>
        </w:rPr>
        <w:t xml:space="preserve">. 171.27. приказа Министерства Просвещения Российской Федерации от 9 октября 2024 г. </w:t>
      </w:r>
      <w:r w:rsidR="000922EB">
        <w:rPr>
          <w:color w:val="000000"/>
          <w:spacing w:val="-2"/>
          <w:sz w:val="28"/>
          <w:szCs w:val="28"/>
        </w:rPr>
        <w:t>№</w:t>
      </w:r>
      <w:r w:rsidRPr="00AE37F5">
        <w:rPr>
          <w:color w:val="000000"/>
          <w:spacing w:val="-2"/>
          <w:sz w:val="28"/>
          <w:szCs w:val="28"/>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6324547F" w14:textId="77777777"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03CA8680" w14:textId="77777777"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1E3DE790" w14:textId="4830626F" w:rsidR="00B768EB" w:rsidRPr="00E93C8B" w:rsidRDefault="00544519" w:rsidP="000922EB">
      <w:pPr>
        <w:spacing w:line="276" w:lineRule="auto"/>
        <w:ind w:right="140" w:firstLine="709"/>
        <w:rPr>
          <w:color w:val="000000"/>
          <w:spacing w:val="-2"/>
          <w:sz w:val="28"/>
          <w:szCs w:val="28"/>
        </w:rPr>
      </w:pPr>
      <w:r w:rsidRPr="00AE37F5">
        <w:rPr>
          <w:color w:val="000000"/>
          <w:spacing w:val="-2"/>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r>
        <w:rPr>
          <w:color w:val="000000"/>
          <w:spacing w:val="-2"/>
          <w:sz w:val="28"/>
          <w:szCs w:val="28"/>
        </w:rPr>
        <w:t xml:space="preserve">     </w:t>
      </w:r>
      <w:r w:rsidRPr="007B60F1">
        <w:rPr>
          <w:color w:val="000000"/>
          <w:spacing w:val="-2"/>
          <w:sz w:val="28"/>
          <w:szCs w:val="28"/>
        </w:rPr>
        <w:t>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w:t>
      </w:r>
      <w:r>
        <w:rPr>
          <w:color w:val="000000"/>
          <w:spacing w:val="-2"/>
          <w:sz w:val="28"/>
          <w:szCs w:val="28"/>
        </w:rPr>
        <w:t>мощью дистанционных технологий.</w:t>
      </w:r>
    </w:p>
    <w:p w14:paraId="018166CE" w14:textId="662E6DF9" w:rsidR="008C198E" w:rsidRPr="00C87B5A" w:rsidRDefault="0027635E"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по 5-дневной учебной неделе. </w:t>
      </w:r>
    </w:p>
    <w:p w14:paraId="719325D0" w14:textId="15E666A4" w:rsidR="00DF2D8D" w:rsidRDefault="00DA0011"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Для составления учебного плана </w:t>
      </w:r>
      <w:r w:rsidR="00D6419F">
        <w:rPr>
          <w:rFonts w:ascii="Times New Roman" w:hAnsi="Times New Roman" w:cs="Times New Roman"/>
          <w:sz w:val="28"/>
          <w:szCs w:val="28"/>
        </w:rPr>
        <w:t xml:space="preserve">за основу </w:t>
      </w:r>
      <w:r w:rsidRPr="00C87B5A">
        <w:rPr>
          <w:rFonts w:ascii="Times New Roman" w:hAnsi="Times New Roman" w:cs="Times New Roman"/>
          <w:sz w:val="28"/>
          <w:szCs w:val="28"/>
        </w:rPr>
        <w:t xml:space="preserve">взят </w:t>
      </w:r>
      <w:r w:rsidR="008C198E" w:rsidRPr="00C87B5A">
        <w:rPr>
          <w:rFonts w:ascii="Times New Roman" w:hAnsi="Times New Roman" w:cs="Times New Roman"/>
          <w:sz w:val="28"/>
          <w:szCs w:val="28"/>
        </w:rPr>
        <w:t xml:space="preserve">3 вариант Федерального учебного плана: Федеральный учебный план начального общего образования (5-дневная учебная неделя с изучением родного языка </w:t>
      </w:r>
      <w:r w:rsidR="008C198E" w:rsidRPr="00C87B5A">
        <w:rPr>
          <w:rFonts w:ascii="Times New Roman" w:hAnsi="Times New Roman" w:cs="Times New Roman"/>
          <w:sz w:val="28"/>
          <w:szCs w:val="28"/>
        </w:rPr>
        <w:lastRenderedPageBreak/>
        <w:t>или обучением на родном языке).</w:t>
      </w:r>
      <w:r w:rsidR="008068CC">
        <w:rPr>
          <w:rFonts w:ascii="Times New Roman" w:hAnsi="Times New Roman" w:cs="Times New Roman"/>
          <w:sz w:val="28"/>
          <w:szCs w:val="28"/>
        </w:rPr>
        <w:t xml:space="preserve"> </w:t>
      </w:r>
      <w:r w:rsidR="0027635E" w:rsidRPr="00103440">
        <w:rPr>
          <w:rFonts w:ascii="Times New Roman" w:hAnsi="Times New Roman" w:cs="Times New Roman"/>
          <w:sz w:val="28"/>
          <w:szCs w:val="28"/>
        </w:rPr>
        <w:t xml:space="preserve">Количество учебных занятий за 4 года составляет </w:t>
      </w:r>
      <w:r w:rsidR="002F25B5" w:rsidRPr="00103440">
        <w:rPr>
          <w:rFonts w:ascii="Times New Roman" w:hAnsi="Times New Roman" w:cs="Times New Roman"/>
          <w:sz w:val="28"/>
          <w:szCs w:val="28"/>
        </w:rPr>
        <w:t>2966</w:t>
      </w:r>
      <w:r w:rsidR="0027635E" w:rsidRPr="00103440">
        <w:rPr>
          <w:rFonts w:ascii="Times New Roman" w:hAnsi="Times New Roman" w:cs="Times New Roman"/>
          <w:sz w:val="28"/>
          <w:szCs w:val="28"/>
        </w:rPr>
        <w:t xml:space="preserve"> часов.</w:t>
      </w:r>
    </w:p>
    <w:p w14:paraId="23151F63" w14:textId="1659D936" w:rsidR="000922EB" w:rsidRDefault="000922EB" w:rsidP="004B41C9">
      <w:pPr>
        <w:pStyle w:val="a9"/>
        <w:spacing w:line="276" w:lineRule="auto"/>
        <w:jc w:val="both"/>
        <w:rPr>
          <w:rFonts w:ascii="Times New Roman" w:hAnsi="Times New Roman" w:cs="Times New Roman"/>
          <w:sz w:val="28"/>
          <w:szCs w:val="28"/>
        </w:rPr>
      </w:pPr>
    </w:p>
    <w:p w14:paraId="1DEDD7FB" w14:textId="77777777" w:rsidR="000922EB" w:rsidRPr="004B41C9" w:rsidRDefault="000922EB" w:rsidP="004B41C9">
      <w:pPr>
        <w:pStyle w:val="a9"/>
        <w:spacing w:line="276" w:lineRule="auto"/>
        <w:jc w:val="both"/>
        <w:rPr>
          <w:rFonts w:ascii="Times New Roman" w:hAnsi="Times New Roman" w:cs="Times New Roman"/>
          <w:sz w:val="28"/>
          <w:szCs w:val="28"/>
        </w:rPr>
      </w:pPr>
    </w:p>
    <w:p w14:paraId="7E383402" w14:textId="77777777" w:rsidR="00D51EC4" w:rsidRDefault="00D50029" w:rsidP="00D50029">
      <w:pPr>
        <w:widowControl w:val="0"/>
        <w:spacing w:line="211" w:lineRule="auto"/>
        <w:ind w:firstLine="240"/>
        <w:jc w:val="center"/>
        <w:rPr>
          <w:rFonts w:eastAsia="Times New Roman" w:cs="Times New Roman"/>
          <w:b/>
          <w:bCs/>
          <w:color w:val="231E20"/>
          <w:sz w:val="28"/>
          <w:szCs w:val="28"/>
        </w:rPr>
      </w:pPr>
      <w:bookmarkStart w:id="412" w:name="_Hlk205992633"/>
      <w:r w:rsidRPr="00C42C52">
        <w:rPr>
          <w:rFonts w:eastAsia="Times New Roman" w:cs="Times New Roman"/>
          <w:b/>
          <w:bCs/>
          <w:color w:val="231E20"/>
          <w:sz w:val="28"/>
          <w:szCs w:val="28"/>
        </w:rPr>
        <w:t xml:space="preserve">Учебный план начального общего образования </w:t>
      </w:r>
    </w:p>
    <w:p w14:paraId="1D139E0F" w14:textId="599DFE5B" w:rsidR="00D50029" w:rsidRPr="00C42C52" w:rsidRDefault="00D50029" w:rsidP="00D50029">
      <w:pPr>
        <w:widowControl w:val="0"/>
        <w:spacing w:line="211" w:lineRule="auto"/>
        <w:ind w:firstLine="240"/>
        <w:jc w:val="center"/>
        <w:rPr>
          <w:rFonts w:eastAsia="Times New Roman" w:cs="Times New Roman"/>
          <w:b/>
          <w:bCs/>
          <w:color w:val="231E20"/>
          <w:sz w:val="28"/>
          <w:szCs w:val="28"/>
        </w:rPr>
      </w:pPr>
      <w:r w:rsidRPr="00C42C52">
        <w:rPr>
          <w:rFonts w:eastAsia="Times New Roman" w:cs="Times New Roman"/>
          <w:b/>
          <w:bCs/>
          <w:color w:val="231E20"/>
          <w:sz w:val="28"/>
          <w:szCs w:val="28"/>
        </w:rPr>
        <w:t>на 202</w:t>
      </w:r>
      <w:r w:rsidR="00D2072E">
        <w:rPr>
          <w:rFonts w:eastAsia="Times New Roman" w:cs="Times New Roman"/>
          <w:b/>
          <w:bCs/>
          <w:color w:val="231E20"/>
          <w:sz w:val="28"/>
          <w:szCs w:val="28"/>
        </w:rPr>
        <w:t>5</w:t>
      </w:r>
      <w:r w:rsidRPr="00C42C52">
        <w:rPr>
          <w:rFonts w:eastAsia="Times New Roman" w:cs="Times New Roman"/>
          <w:b/>
          <w:bCs/>
          <w:color w:val="231E20"/>
          <w:sz w:val="28"/>
          <w:szCs w:val="28"/>
        </w:rPr>
        <w:t>-202</w:t>
      </w:r>
      <w:r w:rsidR="00D2072E">
        <w:rPr>
          <w:rFonts w:eastAsia="Times New Roman" w:cs="Times New Roman"/>
          <w:b/>
          <w:bCs/>
          <w:color w:val="231E20"/>
          <w:sz w:val="28"/>
          <w:szCs w:val="28"/>
        </w:rPr>
        <w:t>6</w:t>
      </w:r>
      <w:r w:rsidRPr="00C42C52">
        <w:rPr>
          <w:rFonts w:eastAsia="Times New Roman" w:cs="Times New Roman"/>
          <w:b/>
          <w:bCs/>
          <w:color w:val="231E20"/>
          <w:sz w:val="28"/>
          <w:szCs w:val="28"/>
        </w:rPr>
        <w:t xml:space="preserve"> учебный год</w:t>
      </w:r>
    </w:p>
    <w:p w14:paraId="4D622B71" w14:textId="78C87D15" w:rsidR="00E93C8B" w:rsidRDefault="00D50029" w:rsidP="000922EB">
      <w:pPr>
        <w:widowControl w:val="0"/>
        <w:spacing w:line="211" w:lineRule="auto"/>
        <w:ind w:firstLine="240"/>
        <w:jc w:val="center"/>
        <w:rPr>
          <w:rFonts w:eastAsia="Times New Roman" w:cs="Times New Roman"/>
          <w:bCs/>
          <w:i/>
          <w:color w:val="231E20"/>
          <w:sz w:val="28"/>
          <w:szCs w:val="28"/>
        </w:rPr>
      </w:pPr>
      <w:r w:rsidRPr="00C42C52">
        <w:rPr>
          <w:rFonts w:eastAsia="Times New Roman" w:cs="Times New Roman"/>
          <w:bCs/>
          <w:i/>
          <w:color w:val="231E20"/>
          <w:sz w:val="28"/>
          <w:szCs w:val="28"/>
        </w:rPr>
        <w:t>(для 5-дневной учебно</w:t>
      </w:r>
      <w:r w:rsidR="008814D3" w:rsidRPr="00C42C52">
        <w:rPr>
          <w:rFonts w:eastAsia="Times New Roman" w:cs="Times New Roman"/>
          <w:bCs/>
          <w:i/>
          <w:color w:val="231E20"/>
          <w:sz w:val="28"/>
          <w:szCs w:val="28"/>
        </w:rPr>
        <w:t>й недели)</w:t>
      </w:r>
      <w:bookmarkStart w:id="413" w:name="_Hlk204720603"/>
      <w:bookmarkEnd w:id="412"/>
    </w:p>
    <w:p w14:paraId="3E737BBA" w14:textId="77777777" w:rsidR="000922EB" w:rsidRPr="000922EB" w:rsidRDefault="000922EB" w:rsidP="000922EB">
      <w:pPr>
        <w:widowControl w:val="0"/>
        <w:spacing w:line="211" w:lineRule="auto"/>
        <w:ind w:firstLine="240"/>
        <w:jc w:val="center"/>
        <w:rPr>
          <w:rFonts w:eastAsia="Times New Roman" w:cs="Times New Roman"/>
          <w:bCs/>
          <w:i/>
          <w:color w:val="231E20"/>
          <w:sz w:val="28"/>
          <w:szCs w:val="28"/>
        </w:rPr>
      </w:pPr>
    </w:p>
    <w:tbl>
      <w:tblPr>
        <w:tblW w:w="10462" w:type="dxa"/>
        <w:tblInd w:w="-289" w:type="dxa"/>
        <w:tblLayout w:type="fixed"/>
        <w:tblLook w:val="04A0" w:firstRow="1" w:lastRow="0" w:firstColumn="1" w:lastColumn="0" w:noHBand="0" w:noVBand="1"/>
      </w:tblPr>
      <w:tblGrid>
        <w:gridCol w:w="255"/>
        <w:gridCol w:w="3261"/>
        <w:gridCol w:w="1134"/>
        <w:gridCol w:w="992"/>
        <w:gridCol w:w="1276"/>
        <w:gridCol w:w="992"/>
        <w:gridCol w:w="992"/>
        <w:gridCol w:w="1560"/>
      </w:tblGrid>
      <w:tr w:rsidR="00871262" w:rsidRPr="00871262" w14:paraId="531DF18D" w14:textId="2A9DBF03" w:rsidTr="00871262">
        <w:trPr>
          <w:trHeight w:val="237"/>
        </w:trPr>
        <w:tc>
          <w:tcPr>
            <w:tcW w:w="3516" w:type="dxa"/>
            <w:gridSpan w:val="2"/>
            <w:vMerge w:val="restart"/>
            <w:tcBorders>
              <w:top w:val="single" w:sz="4" w:space="0" w:color="auto"/>
              <w:left w:val="single" w:sz="4" w:space="0" w:color="auto"/>
              <w:right w:val="single" w:sz="4" w:space="0" w:color="auto"/>
            </w:tcBorders>
            <w:vAlign w:val="center"/>
          </w:tcPr>
          <w:p w14:paraId="64EAF33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Учебные предметы/классы</w:t>
            </w:r>
          </w:p>
        </w:tc>
        <w:tc>
          <w:tcPr>
            <w:tcW w:w="1134" w:type="dxa"/>
            <w:tcBorders>
              <w:top w:val="single" w:sz="4" w:space="0" w:color="auto"/>
              <w:left w:val="nil"/>
              <w:bottom w:val="single" w:sz="4" w:space="0" w:color="auto"/>
              <w:right w:val="single" w:sz="4" w:space="0" w:color="auto"/>
            </w:tcBorders>
            <w:vAlign w:val="center"/>
            <w:hideMark/>
          </w:tcPr>
          <w:p w14:paraId="2482709C"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 класс</w:t>
            </w:r>
          </w:p>
        </w:tc>
        <w:tc>
          <w:tcPr>
            <w:tcW w:w="992" w:type="dxa"/>
            <w:tcBorders>
              <w:top w:val="single" w:sz="4" w:space="0" w:color="auto"/>
              <w:left w:val="nil"/>
              <w:bottom w:val="single" w:sz="4" w:space="0" w:color="auto"/>
              <w:right w:val="single" w:sz="4" w:space="0" w:color="auto"/>
            </w:tcBorders>
            <w:vAlign w:val="center"/>
            <w:hideMark/>
          </w:tcPr>
          <w:p w14:paraId="3B26D768"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 класс</w:t>
            </w:r>
          </w:p>
        </w:tc>
        <w:tc>
          <w:tcPr>
            <w:tcW w:w="1276" w:type="dxa"/>
            <w:tcBorders>
              <w:top w:val="single" w:sz="4" w:space="0" w:color="auto"/>
              <w:left w:val="nil"/>
              <w:bottom w:val="single" w:sz="4" w:space="0" w:color="auto"/>
              <w:right w:val="single" w:sz="4" w:space="0" w:color="auto"/>
            </w:tcBorders>
            <w:vAlign w:val="center"/>
            <w:hideMark/>
          </w:tcPr>
          <w:p w14:paraId="5C22763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3 класс</w:t>
            </w:r>
          </w:p>
        </w:tc>
        <w:tc>
          <w:tcPr>
            <w:tcW w:w="992" w:type="dxa"/>
            <w:tcBorders>
              <w:top w:val="single" w:sz="4" w:space="0" w:color="auto"/>
              <w:left w:val="nil"/>
              <w:bottom w:val="single" w:sz="4" w:space="0" w:color="auto"/>
              <w:right w:val="single" w:sz="4" w:space="0" w:color="auto"/>
            </w:tcBorders>
            <w:vAlign w:val="center"/>
            <w:hideMark/>
          </w:tcPr>
          <w:p w14:paraId="311EEA9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4 класс</w:t>
            </w:r>
          </w:p>
        </w:tc>
        <w:tc>
          <w:tcPr>
            <w:tcW w:w="992" w:type="dxa"/>
            <w:vMerge w:val="restart"/>
            <w:tcBorders>
              <w:top w:val="single" w:sz="4" w:space="0" w:color="auto"/>
              <w:left w:val="nil"/>
              <w:right w:val="single" w:sz="4" w:space="0" w:color="auto"/>
            </w:tcBorders>
            <w:vAlign w:val="center"/>
            <w:hideMark/>
          </w:tcPr>
          <w:p w14:paraId="0A1B4475"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Всего</w:t>
            </w:r>
          </w:p>
        </w:tc>
        <w:tc>
          <w:tcPr>
            <w:tcW w:w="1560" w:type="dxa"/>
            <w:tcBorders>
              <w:top w:val="single" w:sz="4" w:space="0" w:color="auto"/>
              <w:left w:val="nil"/>
              <w:right w:val="single" w:sz="4" w:space="0" w:color="auto"/>
            </w:tcBorders>
          </w:tcPr>
          <w:p w14:paraId="00B596E8"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93C5309" w14:textId="516AFA54" w:rsidTr="00871262">
        <w:trPr>
          <w:trHeight w:val="546"/>
        </w:trPr>
        <w:tc>
          <w:tcPr>
            <w:tcW w:w="3516" w:type="dxa"/>
            <w:gridSpan w:val="2"/>
            <w:vMerge/>
            <w:tcBorders>
              <w:left w:val="single" w:sz="4" w:space="0" w:color="auto"/>
              <w:bottom w:val="single" w:sz="4" w:space="0" w:color="auto"/>
              <w:right w:val="single" w:sz="4" w:space="0" w:color="auto"/>
            </w:tcBorders>
            <w:shd w:val="clear" w:color="auto" w:fill="FFFFFF"/>
            <w:vAlign w:val="center"/>
          </w:tcPr>
          <w:p w14:paraId="318DF7A7" w14:textId="77777777" w:rsidR="00871262" w:rsidRPr="00871262" w:rsidRDefault="00871262" w:rsidP="00871262">
            <w:pPr>
              <w:spacing w:line="240" w:lineRule="auto"/>
              <w:ind w:firstLine="0"/>
              <w:jc w:val="left"/>
              <w:rPr>
                <w:rFonts w:eastAsia="Times New Roman" w:cs="Times New Roman"/>
                <w:b/>
                <w:bCs/>
                <w:i/>
                <w:iCs/>
                <w:color w:val="00000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6297C3"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764E25E"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CF16A"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tcBorders>
              <w:top w:val="nil"/>
              <w:left w:val="single" w:sz="4" w:space="0" w:color="auto"/>
              <w:bottom w:val="single" w:sz="4" w:space="0" w:color="auto"/>
              <w:right w:val="single" w:sz="4" w:space="0" w:color="auto"/>
            </w:tcBorders>
            <w:shd w:val="clear" w:color="auto" w:fill="FFFFFF"/>
          </w:tcPr>
          <w:p w14:paraId="66D62B00"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vMerge/>
            <w:tcBorders>
              <w:left w:val="single" w:sz="4" w:space="0" w:color="auto"/>
              <w:bottom w:val="single" w:sz="4" w:space="0" w:color="auto"/>
              <w:right w:val="single" w:sz="4" w:space="0" w:color="auto"/>
            </w:tcBorders>
            <w:shd w:val="clear" w:color="auto" w:fill="FDE9D9"/>
            <w:vAlign w:val="center"/>
          </w:tcPr>
          <w:p w14:paraId="413C8162" w14:textId="77777777" w:rsidR="00871262" w:rsidRPr="00871262" w:rsidRDefault="00871262" w:rsidP="00871262">
            <w:pPr>
              <w:spacing w:line="240" w:lineRule="auto"/>
              <w:ind w:firstLine="0"/>
              <w:jc w:val="center"/>
              <w:rPr>
                <w:rFonts w:eastAsia="Times New Roman" w:cs="Times New Roman"/>
                <w:b/>
                <w:bCs/>
                <w:color w:val="000000"/>
                <w:sz w:val="22"/>
              </w:rPr>
            </w:pPr>
          </w:p>
        </w:tc>
        <w:tc>
          <w:tcPr>
            <w:tcW w:w="1560" w:type="dxa"/>
            <w:tcBorders>
              <w:left w:val="single" w:sz="4" w:space="0" w:color="auto"/>
              <w:bottom w:val="single" w:sz="4" w:space="0" w:color="auto"/>
              <w:right w:val="single" w:sz="4" w:space="0" w:color="auto"/>
            </w:tcBorders>
            <w:shd w:val="clear" w:color="auto" w:fill="FDE9D9"/>
          </w:tcPr>
          <w:p w14:paraId="10123D44" w14:textId="6B790027" w:rsidR="00871262" w:rsidRPr="00871262" w:rsidRDefault="00871262" w:rsidP="00871262">
            <w:pPr>
              <w:spacing w:line="240" w:lineRule="auto"/>
              <w:ind w:firstLine="0"/>
              <w:jc w:val="center"/>
              <w:rPr>
                <w:rFonts w:eastAsia="Times New Roman" w:cs="Times New Roman"/>
                <w:b/>
                <w:bCs/>
                <w:color w:val="000000"/>
                <w:sz w:val="22"/>
              </w:rPr>
            </w:pPr>
            <w:r>
              <w:rPr>
                <w:rFonts w:eastAsia="Times New Roman" w:cs="Times New Roman"/>
                <w:b/>
                <w:bCs/>
                <w:color w:val="000000"/>
                <w:sz w:val="22"/>
              </w:rPr>
              <w:t>ФПА</w:t>
            </w:r>
          </w:p>
        </w:tc>
      </w:tr>
      <w:tr w:rsidR="00871262" w:rsidRPr="00871262" w14:paraId="7FF446E9" w14:textId="26C502FE" w:rsidTr="00871262">
        <w:trPr>
          <w:trHeight w:val="300"/>
        </w:trPr>
        <w:tc>
          <w:tcPr>
            <w:tcW w:w="8902" w:type="dxa"/>
            <w:gridSpan w:val="7"/>
            <w:tcBorders>
              <w:top w:val="nil"/>
              <w:left w:val="single" w:sz="4" w:space="0" w:color="auto"/>
              <w:bottom w:val="single" w:sz="4" w:space="0" w:color="auto"/>
              <w:right w:val="single" w:sz="4" w:space="0" w:color="auto"/>
            </w:tcBorders>
            <w:shd w:val="clear" w:color="auto" w:fill="C2D69B"/>
            <w:vAlign w:val="bottom"/>
          </w:tcPr>
          <w:p w14:paraId="2A4A5038" w14:textId="77777777" w:rsidR="00871262" w:rsidRPr="00871262" w:rsidRDefault="00871262" w:rsidP="00871262">
            <w:pPr>
              <w:spacing w:line="240" w:lineRule="auto"/>
              <w:ind w:firstLine="0"/>
              <w:jc w:val="center"/>
              <w:rPr>
                <w:rFonts w:eastAsia="Times New Roman" w:cs="Times New Roman"/>
                <w:b/>
                <w:bCs/>
                <w:color w:val="000000"/>
                <w:szCs w:val="20"/>
              </w:rPr>
            </w:pPr>
            <w:r w:rsidRPr="00871262">
              <w:rPr>
                <w:rFonts w:eastAsia="Times New Roman" w:cs="Times New Roman"/>
                <w:b/>
                <w:bCs/>
                <w:iCs/>
                <w:color w:val="000000"/>
                <w:sz w:val="22"/>
              </w:rPr>
              <w:t>Обязательная часть</w:t>
            </w:r>
          </w:p>
        </w:tc>
        <w:tc>
          <w:tcPr>
            <w:tcW w:w="1560" w:type="dxa"/>
            <w:tcBorders>
              <w:top w:val="nil"/>
              <w:left w:val="single" w:sz="4" w:space="0" w:color="auto"/>
              <w:bottom w:val="single" w:sz="4" w:space="0" w:color="auto"/>
              <w:right w:val="single" w:sz="4" w:space="0" w:color="auto"/>
            </w:tcBorders>
            <w:shd w:val="clear" w:color="auto" w:fill="C2D69B"/>
          </w:tcPr>
          <w:p w14:paraId="6F1080F8" w14:textId="77777777" w:rsidR="00871262" w:rsidRPr="00871262" w:rsidRDefault="00871262" w:rsidP="00871262">
            <w:pPr>
              <w:spacing w:line="240" w:lineRule="auto"/>
              <w:ind w:firstLine="0"/>
              <w:jc w:val="center"/>
              <w:rPr>
                <w:rFonts w:eastAsia="Times New Roman" w:cs="Times New Roman"/>
                <w:b/>
                <w:bCs/>
                <w:iCs/>
                <w:color w:val="000000"/>
                <w:sz w:val="22"/>
              </w:rPr>
            </w:pPr>
          </w:p>
        </w:tc>
      </w:tr>
      <w:tr w:rsidR="00871262" w:rsidRPr="00871262" w14:paraId="27E045C0" w14:textId="67309ADC" w:rsidTr="00871262">
        <w:trPr>
          <w:trHeight w:val="300"/>
        </w:trPr>
        <w:tc>
          <w:tcPr>
            <w:tcW w:w="255" w:type="dxa"/>
            <w:vMerge w:val="restart"/>
            <w:tcBorders>
              <w:top w:val="nil"/>
              <w:left w:val="single" w:sz="4" w:space="0" w:color="auto"/>
              <w:bottom w:val="single" w:sz="4" w:space="0" w:color="auto"/>
              <w:right w:val="single" w:sz="4" w:space="0" w:color="auto"/>
            </w:tcBorders>
            <w:vAlign w:val="bottom"/>
          </w:tcPr>
          <w:p w14:paraId="59515F4A" w14:textId="0559F3A4"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1C18375"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Русский язык</w:t>
            </w:r>
          </w:p>
        </w:tc>
        <w:tc>
          <w:tcPr>
            <w:tcW w:w="1134" w:type="dxa"/>
            <w:tcBorders>
              <w:top w:val="nil"/>
              <w:left w:val="nil"/>
              <w:bottom w:val="single" w:sz="4" w:space="0" w:color="auto"/>
              <w:right w:val="single" w:sz="4" w:space="0" w:color="auto"/>
            </w:tcBorders>
            <w:noWrap/>
            <w:vAlign w:val="center"/>
            <w:hideMark/>
          </w:tcPr>
          <w:p w14:paraId="17DCF6B9"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4</w:t>
            </w:r>
          </w:p>
        </w:tc>
        <w:tc>
          <w:tcPr>
            <w:tcW w:w="992" w:type="dxa"/>
            <w:tcBorders>
              <w:top w:val="nil"/>
              <w:left w:val="nil"/>
              <w:bottom w:val="single" w:sz="4" w:space="0" w:color="auto"/>
              <w:right w:val="single" w:sz="4" w:space="0" w:color="auto"/>
            </w:tcBorders>
            <w:noWrap/>
            <w:vAlign w:val="center"/>
            <w:hideMark/>
          </w:tcPr>
          <w:p w14:paraId="12F1DB2C"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1276" w:type="dxa"/>
            <w:tcBorders>
              <w:top w:val="nil"/>
              <w:left w:val="nil"/>
              <w:bottom w:val="single" w:sz="4" w:space="0" w:color="auto"/>
              <w:right w:val="single" w:sz="4" w:space="0" w:color="auto"/>
            </w:tcBorders>
            <w:noWrap/>
            <w:vAlign w:val="center"/>
            <w:hideMark/>
          </w:tcPr>
          <w:p w14:paraId="6371D0CB"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992" w:type="dxa"/>
            <w:tcBorders>
              <w:top w:val="nil"/>
              <w:left w:val="nil"/>
              <w:bottom w:val="single" w:sz="4" w:space="0" w:color="auto"/>
              <w:right w:val="single" w:sz="4" w:space="0" w:color="auto"/>
            </w:tcBorders>
            <w:noWrap/>
            <w:vAlign w:val="center"/>
            <w:hideMark/>
          </w:tcPr>
          <w:p w14:paraId="2063E339"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992" w:type="dxa"/>
            <w:tcBorders>
              <w:top w:val="nil"/>
              <w:left w:val="nil"/>
              <w:bottom w:val="single" w:sz="4" w:space="0" w:color="auto"/>
              <w:right w:val="single" w:sz="4" w:space="0" w:color="auto"/>
            </w:tcBorders>
            <w:noWrap/>
            <w:vAlign w:val="center"/>
            <w:hideMark/>
          </w:tcPr>
          <w:p w14:paraId="3310D5A1" w14:textId="77777777" w:rsidR="00871262" w:rsidRPr="00871262" w:rsidRDefault="00871262" w:rsidP="00871262">
            <w:pPr>
              <w:spacing w:line="240" w:lineRule="auto"/>
              <w:ind w:firstLine="0"/>
              <w:jc w:val="center"/>
              <w:rPr>
                <w:rFonts w:eastAsia="Times New Roman" w:cs="Times New Roman"/>
                <w:b/>
                <w:bCs/>
                <w:color w:val="000000"/>
                <w:szCs w:val="20"/>
                <w:lang w:val="en-US"/>
              </w:rPr>
            </w:pPr>
            <w:r w:rsidRPr="00871262">
              <w:rPr>
                <w:rFonts w:eastAsia="Times New Roman" w:cs="Times New Roman"/>
                <w:b/>
                <w:bCs/>
                <w:color w:val="000000"/>
                <w:szCs w:val="20"/>
                <w:lang w:val="en-US"/>
              </w:rPr>
              <w:t>19</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7C9D7B7" w14:textId="77777777" w:rsidR="00871262" w:rsidRPr="00E5758D" w:rsidRDefault="00871262" w:rsidP="00871262">
            <w:pPr>
              <w:spacing w:line="240" w:lineRule="auto"/>
              <w:ind w:left="113"/>
              <w:jc w:val="center"/>
              <w:rPr>
                <w:rFonts w:eastAsia="Times New Roman" w:cs="Times New Roman"/>
                <w:color w:val="000000" w:themeColor="text1"/>
                <w:szCs w:val="20"/>
              </w:rPr>
            </w:pPr>
            <w:r w:rsidRPr="00E5758D">
              <w:rPr>
                <w:rFonts w:eastAsia="Times New Roman" w:cs="Times New Roman"/>
                <w:color w:val="000000" w:themeColor="text1"/>
                <w:szCs w:val="20"/>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p>
          <w:p w14:paraId="4EB1D1FF" w14:textId="77777777" w:rsidR="00871262" w:rsidRPr="00871262" w:rsidRDefault="00871262" w:rsidP="00871262">
            <w:pPr>
              <w:spacing w:line="240" w:lineRule="auto"/>
              <w:ind w:firstLine="0"/>
              <w:jc w:val="center"/>
              <w:rPr>
                <w:rFonts w:eastAsia="Times New Roman" w:cs="Times New Roman"/>
                <w:b/>
                <w:bCs/>
                <w:color w:val="000000"/>
                <w:szCs w:val="20"/>
              </w:rPr>
            </w:pPr>
          </w:p>
        </w:tc>
      </w:tr>
      <w:tr w:rsidR="00871262" w:rsidRPr="00871262" w14:paraId="39C9C743" w14:textId="16D208F1" w:rsidTr="00871262">
        <w:trPr>
          <w:trHeight w:val="300"/>
        </w:trPr>
        <w:tc>
          <w:tcPr>
            <w:tcW w:w="255" w:type="dxa"/>
            <w:vMerge/>
            <w:tcBorders>
              <w:top w:val="nil"/>
              <w:left w:val="single" w:sz="4" w:space="0" w:color="auto"/>
              <w:bottom w:val="single" w:sz="4" w:space="0" w:color="auto"/>
              <w:right w:val="single" w:sz="4" w:space="0" w:color="auto"/>
            </w:tcBorders>
            <w:vAlign w:val="center"/>
          </w:tcPr>
          <w:p w14:paraId="61E09C6E"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00DE2552"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Литературное чтение</w:t>
            </w:r>
          </w:p>
        </w:tc>
        <w:tc>
          <w:tcPr>
            <w:tcW w:w="1134" w:type="dxa"/>
            <w:tcBorders>
              <w:top w:val="nil"/>
              <w:left w:val="nil"/>
              <w:bottom w:val="single" w:sz="4" w:space="0" w:color="auto"/>
              <w:right w:val="single" w:sz="4" w:space="0" w:color="auto"/>
            </w:tcBorders>
            <w:noWrap/>
            <w:vAlign w:val="center"/>
            <w:hideMark/>
          </w:tcPr>
          <w:p w14:paraId="654A69D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72CB600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1276" w:type="dxa"/>
            <w:tcBorders>
              <w:top w:val="nil"/>
              <w:left w:val="nil"/>
              <w:bottom w:val="single" w:sz="4" w:space="0" w:color="auto"/>
              <w:right w:val="single" w:sz="4" w:space="0" w:color="auto"/>
            </w:tcBorders>
            <w:noWrap/>
            <w:vAlign w:val="center"/>
            <w:hideMark/>
          </w:tcPr>
          <w:p w14:paraId="7F2EF82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992" w:type="dxa"/>
            <w:tcBorders>
              <w:top w:val="nil"/>
              <w:left w:val="nil"/>
              <w:bottom w:val="single" w:sz="4" w:space="0" w:color="auto"/>
              <w:right w:val="single" w:sz="4" w:space="0" w:color="auto"/>
            </w:tcBorders>
            <w:noWrap/>
            <w:vAlign w:val="center"/>
            <w:hideMark/>
          </w:tcPr>
          <w:p w14:paraId="47F3D34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992" w:type="dxa"/>
            <w:tcBorders>
              <w:top w:val="nil"/>
              <w:left w:val="nil"/>
              <w:bottom w:val="single" w:sz="4" w:space="0" w:color="auto"/>
              <w:right w:val="single" w:sz="4" w:space="0" w:color="auto"/>
            </w:tcBorders>
            <w:noWrap/>
            <w:vAlign w:val="center"/>
            <w:hideMark/>
          </w:tcPr>
          <w:p w14:paraId="6FFC36A8"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13</w:t>
            </w:r>
          </w:p>
        </w:tc>
        <w:tc>
          <w:tcPr>
            <w:tcW w:w="1560" w:type="dxa"/>
            <w:vMerge/>
            <w:tcBorders>
              <w:top w:val="single" w:sz="4" w:space="0" w:color="auto"/>
              <w:left w:val="nil"/>
              <w:bottom w:val="single" w:sz="4" w:space="0" w:color="auto"/>
              <w:right w:val="single" w:sz="4" w:space="0" w:color="auto"/>
            </w:tcBorders>
          </w:tcPr>
          <w:p w14:paraId="12ADCF35"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033BB77" w14:textId="30F2ECF0" w:rsidTr="00871262">
        <w:trPr>
          <w:trHeight w:val="300"/>
        </w:trPr>
        <w:tc>
          <w:tcPr>
            <w:tcW w:w="255" w:type="dxa"/>
            <w:vMerge w:val="restart"/>
            <w:tcBorders>
              <w:top w:val="nil"/>
              <w:left w:val="single" w:sz="4" w:space="0" w:color="auto"/>
              <w:bottom w:val="single" w:sz="4" w:space="0" w:color="auto"/>
              <w:right w:val="single" w:sz="4" w:space="0" w:color="auto"/>
            </w:tcBorders>
            <w:vAlign w:val="center"/>
          </w:tcPr>
          <w:p w14:paraId="0CEE357A" w14:textId="66E497B8"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9863E85"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 xml:space="preserve">Родной (чеченский) язык </w:t>
            </w:r>
          </w:p>
        </w:tc>
        <w:tc>
          <w:tcPr>
            <w:tcW w:w="1134" w:type="dxa"/>
            <w:tcBorders>
              <w:top w:val="nil"/>
              <w:left w:val="nil"/>
              <w:bottom w:val="single" w:sz="4" w:space="0" w:color="auto"/>
              <w:right w:val="single" w:sz="4" w:space="0" w:color="auto"/>
            </w:tcBorders>
            <w:noWrap/>
            <w:vAlign w:val="center"/>
            <w:hideMark/>
          </w:tcPr>
          <w:p w14:paraId="1E194CC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4BA4688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nil"/>
              <w:left w:val="nil"/>
              <w:bottom w:val="single" w:sz="4" w:space="0" w:color="auto"/>
              <w:right w:val="single" w:sz="4" w:space="0" w:color="auto"/>
            </w:tcBorders>
            <w:noWrap/>
            <w:vAlign w:val="center"/>
            <w:hideMark/>
          </w:tcPr>
          <w:p w14:paraId="7D4B003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41555EBB"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032010D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w:t>
            </w:r>
          </w:p>
        </w:tc>
        <w:tc>
          <w:tcPr>
            <w:tcW w:w="1560" w:type="dxa"/>
            <w:vMerge/>
            <w:tcBorders>
              <w:top w:val="single" w:sz="4" w:space="0" w:color="auto"/>
              <w:left w:val="nil"/>
              <w:bottom w:val="single" w:sz="4" w:space="0" w:color="auto"/>
              <w:right w:val="single" w:sz="4" w:space="0" w:color="auto"/>
            </w:tcBorders>
          </w:tcPr>
          <w:p w14:paraId="72786E01"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BF0D558" w14:textId="11210CC2" w:rsidTr="00871262">
        <w:trPr>
          <w:trHeight w:val="247"/>
        </w:trPr>
        <w:tc>
          <w:tcPr>
            <w:tcW w:w="255" w:type="dxa"/>
            <w:vMerge/>
            <w:tcBorders>
              <w:top w:val="nil"/>
              <w:left w:val="single" w:sz="4" w:space="0" w:color="auto"/>
              <w:bottom w:val="single" w:sz="4" w:space="0" w:color="auto"/>
              <w:right w:val="single" w:sz="4" w:space="0" w:color="auto"/>
            </w:tcBorders>
            <w:vAlign w:val="center"/>
          </w:tcPr>
          <w:p w14:paraId="5BAB7B27"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vAlign w:val="center"/>
            <w:hideMark/>
          </w:tcPr>
          <w:p w14:paraId="5CA07D79"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Литературное  чтение на родном (чеченском) языке</w:t>
            </w:r>
          </w:p>
        </w:tc>
        <w:tc>
          <w:tcPr>
            <w:tcW w:w="1134" w:type="dxa"/>
            <w:tcBorders>
              <w:top w:val="single" w:sz="4" w:space="0" w:color="auto"/>
              <w:left w:val="nil"/>
              <w:bottom w:val="single" w:sz="4" w:space="0" w:color="auto"/>
              <w:right w:val="single" w:sz="4" w:space="0" w:color="auto"/>
            </w:tcBorders>
            <w:noWrap/>
            <w:vAlign w:val="center"/>
            <w:hideMark/>
          </w:tcPr>
          <w:p w14:paraId="13FA73A3" w14:textId="77777777" w:rsidR="00871262" w:rsidRPr="00871262" w:rsidRDefault="00871262" w:rsidP="00871262">
            <w:pPr>
              <w:spacing w:line="240" w:lineRule="auto"/>
              <w:ind w:firstLine="0"/>
              <w:jc w:val="center"/>
              <w:rPr>
                <w:rFonts w:eastAsia="Times New Roman" w:cs="Times New Roman"/>
                <w:sz w:val="22"/>
                <w:highlight w:val="yellow"/>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0A32DE2E"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single" w:sz="4" w:space="0" w:color="auto"/>
              <w:left w:val="nil"/>
              <w:bottom w:val="single" w:sz="4" w:space="0" w:color="auto"/>
              <w:right w:val="single" w:sz="4" w:space="0" w:color="auto"/>
            </w:tcBorders>
            <w:noWrap/>
            <w:vAlign w:val="center"/>
            <w:hideMark/>
          </w:tcPr>
          <w:p w14:paraId="5C823365"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nil"/>
              <w:bottom w:val="single" w:sz="4" w:space="0" w:color="auto"/>
              <w:right w:val="single" w:sz="4" w:space="0" w:color="auto"/>
            </w:tcBorders>
            <w:noWrap/>
            <w:vAlign w:val="center"/>
            <w:hideMark/>
          </w:tcPr>
          <w:p w14:paraId="09FA9BBC"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nil"/>
              <w:bottom w:val="single" w:sz="4" w:space="0" w:color="auto"/>
              <w:right w:val="single" w:sz="4" w:space="0" w:color="auto"/>
            </w:tcBorders>
            <w:noWrap/>
            <w:vAlign w:val="center"/>
            <w:hideMark/>
          </w:tcPr>
          <w:p w14:paraId="6E35404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7</w:t>
            </w:r>
          </w:p>
        </w:tc>
        <w:tc>
          <w:tcPr>
            <w:tcW w:w="1560" w:type="dxa"/>
            <w:vMerge/>
            <w:tcBorders>
              <w:top w:val="single" w:sz="4" w:space="0" w:color="auto"/>
              <w:left w:val="nil"/>
              <w:right w:val="single" w:sz="4" w:space="0" w:color="auto"/>
            </w:tcBorders>
          </w:tcPr>
          <w:p w14:paraId="3BF333A3"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5C6A29C" w14:textId="7C10C0CA" w:rsidTr="00FD7489">
        <w:trPr>
          <w:trHeight w:val="247"/>
        </w:trPr>
        <w:tc>
          <w:tcPr>
            <w:tcW w:w="255" w:type="dxa"/>
            <w:tcBorders>
              <w:top w:val="nil"/>
              <w:left w:val="single" w:sz="4" w:space="0" w:color="auto"/>
              <w:bottom w:val="single" w:sz="4" w:space="0" w:color="auto"/>
              <w:right w:val="single" w:sz="4" w:space="0" w:color="auto"/>
            </w:tcBorders>
            <w:noWrap/>
            <w:vAlign w:val="center"/>
          </w:tcPr>
          <w:p w14:paraId="31353EC0" w14:textId="6A9D5013"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vAlign w:val="center"/>
            <w:hideMark/>
          </w:tcPr>
          <w:p w14:paraId="62B524EA"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Иностранный (английский) язык</w:t>
            </w:r>
          </w:p>
        </w:tc>
        <w:tc>
          <w:tcPr>
            <w:tcW w:w="1134" w:type="dxa"/>
            <w:tcBorders>
              <w:top w:val="nil"/>
              <w:left w:val="nil"/>
              <w:bottom w:val="single" w:sz="4" w:space="0" w:color="auto"/>
              <w:right w:val="single" w:sz="4" w:space="0" w:color="auto"/>
            </w:tcBorders>
            <w:noWrap/>
            <w:vAlign w:val="center"/>
            <w:hideMark/>
          </w:tcPr>
          <w:p w14:paraId="5A5604B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w:t>
            </w:r>
          </w:p>
        </w:tc>
        <w:tc>
          <w:tcPr>
            <w:tcW w:w="992" w:type="dxa"/>
            <w:tcBorders>
              <w:top w:val="nil"/>
              <w:left w:val="nil"/>
              <w:bottom w:val="single" w:sz="4" w:space="0" w:color="auto"/>
              <w:right w:val="single" w:sz="4" w:space="0" w:color="auto"/>
            </w:tcBorders>
            <w:noWrap/>
            <w:vAlign w:val="center"/>
            <w:hideMark/>
          </w:tcPr>
          <w:p w14:paraId="30FED26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1276" w:type="dxa"/>
            <w:tcBorders>
              <w:top w:val="nil"/>
              <w:left w:val="nil"/>
              <w:bottom w:val="single" w:sz="4" w:space="0" w:color="auto"/>
              <w:right w:val="single" w:sz="4" w:space="0" w:color="auto"/>
            </w:tcBorders>
            <w:noWrap/>
            <w:vAlign w:val="center"/>
            <w:hideMark/>
          </w:tcPr>
          <w:p w14:paraId="3ADB1DBA"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03102DA9"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1EB44BA4"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3</w:t>
            </w:r>
          </w:p>
        </w:tc>
        <w:tc>
          <w:tcPr>
            <w:tcW w:w="1560" w:type="dxa"/>
            <w:vMerge/>
            <w:tcBorders>
              <w:left w:val="nil"/>
              <w:right w:val="single" w:sz="4" w:space="0" w:color="auto"/>
            </w:tcBorders>
          </w:tcPr>
          <w:p w14:paraId="29C0F7A6"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3ED4399" w14:textId="6AE9754B" w:rsidTr="00FD7489">
        <w:trPr>
          <w:trHeight w:val="300"/>
        </w:trPr>
        <w:tc>
          <w:tcPr>
            <w:tcW w:w="255" w:type="dxa"/>
            <w:tcBorders>
              <w:top w:val="nil"/>
              <w:left w:val="single" w:sz="4" w:space="0" w:color="auto"/>
              <w:bottom w:val="single" w:sz="4" w:space="0" w:color="auto"/>
              <w:right w:val="single" w:sz="4" w:space="0" w:color="auto"/>
            </w:tcBorders>
            <w:noWrap/>
            <w:vAlign w:val="bottom"/>
          </w:tcPr>
          <w:p w14:paraId="3058DE7D" w14:textId="3015C7C3"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5C5C3481"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Математика</w:t>
            </w:r>
          </w:p>
        </w:tc>
        <w:tc>
          <w:tcPr>
            <w:tcW w:w="1134" w:type="dxa"/>
            <w:tcBorders>
              <w:top w:val="nil"/>
              <w:left w:val="nil"/>
              <w:bottom w:val="single" w:sz="4" w:space="0" w:color="auto"/>
              <w:right w:val="single" w:sz="4" w:space="0" w:color="auto"/>
            </w:tcBorders>
            <w:noWrap/>
            <w:vAlign w:val="center"/>
            <w:hideMark/>
          </w:tcPr>
          <w:p w14:paraId="5857238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21FC17F7"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1276" w:type="dxa"/>
            <w:tcBorders>
              <w:top w:val="nil"/>
              <w:left w:val="nil"/>
              <w:bottom w:val="single" w:sz="4" w:space="0" w:color="auto"/>
              <w:right w:val="single" w:sz="4" w:space="0" w:color="auto"/>
            </w:tcBorders>
            <w:noWrap/>
            <w:vAlign w:val="center"/>
            <w:hideMark/>
          </w:tcPr>
          <w:p w14:paraId="5F303199"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56EBB6B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2BCE49A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16</w:t>
            </w:r>
          </w:p>
        </w:tc>
        <w:tc>
          <w:tcPr>
            <w:tcW w:w="1560" w:type="dxa"/>
            <w:vMerge/>
            <w:tcBorders>
              <w:left w:val="nil"/>
              <w:right w:val="single" w:sz="4" w:space="0" w:color="auto"/>
            </w:tcBorders>
          </w:tcPr>
          <w:p w14:paraId="19459DDB"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73B29F98" w14:textId="1EC5ABB5" w:rsidTr="00FD7489">
        <w:trPr>
          <w:trHeight w:val="343"/>
        </w:trPr>
        <w:tc>
          <w:tcPr>
            <w:tcW w:w="255" w:type="dxa"/>
            <w:tcBorders>
              <w:top w:val="single" w:sz="4" w:space="0" w:color="auto"/>
              <w:left w:val="single" w:sz="4" w:space="0" w:color="auto"/>
              <w:bottom w:val="single" w:sz="4" w:space="0" w:color="auto"/>
              <w:right w:val="single" w:sz="4" w:space="0" w:color="auto"/>
            </w:tcBorders>
            <w:vAlign w:val="bottom"/>
          </w:tcPr>
          <w:p w14:paraId="6046FE93" w14:textId="4E9D5C08"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1EA13DDF"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 xml:space="preserve">Окружающий мир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CF6024"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0A80D8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A1C0D0B"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2D5BE7"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42B7EF6"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w:t>
            </w:r>
          </w:p>
        </w:tc>
        <w:tc>
          <w:tcPr>
            <w:tcW w:w="1560" w:type="dxa"/>
            <w:vMerge/>
            <w:tcBorders>
              <w:left w:val="single" w:sz="4" w:space="0" w:color="auto"/>
              <w:right w:val="single" w:sz="4" w:space="0" w:color="auto"/>
            </w:tcBorders>
          </w:tcPr>
          <w:p w14:paraId="20590DBB"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391B3D7" w14:textId="137083A5" w:rsidTr="00FD7489">
        <w:trPr>
          <w:trHeight w:val="535"/>
        </w:trPr>
        <w:tc>
          <w:tcPr>
            <w:tcW w:w="255" w:type="dxa"/>
            <w:tcBorders>
              <w:top w:val="single" w:sz="4" w:space="0" w:color="auto"/>
              <w:left w:val="single" w:sz="4" w:space="0" w:color="auto"/>
              <w:bottom w:val="single" w:sz="4" w:space="0" w:color="auto"/>
              <w:right w:val="single" w:sz="4" w:space="0" w:color="auto"/>
            </w:tcBorders>
            <w:vAlign w:val="center"/>
          </w:tcPr>
          <w:p w14:paraId="26A19091" w14:textId="05E070BB" w:rsidR="00871262" w:rsidRPr="00871262" w:rsidRDefault="00871262" w:rsidP="00871262">
            <w:pPr>
              <w:spacing w:line="240" w:lineRule="auto"/>
              <w:ind w:firstLine="0"/>
              <w:jc w:val="left"/>
              <w:rPr>
                <w:rFonts w:eastAsia="Times New Roman" w:cs="Times New Roman"/>
                <w:sz w:val="22"/>
              </w:rPr>
            </w:pPr>
          </w:p>
        </w:tc>
        <w:tc>
          <w:tcPr>
            <w:tcW w:w="3261" w:type="dxa"/>
            <w:tcBorders>
              <w:top w:val="single" w:sz="4" w:space="0" w:color="auto"/>
              <w:left w:val="nil"/>
              <w:bottom w:val="single" w:sz="4" w:space="0" w:color="auto"/>
              <w:right w:val="single" w:sz="4" w:space="0" w:color="auto"/>
            </w:tcBorders>
            <w:vAlign w:val="center"/>
            <w:hideMark/>
          </w:tcPr>
          <w:p w14:paraId="1F33D861"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Основы религиозных культур и светской этики</w:t>
            </w:r>
          </w:p>
        </w:tc>
        <w:tc>
          <w:tcPr>
            <w:tcW w:w="1134" w:type="dxa"/>
            <w:tcBorders>
              <w:top w:val="single" w:sz="4" w:space="0" w:color="auto"/>
              <w:left w:val="nil"/>
              <w:bottom w:val="single" w:sz="4" w:space="0" w:color="auto"/>
              <w:right w:val="single" w:sz="4" w:space="0" w:color="auto"/>
            </w:tcBorders>
            <w:noWrap/>
            <w:vAlign w:val="center"/>
            <w:hideMark/>
          </w:tcPr>
          <w:p w14:paraId="2300C294"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6F356A39"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1276" w:type="dxa"/>
            <w:tcBorders>
              <w:top w:val="single" w:sz="4" w:space="0" w:color="auto"/>
              <w:left w:val="nil"/>
              <w:bottom w:val="single" w:sz="4" w:space="0" w:color="auto"/>
              <w:right w:val="single" w:sz="4" w:space="0" w:color="auto"/>
            </w:tcBorders>
            <w:noWrap/>
            <w:vAlign w:val="center"/>
            <w:hideMark/>
          </w:tcPr>
          <w:p w14:paraId="6F391154"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7B5AB0D5" w14:textId="77777777" w:rsidR="00871262" w:rsidRPr="00871262" w:rsidRDefault="00871262" w:rsidP="00871262">
            <w:pPr>
              <w:spacing w:line="240" w:lineRule="auto"/>
              <w:ind w:firstLine="0"/>
              <w:jc w:val="center"/>
              <w:rPr>
                <w:rFonts w:eastAsia="Times New Roman" w:cs="Times New Roman"/>
                <w:color w:val="FF0000"/>
                <w:sz w:val="24"/>
                <w:szCs w:val="24"/>
              </w:rPr>
            </w:pPr>
            <w:r w:rsidRPr="00871262">
              <w:rPr>
                <w:rFonts w:eastAsia="Times New Roman" w:cs="Times New Roman"/>
                <w:color w:val="FF0000"/>
                <w:sz w:val="24"/>
                <w:szCs w:val="24"/>
              </w:rPr>
              <w:t>0,5</w:t>
            </w:r>
          </w:p>
        </w:tc>
        <w:tc>
          <w:tcPr>
            <w:tcW w:w="992" w:type="dxa"/>
            <w:tcBorders>
              <w:top w:val="single" w:sz="4" w:space="0" w:color="auto"/>
              <w:left w:val="nil"/>
              <w:bottom w:val="single" w:sz="4" w:space="0" w:color="auto"/>
              <w:right w:val="single" w:sz="4" w:space="0" w:color="auto"/>
            </w:tcBorders>
            <w:noWrap/>
            <w:vAlign w:val="center"/>
            <w:hideMark/>
          </w:tcPr>
          <w:p w14:paraId="613EDC2E" w14:textId="77777777" w:rsidR="00871262" w:rsidRPr="00871262" w:rsidRDefault="00871262" w:rsidP="00871262">
            <w:pPr>
              <w:spacing w:line="240" w:lineRule="auto"/>
              <w:ind w:firstLine="0"/>
              <w:jc w:val="center"/>
              <w:rPr>
                <w:rFonts w:eastAsia="Times New Roman" w:cs="Times New Roman"/>
                <w:b/>
                <w:bCs/>
                <w:sz w:val="24"/>
                <w:szCs w:val="24"/>
              </w:rPr>
            </w:pPr>
            <w:r w:rsidRPr="00871262">
              <w:rPr>
                <w:rFonts w:eastAsia="Times New Roman" w:cs="Times New Roman"/>
                <w:b/>
                <w:bCs/>
                <w:sz w:val="24"/>
                <w:szCs w:val="24"/>
              </w:rPr>
              <w:t>0,5</w:t>
            </w:r>
          </w:p>
        </w:tc>
        <w:tc>
          <w:tcPr>
            <w:tcW w:w="1560" w:type="dxa"/>
            <w:vMerge/>
            <w:tcBorders>
              <w:left w:val="nil"/>
              <w:right w:val="single" w:sz="4" w:space="0" w:color="auto"/>
            </w:tcBorders>
          </w:tcPr>
          <w:p w14:paraId="5E771A12" w14:textId="77777777" w:rsidR="00871262" w:rsidRPr="00871262" w:rsidRDefault="00871262" w:rsidP="00871262">
            <w:pPr>
              <w:spacing w:line="240" w:lineRule="auto"/>
              <w:ind w:firstLine="0"/>
              <w:jc w:val="center"/>
              <w:rPr>
                <w:rFonts w:eastAsia="Times New Roman" w:cs="Times New Roman"/>
                <w:b/>
                <w:bCs/>
                <w:sz w:val="24"/>
                <w:szCs w:val="24"/>
              </w:rPr>
            </w:pPr>
          </w:p>
        </w:tc>
      </w:tr>
      <w:tr w:rsidR="00871262" w:rsidRPr="00871262" w14:paraId="5C1F21D0" w14:textId="1A30092C" w:rsidTr="00FD7489">
        <w:trPr>
          <w:trHeight w:val="300"/>
        </w:trPr>
        <w:tc>
          <w:tcPr>
            <w:tcW w:w="255" w:type="dxa"/>
            <w:vMerge w:val="restart"/>
            <w:tcBorders>
              <w:top w:val="nil"/>
              <w:left w:val="single" w:sz="4" w:space="0" w:color="auto"/>
              <w:bottom w:val="single" w:sz="4" w:space="0" w:color="000000"/>
              <w:right w:val="single" w:sz="4" w:space="0" w:color="auto"/>
            </w:tcBorders>
            <w:noWrap/>
            <w:vAlign w:val="center"/>
          </w:tcPr>
          <w:p w14:paraId="47AD24DC" w14:textId="0E5176E6"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586BD906"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 xml:space="preserve">Изобразительное искусство </w:t>
            </w:r>
          </w:p>
        </w:tc>
        <w:tc>
          <w:tcPr>
            <w:tcW w:w="1134" w:type="dxa"/>
            <w:tcBorders>
              <w:top w:val="nil"/>
              <w:left w:val="nil"/>
              <w:bottom w:val="single" w:sz="4" w:space="0" w:color="auto"/>
              <w:right w:val="single" w:sz="4" w:space="0" w:color="auto"/>
            </w:tcBorders>
            <w:noWrap/>
            <w:vAlign w:val="center"/>
            <w:hideMark/>
          </w:tcPr>
          <w:p w14:paraId="3C71917F"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6BE79890"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1276" w:type="dxa"/>
            <w:tcBorders>
              <w:top w:val="nil"/>
              <w:left w:val="nil"/>
              <w:bottom w:val="single" w:sz="4" w:space="0" w:color="auto"/>
              <w:right w:val="single" w:sz="4" w:space="0" w:color="auto"/>
            </w:tcBorders>
            <w:noWrap/>
            <w:vAlign w:val="center"/>
            <w:hideMark/>
          </w:tcPr>
          <w:p w14:paraId="2ED4CDF1"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34ED5352"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0FA2302F"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w:t>
            </w:r>
          </w:p>
        </w:tc>
        <w:tc>
          <w:tcPr>
            <w:tcW w:w="1560" w:type="dxa"/>
            <w:vMerge/>
            <w:tcBorders>
              <w:left w:val="nil"/>
              <w:right w:val="single" w:sz="4" w:space="0" w:color="auto"/>
            </w:tcBorders>
          </w:tcPr>
          <w:p w14:paraId="3FDC8E4A"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E841835" w14:textId="0B4B744B" w:rsidTr="00FD7489">
        <w:trPr>
          <w:trHeight w:val="300"/>
        </w:trPr>
        <w:tc>
          <w:tcPr>
            <w:tcW w:w="255" w:type="dxa"/>
            <w:vMerge/>
            <w:tcBorders>
              <w:top w:val="nil"/>
              <w:left w:val="single" w:sz="4" w:space="0" w:color="auto"/>
              <w:bottom w:val="single" w:sz="4" w:space="0" w:color="auto"/>
              <w:right w:val="single" w:sz="4" w:space="0" w:color="auto"/>
            </w:tcBorders>
            <w:vAlign w:val="center"/>
          </w:tcPr>
          <w:p w14:paraId="3160FEE2"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711EE12A"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Музыка</w:t>
            </w:r>
          </w:p>
        </w:tc>
        <w:tc>
          <w:tcPr>
            <w:tcW w:w="1134" w:type="dxa"/>
            <w:tcBorders>
              <w:top w:val="nil"/>
              <w:left w:val="nil"/>
              <w:bottom w:val="single" w:sz="4" w:space="0" w:color="auto"/>
              <w:right w:val="single" w:sz="4" w:space="0" w:color="auto"/>
            </w:tcBorders>
            <w:noWrap/>
            <w:vAlign w:val="center"/>
            <w:hideMark/>
          </w:tcPr>
          <w:p w14:paraId="48B109E2"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4AD5063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1276" w:type="dxa"/>
            <w:tcBorders>
              <w:top w:val="nil"/>
              <w:left w:val="nil"/>
              <w:bottom w:val="single" w:sz="4" w:space="0" w:color="auto"/>
              <w:right w:val="single" w:sz="4" w:space="0" w:color="auto"/>
            </w:tcBorders>
            <w:noWrap/>
            <w:vAlign w:val="center"/>
            <w:hideMark/>
          </w:tcPr>
          <w:p w14:paraId="695CEB2F"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2CB75D8A"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118C4D74"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w:t>
            </w:r>
          </w:p>
        </w:tc>
        <w:tc>
          <w:tcPr>
            <w:tcW w:w="1560" w:type="dxa"/>
            <w:vMerge/>
            <w:tcBorders>
              <w:left w:val="nil"/>
              <w:right w:val="single" w:sz="4" w:space="0" w:color="auto"/>
            </w:tcBorders>
          </w:tcPr>
          <w:p w14:paraId="68B918B1"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0CE2BEA" w14:textId="1FF52807" w:rsidTr="00FD7489">
        <w:trPr>
          <w:trHeight w:val="300"/>
        </w:trPr>
        <w:tc>
          <w:tcPr>
            <w:tcW w:w="255" w:type="dxa"/>
            <w:tcBorders>
              <w:top w:val="single" w:sz="4" w:space="0" w:color="auto"/>
              <w:left w:val="single" w:sz="4" w:space="0" w:color="auto"/>
              <w:bottom w:val="single" w:sz="4" w:space="0" w:color="auto"/>
              <w:right w:val="single" w:sz="4" w:space="0" w:color="auto"/>
            </w:tcBorders>
            <w:noWrap/>
            <w:vAlign w:val="bottom"/>
          </w:tcPr>
          <w:p w14:paraId="3CA18484" w14:textId="664B1B89"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single" w:sz="4" w:space="0" w:color="auto"/>
              <w:left w:val="nil"/>
              <w:bottom w:val="single" w:sz="4" w:space="0" w:color="auto"/>
              <w:right w:val="single" w:sz="4" w:space="0" w:color="auto"/>
            </w:tcBorders>
            <w:noWrap/>
            <w:vAlign w:val="center"/>
            <w:hideMark/>
          </w:tcPr>
          <w:p w14:paraId="1B659EF0"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Труд (технология)</w:t>
            </w:r>
          </w:p>
        </w:tc>
        <w:tc>
          <w:tcPr>
            <w:tcW w:w="1134" w:type="dxa"/>
            <w:tcBorders>
              <w:top w:val="single" w:sz="4" w:space="0" w:color="auto"/>
              <w:left w:val="nil"/>
              <w:bottom w:val="single" w:sz="4" w:space="0" w:color="auto"/>
              <w:right w:val="single" w:sz="4" w:space="0" w:color="auto"/>
            </w:tcBorders>
            <w:noWrap/>
            <w:vAlign w:val="center"/>
            <w:hideMark/>
          </w:tcPr>
          <w:p w14:paraId="248F0EA4"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1F317EEC"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1276" w:type="dxa"/>
            <w:tcBorders>
              <w:top w:val="single" w:sz="4" w:space="0" w:color="auto"/>
              <w:left w:val="nil"/>
              <w:bottom w:val="single" w:sz="4" w:space="0" w:color="auto"/>
              <w:right w:val="single" w:sz="4" w:space="0" w:color="auto"/>
            </w:tcBorders>
            <w:noWrap/>
            <w:vAlign w:val="center"/>
            <w:hideMark/>
          </w:tcPr>
          <w:p w14:paraId="48DEF94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2D0EE972"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301E9886"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4</w:t>
            </w:r>
          </w:p>
        </w:tc>
        <w:tc>
          <w:tcPr>
            <w:tcW w:w="1560" w:type="dxa"/>
            <w:vMerge/>
            <w:tcBorders>
              <w:left w:val="nil"/>
              <w:right w:val="single" w:sz="4" w:space="0" w:color="auto"/>
            </w:tcBorders>
          </w:tcPr>
          <w:p w14:paraId="1B0D5356"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5CE0E788" w14:textId="6942C5F5" w:rsidTr="00FD7489">
        <w:trPr>
          <w:trHeight w:val="300"/>
        </w:trPr>
        <w:tc>
          <w:tcPr>
            <w:tcW w:w="255" w:type="dxa"/>
            <w:tcBorders>
              <w:top w:val="nil"/>
              <w:left w:val="single" w:sz="4" w:space="0" w:color="auto"/>
              <w:bottom w:val="single" w:sz="4" w:space="0" w:color="auto"/>
              <w:right w:val="single" w:sz="4" w:space="0" w:color="auto"/>
            </w:tcBorders>
            <w:noWrap/>
            <w:vAlign w:val="bottom"/>
          </w:tcPr>
          <w:p w14:paraId="207784AE" w14:textId="6A6C49A2"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429C46E"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Физическая культура</w:t>
            </w:r>
          </w:p>
        </w:tc>
        <w:tc>
          <w:tcPr>
            <w:tcW w:w="1134" w:type="dxa"/>
            <w:tcBorders>
              <w:top w:val="nil"/>
              <w:left w:val="nil"/>
              <w:bottom w:val="single" w:sz="4" w:space="0" w:color="auto"/>
              <w:right w:val="single" w:sz="4" w:space="0" w:color="auto"/>
            </w:tcBorders>
            <w:noWrap/>
            <w:vAlign w:val="center"/>
            <w:hideMark/>
          </w:tcPr>
          <w:p w14:paraId="716172C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427DD6D9"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nil"/>
              <w:left w:val="nil"/>
              <w:bottom w:val="single" w:sz="4" w:space="0" w:color="auto"/>
              <w:right w:val="single" w:sz="4" w:space="0" w:color="auto"/>
            </w:tcBorders>
            <w:noWrap/>
            <w:vAlign w:val="center"/>
            <w:hideMark/>
          </w:tcPr>
          <w:p w14:paraId="70A81B7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tcPr>
          <w:p w14:paraId="7C32C639"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1,5</w:t>
            </w:r>
          </w:p>
        </w:tc>
        <w:tc>
          <w:tcPr>
            <w:tcW w:w="992" w:type="dxa"/>
            <w:tcBorders>
              <w:top w:val="nil"/>
              <w:left w:val="nil"/>
              <w:bottom w:val="single" w:sz="4" w:space="0" w:color="auto"/>
              <w:right w:val="single" w:sz="4" w:space="0" w:color="auto"/>
            </w:tcBorders>
            <w:noWrap/>
            <w:vAlign w:val="center"/>
            <w:hideMark/>
          </w:tcPr>
          <w:p w14:paraId="42EB6DD2"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6,5</w:t>
            </w:r>
          </w:p>
        </w:tc>
        <w:tc>
          <w:tcPr>
            <w:tcW w:w="1560" w:type="dxa"/>
            <w:vMerge/>
            <w:tcBorders>
              <w:left w:val="nil"/>
              <w:right w:val="single" w:sz="4" w:space="0" w:color="auto"/>
            </w:tcBorders>
          </w:tcPr>
          <w:p w14:paraId="41B13F4A"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78239CE" w14:textId="47D5DA51" w:rsidTr="00FD7489">
        <w:trPr>
          <w:trHeight w:val="300"/>
        </w:trPr>
        <w:tc>
          <w:tcPr>
            <w:tcW w:w="3516" w:type="dxa"/>
            <w:gridSpan w:val="2"/>
            <w:tcBorders>
              <w:top w:val="nil"/>
              <w:left w:val="single" w:sz="4" w:space="0" w:color="auto"/>
              <w:bottom w:val="single" w:sz="4" w:space="0" w:color="auto"/>
              <w:right w:val="single" w:sz="4" w:space="0" w:color="auto"/>
            </w:tcBorders>
            <w:noWrap/>
            <w:vAlign w:val="bottom"/>
          </w:tcPr>
          <w:p w14:paraId="3B1F28DE"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b/>
                <w:sz w:val="22"/>
              </w:rPr>
              <w:t>Итого часов в неделю</w:t>
            </w:r>
          </w:p>
        </w:tc>
        <w:tc>
          <w:tcPr>
            <w:tcW w:w="1134" w:type="dxa"/>
            <w:tcBorders>
              <w:top w:val="nil"/>
              <w:left w:val="nil"/>
              <w:bottom w:val="single" w:sz="4" w:space="0" w:color="auto"/>
              <w:right w:val="single" w:sz="4" w:space="0" w:color="auto"/>
            </w:tcBorders>
            <w:noWrap/>
            <w:vAlign w:val="center"/>
          </w:tcPr>
          <w:p w14:paraId="356FAC08"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20</w:t>
            </w:r>
          </w:p>
        </w:tc>
        <w:tc>
          <w:tcPr>
            <w:tcW w:w="992" w:type="dxa"/>
            <w:tcBorders>
              <w:top w:val="nil"/>
              <w:left w:val="nil"/>
              <w:bottom w:val="single" w:sz="4" w:space="0" w:color="auto"/>
              <w:right w:val="single" w:sz="4" w:space="0" w:color="auto"/>
            </w:tcBorders>
            <w:noWrap/>
            <w:vAlign w:val="center"/>
          </w:tcPr>
          <w:p w14:paraId="18279184"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1276" w:type="dxa"/>
            <w:tcBorders>
              <w:top w:val="nil"/>
              <w:left w:val="nil"/>
              <w:bottom w:val="single" w:sz="4" w:space="0" w:color="auto"/>
              <w:right w:val="single" w:sz="4" w:space="0" w:color="auto"/>
            </w:tcBorders>
            <w:noWrap/>
            <w:vAlign w:val="center"/>
          </w:tcPr>
          <w:p w14:paraId="410629ED"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992" w:type="dxa"/>
            <w:tcBorders>
              <w:top w:val="nil"/>
              <w:left w:val="nil"/>
              <w:bottom w:val="single" w:sz="4" w:space="0" w:color="auto"/>
              <w:right w:val="single" w:sz="4" w:space="0" w:color="auto"/>
            </w:tcBorders>
            <w:noWrap/>
            <w:vAlign w:val="center"/>
          </w:tcPr>
          <w:p w14:paraId="2483530C"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992" w:type="dxa"/>
            <w:tcBorders>
              <w:top w:val="nil"/>
              <w:left w:val="nil"/>
              <w:bottom w:val="single" w:sz="4" w:space="0" w:color="auto"/>
              <w:right w:val="single" w:sz="4" w:space="0" w:color="auto"/>
            </w:tcBorders>
            <w:noWrap/>
            <w:vAlign w:val="center"/>
          </w:tcPr>
          <w:p w14:paraId="5D15C70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89</w:t>
            </w:r>
          </w:p>
        </w:tc>
        <w:tc>
          <w:tcPr>
            <w:tcW w:w="1560" w:type="dxa"/>
            <w:vMerge/>
            <w:tcBorders>
              <w:left w:val="nil"/>
              <w:bottom w:val="single" w:sz="4" w:space="0" w:color="auto"/>
              <w:right w:val="single" w:sz="4" w:space="0" w:color="auto"/>
            </w:tcBorders>
          </w:tcPr>
          <w:p w14:paraId="7225267F"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68164F9" w14:textId="1642C482" w:rsidTr="00871262">
        <w:trPr>
          <w:trHeight w:val="286"/>
        </w:trPr>
        <w:tc>
          <w:tcPr>
            <w:tcW w:w="8902" w:type="dxa"/>
            <w:gridSpan w:val="7"/>
            <w:tcBorders>
              <w:top w:val="single" w:sz="4" w:space="0" w:color="auto"/>
              <w:left w:val="single" w:sz="4" w:space="0" w:color="auto"/>
              <w:bottom w:val="single" w:sz="4" w:space="0" w:color="auto"/>
              <w:right w:val="single" w:sz="4" w:space="0" w:color="auto"/>
            </w:tcBorders>
            <w:shd w:val="clear" w:color="auto" w:fill="C2D69B"/>
            <w:noWrap/>
            <w:vAlign w:val="center"/>
          </w:tcPr>
          <w:p w14:paraId="49F065E2"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Часть, формируемая участниками образовательных отношений</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14:paraId="1A797822"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63CCF298" w14:textId="41028013" w:rsidTr="00871262">
        <w:trPr>
          <w:trHeight w:val="404"/>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4824F2E4" w14:textId="3C63D40A"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Наименование учебного курса</w:t>
            </w:r>
          </w:p>
        </w:tc>
        <w:tc>
          <w:tcPr>
            <w:tcW w:w="1134" w:type="dxa"/>
            <w:tcBorders>
              <w:top w:val="single" w:sz="4" w:space="0" w:color="auto"/>
              <w:left w:val="nil"/>
              <w:bottom w:val="single" w:sz="4" w:space="0" w:color="auto"/>
              <w:right w:val="single" w:sz="4" w:space="0" w:color="auto"/>
            </w:tcBorders>
            <w:noWrap/>
            <w:vAlign w:val="center"/>
          </w:tcPr>
          <w:p w14:paraId="4C86F58F"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70875BE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1276" w:type="dxa"/>
            <w:tcBorders>
              <w:top w:val="single" w:sz="4" w:space="0" w:color="auto"/>
              <w:left w:val="nil"/>
              <w:bottom w:val="single" w:sz="4" w:space="0" w:color="auto"/>
              <w:right w:val="single" w:sz="4" w:space="0" w:color="auto"/>
            </w:tcBorders>
            <w:noWrap/>
            <w:vAlign w:val="center"/>
          </w:tcPr>
          <w:p w14:paraId="13DD3E1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29A34FAC"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79343B1E"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1560" w:type="dxa"/>
            <w:tcBorders>
              <w:top w:val="single" w:sz="4" w:space="0" w:color="auto"/>
              <w:left w:val="nil"/>
              <w:bottom w:val="single" w:sz="4" w:space="0" w:color="auto"/>
              <w:right w:val="single" w:sz="4" w:space="0" w:color="auto"/>
            </w:tcBorders>
          </w:tcPr>
          <w:p w14:paraId="17F83CEF" w14:textId="77777777" w:rsidR="00871262" w:rsidRPr="00871262" w:rsidRDefault="00871262" w:rsidP="00871262">
            <w:pPr>
              <w:spacing w:line="240" w:lineRule="auto"/>
              <w:ind w:firstLine="0"/>
              <w:jc w:val="center"/>
              <w:rPr>
                <w:rFonts w:eastAsia="Times New Roman" w:cs="Times New Roman"/>
                <w:bCs/>
                <w:sz w:val="22"/>
              </w:rPr>
            </w:pPr>
          </w:p>
        </w:tc>
      </w:tr>
      <w:tr w:rsidR="00871262" w:rsidRPr="00871262" w14:paraId="14475349" w14:textId="2946631C" w:rsidTr="00871262">
        <w:trPr>
          <w:trHeight w:val="484"/>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4883A56F"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sz w:val="22"/>
              </w:rPr>
              <w:t>Количество учебных недель</w:t>
            </w:r>
          </w:p>
        </w:tc>
        <w:tc>
          <w:tcPr>
            <w:tcW w:w="1134" w:type="dxa"/>
            <w:tcBorders>
              <w:top w:val="single" w:sz="4" w:space="0" w:color="auto"/>
              <w:left w:val="nil"/>
              <w:bottom w:val="single" w:sz="4" w:space="0" w:color="auto"/>
              <w:right w:val="single" w:sz="4" w:space="0" w:color="auto"/>
            </w:tcBorders>
            <w:noWrap/>
            <w:vAlign w:val="center"/>
          </w:tcPr>
          <w:p w14:paraId="7D6E6298"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33</w:t>
            </w:r>
          </w:p>
        </w:tc>
        <w:tc>
          <w:tcPr>
            <w:tcW w:w="992" w:type="dxa"/>
            <w:tcBorders>
              <w:top w:val="single" w:sz="4" w:space="0" w:color="auto"/>
              <w:left w:val="nil"/>
              <w:bottom w:val="single" w:sz="4" w:space="0" w:color="auto"/>
              <w:right w:val="single" w:sz="4" w:space="0" w:color="auto"/>
            </w:tcBorders>
            <w:noWrap/>
            <w:vAlign w:val="center"/>
          </w:tcPr>
          <w:p w14:paraId="0EC9682B"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1276" w:type="dxa"/>
            <w:tcBorders>
              <w:top w:val="single" w:sz="4" w:space="0" w:color="auto"/>
              <w:left w:val="nil"/>
              <w:bottom w:val="single" w:sz="4" w:space="0" w:color="auto"/>
              <w:right w:val="single" w:sz="4" w:space="0" w:color="auto"/>
            </w:tcBorders>
            <w:noWrap/>
            <w:vAlign w:val="center"/>
          </w:tcPr>
          <w:p w14:paraId="5FADF257"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992" w:type="dxa"/>
            <w:tcBorders>
              <w:top w:val="single" w:sz="4" w:space="0" w:color="auto"/>
              <w:left w:val="nil"/>
              <w:bottom w:val="single" w:sz="4" w:space="0" w:color="auto"/>
              <w:right w:val="single" w:sz="4" w:space="0" w:color="auto"/>
            </w:tcBorders>
            <w:noWrap/>
            <w:vAlign w:val="center"/>
          </w:tcPr>
          <w:p w14:paraId="2F36E0B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992" w:type="dxa"/>
            <w:tcBorders>
              <w:top w:val="single" w:sz="4" w:space="0" w:color="auto"/>
              <w:left w:val="nil"/>
              <w:bottom w:val="single" w:sz="4" w:space="0" w:color="auto"/>
              <w:right w:val="single" w:sz="4" w:space="0" w:color="auto"/>
            </w:tcBorders>
            <w:noWrap/>
            <w:vAlign w:val="center"/>
          </w:tcPr>
          <w:p w14:paraId="67571ED9"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34</w:t>
            </w:r>
          </w:p>
        </w:tc>
        <w:tc>
          <w:tcPr>
            <w:tcW w:w="1560" w:type="dxa"/>
            <w:tcBorders>
              <w:top w:val="single" w:sz="4" w:space="0" w:color="auto"/>
              <w:left w:val="nil"/>
              <w:bottom w:val="single" w:sz="4" w:space="0" w:color="auto"/>
              <w:right w:val="single" w:sz="4" w:space="0" w:color="auto"/>
            </w:tcBorders>
          </w:tcPr>
          <w:p w14:paraId="0C54EB30"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143CAB8B" w14:textId="30CF44E3" w:rsidTr="00871262">
        <w:trPr>
          <w:trHeight w:val="2341"/>
        </w:trPr>
        <w:tc>
          <w:tcPr>
            <w:tcW w:w="35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0F52D2F1"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sz w:val="22"/>
              </w:rPr>
              <w:t>Всего часов УП</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14:paraId="77731C99"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620 (с учетом 15 часов в сентябре-октябре)</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161D0A80"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1276" w:type="dxa"/>
            <w:tcBorders>
              <w:top w:val="single" w:sz="4" w:space="0" w:color="auto"/>
              <w:left w:val="nil"/>
              <w:bottom w:val="single" w:sz="4" w:space="0" w:color="auto"/>
              <w:right w:val="single" w:sz="4" w:space="0" w:color="auto"/>
            </w:tcBorders>
            <w:shd w:val="clear" w:color="auto" w:fill="D9D9D9"/>
            <w:noWrap/>
            <w:vAlign w:val="center"/>
          </w:tcPr>
          <w:p w14:paraId="7328A025"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894AEDD"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B054533"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2966</w:t>
            </w:r>
          </w:p>
        </w:tc>
        <w:tc>
          <w:tcPr>
            <w:tcW w:w="1560" w:type="dxa"/>
            <w:tcBorders>
              <w:top w:val="single" w:sz="4" w:space="0" w:color="auto"/>
              <w:left w:val="nil"/>
              <w:bottom w:val="single" w:sz="4" w:space="0" w:color="auto"/>
              <w:right w:val="single" w:sz="4" w:space="0" w:color="auto"/>
            </w:tcBorders>
            <w:shd w:val="clear" w:color="auto" w:fill="D9D9D9"/>
          </w:tcPr>
          <w:p w14:paraId="1A929800"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37825C19" w14:textId="04DE022F" w:rsidTr="00871262">
        <w:trPr>
          <w:trHeight w:val="2168"/>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68DAA44"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i/>
                <w:iCs/>
                <w:sz w:val="22"/>
              </w:rPr>
              <w:t>ИТОГО учебная нагрузка при 5-дневной учебной неделе</w:t>
            </w:r>
            <w:r w:rsidRPr="00871262">
              <w:rPr>
                <w:rFonts w:eastAsia="Times New Roman" w:cs="Times New Roman"/>
                <w:b/>
                <w:bCs/>
                <w:i/>
                <w:iCs/>
                <w:sz w:val="22"/>
              </w:rPr>
              <w:br/>
            </w:r>
          </w:p>
        </w:tc>
        <w:tc>
          <w:tcPr>
            <w:tcW w:w="1134" w:type="dxa"/>
            <w:tcBorders>
              <w:top w:val="single" w:sz="4" w:space="0" w:color="auto"/>
              <w:left w:val="nil"/>
              <w:bottom w:val="single" w:sz="4" w:space="0" w:color="auto"/>
              <w:right w:val="single" w:sz="4" w:space="0" w:color="auto"/>
            </w:tcBorders>
            <w:noWrap/>
            <w:vAlign w:val="center"/>
          </w:tcPr>
          <w:p w14:paraId="33C9EA7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20</w:t>
            </w:r>
          </w:p>
        </w:tc>
        <w:tc>
          <w:tcPr>
            <w:tcW w:w="992" w:type="dxa"/>
            <w:tcBorders>
              <w:top w:val="single" w:sz="4" w:space="0" w:color="auto"/>
              <w:left w:val="nil"/>
              <w:bottom w:val="single" w:sz="4" w:space="0" w:color="auto"/>
              <w:right w:val="single" w:sz="4" w:space="0" w:color="auto"/>
            </w:tcBorders>
            <w:noWrap/>
            <w:vAlign w:val="center"/>
          </w:tcPr>
          <w:p w14:paraId="6433AEB7"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1276" w:type="dxa"/>
            <w:tcBorders>
              <w:top w:val="single" w:sz="4" w:space="0" w:color="auto"/>
              <w:left w:val="nil"/>
              <w:bottom w:val="single" w:sz="4" w:space="0" w:color="auto"/>
              <w:right w:val="single" w:sz="4" w:space="0" w:color="auto"/>
            </w:tcBorders>
            <w:noWrap/>
            <w:vAlign w:val="center"/>
          </w:tcPr>
          <w:p w14:paraId="2DC28F2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992" w:type="dxa"/>
            <w:tcBorders>
              <w:top w:val="single" w:sz="4" w:space="0" w:color="auto"/>
              <w:left w:val="nil"/>
              <w:bottom w:val="single" w:sz="4" w:space="0" w:color="auto"/>
              <w:right w:val="single" w:sz="4" w:space="0" w:color="auto"/>
            </w:tcBorders>
            <w:noWrap/>
            <w:vAlign w:val="center"/>
          </w:tcPr>
          <w:p w14:paraId="1BF9A70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992" w:type="dxa"/>
            <w:tcBorders>
              <w:top w:val="single" w:sz="4" w:space="0" w:color="auto"/>
              <w:left w:val="nil"/>
              <w:bottom w:val="single" w:sz="4" w:space="0" w:color="auto"/>
              <w:right w:val="single" w:sz="4" w:space="0" w:color="auto"/>
            </w:tcBorders>
            <w:noWrap/>
            <w:vAlign w:val="center"/>
          </w:tcPr>
          <w:p w14:paraId="538885D0"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89</w:t>
            </w:r>
          </w:p>
        </w:tc>
        <w:tc>
          <w:tcPr>
            <w:tcW w:w="1560" w:type="dxa"/>
            <w:tcBorders>
              <w:top w:val="single" w:sz="4" w:space="0" w:color="auto"/>
              <w:left w:val="nil"/>
              <w:bottom w:val="single" w:sz="4" w:space="0" w:color="auto"/>
              <w:right w:val="single" w:sz="4" w:space="0" w:color="auto"/>
            </w:tcBorders>
          </w:tcPr>
          <w:p w14:paraId="540671CE" w14:textId="77777777" w:rsidR="00871262" w:rsidRPr="00871262" w:rsidRDefault="00871262" w:rsidP="00871262">
            <w:pPr>
              <w:spacing w:line="240" w:lineRule="auto"/>
              <w:ind w:firstLine="0"/>
              <w:jc w:val="center"/>
              <w:rPr>
                <w:rFonts w:eastAsia="Times New Roman" w:cs="Times New Roman"/>
                <w:bCs/>
                <w:sz w:val="22"/>
              </w:rPr>
            </w:pPr>
          </w:p>
        </w:tc>
      </w:tr>
    </w:tbl>
    <w:p w14:paraId="69F44528" w14:textId="0DCCC711" w:rsidR="007D70CB" w:rsidRPr="00544519" w:rsidRDefault="007D70CB" w:rsidP="00871262">
      <w:pPr>
        <w:pStyle w:val="ConsPlusNormal"/>
        <w:spacing w:line="276" w:lineRule="auto"/>
        <w:jc w:val="both"/>
        <w:rPr>
          <w:rFonts w:ascii="Times New Roman" w:hAnsi="Times New Roman" w:cs="Times New Roman"/>
          <w:sz w:val="28"/>
          <w:szCs w:val="28"/>
        </w:rPr>
      </w:pPr>
    </w:p>
    <w:p w14:paraId="25BA467E" w14:textId="4DD7F083" w:rsidR="00B01000" w:rsidRPr="000922EB" w:rsidRDefault="00C67221" w:rsidP="000922EB">
      <w:pPr>
        <w:pStyle w:val="20"/>
        <w:spacing w:line="276" w:lineRule="auto"/>
        <w:ind w:left="142" w:firstLine="567"/>
        <w:jc w:val="center"/>
        <w:rPr>
          <w:rFonts w:ascii="Times New Roman" w:hAnsi="Times New Roman" w:cs="Times New Roman"/>
          <w:b/>
          <w:color w:val="auto"/>
          <w:sz w:val="24"/>
          <w:szCs w:val="24"/>
        </w:rPr>
      </w:pPr>
      <w:bookmarkStart w:id="414" w:name="_Toc112679870"/>
      <w:bookmarkStart w:id="415" w:name="_Toc128470916"/>
      <w:bookmarkEnd w:id="413"/>
      <w:r w:rsidRPr="000922EB">
        <w:rPr>
          <w:rFonts w:ascii="Times New Roman" w:hAnsi="Times New Roman" w:cs="Times New Roman"/>
          <w:b/>
          <w:color w:val="auto"/>
          <w:sz w:val="24"/>
          <w:szCs w:val="24"/>
        </w:rPr>
        <w:lastRenderedPageBreak/>
        <w:t xml:space="preserve">3.2. </w:t>
      </w:r>
      <w:bookmarkEnd w:id="414"/>
      <w:bookmarkEnd w:id="415"/>
      <w:r w:rsidR="00B01000" w:rsidRPr="000922EB">
        <w:rPr>
          <w:rFonts w:ascii="Times New Roman" w:hAnsi="Times New Roman" w:cs="Times New Roman"/>
          <w:b/>
          <w:color w:val="auto"/>
          <w:sz w:val="28"/>
          <w:szCs w:val="28"/>
          <w:shd w:val="clear" w:color="auto" w:fill="FFFFFF"/>
        </w:rPr>
        <w:t>План внеурочной деятельности 1-4 классы</w:t>
      </w:r>
    </w:p>
    <w:tbl>
      <w:tblPr>
        <w:tblStyle w:val="16"/>
        <w:tblW w:w="5424" w:type="pct"/>
        <w:tblInd w:w="-601" w:type="dxa"/>
        <w:tblLook w:val="04A0" w:firstRow="1" w:lastRow="0" w:firstColumn="1" w:lastColumn="0" w:noHBand="0" w:noVBand="1"/>
      </w:tblPr>
      <w:tblGrid>
        <w:gridCol w:w="1070"/>
        <w:gridCol w:w="2974"/>
        <w:gridCol w:w="2157"/>
        <w:gridCol w:w="667"/>
        <w:gridCol w:w="569"/>
        <w:gridCol w:w="799"/>
        <w:gridCol w:w="575"/>
        <w:gridCol w:w="691"/>
        <w:gridCol w:w="880"/>
      </w:tblGrid>
      <w:tr w:rsidR="00B01000" w:rsidRPr="00B82B9E" w14:paraId="1900494A" w14:textId="77777777" w:rsidTr="000922EB">
        <w:trPr>
          <w:trHeight w:val="20"/>
        </w:trPr>
        <w:tc>
          <w:tcPr>
            <w:tcW w:w="515" w:type="pct"/>
            <w:vMerge w:val="restart"/>
          </w:tcPr>
          <w:p w14:paraId="762F26F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w:t>
            </w:r>
          </w:p>
          <w:p w14:paraId="09F7A23D" w14:textId="77777777" w:rsidR="00B01000" w:rsidRPr="00B82B9E" w:rsidRDefault="00B01000" w:rsidP="00746878">
            <w:pPr>
              <w:spacing w:after="200" w:line="276" w:lineRule="auto"/>
              <w:rPr>
                <w:rFonts w:cs="Times New Roman"/>
                <w:sz w:val="24"/>
                <w:szCs w:val="24"/>
              </w:rPr>
            </w:pPr>
          </w:p>
        </w:tc>
        <w:tc>
          <w:tcPr>
            <w:tcW w:w="1432" w:type="pct"/>
            <w:vMerge w:val="restart"/>
          </w:tcPr>
          <w:p w14:paraId="7C17A80B"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Направления внеурочной деятельности</w:t>
            </w:r>
          </w:p>
          <w:p w14:paraId="32969C71" w14:textId="77777777" w:rsidR="00B01000" w:rsidRPr="00B82B9E" w:rsidRDefault="00B01000" w:rsidP="00746878">
            <w:pPr>
              <w:spacing w:after="200" w:line="276" w:lineRule="auto"/>
              <w:rPr>
                <w:rFonts w:cs="Times New Roman"/>
                <w:sz w:val="24"/>
                <w:szCs w:val="24"/>
              </w:rPr>
            </w:pPr>
          </w:p>
        </w:tc>
        <w:tc>
          <w:tcPr>
            <w:tcW w:w="1039" w:type="pct"/>
            <w:vMerge w:val="restart"/>
          </w:tcPr>
          <w:p w14:paraId="56FC6B00"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Форма проведения, название</w:t>
            </w:r>
          </w:p>
        </w:tc>
        <w:tc>
          <w:tcPr>
            <w:tcW w:w="1257" w:type="pct"/>
            <w:gridSpan w:val="4"/>
          </w:tcPr>
          <w:p w14:paraId="2CA1B193"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Количество учебных часов в неделю с 1 по 4 классы</w:t>
            </w:r>
          </w:p>
        </w:tc>
        <w:tc>
          <w:tcPr>
            <w:tcW w:w="757" w:type="pct"/>
            <w:gridSpan w:val="2"/>
            <w:vMerge w:val="restart"/>
          </w:tcPr>
          <w:p w14:paraId="52260E52"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Всего</w:t>
            </w:r>
          </w:p>
        </w:tc>
      </w:tr>
      <w:tr w:rsidR="00B01000" w:rsidRPr="00B82B9E" w14:paraId="578EFFA6" w14:textId="77777777" w:rsidTr="000922EB">
        <w:trPr>
          <w:trHeight w:val="20"/>
        </w:trPr>
        <w:tc>
          <w:tcPr>
            <w:tcW w:w="515" w:type="pct"/>
            <w:vMerge/>
          </w:tcPr>
          <w:p w14:paraId="3B086C22" w14:textId="77777777" w:rsidR="00B01000" w:rsidRPr="00B82B9E" w:rsidRDefault="00B01000" w:rsidP="00746878">
            <w:pPr>
              <w:spacing w:line="276" w:lineRule="auto"/>
              <w:rPr>
                <w:rFonts w:cs="Times New Roman"/>
                <w:sz w:val="24"/>
                <w:szCs w:val="24"/>
              </w:rPr>
            </w:pPr>
          </w:p>
        </w:tc>
        <w:tc>
          <w:tcPr>
            <w:tcW w:w="1432" w:type="pct"/>
            <w:vMerge/>
          </w:tcPr>
          <w:p w14:paraId="4D291C6F" w14:textId="77777777" w:rsidR="00B01000" w:rsidRPr="00B82B9E" w:rsidRDefault="00B01000" w:rsidP="00746878">
            <w:pPr>
              <w:spacing w:line="276" w:lineRule="auto"/>
              <w:rPr>
                <w:rFonts w:cs="Times New Roman"/>
                <w:sz w:val="24"/>
                <w:szCs w:val="24"/>
              </w:rPr>
            </w:pPr>
          </w:p>
        </w:tc>
        <w:tc>
          <w:tcPr>
            <w:tcW w:w="1039" w:type="pct"/>
            <w:vMerge/>
          </w:tcPr>
          <w:p w14:paraId="3D349E20" w14:textId="77777777" w:rsidR="00B01000" w:rsidRPr="00B82B9E" w:rsidRDefault="00B01000" w:rsidP="00746878">
            <w:pPr>
              <w:spacing w:line="276" w:lineRule="auto"/>
              <w:rPr>
                <w:rFonts w:cs="Times New Roman"/>
                <w:sz w:val="24"/>
                <w:szCs w:val="24"/>
              </w:rPr>
            </w:pPr>
          </w:p>
        </w:tc>
        <w:tc>
          <w:tcPr>
            <w:tcW w:w="321" w:type="pct"/>
          </w:tcPr>
          <w:p w14:paraId="26A2F643" w14:textId="77777777" w:rsidR="00B01000" w:rsidRPr="00B82B9E" w:rsidRDefault="00B01000" w:rsidP="00746878">
            <w:pPr>
              <w:spacing w:line="276" w:lineRule="auto"/>
              <w:jc w:val="center"/>
              <w:rPr>
                <w:rFonts w:cs="Times New Roman"/>
                <w:b/>
                <w:bCs/>
                <w:sz w:val="24"/>
                <w:szCs w:val="24"/>
              </w:rPr>
            </w:pPr>
            <w:r w:rsidRPr="00B82B9E">
              <w:rPr>
                <w:rFonts w:cs="Times New Roman"/>
                <w:sz w:val="24"/>
                <w:szCs w:val="24"/>
              </w:rPr>
              <w:t>1</w:t>
            </w:r>
          </w:p>
        </w:tc>
        <w:tc>
          <w:tcPr>
            <w:tcW w:w="274" w:type="pct"/>
          </w:tcPr>
          <w:p w14:paraId="54CE2A80"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2</w:t>
            </w:r>
          </w:p>
        </w:tc>
        <w:tc>
          <w:tcPr>
            <w:tcW w:w="385" w:type="pct"/>
          </w:tcPr>
          <w:p w14:paraId="04415941"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3</w:t>
            </w:r>
          </w:p>
        </w:tc>
        <w:tc>
          <w:tcPr>
            <w:tcW w:w="277" w:type="pct"/>
          </w:tcPr>
          <w:p w14:paraId="5A09C38A"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757" w:type="pct"/>
            <w:gridSpan w:val="2"/>
            <w:vMerge/>
          </w:tcPr>
          <w:p w14:paraId="439F766D" w14:textId="77777777" w:rsidR="00B01000" w:rsidRPr="00B82B9E" w:rsidRDefault="00B01000" w:rsidP="00746878">
            <w:pPr>
              <w:spacing w:line="276" w:lineRule="auto"/>
              <w:jc w:val="center"/>
              <w:rPr>
                <w:rFonts w:cs="Times New Roman"/>
                <w:b/>
                <w:bCs/>
                <w:sz w:val="24"/>
                <w:szCs w:val="24"/>
              </w:rPr>
            </w:pPr>
          </w:p>
        </w:tc>
      </w:tr>
      <w:tr w:rsidR="00B01000" w:rsidRPr="00B82B9E" w14:paraId="42EE597B" w14:textId="77777777" w:rsidTr="005251E5">
        <w:trPr>
          <w:trHeight w:val="20"/>
        </w:trPr>
        <w:tc>
          <w:tcPr>
            <w:tcW w:w="5000" w:type="pct"/>
            <w:gridSpan w:val="9"/>
            <w:shd w:val="clear" w:color="auto" w:fill="FFFFFF" w:themeFill="background1"/>
          </w:tcPr>
          <w:p w14:paraId="23F26B28" w14:textId="77777777" w:rsidR="00B01000" w:rsidRDefault="00B01000" w:rsidP="00746878">
            <w:pPr>
              <w:spacing w:line="276" w:lineRule="auto"/>
              <w:jc w:val="center"/>
              <w:rPr>
                <w:rFonts w:cs="Times New Roman"/>
                <w:b/>
                <w:bCs/>
                <w:sz w:val="24"/>
                <w:szCs w:val="24"/>
              </w:rPr>
            </w:pPr>
            <w:r w:rsidRPr="00B82B9E">
              <w:rPr>
                <w:rFonts w:cs="Times New Roman"/>
                <w:b/>
                <w:bCs/>
                <w:sz w:val="24"/>
                <w:szCs w:val="24"/>
              </w:rPr>
              <w:t>ИНВАРИАНТНЫЕ МОДУЛИ</w:t>
            </w:r>
          </w:p>
          <w:p w14:paraId="2605ADEE" w14:textId="77777777" w:rsidR="00B01000" w:rsidRPr="00B82B9E" w:rsidRDefault="00B01000" w:rsidP="00746878">
            <w:pPr>
              <w:spacing w:line="276" w:lineRule="auto"/>
              <w:jc w:val="center"/>
              <w:rPr>
                <w:rFonts w:cs="Times New Roman"/>
                <w:b/>
                <w:bCs/>
                <w:sz w:val="24"/>
                <w:szCs w:val="24"/>
              </w:rPr>
            </w:pPr>
            <w:r>
              <w:rPr>
                <w:rFonts w:cs="Times New Roman"/>
                <w:b/>
                <w:bCs/>
                <w:sz w:val="24"/>
                <w:szCs w:val="24"/>
              </w:rPr>
              <w:t>(часть рекомендованная для всех обучающихся)</w:t>
            </w:r>
          </w:p>
        </w:tc>
      </w:tr>
      <w:tr w:rsidR="00B01000" w:rsidRPr="00B82B9E" w14:paraId="0A637797" w14:textId="77777777" w:rsidTr="000922EB">
        <w:trPr>
          <w:trHeight w:val="1822"/>
        </w:trPr>
        <w:tc>
          <w:tcPr>
            <w:tcW w:w="515" w:type="pct"/>
          </w:tcPr>
          <w:p w14:paraId="4CEB8B3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1432" w:type="pct"/>
          </w:tcPr>
          <w:p w14:paraId="03498EE9"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Информационно-просветительские занятия патриотической, нравственной и экологической направленности</w:t>
            </w:r>
          </w:p>
        </w:tc>
        <w:tc>
          <w:tcPr>
            <w:tcW w:w="1039" w:type="pct"/>
          </w:tcPr>
          <w:p w14:paraId="37FC3BC4" w14:textId="77777777" w:rsidR="00B01000" w:rsidRPr="00B82B9E" w:rsidRDefault="00B01000" w:rsidP="005251E5">
            <w:pPr>
              <w:spacing w:after="200" w:line="276" w:lineRule="auto"/>
              <w:jc w:val="left"/>
              <w:rPr>
                <w:rFonts w:cs="Times New Roman"/>
                <w:sz w:val="24"/>
                <w:szCs w:val="24"/>
              </w:rPr>
            </w:pPr>
            <w:r w:rsidRPr="00B82B9E">
              <w:rPr>
                <w:rFonts w:cs="Times New Roman"/>
                <w:sz w:val="24"/>
                <w:szCs w:val="24"/>
              </w:rPr>
              <w:t>Интенсив «Разговоры о важном»</w:t>
            </w:r>
          </w:p>
        </w:tc>
        <w:tc>
          <w:tcPr>
            <w:tcW w:w="321" w:type="pct"/>
          </w:tcPr>
          <w:p w14:paraId="628D8DBE"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6B83A410"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3439E530"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2C1A2127"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0176B049"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41558F33"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29DC14CA" w14:textId="77777777" w:rsidTr="000922EB">
        <w:trPr>
          <w:trHeight w:val="20"/>
        </w:trPr>
        <w:tc>
          <w:tcPr>
            <w:tcW w:w="515" w:type="pct"/>
          </w:tcPr>
          <w:p w14:paraId="24EF958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2</w:t>
            </w:r>
          </w:p>
        </w:tc>
        <w:tc>
          <w:tcPr>
            <w:tcW w:w="1432" w:type="pct"/>
          </w:tcPr>
          <w:p w14:paraId="164916D2"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по формированию функциональной грамотности обучающихся</w:t>
            </w:r>
          </w:p>
        </w:tc>
        <w:tc>
          <w:tcPr>
            <w:tcW w:w="1039" w:type="pct"/>
          </w:tcPr>
          <w:p w14:paraId="0CFD2C8A" w14:textId="2ABEC734" w:rsidR="00327896" w:rsidRPr="00327896" w:rsidRDefault="00327896" w:rsidP="00327896">
            <w:pPr>
              <w:spacing w:after="200" w:line="276" w:lineRule="auto"/>
              <w:rPr>
                <w:rFonts w:cs="Times New Roman"/>
                <w:color w:val="FF0000"/>
                <w:sz w:val="24"/>
                <w:szCs w:val="24"/>
              </w:rPr>
            </w:pPr>
          </w:p>
        </w:tc>
        <w:tc>
          <w:tcPr>
            <w:tcW w:w="321" w:type="pct"/>
          </w:tcPr>
          <w:p w14:paraId="67A27116"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5DD959B8"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7653C3ED"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0690645F"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6C673AFE"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4F4F221A"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4B3BACA5" w14:textId="77777777" w:rsidTr="000922EB">
        <w:trPr>
          <w:trHeight w:val="1388"/>
        </w:trPr>
        <w:tc>
          <w:tcPr>
            <w:tcW w:w="515" w:type="pct"/>
          </w:tcPr>
          <w:p w14:paraId="7B165EF3"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3</w:t>
            </w:r>
          </w:p>
        </w:tc>
        <w:tc>
          <w:tcPr>
            <w:tcW w:w="1432" w:type="pct"/>
          </w:tcPr>
          <w:p w14:paraId="24457AC1"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w:t>
            </w:r>
          </w:p>
        </w:tc>
        <w:tc>
          <w:tcPr>
            <w:tcW w:w="1039" w:type="pct"/>
          </w:tcPr>
          <w:p w14:paraId="1882F5F0" w14:textId="3EE239C9" w:rsidR="00B01000" w:rsidRPr="00327896" w:rsidRDefault="00B01000" w:rsidP="00746878">
            <w:pPr>
              <w:spacing w:after="200" w:line="276" w:lineRule="auto"/>
              <w:rPr>
                <w:rFonts w:cs="Times New Roman"/>
                <w:color w:val="FF0000"/>
                <w:sz w:val="24"/>
                <w:szCs w:val="24"/>
              </w:rPr>
            </w:pPr>
          </w:p>
        </w:tc>
        <w:tc>
          <w:tcPr>
            <w:tcW w:w="321" w:type="pct"/>
          </w:tcPr>
          <w:p w14:paraId="7321B806"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6F9DB517"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10391763"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7942F752"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1916F423"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20A09332"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011CEA73" w14:textId="77777777" w:rsidTr="00B01000">
        <w:trPr>
          <w:trHeight w:val="346"/>
        </w:trPr>
        <w:tc>
          <w:tcPr>
            <w:tcW w:w="5000" w:type="pct"/>
            <w:gridSpan w:val="9"/>
            <w:shd w:val="clear" w:color="auto" w:fill="D9E2F3" w:themeFill="accent1" w:themeFillTint="33"/>
          </w:tcPr>
          <w:p w14:paraId="4B5B1AB8"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ВАРИАТИВНЫЕ МОДУЛИ</w:t>
            </w:r>
          </w:p>
        </w:tc>
      </w:tr>
      <w:tr w:rsidR="00B01000" w:rsidRPr="00B82B9E" w14:paraId="709EACCF" w14:textId="77777777" w:rsidTr="000922EB">
        <w:trPr>
          <w:trHeight w:val="416"/>
        </w:trPr>
        <w:tc>
          <w:tcPr>
            <w:tcW w:w="515" w:type="pct"/>
          </w:tcPr>
          <w:p w14:paraId="4D5AFCF1" w14:textId="77777777" w:rsidR="00B01000" w:rsidRPr="00B82B9E" w:rsidRDefault="00B01000" w:rsidP="00746878">
            <w:pPr>
              <w:spacing w:line="276" w:lineRule="auto"/>
              <w:rPr>
                <w:rFonts w:cs="Times New Roman"/>
                <w:sz w:val="24"/>
                <w:szCs w:val="24"/>
              </w:rPr>
            </w:pPr>
            <w:r>
              <w:rPr>
                <w:rFonts w:cs="Times New Roman"/>
                <w:sz w:val="24"/>
                <w:szCs w:val="24"/>
              </w:rPr>
              <w:t>4</w:t>
            </w:r>
          </w:p>
        </w:tc>
        <w:tc>
          <w:tcPr>
            <w:tcW w:w="1432" w:type="pct"/>
          </w:tcPr>
          <w:p w14:paraId="36A6881D" w14:textId="77777777" w:rsidR="00B01000" w:rsidRPr="00B82B9E" w:rsidRDefault="00B01000" w:rsidP="00746878">
            <w:pPr>
              <w:spacing w:line="276" w:lineRule="auto"/>
              <w:rPr>
                <w:rFonts w:cs="Times New Roman"/>
                <w:sz w:val="24"/>
                <w:szCs w:val="24"/>
              </w:rPr>
            </w:pPr>
            <w:r w:rsidRPr="00B82B9E">
              <w:rPr>
                <w:rFonts w:cs="Times New Roman"/>
                <w:sz w:val="24"/>
                <w:szCs w:val="24"/>
              </w:rPr>
              <w:t>Занятия, связанные с реализацией особых интеллектуальных и социокультурных потребностей обучающихся</w:t>
            </w:r>
          </w:p>
        </w:tc>
        <w:tc>
          <w:tcPr>
            <w:tcW w:w="1039" w:type="pct"/>
          </w:tcPr>
          <w:p w14:paraId="2DC08851" w14:textId="348CB0D0" w:rsidR="00B01000" w:rsidRPr="00B82B9E" w:rsidRDefault="00B01000" w:rsidP="00746878">
            <w:pPr>
              <w:spacing w:line="276" w:lineRule="auto"/>
              <w:rPr>
                <w:rFonts w:cs="Times New Roman"/>
                <w:sz w:val="24"/>
                <w:szCs w:val="24"/>
              </w:rPr>
            </w:pPr>
          </w:p>
        </w:tc>
        <w:tc>
          <w:tcPr>
            <w:tcW w:w="321" w:type="pct"/>
          </w:tcPr>
          <w:p w14:paraId="4E3A65B7" w14:textId="0EB702F7" w:rsidR="00B01000" w:rsidRPr="00B82B9E" w:rsidRDefault="00B01000" w:rsidP="00746878">
            <w:pPr>
              <w:spacing w:line="276" w:lineRule="auto"/>
              <w:rPr>
                <w:rFonts w:cs="Times New Roman"/>
                <w:sz w:val="24"/>
                <w:szCs w:val="24"/>
              </w:rPr>
            </w:pPr>
          </w:p>
        </w:tc>
        <w:tc>
          <w:tcPr>
            <w:tcW w:w="274" w:type="pct"/>
          </w:tcPr>
          <w:p w14:paraId="315CF29A" w14:textId="3E8EFE1A" w:rsidR="00B01000" w:rsidRPr="00B82B9E" w:rsidRDefault="00B01000" w:rsidP="00746878">
            <w:pPr>
              <w:spacing w:line="276" w:lineRule="auto"/>
              <w:jc w:val="center"/>
              <w:rPr>
                <w:rFonts w:cs="Times New Roman"/>
                <w:sz w:val="24"/>
                <w:szCs w:val="24"/>
              </w:rPr>
            </w:pPr>
          </w:p>
        </w:tc>
        <w:tc>
          <w:tcPr>
            <w:tcW w:w="385" w:type="pct"/>
          </w:tcPr>
          <w:p w14:paraId="55D3BE9C" w14:textId="2384F3F0" w:rsidR="00B01000" w:rsidRPr="00B82B9E" w:rsidRDefault="00B01000" w:rsidP="00746878">
            <w:pPr>
              <w:spacing w:line="276" w:lineRule="auto"/>
              <w:jc w:val="center"/>
              <w:rPr>
                <w:rFonts w:cs="Times New Roman"/>
                <w:sz w:val="24"/>
                <w:szCs w:val="24"/>
              </w:rPr>
            </w:pPr>
          </w:p>
        </w:tc>
        <w:tc>
          <w:tcPr>
            <w:tcW w:w="277" w:type="pct"/>
          </w:tcPr>
          <w:p w14:paraId="37443725" w14:textId="078A8869" w:rsidR="00B01000" w:rsidRPr="00B82B9E" w:rsidRDefault="00B01000" w:rsidP="00746878">
            <w:pPr>
              <w:spacing w:line="276" w:lineRule="auto"/>
              <w:jc w:val="center"/>
              <w:rPr>
                <w:rFonts w:cs="Times New Roman"/>
                <w:sz w:val="24"/>
                <w:szCs w:val="24"/>
              </w:rPr>
            </w:pPr>
          </w:p>
        </w:tc>
        <w:tc>
          <w:tcPr>
            <w:tcW w:w="333" w:type="pct"/>
          </w:tcPr>
          <w:p w14:paraId="4F04636D" w14:textId="3088B4BD" w:rsidR="00B01000" w:rsidRPr="00B82B9E" w:rsidRDefault="00B01000" w:rsidP="00746878">
            <w:pPr>
              <w:spacing w:line="276" w:lineRule="auto"/>
              <w:jc w:val="center"/>
              <w:rPr>
                <w:rFonts w:cs="Times New Roman"/>
                <w:b/>
                <w:bCs/>
                <w:sz w:val="24"/>
                <w:szCs w:val="24"/>
              </w:rPr>
            </w:pPr>
          </w:p>
        </w:tc>
        <w:tc>
          <w:tcPr>
            <w:tcW w:w="424" w:type="pct"/>
          </w:tcPr>
          <w:p w14:paraId="76673665" w14:textId="14D0FD0E" w:rsidR="00B01000" w:rsidRPr="00B82B9E" w:rsidRDefault="00B01000" w:rsidP="00746878">
            <w:pPr>
              <w:spacing w:line="276" w:lineRule="auto"/>
              <w:jc w:val="center"/>
              <w:rPr>
                <w:rFonts w:cs="Times New Roman"/>
                <w:b/>
                <w:bCs/>
                <w:sz w:val="24"/>
                <w:szCs w:val="24"/>
              </w:rPr>
            </w:pPr>
          </w:p>
        </w:tc>
      </w:tr>
      <w:tr w:rsidR="00B01000" w:rsidRPr="00B82B9E" w14:paraId="2C494C64" w14:textId="77777777" w:rsidTr="000922EB">
        <w:trPr>
          <w:trHeight w:val="20"/>
        </w:trPr>
        <w:tc>
          <w:tcPr>
            <w:tcW w:w="515" w:type="pct"/>
          </w:tcPr>
          <w:p w14:paraId="1258859A" w14:textId="77777777" w:rsidR="00B01000" w:rsidRPr="00B82B9E" w:rsidRDefault="00B01000" w:rsidP="00746878">
            <w:pPr>
              <w:spacing w:after="200" w:line="276" w:lineRule="auto"/>
              <w:rPr>
                <w:rFonts w:cs="Times New Roman"/>
                <w:sz w:val="24"/>
                <w:szCs w:val="24"/>
              </w:rPr>
            </w:pPr>
            <w:r>
              <w:rPr>
                <w:rFonts w:cs="Times New Roman"/>
                <w:sz w:val="24"/>
                <w:szCs w:val="24"/>
              </w:rPr>
              <w:t>5</w:t>
            </w:r>
          </w:p>
        </w:tc>
        <w:tc>
          <w:tcPr>
            <w:tcW w:w="1432" w:type="pct"/>
          </w:tcPr>
          <w:p w14:paraId="690A16EC"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39" w:type="pct"/>
          </w:tcPr>
          <w:p w14:paraId="431E3B7E" w14:textId="71067BAD" w:rsidR="00B01000" w:rsidRPr="00B82B9E" w:rsidRDefault="00B01000" w:rsidP="00746878">
            <w:pPr>
              <w:spacing w:after="200" w:line="276" w:lineRule="auto"/>
              <w:rPr>
                <w:rFonts w:cs="Times New Roman"/>
                <w:sz w:val="24"/>
                <w:szCs w:val="24"/>
              </w:rPr>
            </w:pPr>
          </w:p>
        </w:tc>
        <w:tc>
          <w:tcPr>
            <w:tcW w:w="321" w:type="pct"/>
          </w:tcPr>
          <w:p w14:paraId="79DD2FDB" w14:textId="78A3F081" w:rsidR="00B01000" w:rsidRPr="00B82B9E" w:rsidRDefault="00B01000" w:rsidP="00746878">
            <w:pPr>
              <w:spacing w:after="200" w:line="276" w:lineRule="auto"/>
              <w:rPr>
                <w:rFonts w:cs="Times New Roman"/>
                <w:sz w:val="24"/>
                <w:szCs w:val="24"/>
              </w:rPr>
            </w:pPr>
          </w:p>
        </w:tc>
        <w:tc>
          <w:tcPr>
            <w:tcW w:w="274" w:type="pct"/>
          </w:tcPr>
          <w:p w14:paraId="3581D1A8" w14:textId="729C7E3D" w:rsidR="00B01000" w:rsidRPr="00B82B9E" w:rsidRDefault="00B01000" w:rsidP="00746878">
            <w:pPr>
              <w:spacing w:line="276" w:lineRule="auto"/>
              <w:jc w:val="center"/>
              <w:rPr>
                <w:rFonts w:cs="Times New Roman"/>
                <w:sz w:val="24"/>
                <w:szCs w:val="24"/>
              </w:rPr>
            </w:pPr>
          </w:p>
        </w:tc>
        <w:tc>
          <w:tcPr>
            <w:tcW w:w="385" w:type="pct"/>
          </w:tcPr>
          <w:p w14:paraId="5054DF7D" w14:textId="6D3703DF" w:rsidR="00B01000" w:rsidRPr="00B82B9E" w:rsidRDefault="00B01000" w:rsidP="00746878">
            <w:pPr>
              <w:spacing w:line="276" w:lineRule="auto"/>
              <w:jc w:val="center"/>
              <w:rPr>
                <w:rFonts w:cs="Times New Roman"/>
                <w:sz w:val="24"/>
                <w:szCs w:val="24"/>
              </w:rPr>
            </w:pPr>
          </w:p>
        </w:tc>
        <w:tc>
          <w:tcPr>
            <w:tcW w:w="277" w:type="pct"/>
          </w:tcPr>
          <w:p w14:paraId="630EA6DC" w14:textId="16B9B3E5" w:rsidR="00B01000" w:rsidRPr="00B82B9E" w:rsidRDefault="00B01000" w:rsidP="00746878">
            <w:pPr>
              <w:spacing w:line="276" w:lineRule="auto"/>
              <w:jc w:val="center"/>
              <w:rPr>
                <w:rFonts w:cs="Times New Roman"/>
                <w:sz w:val="24"/>
                <w:szCs w:val="24"/>
              </w:rPr>
            </w:pPr>
          </w:p>
        </w:tc>
        <w:tc>
          <w:tcPr>
            <w:tcW w:w="333" w:type="pct"/>
          </w:tcPr>
          <w:p w14:paraId="442427B4" w14:textId="7DBEAB2C" w:rsidR="00B01000" w:rsidRPr="00B82B9E" w:rsidRDefault="00B01000" w:rsidP="00746878">
            <w:pPr>
              <w:spacing w:line="276" w:lineRule="auto"/>
              <w:jc w:val="center"/>
              <w:rPr>
                <w:rFonts w:cs="Times New Roman"/>
                <w:b/>
                <w:bCs/>
                <w:sz w:val="24"/>
                <w:szCs w:val="24"/>
              </w:rPr>
            </w:pPr>
          </w:p>
        </w:tc>
        <w:tc>
          <w:tcPr>
            <w:tcW w:w="424" w:type="pct"/>
          </w:tcPr>
          <w:p w14:paraId="3A13FFCE" w14:textId="4220C1FC" w:rsidR="00B01000" w:rsidRPr="00B82B9E" w:rsidRDefault="00B01000" w:rsidP="00746878">
            <w:pPr>
              <w:spacing w:line="276" w:lineRule="auto"/>
              <w:jc w:val="center"/>
              <w:rPr>
                <w:rFonts w:cs="Times New Roman"/>
                <w:b/>
                <w:bCs/>
                <w:sz w:val="24"/>
                <w:szCs w:val="24"/>
              </w:rPr>
            </w:pPr>
          </w:p>
        </w:tc>
      </w:tr>
      <w:tr w:rsidR="00B01000" w:rsidRPr="00B82B9E" w14:paraId="08FEA6D7" w14:textId="77777777" w:rsidTr="000922EB">
        <w:trPr>
          <w:trHeight w:val="1469"/>
        </w:trPr>
        <w:tc>
          <w:tcPr>
            <w:tcW w:w="515" w:type="pct"/>
            <w:vMerge w:val="restart"/>
          </w:tcPr>
          <w:p w14:paraId="130467E8" w14:textId="77777777" w:rsidR="00B01000" w:rsidRPr="00B82B9E" w:rsidRDefault="00B01000" w:rsidP="00746878">
            <w:pPr>
              <w:spacing w:after="200" w:line="276" w:lineRule="auto"/>
              <w:rPr>
                <w:rFonts w:cs="Times New Roman"/>
                <w:sz w:val="24"/>
                <w:szCs w:val="24"/>
              </w:rPr>
            </w:pPr>
            <w:r>
              <w:rPr>
                <w:rFonts w:cs="Times New Roman"/>
                <w:sz w:val="24"/>
                <w:szCs w:val="24"/>
              </w:rPr>
              <w:lastRenderedPageBreak/>
              <w:t>6</w:t>
            </w:r>
          </w:p>
        </w:tc>
        <w:tc>
          <w:tcPr>
            <w:tcW w:w="1432" w:type="pct"/>
            <w:vMerge w:val="restart"/>
          </w:tcPr>
          <w:p w14:paraId="2B12DF03"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039" w:type="pct"/>
          </w:tcPr>
          <w:p w14:paraId="0E02449E" w14:textId="20C398E8" w:rsidR="00B01000" w:rsidRPr="00B82B9E" w:rsidRDefault="00B01000" w:rsidP="00746878">
            <w:pPr>
              <w:spacing w:after="200" w:line="276" w:lineRule="auto"/>
              <w:rPr>
                <w:rFonts w:cs="Times New Roman"/>
                <w:sz w:val="24"/>
                <w:szCs w:val="24"/>
              </w:rPr>
            </w:pPr>
          </w:p>
        </w:tc>
        <w:tc>
          <w:tcPr>
            <w:tcW w:w="321" w:type="pct"/>
          </w:tcPr>
          <w:p w14:paraId="080F22AA" w14:textId="3C3E2245" w:rsidR="00B01000" w:rsidRPr="00B82B9E" w:rsidRDefault="00B01000" w:rsidP="00746878">
            <w:pPr>
              <w:spacing w:after="200" w:line="276" w:lineRule="auto"/>
              <w:rPr>
                <w:rFonts w:cs="Times New Roman"/>
                <w:sz w:val="24"/>
                <w:szCs w:val="24"/>
              </w:rPr>
            </w:pPr>
          </w:p>
        </w:tc>
        <w:tc>
          <w:tcPr>
            <w:tcW w:w="274" w:type="pct"/>
          </w:tcPr>
          <w:p w14:paraId="47B18F40" w14:textId="101CCF01" w:rsidR="00B01000" w:rsidRPr="00B82B9E" w:rsidRDefault="00B01000" w:rsidP="00746878">
            <w:pPr>
              <w:spacing w:line="276" w:lineRule="auto"/>
              <w:jc w:val="center"/>
              <w:rPr>
                <w:rFonts w:cs="Times New Roman"/>
                <w:sz w:val="24"/>
                <w:szCs w:val="24"/>
              </w:rPr>
            </w:pPr>
          </w:p>
        </w:tc>
        <w:tc>
          <w:tcPr>
            <w:tcW w:w="385" w:type="pct"/>
          </w:tcPr>
          <w:p w14:paraId="01D16CA3" w14:textId="54A9C5F9" w:rsidR="00B01000" w:rsidRPr="00B82B9E" w:rsidRDefault="00B01000" w:rsidP="00746878">
            <w:pPr>
              <w:spacing w:line="276" w:lineRule="auto"/>
              <w:jc w:val="center"/>
              <w:rPr>
                <w:rFonts w:cs="Times New Roman"/>
                <w:sz w:val="24"/>
                <w:szCs w:val="24"/>
              </w:rPr>
            </w:pPr>
          </w:p>
        </w:tc>
        <w:tc>
          <w:tcPr>
            <w:tcW w:w="277" w:type="pct"/>
          </w:tcPr>
          <w:p w14:paraId="5A414948" w14:textId="43DB71CE" w:rsidR="00B01000" w:rsidRPr="00B82B9E" w:rsidRDefault="00B01000" w:rsidP="00746878">
            <w:pPr>
              <w:spacing w:line="276" w:lineRule="auto"/>
              <w:jc w:val="center"/>
              <w:rPr>
                <w:rFonts w:cs="Times New Roman"/>
                <w:sz w:val="24"/>
                <w:szCs w:val="24"/>
              </w:rPr>
            </w:pPr>
          </w:p>
        </w:tc>
        <w:tc>
          <w:tcPr>
            <w:tcW w:w="333" w:type="pct"/>
          </w:tcPr>
          <w:p w14:paraId="15A54579" w14:textId="118203E0" w:rsidR="00B01000" w:rsidRPr="00B82B9E" w:rsidRDefault="00B01000" w:rsidP="00746878">
            <w:pPr>
              <w:spacing w:line="276" w:lineRule="auto"/>
              <w:jc w:val="center"/>
              <w:rPr>
                <w:rFonts w:cs="Times New Roman"/>
                <w:b/>
                <w:bCs/>
                <w:sz w:val="24"/>
                <w:szCs w:val="24"/>
              </w:rPr>
            </w:pPr>
          </w:p>
        </w:tc>
        <w:tc>
          <w:tcPr>
            <w:tcW w:w="424" w:type="pct"/>
          </w:tcPr>
          <w:p w14:paraId="0066F62C" w14:textId="444E78ED" w:rsidR="00B01000" w:rsidRPr="00B82B9E" w:rsidRDefault="00B01000" w:rsidP="00746878">
            <w:pPr>
              <w:spacing w:line="276" w:lineRule="auto"/>
              <w:jc w:val="center"/>
              <w:rPr>
                <w:rFonts w:cs="Times New Roman"/>
                <w:b/>
                <w:bCs/>
                <w:sz w:val="24"/>
                <w:szCs w:val="24"/>
              </w:rPr>
            </w:pPr>
          </w:p>
        </w:tc>
      </w:tr>
      <w:tr w:rsidR="00B01000" w:rsidRPr="00B82B9E" w14:paraId="3EFAB3D3" w14:textId="77777777" w:rsidTr="000922EB">
        <w:trPr>
          <w:trHeight w:val="1469"/>
        </w:trPr>
        <w:tc>
          <w:tcPr>
            <w:tcW w:w="515" w:type="pct"/>
            <w:vMerge/>
          </w:tcPr>
          <w:p w14:paraId="2C534A12" w14:textId="77777777" w:rsidR="00B01000" w:rsidRPr="00B82B9E" w:rsidRDefault="00B01000" w:rsidP="00746878">
            <w:pPr>
              <w:rPr>
                <w:rFonts w:cs="Times New Roman"/>
                <w:sz w:val="24"/>
                <w:szCs w:val="24"/>
              </w:rPr>
            </w:pPr>
          </w:p>
        </w:tc>
        <w:tc>
          <w:tcPr>
            <w:tcW w:w="1432" w:type="pct"/>
            <w:vMerge/>
          </w:tcPr>
          <w:p w14:paraId="124D4CBB" w14:textId="77777777" w:rsidR="00B01000" w:rsidRPr="00B82B9E" w:rsidRDefault="00B01000" w:rsidP="00746878">
            <w:pPr>
              <w:rPr>
                <w:rFonts w:cs="Times New Roman"/>
                <w:sz w:val="24"/>
                <w:szCs w:val="24"/>
              </w:rPr>
            </w:pPr>
          </w:p>
        </w:tc>
        <w:tc>
          <w:tcPr>
            <w:tcW w:w="1039" w:type="pct"/>
          </w:tcPr>
          <w:p w14:paraId="2734A9E0" w14:textId="0ACDB5E8" w:rsidR="00B01000" w:rsidRPr="00B82B9E" w:rsidRDefault="00B01000" w:rsidP="00746878">
            <w:pPr>
              <w:rPr>
                <w:rFonts w:cs="Times New Roman"/>
                <w:sz w:val="24"/>
                <w:szCs w:val="24"/>
              </w:rPr>
            </w:pPr>
          </w:p>
        </w:tc>
        <w:tc>
          <w:tcPr>
            <w:tcW w:w="321" w:type="pct"/>
          </w:tcPr>
          <w:p w14:paraId="2A65C3B4" w14:textId="7932A56A" w:rsidR="00B01000" w:rsidRPr="00B82B9E" w:rsidRDefault="00B01000" w:rsidP="00746878">
            <w:pPr>
              <w:rPr>
                <w:rFonts w:cs="Times New Roman"/>
                <w:sz w:val="24"/>
                <w:szCs w:val="24"/>
              </w:rPr>
            </w:pPr>
          </w:p>
        </w:tc>
        <w:tc>
          <w:tcPr>
            <w:tcW w:w="274" w:type="pct"/>
          </w:tcPr>
          <w:p w14:paraId="1D119541" w14:textId="679C7B4A" w:rsidR="00B01000" w:rsidRPr="00B82B9E" w:rsidRDefault="00B01000" w:rsidP="00746878">
            <w:pPr>
              <w:jc w:val="center"/>
              <w:rPr>
                <w:rFonts w:cs="Times New Roman"/>
                <w:sz w:val="24"/>
                <w:szCs w:val="24"/>
              </w:rPr>
            </w:pPr>
          </w:p>
        </w:tc>
        <w:tc>
          <w:tcPr>
            <w:tcW w:w="385" w:type="pct"/>
          </w:tcPr>
          <w:p w14:paraId="46978F51" w14:textId="5C37E6C2" w:rsidR="00B01000" w:rsidRPr="00B82B9E" w:rsidRDefault="00B01000" w:rsidP="00746878">
            <w:pPr>
              <w:jc w:val="center"/>
              <w:rPr>
                <w:rFonts w:cs="Times New Roman"/>
                <w:sz w:val="24"/>
                <w:szCs w:val="24"/>
              </w:rPr>
            </w:pPr>
          </w:p>
        </w:tc>
        <w:tc>
          <w:tcPr>
            <w:tcW w:w="277" w:type="pct"/>
          </w:tcPr>
          <w:p w14:paraId="3F61F2D0" w14:textId="55E20DCA" w:rsidR="00B01000" w:rsidRPr="00B82B9E" w:rsidRDefault="00B01000" w:rsidP="00746878">
            <w:pPr>
              <w:jc w:val="center"/>
              <w:rPr>
                <w:rFonts w:cs="Times New Roman"/>
                <w:sz w:val="24"/>
                <w:szCs w:val="24"/>
              </w:rPr>
            </w:pPr>
          </w:p>
        </w:tc>
        <w:tc>
          <w:tcPr>
            <w:tcW w:w="333" w:type="pct"/>
          </w:tcPr>
          <w:p w14:paraId="2BACEDFB" w14:textId="6C1AA969" w:rsidR="00B01000" w:rsidRPr="00B82B9E" w:rsidRDefault="00B01000" w:rsidP="00746878">
            <w:pPr>
              <w:jc w:val="center"/>
              <w:rPr>
                <w:rFonts w:cs="Times New Roman"/>
                <w:b/>
                <w:bCs/>
                <w:sz w:val="24"/>
                <w:szCs w:val="24"/>
              </w:rPr>
            </w:pPr>
          </w:p>
        </w:tc>
        <w:tc>
          <w:tcPr>
            <w:tcW w:w="424" w:type="pct"/>
          </w:tcPr>
          <w:p w14:paraId="2432768D" w14:textId="36B580CA" w:rsidR="00B01000" w:rsidRPr="00B82B9E" w:rsidRDefault="00B01000" w:rsidP="00746878">
            <w:pPr>
              <w:jc w:val="center"/>
              <w:rPr>
                <w:rFonts w:cs="Times New Roman"/>
                <w:b/>
                <w:bCs/>
                <w:sz w:val="24"/>
                <w:szCs w:val="24"/>
              </w:rPr>
            </w:pPr>
          </w:p>
        </w:tc>
      </w:tr>
      <w:tr w:rsidR="00B01000" w:rsidRPr="00B82B9E" w14:paraId="4B28A5F7" w14:textId="77777777" w:rsidTr="000922EB">
        <w:trPr>
          <w:trHeight w:val="20"/>
        </w:trPr>
        <w:tc>
          <w:tcPr>
            <w:tcW w:w="2986" w:type="pct"/>
            <w:gridSpan w:val="3"/>
          </w:tcPr>
          <w:p w14:paraId="32D16CC3" w14:textId="292FAB69" w:rsidR="00B01000" w:rsidRPr="00B82B9E" w:rsidRDefault="00B01000" w:rsidP="00592320">
            <w:pPr>
              <w:spacing w:after="200" w:line="276" w:lineRule="auto"/>
              <w:rPr>
                <w:rFonts w:cs="Times New Roman"/>
                <w:b/>
                <w:sz w:val="24"/>
                <w:szCs w:val="24"/>
              </w:rPr>
            </w:pPr>
            <w:r w:rsidRPr="00B82B9E">
              <w:rPr>
                <w:rFonts w:cs="Times New Roman"/>
                <w:b/>
                <w:sz w:val="24"/>
                <w:szCs w:val="24"/>
              </w:rPr>
              <w:t>Итого:</w:t>
            </w:r>
            <w:r w:rsidR="00327896">
              <w:rPr>
                <w:rFonts w:cs="Times New Roman"/>
                <w:b/>
                <w:sz w:val="24"/>
                <w:szCs w:val="24"/>
              </w:rPr>
              <w:t xml:space="preserve"> </w:t>
            </w:r>
          </w:p>
        </w:tc>
        <w:tc>
          <w:tcPr>
            <w:tcW w:w="321" w:type="pct"/>
          </w:tcPr>
          <w:p w14:paraId="274636C7" w14:textId="77777777" w:rsidR="00B01000" w:rsidRPr="00B82B9E" w:rsidRDefault="00B01000" w:rsidP="00746878">
            <w:pPr>
              <w:spacing w:after="200" w:line="276" w:lineRule="auto"/>
              <w:rPr>
                <w:rFonts w:cs="Times New Roman"/>
                <w:b/>
                <w:i/>
                <w:sz w:val="24"/>
                <w:szCs w:val="24"/>
              </w:rPr>
            </w:pPr>
            <w:r w:rsidRPr="00B82B9E">
              <w:rPr>
                <w:rFonts w:cs="Times New Roman"/>
                <w:b/>
                <w:i/>
                <w:sz w:val="24"/>
                <w:szCs w:val="24"/>
              </w:rPr>
              <w:t>5</w:t>
            </w:r>
          </w:p>
        </w:tc>
        <w:tc>
          <w:tcPr>
            <w:tcW w:w="274" w:type="pct"/>
          </w:tcPr>
          <w:p w14:paraId="4BB04423" w14:textId="77777777" w:rsidR="00B01000" w:rsidRPr="00B82B9E" w:rsidRDefault="00B01000" w:rsidP="000922EB">
            <w:pPr>
              <w:spacing w:line="276" w:lineRule="auto"/>
              <w:rPr>
                <w:rFonts w:cs="Times New Roman"/>
                <w:b/>
                <w:i/>
                <w:sz w:val="24"/>
                <w:szCs w:val="24"/>
              </w:rPr>
            </w:pPr>
            <w:r>
              <w:rPr>
                <w:rFonts w:cs="Times New Roman"/>
                <w:b/>
                <w:i/>
                <w:sz w:val="24"/>
                <w:szCs w:val="24"/>
              </w:rPr>
              <w:t>5</w:t>
            </w:r>
          </w:p>
        </w:tc>
        <w:tc>
          <w:tcPr>
            <w:tcW w:w="385" w:type="pct"/>
          </w:tcPr>
          <w:p w14:paraId="4432D65F" w14:textId="77777777" w:rsidR="00B01000" w:rsidRPr="00B82B9E" w:rsidRDefault="00B01000" w:rsidP="00746878">
            <w:pPr>
              <w:spacing w:line="276" w:lineRule="auto"/>
              <w:jc w:val="center"/>
              <w:rPr>
                <w:rFonts w:cs="Times New Roman"/>
                <w:b/>
                <w:i/>
                <w:sz w:val="24"/>
                <w:szCs w:val="24"/>
              </w:rPr>
            </w:pPr>
            <w:r>
              <w:rPr>
                <w:rFonts w:cs="Times New Roman"/>
                <w:b/>
                <w:i/>
                <w:sz w:val="24"/>
                <w:szCs w:val="24"/>
              </w:rPr>
              <w:t>5,5</w:t>
            </w:r>
          </w:p>
        </w:tc>
        <w:tc>
          <w:tcPr>
            <w:tcW w:w="277" w:type="pct"/>
          </w:tcPr>
          <w:p w14:paraId="6D56C450" w14:textId="77777777" w:rsidR="00B01000" w:rsidRPr="00B82B9E" w:rsidRDefault="00B01000" w:rsidP="00746878">
            <w:pPr>
              <w:spacing w:line="276" w:lineRule="auto"/>
              <w:jc w:val="center"/>
              <w:rPr>
                <w:rFonts w:cs="Times New Roman"/>
                <w:b/>
                <w:i/>
                <w:sz w:val="24"/>
                <w:szCs w:val="24"/>
              </w:rPr>
            </w:pPr>
            <w:r w:rsidRPr="00B82B9E">
              <w:rPr>
                <w:rFonts w:cs="Times New Roman"/>
                <w:b/>
                <w:i/>
                <w:sz w:val="24"/>
                <w:szCs w:val="24"/>
              </w:rPr>
              <w:t>6</w:t>
            </w:r>
          </w:p>
        </w:tc>
        <w:tc>
          <w:tcPr>
            <w:tcW w:w="333" w:type="pct"/>
          </w:tcPr>
          <w:p w14:paraId="34B62E0B" w14:textId="77777777" w:rsidR="00B01000" w:rsidRPr="00B82B9E" w:rsidRDefault="00B01000" w:rsidP="00746878">
            <w:pPr>
              <w:spacing w:line="276" w:lineRule="auto"/>
              <w:jc w:val="center"/>
              <w:rPr>
                <w:rFonts w:cs="Times New Roman"/>
                <w:b/>
                <w:bCs/>
                <w:i/>
                <w:sz w:val="24"/>
                <w:szCs w:val="24"/>
              </w:rPr>
            </w:pPr>
            <w:r w:rsidRPr="00B82B9E">
              <w:rPr>
                <w:rFonts w:cs="Times New Roman"/>
                <w:b/>
                <w:bCs/>
                <w:i/>
                <w:sz w:val="24"/>
                <w:szCs w:val="24"/>
              </w:rPr>
              <w:t>2</w:t>
            </w:r>
            <w:r>
              <w:rPr>
                <w:rFonts w:cs="Times New Roman"/>
                <w:b/>
                <w:bCs/>
                <w:i/>
                <w:sz w:val="24"/>
                <w:szCs w:val="24"/>
              </w:rPr>
              <w:t>1,5</w:t>
            </w:r>
          </w:p>
        </w:tc>
        <w:tc>
          <w:tcPr>
            <w:tcW w:w="424" w:type="pct"/>
          </w:tcPr>
          <w:p w14:paraId="4C1134F0" w14:textId="77777777" w:rsidR="00B01000" w:rsidRPr="00B82B9E" w:rsidRDefault="00B01000" w:rsidP="00746878">
            <w:pPr>
              <w:spacing w:line="276" w:lineRule="auto"/>
              <w:jc w:val="center"/>
              <w:rPr>
                <w:rFonts w:cs="Times New Roman"/>
                <w:b/>
                <w:bCs/>
                <w:i/>
                <w:sz w:val="24"/>
                <w:szCs w:val="24"/>
              </w:rPr>
            </w:pPr>
            <w:r w:rsidRPr="00B82B9E">
              <w:rPr>
                <w:rFonts w:cs="Times New Roman"/>
                <w:b/>
                <w:bCs/>
                <w:i/>
                <w:sz w:val="24"/>
                <w:szCs w:val="24"/>
              </w:rPr>
              <w:t>7</w:t>
            </w:r>
            <w:r>
              <w:rPr>
                <w:rFonts w:cs="Times New Roman"/>
                <w:b/>
                <w:bCs/>
                <w:i/>
                <w:sz w:val="24"/>
                <w:szCs w:val="24"/>
              </w:rPr>
              <w:t>26</w:t>
            </w:r>
          </w:p>
        </w:tc>
      </w:tr>
    </w:tbl>
    <w:p w14:paraId="03CE5956" w14:textId="0326CD5E" w:rsidR="000922EB" w:rsidRDefault="000922EB" w:rsidP="000922EB">
      <w:pPr>
        <w:ind w:firstLine="0"/>
      </w:pPr>
      <w:bookmarkStart w:id="416" w:name="_Toc112679871"/>
      <w:bookmarkStart w:id="417" w:name="_Toc128470917"/>
    </w:p>
    <w:p w14:paraId="6155689E" w14:textId="77777777" w:rsidR="000922EB" w:rsidRPr="000922EB" w:rsidRDefault="000922EB" w:rsidP="000922EB"/>
    <w:p w14:paraId="4FB1CE3E" w14:textId="2885D9E0" w:rsidR="0030033E" w:rsidRPr="00963DD0" w:rsidRDefault="00C67221" w:rsidP="0030033E">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3.3.</w:t>
      </w:r>
      <w:r w:rsidR="007D70CB" w:rsidRPr="00963DD0">
        <w:rPr>
          <w:rFonts w:ascii="Times New Roman" w:hAnsi="Times New Roman" w:cs="Times New Roman"/>
          <w:b/>
          <w:color w:val="auto"/>
          <w:sz w:val="28"/>
          <w:szCs w:val="28"/>
        </w:rPr>
        <w:t xml:space="preserve"> </w:t>
      </w:r>
      <w:bookmarkStart w:id="418" w:name="_Hlk209692847"/>
      <w:bookmarkStart w:id="419" w:name="_Hlk213334519"/>
      <w:r w:rsidR="000007F6" w:rsidRPr="00963DD0">
        <w:rPr>
          <w:rFonts w:ascii="Times New Roman" w:hAnsi="Times New Roman" w:cs="Times New Roman"/>
          <w:b/>
          <w:color w:val="auto"/>
          <w:sz w:val="28"/>
          <w:szCs w:val="28"/>
        </w:rPr>
        <w:t>КАЛЕНДАРНЫЙ УЧЕБНЫЙ ГРАФИК</w:t>
      </w:r>
      <w:bookmarkEnd w:id="416"/>
      <w:bookmarkEnd w:id="417"/>
    </w:p>
    <w:p w14:paraId="7341F976" w14:textId="1A1BEB99"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  Календарный учебный график реализации образовательной программы составлен в соответствии с частью 1 статьи 34 Федерального закона </w:t>
      </w:r>
      <w:r w:rsidR="00327896">
        <w:rPr>
          <w:rFonts w:cs="Times New Roman"/>
          <w:color w:val="000000"/>
          <w:sz w:val="28"/>
          <w:szCs w:val="28"/>
        </w:rPr>
        <w:t xml:space="preserve">                   </w:t>
      </w:r>
      <w:r w:rsidRPr="00963DD0">
        <w:rPr>
          <w:rFonts w:cs="Times New Roman"/>
          <w:color w:val="000000"/>
          <w:sz w:val="28"/>
          <w:szCs w:val="28"/>
        </w:rPr>
        <w:t xml:space="preserve">от 29.12.2012 № 273-ФЗ «Об образовании в Российской Федерации»; </w:t>
      </w:r>
    </w:p>
    <w:p w14:paraId="450C1502" w14:textId="3EDC05BF"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СП 2.4.3648-20 «Санитарно-эпидемиологические требования </w:t>
      </w:r>
      <w:r w:rsidR="00327896">
        <w:rPr>
          <w:rFonts w:cs="Times New Roman"/>
          <w:color w:val="000000"/>
          <w:sz w:val="28"/>
          <w:szCs w:val="28"/>
        </w:rPr>
        <w:t xml:space="preserve">                       </w:t>
      </w:r>
      <w:r w:rsidRPr="00963DD0">
        <w:rPr>
          <w:rFonts w:cs="Times New Roman"/>
          <w:color w:val="000000"/>
          <w:sz w:val="28"/>
          <w:szCs w:val="28"/>
        </w:rPr>
        <w:t xml:space="preserve">к организациям воспитания и обучения, отдыха и оздоровления детей </w:t>
      </w:r>
      <w:r w:rsidR="00327896">
        <w:rPr>
          <w:rFonts w:cs="Times New Roman"/>
          <w:color w:val="000000"/>
          <w:sz w:val="28"/>
          <w:szCs w:val="28"/>
        </w:rPr>
        <w:t xml:space="preserve">                   </w:t>
      </w:r>
      <w:r w:rsidRPr="00963DD0">
        <w:rPr>
          <w:rFonts w:cs="Times New Roman"/>
          <w:color w:val="000000"/>
          <w:sz w:val="28"/>
          <w:szCs w:val="28"/>
        </w:rPr>
        <w:t xml:space="preserve">и молодежи»; </w:t>
      </w:r>
    </w:p>
    <w:p w14:paraId="7B8ED25A" w14:textId="458059A4"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СанПиН 1.2.3685-21 «Гигиенические нормативы и требования </w:t>
      </w:r>
      <w:r w:rsidR="00865F10">
        <w:rPr>
          <w:rFonts w:cs="Times New Roman"/>
          <w:color w:val="000000"/>
          <w:sz w:val="28"/>
          <w:szCs w:val="28"/>
        </w:rPr>
        <w:t xml:space="preserve">                   </w:t>
      </w:r>
      <w:r w:rsidRPr="00963DD0">
        <w:rPr>
          <w:rFonts w:cs="Times New Roman"/>
          <w:color w:val="000000"/>
          <w:sz w:val="28"/>
          <w:szCs w:val="28"/>
        </w:rPr>
        <w:t>к обеспечению безопасности и (или) безвредности для человека факторов среды обитания»;</w:t>
      </w:r>
    </w:p>
    <w:p w14:paraId="3128C4BA" w14:textId="61C8961F"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sz w:val="28"/>
          <w:szCs w:val="28"/>
        </w:rPr>
        <w:t xml:space="preserve">Постановлением </w:t>
      </w:r>
      <w:r w:rsidRPr="00963DD0">
        <w:rPr>
          <w:rFonts w:cs="Times New Roman"/>
          <w:color w:val="000000"/>
          <w:sz w:val="28"/>
          <w:szCs w:val="28"/>
        </w:rPr>
        <w:t>Правительства РФ от 30.04.2024</w:t>
      </w:r>
      <w:r w:rsidR="00327896">
        <w:rPr>
          <w:rFonts w:cs="Times New Roman"/>
          <w:color w:val="000000"/>
          <w:sz w:val="28"/>
          <w:szCs w:val="28"/>
        </w:rPr>
        <w:t xml:space="preserve"> </w:t>
      </w:r>
      <w:r w:rsidR="00327896" w:rsidRPr="00963DD0">
        <w:rPr>
          <w:rFonts w:cs="Times New Roman"/>
          <w:color w:val="000000"/>
          <w:sz w:val="28"/>
          <w:szCs w:val="28"/>
        </w:rPr>
        <w:t xml:space="preserve">№556 </w:t>
      </w:r>
      <w:r w:rsidR="00327896">
        <w:rPr>
          <w:rFonts w:cs="Times New Roman"/>
          <w:color w:val="000000"/>
          <w:sz w:val="28"/>
          <w:szCs w:val="28"/>
        </w:rPr>
        <w:t xml:space="preserve">                          </w:t>
      </w:r>
      <w:r w:rsidRPr="00963DD0">
        <w:rPr>
          <w:rFonts w:cs="Times New Roman"/>
          <w:color w:val="000000"/>
          <w:sz w:val="28"/>
          <w:szCs w:val="28"/>
        </w:rPr>
        <w:t xml:space="preserve"> «Об утверждении перечня мероприятий по оценке качества образования и Правил проведения мероприятий по оценке качества образования»;</w:t>
      </w:r>
    </w:p>
    <w:p w14:paraId="040FDB21" w14:textId="017962D1" w:rsidR="0030033E" w:rsidRPr="00963DD0"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w:t>
      </w:r>
      <w:r w:rsidR="00A770C7" w:rsidRPr="00963DD0">
        <w:rPr>
          <w:rFonts w:eastAsia="Times New Roman" w:cs="Times New Roman"/>
          <w:sz w:val="28"/>
          <w:szCs w:val="28"/>
        </w:rPr>
        <w:t>31.05.202</w:t>
      </w:r>
      <w:r w:rsidR="00A770C7">
        <w:rPr>
          <w:rFonts w:eastAsia="Times New Roman" w:cs="Times New Roman"/>
          <w:sz w:val="28"/>
          <w:szCs w:val="28"/>
        </w:rPr>
        <w:t xml:space="preserve">1 </w:t>
      </w:r>
      <w:r w:rsidR="00A770C7" w:rsidRPr="00963DD0">
        <w:rPr>
          <w:rFonts w:eastAsia="Times New Roman" w:cs="Times New Roman"/>
          <w:sz w:val="28"/>
          <w:szCs w:val="28"/>
        </w:rPr>
        <w:t>№</w:t>
      </w:r>
      <w:r w:rsidRPr="00963DD0">
        <w:rPr>
          <w:rFonts w:eastAsia="Times New Roman" w:cs="Times New Roman"/>
          <w:sz w:val="28"/>
          <w:szCs w:val="28"/>
        </w:rPr>
        <w:t>286 (с изменениями и дополнениями</w:t>
      </w:r>
      <w:r w:rsidRPr="00963DD0">
        <w:rPr>
          <w:rFonts w:eastAsia="Times New Roman" w:cs="Times New Roman"/>
          <w:color w:val="000000"/>
          <w:sz w:val="28"/>
          <w:szCs w:val="28"/>
        </w:rPr>
        <w:t>)</w:t>
      </w:r>
      <w:r w:rsidRPr="00963DD0">
        <w:rPr>
          <w:rFonts w:eastAsia="Times New Roman" w:cs="Times New Roman"/>
          <w:sz w:val="28"/>
          <w:szCs w:val="28"/>
        </w:rPr>
        <w:t>;</w:t>
      </w:r>
    </w:p>
    <w:p w14:paraId="6F56465F" w14:textId="01990B55" w:rsidR="0030033E"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lastRenderedPageBreak/>
        <w:t>Федеральной образовательной программой начального общего образования, утвержденной приказом Министерства просвещения</w:t>
      </w:r>
      <w:r w:rsidR="00327896">
        <w:rPr>
          <w:rFonts w:eastAsia="Times New Roman" w:cs="Times New Roman"/>
          <w:sz w:val="28"/>
          <w:szCs w:val="28"/>
        </w:rPr>
        <w:t xml:space="preserve">                     </w:t>
      </w:r>
      <w:r w:rsidRPr="00963DD0">
        <w:rPr>
          <w:rFonts w:eastAsia="Times New Roman" w:cs="Times New Roman"/>
          <w:sz w:val="28"/>
          <w:szCs w:val="28"/>
        </w:rPr>
        <w:t xml:space="preserve"> от 18.05. 2023 №372 (с изменениями и дополнениями</w:t>
      </w:r>
      <w:r w:rsidRPr="00963DD0">
        <w:rPr>
          <w:rFonts w:eastAsia="Times New Roman" w:cs="Times New Roman"/>
          <w:color w:val="000000"/>
          <w:sz w:val="28"/>
          <w:szCs w:val="28"/>
        </w:rPr>
        <w:t>)</w:t>
      </w:r>
      <w:r w:rsidR="00533D86">
        <w:rPr>
          <w:rFonts w:eastAsia="Times New Roman" w:cs="Times New Roman"/>
          <w:sz w:val="28"/>
          <w:szCs w:val="28"/>
        </w:rPr>
        <w:t>;</w:t>
      </w:r>
    </w:p>
    <w:p w14:paraId="4C133CB3" w14:textId="731E40CC" w:rsidR="00533D86" w:rsidRPr="00533D86" w:rsidRDefault="00533D86" w:rsidP="00ED2C69">
      <w:pPr>
        <w:pStyle w:val="a6"/>
        <w:numPr>
          <w:ilvl w:val="0"/>
          <w:numId w:val="102"/>
        </w:numPr>
        <w:spacing w:line="276" w:lineRule="auto"/>
        <w:rPr>
          <w:rFonts w:eastAsia="Times New Roman" w:cs="Times New Roman"/>
          <w:sz w:val="28"/>
          <w:szCs w:val="28"/>
        </w:rPr>
      </w:pPr>
      <w:r w:rsidRPr="00533D86">
        <w:rPr>
          <w:rFonts w:eastAsia="Times New Roman" w:cs="Times New Roman"/>
          <w:sz w:val="28"/>
          <w:szCs w:val="28"/>
        </w:rPr>
        <w:t>Приказом Министерства Просвещения Российской Федерации</w:t>
      </w:r>
      <w:r w:rsidR="00327896">
        <w:rPr>
          <w:rFonts w:eastAsia="Times New Roman" w:cs="Times New Roman"/>
          <w:sz w:val="28"/>
          <w:szCs w:val="28"/>
        </w:rPr>
        <w:t xml:space="preserve">                 </w:t>
      </w:r>
      <w:r w:rsidRPr="00533D86">
        <w:rPr>
          <w:rFonts w:eastAsia="Times New Roman" w:cs="Times New Roman"/>
          <w:sz w:val="28"/>
          <w:szCs w:val="28"/>
        </w:rPr>
        <w:t xml:space="preserve"> от 9</w:t>
      </w:r>
      <w:r w:rsidR="00327896">
        <w:rPr>
          <w:rFonts w:eastAsia="Times New Roman" w:cs="Times New Roman"/>
          <w:sz w:val="28"/>
          <w:szCs w:val="28"/>
        </w:rPr>
        <w:t>.10.</w:t>
      </w:r>
      <w:r w:rsidRPr="00533D86">
        <w:rPr>
          <w:rFonts w:eastAsia="Times New Roman" w:cs="Times New Roman"/>
          <w:sz w:val="28"/>
          <w:szCs w:val="28"/>
        </w:rPr>
        <w:t xml:space="preserve">2024 г. </w:t>
      </w:r>
      <w:r w:rsidR="00327896">
        <w:rPr>
          <w:rFonts w:eastAsia="Times New Roman" w:cs="Times New Roman"/>
          <w:sz w:val="28"/>
          <w:szCs w:val="28"/>
        </w:rPr>
        <w:t>№</w:t>
      </w:r>
      <w:r w:rsidRPr="00533D86">
        <w:rPr>
          <w:rFonts w:eastAsia="Times New Roman" w:cs="Times New Roman"/>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5BD68BFE" w14:textId="77777777" w:rsidR="0030033E" w:rsidRPr="00963DD0" w:rsidRDefault="0030033E" w:rsidP="0030033E">
      <w:pPr>
        <w:rPr>
          <w:rFonts w:cs="Times New Roman"/>
          <w:color w:val="000000"/>
          <w:sz w:val="28"/>
          <w:szCs w:val="28"/>
        </w:rPr>
      </w:pPr>
    </w:p>
    <w:p w14:paraId="50C57540" w14:textId="77777777" w:rsidR="0030033E" w:rsidRPr="00963DD0" w:rsidRDefault="0030033E" w:rsidP="0030033E">
      <w:pPr>
        <w:jc w:val="center"/>
        <w:rPr>
          <w:rFonts w:cs="Times New Roman"/>
          <w:color w:val="000000"/>
          <w:sz w:val="28"/>
          <w:szCs w:val="28"/>
        </w:rPr>
      </w:pPr>
      <w:r w:rsidRPr="00963DD0">
        <w:rPr>
          <w:rFonts w:cs="Times New Roman"/>
          <w:b/>
          <w:bCs/>
          <w:color w:val="000000"/>
          <w:sz w:val="28"/>
          <w:szCs w:val="28"/>
        </w:rPr>
        <w:t>Начальное общее образование</w:t>
      </w:r>
    </w:p>
    <w:p w14:paraId="422FFA42" w14:textId="77777777" w:rsidR="0030033E" w:rsidRPr="00963DD0" w:rsidRDefault="0030033E" w:rsidP="0030033E">
      <w:pPr>
        <w:spacing w:line="276" w:lineRule="auto"/>
        <w:rPr>
          <w:rFonts w:cs="Times New Roman"/>
          <w:color w:val="000000"/>
          <w:sz w:val="28"/>
          <w:szCs w:val="28"/>
        </w:rPr>
      </w:pPr>
      <w:bookmarkStart w:id="420" w:name="_Hlk141442331"/>
      <w:r w:rsidRPr="00963DD0">
        <w:rPr>
          <w:rFonts w:cs="Times New Roman"/>
          <w:b/>
          <w:bCs/>
          <w:color w:val="000000"/>
          <w:sz w:val="28"/>
          <w:szCs w:val="28"/>
        </w:rPr>
        <w:t>1. Календарные периоды учебного года</w:t>
      </w:r>
    </w:p>
    <w:p w14:paraId="45A07FEE" w14:textId="511ED3F9"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1.1. Дата начала учебного года: </w:t>
      </w:r>
      <w:r w:rsidR="00533D86">
        <w:rPr>
          <w:rFonts w:cs="Times New Roman"/>
          <w:color w:val="000000"/>
          <w:sz w:val="28"/>
          <w:szCs w:val="28"/>
        </w:rPr>
        <w:t>1</w:t>
      </w:r>
      <w:r w:rsidRPr="00963DD0">
        <w:rPr>
          <w:rFonts w:cs="Times New Roman"/>
          <w:color w:val="000000"/>
          <w:sz w:val="28"/>
          <w:szCs w:val="28"/>
        </w:rPr>
        <w:t xml:space="preserve"> сентября 202</w:t>
      </w:r>
      <w:r w:rsidR="00533D86">
        <w:rPr>
          <w:rFonts w:cs="Times New Roman"/>
          <w:color w:val="000000"/>
          <w:sz w:val="28"/>
          <w:szCs w:val="28"/>
        </w:rPr>
        <w:t>5</w:t>
      </w:r>
      <w:r w:rsidRPr="00963DD0">
        <w:rPr>
          <w:rFonts w:cs="Times New Roman"/>
          <w:color w:val="000000"/>
          <w:sz w:val="28"/>
          <w:szCs w:val="28"/>
        </w:rPr>
        <w:t> года.</w:t>
      </w:r>
    </w:p>
    <w:p w14:paraId="3958B204" w14:textId="4543238E"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1.2. Дата окончания учебного года (2–4-е классы): </w:t>
      </w:r>
      <w:r w:rsidR="009E4AC8">
        <w:rPr>
          <w:rFonts w:cs="Times New Roman"/>
          <w:color w:val="000000"/>
          <w:sz w:val="28"/>
          <w:szCs w:val="28"/>
        </w:rPr>
        <w:t>26</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14:paraId="1AB21427" w14:textId="5B8D2B4B"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1.3. Дата окончания учебного года (1-й класс): 2</w:t>
      </w:r>
      <w:r w:rsidR="00533D86">
        <w:rPr>
          <w:rFonts w:cs="Times New Roman"/>
          <w:color w:val="000000"/>
          <w:sz w:val="28"/>
          <w:szCs w:val="28"/>
        </w:rPr>
        <w:t>2</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14:paraId="3CBBE7B2"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1.4. Продолжительность учебного года:</w:t>
      </w:r>
    </w:p>
    <w:p w14:paraId="0FB4751A"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2–4-е классы – 34 недели;</w:t>
      </w:r>
    </w:p>
    <w:p w14:paraId="18FD2D55"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1-й класс – 33 недели.</w:t>
      </w:r>
    </w:p>
    <w:p w14:paraId="77F3AF1A" w14:textId="016B8517" w:rsidR="00317C49" w:rsidRPr="00317C49" w:rsidRDefault="0030033E" w:rsidP="00317C49">
      <w:pPr>
        <w:spacing w:line="276" w:lineRule="auto"/>
        <w:rPr>
          <w:rFonts w:cs="Times New Roman"/>
          <w:color w:val="000000"/>
          <w:sz w:val="28"/>
          <w:szCs w:val="28"/>
        </w:rPr>
      </w:pPr>
      <w:r w:rsidRPr="00963DD0">
        <w:rPr>
          <w:rFonts w:cs="Times New Roman"/>
          <w:color w:val="000000"/>
          <w:sz w:val="28"/>
          <w:szCs w:val="28"/>
        </w:rPr>
        <w:t xml:space="preserve">       Продолжительность учебного года во 2-4 классах предусмотрена</w:t>
      </w:r>
      <w:r w:rsidR="00051DB4">
        <w:rPr>
          <w:rFonts w:cs="Times New Roman"/>
          <w:color w:val="000000"/>
          <w:sz w:val="28"/>
          <w:szCs w:val="28"/>
        </w:rPr>
        <w:t xml:space="preserve">            </w:t>
      </w:r>
      <w:r w:rsidRPr="00963DD0">
        <w:rPr>
          <w:rFonts w:cs="Times New Roman"/>
          <w:color w:val="000000"/>
          <w:sz w:val="28"/>
          <w:szCs w:val="28"/>
        </w:rPr>
        <w:t xml:space="preserve"> на 34 учебные недели. </w:t>
      </w:r>
    </w:p>
    <w:p w14:paraId="15D2DC71" w14:textId="12F0C63D" w:rsidR="00317C49" w:rsidRPr="00317C49" w:rsidRDefault="00317C49" w:rsidP="00317C49">
      <w:pPr>
        <w:pStyle w:val="a9"/>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17C49">
        <w:rPr>
          <w:rFonts w:ascii="Times New Roman" w:hAnsi="Times New Roman" w:cs="Times New Roman"/>
          <w:b/>
          <w:sz w:val="28"/>
          <w:szCs w:val="28"/>
        </w:rPr>
        <w:t>Сроки проведения ВПР в 2025-2026 учебном году.</w:t>
      </w:r>
    </w:p>
    <w:p w14:paraId="00FAB291" w14:textId="140DFDC8" w:rsidR="00317C49" w:rsidRPr="00317C49" w:rsidRDefault="00317C49" w:rsidP="00317C49">
      <w:pPr>
        <w:pStyle w:val="a9"/>
        <w:spacing w:line="276" w:lineRule="auto"/>
        <w:ind w:firstLine="709"/>
        <w:jc w:val="both"/>
        <w:rPr>
          <w:rFonts w:ascii="Times New Roman" w:hAnsi="Times New Roman" w:cs="Times New Roman"/>
          <w:b/>
          <w:sz w:val="28"/>
          <w:szCs w:val="28"/>
        </w:rPr>
      </w:pPr>
      <w:bookmarkStart w:id="421" w:name="_Hlk206008506"/>
      <w:r w:rsidRPr="00317C49">
        <w:rPr>
          <w:rFonts w:ascii="Times New Roman" w:hAnsi="Times New Roman" w:cs="Times New Roman"/>
          <w:sz w:val="28"/>
          <w:szCs w:val="28"/>
        </w:rPr>
        <w:t>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w:t>
      </w:r>
      <w:r>
        <w:rPr>
          <w:rFonts w:ascii="Times New Roman" w:hAnsi="Times New Roman" w:cs="Times New Roman"/>
          <w:sz w:val="28"/>
          <w:szCs w:val="28"/>
        </w:rPr>
        <w:t>.05.</w:t>
      </w:r>
      <w:r w:rsidRPr="00317C49">
        <w:rPr>
          <w:rFonts w:ascii="Times New Roman" w:hAnsi="Times New Roman" w:cs="Times New Roman"/>
          <w:sz w:val="28"/>
          <w:szCs w:val="28"/>
        </w:rPr>
        <w:t>2025 № 991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Pr>
          <w:rFonts w:ascii="Times New Roman" w:hAnsi="Times New Roman" w:cs="Times New Roman"/>
          <w:sz w:val="28"/>
          <w:szCs w:val="28"/>
        </w:rPr>
        <w:t xml:space="preserve"> 2</w:t>
      </w:r>
      <w:r w:rsidRPr="00317C49">
        <w:rPr>
          <w:rFonts w:ascii="Times New Roman" w:hAnsi="Times New Roman" w:cs="Times New Roman"/>
          <w:sz w:val="28"/>
          <w:szCs w:val="28"/>
        </w:rPr>
        <w:t xml:space="preserve">0 апреля – 20 мая 2026 г. </w:t>
      </w:r>
    </w:p>
    <w:p w14:paraId="550244DA" w14:textId="426D3F73" w:rsidR="0030033E" w:rsidRPr="00963DD0" w:rsidRDefault="0030033E" w:rsidP="0030033E">
      <w:pPr>
        <w:spacing w:line="276" w:lineRule="auto"/>
        <w:rPr>
          <w:rFonts w:cs="Times New Roman"/>
          <w:color w:val="000000"/>
          <w:sz w:val="28"/>
          <w:szCs w:val="28"/>
        </w:rPr>
      </w:pPr>
      <w:bookmarkStart w:id="422" w:name="_Hlk174016239"/>
      <w:bookmarkEnd w:id="421"/>
      <w:r w:rsidRPr="00963DD0">
        <w:rPr>
          <w:rFonts w:cs="Times New Roman"/>
          <w:color w:val="000000"/>
          <w:sz w:val="28"/>
          <w:szCs w:val="28"/>
        </w:rPr>
        <w:t xml:space="preserve">      На основании  п.3. Постановления Правительства Российской Федерации от 1</w:t>
      </w:r>
      <w:r w:rsidR="0055632A">
        <w:rPr>
          <w:rFonts w:cs="Times New Roman"/>
          <w:color w:val="000000"/>
          <w:sz w:val="28"/>
          <w:szCs w:val="28"/>
        </w:rPr>
        <w:t>1.10.</w:t>
      </w:r>
      <w:r w:rsidRPr="00963DD0">
        <w:rPr>
          <w:rFonts w:cs="Times New Roman"/>
          <w:color w:val="000000"/>
          <w:sz w:val="28"/>
          <w:szCs w:val="28"/>
        </w:rPr>
        <w:t xml:space="preserve">2023 </w:t>
      </w:r>
      <w:r w:rsidR="0055632A">
        <w:rPr>
          <w:rFonts w:cs="Times New Roman"/>
          <w:color w:val="000000"/>
          <w:sz w:val="28"/>
          <w:szCs w:val="28"/>
        </w:rPr>
        <w:t xml:space="preserve">№ </w:t>
      </w:r>
      <w:r w:rsidRPr="00963DD0">
        <w:rPr>
          <w:rFonts w:cs="Times New Roman"/>
          <w:color w:val="000000"/>
          <w:sz w:val="28"/>
          <w:szCs w:val="28"/>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w:t>
      </w:r>
      <w:r w:rsidRPr="00963DD0">
        <w:rPr>
          <w:rFonts w:cs="Times New Roman"/>
          <w:color w:val="000000"/>
          <w:sz w:val="28"/>
          <w:szCs w:val="28"/>
        </w:rPr>
        <w:lastRenderedPageBreak/>
        <w:t xml:space="preserve">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частями 10 и 11 статьи 11 Федерального закона </w:t>
      </w:r>
      <w:r w:rsidR="0055632A">
        <w:rPr>
          <w:rFonts w:cs="Times New Roman"/>
          <w:color w:val="000000"/>
          <w:sz w:val="28"/>
          <w:szCs w:val="28"/>
        </w:rPr>
        <w:t>«</w:t>
      </w:r>
      <w:r w:rsidRPr="00963DD0">
        <w:rPr>
          <w:rFonts w:cs="Times New Roman"/>
          <w:color w:val="000000"/>
          <w:sz w:val="28"/>
          <w:szCs w:val="28"/>
        </w:rPr>
        <w:t>Об образовании в Российской Федерации</w:t>
      </w:r>
      <w:r w:rsidR="0055632A">
        <w:rPr>
          <w:rFonts w:cs="Times New Roman"/>
          <w:color w:val="000000"/>
          <w:sz w:val="28"/>
          <w:szCs w:val="28"/>
        </w:rPr>
        <w:t>»</w:t>
      </w:r>
      <w:r w:rsidRPr="00963DD0">
        <w:rPr>
          <w:rFonts w:cs="Times New Roman"/>
          <w:color w:val="000000"/>
          <w:sz w:val="28"/>
          <w:szCs w:val="28"/>
        </w:rPr>
        <w:t xml:space="preserve">.  </w:t>
      </w:r>
    </w:p>
    <w:p w14:paraId="051AD77C" w14:textId="5268E512" w:rsidR="00317C49" w:rsidRDefault="0030033E" w:rsidP="00A770C7">
      <w:pPr>
        <w:spacing w:line="276" w:lineRule="auto"/>
        <w:ind w:firstLine="720"/>
        <w:rPr>
          <w:rFonts w:eastAsia="Calibri" w:cs="Times New Roman"/>
          <w:sz w:val="28"/>
          <w:szCs w:val="28"/>
        </w:rPr>
      </w:pPr>
      <w:r w:rsidRPr="00963DD0">
        <w:rPr>
          <w:rFonts w:cs="Times New Roman"/>
          <w:color w:val="000000"/>
          <w:sz w:val="28"/>
          <w:szCs w:val="28"/>
        </w:rPr>
        <w:t xml:space="preserve">    </w:t>
      </w:r>
      <w:r w:rsidRPr="00963DD0">
        <w:rPr>
          <w:rFonts w:eastAsia="Calibri" w:cs="Times New Roman"/>
          <w:sz w:val="28"/>
          <w:szCs w:val="28"/>
        </w:rPr>
        <w:t xml:space="preserve">На основании п. 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w:t>
      </w:r>
      <w:bookmarkStart w:id="423" w:name="_Hlk206008423"/>
      <w:r w:rsidRPr="00963DD0">
        <w:rPr>
          <w:rFonts w:eastAsia="Calibri" w:cs="Times New Roman"/>
          <w:sz w:val="28"/>
          <w:szCs w:val="28"/>
        </w:rPr>
        <w:t>учебных</w:t>
      </w:r>
      <w:bookmarkEnd w:id="423"/>
      <w:r w:rsidRPr="00963DD0">
        <w:rPr>
          <w:rFonts w:eastAsia="Calibri" w:cs="Times New Roman"/>
          <w:sz w:val="28"/>
          <w:szCs w:val="28"/>
        </w:rPr>
        <w:t xml:space="preserve"> предметов, </w:t>
      </w:r>
      <w:r w:rsidR="00CE47E6" w:rsidRPr="00CE47E6">
        <w:rPr>
          <w:rFonts w:eastAsia="Calibri" w:cs="Times New Roman"/>
          <w:sz w:val="28"/>
          <w:szCs w:val="28"/>
        </w:rPr>
        <w:t xml:space="preserve">учебных </w:t>
      </w:r>
      <w:r w:rsidRPr="00963DD0">
        <w:rPr>
          <w:rFonts w:eastAsia="Calibri" w:cs="Times New Roman"/>
          <w:sz w:val="28"/>
          <w:szCs w:val="28"/>
        </w:rPr>
        <w:t xml:space="preserve">курсов и </w:t>
      </w:r>
      <w:r w:rsidR="00CE47E6" w:rsidRPr="00CE47E6">
        <w:rPr>
          <w:rFonts w:eastAsia="Calibri" w:cs="Times New Roman"/>
          <w:sz w:val="28"/>
          <w:szCs w:val="28"/>
        </w:rPr>
        <w:t xml:space="preserve">учебных </w:t>
      </w:r>
      <w:r w:rsidRPr="00963DD0">
        <w:rPr>
          <w:rFonts w:eastAsia="Calibri" w:cs="Times New Roman"/>
          <w:sz w:val="28"/>
          <w:szCs w:val="28"/>
        </w:rPr>
        <w:t>модулей, предусмотренных образовательной программой.</w:t>
      </w:r>
      <w:bookmarkEnd w:id="422"/>
    </w:p>
    <w:p w14:paraId="318B0398" w14:textId="77777777" w:rsidR="00A32898" w:rsidRPr="00A770C7" w:rsidRDefault="00A32898" w:rsidP="00A770C7">
      <w:pPr>
        <w:spacing w:line="276" w:lineRule="auto"/>
        <w:ind w:firstLine="720"/>
        <w:rPr>
          <w:rFonts w:cs="Times New Roman"/>
          <w:bCs/>
          <w:color w:val="000000"/>
          <w:sz w:val="28"/>
          <w:szCs w:val="28"/>
        </w:rPr>
      </w:pPr>
    </w:p>
    <w:p w14:paraId="649E50F0" w14:textId="77777777" w:rsidR="0030033E" w:rsidRPr="00963DD0" w:rsidRDefault="0030033E" w:rsidP="0030033E">
      <w:pPr>
        <w:spacing w:line="276" w:lineRule="auto"/>
        <w:rPr>
          <w:rFonts w:cs="Times New Roman"/>
          <w:color w:val="000000"/>
          <w:sz w:val="28"/>
          <w:szCs w:val="28"/>
        </w:rPr>
      </w:pPr>
      <w:r w:rsidRPr="00963DD0">
        <w:rPr>
          <w:rFonts w:cs="Times New Roman"/>
          <w:b/>
          <w:bCs/>
          <w:color w:val="000000"/>
          <w:sz w:val="28"/>
          <w:szCs w:val="28"/>
        </w:rPr>
        <w:t>2. Периоды образовательной деятельности</w:t>
      </w:r>
    </w:p>
    <w:p w14:paraId="2E259DCA" w14:textId="45E8913A" w:rsidR="000922EB" w:rsidRDefault="000922EB" w:rsidP="000922EB">
      <w:pPr>
        <w:spacing w:line="276" w:lineRule="auto"/>
        <w:ind w:firstLine="0"/>
        <w:rPr>
          <w:rFonts w:cs="Times New Roman"/>
          <w:b/>
          <w:bCs/>
          <w:color w:val="FF0000"/>
          <w:sz w:val="28"/>
          <w:szCs w:val="28"/>
        </w:rPr>
      </w:pPr>
      <w:bookmarkStart w:id="424" w:name="_Hlk206008575"/>
    </w:p>
    <w:p w14:paraId="76817E0A" w14:textId="7C99AA42" w:rsidR="00051DB4" w:rsidRDefault="0030033E" w:rsidP="00317C49">
      <w:pPr>
        <w:spacing w:line="276" w:lineRule="auto"/>
        <w:jc w:val="center"/>
        <w:rPr>
          <w:b/>
          <w:color w:val="FF0000"/>
          <w:sz w:val="28"/>
          <w:szCs w:val="28"/>
        </w:rPr>
      </w:pPr>
      <w:r w:rsidRPr="00317C49">
        <w:rPr>
          <w:rFonts w:cs="Times New Roman"/>
          <w:b/>
          <w:bCs/>
          <w:color w:val="FF0000"/>
          <w:sz w:val="28"/>
          <w:szCs w:val="28"/>
        </w:rPr>
        <w:t xml:space="preserve">2.1. </w:t>
      </w:r>
      <w:r w:rsidR="00317C49" w:rsidRPr="00317C49">
        <w:rPr>
          <w:b/>
          <w:color w:val="FF0000"/>
          <w:sz w:val="28"/>
          <w:szCs w:val="28"/>
        </w:rPr>
        <w:t xml:space="preserve">Календарный учебный график </w:t>
      </w:r>
      <w:r w:rsidR="00051DB4">
        <w:rPr>
          <w:b/>
          <w:color w:val="FF0000"/>
          <w:sz w:val="28"/>
          <w:szCs w:val="28"/>
        </w:rPr>
        <w:t xml:space="preserve">на 2025-2026 учебный год </w:t>
      </w:r>
    </w:p>
    <w:p w14:paraId="01373093" w14:textId="1B6B17EC" w:rsidR="00317C49" w:rsidRPr="00317C49" w:rsidRDefault="00317C49" w:rsidP="00317C49">
      <w:pPr>
        <w:spacing w:line="276" w:lineRule="auto"/>
        <w:jc w:val="center"/>
        <w:rPr>
          <w:b/>
          <w:color w:val="FF0000"/>
          <w:sz w:val="28"/>
          <w:szCs w:val="28"/>
        </w:rPr>
      </w:pPr>
      <w:r w:rsidRPr="00317C49">
        <w:rPr>
          <w:b/>
          <w:color w:val="FF0000"/>
          <w:sz w:val="28"/>
          <w:szCs w:val="28"/>
        </w:rPr>
        <w:t>по четвертям</w:t>
      </w:r>
    </w:p>
    <w:p w14:paraId="487A67CE" w14:textId="58F67018" w:rsidR="00317C49" w:rsidRPr="00317C49" w:rsidRDefault="00317C49" w:rsidP="00317C49">
      <w:pPr>
        <w:spacing w:line="276" w:lineRule="auto"/>
        <w:jc w:val="center"/>
        <w:rPr>
          <w:rFonts w:cs="Times New Roman"/>
          <w:b/>
          <w:bCs/>
          <w:color w:val="000000"/>
          <w:sz w:val="28"/>
          <w:szCs w:val="28"/>
        </w:rPr>
      </w:pPr>
      <w:r w:rsidRPr="00317C49">
        <w:rPr>
          <w:b/>
          <w:color w:val="FF0000"/>
          <w:sz w:val="28"/>
          <w:szCs w:val="28"/>
        </w:rPr>
        <w:t>(5-дневная учебная неделя)</w:t>
      </w:r>
    </w:p>
    <w:p w14:paraId="1AED125E" w14:textId="77777777" w:rsidR="00317C49" w:rsidRPr="006612B2" w:rsidRDefault="00317C49" w:rsidP="00317C49">
      <w:pPr>
        <w:pStyle w:val="a9"/>
        <w:jc w:val="center"/>
        <w:rPr>
          <w:b/>
          <w:sz w:val="28"/>
          <w:szCs w:val="28"/>
        </w:rPr>
      </w:pPr>
    </w:p>
    <w:tbl>
      <w:tblPr>
        <w:tblW w:w="1091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417"/>
        <w:gridCol w:w="1982"/>
      </w:tblGrid>
      <w:tr w:rsidR="00373CCF" w:rsidRPr="00373CCF" w14:paraId="733E2F59" w14:textId="77777777" w:rsidTr="00746878">
        <w:trPr>
          <w:trHeight w:val="312"/>
        </w:trPr>
        <w:tc>
          <w:tcPr>
            <w:tcW w:w="1419" w:type="dxa"/>
            <w:noWrap/>
            <w:vAlign w:val="center"/>
            <w:hideMark/>
          </w:tcPr>
          <w:p w14:paraId="0263EE0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Учебные недели</w:t>
            </w:r>
          </w:p>
        </w:tc>
        <w:tc>
          <w:tcPr>
            <w:tcW w:w="1275" w:type="dxa"/>
            <w:noWrap/>
            <w:vAlign w:val="center"/>
            <w:hideMark/>
          </w:tcPr>
          <w:p w14:paraId="4EAEA974"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понедельник</w:t>
            </w:r>
          </w:p>
        </w:tc>
        <w:tc>
          <w:tcPr>
            <w:tcW w:w="1276" w:type="dxa"/>
            <w:noWrap/>
            <w:vAlign w:val="center"/>
            <w:hideMark/>
          </w:tcPr>
          <w:p w14:paraId="1DA7A21C"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вторник</w:t>
            </w:r>
          </w:p>
        </w:tc>
        <w:tc>
          <w:tcPr>
            <w:tcW w:w="1134" w:type="dxa"/>
            <w:noWrap/>
            <w:vAlign w:val="center"/>
            <w:hideMark/>
          </w:tcPr>
          <w:p w14:paraId="4302C3E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среда</w:t>
            </w:r>
          </w:p>
        </w:tc>
        <w:tc>
          <w:tcPr>
            <w:tcW w:w="1134" w:type="dxa"/>
            <w:noWrap/>
            <w:vAlign w:val="center"/>
            <w:hideMark/>
          </w:tcPr>
          <w:p w14:paraId="5C22ED9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четверг</w:t>
            </w:r>
          </w:p>
        </w:tc>
        <w:tc>
          <w:tcPr>
            <w:tcW w:w="1276" w:type="dxa"/>
            <w:noWrap/>
            <w:vAlign w:val="center"/>
            <w:hideMark/>
          </w:tcPr>
          <w:p w14:paraId="430227FA"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пятница</w:t>
            </w:r>
          </w:p>
        </w:tc>
        <w:tc>
          <w:tcPr>
            <w:tcW w:w="1417" w:type="dxa"/>
            <w:shd w:val="clear" w:color="auto" w:fill="FFFFFF" w:themeFill="background1"/>
            <w:noWrap/>
            <w:vAlign w:val="center"/>
            <w:hideMark/>
          </w:tcPr>
          <w:p w14:paraId="44C48566"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суббота</w:t>
            </w:r>
          </w:p>
        </w:tc>
        <w:tc>
          <w:tcPr>
            <w:tcW w:w="1982" w:type="dxa"/>
            <w:noWrap/>
            <w:vAlign w:val="center"/>
            <w:hideMark/>
          </w:tcPr>
          <w:p w14:paraId="423E8341"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Каникулы (дней)</w:t>
            </w:r>
          </w:p>
        </w:tc>
      </w:tr>
      <w:tr w:rsidR="00373CCF" w:rsidRPr="00373CCF" w14:paraId="4F5FD39C" w14:textId="77777777" w:rsidTr="00746878">
        <w:trPr>
          <w:trHeight w:val="312"/>
        </w:trPr>
        <w:tc>
          <w:tcPr>
            <w:tcW w:w="1419" w:type="dxa"/>
            <w:shd w:val="clear" w:color="000000" w:fill="C6E0B4"/>
            <w:noWrap/>
            <w:vAlign w:val="center"/>
            <w:hideMark/>
          </w:tcPr>
          <w:p w14:paraId="33AB684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 </w:t>
            </w:r>
          </w:p>
        </w:tc>
        <w:tc>
          <w:tcPr>
            <w:tcW w:w="7512" w:type="dxa"/>
            <w:gridSpan w:val="6"/>
            <w:shd w:val="clear" w:color="000000" w:fill="C6E0B4"/>
            <w:noWrap/>
            <w:vAlign w:val="center"/>
            <w:hideMark/>
          </w:tcPr>
          <w:p w14:paraId="51CBA0CA"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1 четверть</w:t>
            </w:r>
          </w:p>
        </w:tc>
        <w:tc>
          <w:tcPr>
            <w:tcW w:w="1982" w:type="dxa"/>
            <w:shd w:val="clear" w:color="000000" w:fill="C6E0B4"/>
            <w:noWrap/>
            <w:vAlign w:val="center"/>
            <w:hideMark/>
          </w:tcPr>
          <w:p w14:paraId="0BE4460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 </w:t>
            </w:r>
          </w:p>
        </w:tc>
      </w:tr>
      <w:tr w:rsidR="00373CCF" w:rsidRPr="00373CCF" w14:paraId="1D5CF7C7" w14:textId="77777777" w:rsidTr="00746878">
        <w:trPr>
          <w:trHeight w:val="312"/>
        </w:trPr>
        <w:tc>
          <w:tcPr>
            <w:tcW w:w="1419" w:type="dxa"/>
            <w:noWrap/>
            <w:vAlign w:val="bottom"/>
            <w:hideMark/>
          </w:tcPr>
          <w:p w14:paraId="2A45E9AE"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w:t>
            </w:r>
          </w:p>
        </w:tc>
        <w:tc>
          <w:tcPr>
            <w:tcW w:w="1275" w:type="dxa"/>
            <w:noWrap/>
            <w:vAlign w:val="center"/>
          </w:tcPr>
          <w:p w14:paraId="5722822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01.09</w:t>
            </w:r>
          </w:p>
        </w:tc>
        <w:tc>
          <w:tcPr>
            <w:tcW w:w="1276" w:type="dxa"/>
            <w:noWrap/>
            <w:vAlign w:val="center"/>
          </w:tcPr>
          <w:p w14:paraId="61E869C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02.09</w:t>
            </w:r>
          </w:p>
        </w:tc>
        <w:tc>
          <w:tcPr>
            <w:tcW w:w="1134" w:type="dxa"/>
            <w:noWrap/>
            <w:vAlign w:val="center"/>
          </w:tcPr>
          <w:p w14:paraId="2C30214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03.09</w:t>
            </w:r>
          </w:p>
        </w:tc>
        <w:tc>
          <w:tcPr>
            <w:tcW w:w="1134" w:type="dxa"/>
            <w:noWrap/>
            <w:vAlign w:val="center"/>
          </w:tcPr>
          <w:p w14:paraId="4D78D2D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04.09</w:t>
            </w:r>
          </w:p>
        </w:tc>
        <w:tc>
          <w:tcPr>
            <w:tcW w:w="1276" w:type="dxa"/>
            <w:noWrap/>
            <w:vAlign w:val="center"/>
            <w:hideMark/>
          </w:tcPr>
          <w:p w14:paraId="2F3E6C1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05.09</w:t>
            </w:r>
          </w:p>
        </w:tc>
        <w:tc>
          <w:tcPr>
            <w:tcW w:w="1417" w:type="dxa"/>
            <w:shd w:val="clear" w:color="auto" w:fill="FFFFFF" w:themeFill="background1"/>
            <w:noWrap/>
            <w:vAlign w:val="center"/>
          </w:tcPr>
          <w:p w14:paraId="08C54EE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46FBAC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148D8DE" w14:textId="77777777" w:rsidTr="00746878">
        <w:trPr>
          <w:trHeight w:val="312"/>
        </w:trPr>
        <w:tc>
          <w:tcPr>
            <w:tcW w:w="1419" w:type="dxa"/>
            <w:noWrap/>
            <w:vAlign w:val="bottom"/>
            <w:hideMark/>
          </w:tcPr>
          <w:p w14:paraId="129A497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w:t>
            </w:r>
          </w:p>
        </w:tc>
        <w:tc>
          <w:tcPr>
            <w:tcW w:w="1275" w:type="dxa"/>
            <w:noWrap/>
            <w:vAlign w:val="center"/>
          </w:tcPr>
          <w:p w14:paraId="4401083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08.09</w:t>
            </w:r>
          </w:p>
        </w:tc>
        <w:tc>
          <w:tcPr>
            <w:tcW w:w="1276" w:type="dxa"/>
            <w:noWrap/>
            <w:vAlign w:val="center"/>
          </w:tcPr>
          <w:p w14:paraId="76A5D3D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09.09</w:t>
            </w:r>
          </w:p>
        </w:tc>
        <w:tc>
          <w:tcPr>
            <w:tcW w:w="1134" w:type="dxa"/>
            <w:noWrap/>
            <w:vAlign w:val="center"/>
          </w:tcPr>
          <w:p w14:paraId="52BDBEF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10.09</w:t>
            </w:r>
          </w:p>
        </w:tc>
        <w:tc>
          <w:tcPr>
            <w:tcW w:w="1134" w:type="dxa"/>
            <w:noWrap/>
            <w:vAlign w:val="center"/>
          </w:tcPr>
          <w:p w14:paraId="545409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11.09</w:t>
            </w:r>
          </w:p>
        </w:tc>
        <w:tc>
          <w:tcPr>
            <w:tcW w:w="1276" w:type="dxa"/>
            <w:noWrap/>
            <w:vAlign w:val="center"/>
            <w:hideMark/>
          </w:tcPr>
          <w:p w14:paraId="36F6E8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12.09</w:t>
            </w:r>
          </w:p>
        </w:tc>
        <w:tc>
          <w:tcPr>
            <w:tcW w:w="1417" w:type="dxa"/>
            <w:shd w:val="clear" w:color="auto" w:fill="FFFFFF" w:themeFill="background1"/>
            <w:noWrap/>
            <w:vAlign w:val="center"/>
          </w:tcPr>
          <w:p w14:paraId="39437D67"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D2EA3A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01DB2A29" w14:textId="77777777" w:rsidTr="00746878">
        <w:trPr>
          <w:trHeight w:val="312"/>
        </w:trPr>
        <w:tc>
          <w:tcPr>
            <w:tcW w:w="1419" w:type="dxa"/>
            <w:noWrap/>
            <w:vAlign w:val="bottom"/>
            <w:hideMark/>
          </w:tcPr>
          <w:p w14:paraId="52B4941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w:t>
            </w:r>
          </w:p>
        </w:tc>
        <w:tc>
          <w:tcPr>
            <w:tcW w:w="1275" w:type="dxa"/>
            <w:noWrap/>
            <w:vAlign w:val="center"/>
          </w:tcPr>
          <w:p w14:paraId="74A20F3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15.09</w:t>
            </w:r>
          </w:p>
        </w:tc>
        <w:tc>
          <w:tcPr>
            <w:tcW w:w="1276" w:type="dxa"/>
            <w:noWrap/>
            <w:vAlign w:val="center"/>
          </w:tcPr>
          <w:p w14:paraId="082EC1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16.09</w:t>
            </w:r>
          </w:p>
        </w:tc>
        <w:tc>
          <w:tcPr>
            <w:tcW w:w="1134" w:type="dxa"/>
            <w:noWrap/>
            <w:vAlign w:val="center"/>
          </w:tcPr>
          <w:p w14:paraId="04C2CDA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17.09</w:t>
            </w:r>
          </w:p>
        </w:tc>
        <w:tc>
          <w:tcPr>
            <w:tcW w:w="1134" w:type="dxa"/>
            <w:noWrap/>
            <w:vAlign w:val="center"/>
          </w:tcPr>
          <w:p w14:paraId="405769D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18.09</w:t>
            </w:r>
          </w:p>
        </w:tc>
        <w:tc>
          <w:tcPr>
            <w:tcW w:w="1276" w:type="dxa"/>
            <w:noWrap/>
            <w:vAlign w:val="center"/>
            <w:hideMark/>
          </w:tcPr>
          <w:p w14:paraId="74831F9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19.09</w:t>
            </w:r>
          </w:p>
        </w:tc>
        <w:tc>
          <w:tcPr>
            <w:tcW w:w="1417" w:type="dxa"/>
            <w:shd w:val="clear" w:color="auto" w:fill="FFFFFF" w:themeFill="background1"/>
            <w:noWrap/>
            <w:vAlign w:val="center"/>
          </w:tcPr>
          <w:p w14:paraId="656095B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55C52A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2D2FB31" w14:textId="77777777" w:rsidTr="00746878">
        <w:trPr>
          <w:trHeight w:val="312"/>
        </w:trPr>
        <w:tc>
          <w:tcPr>
            <w:tcW w:w="1419" w:type="dxa"/>
            <w:noWrap/>
            <w:vAlign w:val="bottom"/>
            <w:hideMark/>
          </w:tcPr>
          <w:p w14:paraId="4FED0C6F"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4</w:t>
            </w:r>
          </w:p>
        </w:tc>
        <w:tc>
          <w:tcPr>
            <w:tcW w:w="1275" w:type="dxa"/>
            <w:noWrap/>
            <w:vAlign w:val="center"/>
          </w:tcPr>
          <w:p w14:paraId="5402D83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22.09</w:t>
            </w:r>
          </w:p>
        </w:tc>
        <w:tc>
          <w:tcPr>
            <w:tcW w:w="1276" w:type="dxa"/>
            <w:noWrap/>
            <w:vAlign w:val="center"/>
          </w:tcPr>
          <w:p w14:paraId="0C2E8BC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23.09</w:t>
            </w:r>
          </w:p>
        </w:tc>
        <w:tc>
          <w:tcPr>
            <w:tcW w:w="1134" w:type="dxa"/>
            <w:noWrap/>
            <w:vAlign w:val="center"/>
          </w:tcPr>
          <w:p w14:paraId="70B62A0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24.09</w:t>
            </w:r>
          </w:p>
        </w:tc>
        <w:tc>
          <w:tcPr>
            <w:tcW w:w="1134" w:type="dxa"/>
            <w:noWrap/>
            <w:vAlign w:val="center"/>
          </w:tcPr>
          <w:p w14:paraId="1777910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25.09</w:t>
            </w:r>
          </w:p>
        </w:tc>
        <w:tc>
          <w:tcPr>
            <w:tcW w:w="1276" w:type="dxa"/>
            <w:noWrap/>
            <w:vAlign w:val="center"/>
            <w:hideMark/>
          </w:tcPr>
          <w:p w14:paraId="6104B49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26.09</w:t>
            </w:r>
          </w:p>
        </w:tc>
        <w:tc>
          <w:tcPr>
            <w:tcW w:w="1417" w:type="dxa"/>
            <w:shd w:val="clear" w:color="auto" w:fill="FFFFFF" w:themeFill="background1"/>
            <w:noWrap/>
            <w:vAlign w:val="center"/>
          </w:tcPr>
          <w:p w14:paraId="0C917514"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34540C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51411CF" w14:textId="77777777" w:rsidTr="00746878">
        <w:trPr>
          <w:trHeight w:val="312"/>
        </w:trPr>
        <w:tc>
          <w:tcPr>
            <w:tcW w:w="1419" w:type="dxa"/>
            <w:noWrap/>
            <w:vAlign w:val="bottom"/>
            <w:hideMark/>
          </w:tcPr>
          <w:p w14:paraId="02FB6C0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5</w:t>
            </w:r>
          </w:p>
        </w:tc>
        <w:tc>
          <w:tcPr>
            <w:tcW w:w="1275" w:type="dxa"/>
            <w:noWrap/>
            <w:vAlign w:val="center"/>
          </w:tcPr>
          <w:p w14:paraId="026C319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29.09</w:t>
            </w:r>
          </w:p>
        </w:tc>
        <w:tc>
          <w:tcPr>
            <w:tcW w:w="1276" w:type="dxa"/>
            <w:noWrap/>
            <w:vAlign w:val="center"/>
          </w:tcPr>
          <w:p w14:paraId="0BB7610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30.09</w:t>
            </w:r>
          </w:p>
        </w:tc>
        <w:tc>
          <w:tcPr>
            <w:tcW w:w="1134" w:type="dxa"/>
            <w:noWrap/>
            <w:vAlign w:val="center"/>
          </w:tcPr>
          <w:p w14:paraId="1511F4A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01.10</w:t>
            </w:r>
          </w:p>
        </w:tc>
        <w:tc>
          <w:tcPr>
            <w:tcW w:w="1134" w:type="dxa"/>
            <w:noWrap/>
            <w:vAlign w:val="center"/>
          </w:tcPr>
          <w:p w14:paraId="6CE25AF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02.10</w:t>
            </w:r>
          </w:p>
        </w:tc>
        <w:tc>
          <w:tcPr>
            <w:tcW w:w="1276" w:type="dxa"/>
            <w:noWrap/>
            <w:vAlign w:val="center"/>
            <w:hideMark/>
          </w:tcPr>
          <w:p w14:paraId="42C95A6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03.10</w:t>
            </w:r>
          </w:p>
        </w:tc>
        <w:tc>
          <w:tcPr>
            <w:tcW w:w="1417" w:type="dxa"/>
            <w:shd w:val="clear" w:color="auto" w:fill="FFFFFF" w:themeFill="background1"/>
            <w:noWrap/>
            <w:vAlign w:val="center"/>
          </w:tcPr>
          <w:p w14:paraId="419E9FA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D5F88E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9E00A49" w14:textId="77777777" w:rsidTr="00746878">
        <w:trPr>
          <w:trHeight w:val="312"/>
        </w:trPr>
        <w:tc>
          <w:tcPr>
            <w:tcW w:w="1419" w:type="dxa"/>
            <w:noWrap/>
            <w:vAlign w:val="bottom"/>
            <w:hideMark/>
          </w:tcPr>
          <w:p w14:paraId="7DFC10D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6</w:t>
            </w:r>
          </w:p>
        </w:tc>
        <w:tc>
          <w:tcPr>
            <w:tcW w:w="1275" w:type="dxa"/>
            <w:noWrap/>
            <w:vAlign w:val="center"/>
          </w:tcPr>
          <w:p w14:paraId="4A1EA50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06.10</w:t>
            </w:r>
          </w:p>
        </w:tc>
        <w:tc>
          <w:tcPr>
            <w:tcW w:w="1276" w:type="dxa"/>
            <w:noWrap/>
            <w:vAlign w:val="center"/>
          </w:tcPr>
          <w:p w14:paraId="14ADDBE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07.10</w:t>
            </w:r>
          </w:p>
        </w:tc>
        <w:tc>
          <w:tcPr>
            <w:tcW w:w="1134" w:type="dxa"/>
            <w:noWrap/>
            <w:vAlign w:val="center"/>
          </w:tcPr>
          <w:p w14:paraId="6CD9148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08.10</w:t>
            </w:r>
          </w:p>
        </w:tc>
        <w:tc>
          <w:tcPr>
            <w:tcW w:w="1134" w:type="dxa"/>
            <w:noWrap/>
            <w:vAlign w:val="center"/>
          </w:tcPr>
          <w:p w14:paraId="5EF4D44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09.10</w:t>
            </w:r>
          </w:p>
        </w:tc>
        <w:tc>
          <w:tcPr>
            <w:tcW w:w="1276" w:type="dxa"/>
            <w:noWrap/>
            <w:vAlign w:val="center"/>
            <w:hideMark/>
          </w:tcPr>
          <w:p w14:paraId="717FCCC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10.10</w:t>
            </w:r>
          </w:p>
        </w:tc>
        <w:tc>
          <w:tcPr>
            <w:tcW w:w="1417" w:type="dxa"/>
            <w:shd w:val="clear" w:color="auto" w:fill="FFFFFF" w:themeFill="background1"/>
            <w:noWrap/>
            <w:vAlign w:val="center"/>
          </w:tcPr>
          <w:p w14:paraId="4EDEEDB7"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9526B0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723252A" w14:textId="77777777" w:rsidTr="00746878">
        <w:trPr>
          <w:trHeight w:val="312"/>
        </w:trPr>
        <w:tc>
          <w:tcPr>
            <w:tcW w:w="1419" w:type="dxa"/>
            <w:noWrap/>
            <w:vAlign w:val="bottom"/>
            <w:hideMark/>
          </w:tcPr>
          <w:p w14:paraId="32F7753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7</w:t>
            </w:r>
          </w:p>
        </w:tc>
        <w:tc>
          <w:tcPr>
            <w:tcW w:w="1275" w:type="dxa"/>
            <w:noWrap/>
            <w:vAlign w:val="center"/>
          </w:tcPr>
          <w:p w14:paraId="5A5807D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13.10</w:t>
            </w:r>
          </w:p>
        </w:tc>
        <w:tc>
          <w:tcPr>
            <w:tcW w:w="1276" w:type="dxa"/>
            <w:noWrap/>
            <w:vAlign w:val="center"/>
          </w:tcPr>
          <w:p w14:paraId="7E315C3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14.10</w:t>
            </w:r>
          </w:p>
        </w:tc>
        <w:tc>
          <w:tcPr>
            <w:tcW w:w="1134" w:type="dxa"/>
            <w:noWrap/>
            <w:vAlign w:val="center"/>
          </w:tcPr>
          <w:p w14:paraId="46AB315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15.10</w:t>
            </w:r>
          </w:p>
        </w:tc>
        <w:tc>
          <w:tcPr>
            <w:tcW w:w="1134" w:type="dxa"/>
            <w:noWrap/>
            <w:vAlign w:val="center"/>
          </w:tcPr>
          <w:p w14:paraId="30900F8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16.10</w:t>
            </w:r>
          </w:p>
        </w:tc>
        <w:tc>
          <w:tcPr>
            <w:tcW w:w="1276" w:type="dxa"/>
            <w:noWrap/>
            <w:vAlign w:val="center"/>
            <w:hideMark/>
          </w:tcPr>
          <w:p w14:paraId="21AF6CE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17.10</w:t>
            </w:r>
          </w:p>
        </w:tc>
        <w:tc>
          <w:tcPr>
            <w:tcW w:w="1417" w:type="dxa"/>
            <w:shd w:val="clear" w:color="auto" w:fill="FFFFFF" w:themeFill="background1"/>
            <w:noWrap/>
            <w:vAlign w:val="center"/>
          </w:tcPr>
          <w:p w14:paraId="61F0C33C"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C7ECA4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61AF5610" w14:textId="77777777" w:rsidTr="00746878">
        <w:trPr>
          <w:trHeight w:val="312"/>
        </w:trPr>
        <w:tc>
          <w:tcPr>
            <w:tcW w:w="1419" w:type="dxa"/>
            <w:noWrap/>
            <w:vAlign w:val="bottom"/>
            <w:hideMark/>
          </w:tcPr>
          <w:p w14:paraId="7A55A39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8</w:t>
            </w:r>
          </w:p>
        </w:tc>
        <w:tc>
          <w:tcPr>
            <w:tcW w:w="1275" w:type="dxa"/>
            <w:noWrap/>
            <w:vAlign w:val="center"/>
          </w:tcPr>
          <w:p w14:paraId="4271777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20.10</w:t>
            </w:r>
          </w:p>
        </w:tc>
        <w:tc>
          <w:tcPr>
            <w:tcW w:w="1276" w:type="dxa"/>
            <w:noWrap/>
            <w:vAlign w:val="center"/>
          </w:tcPr>
          <w:p w14:paraId="16014F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21.10</w:t>
            </w:r>
          </w:p>
        </w:tc>
        <w:tc>
          <w:tcPr>
            <w:tcW w:w="1134" w:type="dxa"/>
            <w:noWrap/>
            <w:vAlign w:val="center"/>
          </w:tcPr>
          <w:p w14:paraId="4B65D65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22.10</w:t>
            </w:r>
          </w:p>
        </w:tc>
        <w:tc>
          <w:tcPr>
            <w:tcW w:w="1134" w:type="dxa"/>
            <w:noWrap/>
            <w:vAlign w:val="center"/>
          </w:tcPr>
          <w:p w14:paraId="1CDC2A5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23.10</w:t>
            </w:r>
          </w:p>
        </w:tc>
        <w:tc>
          <w:tcPr>
            <w:tcW w:w="1276" w:type="dxa"/>
            <w:noWrap/>
            <w:vAlign w:val="center"/>
            <w:hideMark/>
          </w:tcPr>
          <w:p w14:paraId="454FF1B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24.10</w:t>
            </w:r>
          </w:p>
        </w:tc>
        <w:tc>
          <w:tcPr>
            <w:tcW w:w="1417" w:type="dxa"/>
            <w:shd w:val="clear" w:color="auto" w:fill="FFFFFF" w:themeFill="background1"/>
            <w:noWrap/>
            <w:vAlign w:val="center"/>
          </w:tcPr>
          <w:p w14:paraId="26F8CB3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199506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AA811E7" w14:textId="77777777" w:rsidTr="00746878">
        <w:trPr>
          <w:trHeight w:val="312"/>
        </w:trPr>
        <w:tc>
          <w:tcPr>
            <w:tcW w:w="1419" w:type="dxa"/>
            <w:noWrap/>
            <w:vAlign w:val="bottom"/>
            <w:hideMark/>
          </w:tcPr>
          <w:p w14:paraId="1E85964E" w14:textId="77777777" w:rsidR="00373CCF" w:rsidRPr="00373CCF" w:rsidRDefault="00373CCF" w:rsidP="00373CCF">
            <w:pPr>
              <w:spacing w:line="240" w:lineRule="auto"/>
              <w:ind w:firstLine="0"/>
              <w:jc w:val="left"/>
              <w:rPr>
                <w:rFonts w:ascii="Calibri" w:eastAsia="Times New Roman" w:hAnsi="Calibri" w:cs="Times New Roman"/>
                <w:color w:val="000000"/>
                <w:sz w:val="22"/>
              </w:rPr>
            </w:pPr>
            <w:r w:rsidRPr="00373CCF">
              <w:rPr>
                <w:rFonts w:ascii="Calibri" w:eastAsia="Times New Roman" w:hAnsi="Calibri" w:cs="Times New Roman"/>
                <w:color w:val="000000"/>
                <w:sz w:val="22"/>
              </w:rPr>
              <w:t> </w:t>
            </w:r>
          </w:p>
        </w:tc>
        <w:tc>
          <w:tcPr>
            <w:tcW w:w="1275" w:type="dxa"/>
            <w:shd w:val="clear" w:color="auto" w:fill="D9E2F3" w:themeFill="accent1" w:themeFillTint="33"/>
            <w:noWrap/>
            <w:vAlign w:val="center"/>
          </w:tcPr>
          <w:p w14:paraId="05E3F6CC"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27.10</w:t>
            </w:r>
          </w:p>
        </w:tc>
        <w:tc>
          <w:tcPr>
            <w:tcW w:w="1276" w:type="dxa"/>
            <w:shd w:val="clear" w:color="auto" w:fill="D9E2F3" w:themeFill="accent1" w:themeFillTint="33"/>
            <w:noWrap/>
            <w:vAlign w:val="center"/>
          </w:tcPr>
          <w:p w14:paraId="157F9607"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28.10</w:t>
            </w:r>
          </w:p>
        </w:tc>
        <w:tc>
          <w:tcPr>
            <w:tcW w:w="1134" w:type="dxa"/>
            <w:shd w:val="clear" w:color="auto" w:fill="D9E2F3" w:themeFill="accent1" w:themeFillTint="33"/>
            <w:noWrap/>
            <w:vAlign w:val="center"/>
          </w:tcPr>
          <w:p w14:paraId="5AAB3A92"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29.10</w:t>
            </w:r>
          </w:p>
        </w:tc>
        <w:tc>
          <w:tcPr>
            <w:tcW w:w="1134" w:type="dxa"/>
            <w:shd w:val="clear" w:color="auto" w:fill="D9E2F3" w:themeFill="accent1" w:themeFillTint="33"/>
            <w:noWrap/>
            <w:vAlign w:val="center"/>
          </w:tcPr>
          <w:p w14:paraId="75F2DD6F"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30.10</w:t>
            </w:r>
          </w:p>
        </w:tc>
        <w:tc>
          <w:tcPr>
            <w:tcW w:w="1276" w:type="dxa"/>
            <w:shd w:val="clear" w:color="auto" w:fill="D9E2F3" w:themeFill="accent1" w:themeFillTint="33"/>
            <w:noWrap/>
            <w:vAlign w:val="center"/>
            <w:hideMark/>
          </w:tcPr>
          <w:p w14:paraId="0125E8D5"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31.10</w:t>
            </w:r>
          </w:p>
        </w:tc>
        <w:tc>
          <w:tcPr>
            <w:tcW w:w="1417" w:type="dxa"/>
            <w:noWrap/>
            <w:vAlign w:val="center"/>
            <w:hideMark/>
          </w:tcPr>
          <w:p w14:paraId="2661F073" w14:textId="77777777" w:rsidR="00373CCF" w:rsidRPr="00373CCF" w:rsidRDefault="00373CCF" w:rsidP="00373CCF">
            <w:pPr>
              <w:spacing w:line="240" w:lineRule="auto"/>
              <w:ind w:firstLine="0"/>
              <w:jc w:val="center"/>
              <w:rPr>
                <w:rFonts w:eastAsia="Times New Roman" w:cs="Times New Roman"/>
                <w:color w:val="FF0000"/>
                <w:szCs w:val="20"/>
              </w:rPr>
            </w:pPr>
            <w:r w:rsidRPr="00373CCF">
              <w:rPr>
                <w:rFonts w:eastAsia="Times New Roman" w:cs="Times New Roman"/>
                <w:color w:val="FF0000"/>
                <w:szCs w:val="20"/>
              </w:rPr>
              <w:t>01.11</w:t>
            </w:r>
          </w:p>
          <w:p w14:paraId="165220AE" w14:textId="77777777" w:rsidR="00373CCF" w:rsidRPr="00373CCF" w:rsidRDefault="00373CCF" w:rsidP="00373CCF">
            <w:pPr>
              <w:spacing w:line="240" w:lineRule="auto"/>
              <w:ind w:firstLine="0"/>
              <w:jc w:val="center"/>
              <w:rPr>
                <w:rFonts w:eastAsia="Times New Roman" w:cs="Times New Roman"/>
                <w:color w:val="FF0000"/>
                <w:szCs w:val="20"/>
              </w:rPr>
            </w:pPr>
            <w:r w:rsidRPr="00373CCF">
              <w:rPr>
                <w:rFonts w:eastAsia="Times New Roman" w:cs="Times New Roman"/>
                <w:color w:val="FF0000"/>
                <w:szCs w:val="20"/>
              </w:rPr>
              <w:t>рабочий день по производственному календарю</w:t>
            </w:r>
          </w:p>
          <w:p w14:paraId="67BC7B54" w14:textId="77777777" w:rsidR="00373CCF" w:rsidRPr="00373CCF" w:rsidRDefault="00373CCF" w:rsidP="00373CCF">
            <w:pPr>
              <w:spacing w:line="240" w:lineRule="auto"/>
              <w:ind w:firstLine="0"/>
              <w:jc w:val="center"/>
              <w:rPr>
                <w:rFonts w:eastAsia="Times New Roman" w:cs="Times New Roman"/>
                <w:color w:val="305496"/>
                <w:szCs w:val="20"/>
              </w:rPr>
            </w:pPr>
            <w:r w:rsidRPr="00373CCF">
              <w:rPr>
                <w:rFonts w:eastAsia="Times New Roman" w:cs="Times New Roman"/>
                <w:color w:val="FF0000"/>
                <w:szCs w:val="20"/>
              </w:rPr>
              <w:t>(за понедельник)</w:t>
            </w:r>
          </w:p>
        </w:tc>
        <w:tc>
          <w:tcPr>
            <w:tcW w:w="1982" w:type="dxa"/>
            <w:shd w:val="clear" w:color="auto" w:fill="D9E2F3" w:themeFill="accent1" w:themeFillTint="33"/>
            <w:noWrap/>
            <w:vAlign w:val="bottom"/>
            <w:hideMark/>
          </w:tcPr>
          <w:p w14:paraId="44D42BFB" w14:textId="1D19CAC0" w:rsidR="00373CCF" w:rsidRPr="00373CCF" w:rsidRDefault="00373CCF" w:rsidP="00691F54">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Осенние каникулы</w:t>
            </w:r>
            <w:r w:rsidR="00691F54">
              <w:rPr>
                <w:rFonts w:eastAsia="Times New Roman" w:cs="Times New Roman"/>
                <w:color w:val="000000"/>
                <w:sz w:val="22"/>
              </w:rPr>
              <w:t xml:space="preserve"> 11</w:t>
            </w:r>
            <w:r w:rsidRPr="00373CCF">
              <w:rPr>
                <w:rFonts w:eastAsia="Times New Roman" w:cs="Times New Roman"/>
                <w:color w:val="000000"/>
                <w:sz w:val="22"/>
              </w:rPr>
              <w:t xml:space="preserve"> календарных дней</w:t>
            </w:r>
          </w:p>
        </w:tc>
      </w:tr>
      <w:tr w:rsidR="00373CCF" w:rsidRPr="00373CCF" w14:paraId="6B9C6E4D" w14:textId="77777777" w:rsidTr="00746878">
        <w:trPr>
          <w:trHeight w:val="312"/>
        </w:trPr>
        <w:tc>
          <w:tcPr>
            <w:tcW w:w="1419" w:type="dxa"/>
            <w:shd w:val="clear" w:color="000000" w:fill="C6E0B4"/>
            <w:noWrap/>
            <w:vAlign w:val="bottom"/>
            <w:hideMark/>
          </w:tcPr>
          <w:p w14:paraId="3CC39CF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c>
          <w:tcPr>
            <w:tcW w:w="7512" w:type="dxa"/>
            <w:gridSpan w:val="6"/>
            <w:shd w:val="clear" w:color="000000" w:fill="C6E0B4"/>
            <w:noWrap/>
            <w:vAlign w:val="bottom"/>
            <w:hideMark/>
          </w:tcPr>
          <w:p w14:paraId="37698599"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2 четверть</w:t>
            </w:r>
          </w:p>
        </w:tc>
        <w:tc>
          <w:tcPr>
            <w:tcW w:w="1982" w:type="dxa"/>
            <w:shd w:val="clear" w:color="000000" w:fill="C6E0B4"/>
            <w:noWrap/>
            <w:vAlign w:val="bottom"/>
            <w:hideMark/>
          </w:tcPr>
          <w:p w14:paraId="66371E9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E21C2B8" w14:textId="77777777" w:rsidTr="00746878">
        <w:trPr>
          <w:trHeight w:val="312"/>
        </w:trPr>
        <w:tc>
          <w:tcPr>
            <w:tcW w:w="1419" w:type="dxa"/>
            <w:noWrap/>
            <w:vAlign w:val="bottom"/>
            <w:hideMark/>
          </w:tcPr>
          <w:p w14:paraId="6B4060B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9</w:t>
            </w:r>
          </w:p>
        </w:tc>
        <w:tc>
          <w:tcPr>
            <w:tcW w:w="1275" w:type="dxa"/>
            <w:noWrap/>
            <w:vAlign w:val="center"/>
            <w:hideMark/>
          </w:tcPr>
          <w:p w14:paraId="1FCAC66A" w14:textId="77777777" w:rsidR="00373CCF" w:rsidRPr="00373CCF" w:rsidRDefault="00373CCF" w:rsidP="00373CCF">
            <w:pPr>
              <w:spacing w:line="240" w:lineRule="auto"/>
              <w:ind w:firstLine="0"/>
              <w:jc w:val="center"/>
              <w:rPr>
                <w:rFonts w:eastAsia="Times New Roman" w:cs="Times New Roman"/>
                <w:color w:val="FF0000"/>
                <w:sz w:val="22"/>
              </w:rPr>
            </w:pPr>
            <w:r w:rsidRPr="00373CCF">
              <w:rPr>
                <w:rFonts w:eastAsia="Times New Roman" w:cs="Times New Roman"/>
                <w:color w:val="FF0000"/>
                <w:sz w:val="22"/>
              </w:rPr>
              <w:t>03.11</w:t>
            </w:r>
          </w:p>
        </w:tc>
        <w:tc>
          <w:tcPr>
            <w:tcW w:w="1276" w:type="dxa"/>
            <w:noWrap/>
            <w:vAlign w:val="center"/>
          </w:tcPr>
          <w:p w14:paraId="412A8F13" w14:textId="77777777" w:rsidR="00373CCF" w:rsidRPr="00373CCF" w:rsidRDefault="00373CCF" w:rsidP="00373CCF">
            <w:pPr>
              <w:spacing w:line="240" w:lineRule="auto"/>
              <w:ind w:firstLine="0"/>
              <w:jc w:val="center"/>
              <w:rPr>
                <w:rFonts w:eastAsia="Times New Roman" w:cs="Times New Roman"/>
                <w:color w:val="FF0000"/>
                <w:sz w:val="22"/>
              </w:rPr>
            </w:pPr>
            <w:r w:rsidRPr="00373CCF">
              <w:rPr>
                <w:rFonts w:eastAsia="Times New Roman" w:cs="Times New Roman"/>
                <w:color w:val="FF0000"/>
                <w:sz w:val="22"/>
              </w:rPr>
              <w:t>04.11</w:t>
            </w:r>
          </w:p>
        </w:tc>
        <w:tc>
          <w:tcPr>
            <w:tcW w:w="1134" w:type="dxa"/>
            <w:noWrap/>
            <w:vAlign w:val="center"/>
          </w:tcPr>
          <w:p w14:paraId="18BF991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05.11</w:t>
            </w:r>
          </w:p>
        </w:tc>
        <w:tc>
          <w:tcPr>
            <w:tcW w:w="1134" w:type="dxa"/>
            <w:noWrap/>
            <w:vAlign w:val="center"/>
          </w:tcPr>
          <w:p w14:paraId="0960718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06.11</w:t>
            </w:r>
          </w:p>
        </w:tc>
        <w:tc>
          <w:tcPr>
            <w:tcW w:w="1276" w:type="dxa"/>
            <w:noWrap/>
            <w:vAlign w:val="center"/>
            <w:hideMark/>
          </w:tcPr>
          <w:p w14:paraId="53F10D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07.11</w:t>
            </w:r>
          </w:p>
        </w:tc>
        <w:tc>
          <w:tcPr>
            <w:tcW w:w="1417" w:type="dxa"/>
            <w:shd w:val="clear" w:color="auto" w:fill="FFFFFF" w:themeFill="background1"/>
            <w:noWrap/>
            <w:vAlign w:val="center"/>
          </w:tcPr>
          <w:p w14:paraId="61A0F60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70BE37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98B6305" w14:textId="77777777" w:rsidTr="00746878">
        <w:trPr>
          <w:trHeight w:val="312"/>
        </w:trPr>
        <w:tc>
          <w:tcPr>
            <w:tcW w:w="1419" w:type="dxa"/>
            <w:noWrap/>
            <w:vAlign w:val="bottom"/>
            <w:hideMark/>
          </w:tcPr>
          <w:p w14:paraId="1037BDC6"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lastRenderedPageBreak/>
              <w:t>10</w:t>
            </w:r>
          </w:p>
        </w:tc>
        <w:tc>
          <w:tcPr>
            <w:tcW w:w="1275" w:type="dxa"/>
            <w:shd w:val="clear" w:color="000000" w:fill="FFFFFF"/>
            <w:noWrap/>
            <w:vAlign w:val="center"/>
          </w:tcPr>
          <w:p w14:paraId="45781FD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10.11</w:t>
            </w:r>
          </w:p>
        </w:tc>
        <w:tc>
          <w:tcPr>
            <w:tcW w:w="1276" w:type="dxa"/>
            <w:shd w:val="clear" w:color="000000" w:fill="FFFFFF"/>
            <w:noWrap/>
            <w:vAlign w:val="center"/>
          </w:tcPr>
          <w:p w14:paraId="2C6B06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11.11</w:t>
            </w:r>
          </w:p>
        </w:tc>
        <w:tc>
          <w:tcPr>
            <w:tcW w:w="1134" w:type="dxa"/>
            <w:shd w:val="clear" w:color="000000" w:fill="FFFFFF"/>
            <w:noWrap/>
            <w:vAlign w:val="center"/>
          </w:tcPr>
          <w:p w14:paraId="20F7664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12.11</w:t>
            </w:r>
          </w:p>
        </w:tc>
        <w:tc>
          <w:tcPr>
            <w:tcW w:w="1134" w:type="dxa"/>
            <w:shd w:val="clear" w:color="000000" w:fill="FFFFFF"/>
            <w:noWrap/>
            <w:vAlign w:val="center"/>
          </w:tcPr>
          <w:p w14:paraId="4E1CB51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13.11</w:t>
            </w:r>
          </w:p>
        </w:tc>
        <w:tc>
          <w:tcPr>
            <w:tcW w:w="1276" w:type="dxa"/>
            <w:shd w:val="clear" w:color="000000" w:fill="FFFFFF"/>
            <w:noWrap/>
            <w:vAlign w:val="center"/>
            <w:hideMark/>
          </w:tcPr>
          <w:p w14:paraId="3E5C561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14.11</w:t>
            </w:r>
          </w:p>
        </w:tc>
        <w:tc>
          <w:tcPr>
            <w:tcW w:w="1417" w:type="dxa"/>
            <w:shd w:val="clear" w:color="auto" w:fill="FFFFFF" w:themeFill="background1"/>
            <w:noWrap/>
            <w:vAlign w:val="center"/>
          </w:tcPr>
          <w:p w14:paraId="775FEB0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5C74AB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79D6183" w14:textId="77777777" w:rsidTr="00746878">
        <w:trPr>
          <w:trHeight w:val="312"/>
        </w:trPr>
        <w:tc>
          <w:tcPr>
            <w:tcW w:w="1419" w:type="dxa"/>
            <w:noWrap/>
            <w:vAlign w:val="bottom"/>
            <w:hideMark/>
          </w:tcPr>
          <w:p w14:paraId="3362844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11</w:t>
            </w:r>
          </w:p>
        </w:tc>
        <w:tc>
          <w:tcPr>
            <w:tcW w:w="1275" w:type="dxa"/>
            <w:shd w:val="clear" w:color="000000" w:fill="FFFFFF"/>
            <w:noWrap/>
            <w:vAlign w:val="center"/>
          </w:tcPr>
          <w:p w14:paraId="657A040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17.11</w:t>
            </w:r>
          </w:p>
        </w:tc>
        <w:tc>
          <w:tcPr>
            <w:tcW w:w="1276" w:type="dxa"/>
            <w:shd w:val="clear" w:color="000000" w:fill="FFFFFF"/>
            <w:noWrap/>
            <w:vAlign w:val="center"/>
          </w:tcPr>
          <w:p w14:paraId="14F9E8D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18.11</w:t>
            </w:r>
          </w:p>
        </w:tc>
        <w:tc>
          <w:tcPr>
            <w:tcW w:w="1134" w:type="dxa"/>
            <w:shd w:val="clear" w:color="000000" w:fill="FFFFFF"/>
            <w:noWrap/>
            <w:vAlign w:val="center"/>
          </w:tcPr>
          <w:p w14:paraId="52659D6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19.11</w:t>
            </w:r>
          </w:p>
        </w:tc>
        <w:tc>
          <w:tcPr>
            <w:tcW w:w="1134" w:type="dxa"/>
            <w:shd w:val="clear" w:color="000000" w:fill="FFFFFF"/>
            <w:noWrap/>
            <w:vAlign w:val="center"/>
          </w:tcPr>
          <w:p w14:paraId="1F552FF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20.11</w:t>
            </w:r>
          </w:p>
        </w:tc>
        <w:tc>
          <w:tcPr>
            <w:tcW w:w="1276" w:type="dxa"/>
            <w:shd w:val="clear" w:color="000000" w:fill="FFFFFF"/>
            <w:noWrap/>
            <w:vAlign w:val="center"/>
            <w:hideMark/>
          </w:tcPr>
          <w:p w14:paraId="221E20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21.11</w:t>
            </w:r>
          </w:p>
        </w:tc>
        <w:tc>
          <w:tcPr>
            <w:tcW w:w="1417" w:type="dxa"/>
            <w:shd w:val="clear" w:color="auto" w:fill="FFFFFF" w:themeFill="background1"/>
            <w:noWrap/>
            <w:vAlign w:val="center"/>
          </w:tcPr>
          <w:p w14:paraId="78E3CF2A"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68F6EE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35446D6" w14:textId="77777777" w:rsidTr="00746878">
        <w:trPr>
          <w:trHeight w:val="312"/>
        </w:trPr>
        <w:tc>
          <w:tcPr>
            <w:tcW w:w="1419" w:type="dxa"/>
            <w:noWrap/>
            <w:vAlign w:val="bottom"/>
            <w:hideMark/>
          </w:tcPr>
          <w:p w14:paraId="4BB2CC2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12</w:t>
            </w:r>
          </w:p>
        </w:tc>
        <w:tc>
          <w:tcPr>
            <w:tcW w:w="1275" w:type="dxa"/>
            <w:shd w:val="clear" w:color="000000" w:fill="FFFFFF"/>
            <w:noWrap/>
            <w:vAlign w:val="center"/>
          </w:tcPr>
          <w:p w14:paraId="254E239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24.11</w:t>
            </w:r>
          </w:p>
        </w:tc>
        <w:tc>
          <w:tcPr>
            <w:tcW w:w="1276" w:type="dxa"/>
            <w:shd w:val="clear" w:color="000000" w:fill="FFFFFF"/>
            <w:noWrap/>
            <w:vAlign w:val="center"/>
          </w:tcPr>
          <w:p w14:paraId="41B95A7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25.11</w:t>
            </w:r>
          </w:p>
        </w:tc>
        <w:tc>
          <w:tcPr>
            <w:tcW w:w="1134" w:type="dxa"/>
            <w:shd w:val="clear" w:color="000000" w:fill="FFFFFF"/>
            <w:noWrap/>
            <w:vAlign w:val="center"/>
          </w:tcPr>
          <w:p w14:paraId="7ED12B1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26.11</w:t>
            </w:r>
          </w:p>
        </w:tc>
        <w:tc>
          <w:tcPr>
            <w:tcW w:w="1134" w:type="dxa"/>
            <w:shd w:val="clear" w:color="000000" w:fill="FFFFFF"/>
            <w:noWrap/>
            <w:vAlign w:val="center"/>
          </w:tcPr>
          <w:p w14:paraId="396E648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27.11</w:t>
            </w:r>
          </w:p>
        </w:tc>
        <w:tc>
          <w:tcPr>
            <w:tcW w:w="1276" w:type="dxa"/>
            <w:shd w:val="clear" w:color="000000" w:fill="FFFFFF"/>
            <w:noWrap/>
            <w:vAlign w:val="center"/>
            <w:hideMark/>
          </w:tcPr>
          <w:p w14:paraId="5B14376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28.11</w:t>
            </w:r>
          </w:p>
        </w:tc>
        <w:tc>
          <w:tcPr>
            <w:tcW w:w="1417" w:type="dxa"/>
            <w:shd w:val="clear" w:color="auto" w:fill="FFFFFF" w:themeFill="background1"/>
            <w:noWrap/>
            <w:vAlign w:val="center"/>
          </w:tcPr>
          <w:p w14:paraId="319D935A"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052ABAF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09A40D2" w14:textId="77777777" w:rsidTr="00746878">
        <w:trPr>
          <w:trHeight w:val="312"/>
        </w:trPr>
        <w:tc>
          <w:tcPr>
            <w:tcW w:w="1419" w:type="dxa"/>
            <w:noWrap/>
            <w:vAlign w:val="bottom"/>
            <w:hideMark/>
          </w:tcPr>
          <w:p w14:paraId="632E722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13</w:t>
            </w:r>
          </w:p>
        </w:tc>
        <w:tc>
          <w:tcPr>
            <w:tcW w:w="1275" w:type="dxa"/>
            <w:shd w:val="clear" w:color="000000" w:fill="FFFFFF"/>
            <w:noWrap/>
            <w:vAlign w:val="center"/>
          </w:tcPr>
          <w:p w14:paraId="07DE506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01.12</w:t>
            </w:r>
          </w:p>
        </w:tc>
        <w:tc>
          <w:tcPr>
            <w:tcW w:w="1276" w:type="dxa"/>
            <w:shd w:val="clear" w:color="000000" w:fill="FFFFFF"/>
            <w:noWrap/>
            <w:vAlign w:val="center"/>
          </w:tcPr>
          <w:p w14:paraId="76BE8F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02.12</w:t>
            </w:r>
          </w:p>
        </w:tc>
        <w:tc>
          <w:tcPr>
            <w:tcW w:w="1134" w:type="dxa"/>
            <w:shd w:val="clear" w:color="000000" w:fill="FFFFFF"/>
            <w:noWrap/>
            <w:vAlign w:val="center"/>
          </w:tcPr>
          <w:p w14:paraId="07A7260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03.12</w:t>
            </w:r>
          </w:p>
        </w:tc>
        <w:tc>
          <w:tcPr>
            <w:tcW w:w="1134" w:type="dxa"/>
            <w:shd w:val="clear" w:color="000000" w:fill="FFFFFF"/>
            <w:noWrap/>
            <w:vAlign w:val="center"/>
          </w:tcPr>
          <w:p w14:paraId="326A556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04.12</w:t>
            </w:r>
          </w:p>
        </w:tc>
        <w:tc>
          <w:tcPr>
            <w:tcW w:w="1276" w:type="dxa"/>
            <w:shd w:val="clear" w:color="000000" w:fill="FFFFFF"/>
            <w:noWrap/>
            <w:vAlign w:val="center"/>
            <w:hideMark/>
          </w:tcPr>
          <w:p w14:paraId="345A094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05.12</w:t>
            </w:r>
          </w:p>
        </w:tc>
        <w:tc>
          <w:tcPr>
            <w:tcW w:w="1417" w:type="dxa"/>
            <w:shd w:val="clear" w:color="auto" w:fill="FFFFFF" w:themeFill="background1"/>
            <w:noWrap/>
            <w:vAlign w:val="center"/>
          </w:tcPr>
          <w:p w14:paraId="7D220A74"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DF8106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70794EC" w14:textId="77777777" w:rsidTr="00746878">
        <w:trPr>
          <w:trHeight w:val="312"/>
        </w:trPr>
        <w:tc>
          <w:tcPr>
            <w:tcW w:w="1419" w:type="dxa"/>
            <w:noWrap/>
            <w:vAlign w:val="bottom"/>
            <w:hideMark/>
          </w:tcPr>
          <w:p w14:paraId="48B5865D"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14</w:t>
            </w:r>
          </w:p>
        </w:tc>
        <w:tc>
          <w:tcPr>
            <w:tcW w:w="1275" w:type="dxa"/>
            <w:shd w:val="clear" w:color="000000" w:fill="FFFFFF"/>
            <w:noWrap/>
            <w:vAlign w:val="center"/>
          </w:tcPr>
          <w:p w14:paraId="76F081F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8.12</w:t>
            </w:r>
          </w:p>
        </w:tc>
        <w:tc>
          <w:tcPr>
            <w:tcW w:w="1276" w:type="dxa"/>
            <w:shd w:val="clear" w:color="000000" w:fill="FFFFFF"/>
            <w:noWrap/>
            <w:vAlign w:val="center"/>
          </w:tcPr>
          <w:p w14:paraId="03B6B4F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9.12</w:t>
            </w:r>
          </w:p>
        </w:tc>
        <w:tc>
          <w:tcPr>
            <w:tcW w:w="1134" w:type="dxa"/>
            <w:shd w:val="clear" w:color="000000" w:fill="FFFFFF"/>
            <w:noWrap/>
            <w:vAlign w:val="center"/>
          </w:tcPr>
          <w:p w14:paraId="1348AE6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10.12</w:t>
            </w:r>
          </w:p>
        </w:tc>
        <w:tc>
          <w:tcPr>
            <w:tcW w:w="1134" w:type="dxa"/>
            <w:shd w:val="clear" w:color="000000" w:fill="FFFFFF"/>
            <w:noWrap/>
            <w:vAlign w:val="center"/>
          </w:tcPr>
          <w:p w14:paraId="6657CDB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11.12</w:t>
            </w:r>
          </w:p>
        </w:tc>
        <w:tc>
          <w:tcPr>
            <w:tcW w:w="1276" w:type="dxa"/>
            <w:shd w:val="clear" w:color="000000" w:fill="FFFFFF"/>
            <w:noWrap/>
            <w:vAlign w:val="center"/>
            <w:hideMark/>
          </w:tcPr>
          <w:p w14:paraId="517B713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12.12</w:t>
            </w:r>
          </w:p>
        </w:tc>
        <w:tc>
          <w:tcPr>
            <w:tcW w:w="1417" w:type="dxa"/>
            <w:shd w:val="clear" w:color="auto" w:fill="FFFFFF" w:themeFill="background1"/>
            <w:noWrap/>
            <w:vAlign w:val="center"/>
          </w:tcPr>
          <w:p w14:paraId="07B44539"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29D04C3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BB3388D" w14:textId="77777777" w:rsidTr="00746878">
        <w:trPr>
          <w:trHeight w:val="312"/>
        </w:trPr>
        <w:tc>
          <w:tcPr>
            <w:tcW w:w="1419" w:type="dxa"/>
            <w:noWrap/>
            <w:vAlign w:val="bottom"/>
            <w:hideMark/>
          </w:tcPr>
          <w:p w14:paraId="38E8E02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15</w:t>
            </w:r>
          </w:p>
        </w:tc>
        <w:tc>
          <w:tcPr>
            <w:tcW w:w="1275" w:type="dxa"/>
            <w:shd w:val="clear" w:color="000000" w:fill="FFFFFF"/>
            <w:noWrap/>
            <w:vAlign w:val="center"/>
          </w:tcPr>
          <w:p w14:paraId="58EBF76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15.12</w:t>
            </w:r>
          </w:p>
        </w:tc>
        <w:tc>
          <w:tcPr>
            <w:tcW w:w="1276" w:type="dxa"/>
            <w:shd w:val="clear" w:color="000000" w:fill="FFFFFF"/>
            <w:noWrap/>
            <w:vAlign w:val="center"/>
          </w:tcPr>
          <w:p w14:paraId="6F7F364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16.12</w:t>
            </w:r>
          </w:p>
        </w:tc>
        <w:tc>
          <w:tcPr>
            <w:tcW w:w="1134" w:type="dxa"/>
            <w:shd w:val="clear" w:color="000000" w:fill="FFFFFF"/>
            <w:noWrap/>
            <w:vAlign w:val="center"/>
          </w:tcPr>
          <w:p w14:paraId="7E53534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17.12</w:t>
            </w:r>
          </w:p>
        </w:tc>
        <w:tc>
          <w:tcPr>
            <w:tcW w:w="1134" w:type="dxa"/>
            <w:shd w:val="clear" w:color="000000" w:fill="FFFFFF"/>
            <w:noWrap/>
            <w:vAlign w:val="center"/>
          </w:tcPr>
          <w:p w14:paraId="5DADEDC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18.12</w:t>
            </w:r>
          </w:p>
        </w:tc>
        <w:tc>
          <w:tcPr>
            <w:tcW w:w="1276" w:type="dxa"/>
            <w:shd w:val="clear" w:color="000000" w:fill="FFFFFF"/>
            <w:noWrap/>
            <w:vAlign w:val="center"/>
            <w:hideMark/>
          </w:tcPr>
          <w:p w14:paraId="7488E82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19.12</w:t>
            </w:r>
          </w:p>
        </w:tc>
        <w:tc>
          <w:tcPr>
            <w:tcW w:w="1417" w:type="dxa"/>
            <w:shd w:val="clear" w:color="auto" w:fill="FFFFFF" w:themeFill="background1"/>
            <w:noWrap/>
            <w:vAlign w:val="center"/>
          </w:tcPr>
          <w:p w14:paraId="433F04B9"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3A4FE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411DA06" w14:textId="77777777" w:rsidTr="00746878">
        <w:trPr>
          <w:trHeight w:val="312"/>
        </w:trPr>
        <w:tc>
          <w:tcPr>
            <w:tcW w:w="1419" w:type="dxa"/>
            <w:noWrap/>
            <w:vAlign w:val="bottom"/>
            <w:hideMark/>
          </w:tcPr>
          <w:p w14:paraId="358D4E6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16</w:t>
            </w:r>
          </w:p>
        </w:tc>
        <w:tc>
          <w:tcPr>
            <w:tcW w:w="1275" w:type="dxa"/>
            <w:shd w:val="clear" w:color="000000" w:fill="FFFFFF"/>
            <w:noWrap/>
            <w:vAlign w:val="center"/>
          </w:tcPr>
          <w:p w14:paraId="0906268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22.12</w:t>
            </w:r>
          </w:p>
        </w:tc>
        <w:tc>
          <w:tcPr>
            <w:tcW w:w="1276" w:type="dxa"/>
            <w:shd w:val="clear" w:color="000000" w:fill="FFFFFF"/>
            <w:noWrap/>
            <w:vAlign w:val="center"/>
          </w:tcPr>
          <w:p w14:paraId="4BFFEF3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23.12</w:t>
            </w:r>
          </w:p>
        </w:tc>
        <w:tc>
          <w:tcPr>
            <w:tcW w:w="1134" w:type="dxa"/>
            <w:shd w:val="clear" w:color="000000" w:fill="FFFFFF"/>
            <w:noWrap/>
            <w:vAlign w:val="center"/>
          </w:tcPr>
          <w:p w14:paraId="3488EE5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24.12</w:t>
            </w:r>
          </w:p>
        </w:tc>
        <w:tc>
          <w:tcPr>
            <w:tcW w:w="1134" w:type="dxa"/>
            <w:shd w:val="clear" w:color="000000" w:fill="FFFFFF"/>
            <w:noWrap/>
            <w:vAlign w:val="center"/>
          </w:tcPr>
          <w:p w14:paraId="042C65E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25.12</w:t>
            </w:r>
          </w:p>
        </w:tc>
        <w:tc>
          <w:tcPr>
            <w:tcW w:w="1276" w:type="dxa"/>
            <w:shd w:val="clear" w:color="000000" w:fill="FFFFFF"/>
            <w:noWrap/>
            <w:vAlign w:val="center"/>
          </w:tcPr>
          <w:p w14:paraId="364D669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26.12</w:t>
            </w:r>
          </w:p>
        </w:tc>
        <w:tc>
          <w:tcPr>
            <w:tcW w:w="1417" w:type="dxa"/>
            <w:noWrap/>
            <w:vAlign w:val="center"/>
            <w:hideMark/>
          </w:tcPr>
          <w:p w14:paraId="52669B3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55E0C7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2ECA45DB" w14:textId="77777777" w:rsidTr="00746878">
        <w:trPr>
          <w:trHeight w:val="312"/>
        </w:trPr>
        <w:tc>
          <w:tcPr>
            <w:tcW w:w="1419" w:type="dxa"/>
            <w:noWrap/>
            <w:vAlign w:val="bottom"/>
            <w:hideMark/>
          </w:tcPr>
          <w:p w14:paraId="7BE5DE02"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noWrap/>
            <w:vAlign w:val="center"/>
          </w:tcPr>
          <w:p w14:paraId="3C82FE05"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29.12</w:t>
            </w:r>
          </w:p>
        </w:tc>
        <w:tc>
          <w:tcPr>
            <w:tcW w:w="1276" w:type="dxa"/>
            <w:noWrap/>
            <w:vAlign w:val="center"/>
          </w:tcPr>
          <w:p w14:paraId="0857D312"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30.12</w:t>
            </w:r>
          </w:p>
        </w:tc>
        <w:tc>
          <w:tcPr>
            <w:tcW w:w="1134" w:type="dxa"/>
            <w:shd w:val="clear" w:color="auto" w:fill="D9E2F3" w:themeFill="accent1" w:themeFillTint="33"/>
            <w:noWrap/>
            <w:vAlign w:val="center"/>
            <w:hideMark/>
          </w:tcPr>
          <w:p w14:paraId="2C49176E" w14:textId="77777777" w:rsidR="00373CCF" w:rsidRPr="00373CCF" w:rsidRDefault="00373CCF" w:rsidP="00373CCF">
            <w:pPr>
              <w:spacing w:line="240" w:lineRule="auto"/>
              <w:ind w:firstLine="0"/>
              <w:jc w:val="center"/>
              <w:rPr>
                <w:rFonts w:eastAsia="Times New Roman" w:cs="Times New Roman"/>
                <w:b/>
                <w:bCs/>
                <w:color w:val="2F5496" w:themeColor="accent1" w:themeShade="BF"/>
                <w:sz w:val="22"/>
              </w:rPr>
            </w:pPr>
            <w:r w:rsidRPr="00373CCF">
              <w:rPr>
                <w:rFonts w:eastAsia="Times New Roman" w:cs="Times New Roman"/>
                <w:b/>
                <w:bCs/>
                <w:color w:val="2F5496" w:themeColor="accent1" w:themeShade="BF"/>
                <w:sz w:val="22"/>
              </w:rPr>
              <w:t>31.12</w:t>
            </w:r>
          </w:p>
        </w:tc>
        <w:tc>
          <w:tcPr>
            <w:tcW w:w="1134" w:type="dxa"/>
            <w:shd w:val="clear" w:color="auto" w:fill="D9E2F3" w:themeFill="accent1" w:themeFillTint="33"/>
            <w:noWrap/>
            <w:vAlign w:val="center"/>
            <w:hideMark/>
          </w:tcPr>
          <w:p w14:paraId="0B14B227"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01.01</w:t>
            </w:r>
          </w:p>
        </w:tc>
        <w:tc>
          <w:tcPr>
            <w:tcW w:w="1276" w:type="dxa"/>
            <w:shd w:val="clear" w:color="auto" w:fill="D9E2F3" w:themeFill="accent1" w:themeFillTint="33"/>
            <w:noWrap/>
            <w:vAlign w:val="center"/>
            <w:hideMark/>
          </w:tcPr>
          <w:p w14:paraId="340337D1"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02.01</w:t>
            </w:r>
          </w:p>
        </w:tc>
        <w:tc>
          <w:tcPr>
            <w:tcW w:w="1417" w:type="dxa"/>
            <w:shd w:val="clear" w:color="auto" w:fill="D9E2F3" w:themeFill="accent1" w:themeFillTint="33"/>
            <w:noWrap/>
            <w:vAlign w:val="center"/>
            <w:hideMark/>
          </w:tcPr>
          <w:p w14:paraId="7A8128DC" w14:textId="77777777" w:rsidR="00373CCF" w:rsidRPr="00373CCF" w:rsidRDefault="00373CCF" w:rsidP="00373CCF">
            <w:pPr>
              <w:spacing w:line="240" w:lineRule="auto"/>
              <w:ind w:firstLine="0"/>
              <w:jc w:val="center"/>
              <w:rPr>
                <w:rFonts w:eastAsia="Times New Roman" w:cs="Times New Roman"/>
                <w:b/>
                <w:bCs/>
                <w:color w:val="305496"/>
                <w:sz w:val="22"/>
              </w:rPr>
            </w:pPr>
          </w:p>
        </w:tc>
        <w:tc>
          <w:tcPr>
            <w:tcW w:w="1982" w:type="dxa"/>
            <w:vMerge w:val="restart"/>
            <w:shd w:val="clear" w:color="auto" w:fill="D9E2F3" w:themeFill="accent1" w:themeFillTint="33"/>
            <w:noWrap/>
            <w:vAlign w:val="bottom"/>
            <w:hideMark/>
          </w:tcPr>
          <w:p w14:paraId="48097B4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Зимние каникулы 12 календарных дней</w:t>
            </w:r>
          </w:p>
        </w:tc>
      </w:tr>
      <w:tr w:rsidR="00373CCF" w:rsidRPr="00373CCF" w14:paraId="33D53784" w14:textId="77777777" w:rsidTr="00746878">
        <w:trPr>
          <w:trHeight w:val="312"/>
        </w:trPr>
        <w:tc>
          <w:tcPr>
            <w:tcW w:w="1419" w:type="dxa"/>
            <w:noWrap/>
            <w:vAlign w:val="bottom"/>
          </w:tcPr>
          <w:p w14:paraId="20E6A2D9"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shd w:val="clear" w:color="auto" w:fill="D9E2F3" w:themeFill="accent1" w:themeFillTint="33"/>
            <w:noWrap/>
            <w:vAlign w:val="center"/>
          </w:tcPr>
          <w:p w14:paraId="4B0232D4"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2F5496" w:themeColor="accent1" w:themeShade="BF"/>
                <w:sz w:val="22"/>
              </w:rPr>
              <w:t>05.01</w:t>
            </w:r>
          </w:p>
        </w:tc>
        <w:tc>
          <w:tcPr>
            <w:tcW w:w="1276" w:type="dxa"/>
            <w:shd w:val="clear" w:color="auto" w:fill="D9E2F3" w:themeFill="accent1" w:themeFillTint="33"/>
            <w:noWrap/>
            <w:vAlign w:val="center"/>
          </w:tcPr>
          <w:p w14:paraId="2E64BA3F"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2F5496" w:themeColor="accent1" w:themeShade="BF"/>
                <w:sz w:val="22"/>
              </w:rPr>
              <w:t>06.01</w:t>
            </w:r>
          </w:p>
        </w:tc>
        <w:tc>
          <w:tcPr>
            <w:tcW w:w="1134" w:type="dxa"/>
            <w:shd w:val="clear" w:color="auto" w:fill="D9E2F3" w:themeFill="accent1" w:themeFillTint="33"/>
            <w:noWrap/>
            <w:vAlign w:val="center"/>
          </w:tcPr>
          <w:p w14:paraId="6949C472" w14:textId="77777777" w:rsidR="00373CCF" w:rsidRPr="00373CCF" w:rsidRDefault="00373CCF" w:rsidP="00373CCF">
            <w:pPr>
              <w:spacing w:line="240" w:lineRule="auto"/>
              <w:ind w:firstLine="0"/>
              <w:jc w:val="center"/>
              <w:rPr>
                <w:rFonts w:eastAsia="Times New Roman" w:cs="Times New Roman"/>
                <w:b/>
                <w:bCs/>
                <w:color w:val="2F5496" w:themeColor="accent1" w:themeShade="BF"/>
                <w:sz w:val="22"/>
              </w:rPr>
            </w:pPr>
            <w:r w:rsidRPr="00373CCF">
              <w:rPr>
                <w:rFonts w:eastAsia="Times New Roman" w:cs="Times New Roman"/>
                <w:b/>
                <w:bCs/>
                <w:color w:val="2F5496" w:themeColor="accent1" w:themeShade="BF"/>
                <w:sz w:val="22"/>
              </w:rPr>
              <w:t>07.01</w:t>
            </w:r>
          </w:p>
        </w:tc>
        <w:tc>
          <w:tcPr>
            <w:tcW w:w="1134" w:type="dxa"/>
            <w:shd w:val="clear" w:color="auto" w:fill="D9E2F3" w:themeFill="accent1" w:themeFillTint="33"/>
            <w:noWrap/>
            <w:vAlign w:val="center"/>
          </w:tcPr>
          <w:p w14:paraId="4E024725"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2F5496" w:themeColor="accent1" w:themeShade="BF"/>
                <w:sz w:val="22"/>
              </w:rPr>
              <w:t>08.01</w:t>
            </w:r>
          </w:p>
        </w:tc>
        <w:tc>
          <w:tcPr>
            <w:tcW w:w="1276" w:type="dxa"/>
            <w:shd w:val="clear" w:color="auto" w:fill="D9E2F3" w:themeFill="accent1" w:themeFillTint="33"/>
            <w:noWrap/>
            <w:vAlign w:val="center"/>
          </w:tcPr>
          <w:p w14:paraId="48702856"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2F5496" w:themeColor="accent1" w:themeShade="BF"/>
                <w:sz w:val="22"/>
              </w:rPr>
              <w:t>09.01</w:t>
            </w:r>
          </w:p>
        </w:tc>
        <w:tc>
          <w:tcPr>
            <w:tcW w:w="1417" w:type="dxa"/>
            <w:shd w:val="clear" w:color="auto" w:fill="D9E2F3" w:themeFill="accent1" w:themeFillTint="33"/>
            <w:noWrap/>
            <w:vAlign w:val="center"/>
          </w:tcPr>
          <w:p w14:paraId="11C8598A" w14:textId="77777777" w:rsidR="00373CCF" w:rsidRPr="00373CCF" w:rsidRDefault="00373CCF" w:rsidP="00373CCF">
            <w:pPr>
              <w:spacing w:line="240" w:lineRule="auto"/>
              <w:ind w:firstLine="0"/>
              <w:jc w:val="center"/>
              <w:rPr>
                <w:rFonts w:eastAsia="Times New Roman" w:cs="Times New Roman"/>
                <w:b/>
                <w:bCs/>
                <w:color w:val="305496"/>
                <w:sz w:val="22"/>
              </w:rPr>
            </w:pPr>
          </w:p>
        </w:tc>
        <w:tc>
          <w:tcPr>
            <w:tcW w:w="1982" w:type="dxa"/>
            <w:vMerge/>
            <w:shd w:val="clear" w:color="auto" w:fill="D9E2F3" w:themeFill="accent1" w:themeFillTint="33"/>
            <w:noWrap/>
            <w:vAlign w:val="bottom"/>
          </w:tcPr>
          <w:p w14:paraId="4E1FC4FF"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018CC18B" w14:textId="77777777" w:rsidTr="00746878">
        <w:trPr>
          <w:trHeight w:val="312"/>
        </w:trPr>
        <w:tc>
          <w:tcPr>
            <w:tcW w:w="1419" w:type="dxa"/>
            <w:shd w:val="clear" w:color="000000" w:fill="C6E0B4"/>
            <w:noWrap/>
            <w:vAlign w:val="bottom"/>
            <w:hideMark/>
          </w:tcPr>
          <w:p w14:paraId="15BF845E" w14:textId="77777777" w:rsidR="00373CCF" w:rsidRPr="00373CCF" w:rsidRDefault="00373CCF" w:rsidP="00373CCF">
            <w:pPr>
              <w:spacing w:line="240" w:lineRule="auto"/>
              <w:ind w:firstLine="0"/>
              <w:jc w:val="left"/>
              <w:rPr>
                <w:rFonts w:eastAsia="Times New Roman" w:cs="Times New Roman"/>
                <w:color w:val="000000"/>
                <w:sz w:val="22"/>
              </w:rPr>
            </w:pPr>
            <w:r w:rsidRPr="00373CCF">
              <w:rPr>
                <w:rFonts w:eastAsia="Times New Roman" w:cs="Times New Roman"/>
                <w:color w:val="000000"/>
                <w:sz w:val="22"/>
              </w:rPr>
              <w:t> </w:t>
            </w:r>
          </w:p>
        </w:tc>
        <w:tc>
          <w:tcPr>
            <w:tcW w:w="7512" w:type="dxa"/>
            <w:gridSpan w:val="6"/>
            <w:shd w:val="clear" w:color="000000" w:fill="C6E0B4"/>
            <w:noWrap/>
            <w:vAlign w:val="bottom"/>
            <w:hideMark/>
          </w:tcPr>
          <w:p w14:paraId="6F45D39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3 четверть</w:t>
            </w:r>
          </w:p>
        </w:tc>
        <w:tc>
          <w:tcPr>
            <w:tcW w:w="1982" w:type="dxa"/>
            <w:shd w:val="clear" w:color="000000" w:fill="C6E0B4"/>
            <w:noWrap/>
            <w:vAlign w:val="bottom"/>
            <w:hideMark/>
          </w:tcPr>
          <w:p w14:paraId="64D2AEE7" w14:textId="77777777" w:rsidR="00373CCF" w:rsidRPr="00373CCF" w:rsidRDefault="00373CCF" w:rsidP="00373CCF">
            <w:pPr>
              <w:spacing w:line="240" w:lineRule="auto"/>
              <w:ind w:firstLine="0"/>
              <w:jc w:val="left"/>
              <w:rPr>
                <w:rFonts w:eastAsia="Times New Roman" w:cs="Times New Roman"/>
                <w:color w:val="000000"/>
                <w:sz w:val="22"/>
              </w:rPr>
            </w:pPr>
            <w:r w:rsidRPr="00373CCF">
              <w:rPr>
                <w:rFonts w:eastAsia="Times New Roman" w:cs="Times New Roman"/>
                <w:color w:val="000000"/>
                <w:sz w:val="22"/>
              </w:rPr>
              <w:t> </w:t>
            </w:r>
          </w:p>
        </w:tc>
      </w:tr>
      <w:tr w:rsidR="00373CCF" w:rsidRPr="00373CCF" w14:paraId="435DB4AC" w14:textId="77777777" w:rsidTr="00746878">
        <w:trPr>
          <w:trHeight w:val="312"/>
        </w:trPr>
        <w:tc>
          <w:tcPr>
            <w:tcW w:w="1419" w:type="dxa"/>
            <w:noWrap/>
            <w:vAlign w:val="bottom"/>
          </w:tcPr>
          <w:p w14:paraId="0FE99B0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17</w:t>
            </w:r>
          </w:p>
        </w:tc>
        <w:tc>
          <w:tcPr>
            <w:tcW w:w="1275" w:type="dxa"/>
            <w:shd w:val="clear" w:color="000000" w:fill="FFFFFF"/>
            <w:noWrap/>
            <w:vAlign w:val="center"/>
          </w:tcPr>
          <w:p w14:paraId="0FEC67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12.01</w:t>
            </w:r>
          </w:p>
        </w:tc>
        <w:tc>
          <w:tcPr>
            <w:tcW w:w="1276" w:type="dxa"/>
            <w:shd w:val="clear" w:color="000000" w:fill="FFFFFF"/>
            <w:noWrap/>
            <w:vAlign w:val="center"/>
          </w:tcPr>
          <w:p w14:paraId="7B44F16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13.01</w:t>
            </w:r>
          </w:p>
        </w:tc>
        <w:tc>
          <w:tcPr>
            <w:tcW w:w="1134" w:type="dxa"/>
            <w:shd w:val="clear" w:color="000000" w:fill="FFFFFF"/>
            <w:noWrap/>
            <w:vAlign w:val="center"/>
          </w:tcPr>
          <w:p w14:paraId="1EEE8DA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14.01</w:t>
            </w:r>
          </w:p>
        </w:tc>
        <w:tc>
          <w:tcPr>
            <w:tcW w:w="1134" w:type="dxa"/>
            <w:shd w:val="clear" w:color="000000" w:fill="FFFFFF"/>
            <w:noWrap/>
            <w:vAlign w:val="center"/>
          </w:tcPr>
          <w:p w14:paraId="40BCC73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15.01</w:t>
            </w:r>
          </w:p>
        </w:tc>
        <w:tc>
          <w:tcPr>
            <w:tcW w:w="1276" w:type="dxa"/>
            <w:shd w:val="clear" w:color="000000" w:fill="FFFFFF"/>
            <w:noWrap/>
            <w:vAlign w:val="center"/>
          </w:tcPr>
          <w:p w14:paraId="25342FE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16.01</w:t>
            </w:r>
          </w:p>
        </w:tc>
        <w:tc>
          <w:tcPr>
            <w:tcW w:w="1417" w:type="dxa"/>
            <w:shd w:val="clear" w:color="auto" w:fill="FFFFFF" w:themeFill="background1"/>
            <w:noWrap/>
            <w:vAlign w:val="center"/>
          </w:tcPr>
          <w:p w14:paraId="5E1E61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xml:space="preserve"> </w:t>
            </w:r>
          </w:p>
        </w:tc>
        <w:tc>
          <w:tcPr>
            <w:tcW w:w="1982" w:type="dxa"/>
            <w:noWrap/>
            <w:vAlign w:val="bottom"/>
            <w:hideMark/>
          </w:tcPr>
          <w:p w14:paraId="4EA24C8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60A91AF3" w14:textId="77777777" w:rsidTr="00746878">
        <w:trPr>
          <w:trHeight w:val="312"/>
        </w:trPr>
        <w:tc>
          <w:tcPr>
            <w:tcW w:w="1419" w:type="dxa"/>
            <w:noWrap/>
            <w:vAlign w:val="bottom"/>
          </w:tcPr>
          <w:p w14:paraId="7CE9131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18</w:t>
            </w:r>
          </w:p>
        </w:tc>
        <w:tc>
          <w:tcPr>
            <w:tcW w:w="1275" w:type="dxa"/>
            <w:shd w:val="clear" w:color="000000" w:fill="FFFFFF"/>
            <w:noWrap/>
            <w:vAlign w:val="center"/>
          </w:tcPr>
          <w:p w14:paraId="148DFC5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19.01</w:t>
            </w:r>
          </w:p>
        </w:tc>
        <w:tc>
          <w:tcPr>
            <w:tcW w:w="1276" w:type="dxa"/>
            <w:shd w:val="clear" w:color="000000" w:fill="FFFFFF"/>
            <w:noWrap/>
            <w:vAlign w:val="center"/>
          </w:tcPr>
          <w:p w14:paraId="2616B59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20.01</w:t>
            </w:r>
          </w:p>
        </w:tc>
        <w:tc>
          <w:tcPr>
            <w:tcW w:w="1134" w:type="dxa"/>
            <w:shd w:val="clear" w:color="000000" w:fill="FFFFFF"/>
            <w:noWrap/>
            <w:vAlign w:val="center"/>
          </w:tcPr>
          <w:p w14:paraId="5040C10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21.01</w:t>
            </w:r>
          </w:p>
        </w:tc>
        <w:tc>
          <w:tcPr>
            <w:tcW w:w="1134" w:type="dxa"/>
            <w:shd w:val="clear" w:color="000000" w:fill="FFFFFF"/>
            <w:noWrap/>
            <w:vAlign w:val="center"/>
          </w:tcPr>
          <w:p w14:paraId="5F3A610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22.01</w:t>
            </w:r>
          </w:p>
        </w:tc>
        <w:tc>
          <w:tcPr>
            <w:tcW w:w="1276" w:type="dxa"/>
            <w:shd w:val="clear" w:color="000000" w:fill="FFFFFF"/>
            <w:noWrap/>
            <w:vAlign w:val="center"/>
            <w:hideMark/>
          </w:tcPr>
          <w:p w14:paraId="5DA9B69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23.01</w:t>
            </w:r>
          </w:p>
        </w:tc>
        <w:tc>
          <w:tcPr>
            <w:tcW w:w="1417" w:type="dxa"/>
            <w:shd w:val="clear" w:color="auto" w:fill="FFFFFF" w:themeFill="background1"/>
            <w:noWrap/>
            <w:vAlign w:val="center"/>
          </w:tcPr>
          <w:p w14:paraId="52CF9A2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015979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424DCBA" w14:textId="77777777" w:rsidTr="00746878">
        <w:trPr>
          <w:trHeight w:val="312"/>
        </w:trPr>
        <w:tc>
          <w:tcPr>
            <w:tcW w:w="1419" w:type="dxa"/>
            <w:noWrap/>
            <w:vAlign w:val="bottom"/>
          </w:tcPr>
          <w:p w14:paraId="527BBFC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19</w:t>
            </w:r>
          </w:p>
        </w:tc>
        <w:tc>
          <w:tcPr>
            <w:tcW w:w="1275" w:type="dxa"/>
            <w:shd w:val="clear" w:color="000000" w:fill="FFFFFF"/>
            <w:noWrap/>
            <w:vAlign w:val="center"/>
          </w:tcPr>
          <w:p w14:paraId="7079495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26.01</w:t>
            </w:r>
          </w:p>
        </w:tc>
        <w:tc>
          <w:tcPr>
            <w:tcW w:w="1276" w:type="dxa"/>
            <w:shd w:val="clear" w:color="000000" w:fill="FFFFFF"/>
            <w:noWrap/>
            <w:vAlign w:val="center"/>
          </w:tcPr>
          <w:p w14:paraId="77FFD88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27.01</w:t>
            </w:r>
          </w:p>
        </w:tc>
        <w:tc>
          <w:tcPr>
            <w:tcW w:w="1134" w:type="dxa"/>
            <w:shd w:val="clear" w:color="000000" w:fill="FFFFFF"/>
            <w:noWrap/>
            <w:vAlign w:val="center"/>
          </w:tcPr>
          <w:p w14:paraId="2D22EDB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28.01</w:t>
            </w:r>
          </w:p>
        </w:tc>
        <w:tc>
          <w:tcPr>
            <w:tcW w:w="1134" w:type="dxa"/>
            <w:shd w:val="clear" w:color="000000" w:fill="FFFFFF"/>
            <w:noWrap/>
            <w:vAlign w:val="center"/>
          </w:tcPr>
          <w:p w14:paraId="300564C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29.01</w:t>
            </w:r>
          </w:p>
        </w:tc>
        <w:tc>
          <w:tcPr>
            <w:tcW w:w="1276" w:type="dxa"/>
            <w:shd w:val="clear" w:color="000000" w:fill="FFFFFF"/>
            <w:noWrap/>
            <w:vAlign w:val="center"/>
            <w:hideMark/>
          </w:tcPr>
          <w:p w14:paraId="59F74EE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30.01</w:t>
            </w:r>
          </w:p>
        </w:tc>
        <w:tc>
          <w:tcPr>
            <w:tcW w:w="1417" w:type="dxa"/>
            <w:shd w:val="clear" w:color="auto" w:fill="FFFFFF" w:themeFill="background1"/>
            <w:noWrap/>
            <w:vAlign w:val="center"/>
          </w:tcPr>
          <w:p w14:paraId="7F9BBBE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483822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4B5D0AA" w14:textId="77777777" w:rsidTr="00746878">
        <w:trPr>
          <w:trHeight w:val="312"/>
        </w:trPr>
        <w:tc>
          <w:tcPr>
            <w:tcW w:w="1419" w:type="dxa"/>
            <w:noWrap/>
            <w:vAlign w:val="bottom"/>
          </w:tcPr>
          <w:p w14:paraId="653474C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20</w:t>
            </w:r>
          </w:p>
        </w:tc>
        <w:tc>
          <w:tcPr>
            <w:tcW w:w="1275" w:type="dxa"/>
            <w:shd w:val="clear" w:color="000000" w:fill="FFFFFF"/>
            <w:noWrap/>
            <w:vAlign w:val="center"/>
          </w:tcPr>
          <w:p w14:paraId="2870F2C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02.02</w:t>
            </w:r>
          </w:p>
        </w:tc>
        <w:tc>
          <w:tcPr>
            <w:tcW w:w="1276" w:type="dxa"/>
            <w:shd w:val="clear" w:color="000000" w:fill="FFFFFF"/>
            <w:noWrap/>
            <w:vAlign w:val="center"/>
          </w:tcPr>
          <w:p w14:paraId="101D7E4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03.02</w:t>
            </w:r>
          </w:p>
        </w:tc>
        <w:tc>
          <w:tcPr>
            <w:tcW w:w="1134" w:type="dxa"/>
            <w:shd w:val="clear" w:color="000000" w:fill="FFFFFF"/>
            <w:noWrap/>
            <w:vAlign w:val="center"/>
          </w:tcPr>
          <w:p w14:paraId="56822B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04.02</w:t>
            </w:r>
          </w:p>
        </w:tc>
        <w:tc>
          <w:tcPr>
            <w:tcW w:w="1134" w:type="dxa"/>
            <w:shd w:val="clear" w:color="000000" w:fill="FFFFFF"/>
            <w:noWrap/>
            <w:vAlign w:val="center"/>
          </w:tcPr>
          <w:p w14:paraId="5ABA99F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05.02</w:t>
            </w:r>
          </w:p>
        </w:tc>
        <w:tc>
          <w:tcPr>
            <w:tcW w:w="1276" w:type="dxa"/>
            <w:shd w:val="clear" w:color="000000" w:fill="FFFFFF"/>
            <w:noWrap/>
            <w:vAlign w:val="center"/>
            <w:hideMark/>
          </w:tcPr>
          <w:p w14:paraId="43B094E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06.02</w:t>
            </w:r>
          </w:p>
        </w:tc>
        <w:tc>
          <w:tcPr>
            <w:tcW w:w="1417" w:type="dxa"/>
            <w:shd w:val="clear" w:color="auto" w:fill="FFFFFF" w:themeFill="background1"/>
            <w:noWrap/>
            <w:vAlign w:val="center"/>
          </w:tcPr>
          <w:p w14:paraId="684E5B4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210FC2E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01978808" w14:textId="77777777" w:rsidTr="00746878">
        <w:trPr>
          <w:trHeight w:val="312"/>
        </w:trPr>
        <w:tc>
          <w:tcPr>
            <w:tcW w:w="1419" w:type="dxa"/>
            <w:noWrap/>
            <w:vAlign w:val="bottom"/>
          </w:tcPr>
          <w:p w14:paraId="7E13106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21</w:t>
            </w:r>
          </w:p>
        </w:tc>
        <w:tc>
          <w:tcPr>
            <w:tcW w:w="1275" w:type="dxa"/>
            <w:shd w:val="clear" w:color="000000" w:fill="FFFFFF"/>
            <w:noWrap/>
            <w:vAlign w:val="center"/>
          </w:tcPr>
          <w:p w14:paraId="3C6928F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09.02</w:t>
            </w:r>
          </w:p>
        </w:tc>
        <w:tc>
          <w:tcPr>
            <w:tcW w:w="1276" w:type="dxa"/>
            <w:shd w:val="clear" w:color="000000" w:fill="FFFFFF"/>
            <w:noWrap/>
            <w:vAlign w:val="center"/>
          </w:tcPr>
          <w:p w14:paraId="29566F9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10.02</w:t>
            </w:r>
          </w:p>
        </w:tc>
        <w:tc>
          <w:tcPr>
            <w:tcW w:w="1134" w:type="dxa"/>
            <w:shd w:val="clear" w:color="000000" w:fill="FFFFFF"/>
            <w:noWrap/>
            <w:vAlign w:val="center"/>
          </w:tcPr>
          <w:p w14:paraId="7402D89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11.02</w:t>
            </w:r>
          </w:p>
        </w:tc>
        <w:tc>
          <w:tcPr>
            <w:tcW w:w="1134" w:type="dxa"/>
            <w:shd w:val="clear" w:color="000000" w:fill="FFFFFF"/>
            <w:noWrap/>
            <w:vAlign w:val="center"/>
          </w:tcPr>
          <w:p w14:paraId="2C3C7E5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12.02</w:t>
            </w:r>
          </w:p>
        </w:tc>
        <w:tc>
          <w:tcPr>
            <w:tcW w:w="1276" w:type="dxa"/>
            <w:shd w:val="clear" w:color="000000" w:fill="FFFFFF"/>
            <w:noWrap/>
            <w:vAlign w:val="center"/>
            <w:hideMark/>
          </w:tcPr>
          <w:p w14:paraId="27C87759" w14:textId="77777777" w:rsidR="00373CCF" w:rsidRPr="00373CCF" w:rsidRDefault="00373CCF" w:rsidP="00373CCF">
            <w:pPr>
              <w:spacing w:line="240" w:lineRule="auto"/>
              <w:ind w:firstLine="0"/>
              <w:jc w:val="center"/>
              <w:rPr>
                <w:rFonts w:eastAsia="Times New Roman" w:cs="Times New Roman"/>
                <w:sz w:val="22"/>
              </w:rPr>
            </w:pPr>
            <w:r w:rsidRPr="00373CCF">
              <w:rPr>
                <w:rFonts w:eastAsia="Times New Roman" w:cs="Times New Roman"/>
                <w:sz w:val="22"/>
              </w:rPr>
              <w:t>13.02</w:t>
            </w:r>
          </w:p>
        </w:tc>
        <w:tc>
          <w:tcPr>
            <w:tcW w:w="1417" w:type="dxa"/>
            <w:noWrap/>
            <w:vAlign w:val="center"/>
          </w:tcPr>
          <w:p w14:paraId="509768B3"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 xml:space="preserve"> </w:t>
            </w:r>
          </w:p>
        </w:tc>
        <w:tc>
          <w:tcPr>
            <w:tcW w:w="1982" w:type="dxa"/>
            <w:noWrap/>
            <w:vAlign w:val="bottom"/>
            <w:hideMark/>
          </w:tcPr>
          <w:p w14:paraId="5B986CEC"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6633340C" w14:textId="77777777" w:rsidTr="00746878">
        <w:trPr>
          <w:trHeight w:val="312"/>
        </w:trPr>
        <w:tc>
          <w:tcPr>
            <w:tcW w:w="1419" w:type="dxa"/>
            <w:noWrap/>
            <w:vAlign w:val="bottom"/>
          </w:tcPr>
          <w:p w14:paraId="2D4A5CC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22</w:t>
            </w:r>
          </w:p>
        </w:tc>
        <w:tc>
          <w:tcPr>
            <w:tcW w:w="1275" w:type="dxa"/>
            <w:shd w:val="clear" w:color="auto" w:fill="D9E2F3" w:themeFill="accent1" w:themeFillTint="33"/>
            <w:noWrap/>
            <w:vAlign w:val="center"/>
          </w:tcPr>
          <w:p w14:paraId="18D5BE72"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16.02</w:t>
            </w:r>
          </w:p>
        </w:tc>
        <w:tc>
          <w:tcPr>
            <w:tcW w:w="1276" w:type="dxa"/>
            <w:shd w:val="clear" w:color="auto" w:fill="D9E2F3" w:themeFill="accent1" w:themeFillTint="33"/>
            <w:noWrap/>
            <w:vAlign w:val="center"/>
          </w:tcPr>
          <w:p w14:paraId="5AF7E854"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17.02</w:t>
            </w:r>
          </w:p>
        </w:tc>
        <w:tc>
          <w:tcPr>
            <w:tcW w:w="1134" w:type="dxa"/>
            <w:shd w:val="clear" w:color="auto" w:fill="D9E2F3" w:themeFill="accent1" w:themeFillTint="33"/>
            <w:noWrap/>
            <w:vAlign w:val="center"/>
          </w:tcPr>
          <w:p w14:paraId="7398B697"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18.02</w:t>
            </w:r>
          </w:p>
        </w:tc>
        <w:tc>
          <w:tcPr>
            <w:tcW w:w="1134" w:type="dxa"/>
            <w:shd w:val="clear" w:color="auto" w:fill="D9E2F3" w:themeFill="accent1" w:themeFillTint="33"/>
            <w:noWrap/>
            <w:vAlign w:val="center"/>
          </w:tcPr>
          <w:p w14:paraId="44A1BFBB"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19.02</w:t>
            </w:r>
          </w:p>
        </w:tc>
        <w:tc>
          <w:tcPr>
            <w:tcW w:w="1276" w:type="dxa"/>
            <w:shd w:val="clear" w:color="auto" w:fill="D9E2F3" w:themeFill="accent1" w:themeFillTint="33"/>
            <w:noWrap/>
            <w:vAlign w:val="center"/>
            <w:hideMark/>
          </w:tcPr>
          <w:p w14:paraId="0C4552F6"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20.02</w:t>
            </w:r>
          </w:p>
        </w:tc>
        <w:tc>
          <w:tcPr>
            <w:tcW w:w="1417" w:type="dxa"/>
            <w:shd w:val="clear" w:color="auto" w:fill="D9E2F3" w:themeFill="accent1" w:themeFillTint="33"/>
            <w:noWrap/>
            <w:vAlign w:val="center"/>
          </w:tcPr>
          <w:p w14:paraId="5A8C5BAA"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 xml:space="preserve"> </w:t>
            </w:r>
          </w:p>
        </w:tc>
        <w:tc>
          <w:tcPr>
            <w:tcW w:w="1982" w:type="dxa"/>
            <w:shd w:val="clear" w:color="auto" w:fill="D9E2F3" w:themeFill="accent1" w:themeFillTint="33"/>
            <w:noWrap/>
            <w:vAlign w:val="bottom"/>
            <w:hideMark/>
          </w:tcPr>
          <w:p w14:paraId="55A580B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Доп. каникулы для 1 класса</w:t>
            </w:r>
          </w:p>
          <w:p w14:paraId="4947E544"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28DA1002" w14:textId="77777777" w:rsidTr="00746878">
        <w:trPr>
          <w:trHeight w:val="312"/>
        </w:trPr>
        <w:tc>
          <w:tcPr>
            <w:tcW w:w="1419" w:type="dxa"/>
            <w:noWrap/>
            <w:vAlign w:val="bottom"/>
          </w:tcPr>
          <w:p w14:paraId="5560A219"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23</w:t>
            </w:r>
          </w:p>
        </w:tc>
        <w:tc>
          <w:tcPr>
            <w:tcW w:w="1275" w:type="dxa"/>
            <w:shd w:val="clear" w:color="000000" w:fill="FFFFFF"/>
            <w:noWrap/>
            <w:vAlign w:val="center"/>
          </w:tcPr>
          <w:p w14:paraId="77378EF1"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b/>
                <w:bCs/>
                <w:color w:val="FF0000"/>
                <w:sz w:val="22"/>
              </w:rPr>
              <w:t>23.02</w:t>
            </w:r>
          </w:p>
        </w:tc>
        <w:tc>
          <w:tcPr>
            <w:tcW w:w="1276" w:type="dxa"/>
            <w:shd w:val="clear" w:color="000000" w:fill="FFFFFF"/>
            <w:noWrap/>
            <w:vAlign w:val="center"/>
          </w:tcPr>
          <w:p w14:paraId="2973A90A"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24.02</w:t>
            </w:r>
          </w:p>
        </w:tc>
        <w:tc>
          <w:tcPr>
            <w:tcW w:w="1134" w:type="dxa"/>
            <w:shd w:val="clear" w:color="000000" w:fill="FFFFFF"/>
            <w:noWrap/>
            <w:vAlign w:val="center"/>
          </w:tcPr>
          <w:p w14:paraId="5528B74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25.02</w:t>
            </w:r>
          </w:p>
        </w:tc>
        <w:tc>
          <w:tcPr>
            <w:tcW w:w="1134" w:type="dxa"/>
            <w:shd w:val="clear" w:color="000000" w:fill="FFFFFF"/>
            <w:noWrap/>
            <w:vAlign w:val="center"/>
          </w:tcPr>
          <w:p w14:paraId="160C060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26.02</w:t>
            </w:r>
          </w:p>
        </w:tc>
        <w:tc>
          <w:tcPr>
            <w:tcW w:w="1276" w:type="dxa"/>
            <w:shd w:val="clear" w:color="000000" w:fill="FFFFFF"/>
            <w:noWrap/>
            <w:vAlign w:val="center"/>
            <w:hideMark/>
          </w:tcPr>
          <w:p w14:paraId="6650B95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27.02</w:t>
            </w:r>
          </w:p>
        </w:tc>
        <w:tc>
          <w:tcPr>
            <w:tcW w:w="1417" w:type="dxa"/>
            <w:shd w:val="clear" w:color="auto" w:fill="FFFFFF" w:themeFill="background1"/>
            <w:noWrap/>
            <w:vAlign w:val="center"/>
          </w:tcPr>
          <w:p w14:paraId="41E4688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289BB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EC85DCD" w14:textId="77777777" w:rsidTr="00746878">
        <w:trPr>
          <w:trHeight w:val="312"/>
        </w:trPr>
        <w:tc>
          <w:tcPr>
            <w:tcW w:w="1419" w:type="dxa"/>
            <w:noWrap/>
            <w:vAlign w:val="bottom"/>
          </w:tcPr>
          <w:p w14:paraId="50A4E36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24</w:t>
            </w:r>
          </w:p>
        </w:tc>
        <w:tc>
          <w:tcPr>
            <w:tcW w:w="1275" w:type="dxa"/>
            <w:shd w:val="clear" w:color="000000" w:fill="FFFFFF"/>
            <w:noWrap/>
            <w:vAlign w:val="center"/>
          </w:tcPr>
          <w:p w14:paraId="60B40B7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02.03</w:t>
            </w:r>
          </w:p>
        </w:tc>
        <w:tc>
          <w:tcPr>
            <w:tcW w:w="1276" w:type="dxa"/>
            <w:shd w:val="clear" w:color="000000" w:fill="FFFFFF"/>
            <w:noWrap/>
            <w:vAlign w:val="center"/>
          </w:tcPr>
          <w:p w14:paraId="76284DB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03.03</w:t>
            </w:r>
          </w:p>
        </w:tc>
        <w:tc>
          <w:tcPr>
            <w:tcW w:w="1134" w:type="dxa"/>
            <w:shd w:val="clear" w:color="000000" w:fill="FFFFFF"/>
            <w:noWrap/>
            <w:vAlign w:val="center"/>
          </w:tcPr>
          <w:p w14:paraId="033A208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04.03</w:t>
            </w:r>
          </w:p>
        </w:tc>
        <w:tc>
          <w:tcPr>
            <w:tcW w:w="1134" w:type="dxa"/>
            <w:shd w:val="clear" w:color="000000" w:fill="FFFFFF"/>
            <w:noWrap/>
            <w:vAlign w:val="center"/>
          </w:tcPr>
          <w:p w14:paraId="67FE939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05.03</w:t>
            </w:r>
          </w:p>
        </w:tc>
        <w:tc>
          <w:tcPr>
            <w:tcW w:w="1276" w:type="dxa"/>
            <w:shd w:val="clear" w:color="000000" w:fill="FFFFFF"/>
            <w:noWrap/>
            <w:vAlign w:val="center"/>
            <w:hideMark/>
          </w:tcPr>
          <w:p w14:paraId="2C71CD3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06.03</w:t>
            </w:r>
          </w:p>
        </w:tc>
        <w:tc>
          <w:tcPr>
            <w:tcW w:w="1417" w:type="dxa"/>
            <w:shd w:val="clear" w:color="auto" w:fill="FFFFFF" w:themeFill="background1"/>
            <w:noWrap/>
            <w:vAlign w:val="center"/>
          </w:tcPr>
          <w:p w14:paraId="24D9DBDF"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4D4B24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DAA076B" w14:textId="77777777" w:rsidTr="00746878">
        <w:trPr>
          <w:trHeight w:val="312"/>
        </w:trPr>
        <w:tc>
          <w:tcPr>
            <w:tcW w:w="1419" w:type="dxa"/>
            <w:noWrap/>
            <w:vAlign w:val="bottom"/>
          </w:tcPr>
          <w:p w14:paraId="67C3860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25</w:t>
            </w:r>
          </w:p>
        </w:tc>
        <w:tc>
          <w:tcPr>
            <w:tcW w:w="1275" w:type="dxa"/>
            <w:shd w:val="clear" w:color="000000" w:fill="FFFFFF"/>
            <w:noWrap/>
            <w:vAlign w:val="center"/>
          </w:tcPr>
          <w:p w14:paraId="52F95418"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b/>
                <w:bCs/>
                <w:color w:val="FF0000"/>
                <w:sz w:val="22"/>
              </w:rPr>
              <w:t>9.03</w:t>
            </w:r>
          </w:p>
        </w:tc>
        <w:tc>
          <w:tcPr>
            <w:tcW w:w="1276" w:type="dxa"/>
            <w:shd w:val="clear" w:color="000000" w:fill="FFFFFF"/>
            <w:noWrap/>
            <w:vAlign w:val="center"/>
          </w:tcPr>
          <w:p w14:paraId="421BF43C" w14:textId="77777777" w:rsidR="00373CCF" w:rsidRPr="00373CCF" w:rsidRDefault="00373CCF" w:rsidP="00373CCF">
            <w:pPr>
              <w:spacing w:line="240" w:lineRule="auto"/>
              <w:ind w:firstLine="0"/>
              <w:jc w:val="center"/>
              <w:rPr>
                <w:rFonts w:eastAsia="Times New Roman" w:cs="Times New Roman"/>
                <w:bCs/>
                <w:color w:val="FF0000"/>
                <w:sz w:val="22"/>
              </w:rPr>
            </w:pPr>
            <w:r w:rsidRPr="00373CCF">
              <w:rPr>
                <w:rFonts w:eastAsia="Times New Roman" w:cs="Times New Roman"/>
                <w:bCs/>
                <w:sz w:val="22"/>
              </w:rPr>
              <w:t>10.03</w:t>
            </w:r>
          </w:p>
        </w:tc>
        <w:tc>
          <w:tcPr>
            <w:tcW w:w="1134" w:type="dxa"/>
            <w:shd w:val="clear" w:color="000000" w:fill="FFFFFF"/>
            <w:noWrap/>
            <w:vAlign w:val="center"/>
          </w:tcPr>
          <w:p w14:paraId="457581A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11.03</w:t>
            </w:r>
          </w:p>
        </w:tc>
        <w:tc>
          <w:tcPr>
            <w:tcW w:w="1134" w:type="dxa"/>
            <w:shd w:val="clear" w:color="000000" w:fill="FFFFFF"/>
            <w:noWrap/>
            <w:vAlign w:val="center"/>
          </w:tcPr>
          <w:p w14:paraId="47FAE38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12.03</w:t>
            </w:r>
          </w:p>
        </w:tc>
        <w:tc>
          <w:tcPr>
            <w:tcW w:w="1276" w:type="dxa"/>
            <w:shd w:val="clear" w:color="000000" w:fill="FFFFFF"/>
            <w:noWrap/>
            <w:vAlign w:val="center"/>
            <w:hideMark/>
          </w:tcPr>
          <w:p w14:paraId="7EF80E1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13.03</w:t>
            </w:r>
          </w:p>
        </w:tc>
        <w:tc>
          <w:tcPr>
            <w:tcW w:w="1417" w:type="dxa"/>
            <w:shd w:val="clear" w:color="auto" w:fill="FFFFFF" w:themeFill="background1"/>
            <w:noWrap/>
            <w:vAlign w:val="center"/>
          </w:tcPr>
          <w:p w14:paraId="0D420E02"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A20214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0207815" w14:textId="77777777" w:rsidTr="00746878">
        <w:trPr>
          <w:trHeight w:val="312"/>
        </w:trPr>
        <w:tc>
          <w:tcPr>
            <w:tcW w:w="1419" w:type="dxa"/>
            <w:noWrap/>
            <w:vAlign w:val="bottom"/>
          </w:tcPr>
          <w:p w14:paraId="7EEB978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2060"/>
                <w:sz w:val="22"/>
              </w:rPr>
              <w:t>26</w:t>
            </w:r>
          </w:p>
        </w:tc>
        <w:tc>
          <w:tcPr>
            <w:tcW w:w="1275" w:type="dxa"/>
            <w:shd w:val="clear" w:color="000000" w:fill="FFFFFF"/>
            <w:noWrap/>
            <w:vAlign w:val="center"/>
          </w:tcPr>
          <w:p w14:paraId="2F20A8B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16.03</w:t>
            </w:r>
          </w:p>
        </w:tc>
        <w:tc>
          <w:tcPr>
            <w:tcW w:w="1276" w:type="dxa"/>
            <w:shd w:val="clear" w:color="000000" w:fill="FFFFFF"/>
            <w:noWrap/>
            <w:vAlign w:val="center"/>
          </w:tcPr>
          <w:p w14:paraId="12F4BDB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17.03</w:t>
            </w:r>
          </w:p>
        </w:tc>
        <w:tc>
          <w:tcPr>
            <w:tcW w:w="1134" w:type="dxa"/>
            <w:shd w:val="clear" w:color="000000" w:fill="FFFFFF"/>
            <w:noWrap/>
            <w:vAlign w:val="center"/>
          </w:tcPr>
          <w:p w14:paraId="521EAB0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18.03</w:t>
            </w:r>
          </w:p>
        </w:tc>
        <w:tc>
          <w:tcPr>
            <w:tcW w:w="1134" w:type="dxa"/>
            <w:shd w:val="clear" w:color="000000" w:fill="FFFFFF"/>
            <w:noWrap/>
            <w:vAlign w:val="center"/>
          </w:tcPr>
          <w:p w14:paraId="7D95444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19.03</w:t>
            </w:r>
          </w:p>
        </w:tc>
        <w:tc>
          <w:tcPr>
            <w:tcW w:w="1276" w:type="dxa"/>
            <w:shd w:val="clear" w:color="000000" w:fill="FFFFFF"/>
            <w:noWrap/>
            <w:vAlign w:val="center"/>
            <w:hideMark/>
          </w:tcPr>
          <w:p w14:paraId="62692BDC"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FF0000"/>
                <w:sz w:val="22"/>
              </w:rPr>
              <w:t>20.03</w:t>
            </w:r>
          </w:p>
        </w:tc>
        <w:tc>
          <w:tcPr>
            <w:tcW w:w="1417" w:type="dxa"/>
            <w:shd w:val="clear" w:color="auto" w:fill="FFFFFF" w:themeFill="background1"/>
            <w:noWrap/>
            <w:vAlign w:val="center"/>
          </w:tcPr>
          <w:p w14:paraId="77C48FA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AC7053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214E046" w14:textId="77777777" w:rsidTr="00746878">
        <w:trPr>
          <w:trHeight w:val="312"/>
        </w:trPr>
        <w:tc>
          <w:tcPr>
            <w:tcW w:w="1419" w:type="dxa"/>
            <w:noWrap/>
            <w:vAlign w:val="bottom"/>
          </w:tcPr>
          <w:p w14:paraId="08AB9AB2" w14:textId="77777777" w:rsidR="00373CCF" w:rsidRPr="00373CCF" w:rsidRDefault="00373CCF" w:rsidP="00373CCF">
            <w:pPr>
              <w:spacing w:line="240" w:lineRule="auto"/>
              <w:ind w:firstLine="0"/>
              <w:jc w:val="center"/>
              <w:rPr>
                <w:rFonts w:eastAsia="Times New Roman" w:cs="Times New Roman"/>
                <w:b/>
                <w:color w:val="002060"/>
                <w:sz w:val="22"/>
              </w:rPr>
            </w:pPr>
            <w:r w:rsidRPr="00373CCF">
              <w:rPr>
                <w:rFonts w:eastAsia="Times New Roman" w:cs="Times New Roman"/>
                <w:b/>
                <w:color w:val="002060"/>
                <w:sz w:val="22"/>
              </w:rPr>
              <w:t>27</w:t>
            </w:r>
          </w:p>
        </w:tc>
        <w:tc>
          <w:tcPr>
            <w:tcW w:w="1275" w:type="dxa"/>
            <w:shd w:val="clear" w:color="000000" w:fill="FFFFFF"/>
            <w:noWrap/>
            <w:vAlign w:val="center"/>
          </w:tcPr>
          <w:p w14:paraId="3A5A42B5"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23.03</w:t>
            </w:r>
          </w:p>
        </w:tc>
        <w:tc>
          <w:tcPr>
            <w:tcW w:w="1276" w:type="dxa"/>
            <w:shd w:val="clear" w:color="000000" w:fill="FFFFFF"/>
            <w:noWrap/>
            <w:vAlign w:val="center"/>
          </w:tcPr>
          <w:p w14:paraId="33BDDB64"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24.03</w:t>
            </w:r>
          </w:p>
        </w:tc>
        <w:tc>
          <w:tcPr>
            <w:tcW w:w="1134" w:type="dxa"/>
            <w:shd w:val="clear" w:color="000000" w:fill="FFFFFF"/>
            <w:noWrap/>
            <w:vAlign w:val="center"/>
          </w:tcPr>
          <w:p w14:paraId="159669AA"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25.03</w:t>
            </w:r>
          </w:p>
        </w:tc>
        <w:tc>
          <w:tcPr>
            <w:tcW w:w="1134" w:type="dxa"/>
            <w:shd w:val="clear" w:color="000000" w:fill="FFFFFF"/>
            <w:noWrap/>
            <w:vAlign w:val="center"/>
          </w:tcPr>
          <w:p w14:paraId="46606C89"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26.03</w:t>
            </w:r>
          </w:p>
        </w:tc>
        <w:tc>
          <w:tcPr>
            <w:tcW w:w="1276" w:type="dxa"/>
            <w:shd w:val="clear" w:color="000000" w:fill="FFFFFF"/>
            <w:noWrap/>
            <w:vAlign w:val="center"/>
          </w:tcPr>
          <w:p w14:paraId="7C308C12"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27.03</w:t>
            </w:r>
          </w:p>
        </w:tc>
        <w:tc>
          <w:tcPr>
            <w:tcW w:w="1417" w:type="dxa"/>
            <w:shd w:val="clear" w:color="auto" w:fill="FFFFFF" w:themeFill="background1"/>
            <w:noWrap/>
            <w:vAlign w:val="center"/>
          </w:tcPr>
          <w:p w14:paraId="6D7A999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tcPr>
          <w:p w14:paraId="1363ADF2"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02B27BFF" w14:textId="77777777" w:rsidTr="00746878">
        <w:trPr>
          <w:trHeight w:val="312"/>
        </w:trPr>
        <w:tc>
          <w:tcPr>
            <w:tcW w:w="1419" w:type="dxa"/>
            <w:noWrap/>
            <w:vAlign w:val="bottom"/>
          </w:tcPr>
          <w:p w14:paraId="25ECC296" w14:textId="77777777" w:rsidR="00373CCF" w:rsidRPr="00373CCF" w:rsidRDefault="00373CCF" w:rsidP="00373CCF">
            <w:pPr>
              <w:spacing w:line="240" w:lineRule="auto"/>
              <w:ind w:firstLine="0"/>
              <w:jc w:val="center"/>
              <w:rPr>
                <w:rFonts w:eastAsia="Times New Roman" w:cs="Times New Roman"/>
                <w:b/>
                <w:color w:val="002060"/>
                <w:sz w:val="22"/>
              </w:rPr>
            </w:pPr>
          </w:p>
        </w:tc>
        <w:tc>
          <w:tcPr>
            <w:tcW w:w="1275" w:type="dxa"/>
            <w:shd w:val="clear" w:color="auto" w:fill="D9E2F3" w:themeFill="accent1" w:themeFillTint="33"/>
            <w:noWrap/>
            <w:vAlign w:val="center"/>
          </w:tcPr>
          <w:p w14:paraId="06F1B05D"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30.03</w:t>
            </w:r>
          </w:p>
        </w:tc>
        <w:tc>
          <w:tcPr>
            <w:tcW w:w="1276" w:type="dxa"/>
            <w:shd w:val="clear" w:color="auto" w:fill="D9E2F3" w:themeFill="accent1" w:themeFillTint="33"/>
            <w:noWrap/>
            <w:vAlign w:val="center"/>
          </w:tcPr>
          <w:p w14:paraId="01079849"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31.03</w:t>
            </w:r>
          </w:p>
        </w:tc>
        <w:tc>
          <w:tcPr>
            <w:tcW w:w="1134" w:type="dxa"/>
            <w:shd w:val="clear" w:color="auto" w:fill="D9E2F3" w:themeFill="accent1" w:themeFillTint="33"/>
            <w:noWrap/>
            <w:vAlign w:val="center"/>
          </w:tcPr>
          <w:p w14:paraId="1B69DA59"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01.04</w:t>
            </w:r>
          </w:p>
        </w:tc>
        <w:tc>
          <w:tcPr>
            <w:tcW w:w="1134" w:type="dxa"/>
            <w:shd w:val="clear" w:color="auto" w:fill="D9E2F3" w:themeFill="accent1" w:themeFillTint="33"/>
            <w:noWrap/>
            <w:vAlign w:val="center"/>
          </w:tcPr>
          <w:p w14:paraId="46EA5A28"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02.04</w:t>
            </w:r>
          </w:p>
        </w:tc>
        <w:tc>
          <w:tcPr>
            <w:tcW w:w="1276" w:type="dxa"/>
            <w:shd w:val="clear" w:color="auto" w:fill="D9E2F3" w:themeFill="accent1" w:themeFillTint="33"/>
            <w:noWrap/>
            <w:vAlign w:val="center"/>
          </w:tcPr>
          <w:p w14:paraId="27917CFF"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03.04</w:t>
            </w:r>
          </w:p>
        </w:tc>
        <w:tc>
          <w:tcPr>
            <w:tcW w:w="1417" w:type="dxa"/>
            <w:shd w:val="clear" w:color="auto" w:fill="D9E2F3" w:themeFill="accent1" w:themeFillTint="33"/>
            <w:noWrap/>
            <w:vAlign w:val="center"/>
          </w:tcPr>
          <w:p w14:paraId="1375174F"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p>
        </w:tc>
        <w:tc>
          <w:tcPr>
            <w:tcW w:w="1982" w:type="dxa"/>
            <w:shd w:val="clear" w:color="auto" w:fill="D9E2F3" w:themeFill="accent1" w:themeFillTint="33"/>
            <w:noWrap/>
            <w:vAlign w:val="bottom"/>
          </w:tcPr>
          <w:p w14:paraId="0E0BEEEB"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Весенние каникулы 9 календарных дней</w:t>
            </w:r>
          </w:p>
          <w:p w14:paraId="7AD97034"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p>
        </w:tc>
      </w:tr>
      <w:tr w:rsidR="00373CCF" w:rsidRPr="00373CCF" w14:paraId="330FC148" w14:textId="77777777" w:rsidTr="00746878">
        <w:trPr>
          <w:trHeight w:val="312"/>
        </w:trPr>
        <w:tc>
          <w:tcPr>
            <w:tcW w:w="10913" w:type="dxa"/>
            <w:gridSpan w:val="8"/>
            <w:shd w:val="clear" w:color="auto" w:fill="C5E0B3" w:themeFill="accent6" w:themeFillTint="66"/>
            <w:noWrap/>
            <w:vAlign w:val="bottom"/>
          </w:tcPr>
          <w:p w14:paraId="144B97EB"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000000"/>
                <w:sz w:val="22"/>
              </w:rPr>
              <w:t>4 четверть</w:t>
            </w:r>
          </w:p>
        </w:tc>
      </w:tr>
      <w:tr w:rsidR="00373CCF" w:rsidRPr="00373CCF" w14:paraId="557A62B8" w14:textId="77777777" w:rsidTr="00746878">
        <w:trPr>
          <w:trHeight w:val="312"/>
        </w:trPr>
        <w:tc>
          <w:tcPr>
            <w:tcW w:w="1419" w:type="dxa"/>
            <w:noWrap/>
            <w:vAlign w:val="center"/>
            <w:hideMark/>
          </w:tcPr>
          <w:p w14:paraId="7E76A66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color w:val="000000"/>
                <w:sz w:val="22"/>
              </w:rPr>
              <w:t>28</w:t>
            </w:r>
          </w:p>
        </w:tc>
        <w:tc>
          <w:tcPr>
            <w:tcW w:w="1275" w:type="dxa"/>
            <w:shd w:val="clear" w:color="auto" w:fill="FFFFFF" w:themeFill="background1"/>
            <w:noWrap/>
            <w:vAlign w:val="center"/>
          </w:tcPr>
          <w:p w14:paraId="28DA5639"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06.04</w:t>
            </w:r>
          </w:p>
        </w:tc>
        <w:tc>
          <w:tcPr>
            <w:tcW w:w="1276" w:type="dxa"/>
            <w:shd w:val="clear" w:color="auto" w:fill="FFFFFF" w:themeFill="background1"/>
            <w:noWrap/>
            <w:vAlign w:val="center"/>
          </w:tcPr>
          <w:p w14:paraId="5B2A80FA"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07.04</w:t>
            </w:r>
          </w:p>
        </w:tc>
        <w:tc>
          <w:tcPr>
            <w:tcW w:w="1134" w:type="dxa"/>
            <w:shd w:val="clear" w:color="auto" w:fill="FFFFFF" w:themeFill="background1"/>
            <w:noWrap/>
            <w:vAlign w:val="center"/>
          </w:tcPr>
          <w:p w14:paraId="08A2E079"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08.04</w:t>
            </w:r>
          </w:p>
        </w:tc>
        <w:tc>
          <w:tcPr>
            <w:tcW w:w="1134" w:type="dxa"/>
            <w:shd w:val="clear" w:color="auto" w:fill="FFFFFF" w:themeFill="background1"/>
            <w:noWrap/>
            <w:vAlign w:val="center"/>
          </w:tcPr>
          <w:p w14:paraId="6B8A39C7"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09.04</w:t>
            </w:r>
          </w:p>
        </w:tc>
        <w:tc>
          <w:tcPr>
            <w:tcW w:w="1276" w:type="dxa"/>
            <w:shd w:val="clear" w:color="auto" w:fill="FFFFFF" w:themeFill="background1"/>
            <w:noWrap/>
            <w:vAlign w:val="center"/>
          </w:tcPr>
          <w:p w14:paraId="30D76D7F"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10.04</w:t>
            </w:r>
          </w:p>
        </w:tc>
        <w:tc>
          <w:tcPr>
            <w:tcW w:w="1417" w:type="dxa"/>
            <w:shd w:val="clear" w:color="auto" w:fill="FFFFFF" w:themeFill="background1"/>
            <w:noWrap/>
            <w:vAlign w:val="center"/>
            <w:hideMark/>
          </w:tcPr>
          <w:p w14:paraId="539071AF" w14:textId="77777777" w:rsidR="00373CCF" w:rsidRPr="00373CCF" w:rsidRDefault="00373CCF" w:rsidP="00373CCF">
            <w:pPr>
              <w:spacing w:line="240" w:lineRule="auto"/>
              <w:ind w:firstLine="0"/>
              <w:jc w:val="center"/>
              <w:rPr>
                <w:rFonts w:eastAsia="Times New Roman" w:cs="Times New Roman"/>
                <w:bCs/>
                <w:color w:val="000000" w:themeColor="text1"/>
                <w:sz w:val="22"/>
              </w:rPr>
            </w:pPr>
          </w:p>
        </w:tc>
        <w:tc>
          <w:tcPr>
            <w:tcW w:w="1982" w:type="dxa"/>
            <w:noWrap/>
            <w:vAlign w:val="center"/>
            <w:hideMark/>
          </w:tcPr>
          <w:p w14:paraId="67662A87"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5958E08" w14:textId="77777777" w:rsidTr="00746878">
        <w:trPr>
          <w:trHeight w:val="312"/>
        </w:trPr>
        <w:tc>
          <w:tcPr>
            <w:tcW w:w="1419" w:type="dxa"/>
            <w:noWrap/>
            <w:vAlign w:val="center"/>
          </w:tcPr>
          <w:p w14:paraId="532A195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29</w:t>
            </w:r>
          </w:p>
        </w:tc>
        <w:tc>
          <w:tcPr>
            <w:tcW w:w="1275" w:type="dxa"/>
            <w:noWrap/>
            <w:vAlign w:val="center"/>
          </w:tcPr>
          <w:p w14:paraId="111AF90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13.04</w:t>
            </w:r>
          </w:p>
        </w:tc>
        <w:tc>
          <w:tcPr>
            <w:tcW w:w="1276" w:type="dxa"/>
            <w:noWrap/>
            <w:vAlign w:val="center"/>
          </w:tcPr>
          <w:p w14:paraId="52D0FE0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14.04</w:t>
            </w:r>
          </w:p>
        </w:tc>
        <w:tc>
          <w:tcPr>
            <w:tcW w:w="1134" w:type="dxa"/>
            <w:noWrap/>
            <w:vAlign w:val="center"/>
          </w:tcPr>
          <w:p w14:paraId="36AF178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15.04</w:t>
            </w:r>
          </w:p>
        </w:tc>
        <w:tc>
          <w:tcPr>
            <w:tcW w:w="1134" w:type="dxa"/>
            <w:noWrap/>
            <w:vAlign w:val="center"/>
          </w:tcPr>
          <w:p w14:paraId="7625A77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bCs/>
                <w:color w:val="FF0000"/>
                <w:sz w:val="22"/>
              </w:rPr>
              <w:t>16.04</w:t>
            </w:r>
          </w:p>
        </w:tc>
        <w:tc>
          <w:tcPr>
            <w:tcW w:w="1276" w:type="dxa"/>
            <w:noWrap/>
            <w:vAlign w:val="center"/>
          </w:tcPr>
          <w:p w14:paraId="1D95BCB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17.04</w:t>
            </w:r>
          </w:p>
        </w:tc>
        <w:tc>
          <w:tcPr>
            <w:tcW w:w="1417" w:type="dxa"/>
            <w:shd w:val="clear" w:color="auto" w:fill="FFFFFF" w:themeFill="background1"/>
            <w:noWrap/>
            <w:vAlign w:val="center"/>
          </w:tcPr>
          <w:p w14:paraId="1475C5E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0534CC7D"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84B50DA" w14:textId="77777777" w:rsidTr="00746878">
        <w:trPr>
          <w:trHeight w:val="312"/>
        </w:trPr>
        <w:tc>
          <w:tcPr>
            <w:tcW w:w="1419" w:type="dxa"/>
            <w:noWrap/>
            <w:vAlign w:val="center"/>
          </w:tcPr>
          <w:p w14:paraId="6576B2B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30</w:t>
            </w:r>
          </w:p>
        </w:tc>
        <w:tc>
          <w:tcPr>
            <w:tcW w:w="1275" w:type="dxa"/>
            <w:noWrap/>
            <w:vAlign w:val="center"/>
          </w:tcPr>
          <w:p w14:paraId="15B28F8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20.04</w:t>
            </w:r>
          </w:p>
        </w:tc>
        <w:tc>
          <w:tcPr>
            <w:tcW w:w="1276" w:type="dxa"/>
            <w:noWrap/>
            <w:vAlign w:val="center"/>
          </w:tcPr>
          <w:p w14:paraId="7E38728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21.04</w:t>
            </w:r>
          </w:p>
        </w:tc>
        <w:tc>
          <w:tcPr>
            <w:tcW w:w="1134" w:type="dxa"/>
            <w:noWrap/>
            <w:vAlign w:val="center"/>
          </w:tcPr>
          <w:p w14:paraId="568F5C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22.04</w:t>
            </w:r>
          </w:p>
        </w:tc>
        <w:tc>
          <w:tcPr>
            <w:tcW w:w="1134" w:type="dxa"/>
            <w:noWrap/>
            <w:vAlign w:val="center"/>
          </w:tcPr>
          <w:p w14:paraId="54DD374D"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color w:val="000000"/>
                <w:sz w:val="22"/>
              </w:rPr>
              <w:t>23.04</w:t>
            </w:r>
          </w:p>
        </w:tc>
        <w:tc>
          <w:tcPr>
            <w:tcW w:w="1276" w:type="dxa"/>
            <w:noWrap/>
            <w:vAlign w:val="center"/>
          </w:tcPr>
          <w:p w14:paraId="459F6EC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24.04</w:t>
            </w:r>
          </w:p>
        </w:tc>
        <w:tc>
          <w:tcPr>
            <w:tcW w:w="1417" w:type="dxa"/>
            <w:shd w:val="clear" w:color="auto" w:fill="FFFFFF" w:themeFill="background1"/>
            <w:noWrap/>
            <w:vAlign w:val="center"/>
          </w:tcPr>
          <w:p w14:paraId="106967B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36BBA8E6"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7032E4CB" w14:textId="77777777" w:rsidTr="00746878">
        <w:trPr>
          <w:trHeight w:val="312"/>
        </w:trPr>
        <w:tc>
          <w:tcPr>
            <w:tcW w:w="1419" w:type="dxa"/>
            <w:noWrap/>
            <w:vAlign w:val="center"/>
          </w:tcPr>
          <w:p w14:paraId="5C69981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31</w:t>
            </w:r>
          </w:p>
        </w:tc>
        <w:tc>
          <w:tcPr>
            <w:tcW w:w="1275" w:type="dxa"/>
            <w:noWrap/>
            <w:vAlign w:val="center"/>
          </w:tcPr>
          <w:p w14:paraId="59FD26A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27.04</w:t>
            </w:r>
          </w:p>
        </w:tc>
        <w:tc>
          <w:tcPr>
            <w:tcW w:w="1276" w:type="dxa"/>
            <w:noWrap/>
            <w:vAlign w:val="center"/>
          </w:tcPr>
          <w:p w14:paraId="5FC02B7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28.04</w:t>
            </w:r>
          </w:p>
        </w:tc>
        <w:tc>
          <w:tcPr>
            <w:tcW w:w="1134" w:type="dxa"/>
            <w:noWrap/>
            <w:vAlign w:val="center"/>
          </w:tcPr>
          <w:p w14:paraId="6A50051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29.04</w:t>
            </w:r>
          </w:p>
        </w:tc>
        <w:tc>
          <w:tcPr>
            <w:tcW w:w="1134" w:type="dxa"/>
            <w:noWrap/>
            <w:vAlign w:val="center"/>
          </w:tcPr>
          <w:p w14:paraId="1AE0182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30.04</w:t>
            </w:r>
          </w:p>
        </w:tc>
        <w:tc>
          <w:tcPr>
            <w:tcW w:w="1276" w:type="dxa"/>
            <w:noWrap/>
            <w:vAlign w:val="center"/>
          </w:tcPr>
          <w:p w14:paraId="220C418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bCs/>
                <w:color w:val="FF0000"/>
                <w:sz w:val="22"/>
              </w:rPr>
              <w:t>01.05</w:t>
            </w:r>
          </w:p>
        </w:tc>
        <w:tc>
          <w:tcPr>
            <w:tcW w:w="1417" w:type="dxa"/>
            <w:shd w:val="clear" w:color="auto" w:fill="FFFFFF" w:themeFill="background1"/>
            <w:noWrap/>
            <w:vAlign w:val="center"/>
          </w:tcPr>
          <w:p w14:paraId="4B39AC75"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7E99DFFD"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689DF803" w14:textId="77777777" w:rsidTr="00746878">
        <w:trPr>
          <w:trHeight w:val="312"/>
        </w:trPr>
        <w:tc>
          <w:tcPr>
            <w:tcW w:w="1419" w:type="dxa"/>
            <w:noWrap/>
            <w:vAlign w:val="center"/>
          </w:tcPr>
          <w:p w14:paraId="6B80318F"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32</w:t>
            </w:r>
          </w:p>
        </w:tc>
        <w:tc>
          <w:tcPr>
            <w:tcW w:w="1275" w:type="dxa"/>
            <w:noWrap/>
            <w:vAlign w:val="center"/>
          </w:tcPr>
          <w:p w14:paraId="2FFA37D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Cs/>
                <w:sz w:val="22"/>
              </w:rPr>
              <w:t>04.05</w:t>
            </w:r>
          </w:p>
        </w:tc>
        <w:tc>
          <w:tcPr>
            <w:tcW w:w="1276" w:type="dxa"/>
            <w:noWrap/>
            <w:vAlign w:val="center"/>
          </w:tcPr>
          <w:p w14:paraId="2D3D9E9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Cs/>
                <w:sz w:val="22"/>
              </w:rPr>
              <w:t>05.05</w:t>
            </w:r>
          </w:p>
        </w:tc>
        <w:tc>
          <w:tcPr>
            <w:tcW w:w="1134" w:type="dxa"/>
            <w:noWrap/>
            <w:vAlign w:val="center"/>
          </w:tcPr>
          <w:p w14:paraId="2FFA762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06.05</w:t>
            </w:r>
          </w:p>
        </w:tc>
        <w:tc>
          <w:tcPr>
            <w:tcW w:w="1134" w:type="dxa"/>
            <w:noWrap/>
            <w:vAlign w:val="center"/>
          </w:tcPr>
          <w:p w14:paraId="36947C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07.05</w:t>
            </w:r>
          </w:p>
        </w:tc>
        <w:tc>
          <w:tcPr>
            <w:tcW w:w="1276" w:type="dxa"/>
            <w:noWrap/>
            <w:vAlign w:val="center"/>
          </w:tcPr>
          <w:p w14:paraId="79729680"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color w:val="000000"/>
                <w:sz w:val="22"/>
              </w:rPr>
              <w:t>08.05</w:t>
            </w:r>
          </w:p>
        </w:tc>
        <w:tc>
          <w:tcPr>
            <w:tcW w:w="1417" w:type="dxa"/>
            <w:shd w:val="clear" w:color="auto" w:fill="FFFFFF" w:themeFill="background1"/>
            <w:noWrap/>
            <w:vAlign w:val="center"/>
          </w:tcPr>
          <w:p w14:paraId="3C04B399" w14:textId="77777777" w:rsidR="00373CCF" w:rsidRPr="00373CCF" w:rsidRDefault="00373CCF" w:rsidP="00373CCF">
            <w:pPr>
              <w:spacing w:line="240" w:lineRule="auto"/>
              <w:ind w:firstLine="0"/>
              <w:jc w:val="center"/>
              <w:rPr>
                <w:rFonts w:eastAsia="Times New Roman" w:cs="Times New Roman"/>
                <w:bCs/>
                <w:color w:val="FF0000"/>
                <w:sz w:val="22"/>
              </w:rPr>
            </w:pPr>
          </w:p>
        </w:tc>
        <w:tc>
          <w:tcPr>
            <w:tcW w:w="1982" w:type="dxa"/>
            <w:noWrap/>
            <w:vAlign w:val="center"/>
          </w:tcPr>
          <w:p w14:paraId="1B6ABB3E"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9DC39BC" w14:textId="77777777" w:rsidTr="00746878">
        <w:trPr>
          <w:trHeight w:val="312"/>
        </w:trPr>
        <w:tc>
          <w:tcPr>
            <w:tcW w:w="1419" w:type="dxa"/>
            <w:noWrap/>
            <w:vAlign w:val="center"/>
          </w:tcPr>
          <w:p w14:paraId="0F4077AA"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33</w:t>
            </w:r>
          </w:p>
        </w:tc>
        <w:tc>
          <w:tcPr>
            <w:tcW w:w="1275" w:type="dxa"/>
            <w:noWrap/>
            <w:vAlign w:val="center"/>
          </w:tcPr>
          <w:p w14:paraId="373B6FCD"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color w:val="FF0000"/>
                <w:sz w:val="22"/>
              </w:rPr>
              <w:t>11.05</w:t>
            </w:r>
          </w:p>
        </w:tc>
        <w:tc>
          <w:tcPr>
            <w:tcW w:w="1276" w:type="dxa"/>
            <w:noWrap/>
            <w:vAlign w:val="center"/>
          </w:tcPr>
          <w:p w14:paraId="7E3CEA67"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color w:val="000000"/>
                <w:sz w:val="22"/>
              </w:rPr>
              <w:t>12.05</w:t>
            </w:r>
          </w:p>
        </w:tc>
        <w:tc>
          <w:tcPr>
            <w:tcW w:w="1134" w:type="dxa"/>
            <w:noWrap/>
            <w:vAlign w:val="center"/>
          </w:tcPr>
          <w:p w14:paraId="01F976F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13.05</w:t>
            </w:r>
          </w:p>
        </w:tc>
        <w:tc>
          <w:tcPr>
            <w:tcW w:w="1134" w:type="dxa"/>
            <w:noWrap/>
            <w:vAlign w:val="center"/>
          </w:tcPr>
          <w:p w14:paraId="5A54C96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14.05</w:t>
            </w:r>
          </w:p>
        </w:tc>
        <w:tc>
          <w:tcPr>
            <w:tcW w:w="1276" w:type="dxa"/>
            <w:noWrap/>
            <w:vAlign w:val="center"/>
          </w:tcPr>
          <w:p w14:paraId="01BF43B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15.05</w:t>
            </w:r>
          </w:p>
        </w:tc>
        <w:tc>
          <w:tcPr>
            <w:tcW w:w="1417" w:type="dxa"/>
            <w:shd w:val="clear" w:color="auto" w:fill="FFFFFF" w:themeFill="background1"/>
            <w:noWrap/>
            <w:vAlign w:val="center"/>
          </w:tcPr>
          <w:p w14:paraId="2194D4E3"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65B7DE68"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3801A294" w14:textId="77777777" w:rsidTr="00746878">
        <w:trPr>
          <w:trHeight w:val="312"/>
        </w:trPr>
        <w:tc>
          <w:tcPr>
            <w:tcW w:w="1419" w:type="dxa"/>
            <w:noWrap/>
            <w:vAlign w:val="center"/>
          </w:tcPr>
          <w:p w14:paraId="709FC819"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34</w:t>
            </w:r>
          </w:p>
        </w:tc>
        <w:tc>
          <w:tcPr>
            <w:tcW w:w="1275" w:type="dxa"/>
            <w:noWrap/>
            <w:vAlign w:val="center"/>
          </w:tcPr>
          <w:p w14:paraId="3CCC490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color w:val="000000"/>
                <w:sz w:val="22"/>
              </w:rPr>
              <w:t>18.05</w:t>
            </w:r>
          </w:p>
        </w:tc>
        <w:tc>
          <w:tcPr>
            <w:tcW w:w="1276" w:type="dxa"/>
            <w:noWrap/>
            <w:vAlign w:val="center"/>
          </w:tcPr>
          <w:p w14:paraId="0419E1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19.05</w:t>
            </w:r>
          </w:p>
        </w:tc>
        <w:tc>
          <w:tcPr>
            <w:tcW w:w="1134" w:type="dxa"/>
            <w:noWrap/>
            <w:vAlign w:val="center"/>
          </w:tcPr>
          <w:p w14:paraId="6FED4E3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20.05</w:t>
            </w:r>
          </w:p>
        </w:tc>
        <w:tc>
          <w:tcPr>
            <w:tcW w:w="1134" w:type="dxa"/>
            <w:noWrap/>
            <w:vAlign w:val="center"/>
          </w:tcPr>
          <w:p w14:paraId="7DDF1F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21.05</w:t>
            </w:r>
          </w:p>
        </w:tc>
        <w:tc>
          <w:tcPr>
            <w:tcW w:w="1276" w:type="dxa"/>
            <w:noWrap/>
            <w:vAlign w:val="center"/>
          </w:tcPr>
          <w:p w14:paraId="73DB6F7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22.05</w:t>
            </w:r>
          </w:p>
        </w:tc>
        <w:tc>
          <w:tcPr>
            <w:tcW w:w="1417" w:type="dxa"/>
            <w:shd w:val="clear" w:color="auto" w:fill="FFFFFF" w:themeFill="background1"/>
            <w:noWrap/>
            <w:vAlign w:val="center"/>
          </w:tcPr>
          <w:p w14:paraId="445150B3"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7E91BCB7"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278C422D" w14:textId="77777777" w:rsidTr="00746878">
        <w:trPr>
          <w:trHeight w:val="312"/>
        </w:trPr>
        <w:tc>
          <w:tcPr>
            <w:tcW w:w="1419" w:type="dxa"/>
            <w:noWrap/>
            <w:vAlign w:val="center"/>
          </w:tcPr>
          <w:p w14:paraId="31C6E966"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noWrap/>
            <w:vAlign w:val="center"/>
          </w:tcPr>
          <w:p w14:paraId="36F4BB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25.05</w:t>
            </w:r>
          </w:p>
        </w:tc>
        <w:tc>
          <w:tcPr>
            <w:tcW w:w="1276" w:type="dxa"/>
            <w:noWrap/>
            <w:vAlign w:val="center"/>
          </w:tcPr>
          <w:p w14:paraId="65CB233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26.05</w:t>
            </w:r>
          </w:p>
        </w:tc>
        <w:tc>
          <w:tcPr>
            <w:tcW w:w="1134" w:type="dxa"/>
            <w:noWrap/>
            <w:vAlign w:val="center"/>
          </w:tcPr>
          <w:p w14:paraId="3D1250B7" w14:textId="77777777" w:rsidR="00373CCF" w:rsidRPr="00373CCF" w:rsidRDefault="00373CCF" w:rsidP="00373CCF">
            <w:pPr>
              <w:spacing w:line="240" w:lineRule="auto"/>
              <w:ind w:firstLine="0"/>
              <w:jc w:val="center"/>
              <w:rPr>
                <w:rFonts w:eastAsia="Times New Roman" w:cs="Times New Roman"/>
                <w:color w:val="000000"/>
                <w:sz w:val="22"/>
              </w:rPr>
            </w:pPr>
          </w:p>
        </w:tc>
        <w:tc>
          <w:tcPr>
            <w:tcW w:w="1134" w:type="dxa"/>
            <w:noWrap/>
            <w:vAlign w:val="center"/>
          </w:tcPr>
          <w:p w14:paraId="02AF599F" w14:textId="77777777" w:rsidR="00373CCF" w:rsidRPr="00373CCF" w:rsidRDefault="00373CCF" w:rsidP="00373CCF">
            <w:pPr>
              <w:spacing w:line="240" w:lineRule="auto"/>
              <w:ind w:firstLine="0"/>
              <w:jc w:val="center"/>
              <w:rPr>
                <w:rFonts w:eastAsia="Times New Roman" w:cs="Times New Roman"/>
                <w:color w:val="000000"/>
                <w:sz w:val="22"/>
              </w:rPr>
            </w:pPr>
          </w:p>
        </w:tc>
        <w:tc>
          <w:tcPr>
            <w:tcW w:w="1276" w:type="dxa"/>
            <w:noWrap/>
            <w:vAlign w:val="center"/>
          </w:tcPr>
          <w:p w14:paraId="1C0DD3C6" w14:textId="77777777" w:rsidR="00373CCF" w:rsidRPr="00373CCF" w:rsidRDefault="00373CCF" w:rsidP="00373CCF">
            <w:pPr>
              <w:spacing w:line="240" w:lineRule="auto"/>
              <w:ind w:firstLine="0"/>
              <w:jc w:val="center"/>
              <w:rPr>
                <w:rFonts w:eastAsia="Times New Roman" w:cs="Times New Roman"/>
                <w:color w:val="000000"/>
                <w:sz w:val="22"/>
              </w:rPr>
            </w:pPr>
          </w:p>
        </w:tc>
        <w:tc>
          <w:tcPr>
            <w:tcW w:w="1417" w:type="dxa"/>
            <w:shd w:val="clear" w:color="auto" w:fill="FFFFFF" w:themeFill="background1"/>
            <w:noWrap/>
            <w:vAlign w:val="center"/>
          </w:tcPr>
          <w:p w14:paraId="59821072"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6DBDDB20" w14:textId="77777777" w:rsidR="00373CCF" w:rsidRPr="00373CCF" w:rsidRDefault="00373CCF" w:rsidP="00373CCF">
            <w:pPr>
              <w:spacing w:line="240" w:lineRule="auto"/>
              <w:ind w:firstLine="0"/>
              <w:jc w:val="center"/>
              <w:rPr>
                <w:rFonts w:eastAsia="Times New Roman" w:cs="Times New Roman"/>
                <w:color w:val="000000"/>
                <w:sz w:val="22"/>
              </w:rPr>
            </w:pPr>
          </w:p>
        </w:tc>
      </w:tr>
    </w:tbl>
    <w:p w14:paraId="5760FA19" w14:textId="77777777" w:rsidR="00317C49" w:rsidRDefault="00317C49" w:rsidP="00317C49">
      <w:pPr>
        <w:pStyle w:val="a9"/>
        <w:spacing w:line="276" w:lineRule="auto"/>
        <w:jc w:val="both"/>
        <w:rPr>
          <w:i/>
          <w:color w:val="000000"/>
        </w:rPr>
      </w:pPr>
    </w:p>
    <w:p w14:paraId="3E677EDA" w14:textId="77777777" w:rsidR="00317C49" w:rsidRPr="00051DB4" w:rsidRDefault="00317C49" w:rsidP="00317C49">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firstRow="1" w:lastRow="0" w:firstColumn="1" w:lastColumn="0" w:noHBand="0" w:noVBand="1"/>
      </w:tblPr>
      <w:tblGrid>
        <w:gridCol w:w="846"/>
        <w:gridCol w:w="2835"/>
      </w:tblGrid>
      <w:tr w:rsidR="00317C49" w:rsidRPr="00051DB4" w14:paraId="778A0824" w14:textId="77777777" w:rsidTr="00746878">
        <w:tc>
          <w:tcPr>
            <w:tcW w:w="846" w:type="dxa"/>
            <w:shd w:val="clear" w:color="auto" w:fill="D9E2F3" w:themeFill="accent1" w:themeFillTint="33"/>
          </w:tcPr>
          <w:p w14:paraId="237A4F02"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305496"/>
              </w:rPr>
              <w:t>27.10</w:t>
            </w:r>
          </w:p>
        </w:tc>
        <w:tc>
          <w:tcPr>
            <w:tcW w:w="2835" w:type="dxa"/>
          </w:tcPr>
          <w:p w14:paraId="2635C317"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317C49" w:rsidRPr="00051DB4" w14:paraId="4AFAC240" w14:textId="77777777" w:rsidTr="00746878">
        <w:tc>
          <w:tcPr>
            <w:tcW w:w="846" w:type="dxa"/>
          </w:tcPr>
          <w:p w14:paraId="05675587"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2835" w:type="dxa"/>
          </w:tcPr>
          <w:p w14:paraId="6848C6AD"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bl>
    <w:p w14:paraId="18704B9A" w14:textId="77777777" w:rsidR="00A32898" w:rsidRDefault="00A32898" w:rsidP="003E5599">
      <w:pPr>
        <w:pStyle w:val="a9"/>
        <w:spacing w:line="276" w:lineRule="auto"/>
        <w:jc w:val="both"/>
        <w:rPr>
          <w:rFonts w:ascii="Times New Roman" w:hAnsi="Times New Roman" w:cs="Times New Roman"/>
          <w:b/>
          <w:color w:val="000000"/>
          <w:sz w:val="28"/>
          <w:szCs w:val="28"/>
        </w:rPr>
      </w:pPr>
    </w:p>
    <w:p w14:paraId="51971CC6" w14:textId="77777777" w:rsidR="003E5599" w:rsidRDefault="003E5599" w:rsidP="003E5599">
      <w:pPr>
        <w:pStyle w:val="a9"/>
        <w:spacing w:line="276" w:lineRule="auto"/>
        <w:jc w:val="both"/>
        <w:rPr>
          <w:rFonts w:ascii="Times New Roman" w:hAnsi="Times New Roman" w:cs="Times New Roman"/>
          <w:b/>
          <w:color w:val="000000"/>
          <w:sz w:val="28"/>
          <w:szCs w:val="28"/>
        </w:rPr>
      </w:pPr>
    </w:p>
    <w:p w14:paraId="796ED2F9" w14:textId="5546CE97" w:rsidR="00051DB4" w:rsidRPr="00051DB4" w:rsidRDefault="00051DB4" w:rsidP="00051DB4">
      <w:pPr>
        <w:pStyle w:val="a9"/>
        <w:spacing w:line="276" w:lineRule="auto"/>
        <w:ind w:firstLine="708"/>
        <w:jc w:val="both"/>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 xml:space="preserve">Продолжительность учебных четвертей:    </w:t>
      </w:r>
    </w:p>
    <w:p w14:paraId="2BA08FCC" w14:textId="77777777"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 четверть: 1.09.2025г. - 24.10.2025г. (8 учебных недель); </w:t>
      </w:r>
    </w:p>
    <w:p w14:paraId="49B949D1" w14:textId="77777777"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II четверть: 5.11.2025 - 30.12.2025г. (8 учебных недель); </w:t>
      </w:r>
    </w:p>
    <w:p w14:paraId="6451C66B" w14:textId="79B1BCCD"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III четверть</w:t>
      </w:r>
      <w:r w:rsidRPr="00CB4DAB">
        <w:rPr>
          <w:rFonts w:ascii="Times New Roman" w:hAnsi="Times New Roman" w:cs="Times New Roman"/>
          <w:sz w:val="28"/>
          <w:szCs w:val="28"/>
        </w:rPr>
        <w:t>:</w:t>
      </w:r>
      <w:r w:rsidR="008325A0" w:rsidRPr="00CB4DAB">
        <w:rPr>
          <w:rFonts w:ascii="Times New Roman" w:hAnsi="Times New Roman" w:cs="Times New Roman"/>
          <w:sz w:val="28"/>
          <w:szCs w:val="28"/>
        </w:rPr>
        <w:t>12</w:t>
      </w:r>
      <w:r w:rsidRPr="00CB4DAB">
        <w:rPr>
          <w:rFonts w:ascii="Times New Roman" w:hAnsi="Times New Roman" w:cs="Times New Roman"/>
          <w:sz w:val="28"/>
          <w:szCs w:val="28"/>
        </w:rPr>
        <w:t>.01.2025г. - 2</w:t>
      </w:r>
      <w:r w:rsidR="00A77498">
        <w:rPr>
          <w:rFonts w:ascii="Times New Roman" w:hAnsi="Times New Roman" w:cs="Times New Roman"/>
          <w:sz w:val="28"/>
          <w:szCs w:val="28"/>
        </w:rPr>
        <w:t>7</w:t>
      </w:r>
      <w:r w:rsidRPr="00CB4DAB">
        <w:rPr>
          <w:rFonts w:ascii="Times New Roman" w:hAnsi="Times New Roman" w:cs="Times New Roman"/>
          <w:sz w:val="28"/>
          <w:szCs w:val="28"/>
        </w:rPr>
        <w:t>.03.2026г</w:t>
      </w:r>
      <w:r w:rsidRPr="00051DB4">
        <w:rPr>
          <w:rFonts w:ascii="Times New Roman" w:hAnsi="Times New Roman" w:cs="Times New Roman"/>
          <w:color w:val="000000"/>
          <w:sz w:val="28"/>
          <w:szCs w:val="28"/>
        </w:rPr>
        <w:t xml:space="preserve">. (10 учебных недель); </w:t>
      </w:r>
    </w:p>
    <w:p w14:paraId="7B20252B" w14:textId="3E4CD6FF" w:rsidR="00691F54" w:rsidRPr="00C451A4" w:rsidRDefault="00AD2349" w:rsidP="00051DB4">
      <w:pPr>
        <w:pStyle w:val="a9"/>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IV четверть – 06.04</w:t>
      </w:r>
      <w:r w:rsidR="00051DB4" w:rsidRPr="00051DB4">
        <w:rPr>
          <w:rFonts w:ascii="Times New Roman" w:hAnsi="Times New Roman" w:cs="Times New Roman"/>
          <w:color w:val="000000"/>
          <w:sz w:val="28"/>
          <w:szCs w:val="28"/>
        </w:rPr>
        <w:t xml:space="preserve">.2026 - 26.05.2026г. (8 учебных недель).  </w:t>
      </w:r>
    </w:p>
    <w:bookmarkEnd w:id="419"/>
    <w:p w14:paraId="7F80A94B" w14:textId="77777777" w:rsidR="00A770C7" w:rsidRDefault="00A770C7" w:rsidP="00051DB4">
      <w:pPr>
        <w:pStyle w:val="a9"/>
        <w:spacing w:line="276" w:lineRule="auto"/>
        <w:jc w:val="both"/>
        <w:rPr>
          <w:rFonts w:ascii="Times New Roman" w:hAnsi="Times New Roman" w:cs="Times New Roman"/>
          <w:b/>
          <w:sz w:val="28"/>
          <w:szCs w:val="28"/>
        </w:rPr>
      </w:pPr>
    </w:p>
    <w:p w14:paraId="6851BADD" w14:textId="0A41204C" w:rsidR="00051DB4" w:rsidRPr="00051DB4" w:rsidRDefault="00051DB4" w:rsidP="00051DB4">
      <w:pPr>
        <w:pStyle w:val="a9"/>
        <w:spacing w:line="276" w:lineRule="auto"/>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14:paraId="227A90B8" w14:textId="70F628CC"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xml:space="preserve">- 25.10.2025 - </w:t>
      </w:r>
      <w:r w:rsidR="00AD2349">
        <w:rPr>
          <w:rFonts w:ascii="Times New Roman" w:hAnsi="Times New Roman" w:cs="Times New Roman"/>
          <w:sz w:val="28"/>
          <w:szCs w:val="28"/>
        </w:rPr>
        <w:t>0</w:t>
      </w:r>
      <w:r w:rsidR="00E86036">
        <w:rPr>
          <w:rFonts w:ascii="Times New Roman" w:hAnsi="Times New Roman" w:cs="Times New Roman"/>
          <w:sz w:val="28"/>
          <w:szCs w:val="28"/>
        </w:rPr>
        <w:t>2</w:t>
      </w:r>
      <w:r w:rsidRPr="00051DB4">
        <w:rPr>
          <w:rFonts w:ascii="Times New Roman" w:hAnsi="Times New Roman" w:cs="Times New Roman"/>
          <w:sz w:val="28"/>
          <w:szCs w:val="28"/>
        </w:rPr>
        <w:t xml:space="preserve">.11.2025г. - по окончании I четверти (осенние каникулы) – </w:t>
      </w:r>
      <w:r w:rsidR="00E86036">
        <w:rPr>
          <w:rFonts w:ascii="Times New Roman" w:hAnsi="Times New Roman" w:cs="Times New Roman"/>
          <w:sz w:val="28"/>
          <w:szCs w:val="28"/>
        </w:rPr>
        <w:t xml:space="preserve">           </w:t>
      </w:r>
      <w:r w:rsidR="00E86036" w:rsidRPr="00C91585">
        <w:rPr>
          <w:rFonts w:ascii="Times New Roman" w:hAnsi="Times New Roman" w:cs="Times New Roman"/>
          <w:sz w:val="28"/>
          <w:szCs w:val="28"/>
        </w:rPr>
        <w:t xml:space="preserve">(с учетом праздничных дней 3 и 4 ноября) </w:t>
      </w:r>
      <w:r w:rsidR="00691F54">
        <w:rPr>
          <w:rFonts w:ascii="Times New Roman" w:hAnsi="Times New Roman" w:cs="Times New Roman"/>
          <w:sz w:val="28"/>
          <w:szCs w:val="28"/>
        </w:rPr>
        <w:t>11</w:t>
      </w:r>
      <w:r w:rsidRPr="00051DB4">
        <w:rPr>
          <w:rFonts w:ascii="Times New Roman" w:hAnsi="Times New Roman" w:cs="Times New Roman"/>
          <w:sz w:val="28"/>
          <w:szCs w:val="28"/>
        </w:rPr>
        <w:t xml:space="preserve"> календарных дней;  </w:t>
      </w:r>
    </w:p>
    <w:p w14:paraId="530EB3EA" w14:textId="26844643"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xml:space="preserve">- 31.12.2025г. - </w:t>
      </w:r>
      <w:r w:rsidR="008325A0" w:rsidRPr="00C91585">
        <w:rPr>
          <w:rFonts w:ascii="Times New Roman" w:hAnsi="Times New Roman" w:cs="Times New Roman"/>
          <w:sz w:val="28"/>
          <w:szCs w:val="28"/>
        </w:rPr>
        <w:t>11</w:t>
      </w:r>
      <w:r w:rsidRPr="00C91585">
        <w:rPr>
          <w:rFonts w:ascii="Times New Roman" w:hAnsi="Times New Roman" w:cs="Times New Roman"/>
          <w:sz w:val="28"/>
          <w:szCs w:val="28"/>
        </w:rPr>
        <w:t>.01.2026г</w:t>
      </w:r>
      <w:r w:rsidRPr="00051DB4">
        <w:rPr>
          <w:rFonts w:ascii="Times New Roman" w:hAnsi="Times New Roman" w:cs="Times New Roman"/>
          <w:sz w:val="28"/>
          <w:szCs w:val="28"/>
        </w:rPr>
        <w:t xml:space="preserve">. - по окончании II четверти (зимние каникулы) – </w:t>
      </w:r>
      <w:r w:rsidR="001305CB">
        <w:rPr>
          <w:rFonts w:ascii="Times New Roman" w:hAnsi="Times New Roman" w:cs="Times New Roman"/>
          <w:sz w:val="28"/>
          <w:szCs w:val="28"/>
        </w:rPr>
        <w:t xml:space="preserve">12 </w:t>
      </w:r>
      <w:r w:rsidRPr="00051DB4">
        <w:rPr>
          <w:rFonts w:ascii="Times New Roman" w:hAnsi="Times New Roman" w:cs="Times New Roman"/>
          <w:sz w:val="28"/>
          <w:szCs w:val="28"/>
        </w:rPr>
        <w:t xml:space="preserve">календарных дней;  </w:t>
      </w:r>
    </w:p>
    <w:p w14:paraId="76190660" w14:textId="691ED48B"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- 1</w:t>
      </w:r>
      <w:r w:rsidR="00C91585">
        <w:rPr>
          <w:rFonts w:ascii="Times New Roman" w:hAnsi="Times New Roman" w:cs="Times New Roman"/>
          <w:sz w:val="28"/>
          <w:szCs w:val="28"/>
        </w:rPr>
        <w:t>4</w:t>
      </w:r>
      <w:r w:rsidRPr="00C91585">
        <w:rPr>
          <w:rFonts w:ascii="Times New Roman" w:hAnsi="Times New Roman" w:cs="Times New Roman"/>
          <w:sz w:val="28"/>
          <w:szCs w:val="28"/>
        </w:rPr>
        <w:t>.02.2026г.- 2</w:t>
      </w:r>
      <w:r w:rsidR="00C91585">
        <w:rPr>
          <w:rFonts w:ascii="Times New Roman" w:hAnsi="Times New Roman" w:cs="Times New Roman"/>
          <w:sz w:val="28"/>
          <w:szCs w:val="28"/>
        </w:rPr>
        <w:t>3</w:t>
      </w:r>
      <w:r w:rsidRPr="00C91585">
        <w:rPr>
          <w:rFonts w:ascii="Times New Roman" w:hAnsi="Times New Roman" w:cs="Times New Roman"/>
          <w:sz w:val="28"/>
          <w:szCs w:val="28"/>
        </w:rPr>
        <w:t xml:space="preserve">.02.2026г. - </w:t>
      </w:r>
      <w:r w:rsidRPr="00051DB4">
        <w:rPr>
          <w:rFonts w:ascii="Times New Roman" w:hAnsi="Times New Roman" w:cs="Times New Roman"/>
          <w:sz w:val="28"/>
          <w:szCs w:val="28"/>
        </w:rPr>
        <w:t>дополнительные каникулы для 1 классов – 8 календарных дней;</w:t>
      </w:r>
    </w:p>
    <w:p w14:paraId="39168012" w14:textId="247A8692"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- 2</w:t>
      </w:r>
      <w:r w:rsidR="008325A0" w:rsidRPr="00C91585">
        <w:rPr>
          <w:rFonts w:ascii="Times New Roman" w:hAnsi="Times New Roman" w:cs="Times New Roman"/>
          <w:sz w:val="28"/>
          <w:szCs w:val="28"/>
        </w:rPr>
        <w:t>8</w:t>
      </w:r>
      <w:r w:rsidRPr="00C91585">
        <w:rPr>
          <w:rFonts w:ascii="Times New Roman" w:hAnsi="Times New Roman" w:cs="Times New Roman"/>
          <w:sz w:val="28"/>
          <w:szCs w:val="28"/>
        </w:rPr>
        <w:t xml:space="preserve">.03.2026г. – </w:t>
      </w:r>
      <w:r w:rsidR="00C91585" w:rsidRPr="00C91585">
        <w:rPr>
          <w:rFonts w:ascii="Times New Roman" w:hAnsi="Times New Roman" w:cs="Times New Roman"/>
          <w:sz w:val="28"/>
          <w:szCs w:val="28"/>
        </w:rPr>
        <w:t>0</w:t>
      </w:r>
      <w:r w:rsidR="008325A0" w:rsidRPr="00C91585">
        <w:rPr>
          <w:rFonts w:ascii="Times New Roman" w:hAnsi="Times New Roman" w:cs="Times New Roman"/>
          <w:sz w:val="28"/>
          <w:szCs w:val="28"/>
        </w:rPr>
        <w:t>5</w:t>
      </w:r>
      <w:r w:rsidRPr="00C91585">
        <w:rPr>
          <w:rFonts w:ascii="Times New Roman" w:hAnsi="Times New Roman" w:cs="Times New Roman"/>
          <w:sz w:val="28"/>
          <w:szCs w:val="28"/>
        </w:rPr>
        <w:t>.0</w:t>
      </w:r>
      <w:r w:rsidR="008325A0" w:rsidRPr="00C91585">
        <w:rPr>
          <w:rFonts w:ascii="Times New Roman" w:hAnsi="Times New Roman" w:cs="Times New Roman"/>
          <w:sz w:val="28"/>
          <w:szCs w:val="28"/>
        </w:rPr>
        <w:t>4</w:t>
      </w:r>
      <w:r w:rsidRPr="00C91585">
        <w:rPr>
          <w:rFonts w:ascii="Times New Roman" w:hAnsi="Times New Roman" w:cs="Times New Roman"/>
          <w:sz w:val="28"/>
          <w:szCs w:val="28"/>
        </w:rPr>
        <w:t xml:space="preserve">.2026г. - </w:t>
      </w:r>
      <w:r w:rsidRPr="00051DB4">
        <w:rPr>
          <w:rFonts w:ascii="Times New Roman" w:hAnsi="Times New Roman" w:cs="Times New Roman"/>
          <w:sz w:val="28"/>
          <w:szCs w:val="28"/>
        </w:rPr>
        <w:t xml:space="preserve">по окончании III четверти (весенние каникулы) – 9 календарных дней;  </w:t>
      </w:r>
    </w:p>
    <w:p w14:paraId="2B245466" w14:textId="05EBB0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- 27.05.2026г. - 31.08.2026г. по окончании учебного года (летние каникулы).</w:t>
      </w:r>
    </w:p>
    <w:p w14:paraId="2BC692F7" w14:textId="777777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6E9EA364" w14:textId="77777777" w:rsidR="00AF1AF7" w:rsidRDefault="00AF1AF7" w:rsidP="00051DB4">
      <w:pPr>
        <w:pStyle w:val="a9"/>
        <w:spacing w:line="276" w:lineRule="auto"/>
        <w:jc w:val="center"/>
        <w:rPr>
          <w:rFonts w:ascii="Times New Roman" w:hAnsi="Times New Roman" w:cs="Times New Roman"/>
          <w:i/>
          <w:color w:val="FF0000"/>
          <w:sz w:val="28"/>
          <w:szCs w:val="28"/>
        </w:rPr>
      </w:pPr>
      <w:bookmarkStart w:id="425" w:name="_Hlk206008667"/>
      <w:bookmarkEnd w:id="418"/>
      <w:bookmarkEnd w:id="424"/>
    </w:p>
    <w:bookmarkEnd w:id="425"/>
    <w:p w14:paraId="368EF677" w14:textId="77777777" w:rsidR="0055632A" w:rsidRDefault="0055632A" w:rsidP="0055632A">
      <w:pPr>
        <w:spacing w:line="276" w:lineRule="auto"/>
        <w:rPr>
          <w:rFonts w:cs="Times New Roman"/>
          <w:b/>
          <w:bCs/>
          <w:color w:val="000000"/>
          <w:sz w:val="24"/>
          <w:szCs w:val="24"/>
        </w:rPr>
      </w:pPr>
    </w:p>
    <w:p w14:paraId="68FEA436" w14:textId="77777777" w:rsidR="0030033E" w:rsidRPr="00963DD0" w:rsidRDefault="0030033E" w:rsidP="0030033E">
      <w:pPr>
        <w:spacing w:line="276" w:lineRule="auto"/>
        <w:rPr>
          <w:rFonts w:cs="Times New Roman"/>
          <w:b/>
          <w:bCs/>
          <w:color w:val="000000"/>
          <w:sz w:val="28"/>
          <w:szCs w:val="28"/>
        </w:rPr>
      </w:pPr>
      <w:r w:rsidRPr="00963DD0">
        <w:rPr>
          <w:rFonts w:cs="Times New Roman"/>
          <w:b/>
          <w:bCs/>
          <w:color w:val="000000"/>
          <w:sz w:val="28"/>
          <w:szCs w:val="28"/>
        </w:rPr>
        <w:t>6. Организация промежуточной аттестации</w:t>
      </w:r>
    </w:p>
    <w:p w14:paraId="5E7080DF" w14:textId="3F41D7AA" w:rsidR="00116E29" w:rsidRDefault="0030033E" w:rsidP="00327AC1">
      <w:pPr>
        <w:spacing w:line="276" w:lineRule="auto"/>
        <w:ind w:firstLine="709"/>
        <w:rPr>
          <w:rFonts w:cs="Times New Roman"/>
          <w:color w:val="000000"/>
          <w:sz w:val="28"/>
          <w:szCs w:val="28"/>
        </w:rPr>
      </w:pPr>
      <w:bookmarkStart w:id="426" w:name="_Hlk174011864"/>
      <w:bookmarkStart w:id="427" w:name="_Hlk206009067"/>
      <w:r w:rsidRPr="00963DD0">
        <w:rPr>
          <w:rFonts w:cs="Times New Roman"/>
          <w:color w:val="000000"/>
          <w:sz w:val="28"/>
          <w:szCs w:val="28"/>
        </w:rPr>
        <w:t xml:space="preserve">      </w:t>
      </w:r>
      <w:bookmarkEnd w:id="426"/>
      <w:r w:rsidR="00695B0D" w:rsidRPr="00695B0D">
        <w:rPr>
          <w:rFonts w:cs="Times New Roman"/>
          <w:color w:val="000000"/>
          <w:sz w:val="28"/>
          <w:szCs w:val="28"/>
        </w:rPr>
        <w:t>Промежуточная аттестация в 1–</w:t>
      </w:r>
      <w:r w:rsidR="00116E29">
        <w:rPr>
          <w:rFonts w:cs="Times New Roman"/>
          <w:color w:val="000000"/>
          <w:sz w:val="28"/>
          <w:szCs w:val="28"/>
        </w:rPr>
        <w:t>4</w:t>
      </w:r>
      <w:r w:rsidR="00695B0D" w:rsidRPr="00695B0D">
        <w:rPr>
          <w:rFonts w:cs="Times New Roman"/>
          <w:color w:val="000000"/>
          <w:sz w:val="28"/>
          <w:szCs w:val="28"/>
        </w:rPr>
        <w:t xml:space="preserve"> классах проводится </w:t>
      </w:r>
      <w:r w:rsidR="00695B0D" w:rsidRPr="00B378EB">
        <w:rPr>
          <w:rFonts w:cs="Times New Roman"/>
          <w:sz w:val="28"/>
          <w:szCs w:val="28"/>
        </w:rPr>
        <w:t xml:space="preserve">с 13 апреля 2026 года по </w:t>
      </w:r>
      <w:r w:rsidR="00B378EB" w:rsidRPr="00B378EB">
        <w:rPr>
          <w:rFonts w:cs="Times New Roman"/>
          <w:sz w:val="28"/>
          <w:szCs w:val="28"/>
        </w:rPr>
        <w:t>20</w:t>
      </w:r>
      <w:r w:rsidR="00695B0D" w:rsidRPr="00B378EB">
        <w:rPr>
          <w:rFonts w:cs="Times New Roman"/>
          <w:sz w:val="28"/>
          <w:szCs w:val="28"/>
        </w:rPr>
        <w:t xml:space="preserve"> мая 2026 года</w:t>
      </w:r>
      <w:r w:rsidR="00695B0D" w:rsidRPr="0055632A">
        <w:rPr>
          <w:rFonts w:cs="Times New Roman"/>
          <w:color w:val="FF0000"/>
          <w:sz w:val="28"/>
          <w:szCs w:val="28"/>
        </w:rPr>
        <w:t xml:space="preserve"> </w:t>
      </w:r>
      <w:r w:rsidR="00695B0D" w:rsidRPr="00695B0D">
        <w:rPr>
          <w:rFonts w:cs="Times New Roman"/>
          <w:color w:val="000000"/>
          <w:sz w:val="28"/>
          <w:szCs w:val="28"/>
        </w:rPr>
        <w:t xml:space="preserve">без прекращения образовательной деятельности по предметам учебного плана. </w:t>
      </w:r>
      <w:bookmarkEnd w:id="427"/>
      <w:r w:rsidR="00116E29" w:rsidRPr="00116E29">
        <w:rPr>
          <w:rFonts w:cs="Times New Roman"/>
          <w:color w:val="000000"/>
          <w:sz w:val="28"/>
          <w:szCs w:val="28"/>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r w:rsidR="00327AC1">
        <w:rPr>
          <w:rFonts w:cs="Times New Roman"/>
          <w:color w:val="000000"/>
          <w:sz w:val="28"/>
          <w:szCs w:val="28"/>
        </w:rPr>
        <w:t xml:space="preserve">. Промежуточная аттестация </w:t>
      </w:r>
      <w:r w:rsidR="00116E29">
        <w:rPr>
          <w:rFonts w:cs="Times New Roman"/>
          <w:color w:val="000000"/>
          <w:sz w:val="28"/>
          <w:szCs w:val="28"/>
        </w:rPr>
        <w:t xml:space="preserve">в 1 классе проводится в форме педагогического наблюдения. </w:t>
      </w:r>
    </w:p>
    <w:p w14:paraId="78EBAABD" w14:textId="77777777" w:rsidR="0055632A" w:rsidRPr="0055632A" w:rsidRDefault="0055632A" w:rsidP="001F30D1">
      <w:pPr>
        <w:ind w:firstLine="0"/>
      </w:pPr>
      <w:bookmarkStart w:id="428" w:name="_Toc112679872"/>
      <w:bookmarkStart w:id="429" w:name="_Toc128470918"/>
      <w:bookmarkEnd w:id="420"/>
    </w:p>
    <w:p w14:paraId="23E54B15" w14:textId="77777777" w:rsidR="006A49AB" w:rsidRPr="00963DD0" w:rsidRDefault="00C67221" w:rsidP="00C67221">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3.4. КАЛЕНДАРНЫЙ</w:t>
      </w:r>
      <w:r w:rsidR="006A49AB" w:rsidRPr="00963DD0">
        <w:rPr>
          <w:rFonts w:ascii="Times New Roman" w:hAnsi="Times New Roman" w:cs="Times New Roman"/>
          <w:b/>
          <w:color w:val="auto"/>
          <w:sz w:val="28"/>
          <w:szCs w:val="28"/>
        </w:rPr>
        <w:t xml:space="preserve"> ПЛАН ВОСПИТАТЕЛЬНОЙ РАБОТЫ</w:t>
      </w:r>
      <w:bookmarkEnd w:id="428"/>
      <w:bookmarkEnd w:id="429"/>
    </w:p>
    <w:p w14:paraId="36A912E5" w14:textId="227E266C" w:rsidR="00767B47" w:rsidRPr="00963DD0" w:rsidRDefault="00767B47" w:rsidP="00767B47">
      <w:pPr>
        <w:spacing w:after="21" w:line="259" w:lineRule="auto"/>
        <w:ind w:right="141" w:firstLine="567"/>
        <w:rPr>
          <w:rFonts w:eastAsia="Times New Roman" w:cs="Times New Roman"/>
          <w:bCs/>
          <w:iCs/>
          <w:sz w:val="28"/>
          <w:szCs w:val="28"/>
        </w:rPr>
      </w:pPr>
      <w:r w:rsidRPr="00963DD0">
        <w:rPr>
          <w:rFonts w:eastAsia="Times New Roman" w:cs="Times New Roman"/>
          <w:bCs/>
          <w:iCs/>
          <w:sz w:val="28"/>
          <w:szCs w:val="28"/>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r w:rsidR="00C13054" w:rsidRPr="00963DD0">
        <w:rPr>
          <w:rFonts w:eastAsia="Times New Roman" w:cs="Times New Roman"/>
          <w:bCs/>
          <w:iCs/>
          <w:sz w:val="28"/>
          <w:szCs w:val="28"/>
        </w:rPr>
        <w:t xml:space="preserve"> Календарный план</w:t>
      </w:r>
      <w:r w:rsidR="00C13054" w:rsidRPr="00963DD0">
        <w:rPr>
          <w:b/>
          <w:bCs/>
          <w:i/>
          <w:iCs/>
          <w:sz w:val="28"/>
          <w:szCs w:val="28"/>
        </w:rPr>
        <w:t xml:space="preserve"> </w:t>
      </w:r>
      <w:r w:rsidR="00C13054" w:rsidRPr="00963DD0">
        <w:rPr>
          <w:bCs/>
          <w:iCs/>
          <w:sz w:val="28"/>
          <w:szCs w:val="28"/>
        </w:rPr>
        <w:t>актуализируется на начало нового учебного года.</w:t>
      </w:r>
    </w:p>
    <w:p w14:paraId="498D66AB" w14:textId="3537C501" w:rsidR="00C13054" w:rsidRPr="00963DD0" w:rsidRDefault="00767B47" w:rsidP="00C13054">
      <w:pPr>
        <w:spacing w:line="276" w:lineRule="auto"/>
        <w:ind w:right="141" w:firstLine="567"/>
        <w:rPr>
          <w:rFonts w:eastAsia="Times New Roman" w:cs="Times New Roman"/>
          <w:sz w:val="28"/>
          <w:szCs w:val="28"/>
        </w:rPr>
      </w:pPr>
      <w:r w:rsidRPr="00963DD0">
        <w:rPr>
          <w:rFonts w:eastAsia="Times New Roman" w:cs="Times New Roman"/>
          <w:sz w:val="28"/>
          <w:szCs w:val="28"/>
        </w:rPr>
        <w:t>Календарный план воспитательной работы реализуется в рамках уро</w:t>
      </w:r>
      <w:r w:rsidR="00C13054" w:rsidRPr="00963DD0">
        <w:rPr>
          <w:rFonts w:eastAsia="Times New Roman" w:cs="Times New Roman"/>
          <w:sz w:val="28"/>
          <w:szCs w:val="28"/>
        </w:rPr>
        <w:t xml:space="preserve">чной и внеурочной деятельности. </w:t>
      </w:r>
      <w:r w:rsidRPr="00963DD0">
        <w:rPr>
          <w:rFonts w:eastAsia="Times New Roman" w:cs="Times New Roman"/>
          <w:sz w:val="28"/>
          <w:szCs w:val="28"/>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bookmarkStart w:id="430" w:name="_Hlk146128142"/>
    </w:p>
    <w:tbl>
      <w:tblPr>
        <w:tblW w:w="222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35"/>
        <w:gridCol w:w="2863"/>
        <w:gridCol w:w="1134"/>
        <w:gridCol w:w="12"/>
        <w:gridCol w:w="1548"/>
        <w:gridCol w:w="19"/>
        <w:gridCol w:w="3354"/>
        <w:gridCol w:w="3050"/>
        <w:gridCol w:w="3050"/>
        <w:gridCol w:w="3050"/>
        <w:gridCol w:w="3050"/>
      </w:tblGrid>
      <w:tr w:rsidR="00C13054" w:rsidRPr="00963DD0" w14:paraId="010F68A7" w14:textId="77777777" w:rsidTr="00051DB4">
        <w:trPr>
          <w:gridAfter w:val="4"/>
          <w:wAfter w:w="12200" w:type="dxa"/>
        </w:trPr>
        <w:tc>
          <w:tcPr>
            <w:tcW w:w="10065" w:type="dxa"/>
            <w:gridSpan w:val="7"/>
            <w:shd w:val="clear" w:color="auto" w:fill="FFFFFF" w:themeFill="background1"/>
          </w:tcPr>
          <w:p w14:paraId="60D23419" w14:textId="354B4A34" w:rsidR="00C13054" w:rsidRPr="00963DD0" w:rsidRDefault="00C13054" w:rsidP="00176ABD">
            <w:pPr>
              <w:spacing w:line="276" w:lineRule="auto"/>
              <w:jc w:val="center"/>
              <w:rPr>
                <w:b/>
                <w:sz w:val="24"/>
                <w:szCs w:val="24"/>
              </w:rPr>
            </w:pPr>
            <w:r w:rsidRPr="00963DD0">
              <w:rPr>
                <w:b/>
                <w:sz w:val="24"/>
                <w:szCs w:val="24"/>
              </w:rPr>
              <w:t>Календарно-тематический</w:t>
            </w:r>
            <w:r w:rsidR="00051DB4">
              <w:rPr>
                <w:b/>
                <w:sz w:val="24"/>
                <w:szCs w:val="24"/>
              </w:rPr>
              <w:t xml:space="preserve"> </w:t>
            </w:r>
            <w:hyperlink r:id="rId15" w:history="1">
              <w:r w:rsidRPr="00963DD0">
                <w:rPr>
                  <w:b/>
                  <w:sz w:val="24"/>
                  <w:szCs w:val="24"/>
                </w:rPr>
                <w:t>план</w:t>
              </w:r>
            </w:hyperlink>
            <w:r w:rsidRPr="00963DD0">
              <w:rPr>
                <w:b/>
                <w:sz w:val="24"/>
                <w:szCs w:val="24"/>
              </w:rPr>
              <w:t xml:space="preserve"> воспитательной работы для 1-4 классов                 </w:t>
            </w:r>
            <w:hyperlink r:id="rId16" w:history="1"/>
          </w:p>
          <w:p w14:paraId="6B74F607" w14:textId="246A8BCA" w:rsidR="00C13054" w:rsidRPr="00963DD0" w:rsidRDefault="00C13054" w:rsidP="00176ABD">
            <w:pPr>
              <w:spacing w:line="276" w:lineRule="auto"/>
              <w:jc w:val="center"/>
              <w:rPr>
                <w:sz w:val="24"/>
                <w:szCs w:val="24"/>
              </w:rPr>
            </w:pPr>
            <w:hyperlink r:id="rId17" w:history="1">
              <w:r w:rsidRPr="00963DD0">
                <w:rPr>
                  <w:b/>
                  <w:sz w:val="24"/>
                  <w:szCs w:val="24"/>
                </w:rPr>
                <w:t>на 202</w:t>
              </w:r>
              <w:r w:rsidR="009D2C85">
                <w:rPr>
                  <w:b/>
                  <w:sz w:val="24"/>
                  <w:szCs w:val="24"/>
                </w:rPr>
                <w:t>5</w:t>
              </w:r>
              <w:r w:rsidRPr="00963DD0">
                <w:rPr>
                  <w:b/>
                  <w:sz w:val="24"/>
                  <w:szCs w:val="24"/>
                </w:rPr>
                <w:t>-202</w:t>
              </w:r>
              <w:r w:rsidR="009D2C85">
                <w:rPr>
                  <w:b/>
                  <w:sz w:val="24"/>
                  <w:szCs w:val="24"/>
                </w:rPr>
                <w:t>6</w:t>
              </w:r>
            </w:hyperlink>
            <w:hyperlink r:id="rId18" w:history="1"/>
            <w:r w:rsidRPr="00963DD0">
              <w:rPr>
                <w:b/>
                <w:sz w:val="24"/>
                <w:szCs w:val="24"/>
              </w:rPr>
              <w:t xml:space="preserve"> </w:t>
            </w:r>
            <w:hyperlink r:id="rId19" w:history="1">
              <w:r w:rsidRPr="00963DD0">
                <w:rPr>
                  <w:b/>
                  <w:sz w:val="24"/>
                  <w:szCs w:val="24"/>
                </w:rPr>
                <w:t>учебный</w:t>
              </w:r>
            </w:hyperlink>
            <w:r w:rsidRPr="00963DD0">
              <w:rPr>
                <w:b/>
                <w:sz w:val="24"/>
                <w:szCs w:val="24"/>
              </w:rPr>
              <w:t xml:space="preserve"> </w:t>
            </w:r>
            <w:hyperlink r:id="rId20" w:history="1">
              <w:r w:rsidRPr="00963DD0">
                <w:rPr>
                  <w:b/>
                  <w:sz w:val="24"/>
                  <w:szCs w:val="24"/>
                </w:rPr>
                <w:t>год</w:t>
              </w:r>
            </w:hyperlink>
          </w:p>
        </w:tc>
      </w:tr>
      <w:tr w:rsidR="00C13054" w:rsidRPr="00963DD0" w14:paraId="4107D281" w14:textId="77777777" w:rsidTr="00051DB4">
        <w:trPr>
          <w:gridAfter w:val="4"/>
          <w:wAfter w:w="12200" w:type="dxa"/>
        </w:trPr>
        <w:tc>
          <w:tcPr>
            <w:tcW w:w="1135" w:type="dxa"/>
            <w:shd w:val="clear" w:color="auto" w:fill="FFFFFF" w:themeFill="background1"/>
          </w:tcPr>
          <w:p w14:paraId="472E76C1" w14:textId="77777777" w:rsidR="00C13054" w:rsidRPr="00963DD0" w:rsidRDefault="00C13054" w:rsidP="00C13054">
            <w:pPr>
              <w:jc w:val="center"/>
              <w:rPr>
                <w:sz w:val="24"/>
                <w:szCs w:val="24"/>
              </w:rPr>
            </w:pPr>
            <w:r w:rsidRPr="00963DD0">
              <w:rPr>
                <w:sz w:val="24"/>
                <w:szCs w:val="24"/>
              </w:rPr>
              <w:lastRenderedPageBreak/>
              <w:t>№</w:t>
            </w:r>
          </w:p>
        </w:tc>
        <w:tc>
          <w:tcPr>
            <w:tcW w:w="2863" w:type="dxa"/>
            <w:shd w:val="clear" w:color="auto" w:fill="FFFFFF" w:themeFill="background1"/>
          </w:tcPr>
          <w:p w14:paraId="5C8EAAC5" w14:textId="77777777" w:rsidR="00C13054" w:rsidRPr="00963DD0" w:rsidRDefault="00C13054" w:rsidP="00C13054">
            <w:pPr>
              <w:jc w:val="center"/>
              <w:rPr>
                <w:sz w:val="24"/>
                <w:szCs w:val="24"/>
              </w:rPr>
            </w:pPr>
            <w:r w:rsidRPr="00963DD0">
              <w:rPr>
                <w:sz w:val="24"/>
                <w:szCs w:val="24"/>
              </w:rPr>
              <w:t>События</w:t>
            </w:r>
          </w:p>
        </w:tc>
        <w:tc>
          <w:tcPr>
            <w:tcW w:w="1134" w:type="dxa"/>
            <w:shd w:val="clear" w:color="auto" w:fill="FFFFFF" w:themeFill="background1"/>
          </w:tcPr>
          <w:p w14:paraId="683A3901" w14:textId="77777777" w:rsidR="00C13054" w:rsidRPr="00963DD0" w:rsidRDefault="00C13054" w:rsidP="00DF2D8D">
            <w:pPr>
              <w:ind w:firstLine="0"/>
              <w:rPr>
                <w:sz w:val="24"/>
                <w:szCs w:val="24"/>
              </w:rPr>
            </w:pPr>
            <w:r w:rsidRPr="00963DD0">
              <w:rPr>
                <w:sz w:val="24"/>
                <w:szCs w:val="24"/>
              </w:rPr>
              <w:t>Классы</w:t>
            </w:r>
          </w:p>
        </w:tc>
        <w:tc>
          <w:tcPr>
            <w:tcW w:w="1560" w:type="dxa"/>
            <w:gridSpan w:val="2"/>
            <w:shd w:val="clear" w:color="auto" w:fill="FFFFFF" w:themeFill="background1"/>
          </w:tcPr>
          <w:p w14:paraId="1CA9DBB8" w14:textId="77777777" w:rsidR="00C13054" w:rsidRPr="00963DD0" w:rsidRDefault="00C13054" w:rsidP="00C13054">
            <w:pPr>
              <w:jc w:val="center"/>
              <w:rPr>
                <w:sz w:val="24"/>
                <w:szCs w:val="24"/>
              </w:rPr>
            </w:pPr>
            <w:r w:rsidRPr="00963DD0">
              <w:rPr>
                <w:sz w:val="24"/>
                <w:szCs w:val="24"/>
              </w:rPr>
              <w:t>Сроки</w:t>
            </w:r>
          </w:p>
        </w:tc>
        <w:tc>
          <w:tcPr>
            <w:tcW w:w="3373" w:type="dxa"/>
            <w:gridSpan w:val="2"/>
            <w:shd w:val="clear" w:color="auto" w:fill="FFFFFF" w:themeFill="background1"/>
          </w:tcPr>
          <w:p w14:paraId="3B5EDB17" w14:textId="77777777" w:rsidR="00C13054" w:rsidRPr="00963DD0" w:rsidRDefault="00C13054" w:rsidP="00C13054">
            <w:pPr>
              <w:jc w:val="center"/>
              <w:rPr>
                <w:sz w:val="24"/>
                <w:szCs w:val="24"/>
              </w:rPr>
            </w:pPr>
            <w:r w:rsidRPr="00963DD0">
              <w:rPr>
                <w:sz w:val="24"/>
                <w:szCs w:val="24"/>
              </w:rPr>
              <w:t>Ответственные</w:t>
            </w:r>
          </w:p>
        </w:tc>
      </w:tr>
      <w:tr w:rsidR="00C13054" w:rsidRPr="00963DD0" w14:paraId="3E3995D1" w14:textId="77777777" w:rsidTr="00051DB4">
        <w:trPr>
          <w:gridAfter w:val="4"/>
          <w:wAfter w:w="12200" w:type="dxa"/>
        </w:trPr>
        <w:tc>
          <w:tcPr>
            <w:tcW w:w="10065" w:type="dxa"/>
            <w:gridSpan w:val="7"/>
            <w:shd w:val="clear" w:color="auto" w:fill="FFFFFF" w:themeFill="background1"/>
          </w:tcPr>
          <w:p w14:paraId="64236DD6" w14:textId="77777777" w:rsidR="00C13054" w:rsidRPr="00DF2D8D" w:rsidRDefault="00C13054" w:rsidP="00C13054">
            <w:pPr>
              <w:jc w:val="center"/>
              <w:rPr>
                <w:b/>
                <w:bCs/>
                <w:sz w:val="24"/>
                <w:szCs w:val="24"/>
              </w:rPr>
            </w:pPr>
            <w:r w:rsidRPr="00DF2D8D">
              <w:rPr>
                <w:b/>
                <w:bCs/>
                <w:sz w:val="24"/>
                <w:szCs w:val="24"/>
              </w:rPr>
              <w:t>ИНВАРИАНТНЫЕ МОДУЛИ</w:t>
            </w:r>
          </w:p>
        </w:tc>
      </w:tr>
      <w:tr w:rsidR="00C13054" w:rsidRPr="00963DD0" w14:paraId="2D37AE53" w14:textId="77777777" w:rsidTr="00051DB4">
        <w:trPr>
          <w:gridAfter w:val="4"/>
          <w:wAfter w:w="12200" w:type="dxa"/>
        </w:trPr>
        <w:tc>
          <w:tcPr>
            <w:tcW w:w="10065" w:type="dxa"/>
            <w:gridSpan w:val="7"/>
            <w:shd w:val="clear" w:color="auto" w:fill="FFFFFF" w:themeFill="background1"/>
          </w:tcPr>
          <w:p w14:paraId="42353C0E" w14:textId="77777777" w:rsidR="00C13054" w:rsidRPr="00963DD0" w:rsidRDefault="00C13054" w:rsidP="00C13054">
            <w:pPr>
              <w:jc w:val="center"/>
              <w:rPr>
                <w:sz w:val="24"/>
                <w:szCs w:val="24"/>
              </w:rPr>
            </w:pPr>
            <w:r w:rsidRPr="00DF2D8D">
              <w:rPr>
                <w:b/>
                <w:bCs/>
                <w:sz w:val="24"/>
                <w:szCs w:val="24"/>
              </w:rPr>
              <w:t>МОДУЛЬ 1</w:t>
            </w:r>
            <w:r w:rsidRPr="00963DD0">
              <w:rPr>
                <w:sz w:val="24"/>
                <w:szCs w:val="24"/>
              </w:rPr>
              <w:t>.</w:t>
            </w:r>
          </w:p>
          <w:p w14:paraId="0F4DC9B8" w14:textId="77777777" w:rsidR="00C13054" w:rsidRPr="00963DD0" w:rsidRDefault="00C13054" w:rsidP="00083C62">
            <w:pPr>
              <w:spacing w:line="276" w:lineRule="auto"/>
              <w:jc w:val="center"/>
              <w:rPr>
                <w:sz w:val="24"/>
                <w:szCs w:val="24"/>
              </w:rPr>
            </w:pPr>
            <w:r w:rsidRPr="00963DD0">
              <w:rPr>
                <w:sz w:val="24"/>
                <w:szCs w:val="24"/>
              </w:rPr>
              <w:t>Урочная деятельность</w:t>
            </w:r>
          </w:p>
          <w:p w14:paraId="36404926" w14:textId="77777777" w:rsidR="00C13054" w:rsidRPr="00963DD0" w:rsidRDefault="00C13054" w:rsidP="00083C62">
            <w:pPr>
              <w:spacing w:line="276" w:lineRule="auto"/>
              <w:jc w:val="center"/>
              <w:rPr>
                <w:sz w:val="24"/>
                <w:szCs w:val="24"/>
              </w:rPr>
            </w:pPr>
            <w:r w:rsidRPr="00963DD0">
              <w:rPr>
                <w:sz w:val="24"/>
                <w:szCs w:val="24"/>
              </w:rPr>
              <w:t>(согласно индивидуальным   планам работы учителей-предметников)</w:t>
            </w:r>
          </w:p>
          <w:p w14:paraId="5B42FE36" w14:textId="77777777" w:rsidR="00C13054" w:rsidRPr="00963DD0" w:rsidRDefault="00C13054" w:rsidP="00083C62">
            <w:pPr>
              <w:spacing w:line="276" w:lineRule="auto"/>
              <w:jc w:val="center"/>
              <w:rPr>
                <w:sz w:val="24"/>
                <w:szCs w:val="24"/>
              </w:rPr>
            </w:pPr>
            <w:r w:rsidRPr="00963DD0">
              <w:rPr>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14:paraId="341F3B6E" w14:textId="77777777" w:rsidR="00C13054" w:rsidRPr="00963DD0" w:rsidRDefault="00C13054" w:rsidP="00C13054">
            <w:pPr>
              <w:jc w:val="center"/>
              <w:rPr>
                <w:sz w:val="24"/>
                <w:szCs w:val="24"/>
              </w:rPr>
            </w:pPr>
          </w:p>
        </w:tc>
      </w:tr>
      <w:tr w:rsidR="00C13054" w:rsidRPr="00963DD0" w14:paraId="7A1F09C8" w14:textId="77777777" w:rsidTr="00051DB4">
        <w:trPr>
          <w:gridAfter w:val="4"/>
          <w:wAfter w:w="12200" w:type="dxa"/>
        </w:trPr>
        <w:tc>
          <w:tcPr>
            <w:tcW w:w="1135" w:type="dxa"/>
            <w:shd w:val="clear" w:color="auto" w:fill="FFFFFF" w:themeFill="background1"/>
          </w:tcPr>
          <w:p w14:paraId="4C2764F1"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5853A2" w14:textId="77777777" w:rsidR="00C13054" w:rsidRPr="00963DD0" w:rsidRDefault="00C13054" w:rsidP="00C13054">
            <w:pPr>
              <w:rPr>
                <w:sz w:val="24"/>
                <w:szCs w:val="24"/>
              </w:rPr>
            </w:pPr>
            <w:r w:rsidRPr="00963DD0">
              <w:rPr>
                <w:sz w:val="24"/>
                <w:szCs w:val="24"/>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8D3EC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AE125C"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034ADC" w14:textId="77777777" w:rsidR="00C13054" w:rsidRPr="00963DD0" w:rsidRDefault="00C13054" w:rsidP="00C13054">
            <w:pPr>
              <w:rPr>
                <w:sz w:val="24"/>
                <w:szCs w:val="24"/>
              </w:rPr>
            </w:pPr>
            <w:r w:rsidRPr="00963DD0">
              <w:rPr>
                <w:sz w:val="24"/>
                <w:szCs w:val="24"/>
              </w:rPr>
              <w:t xml:space="preserve">Классные руководители, </w:t>
            </w:r>
          </w:p>
          <w:p w14:paraId="445BA214" w14:textId="77777777" w:rsidR="00C13054" w:rsidRPr="00963DD0" w:rsidRDefault="00C13054" w:rsidP="00C13054">
            <w:pPr>
              <w:rPr>
                <w:sz w:val="24"/>
                <w:szCs w:val="24"/>
              </w:rPr>
            </w:pPr>
            <w:r w:rsidRPr="00963DD0">
              <w:rPr>
                <w:sz w:val="24"/>
                <w:szCs w:val="24"/>
              </w:rPr>
              <w:t xml:space="preserve">Учителя </w:t>
            </w:r>
          </w:p>
          <w:p w14:paraId="0A65B009" w14:textId="77777777" w:rsidR="00C13054" w:rsidRPr="00963DD0" w:rsidRDefault="00C13054" w:rsidP="00C13054">
            <w:pPr>
              <w:rPr>
                <w:sz w:val="24"/>
                <w:szCs w:val="24"/>
              </w:rPr>
            </w:pPr>
            <w:r w:rsidRPr="00963DD0">
              <w:rPr>
                <w:sz w:val="24"/>
                <w:szCs w:val="24"/>
              </w:rPr>
              <w:t xml:space="preserve"> </w:t>
            </w:r>
          </w:p>
        </w:tc>
      </w:tr>
      <w:tr w:rsidR="00C13054" w:rsidRPr="00963DD0" w14:paraId="72A061A4" w14:textId="77777777" w:rsidTr="00051DB4">
        <w:trPr>
          <w:gridAfter w:val="4"/>
          <w:wAfter w:w="12200" w:type="dxa"/>
        </w:trPr>
        <w:tc>
          <w:tcPr>
            <w:tcW w:w="1135" w:type="dxa"/>
            <w:shd w:val="clear" w:color="auto" w:fill="FFFFFF" w:themeFill="background1"/>
          </w:tcPr>
          <w:p w14:paraId="13C7268F"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1EFAD0" w14:textId="77777777" w:rsidR="00C13054" w:rsidRPr="00963DD0" w:rsidRDefault="00C13054" w:rsidP="009D2C85">
            <w:pPr>
              <w:spacing w:line="276" w:lineRule="auto"/>
              <w:jc w:val="left"/>
              <w:rPr>
                <w:sz w:val="24"/>
                <w:szCs w:val="24"/>
              </w:rPr>
            </w:pPr>
            <w:r w:rsidRPr="00963DD0">
              <w:rPr>
                <w:sz w:val="24"/>
                <w:szCs w:val="24"/>
              </w:rPr>
              <w:t xml:space="preserve">Визуальные образы (предметно- </w:t>
            </w:r>
          </w:p>
          <w:p w14:paraId="7188E69C" w14:textId="77777777" w:rsidR="00C13054" w:rsidRPr="00963DD0" w:rsidRDefault="00C13054" w:rsidP="009D2C85">
            <w:pPr>
              <w:spacing w:line="276" w:lineRule="auto"/>
              <w:jc w:val="left"/>
              <w:rPr>
                <w:sz w:val="24"/>
                <w:szCs w:val="24"/>
              </w:rPr>
            </w:pPr>
            <w:r w:rsidRPr="00963DD0">
              <w:rPr>
                <w:sz w:val="24"/>
                <w:szCs w:val="24"/>
              </w:rPr>
              <w:t xml:space="preserve">эстетическая среда, наглядная агитации школьных стендов предметной направленности)  </w:t>
            </w:r>
          </w:p>
          <w:p w14:paraId="2C03E1D7" w14:textId="77777777" w:rsidR="00C13054" w:rsidRPr="00963DD0" w:rsidRDefault="00C13054" w:rsidP="009D2C85">
            <w:pPr>
              <w:spacing w:line="276" w:lineRule="auto"/>
              <w:jc w:val="left"/>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FBAFA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8D61A4"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E7CC95"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12064A38" w14:textId="77777777" w:rsidTr="00051DB4">
        <w:trPr>
          <w:gridAfter w:val="4"/>
          <w:wAfter w:w="12200" w:type="dxa"/>
        </w:trPr>
        <w:tc>
          <w:tcPr>
            <w:tcW w:w="1135" w:type="dxa"/>
            <w:shd w:val="clear" w:color="auto" w:fill="FFFFFF" w:themeFill="background1"/>
          </w:tcPr>
          <w:p w14:paraId="0DCED7E7"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D6E31" w14:textId="77777777" w:rsidR="00C13054" w:rsidRPr="00963DD0" w:rsidRDefault="00C13054" w:rsidP="009D2C85">
            <w:pPr>
              <w:spacing w:line="276" w:lineRule="auto"/>
              <w:jc w:val="left"/>
              <w:rPr>
                <w:sz w:val="24"/>
                <w:szCs w:val="24"/>
              </w:rPr>
            </w:pPr>
            <w:r w:rsidRPr="00963DD0">
              <w:rPr>
                <w:sz w:val="24"/>
                <w:szCs w:val="24"/>
              </w:rPr>
              <w:t>Классные часы о толерантном</w:t>
            </w:r>
          </w:p>
          <w:p w14:paraId="76B92D42" w14:textId="77777777" w:rsidR="00C13054" w:rsidRPr="00963DD0" w:rsidRDefault="00C13054" w:rsidP="009D2C85">
            <w:pPr>
              <w:spacing w:line="276" w:lineRule="auto"/>
              <w:jc w:val="left"/>
              <w:rPr>
                <w:sz w:val="24"/>
                <w:szCs w:val="24"/>
              </w:rPr>
            </w:pPr>
            <w:r w:rsidRPr="00963DD0">
              <w:rPr>
                <w:sz w:val="24"/>
                <w:szCs w:val="24"/>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0A268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75C683"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4D80E2" w14:textId="77777777" w:rsidR="00C13054" w:rsidRPr="00963DD0" w:rsidRDefault="00C13054" w:rsidP="00C13054">
            <w:pPr>
              <w:rPr>
                <w:sz w:val="24"/>
                <w:szCs w:val="24"/>
              </w:rPr>
            </w:pPr>
            <w:r w:rsidRPr="00963DD0">
              <w:rPr>
                <w:sz w:val="24"/>
                <w:szCs w:val="24"/>
              </w:rPr>
              <w:t xml:space="preserve">Классные руководители, </w:t>
            </w:r>
          </w:p>
          <w:p w14:paraId="12562A28" w14:textId="77777777" w:rsidR="00C13054" w:rsidRPr="00963DD0" w:rsidRDefault="00C13054" w:rsidP="00C13054">
            <w:pPr>
              <w:rPr>
                <w:sz w:val="24"/>
                <w:szCs w:val="24"/>
              </w:rPr>
            </w:pPr>
            <w:r w:rsidRPr="00963DD0">
              <w:rPr>
                <w:sz w:val="24"/>
                <w:szCs w:val="24"/>
              </w:rPr>
              <w:t xml:space="preserve">Учителя </w:t>
            </w:r>
          </w:p>
          <w:p w14:paraId="0E9C0206" w14:textId="77777777" w:rsidR="00C13054" w:rsidRPr="00963DD0" w:rsidRDefault="00C13054" w:rsidP="00C13054">
            <w:pPr>
              <w:rPr>
                <w:sz w:val="24"/>
                <w:szCs w:val="24"/>
              </w:rPr>
            </w:pPr>
            <w:r w:rsidRPr="00963DD0">
              <w:rPr>
                <w:sz w:val="24"/>
                <w:szCs w:val="24"/>
              </w:rPr>
              <w:t xml:space="preserve"> </w:t>
            </w:r>
          </w:p>
        </w:tc>
      </w:tr>
      <w:tr w:rsidR="00C13054" w:rsidRPr="00963DD0" w14:paraId="54EA49CE" w14:textId="77777777" w:rsidTr="00051DB4">
        <w:trPr>
          <w:gridAfter w:val="4"/>
          <w:wAfter w:w="12200" w:type="dxa"/>
        </w:trPr>
        <w:tc>
          <w:tcPr>
            <w:tcW w:w="1135" w:type="dxa"/>
            <w:shd w:val="clear" w:color="auto" w:fill="FFFFFF" w:themeFill="background1"/>
          </w:tcPr>
          <w:p w14:paraId="1659F600"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3F258F" w14:textId="77777777" w:rsidR="00C13054" w:rsidRPr="00963DD0" w:rsidRDefault="00C13054" w:rsidP="009D2C85">
            <w:pPr>
              <w:spacing w:line="276" w:lineRule="auto"/>
              <w:jc w:val="left"/>
              <w:rPr>
                <w:sz w:val="24"/>
                <w:szCs w:val="24"/>
              </w:rPr>
            </w:pPr>
            <w:r w:rsidRPr="00963DD0">
              <w:rPr>
                <w:sz w:val="24"/>
                <w:szCs w:val="24"/>
              </w:rPr>
              <w:t>Всероссийский урок «Безопасность</w:t>
            </w:r>
          </w:p>
          <w:p w14:paraId="5590A455" w14:textId="77777777" w:rsidR="00C13054" w:rsidRPr="00963DD0" w:rsidRDefault="00C13054" w:rsidP="009D2C85">
            <w:pPr>
              <w:spacing w:line="276" w:lineRule="auto"/>
              <w:jc w:val="left"/>
              <w:rPr>
                <w:sz w:val="24"/>
                <w:szCs w:val="24"/>
              </w:rPr>
            </w:pPr>
            <w:r w:rsidRPr="00963DD0">
              <w:rPr>
                <w:sz w:val="24"/>
                <w:szCs w:val="24"/>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D325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81D954"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7B2030" w14:textId="77777777" w:rsidR="00C13054" w:rsidRPr="00963DD0" w:rsidRDefault="00C13054" w:rsidP="00C13054">
            <w:pPr>
              <w:rPr>
                <w:sz w:val="24"/>
                <w:szCs w:val="24"/>
              </w:rPr>
            </w:pPr>
            <w:r w:rsidRPr="00963DD0">
              <w:rPr>
                <w:sz w:val="24"/>
                <w:szCs w:val="24"/>
              </w:rPr>
              <w:t xml:space="preserve">Классные руководители, </w:t>
            </w:r>
          </w:p>
          <w:p w14:paraId="128EC5E1" w14:textId="77777777" w:rsidR="00C13054" w:rsidRPr="00963DD0" w:rsidRDefault="00C13054" w:rsidP="00C13054">
            <w:pPr>
              <w:rPr>
                <w:sz w:val="24"/>
                <w:szCs w:val="24"/>
              </w:rPr>
            </w:pPr>
            <w:r w:rsidRPr="00963DD0">
              <w:rPr>
                <w:sz w:val="24"/>
                <w:szCs w:val="24"/>
              </w:rPr>
              <w:t xml:space="preserve">Учителя </w:t>
            </w:r>
          </w:p>
          <w:p w14:paraId="0A4A068F" w14:textId="77777777" w:rsidR="00C13054" w:rsidRPr="00963DD0" w:rsidRDefault="00C13054" w:rsidP="00C13054">
            <w:pPr>
              <w:rPr>
                <w:sz w:val="24"/>
                <w:szCs w:val="24"/>
              </w:rPr>
            </w:pPr>
            <w:r w:rsidRPr="00963DD0">
              <w:rPr>
                <w:sz w:val="24"/>
                <w:szCs w:val="24"/>
              </w:rPr>
              <w:t xml:space="preserve"> </w:t>
            </w:r>
          </w:p>
        </w:tc>
      </w:tr>
      <w:tr w:rsidR="00C13054" w:rsidRPr="00963DD0" w14:paraId="5F46C106" w14:textId="77777777" w:rsidTr="00051DB4">
        <w:trPr>
          <w:gridAfter w:val="4"/>
          <w:wAfter w:w="12200" w:type="dxa"/>
        </w:trPr>
        <w:tc>
          <w:tcPr>
            <w:tcW w:w="1135" w:type="dxa"/>
            <w:shd w:val="clear" w:color="auto" w:fill="FFFFFF" w:themeFill="background1"/>
          </w:tcPr>
          <w:p w14:paraId="3B1E43F8"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225CA9" w14:textId="77777777" w:rsidR="00C13054" w:rsidRPr="00963DD0" w:rsidRDefault="00C13054" w:rsidP="009D2C85">
            <w:pPr>
              <w:spacing w:line="276" w:lineRule="auto"/>
              <w:jc w:val="left"/>
              <w:rPr>
                <w:sz w:val="24"/>
                <w:szCs w:val="24"/>
              </w:rPr>
            </w:pPr>
            <w:r w:rsidRPr="00963DD0">
              <w:rPr>
                <w:sz w:val="24"/>
                <w:szCs w:val="24"/>
              </w:rPr>
              <w:t>Всероссийский физкультурно-спортивный фестиваль «ГТО – одна</w:t>
            </w:r>
          </w:p>
          <w:p w14:paraId="28497186" w14:textId="77777777" w:rsidR="00C13054" w:rsidRPr="00963DD0" w:rsidRDefault="00C13054" w:rsidP="009D2C85">
            <w:pPr>
              <w:spacing w:line="276" w:lineRule="auto"/>
              <w:jc w:val="left"/>
              <w:rPr>
                <w:sz w:val="24"/>
                <w:szCs w:val="24"/>
              </w:rPr>
            </w:pPr>
            <w:r w:rsidRPr="00963DD0">
              <w:rPr>
                <w:sz w:val="24"/>
                <w:szCs w:val="24"/>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94E903"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BEEEE"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CA0E4E" w14:textId="77777777" w:rsidR="00C13054" w:rsidRPr="00963DD0" w:rsidRDefault="00C13054" w:rsidP="00C13054">
            <w:pPr>
              <w:rPr>
                <w:sz w:val="24"/>
                <w:szCs w:val="24"/>
              </w:rPr>
            </w:pPr>
            <w:r w:rsidRPr="00963DD0">
              <w:rPr>
                <w:sz w:val="24"/>
                <w:szCs w:val="24"/>
              </w:rPr>
              <w:t xml:space="preserve">Классные руководители, </w:t>
            </w:r>
          </w:p>
          <w:p w14:paraId="4D93AB44" w14:textId="77777777" w:rsidR="00C13054" w:rsidRPr="00963DD0" w:rsidRDefault="00C13054" w:rsidP="00C13054">
            <w:pPr>
              <w:rPr>
                <w:sz w:val="24"/>
                <w:szCs w:val="24"/>
              </w:rPr>
            </w:pPr>
            <w:r w:rsidRPr="00963DD0">
              <w:rPr>
                <w:sz w:val="24"/>
                <w:szCs w:val="24"/>
              </w:rPr>
              <w:t xml:space="preserve">Учителя </w:t>
            </w:r>
          </w:p>
          <w:p w14:paraId="351E1CE1" w14:textId="77777777" w:rsidR="00C13054" w:rsidRPr="00963DD0" w:rsidRDefault="00C13054" w:rsidP="00C13054">
            <w:pPr>
              <w:rPr>
                <w:sz w:val="24"/>
                <w:szCs w:val="24"/>
              </w:rPr>
            </w:pPr>
            <w:r w:rsidRPr="00963DD0">
              <w:rPr>
                <w:sz w:val="24"/>
                <w:szCs w:val="24"/>
              </w:rPr>
              <w:t xml:space="preserve"> </w:t>
            </w:r>
          </w:p>
        </w:tc>
      </w:tr>
      <w:tr w:rsidR="00C13054" w:rsidRPr="00963DD0" w14:paraId="3EA50926" w14:textId="77777777" w:rsidTr="00051DB4">
        <w:trPr>
          <w:gridAfter w:val="4"/>
          <w:wAfter w:w="12200" w:type="dxa"/>
        </w:trPr>
        <w:tc>
          <w:tcPr>
            <w:tcW w:w="1135" w:type="dxa"/>
            <w:shd w:val="clear" w:color="auto" w:fill="FFFFFF" w:themeFill="background1"/>
          </w:tcPr>
          <w:p w14:paraId="3867E27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68B10D" w14:textId="77777777" w:rsidR="00C13054" w:rsidRPr="00963DD0" w:rsidRDefault="00C13054" w:rsidP="009D2C85">
            <w:pPr>
              <w:spacing w:line="276" w:lineRule="auto"/>
              <w:jc w:val="left"/>
              <w:rPr>
                <w:sz w:val="24"/>
                <w:szCs w:val="24"/>
              </w:rPr>
            </w:pPr>
            <w:r w:rsidRPr="00963DD0">
              <w:rPr>
                <w:sz w:val="24"/>
                <w:szCs w:val="24"/>
              </w:rPr>
              <w:t>Урок Мужества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5CF8D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C2537F"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0A2CB7" w14:textId="77777777" w:rsidR="00C13054" w:rsidRPr="00963DD0" w:rsidRDefault="00C13054" w:rsidP="00C13054">
            <w:pPr>
              <w:rPr>
                <w:sz w:val="24"/>
                <w:szCs w:val="24"/>
              </w:rPr>
            </w:pPr>
            <w:r w:rsidRPr="00963DD0">
              <w:rPr>
                <w:sz w:val="24"/>
                <w:szCs w:val="24"/>
              </w:rPr>
              <w:t xml:space="preserve">Классные руководители, </w:t>
            </w:r>
          </w:p>
          <w:p w14:paraId="7F6252CD" w14:textId="77777777" w:rsidR="00C13054" w:rsidRPr="00963DD0" w:rsidRDefault="00C13054" w:rsidP="00C13054">
            <w:pPr>
              <w:rPr>
                <w:sz w:val="24"/>
                <w:szCs w:val="24"/>
              </w:rPr>
            </w:pPr>
            <w:r w:rsidRPr="00963DD0">
              <w:rPr>
                <w:sz w:val="24"/>
                <w:szCs w:val="24"/>
              </w:rPr>
              <w:t xml:space="preserve">Учителя </w:t>
            </w:r>
          </w:p>
          <w:p w14:paraId="7A0F7915" w14:textId="77777777" w:rsidR="00C13054" w:rsidRPr="00963DD0" w:rsidRDefault="00C13054" w:rsidP="00C13054">
            <w:pPr>
              <w:rPr>
                <w:sz w:val="24"/>
                <w:szCs w:val="24"/>
              </w:rPr>
            </w:pPr>
            <w:r w:rsidRPr="00963DD0">
              <w:rPr>
                <w:sz w:val="24"/>
                <w:szCs w:val="24"/>
              </w:rPr>
              <w:t xml:space="preserve"> </w:t>
            </w:r>
          </w:p>
        </w:tc>
      </w:tr>
      <w:tr w:rsidR="00C13054" w:rsidRPr="00963DD0" w14:paraId="73E5FA61" w14:textId="77777777" w:rsidTr="00051DB4">
        <w:trPr>
          <w:gridAfter w:val="4"/>
          <w:wAfter w:w="12200" w:type="dxa"/>
        </w:trPr>
        <w:tc>
          <w:tcPr>
            <w:tcW w:w="1135" w:type="dxa"/>
            <w:shd w:val="clear" w:color="auto" w:fill="FFFFFF" w:themeFill="background1"/>
          </w:tcPr>
          <w:p w14:paraId="5C5CCDA5"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4A20C9" w14:textId="77777777" w:rsidR="00C13054" w:rsidRPr="00963DD0" w:rsidRDefault="00C13054" w:rsidP="009D2C85">
            <w:pPr>
              <w:spacing w:line="276" w:lineRule="auto"/>
              <w:jc w:val="left"/>
              <w:rPr>
                <w:sz w:val="24"/>
                <w:szCs w:val="24"/>
              </w:rPr>
            </w:pPr>
            <w:r w:rsidRPr="00963DD0">
              <w:rPr>
                <w:sz w:val="24"/>
                <w:szCs w:val="24"/>
              </w:rPr>
              <w:t>День народного единства - (урок</w:t>
            </w:r>
          </w:p>
          <w:p w14:paraId="09D8A3CD" w14:textId="77777777" w:rsidR="00C13054" w:rsidRPr="00963DD0" w:rsidRDefault="00C13054" w:rsidP="009D2C85">
            <w:pPr>
              <w:spacing w:line="276" w:lineRule="auto"/>
              <w:jc w:val="left"/>
              <w:rPr>
                <w:sz w:val="24"/>
                <w:szCs w:val="24"/>
              </w:rPr>
            </w:pPr>
            <w:r w:rsidRPr="00963DD0">
              <w:rPr>
                <w:sz w:val="24"/>
                <w:szCs w:val="24"/>
              </w:rPr>
              <w:t>посвященный присоединению</w:t>
            </w:r>
          </w:p>
          <w:p w14:paraId="5710AEC9" w14:textId="77777777" w:rsidR="00C13054" w:rsidRPr="00963DD0" w:rsidRDefault="00C13054" w:rsidP="009D2C85">
            <w:pPr>
              <w:spacing w:line="276" w:lineRule="auto"/>
              <w:jc w:val="left"/>
              <w:rPr>
                <w:sz w:val="24"/>
                <w:szCs w:val="24"/>
              </w:rPr>
            </w:pPr>
            <w:r w:rsidRPr="00963DD0">
              <w:rPr>
                <w:sz w:val="24"/>
                <w:szCs w:val="24"/>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0E4184"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F43F64"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30C262" w14:textId="77777777" w:rsidR="00C13054" w:rsidRPr="00963DD0" w:rsidRDefault="00C13054" w:rsidP="00C13054">
            <w:pPr>
              <w:rPr>
                <w:sz w:val="24"/>
                <w:szCs w:val="24"/>
              </w:rPr>
            </w:pPr>
            <w:r w:rsidRPr="00963DD0">
              <w:rPr>
                <w:sz w:val="24"/>
                <w:szCs w:val="24"/>
              </w:rPr>
              <w:t xml:space="preserve">Классные руководители, </w:t>
            </w:r>
          </w:p>
          <w:p w14:paraId="1D9E0863" w14:textId="77777777" w:rsidR="00C13054" w:rsidRPr="00963DD0" w:rsidRDefault="00C13054" w:rsidP="00C13054">
            <w:pPr>
              <w:rPr>
                <w:sz w:val="24"/>
                <w:szCs w:val="24"/>
              </w:rPr>
            </w:pPr>
            <w:r w:rsidRPr="00963DD0">
              <w:rPr>
                <w:sz w:val="24"/>
                <w:szCs w:val="24"/>
              </w:rPr>
              <w:t xml:space="preserve">Учителя </w:t>
            </w:r>
          </w:p>
          <w:p w14:paraId="52B48F30" w14:textId="77777777" w:rsidR="00C13054" w:rsidRPr="00963DD0" w:rsidRDefault="00C13054" w:rsidP="00C13054">
            <w:pPr>
              <w:rPr>
                <w:sz w:val="24"/>
                <w:szCs w:val="24"/>
              </w:rPr>
            </w:pPr>
            <w:r w:rsidRPr="00963DD0">
              <w:rPr>
                <w:sz w:val="24"/>
                <w:szCs w:val="24"/>
              </w:rPr>
              <w:t xml:space="preserve"> </w:t>
            </w:r>
          </w:p>
        </w:tc>
      </w:tr>
      <w:tr w:rsidR="00C13054" w:rsidRPr="00963DD0" w14:paraId="633569E6" w14:textId="77777777" w:rsidTr="00051DB4">
        <w:trPr>
          <w:gridAfter w:val="4"/>
          <w:wAfter w:w="12200" w:type="dxa"/>
        </w:trPr>
        <w:tc>
          <w:tcPr>
            <w:tcW w:w="1135" w:type="dxa"/>
            <w:shd w:val="clear" w:color="auto" w:fill="FFFFFF" w:themeFill="background1"/>
          </w:tcPr>
          <w:p w14:paraId="58C34230"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CF1B74" w14:textId="77777777" w:rsidR="00C13054" w:rsidRPr="00963DD0" w:rsidRDefault="00C13054" w:rsidP="009D2C85">
            <w:pPr>
              <w:spacing w:line="276" w:lineRule="auto"/>
              <w:jc w:val="left"/>
              <w:rPr>
                <w:sz w:val="24"/>
                <w:szCs w:val="24"/>
              </w:rPr>
            </w:pPr>
            <w:r w:rsidRPr="00963DD0">
              <w:rPr>
                <w:sz w:val="24"/>
                <w:szCs w:val="24"/>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5D2030"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A88C41"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198A02" w14:textId="77777777" w:rsidR="00C13054" w:rsidRPr="00963DD0" w:rsidRDefault="00C13054" w:rsidP="00C13054">
            <w:pPr>
              <w:rPr>
                <w:sz w:val="24"/>
                <w:szCs w:val="24"/>
              </w:rPr>
            </w:pPr>
            <w:r w:rsidRPr="00963DD0">
              <w:rPr>
                <w:sz w:val="24"/>
                <w:szCs w:val="24"/>
              </w:rPr>
              <w:t xml:space="preserve">Классные руководители, </w:t>
            </w:r>
          </w:p>
          <w:p w14:paraId="17D033E3" w14:textId="77777777" w:rsidR="00C13054" w:rsidRPr="00963DD0" w:rsidRDefault="00C13054" w:rsidP="00C13054">
            <w:pPr>
              <w:rPr>
                <w:sz w:val="24"/>
                <w:szCs w:val="24"/>
              </w:rPr>
            </w:pPr>
            <w:r w:rsidRPr="00963DD0">
              <w:rPr>
                <w:sz w:val="24"/>
                <w:szCs w:val="24"/>
              </w:rPr>
              <w:t xml:space="preserve">Учителя </w:t>
            </w:r>
          </w:p>
          <w:p w14:paraId="2963580B" w14:textId="77777777" w:rsidR="00C13054" w:rsidRPr="00963DD0" w:rsidRDefault="00C13054" w:rsidP="00C13054">
            <w:pPr>
              <w:rPr>
                <w:sz w:val="24"/>
                <w:szCs w:val="24"/>
              </w:rPr>
            </w:pPr>
            <w:r w:rsidRPr="00963DD0">
              <w:rPr>
                <w:sz w:val="24"/>
                <w:szCs w:val="24"/>
              </w:rPr>
              <w:t xml:space="preserve"> </w:t>
            </w:r>
          </w:p>
        </w:tc>
      </w:tr>
      <w:tr w:rsidR="00C13054" w:rsidRPr="00963DD0" w14:paraId="3C792B60" w14:textId="77777777" w:rsidTr="00051DB4">
        <w:trPr>
          <w:gridAfter w:val="4"/>
          <w:wAfter w:w="12200" w:type="dxa"/>
        </w:trPr>
        <w:tc>
          <w:tcPr>
            <w:tcW w:w="1135" w:type="dxa"/>
            <w:shd w:val="clear" w:color="auto" w:fill="FFFFFF" w:themeFill="background1"/>
          </w:tcPr>
          <w:p w14:paraId="132C7679"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C9B23C" w14:textId="77777777" w:rsidR="00C13054" w:rsidRPr="00963DD0" w:rsidRDefault="00C13054" w:rsidP="009D2C85">
            <w:pPr>
              <w:spacing w:line="276" w:lineRule="auto"/>
              <w:jc w:val="left"/>
              <w:rPr>
                <w:sz w:val="24"/>
                <w:szCs w:val="24"/>
              </w:rPr>
            </w:pPr>
            <w:r w:rsidRPr="00963DD0">
              <w:rPr>
                <w:sz w:val="24"/>
                <w:szCs w:val="24"/>
              </w:rPr>
              <w:t>Урок спортивного мастерства для</w:t>
            </w:r>
          </w:p>
          <w:p w14:paraId="73C77D10" w14:textId="77777777" w:rsidR="00C13054" w:rsidRPr="00963DD0" w:rsidRDefault="00C13054" w:rsidP="009D2C85">
            <w:pPr>
              <w:spacing w:line="276" w:lineRule="auto"/>
              <w:jc w:val="left"/>
              <w:rPr>
                <w:sz w:val="24"/>
                <w:szCs w:val="24"/>
              </w:rPr>
            </w:pPr>
            <w:r w:rsidRPr="00963DD0">
              <w:rPr>
                <w:sz w:val="24"/>
                <w:szCs w:val="24"/>
              </w:rPr>
              <w:t xml:space="preserve">инвалидов и лиц с </w:t>
            </w:r>
            <w:r w:rsidRPr="00963DD0">
              <w:rPr>
                <w:sz w:val="24"/>
                <w:szCs w:val="24"/>
              </w:rPr>
              <w:lastRenderedPageBreak/>
              <w:t>ограниченными</w:t>
            </w:r>
          </w:p>
          <w:p w14:paraId="4715C3C7" w14:textId="77777777" w:rsidR="00C13054" w:rsidRPr="00963DD0" w:rsidRDefault="00C13054" w:rsidP="009D2C85">
            <w:pPr>
              <w:spacing w:line="276" w:lineRule="auto"/>
              <w:jc w:val="left"/>
              <w:rPr>
                <w:sz w:val="24"/>
                <w:szCs w:val="24"/>
              </w:rPr>
            </w:pPr>
            <w:r w:rsidRPr="00963DD0">
              <w:rPr>
                <w:sz w:val="24"/>
                <w:szCs w:val="24"/>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4719A" w14:textId="77777777" w:rsidR="00C13054" w:rsidRPr="00963DD0" w:rsidRDefault="00C13054" w:rsidP="00C13054">
            <w:pPr>
              <w:rPr>
                <w:sz w:val="24"/>
                <w:szCs w:val="24"/>
              </w:rPr>
            </w:pPr>
            <w:r w:rsidRPr="00963DD0">
              <w:rPr>
                <w:sz w:val="24"/>
                <w:szCs w:val="24"/>
              </w:rPr>
              <w:lastRenderedPageBreak/>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6DF4A"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30D228" w14:textId="77777777" w:rsidR="00C13054" w:rsidRPr="00963DD0" w:rsidRDefault="00C13054" w:rsidP="00C13054">
            <w:pPr>
              <w:rPr>
                <w:sz w:val="24"/>
                <w:szCs w:val="24"/>
              </w:rPr>
            </w:pPr>
            <w:r w:rsidRPr="00963DD0">
              <w:rPr>
                <w:sz w:val="24"/>
                <w:szCs w:val="24"/>
              </w:rPr>
              <w:t xml:space="preserve">Классные руководители, </w:t>
            </w:r>
          </w:p>
          <w:p w14:paraId="52FB0BD1" w14:textId="77777777" w:rsidR="00C13054" w:rsidRPr="00963DD0" w:rsidRDefault="00C13054" w:rsidP="00C13054">
            <w:pPr>
              <w:rPr>
                <w:sz w:val="24"/>
                <w:szCs w:val="24"/>
              </w:rPr>
            </w:pPr>
            <w:r w:rsidRPr="00963DD0">
              <w:rPr>
                <w:sz w:val="24"/>
                <w:szCs w:val="24"/>
              </w:rPr>
              <w:t xml:space="preserve">Учителя </w:t>
            </w:r>
          </w:p>
          <w:p w14:paraId="04012F1D" w14:textId="77777777" w:rsidR="00C13054" w:rsidRPr="00963DD0" w:rsidRDefault="00C13054" w:rsidP="00C13054">
            <w:pPr>
              <w:rPr>
                <w:sz w:val="24"/>
                <w:szCs w:val="24"/>
              </w:rPr>
            </w:pPr>
            <w:r w:rsidRPr="00963DD0">
              <w:rPr>
                <w:sz w:val="24"/>
                <w:szCs w:val="24"/>
              </w:rPr>
              <w:t xml:space="preserve"> </w:t>
            </w:r>
          </w:p>
        </w:tc>
      </w:tr>
      <w:tr w:rsidR="00C13054" w:rsidRPr="00963DD0" w14:paraId="791D6867" w14:textId="77777777" w:rsidTr="00051DB4">
        <w:trPr>
          <w:gridAfter w:val="4"/>
          <w:wAfter w:w="12200" w:type="dxa"/>
        </w:trPr>
        <w:tc>
          <w:tcPr>
            <w:tcW w:w="1135" w:type="dxa"/>
            <w:shd w:val="clear" w:color="auto" w:fill="FFFFFF" w:themeFill="background1"/>
          </w:tcPr>
          <w:p w14:paraId="0F81D26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25D31" w14:textId="77777777" w:rsidR="00C13054" w:rsidRPr="00963DD0" w:rsidRDefault="00C13054" w:rsidP="009D2C85">
            <w:pPr>
              <w:spacing w:line="276" w:lineRule="auto"/>
              <w:jc w:val="left"/>
              <w:rPr>
                <w:sz w:val="24"/>
                <w:szCs w:val="24"/>
              </w:rPr>
            </w:pPr>
            <w:r w:rsidRPr="00963DD0">
              <w:rPr>
                <w:sz w:val="24"/>
                <w:szCs w:val="24"/>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6DE01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BA509" w14:textId="77777777"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7156C" w14:textId="77777777" w:rsidR="00C13054" w:rsidRPr="00963DD0" w:rsidRDefault="00C13054" w:rsidP="00C13054">
            <w:pPr>
              <w:rPr>
                <w:sz w:val="24"/>
                <w:szCs w:val="24"/>
              </w:rPr>
            </w:pPr>
            <w:r w:rsidRPr="00963DD0">
              <w:rPr>
                <w:sz w:val="24"/>
                <w:szCs w:val="24"/>
              </w:rPr>
              <w:t xml:space="preserve">Классные руководители, </w:t>
            </w:r>
          </w:p>
          <w:p w14:paraId="553DB131" w14:textId="77777777" w:rsidR="00C13054" w:rsidRPr="00963DD0" w:rsidRDefault="00C13054" w:rsidP="00C13054">
            <w:pPr>
              <w:rPr>
                <w:sz w:val="24"/>
                <w:szCs w:val="24"/>
              </w:rPr>
            </w:pPr>
            <w:r w:rsidRPr="00963DD0">
              <w:rPr>
                <w:sz w:val="24"/>
                <w:szCs w:val="24"/>
              </w:rPr>
              <w:t xml:space="preserve">Учителя </w:t>
            </w:r>
          </w:p>
          <w:p w14:paraId="3AC3804A" w14:textId="77777777" w:rsidR="00C13054" w:rsidRPr="00963DD0" w:rsidRDefault="00C13054" w:rsidP="00C13054">
            <w:pPr>
              <w:rPr>
                <w:sz w:val="24"/>
                <w:szCs w:val="24"/>
              </w:rPr>
            </w:pPr>
            <w:r w:rsidRPr="00963DD0">
              <w:rPr>
                <w:sz w:val="24"/>
                <w:szCs w:val="24"/>
              </w:rPr>
              <w:t xml:space="preserve"> </w:t>
            </w:r>
          </w:p>
        </w:tc>
      </w:tr>
      <w:tr w:rsidR="00C13054" w:rsidRPr="00963DD0" w14:paraId="1FDEA365" w14:textId="77777777" w:rsidTr="00051DB4">
        <w:trPr>
          <w:gridAfter w:val="4"/>
          <w:wAfter w:w="12200" w:type="dxa"/>
        </w:trPr>
        <w:tc>
          <w:tcPr>
            <w:tcW w:w="1135" w:type="dxa"/>
            <w:shd w:val="clear" w:color="auto" w:fill="FFFFFF" w:themeFill="background1"/>
          </w:tcPr>
          <w:p w14:paraId="783B293B"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A9B958" w14:textId="77777777" w:rsidR="00C13054" w:rsidRPr="00963DD0" w:rsidRDefault="00C13054" w:rsidP="009D2C85">
            <w:pPr>
              <w:spacing w:line="276" w:lineRule="auto"/>
              <w:jc w:val="left"/>
              <w:rPr>
                <w:sz w:val="24"/>
                <w:szCs w:val="24"/>
              </w:rPr>
            </w:pPr>
            <w:r w:rsidRPr="00963DD0">
              <w:rPr>
                <w:sz w:val="24"/>
                <w:szCs w:val="24"/>
              </w:rPr>
              <w:t xml:space="preserve">Проведение: </w:t>
            </w:r>
          </w:p>
          <w:p w14:paraId="5A3810A7" w14:textId="2342025A" w:rsidR="00C13054" w:rsidRPr="00963DD0" w:rsidRDefault="00C13054" w:rsidP="009D2C85">
            <w:pPr>
              <w:spacing w:line="276" w:lineRule="auto"/>
              <w:jc w:val="left"/>
              <w:rPr>
                <w:sz w:val="24"/>
                <w:szCs w:val="24"/>
              </w:rPr>
            </w:pPr>
            <w:r w:rsidRPr="00963DD0">
              <w:rPr>
                <w:sz w:val="24"/>
                <w:szCs w:val="24"/>
              </w:rPr>
              <w:t>-обучающих</w:t>
            </w:r>
            <w:r w:rsidR="00DF2D8D">
              <w:rPr>
                <w:sz w:val="24"/>
                <w:szCs w:val="24"/>
              </w:rPr>
              <w:t xml:space="preserve"> </w:t>
            </w:r>
            <w:r w:rsidRPr="00963DD0">
              <w:rPr>
                <w:sz w:val="24"/>
                <w:szCs w:val="24"/>
              </w:rPr>
              <w:t xml:space="preserve">мероприятий: олимпиады, занимательные уроки и пятиминутки, урок - деловая игра, урок – путешествие, урок мастер-класс, урок-исследование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3AC8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EE3C1" w14:textId="77777777"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430BE"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31AD5EF5" w14:textId="77777777" w:rsidTr="00051DB4">
        <w:trPr>
          <w:gridAfter w:val="4"/>
          <w:wAfter w:w="12200" w:type="dxa"/>
        </w:trPr>
        <w:tc>
          <w:tcPr>
            <w:tcW w:w="1135" w:type="dxa"/>
            <w:shd w:val="clear" w:color="auto" w:fill="FFFFFF" w:themeFill="background1"/>
          </w:tcPr>
          <w:p w14:paraId="3B2F2046"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F5FB51" w14:textId="67894F4F" w:rsidR="00C13054" w:rsidRPr="00963DD0" w:rsidRDefault="00C13054" w:rsidP="009D2C85">
            <w:pPr>
              <w:spacing w:line="276" w:lineRule="auto"/>
              <w:jc w:val="left"/>
              <w:rPr>
                <w:sz w:val="24"/>
                <w:szCs w:val="24"/>
              </w:rPr>
            </w:pPr>
            <w:r w:rsidRPr="00963DD0">
              <w:rPr>
                <w:sz w:val="24"/>
                <w:szCs w:val="24"/>
              </w:rPr>
              <w:t>Всероссийский урок ОБ</w:t>
            </w:r>
            <w:r w:rsidR="00DF2D8D">
              <w:rPr>
                <w:sz w:val="24"/>
                <w:szCs w:val="24"/>
              </w:rPr>
              <w:t>ЗР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B71CC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D6F925" w14:textId="77777777"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20E2E6" w14:textId="77777777"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14:paraId="4195CF40" w14:textId="77777777" w:rsidTr="00051DB4">
        <w:trPr>
          <w:gridAfter w:val="4"/>
          <w:wAfter w:w="12200" w:type="dxa"/>
        </w:trPr>
        <w:tc>
          <w:tcPr>
            <w:tcW w:w="1135" w:type="dxa"/>
            <w:shd w:val="clear" w:color="auto" w:fill="FFFFFF" w:themeFill="background1"/>
          </w:tcPr>
          <w:p w14:paraId="6320A8D4"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F9C652" w14:textId="77777777" w:rsidR="00C13054" w:rsidRPr="00963DD0" w:rsidRDefault="00C13054" w:rsidP="009D2C85">
            <w:pPr>
              <w:spacing w:line="276" w:lineRule="auto"/>
              <w:jc w:val="left"/>
              <w:rPr>
                <w:sz w:val="24"/>
                <w:szCs w:val="24"/>
              </w:rPr>
            </w:pPr>
            <w:r w:rsidRPr="00963DD0">
              <w:rPr>
                <w:sz w:val="24"/>
                <w:szCs w:val="24"/>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3A3AE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2F80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22EAC7" w14:textId="77777777"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14:paraId="426A6DD6" w14:textId="77777777" w:rsidTr="00051DB4">
        <w:trPr>
          <w:gridAfter w:val="4"/>
          <w:wAfter w:w="12200" w:type="dxa"/>
        </w:trPr>
        <w:tc>
          <w:tcPr>
            <w:tcW w:w="1135" w:type="dxa"/>
            <w:shd w:val="clear" w:color="auto" w:fill="FFFFFF" w:themeFill="background1"/>
          </w:tcPr>
          <w:p w14:paraId="2B3CA6D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A333E" w14:textId="77777777" w:rsidR="00C13054" w:rsidRPr="00963DD0" w:rsidRDefault="00C13054" w:rsidP="009D2C85">
            <w:pPr>
              <w:spacing w:line="276" w:lineRule="auto"/>
              <w:jc w:val="left"/>
              <w:rPr>
                <w:sz w:val="24"/>
                <w:szCs w:val="24"/>
              </w:rPr>
            </w:pPr>
            <w:r w:rsidRPr="00963DD0">
              <w:rPr>
                <w:sz w:val="24"/>
                <w:szCs w:val="24"/>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CABE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AFF8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7AA720" w14:textId="77777777" w:rsidR="00C13054" w:rsidRPr="00963DD0" w:rsidRDefault="00C13054" w:rsidP="00C13054">
            <w:pPr>
              <w:rPr>
                <w:sz w:val="24"/>
                <w:szCs w:val="24"/>
              </w:rPr>
            </w:pPr>
            <w:r w:rsidRPr="00963DD0">
              <w:rPr>
                <w:sz w:val="24"/>
                <w:szCs w:val="24"/>
              </w:rPr>
              <w:t xml:space="preserve">Замдиректора по УР, НМР </w:t>
            </w:r>
          </w:p>
        </w:tc>
      </w:tr>
      <w:tr w:rsidR="00C13054" w:rsidRPr="00963DD0" w14:paraId="6B951351" w14:textId="77777777" w:rsidTr="00051DB4">
        <w:trPr>
          <w:gridAfter w:val="4"/>
          <w:wAfter w:w="12200" w:type="dxa"/>
        </w:trPr>
        <w:tc>
          <w:tcPr>
            <w:tcW w:w="1135" w:type="dxa"/>
            <w:shd w:val="clear" w:color="auto" w:fill="FFFFFF" w:themeFill="background1"/>
          </w:tcPr>
          <w:p w14:paraId="08048449"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539A52" w14:textId="77777777" w:rsidR="00C13054" w:rsidRPr="00963DD0" w:rsidRDefault="00C13054" w:rsidP="009D2C85">
            <w:pPr>
              <w:spacing w:line="276" w:lineRule="auto"/>
              <w:jc w:val="left"/>
              <w:rPr>
                <w:sz w:val="24"/>
                <w:szCs w:val="24"/>
              </w:rPr>
            </w:pPr>
            <w:r w:rsidRPr="00963DD0">
              <w:rPr>
                <w:sz w:val="24"/>
                <w:szCs w:val="24"/>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3FF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5F9B3" w14:textId="77777777" w:rsidR="00C13054" w:rsidRPr="00963DD0" w:rsidRDefault="00C13054" w:rsidP="00C13054">
            <w:pPr>
              <w:rPr>
                <w:sz w:val="24"/>
                <w:szCs w:val="24"/>
              </w:rPr>
            </w:pPr>
            <w:r w:rsidRPr="00963DD0">
              <w:rPr>
                <w:sz w:val="24"/>
                <w:szCs w:val="24"/>
              </w:rPr>
              <w:t xml:space="preserve">Согласно плану НМР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F921DE" w14:textId="77777777" w:rsidR="00C13054" w:rsidRPr="00963DD0" w:rsidRDefault="00C13054" w:rsidP="00C13054">
            <w:pPr>
              <w:rPr>
                <w:sz w:val="24"/>
                <w:szCs w:val="24"/>
              </w:rPr>
            </w:pPr>
            <w:r w:rsidRPr="00963DD0">
              <w:rPr>
                <w:sz w:val="24"/>
                <w:szCs w:val="24"/>
              </w:rPr>
              <w:t xml:space="preserve">Замдиректора по УР, НМР, учителя </w:t>
            </w:r>
          </w:p>
        </w:tc>
      </w:tr>
      <w:tr w:rsidR="00C13054" w:rsidRPr="00963DD0" w14:paraId="0F8B4203" w14:textId="77777777" w:rsidTr="00051DB4">
        <w:trPr>
          <w:gridAfter w:val="4"/>
          <w:wAfter w:w="12200" w:type="dxa"/>
        </w:trPr>
        <w:tc>
          <w:tcPr>
            <w:tcW w:w="1135" w:type="dxa"/>
            <w:shd w:val="clear" w:color="auto" w:fill="FFFFFF" w:themeFill="background1"/>
          </w:tcPr>
          <w:p w14:paraId="51130A2E"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7A5502" w14:textId="77777777" w:rsidR="00C13054" w:rsidRPr="00963DD0" w:rsidRDefault="00C13054" w:rsidP="00C13054">
            <w:pPr>
              <w:rPr>
                <w:sz w:val="24"/>
                <w:szCs w:val="24"/>
              </w:rPr>
            </w:pPr>
            <w:r w:rsidRPr="00963DD0">
              <w:rPr>
                <w:sz w:val="24"/>
                <w:szCs w:val="24"/>
              </w:rPr>
              <w:t>Литературно-музыкальная</w:t>
            </w:r>
          </w:p>
          <w:p w14:paraId="0A1C26D0" w14:textId="77777777" w:rsidR="00C13054" w:rsidRPr="00963DD0" w:rsidRDefault="00C13054" w:rsidP="00C13054">
            <w:pPr>
              <w:rPr>
                <w:sz w:val="24"/>
                <w:szCs w:val="24"/>
              </w:rPr>
            </w:pPr>
            <w:r w:rsidRPr="00963DD0">
              <w:rPr>
                <w:sz w:val="24"/>
                <w:szCs w:val="24"/>
              </w:rPr>
              <w:t>композиция к 9 Мая «Пусть всегда</w:t>
            </w:r>
          </w:p>
          <w:p w14:paraId="7509C16A" w14:textId="77777777" w:rsidR="00C13054" w:rsidRPr="00963DD0" w:rsidRDefault="00C13054" w:rsidP="00C13054">
            <w:pPr>
              <w:rPr>
                <w:sz w:val="24"/>
                <w:szCs w:val="24"/>
              </w:rPr>
            </w:pPr>
            <w:r w:rsidRPr="00963DD0">
              <w:rPr>
                <w:sz w:val="24"/>
                <w:szCs w:val="24"/>
              </w:rPr>
              <w:t>будет солнце»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4E072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44E22"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E663B0"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4B606F68" w14:textId="77777777" w:rsidTr="00051DB4">
        <w:trPr>
          <w:gridAfter w:val="4"/>
          <w:wAfter w:w="12200" w:type="dxa"/>
        </w:trPr>
        <w:tc>
          <w:tcPr>
            <w:tcW w:w="1135" w:type="dxa"/>
            <w:shd w:val="clear" w:color="auto" w:fill="FFFFFF" w:themeFill="background1"/>
          </w:tcPr>
          <w:p w14:paraId="6C703638"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DCE6F9" w14:textId="77777777" w:rsidR="00C13054" w:rsidRPr="00963DD0" w:rsidRDefault="00C13054" w:rsidP="00C13054">
            <w:pPr>
              <w:rPr>
                <w:sz w:val="24"/>
                <w:szCs w:val="24"/>
              </w:rPr>
            </w:pPr>
            <w:r w:rsidRPr="00963DD0">
              <w:rPr>
                <w:sz w:val="24"/>
                <w:szCs w:val="24"/>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95B63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7B90E6"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2C79C"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1966C358"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4D9ECA6A" w14:textId="77777777" w:rsidR="00C13054" w:rsidRPr="00963DD0" w:rsidRDefault="00C13054" w:rsidP="00A07C31">
            <w:pPr>
              <w:jc w:val="center"/>
              <w:rPr>
                <w:b/>
                <w:sz w:val="24"/>
                <w:szCs w:val="24"/>
              </w:rPr>
            </w:pPr>
            <w:r w:rsidRPr="00963DD0">
              <w:rPr>
                <w:b/>
                <w:sz w:val="24"/>
                <w:szCs w:val="24"/>
              </w:rPr>
              <w:t>МОДУЛЬ 2.</w:t>
            </w:r>
          </w:p>
          <w:p w14:paraId="5FC811FB" w14:textId="77777777" w:rsidR="00C13054" w:rsidRPr="00963DD0" w:rsidRDefault="00C13054" w:rsidP="00A07C31">
            <w:pPr>
              <w:jc w:val="center"/>
              <w:rPr>
                <w:sz w:val="24"/>
                <w:szCs w:val="24"/>
              </w:rPr>
            </w:pPr>
            <w:r w:rsidRPr="00963DD0">
              <w:rPr>
                <w:b/>
                <w:sz w:val="24"/>
                <w:szCs w:val="24"/>
              </w:rPr>
              <w:t>Внеурочная деятельность</w:t>
            </w:r>
          </w:p>
        </w:tc>
      </w:tr>
      <w:tr w:rsidR="00C13054" w:rsidRPr="00963DD0" w14:paraId="09C51391" w14:textId="77777777" w:rsidTr="00051DB4">
        <w:trPr>
          <w:gridAfter w:val="4"/>
          <w:wAfter w:w="12200" w:type="dxa"/>
        </w:trPr>
        <w:tc>
          <w:tcPr>
            <w:tcW w:w="1135" w:type="dxa"/>
            <w:shd w:val="clear" w:color="auto" w:fill="FFFFFF" w:themeFill="background1"/>
          </w:tcPr>
          <w:p w14:paraId="1660D5CC" w14:textId="77777777" w:rsidR="00C13054" w:rsidRPr="00963DD0" w:rsidRDefault="00C13054" w:rsidP="00C13054">
            <w:pPr>
              <w:rPr>
                <w:sz w:val="24"/>
                <w:szCs w:val="24"/>
              </w:rPr>
            </w:pPr>
            <w:r w:rsidRPr="00963DD0">
              <w:rPr>
                <w:sz w:val="24"/>
                <w:szCs w:val="24"/>
              </w:rPr>
              <w:t>1</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BF6A9E2" w14:textId="77777777" w:rsidR="00C13054" w:rsidRPr="00963DD0" w:rsidRDefault="00C13054" w:rsidP="007045DD">
            <w:pPr>
              <w:spacing w:line="276" w:lineRule="auto"/>
              <w:rPr>
                <w:sz w:val="24"/>
                <w:szCs w:val="24"/>
              </w:rPr>
            </w:pPr>
            <w:r w:rsidRPr="00963DD0">
              <w:rPr>
                <w:sz w:val="24"/>
                <w:szCs w:val="24"/>
              </w:rPr>
              <w:t>«Спортивный калейдоскоп»</w:t>
            </w:r>
          </w:p>
        </w:tc>
        <w:tc>
          <w:tcPr>
            <w:tcW w:w="1134" w:type="dxa"/>
            <w:shd w:val="clear" w:color="auto" w:fill="FFFFFF" w:themeFill="background1"/>
          </w:tcPr>
          <w:p w14:paraId="60E01479"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F7E49D7"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7AE37573" w14:textId="77777777" w:rsidR="00C13054" w:rsidRPr="00963DD0" w:rsidRDefault="00C13054" w:rsidP="007045DD">
            <w:pPr>
              <w:spacing w:line="276" w:lineRule="auto"/>
              <w:ind w:firstLine="0"/>
              <w:rPr>
                <w:sz w:val="24"/>
                <w:szCs w:val="24"/>
              </w:rPr>
            </w:pPr>
            <w:r w:rsidRPr="00963DD0">
              <w:rPr>
                <w:sz w:val="24"/>
                <w:szCs w:val="24"/>
              </w:rPr>
              <w:t xml:space="preserve">расписанию </w:t>
            </w:r>
            <w:r w:rsidRPr="00963DD0">
              <w:rPr>
                <w:sz w:val="24"/>
                <w:szCs w:val="24"/>
              </w:rPr>
              <w:lastRenderedPageBreak/>
              <w:t xml:space="preserve">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1DAD66" w14:textId="77777777" w:rsidR="00C13054" w:rsidRPr="00963DD0" w:rsidRDefault="00C13054" w:rsidP="007045DD">
            <w:pPr>
              <w:spacing w:line="276" w:lineRule="auto"/>
              <w:rPr>
                <w:sz w:val="24"/>
                <w:szCs w:val="24"/>
              </w:rPr>
            </w:pPr>
            <w:r w:rsidRPr="00963DD0">
              <w:rPr>
                <w:sz w:val="24"/>
                <w:szCs w:val="24"/>
              </w:rPr>
              <w:lastRenderedPageBreak/>
              <w:t xml:space="preserve">Педагоги внеурочной </w:t>
            </w:r>
          </w:p>
          <w:p w14:paraId="2491D5D5"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5B71981D" w14:textId="77777777" w:rsidTr="00051DB4">
        <w:trPr>
          <w:gridAfter w:val="4"/>
          <w:wAfter w:w="12200" w:type="dxa"/>
        </w:trPr>
        <w:tc>
          <w:tcPr>
            <w:tcW w:w="1135" w:type="dxa"/>
            <w:shd w:val="clear" w:color="auto" w:fill="FFFFFF" w:themeFill="background1"/>
          </w:tcPr>
          <w:p w14:paraId="688C5B38" w14:textId="77777777" w:rsidR="00C13054" w:rsidRPr="00963DD0" w:rsidRDefault="00C13054" w:rsidP="00C13054">
            <w:pPr>
              <w:rPr>
                <w:sz w:val="24"/>
                <w:szCs w:val="24"/>
              </w:rPr>
            </w:pPr>
            <w:r w:rsidRPr="00963DD0">
              <w:rPr>
                <w:sz w:val="24"/>
                <w:szCs w:val="24"/>
              </w:rPr>
              <w:lastRenderedPageBreak/>
              <w:t>2</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6B94605D" w14:textId="77777777" w:rsidR="00C13054" w:rsidRPr="00963DD0" w:rsidRDefault="00C13054" w:rsidP="007045DD">
            <w:pPr>
              <w:spacing w:line="276" w:lineRule="auto"/>
              <w:rPr>
                <w:sz w:val="24"/>
                <w:szCs w:val="24"/>
              </w:rPr>
            </w:pPr>
            <w:r w:rsidRPr="00963DD0">
              <w:rPr>
                <w:sz w:val="24"/>
                <w:szCs w:val="24"/>
              </w:rPr>
              <w:t>«Проектирование и моделирование»</w:t>
            </w:r>
          </w:p>
        </w:tc>
        <w:tc>
          <w:tcPr>
            <w:tcW w:w="1134" w:type="dxa"/>
            <w:shd w:val="clear" w:color="auto" w:fill="FFFFFF" w:themeFill="background1"/>
          </w:tcPr>
          <w:p w14:paraId="3641B4A4"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BBBDF0"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6A72692A"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396D50"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302375F9"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3D95D2FA" w14:textId="77777777" w:rsidTr="00051DB4">
        <w:trPr>
          <w:gridAfter w:val="4"/>
          <w:wAfter w:w="12200" w:type="dxa"/>
        </w:trPr>
        <w:tc>
          <w:tcPr>
            <w:tcW w:w="1135" w:type="dxa"/>
            <w:shd w:val="clear" w:color="auto" w:fill="FFFFFF" w:themeFill="background1"/>
          </w:tcPr>
          <w:p w14:paraId="2FE57564" w14:textId="77777777" w:rsidR="00C13054" w:rsidRPr="00963DD0" w:rsidRDefault="00C13054" w:rsidP="00C13054">
            <w:pPr>
              <w:rPr>
                <w:sz w:val="24"/>
                <w:szCs w:val="24"/>
              </w:rPr>
            </w:pPr>
            <w:r w:rsidRPr="00963DD0">
              <w:rPr>
                <w:sz w:val="24"/>
                <w:szCs w:val="24"/>
              </w:rPr>
              <w:t>3</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0D5438A" w14:textId="77777777" w:rsidR="00C13054" w:rsidRPr="00963DD0" w:rsidRDefault="00C13054" w:rsidP="007045DD">
            <w:pPr>
              <w:spacing w:line="276" w:lineRule="auto"/>
              <w:rPr>
                <w:sz w:val="24"/>
                <w:szCs w:val="24"/>
              </w:rPr>
            </w:pPr>
            <w:r w:rsidRPr="00963DD0">
              <w:rPr>
                <w:sz w:val="24"/>
                <w:szCs w:val="24"/>
              </w:rPr>
              <w:t>«ОРКСЭ дополнительный курс»</w:t>
            </w:r>
          </w:p>
        </w:tc>
        <w:tc>
          <w:tcPr>
            <w:tcW w:w="1134" w:type="dxa"/>
            <w:shd w:val="clear" w:color="auto" w:fill="FFFFFF" w:themeFill="background1"/>
          </w:tcPr>
          <w:p w14:paraId="608CC02D"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B55D49"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52C87250"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D65B20"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3072C254"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747ADEBB" w14:textId="77777777" w:rsidTr="00051DB4">
        <w:trPr>
          <w:gridAfter w:val="4"/>
          <w:wAfter w:w="12200" w:type="dxa"/>
        </w:trPr>
        <w:tc>
          <w:tcPr>
            <w:tcW w:w="1135" w:type="dxa"/>
            <w:shd w:val="clear" w:color="auto" w:fill="FFFFFF" w:themeFill="background1"/>
          </w:tcPr>
          <w:p w14:paraId="37CB9F15" w14:textId="77777777" w:rsidR="00C13054" w:rsidRPr="00963DD0" w:rsidRDefault="00C13054" w:rsidP="00C13054">
            <w:pPr>
              <w:rPr>
                <w:sz w:val="24"/>
                <w:szCs w:val="24"/>
              </w:rPr>
            </w:pPr>
            <w:r w:rsidRPr="00963DD0">
              <w:rPr>
                <w:sz w:val="24"/>
                <w:szCs w:val="24"/>
              </w:rPr>
              <w:t>4</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9A2AF70" w14:textId="77777777" w:rsidR="00C13054" w:rsidRPr="00963DD0" w:rsidRDefault="00C13054" w:rsidP="007045DD">
            <w:pPr>
              <w:spacing w:line="276" w:lineRule="auto"/>
              <w:rPr>
                <w:sz w:val="24"/>
                <w:szCs w:val="24"/>
              </w:rPr>
            </w:pPr>
            <w:r w:rsidRPr="00963DD0">
              <w:rPr>
                <w:sz w:val="24"/>
                <w:szCs w:val="24"/>
              </w:rPr>
              <w:t>«Разговоры о важном»</w:t>
            </w:r>
          </w:p>
        </w:tc>
        <w:tc>
          <w:tcPr>
            <w:tcW w:w="1134" w:type="dxa"/>
            <w:shd w:val="clear" w:color="auto" w:fill="FFFFFF" w:themeFill="background1"/>
          </w:tcPr>
          <w:p w14:paraId="1131281E"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5DCC4DE"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21793472"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DDAAF1"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6FF3BBDC"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451A4" w:rsidRPr="00963DD0" w14:paraId="39F9036C" w14:textId="77777777" w:rsidTr="00F15DFC">
        <w:trPr>
          <w:gridAfter w:val="4"/>
          <w:wAfter w:w="12200" w:type="dxa"/>
        </w:trPr>
        <w:tc>
          <w:tcPr>
            <w:tcW w:w="1135" w:type="dxa"/>
            <w:shd w:val="clear" w:color="auto" w:fill="FFFFFF" w:themeFill="background1"/>
          </w:tcPr>
          <w:p w14:paraId="28BF96DC"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0B3130" w14:textId="0EFACA18" w:rsidR="00C451A4" w:rsidRPr="00B110B8" w:rsidRDefault="00C451A4" w:rsidP="00C451A4">
            <w:pPr>
              <w:spacing w:line="276" w:lineRule="auto"/>
              <w:rPr>
                <w:color w:val="FF0000"/>
                <w:sz w:val="24"/>
                <w:szCs w:val="24"/>
              </w:rPr>
            </w:pPr>
            <w:r w:rsidRPr="00C451A4">
              <w:rPr>
                <w:rFonts w:eastAsia="Times New Roman" w:cs="Times New Roman"/>
                <w:sz w:val="24"/>
                <w:szCs w:val="24"/>
              </w:rPr>
              <w:t>Кружок «бесплатные авиационные системы»</w:t>
            </w:r>
          </w:p>
        </w:tc>
        <w:tc>
          <w:tcPr>
            <w:tcW w:w="1134" w:type="dxa"/>
            <w:shd w:val="clear" w:color="auto" w:fill="FFFFFF" w:themeFill="background1"/>
          </w:tcPr>
          <w:p w14:paraId="1D6AF247" w14:textId="77777777" w:rsidR="00C451A4" w:rsidRPr="00963DD0" w:rsidRDefault="00C451A4" w:rsidP="00C451A4">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DD6097" w14:textId="77777777" w:rsidR="00C451A4" w:rsidRPr="00963DD0" w:rsidRDefault="00C451A4" w:rsidP="00C451A4">
            <w:pPr>
              <w:spacing w:line="276" w:lineRule="auto"/>
              <w:ind w:firstLine="0"/>
              <w:rPr>
                <w:sz w:val="24"/>
                <w:szCs w:val="24"/>
              </w:rPr>
            </w:pPr>
            <w:r w:rsidRPr="00963DD0">
              <w:rPr>
                <w:sz w:val="24"/>
                <w:szCs w:val="24"/>
              </w:rPr>
              <w:t xml:space="preserve">Согласно </w:t>
            </w:r>
          </w:p>
          <w:p w14:paraId="09CF4FAF" w14:textId="77777777" w:rsidR="00C451A4" w:rsidRPr="00963DD0" w:rsidRDefault="00C451A4" w:rsidP="00C451A4">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30A358" w14:textId="77777777" w:rsidR="00C451A4" w:rsidRPr="00963DD0" w:rsidRDefault="00C451A4" w:rsidP="00C451A4">
            <w:pPr>
              <w:spacing w:line="276" w:lineRule="auto"/>
              <w:rPr>
                <w:sz w:val="24"/>
                <w:szCs w:val="24"/>
              </w:rPr>
            </w:pPr>
            <w:r w:rsidRPr="00963DD0">
              <w:rPr>
                <w:sz w:val="24"/>
                <w:szCs w:val="24"/>
              </w:rPr>
              <w:t xml:space="preserve">Педагоги внеурочной </w:t>
            </w:r>
          </w:p>
          <w:p w14:paraId="71F75EB4" w14:textId="77777777" w:rsidR="00C451A4" w:rsidRPr="00963DD0" w:rsidRDefault="00C451A4" w:rsidP="00C451A4">
            <w:pPr>
              <w:spacing w:line="276" w:lineRule="auto"/>
              <w:rPr>
                <w:sz w:val="24"/>
                <w:szCs w:val="24"/>
              </w:rPr>
            </w:pPr>
            <w:r w:rsidRPr="00963DD0">
              <w:rPr>
                <w:sz w:val="24"/>
                <w:szCs w:val="24"/>
              </w:rPr>
              <w:t xml:space="preserve">деятельности </w:t>
            </w:r>
          </w:p>
        </w:tc>
      </w:tr>
      <w:tr w:rsidR="00C451A4" w:rsidRPr="00963DD0" w14:paraId="6B1C75D9" w14:textId="77777777" w:rsidTr="00F15DFC">
        <w:trPr>
          <w:gridAfter w:val="4"/>
          <w:wAfter w:w="12200" w:type="dxa"/>
        </w:trPr>
        <w:tc>
          <w:tcPr>
            <w:tcW w:w="1135" w:type="dxa"/>
            <w:shd w:val="clear" w:color="auto" w:fill="FFFFFF" w:themeFill="background1"/>
          </w:tcPr>
          <w:p w14:paraId="21050C98"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C0EC33" w14:textId="5D331855" w:rsidR="00C451A4" w:rsidRPr="00B110B8" w:rsidRDefault="00C451A4" w:rsidP="00C451A4">
            <w:pPr>
              <w:spacing w:line="276" w:lineRule="auto"/>
              <w:rPr>
                <w:color w:val="FF0000"/>
                <w:sz w:val="24"/>
                <w:szCs w:val="24"/>
              </w:rPr>
            </w:pPr>
          </w:p>
        </w:tc>
        <w:tc>
          <w:tcPr>
            <w:tcW w:w="1134" w:type="dxa"/>
            <w:shd w:val="clear" w:color="auto" w:fill="FFFFFF" w:themeFill="background1"/>
          </w:tcPr>
          <w:p w14:paraId="59323738" w14:textId="77777777" w:rsidR="00C451A4" w:rsidRPr="00963DD0" w:rsidRDefault="00C451A4" w:rsidP="00C451A4">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7D3F40" w14:textId="77777777" w:rsidR="00C451A4" w:rsidRPr="00963DD0" w:rsidRDefault="00C451A4" w:rsidP="00C451A4">
            <w:pPr>
              <w:spacing w:line="276" w:lineRule="auto"/>
              <w:ind w:firstLine="0"/>
              <w:rPr>
                <w:sz w:val="24"/>
                <w:szCs w:val="24"/>
              </w:rPr>
            </w:pPr>
            <w:r w:rsidRPr="00963DD0">
              <w:rPr>
                <w:sz w:val="24"/>
                <w:szCs w:val="24"/>
              </w:rPr>
              <w:t xml:space="preserve">Согласно </w:t>
            </w:r>
          </w:p>
          <w:p w14:paraId="3DF06745" w14:textId="77777777" w:rsidR="00C451A4" w:rsidRPr="00963DD0" w:rsidRDefault="00C451A4" w:rsidP="00C451A4">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B6A6FF" w14:textId="77777777" w:rsidR="00C451A4" w:rsidRPr="00963DD0" w:rsidRDefault="00C451A4" w:rsidP="00C451A4">
            <w:pPr>
              <w:spacing w:line="276" w:lineRule="auto"/>
              <w:rPr>
                <w:sz w:val="24"/>
                <w:szCs w:val="24"/>
              </w:rPr>
            </w:pPr>
            <w:r w:rsidRPr="00963DD0">
              <w:rPr>
                <w:sz w:val="24"/>
                <w:szCs w:val="24"/>
              </w:rPr>
              <w:t xml:space="preserve">Педагоги внеурочной </w:t>
            </w:r>
          </w:p>
          <w:p w14:paraId="5C3151D0" w14:textId="77777777" w:rsidR="00C451A4" w:rsidRPr="00963DD0" w:rsidRDefault="00C451A4" w:rsidP="00C451A4">
            <w:pPr>
              <w:spacing w:line="276" w:lineRule="auto"/>
              <w:rPr>
                <w:sz w:val="24"/>
                <w:szCs w:val="24"/>
              </w:rPr>
            </w:pPr>
            <w:r w:rsidRPr="00963DD0">
              <w:rPr>
                <w:sz w:val="24"/>
                <w:szCs w:val="24"/>
              </w:rPr>
              <w:t xml:space="preserve">деятельности </w:t>
            </w:r>
          </w:p>
        </w:tc>
      </w:tr>
      <w:tr w:rsidR="00C451A4" w:rsidRPr="00963DD0" w14:paraId="241EB2E4" w14:textId="77777777" w:rsidTr="00051DB4">
        <w:trPr>
          <w:gridAfter w:val="4"/>
          <w:wAfter w:w="12200" w:type="dxa"/>
          <w:trHeight w:val="1489"/>
        </w:trPr>
        <w:tc>
          <w:tcPr>
            <w:tcW w:w="10065" w:type="dxa"/>
            <w:gridSpan w:val="7"/>
            <w:shd w:val="clear" w:color="auto" w:fill="FFFFFF" w:themeFill="background1"/>
          </w:tcPr>
          <w:p w14:paraId="2A37608F" w14:textId="77777777" w:rsidR="00C451A4" w:rsidRPr="00963DD0" w:rsidRDefault="00C451A4" w:rsidP="00C451A4">
            <w:pPr>
              <w:rPr>
                <w:sz w:val="24"/>
                <w:szCs w:val="24"/>
              </w:rPr>
            </w:pPr>
          </w:p>
          <w:p w14:paraId="298022C5" w14:textId="77777777" w:rsidR="00C451A4" w:rsidRPr="00963DD0" w:rsidRDefault="00C451A4" w:rsidP="00C451A4">
            <w:pPr>
              <w:jc w:val="center"/>
              <w:rPr>
                <w:b/>
                <w:sz w:val="24"/>
                <w:szCs w:val="24"/>
              </w:rPr>
            </w:pPr>
            <w:r w:rsidRPr="00963DD0">
              <w:rPr>
                <w:b/>
                <w:sz w:val="24"/>
                <w:szCs w:val="24"/>
              </w:rPr>
              <w:t>МОДУЛЬ 3.</w:t>
            </w:r>
          </w:p>
          <w:p w14:paraId="33C2AAB8" w14:textId="77777777" w:rsidR="00C451A4" w:rsidRPr="00963DD0" w:rsidRDefault="00C451A4" w:rsidP="00C451A4">
            <w:pPr>
              <w:jc w:val="center"/>
              <w:rPr>
                <w:b/>
                <w:sz w:val="24"/>
                <w:szCs w:val="24"/>
              </w:rPr>
            </w:pPr>
            <w:r w:rsidRPr="00963DD0">
              <w:rPr>
                <w:b/>
                <w:sz w:val="24"/>
                <w:szCs w:val="24"/>
              </w:rPr>
              <w:t>Классное руководство</w:t>
            </w:r>
          </w:p>
          <w:p w14:paraId="4E1C35CD" w14:textId="77777777" w:rsidR="00C451A4" w:rsidRPr="00963DD0" w:rsidRDefault="00C451A4" w:rsidP="00C451A4">
            <w:pPr>
              <w:jc w:val="center"/>
              <w:rPr>
                <w:b/>
                <w:sz w:val="24"/>
                <w:szCs w:val="24"/>
              </w:rPr>
            </w:pPr>
            <w:r w:rsidRPr="00963DD0">
              <w:rPr>
                <w:b/>
                <w:sz w:val="24"/>
                <w:szCs w:val="24"/>
              </w:rPr>
              <w:t>(согласно индивидуальным планам работы классных руководителей)</w:t>
            </w:r>
          </w:p>
          <w:p w14:paraId="2B48D4F6" w14:textId="77777777" w:rsidR="00C451A4" w:rsidRPr="00963DD0" w:rsidRDefault="00C451A4" w:rsidP="00C451A4">
            <w:pPr>
              <w:jc w:val="center"/>
              <w:rPr>
                <w:sz w:val="24"/>
                <w:szCs w:val="24"/>
              </w:rPr>
            </w:pPr>
            <w:r w:rsidRPr="00963DD0">
              <w:rPr>
                <w:b/>
                <w:sz w:val="24"/>
                <w:szCs w:val="24"/>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C451A4" w:rsidRPr="00963DD0" w14:paraId="472EC0A0" w14:textId="77777777" w:rsidTr="00051DB4">
        <w:trPr>
          <w:gridAfter w:val="4"/>
          <w:wAfter w:w="12200" w:type="dxa"/>
          <w:trHeight w:val="542"/>
        </w:trPr>
        <w:tc>
          <w:tcPr>
            <w:tcW w:w="10065" w:type="dxa"/>
            <w:gridSpan w:val="7"/>
            <w:shd w:val="clear" w:color="auto" w:fill="FFFFFF" w:themeFill="background1"/>
          </w:tcPr>
          <w:p w14:paraId="48C1A048" w14:textId="77777777" w:rsidR="00C451A4" w:rsidRPr="00963DD0" w:rsidRDefault="00C451A4" w:rsidP="00C451A4">
            <w:pPr>
              <w:rPr>
                <w:b/>
                <w:sz w:val="24"/>
                <w:szCs w:val="24"/>
              </w:rPr>
            </w:pPr>
            <w:r w:rsidRPr="00963DD0">
              <w:rPr>
                <w:b/>
                <w:sz w:val="24"/>
                <w:szCs w:val="24"/>
              </w:rPr>
              <w:t>1.Работа с классным коллективом</w:t>
            </w:r>
          </w:p>
        </w:tc>
      </w:tr>
      <w:tr w:rsidR="00C451A4" w:rsidRPr="00963DD0" w14:paraId="18E57ECC" w14:textId="77777777" w:rsidTr="00051DB4">
        <w:trPr>
          <w:gridAfter w:val="4"/>
          <w:wAfter w:w="12200" w:type="dxa"/>
        </w:trPr>
        <w:tc>
          <w:tcPr>
            <w:tcW w:w="1135" w:type="dxa"/>
            <w:shd w:val="clear" w:color="auto" w:fill="FFFFFF" w:themeFill="background1"/>
          </w:tcPr>
          <w:p w14:paraId="67A08520"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01603" w14:textId="357D243E" w:rsidR="00C451A4" w:rsidRPr="00963DD0" w:rsidRDefault="00C451A4" w:rsidP="00C451A4">
            <w:pPr>
              <w:rPr>
                <w:sz w:val="24"/>
                <w:szCs w:val="24"/>
              </w:rPr>
            </w:pPr>
            <w:r w:rsidRPr="00963DD0">
              <w:rPr>
                <w:sz w:val="24"/>
                <w:szCs w:val="24"/>
              </w:rPr>
              <w:t>Подготовка к началу 202</w:t>
            </w:r>
            <w:r>
              <w:rPr>
                <w:sz w:val="24"/>
                <w:szCs w:val="24"/>
              </w:rPr>
              <w:t>5</w:t>
            </w:r>
            <w:r w:rsidRPr="00963DD0">
              <w:rPr>
                <w:sz w:val="24"/>
                <w:szCs w:val="24"/>
              </w:rPr>
              <w:t>-202</w:t>
            </w:r>
            <w:r>
              <w:rPr>
                <w:sz w:val="24"/>
                <w:szCs w:val="24"/>
              </w:rPr>
              <w:t>6</w:t>
            </w:r>
            <w:r w:rsidRPr="00963DD0">
              <w:rPr>
                <w:sz w:val="24"/>
                <w:szCs w:val="24"/>
              </w:rPr>
              <w:t xml:space="preserve"> учебного года.  Изучение личных дел обучающихся, </w:t>
            </w:r>
          </w:p>
          <w:p w14:paraId="2DF92E75" w14:textId="77777777" w:rsidR="00C451A4" w:rsidRPr="00963DD0" w:rsidRDefault="00C451A4" w:rsidP="00C451A4">
            <w:pPr>
              <w:rPr>
                <w:sz w:val="24"/>
                <w:szCs w:val="24"/>
              </w:rPr>
            </w:pPr>
            <w:r w:rsidRPr="00963DD0">
              <w:rPr>
                <w:sz w:val="24"/>
                <w:szCs w:val="24"/>
              </w:rPr>
              <w:t xml:space="preserve">собеседование с учителями – предметниками,  </w:t>
            </w:r>
          </w:p>
          <w:p w14:paraId="4B780F47" w14:textId="77777777" w:rsidR="00C451A4" w:rsidRPr="00963DD0" w:rsidRDefault="00C451A4" w:rsidP="00C451A4">
            <w:pPr>
              <w:rPr>
                <w:sz w:val="24"/>
                <w:szCs w:val="24"/>
              </w:rPr>
            </w:pPr>
            <w:r w:rsidRPr="00963DD0">
              <w:rPr>
                <w:sz w:val="24"/>
                <w:szCs w:val="24"/>
              </w:rPr>
              <w:t xml:space="preserve">медицинским работником школы </w:t>
            </w:r>
          </w:p>
          <w:p w14:paraId="57EEE94A"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78953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08CC9" w14:textId="77777777" w:rsidR="00C451A4" w:rsidRPr="00963DD0" w:rsidRDefault="00C451A4" w:rsidP="00C451A4">
            <w:pPr>
              <w:rPr>
                <w:sz w:val="24"/>
                <w:szCs w:val="24"/>
              </w:rPr>
            </w:pPr>
            <w:r w:rsidRPr="00963DD0">
              <w:rPr>
                <w:sz w:val="24"/>
                <w:szCs w:val="24"/>
              </w:rPr>
              <w:t xml:space="preserve">Август-сентябрь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25CAE4"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6895B0AE" w14:textId="77777777" w:rsidTr="00051DB4">
        <w:trPr>
          <w:gridAfter w:val="4"/>
          <w:wAfter w:w="12200" w:type="dxa"/>
        </w:trPr>
        <w:tc>
          <w:tcPr>
            <w:tcW w:w="1135" w:type="dxa"/>
            <w:shd w:val="clear" w:color="auto" w:fill="FFFFFF" w:themeFill="background1"/>
          </w:tcPr>
          <w:p w14:paraId="373E1627"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E498ED" w14:textId="77777777" w:rsidR="00C451A4" w:rsidRPr="00963DD0" w:rsidRDefault="00C451A4" w:rsidP="00C451A4">
            <w:pPr>
              <w:rPr>
                <w:sz w:val="24"/>
                <w:szCs w:val="24"/>
              </w:rPr>
            </w:pPr>
            <w:r w:rsidRPr="00963DD0">
              <w:rPr>
                <w:sz w:val="24"/>
                <w:szCs w:val="24"/>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CBB63B"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AD21F" w14:textId="77777777" w:rsidR="00C451A4" w:rsidRPr="00963DD0" w:rsidRDefault="00C451A4" w:rsidP="00C451A4">
            <w:pPr>
              <w:rPr>
                <w:sz w:val="24"/>
                <w:szCs w:val="24"/>
              </w:rPr>
            </w:pPr>
            <w:r w:rsidRPr="00963DD0">
              <w:rPr>
                <w:sz w:val="24"/>
                <w:szCs w:val="24"/>
              </w:rPr>
              <w:t xml:space="preserve">1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FBBD30"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2DEA4BC4" w14:textId="77777777" w:rsidTr="00051DB4">
        <w:trPr>
          <w:gridAfter w:val="4"/>
          <w:wAfter w:w="12200" w:type="dxa"/>
        </w:trPr>
        <w:tc>
          <w:tcPr>
            <w:tcW w:w="1135" w:type="dxa"/>
            <w:shd w:val="clear" w:color="auto" w:fill="FFFFFF" w:themeFill="background1"/>
          </w:tcPr>
          <w:p w14:paraId="51A7DFAC"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3CA8DF" w14:textId="77777777" w:rsidR="00C451A4" w:rsidRPr="00963DD0" w:rsidRDefault="00C451A4" w:rsidP="00C451A4">
            <w:pPr>
              <w:rPr>
                <w:sz w:val="24"/>
                <w:szCs w:val="24"/>
              </w:rPr>
            </w:pPr>
            <w:r w:rsidRPr="00963DD0">
              <w:rPr>
                <w:sz w:val="24"/>
                <w:szCs w:val="24"/>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72F42"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CABF3" w14:textId="77777777" w:rsidR="00C451A4" w:rsidRPr="00963DD0" w:rsidRDefault="00C451A4" w:rsidP="00C451A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6D733A" w14:textId="77777777" w:rsidR="00C451A4" w:rsidRPr="00963DD0" w:rsidRDefault="00C451A4" w:rsidP="00C451A4">
            <w:pPr>
              <w:rPr>
                <w:sz w:val="24"/>
                <w:szCs w:val="24"/>
              </w:rPr>
            </w:pPr>
            <w:r w:rsidRPr="00963DD0">
              <w:rPr>
                <w:sz w:val="24"/>
                <w:szCs w:val="24"/>
              </w:rPr>
              <w:t xml:space="preserve">Классные руководители, родительские комитеты </w:t>
            </w:r>
          </w:p>
        </w:tc>
      </w:tr>
      <w:tr w:rsidR="00C451A4" w:rsidRPr="00963DD0" w14:paraId="27EA68D4" w14:textId="77777777" w:rsidTr="00051DB4">
        <w:trPr>
          <w:gridAfter w:val="4"/>
          <w:wAfter w:w="12200" w:type="dxa"/>
        </w:trPr>
        <w:tc>
          <w:tcPr>
            <w:tcW w:w="1135" w:type="dxa"/>
            <w:shd w:val="clear" w:color="auto" w:fill="FFFFFF" w:themeFill="background1"/>
          </w:tcPr>
          <w:p w14:paraId="106973ED"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90F6C8" w14:textId="77777777" w:rsidR="00C451A4" w:rsidRPr="00963DD0" w:rsidRDefault="00C451A4" w:rsidP="00C451A4">
            <w:pPr>
              <w:rPr>
                <w:sz w:val="24"/>
                <w:szCs w:val="24"/>
              </w:rPr>
            </w:pPr>
            <w:r w:rsidRPr="00963DD0">
              <w:rPr>
                <w:sz w:val="24"/>
                <w:szCs w:val="24"/>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14:paraId="2C582C87"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B0F0AA"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0D7763"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A9CB55"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399E4EAD" w14:textId="77777777" w:rsidTr="00051DB4">
        <w:trPr>
          <w:gridAfter w:val="4"/>
          <w:wAfter w:w="12200" w:type="dxa"/>
        </w:trPr>
        <w:tc>
          <w:tcPr>
            <w:tcW w:w="1135" w:type="dxa"/>
            <w:shd w:val="clear" w:color="auto" w:fill="FFFFFF" w:themeFill="background1"/>
          </w:tcPr>
          <w:p w14:paraId="66C44489"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862C77" w14:textId="77777777" w:rsidR="00C451A4" w:rsidRPr="00963DD0" w:rsidRDefault="00C451A4" w:rsidP="00C451A4">
            <w:pPr>
              <w:rPr>
                <w:sz w:val="24"/>
                <w:szCs w:val="24"/>
              </w:rPr>
            </w:pPr>
            <w:r w:rsidRPr="00963DD0">
              <w:rPr>
                <w:sz w:val="24"/>
                <w:szCs w:val="24"/>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48BE6"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7D902" w14:textId="77777777" w:rsidR="00C451A4" w:rsidRPr="00963DD0" w:rsidRDefault="00C451A4" w:rsidP="00C451A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2D157F"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3A2D7E0C" w14:textId="77777777" w:rsidTr="00051DB4">
        <w:trPr>
          <w:gridAfter w:val="4"/>
          <w:wAfter w:w="12200" w:type="dxa"/>
        </w:trPr>
        <w:tc>
          <w:tcPr>
            <w:tcW w:w="1135" w:type="dxa"/>
            <w:shd w:val="clear" w:color="auto" w:fill="FFFFFF" w:themeFill="background1"/>
          </w:tcPr>
          <w:p w14:paraId="093D1CC4"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8548F3" w14:textId="77777777" w:rsidR="00C451A4" w:rsidRPr="00963DD0" w:rsidRDefault="00C451A4" w:rsidP="00C451A4">
            <w:pPr>
              <w:rPr>
                <w:sz w:val="24"/>
                <w:szCs w:val="24"/>
              </w:rPr>
            </w:pPr>
            <w:r w:rsidRPr="00963DD0">
              <w:rPr>
                <w:sz w:val="24"/>
                <w:szCs w:val="24"/>
              </w:rPr>
              <w:t xml:space="preserve">Классные коллективные творческие дела  </w:t>
            </w:r>
            <w:r w:rsidRPr="00963DD0">
              <w:rPr>
                <w:sz w:val="24"/>
                <w:szCs w:val="24"/>
              </w:rPr>
              <w:tab/>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3929"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39E484" w14:textId="77777777" w:rsidR="00C451A4" w:rsidRPr="00963DD0" w:rsidRDefault="00C451A4" w:rsidP="00C451A4">
            <w:pPr>
              <w:rPr>
                <w:sz w:val="24"/>
                <w:szCs w:val="24"/>
              </w:rPr>
            </w:pPr>
            <w:r w:rsidRPr="00963DD0">
              <w:rPr>
                <w:sz w:val="24"/>
                <w:szCs w:val="24"/>
              </w:rPr>
              <w:t xml:space="preserve">Согласно планам ВР классных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0050EE" w14:textId="77777777" w:rsidR="00C451A4" w:rsidRPr="00963DD0" w:rsidRDefault="00C451A4" w:rsidP="00C451A4">
            <w:pPr>
              <w:rPr>
                <w:sz w:val="24"/>
                <w:szCs w:val="24"/>
              </w:rPr>
            </w:pPr>
            <w:r w:rsidRPr="00963DD0">
              <w:rPr>
                <w:sz w:val="24"/>
                <w:szCs w:val="24"/>
              </w:rPr>
              <w:t xml:space="preserve">Классные руководители, родительские комитеты </w:t>
            </w:r>
          </w:p>
        </w:tc>
      </w:tr>
      <w:tr w:rsidR="00C451A4" w:rsidRPr="00963DD0" w14:paraId="7FB325E3" w14:textId="77777777" w:rsidTr="00051DB4">
        <w:trPr>
          <w:gridAfter w:val="4"/>
          <w:wAfter w:w="12200" w:type="dxa"/>
        </w:trPr>
        <w:tc>
          <w:tcPr>
            <w:tcW w:w="1135" w:type="dxa"/>
            <w:shd w:val="clear" w:color="auto" w:fill="FFFFFF" w:themeFill="background1"/>
          </w:tcPr>
          <w:p w14:paraId="7E49660D"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DCFCCD" w14:textId="77777777" w:rsidR="00C451A4" w:rsidRPr="00963DD0" w:rsidRDefault="00C451A4" w:rsidP="00C451A4">
            <w:pPr>
              <w:rPr>
                <w:sz w:val="24"/>
                <w:szCs w:val="24"/>
              </w:rPr>
            </w:pPr>
            <w:r w:rsidRPr="00963DD0">
              <w:rPr>
                <w:sz w:val="24"/>
                <w:szCs w:val="24"/>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DB3CE3"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BB7FF9" w14:textId="77777777" w:rsidR="00C451A4" w:rsidRPr="00963DD0" w:rsidRDefault="00C451A4" w:rsidP="00C451A4">
            <w:pPr>
              <w:rPr>
                <w:sz w:val="24"/>
                <w:szCs w:val="24"/>
              </w:rPr>
            </w:pPr>
            <w:r w:rsidRPr="00963DD0">
              <w:rPr>
                <w:sz w:val="24"/>
                <w:szCs w:val="24"/>
              </w:rPr>
              <w:t>Январь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92D15"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717A5B12" w14:textId="77777777" w:rsidTr="00051DB4">
        <w:trPr>
          <w:gridAfter w:val="4"/>
          <w:wAfter w:w="12200" w:type="dxa"/>
        </w:trPr>
        <w:tc>
          <w:tcPr>
            <w:tcW w:w="1135" w:type="dxa"/>
            <w:shd w:val="clear" w:color="auto" w:fill="FFFFFF" w:themeFill="background1"/>
          </w:tcPr>
          <w:p w14:paraId="16C17C90"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466F9" w14:textId="77777777" w:rsidR="00C451A4" w:rsidRPr="00963DD0" w:rsidRDefault="00C451A4" w:rsidP="00C451A4">
            <w:pPr>
              <w:rPr>
                <w:sz w:val="24"/>
                <w:szCs w:val="24"/>
              </w:rPr>
            </w:pPr>
            <w:r w:rsidRPr="00963DD0">
              <w:rPr>
                <w:sz w:val="24"/>
                <w:szCs w:val="24"/>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7F1CF2"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865C7D" w14:textId="77777777" w:rsidR="00C451A4" w:rsidRPr="00963DD0" w:rsidRDefault="00C451A4" w:rsidP="00C451A4">
            <w:pPr>
              <w:rPr>
                <w:sz w:val="24"/>
                <w:szCs w:val="24"/>
              </w:rPr>
            </w:pPr>
            <w:r w:rsidRPr="00963DD0">
              <w:rPr>
                <w:sz w:val="24"/>
                <w:szCs w:val="24"/>
              </w:rPr>
              <w:t>Февраль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96E275"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045AD61E" w14:textId="77777777" w:rsidTr="00051DB4">
        <w:trPr>
          <w:gridAfter w:val="4"/>
          <w:wAfter w:w="12200" w:type="dxa"/>
        </w:trPr>
        <w:tc>
          <w:tcPr>
            <w:tcW w:w="1135" w:type="dxa"/>
            <w:shd w:val="clear" w:color="auto" w:fill="FFFFFF" w:themeFill="background1"/>
          </w:tcPr>
          <w:p w14:paraId="7E04C70F"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559598" w14:textId="77777777" w:rsidR="00C451A4" w:rsidRPr="00963DD0" w:rsidRDefault="00C451A4" w:rsidP="00C451A4">
            <w:pPr>
              <w:rPr>
                <w:sz w:val="24"/>
                <w:szCs w:val="24"/>
              </w:rPr>
            </w:pPr>
            <w:r w:rsidRPr="00963DD0">
              <w:rPr>
                <w:sz w:val="24"/>
                <w:szCs w:val="24"/>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58A789"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1FF8E7" w14:textId="77777777" w:rsidR="00C451A4" w:rsidRPr="00963DD0" w:rsidRDefault="00C451A4" w:rsidP="00C451A4">
            <w:pPr>
              <w:rPr>
                <w:sz w:val="24"/>
                <w:szCs w:val="24"/>
              </w:rPr>
            </w:pPr>
            <w:r w:rsidRPr="00963DD0">
              <w:rPr>
                <w:sz w:val="24"/>
                <w:szCs w:val="24"/>
              </w:rPr>
              <w:t>март</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C905C"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3DA23DB5" w14:textId="77777777" w:rsidTr="00051DB4">
        <w:trPr>
          <w:gridAfter w:val="4"/>
          <w:wAfter w:w="12200" w:type="dxa"/>
        </w:trPr>
        <w:tc>
          <w:tcPr>
            <w:tcW w:w="1135" w:type="dxa"/>
            <w:shd w:val="clear" w:color="auto" w:fill="FFFFFF" w:themeFill="background1"/>
          </w:tcPr>
          <w:p w14:paraId="2BD4F552"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D41C03" w14:textId="77777777" w:rsidR="00C451A4" w:rsidRPr="00963DD0" w:rsidRDefault="00C451A4" w:rsidP="00C451A4">
            <w:pPr>
              <w:rPr>
                <w:sz w:val="24"/>
                <w:szCs w:val="24"/>
              </w:rPr>
            </w:pPr>
            <w:r w:rsidRPr="00963DD0">
              <w:rPr>
                <w:sz w:val="24"/>
                <w:szCs w:val="24"/>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437509"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ED9ADD" w14:textId="77777777" w:rsidR="00C451A4" w:rsidRPr="00963DD0" w:rsidRDefault="00C451A4" w:rsidP="00C451A4">
            <w:pPr>
              <w:rPr>
                <w:sz w:val="24"/>
                <w:szCs w:val="24"/>
              </w:rPr>
            </w:pPr>
            <w:r w:rsidRPr="00963DD0">
              <w:rPr>
                <w:sz w:val="24"/>
                <w:szCs w:val="24"/>
              </w:rPr>
              <w:t>апрель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5AB36E"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27F2282B" w14:textId="77777777" w:rsidTr="00051DB4">
        <w:trPr>
          <w:gridAfter w:val="4"/>
          <w:wAfter w:w="12200" w:type="dxa"/>
        </w:trPr>
        <w:tc>
          <w:tcPr>
            <w:tcW w:w="1135" w:type="dxa"/>
            <w:shd w:val="clear" w:color="auto" w:fill="FFFFFF" w:themeFill="background1"/>
          </w:tcPr>
          <w:p w14:paraId="14260BD1"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A01A35" w14:textId="77777777" w:rsidR="00C451A4" w:rsidRPr="00963DD0" w:rsidRDefault="00C451A4" w:rsidP="00C451A4">
            <w:pPr>
              <w:rPr>
                <w:sz w:val="24"/>
                <w:szCs w:val="24"/>
              </w:rPr>
            </w:pPr>
            <w:r w:rsidRPr="00963DD0">
              <w:rPr>
                <w:sz w:val="24"/>
                <w:szCs w:val="24"/>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A2F75"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B6AEE" w14:textId="77777777" w:rsidR="00C451A4" w:rsidRPr="00963DD0" w:rsidRDefault="00C451A4" w:rsidP="00C451A4">
            <w:pPr>
              <w:rPr>
                <w:sz w:val="24"/>
                <w:szCs w:val="24"/>
              </w:rPr>
            </w:pPr>
            <w:r w:rsidRPr="00963DD0">
              <w:rPr>
                <w:sz w:val="24"/>
                <w:szCs w:val="24"/>
              </w:rPr>
              <w:t>Май</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61F49D"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65B845A1" w14:textId="77777777" w:rsidTr="00051DB4">
        <w:trPr>
          <w:gridAfter w:val="4"/>
          <w:wAfter w:w="12200" w:type="dxa"/>
        </w:trPr>
        <w:tc>
          <w:tcPr>
            <w:tcW w:w="1135" w:type="dxa"/>
            <w:shd w:val="clear" w:color="auto" w:fill="FFFFFF" w:themeFill="background1"/>
          </w:tcPr>
          <w:p w14:paraId="0FFBBA4A"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652FE" w14:textId="77777777" w:rsidR="00C451A4" w:rsidRPr="00963DD0" w:rsidRDefault="00C451A4" w:rsidP="00C451A4">
            <w:pPr>
              <w:rPr>
                <w:sz w:val="24"/>
                <w:szCs w:val="24"/>
              </w:rPr>
            </w:pPr>
            <w:r w:rsidRPr="00963DD0">
              <w:rPr>
                <w:sz w:val="24"/>
                <w:szCs w:val="24"/>
              </w:rPr>
              <w:t xml:space="preserve">Инициирование и поддержка участия класса в   </w:t>
            </w:r>
          </w:p>
          <w:p w14:paraId="244AB743" w14:textId="77777777" w:rsidR="00C451A4" w:rsidRPr="00963DD0" w:rsidRDefault="00C451A4" w:rsidP="00C451A4">
            <w:pPr>
              <w:rPr>
                <w:sz w:val="24"/>
                <w:szCs w:val="24"/>
              </w:rPr>
            </w:pPr>
            <w:r w:rsidRPr="00963DD0">
              <w:rPr>
                <w:sz w:val="24"/>
                <w:szCs w:val="24"/>
              </w:rPr>
              <w:t xml:space="preserve">общешкольных ключевых делах, оказание          не обходимой помощи детям в их подготовке  </w:t>
            </w:r>
          </w:p>
          <w:p w14:paraId="616548C6"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5C00E"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C590AF" w14:textId="77777777" w:rsidR="00C451A4" w:rsidRPr="00963DD0" w:rsidRDefault="00C451A4" w:rsidP="00C451A4">
            <w:pPr>
              <w:rPr>
                <w:sz w:val="24"/>
                <w:szCs w:val="24"/>
              </w:rPr>
            </w:pPr>
            <w:r w:rsidRPr="00963DD0">
              <w:rPr>
                <w:sz w:val="24"/>
                <w:szCs w:val="24"/>
              </w:rPr>
              <w:t xml:space="preserve">Согласно  </w:t>
            </w:r>
          </w:p>
          <w:p w14:paraId="304C5ADF" w14:textId="77777777" w:rsidR="00C451A4" w:rsidRPr="00963DD0" w:rsidRDefault="00C451A4" w:rsidP="00C451A4">
            <w:pPr>
              <w:rPr>
                <w:sz w:val="24"/>
                <w:szCs w:val="24"/>
              </w:rPr>
            </w:pPr>
            <w:r w:rsidRPr="00963DD0">
              <w:rPr>
                <w:sz w:val="24"/>
                <w:szCs w:val="24"/>
              </w:rPr>
              <w:t>плану   модуля «Основные</w:t>
            </w:r>
          </w:p>
          <w:p w14:paraId="7C46F9EB" w14:textId="77777777" w:rsidR="00C451A4" w:rsidRPr="00963DD0" w:rsidRDefault="00C451A4" w:rsidP="00C451A4">
            <w:pPr>
              <w:rPr>
                <w:sz w:val="24"/>
                <w:szCs w:val="24"/>
              </w:rPr>
            </w:pPr>
            <w:r w:rsidRPr="00963DD0">
              <w:rPr>
                <w:sz w:val="24"/>
                <w:szCs w:val="24"/>
              </w:rPr>
              <w:t xml:space="preserve">общешкольные дела»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EB591"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79159F4C" w14:textId="77777777" w:rsidTr="00051DB4">
        <w:trPr>
          <w:gridAfter w:val="4"/>
          <w:wAfter w:w="12200" w:type="dxa"/>
        </w:trPr>
        <w:tc>
          <w:tcPr>
            <w:tcW w:w="1135" w:type="dxa"/>
            <w:shd w:val="clear" w:color="auto" w:fill="FFFFFF" w:themeFill="background1"/>
          </w:tcPr>
          <w:p w14:paraId="6954160A"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DE74B1" w14:textId="77777777" w:rsidR="00C451A4" w:rsidRPr="00963DD0" w:rsidRDefault="00C451A4" w:rsidP="00C451A4">
            <w:pPr>
              <w:rPr>
                <w:sz w:val="24"/>
                <w:szCs w:val="24"/>
              </w:rPr>
            </w:pPr>
            <w:r w:rsidRPr="00963DD0">
              <w:rPr>
                <w:sz w:val="24"/>
                <w:szCs w:val="24"/>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F9C3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B87E13D" w14:textId="77777777" w:rsidR="00C451A4" w:rsidRPr="00963DD0" w:rsidRDefault="00C451A4" w:rsidP="00C451A4">
            <w:pPr>
              <w:rPr>
                <w:sz w:val="24"/>
                <w:szCs w:val="24"/>
              </w:rPr>
            </w:pPr>
            <w:r w:rsidRPr="00963DD0">
              <w:rPr>
                <w:sz w:val="24"/>
                <w:szCs w:val="24"/>
              </w:rPr>
              <w:t xml:space="preserve">Согласно плану   модуля  «Экскурсии,  экспедиции,  </w:t>
            </w:r>
          </w:p>
          <w:p w14:paraId="16D8A80C" w14:textId="77777777" w:rsidR="00C451A4" w:rsidRPr="00963DD0" w:rsidRDefault="00C451A4" w:rsidP="00C451A4">
            <w:pPr>
              <w:rPr>
                <w:sz w:val="24"/>
                <w:szCs w:val="24"/>
              </w:rPr>
            </w:pPr>
            <w:r w:rsidRPr="00963DD0">
              <w:rPr>
                <w:sz w:val="24"/>
                <w:szCs w:val="24"/>
              </w:rPr>
              <w:t xml:space="preserve">походы» </w:t>
            </w:r>
          </w:p>
          <w:p w14:paraId="10B38165" w14:textId="77777777" w:rsidR="00C451A4" w:rsidRPr="00963DD0" w:rsidRDefault="00C451A4" w:rsidP="00C451A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7B989" w14:textId="77777777" w:rsidR="00C451A4" w:rsidRPr="00963DD0" w:rsidRDefault="00C451A4" w:rsidP="00C451A4">
            <w:pPr>
              <w:rPr>
                <w:sz w:val="24"/>
                <w:szCs w:val="24"/>
              </w:rPr>
            </w:pPr>
            <w:r w:rsidRPr="00963DD0">
              <w:rPr>
                <w:sz w:val="24"/>
                <w:szCs w:val="24"/>
              </w:rPr>
              <w:t xml:space="preserve">Классные руководители, родительский комитет </w:t>
            </w:r>
          </w:p>
        </w:tc>
      </w:tr>
      <w:tr w:rsidR="00C451A4" w:rsidRPr="00963DD0" w14:paraId="52E16A21" w14:textId="77777777" w:rsidTr="00051DB4">
        <w:trPr>
          <w:gridAfter w:val="4"/>
          <w:wAfter w:w="12200" w:type="dxa"/>
        </w:trPr>
        <w:tc>
          <w:tcPr>
            <w:tcW w:w="1135" w:type="dxa"/>
            <w:shd w:val="clear" w:color="auto" w:fill="FFFFFF" w:themeFill="background1"/>
          </w:tcPr>
          <w:p w14:paraId="4D8D2157"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44F4D3" w14:textId="7FB1B58C" w:rsidR="00C451A4" w:rsidRPr="00963DD0" w:rsidRDefault="00C451A4" w:rsidP="00C451A4">
            <w:pPr>
              <w:rPr>
                <w:sz w:val="24"/>
                <w:szCs w:val="24"/>
              </w:rPr>
            </w:pPr>
            <w:r w:rsidRPr="00963DD0">
              <w:rPr>
                <w:sz w:val="24"/>
                <w:szCs w:val="24"/>
              </w:rPr>
              <w:t xml:space="preserve">Изучение </w:t>
            </w:r>
            <w:r>
              <w:rPr>
                <w:sz w:val="24"/>
                <w:szCs w:val="24"/>
              </w:rPr>
              <w:t>обучающихся</w:t>
            </w:r>
            <w:r w:rsidRPr="00963DD0">
              <w:rPr>
                <w:sz w:val="24"/>
                <w:szCs w:val="24"/>
              </w:rPr>
              <w:t xml:space="preserve"> класса (потребности,         </w:t>
            </w:r>
          </w:p>
          <w:p w14:paraId="027123EA" w14:textId="77777777" w:rsidR="00C451A4" w:rsidRPr="00963DD0" w:rsidRDefault="00C451A4" w:rsidP="00C451A4">
            <w:pPr>
              <w:rPr>
                <w:sz w:val="24"/>
                <w:szCs w:val="24"/>
              </w:rPr>
            </w:pPr>
            <w:r w:rsidRPr="00963DD0">
              <w:rPr>
                <w:sz w:val="24"/>
                <w:szCs w:val="24"/>
              </w:rPr>
              <w:t xml:space="preserve">интересы, склонности и другие личностные         </w:t>
            </w:r>
          </w:p>
          <w:p w14:paraId="497B72A4" w14:textId="77777777" w:rsidR="00C451A4" w:rsidRPr="00963DD0" w:rsidRDefault="00C451A4" w:rsidP="00C451A4">
            <w:pPr>
              <w:rPr>
                <w:sz w:val="24"/>
                <w:szCs w:val="24"/>
              </w:rPr>
            </w:pPr>
            <w:r w:rsidRPr="00963DD0">
              <w:rPr>
                <w:sz w:val="24"/>
                <w:szCs w:val="24"/>
              </w:rPr>
              <w:t xml:space="preserve">характеристики членов классного коллектива), от ношений, общения и деятельности в классном </w:t>
            </w:r>
          </w:p>
          <w:p w14:paraId="1FE9E4FC" w14:textId="77777777" w:rsidR="00C451A4" w:rsidRPr="00963DD0" w:rsidRDefault="00C451A4" w:rsidP="00C451A4">
            <w:pPr>
              <w:rPr>
                <w:sz w:val="24"/>
                <w:szCs w:val="24"/>
              </w:rPr>
            </w:pPr>
            <w:r w:rsidRPr="00963DD0">
              <w:rPr>
                <w:sz w:val="24"/>
                <w:szCs w:val="24"/>
              </w:rPr>
              <w:t xml:space="preserve">коллективе с помощью наблюдения, игр, методики для исследования мотивов участия         школьников в деятельности и для определения  </w:t>
            </w:r>
          </w:p>
          <w:p w14:paraId="6B025523" w14:textId="77777777" w:rsidR="00C451A4" w:rsidRPr="00963DD0" w:rsidRDefault="00C451A4" w:rsidP="00C451A4">
            <w:pPr>
              <w:rPr>
                <w:sz w:val="24"/>
                <w:szCs w:val="24"/>
              </w:rPr>
            </w:pPr>
            <w:r w:rsidRPr="00963DD0">
              <w:rPr>
                <w:sz w:val="24"/>
                <w:szCs w:val="24"/>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9056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0B9E6" w14:textId="77777777" w:rsidR="00C451A4" w:rsidRPr="00963DD0" w:rsidRDefault="00C451A4" w:rsidP="00C451A4">
            <w:pPr>
              <w:rPr>
                <w:sz w:val="24"/>
                <w:szCs w:val="24"/>
              </w:rPr>
            </w:pPr>
            <w:r w:rsidRPr="00963DD0">
              <w:rPr>
                <w:sz w:val="24"/>
                <w:szCs w:val="24"/>
              </w:rPr>
              <w:t>В течение учебного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088DF7" w14:textId="77777777" w:rsidR="00C451A4" w:rsidRPr="00963DD0" w:rsidRDefault="00C451A4" w:rsidP="00C451A4">
            <w:pPr>
              <w:rPr>
                <w:sz w:val="24"/>
                <w:szCs w:val="24"/>
              </w:rPr>
            </w:pPr>
            <w:r w:rsidRPr="00963DD0">
              <w:rPr>
                <w:sz w:val="24"/>
                <w:szCs w:val="24"/>
              </w:rPr>
              <w:t xml:space="preserve">Классные руководители,     социальный педагог, </w:t>
            </w:r>
          </w:p>
          <w:p w14:paraId="4A3AF54D" w14:textId="77777777" w:rsidR="00C451A4" w:rsidRPr="00963DD0" w:rsidRDefault="00C451A4" w:rsidP="00C451A4">
            <w:pPr>
              <w:rPr>
                <w:sz w:val="24"/>
                <w:szCs w:val="24"/>
              </w:rPr>
            </w:pPr>
            <w:r w:rsidRPr="00963DD0">
              <w:rPr>
                <w:sz w:val="24"/>
                <w:szCs w:val="24"/>
              </w:rPr>
              <w:t xml:space="preserve">педагог-психолог </w:t>
            </w:r>
          </w:p>
        </w:tc>
      </w:tr>
      <w:tr w:rsidR="00C451A4" w:rsidRPr="00963DD0" w14:paraId="2CEDC3FE" w14:textId="77777777" w:rsidTr="00051DB4">
        <w:trPr>
          <w:gridAfter w:val="4"/>
          <w:wAfter w:w="12200" w:type="dxa"/>
        </w:trPr>
        <w:tc>
          <w:tcPr>
            <w:tcW w:w="1135" w:type="dxa"/>
            <w:shd w:val="clear" w:color="auto" w:fill="FFFFFF" w:themeFill="background1"/>
          </w:tcPr>
          <w:p w14:paraId="2CB1680E"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F1A26D" w14:textId="77777777" w:rsidR="00C451A4" w:rsidRPr="00963DD0" w:rsidRDefault="00C451A4" w:rsidP="00C451A4">
            <w:pPr>
              <w:rPr>
                <w:sz w:val="24"/>
                <w:szCs w:val="24"/>
              </w:rPr>
            </w:pPr>
            <w:r w:rsidRPr="00963DD0">
              <w:rPr>
                <w:sz w:val="24"/>
                <w:szCs w:val="24"/>
              </w:rPr>
              <w:t xml:space="preserve">Адаптация первоклассников  </w:t>
            </w:r>
          </w:p>
          <w:p w14:paraId="4CF0F20F" w14:textId="77777777" w:rsidR="00C451A4" w:rsidRPr="00963DD0" w:rsidRDefault="00C451A4" w:rsidP="00C451A4">
            <w:pPr>
              <w:rPr>
                <w:sz w:val="24"/>
                <w:szCs w:val="24"/>
              </w:rPr>
            </w:pPr>
            <w:r w:rsidRPr="00963DD0">
              <w:rPr>
                <w:sz w:val="24"/>
                <w:szCs w:val="24"/>
              </w:rPr>
              <w:t xml:space="preserve"> </w:t>
            </w:r>
          </w:p>
          <w:p w14:paraId="528307B5"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CB97EE" w14:textId="77777777" w:rsidR="00C451A4" w:rsidRPr="00963DD0" w:rsidRDefault="00C451A4" w:rsidP="00C451A4">
            <w:pPr>
              <w:rPr>
                <w:sz w:val="24"/>
                <w:szCs w:val="24"/>
              </w:rPr>
            </w:pPr>
            <w:r w:rsidRPr="00963DD0">
              <w:rPr>
                <w:sz w:val="24"/>
                <w:szCs w:val="24"/>
              </w:rPr>
              <w:t xml:space="preserve">1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902B87" w14:textId="77777777" w:rsidR="00C451A4" w:rsidRPr="00963DD0" w:rsidRDefault="00C451A4" w:rsidP="00C451A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E29802" w14:textId="77777777" w:rsidR="00C451A4" w:rsidRPr="00963DD0" w:rsidRDefault="00C451A4" w:rsidP="00C451A4">
            <w:pPr>
              <w:rPr>
                <w:sz w:val="24"/>
                <w:szCs w:val="24"/>
              </w:rPr>
            </w:pPr>
            <w:r w:rsidRPr="00963DD0">
              <w:rPr>
                <w:sz w:val="24"/>
                <w:szCs w:val="24"/>
              </w:rPr>
              <w:t xml:space="preserve">Классные руководители </w:t>
            </w:r>
          </w:p>
          <w:p w14:paraId="38EE66E2" w14:textId="77777777" w:rsidR="00C451A4" w:rsidRPr="00963DD0" w:rsidRDefault="00C451A4" w:rsidP="00C451A4">
            <w:pPr>
              <w:rPr>
                <w:sz w:val="24"/>
                <w:szCs w:val="24"/>
              </w:rPr>
            </w:pPr>
            <w:r w:rsidRPr="00963DD0">
              <w:rPr>
                <w:sz w:val="24"/>
                <w:szCs w:val="24"/>
              </w:rPr>
              <w:t xml:space="preserve">Педагог-психолог </w:t>
            </w:r>
          </w:p>
        </w:tc>
      </w:tr>
      <w:tr w:rsidR="00C451A4" w:rsidRPr="00963DD0" w14:paraId="21F8A8C4" w14:textId="77777777" w:rsidTr="00051DB4">
        <w:trPr>
          <w:gridAfter w:val="4"/>
          <w:wAfter w:w="12200" w:type="dxa"/>
        </w:trPr>
        <w:tc>
          <w:tcPr>
            <w:tcW w:w="1135" w:type="dxa"/>
            <w:shd w:val="clear" w:color="auto" w:fill="FFFFFF" w:themeFill="background1"/>
          </w:tcPr>
          <w:p w14:paraId="3884C396"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5022F0" w14:textId="77777777" w:rsidR="00C451A4" w:rsidRPr="00963DD0" w:rsidRDefault="00C451A4" w:rsidP="00C451A4">
            <w:pPr>
              <w:rPr>
                <w:sz w:val="24"/>
                <w:szCs w:val="24"/>
              </w:rPr>
            </w:pPr>
            <w:r w:rsidRPr="00963DD0">
              <w:rPr>
                <w:sz w:val="24"/>
                <w:szCs w:val="24"/>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93C0A"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0FFDC"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44658C"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4E0E11EB" w14:textId="77777777" w:rsidTr="00051DB4">
        <w:trPr>
          <w:gridAfter w:val="4"/>
          <w:wAfter w:w="12200" w:type="dxa"/>
        </w:trPr>
        <w:tc>
          <w:tcPr>
            <w:tcW w:w="1135" w:type="dxa"/>
            <w:shd w:val="clear" w:color="auto" w:fill="FFFFFF" w:themeFill="background1"/>
          </w:tcPr>
          <w:p w14:paraId="5B6F3940"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4221E" w14:textId="77777777" w:rsidR="00C451A4" w:rsidRPr="00963DD0" w:rsidRDefault="00C451A4" w:rsidP="00C451A4">
            <w:pPr>
              <w:rPr>
                <w:sz w:val="24"/>
                <w:szCs w:val="24"/>
              </w:rPr>
            </w:pPr>
            <w:r w:rsidRPr="00963DD0">
              <w:rPr>
                <w:sz w:val="24"/>
                <w:szCs w:val="24"/>
              </w:rPr>
              <w:t xml:space="preserve">Установление позитивных отношений с другими классными </w:t>
            </w:r>
            <w:r w:rsidRPr="00963DD0">
              <w:rPr>
                <w:sz w:val="24"/>
                <w:szCs w:val="24"/>
              </w:rPr>
              <w:lastRenderedPageBreak/>
              <w:t xml:space="preserve">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DB8E2" w14:textId="77777777" w:rsidR="00C451A4" w:rsidRPr="00963DD0" w:rsidRDefault="00C451A4" w:rsidP="00C451A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A83BA" w14:textId="77777777" w:rsidR="00C451A4" w:rsidRPr="00963DD0" w:rsidRDefault="00C451A4" w:rsidP="00C451A4">
            <w:pPr>
              <w:jc w:val="left"/>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DC574E"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543BBBD6" w14:textId="77777777" w:rsidTr="00051DB4">
        <w:trPr>
          <w:gridAfter w:val="4"/>
          <w:wAfter w:w="12200" w:type="dxa"/>
        </w:trPr>
        <w:tc>
          <w:tcPr>
            <w:tcW w:w="1135" w:type="dxa"/>
            <w:shd w:val="clear" w:color="auto" w:fill="FFFFFF" w:themeFill="background1"/>
          </w:tcPr>
          <w:p w14:paraId="0CD24242" w14:textId="77777777" w:rsidR="00C451A4" w:rsidRPr="00963DD0" w:rsidRDefault="00C451A4" w:rsidP="00C451A4">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4A84D" w14:textId="77777777" w:rsidR="00C451A4" w:rsidRPr="00963DD0" w:rsidRDefault="00C451A4" w:rsidP="00C451A4">
            <w:pPr>
              <w:rPr>
                <w:sz w:val="24"/>
                <w:szCs w:val="24"/>
              </w:rPr>
            </w:pPr>
            <w:r w:rsidRPr="00963DD0">
              <w:rPr>
                <w:sz w:val="24"/>
                <w:szCs w:val="24"/>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F9995E"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D8DAE" w14:textId="77777777" w:rsidR="00C451A4" w:rsidRPr="00963DD0" w:rsidRDefault="00C451A4" w:rsidP="00C451A4">
            <w:pPr>
              <w:jc w:val="left"/>
              <w:rPr>
                <w:sz w:val="24"/>
                <w:szCs w:val="24"/>
              </w:rPr>
            </w:pPr>
            <w:r w:rsidRPr="00963DD0">
              <w:rPr>
                <w:sz w:val="24"/>
                <w:szCs w:val="24"/>
              </w:rPr>
              <w:t xml:space="preserve">По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B12096"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7986305F" w14:textId="77777777" w:rsidTr="00051DB4">
        <w:trPr>
          <w:gridAfter w:val="4"/>
          <w:wAfter w:w="12200" w:type="dxa"/>
        </w:trPr>
        <w:tc>
          <w:tcPr>
            <w:tcW w:w="10065" w:type="dxa"/>
            <w:gridSpan w:val="7"/>
            <w:shd w:val="clear" w:color="auto" w:fill="FFFFFF" w:themeFill="background1"/>
          </w:tcPr>
          <w:p w14:paraId="12A1D411" w14:textId="77777777" w:rsidR="00C451A4" w:rsidRPr="00963DD0" w:rsidRDefault="00C451A4" w:rsidP="00C451A4">
            <w:pPr>
              <w:rPr>
                <w:sz w:val="24"/>
                <w:szCs w:val="24"/>
              </w:rPr>
            </w:pPr>
          </w:p>
          <w:p w14:paraId="6551430D" w14:textId="77777777" w:rsidR="00C451A4" w:rsidRPr="00963DD0" w:rsidRDefault="00C451A4" w:rsidP="00C451A4">
            <w:pPr>
              <w:rPr>
                <w:sz w:val="24"/>
                <w:szCs w:val="24"/>
              </w:rPr>
            </w:pPr>
            <w:r w:rsidRPr="00963DD0">
              <w:rPr>
                <w:sz w:val="24"/>
                <w:szCs w:val="24"/>
              </w:rPr>
              <w:t>2.Индивидуальная работа с обучающимися</w:t>
            </w:r>
          </w:p>
        </w:tc>
      </w:tr>
      <w:tr w:rsidR="00C451A4" w:rsidRPr="00963DD0" w14:paraId="7AC94D0C" w14:textId="77777777" w:rsidTr="00051DB4">
        <w:trPr>
          <w:gridAfter w:val="4"/>
          <w:wAfter w:w="12200" w:type="dxa"/>
        </w:trPr>
        <w:tc>
          <w:tcPr>
            <w:tcW w:w="1135" w:type="dxa"/>
            <w:shd w:val="clear" w:color="auto" w:fill="FFFFFF" w:themeFill="background1"/>
          </w:tcPr>
          <w:p w14:paraId="2BFAA6DF"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08450" w14:textId="77777777" w:rsidR="00C451A4" w:rsidRPr="00963DD0" w:rsidRDefault="00C451A4" w:rsidP="00C451A4">
            <w:pPr>
              <w:rPr>
                <w:sz w:val="24"/>
                <w:szCs w:val="24"/>
              </w:rPr>
            </w:pPr>
            <w:r w:rsidRPr="00963DD0">
              <w:rPr>
                <w:sz w:val="24"/>
                <w:szCs w:val="24"/>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40DFF5"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DC8D3F" w14:textId="77777777" w:rsidR="00C451A4" w:rsidRPr="00963DD0" w:rsidRDefault="00C451A4" w:rsidP="00C451A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23A285" w14:textId="77777777" w:rsidR="00C451A4" w:rsidRPr="00963DD0" w:rsidRDefault="00C451A4" w:rsidP="00C451A4">
            <w:pPr>
              <w:rPr>
                <w:sz w:val="24"/>
                <w:szCs w:val="24"/>
              </w:rPr>
            </w:pPr>
            <w:r w:rsidRPr="00963DD0">
              <w:rPr>
                <w:sz w:val="24"/>
                <w:szCs w:val="24"/>
              </w:rPr>
              <w:t xml:space="preserve">Классные руководители </w:t>
            </w:r>
          </w:p>
          <w:p w14:paraId="7E1EB316" w14:textId="77777777" w:rsidR="00C451A4" w:rsidRPr="00963DD0" w:rsidRDefault="00C451A4" w:rsidP="00C451A4">
            <w:pPr>
              <w:rPr>
                <w:sz w:val="24"/>
                <w:szCs w:val="24"/>
              </w:rPr>
            </w:pPr>
            <w:r w:rsidRPr="00963DD0">
              <w:rPr>
                <w:sz w:val="24"/>
                <w:szCs w:val="24"/>
              </w:rPr>
              <w:t xml:space="preserve">Педагог-психолог </w:t>
            </w:r>
          </w:p>
        </w:tc>
      </w:tr>
      <w:tr w:rsidR="00C451A4" w:rsidRPr="00963DD0" w14:paraId="307055BD" w14:textId="77777777" w:rsidTr="00051DB4">
        <w:trPr>
          <w:gridAfter w:val="4"/>
          <w:wAfter w:w="12200" w:type="dxa"/>
        </w:trPr>
        <w:tc>
          <w:tcPr>
            <w:tcW w:w="1135" w:type="dxa"/>
            <w:shd w:val="clear" w:color="auto" w:fill="FFFFFF" w:themeFill="background1"/>
          </w:tcPr>
          <w:p w14:paraId="179DC185"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15BE0C" w14:textId="77777777" w:rsidR="00C451A4" w:rsidRPr="00963DD0" w:rsidRDefault="00C451A4" w:rsidP="00C451A4">
            <w:pPr>
              <w:rPr>
                <w:sz w:val="24"/>
                <w:szCs w:val="24"/>
              </w:rPr>
            </w:pPr>
            <w:r w:rsidRPr="00963DD0">
              <w:rPr>
                <w:sz w:val="24"/>
                <w:szCs w:val="24"/>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884B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8165A" w14:textId="77777777" w:rsidR="00C451A4" w:rsidRPr="00963DD0" w:rsidRDefault="00C451A4" w:rsidP="00C451A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FE6B89" w14:textId="77777777" w:rsidR="00C451A4" w:rsidRPr="00963DD0" w:rsidRDefault="00C451A4" w:rsidP="00C451A4">
            <w:pPr>
              <w:rPr>
                <w:sz w:val="24"/>
                <w:szCs w:val="24"/>
              </w:rPr>
            </w:pPr>
            <w:r w:rsidRPr="00963DD0">
              <w:rPr>
                <w:sz w:val="24"/>
                <w:szCs w:val="24"/>
              </w:rPr>
              <w:t xml:space="preserve">Классные </w:t>
            </w:r>
            <w:proofErr w:type="spellStart"/>
            <w:r w:rsidRPr="00963DD0">
              <w:rPr>
                <w:sz w:val="24"/>
                <w:szCs w:val="24"/>
              </w:rPr>
              <w:t>руководител</w:t>
            </w:r>
            <w:proofErr w:type="spellEnd"/>
            <w:r w:rsidRPr="00963DD0">
              <w:rPr>
                <w:sz w:val="24"/>
                <w:szCs w:val="24"/>
              </w:rPr>
              <w:t xml:space="preserve">,  педагог-психолог,  социальный педагог  </w:t>
            </w:r>
          </w:p>
        </w:tc>
      </w:tr>
      <w:tr w:rsidR="00C451A4" w:rsidRPr="00963DD0" w14:paraId="47DC6FD5" w14:textId="77777777" w:rsidTr="00051DB4">
        <w:trPr>
          <w:gridAfter w:val="4"/>
          <w:wAfter w:w="12200" w:type="dxa"/>
        </w:trPr>
        <w:tc>
          <w:tcPr>
            <w:tcW w:w="1135" w:type="dxa"/>
            <w:shd w:val="clear" w:color="auto" w:fill="FFFFFF" w:themeFill="background1"/>
          </w:tcPr>
          <w:p w14:paraId="60960DF2"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A1F865" w14:textId="77777777" w:rsidR="00C451A4" w:rsidRPr="00963DD0" w:rsidRDefault="00C451A4" w:rsidP="00C451A4">
            <w:pPr>
              <w:rPr>
                <w:sz w:val="24"/>
                <w:szCs w:val="24"/>
              </w:rPr>
            </w:pPr>
            <w:r w:rsidRPr="00963DD0">
              <w:rPr>
                <w:sz w:val="24"/>
                <w:szCs w:val="24"/>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C321B8"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F16065"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BC048"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2847D789" w14:textId="77777777" w:rsidTr="00051DB4">
        <w:trPr>
          <w:gridAfter w:val="4"/>
          <w:wAfter w:w="12200" w:type="dxa"/>
        </w:trPr>
        <w:tc>
          <w:tcPr>
            <w:tcW w:w="1135" w:type="dxa"/>
            <w:shd w:val="clear" w:color="auto" w:fill="FFFFFF" w:themeFill="background1"/>
          </w:tcPr>
          <w:p w14:paraId="6EBB2AF3"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6B8DB0" w14:textId="01E5A2BC" w:rsidR="00C451A4" w:rsidRPr="00963DD0" w:rsidRDefault="00C451A4" w:rsidP="00C451A4">
            <w:pPr>
              <w:rPr>
                <w:sz w:val="24"/>
                <w:szCs w:val="24"/>
              </w:rPr>
            </w:pPr>
            <w:r w:rsidRPr="00963DD0">
              <w:rPr>
                <w:sz w:val="24"/>
                <w:szCs w:val="24"/>
              </w:rPr>
              <w:t xml:space="preserve">Вовлечение </w:t>
            </w:r>
            <w:r>
              <w:rPr>
                <w:sz w:val="24"/>
                <w:szCs w:val="24"/>
              </w:rPr>
              <w:t>обучающихся</w:t>
            </w:r>
            <w:r w:rsidRPr="00963DD0">
              <w:rPr>
                <w:sz w:val="24"/>
                <w:szCs w:val="24"/>
              </w:rPr>
              <w:t xml:space="preserve">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275182"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EC762"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E3EEAB"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60C25891" w14:textId="77777777" w:rsidTr="00051DB4">
        <w:trPr>
          <w:gridAfter w:val="4"/>
          <w:wAfter w:w="12200" w:type="dxa"/>
        </w:trPr>
        <w:tc>
          <w:tcPr>
            <w:tcW w:w="1135" w:type="dxa"/>
            <w:shd w:val="clear" w:color="auto" w:fill="FFFFFF" w:themeFill="background1"/>
          </w:tcPr>
          <w:p w14:paraId="67246C32"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57BAAA" w14:textId="77777777" w:rsidR="00C451A4" w:rsidRPr="00963DD0" w:rsidRDefault="00C451A4" w:rsidP="00C451A4">
            <w:pPr>
              <w:rPr>
                <w:sz w:val="24"/>
                <w:szCs w:val="24"/>
              </w:rPr>
            </w:pPr>
            <w:r w:rsidRPr="00963DD0">
              <w:rPr>
                <w:sz w:val="24"/>
                <w:szCs w:val="24"/>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A0F94D"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8EE65"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E5010"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5227A3F3" w14:textId="77777777" w:rsidTr="00051DB4">
        <w:trPr>
          <w:gridAfter w:val="4"/>
          <w:wAfter w:w="12200" w:type="dxa"/>
        </w:trPr>
        <w:tc>
          <w:tcPr>
            <w:tcW w:w="10065" w:type="dxa"/>
            <w:gridSpan w:val="7"/>
            <w:shd w:val="clear" w:color="auto" w:fill="FFFFFF" w:themeFill="background1"/>
          </w:tcPr>
          <w:p w14:paraId="1ACC9BF4" w14:textId="77777777" w:rsidR="00C451A4" w:rsidRPr="00963DD0" w:rsidRDefault="00C451A4" w:rsidP="00C451A4">
            <w:pPr>
              <w:rPr>
                <w:sz w:val="24"/>
                <w:szCs w:val="24"/>
              </w:rPr>
            </w:pPr>
          </w:p>
          <w:p w14:paraId="36879AFC" w14:textId="77777777" w:rsidR="00C451A4" w:rsidRPr="00963DD0" w:rsidRDefault="00C451A4" w:rsidP="00C451A4">
            <w:pPr>
              <w:rPr>
                <w:sz w:val="24"/>
                <w:szCs w:val="24"/>
              </w:rPr>
            </w:pPr>
            <w:r w:rsidRPr="00963DD0">
              <w:rPr>
                <w:sz w:val="24"/>
                <w:szCs w:val="24"/>
              </w:rPr>
              <w:t>3.Работа с учителями- предметниками, преподающими в классе</w:t>
            </w:r>
          </w:p>
          <w:p w14:paraId="0B5189FF" w14:textId="77777777" w:rsidR="00C451A4" w:rsidRPr="00963DD0" w:rsidRDefault="00C451A4" w:rsidP="00C451A4">
            <w:pPr>
              <w:rPr>
                <w:sz w:val="24"/>
                <w:szCs w:val="24"/>
              </w:rPr>
            </w:pPr>
          </w:p>
        </w:tc>
      </w:tr>
      <w:tr w:rsidR="00C451A4" w:rsidRPr="00963DD0" w14:paraId="599EB81D" w14:textId="77777777" w:rsidTr="00051DB4">
        <w:trPr>
          <w:gridAfter w:val="4"/>
          <w:wAfter w:w="12200" w:type="dxa"/>
        </w:trPr>
        <w:tc>
          <w:tcPr>
            <w:tcW w:w="1135" w:type="dxa"/>
            <w:shd w:val="clear" w:color="auto" w:fill="FFFFFF" w:themeFill="background1"/>
          </w:tcPr>
          <w:p w14:paraId="55C9707A"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ECD1F0" w14:textId="77777777" w:rsidR="00C451A4" w:rsidRPr="00963DD0" w:rsidRDefault="00C451A4" w:rsidP="00C451A4">
            <w:pPr>
              <w:rPr>
                <w:sz w:val="24"/>
                <w:szCs w:val="24"/>
              </w:rPr>
            </w:pPr>
            <w:r w:rsidRPr="00963DD0">
              <w:rPr>
                <w:sz w:val="24"/>
                <w:szCs w:val="24"/>
              </w:rPr>
              <w:t xml:space="preserve">Проведение консультаций с учителями- предметниками, направленные на  </w:t>
            </w:r>
          </w:p>
          <w:p w14:paraId="373EA0F5" w14:textId="77777777" w:rsidR="00C451A4" w:rsidRPr="00963DD0" w:rsidRDefault="00C451A4" w:rsidP="00C451A4">
            <w:pPr>
              <w:rPr>
                <w:sz w:val="24"/>
                <w:szCs w:val="24"/>
              </w:rPr>
            </w:pPr>
            <w:r w:rsidRPr="00963DD0">
              <w:rPr>
                <w:sz w:val="24"/>
                <w:szCs w:val="24"/>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1966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E36DCB"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7DB23" w14:textId="77777777" w:rsidR="00C451A4" w:rsidRPr="00963DD0" w:rsidRDefault="00C451A4" w:rsidP="00C451A4">
            <w:pPr>
              <w:rPr>
                <w:sz w:val="24"/>
                <w:szCs w:val="24"/>
              </w:rPr>
            </w:pPr>
            <w:r w:rsidRPr="00963DD0">
              <w:rPr>
                <w:sz w:val="24"/>
                <w:szCs w:val="24"/>
              </w:rPr>
              <w:t xml:space="preserve">Классные руководители,    учителя- предметники </w:t>
            </w:r>
          </w:p>
        </w:tc>
      </w:tr>
      <w:tr w:rsidR="00C451A4" w:rsidRPr="00963DD0" w14:paraId="7B31060F" w14:textId="77777777" w:rsidTr="00051DB4">
        <w:trPr>
          <w:gridAfter w:val="4"/>
          <w:wAfter w:w="12200" w:type="dxa"/>
        </w:trPr>
        <w:tc>
          <w:tcPr>
            <w:tcW w:w="1135" w:type="dxa"/>
            <w:shd w:val="clear" w:color="auto" w:fill="FFFFFF" w:themeFill="background1"/>
          </w:tcPr>
          <w:p w14:paraId="390A07AD"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55B34" w14:textId="77777777" w:rsidR="00C451A4" w:rsidRPr="00963DD0" w:rsidRDefault="00C451A4" w:rsidP="00C451A4">
            <w:pPr>
              <w:rPr>
                <w:sz w:val="24"/>
                <w:szCs w:val="24"/>
              </w:rPr>
            </w:pPr>
            <w:r w:rsidRPr="00963DD0">
              <w:rPr>
                <w:sz w:val="24"/>
                <w:szCs w:val="24"/>
              </w:rPr>
              <w:t xml:space="preserve">Предупреждение и разрешение конфликтов    </w:t>
            </w:r>
          </w:p>
          <w:p w14:paraId="2418AE30" w14:textId="77777777" w:rsidR="00C451A4" w:rsidRPr="00963DD0" w:rsidRDefault="00C451A4" w:rsidP="00C451A4">
            <w:pPr>
              <w:rPr>
                <w:sz w:val="24"/>
                <w:szCs w:val="24"/>
              </w:rPr>
            </w:pPr>
            <w:r w:rsidRPr="00963DD0">
              <w:rPr>
                <w:sz w:val="24"/>
                <w:szCs w:val="24"/>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F282C"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51DCA"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24A73F" w14:textId="77777777" w:rsidR="00C451A4" w:rsidRPr="00963DD0" w:rsidRDefault="00C451A4" w:rsidP="00C451A4">
            <w:pPr>
              <w:rPr>
                <w:sz w:val="24"/>
                <w:szCs w:val="24"/>
              </w:rPr>
            </w:pPr>
            <w:r w:rsidRPr="00963DD0">
              <w:rPr>
                <w:sz w:val="24"/>
                <w:szCs w:val="24"/>
              </w:rPr>
              <w:t xml:space="preserve">Классные руководители, учителя- предметники, служба медиации. </w:t>
            </w:r>
          </w:p>
        </w:tc>
      </w:tr>
      <w:tr w:rsidR="00C451A4" w:rsidRPr="00963DD0" w14:paraId="2321FCE7" w14:textId="77777777" w:rsidTr="00051DB4">
        <w:trPr>
          <w:gridAfter w:val="4"/>
          <w:wAfter w:w="12200" w:type="dxa"/>
        </w:trPr>
        <w:tc>
          <w:tcPr>
            <w:tcW w:w="1135" w:type="dxa"/>
            <w:shd w:val="clear" w:color="auto" w:fill="FFFFFF" w:themeFill="background1"/>
          </w:tcPr>
          <w:p w14:paraId="22C2560D"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6BFA15" w14:textId="77777777" w:rsidR="00C451A4" w:rsidRPr="00963DD0" w:rsidRDefault="00C451A4" w:rsidP="00C451A4">
            <w:pPr>
              <w:rPr>
                <w:sz w:val="24"/>
                <w:szCs w:val="24"/>
              </w:rPr>
            </w:pPr>
            <w:r w:rsidRPr="00963DD0">
              <w:rPr>
                <w:sz w:val="24"/>
                <w:szCs w:val="24"/>
              </w:rPr>
              <w:t xml:space="preserve">Проведение мини-педсоветов с учителями      </w:t>
            </w:r>
          </w:p>
          <w:p w14:paraId="0D65A470" w14:textId="77777777" w:rsidR="00C451A4" w:rsidRPr="00963DD0" w:rsidRDefault="00C451A4" w:rsidP="00C451A4">
            <w:pPr>
              <w:rPr>
                <w:sz w:val="24"/>
                <w:szCs w:val="24"/>
              </w:rPr>
            </w:pPr>
            <w:r w:rsidRPr="00963DD0">
              <w:rPr>
                <w:sz w:val="24"/>
                <w:szCs w:val="24"/>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6227FE"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503CE" w14:textId="77777777" w:rsidR="00C451A4" w:rsidRPr="00963DD0" w:rsidRDefault="00C451A4" w:rsidP="00C451A4">
            <w:pPr>
              <w:rPr>
                <w:sz w:val="24"/>
                <w:szCs w:val="24"/>
              </w:rPr>
            </w:pPr>
            <w:r w:rsidRPr="00963DD0">
              <w:rPr>
                <w:sz w:val="24"/>
                <w:szCs w:val="24"/>
              </w:rPr>
              <w:t xml:space="preserve">Один раз в чет верть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8FC915"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291E6775" w14:textId="77777777" w:rsidTr="00051DB4">
        <w:trPr>
          <w:gridAfter w:val="4"/>
          <w:wAfter w:w="12200" w:type="dxa"/>
        </w:trPr>
        <w:tc>
          <w:tcPr>
            <w:tcW w:w="1135" w:type="dxa"/>
            <w:shd w:val="clear" w:color="auto" w:fill="FFFFFF" w:themeFill="background1"/>
          </w:tcPr>
          <w:p w14:paraId="69EFEE53"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96E023" w14:textId="77777777" w:rsidR="00C451A4" w:rsidRPr="00963DD0" w:rsidRDefault="00C451A4" w:rsidP="00C451A4">
            <w:pPr>
              <w:rPr>
                <w:sz w:val="24"/>
                <w:szCs w:val="24"/>
              </w:rPr>
            </w:pPr>
            <w:r w:rsidRPr="00963DD0">
              <w:rPr>
                <w:sz w:val="24"/>
                <w:szCs w:val="24"/>
              </w:rPr>
              <w:t xml:space="preserve">Вовлечение учителей - предметник во </w:t>
            </w:r>
            <w:proofErr w:type="spellStart"/>
            <w:r w:rsidRPr="00963DD0">
              <w:rPr>
                <w:sz w:val="24"/>
                <w:szCs w:val="24"/>
              </w:rPr>
              <w:t>внутриклассные</w:t>
            </w:r>
            <w:proofErr w:type="spellEnd"/>
            <w:r w:rsidRPr="00963DD0">
              <w:rPr>
                <w:sz w:val="24"/>
                <w:szCs w:val="24"/>
              </w:rPr>
              <w:t xml:space="preserve"> дела </w:t>
            </w:r>
          </w:p>
          <w:p w14:paraId="1B216D78"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1446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59D28C" w14:textId="77777777" w:rsidR="00C451A4" w:rsidRPr="00963DD0" w:rsidRDefault="00C451A4" w:rsidP="00C451A4">
            <w:pPr>
              <w:rPr>
                <w:sz w:val="24"/>
                <w:szCs w:val="24"/>
              </w:rPr>
            </w:pPr>
            <w:r w:rsidRPr="00963DD0">
              <w:rPr>
                <w:sz w:val="24"/>
                <w:szCs w:val="24"/>
              </w:rPr>
              <w:t xml:space="preserve">Согласно </w:t>
            </w:r>
          </w:p>
          <w:p w14:paraId="20EF2871" w14:textId="77777777" w:rsidR="00C451A4" w:rsidRPr="00963DD0" w:rsidRDefault="00C451A4" w:rsidP="00C451A4">
            <w:pPr>
              <w:rPr>
                <w:sz w:val="24"/>
                <w:szCs w:val="24"/>
              </w:rPr>
            </w:pPr>
            <w:r w:rsidRPr="00963DD0">
              <w:rPr>
                <w:sz w:val="24"/>
                <w:szCs w:val="24"/>
              </w:rPr>
              <w:t xml:space="preserve">планам ВР классных  </w:t>
            </w:r>
          </w:p>
          <w:p w14:paraId="11EF39E4" w14:textId="77777777" w:rsidR="00C451A4" w:rsidRPr="00963DD0" w:rsidRDefault="00C451A4" w:rsidP="00C451A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C9435"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21233C2F" w14:textId="77777777" w:rsidTr="00051DB4">
        <w:trPr>
          <w:gridAfter w:val="4"/>
          <w:wAfter w:w="12200" w:type="dxa"/>
        </w:trPr>
        <w:tc>
          <w:tcPr>
            <w:tcW w:w="1135" w:type="dxa"/>
            <w:shd w:val="clear" w:color="auto" w:fill="FFFFFF" w:themeFill="background1"/>
          </w:tcPr>
          <w:p w14:paraId="0E73C1CF"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DECE8F" w14:textId="77777777" w:rsidR="00C451A4" w:rsidRPr="00963DD0" w:rsidRDefault="00C451A4" w:rsidP="00C451A4">
            <w:pPr>
              <w:rPr>
                <w:sz w:val="24"/>
                <w:szCs w:val="24"/>
              </w:rPr>
            </w:pPr>
            <w:r w:rsidRPr="00963DD0">
              <w:rPr>
                <w:sz w:val="24"/>
                <w:szCs w:val="24"/>
              </w:rPr>
              <w:t xml:space="preserve">Привлечение учителей - предметников к участию в родительских собраниях класса </w:t>
            </w:r>
          </w:p>
          <w:p w14:paraId="43A70BCE"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7CBF17"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BBCCB8" w14:textId="77777777" w:rsidR="00C451A4" w:rsidRPr="00963DD0" w:rsidRDefault="00C451A4" w:rsidP="00C451A4">
            <w:pPr>
              <w:rPr>
                <w:sz w:val="24"/>
                <w:szCs w:val="24"/>
              </w:rPr>
            </w:pPr>
            <w:r w:rsidRPr="00963DD0">
              <w:rPr>
                <w:sz w:val="24"/>
                <w:szCs w:val="24"/>
              </w:rPr>
              <w:t>Согласно</w:t>
            </w:r>
          </w:p>
          <w:p w14:paraId="25A96FF5" w14:textId="77777777" w:rsidR="00C451A4" w:rsidRPr="00963DD0" w:rsidRDefault="00C451A4" w:rsidP="00C451A4">
            <w:pPr>
              <w:rPr>
                <w:sz w:val="24"/>
                <w:szCs w:val="24"/>
              </w:rPr>
            </w:pPr>
            <w:r w:rsidRPr="00963DD0">
              <w:rPr>
                <w:sz w:val="24"/>
                <w:szCs w:val="24"/>
              </w:rPr>
              <w:t xml:space="preserve">планам ВР классных </w:t>
            </w:r>
          </w:p>
          <w:p w14:paraId="7038DDEC" w14:textId="77777777" w:rsidR="00C451A4" w:rsidRPr="00963DD0" w:rsidRDefault="00C451A4" w:rsidP="00C451A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6915B"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28BAB92E" w14:textId="77777777" w:rsidTr="00051DB4">
        <w:trPr>
          <w:gridAfter w:val="4"/>
          <w:wAfter w:w="12200" w:type="dxa"/>
          <w:trHeight w:val="1124"/>
        </w:trPr>
        <w:tc>
          <w:tcPr>
            <w:tcW w:w="1135" w:type="dxa"/>
            <w:shd w:val="clear" w:color="auto" w:fill="FFFFFF" w:themeFill="background1"/>
          </w:tcPr>
          <w:p w14:paraId="5FC88EAB" w14:textId="77777777" w:rsidR="00C451A4" w:rsidRPr="00963DD0" w:rsidRDefault="00C451A4" w:rsidP="00C451A4">
            <w:pPr>
              <w:rPr>
                <w:sz w:val="24"/>
                <w:szCs w:val="24"/>
              </w:rPr>
            </w:pPr>
            <w:r w:rsidRPr="00963DD0">
              <w:rPr>
                <w:sz w:val="24"/>
                <w:szCs w:val="24"/>
              </w:rPr>
              <w:lastRenderedPageBreak/>
              <w:t>6</w:t>
            </w:r>
          </w:p>
        </w:tc>
        <w:tc>
          <w:tcPr>
            <w:tcW w:w="2863" w:type="dxa"/>
            <w:shd w:val="clear" w:color="auto" w:fill="FFFFFF" w:themeFill="background1"/>
          </w:tcPr>
          <w:p w14:paraId="2C162DC8" w14:textId="77777777" w:rsidR="00C451A4" w:rsidRPr="00963DD0" w:rsidRDefault="00C451A4" w:rsidP="00C451A4">
            <w:pPr>
              <w:rPr>
                <w:sz w:val="24"/>
                <w:szCs w:val="24"/>
              </w:rPr>
            </w:pPr>
            <w:r w:rsidRPr="00963DD0">
              <w:rPr>
                <w:sz w:val="24"/>
                <w:szCs w:val="24"/>
              </w:rPr>
              <w:t xml:space="preserve">Заседание родительского комитета </w:t>
            </w:r>
          </w:p>
          <w:p w14:paraId="69E72E91" w14:textId="77777777" w:rsidR="00C451A4" w:rsidRPr="00963DD0" w:rsidRDefault="00C451A4" w:rsidP="00C451A4">
            <w:pPr>
              <w:rPr>
                <w:sz w:val="24"/>
                <w:szCs w:val="24"/>
              </w:rPr>
            </w:pPr>
            <w:r w:rsidRPr="00963DD0">
              <w:rPr>
                <w:sz w:val="24"/>
                <w:szCs w:val="24"/>
              </w:rPr>
              <w:t>класса</w:t>
            </w:r>
          </w:p>
          <w:p w14:paraId="64F25381" w14:textId="77777777" w:rsidR="00C451A4" w:rsidRPr="00963DD0" w:rsidRDefault="00C451A4" w:rsidP="00C451A4">
            <w:pPr>
              <w:rPr>
                <w:sz w:val="24"/>
                <w:szCs w:val="24"/>
              </w:rPr>
            </w:pPr>
          </w:p>
          <w:p w14:paraId="3F7A6C1B" w14:textId="77777777" w:rsidR="00C451A4" w:rsidRPr="00963DD0" w:rsidRDefault="00C451A4" w:rsidP="00C451A4">
            <w:pPr>
              <w:rPr>
                <w:sz w:val="24"/>
                <w:szCs w:val="24"/>
              </w:rPr>
            </w:pPr>
          </w:p>
        </w:tc>
        <w:tc>
          <w:tcPr>
            <w:tcW w:w="1134" w:type="dxa"/>
            <w:shd w:val="clear" w:color="auto" w:fill="FFFFFF" w:themeFill="background1"/>
          </w:tcPr>
          <w:p w14:paraId="56922565" w14:textId="77777777" w:rsidR="00C451A4" w:rsidRPr="00963DD0" w:rsidRDefault="00C451A4" w:rsidP="00C451A4">
            <w:pPr>
              <w:rPr>
                <w:sz w:val="24"/>
                <w:szCs w:val="24"/>
              </w:rPr>
            </w:pPr>
            <w:r w:rsidRPr="00963DD0">
              <w:rPr>
                <w:sz w:val="24"/>
                <w:szCs w:val="24"/>
              </w:rPr>
              <w:t>1-4</w:t>
            </w:r>
          </w:p>
        </w:tc>
        <w:tc>
          <w:tcPr>
            <w:tcW w:w="1560" w:type="dxa"/>
            <w:gridSpan w:val="2"/>
            <w:shd w:val="clear" w:color="auto" w:fill="FFFFFF" w:themeFill="background1"/>
          </w:tcPr>
          <w:p w14:paraId="3FB16883" w14:textId="77777777" w:rsidR="00C451A4" w:rsidRPr="00963DD0" w:rsidRDefault="00C451A4" w:rsidP="00C451A4">
            <w:pPr>
              <w:rPr>
                <w:sz w:val="24"/>
                <w:szCs w:val="24"/>
              </w:rPr>
            </w:pPr>
            <w:r w:rsidRPr="00963DD0">
              <w:rPr>
                <w:sz w:val="24"/>
                <w:szCs w:val="24"/>
              </w:rPr>
              <w:t>Один раз в триместр</w:t>
            </w:r>
          </w:p>
        </w:tc>
        <w:tc>
          <w:tcPr>
            <w:tcW w:w="3373" w:type="dxa"/>
            <w:gridSpan w:val="2"/>
            <w:shd w:val="clear" w:color="auto" w:fill="FFFFFF" w:themeFill="background1"/>
          </w:tcPr>
          <w:p w14:paraId="140334BF" w14:textId="77777777" w:rsidR="00C451A4" w:rsidRPr="00963DD0" w:rsidRDefault="00C451A4" w:rsidP="00C451A4">
            <w:pPr>
              <w:rPr>
                <w:sz w:val="24"/>
                <w:szCs w:val="24"/>
              </w:rPr>
            </w:pPr>
            <w:r w:rsidRPr="00963DD0">
              <w:rPr>
                <w:sz w:val="24"/>
                <w:szCs w:val="24"/>
              </w:rPr>
              <w:t>Классные руководители,</w:t>
            </w:r>
          </w:p>
          <w:p w14:paraId="5A0B3DFB" w14:textId="77777777" w:rsidR="00C451A4" w:rsidRPr="00963DD0" w:rsidRDefault="00C451A4" w:rsidP="00C451A4">
            <w:pPr>
              <w:rPr>
                <w:sz w:val="24"/>
                <w:szCs w:val="24"/>
              </w:rPr>
            </w:pPr>
            <w:r w:rsidRPr="00963DD0">
              <w:rPr>
                <w:sz w:val="24"/>
                <w:szCs w:val="24"/>
              </w:rPr>
              <w:t>родительский комитет,</w:t>
            </w:r>
          </w:p>
          <w:p w14:paraId="7C55A1AB" w14:textId="77777777" w:rsidR="00C451A4" w:rsidRPr="00963DD0" w:rsidRDefault="00C451A4" w:rsidP="00C451A4">
            <w:pPr>
              <w:rPr>
                <w:sz w:val="24"/>
                <w:szCs w:val="24"/>
              </w:rPr>
            </w:pPr>
            <w:r w:rsidRPr="00963DD0">
              <w:rPr>
                <w:sz w:val="24"/>
                <w:szCs w:val="24"/>
              </w:rPr>
              <w:t>администрация школы</w:t>
            </w:r>
          </w:p>
          <w:p w14:paraId="7C281501" w14:textId="77777777" w:rsidR="00C451A4" w:rsidRPr="00963DD0" w:rsidRDefault="00C451A4" w:rsidP="00C451A4">
            <w:pPr>
              <w:rPr>
                <w:sz w:val="24"/>
                <w:szCs w:val="24"/>
              </w:rPr>
            </w:pPr>
            <w:r w:rsidRPr="00963DD0">
              <w:rPr>
                <w:sz w:val="24"/>
                <w:szCs w:val="24"/>
              </w:rPr>
              <w:t xml:space="preserve"> (по требованию) </w:t>
            </w:r>
          </w:p>
        </w:tc>
      </w:tr>
      <w:tr w:rsidR="00C451A4" w:rsidRPr="00963DD0" w14:paraId="4B49AC64" w14:textId="77777777" w:rsidTr="00051DB4">
        <w:trPr>
          <w:gridAfter w:val="4"/>
          <w:wAfter w:w="12200" w:type="dxa"/>
        </w:trPr>
        <w:tc>
          <w:tcPr>
            <w:tcW w:w="10065" w:type="dxa"/>
            <w:gridSpan w:val="7"/>
            <w:shd w:val="clear" w:color="auto" w:fill="FFFFFF" w:themeFill="background1"/>
          </w:tcPr>
          <w:p w14:paraId="1E5EF041" w14:textId="6BB66D1D" w:rsidR="00C451A4" w:rsidRPr="00963DD0" w:rsidRDefault="00C451A4" w:rsidP="00C451A4">
            <w:pPr>
              <w:rPr>
                <w:sz w:val="24"/>
                <w:szCs w:val="24"/>
              </w:rPr>
            </w:pPr>
            <w:r w:rsidRPr="00963DD0">
              <w:rPr>
                <w:sz w:val="24"/>
                <w:szCs w:val="24"/>
              </w:rPr>
              <w:t xml:space="preserve">4.Работа с родителями </w:t>
            </w:r>
            <w:r>
              <w:rPr>
                <w:sz w:val="24"/>
                <w:szCs w:val="24"/>
              </w:rPr>
              <w:t>обучающихся</w:t>
            </w:r>
            <w:r w:rsidRPr="00963DD0">
              <w:rPr>
                <w:sz w:val="24"/>
                <w:szCs w:val="24"/>
              </w:rPr>
              <w:t xml:space="preserve"> или их законными представителями</w:t>
            </w:r>
          </w:p>
          <w:p w14:paraId="3B33BF96" w14:textId="77777777" w:rsidR="00C451A4" w:rsidRPr="00963DD0" w:rsidRDefault="00C451A4" w:rsidP="00C451A4">
            <w:pPr>
              <w:rPr>
                <w:sz w:val="24"/>
                <w:szCs w:val="24"/>
              </w:rPr>
            </w:pPr>
          </w:p>
        </w:tc>
      </w:tr>
      <w:tr w:rsidR="00C451A4" w:rsidRPr="00963DD0" w14:paraId="45B77403" w14:textId="77777777" w:rsidTr="00051DB4">
        <w:trPr>
          <w:gridAfter w:val="4"/>
          <w:wAfter w:w="12200" w:type="dxa"/>
        </w:trPr>
        <w:tc>
          <w:tcPr>
            <w:tcW w:w="1135" w:type="dxa"/>
            <w:shd w:val="clear" w:color="auto" w:fill="FFFFFF" w:themeFill="background1"/>
          </w:tcPr>
          <w:p w14:paraId="64675C6E"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1DB93" w14:textId="77777777" w:rsidR="00C451A4" w:rsidRPr="00963DD0" w:rsidRDefault="00C451A4" w:rsidP="00C451A4">
            <w:pPr>
              <w:rPr>
                <w:sz w:val="24"/>
                <w:szCs w:val="24"/>
              </w:rPr>
            </w:pPr>
            <w:r w:rsidRPr="00963DD0">
              <w:rPr>
                <w:sz w:val="24"/>
                <w:szCs w:val="24"/>
              </w:rPr>
              <w:t xml:space="preserve">Информирование родителей о школьных успехах и проблемах их детей </w:t>
            </w:r>
          </w:p>
          <w:p w14:paraId="1B617AA9"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B5A5F"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6B21A"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B3CC8"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1C8E1B13" w14:textId="77777777" w:rsidTr="00051DB4">
        <w:trPr>
          <w:gridAfter w:val="4"/>
          <w:wAfter w:w="12200" w:type="dxa"/>
        </w:trPr>
        <w:tc>
          <w:tcPr>
            <w:tcW w:w="1135" w:type="dxa"/>
            <w:shd w:val="clear" w:color="auto" w:fill="FFFFFF" w:themeFill="background1"/>
          </w:tcPr>
          <w:p w14:paraId="29EA6923"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D03996" w14:textId="77777777" w:rsidR="00C451A4" w:rsidRPr="00963DD0" w:rsidRDefault="00C451A4" w:rsidP="00C451A4">
            <w:pPr>
              <w:rPr>
                <w:sz w:val="24"/>
                <w:szCs w:val="24"/>
              </w:rPr>
            </w:pPr>
            <w:r w:rsidRPr="00963DD0">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3DE91C"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24CB29"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92C4A0" w14:textId="77777777" w:rsidR="00C451A4" w:rsidRPr="00963DD0" w:rsidRDefault="00C451A4" w:rsidP="00C451A4">
            <w:pPr>
              <w:rPr>
                <w:sz w:val="24"/>
                <w:szCs w:val="24"/>
              </w:rPr>
            </w:pPr>
            <w:r w:rsidRPr="00963DD0">
              <w:rPr>
                <w:sz w:val="24"/>
                <w:szCs w:val="24"/>
              </w:rPr>
              <w:t xml:space="preserve">Классные руководители,  социальный педагог </w:t>
            </w:r>
          </w:p>
        </w:tc>
      </w:tr>
      <w:tr w:rsidR="00C451A4" w:rsidRPr="00963DD0" w14:paraId="6D28E6C0" w14:textId="77777777" w:rsidTr="00051DB4">
        <w:trPr>
          <w:gridAfter w:val="4"/>
          <w:wAfter w:w="12200" w:type="dxa"/>
        </w:trPr>
        <w:tc>
          <w:tcPr>
            <w:tcW w:w="1135" w:type="dxa"/>
            <w:shd w:val="clear" w:color="auto" w:fill="FFFFFF" w:themeFill="background1"/>
          </w:tcPr>
          <w:p w14:paraId="12B15F6D"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A6A2ED" w14:textId="77777777" w:rsidR="00C451A4" w:rsidRPr="00963DD0" w:rsidRDefault="00C451A4" w:rsidP="00C451A4">
            <w:pPr>
              <w:rPr>
                <w:sz w:val="24"/>
                <w:szCs w:val="24"/>
              </w:rPr>
            </w:pPr>
            <w:r w:rsidRPr="00963DD0">
              <w:rPr>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C53F2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13B771"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15DD0" w14:textId="77777777" w:rsidR="00C451A4" w:rsidRPr="00963DD0" w:rsidRDefault="00C451A4" w:rsidP="00C451A4">
            <w:pPr>
              <w:rPr>
                <w:sz w:val="24"/>
                <w:szCs w:val="24"/>
              </w:rPr>
            </w:pPr>
            <w:r w:rsidRPr="00963DD0">
              <w:rPr>
                <w:sz w:val="24"/>
                <w:szCs w:val="24"/>
              </w:rPr>
              <w:t xml:space="preserve">Классные руководители, педагог </w:t>
            </w:r>
            <w:proofErr w:type="spellStart"/>
            <w:r w:rsidRPr="00963DD0">
              <w:rPr>
                <w:sz w:val="24"/>
                <w:szCs w:val="24"/>
              </w:rPr>
              <w:t>ДНВ,социальный</w:t>
            </w:r>
            <w:proofErr w:type="spellEnd"/>
            <w:r w:rsidRPr="00963DD0">
              <w:rPr>
                <w:sz w:val="24"/>
                <w:szCs w:val="24"/>
              </w:rPr>
              <w:t xml:space="preserve">  педагог </w:t>
            </w:r>
          </w:p>
        </w:tc>
      </w:tr>
      <w:tr w:rsidR="00C451A4" w:rsidRPr="00963DD0" w14:paraId="140189BF" w14:textId="77777777" w:rsidTr="00051DB4">
        <w:trPr>
          <w:gridAfter w:val="4"/>
          <w:wAfter w:w="12200" w:type="dxa"/>
        </w:trPr>
        <w:tc>
          <w:tcPr>
            <w:tcW w:w="1135" w:type="dxa"/>
            <w:shd w:val="clear" w:color="auto" w:fill="FFFFFF" w:themeFill="background1"/>
          </w:tcPr>
          <w:p w14:paraId="55294D0F"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7E1549" w14:textId="77777777" w:rsidR="00C451A4" w:rsidRPr="00963DD0" w:rsidRDefault="00C451A4" w:rsidP="00C451A4">
            <w:pPr>
              <w:rPr>
                <w:sz w:val="24"/>
                <w:szCs w:val="24"/>
              </w:rPr>
            </w:pPr>
            <w:r w:rsidRPr="00963DD0">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036D6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8169B"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D7EF3B"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74BA9E5B" w14:textId="77777777" w:rsidTr="00051DB4">
        <w:trPr>
          <w:gridAfter w:val="4"/>
          <w:wAfter w:w="12200" w:type="dxa"/>
        </w:trPr>
        <w:tc>
          <w:tcPr>
            <w:tcW w:w="1135" w:type="dxa"/>
            <w:shd w:val="clear" w:color="auto" w:fill="FFFFFF" w:themeFill="background1"/>
          </w:tcPr>
          <w:p w14:paraId="1A0E19AA"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FB47DB" w14:textId="77777777" w:rsidR="00C451A4" w:rsidRPr="00963DD0" w:rsidRDefault="00C451A4" w:rsidP="00C451A4">
            <w:pPr>
              <w:rPr>
                <w:sz w:val="24"/>
                <w:szCs w:val="24"/>
              </w:rPr>
            </w:pPr>
            <w:r w:rsidRPr="00963DD0">
              <w:rPr>
                <w:sz w:val="24"/>
                <w:szCs w:val="24"/>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005FC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66DFC9"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3E5FB"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4EDC5446" w14:textId="77777777" w:rsidTr="00051DB4">
        <w:trPr>
          <w:gridAfter w:val="4"/>
          <w:wAfter w:w="12200" w:type="dxa"/>
        </w:trPr>
        <w:tc>
          <w:tcPr>
            <w:tcW w:w="1135" w:type="dxa"/>
            <w:shd w:val="clear" w:color="auto" w:fill="FFFFFF" w:themeFill="background1"/>
          </w:tcPr>
          <w:p w14:paraId="3659F089"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6D8BC4" w14:textId="77777777" w:rsidR="00C451A4" w:rsidRPr="00963DD0" w:rsidRDefault="00C451A4" w:rsidP="00C451A4">
            <w:pPr>
              <w:rPr>
                <w:sz w:val="24"/>
                <w:szCs w:val="24"/>
              </w:rPr>
            </w:pPr>
            <w:r w:rsidRPr="00963DD0">
              <w:rPr>
                <w:sz w:val="24"/>
                <w:szCs w:val="24"/>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7A96F"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4BC8E3"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683D5" w14:textId="77777777" w:rsidR="00C451A4" w:rsidRPr="00963DD0" w:rsidRDefault="00C451A4" w:rsidP="00C451A4">
            <w:pPr>
              <w:rPr>
                <w:sz w:val="24"/>
                <w:szCs w:val="24"/>
              </w:rPr>
            </w:pPr>
            <w:r w:rsidRPr="00963DD0">
              <w:rPr>
                <w:sz w:val="24"/>
                <w:szCs w:val="24"/>
              </w:rPr>
              <w:t xml:space="preserve">Классные руководители,        педагог ДНВ,   социальный педагог </w:t>
            </w:r>
          </w:p>
        </w:tc>
      </w:tr>
      <w:tr w:rsidR="00C451A4" w:rsidRPr="00963DD0" w14:paraId="0012498D" w14:textId="77777777" w:rsidTr="00051DB4">
        <w:trPr>
          <w:gridAfter w:val="4"/>
          <w:wAfter w:w="12200" w:type="dxa"/>
        </w:trPr>
        <w:tc>
          <w:tcPr>
            <w:tcW w:w="1135" w:type="dxa"/>
            <w:shd w:val="clear" w:color="auto" w:fill="FFFFFF" w:themeFill="background1"/>
          </w:tcPr>
          <w:p w14:paraId="7599EFB9" w14:textId="77777777" w:rsidR="00C451A4" w:rsidRPr="00963DD0" w:rsidRDefault="00C451A4" w:rsidP="00C451A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8E746F" w14:textId="77777777" w:rsidR="00C451A4" w:rsidRPr="00963DD0" w:rsidRDefault="00C451A4" w:rsidP="00C451A4">
            <w:pPr>
              <w:rPr>
                <w:sz w:val="24"/>
                <w:szCs w:val="24"/>
              </w:rPr>
            </w:pPr>
            <w:r w:rsidRPr="00963DD0">
              <w:rPr>
                <w:sz w:val="24"/>
                <w:szCs w:val="24"/>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15934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FD32C"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152AA9" w14:textId="77777777" w:rsidR="00C451A4" w:rsidRPr="00963DD0" w:rsidRDefault="00C451A4" w:rsidP="00C451A4">
            <w:pPr>
              <w:rPr>
                <w:sz w:val="24"/>
                <w:szCs w:val="24"/>
              </w:rPr>
            </w:pPr>
            <w:r w:rsidRPr="00963DD0">
              <w:rPr>
                <w:sz w:val="24"/>
                <w:szCs w:val="24"/>
              </w:rPr>
              <w:t xml:space="preserve">Классные руководители,          педагог ДНВ,   социальный педагог </w:t>
            </w:r>
          </w:p>
        </w:tc>
      </w:tr>
      <w:tr w:rsidR="00C451A4" w:rsidRPr="00963DD0" w14:paraId="3BA6409E"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589C4385" w14:textId="77777777" w:rsidR="00C451A4" w:rsidRPr="00963DD0" w:rsidRDefault="00C451A4" w:rsidP="00C451A4">
            <w:pPr>
              <w:rPr>
                <w:sz w:val="24"/>
                <w:szCs w:val="24"/>
              </w:rPr>
            </w:pPr>
          </w:p>
          <w:p w14:paraId="7DD71FFA" w14:textId="407D8F0E" w:rsidR="00C451A4" w:rsidRPr="00963DD0" w:rsidRDefault="00C451A4" w:rsidP="00C451A4">
            <w:pPr>
              <w:jc w:val="center"/>
              <w:rPr>
                <w:b/>
                <w:sz w:val="24"/>
                <w:szCs w:val="24"/>
              </w:rPr>
            </w:pPr>
            <w:r w:rsidRPr="00963DD0">
              <w:rPr>
                <w:b/>
                <w:sz w:val="24"/>
                <w:szCs w:val="24"/>
              </w:rPr>
              <w:t>МОДУЛЬ 4.</w:t>
            </w:r>
          </w:p>
          <w:p w14:paraId="40F2BF6B" w14:textId="77777777" w:rsidR="00C451A4" w:rsidRPr="00963DD0" w:rsidRDefault="00C451A4" w:rsidP="00C451A4">
            <w:pPr>
              <w:jc w:val="center"/>
              <w:rPr>
                <w:sz w:val="24"/>
                <w:szCs w:val="24"/>
              </w:rPr>
            </w:pPr>
            <w:r w:rsidRPr="00963DD0">
              <w:rPr>
                <w:b/>
                <w:sz w:val="24"/>
                <w:szCs w:val="24"/>
              </w:rPr>
              <w:t>ОСНОВНЫЕ ШКОЛЬНЫЕ ДЕЛА</w:t>
            </w:r>
          </w:p>
        </w:tc>
      </w:tr>
      <w:tr w:rsidR="00C451A4" w:rsidRPr="00963DD0" w14:paraId="258DF816" w14:textId="77777777" w:rsidTr="00051DB4">
        <w:trPr>
          <w:gridAfter w:val="4"/>
          <w:wAfter w:w="12200" w:type="dxa"/>
        </w:trPr>
        <w:tc>
          <w:tcPr>
            <w:tcW w:w="1135" w:type="dxa"/>
            <w:shd w:val="clear" w:color="auto" w:fill="FFFFFF" w:themeFill="background1"/>
          </w:tcPr>
          <w:p w14:paraId="7409B195"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EE8635" w14:textId="77777777" w:rsidR="00C451A4" w:rsidRPr="00963DD0" w:rsidRDefault="00C451A4" w:rsidP="00C451A4">
            <w:pPr>
              <w:rPr>
                <w:sz w:val="24"/>
                <w:szCs w:val="24"/>
              </w:rPr>
            </w:pPr>
            <w:r w:rsidRPr="00963DD0">
              <w:rPr>
                <w:sz w:val="24"/>
                <w:szCs w:val="24"/>
              </w:rPr>
              <w:t xml:space="preserve">Участие в празднике «День рождение РДШ» </w:t>
            </w:r>
          </w:p>
          <w:p w14:paraId="039F7A72"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291D1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CABF" w14:textId="77777777" w:rsidR="00C451A4" w:rsidRPr="00963DD0" w:rsidRDefault="00C451A4" w:rsidP="00C451A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AFCB8" w14:textId="77777777" w:rsidR="00C451A4" w:rsidRPr="00963DD0" w:rsidRDefault="00C451A4" w:rsidP="00C451A4">
            <w:pPr>
              <w:rPr>
                <w:sz w:val="24"/>
                <w:szCs w:val="24"/>
              </w:rPr>
            </w:pPr>
            <w:r w:rsidRPr="00963DD0">
              <w:rPr>
                <w:sz w:val="24"/>
                <w:szCs w:val="24"/>
              </w:rPr>
              <w:t xml:space="preserve">Зам директора по ВР, Куратор РДШ </w:t>
            </w:r>
          </w:p>
        </w:tc>
      </w:tr>
      <w:tr w:rsidR="00C451A4" w:rsidRPr="00963DD0" w14:paraId="44562D60" w14:textId="77777777" w:rsidTr="00051DB4">
        <w:trPr>
          <w:gridAfter w:val="4"/>
          <w:wAfter w:w="12200" w:type="dxa"/>
        </w:trPr>
        <w:tc>
          <w:tcPr>
            <w:tcW w:w="1135" w:type="dxa"/>
            <w:shd w:val="clear" w:color="auto" w:fill="FFFFFF" w:themeFill="background1"/>
          </w:tcPr>
          <w:p w14:paraId="52732448"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43B227" w14:textId="77777777" w:rsidR="00C451A4" w:rsidRPr="00963DD0" w:rsidRDefault="00C451A4" w:rsidP="00C451A4">
            <w:pPr>
              <w:rPr>
                <w:sz w:val="24"/>
                <w:szCs w:val="24"/>
              </w:rPr>
            </w:pPr>
            <w:r w:rsidRPr="00963DD0">
              <w:rPr>
                <w:sz w:val="24"/>
                <w:szCs w:val="24"/>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64D6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A4039F" w14:textId="77777777" w:rsidR="00C451A4" w:rsidRPr="00963DD0" w:rsidRDefault="00C451A4" w:rsidP="00C451A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2B9BC5" w14:textId="77777777" w:rsidR="00C451A4" w:rsidRPr="00963DD0" w:rsidRDefault="00C451A4" w:rsidP="00C451A4">
            <w:pPr>
              <w:rPr>
                <w:sz w:val="24"/>
                <w:szCs w:val="24"/>
              </w:rPr>
            </w:pPr>
            <w:r w:rsidRPr="00963DD0">
              <w:rPr>
                <w:sz w:val="24"/>
                <w:szCs w:val="24"/>
              </w:rPr>
              <w:t xml:space="preserve">Зам директора по ВР, </w:t>
            </w:r>
          </w:p>
          <w:p w14:paraId="7F038019" w14:textId="77777777" w:rsidR="00C451A4" w:rsidRPr="00963DD0" w:rsidRDefault="00C451A4" w:rsidP="00C451A4">
            <w:pPr>
              <w:rPr>
                <w:sz w:val="24"/>
                <w:szCs w:val="24"/>
              </w:rPr>
            </w:pPr>
            <w:r w:rsidRPr="00963DD0">
              <w:rPr>
                <w:sz w:val="24"/>
                <w:szCs w:val="24"/>
              </w:rPr>
              <w:t xml:space="preserve">Куратор ЮИД </w:t>
            </w:r>
          </w:p>
        </w:tc>
      </w:tr>
      <w:tr w:rsidR="00C451A4" w:rsidRPr="00963DD0" w14:paraId="465A5F65" w14:textId="77777777" w:rsidTr="00051DB4">
        <w:trPr>
          <w:gridAfter w:val="4"/>
          <w:wAfter w:w="12200" w:type="dxa"/>
        </w:trPr>
        <w:tc>
          <w:tcPr>
            <w:tcW w:w="1135" w:type="dxa"/>
            <w:shd w:val="clear" w:color="auto" w:fill="FFFFFF" w:themeFill="background1"/>
          </w:tcPr>
          <w:p w14:paraId="3917A41A"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399F91" w14:textId="77B277B7" w:rsidR="00C451A4" w:rsidRPr="00963DD0" w:rsidRDefault="00C451A4" w:rsidP="00C451A4">
            <w:pPr>
              <w:rPr>
                <w:sz w:val="24"/>
                <w:szCs w:val="24"/>
              </w:rPr>
            </w:pPr>
            <w:r w:rsidRPr="00963DD0">
              <w:rPr>
                <w:sz w:val="24"/>
                <w:szCs w:val="24"/>
              </w:rPr>
              <w:t xml:space="preserve"> Линейка «Здравствуй, </w:t>
            </w:r>
            <w:r w:rsidRPr="00963DD0">
              <w:rPr>
                <w:sz w:val="24"/>
                <w:szCs w:val="24"/>
              </w:rPr>
              <w:lastRenderedPageBreak/>
              <w:t>школа!»,</w:t>
            </w:r>
            <w:r>
              <w:rPr>
                <w:sz w:val="24"/>
                <w:szCs w:val="24"/>
              </w:rPr>
              <w:t xml:space="preserve"> </w:t>
            </w:r>
            <w:r w:rsidRPr="00963DD0">
              <w:rPr>
                <w:sz w:val="24"/>
                <w:szCs w:val="24"/>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AB471B" w14:textId="77777777" w:rsidR="00C451A4" w:rsidRPr="00963DD0" w:rsidRDefault="00C451A4" w:rsidP="00C451A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D3B0F2" w14:textId="77777777" w:rsidR="00C451A4" w:rsidRPr="00963DD0" w:rsidRDefault="00C451A4" w:rsidP="00C451A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382176" w14:textId="77777777" w:rsidR="00C451A4" w:rsidRPr="00963DD0" w:rsidRDefault="00C451A4" w:rsidP="00C451A4">
            <w:pPr>
              <w:rPr>
                <w:sz w:val="24"/>
                <w:szCs w:val="24"/>
              </w:rPr>
            </w:pPr>
            <w:r w:rsidRPr="00963DD0">
              <w:rPr>
                <w:sz w:val="24"/>
                <w:szCs w:val="24"/>
              </w:rPr>
              <w:t xml:space="preserve">Зам директора по ВР, </w:t>
            </w:r>
            <w:r w:rsidRPr="00963DD0">
              <w:rPr>
                <w:sz w:val="24"/>
                <w:szCs w:val="24"/>
              </w:rPr>
              <w:lastRenderedPageBreak/>
              <w:t xml:space="preserve">педагог -организатор ДНВ, классные </w:t>
            </w:r>
          </w:p>
          <w:p w14:paraId="546874EC" w14:textId="77777777" w:rsidR="00C451A4" w:rsidRPr="00963DD0" w:rsidRDefault="00C451A4" w:rsidP="00C451A4">
            <w:pPr>
              <w:rPr>
                <w:sz w:val="24"/>
                <w:szCs w:val="24"/>
              </w:rPr>
            </w:pPr>
            <w:r w:rsidRPr="00963DD0">
              <w:rPr>
                <w:sz w:val="24"/>
                <w:szCs w:val="24"/>
              </w:rPr>
              <w:t>руководители, организатор</w:t>
            </w:r>
          </w:p>
        </w:tc>
      </w:tr>
      <w:tr w:rsidR="00C451A4" w:rsidRPr="00963DD0" w14:paraId="4D87D0BF" w14:textId="77777777" w:rsidTr="00051DB4">
        <w:trPr>
          <w:gridAfter w:val="4"/>
          <w:wAfter w:w="12200" w:type="dxa"/>
        </w:trPr>
        <w:tc>
          <w:tcPr>
            <w:tcW w:w="1135" w:type="dxa"/>
            <w:shd w:val="clear" w:color="auto" w:fill="FFFFFF" w:themeFill="background1"/>
          </w:tcPr>
          <w:p w14:paraId="140A817B"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1612B6" w14:textId="77777777" w:rsidR="00C451A4" w:rsidRPr="00963DD0" w:rsidRDefault="00C451A4" w:rsidP="00C451A4">
            <w:pPr>
              <w:rPr>
                <w:sz w:val="24"/>
                <w:szCs w:val="24"/>
              </w:rPr>
            </w:pPr>
            <w:r w:rsidRPr="00963DD0">
              <w:rPr>
                <w:sz w:val="24"/>
                <w:szCs w:val="24"/>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D8D7D0"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DC1E9B" w14:textId="77777777" w:rsidR="00C451A4" w:rsidRPr="00963DD0" w:rsidRDefault="00C451A4" w:rsidP="00C451A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8EE431"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классные </w:t>
            </w:r>
          </w:p>
          <w:p w14:paraId="1FD51B5F" w14:textId="77777777" w:rsidR="00C451A4" w:rsidRPr="00963DD0" w:rsidRDefault="00C451A4" w:rsidP="00C451A4">
            <w:pPr>
              <w:rPr>
                <w:sz w:val="24"/>
                <w:szCs w:val="24"/>
              </w:rPr>
            </w:pPr>
            <w:r w:rsidRPr="00963DD0">
              <w:rPr>
                <w:sz w:val="24"/>
                <w:szCs w:val="24"/>
              </w:rPr>
              <w:t>руководители, организатор</w:t>
            </w:r>
          </w:p>
        </w:tc>
      </w:tr>
      <w:tr w:rsidR="00C451A4" w:rsidRPr="00963DD0" w14:paraId="45C82DDB" w14:textId="77777777" w:rsidTr="00051DB4">
        <w:trPr>
          <w:gridAfter w:val="4"/>
          <w:wAfter w:w="12200" w:type="dxa"/>
        </w:trPr>
        <w:tc>
          <w:tcPr>
            <w:tcW w:w="1135" w:type="dxa"/>
            <w:shd w:val="clear" w:color="auto" w:fill="FFFFFF" w:themeFill="background1"/>
          </w:tcPr>
          <w:p w14:paraId="6E6002EE"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D529A" w14:textId="77777777" w:rsidR="00C451A4" w:rsidRPr="00963DD0" w:rsidRDefault="00C451A4" w:rsidP="00C451A4">
            <w:pPr>
              <w:rPr>
                <w:sz w:val="24"/>
                <w:szCs w:val="24"/>
              </w:rPr>
            </w:pPr>
            <w:r w:rsidRPr="00963DD0">
              <w:rPr>
                <w:sz w:val="24"/>
                <w:szCs w:val="24"/>
              </w:rPr>
              <w:t>Конкурсная программа «Дорогами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36DEBF"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0C2884" w14:textId="77777777" w:rsidR="00C451A4" w:rsidRPr="00963DD0" w:rsidRDefault="00C451A4" w:rsidP="00C451A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7B35B5" w14:textId="77777777" w:rsidR="00C451A4" w:rsidRPr="00963DD0" w:rsidRDefault="00C451A4" w:rsidP="00C451A4">
            <w:pPr>
              <w:rPr>
                <w:sz w:val="24"/>
                <w:szCs w:val="24"/>
              </w:rPr>
            </w:pPr>
            <w:r w:rsidRPr="00963DD0">
              <w:rPr>
                <w:sz w:val="24"/>
                <w:szCs w:val="24"/>
              </w:rPr>
              <w:t>Педагог-организатор</w:t>
            </w:r>
          </w:p>
        </w:tc>
      </w:tr>
      <w:tr w:rsidR="00C451A4" w:rsidRPr="00963DD0" w14:paraId="5B8F4463" w14:textId="77777777" w:rsidTr="00051DB4">
        <w:trPr>
          <w:gridAfter w:val="4"/>
          <w:wAfter w:w="12200" w:type="dxa"/>
        </w:trPr>
        <w:tc>
          <w:tcPr>
            <w:tcW w:w="1135" w:type="dxa"/>
            <w:shd w:val="clear" w:color="auto" w:fill="FFFFFF" w:themeFill="background1"/>
          </w:tcPr>
          <w:p w14:paraId="2B9400E1"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F274CD" w14:textId="77777777" w:rsidR="00C451A4" w:rsidRPr="00963DD0" w:rsidRDefault="00C451A4" w:rsidP="00C451A4">
            <w:pPr>
              <w:rPr>
                <w:sz w:val="24"/>
                <w:szCs w:val="24"/>
              </w:rPr>
            </w:pPr>
            <w:r w:rsidRPr="00963DD0">
              <w:rPr>
                <w:sz w:val="24"/>
                <w:szCs w:val="24"/>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77DE19"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904811" w14:textId="77777777" w:rsidR="00C451A4" w:rsidRPr="00963DD0" w:rsidRDefault="00C451A4" w:rsidP="00C451A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965A1" w14:textId="77777777" w:rsidR="00C451A4" w:rsidRPr="00963DD0" w:rsidRDefault="00C451A4" w:rsidP="00C451A4">
            <w:pPr>
              <w:rPr>
                <w:sz w:val="24"/>
                <w:szCs w:val="24"/>
              </w:rPr>
            </w:pPr>
            <w:r w:rsidRPr="00963DD0">
              <w:rPr>
                <w:sz w:val="24"/>
                <w:szCs w:val="24"/>
              </w:rPr>
              <w:t>Педагог-организатор</w:t>
            </w:r>
          </w:p>
          <w:p w14:paraId="012CA6D6" w14:textId="77777777" w:rsidR="00C451A4" w:rsidRPr="00963DD0" w:rsidRDefault="00C451A4" w:rsidP="00C451A4">
            <w:pPr>
              <w:rPr>
                <w:sz w:val="24"/>
                <w:szCs w:val="24"/>
              </w:rPr>
            </w:pPr>
            <w:r w:rsidRPr="00963DD0">
              <w:rPr>
                <w:sz w:val="24"/>
                <w:szCs w:val="24"/>
              </w:rPr>
              <w:t>Зам директора по ВР,</w:t>
            </w:r>
          </w:p>
          <w:p w14:paraId="29090EF3" w14:textId="77777777" w:rsidR="00C451A4" w:rsidRPr="00963DD0" w:rsidRDefault="00C451A4" w:rsidP="00C451A4">
            <w:pPr>
              <w:rPr>
                <w:sz w:val="24"/>
                <w:szCs w:val="24"/>
              </w:rPr>
            </w:pPr>
            <w:r w:rsidRPr="00963DD0">
              <w:rPr>
                <w:sz w:val="24"/>
                <w:szCs w:val="24"/>
              </w:rPr>
              <w:t>Классные руководители</w:t>
            </w:r>
          </w:p>
        </w:tc>
      </w:tr>
      <w:tr w:rsidR="00C451A4" w:rsidRPr="00963DD0" w14:paraId="5F6CF6C7" w14:textId="77777777" w:rsidTr="00051DB4">
        <w:trPr>
          <w:gridAfter w:val="4"/>
          <w:wAfter w:w="12200" w:type="dxa"/>
        </w:trPr>
        <w:tc>
          <w:tcPr>
            <w:tcW w:w="1135" w:type="dxa"/>
            <w:shd w:val="clear" w:color="auto" w:fill="FFFFFF" w:themeFill="background1"/>
          </w:tcPr>
          <w:p w14:paraId="223F7394"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1BC3F" w14:textId="77777777" w:rsidR="00C451A4" w:rsidRPr="00963DD0" w:rsidRDefault="00C451A4" w:rsidP="00C451A4">
            <w:pPr>
              <w:rPr>
                <w:sz w:val="24"/>
                <w:szCs w:val="24"/>
              </w:rPr>
            </w:pPr>
            <w:r w:rsidRPr="00963DD0">
              <w:rPr>
                <w:sz w:val="24"/>
                <w:szCs w:val="24"/>
              </w:rPr>
              <w:t>Всероссийский физкультурно-спортивный фестиваль «ГТО – одна 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FA1AB"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9DC70" w14:textId="77777777" w:rsidR="00C451A4" w:rsidRPr="00963DD0" w:rsidRDefault="00C451A4" w:rsidP="00C451A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A7AD1" w14:textId="77777777" w:rsidR="00C451A4" w:rsidRPr="00963DD0" w:rsidRDefault="00C451A4" w:rsidP="00C451A4">
            <w:pPr>
              <w:rPr>
                <w:sz w:val="24"/>
                <w:szCs w:val="24"/>
              </w:rPr>
            </w:pPr>
            <w:r w:rsidRPr="00963DD0">
              <w:rPr>
                <w:sz w:val="24"/>
                <w:szCs w:val="24"/>
              </w:rPr>
              <w:t>Педагог-организатор</w:t>
            </w:r>
          </w:p>
          <w:p w14:paraId="3666A4BA" w14:textId="77777777" w:rsidR="00C451A4" w:rsidRPr="00963DD0" w:rsidRDefault="00C451A4" w:rsidP="00C451A4">
            <w:pPr>
              <w:rPr>
                <w:sz w:val="24"/>
                <w:szCs w:val="24"/>
              </w:rPr>
            </w:pPr>
            <w:r w:rsidRPr="00963DD0">
              <w:rPr>
                <w:sz w:val="24"/>
                <w:szCs w:val="24"/>
              </w:rPr>
              <w:t>Зам директора по ВР,</w:t>
            </w:r>
          </w:p>
          <w:p w14:paraId="1ACA56B4" w14:textId="77777777" w:rsidR="00C451A4" w:rsidRPr="00963DD0" w:rsidRDefault="00C451A4" w:rsidP="00C451A4">
            <w:pPr>
              <w:rPr>
                <w:sz w:val="24"/>
                <w:szCs w:val="24"/>
              </w:rPr>
            </w:pPr>
            <w:r w:rsidRPr="00963DD0">
              <w:rPr>
                <w:sz w:val="24"/>
                <w:szCs w:val="24"/>
              </w:rPr>
              <w:t>Классные руководители</w:t>
            </w:r>
          </w:p>
        </w:tc>
      </w:tr>
      <w:tr w:rsidR="00C451A4" w:rsidRPr="00963DD0" w14:paraId="029683E6" w14:textId="77777777" w:rsidTr="00051DB4">
        <w:trPr>
          <w:gridAfter w:val="4"/>
          <w:wAfter w:w="12200" w:type="dxa"/>
        </w:trPr>
        <w:tc>
          <w:tcPr>
            <w:tcW w:w="1135" w:type="dxa"/>
            <w:shd w:val="clear" w:color="auto" w:fill="FFFFFF" w:themeFill="background1"/>
          </w:tcPr>
          <w:p w14:paraId="724423C1"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C9FCB" w14:textId="77777777" w:rsidR="00C451A4" w:rsidRPr="00963DD0" w:rsidRDefault="00C451A4" w:rsidP="00C451A4">
            <w:pPr>
              <w:rPr>
                <w:sz w:val="24"/>
                <w:szCs w:val="24"/>
              </w:rPr>
            </w:pPr>
            <w:r w:rsidRPr="00963DD0">
              <w:rPr>
                <w:sz w:val="24"/>
                <w:szCs w:val="24"/>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2B122D" w14:textId="77777777" w:rsidR="00C451A4" w:rsidRPr="00963DD0" w:rsidRDefault="00C451A4" w:rsidP="00C451A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5239D" w14:textId="77777777" w:rsidR="00C451A4" w:rsidRPr="00963DD0" w:rsidRDefault="00C451A4" w:rsidP="00C451A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3FAA7" w14:textId="77777777" w:rsidR="00C451A4" w:rsidRPr="00963DD0" w:rsidRDefault="00C451A4" w:rsidP="00C451A4">
            <w:pPr>
              <w:rPr>
                <w:sz w:val="24"/>
                <w:szCs w:val="24"/>
              </w:rPr>
            </w:pPr>
            <w:r w:rsidRPr="00963DD0">
              <w:rPr>
                <w:sz w:val="24"/>
                <w:szCs w:val="24"/>
              </w:rPr>
              <w:t>Педагог-организатор</w:t>
            </w:r>
          </w:p>
          <w:p w14:paraId="5B83B07C" w14:textId="77777777" w:rsidR="00C451A4" w:rsidRPr="00963DD0" w:rsidRDefault="00C451A4" w:rsidP="00C451A4">
            <w:pPr>
              <w:rPr>
                <w:sz w:val="24"/>
                <w:szCs w:val="24"/>
              </w:rPr>
            </w:pPr>
            <w:r w:rsidRPr="00963DD0">
              <w:rPr>
                <w:sz w:val="24"/>
                <w:szCs w:val="24"/>
              </w:rPr>
              <w:t>Зам директора по ВР,</w:t>
            </w:r>
          </w:p>
          <w:p w14:paraId="66165A63" w14:textId="77777777" w:rsidR="00C451A4" w:rsidRPr="00963DD0" w:rsidRDefault="00C451A4" w:rsidP="00C451A4">
            <w:pPr>
              <w:rPr>
                <w:sz w:val="24"/>
                <w:szCs w:val="24"/>
              </w:rPr>
            </w:pPr>
            <w:r w:rsidRPr="00963DD0">
              <w:rPr>
                <w:sz w:val="24"/>
                <w:szCs w:val="24"/>
              </w:rPr>
              <w:t>Классные руководители</w:t>
            </w:r>
          </w:p>
        </w:tc>
      </w:tr>
      <w:tr w:rsidR="00C451A4" w:rsidRPr="00963DD0" w14:paraId="59DC746E" w14:textId="77777777" w:rsidTr="00051DB4">
        <w:trPr>
          <w:gridAfter w:val="4"/>
          <w:wAfter w:w="12200" w:type="dxa"/>
        </w:trPr>
        <w:tc>
          <w:tcPr>
            <w:tcW w:w="1135" w:type="dxa"/>
            <w:shd w:val="clear" w:color="auto" w:fill="FFFFFF" w:themeFill="background1"/>
          </w:tcPr>
          <w:p w14:paraId="634ED2AA"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4A1DE" w14:textId="77777777" w:rsidR="00C451A4" w:rsidRPr="00963DD0" w:rsidRDefault="00C451A4" w:rsidP="00C451A4">
            <w:pPr>
              <w:rPr>
                <w:sz w:val="24"/>
                <w:szCs w:val="24"/>
              </w:rPr>
            </w:pPr>
            <w:r w:rsidRPr="00963DD0">
              <w:rPr>
                <w:sz w:val="24"/>
                <w:szCs w:val="24"/>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F2B7E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854B10" w14:textId="77777777" w:rsidR="00C451A4" w:rsidRPr="00963DD0" w:rsidRDefault="00C451A4" w:rsidP="00C451A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9DAF94"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w:t>
            </w:r>
          </w:p>
          <w:p w14:paraId="4A65B56E" w14:textId="77777777" w:rsidR="00C451A4" w:rsidRPr="00963DD0" w:rsidRDefault="00C451A4" w:rsidP="00C451A4">
            <w:pPr>
              <w:rPr>
                <w:sz w:val="24"/>
                <w:szCs w:val="24"/>
              </w:rPr>
            </w:pPr>
            <w:r w:rsidRPr="00963DD0">
              <w:rPr>
                <w:sz w:val="24"/>
                <w:szCs w:val="24"/>
              </w:rPr>
              <w:t xml:space="preserve">социальный педагог классные руководители, организатор </w:t>
            </w:r>
          </w:p>
          <w:p w14:paraId="3AEE0FAF" w14:textId="77777777" w:rsidR="00C451A4" w:rsidRPr="00963DD0" w:rsidRDefault="00C451A4" w:rsidP="00C451A4">
            <w:pPr>
              <w:rPr>
                <w:sz w:val="24"/>
                <w:szCs w:val="24"/>
              </w:rPr>
            </w:pPr>
            <w:r w:rsidRPr="00963DD0">
              <w:rPr>
                <w:sz w:val="24"/>
                <w:szCs w:val="24"/>
              </w:rPr>
              <w:t xml:space="preserve"> </w:t>
            </w:r>
          </w:p>
        </w:tc>
      </w:tr>
      <w:tr w:rsidR="00C451A4" w:rsidRPr="00963DD0" w14:paraId="7393FA67" w14:textId="77777777" w:rsidTr="00051DB4">
        <w:trPr>
          <w:gridAfter w:val="4"/>
          <w:wAfter w:w="12200" w:type="dxa"/>
        </w:trPr>
        <w:tc>
          <w:tcPr>
            <w:tcW w:w="1135" w:type="dxa"/>
            <w:shd w:val="clear" w:color="auto" w:fill="FFFFFF" w:themeFill="background1"/>
          </w:tcPr>
          <w:p w14:paraId="796B8137"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491258" w14:textId="77777777" w:rsidR="00C451A4" w:rsidRPr="00963DD0" w:rsidRDefault="00C451A4" w:rsidP="00C451A4">
            <w:pPr>
              <w:rPr>
                <w:sz w:val="24"/>
                <w:szCs w:val="24"/>
              </w:rPr>
            </w:pPr>
            <w:r w:rsidRPr="00963DD0">
              <w:rPr>
                <w:sz w:val="24"/>
                <w:szCs w:val="24"/>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517B1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BA88C" w14:textId="77777777" w:rsidR="00C451A4" w:rsidRPr="00963DD0" w:rsidRDefault="00C451A4" w:rsidP="00C451A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ADED7B"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классные руководители, учителя </w:t>
            </w:r>
          </w:p>
          <w:p w14:paraId="0C7C73CF" w14:textId="77777777" w:rsidR="00C451A4" w:rsidRPr="00963DD0" w:rsidRDefault="00C451A4" w:rsidP="00C451A4">
            <w:pPr>
              <w:rPr>
                <w:sz w:val="24"/>
                <w:szCs w:val="24"/>
              </w:rPr>
            </w:pPr>
            <w:r w:rsidRPr="00963DD0">
              <w:rPr>
                <w:sz w:val="24"/>
                <w:szCs w:val="24"/>
              </w:rPr>
              <w:t xml:space="preserve">истории организатор  </w:t>
            </w:r>
          </w:p>
          <w:p w14:paraId="1D7383CC" w14:textId="77777777" w:rsidR="00C451A4" w:rsidRPr="00963DD0" w:rsidRDefault="00C451A4" w:rsidP="00C451A4">
            <w:pPr>
              <w:rPr>
                <w:sz w:val="24"/>
                <w:szCs w:val="24"/>
              </w:rPr>
            </w:pPr>
            <w:r w:rsidRPr="00963DD0">
              <w:rPr>
                <w:sz w:val="24"/>
                <w:szCs w:val="24"/>
              </w:rPr>
              <w:t xml:space="preserve"> </w:t>
            </w:r>
          </w:p>
        </w:tc>
      </w:tr>
      <w:tr w:rsidR="00C451A4" w:rsidRPr="00963DD0" w14:paraId="7982671A" w14:textId="77777777" w:rsidTr="00051DB4">
        <w:trPr>
          <w:gridAfter w:val="4"/>
          <w:wAfter w:w="12200" w:type="dxa"/>
        </w:trPr>
        <w:tc>
          <w:tcPr>
            <w:tcW w:w="1135" w:type="dxa"/>
            <w:shd w:val="clear" w:color="auto" w:fill="FFFFFF" w:themeFill="background1"/>
          </w:tcPr>
          <w:p w14:paraId="0EFA44B2"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2A1D22" w14:textId="77777777" w:rsidR="00C451A4" w:rsidRPr="00963DD0" w:rsidRDefault="00C451A4" w:rsidP="00C451A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14:paraId="14AC6B3C"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9A940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2D58A4"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AE305F" w14:textId="77777777" w:rsidR="00C451A4" w:rsidRPr="00963DD0" w:rsidRDefault="00C451A4" w:rsidP="00C451A4">
            <w:pPr>
              <w:rPr>
                <w:sz w:val="24"/>
                <w:szCs w:val="24"/>
              </w:rPr>
            </w:pPr>
            <w:r w:rsidRPr="00963DD0">
              <w:rPr>
                <w:sz w:val="24"/>
                <w:szCs w:val="24"/>
              </w:rPr>
              <w:t xml:space="preserve">Руководитель медиа-центра, классный  руководитель, родители  </w:t>
            </w:r>
          </w:p>
        </w:tc>
      </w:tr>
      <w:tr w:rsidR="00C451A4" w:rsidRPr="00963DD0" w14:paraId="25511DFF" w14:textId="77777777" w:rsidTr="00051DB4">
        <w:trPr>
          <w:gridAfter w:val="4"/>
          <w:wAfter w:w="12200" w:type="dxa"/>
        </w:trPr>
        <w:tc>
          <w:tcPr>
            <w:tcW w:w="1135" w:type="dxa"/>
            <w:shd w:val="clear" w:color="auto" w:fill="FFFFFF" w:themeFill="background1"/>
          </w:tcPr>
          <w:p w14:paraId="1ABA524C"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F3FF34" w14:textId="77777777" w:rsidR="00C451A4" w:rsidRPr="00963DD0" w:rsidRDefault="00C451A4" w:rsidP="00C451A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9266AD"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79CD31"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C1C28A" w14:textId="77777777" w:rsidR="00C451A4" w:rsidRPr="00963DD0" w:rsidRDefault="00C451A4" w:rsidP="00C451A4">
            <w:pPr>
              <w:rPr>
                <w:sz w:val="24"/>
                <w:szCs w:val="24"/>
              </w:rPr>
            </w:pPr>
            <w:r w:rsidRPr="00963DD0">
              <w:rPr>
                <w:sz w:val="24"/>
                <w:szCs w:val="24"/>
              </w:rPr>
              <w:t xml:space="preserve">Классный руководитель,  родители  </w:t>
            </w:r>
          </w:p>
        </w:tc>
      </w:tr>
      <w:tr w:rsidR="00C451A4" w:rsidRPr="00963DD0" w14:paraId="2D6A8650" w14:textId="77777777" w:rsidTr="00051DB4">
        <w:trPr>
          <w:gridAfter w:val="4"/>
          <w:wAfter w:w="12200" w:type="dxa"/>
        </w:trPr>
        <w:tc>
          <w:tcPr>
            <w:tcW w:w="1135" w:type="dxa"/>
            <w:shd w:val="clear" w:color="auto" w:fill="FFFFFF" w:themeFill="background1"/>
          </w:tcPr>
          <w:p w14:paraId="33F88ED6"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8C815B" w14:textId="77777777" w:rsidR="00C451A4" w:rsidRPr="00963DD0" w:rsidRDefault="00C451A4" w:rsidP="00C451A4">
            <w:pPr>
              <w:rPr>
                <w:sz w:val="24"/>
                <w:szCs w:val="24"/>
              </w:rPr>
            </w:pPr>
            <w:r w:rsidRPr="00963DD0">
              <w:rPr>
                <w:sz w:val="24"/>
                <w:szCs w:val="24"/>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4B6330"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290E30"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123AE7" w14:textId="77777777" w:rsidR="00C451A4" w:rsidRPr="00963DD0" w:rsidRDefault="00C451A4" w:rsidP="00C451A4">
            <w:pPr>
              <w:rPr>
                <w:sz w:val="24"/>
                <w:szCs w:val="24"/>
              </w:rPr>
            </w:pPr>
            <w:proofErr w:type="spellStart"/>
            <w:r w:rsidRPr="00963DD0">
              <w:rPr>
                <w:sz w:val="24"/>
                <w:szCs w:val="24"/>
              </w:rPr>
              <w:t>Руководительмедиа</w:t>
            </w:r>
            <w:proofErr w:type="spellEnd"/>
            <w:r w:rsidRPr="00963DD0">
              <w:rPr>
                <w:sz w:val="24"/>
                <w:szCs w:val="24"/>
              </w:rPr>
              <w:t xml:space="preserve">-центра, классный руководитель, родители. </w:t>
            </w:r>
          </w:p>
        </w:tc>
      </w:tr>
      <w:tr w:rsidR="00C451A4" w:rsidRPr="00963DD0" w14:paraId="6C6A6E51" w14:textId="77777777" w:rsidTr="00051DB4">
        <w:trPr>
          <w:gridAfter w:val="4"/>
          <w:wAfter w:w="12200" w:type="dxa"/>
        </w:trPr>
        <w:tc>
          <w:tcPr>
            <w:tcW w:w="1135" w:type="dxa"/>
            <w:shd w:val="clear" w:color="auto" w:fill="FFFFFF" w:themeFill="background1"/>
          </w:tcPr>
          <w:p w14:paraId="6AAF6F18"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45E939" w14:textId="77777777" w:rsidR="00C451A4" w:rsidRPr="00963DD0" w:rsidRDefault="00C451A4" w:rsidP="00C451A4">
            <w:pPr>
              <w:rPr>
                <w:sz w:val="24"/>
                <w:szCs w:val="24"/>
              </w:rPr>
            </w:pPr>
            <w:r w:rsidRPr="00963DD0">
              <w:rPr>
                <w:sz w:val="24"/>
                <w:szCs w:val="24"/>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11131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5211C" w14:textId="77777777" w:rsidR="00C451A4" w:rsidRPr="00963DD0" w:rsidRDefault="00C451A4" w:rsidP="00C451A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A3EFEA" w14:textId="77777777" w:rsidR="00C451A4" w:rsidRPr="00963DD0" w:rsidRDefault="00C451A4" w:rsidP="00C451A4">
            <w:pPr>
              <w:rPr>
                <w:sz w:val="24"/>
                <w:szCs w:val="24"/>
              </w:rPr>
            </w:pPr>
            <w:r w:rsidRPr="00963DD0">
              <w:rPr>
                <w:sz w:val="24"/>
                <w:szCs w:val="24"/>
              </w:rPr>
              <w:t xml:space="preserve">Зам директора по ВР, педагог-организатор ДНВ, учителя истории классные </w:t>
            </w:r>
          </w:p>
          <w:p w14:paraId="3737A2B9" w14:textId="77777777" w:rsidR="00C451A4" w:rsidRPr="00963DD0" w:rsidRDefault="00C451A4" w:rsidP="00C451A4">
            <w:pPr>
              <w:rPr>
                <w:sz w:val="24"/>
                <w:szCs w:val="24"/>
              </w:rPr>
            </w:pPr>
            <w:r w:rsidRPr="00963DD0">
              <w:rPr>
                <w:sz w:val="24"/>
                <w:szCs w:val="24"/>
              </w:rPr>
              <w:t>руководители, организатор</w:t>
            </w:r>
          </w:p>
        </w:tc>
      </w:tr>
      <w:tr w:rsidR="00C451A4" w:rsidRPr="00963DD0" w14:paraId="6CA92A6D" w14:textId="77777777" w:rsidTr="00051DB4">
        <w:trPr>
          <w:gridAfter w:val="4"/>
          <w:wAfter w:w="12200" w:type="dxa"/>
        </w:trPr>
        <w:tc>
          <w:tcPr>
            <w:tcW w:w="1135" w:type="dxa"/>
            <w:shd w:val="clear" w:color="auto" w:fill="FFFFFF" w:themeFill="background1"/>
          </w:tcPr>
          <w:p w14:paraId="4A1714D5"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870F82" w14:textId="77777777" w:rsidR="00C451A4" w:rsidRPr="00963DD0" w:rsidRDefault="00C451A4" w:rsidP="00C451A4">
            <w:pPr>
              <w:rPr>
                <w:sz w:val="24"/>
                <w:szCs w:val="24"/>
              </w:rPr>
            </w:pPr>
            <w:r w:rsidRPr="00963DD0">
              <w:rPr>
                <w:sz w:val="24"/>
                <w:szCs w:val="24"/>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AF027"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8BE0D0" w14:textId="77777777" w:rsidR="00C451A4" w:rsidRPr="00963DD0" w:rsidRDefault="00C451A4" w:rsidP="00C451A4">
            <w:pPr>
              <w:rPr>
                <w:sz w:val="24"/>
                <w:szCs w:val="24"/>
              </w:rPr>
            </w:pPr>
            <w:r w:rsidRPr="00963DD0">
              <w:rPr>
                <w:sz w:val="24"/>
                <w:szCs w:val="24"/>
              </w:rPr>
              <w:t xml:space="preserve">12 декабря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3C3A77"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учителя  </w:t>
            </w:r>
          </w:p>
          <w:p w14:paraId="019BDC33" w14:textId="77777777" w:rsidR="00C451A4" w:rsidRPr="00963DD0" w:rsidRDefault="00C451A4" w:rsidP="00C451A4">
            <w:pPr>
              <w:rPr>
                <w:sz w:val="24"/>
                <w:szCs w:val="24"/>
              </w:rPr>
            </w:pPr>
            <w:r w:rsidRPr="00963DD0">
              <w:rPr>
                <w:sz w:val="24"/>
                <w:szCs w:val="24"/>
              </w:rPr>
              <w:t xml:space="preserve">истории, классные руководите ли, организатор  </w:t>
            </w:r>
          </w:p>
          <w:p w14:paraId="535B3265" w14:textId="77777777" w:rsidR="00C451A4" w:rsidRPr="00963DD0" w:rsidRDefault="00C451A4" w:rsidP="00C451A4">
            <w:pPr>
              <w:rPr>
                <w:sz w:val="24"/>
                <w:szCs w:val="24"/>
              </w:rPr>
            </w:pPr>
            <w:r w:rsidRPr="00963DD0">
              <w:rPr>
                <w:sz w:val="24"/>
                <w:szCs w:val="24"/>
              </w:rPr>
              <w:t xml:space="preserve"> </w:t>
            </w:r>
          </w:p>
        </w:tc>
      </w:tr>
      <w:tr w:rsidR="00C451A4" w:rsidRPr="00963DD0" w14:paraId="6844279C" w14:textId="77777777" w:rsidTr="00051DB4">
        <w:trPr>
          <w:gridAfter w:val="4"/>
          <w:wAfter w:w="12200" w:type="dxa"/>
        </w:trPr>
        <w:tc>
          <w:tcPr>
            <w:tcW w:w="1135" w:type="dxa"/>
            <w:shd w:val="clear" w:color="auto" w:fill="FFFFFF" w:themeFill="background1"/>
          </w:tcPr>
          <w:p w14:paraId="30CD85D2"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38442" w14:textId="77777777" w:rsidR="00C451A4" w:rsidRPr="00963DD0" w:rsidRDefault="00C451A4" w:rsidP="00C451A4">
            <w:pPr>
              <w:rPr>
                <w:sz w:val="24"/>
                <w:szCs w:val="24"/>
              </w:rPr>
            </w:pPr>
            <w:r w:rsidRPr="00963DD0">
              <w:rPr>
                <w:sz w:val="24"/>
                <w:szCs w:val="24"/>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45AFF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7B93D4" w14:textId="77777777" w:rsidR="00C451A4" w:rsidRPr="00963DD0" w:rsidRDefault="00C451A4" w:rsidP="00C451A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E31FB5" w14:textId="77777777" w:rsidR="00C451A4" w:rsidRPr="00963DD0" w:rsidRDefault="00C451A4" w:rsidP="00C451A4">
            <w:pPr>
              <w:rPr>
                <w:sz w:val="24"/>
                <w:szCs w:val="24"/>
              </w:rPr>
            </w:pPr>
            <w:r w:rsidRPr="00963DD0">
              <w:rPr>
                <w:sz w:val="24"/>
                <w:szCs w:val="24"/>
              </w:rPr>
              <w:t xml:space="preserve">Зам директора по ВР, классные руководители, организатор </w:t>
            </w:r>
          </w:p>
        </w:tc>
      </w:tr>
      <w:tr w:rsidR="00C451A4" w:rsidRPr="00963DD0" w14:paraId="0116EB69" w14:textId="77777777" w:rsidTr="00051DB4">
        <w:trPr>
          <w:gridAfter w:val="4"/>
          <w:wAfter w:w="12200" w:type="dxa"/>
        </w:trPr>
        <w:tc>
          <w:tcPr>
            <w:tcW w:w="1135" w:type="dxa"/>
            <w:shd w:val="clear" w:color="auto" w:fill="FFFFFF" w:themeFill="background1"/>
          </w:tcPr>
          <w:p w14:paraId="19B0891B"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886D5" w14:textId="77777777" w:rsidR="00C451A4" w:rsidRPr="00963DD0" w:rsidRDefault="00C451A4" w:rsidP="00C451A4">
            <w:pPr>
              <w:rPr>
                <w:sz w:val="24"/>
                <w:szCs w:val="24"/>
              </w:rPr>
            </w:pPr>
            <w:r w:rsidRPr="00963DD0">
              <w:rPr>
                <w:sz w:val="24"/>
                <w:szCs w:val="24"/>
              </w:rPr>
              <w:t>«Смотр строя и песни» (монтаж</w:t>
            </w:r>
          </w:p>
          <w:p w14:paraId="24A971CC" w14:textId="77777777" w:rsidR="00C451A4" w:rsidRPr="00963DD0" w:rsidRDefault="00C451A4" w:rsidP="00C451A4">
            <w:pPr>
              <w:rPr>
                <w:sz w:val="24"/>
                <w:szCs w:val="24"/>
              </w:rPr>
            </w:pPr>
            <w:r w:rsidRPr="00963DD0">
              <w:rPr>
                <w:sz w:val="24"/>
                <w:szCs w:val="24"/>
              </w:rPr>
              <w:lastRenderedPageBreak/>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F5F7A" w14:textId="77777777" w:rsidR="00C451A4" w:rsidRPr="00963DD0" w:rsidRDefault="00C451A4" w:rsidP="00C451A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7E7FEC" w14:textId="77777777" w:rsidR="00C451A4" w:rsidRPr="00963DD0" w:rsidRDefault="00C451A4" w:rsidP="00C451A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7FE47D7" w14:textId="77777777" w:rsidR="00C451A4" w:rsidRPr="00963DD0" w:rsidRDefault="00C451A4" w:rsidP="00C451A4">
            <w:pPr>
              <w:rPr>
                <w:sz w:val="24"/>
                <w:szCs w:val="24"/>
              </w:rPr>
            </w:pPr>
            <w:r w:rsidRPr="00963DD0">
              <w:rPr>
                <w:sz w:val="24"/>
                <w:szCs w:val="24"/>
              </w:rPr>
              <w:t xml:space="preserve">Зам директора по ВР, классные руководители, </w:t>
            </w:r>
            <w:r w:rsidRPr="00963DD0">
              <w:rPr>
                <w:sz w:val="24"/>
                <w:szCs w:val="24"/>
              </w:rPr>
              <w:lastRenderedPageBreak/>
              <w:t xml:space="preserve">организатор </w:t>
            </w:r>
          </w:p>
        </w:tc>
      </w:tr>
      <w:tr w:rsidR="00C451A4" w:rsidRPr="00963DD0" w14:paraId="2921244A" w14:textId="77777777" w:rsidTr="00051DB4">
        <w:trPr>
          <w:gridAfter w:val="4"/>
          <w:wAfter w:w="12200" w:type="dxa"/>
        </w:trPr>
        <w:tc>
          <w:tcPr>
            <w:tcW w:w="1135" w:type="dxa"/>
            <w:shd w:val="clear" w:color="auto" w:fill="FFFFFF" w:themeFill="background1"/>
          </w:tcPr>
          <w:p w14:paraId="6751C8A0"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A85C8" w14:textId="7F90AE0A" w:rsidR="00C451A4" w:rsidRPr="00963DD0" w:rsidRDefault="00C451A4" w:rsidP="00C451A4">
            <w:pPr>
              <w:jc w:val="left"/>
              <w:rPr>
                <w:sz w:val="24"/>
                <w:szCs w:val="24"/>
              </w:rPr>
            </w:pPr>
            <w:r w:rsidRPr="00963DD0">
              <w:rPr>
                <w:sz w:val="24"/>
                <w:szCs w:val="24"/>
              </w:rPr>
              <w:t>День полного освобождения Ленинграда от</w:t>
            </w:r>
            <w:r>
              <w:rPr>
                <w:sz w:val="24"/>
                <w:szCs w:val="24"/>
              </w:rPr>
              <w:t xml:space="preserve"> </w:t>
            </w:r>
            <w:r w:rsidRPr="00963DD0">
              <w:rPr>
                <w:sz w:val="24"/>
                <w:szCs w:val="24"/>
              </w:rPr>
              <w:t xml:space="preserve">фашисткой блокады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3B1EED"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1E38B2" w14:textId="77777777" w:rsidR="00C451A4" w:rsidRPr="00963DD0" w:rsidRDefault="00C451A4" w:rsidP="00C451A4">
            <w:pPr>
              <w:rPr>
                <w:sz w:val="24"/>
                <w:szCs w:val="24"/>
              </w:rPr>
            </w:pPr>
            <w:r w:rsidRPr="00963DD0">
              <w:rPr>
                <w:sz w:val="24"/>
                <w:szCs w:val="24"/>
              </w:rPr>
              <w:t xml:space="preserve"> 27 января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71F342"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учителя </w:t>
            </w:r>
          </w:p>
          <w:p w14:paraId="3F8E08B6" w14:textId="77777777" w:rsidR="00C451A4" w:rsidRPr="00963DD0" w:rsidRDefault="00C451A4" w:rsidP="00C451A4">
            <w:pPr>
              <w:rPr>
                <w:sz w:val="24"/>
                <w:szCs w:val="24"/>
              </w:rPr>
            </w:pPr>
            <w:r w:rsidRPr="00963DD0">
              <w:rPr>
                <w:sz w:val="24"/>
                <w:szCs w:val="24"/>
              </w:rPr>
              <w:t xml:space="preserve">истории, классные руководите ли, организатор </w:t>
            </w:r>
          </w:p>
          <w:p w14:paraId="46F110DF" w14:textId="77777777" w:rsidR="00C451A4" w:rsidRPr="00963DD0" w:rsidRDefault="00C451A4" w:rsidP="00C451A4">
            <w:pPr>
              <w:rPr>
                <w:sz w:val="24"/>
                <w:szCs w:val="24"/>
              </w:rPr>
            </w:pPr>
            <w:r w:rsidRPr="00963DD0">
              <w:rPr>
                <w:sz w:val="24"/>
                <w:szCs w:val="24"/>
              </w:rPr>
              <w:t xml:space="preserve"> </w:t>
            </w:r>
          </w:p>
        </w:tc>
      </w:tr>
      <w:tr w:rsidR="00C451A4" w:rsidRPr="00963DD0" w14:paraId="2C40218F" w14:textId="77777777" w:rsidTr="00051DB4">
        <w:trPr>
          <w:gridAfter w:val="4"/>
          <w:wAfter w:w="12200" w:type="dxa"/>
          <w:trHeight w:val="1916"/>
        </w:trPr>
        <w:tc>
          <w:tcPr>
            <w:tcW w:w="1135" w:type="dxa"/>
            <w:shd w:val="clear" w:color="auto" w:fill="FFFFFF" w:themeFill="background1"/>
          </w:tcPr>
          <w:p w14:paraId="7779E639"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21384" w14:textId="77777777" w:rsidR="00C451A4" w:rsidRPr="00963DD0" w:rsidRDefault="00C451A4" w:rsidP="00C451A4">
            <w:pPr>
              <w:rPr>
                <w:sz w:val="24"/>
                <w:szCs w:val="24"/>
              </w:rPr>
            </w:pPr>
            <w:r w:rsidRPr="00963DD0">
              <w:rPr>
                <w:sz w:val="24"/>
                <w:szCs w:val="24"/>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37DB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6A388F" w14:textId="77777777" w:rsidR="00C451A4" w:rsidRPr="00963DD0" w:rsidRDefault="00C451A4" w:rsidP="00C451A4">
            <w:pPr>
              <w:rPr>
                <w:sz w:val="24"/>
                <w:szCs w:val="24"/>
              </w:rPr>
            </w:pPr>
            <w:r w:rsidRPr="00963DD0">
              <w:rPr>
                <w:sz w:val="24"/>
                <w:szCs w:val="24"/>
              </w:rPr>
              <w:t xml:space="preserve">21 февраля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089B71" w14:textId="77777777" w:rsidR="00C451A4" w:rsidRPr="00963DD0" w:rsidRDefault="00C451A4" w:rsidP="00C451A4">
            <w:pPr>
              <w:rPr>
                <w:sz w:val="24"/>
                <w:szCs w:val="24"/>
              </w:rPr>
            </w:pPr>
            <w:r w:rsidRPr="00963DD0">
              <w:rPr>
                <w:sz w:val="24"/>
                <w:szCs w:val="24"/>
              </w:rPr>
              <w:t xml:space="preserve">Зам директора по ВР, педагог-организатор ДНВ, учителя чеченского языка, классные руководители, организатор </w:t>
            </w:r>
          </w:p>
        </w:tc>
      </w:tr>
      <w:tr w:rsidR="00C451A4" w:rsidRPr="00963DD0" w14:paraId="07960DBE" w14:textId="77777777" w:rsidTr="00051DB4">
        <w:trPr>
          <w:gridAfter w:val="4"/>
          <w:wAfter w:w="12200" w:type="dxa"/>
        </w:trPr>
        <w:tc>
          <w:tcPr>
            <w:tcW w:w="1135" w:type="dxa"/>
            <w:shd w:val="clear" w:color="auto" w:fill="FFFFFF" w:themeFill="background1"/>
          </w:tcPr>
          <w:p w14:paraId="335426D1"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61FEC9" w14:textId="77777777" w:rsidR="00C451A4" w:rsidRPr="00963DD0" w:rsidRDefault="00C451A4" w:rsidP="00C451A4">
            <w:pPr>
              <w:rPr>
                <w:sz w:val="24"/>
                <w:szCs w:val="24"/>
              </w:rPr>
            </w:pPr>
            <w:r w:rsidRPr="00963DD0">
              <w:rPr>
                <w:sz w:val="24"/>
                <w:szCs w:val="24"/>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83D3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11271" w14:textId="77777777" w:rsidR="00C451A4" w:rsidRPr="00963DD0" w:rsidRDefault="00C451A4" w:rsidP="00C451A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BD3A05"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учителя </w:t>
            </w:r>
          </w:p>
          <w:p w14:paraId="30677170" w14:textId="77777777" w:rsidR="00C451A4" w:rsidRPr="00963DD0" w:rsidRDefault="00C451A4" w:rsidP="00C451A4">
            <w:pPr>
              <w:rPr>
                <w:sz w:val="24"/>
                <w:szCs w:val="24"/>
              </w:rPr>
            </w:pPr>
            <w:r w:rsidRPr="00963DD0">
              <w:rPr>
                <w:sz w:val="24"/>
                <w:szCs w:val="24"/>
              </w:rPr>
              <w:t xml:space="preserve">истории, классные руководители, организатор </w:t>
            </w:r>
          </w:p>
          <w:p w14:paraId="0B77A232" w14:textId="77777777" w:rsidR="00C451A4" w:rsidRPr="00963DD0" w:rsidRDefault="00C451A4" w:rsidP="00C451A4">
            <w:pPr>
              <w:rPr>
                <w:sz w:val="24"/>
                <w:szCs w:val="24"/>
              </w:rPr>
            </w:pPr>
            <w:r w:rsidRPr="00963DD0">
              <w:rPr>
                <w:sz w:val="24"/>
                <w:szCs w:val="24"/>
              </w:rPr>
              <w:t xml:space="preserve"> </w:t>
            </w:r>
          </w:p>
        </w:tc>
      </w:tr>
      <w:tr w:rsidR="00C451A4" w:rsidRPr="00963DD0" w14:paraId="05686F97" w14:textId="77777777" w:rsidTr="00051DB4">
        <w:trPr>
          <w:gridAfter w:val="4"/>
          <w:wAfter w:w="12200" w:type="dxa"/>
        </w:trPr>
        <w:tc>
          <w:tcPr>
            <w:tcW w:w="1135" w:type="dxa"/>
            <w:shd w:val="clear" w:color="auto" w:fill="FFFFFF" w:themeFill="background1"/>
          </w:tcPr>
          <w:p w14:paraId="2299E0A2"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4B5995" w14:textId="77777777" w:rsidR="00C451A4" w:rsidRPr="00963DD0" w:rsidRDefault="00C451A4" w:rsidP="00C451A4">
            <w:pPr>
              <w:rPr>
                <w:sz w:val="24"/>
                <w:szCs w:val="24"/>
              </w:rPr>
            </w:pPr>
            <w:r w:rsidRPr="00963DD0">
              <w:rPr>
                <w:sz w:val="24"/>
                <w:szCs w:val="24"/>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B85B7B"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A59EC" w14:textId="77777777" w:rsidR="00C451A4" w:rsidRPr="00963DD0" w:rsidRDefault="00C451A4" w:rsidP="00C451A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787D37" w14:textId="77777777" w:rsidR="00C451A4" w:rsidRPr="00963DD0" w:rsidRDefault="00C451A4" w:rsidP="00C451A4">
            <w:pPr>
              <w:rPr>
                <w:sz w:val="24"/>
                <w:szCs w:val="24"/>
              </w:rPr>
            </w:pPr>
            <w:r w:rsidRPr="00963DD0">
              <w:rPr>
                <w:sz w:val="24"/>
                <w:szCs w:val="24"/>
              </w:rPr>
              <w:t>Зам директора по ВР, педагог -организатор ДНВ, классные руководители, организаторы</w:t>
            </w:r>
          </w:p>
        </w:tc>
      </w:tr>
      <w:tr w:rsidR="00C451A4" w:rsidRPr="00963DD0" w14:paraId="262E3065" w14:textId="77777777" w:rsidTr="00051DB4">
        <w:trPr>
          <w:gridAfter w:val="4"/>
          <w:wAfter w:w="12200" w:type="dxa"/>
        </w:trPr>
        <w:tc>
          <w:tcPr>
            <w:tcW w:w="1135" w:type="dxa"/>
            <w:shd w:val="clear" w:color="auto" w:fill="FFFFFF" w:themeFill="background1"/>
          </w:tcPr>
          <w:p w14:paraId="128DA7B5"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798E7" w14:textId="77777777" w:rsidR="00C451A4" w:rsidRPr="00963DD0" w:rsidRDefault="00C451A4" w:rsidP="00C451A4">
            <w:pPr>
              <w:rPr>
                <w:sz w:val="24"/>
                <w:szCs w:val="24"/>
              </w:rPr>
            </w:pPr>
            <w:r w:rsidRPr="00963DD0">
              <w:rPr>
                <w:sz w:val="24"/>
                <w:szCs w:val="24"/>
              </w:rPr>
              <w:t>Познавательно – развлекательная</w:t>
            </w:r>
          </w:p>
          <w:p w14:paraId="2461C111" w14:textId="77777777" w:rsidR="00C451A4" w:rsidRPr="00963DD0" w:rsidRDefault="00C451A4" w:rsidP="00C451A4">
            <w:pPr>
              <w:rPr>
                <w:sz w:val="24"/>
                <w:szCs w:val="24"/>
              </w:rPr>
            </w:pPr>
            <w:r w:rsidRPr="00963DD0">
              <w:rPr>
                <w:sz w:val="24"/>
                <w:szCs w:val="24"/>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38794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152EF" w14:textId="77777777" w:rsidR="00C451A4" w:rsidRPr="00963DD0" w:rsidRDefault="00C451A4" w:rsidP="00C451A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27993A" w14:textId="77777777" w:rsidR="00C451A4" w:rsidRPr="00963DD0" w:rsidRDefault="00C451A4" w:rsidP="00C451A4">
            <w:pPr>
              <w:rPr>
                <w:sz w:val="24"/>
                <w:szCs w:val="24"/>
              </w:rPr>
            </w:pPr>
            <w:r w:rsidRPr="00963DD0">
              <w:rPr>
                <w:sz w:val="24"/>
                <w:szCs w:val="24"/>
              </w:rPr>
              <w:t>Зам директора по ВР, педагог -организатор ДНВ, классные руководители, организаторы</w:t>
            </w:r>
          </w:p>
        </w:tc>
      </w:tr>
      <w:tr w:rsidR="00C451A4" w:rsidRPr="00963DD0" w14:paraId="7E8A4D99" w14:textId="77777777" w:rsidTr="00051DB4">
        <w:trPr>
          <w:gridAfter w:val="4"/>
          <w:wAfter w:w="12200" w:type="dxa"/>
        </w:trPr>
        <w:tc>
          <w:tcPr>
            <w:tcW w:w="1135" w:type="dxa"/>
            <w:shd w:val="clear" w:color="auto" w:fill="FFFFFF" w:themeFill="background1"/>
          </w:tcPr>
          <w:p w14:paraId="550362DD"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F49FC2" w14:textId="77777777" w:rsidR="00C451A4" w:rsidRPr="00963DD0" w:rsidRDefault="00C451A4" w:rsidP="00C451A4">
            <w:pPr>
              <w:rPr>
                <w:sz w:val="24"/>
                <w:szCs w:val="24"/>
              </w:rPr>
            </w:pPr>
            <w:r w:rsidRPr="00963DD0">
              <w:rPr>
                <w:sz w:val="24"/>
                <w:szCs w:val="24"/>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A1CFC3"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AC3019" w14:textId="77777777" w:rsidR="00C451A4" w:rsidRPr="00963DD0" w:rsidRDefault="00C451A4" w:rsidP="00C451A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BE1B21" w14:textId="77777777" w:rsidR="00C451A4" w:rsidRPr="00963DD0" w:rsidRDefault="00C451A4" w:rsidP="00C451A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662397FA" w14:textId="77777777" w:rsidR="00C451A4" w:rsidRPr="00963DD0" w:rsidRDefault="00C451A4" w:rsidP="00C451A4">
            <w:pPr>
              <w:rPr>
                <w:sz w:val="24"/>
                <w:szCs w:val="24"/>
              </w:rPr>
            </w:pPr>
            <w:r w:rsidRPr="00963DD0">
              <w:rPr>
                <w:sz w:val="24"/>
                <w:szCs w:val="24"/>
              </w:rPr>
              <w:t xml:space="preserve"> </w:t>
            </w:r>
          </w:p>
        </w:tc>
      </w:tr>
      <w:tr w:rsidR="00C451A4" w:rsidRPr="00963DD0" w14:paraId="4DA8943B" w14:textId="77777777" w:rsidTr="00051DB4">
        <w:trPr>
          <w:gridAfter w:val="4"/>
          <w:wAfter w:w="12200" w:type="dxa"/>
        </w:trPr>
        <w:tc>
          <w:tcPr>
            <w:tcW w:w="1135" w:type="dxa"/>
            <w:shd w:val="clear" w:color="auto" w:fill="FFFFFF" w:themeFill="background1"/>
          </w:tcPr>
          <w:p w14:paraId="1ACFE97C"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CFA1D" w14:textId="77777777" w:rsidR="00C451A4" w:rsidRPr="00963DD0" w:rsidRDefault="00C451A4" w:rsidP="00C451A4">
            <w:pPr>
              <w:rPr>
                <w:sz w:val="24"/>
                <w:szCs w:val="24"/>
              </w:rPr>
            </w:pPr>
            <w:r w:rsidRPr="00963DD0">
              <w:rPr>
                <w:sz w:val="24"/>
                <w:szCs w:val="24"/>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53E99F" w14:textId="77777777" w:rsidR="00C451A4" w:rsidRPr="00963DD0" w:rsidRDefault="00C451A4" w:rsidP="00C451A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676B7" w14:textId="77777777" w:rsidR="00C451A4" w:rsidRPr="00963DD0" w:rsidRDefault="00C451A4" w:rsidP="00C451A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75315C" w14:textId="77777777" w:rsidR="00C451A4" w:rsidRPr="00963DD0" w:rsidRDefault="00C451A4" w:rsidP="00C451A4">
            <w:pPr>
              <w:rPr>
                <w:sz w:val="24"/>
                <w:szCs w:val="24"/>
              </w:rPr>
            </w:pPr>
            <w:r w:rsidRPr="00963DD0">
              <w:rPr>
                <w:sz w:val="24"/>
                <w:szCs w:val="24"/>
              </w:rPr>
              <w:t xml:space="preserve">Зам директора по ВР, классные руководители, организатор </w:t>
            </w:r>
          </w:p>
          <w:p w14:paraId="77F358F5" w14:textId="77777777" w:rsidR="00C451A4" w:rsidRPr="00963DD0" w:rsidRDefault="00C451A4" w:rsidP="00C451A4">
            <w:pPr>
              <w:rPr>
                <w:sz w:val="24"/>
                <w:szCs w:val="24"/>
              </w:rPr>
            </w:pPr>
            <w:r w:rsidRPr="00963DD0">
              <w:rPr>
                <w:sz w:val="24"/>
                <w:szCs w:val="24"/>
              </w:rPr>
              <w:t xml:space="preserve"> </w:t>
            </w:r>
          </w:p>
        </w:tc>
      </w:tr>
      <w:tr w:rsidR="00C451A4" w:rsidRPr="00963DD0" w14:paraId="45683FB9" w14:textId="77777777" w:rsidTr="00051DB4">
        <w:trPr>
          <w:gridAfter w:val="4"/>
          <w:wAfter w:w="12200" w:type="dxa"/>
        </w:trPr>
        <w:tc>
          <w:tcPr>
            <w:tcW w:w="1135" w:type="dxa"/>
            <w:shd w:val="clear" w:color="auto" w:fill="FFFFFF" w:themeFill="background1"/>
          </w:tcPr>
          <w:p w14:paraId="574B848F"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935B9" w14:textId="77777777" w:rsidR="00C451A4" w:rsidRPr="00963DD0" w:rsidRDefault="00C451A4" w:rsidP="00C451A4">
            <w:pPr>
              <w:rPr>
                <w:sz w:val="24"/>
                <w:szCs w:val="24"/>
              </w:rPr>
            </w:pPr>
            <w:r w:rsidRPr="00963DD0">
              <w:rPr>
                <w:sz w:val="24"/>
                <w:szCs w:val="24"/>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EB087"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C71F56" w14:textId="77777777" w:rsidR="00C451A4" w:rsidRPr="00963DD0" w:rsidRDefault="00C451A4" w:rsidP="00C451A4">
            <w:pPr>
              <w:rPr>
                <w:sz w:val="24"/>
                <w:szCs w:val="24"/>
              </w:rPr>
            </w:pPr>
            <w:r w:rsidRPr="00963DD0">
              <w:rPr>
                <w:sz w:val="24"/>
                <w:szCs w:val="24"/>
              </w:rPr>
              <w:t xml:space="preserve">Июнь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509D61F"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451A4" w:rsidRPr="00963DD0" w14:paraId="33C92B0D" w14:textId="77777777" w:rsidTr="00051DB4">
        <w:trPr>
          <w:gridAfter w:val="4"/>
          <w:wAfter w:w="12200" w:type="dxa"/>
        </w:trPr>
        <w:tc>
          <w:tcPr>
            <w:tcW w:w="1135" w:type="dxa"/>
            <w:shd w:val="clear" w:color="auto" w:fill="FFFFFF" w:themeFill="background1"/>
          </w:tcPr>
          <w:p w14:paraId="4B617B97"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CF3275" w14:textId="77777777" w:rsidR="00C451A4" w:rsidRPr="00963DD0" w:rsidRDefault="00C451A4" w:rsidP="00C451A4">
            <w:pPr>
              <w:rPr>
                <w:sz w:val="24"/>
                <w:szCs w:val="24"/>
              </w:rPr>
            </w:pPr>
            <w:r w:rsidRPr="00963DD0">
              <w:rPr>
                <w:sz w:val="24"/>
                <w:szCs w:val="24"/>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FB43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4118EA" w14:textId="77777777" w:rsidR="00C451A4" w:rsidRPr="00963DD0" w:rsidRDefault="00C451A4" w:rsidP="00C451A4">
            <w:pPr>
              <w:rPr>
                <w:sz w:val="24"/>
                <w:szCs w:val="24"/>
              </w:rPr>
            </w:pPr>
            <w:r w:rsidRPr="00963DD0">
              <w:rPr>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65A3AC" w14:textId="77777777" w:rsidR="00C451A4" w:rsidRPr="00963DD0" w:rsidRDefault="00C451A4" w:rsidP="00C451A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5D44CF14" w14:textId="77777777" w:rsidR="00C451A4" w:rsidRPr="00963DD0" w:rsidRDefault="00C451A4" w:rsidP="00C451A4">
            <w:pPr>
              <w:rPr>
                <w:sz w:val="24"/>
                <w:szCs w:val="24"/>
              </w:rPr>
            </w:pPr>
          </w:p>
        </w:tc>
      </w:tr>
      <w:tr w:rsidR="00C451A4" w:rsidRPr="00963DD0" w14:paraId="69F3E3FB" w14:textId="77777777" w:rsidTr="00051DB4">
        <w:trPr>
          <w:gridAfter w:val="4"/>
          <w:wAfter w:w="12200" w:type="dxa"/>
        </w:trPr>
        <w:tc>
          <w:tcPr>
            <w:tcW w:w="1135" w:type="dxa"/>
            <w:shd w:val="clear" w:color="auto" w:fill="FFFFFF" w:themeFill="background1"/>
          </w:tcPr>
          <w:p w14:paraId="47856412"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CD1EA" w14:textId="77777777" w:rsidR="00C451A4" w:rsidRPr="00963DD0" w:rsidRDefault="00C451A4" w:rsidP="00C451A4">
            <w:pPr>
              <w:rPr>
                <w:sz w:val="24"/>
                <w:szCs w:val="24"/>
              </w:rPr>
            </w:pPr>
            <w:r w:rsidRPr="00963DD0">
              <w:rPr>
                <w:sz w:val="24"/>
                <w:szCs w:val="24"/>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EDF3DE"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B18124" w14:textId="77777777" w:rsidR="00C451A4" w:rsidRPr="00963DD0" w:rsidRDefault="00C451A4" w:rsidP="00C451A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3EE5C"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классные </w:t>
            </w:r>
          </w:p>
          <w:p w14:paraId="72CC26AC" w14:textId="77777777" w:rsidR="00C451A4" w:rsidRPr="00963DD0" w:rsidRDefault="00C451A4" w:rsidP="00C451A4">
            <w:pPr>
              <w:rPr>
                <w:sz w:val="24"/>
                <w:szCs w:val="24"/>
              </w:rPr>
            </w:pPr>
            <w:r w:rsidRPr="00963DD0">
              <w:rPr>
                <w:sz w:val="24"/>
                <w:szCs w:val="24"/>
              </w:rPr>
              <w:t xml:space="preserve">руководители, организатор </w:t>
            </w:r>
          </w:p>
          <w:p w14:paraId="1CF479DD" w14:textId="77777777" w:rsidR="00C451A4" w:rsidRPr="00963DD0" w:rsidRDefault="00C451A4" w:rsidP="00C451A4">
            <w:pPr>
              <w:rPr>
                <w:sz w:val="24"/>
                <w:szCs w:val="24"/>
              </w:rPr>
            </w:pPr>
            <w:r w:rsidRPr="00963DD0">
              <w:rPr>
                <w:sz w:val="24"/>
                <w:szCs w:val="24"/>
              </w:rPr>
              <w:t xml:space="preserve"> </w:t>
            </w:r>
          </w:p>
        </w:tc>
      </w:tr>
      <w:tr w:rsidR="00C451A4" w:rsidRPr="00963DD0" w14:paraId="3BA7186A" w14:textId="77777777" w:rsidTr="00051DB4">
        <w:trPr>
          <w:gridAfter w:val="4"/>
          <w:wAfter w:w="12200" w:type="dxa"/>
        </w:trPr>
        <w:tc>
          <w:tcPr>
            <w:tcW w:w="1135" w:type="dxa"/>
            <w:shd w:val="clear" w:color="auto" w:fill="FFFFFF" w:themeFill="background1"/>
          </w:tcPr>
          <w:p w14:paraId="4C7E0613"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BE457" w14:textId="77777777" w:rsidR="00C451A4" w:rsidRPr="00963DD0" w:rsidRDefault="00C451A4" w:rsidP="00C451A4">
            <w:pPr>
              <w:rPr>
                <w:sz w:val="24"/>
                <w:szCs w:val="24"/>
              </w:rPr>
            </w:pPr>
            <w:r w:rsidRPr="00963DD0">
              <w:rPr>
                <w:sz w:val="24"/>
                <w:szCs w:val="24"/>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33A47D"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3A22CE" w14:textId="77777777" w:rsidR="00C451A4" w:rsidRPr="00963DD0" w:rsidRDefault="00C451A4" w:rsidP="00C451A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56190B" w14:textId="77777777" w:rsidR="00C451A4" w:rsidRPr="00963DD0" w:rsidRDefault="00C451A4" w:rsidP="00C451A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3F0B9D87" w14:textId="77777777" w:rsidR="00C451A4" w:rsidRPr="00963DD0" w:rsidRDefault="00C451A4" w:rsidP="00C451A4">
            <w:pPr>
              <w:rPr>
                <w:sz w:val="24"/>
                <w:szCs w:val="24"/>
              </w:rPr>
            </w:pPr>
            <w:r w:rsidRPr="00963DD0">
              <w:rPr>
                <w:sz w:val="24"/>
                <w:szCs w:val="24"/>
              </w:rPr>
              <w:t xml:space="preserve"> </w:t>
            </w:r>
          </w:p>
        </w:tc>
      </w:tr>
      <w:tr w:rsidR="00C451A4" w:rsidRPr="00963DD0" w14:paraId="4CEBC80A" w14:textId="77777777" w:rsidTr="00051DB4">
        <w:trPr>
          <w:gridAfter w:val="4"/>
          <w:wAfter w:w="12200" w:type="dxa"/>
        </w:trPr>
        <w:tc>
          <w:tcPr>
            <w:tcW w:w="1135" w:type="dxa"/>
            <w:shd w:val="clear" w:color="auto" w:fill="FFFFFF" w:themeFill="background1"/>
          </w:tcPr>
          <w:p w14:paraId="14606238"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4AB4D" w14:textId="77777777" w:rsidR="00C451A4" w:rsidRPr="00963DD0" w:rsidRDefault="00C451A4" w:rsidP="00C451A4">
            <w:pPr>
              <w:rPr>
                <w:sz w:val="24"/>
                <w:szCs w:val="24"/>
              </w:rPr>
            </w:pPr>
            <w:r w:rsidRPr="00963DD0">
              <w:rPr>
                <w:sz w:val="24"/>
                <w:szCs w:val="24"/>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C823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2C3846" w14:textId="77777777" w:rsidR="00C451A4" w:rsidRPr="00963DD0" w:rsidRDefault="00C451A4" w:rsidP="00C451A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77830F" w14:textId="77777777" w:rsidR="00C451A4" w:rsidRPr="00963DD0" w:rsidRDefault="00C451A4" w:rsidP="00C451A4">
            <w:pPr>
              <w:rPr>
                <w:sz w:val="24"/>
                <w:szCs w:val="24"/>
              </w:rPr>
            </w:pPr>
            <w:r w:rsidRPr="00963DD0">
              <w:rPr>
                <w:sz w:val="24"/>
                <w:szCs w:val="24"/>
              </w:rPr>
              <w:t xml:space="preserve">Зам директора по ВР, педагог-организатор ДНВ, </w:t>
            </w:r>
            <w:r w:rsidRPr="00963DD0">
              <w:rPr>
                <w:sz w:val="24"/>
                <w:szCs w:val="24"/>
              </w:rPr>
              <w:lastRenderedPageBreak/>
              <w:t xml:space="preserve">учителя истории, физики, географии, биологии, классные руководители, организатор </w:t>
            </w:r>
          </w:p>
        </w:tc>
      </w:tr>
      <w:tr w:rsidR="00C451A4" w:rsidRPr="00963DD0" w14:paraId="25375070" w14:textId="77777777" w:rsidTr="00051DB4">
        <w:trPr>
          <w:gridAfter w:val="4"/>
          <w:wAfter w:w="12200" w:type="dxa"/>
        </w:trPr>
        <w:tc>
          <w:tcPr>
            <w:tcW w:w="1135" w:type="dxa"/>
            <w:shd w:val="clear" w:color="auto" w:fill="FFFFFF" w:themeFill="background1"/>
          </w:tcPr>
          <w:p w14:paraId="0C660F90"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FB851" w14:textId="77777777" w:rsidR="00C451A4" w:rsidRPr="00963DD0" w:rsidRDefault="00C451A4" w:rsidP="00C451A4">
            <w:pPr>
              <w:rPr>
                <w:sz w:val="24"/>
                <w:szCs w:val="24"/>
              </w:rPr>
            </w:pPr>
            <w:r w:rsidRPr="00963DD0">
              <w:rPr>
                <w:sz w:val="24"/>
                <w:szCs w:val="24"/>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ECD52"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7B116" w14:textId="77777777" w:rsidR="00C451A4" w:rsidRPr="00963DD0" w:rsidRDefault="00C451A4" w:rsidP="00C451A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F15ADA"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учителя истории и обществознания, классные руководители, организатор </w:t>
            </w:r>
          </w:p>
        </w:tc>
      </w:tr>
      <w:tr w:rsidR="00C451A4" w:rsidRPr="00963DD0" w14:paraId="7BE2B24C" w14:textId="77777777" w:rsidTr="00051DB4">
        <w:trPr>
          <w:gridAfter w:val="4"/>
          <w:wAfter w:w="12200" w:type="dxa"/>
        </w:trPr>
        <w:tc>
          <w:tcPr>
            <w:tcW w:w="1135" w:type="dxa"/>
            <w:shd w:val="clear" w:color="auto" w:fill="FFFFFF" w:themeFill="background1"/>
          </w:tcPr>
          <w:p w14:paraId="56159A40"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CB609F" w14:textId="77777777" w:rsidR="00C451A4" w:rsidRPr="00963DD0" w:rsidRDefault="00C451A4" w:rsidP="00C451A4">
            <w:pPr>
              <w:rPr>
                <w:sz w:val="24"/>
                <w:szCs w:val="24"/>
              </w:rPr>
            </w:pPr>
            <w:r w:rsidRPr="00963DD0">
              <w:rPr>
                <w:sz w:val="24"/>
                <w:szCs w:val="24"/>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465F4C"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C2AE8A" w14:textId="77777777" w:rsidR="00C451A4" w:rsidRPr="00963DD0" w:rsidRDefault="00C451A4" w:rsidP="00C451A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AECC5B" w14:textId="77777777" w:rsidR="00C451A4" w:rsidRPr="00963DD0" w:rsidRDefault="00C451A4" w:rsidP="00C451A4">
            <w:pPr>
              <w:rPr>
                <w:sz w:val="24"/>
                <w:szCs w:val="24"/>
              </w:rPr>
            </w:pPr>
            <w:r w:rsidRPr="00963DD0">
              <w:rPr>
                <w:sz w:val="24"/>
                <w:szCs w:val="24"/>
              </w:rPr>
              <w:t xml:space="preserve">Зам директора по ВР, педагог -организатор </w:t>
            </w:r>
            <w:proofErr w:type="spellStart"/>
            <w:r w:rsidRPr="00963DD0">
              <w:rPr>
                <w:sz w:val="24"/>
                <w:szCs w:val="24"/>
              </w:rPr>
              <w:t>ДНВ,учителя</w:t>
            </w:r>
            <w:proofErr w:type="spellEnd"/>
            <w:r w:rsidRPr="00963DD0">
              <w:rPr>
                <w:sz w:val="24"/>
                <w:szCs w:val="24"/>
              </w:rPr>
              <w:t xml:space="preserve"> физической культуры,   классные руководители,  организатор  </w:t>
            </w:r>
          </w:p>
        </w:tc>
      </w:tr>
      <w:tr w:rsidR="00C451A4" w:rsidRPr="00963DD0" w14:paraId="09217C09" w14:textId="77777777" w:rsidTr="00051DB4">
        <w:trPr>
          <w:gridAfter w:val="4"/>
          <w:wAfter w:w="12200" w:type="dxa"/>
        </w:trPr>
        <w:tc>
          <w:tcPr>
            <w:tcW w:w="1135" w:type="dxa"/>
            <w:shd w:val="clear" w:color="auto" w:fill="FFFFFF" w:themeFill="background1"/>
          </w:tcPr>
          <w:p w14:paraId="42DEF589"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7E6035" w14:textId="77777777" w:rsidR="00C451A4" w:rsidRPr="00963DD0" w:rsidRDefault="00C451A4" w:rsidP="00C451A4">
            <w:pPr>
              <w:rPr>
                <w:sz w:val="24"/>
                <w:szCs w:val="24"/>
              </w:rPr>
            </w:pPr>
            <w:r w:rsidRPr="00963DD0">
              <w:rPr>
                <w:sz w:val="24"/>
                <w:szCs w:val="24"/>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DD07B"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3E902" w14:textId="77777777" w:rsidR="00C451A4" w:rsidRPr="00963DD0" w:rsidRDefault="00C451A4" w:rsidP="00C451A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EC1E7"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451A4" w:rsidRPr="00963DD0" w14:paraId="6D8F5000" w14:textId="77777777" w:rsidTr="00051DB4">
        <w:trPr>
          <w:gridAfter w:val="4"/>
          <w:wAfter w:w="12200" w:type="dxa"/>
        </w:trPr>
        <w:tc>
          <w:tcPr>
            <w:tcW w:w="1135" w:type="dxa"/>
            <w:shd w:val="clear" w:color="auto" w:fill="FFFFFF" w:themeFill="background1"/>
          </w:tcPr>
          <w:p w14:paraId="64A012D3"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FF1346" w14:textId="77777777" w:rsidR="00C451A4" w:rsidRPr="00963DD0" w:rsidRDefault="00C451A4" w:rsidP="00C451A4">
            <w:pPr>
              <w:rPr>
                <w:sz w:val="24"/>
                <w:szCs w:val="24"/>
              </w:rPr>
            </w:pPr>
            <w:r w:rsidRPr="00963DD0">
              <w:rPr>
                <w:sz w:val="24"/>
                <w:szCs w:val="24"/>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93507A"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32F76" w14:textId="77777777" w:rsidR="00C451A4" w:rsidRPr="00963DD0" w:rsidRDefault="00C451A4" w:rsidP="00C451A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C0A53A" w14:textId="77777777" w:rsidR="00C451A4" w:rsidRPr="00963DD0" w:rsidRDefault="00C451A4" w:rsidP="00C451A4">
            <w:pPr>
              <w:rPr>
                <w:sz w:val="24"/>
                <w:szCs w:val="24"/>
              </w:rPr>
            </w:pPr>
            <w:r w:rsidRPr="00963DD0">
              <w:rPr>
                <w:sz w:val="24"/>
                <w:szCs w:val="24"/>
              </w:rPr>
              <w:t xml:space="preserve">Зам директора по ВР, зам по безопасности, педагог- организатор ДНВ, классные руководители, организатор, педагог- организатор </w:t>
            </w:r>
          </w:p>
        </w:tc>
      </w:tr>
      <w:tr w:rsidR="00C451A4" w:rsidRPr="00963DD0" w14:paraId="6C611EDA" w14:textId="77777777" w:rsidTr="00051DB4">
        <w:trPr>
          <w:gridAfter w:val="4"/>
          <w:wAfter w:w="12200" w:type="dxa"/>
        </w:trPr>
        <w:tc>
          <w:tcPr>
            <w:tcW w:w="1135" w:type="dxa"/>
            <w:shd w:val="clear" w:color="auto" w:fill="FFFFFF" w:themeFill="background1"/>
          </w:tcPr>
          <w:p w14:paraId="2DFCF71A"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077E3" w14:textId="77777777" w:rsidR="00C451A4" w:rsidRPr="00963DD0" w:rsidRDefault="00C451A4" w:rsidP="00C451A4">
            <w:pPr>
              <w:rPr>
                <w:sz w:val="24"/>
                <w:szCs w:val="24"/>
              </w:rPr>
            </w:pPr>
            <w:r w:rsidRPr="00963DD0">
              <w:rPr>
                <w:sz w:val="24"/>
                <w:szCs w:val="24"/>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24185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C638B0" w14:textId="77777777" w:rsidR="00C451A4" w:rsidRPr="00963DD0" w:rsidRDefault="00C451A4" w:rsidP="00C451A4">
            <w:pPr>
              <w:rPr>
                <w:sz w:val="24"/>
                <w:szCs w:val="24"/>
              </w:rPr>
            </w:pPr>
            <w:r w:rsidRPr="00963DD0">
              <w:rPr>
                <w:sz w:val="24"/>
                <w:szCs w:val="24"/>
              </w:rPr>
              <w:t>Сентябрь-</w:t>
            </w:r>
          </w:p>
          <w:p w14:paraId="5179A089" w14:textId="77777777" w:rsidR="00C451A4" w:rsidRPr="00963DD0" w:rsidRDefault="00C451A4" w:rsidP="00C451A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0977D"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классные </w:t>
            </w:r>
          </w:p>
          <w:p w14:paraId="11906995" w14:textId="77777777" w:rsidR="00C451A4" w:rsidRPr="00963DD0" w:rsidRDefault="00C451A4" w:rsidP="00C451A4">
            <w:pPr>
              <w:rPr>
                <w:sz w:val="24"/>
                <w:szCs w:val="24"/>
              </w:rPr>
            </w:pPr>
            <w:r w:rsidRPr="00963DD0">
              <w:rPr>
                <w:sz w:val="24"/>
                <w:szCs w:val="24"/>
              </w:rPr>
              <w:t xml:space="preserve">руководители, организатор </w:t>
            </w:r>
          </w:p>
          <w:p w14:paraId="6C2F446E" w14:textId="77777777" w:rsidR="00C451A4" w:rsidRPr="00963DD0" w:rsidRDefault="00C451A4" w:rsidP="00C451A4">
            <w:pPr>
              <w:rPr>
                <w:sz w:val="24"/>
                <w:szCs w:val="24"/>
              </w:rPr>
            </w:pPr>
            <w:r w:rsidRPr="00963DD0">
              <w:rPr>
                <w:sz w:val="24"/>
                <w:szCs w:val="24"/>
              </w:rPr>
              <w:t xml:space="preserve"> </w:t>
            </w:r>
          </w:p>
        </w:tc>
      </w:tr>
      <w:tr w:rsidR="00C451A4" w:rsidRPr="00963DD0" w14:paraId="1E9FF0EE" w14:textId="77777777" w:rsidTr="00051DB4">
        <w:trPr>
          <w:gridAfter w:val="4"/>
          <w:wAfter w:w="12200" w:type="dxa"/>
        </w:trPr>
        <w:tc>
          <w:tcPr>
            <w:tcW w:w="1135" w:type="dxa"/>
            <w:shd w:val="clear" w:color="auto" w:fill="FFFFFF" w:themeFill="background1"/>
          </w:tcPr>
          <w:p w14:paraId="64E98ACD"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7ED32E" w14:textId="77777777" w:rsidR="00C451A4" w:rsidRPr="00963DD0" w:rsidRDefault="00C451A4" w:rsidP="00C451A4">
            <w:pPr>
              <w:rPr>
                <w:sz w:val="24"/>
                <w:szCs w:val="24"/>
              </w:rPr>
            </w:pPr>
            <w:r w:rsidRPr="00963DD0">
              <w:rPr>
                <w:sz w:val="24"/>
                <w:szCs w:val="24"/>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787D7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719ACA" w14:textId="77777777" w:rsidR="00C451A4" w:rsidRPr="00963DD0" w:rsidRDefault="00C451A4" w:rsidP="00C451A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4C1472"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учитель </w:t>
            </w:r>
          </w:p>
          <w:p w14:paraId="09B923D2" w14:textId="77777777" w:rsidR="00C451A4" w:rsidRPr="00963DD0" w:rsidRDefault="00C451A4" w:rsidP="00C451A4">
            <w:pPr>
              <w:rPr>
                <w:sz w:val="24"/>
                <w:szCs w:val="24"/>
              </w:rPr>
            </w:pPr>
            <w:r w:rsidRPr="00963DD0">
              <w:rPr>
                <w:sz w:val="24"/>
                <w:szCs w:val="24"/>
              </w:rPr>
              <w:t xml:space="preserve">истории, классные руководители, организатор  </w:t>
            </w:r>
          </w:p>
        </w:tc>
      </w:tr>
      <w:tr w:rsidR="00C451A4" w:rsidRPr="00963DD0" w14:paraId="25BA592F" w14:textId="77777777" w:rsidTr="00051DB4">
        <w:trPr>
          <w:gridAfter w:val="4"/>
          <w:wAfter w:w="12200" w:type="dxa"/>
        </w:trPr>
        <w:tc>
          <w:tcPr>
            <w:tcW w:w="1135" w:type="dxa"/>
            <w:shd w:val="clear" w:color="auto" w:fill="FFFFFF" w:themeFill="background1"/>
          </w:tcPr>
          <w:p w14:paraId="78EA926E"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007A19" w14:textId="77777777" w:rsidR="00C451A4" w:rsidRPr="00963DD0" w:rsidRDefault="00C451A4" w:rsidP="00C451A4">
            <w:pPr>
              <w:rPr>
                <w:sz w:val="24"/>
                <w:szCs w:val="24"/>
              </w:rPr>
            </w:pPr>
            <w:r w:rsidRPr="00963DD0">
              <w:rPr>
                <w:sz w:val="24"/>
                <w:szCs w:val="24"/>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58FFE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5E0D31" w14:textId="77777777" w:rsidR="00C451A4" w:rsidRPr="00963DD0" w:rsidRDefault="00C451A4" w:rsidP="00C451A4">
            <w:pPr>
              <w:rPr>
                <w:sz w:val="24"/>
                <w:szCs w:val="24"/>
              </w:rPr>
            </w:pPr>
            <w:r w:rsidRPr="00963DD0">
              <w:rPr>
                <w:sz w:val="24"/>
                <w:szCs w:val="24"/>
              </w:rPr>
              <w:t xml:space="preserve">1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2D0D8E" w14:textId="77777777" w:rsidR="00C451A4" w:rsidRPr="00963DD0" w:rsidRDefault="00C451A4" w:rsidP="00C451A4">
            <w:pPr>
              <w:rPr>
                <w:sz w:val="24"/>
                <w:szCs w:val="24"/>
              </w:rPr>
            </w:pPr>
            <w:r w:rsidRPr="00963DD0">
              <w:rPr>
                <w:sz w:val="24"/>
                <w:szCs w:val="24"/>
              </w:rPr>
              <w:t xml:space="preserve">Зам директора по ВР, педагог -организатор ДНВ, классные </w:t>
            </w:r>
          </w:p>
          <w:p w14:paraId="766DEB0E" w14:textId="77777777" w:rsidR="00C451A4" w:rsidRPr="00963DD0" w:rsidRDefault="00C451A4" w:rsidP="00C451A4">
            <w:pPr>
              <w:rPr>
                <w:sz w:val="24"/>
                <w:szCs w:val="24"/>
              </w:rPr>
            </w:pPr>
            <w:r w:rsidRPr="00963DD0">
              <w:rPr>
                <w:sz w:val="24"/>
                <w:szCs w:val="24"/>
              </w:rPr>
              <w:t xml:space="preserve">руководители, организатор  </w:t>
            </w:r>
          </w:p>
          <w:p w14:paraId="71DF7C8E" w14:textId="77777777" w:rsidR="00C451A4" w:rsidRPr="00963DD0" w:rsidRDefault="00C451A4" w:rsidP="00C451A4">
            <w:pPr>
              <w:rPr>
                <w:sz w:val="24"/>
                <w:szCs w:val="24"/>
              </w:rPr>
            </w:pPr>
            <w:r w:rsidRPr="00963DD0">
              <w:rPr>
                <w:sz w:val="24"/>
                <w:szCs w:val="24"/>
              </w:rPr>
              <w:t xml:space="preserve"> </w:t>
            </w:r>
          </w:p>
        </w:tc>
      </w:tr>
      <w:tr w:rsidR="00C451A4" w:rsidRPr="00963DD0" w14:paraId="32C39203" w14:textId="77777777" w:rsidTr="00051DB4">
        <w:trPr>
          <w:gridAfter w:val="4"/>
          <w:wAfter w:w="12200" w:type="dxa"/>
        </w:trPr>
        <w:tc>
          <w:tcPr>
            <w:tcW w:w="1135" w:type="dxa"/>
            <w:shd w:val="clear" w:color="auto" w:fill="FFFFFF" w:themeFill="background1"/>
          </w:tcPr>
          <w:p w14:paraId="78FC34D1" w14:textId="77777777" w:rsidR="00C451A4" w:rsidRPr="00963DD0" w:rsidRDefault="00C451A4" w:rsidP="00C451A4">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1A730" w14:textId="2BFB33D7" w:rsidR="00C451A4" w:rsidRPr="00963DD0" w:rsidRDefault="00C451A4" w:rsidP="00C451A4">
            <w:pPr>
              <w:rPr>
                <w:sz w:val="24"/>
                <w:szCs w:val="24"/>
              </w:rPr>
            </w:pPr>
            <w:r w:rsidRPr="00963DD0">
              <w:rPr>
                <w:sz w:val="24"/>
                <w:szCs w:val="24"/>
              </w:rPr>
              <w:t xml:space="preserve">классные часы, беседы; </w:t>
            </w:r>
          </w:p>
          <w:p w14:paraId="13F79F34" w14:textId="77777777" w:rsidR="00C451A4" w:rsidRPr="00963DD0" w:rsidRDefault="00C451A4" w:rsidP="00C451A4">
            <w:pPr>
              <w:rPr>
                <w:sz w:val="24"/>
                <w:szCs w:val="24"/>
              </w:rPr>
            </w:pPr>
            <w:r w:rsidRPr="00963DD0">
              <w:rPr>
                <w:sz w:val="24"/>
                <w:szCs w:val="24"/>
              </w:rPr>
              <w:t>- акции, флэш-мобы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A33B4D"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6AF4C" w14:textId="77777777" w:rsidR="00C451A4" w:rsidRPr="00963DD0" w:rsidRDefault="00C451A4" w:rsidP="00C451A4">
            <w:pPr>
              <w:rPr>
                <w:sz w:val="24"/>
                <w:szCs w:val="24"/>
              </w:rPr>
            </w:pPr>
            <w:r w:rsidRPr="00963DD0">
              <w:rPr>
                <w:sz w:val="24"/>
                <w:szCs w:val="24"/>
              </w:rPr>
              <w:t xml:space="preserve">16 ноября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1FC489"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педагог </w:t>
            </w:r>
          </w:p>
        </w:tc>
      </w:tr>
      <w:tr w:rsidR="00C451A4" w:rsidRPr="00963DD0" w14:paraId="569747A3" w14:textId="77777777" w:rsidTr="00051DB4">
        <w:trPr>
          <w:gridAfter w:val="4"/>
          <w:wAfter w:w="12200" w:type="dxa"/>
        </w:trPr>
        <w:tc>
          <w:tcPr>
            <w:tcW w:w="1135" w:type="dxa"/>
            <w:shd w:val="clear" w:color="auto" w:fill="FFFFFF" w:themeFill="background1"/>
          </w:tcPr>
          <w:p w14:paraId="13C5598E" w14:textId="77777777" w:rsidR="00C451A4" w:rsidRPr="00963DD0" w:rsidRDefault="00C451A4" w:rsidP="00C451A4">
            <w:pPr>
              <w:pStyle w:val="a6"/>
              <w:numPr>
                <w:ilvl w:val="0"/>
                <w:numId w:val="105"/>
              </w:numPr>
              <w:rPr>
                <w:sz w:val="24"/>
                <w:szCs w:val="24"/>
              </w:rPr>
            </w:pPr>
          </w:p>
        </w:tc>
        <w:tc>
          <w:tcPr>
            <w:tcW w:w="2863" w:type="dxa"/>
            <w:shd w:val="clear" w:color="auto" w:fill="FFFFFF" w:themeFill="background1"/>
          </w:tcPr>
          <w:p w14:paraId="1509559C" w14:textId="77777777" w:rsidR="00C451A4" w:rsidRPr="00963DD0" w:rsidRDefault="00C451A4" w:rsidP="00C451A4">
            <w:pPr>
              <w:rPr>
                <w:sz w:val="24"/>
                <w:szCs w:val="24"/>
              </w:rPr>
            </w:pPr>
            <w:r w:rsidRPr="00963DD0">
              <w:rPr>
                <w:sz w:val="24"/>
                <w:szCs w:val="24"/>
              </w:rPr>
              <w:t xml:space="preserve">Циклы мероприятий, посвященных Дню города, День молодежи: </w:t>
            </w:r>
          </w:p>
          <w:p w14:paraId="2225FDEB" w14:textId="77777777" w:rsidR="00C451A4" w:rsidRPr="00963DD0" w:rsidRDefault="00C451A4" w:rsidP="00C451A4">
            <w:pPr>
              <w:rPr>
                <w:sz w:val="24"/>
                <w:szCs w:val="24"/>
              </w:rPr>
            </w:pPr>
            <w:r w:rsidRPr="00963DD0">
              <w:rPr>
                <w:sz w:val="24"/>
                <w:szCs w:val="24"/>
              </w:rPr>
              <w:t xml:space="preserve">-беседы, классные часы.  </w:t>
            </w:r>
          </w:p>
          <w:p w14:paraId="268AD559" w14:textId="77777777" w:rsidR="00C451A4" w:rsidRPr="00963DD0" w:rsidRDefault="00C451A4" w:rsidP="00C451A4">
            <w:pPr>
              <w:rPr>
                <w:sz w:val="24"/>
                <w:szCs w:val="24"/>
              </w:rPr>
            </w:pPr>
            <w:r w:rsidRPr="00963DD0">
              <w:rPr>
                <w:sz w:val="24"/>
                <w:szCs w:val="24"/>
              </w:rPr>
              <w:t xml:space="preserve">конкурсы стихов и фотовыставка «Мой город»; </w:t>
            </w:r>
          </w:p>
          <w:p w14:paraId="37277AEB" w14:textId="77777777" w:rsidR="00C451A4" w:rsidRPr="00963DD0" w:rsidRDefault="00C451A4" w:rsidP="00C451A4">
            <w:pPr>
              <w:rPr>
                <w:sz w:val="24"/>
                <w:szCs w:val="24"/>
              </w:rPr>
            </w:pPr>
            <w:r w:rsidRPr="00963DD0">
              <w:rPr>
                <w:sz w:val="24"/>
                <w:szCs w:val="24"/>
              </w:rPr>
              <w:t xml:space="preserve">-флэш-мобы, акции; </w:t>
            </w:r>
          </w:p>
          <w:p w14:paraId="00A35D12" w14:textId="77777777" w:rsidR="00C451A4" w:rsidRPr="00963DD0" w:rsidRDefault="00C451A4" w:rsidP="00C451A4">
            <w:pPr>
              <w:rPr>
                <w:sz w:val="24"/>
                <w:szCs w:val="24"/>
              </w:rPr>
            </w:pPr>
            <w:r w:rsidRPr="00963DD0">
              <w:rPr>
                <w:sz w:val="24"/>
                <w:szCs w:val="24"/>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362AE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18653D" w14:textId="77777777" w:rsidR="00C451A4" w:rsidRPr="00963DD0" w:rsidRDefault="00C451A4" w:rsidP="00C451A4">
            <w:pPr>
              <w:rPr>
                <w:sz w:val="24"/>
                <w:szCs w:val="24"/>
              </w:rPr>
            </w:pPr>
            <w:r w:rsidRPr="00963DD0">
              <w:rPr>
                <w:sz w:val="24"/>
                <w:szCs w:val="24"/>
              </w:rPr>
              <w:t xml:space="preserve">1-7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F0B688" w14:textId="77777777" w:rsidR="00C451A4" w:rsidRPr="00963DD0" w:rsidRDefault="00C451A4" w:rsidP="00C451A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451A4" w:rsidRPr="00963DD0" w14:paraId="5086D06B" w14:textId="77777777" w:rsidTr="00051DB4">
        <w:trPr>
          <w:gridAfter w:val="4"/>
          <w:wAfter w:w="12200" w:type="dxa"/>
        </w:trPr>
        <w:tc>
          <w:tcPr>
            <w:tcW w:w="10065" w:type="dxa"/>
            <w:gridSpan w:val="7"/>
            <w:shd w:val="clear" w:color="auto" w:fill="FFFFFF" w:themeFill="background1"/>
          </w:tcPr>
          <w:p w14:paraId="04A415F4" w14:textId="77777777" w:rsidR="00C451A4" w:rsidRPr="00963DD0" w:rsidRDefault="00C451A4" w:rsidP="00C451A4">
            <w:pPr>
              <w:rPr>
                <w:sz w:val="24"/>
                <w:szCs w:val="24"/>
              </w:rPr>
            </w:pPr>
          </w:p>
          <w:p w14:paraId="25EAEE09" w14:textId="77777777" w:rsidR="00C451A4" w:rsidRPr="00963DD0" w:rsidRDefault="00C451A4" w:rsidP="00C451A4">
            <w:pPr>
              <w:jc w:val="center"/>
              <w:rPr>
                <w:b/>
                <w:sz w:val="24"/>
                <w:szCs w:val="24"/>
              </w:rPr>
            </w:pPr>
            <w:r w:rsidRPr="00963DD0">
              <w:rPr>
                <w:b/>
                <w:sz w:val="24"/>
                <w:szCs w:val="24"/>
              </w:rPr>
              <w:t>Модуль 5.</w:t>
            </w:r>
          </w:p>
          <w:p w14:paraId="40BA922E" w14:textId="77777777" w:rsidR="00C451A4" w:rsidRPr="00963DD0" w:rsidRDefault="00C451A4" w:rsidP="00C451A4">
            <w:pPr>
              <w:jc w:val="center"/>
              <w:rPr>
                <w:sz w:val="24"/>
                <w:szCs w:val="24"/>
              </w:rPr>
            </w:pPr>
            <w:r w:rsidRPr="00963DD0">
              <w:rPr>
                <w:b/>
                <w:sz w:val="24"/>
                <w:szCs w:val="24"/>
              </w:rPr>
              <w:t>Взаимодействие с родителями (законными представителями)</w:t>
            </w:r>
          </w:p>
        </w:tc>
      </w:tr>
      <w:tr w:rsidR="00C451A4" w:rsidRPr="00963DD0" w14:paraId="780133A4" w14:textId="77777777" w:rsidTr="00051DB4">
        <w:trPr>
          <w:gridAfter w:val="4"/>
          <w:wAfter w:w="12200" w:type="dxa"/>
        </w:trPr>
        <w:tc>
          <w:tcPr>
            <w:tcW w:w="10065" w:type="dxa"/>
            <w:gridSpan w:val="7"/>
            <w:shd w:val="clear" w:color="auto" w:fill="FFFFFF" w:themeFill="background1"/>
          </w:tcPr>
          <w:p w14:paraId="5EF66D50" w14:textId="77777777" w:rsidR="00C451A4" w:rsidRPr="00963DD0" w:rsidRDefault="00C451A4" w:rsidP="00C451A4">
            <w:pPr>
              <w:rPr>
                <w:sz w:val="24"/>
                <w:szCs w:val="24"/>
              </w:rPr>
            </w:pPr>
            <w:r w:rsidRPr="00963DD0">
              <w:rPr>
                <w:sz w:val="24"/>
                <w:szCs w:val="24"/>
              </w:rPr>
              <w:t xml:space="preserve">На групповом уровне </w:t>
            </w:r>
          </w:p>
          <w:p w14:paraId="2ECC8B1A" w14:textId="77777777" w:rsidR="00C451A4" w:rsidRPr="00963DD0" w:rsidRDefault="00C451A4" w:rsidP="00C451A4">
            <w:pPr>
              <w:rPr>
                <w:sz w:val="24"/>
                <w:szCs w:val="24"/>
              </w:rPr>
            </w:pPr>
          </w:p>
        </w:tc>
      </w:tr>
      <w:tr w:rsidR="00C451A4" w:rsidRPr="00963DD0" w14:paraId="4710E550" w14:textId="77777777" w:rsidTr="00051DB4">
        <w:trPr>
          <w:gridAfter w:val="4"/>
          <w:wAfter w:w="12200" w:type="dxa"/>
        </w:trPr>
        <w:tc>
          <w:tcPr>
            <w:tcW w:w="1135" w:type="dxa"/>
            <w:shd w:val="clear" w:color="auto" w:fill="FFFFFF" w:themeFill="background1"/>
          </w:tcPr>
          <w:p w14:paraId="61271A8E"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329CB8" w14:textId="77777777" w:rsidR="00C451A4" w:rsidRPr="00963DD0" w:rsidRDefault="00C451A4" w:rsidP="00C451A4">
            <w:pPr>
              <w:rPr>
                <w:sz w:val="24"/>
                <w:szCs w:val="24"/>
              </w:rPr>
            </w:pPr>
            <w:r w:rsidRPr="00963DD0">
              <w:rPr>
                <w:sz w:val="24"/>
                <w:szCs w:val="24"/>
              </w:rPr>
              <w:t xml:space="preserve">Встречи с родителями будущих первоклассников.  </w:t>
            </w:r>
          </w:p>
          <w:p w14:paraId="14B2FE3C" w14:textId="77777777" w:rsidR="00C451A4" w:rsidRPr="00963DD0" w:rsidRDefault="00C451A4" w:rsidP="00C451A4">
            <w:pPr>
              <w:rPr>
                <w:sz w:val="24"/>
                <w:szCs w:val="24"/>
              </w:rPr>
            </w:pPr>
            <w:r w:rsidRPr="00963DD0">
              <w:rPr>
                <w:sz w:val="24"/>
                <w:szCs w:val="24"/>
              </w:rPr>
              <w:lastRenderedPageBreak/>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D010E6" w14:textId="77777777" w:rsidR="00C451A4" w:rsidRPr="00963DD0" w:rsidRDefault="00C451A4" w:rsidP="00C451A4">
            <w:pPr>
              <w:rPr>
                <w:sz w:val="24"/>
                <w:szCs w:val="24"/>
              </w:rPr>
            </w:pPr>
            <w:r w:rsidRPr="00963DD0">
              <w:rPr>
                <w:sz w:val="24"/>
                <w:szCs w:val="24"/>
              </w:rPr>
              <w:lastRenderedPageBreak/>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251DE0" w14:textId="77777777" w:rsidR="00C451A4" w:rsidRPr="00963DD0" w:rsidRDefault="00C451A4" w:rsidP="00C451A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7D771" w14:textId="77777777" w:rsidR="00C451A4" w:rsidRPr="00963DD0" w:rsidRDefault="00C451A4" w:rsidP="00C451A4">
            <w:pPr>
              <w:rPr>
                <w:sz w:val="24"/>
                <w:szCs w:val="24"/>
              </w:rPr>
            </w:pPr>
            <w:r w:rsidRPr="00963DD0">
              <w:rPr>
                <w:sz w:val="24"/>
                <w:szCs w:val="24"/>
              </w:rPr>
              <w:t>Администрация школы</w:t>
            </w:r>
          </w:p>
        </w:tc>
      </w:tr>
      <w:tr w:rsidR="00C451A4" w:rsidRPr="00963DD0" w14:paraId="6CD010A5" w14:textId="77777777" w:rsidTr="00051DB4">
        <w:trPr>
          <w:gridAfter w:val="4"/>
          <w:wAfter w:w="12200" w:type="dxa"/>
        </w:trPr>
        <w:tc>
          <w:tcPr>
            <w:tcW w:w="1135" w:type="dxa"/>
            <w:shd w:val="clear" w:color="auto" w:fill="FFFFFF" w:themeFill="background1"/>
          </w:tcPr>
          <w:p w14:paraId="6E3A110A"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ACAAD0" w14:textId="77777777" w:rsidR="00C451A4" w:rsidRPr="00963DD0" w:rsidRDefault="00C451A4" w:rsidP="00C451A4">
            <w:pPr>
              <w:rPr>
                <w:sz w:val="24"/>
                <w:szCs w:val="24"/>
              </w:rPr>
            </w:pPr>
            <w:r w:rsidRPr="00963DD0">
              <w:rPr>
                <w:sz w:val="24"/>
                <w:szCs w:val="24"/>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14:paraId="2F21C2E8"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3F13DA"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E9564E" w14:textId="77777777" w:rsidR="00C451A4" w:rsidRPr="00963DD0" w:rsidRDefault="00C451A4" w:rsidP="00C451A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A0CC73" w14:textId="77777777" w:rsidR="00C451A4" w:rsidRPr="00963DD0" w:rsidRDefault="00C451A4" w:rsidP="00C451A4">
            <w:pPr>
              <w:rPr>
                <w:sz w:val="24"/>
                <w:szCs w:val="24"/>
              </w:rPr>
            </w:pPr>
            <w:r w:rsidRPr="00963DD0">
              <w:rPr>
                <w:sz w:val="24"/>
                <w:szCs w:val="24"/>
              </w:rPr>
              <w:t xml:space="preserve">Администрация школы </w:t>
            </w:r>
          </w:p>
        </w:tc>
      </w:tr>
      <w:tr w:rsidR="00C451A4" w:rsidRPr="00963DD0" w14:paraId="2525AB74" w14:textId="77777777" w:rsidTr="00051DB4">
        <w:trPr>
          <w:gridAfter w:val="4"/>
          <w:wAfter w:w="12200" w:type="dxa"/>
        </w:trPr>
        <w:tc>
          <w:tcPr>
            <w:tcW w:w="1135" w:type="dxa"/>
            <w:shd w:val="clear" w:color="auto" w:fill="FFFFFF" w:themeFill="background1"/>
          </w:tcPr>
          <w:p w14:paraId="051B84FA"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C92831" w14:textId="77777777" w:rsidR="00C451A4" w:rsidRPr="00963DD0" w:rsidRDefault="00C451A4" w:rsidP="00C451A4">
            <w:pPr>
              <w:rPr>
                <w:sz w:val="24"/>
                <w:szCs w:val="24"/>
              </w:rPr>
            </w:pPr>
            <w:r w:rsidRPr="00963DD0">
              <w:rPr>
                <w:sz w:val="24"/>
                <w:szCs w:val="24"/>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178A3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1E0C1E" w14:textId="77777777" w:rsidR="00C451A4" w:rsidRPr="00963DD0" w:rsidRDefault="00C451A4" w:rsidP="00C451A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C38DD9" w14:textId="77777777" w:rsidR="00C451A4" w:rsidRPr="00963DD0" w:rsidRDefault="00C451A4" w:rsidP="00C451A4">
            <w:pPr>
              <w:rPr>
                <w:sz w:val="24"/>
                <w:szCs w:val="24"/>
              </w:rPr>
            </w:pPr>
            <w:r w:rsidRPr="00963DD0">
              <w:rPr>
                <w:sz w:val="24"/>
                <w:szCs w:val="24"/>
              </w:rPr>
              <w:t xml:space="preserve">  Заместитель директора по ВР</w:t>
            </w:r>
          </w:p>
        </w:tc>
      </w:tr>
      <w:tr w:rsidR="00C451A4" w:rsidRPr="00963DD0" w14:paraId="02F1C685" w14:textId="77777777" w:rsidTr="00051DB4">
        <w:trPr>
          <w:gridAfter w:val="4"/>
          <w:wAfter w:w="12200" w:type="dxa"/>
        </w:trPr>
        <w:tc>
          <w:tcPr>
            <w:tcW w:w="1135" w:type="dxa"/>
            <w:shd w:val="clear" w:color="auto" w:fill="FFFFFF" w:themeFill="background1"/>
          </w:tcPr>
          <w:p w14:paraId="312F5117"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46B1EC" w14:textId="77777777" w:rsidR="00C451A4" w:rsidRPr="00963DD0" w:rsidRDefault="00C451A4" w:rsidP="00C451A4">
            <w:pPr>
              <w:rPr>
                <w:sz w:val="24"/>
                <w:szCs w:val="24"/>
              </w:rPr>
            </w:pPr>
            <w:r w:rsidRPr="00963DD0">
              <w:rPr>
                <w:sz w:val="24"/>
                <w:szCs w:val="24"/>
              </w:rPr>
              <w:t xml:space="preserve">Организация бесплатного горячего питания для 1-4 классов, детей-сирот и детей, сотрудников, погибших при исполнении </w:t>
            </w:r>
          </w:p>
          <w:p w14:paraId="5624B161" w14:textId="77777777" w:rsidR="00C451A4" w:rsidRPr="00963DD0" w:rsidRDefault="00C451A4" w:rsidP="00C451A4">
            <w:pPr>
              <w:rPr>
                <w:sz w:val="24"/>
                <w:szCs w:val="24"/>
              </w:rPr>
            </w:pPr>
            <w:r w:rsidRPr="00963DD0">
              <w:rPr>
                <w:sz w:val="24"/>
                <w:szCs w:val="24"/>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5BFD0"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8C65C7" w14:textId="77777777" w:rsidR="00C451A4" w:rsidRPr="00963DD0" w:rsidRDefault="00C451A4" w:rsidP="00C451A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296D9D" w14:textId="77777777" w:rsidR="00C451A4" w:rsidRPr="00963DD0" w:rsidRDefault="00C451A4" w:rsidP="00C451A4">
            <w:pPr>
              <w:rPr>
                <w:sz w:val="24"/>
                <w:szCs w:val="24"/>
              </w:rPr>
            </w:pPr>
            <w:r w:rsidRPr="00963DD0">
              <w:rPr>
                <w:sz w:val="24"/>
                <w:szCs w:val="24"/>
              </w:rPr>
              <w:t xml:space="preserve">Социальный педагог, Родительский комитет </w:t>
            </w:r>
          </w:p>
          <w:p w14:paraId="485F1692" w14:textId="77777777" w:rsidR="00C451A4" w:rsidRPr="00963DD0" w:rsidRDefault="00C451A4" w:rsidP="00C451A4">
            <w:pPr>
              <w:rPr>
                <w:sz w:val="24"/>
                <w:szCs w:val="24"/>
              </w:rPr>
            </w:pPr>
            <w:r w:rsidRPr="00963DD0">
              <w:rPr>
                <w:sz w:val="24"/>
                <w:szCs w:val="24"/>
              </w:rPr>
              <w:t xml:space="preserve"> </w:t>
            </w:r>
          </w:p>
        </w:tc>
      </w:tr>
      <w:tr w:rsidR="00C451A4" w:rsidRPr="00963DD0" w14:paraId="7CCB7571" w14:textId="77777777" w:rsidTr="00051DB4">
        <w:trPr>
          <w:gridAfter w:val="4"/>
          <w:wAfter w:w="12200" w:type="dxa"/>
        </w:trPr>
        <w:tc>
          <w:tcPr>
            <w:tcW w:w="1135" w:type="dxa"/>
            <w:shd w:val="clear" w:color="auto" w:fill="FFFFFF" w:themeFill="background1"/>
          </w:tcPr>
          <w:p w14:paraId="105989E0"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0B1AA3" w14:textId="77777777" w:rsidR="00C451A4" w:rsidRPr="00963DD0" w:rsidRDefault="00C451A4" w:rsidP="00C451A4">
            <w:pPr>
              <w:rPr>
                <w:sz w:val="24"/>
                <w:szCs w:val="24"/>
              </w:rPr>
            </w:pPr>
            <w:r w:rsidRPr="00963DD0">
              <w:rPr>
                <w:sz w:val="24"/>
                <w:szCs w:val="24"/>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09BBE8"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7A5AD8" w14:textId="77777777" w:rsidR="00C451A4" w:rsidRPr="00963DD0" w:rsidRDefault="00C451A4" w:rsidP="00C451A4">
            <w:pPr>
              <w:rPr>
                <w:sz w:val="24"/>
                <w:szCs w:val="24"/>
              </w:rPr>
            </w:pPr>
            <w:r w:rsidRPr="00963DD0">
              <w:rPr>
                <w:sz w:val="24"/>
                <w:szCs w:val="24"/>
              </w:rPr>
              <w:t xml:space="preserve">Октябрь, 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FBE6B7" w14:textId="77777777" w:rsidR="00C451A4" w:rsidRPr="00963DD0" w:rsidRDefault="00C451A4" w:rsidP="00C451A4">
            <w:pPr>
              <w:rPr>
                <w:sz w:val="24"/>
                <w:szCs w:val="24"/>
              </w:rPr>
            </w:pPr>
            <w:r w:rsidRPr="00963DD0">
              <w:rPr>
                <w:sz w:val="24"/>
                <w:szCs w:val="24"/>
              </w:rPr>
              <w:t xml:space="preserve">Заместитель директора по ВР, председатель родительского комитета </w:t>
            </w:r>
          </w:p>
          <w:p w14:paraId="29CEC795" w14:textId="77777777" w:rsidR="00C451A4" w:rsidRPr="00963DD0" w:rsidRDefault="00C451A4" w:rsidP="00C451A4">
            <w:pPr>
              <w:rPr>
                <w:sz w:val="24"/>
                <w:szCs w:val="24"/>
              </w:rPr>
            </w:pPr>
            <w:r w:rsidRPr="00963DD0">
              <w:rPr>
                <w:sz w:val="24"/>
                <w:szCs w:val="24"/>
              </w:rPr>
              <w:t xml:space="preserve"> </w:t>
            </w:r>
          </w:p>
        </w:tc>
      </w:tr>
      <w:tr w:rsidR="00C451A4" w:rsidRPr="00963DD0" w14:paraId="14A7C886" w14:textId="77777777" w:rsidTr="00051DB4">
        <w:trPr>
          <w:gridAfter w:val="4"/>
          <w:wAfter w:w="12200" w:type="dxa"/>
        </w:trPr>
        <w:tc>
          <w:tcPr>
            <w:tcW w:w="1135" w:type="dxa"/>
            <w:shd w:val="clear" w:color="auto" w:fill="FFFFFF" w:themeFill="background1"/>
          </w:tcPr>
          <w:p w14:paraId="246579D9"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02ECE" w14:textId="77777777" w:rsidR="00C451A4" w:rsidRPr="00963DD0" w:rsidRDefault="00C451A4" w:rsidP="00C451A4">
            <w:pPr>
              <w:rPr>
                <w:sz w:val="24"/>
                <w:szCs w:val="24"/>
              </w:rPr>
            </w:pPr>
            <w:r w:rsidRPr="00963DD0">
              <w:rPr>
                <w:sz w:val="24"/>
                <w:szCs w:val="24"/>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107EC8"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CB8B6" w14:textId="77777777" w:rsidR="00C451A4" w:rsidRPr="00963DD0" w:rsidRDefault="00C451A4" w:rsidP="00C451A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71A46" w14:textId="77777777" w:rsidR="00C451A4" w:rsidRPr="00963DD0" w:rsidRDefault="00C451A4" w:rsidP="00C451A4">
            <w:pPr>
              <w:rPr>
                <w:sz w:val="24"/>
                <w:szCs w:val="24"/>
              </w:rPr>
            </w:pPr>
            <w:r w:rsidRPr="00963DD0">
              <w:rPr>
                <w:sz w:val="24"/>
                <w:szCs w:val="24"/>
              </w:rPr>
              <w:t xml:space="preserve">Заместитель директора по ВР, председатель родительского комитета </w:t>
            </w:r>
          </w:p>
        </w:tc>
      </w:tr>
      <w:tr w:rsidR="00C451A4" w:rsidRPr="00963DD0" w14:paraId="13B34839" w14:textId="77777777" w:rsidTr="00051DB4">
        <w:trPr>
          <w:gridAfter w:val="4"/>
          <w:wAfter w:w="12200" w:type="dxa"/>
        </w:trPr>
        <w:tc>
          <w:tcPr>
            <w:tcW w:w="1135" w:type="dxa"/>
            <w:shd w:val="clear" w:color="auto" w:fill="FFFFFF" w:themeFill="background1"/>
          </w:tcPr>
          <w:p w14:paraId="03C46F09" w14:textId="77777777" w:rsidR="00C451A4" w:rsidRPr="00963DD0" w:rsidRDefault="00C451A4" w:rsidP="00C451A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E46225" w14:textId="77777777" w:rsidR="00C451A4" w:rsidRPr="00963DD0" w:rsidRDefault="00C451A4" w:rsidP="00C451A4">
            <w:pPr>
              <w:rPr>
                <w:sz w:val="24"/>
                <w:szCs w:val="24"/>
              </w:rPr>
            </w:pPr>
            <w:r w:rsidRPr="00963DD0">
              <w:rPr>
                <w:sz w:val="24"/>
                <w:szCs w:val="24"/>
              </w:rPr>
              <w:t xml:space="preserve">Родительский всеобуч по вопросам </w:t>
            </w:r>
          </w:p>
          <w:p w14:paraId="5195EFEB" w14:textId="77777777" w:rsidR="00C451A4" w:rsidRPr="00963DD0" w:rsidRDefault="00C451A4" w:rsidP="00C451A4">
            <w:pPr>
              <w:rPr>
                <w:sz w:val="24"/>
                <w:szCs w:val="24"/>
              </w:rPr>
            </w:pPr>
            <w:r w:rsidRPr="00963DD0">
              <w:rPr>
                <w:sz w:val="24"/>
                <w:szCs w:val="24"/>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1F958"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58D2" w14:textId="77777777" w:rsidR="00C451A4" w:rsidRPr="00963DD0" w:rsidRDefault="00C451A4" w:rsidP="00C451A4">
            <w:pPr>
              <w:rPr>
                <w:sz w:val="24"/>
                <w:szCs w:val="24"/>
              </w:rPr>
            </w:pPr>
            <w:r w:rsidRPr="00963DD0">
              <w:rPr>
                <w:sz w:val="24"/>
                <w:szCs w:val="24"/>
              </w:rPr>
              <w:t xml:space="preserve">Сентябрь, 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73E71" w14:textId="02BCE8C7" w:rsidR="00C451A4" w:rsidRPr="00963DD0" w:rsidRDefault="00C451A4" w:rsidP="00C451A4">
            <w:pPr>
              <w:rPr>
                <w:sz w:val="24"/>
                <w:szCs w:val="24"/>
              </w:rPr>
            </w:pPr>
            <w:r w:rsidRPr="00963DD0">
              <w:rPr>
                <w:sz w:val="24"/>
                <w:szCs w:val="24"/>
              </w:rPr>
              <w:t xml:space="preserve">Заместитель директора по </w:t>
            </w:r>
            <w:proofErr w:type="spellStart"/>
            <w:r w:rsidRPr="00963DD0">
              <w:rPr>
                <w:sz w:val="24"/>
                <w:szCs w:val="24"/>
              </w:rPr>
              <w:t>ВР,председатель</w:t>
            </w:r>
            <w:proofErr w:type="spellEnd"/>
            <w:r w:rsidRPr="00963DD0">
              <w:rPr>
                <w:sz w:val="24"/>
                <w:szCs w:val="24"/>
              </w:rPr>
              <w:t xml:space="preserve"> родительского комитета </w:t>
            </w:r>
          </w:p>
        </w:tc>
      </w:tr>
      <w:tr w:rsidR="00C451A4" w:rsidRPr="00963DD0" w14:paraId="2D57DDCF" w14:textId="77777777" w:rsidTr="00051DB4">
        <w:trPr>
          <w:gridAfter w:val="4"/>
          <w:wAfter w:w="12200" w:type="dxa"/>
        </w:trPr>
        <w:tc>
          <w:tcPr>
            <w:tcW w:w="1135" w:type="dxa"/>
            <w:shd w:val="clear" w:color="auto" w:fill="FFFFFF" w:themeFill="background1"/>
          </w:tcPr>
          <w:p w14:paraId="5FE67E02" w14:textId="77777777" w:rsidR="00C451A4" w:rsidRPr="00963DD0" w:rsidRDefault="00C451A4" w:rsidP="00C451A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7D019F" w14:textId="77777777" w:rsidR="00C451A4" w:rsidRPr="00963DD0" w:rsidRDefault="00C451A4" w:rsidP="00C451A4">
            <w:pPr>
              <w:rPr>
                <w:sz w:val="24"/>
                <w:szCs w:val="24"/>
              </w:rPr>
            </w:pPr>
            <w:r w:rsidRPr="00963DD0">
              <w:rPr>
                <w:sz w:val="24"/>
                <w:szCs w:val="24"/>
              </w:rPr>
              <w:t xml:space="preserve">Участие родителей в подготовке и </w:t>
            </w:r>
          </w:p>
          <w:p w14:paraId="5EB40401" w14:textId="77777777" w:rsidR="00C451A4" w:rsidRPr="00963DD0" w:rsidRDefault="00C451A4" w:rsidP="00C451A4">
            <w:pPr>
              <w:rPr>
                <w:sz w:val="24"/>
                <w:szCs w:val="24"/>
              </w:rPr>
            </w:pPr>
            <w:r w:rsidRPr="00963DD0">
              <w:rPr>
                <w:sz w:val="24"/>
                <w:szCs w:val="24"/>
              </w:rPr>
              <w:t xml:space="preserve">проведении общешкольных и классных творчески х мероприятий, акций, экскурсий </w:t>
            </w:r>
          </w:p>
          <w:p w14:paraId="3B0A9300"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62B69"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AC2EC4" w14:textId="77777777" w:rsidR="00C451A4" w:rsidRPr="00963DD0" w:rsidRDefault="00C451A4" w:rsidP="00C451A4">
            <w:pPr>
              <w:rPr>
                <w:sz w:val="24"/>
                <w:szCs w:val="24"/>
              </w:rPr>
            </w:pPr>
            <w:r w:rsidRPr="00963DD0">
              <w:rPr>
                <w:sz w:val="24"/>
                <w:szCs w:val="24"/>
              </w:rPr>
              <w:t xml:space="preserve">В течение года, по индивидуальному воспитательному плану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AE3F4" w14:textId="77777777" w:rsidR="00C451A4" w:rsidRPr="00963DD0" w:rsidRDefault="00C451A4" w:rsidP="00C451A4">
            <w:pPr>
              <w:rPr>
                <w:sz w:val="24"/>
                <w:szCs w:val="24"/>
              </w:rPr>
            </w:pPr>
            <w:r w:rsidRPr="00963DD0">
              <w:rPr>
                <w:sz w:val="24"/>
                <w:szCs w:val="24"/>
              </w:rPr>
              <w:t xml:space="preserve">Родительский комитет </w:t>
            </w:r>
          </w:p>
        </w:tc>
      </w:tr>
      <w:tr w:rsidR="00C451A4" w:rsidRPr="00963DD0" w14:paraId="378A75B1" w14:textId="77777777" w:rsidTr="00051DB4">
        <w:trPr>
          <w:gridAfter w:val="4"/>
          <w:wAfter w:w="12200" w:type="dxa"/>
        </w:trPr>
        <w:tc>
          <w:tcPr>
            <w:tcW w:w="1135" w:type="dxa"/>
            <w:shd w:val="clear" w:color="auto" w:fill="FFFFFF" w:themeFill="background1"/>
          </w:tcPr>
          <w:p w14:paraId="1EE523B2" w14:textId="77777777" w:rsidR="00C451A4" w:rsidRPr="00963DD0" w:rsidRDefault="00C451A4" w:rsidP="00C451A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79720CE" w14:textId="77777777" w:rsidR="00C451A4" w:rsidRPr="00963DD0" w:rsidRDefault="00C451A4" w:rsidP="00C451A4">
            <w:pPr>
              <w:rPr>
                <w:sz w:val="24"/>
                <w:szCs w:val="24"/>
              </w:rPr>
            </w:pPr>
            <w:r w:rsidRPr="00963DD0">
              <w:rPr>
                <w:sz w:val="24"/>
                <w:szCs w:val="24"/>
              </w:rPr>
              <w:t xml:space="preserve">Родительские форумы при школьном </w:t>
            </w:r>
          </w:p>
          <w:p w14:paraId="5BD26111" w14:textId="77777777" w:rsidR="00C451A4" w:rsidRPr="00963DD0" w:rsidRDefault="00C451A4" w:rsidP="00C451A4">
            <w:pPr>
              <w:rPr>
                <w:sz w:val="24"/>
                <w:szCs w:val="24"/>
              </w:rPr>
            </w:pPr>
            <w:r w:rsidRPr="00963DD0">
              <w:rPr>
                <w:sz w:val="24"/>
                <w:szCs w:val="24"/>
              </w:rPr>
              <w:t xml:space="preserve">интернет-сайте </w:t>
            </w:r>
          </w:p>
          <w:p w14:paraId="30E2A809" w14:textId="77777777" w:rsidR="00C451A4" w:rsidRPr="00963DD0" w:rsidRDefault="00C451A4" w:rsidP="00C451A4">
            <w:pPr>
              <w:rPr>
                <w:sz w:val="24"/>
                <w:szCs w:val="24"/>
              </w:rPr>
            </w:pPr>
            <w:r w:rsidRPr="00963DD0">
              <w:rPr>
                <w:sz w:val="24"/>
                <w:szCs w:val="24"/>
              </w:rPr>
              <w:lastRenderedPageBreak/>
              <w:t xml:space="preserve"> </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02553977" w14:textId="77777777" w:rsidR="00C451A4" w:rsidRPr="00963DD0" w:rsidRDefault="00C451A4" w:rsidP="00C451A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A8A35B1"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33A8844"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014F7710" w14:textId="77777777" w:rsidTr="00051DB4">
        <w:trPr>
          <w:gridAfter w:val="4"/>
          <w:wAfter w:w="12200" w:type="dxa"/>
        </w:trPr>
        <w:tc>
          <w:tcPr>
            <w:tcW w:w="1135" w:type="dxa"/>
            <w:shd w:val="clear" w:color="auto" w:fill="FFFFFF" w:themeFill="background1"/>
          </w:tcPr>
          <w:p w14:paraId="55D1CABC" w14:textId="77777777" w:rsidR="00C451A4" w:rsidRPr="00963DD0" w:rsidRDefault="00C451A4" w:rsidP="00C451A4">
            <w:pPr>
              <w:rPr>
                <w:sz w:val="24"/>
                <w:szCs w:val="24"/>
              </w:rPr>
            </w:pPr>
            <w:r w:rsidRPr="00963DD0">
              <w:rPr>
                <w:sz w:val="24"/>
                <w:szCs w:val="24"/>
              </w:rPr>
              <w:t>10</w:t>
            </w:r>
          </w:p>
        </w:tc>
        <w:tc>
          <w:tcPr>
            <w:tcW w:w="2863" w:type="dxa"/>
            <w:tcBorders>
              <w:top w:val="single" w:sz="4" w:space="0" w:color="auto"/>
              <w:left w:val="single" w:sz="4" w:space="0" w:color="000000"/>
              <w:bottom w:val="single" w:sz="4" w:space="0" w:color="auto"/>
              <w:right w:val="single" w:sz="4" w:space="0" w:color="auto"/>
            </w:tcBorders>
            <w:shd w:val="clear" w:color="auto" w:fill="FFFFFF" w:themeFill="background1"/>
          </w:tcPr>
          <w:p w14:paraId="6C5B7A6B" w14:textId="77777777" w:rsidR="00C451A4" w:rsidRPr="00963DD0" w:rsidRDefault="00C451A4" w:rsidP="00C451A4">
            <w:pPr>
              <w:rPr>
                <w:sz w:val="24"/>
                <w:szCs w:val="24"/>
              </w:rPr>
            </w:pPr>
            <w:r w:rsidRPr="00963DD0">
              <w:rPr>
                <w:sz w:val="24"/>
                <w:szCs w:val="24"/>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438D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514D3" w14:textId="77777777" w:rsidR="00C451A4" w:rsidRPr="00963DD0" w:rsidRDefault="00C451A4" w:rsidP="00C451A4">
            <w:pPr>
              <w:rPr>
                <w:sz w:val="24"/>
                <w:szCs w:val="24"/>
              </w:rPr>
            </w:pPr>
            <w:r w:rsidRPr="00963DD0">
              <w:rPr>
                <w:sz w:val="24"/>
                <w:szCs w:val="24"/>
              </w:rPr>
              <w:t xml:space="preserve">Сентябрь, декабрь, март, май </w:t>
            </w:r>
          </w:p>
        </w:tc>
        <w:tc>
          <w:tcPr>
            <w:tcW w:w="33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CCD7F" w14:textId="77777777" w:rsidR="00C451A4" w:rsidRPr="00963DD0" w:rsidRDefault="00C451A4" w:rsidP="00C451A4">
            <w:pPr>
              <w:rPr>
                <w:sz w:val="24"/>
                <w:szCs w:val="24"/>
              </w:rPr>
            </w:pPr>
            <w:r w:rsidRPr="00963DD0">
              <w:rPr>
                <w:sz w:val="24"/>
                <w:szCs w:val="24"/>
              </w:rPr>
              <w:t xml:space="preserve">Педагог-организатор, социальный педагог, пресс-центр   </w:t>
            </w:r>
          </w:p>
          <w:p w14:paraId="69948216" w14:textId="77777777" w:rsidR="00C451A4" w:rsidRPr="00963DD0" w:rsidRDefault="00C451A4" w:rsidP="00C451A4">
            <w:pPr>
              <w:rPr>
                <w:sz w:val="24"/>
                <w:szCs w:val="24"/>
              </w:rPr>
            </w:pPr>
            <w:r w:rsidRPr="00963DD0">
              <w:rPr>
                <w:sz w:val="24"/>
                <w:szCs w:val="24"/>
              </w:rPr>
              <w:t xml:space="preserve"> </w:t>
            </w:r>
          </w:p>
        </w:tc>
      </w:tr>
      <w:tr w:rsidR="00C451A4" w:rsidRPr="00963DD0" w14:paraId="5690AD15" w14:textId="77777777" w:rsidTr="00051DB4">
        <w:trPr>
          <w:gridAfter w:val="4"/>
          <w:wAfter w:w="12200" w:type="dxa"/>
          <w:trHeight w:val="647"/>
        </w:trPr>
        <w:tc>
          <w:tcPr>
            <w:tcW w:w="10065" w:type="dxa"/>
            <w:gridSpan w:val="7"/>
            <w:tcBorders>
              <w:right w:val="single" w:sz="4" w:space="0" w:color="000000"/>
            </w:tcBorders>
            <w:shd w:val="clear" w:color="auto" w:fill="FFFFFF" w:themeFill="background1"/>
          </w:tcPr>
          <w:p w14:paraId="609757F5" w14:textId="77777777" w:rsidR="00C451A4" w:rsidRPr="00963DD0" w:rsidRDefault="00C451A4" w:rsidP="00C451A4">
            <w:pPr>
              <w:jc w:val="center"/>
              <w:rPr>
                <w:b/>
                <w:sz w:val="24"/>
                <w:szCs w:val="24"/>
              </w:rPr>
            </w:pPr>
            <w:r w:rsidRPr="00963DD0">
              <w:rPr>
                <w:b/>
                <w:sz w:val="24"/>
                <w:szCs w:val="24"/>
              </w:rPr>
              <w:t>МОДУЛЬ 6.</w:t>
            </w:r>
          </w:p>
          <w:p w14:paraId="29164638" w14:textId="77777777" w:rsidR="00C451A4" w:rsidRPr="00963DD0" w:rsidRDefault="00C451A4" w:rsidP="00C451A4">
            <w:pPr>
              <w:jc w:val="center"/>
              <w:rPr>
                <w:sz w:val="24"/>
                <w:szCs w:val="24"/>
              </w:rPr>
            </w:pPr>
            <w:r w:rsidRPr="00963DD0">
              <w:rPr>
                <w:b/>
                <w:sz w:val="24"/>
                <w:szCs w:val="24"/>
              </w:rPr>
              <w:t>Профилактика и безопасность</w:t>
            </w:r>
          </w:p>
        </w:tc>
      </w:tr>
      <w:tr w:rsidR="00C451A4" w:rsidRPr="00963DD0" w14:paraId="53D612F3"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074CD733" w14:textId="77777777" w:rsidR="00C451A4" w:rsidRPr="00963DD0" w:rsidRDefault="00C451A4" w:rsidP="00C451A4">
            <w:pPr>
              <w:rPr>
                <w:sz w:val="24"/>
                <w:szCs w:val="24"/>
              </w:rPr>
            </w:pPr>
            <w:r w:rsidRPr="00963DD0">
              <w:rPr>
                <w:sz w:val="24"/>
                <w:szCs w:val="24"/>
              </w:rPr>
              <w:t>Противодействие распространению идеологии экстремизма и терроризма в молодежной среде</w:t>
            </w:r>
          </w:p>
          <w:p w14:paraId="29E86777" w14:textId="77777777" w:rsidR="00C451A4" w:rsidRPr="00963DD0" w:rsidRDefault="00C451A4" w:rsidP="00C451A4">
            <w:pPr>
              <w:rPr>
                <w:sz w:val="24"/>
                <w:szCs w:val="24"/>
              </w:rPr>
            </w:pPr>
          </w:p>
        </w:tc>
      </w:tr>
      <w:tr w:rsidR="00C451A4" w:rsidRPr="00963DD0" w14:paraId="1CD8DE4E" w14:textId="77777777" w:rsidTr="00051DB4">
        <w:trPr>
          <w:gridAfter w:val="4"/>
          <w:wAfter w:w="12200" w:type="dxa"/>
        </w:trPr>
        <w:tc>
          <w:tcPr>
            <w:tcW w:w="1135" w:type="dxa"/>
            <w:shd w:val="clear" w:color="auto" w:fill="FFFFFF" w:themeFill="background1"/>
          </w:tcPr>
          <w:p w14:paraId="56A1E27F"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7B0365" w14:textId="77777777" w:rsidR="00C451A4" w:rsidRPr="00963DD0" w:rsidRDefault="00C451A4" w:rsidP="00C451A4">
            <w:pPr>
              <w:rPr>
                <w:sz w:val="24"/>
                <w:szCs w:val="24"/>
              </w:rPr>
            </w:pPr>
            <w:r w:rsidRPr="00963DD0">
              <w:rPr>
                <w:sz w:val="24"/>
                <w:szCs w:val="24"/>
              </w:rPr>
              <w:t xml:space="preserve">Цикл мероприятий, посвященных                   Международному дню солидарности в борьбе с терроризмом: </w:t>
            </w:r>
          </w:p>
          <w:p w14:paraId="593E0AB0" w14:textId="77777777" w:rsidR="00C451A4" w:rsidRPr="00963DD0" w:rsidRDefault="00C451A4" w:rsidP="00C451A4">
            <w:pPr>
              <w:rPr>
                <w:sz w:val="24"/>
                <w:szCs w:val="24"/>
              </w:rPr>
            </w:pPr>
            <w:r w:rsidRPr="00963DD0">
              <w:rPr>
                <w:sz w:val="24"/>
                <w:szCs w:val="24"/>
              </w:rPr>
              <w:t xml:space="preserve">-беседы, классные часы; </w:t>
            </w:r>
          </w:p>
          <w:p w14:paraId="3C2CE957" w14:textId="77777777" w:rsidR="00C451A4" w:rsidRPr="00963DD0" w:rsidRDefault="00C451A4" w:rsidP="00C451A4">
            <w:pPr>
              <w:rPr>
                <w:sz w:val="24"/>
                <w:szCs w:val="24"/>
              </w:rPr>
            </w:pPr>
            <w:r w:rsidRPr="00963DD0">
              <w:rPr>
                <w:sz w:val="24"/>
                <w:szCs w:val="24"/>
              </w:rPr>
              <w:t xml:space="preserve">-конкурсы рисунков «Нет – терроризму!»; </w:t>
            </w:r>
          </w:p>
          <w:p w14:paraId="22007B8F" w14:textId="77777777" w:rsidR="00C451A4" w:rsidRPr="00963DD0" w:rsidRDefault="00C451A4" w:rsidP="00C451A4">
            <w:pPr>
              <w:rPr>
                <w:sz w:val="24"/>
                <w:szCs w:val="24"/>
              </w:rPr>
            </w:pPr>
            <w:r w:rsidRPr="00963DD0">
              <w:rPr>
                <w:sz w:val="24"/>
                <w:szCs w:val="24"/>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0E55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BAB330" w14:textId="77777777" w:rsidR="00C451A4" w:rsidRPr="00963DD0" w:rsidRDefault="00C451A4" w:rsidP="00C451A4">
            <w:pPr>
              <w:rPr>
                <w:sz w:val="24"/>
                <w:szCs w:val="24"/>
              </w:rPr>
            </w:pPr>
            <w:r w:rsidRPr="00963DD0">
              <w:rPr>
                <w:sz w:val="24"/>
                <w:szCs w:val="24"/>
              </w:rPr>
              <w:t xml:space="preserve">2-3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912F4" w14:textId="77777777" w:rsidR="00C451A4" w:rsidRPr="00963DD0" w:rsidRDefault="00C451A4" w:rsidP="00C451A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451A4" w:rsidRPr="00963DD0" w14:paraId="36A6F5C8" w14:textId="77777777" w:rsidTr="00051DB4">
        <w:trPr>
          <w:gridAfter w:val="4"/>
          <w:wAfter w:w="12200" w:type="dxa"/>
        </w:trPr>
        <w:tc>
          <w:tcPr>
            <w:tcW w:w="1135" w:type="dxa"/>
            <w:shd w:val="clear" w:color="auto" w:fill="FFFFFF" w:themeFill="background1"/>
          </w:tcPr>
          <w:p w14:paraId="46D50AA3"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05EC4F" w14:textId="77777777" w:rsidR="00C451A4" w:rsidRPr="00963DD0" w:rsidRDefault="00C451A4" w:rsidP="00C451A4">
            <w:pPr>
              <w:rPr>
                <w:sz w:val="24"/>
                <w:szCs w:val="24"/>
              </w:rPr>
            </w:pPr>
            <w:r w:rsidRPr="00963DD0">
              <w:rPr>
                <w:sz w:val="24"/>
                <w:szCs w:val="24"/>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479A2B"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F24D0C" w14:textId="77777777" w:rsidR="00C451A4" w:rsidRPr="00963DD0" w:rsidRDefault="00C451A4" w:rsidP="00C451A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28EA5" w14:textId="77777777" w:rsidR="00C451A4" w:rsidRPr="00963DD0" w:rsidRDefault="00C451A4" w:rsidP="00C451A4">
            <w:pPr>
              <w:rPr>
                <w:sz w:val="24"/>
                <w:szCs w:val="24"/>
              </w:rPr>
            </w:pPr>
            <w:r w:rsidRPr="00963DD0">
              <w:rPr>
                <w:sz w:val="24"/>
                <w:szCs w:val="24"/>
              </w:rPr>
              <w:t xml:space="preserve"> Педагог-организатор  ДНВ </w:t>
            </w:r>
          </w:p>
        </w:tc>
      </w:tr>
      <w:tr w:rsidR="00C451A4" w:rsidRPr="00963DD0" w14:paraId="5B0C8A2D" w14:textId="77777777" w:rsidTr="00051DB4">
        <w:trPr>
          <w:gridAfter w:val="4"/>
          <w:wAfter w:w="12200" w:type="dxa"/>
        </w:trPr>
        <w:tc>
          <w:tcPr>
            <w:tcW w:w="1135" w:type="dxa"/>
            <w:shd w:val="clear" w:color="auto" w:fill="FFFFFF" w:themeFill="background1"/>
          </w:tcPr>
          <w:p w14:paraId="3E2FC915"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41F2C9" w14:textId="77777777" w:rsidR="00C451A4" w:rsidRPr="00963DD0" w:rsidRDefault="00C451A4" w:rsidP="00C451A4">
            <w:pPr>
              <w:rPr>
                <w:sz w:val="24"/>
                <w:szCs w:val="24"/>
              </w:rPr>
            </w:pPr>
            <w:r w:rsidRPr="00963DD0">
              <w:rPr>
                <w:sz w:val="24"/>
                <w:szCs w:val="24"/>
              </w:rPr>
              <w:t xml:space="preserve">Беседы с приглашением представителей               правоохранительных органов и комитета по         антитеррору </w:t>
            </w:r>
          </w:p>
          <w:p w14:paraId="5F0BDFC9" w14:textId="77777777" w:rsidR="00C451A4" w:rsidRPr="00963DD0" w:rsidRDefault="00C451A4" w:rsidP="00C451A4">
            <w:pPr>
              <w:rPr>
                <w:sz w:val="24"/>
                <w:szCs w:val="24"/>
              </w:rPr>
            </w:pPr>
            <w:r w:rsidRPr="00963DD0">
              <w:rPr>
                <w:sz w:val="24"/>
                <w:szCs w:val="24"/>
              </w:rPr>
              <w:t xml:space="preserve"> </w:t>
            </w:r>
            <w:r w:rsidRPr="00963DD0">
              <w:rPr>
                <w:sz w:val="24"/>
                <w:szCs w:val="24"/>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9508E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32218" w14:textId="77777777" w:rsidR="00C451A4" w:rsidRPr="00963DD0" w:rsidRDefault="00C451A4" w:rsidP="00C451A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BFB196" w14:textId="77777777" w:rsidR="00C451A4" w:rsidRPr="00963DD0" w:rsidRDefault="00C451A4" w:rsidP="00C451A4">
            <w:pPr>
              <w:rPr>
                <w:sz w:val="24"/>
                <w:szCs w:val="24"/>
              </w:rPr>
            </w:pPr>
            <w:r w:rsidRPr="00963DD0">
              <w:rPr>
                <w:sz w:val="24"/>
                <w:szCs w:val="24"/>
              </w:rPr>
              <w:t xml:space="preserve">Заместитель директора по ВР, педагог по ДНВ </w:t>
            </w:r>
          </w:p>
        </w:tc>
      </w:tr>
      <w:tr w:rsidR="00C451A4" w:rsidRPr="00963DD0" w14:paraId="41E3BEEC" w14:textId="77777777" w:rsidTr="00051DB4">
        <w:trPr>
          <w:gridAfter w:val="4"/>
          <w:wAfter w:w="12200" w:type="dxa"/>
        </w:trPr>
        <w:tc>
          <w:tcPr>
            <w:tcW w:w="1135" w:type="dxa"/>
            <w:shd w:val="clear" w:color="auto" w:fill="FFFFFF" w:themeFill="background1"/>
          </w:tcPr>
          <w:p w14:paraId="0B1DD384"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482966" w14:textId="77777777" w:rsidR="00C451A4" w:rsidRPr="00963DD0" w:rsidRDefault="00C451A4" w:rsidP="00C451A4">
            <w:pPr>
              <w:rPr>
                <w:sz w:val="24"/>
                <w:szCs w:val="24"/>
              </w:rPr>
            </w:pPr>
            <w:r w:rsidRPr="00963DD0">
              <w:rPr>
                <w:sz w:val="24"/>
                <w:szCs w:val="24"/>
              </w:rPr>
              <w:t xml:space="preserve">Беседы: «Минутка-безопасности»  </w:t>
            </w:r>
          </w:p>
          <w:p w14:paraId="7568FB9A"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894312"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DEFAC1" w14:textId="77777777" w:rsidR="00C451A4" w:rsidRPr="00963DD0" w:rsidRDefault="00C451A4" w:rsidP="00C451A4">
            <w:pPr>
              <w:rPr>
                <w:sz w:val="24"/>
                <w:szCs w:val="24"/>
              </w:rPr>
            </w:pPr>
            <w:r w:rsidRPr="00963DD0">
              <w:rPr>
                <w:sz w:val="24"/>
                <w:szCs w:val="24"/>
              </w:rPr>
              <w:t xml:space="preserve">Ежедневно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6A98F"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7377C5B9" w14:textId="77777777" w:rsidTr="00051DB4">
        <w:trPr>
          <w:gridAfter w:val="4"/>
          <w:wAfter w:w="12200" w:type="dxa"/>
        </w:trPr>
        <w:tc>
          <w:tcPr>
            <w:tcW w:w="1135" w:type="dxa"/>
            <w:shd w:val="clear" w:color="auto" w:fill="FFFFFF" w:themeFill="background1"/>
          </w:tcPr>
          <w:p w14:paraId="592033C2"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7304" w14:textId="77777777" w:rsidR="00C451A4" w:rsidRPr="00963DD0" w:rsidRDefault="00C451A4" w:rsidP="00C451A4">
            <w:pPr>
              <w:rPr>
                <w:sz w:val="24"/>
                <w:szCs w:val="24"/>
              </w:rPr>
            </w:pPr>
            <w:r w:rsidRPr="00963DD0">
              <w:rPr>
                <w:sz w:val="24"/>
                <w:szCs w:val="24"/>
              </w:rPr>
              <w:t xml:space="preserve">Цикл мероприятий, посвященных 16 апреля -     Дню Мира-отмены КТО: </w:t>
            </w:r>
          </w:p>
          <w:p w14:paraId="7F3F3C9D" w14:textId="77777777" w:rsidR="00C451A4" w:rsidRPr="00963DD0" w:rsidRDefault="00C451A4" w:rsidP="00C451A4">
            <w:pPr>
              <w:rPr>
                <w:sz w:val="24"/>
                <w:szCs w:val="24"/>
              </w:rPr>
            </w:pPr>
            <w:r w:rsidRPr="00963DD0">
              <w:rPr>
                <w:sz w:val="24"/>
                <w:szCs w:val="24"/>
              </w:rPr>
              <w:t xml:space="preserve">-торжественная линейка </w:t>
            </w:r>
          </w:p>
          <w:p w14:paraId="38053CE9" w14:textId="77777777" w:rsidR="00C451A4" w:rsidRPr="00963DD0" w:rsidRDefault="00C451A4" w:rsidP="00C451A4">
            <w:pPr>
              <w:rPr>
                <w:sz w:val="24"/>
                <w:szCs w:val="24"/>
              </w:rPr>
            </w:pPr>
            <w:r w:rsidRPr="00963DD0">
              <w:rPr>
                <w:sz w:val="24"/>
                <w:szCs w:val="24"/>
              </w:rPr>
              <w:t xml:space="preserve">-беседы, классные часы; </w:t>
            </w:r>
          </w:p>
          <w:p w14:paraId="3BFE8372" w14:textId="77777777" w:rsidR="00C451A4" w:rsidRPr="00963DD0" w:rsidRDefault="00C451A4" w:rsidP="00C451A4">
            <w:pPr>
              <w:rPr>
                <w:sz w:val="24"/>
                <w:szCs w:val="24"/>
              </w:rPr>
            </w:pPr>
            <w:r w:rsidRPr="00963DD0">
              <w:rPr>
                <w:sz w:val="24"/>
                <w:szCs w:val="24"/>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058D39"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79142" w14:textId="77777777" w:rsidR="00C451A4" w:rsidRPr="00963DD0" w:rsidRDefault="00C451A4" w:rsidP="00C451A4">
            <w:pPr>
              <w:rPr>
                <w:sz w:val="24"/>
                <w:szCs w:val="24"/>
              </w:rPr>
            </w:pPr>
            <w:r w:rsidRPr="00963DD0">
              <w:rPr>
                <w:sz w:val="24"/>
                <w:szCs w:val="24"/>
              </w:rPr>
              <w:t xml:space="preserve">10-16 апреля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5C6ABF" w14:textId="77777777" w:rsidR="00C451A4" w:rsidRPr="00963DD0" w:rsidRDefault="00C451A4" w:rsidP="00C451A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451A4" w:rsidRPr="00963DD0" w14:paraId="63EBC2A0" w14:textId="77777777" w:rsidTr="00051DB4">
        <w:trPr>
          <w:gridAfter w:val="4"/>
          <w:wAfter w:w="12200" w:type="dxa"/>
        </w:trPr>
        <w:tc>
          <w:tcPr>
            <w:tcW w:w="1135" w:type="dxa"/>
            <w:shd w:val="clear" w:color="auto" w:fill="FFFFFF" w:themeFill="background1"/>
          </w:tcPr>
          <w:p w14:paraId="54E94E14"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65497B" w14:textId="77777777" w:rsidR="00C451A4" w:rsidRPr="00963DD0" w:rsidRDefault="00C451A4" w:rsidP="00C451A4">
            <w:pPr>
              <w:rPr>
                <w:sz w:val="24"/>
                <w:szCs w:val="24"/>
              </w:rPr>
            </w:pPr>
            <w:r w:rsidRPr="00963DD0">
              <w:rPr>
                <w:sz w:val="24"/>
                <w:szCs w:val="24"/>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C0C2F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041197" w14:textId="77777777" w:rsidR="00C451A4" w:rsidRPr="00963DD0" w:rsidRDefault="00C451A4" w:rsidP="00C451A4">
            <w:pPr>
              <w:rPr>
                <w:sz w:val="24"/>
                <w:szCs w:val="24"/>
              </w:rPr>
            </w:pPr>
            <w:r w:rsidRPr="00963DD0">
              <w:rPr>
                <w:sz w:val="24"/>
                <w:szCs w:val="24"/>
              </w:rPr>
              <w:t xml:space="preserve">1 июня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38680" w14:textId="77777777" w:rsidR="00C451A4" w:rsidRPr="00963DD0" w:rsidRDefault="00C451A4" w:rsidP="00C451A4">
            <w:pPr>
              <w:rPr>
                <w:sz w:val="24"/>
                <w:szCs w:val="24"/>
              </w:rPr>
            </w:pPr>
            <w:r w:rsidRPr="00963DD0">
              <w:rPr>
                <w:sz w:val="24"/>
                <w:szCs w:val="24"/>
              </w:rPr>
              <w:t xml:space="preserve">Организатор, классные руководители. </w:t>
            </w:r>
          </w:p>
        </w:tc>
      </w:tr>
      <w:tr w:rsidR="00C451A4" w:rsidRPr="00963DD0" w14:paraId="5272323E" w14:textId="77777777" w:rsidTr="00051DB4">
        <w:trPr>
          <w:gridAfter w:val="4"/>
          <w:wAfter w:w="12200" w:type="dxa"/>
        </w:trPr>
        <w:tc>
          <w:tcPr>
            <w:tcW w:w="1135" w:type="dxa"/>
            <w:shd w:val="clear" w:color="auto" w:fill="FFFFFF" w:themeFill="background1"/>
          </w:tcPr>
          <w:p w14:paraId="66966424" w14:textId="77777777" w:rsidR="00C451A4" w:rsidRPr="00963DD0" w:rsidRDefault="00C451A4" w:rsidP="00C451A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8CA81F" w14:textId="77777777" w:rsidR="00C451A4" w:rsidRPr="00963DD0" w:rsidRDefault="00C451A4" w:rsidP="00C451A4">
            <w:pPr>
              <w:rPr>
                <w:sz w:val="24"/>
                <w:szCs w:val="24"/>
              </w:rPr>
            </w:pPr>
            <w:r w:rsidRPr="00963DD0">
              <w:rPr>
                <w:sz w:val="24"/>
                <w:szCs w:val="24"/>
              </w:rPr>
              <w:t xml:space="preserve">Участие, организация и проведение </w:t>
            </w:r>
          </w:p>
          <w:p w14:paraId="591A8E71" w14:textId="77777777" w:rsidR="00C451A4" w:rsidRPr="00963DD0" w:rsidRDefault="00C451A4" w:rsidP="00C451A4">
            <w:pPr>
              <w:rPr>
                <w:sz w:val="24"/>
                <w:szCs w:val="24"/>
              </w:rPr>
            </w:pPr>
            <w:r w:rsidRPr="00963DD0">
              <w:rPr>
                <w:sz w:val="24"/>
                <w:szCs w:val="24"/>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D7757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C15B92"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E2E30E" w14:textId="77777777" w:rsidR="00C451A4" w:rsidRPr="00963DD0" w:rsidRDefault="00C451A4" w:rsidP="00C451A4">
            <w:pPr>
              <w:rPr>
                <w:sz w:val="24"/>
                <w:szCs w:val="24"/>
              </w:rPr>
            </w:pPr>
            <w:r w:rsidRPr="00963DD0">
              <w:rPr>
                <w:sz w:val="24"/>
                <w:szCs w:val="24"/>
              </w:rPr>
              <w:t xml:space="preserve">Зам директора по ВР, </w:t>
            </w:r>
          </w:p>
          <w:p w14:paraId="752D62F4" w14:textId="77777777" w:rsidR="00C451A4" w:rsidRPr="00963DD0" w:rsidRDefault="00C451A4" w:rsidP="00C451A4">
            <w:pPr>
              <w:rPr>
                <w:sz w:val="24"/>
                <w:szCs w:val="24"/>
              </w:rPr>
            </w:pPr>
            <w:r w:rsidRPr="00963DD0">
              <w:rPr>
                <w:sz w:val="24"/>
                <w:szCs w:val="24"/>
              </w:rPr>
              <w:t xml:space="preserve">Организатор, руководители </w:t>
            </w:r>
          </w:p>
          <w:p w14:paraId="693A26CB" w14:textId="77777777" w:rsidR="00C451A4" w:rsidRPr="00963DD0" w:rsidRDefault="00C451A4" w:rsidP="00C451A4">
            <w:pPr>
              <w:rPr>
                <w:sz w:val="24"/>
                <w:szCs w:val="24"/>
              </w:rPr>
            </w:pPr>
            <w:r w:rsidRPr="00963DD0">
              <w:rPr>
                <w:sz w:val="24"/>
                <w:szCs w:val="24"/>
              </w:rPr>
              <w:t xml:space="preserve">отрядов РДШ, ЮИД </w:t>
            </w:r>
          </w:p>
          <w:p w14:paraId="76EF3932" w14:textId="77777777" w:rsidR="00C451A4" w:rsidRPr="00963DD0" w:rsidRDefault="00C451A4" w:rsidP="00C451A4">
            <w:pPr>
              <w:rPr>
                <w:sz w:val="24"/>
                <w:szCs w:val="24"/>
              </w:rPr>
            </w:pPr>
            <w:r w:rsidRPr="00963DD0">
              <w:rPr>
                <w:sz w:val="24"/>
                <w:szCs w:val="24"/>
              </w:rPr>
              <w:t xml:space="preserve"> </w:t>
            </w:r>
          </w:p>
        </w:tc>
      </w:tr>
      <w:tr w:rsidR="00C451A4" w:rsidRPr="00963DD0" w14:paraId="665331DB" w14:textId="77777777" w:rsidTr="00051DB4">
        <w:trPr>
          <w:gridAfter w:val="4"/>
          <w:wAfter w:w="12200" w:type="dxa"/>
        </w:trPr>
        <w:tc>
          <w:tcPr>
            <w:tcW w:w="1135" w:type="dxa"/>
            <w:shd w:val="clear" w:color="auto" w:fill="FFFFFF" w:themeFill="background1"/>
          </w:tcPr>
          <w:p w14:paraId="01FE50C4" w14:textId="77777777" w:rsidR="00C451A4" w:rsidRPr="00963DD0" w:rsidRDefault="00C451A4" w:rsidP="00C451A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6D1352" w14:textId="77777777" w:rsidR="00C451A4" w:rsidRPr="00963DD0" w:rsidRDefault="00C451A4" w:rsidP="00C451A4">
            <w:pPr>
              <w:rPr>
                <w:sz w:val="24"/>
                <w:szCs w:val="24"/>
              </w:rPr>
            </w:pPr>
            <w:r w:rsidRPr="00963DD0">
              <w:rPr>
                <w:sz w:val="24"/>
                <w:szCs w:val="24"/>
              </w:rPr>
              <w:t xml:space="preserve">Проведение акций, </w:t>
            </w:r>
            <w:r w:rsidRPr="00963DD0">
              <w:rPr>
                <w:sz w:val="24"/>
                <w:szCs w:val="24"/>
              </w:rPr>
              <w:lastRenderedPageBreak/>
              <w:t xml:space="preserve">флешмобов, конкурс выпуск буклетов и памяток по безопасности дорожного движения </w:t>
            </w:r>
          </w:p>
          <w:p w14:paraId="378AF966" w14:textId="77777777" w:rsidR="00C451A4" w:rsidRPr="00963DD0" w:rsidRDefault="00C451A4" w:rsidP="00C451A4">
            <w:pPr>
              <w:rPr>
                <w:sz w:val="24"/>
                <w:szCs w:val="24"/>
              </w:rPr>
            </w:pPr>
          </w:p>
          <w:p w14:paraId="698E88E8"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2717BB" w14:textId="77777777" w:rsidR="00C451A4" w:rsidRPr="00963DD0" w:rsidRDefault="00C451A4" w:rsidP="00C451A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6268B" w14:textId="77777777" w:rsidR="00C451A4" w:rsidRPr="00963DD0" w:rsidRDefault="00C451A4" w:rsidP="00C451A4">
            <w:pPr>
              <w:rPr>
                <w:sz w:val="24"/>
                <w:szCs w:val="24"/>
              </w:rPr>
            </w:pPr>
            <w:r w:rsidRPr="00963DD0">
              <w:rPr>
                <w:sz w:val="24"/>
                <w:szCs w:val="24"/>
              </w:rPr>
              <w:t xml:space="preserve">В течение </w:t>
            </w:r>
            <w:r w:rsidRPr="00963DD0">
              <w:rPr>
                <w:sz w:val="24"/>
                <w:szCs w:val="24"/>
              </w:rPr>
              <w:lastRenderedPageBreak/>
              <w:t xml:space="preserve">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C17285" w14:textId="77777777" w:rsidR="00C451A4" w:rsidRPr="00963DD0" w:rsidRDefault="00C451A4" w:rsidP="00C451A4">
            <w:pPr>
              <w:rPr>
                <w:sz w:val="24"/>
                <w:szCs w:val="24"/>
              </w:rPr>
            </w:pPr>
            <w:r w:rsidRPr="00963DD0">
              <w:rPr>
                <w:sz w:val="24"/>
                <w:szCs w:val="24"/>
              </w:rPr>
              <w:lastRenderedPageBreak/>
              <w:t xml:space="preserve">Зам директора по ВР, </w:t>
            </w:r>
            <w:r w:rsidRPr="00963DD0">
              <w:rPr>
                <w:sz w:val="24"/>
                <w:szCs w:val="24"/>
              </w:rPr>
              <w:lastRenderedPageBreak/>
              <w:t xml:space="preserve">Куратор отряда ЮИД </w:t>
            </w:r>
          </w:p>
        </w:tc>
      </w:tr>
      <w:tr w:rsidR="00C451A4" w:rsidRPr="00963DD0" w14:paraId="21EAFBE1"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20AC7AB9" w14:textId="77777777" w:rsidR="00C451A4" w:rsidRPr="00963DD0" w:rsidRDefault="00C451A4" w:rsidP="00C451A4">
            <w:pPr>
              <w:rPr>
                <w:sz w:val="24"/>
                <w:szCs w:val="24"/>
              </w:rPr>
            </w:pPr>
          </w:p>
          <w:p w14:paraId="13ECCEB8" w14:textId="77777777" w:rsidR="00C451A4" w:rsidRPr="00963DD0" w:rsidRDefault="00C451A4" w:rsidP="00C451A4">
            <w:pPr>
              <w:jc w:val="center"/>
              <w:rPr>
                <w:b/>
                <w:sz w:val="24"/>
                <w:szCs w:val="24"/>
              </w:rPr>
            </w:pPr>
            <w:r w:rsidRPr="00963DD0">
              <w:rPr>
                <w:b/>
                <w:sz w:val="24"/>
                <w:szCs w:val="24"/>
              </w:rPr>
              <w:t>МОДУЛЬ 7.</w:t>
            </w:r>
          </w:p>
          <w:p w14:paraId="7EC33591" w14:textId="77777777" w:rsidR="00C451A4" w:rsidRPr="00963DD0" w:rsidRDefault="00C451A4" w:rsidP="00C451A4">
            <w:pPr>
              <w:jc w:val="center"/>
              <w:rPr>
                <w:sz w:val="24"/>
                <w:szCs w:val="24"/>
              </w:rPr>
            </w:pPr>
            <w:r w:rsidRPr="00963DD0">
              <w:rPr>
                <w:b/>
                <w:sz w:val="24"/>
                <w:szCs w:val="24"/>
              </w:rPr>
              <w:t>Социальное партнерство</w:t>
            </w:r>
          </w:p>
        </w:tc>
      </w:tr>
      <w:tr w:rsidR="00C451A4" w:rsidRPr="00963DD0" w14:paraId="22A1B1DA" w14:textId="77777777" w:rsidTr="00051DB4">
        <w:trPr>
          <w:gridAfter w:val="4"/>
          <w:wAfter w:w="12200" w:type="dxa"/>
        </w:trPr>
        <w:tc>
          <w:tcPr>
            <w:tcW w:w="1135" w:type="dxa"/>
            <w:shd w:val="clear" w:color="auto" w:fill="FFFFFF" w:themeFill="background1"/>
          </w:tcPr>
          <w:p w14:paraId="4ECDB87C"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2B4D68" w14:textId="77777777" w:rsidR="00C451A4" w:rsidRPr="00963DD0" w:rsidRDefault="00C451A4" w:rsidP="00C451A4">
            <w:pPr>
              <w:rPr>
                <w:sz w:val="24"/>
                <w:szCs w:val="24"/>
              </w:rPr>
            </w:pPr>
            <w:r w:rsidRPr="00963DD0">
              <w:rPr>
                <w:sz w:val="24"/>
                <w:szCs w:val="24"/>
              </w:rPr>
              <w:t xml:space="preserve">Экскурсия </w:t>
            </w:r>
            <w:r w:rsidRPr="00963DD0">
              <w:rPr>
                <w:sz w:val="24"/>
                <w:szCs w:val="24"/>
              </w:rPr>
              <w:tab/>
              <w:t xml:space="preserve">в Национальную 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4558E3"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6FC897"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6F37AD" w14:textId="77777777" w:rsidR="00C451A4" w:rsidRPr="00963DD0" w:rsidRDefault="00C451A4" w:rsidP="00C451A4">
            <w:pPr>
              <w:rPr>
                <w:sz w:val="24"/>
                <w:szCs w:val="24"/>
              </w:rPr>
            </w:pPr>
            <w:r w:rsidRPr="00963DD0">
              <w:rPr>
                <w:sz w:val="24"/>
                <w:szCs w:val="24"/>
              </w:rPr>
              <w:t xml:space="preserve">Заместитель директора по ВР, учитель ОБЗР, классные руководители </w:t>
            </w:r>
          </w:p>
          <w:p w14:paraId="58B7B420" w14:textId="77777777" w:rsidR="00C451A4" w:rsidRPr="00963DD0" w:rsidRDefault="00C451A4" w:rsidP="00C451A4">
            <w:pPr>
              <w:rPr>
                <w:sz w:val="24"/>
                <w:szCs w:val="24"/>
              </w:rPr>
            </w:pPr>
            <w:r w:rsidRPr="00963DD0">
              <w:rPr>
                <w:sz w:val="24"/>
                <w:szCs w:val="24"/>
              </w:rPr>
              <w:t xml:space="preserve">родительский комитет </w:t>
            </w:r>
          </w:p>
          <w:p w14:paraId="1A860605" w14:textId="77777777" w:rsidR="00C451A4" w:rsidRPr="00963DD0" w:rsidRDefault="00C451A4" w:rsidP="00C451A4">
            <w:pPr>
              <w:rPr>
                <w:sz w:val="24"/>
                <w:szCs w:val="24"/>
              </w:rPr>
            </w:pPr>
            <w:r w:rsidRPr="00963DD0">
              <w:rPr>
                <w:sz w:val="24"/>
                <w:szCs w:val="24"/>
              </w:rPr>
              <w:t xml:space="preserve"> </w:t>
            </w:r>
          </w:p>
        </w:tc>
      </w:tr>
      <w:tr w:rsidR="00C451A4" w:rsidRPr="00963DD0" w14:paraId="345447CE" w14:textId="77777777" w:rsidTr="00051DB4">
        <w:trPr>
          <w:gridAfter w:val="4"/>
          <w:wAfter w:w="12200" w:type="dxa"/>
        </w:trPr>
        <w:tc>
          <w:tcPr>
            <w:tcW w:w="1135" w:type="dxa"/>
            <w:shd w:val="clear" w:color="auto" w:fill="FFFFFF" w:themeFill="background1"/>
          </w:tcPr>
          <w:p w14:paraId="3030CF57"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EF999" w14:textId="77777777" w:rsidR="00C451A4" w:rsidRPr="00963DD0" w:rsidRDefault="00C451A4" w:rsidP="00C451A4">
            <w:pPr>
              <w:rPr>
                <w:sz w:val="24"/>
                <w:szCs w:val="24"/>
              </w:rPr>
            </w:pPr>
            <w:r w:rsidRPr="00963DD0">
              <w:rPr>
                <w:sz w:val="24"/>
                <w:szCs w:val="24"/>
              </w:rPr>
              <w:t xml:space="preserve">Посещение театров: им. </w:t>
            </w:r>
            <w:proofErr w:type="spellStart"/>
            <w:r w:rsidRPr="00963DD0">
              <w:rPr>
                <w:sz w:val="24"/>
                <w:szCs w:val="24"/>
              </w:rPr>
              <w:t>М.Ю.Лермонтова</w:t>
            </w:r>
            <w:proofErr w:type="spellEnd"/>
            <w:r w:rsidRPr="00963DD0">
              <w:rPr>
                <w:sz w:val="24"/>
                <w:szCs w:val="24"/>
              </w:rPr>
              <w:t xml:space="preserve">,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0A36E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E81679"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B31DC3" w14:textId="77777777" w:rsidR="00C451A4" w:rsidRPr="00963DD0" w:rsidRDefault="00C451A4" w:rsidP="00C451A4">
            <w:pPr>
              <w:rPr>
                <w:sz w:val="24"/>
                <w:szCs w:val="24"/>
              </w:rPr>
            </w:pPr>
            <w:r w:rsidRPr="00963DD0">
              <w:rPr>
                <w:sz w:val="24"/>
                <w:szCs w:val="24"/>
              </w:rPr>
              <w:t xml:space="preserve">Заместитель директора по ВР, учитель ОБЗР, классные руководители </w:t>
            </w:r>
          </w:p>
          <w:p w14:paraId="31899AC8" w14:textId="77777777" w:rsidR="00C451A4" w:rsidRPr="00963DD0" w:rsidRDefault="00C451A4" w:rsidP="00C451A4">
            <w:pPr>
              <w:rPr>
                <w:sz w:val="24"/>
                <w:szCs w:val="24"/>
              </w:rPr>
            </w:pPr>
            <w:r w:rsidRPr="00963DD0">
              <w:rPr>
                <w:sz w:val="24"/>
                <w:szCs w:val="24"/>
              </w:rPr>
              <w:t xml:space="preserve">родительский комитет </w:t>
            </w:r>
          </w:p>
          <w:p w14:paraId="0703B570" w14:textId="77777777" w:rsidR="00C451A4" w:rsidRPr="00963DD0" w:rsidRDefault="00C451A4" w:rsidP="00C451A4">
            <w:pPr>
              <w:rPr>
                <w:sz w:val="24"/>
                <w:szCs w:val="24"/>
              </w:rPr>
            </w:pPr>
            <w:r w:rsidRPr="00963DD0">
              <w:rPr>
                <w:sz w:val="24"/>
                <w:szCs w:val="24"/>
              </w:rPr>
              <w:t xml:space="preserve"> </w:t>
            </w:r>
          </w:p>
        </w:tc>
      </w:tr>
      <w:tr w:rsidR="00C451A4" w:rsidRPr="00963DD0" w14:paraId="618DBA36" w14:textId="77777777" w:rsidTr="00051DB4">
        <w:trPr>
          <w:gridAfter w:val="4"/>
          <w:wAfter w:w="12200" w:type="dxa"/>
        </w:trPr>
        <w:tc>
          <w:tcPr>
            <w:tcW w:w="10065" w:type="dxa"/>
            <w:gridSpan w:val="7"/>
            <w:shd w:val="clear" w:color="auto" w:fill="FFFFFF" w:themeFill="background1"/>
          </w:tcPr>
          <w:p w14:paraId="20537391" w14:textId="77777777" w:rsidR="00C451A4" w:rsidRPr="00963DD0" w:rsidRDefault="00C451A4" w:rsidP="00C451A4">
            <w:pPr>
              <w:jc w:val="center"/>
              <w:rPr>
                <w:b/>
                <w:sz w:val="24"/>
                <w:szCs w:val="24"/>
              </w:rPr>
            </w:pPr>
            <w:r w:rsidRPr="00963DD0">
              <w:rPr>
                <w:b/>
                <w:sz w:val="24"/>
                <w:szCs w:val="24"/>
              </w:rPr>
              <w:t>МОДУЛЬ 8.</w:t>
            </w:r>
          </w:p>
          <w:p w14:paraId="3C855153" w14:textId="77777777" w:rsidR="00C451A4" w:rsidRPr="00963DD0" w:rsidRDefault="00C451A4" w:rsidP="00C451A4">
            <w:pPr>
              <w:jc w:val="center"/>
              <w:rPr>
                <w:sz w:val="24"/>
                <w:szCs w:val="24"/>
              </w:rPr>
            </w:pPr>
            <w:r w:rsidRPr="00963DD0">
              <w:rPr>
                <w:b/>
                <w:sz w:val="24"/>
                <w:szCs w:val="24"/>
              </w:rPr>
              <w:t>Внешкольные мероприятия</w:t>
            </w:r>
          </w:p>
        </w:tc>
      </w:tr>
      <w:tr w:rsidR="00C451A4" w:rsidRPr="00963DD0" w14:paraId="5EAA9DEF" w14:textId="77777777" w:rsidTr="00051DB4">
        <w:trPr>
          <w:gridAfter w:val="4"/>
          <w:wAfter w:w="12200" w:type="dxa"/>
        </w:trPr>
        <w:tc>
          <w:tcPr>
            <w:tcW w:w="1135" w:type="dxa"/>
            <w:shd w:val="clear" w:color="auto" w:fill="FFFFFF" w:themeFill="background1"/>
          </w:tcPr>
          <w:p w14:paraId="152D9A63"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8899B" w14:textId="77777777" w:rsidR="00C451A4" w:rsidRPr="00963DD0" w:rsidRDefault="00C451A4" w:rsidP="00C451A4">
            <w:pPr>
              <w:rPr>
                <w:sz w:val="24"/>
                <w:szCs w:val="24"/>
              </w:rPr>
            </w:pPr>
            <w:r w:rsidRPr="00963DD0">
              <w:rPr>
                <w:sz w:val="24"/>
                <w:szCs w:val="24"/>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13B748"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6B12EF" w14:textId="77777777" w:rsidR="00C451A4" w:rsidRPr="00963DD0" w:rsidRDefault="00C451A4" w:rsidP="00C451A4">
            <w:pPr>
              <w:rPr>
                <w:sz w:val="24"/>
                <w:szCs w:val="24"/>
              </w:rPr>
            </w:pPr>
            <w:r w:rsidRPr="00963DD0">
              <w:rPr>
                <w:sz w:val="24"/>
                <w:szCs w:val="24"/>
              </w:rPr>
              <w:t xml:space="preserve">Согласно </w:t>
            </w:r>
          </w:p>
          <w:p w14:paraId="47C22321" w14:textId="77777777" w:rsidR="00C451A4" w:rsidRPr="00963DD0" w:rsidRDefault="00C451A4" w:rsidP="00C451A4">
            <w:pPr>
              <w:rPr>
                <w:sz w:val="24"/>
                <w:szCs w:val="24"/>
              </w:rPr>
            </w:pPr>
            <w:r w:rsidRPr="00963DD0">
              <w:rPr>
                <w:sz w:val="24"/>
                <w:szCs w:val="24"/>
              </w:rPr>
              <w:t>расписанию</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CA8DB0" w14:textId="77777777" w:rsidR="00C451A4" w:rsidRPr="00963DD0" w:rsidRDefault="00C451A4" w:rsidP="00C451A4">
            <w:pPr>
              <w:rPr>
                <w:sz w:val="24"/>
                <w:szCs w:val="24"/>
              </w:rPr>
            </w:pPr>
            <w:r w:rsidRPr="00963DD0">
              <w:rPr>
                <w:sz w:val="24"/>
                <w:szCs w:val="24"/>
              </w:rPr>
              <w:t>Классные руководители, учителя-предметники</w:t>
            </w:r>
          </w:p>
        </w:tc>
      </w:tr>
      <w:tr w:rsidR="00C451A4" w:rsidRPr="00963DD0" w14:paraId="5433898D" w14:textId="77777777" w:rsidTr="00051DB4">
        <w:trPr>
          <w:gridAfter w:val="4"/>
          <w:wAfter w:w="12200" w:type="dxa"/>
        </w:trPr>
        <w:tc>
          <w:tcPr>
            <w:tcW w:w="1135" w:type="dxa"/>
            <w:shd w:val="clear" w:color="auto" w:fill="FFFFFF" w:themeFill="background1"/>
          </w:tcPr>
          <w:p w14:paraId="5279C38C"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4FB704" w14:textId="77777777" w:rsidR="00C451A4" w:rsidRPr="00963DD0" w:rsidRDefault="00C451A4" w:rsidP="00C451A4">
            <w:pPr>
              <w:rPr>
                <w:sz w:val="24"/>
                <w:szCs w:val="24"/>
              </w:rPr>
            </w:pPr>
            <w:r w:rsidRPr="00963DD0">
              <w:rPr>
                <w:sz w:val="24"/>
                <w:szCs w:val="24"/>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2CD02C"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AF8E8"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6BBCB7" w14:textId="77777777" w:rsidR="00C451A4" w:rsidRPr="00963DD0" w:rsidRDefault="00C451A4" w:rsidP="00C451A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451A4" w:rsidRPr="00963DD0" w14:paraId="67DD202E" w14:textId="77777777" w:rsidTr="00051DB4">
        <w:trPr>
          <w:gridAfter w:val="4"/>
          <w:wAfter w:w="12200" w:type="dxa"/>
        </w:trPr>
        <w:tc>
          <w:tcPr>
            <w:tcW w:w="1135" w:type="dxa"/>
            <w:shd w:val="clear" w:color="auto" w:fill="FFFFFF" w:themeFill="background1"/>
          </w:tcPr>
          <w:p w14:paraId="5830D497"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58940C" w14:textId="77777777" w:rsidR="00C451A4" w:rsidRPr="00963DD0" w:rsidRDefault="00C451A4" w:rsidP="00C451A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47F7B"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0B5379"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8E0EDD" w14:textId="77777777" w:rsidR="00C451A4" w:rsidRPr="00963DD0" w:rsidRDefault="00C451A4" w:rsidP="00C451A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451A4" w:rsidRPr="00963DD0" w14:paraId="210C4EAC" w14:textId="77777777" w:rsidTr="00051DB4">
        <w:trPr>
          <w:gridAfter w:val="4"/>
          <w:wAfter w:w="12200" w:type="dxa"/>
        </w:trPr>
        <w:tc>
          <w:tcPr>
            <w:tcW w:w="1135" w:type="dxa"/>
            <w:shd w:val="clear" w:color="auto" w:fill="FFFFFF" w:themeFill="background1"/>
          </w:tcPr>
          <w:p w14:paraId="29287422"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FBF3A7" w14:textId="77777777" w:rsidR="00C451A4" w:rsidRPr="00963DD0" w:rsidRDefault="00C451A4" w:rsidP="00C451A4">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F0317"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E676C0"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668515" w14:textId="77777777" w:rsidR="00C451A4" w:rsidRPr="00963DD0" w:rsidRDefault="00C451A4" w:rsidP="00C451A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451A4" w:rsidRPr="00963DD0" w14:paraId="3D611A5A" w14:textId="77777777" w:rsidTr="00051DB4">
        <w:trPr>
          <w:gridAfter w:val="4"/>
          <w:wAfter w:w="12200" w:type="dxa"/>
        </w:trPr>
        <w:tc>
          <w:tcPr>
            <w:tcW w:w="1135" w:type="dxa"/>
            <w:shd w:val="clear" w:color="auto" w:fill="FFFFFF" w:themeFill="background1"/>
          </w:tcPr>
          <w:p w14:paraId="7032E05E"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D665B7" w14:textId="77777777" w:rsidR="00C451A4" w:rsidRPr="00963DD0" w:rsidRDefault="00C451A4" w:rsidP="00C451A4">
            <w:pPr>
              <w:rPr>
                <w:sz w:val="24"/>
                <w:szCs w:val="24"/>
              </w:rPr>
            </w:pPr>
            <w:r w:rsidRPr="00963DD0">
              <w:rPr>
                <w:sz w:val="24"/>
                <w:szCs w:val="24"/>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90927"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B0F7C1"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1D981B" w14:textId="77777777" w:rsidR="00C451A4" w:rsidRPr="00963DD0" w:rsidRDefault="00C451A4" w:rsidP="00C451A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451A4" w:rsidRPr="00963DD0" w14:paraId="5D5C1D68" w14:textId="77777777" w:rsidTr="00051DB4">
        <w:trPr>
          <w:gridAfter w:val="4"/>
          <w:wAfter w:w="12200" w:type="dxa"/>
        </w:trPr>
        <w:tc>
          <w:tcPr>
            <w:tcW w:w="1135" w:type="dxa"/>
            <w:shd w:val="clear" w:color="auto" w:fill="FFFFFF" w:themeFill="background1"/>
          </w:tcPr>
          <w:p w14:paraId="513CC0AB"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B82F06" w14:textId="77777777" w:rsidR="00C451A4" w:rsidRPr="00963DD0" w:rsidRDefault="00C451A4" w:rsidP="00C451A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0B6ED"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648FC"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4ACFCD" w14:textId="77777777" w:rsidR="00C451A4" w:rsidRPr="00963DD0" w:rsidRDefault="00C451A4" w:rsidP="00C451A4">
            <w:pPr>
              <w:rPr>
                <w:sz w:val="24"/>
                <w:szCs w:val="24"/>
              </w:rPr>
            </w:pPr>
            <w:r w:rsidRPr="00963DD0">
              <w:rPr>
                <w:sz w:val="24"/>
                <w:szCs w:val="24"/>
              </w:rPr>
              <w:t xml:space="preserve">Заместитель директора по ВР, учитель ОБЗР, классные руководители </w:t>
            </w:r>
          </w:p>
          <w:p w14:paraId="1A12C6AA" w14:textId="77777777" w:rsidR="00C451A4" w:rsidRPr="00963DD0" w:rsidRDefault="00C451A4" w:rsidP="00C451A4">
            <w:pPr>
              <w:rPr>
                <w:sz w:val="24"/>
                <w:szCs w:val="24"/>
              </w:rPr>
            </w:pPr>
            <w:r w:rsidRPr="00963DD0">
              <w:rPr>
                <w:sz w:val="24"/>
                <w:szCs w:val="24"/>
              </w:rPr>
              <w:t xml:space="preserve">родительский комитет </w:t>
            </w:r>
          </w:p>
        </w:tc>
      </w:tr>
      <w:tr w:rsidR="00C451A4" w:rsidRPr="00963DD0" w14:paraId="5A548D4B" w14:textId="77777777" w:rsidTr="00051DB4">
        <w:trPr>
          <w:gridAfter w:val="4"/>
          <w:wAfter w:w="12200" w:type="dxa"/>
        </w:trPr>
        <w:tc>
          <w:tcPr>
            <w:tcW w:w="1135" w:type="dxa"/>
            <w:shd w:val="clear" w:color="auto" w:fill="FFFFFF" w:themeFill="background1"/>
          </w:tcPr>
          <w:p w14:paraId="31E0FAB8" w14:textId="77777777" w:rsidR="00C451A4" w:rsidRPr="00963DD0" w:rsidRDefault="00C451A4" w:rsidP="00C451A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FF39D1" w14:textId="77777777" w:rsidR="00C451A4" w:rsidRPr="00963DD0" w:rsidRDefault="00C451A4" w:rsidP="00C451A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9B9A7"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41462"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FECFD6" w14:textId="77777777" w:rsidR="00C451A4" w:rsidRPr="00963DD0" w:rsidRDefault="00C451A4" w:rsidP="00C451A4">
            <w:pPr>
              <w:rPr>
                <w:sz w:val="24"/>
                <w:szCs w:val="24"/>
              </w:rPr>
            </w:pPr>
            <w:r w:rsidRPr="00963DD0">
              <w:rPr>
                <w:sz w:val="24"/>
                <w:szCs w:val="24"/>
              </w:rPr>
              <w:t xml:space="preserve">Заместитель директора по ВР, учитель ОБЗР, классные руководители </w:t>
            </w:r>
          </w:p>
          <w:p w14:paraId="07783597" w14:textId="77777777" w:rsidR="00C451A4" w:rsidRPr="00963DD0" w:rsidRDefault="00C451A4" w:rsidP="00C451A4">
            <w:pPr>
              <w:rPr>
                <w:sz w:val="24"/>
                <w:szCs w:val="24"/>
              </w:rPr>
            </w:pPr>
            <w:r w:rsidRPr="00963DD0">
              <w:rPr>
                <w:sz w:val="24"/>
                <w:szCs w:val="24"/>
              </w:rPr>
              <w:t xml:space="preserve">родительский комитет </w:t>
            </w:r>
          </w:p>
          <w:p w14:paraId="29AC8419" w14:textId="77777777" w:rsidR="00C451A4" w:rsidRPr="00963DD0" w:rsidRDefault="00C451A4" w:rsidP="00C451A4">
            <w:pPr>
              <w:rPr>
                <w:sz w:val="24"/>
                <w:szCs w:val="24"/>
              </w:rPr>
            </w:pPr>
            <w:r w:rsidRPr="00963DD0">
              <w:rPr>
                <w:sz w:val="24"/>
                <w:szCs w:val="24"/>
              </w:rPr>
              <w:t xml:space="preserve"> </w:t>
            </w:r>
          </w:p>
        </w:tc>
      </w:tr>
      <w:tr w:rsidR="00C451A4" w:rsidRPr="00963DD0" w14:paraId="6EEDED5F" w14:textId="77777777" w:rsidTr="00051DB4">
        <w:trPr>
          <w:gridAfter w:val="4"/>
          <w:wAfter w:w="12200" w:type="dxa"/>
        </w:trPr>
        <w:tc>
          <w:tcPr>
            <w:tcW w:w="10065" w:type="dxa"/>
            <w:gridSpan w:val="7"/>
            <w:shd w:val="clear" w:color="auto" w:fill="FFFFFF" w:themeFill="background1"/>
          </w:tcPr>
          <w:p w14:paraId="78BD6AC2" w14:textId="77777777" w:rsidR="00C451A4" w:rsidRPr="00963DD0" w:rsidRDefault="00C451A4" w:rsidP="00C451A4">
            <w:pPr>
              <w:jc w:val="center"/>
              <w:rPr>
                <w:b/>
                <w:sz w:val="24"/>
                <w:szCs w:val="24"/>
              </w:rPr>
            </w:pPr>
            <w:r w:rsidRPr="00963DD0">
              <w:rPr>
                <w:b/>
                <w:sz w:val="24"/>
                <w:szCs w:val="24"/>
              </w:rPr>
              <w:t>МОДУЛЬ 9.</w:t>
            </w:r>
          </w:p>
          <w:p w14:paraId="15B57FA0" w14:textId="77777777" w:rsidR="00C451A4" w:rsidRPr="00963DD0" w:rsidRDefault="00C451A4" w:rsidP="00C451A4">
            <w:pPr>
              <w:jc w:val="center"/>
              <w:rPr>
                <w:sz w:val="24"/>
                <w:szCs w:val="24"/>
              </w:rPr>
            </w:pPr>
            <w:r w:rsidRPr="00963DD0">
              <w:rPr>
                <w:b/>
                <w:sz w:val="24"/>
                <w:szCs w:val="24"/>
              </w:rPr>
              <w:t>Организация предметно-пространственной среды</w:t>
            </w:r>
          </w:p>
        </w:tc>
      </w:tr>
      <w:tr w:rsidR="00C451A4" w:rsidRPr="00963DD0" w14:paraId="06A9181B" w14:textId="77777777" w:rsidTr="00051DB4">
        <w:trPr>
          <w:gridAfter w:val="4"/>
          <w:wAfter w:w="12200" w:type="dxa"/>
        </w:trPr>
        <w:tc>
          <w:tcPr>
            <w:tcW w:w="1135" w:type="dxa"/>
            <w:shd w:val="clear" w:color="auto" w:fill="FFFFFF" w:themeFill="background1"/>
          </w:tcPr>
          <w:p w14:paraId="38B843F5"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13DDF5" w14:textId="77777777" w:rsidR="00C451A4" w:rsidRPr="00963DD0" w:rsidRDefault="00C451A4" w:rsidP="00C451A4">
            <w:pPr>
              <w:rPr>
                <w:sz w:val="24"/>
                <w:szCs w:val="24"/>
              </w:rPr>
            </w:pPr>
            <w:r w:rsidRPr="00963DD0">
              <w:rPr>
                <w:sz w:val="24"/>
                <w:szCs w:val="24"/>
              </w:rPr>
              <w:t xml:space="preserve">Оформление школы государственной символикой: герб, флаг, тематическими </w:t>
            </w:r>
            <w:r w:rsidRPr="00963DD0">
              <w:rPr>
                <w:sz w:val="24"/>
                <w:szCs w:val="24"/>
              </w:rPr>
              <w:lastRenderedPageBreak/>
              <w:t xml:space="preserve">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36AC36" w14:textId="77777777" w:rsidR="00C451A4" w:rsidRPr="00963DD0" w:rsidRDefault="00C451A4" w:rsidP="00C451A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7973E6" w14:textId="77777777" w:rsidR="00C451A4" w:rsidRPr="00963DD0" w:rsidRDefault="00C451A4" w:rsidP="00C451A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60280E" w14:textId="77777777" w:rsidR="00C451A4" w:rsidRPr="00963DD0" w:rsidRDefault="00C451A4" w:rsidP="00C451A4">
            <w:pPr>
              <w:rPr>
                <w:sz w:val="24"/>
                <w:szCs w:val="24"/>
              </w:rPr>
            </w:pPr>
            <w:r w:rsidRPr="00963DD0">
              <w:rPr>
                <w:sz w:val="24"/>
                <w:szCs w:val="24"/>
              </w:rPr>
              <w:t xml:space="preserve">Заместитель директора по АХЧ, </w:t>
            </w:r>
          </w:p>
          <w:p w14:paraId="7EED7155" w14:textId="77777777" w:rsidR="00C451A4" w:rsidRPr="00963DD0" w:rsidRDefault="00C451A4" w:rsidP="00C451A4">
            <w:pPr>
              <w:rPr>
                <w:sz w:val="24"/>
                <w:szCs w:val="24"/>
              </w:rPr>
            </w:pPr>
            <w:r w:rsidRPr="00963DD0">
              <w:rPr>
                <w:sz w:val="24"/>
                <w:szCs w:val="24"/>
              </w:rPr>
              <w:t xml:space="preserve">заместитель директора по ВР </w:t>
            </w:r>
          </w:p>
          <w:p w14:paraId="7621B852" w14:textId="77777777" w:rsidR="00C451A4" w:rsidRPr="00963DD0" w:rsidRDefault="00C451A4" w:rsidP="00C451A4">
            <w:pPr>
              <w:rPr>
                <w:sz w:val="24"/>
                <w:szCs w:val="24"/>
              </w:rPr>
            </w:pPr>
            <w:r w:rsidRPr="00963DD0">
              <w:rPr>
                <w:sz w:val="24"/>
                <w:szCs w:val="24"/>
              </w:rPr>
              <w:lastRenderedPageBreak/>
              <w:t xml:space="preserve"> </w:t>
            </w:r>
          </w:p>
        </w:tc>
      </w:tr>
      <w:tr w:rsidR="00C451A4" w:rsidRPr="00963DD0" w14:paraId="0B4CEF8D" w14:textId="77777777" w:rsidTr="00051DB4">
        <w:trPr>
          <w:gridAfter w:val="4"/>
          <w:wAfter w:w="12200" w:type="dxa"/>
        </w:trPr>
        <w:tc>
          <w:tcPr>
            <w:tcW w:w="1135" w:type="dxa"/>
            <w:shd w:val="clear" w:color="auto" w:fill="FFFFFF" w:themeFill="background1"/>
          </w:tcPr>
          <w:p w14:paraId="200E7018" w14:textId="77777777" w:rsidR="00C451A4" w:rsidRPr="00963DD0" w:rsidRDefault="00C451A4" w:rsidP="00C451A4">
            <w:pPr>
              <w:rPr>
                <w:sz w:val="24"/>
                <w:szCs w:val="24"/>
              </w:rPr>
            </w:pPr>
            <w:r w:rsidRPr="00963DD0">
              <w:rPr>
                <w:sz w:val="24"/>
                <w:szCs w:val="24"/>
              </w:rPr>
              <w:lastRenderedPageBreak/>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EF099B" w14:textId="77777777" w:rsidR="00C451A4" w:rsidRPr="00963DD0" w:rsidRDefault="00C451A4" w:rsidP="00C451A4">
            <w:pPr>
              <w:rPr>
                <w:sz w:val="24"/>
                <w:szCs w:val="24"/>
              </w:rPr>
            </w:pPr>
            <w:r w:rsidRPr="00963DD0">
              <w:rPr>
                <w:sz w:val="24"/>
                <w:szCs w:val="24"/>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5064B0"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33848F" w14:textId="77777777" w:rsidR="00C451A4" w:rsidRPr="00963DD0" w:rsidRDefault="00C451A4" w:rsidP="00C451A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714CE0" w14:textId="77777777" w:rsidR="00C451A4" w:rsidRPr="00963DD0" w:rsidRDefault="00C451A4" w:rsidP="00C451A4">
            <w:pPr>
              <w:rPr>
                <w:sz w:val="24"/>
                <w:szCs w:val="24"/>
              </w:rPr>
            </w:pPr>
            <w:r w:rsidRPr="00963DD0">
              <w:rPr>
                <w:sz w:val="24"/>
                <w:szCs w:val="24"/>
              </w:rPr>
              <w:t xml:space="preserve">Классные руководители </w:t>
            </w:r>
          </w:p>
          <w:p w14:paraId="209EE892" w14:textId="77777777" w:rsidR="00C451A4" w:rsidRPr="00963DD0" w:rsidRDefault="00C451A4" w:rsidP="00C451A4">
            <w:pPr>
              <w:rPr>
                <w:sz w:val="24"/>
                <w:szCs w:val="24"/>
              </w:rPr>
            </w:pPr>
            <w:r w:rsidRPr="00963DD0">
              <w:rPr>
                <w:sz w:val="24"/>
                <w:szCs w:val="24"/>
              </w:rPr>
              <w:t xml:space="preserve"> </w:t>
            </w:r>
          </w:p>
        </w:tc>
      </w:tr>
      <w:tr w:rsidR="00C451A4" w:rsidRPr="00963DD0" w14:paraId="42C28E5E" w14:textId="77777777" w:rsidTr="00051DB4">
        <w:trPr>
          <w:gridAfter w:val="4"/>
          <w:wAfter w:w="12200" w:type="dxa"/>
        </w:trPr>
        <w:tc>
          <w:tcPr>
            <w:tcW w:w="1135" w:type="dxa"/>
            <w:shd w:val="clear" w:color="auto" w:fill="FFFFFF" w:themeFill="background1"/>
          </w:tcPr>
          <w:p w14:paraId="218EA4C7"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5434BD" w14:textId="77777777" w:rsidR="00C451A4" w:rsidRPr="00963DD0" w:rsidRDefault="00C451A4" w:rsidP="00C451A4">
            <w:pPr>
              <w:rPr>
                <w:sz w:val="24"/>
                <w:szCs w:val="24"/>
              </w:rPr>
            </w:pPr>
            <w:r w:rsidRPr="00963DD0">
              <w:rPr>
                <w:sz w:val="24"/>
                <w:szCs w:val="24"/>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83DAE"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E32257" w14:textId="77777777" w:rsidR="00C451A4" w:rsidRPr="00963DD0" w:rsidRDefault="00C451A4" w:rsidP="00C451A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92D30" w14:textId="77777777" w:rsidR="00C451A4" w:rsidRPr="00963DD0" w:rsidRDefault="00C451A4" w:rsidP="00C451A4">
            <w:pPr>
              <w:rPr>
                <w:sz w:val="24"/>
                <w:szCs w:val="24"/>
              </w:rPr>
            </w:pPr>
            <w:r w:rsidRPr="00963DD0">
              <w:rPr>
                <w:sz w:val="24"/>
                <w:szCs w:val="24"/>
              </w:rPr>
              <w:t xml:space="preserve">Заместитель директора по АХЧ, </w:t>
            </w:r>
          </w:p>
          <w:p w14:paraId="75374C26" w14:textId="77777777" w:rsidR="00C451A4" w:rsidRPr="00963DD0" w:rsidRDefault="00C451A4" w:rsidP="00C451A4">
            <w:pPr>
              <w:rPr>
                <w:sz w:val="24"/>
                <w:szCs w:val="24"/>
              </w:rPr>
            </w:pPr>
            <w:r w:rsidRPr="00963DD0">
              <w:rPr>
                <w:sz w:val="24"/>
                <w:szCs w:val="24"/>
              </w:rPr>
              <w:t xml:space="preserve">заместитель директора по ВР </w:t>
            </w:r>
          </w:p>
          <w:p w14:paraId="6571331B" w14:textId="77777777" w:rsidR="00C451A4" w:rsidRPr="00963DD0" w:rsidRDefault="00C451A4" w:rsidP="00C451A4">
            <w:pPr>
              <w:rPr>
                <w:sz w:val="24"/>
                <w:szCs w:val="24"/>
              </w:rPr>
            </w:pPr>
            <w:r w:rsidRPr="00963DD0">
              <w:rPr>
                <w:sz w:val="24"/>
                <w:szCs w:val="24"/>
              </w:rPr>
              <w:t xml:space="preserve"> </w:t>
            </w:r>
          </w:p>
        </w:tc>
      </w:tr>
      <w:tr w:rsidR="00C451A4" w:rsidRPr="00963DD0" w14:paraId="12CD9C5E" w14:textId="77777777" w:rsidTr="00051DB4">
        <w:trPr>
          <w:gridAfter w:val="4"/>
          <w:wAfter w:w="12200" w:type="dxa"/>
        </w:trPr>
        <w:tc>
          <w:tcPr>
            <w:tcW w:w="1135" w:type="dxa"/>
            <w:shd w:val="clear" w:color="auto" w:fill="FFFFFF" w:themeFill="background1"/>
          </w:tcPr>
          <w:p w14:paraId="3CDC73C8"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28C01" w14:textId="77777777" w:rsidR="00C451A4" w:rsidRPr="00963DD0" w:rsidRDefault="00C451A4" w:rsidP="00C451A4">
            <w:pPr>
              <w:rPr>
                <w:sz w:val="24"/>
                <w:szCs w:val="24"/>
              </w:rPr>
            </w:pPr>
            <w:r w:rsidRPr="00963DD0">
              <w:rPr>
                <w:sz w:val="24"/>
                <w:szCs w:val="24"/>
              </w:rPr>
              <w:t xml:space="preserve">Выставка фоторабот обучающихся, стендовая презентация </w:t>
            </w:r>
          </w:p>
          <w:p w14:paraId="29D20617"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0606A"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BFCE53" w14:textId="77777777" w:rsidR="00C451A4" w:rsidRPr="00963DD0" w:rsidRDefault="00C451A4" w:rsidP="00C451A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5B1DE5" w14:textId="77777777" w:rsidR="00C451A4" w:rsidRPr="00963DD0" w:rsidRDefault="00C451A4" w:rsidP="00C451A4">
            <w:pPr>
              <w:rPr>
                <w:sz w:val="24"/>
                <w:szCs w:val="24"/>
              </w:rPr>
            </w:pPr>
            <w:r w:rsidRPr="00963DD0">
              <w:rPr>
                <w:sz w:val="24"/>
                <w:szCs w:val="24"/>
              </w:rPr>
              <w:t xml:space="preserve">Заместитель директора по ВР </w:t>
            </w:r>
          </w:p>
          <w:p w14:paraId="3496A891" w14:textId="77777777" w:rsidR="00C451A4" w:rsidRPr="00963DD0" w:rsidRDefault="00C451A4" w:rsidP="00C451A4">
            <w:pPr>
              <w:rPr>
                <w:sz w:val="24"/>
                <w:szCs w:val="24"/>
              </w:rPr>
            </w:pPr>
            <w:r w:rsidRPr="00963DD0">
              <w:rPr>
                <w:sz w:val="24"/>
                <w:szCs w:val="24"/>
              </w:rPr>
              <w:t xml:space="preserve"> </w:t>
            </w:r>
          </w:p>
        </w:tc>
      </w:tr>
      <w:tr w:rsidR="00C451A4" w:rsidRPr="00963DD0" w14:paraId="230F5406" w14:textId="77777777" w:rsidTr="00051DB4">
        <w:trPr>
          <w:gridAfter w:val="4"/>
          <w:wAfter w:w="12200" w:type="dxa"/>
        </w:trPr>
        <w:tc>
          <w:tcPr>
            <w:tcW w:w="1135" w:type="dxa"/>
            <w:shd w:val="clear" w:color="auto" w:fill="FFFFFF" w:themeFill="background1"/>
          </w:tcPr>
          <w:p w14:paraId="74F485E1"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C110BB" w14:textId="77777777" w:rsidR="00C451A4" w:rsidRPr="00963DD0" w:rsidRDefault="00C451A4" w:rsidP="00C451A4">
            <w:pPr>
              <w:rPr>
                <w:sz w:val="24"/>
                <w:szCs w:val="24"/>
              </w:rPr>
            </w:pPr>
            <w:r w:rsidRPr="00963DD0">
              <w:rPr>
                <w:sz w:val="24"/>
                <w:szCs w:val="24"/>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BC9DA"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6B6398"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D8AF4A" w14:textId="77777777" w:rsidR="00C451A4" w:rsidRPr="00963DD0" w:rsidRDefault="00C451A4" w:rsidP="00C451A4">
            <w:pPr>
              <w:rPr>
                <w:sz w:val="24"/>
                <w:szCs w:val="24"/>
              </w:rPr>
            </w:pPr>
            <w:r w:rsidRPr="00963DD0">
              <w:rPr>
                <w:sz w:val="24"/>
                <w:szCs w:val="24"/>
              </w:rPr>
              <w:t xml:space="preserve">Заместитель директора по АХЧ, </w:t>
            </w:r>
          </w:p>
          <w:p w14:paraId="1EC96C7F" w14:textId="77777777" w:rsidR="00C451A4" w:rsidRPr="00963DD0" w:rsidRDefault="00C451A4" w:rsidP="00C451A4">
            <w:pPr>
              <w:rPr>
                <w:sz w:val="24"/>
                <w:szCs w:val="24"/>
              </w:rPr>
            </w:pPr>
            <w:r w:rsidRPr="00963DD0">
              <w:rPr>
                <w:sz w:val="24"/>
                <w:szCs w:val="24"/>
              </w:rPr>
              <w:t xml:space="preserve">заместитель директора по ВР </w:t>
            </w:r>
          </w:p>
          <w:p w14:paraId="305409F9" w14:textId="77777777" w:rsidR="00C451A4" w:rsidRPr="00963DD0" w:rsidRDefault="00C451A4" w:rsidP="00C451A4">
            <w:pPr>
              <w:rPr>
                <w:sz w:val="24"/>
                <w:szCs w:val="24"/>
              </w:rPr>
            </w:pPr>
            <w:r w:rsidRPr="00963DD0">
              <w:rPr>
                <w:sz w:val="24"/>
                <w:szCs w:val="24"/>
              </w:rPr>
              <w:t xml:space="preserve"> </w:t>
            </w:r>
          </w:p>
        </w:tc>
      </w:tr>
      <w:tr w:rsidR="00C451A4" w:rsidRPr="00963DD0" w14:paraId="41FD24D0" w14:textId="77777777" w:rsidTr="00051DB4">
        <w:trPr>
          <w:gridAfter w:val="4"/>
          <w:wAfter w:w="12200" w:type="dxa"/>
        </w:trPr>
        <w:tc>
          <w:tcPr>
            <w:tcW w:w="1135" w:type="dxa"/>
            <w:shd w:val="clear" w:color="auto" w:fill="FFFFFF" w:themeFill="background1"/>
          </w:tcPr>
          <w:p w14:paraId="1E17375C"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B37B57" w14:textId="77777777" w:rsidR="00C451A4" w:rsidRPr="00963DD0" w:rsidRDefault="00C451A4" w:rsidP="00C451A4">
            <w:pPr>
              <w:rPr>
                <w:sz w:val="24"/>
                <w:szCs w:val="24"/>
              </w:rPr>
            </w:pPr>
            <w:r w:rsidRPr="00963DD0">
              <w:rPr>
                <w:sz w:val="24"/>
                <w:szCs w:val="24"/>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8FBE47"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83856E"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A2AC6C" w14:textId="77777777" w:rsidR="00C451A4" w:rsidRPr="00963DD0" w:rsidRDefault="00C451A4" w:rsidP="00C451A4">
            <w:pPr>
              <w:rPr>
                <w:sz w:val="24"/>
                <w:szCs w:val="24"/>
              </w:rPr>
            </w:pPr>
            <w:r w:rsidRPr="00963DD0">
              <w:rPr>
                <w:sz w:val="24"/>
                <w:szCs w:val="24"/>
              </w:rPr>
              <w:t xml:space="preserve">Заместитель директора по АХЧ, </w:t>
            </w:r>
          </w:p>
          <w:p w14:paraId="03BD6E73" w14:textId="77777777" w:rsidR="00C451A4" w:rsidRPr="00963DD0" w:rsidRDefault="00C451A4" w:rsidP="00C451A4">
            <w:pPr>
              <w:rPr>
                <w:sz w:val="24"/>
                <w:szCs w:val="24"/>
              </w:rPr>
            </w:pPr>
            <w:r w:rsidRPr="00963DD0">
              <w:rPr>
                <w:sz w:val="24"/>
                <w:szCs w:val="24"/>
              </w:rPr>
              <w:t xml:space="preserve">заместитель директора по ВР </w:t>
            </w:r>
          </w:p>
          <w:p w14:paraId="1542E2A2" w14:textId="77777777" w:rsidR="00C451A4" w:rsidRPr="00963DD0" w:rsidRDefault="00C451A4" w:rsidP="00C451A4">
            <w:pPr>
              <w:rPr>
                <w:sz w:val="24"/>
                <w:szCs w:val="24"/>
              </w:rPr>
            </w:pPr>
            <w:r w:rsidRPr="00963DD0">
              <w:rPr>
                <w:sz w:val="24"/>
                <w:szCs w:val="24"/>
              </w:rPr>
              <w:t xml:space="preserve"> </w:t>
            </w:r>
          </w:p>
        </w:tc>
      </w:tr>
      <w:tr w:rsidR="00C451A4" w:rsidRPr="00963DD0" w14:paraId="7C715F60" w14:textId="77777777" w:rsidTr="00051DB4">
        <w:trPr>
          <w:gridAfter w:val="4"/>
          <w:wAfter w:w="12200" w:type="dxa"/>
        </w:trPr>
        <w:tc>
          <w:tcPr>
            <w:tcW w:w="1135" w:type="dxa"/>
            <w:shd w:val="clear" w:color="auto" w:fill="FFFFFF" w:themeFill="background1"/>
          </w:tcPr>
          <w:p w14:paraId="277A0FBD" w14:textId="77777777" w:rsidR="00C451A4" w:rsidRPr="00963DD0" w:rsidRDefault="00C451A4" w:rsidP="00C451A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BA86C7" w14:textId="77777777" w:rsidR="00C451A4" w:rsidRPr="00963DD0" w:rsidRDefault="00C451A4" w:rsidP="00C451A4">
            <w:pPr>
              <w:rPr>
                <w:sz w:val="24"/>
                <w:szCs w:val="24"/>
              </w:rPr>
            </w:pPr>
            <w:r w:rsidRPr="00963DD0">
              <w:rPr>
                <w:sz w:val="24"/>
                <w:szCs w:val="24"/>
              </w:rPr>
              <w:t>Конкурс рисунков к знаменательным датам календаря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D12DD9"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D8C875"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C8EF630" w14:textId="77777777" w:rsidR="00C451A4" w:rsidRPr="00963DD0" w:rsidRDefault="00C451A4" w:rsidP="00C451A4">
            <w:pPr>
              <w:rPr>
                <w:sz w:val="24"/>
                <w:szCs w:val="24"/>
              </w:rPr>
            </w:pPr>
            <w:r w:rsidRPr="00963DD0">
              <w:rPr>
                <w:sz w:val="24"/>
                <w:szCs w:val="24"/>
              </w:rPr>
              <w:t xml:space="preserve">заместитель директора по ВР </w:t>
            </w:r>
          </w:p>
          <w:p w14:paraId="0387666F" w14:textId="77777777" w:rsidR="00C451A4" w:rsidRPr="00963DD0" w:rsidRDefault="00C451A4" w:rsidP="00C451A4">
            <w:pPr>
              <w:rPr>
                <w:sz w:val="24"/>
                <w:szCs w:val="24"/>
              </w:rPr>
            </w:pPr>
            <w:r w:rsidRPr="00963DD0">
              <w:rPr>
                <w:sz w:val="24"/>
                <w:szCs w:val="24"/>
              </w:rPr>
              <w:t xml:space="preserve"> классные руководители</w:t>
            </w:r>
          </w:p>
        </w:tc>
      </w:tr>
      <w:tr w:rsidR="00C451A4" w:rsidRPr="00963DD0" w14:paraId="2D867643" w14:textId="77777777" w:rsidTr="00051DB4">
        <w:trPr>
          <w:gridAfter w:val="4"/>
          <w:wAfter w:w="12200" w:type="dxa"/>
        </w:trPr>
        <w:tc>
          <w:tcPr>
            <w:tcW w:w="1135" w:type="dxa"/>
            <w:shd w:val="clear" w:color="auto" w:fill="FFFFFF" w:themeFill="background1"/>
          </w:tcPr>
          <w:p w14:paraId="2464E8C7" w14:textId="77777777" w:rsidR="00C451A4" w:rsidRPr="00963DD0" w:rsidRDefault="00C451A4" w:rsidP="00C451A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42DA5B" w14:textId="77777777" w:rsidR="00C451A4" w:rsidRPr="00963DD0" w:rsidRDefault="00C451A4" w:rsidP="00C451A4">
            <w:pPr>
              <w:rPr>
                <w:sz w:val="24"/>
                <w:szCs w:val="24"/>
              </w:rPr>
            </w:pPr>
            <w:r w:rsidRPr="00963DD0">
              <w:rPr>
                <w:sz w:val="24"/>
                <w:szCs w:val="24"/>
              </w:rPr>
              <w:t>Размещение на стендах школы</w:t>
            </w:r>
          </w:p>
          <w:p w14:paraId="75BFBA82" w14:textId="77777777" w:rsidR="00C451A4" w:rsidRPr="00963DD0" w:rsidRDefault="00C451A4" w:rsidP="00C451A4">
            <w:pPr>
              <w:rPr>
                <w:sz w:val="24"/>
                <w:szCs w:val="24"/>
              </w:rPr>
            </w:pPr>
            <w:r w:rsidRPr="00963DD0">
              <w:rPr>
                <w:sz w:val="24"/>
                <w:szCs w:val="24"/>
              </w:rPr>
              <w:t>регулярно сменяемых экспозиций:</w:t>
            </w:r>
          </w:p>
          <w:p w14:paraId="57630B2E" w14:textId="77777777" w:rsidR="00C451A4" w:rsidRPr="00963DD0" w:rsidRDefault="00C451A4" w:rsidP="00C451A4">
            <w:pPr>
              <w:rPr>
                <w:sz w:val="24"/>
                <w:szCs w:val="24"/>
              </w:rPr>
            </w:pPr>
            <w:r w:rsidRPr="00963DD0">
              <w:rPr>
                <w:sz w:val="24"/>
                <w:szCs w:val="24"/>
              </w:rPr>
              <w:t>творческих работ школьников,</w:t>
            </w:r>
          </w:p>
          <w:p w14:paraId="0DB0CA97" w14:textId="77777777" w:rsidR="00C451A4" w:rsidRPr="00963DD0" w:rsidRDefault="00C451A4" w:rsidP="00C451A4">
            <w:pPr>
              <w:rPr>
                <w:sz w:val="24"/>
                <w:szCs w:val="24"/>
              </w:rPr>
            </w:pPr>
            <w:r w:rsidRPr="00963DD0">
              <w:rPr>
                <w:sz w:val="24"/>
                <w:szCs w:val="24"/>
              </w:rPr>
              <w:t>позволяющих им реализовать свой 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58C56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99728F"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CC9AA3" w14:textId="77777777" w:rsidR="00C451A4" w:rsidRPr="00963DD0" w:rsidRDefault="00C451A4" w:rsidP="00C451A4">
            <w:pPr>
              <w:rPr>
                <w:sz w:val="24"/>
                <w:szCs w:val="24"/>
              </w:rPr>
            </w:pPr>
            <w:r w:rsidRPr="00963DD0">
              <w:rPr>
                <w:sz w:val="24"/>
                <w:szCs w:val="24"/>
              </w:rPr>
              <w:t xml:space="preserve">заместитель директора по ВР </w:t>
            </w:r>
          </w:p>
          <w:p w14:paraId="1B552C05" w14:textId="77777777" w:rsidR="00C451A4" w:rsidRPr="00963DD0" w:rsidRDefault="00C451A4" w:rsidP="00C451A4">
            <w:pPr>
              <w:rPr>
                <w:sz w:val="24"/>
                <w:szCs w:val="24"/>
              </w:rPr>
            </w:pPr>
            <w:r w:rsidRPr="00963DD0">
              <w:rPr>
                <w:sz w:val="24"/>
                <w:szCs w:val="24"/>
              </w:rPr>
              <w:t xml:space="preserve"> классные руководители</w:t>
            </w:r>
          </w:p>
        </w:tc>
      </w:tr>
      <w:tr w:rsidR="00C451A4" w:rsidRPr="00963DD0" w14:paraId="1D5085CB" w14:textId="77777777" w:rsidTr="00051DB4">
        <w:trPr>
          <w:gridAfter w:val="4"/>
          <w:wAfter w:w="12200" w:type="dxa"/>
        </w:trPr>
        <w:tc>
          <w:tcPr>
            <w:tcW w:w="1135" w:type="dxa"/>
            <w:shd w:val="clear" w:color="auto" w:fill="FFFFFF" w:themeFill="background1"/>
          </w:tcPr>
          <w:p w14:paraId="1A73B5E5" w14:textId="77777777" w:rsidR="00C451A4" w:rsidRPr="00963DD0" w:rsidRDefault="00C451A4" w:rsidP="00C451A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15C597" w14:textId="77777777" w:rsidR="00C451A4" w:rsidRPr="00963DD0" w:rsidRDefault="00C451A4" w:rsidP="00C451A4">
            <w:pPr>
              <w:rPr>
                <w:sz w:val="24"/>
                <w:szCs w:val="24"/>
              </w:rPr>
            </w:pPr>
            <w:r w:rsidRPr="00963DD0">
              <w:rPr>
                <w:sz w:val="24"/>
                <w:szCs w:val="24"/>
              </w:rPr>
              <w:t>Оформление здания школы (оконное оформление) (Новый год, День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A22EC"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2A953E"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AC5FBD" w14:textId="77777777" w:rsidR="00C451A4" w:rsidRPr="00963DD0" w:rsidRDefault="00C451A4" w:rsidP="00C451A4">
            <w:pPr>
              <w:rPr>
                <w:sz w:val="24"/>
                <w:szCs w:val="24"/>
              </w:rPr>
            </w:pPr>
            <w:r w:rsidRPr="00963DD0">
              <w:rPr>
                <w:sz w:val="24"/>
                <w:szCs w:val="24"/>
              </w:rPr>
              <w:t xml:space="preserve">Заместитель директора по АХЧ, </w:t>
            </w:r>
          </w:p>
          <w:p w14:paraId="24E1A4F0" w14:textId="77777777" w:rsidR="00C451A4" w:rsidRPr="00963DD0" w:rsidRDefault="00C451A4" w:rsidP="00C451A4">
            <w:pPr>
              <w:rPr>
                <w:sz w:val="24"/>
                <w:szCs w:val="24"/>
              </w:rPr>
            </w:pPr>
            <w:r w:rsidRPr="00963DD0">
              <w:rPr>
                <w:sz w:val="24"/>
                <w:szCs w:val="24"/>
              </w:rPr>
              <w:t xml:space="preserve">заместитель директора по ВР </w:t>
            </w:r>
          </w:p>
          <w:p w14:paraId="7F814567" w14:textId="77777777" w:rsidR="00C451A4" w:rsidRPr="00963DD0" w:rsidRDefault="00C451A4" w:rsidP="00C451A4">
            <w:pPr>
              <w:rPr>
                <w:sz w:val="24"/>
                <w:szCs w:val="24"/>
              </w:rPr>
            </w:pPr>
            <w:r w:rsidRPr="00963DD0">
              <w:rPr>
                <w:sz w:val="24"/>
                <w:szCs w:val="24"/>
              </w:rPr>
              <w:t xml:space="preserve"> </w:t>
            </w:r>
          </w:p>
        </w:tc>
      </w:tr>
      <w:tr w:rsidR="00C451A4" w:rsidRPr="00963DD0" w14:paraId="53888036" w14:textId="77777777" w:rsidTr="00051DB4">
        <w:trPr>
          <w:gridAfter w:val="4"/>
          <w:wAfter w:w="12200" w:type="dxa"/>
        </w:trPr>
        <w:tc>
          <w:tcPr>
            <w:tcW w:w="1135" w:type="dxa"/>
            <w:shd w:val="clear" w:color="auto" w:fill="FFFFFF" w:themeFill="background1"/>
          </w:tcPr>
          <w:p w14:paraId="35297C83" w14:textId="77777777" w:rsidR="00C451A4" w:rsidRPr="00963DD0" w:rsidRDefault="00C451A4" w:rsidP="00C451A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9A772C" w14:textId="77777777" w:rsidR="00C451A4" w:rsidRPr="00963DD0" w:rsidRDefault="00C451A4" w:rsidP="00C451A4">
            <w:pPr>
              <w:rPr>
                <w:sz w:val="24"/>
                <w:szCs w:val="24"/>
              </w:rPr>
            </w:pPr>
            <w:r w:rsidRPr="00963DD0">
              <w:rPr>
                <w:sz w:val="24"/>
                <w:szCs w:val="24"/>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A94B3"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8755F9"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F9D4BF" w14:textId="77777777" w:rsidR="00C451A4" w:rsidRPr="00963DD0" w:rsidRDefault="00C451A4" w:rsidP="00C451A4">
            <w:pPr>
              <w:rPr>
                <w:sz w:val="24"/>
                <w:szCs w:val="24"/>
              </w:rPr>
            </w:pPr>
            <w:r w:rsidRPr="00963DD0">
              <w:rPr>
                <w:sz w:val="24"/>
                <w:szCs w:val="24"/>
              </w:rPr>
              <w:t xml:space="preserve">Заместитель директора по АХЧ, </w:t>
            </w:r>
          </w:p>
          <w:p w14:paraId="2463926F" w14:textId="77777777" w:rsidR="00C451A4" w:rsidRPr="00963DD0" w:rsidRDefault="00C451A4" w:rsidP="00C451A4">
            <w:pPr>
              <w:rPr>
                <w:sz w:val="24"/>
                <w:szCs w:val="24"/>
              </w:rPr>
            </w:pPr>
            <w:r w:rsidRPr="00963DD0">
              <w:rPr>
                <w:sz w:val="24"/>
                <w:szCs w:val="24"/>
              </w:rPr>
              <w:t xml:space="preserve">заместитель директора по ВР </w:t>
            </w:r>
          </w:p>
          <w:p w14:paraId="1AF5674C" w14:textId="77777777" w:rsidR="00C451A4" w:rsidRPr="00963DD0" w:rsidRDefault="00C451A4" w:rsidP="00C451A4">
            <w:pPr>
              <w:rPr>
                <w:sz w:val="24"/>
                <w:szCs w:val="24"/>
              </w:rPr>
            </w:pPr>
            <w:r w:rsidRPr="00963DD0">
              <w:rPr>
                <w:sz w:val="24"/>
                <w:szCs w:val="24"/>
              </w:rPr>
              <w:t xml:space="preserve"> </w:t>
            </w:r>
          </w:p>
        </w:tc>
      </w:tr>
      <w:tr w:rsidR="00C451A4" w:rsidRPr="00963DD0" w14:paraId="77285481" w14:textId="77777777" w:rsidTr="00051DB4">
        <w:trPr>
          <w:gridAfter w:val="4"/>
          <w:wAfter w:w="12200" w:type="dxa"/>
        </w:trPr>
        <w:tc>
          <w:tcPr>
            <w:tcW w:w="10065" w:type="dxa"/>
            <w:gridSpan w:val="7"/>
            <w:tcBorders>
              <w:top w:val="single" w:sz="4" w:space="0" w:color="000000"/>
              <w:left w:val="single" w:sz="4" w:space="0" w:color="000000"/>
              <w:bottom w:val="single" w:sz="4" w:space="0" w:color="000000"/>
              <w:right w:val="single" w:sz="4" w:space="0" w:color="auto"/>
            </w:tcBorders>
            <w:shd w:val="clear" w:color="auto" w:fill="FFFFFF" w:themeFill="background1"/>
          </w:tcPr>
          <w:p w14:paraId="36AB7AE6" w14:textId="77777777" w:rsidR="00C451A4" w:rsidRPr="00963DD0" w:rsidRDefault="00C451A4" w:rsidP="00C451A4">
            <w:pPr>
              <w:rPr>
                <w:sz w:val="24"/>
                <w:szCs w:val="24"/>
              </w:rPr>
            </w:pPr>
            <w:r w:rsidRPr="00963DD0">
              <w:rPr>
                <w:sz w:val="24"/>
                <w:szCs w:val="24"/>
              </w:rPr>
              <w:t xml:space="preserve"> </w:t>
            </w:r>
          </w:p>
          <w:p w14:paraId="6B9696E1" w14:textId="77777777" w:rsidR="00C451A4" w:rsidRPr="00963DD0" w:rsidRDefault="00C451A4" w:rsidP="00C451A4">
            <w:pPr>
              <w:rPr>
                <w:sz w:val="24"/>
                <w:szCs w:val="24"/>
              </w:rPr>
            </w:pPr>
            <w:r w:rsidRPr="00963DD0">
              <w:rPr>
                <w:sz w:val="24"/>
                <w:szCs w:val="24"/>
              </w:rPr>
              <w:t>На индивидуальном уровне</w:t>
            </w:r>
          </w:p>
          <w:p w14:paraId="0B2720F7" w14:textId="77777777" w:rsidR="00C451A4" w:rsidRPr="00963DD0" w:rsidRDefault="00C451A4" w:rsidP="00C451A4">
            <w:pPr>
              <w:rPr>
                <w:sz w:val="24"/>
                <w:szCs w:val="24"/>
              </w:rPr>
            </w:pPr>
            <w:r w:rsidRPr="00963DD0">
              <w:rPr>
                <w:sz w:val="24"/>
                <w:szCs w:val="24"/>
              </w:rPr>
              <w:t xml:space="preserve"> </w:t>
            </w:r>
          </w:p>
        </w:tc>
      </w:tr>
      <w:tr w:rsidR="00C451A4" w:rsidRPr="00963DD0" w14:paraId="2D848458" w14:textId="77777777" w:rsidTr="00051DB4">
        <w:trPr>
          <w:gridAfter w:val="4"/>
          <w:wAfter w:w="12200" w:type="dxa"/>
        </w:trPr>
        <w:tc>
          <w:tcPr>
            <w:tcW w:w="1135" w:type="dxa"/>
            <w:shd w:val="clear" w:color="auto" w:fill="FFFFFF" w:themeFill="background1"/>
          </w:tcPr>
          <w:p w14:paraId="613EE294"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874293" w14:textId="77777777" w:rsidR="00C451A4" w:rsidRPr="00963DD0" w:rsidRDefault="00C451A4" w:rsidP="00C451A4">
            <w:pPr>
              <w:rPr>
                <w:sz w:val="24"/>
                <w:szCs w:val="24"/>
              </w:rPr>
            </w:pPr>
            <w:r w:rsidRPr="00963DD0">
              <w:rPr>
                <w:sz w:val="24"/>
                <w:szCs w:val="24"/>
              </w:rPr>
              <w:t xml:space="preserve">Беседы и консультации по проблемам обучения и решения острых конфликтных ситуаций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1D01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685E78" w14:textId="77777777" w:rsidR="00C451A4" w:rsidRPr="00963DD0" w:rsidRDefault="00C451A4" w:rsidP="00C451A4">
            <w:pPr>
              <w:rPr>
                <w:sz w:val="24"/>
                <w:szCs w:val="24"/>
              </w:rPr>
            </w:pPr>
            <w:r w:rsidRPr="00963DD0">
              <w:rPr>
                <w:sz w:val="24"/>
                <w:szCs w:val="24"/>
              </w:rPr>
              <w:t xml:space="preserve">По мере </w:t>
            </w:r>
          </w:p>
          <w:p w14:paraId="60FCD4D8" w14:textId="77777777" w:rsidR="00C451A4" w:rsidRPr="00963DD0" w:rsidRDefault="00C451A4" w:rsidP="00C451A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E7E4599" w14:textId="77777777" w:rsidR="00C451A4" w:rsidRPr="00963DD0" w:rsidRDefault="00C451A4" w:rsidP="00C451A4">
            <w:pPr>
              <w:rPr>
                <w:sz w:val="24"/>
                <w:szCs w:val="24"/>
              </w:rPr>
            </w:pPr>
            <w:r w:rsidRPr="00963DD0">
              <w:rPr>
                <w:sz w:val="24"/>
                <w:szCs w:val="24"/>
              </w:rPr>
              <w:t xml:space="preserve">Социальный педагог, </w:t>
            </w:r>
          </w:p>
          <w:p w14:paraId="2D40E456" w14:textId="77777777" w:rsidR="00C451A4" w:rsidRPr="00963DD0" w:rsidRDefault="00C451A4" w:rsidP="00C451A4">
            <w:pPr>
              <w:rPr>
                <w:sz w:val="24"/>
                <w:szCs w:val="24"/>
              </w:rPr>
            </w:pPr>
            <w:r w:rsidRPr="00963DD0">
              <w:rPr>
                <w:sz w:val="24"/>
                <w:szCs w:val="24"/>
              </w:rPr>
              <w:t xml:space="preserve">Классные руководители </w:t>
            </w:r>
          </w:p>
        </w:tc>
      </w:tr>
      <w:tr w:rsidR="00C451A4" w:rsidRPr="00963DD0" w14:paraId="0DACBA34" w14:textId="77777777" w:rsidTr="00051DB4">
        <w:trPr>
          <w:gridAfter w:val="4"/>
          <w:wAfter w:w="12200" w:type="dxa"/>
        </w:trPr>
        <w:tc>
          <w:tcPr>
            <w:tcW w:w="1135" w:type="dxa"/>
            <w:shd w:val="clear" w:color="auto" w:fill="FFFFFF" w:themeFill="background1"/>
          </w:tcPr>
          <w:p w14:paraId="4FD5FA49"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EFA5F3" w14:textId="77777777" w:rsidR="00C451A4" w:rsidRPr="00963DD0" w:rsidRDefault="00C451A4" w:rsidP="00C451A4">
            <w:pPr>
              <w:rPr>
                <w:sz w:val="24"/>
                <w:szCs w:val="24"/>
              </w:rPr>
            </w:pPr>
            <w:r w:rsidRPr="00963DD0">
              <w:rPr>
                <w:sz w:val="24"/>
                <w:szCs w:val="24"/>
              </w:rPr>
              <w:t xml:space="preserve">Правовой всеобуч для родителей детей «группы риска»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E368B"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3F2F1D" w14:textId="77777777" w:rsidR="00C451A4" w:rsidRPr="00963DD0" w:rsidRDefault="00C451A4" w:rsidP="00C451A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38FF435A" w14:textId="77777777" w:rsidR="00C451A4" w:rsidRPr="00963DD0" w:rsidRDefault="00C451A4" w:rsidP="00C451A4">
            <w:pPr>
              <w:rPr>
                <w:sz w:val="24"/>
                <w:szCs w:val="24"/>
              </w:rPr>
            </w:pPr>
            <w:r w:rsidRPr="00963DD0">
              <w:rPr>
                <w:sz w:val="24"/>
                <w:szCs w:val="24"/>
              </w:rPr>
              <w:t xml:space="preserve">Заместитель директора по ВР, социальный педагог </w:t>
            </w:r>
          </w:p>
          <w:p w14:paraId="33C7A90A" w14:textId="77777777" w:rsidR="00C451A4" w:rsidRPr="00963DD0" w:rsidRDefault="00C451A4" w:rsidP="00C451A4">
            <w:pPr>
              <w:rPr>
                <w:sz w:val="24"/>
                <w:szCs w:val="24"/>
              </w:rPr>
            </w:pPr>
            <w:r w:rsidRPr="00963DD0">
              <w:rPr>
                <w:sz w:val="24"/>
                <w:szCs w:val="24"/>
              </w:rPr>
              <w:t xml:space="preserve"> </w:t>
            </w:r>
          </w:p>
        </w:tc>
      </w:tr>
      <w:tr w:rsidR="00C451A4" w:rsidRPr="00963DD0" w14:paraId="65189A55" w14:textId="77777777" w:rsidTr="00051DB4">
        <w:trPr>
          <w:gridAfter w:val="4"/>
          <w:wAfter w:w="12200" w:type="dxa"/>
        </w:trPr>
        <w:tc>
          <w:tcPr>
            <w:tcW w:w="1135" w:type="dxa"/>
            <w:shd w:val="clear" w:color="auto" w:fill="FFFFFF" w:themeFill="background1"/>
          </w:tcPr>
          <w:p w14:paraId="36702100"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18A067" w14:textId="011F9749" w:rsidR="00C451A4" w:rsidRPr="00963DD0" w:rsidRDefault="00C451A4" w:rsidP="00C451A4">
            <w:pPr>
              <w:rPr>
                <w:sz w:val="24"/>
                <w:szCs w:val="24"/>
              </w:rPr>
            </w:pPr>
            <w:r w:rsidRPr="00963DD0">
              <w:rPr>
                <w:sz w:val="24"/>
                <w:szCs w:val="24"/>
              </w:rPr>
              <w:t xml:space="preserve">Участие родителей в педагогических  консилиумах, проектах, </w:t>
            </w:r>
            <w:r w:rsidRPr="00963DD0">
              <w:rPr>
                <w:sz w:val="24"/>
                <w:szCs w:val="24"/>
              </w:rPr>
              <w:lastRenderedPageBreak/>
              <w:t xml:space="preserve">круглых столах </w:t>
            </w:r>
          </w:p>
          <w:p w14:paraId="34CE8A74"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A24181" w14:textId="77777777" w:rsidR="00C451A4" w:rsidRPr="00963DD0" w:rsidRDefault="00C451A4" w:rsidP="00C451A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7E900" w14:textId="77777777" w:rsidR="00C451A4" w:rsidRPr="00963DD0" w:rsidRDefault="00C451A4" w:rsidP="00C451A4">
            <w:pPr>
              <w:rPr>
                <w:sz w:val="24"/>
                <w:szCs w:val="24"/>
              </w:rPr>
            </w:pPr>
            <w:r w:rsidRPr="00963DD0">
              <w:rPr>
                <w:sz w:val="24"/>
                <w:szCs w:val="24"/>
              </w:rPr>
              <w:t xml:space="preserve">Один раз в </w:t>
            </w:r>
          </w:p>
          <w:p w14:paraId="0B7277A6" w14:textId="77777777" w:rsidR="00C451A4" w:rsidRPr="00963DD0" w:rsidRDefault="00C451A4" w:rsidP="00C451A4">
            <w:pPr>
              <w:rPr>
                <w:sz w:val="24"/>
                <w:szCs w:val="24"/>
              </w:rPr>
            </w:pPr>
            <w:r w:rsidRPr="00963DD0">
              <w:rPr>
                <w:sz w:val="24"/>
                <w:szCs w:val="24"/>
              </w:rPr>
              <w:t xml:space="preserve">триместр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4164DC31" w14:textId="77777777" w:rsidR="00C451A4" w:rsidRPr="00963DD0" w:rsidRDefault="00C451A4" w:rsidP="00C451A4">
            <w:pPr>
              <w:rPr>
                <w:sz w:val="24"/>
                <w:szCs w:val="24"/>
              </w:rPr>
            </w:pPr>
            <w:r w:rsidRPr="00963DD0">
              <w:rPr>
                <w:sz w:val="24"/>
                <w:szCs w:val="24"/>
              </w:rPr>
              <w:t xml:space="preserve">Социальный педагог,  педагог-психолог </w:t>
            </w:r>
          </w:p>
          <w:p w14:paraId="5560292E" w14:textId="77777777" w:rsidR="00C451A4" w:rsidRPr="00963DD0" w:rsidRDefault="00C451A4" w:rsidP="00C451A4">
            <w:pPr>
              <w:rPr>
                <w:sz w:val="24"/>
                <w:szCs w:val="24"/>
              </w:rPr>
            </w:pPr>
            <w:r w:rsidRPr="00963DD0">
              <w:rPr>
                <w:sz w:val="24"/>
                <w:szCs w:val="24"/>
              </w:rPr>
              <w:t xml:space="preserve"> </w:t>
            </w:r>
          </w:p>
        </w:tc>
      </w:tr>
      <w:tr w:rsidR="00C451A4" w:rsidRPr="00963DD0" w14:paraId="47FEDE6C" w14:textId="77777777" w:rsidTr="00051DB4">
        <w:trPr>
          <w:gridAfter w:val="4"/>
          <w:wAfter w:w="12200" w:type="dxa"/>
        </w:trPr>
        <w:tc>
          <w:tcPr>
            <w:tcW w:w="1135" w:type="dxa"/>
            <w:shd w:val="clear" w:color="auto" w:fill="FFFFFF" w:themeFill="background1"/>
          </w:tcPr>
          <w:p w14:paraId="7BE599CC"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4A2F08" w14:textId="77777777" w:rsidR="00C451A4" w:rsidRPr="00963DD0" w:rsidRDefault="00C451A4" w:rsidP="00C451A4">
            <w:pPr>
              <w:rPr>
                <w:sz w:val="24"/>
                <w:szCs w:val="24"/>
              </w:rPr>
            </w:pPr>
            <w:r w:rsidRPr="00963DD0">
              <w:rPr>
                <w:sz w:val="24"/>
                <w:szCs w:val="24"/>
              </w:rPr>
              <w:t xml:space="preserve">Посещение семей, оказавшихся в трудной жизненной ситуации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B0C90"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1DD52A" w14:textId="77777777" w:rsidR="00C451A4" w:rsidRPr="00963DD0" w:rsidRDefault="00C451A4" w:rsidP="00C451A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78798D5" w14:textId="77777777" w:rsidR="00C451A4" w:rsidRPr="00963DD0" w:rsidRDefault="00C451A4" w:rsidP="00C451A4">
            <w:pPr>
              <w:rPr>
                <w:sz w:val="24"/>
                <w:szCs w:val="24"/>
              </w:rPr>
            </w:pPr>
            <w:r w:rsidRPr="00963DD0">
              <w:rPr>
                <w:sz w:val="24"/>
                <w:szCs w:val="24"/>
              </w:rPr>
              <w:t xml:space="preserve">Социальный педагог. Педагог-психолог </w:t>
            </w:r>
          </w:p>
        </w:tc>
      </w:tr>
      <w:tr w:rsidR="00C451A4" w:rsidRPr="00963DD0" w14:paraId="6D82D17E" w14:textId="77777777" w:rsidTr="00051DB4">
        <w:trPr>
          <w:gridAfter w:val="4"/>
          <w:wAfter w:w="12200" w:type="dxa"/>
        </w:trPr>
        <w:tc>
          <w:tcPr>
            <w:tcW w:w="1135" w:type="dxa"/>
            <w:shd w:val="clear" w:color="auto" w:fill="FFFFFF" w:themeFill="background1"/>
          </w:tcPr>
          <w:p w14:paraId="17A7B42C"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B7B4C8" w14:textId="77777777" w:rsidR="00C451A4" w:rsidRPr="00963DD0" w:rsidRDefault="00C451A4" w:rsidP="00C451A4">
            <w:pPr>
              <w:rPr>
                <w:sz w:val="24"/>
                <w:szCs w:val="24"/>
              </w:rPr>
            </w:pPr>
            <w:r w:rsidRPr="00963DD0">
              <w:rPr>
                <w:sz w:val="24"/>
                <w:szCs w:val="24"/>
              </w:rPr>
              <w:t xml:space="preserve">Индивидуальное консультирование c целью координации воспитательных усилий педагогов и родителей </w:t>
            </w:r>
          </w:p>
          <w:p w14:paraId="7D9F2A5A"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28CCC2"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44174D" w14:textId="77777777" w:rsidR="00C451A4" w:rsidRPr="00963DD0" w:rsidRDefault="00C451A4" w:rsidP="00C451A4">
            <w:pPr>
              <w:rPr>
                <w:sz w:val="24"/>
                <w:szCs w:val="24"/>
              </w:rPr>
            </w:pPr>
            <w:r w:rsidRPr="00963DD0">
              <w:rPr>
                <w:sz w:val="24"/>
                <w:szCs w:val="24"/>
              </w:rPr>
              <w:t xml:space="preserve">По мере </w:t>
            </w:r>
          </w:p>
          <w:p w14:paraId="753EC33B" w14:textId="77777777" w:rsidR="00C451A4" w:rsidRPr="00963DD0" w:rsidRDefault="00C451A4" w:rsidP="00C451A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3D49B9C" w14:textId="77777777" w:rsidR="00C451A4" w:rsidRPr="00963DD0" w:rsidRDefault="00C451A4" w:rsidP="00C451A4">
            <w:pPr>
              <w:rPr>
                <w:sz w:val="24"/>
                <w:szCs w:val="24"/>
              </w:rPr>
            </w:pPr>
            <w:r w:rsidRPr="00963DD0">
              <w:rPr>
                <w:sz w:val="24"/>
                <w:szCs w:val="24"/>
              </w:rPr>
              <w:t xml:space="preserve">Зам. директора по ВР, </w:t>
            </w:r>
          </w:p>
          <w:p w14:paraId="0E6255D0" w14:textId="77777777" w:rsidR="00C451A4" w:rsidRPr="00963DD0" w:rsidRDefault="00C451A4" w:rsidP="00C451A4">
            <w:pPr>
              <w:rPr>
                <w:sz w:val="24"/>
                <w:szCs w:val="24"/>
              </w:rPr>
            </w:pPr>
            <w:r w:rsidRPr="00963DD0">
              <w:rPr>
                <w:sz w:val="24"/>
                <w:szCs w:val="24"/>
              </w:rPr>
              <w:t xml:space="preserve">классные руководители социальный педагог, педагог-психолог </w:t>
            </w:r>
          </w:p>
        </w:tc>
      </w:tr>
      <w:tr w:rsidR="00C451A4" w:rsidRPr="00963DD0" w14:paraId="3906D141" w14:textId="77777777" w:rsidTr="00051DB4">
        <w:trPr>
          <w:gridAfter w:val="4"/>
          <w:wAfter w:w="12200" w:type="dxa"/>
        </w:trPr>
        <w:tc>
          <w:tcPr>
            <w:tcW w:w="1135" w:type="dxa"/>
            <w:shd w:val="clear" w:color="auto" w:fill="FFFFFF" w:themeFill="background1"/>
          </w:tcPr>
          <w:p w14:paraId="4EABD32C"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78AAE9" w14:textId="516F17E1" w:rsidR="00C451A4" w:rsidRPr="00963DD0" w:rsidRDefault="00C451A4" w:rsidP="00C451A4">
            <w:pPr>
              <w:rPr>
                <w:sz w:val="24"/>
                <w:szCs w:val="24"/>
              </w:rPr>
            </w:pPr>
            <w:r w:rsidRPr="00963DD0">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w:t>
            </w:r>
          </w:p>
          <w:p w14:paraId="10418BBB" w14:textId="77777777" w:rsidR="00C451A4" w:rsidRPr="00963DD0" w:rsidRDefault="00C451A4" w:rsidP="00C451A4">
            <w:pPr>
              <w:ind w:firstLine="0"/>
              <w:rPr>
                <w:sz w:val="24"/>
                <w:szCs w:val="24"/>
              </w:rPr>
            </w:pPr>
            <w:r w:rsidRPr="00963DD0">
              <w:rPr>
                <w:sz w:val="24"/>
                <w:szCs w:val="24"/>
              </w:rPr>
              <w:t>процесса в школе</w:t>
            </w:r>
          </w:p>
          <w:p w14:paraId="3D9A4BAB"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5A49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97AA37"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4069E1C3" w14:textId="77777777" w:rsidR="00C451A4" w:rsidRPr="00963DD0" w:rsidRDefault="00C451A4" w:rsidP="00C451A4">
            <w:pPr>
              <w:rPr>
                <w:sz w:val="24"/>
                <w:szCs w:val="24"/>
              </w:rPr>
            </w:pPr>
            <w:r w:rsidRPr="00963DD0">
              <w:rPr>
                <w:sz w:val="24"/>
                <w:szCs w:val="24"/>
              </w:rPr>
              <w:t xml:space="preserve">Заместитель директора по УР, заместитель директора по ВР,  классные руководители </w:t>
            </w:r>
          </w:p>
        </w:tc>
      </w:tr>
      <w:tr w:rsidR="00C451A4" w:rsidRPr="00963DD0" w14:paraId="5F3BCE41"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596752A" w14:textId="77777777" w:rsidR="00C451A4" w:rsidRPr="00963DD0" w:rsidRDefault="00C451A4" w:rsidP="00C451A4">
            <w:pPr>
              <w:jc w:val="center"/>
              <w:rPr>
                <w:b/>
                <w:sz w:val="24"/>
                <w:szCs w:val="24"/>
              </w:rPr>
            </w:pPr>
            <w:r w:rsidRPr="00963DD0">
              <w:rPr>
                <w:b/>
                <w:sz w:val="24"/>
                <w:szCs w:val="24"/>
              </w:rPr>
              <w:t>МОДУЛЬ 10.</w:t>
            </w:r>
          </w:p>
          <w:p w14:paraId="0819C233" w14:textId="77777777" w:rsidR="00C451A4" w:rsidRPr="00963DD0" w:rsidRDefault="00C451A4" w:rsidP="00C451A4">
            <w:pPr>
              <w:jc w:val="center"/>
              <w:rPr>
                <w:sz w:val="24"/>
                <w:szCs w:val="24"/>
              </w:rPr>
            </w:pPr>
            <w:r w:rsidRPr="00963DD0">
              <w:rPr>
                <w:b/>
                <w:sz w:val="24"/>
                <w:szCs w:val="24"/>
              </w:rPr>
              <w:t>Самоуправление</w:t>
            </w:r>
          </w:p>
        </w:tc>
      </w:tr>
      <w:tr w:rsidR="00C451A4" w:rsidRPr="00963DD0" w14:paraId="14F8DA81" w14:textId="77777777" w:rsidTr="00051DB4">
        <w:trPr>
          <w:gridAfter w:val="4"/>
          <w:wAfter w:w="12200" w:type="dxa"/>
        </w:trPr>
        <w:tc>
          <w:tcPr>
            <w:tcW w:w="1135" w:type="dxa"/>
            <w:shd w:val="clear" w:color="auto" w:fill="FFFFFF" w:themeFill="background1"/>
          </w:tcPr>
          <w:p w14:paraId="14648881"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D57E20" w14:textId="77777777" w:rsidR="00C451A4" w:rsidRPr="00963DD0" w:rsidRDefault="00C451A4" w:rsidP="00C451A4">
            <w:pPr>
              <w:rPr>
                <w:sz w:val="24"/>
                <w:szCs w:val="24"/>
              </w:rPr>
            </w:pPr>
            <w:r w:rsidRPr="00963DD0">
              <w:rPr>
                <w:sz w:val="24"/>
                <w:szCs w:val="24"/>
              </w:rPr>
              <w:t xml:space="preserve">Формирование активов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4737B"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DF1836" w14:textId="77777777" w:rsidR="00C451A4" w:rsidRPr="00963DD0" w:rsidRDefault="00C451A4" w:rsidP="00C451A4">
            <w:pPr>
              <w:rPr>
                <w:sz w:val="24"/>
                <w:szCs w:val="24"/>
              </w:rPr>
            </w:pPr>
            <w:r w:rsidRPr="00963DD0">
              <w:rPr>
                <w:sz w:val="24"/>
                <w:szCs w:val="24"/>
              </w:rPr>
              <w:t xml:space="preserve">1-я неделя </w:t>
            </w:r>
          </w:p>
          <w:p w14:paraId="4FB0CA6D" w14:textId="77777777" w:rsidR="00C451A4" w:rsidRPr="00963DD0" w:rsidRDefault="00C451A4" w:rsidP="00C451A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528659" w14:textId="77777777" w:rsidR="00C451A4" w:rsidRPr="00963DD0" w:rsidRDefault="00C451A4" w:rsidP="00C451A4">
            <w:pPr>
              <w:rPr>
                <w:sz w:val="24"/>
                <w:szCs w:val="24"/>
              </w:rPr>
            </w:pPr>
            <w:r w:rsidRPr="00963DD0">
              <w:rPr>
                <w:sz w:val="24"/>
                <w:szCs w:val="24"/>
              </w:rPr>
              <w:t xml:space="preserve">Замдиректора по ВР </w:t>
            </w:r>
          </w:p>
        </w:tc>
      </w:tr>
      <w:tr w:rsidR="00C451A4" w:rsidRPr="00963DD0" w14:paraId="22E9E1C9" w14:textId="77777777" w:rsidTr="00051DB4">
        <w:trPr>
          <w:gridAfter w:val="4"/>
          <w:wAfter w:w="12200" w:type="dxa"/>
        </w:trPr>
        <w:tc>
          <w:tcPr>
            <w:tcW w:w="1135" w:type="dxa"/>
            <w:shd w:val="clear" w:color="auto" w:fill="FFFFFF" w:themeFill="background1"/>
          </w:tcPr>
          <w:p w14:paraId="29E335FF"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B34C8" w14:textId="748F866E" w:rsidR="00C451A4" w:rsidRPr="00963DD0" w:rsidRDefault="00C451A4" w:rsidP="00C451A4">
            <w:pPr>
              <w:rPr>
                <w:sz w:val="24"/>
                <w:szCs w:val="24"/>
              </w:rPr>
            </w:pPr>
            <w:r w:rsidRPr="00963DD0">
              <w:rPr>
                <w:sz w:val="24"/>
                <w:szCs w:val="24"/>
              </w:rPr>
              <w:t>Заседание ученического совета школы, формирование комитетов школы, планирование работы на 202</w:t>
            </w:r>
            <w:r>
              <w:rPr>
                <w:sz w:val="24"/>
                <w:szCs w:val="24"/>
              </w:rPr>
              <w:t>5</w:t>
            </w:r>
            <w:r w:rsidRPr="00963DD0">
              <w:rPr>
                <w:sz w:val="24"/>
                <w:szCs w:val="24"/>
              </w:rPr>
              <w:t>-202</w:t>
            </w:r>
            <w:r>
              <w:rPr>
                <w:sz w:val="24"/>
                <w:szCs w:val="24"/>
              </w:rPr>
              <w:t>6</w:t>
            </w:r>
            <w:r w:rsidRPr="00963DD0">
              <w:rPr>
                <w:sz w:val="24"/>
                <w:szCs w:val="24"/>
              </w:rPr>
              <w:t xml:space="preserve"> учебный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449886"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C2B8B" w14:textId="77777777" w:rsidR="00C451A4" w:rsidRPr="00963DD0" w:rsidRDefault="00C451A4" w:rsidP="00C451A4">
            <w:pPr>
              <w:rPr>
                <w:sz w:val="24"/>
                <w:szCs w:val="24"/>
              </w:rPr>
            </w:pPr>
            <w:r w:rsidRPr="00963DD0">
              <w:rPr>
                <w:sz w:val="24"/>
                <w:szCs w:val="24"/>
              </w:rPr>
              <w:t>2-я неделя</w:t>
            </w:r>
          </w:p>
          <w:p w14:paraId="5D3F2552" w14:textId="77777777" w:rsidR="00C451A4" w:rsidRPr="00963DD0" w:rsidRDefault="00C451A4" w:rsidP="00C451A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87B2F9" w14:textId="77777777" w:rsidR="00C451A4" w:rsidRPr="00963DD0" w:rsidRDefault="00C451A4" w:rsidP="00C451A4">
            <w:pPr>
              <w:rPr>
                <w:sz w:val="24"/>
                <w:szCs w:val="24"/>
              </w:rPr>
            </w:pPr>
            <w:r w:rsidRPr="00963DD0">
              <w:rPr>
                <w:sz w:val="24"/>
                <w:szCs w:val="24"/>
              </w:rPr>
              <w:t xml:space="preserve">Замдиректора по ВР </w:t>
            </w:r>
          </w:p>
        </w:tc>
      </w:tr>
      <w:tr w:rsidR="00C451A4" w:rsidRPr="00963DD0" w14:paraId="714390D2" w14:textId="77777777" w:rsidTr="00051DB4">
        <w:trPr>
          <w:gridAfter w:val="4"/>
          <w:wAfter w:w="12200" w:type="dxa"/>
        </w:trPr>
        <w:tc>
          <w:tcPr>
            <w:tcW w:w="1135" w:type="dxa"/>
            <w:shd w:val="clear" w:color="auto" w:fill="FFFFFF" w:themeFill="background1"/>
          </w:tcPr>
          <w:p w14:paraId="0187A202"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ECCDD" w14:textId="77777777" w:rsidR="00C451A4" w:rsidRPr="00963DD0" w:rsidRDefault="00C451A4" w:rsidP="00C451A4">
            <w:pPr>
              <w:rPr>
                <w:sz w:val="24"/>
                <w:szCs w:val="24"/>
              </w:rPr>
            </w:pPr>
            <w:r w:rsidRPr="00963DD0">
              <w:rPr>
                <w:sz w:val="24"/>
                <w:szCs w:val="24"/>
              </w:rPr>
              <w:t xml:space="preserve">Участие в основных делах школы </w:t>
            </w:r>
          </w:p>
          <w:p w14:paraId="0EE62596"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3CAEA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426BC"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4EE8BD" w14:textId="77777777" w:rsidR="00C451A4" w:rsidRPr="00963DD0" w:rsidRDefault="00C451A4" w:rsidP="00C451A4">
            <w:pPr>
              <w:rPr>
                <w:sz w:val="24"/>
                <w:szCs w:val="24"/>
              </w:rPr>
            </w:pPr>
            <w:r w:rsidRPr="00963DD0">
              <w:rPr>
                <w:sz w:val="24"/>
                <w:szCs w:val="24"/>
              </w:rPr>
              <w:t xml:space="preserve">Замдиректора по ВР, педагог-организатор, классные руководители </w:t>
            </w:r>
          </w:p>
        </w:tc>
      </w:tr>
      <w:tr w:rsidR="00C451A4" w:rsidRPr="00963DD0" w14:paraId="0A9190D8" w14:textId="77777777" w:rsidTr="00051DB4">
        <w:trPr>
          <w:gridAfter w:val="4"/>
          <w:wAfter w:w="12200" w:type="dxa"/>
        </w:trPr>
        <w:tc>
          <w:tcPr>
            <w:tcW w:w="1135" w:type="dxa"/>
            <w:shd w:val="clear" w:color="auto" w:fill="FFFFFF" w:themeFill="background1"/>
          </w:tcPr>
          <w:p w14:paraId="4817B349"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5E00B" w14:textId="77777777" w:rsidR="00C451A4" w:rsidRPr="00963DD0" w:rsidRDefault="00C451A4" w:rsidP="00C451A4">
            <w:pPr>
              <w:rPr>
                <w:sz w:val="24"/>
                <w:szCs w:val="24"/>
              </w:rPr>
            </w:pPr>
            <w:r w:rsidRPr="00963DD0">
              <w:rPr>
                <w:sz w:val="24"/>
                <w:szCs w:val="24"/>
              </w:rPr>
              <w:t xml:space="preserve">Участие в конкурсе  </w:t>
            </w:r>
          </w:p>
          <w:p w14:paraId="23B0EEBF" w14:textId="77777777" w:rsidR="00C451A4" w:rsidRPr="00963DD0" w:rsidRDefault="00C451A4" w:rsidP="00C451A4">
            <w:pPr>
              <w:rPr>
                <w:sz w:val="24"/>
                <w:szCs w:val="24"/>
              </w:rPr>
            </w:pPr>
            <w:r w:rsidRPr="00963DD0">
              <w:rPr>
                <w:sz w:val="24"/>
                <w:szCs w:val="24"/>
              </w:rPr>
              <w:t xml:space="preserve">«Самый лучший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C3ECAD"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5B9A23"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52321" w14:textId="77777777" w:rsidR="00C451A4" w:rsidRPr="00963DD0" w:rsidRDefault="00C451A4" w:rsidP="00C451A4">
            <w:pPr>
              <w:rPr>
                <w:sz w:val="24"/>
                <w:szCs w:val="24"/>
              </w:rPr>
            </w:pPr>
            <w:r w:rsidRPr="00963DD0">
              <w:rPr>
                <w:sz w:val="24"/>
                <w:szCs w:val="24"/>
              </w:rPr>
              <w:t xml:space="preserve">Замдиректора по ВР, педагог-организатор, классные руководители </w:t>
            </w:r>
          </w:p>
        </w:tc>
      </w:tr>
      <w:tr w:rsidR="00C451A4" w:rsidRPr="00963DD0" w14:paraId="3EA16BD5" w14:textId="77777777" w:rsidTr="00051DB4">
        <w:trPr>
          <w:gridAfter w:val="4"/>
          <w:wAfter w:w="12200" w:type="dxa"/>
        </w:trPr>
        <w:tc>
          <w:tcPr>
            <w:tcW w:w="1135" w:type="dxa"/>
            <w:shd w:val="clear" w:color="auto" w:fill="FFFFFF" w:themeFill="background1"/>
          </w:tcPr>
          <w:p w14:paraId="0D6E5882"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4622E1" w14:textId="77777777" w:rsidR="00C451A4" w:rsidRPr="00963DD0" w:rsidRDefault="00C451A4" w:rsidP="00C451A4">
            <w:pPr>
              <w:rPr>
                <w:sz w:val="24"/>
                <w:szCs w:val="24"/>
              </w:rPr>
            </w:pPr>
            <w:r w:rsidRPr="00963DD0">
              <w:rPr>
                <w:sz w:val="24"/>
                <w:szCs w:val="24"/>
              </w:rPr>
              <w:t xml:space="preserve">Индивидуальные социальные проекты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4FFA8"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C0BBC7" w14:textId="77777777" w:rsidR="00C451A4" w:rsidRPr="00963DD0" w:rsidRDefault="00C451A4" w:rsidP="00C451A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F0A2C7" w14:textId="77777777" w:rsidR="00C451A4" w:rsidRPr="00963DD0" w:rsidRDefault="00C451A4" w:rsidP="00C451A4">
            <w:pPr>
              <w:rPr>
                <w:sz w:val="24"/>
                <w:szCs w:val="24"/>
              </w:rPr>
            </w:pPr>
            <w:r w:rsidRPr="00963DD0">
              <w:rPr>
                <w:sz w:val="24"/>
                <w:szCs w:val="24"/>
              </w:rPr>
              <w:t xml:space="preserve">Школьный комитет </w:t>
            </w:r>
          </w:p>
        </w:tc>
      </w:tr>
      <w:tr w:rsidR="00C451A4" w:rsidRPr="00963DD0" w14:paraId="60837317"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1B2A56B" w14:textId="77777777" w:rsidR="00C451A4" w:rsidRPr="00963DD0" w:rsidRDefault="00C451A4" w:rsidP="00C451A4">
            <w:pPr>
              <w:jc w:val="center"/>
              <w:rPr>
                <w:b/>
                <w:sz w:val="24"/>
                <w:szCs w:val="24"/>
              </w:rPr>
            </w:pPr>
            <w:r w:rsidRPr="00963DD0">
              <w:rPr>
                <w:b/>
                <w:sz w:val="24"/>
                <w:szCs w:val="24"/>
              </w:rPr>
              <w:t>МОДУЛЬ 11.</w:t>
            </w:r>
          </w:p>
          <w:p w14:paraId="4D80C7F2" w14:textId="77777777" w:rsidR="00C451A4" w:rsidRPr="00963DD0" w:rsidRDefault="00C451A4" w:rsidP="00C451A4">
            <w:pPr>
              <w:jc w:val="center"/>
              <w:rPr>
                <w:sz w:val="24"/>
                <w:szCs w:val="24"/>
              </w:rPr>
            </w:pPr>
            <w:r w:rsidRPr="00963DD0">
              <w:rPr>
                <w:b/>
                <w:sz w:val="24"/>
                <w:szCs w:val="24"/>
              </w:rPr>
              <w:t>Профориентация</w:t>
            </w:r>
          </w:p>
        </w:tc>
      </w:tr>
      <w:tr w:rsidR="00C451A4" w:rsidRPr="00963DD0" w14:paraId="716133B7" w14:textId="77777777" w:rsidTr="00051DB4">
        <w:trPr>
          <w:gridAfter w:val="4"/>
          <w:wAfter w:w="12200" w:type="dxa"/>
        </w:trPr>
        <w:tc>
          <w:tcPr>
            <w:tcW w:w="1135" w:type="dxa"/>
            <w:shd w:val="clear" w:color="auto" w:fill="FFFFFF" w:themeFill="background1"/>
          </w:tcPr>
          <w:p w14:paraId="2DE333F1"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4C5E53" w14:textId="77777777" w:rsidR="00C451A4" w:rsidRPr="00963DD0" w:rsidRDefault="00C451A4" w:rsidP="00C451A4">
            <w:pPr>
              <w:rPr>
                <w:sz w:val="24"/>
                <w:szCs w:val="24"/>
              </w:rPr>
            </w:pPr>
            <w:r w:rsidRPr="00963DD0">
              <w:rPr>
                <w:sz w:val="24"/>
                <w:szCs w:val="24"/>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B4B5B"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16942F" w14:textId="77777777" w:rsidR="00C451A4" w:rsidRPr="00963DD0" w:rsidRDefault="00C451A4" w:rsidP="00C451A4">
            <w:pPr>
              <w:rPr>
                <w:sz w:val="24"/>
                <w:szCs w:val="24"/>
              </w:rPr>
            </w:pPr>
            <w:r w:rsidRPr="00963DD0">
              <w:rPr>
                <w:sz w:val="24"/>
                <w:szCs w:val="24"/>
              </w:rPr>
              <w:t xml:space="preserve">По плану работы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3FCB25" w14:textId="77777777" w:rsidR="00C451A4" w:rsidRPr="00963DD0" w:rsidRDefault="00C451A4" w:rsidP="00C451A4">
            <w:pPr>
              <w:rPr>
                <w:sz w:val="24"/>
                <w:szCs w:val="24"/>
              </w:rPr>
            </w:pPr>
            <w:r w:rsidRPr="00963DD0">
              <w:rPr>
                <w:sz w:val="24"/>
                <w:szCs w:val="24"/>
              </w:rPr>
              <w:t xml:space="preserve">Классный руководитель </w:t>
            </w:r>
          </w:p>
        </w:tc>
      </w:tr>
      <w:tr w:rsidR="00C451A4" w:rsidRPr="00963DD0" w14:paraId="3EEBCD85" w14:textId="77777777" w:rsidTr="00051DB4">
        <w:trPr>
          <w:gridAfter w:val="4"/>
          <w:wAfter w:w="12200" w:type="dxa"/>
        </w:trPr>
        <w:tc>
          <w:tcPr>
            <w:tcW w:w="1135" w:type="dxa"/>
            <w:shd w:val="clear" w:color="auto" w:fill="FFFFFF" w:themeFill="background1"/>
          </w:tcPr>
          <w:p w14:paraId="3909D543"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4746D4" w14:textId="77777777" w:rsidR="00C451A4" w:rsidRPr="00963DD0" w:rsidRDefault="00C451A4" w:rsidP="00C451A4">
            <w:pPr>
              <w:rPr>
                <w:sz w:val="24"/>
                <w:szCs w:val="24"/>
              </w:rPr>
            </w:pPr>
            <w:r w:rsidRPr="00963DD0">
              <w:rPr>
                <w:sz w:val="24"/>
                <w:szCs w:val="24"/>
              </w:rPr>
              <w:t xml:space="preserve">Анкета «Кем быть? »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750489"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3BED95" w14:textId="77777777" w:rsidR="00C451A4" w:rsidRPr="00963DD0" w:rsidRDefault="00C451A4" w:rsidP="00C451A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1669F5" w14:textId="77777777" w:rsidR="00C451A4" w:rsidRPr="00963DD0" w:rsidRDefault="00C451A4" w:rsidP="00C451A4">
            <w:pPr>
              <w:rPr>
                <w:sz w:val="24"/>
                <w:szCs w:val="24"/>
              </w:rPr>
            </w:pPr>
            <w:r w:rsidRPr="00963DD0">
              <w:rPr>
                <w:sz w:val="24"/>
                <w:szCs w:val="24"/>
              </w:rPr>
              <w:t xml:space="preserve">Классный руководители  педагог-психолог </w:t>
            </w:r>
          </w:p>
        </w:tc>
      </w:tr>
      <w:tr w:rsidR="00C451A4" w:rsidRPr="00963DD0" w14:paraId="725E0B57" w14:textId="77777777" w:rsidTr="00051DB4">
        <w:trPr>
          <w:gridAfter w:val="4"/>
          <w:wAfter w:w="12200" w:type="dxa"/>
        </w:trPr>
        <w:tc>
          <w:tcPr>
            <w:tcW w:w="1135" w:type="dxa"/>
            <w:shd w:val="clear" w:color="auto" w:fill="FFFFFF" w:themeFill="background1"/>
          </w:tcPr>
          <w:p w14:paraId="77384845"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3980EB" w14:textId="77777777" w:rsidR="00C451A4" w:rsidRPr="00963DD0" w:rsidRDefault="00C451A4" w:rsidP="00C451A4">
            <w:pPr>
              <w:rPr>
                <w:sz w:val="24"/>
                <w:szCs w:val="24"/>
              </w:rPr>
            </w:pPr>
            <w:r w:rsidRPr="00963DD0">
              <w:rPr>
                <w:sz w:val="24"/>
                <w:szCs w:val="24"/>
              </w:rPr>
              <w:t xml:space="preserve">Организация праздника  </w:t>
            </w:r>
          </w:p>
          <w:p w14:paraId="4A1388F8" w14:textId="77777777" w:rsidR="00C451A4" w:rsidRPr="00963DD0" w:rsidRDefault="00C451A4" w:rsidP="00C451A4">
            <w:pPr>
              <w:rPr>
                <w:sz w:val="24"/>
                <w:szCs w:val="24"/>
              </w:rPr>
            </w:pPr>
            <w:r w:rsidRPr="00963DD0">
              <w:rPr>
                <w:sz w:val="24"/>
                <w:szCs w:val="24"/>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7A6483"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6EEE4C" w14:textId="77777777" w:rsidR="00C451A4" w:rsidRPr="00963DD0" w:rsidRDefault="00C451A4" w:rsidP="00C451A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B8CB59" w14:textId="77777777" w:rsidR="00C451A4" w:rsidRPr="00963DD0" w:rsidRDefault="00C451A4" w:rsidP="00C451A4">
            <w:pPr>
              <w:rPr>
                <w:sz w:val="24"/>
                <w:szCs w:val="24"/>
              </w:rPr>
            </w:pPr>
            <w:r w:rsidRPr="00963DD0">
              <w:rPr>
                <w:sz w:val="24"/>
                <w:szCs w:val="24"/>
              </w:rPr>
              <w:t xml:space="preserve">Классный руководитель,  педагог-психолог </w:t>
            </w:r>
          </w:p>
        </w:tc>
      </w:tr>
      <w:tr w:rsidR="00C451A4" w:rsidRPr="00963DD0" w14:paraId="0AC31156" w14:textId="77777777" w:rsidTr="00051DB4">
        <w:trPr>
          <w:gridAfter w:val="4"/>
          <w:wAfter w:w="12200" w:type="dxa"/>
        </w:trPr>
        <w:tc>
          <w:tcPr>
            <w:tcW w:w="1135" w:type="dxa"/>
            <w:shd w:val="clear" w:color="auto" w:fill="FFFFFF" w:themeFill="background1"/>
          </w:tcPr>
          <w:p w14:paraId="1CE60C08" w14:textId="77777777" w:rsidR="00C451A4" w:rsidRPr="00963DD0" w:rsidRDefault="00C451A4" w:rsidP="00C451A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85976" w14:textId="77777777" w:rsidR="00C451A4" w:rsidRPr="00963DD0" w:rsidRDefault="00C451A4" w:rsidP="00C451A4">
            <w:pPr>
              <w:rPr>
                <w:sz w:val="24"/>
                <w:szCs w:val="24"/>
              </w:rPr>
            </w:pPr>
            <w:r w:rsidRPr="00963DD0">
              <w:rPr>
                <w:sz w:val="24"/>
                <w:szCs w:val="24"/>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3CD370"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886C24" w14:textId="77777777" w:rsidR="00C451A4" w:rsidRPr="00963DD0" w:rsidRDefault="00C451A4" w:rsidP="00C451A4">
            <w:pPr>
              <w:rPr>
                <w:sz w:val="24"/>
                <w:szCs w:val="24"/>
              </w:rPr>
            </w:pPr>
            <w:r w:rsidRPr="00963DD0">
              <w:rPr>
                <w:sz w:val="24"/>
                <w:szCs w:val="24"/>
              </w:rPr>
              <w:t xml:space="preserve">Один раз в месяц на параллель по отдельному плану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9960A" w14:textId="77777777" w:rsidR="00C451A4" w:rsidRPr="00963DD0" w:rsidRDefault="00C451A4" w:rsidP="00C451A4">
            <w:pPr>
              <w:rPr>
                <w:sz w:val="24"/>
                <w:szCs w:val="24"/>
              </w:rPr>
            </w:pPr>
            <w:r w:rsidRPr="00963DD0">
              <w:rPr>
                <w:sz w:val="24"/>
                <w:szCs w:val="24"/>
              </w:rPr>
              <w:t xml:space="preserve">Замдиректора по ВР </w:t>
            </w:r>
          </w:p>
          <w:p w14:paraId="4EEDEC4D" w14:textId="77777777" w:rsidR="00C451A4" w:rsidRPr="00963DD0" w:rsidRDefault="00C451A4" w:rsidP="00C451A4">
            <w:pPr>
              <w:rPr>
                <w:sz w:val="24"/>
                <w:szCs w:val="24"/>
              </w:rPr>
            </w:pPr>
            <w:r w:rsidRPr="00963DD0">
              <w:rPr>
                <w:sz w:val="24"/>
                <w:szCs w:val="24"/>
              </w:rPr>
              <w:t xml:space="preserve">Педагог- психолог </w:t>
            </w:r>
          </w:p>
          <w:p w14:paraId="188F2AAE" w14:textId="77777777" w:rsidR="00C451A4" w:rsidRPr="00963DD0" w:rsidRDefault="00C451A4" w:rsidP="00C451A4">
            <w:pPr>
              <w:rPr>
                <w:sz w:val="24"/>
                <w:szCs w:val="24"/>
              </w:rPr>
            </w:pPr>
            <w:r w:rsidRPr="00963DD0">
              <w:rPr>
                <w:sz w:val="24"/>
                <w:szCs w:val="24"/>
              </w:rPr>
              <w:t xml:space="preserve">Классный руководитель </w:t>
            </w:r>
          </w:p>
          <w:p w14:paraId="47650D7B" w14:textId="77777777" w:rsidR="00C451A4" w:rsidRPr="00963DD0" w:rsidRDefault="00C451A4" w:rsidP="00C451A4">
            <w:pPr>
              <w:rPr>
                <w:sz w:val="24"/>
                <w:szCs w:val="24"/>
              </w:rPr>
            </w:pPr>
            <w:r w:rsidRPr="00963DD0">
              <w:rPr>
                <w:sz w:val="24"/>
                <w:szCs w:val="24"/>
              </w:rPr>
              <w:t xml:space="preserve"> </w:t>
            </w:r>
          </w:p>
        </w:tc>
      </w:tr>
      <w:tr w:rsidR="00C451A4" w:rsidRPr="00963DD0" w14:paraId="61F38776" w14:textId="77777777" w:rsidTr="00051DB4">
        <w:trPr>
          <w:gridAfter w:val="4"/>
          <w:wAfter w:w="12200" w:type="dxa"/>
        </w:trPr>
        <w:tc>
          <w:tcPr>
            <w:tcW w:w="1135" w:type="dxa"/>
            <w:shd w:val="clear" w:color="auto" w:fill="FFFFFF" w:themeFill="background1"/>
          </w:tcPr>
          <w:p w14:paraId="787CC810"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13F403" w14:textId="77777777" w:rsidR="00C451A4" w:rsidRPr="00963DD0" w:rsidRDefault="00C451A4" w:rsidP="00C451A4">
            <w:pPr>
              <w:rPr>
                <w:sz w:val="24"/>
                <w:szCs w:val="24"/>
              </w:rPr>
            </w:pPr>
            <w:r w:rsidRPr="00963DD0">
              <w:rPr>
                <w:sz w:val="24"/>
                <w:szCs w:val="24"/>
              </w:rPr>
              <w:t xml:space="preserve">Профориентационные экскурсии по </w:t>
            </w:r>
          </w:p>
          <w:p w14:paraId="26850E01" w14:textId="77777777" w:rsidR="00C451A4" w:rsidRPr="00963DD0" w:rsidRDefault="00C451A4" w:rsidP="00C451A4">
            <w:pPr>
              <w:rPr>
                <w:sz w:val="24"/>
                <w:szCs w:val="24"/>
              </w:rPr>
            </w:pPr>
            <w:r w:rsidRPr="00963DD0">
              <w:rPr>
                <w:sz w:val="24"/>
                <w:szCs w:val="24"/>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6F9F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5FEB52" w14:textId="77777777" w:rsidR="00C451A4" w:rsidRPr="00963DD0" w:rsidRDefault="00C451A4" w:rsidP="00C451A4">
            <w:pPr>
              <w:rPr>
                <w:sz w:val="24"/>
                <w:szCs w:val="24"/>
              </w:rPr>
            </w:pPr>
            <w:r w:rsidRPr="00963DD0">
              <w:rPr>
                <w:sz w:val="24"/>
                <w:szCs w:val="24"/>
              </w:rPr>
              <w:t xml:space="preserve">Один раз в месяц на параллель </w:t>
            </w:r>
            <w:r w:rsidRPr="00963DD0">
              <w:rPr>
                <w:sz w:val="24"/>
                <w:szCs w:val="24"/>
              </w:rPr>
              <w:lastRenderedPageBreak/>
              <w:t xml:space="preserve">по отдельному плану </w:t>
            </w:r>
          </w:p>
          <w:p w14:paraId="2ED36EEC" w14:textId="77777777" w:rsidR="00C451A4" w:rsidRPr="00963DD0" w:rsidRDefault="00C451A4" w:rsidP="00C451A4">
            <w:pPr>
              <w:rPr>
                <w:sz w:val="24"/>
                <w:szCs w:val="24"/>
              </w:rPr>
            </w:pPr>
            <w:r w:rsidRPr="00963DD0">
              <w:rPr>
                <w:sz w:val="24"/>
                <w:szCs w:val="24"/>
              </w:rPr>
              <w:t xml:space="preserve"> </w:t>
            </w:r>
          </w:p>
          <w:p w14:paraId="00532E2D" w14:textId="77777777" w:rsidR="00C451A4" w:rsidRPr="00963DD0" w:rsidRDefault="00C451A4" w:rsidP="00C451A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F310B" w14:textId="77777777" w:rsidR="00C451A4" w:rsidRPr="00963DD0" w:rsidRDefault="00C451A4" w:rsidP="00C451A4">
            <w:pPr>
              <w:rPr>
                <w:sz w:val="24"/>
                <w:szCs w:val="24"/>
              </w:rPr>
            </w:pPr>
            <w:r w:rsidRPr="00963DD0">
              <w:rPr>
                <w:sz w:val="24"/>
                <w:szCs w:val="24"/>
              </w:rPr>
              <w:lastRenderedPageBreak/>
              <w:t xml:space="preserve">Замдиректора по ВР,  </w:t>
            </w:r>
          </w:p>
          <w:p w14:paraId="51A92B6B" w14:textId="77777777" w:rsidR="00C451A4" w:rsidRPr="00963DD0" w:rsidRDefault="00C451A4" w:rsidP="00C451A4">
            <w:pPr>
              <w:rPr>
                <w:sz w:val="24"/>
                <w:szCs w:val="24"/>
              </w:rPr>
            </w:pPr>
            <w:r w:rsidRPr="00963DD0">
              <w:rPr>
                <w:sz w:val="24"/>
                <w:szCs w:val="24"/>
              </w:rPr>
              <w:t xml:space="preserve">Классный руководитель, </w:t>
            </w:r>
          </w:p>
        </w:tc>
      </w:tr>
      <w:tr w:rsidR="00C451A4" w:rsidRPr="00963DD0" w14:paraId="3A1EBF9A" w14:textId="77777777" w:rsidTr="00051DB4">
        <w:trPr>
          <w:gridAfter w:val="4"/>
          <w:wAfter w:w="12200" w:type="dxa"/>
        </w:trPr>
        <w:tc>
          <w:tcPr>
            <w:tcW w:w="1135" w:type="dxa"/>
            <w:shd w:val="clear" w:color="auto" w:fill="FFFFFF" w:themeFill="background1"/>
          </w:tcPr>
          <w:p w14:paraId="56A092E2"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2FB9D9" w14:textId="77777777" w:rsidR="00C451A4" w:rsidRPr="00963DD0" w:rsidRDefault="00C451A4" w:rsidP="00C451A4">
            <w:pPr>
              <w:rPr>
                <w:sz w:val="24"/>
                <w:szCs w:val="24"/>
              </w:rPr>
            </w:pPr>
            <w:r w:rsidRPr="00963DD0">
              <w:rPr>
                <w:sz w:val="24"/>
                <w:szCs w:val="24"/>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99A30" w14:textId="77777777" w:rsidR="00C451A4" w:rsidRPr="00963DD0" w:rsidRDefault="00C451A4" w:rsidP="00C451A4">
            <w:pPr>
              <w:rPr>
                <w:sz w:val="24"/>
                <w:szCs w:val="24"/>
              </w:rPr>
            </w:pPr>
            <w:r w:rsidRPr="00963DD0">
              <w:rPr>
                <w:sz w:val="24"/>
                <w:szCs w:val="24"/>
              </w:rPr>
              <w:t xml:space="preserve">3-4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D13E8" w14:textId="77777777" w:rsidR="00C451A4" w:rsidRPr="00963DD0" w:rsidRDefault="00C451A4" w:rsidP="00C451A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117768" w14:textId="77777777" w:rsidR="00C451A4" w:rsidRPr="00963DD0" w:rsidRDefault="00C451A4" w:rsidP="00C451A4">
            <w:pPr>
              <w:rPr>
                <w:sz w:val="24"/>
                <w:szCs w:val="24"/>
              </w:rPr>
            </w:pPr>
            <w:r w:rsidRPr="00963DD0">
              <w:rPr>
                <w:sz w:val="24"/>
                <w:szCs w:val="24"/>
              </w:rPr>
              <w:t xml:space="preserve">Зам по УР, педагог-психолог </w:t>
            </w:r>
          </w:p>
        </w:tc>
      </w:tr>
      <w:tr w:rsidR="00C451A4" w:rsidRPr="00963DD0" w14:paraId="03264FEE" w14:textId="77777777" w:rsidTr="00051DB4">
        <w:trPr>
          <w:gridAfter w:val="4"/>
          <w:wAfter w:w="12200" w:type="dxa"/>
        </w:trPr>
        <w:tc>
          <w:tcPr>
            <w:tcW w:w="1135" w:type="dxa"/>
            <w:shd w:val="clear" w:color="auto" w:fill="FFFFFF" w:themeFill="background1"/>
          </w:tcPr>
          <w:p w14:paraId="48A9434C" w14:textId="77777777" w:rsidR="00C451A4" w:rsidRPr="00963DD0" w:rsidRDefault="00C451A4" w:rsidP="00C451A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8797F9" w14:textId="77777777" w:rsidR="00C451A4" w:rsidRPr="00963DD0" w:rsidRDefault="00C451A4" w:rsidP="00C451A4">
            <w:pPr>
              <w:rPr>
                <w:sz w:val="24"/>
                <w:szCs w:val="24"/>
              </w:rPr>
            </w:pPr>
            <w:r w:rsidRPr="00963DD0">
              <w:rPr>
                <w:sz w:val="24"/>
                <w:szCs w:val="24"/>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DDEB60" w14:textId="77777777" w:rsidR="00C451A4" w:rsidRPr="00963DD0" w:rsidRDefault="00C451A4" w:rsidP="00C451A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9B7307"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8B360" w14:textId="77777777" w:rsidR="00C451A4" w:rsidRPr="00963DD0" w:rsidRDefault="00C451A4" w:rsidP="00C451A4">
            <w:pPr>
              <w:rPr>
                <w:sz w:val="24"/>
                <w:szCs w:val="24"/>
              </w:rPr>
            </w:pPr>
            <w:r w:rsidRPr="00963DD0">
              <w:rPr>
                <w:sz w:val="24"/>
                <w:szCs w:val="24"/>
              </w:rPr>
              <w:t xml:space="preserve">Классный руководитель,  педагог-психолог </w:t>
            </w:r>
          </w:p>
        </w:tc>
      </w:tr>
      <w:tr w:rsidR="00C451A4" w:rsidRPr="00963DD0" w14:paraId="69AE2CBE" w14:textId="77777777" w:rsidTr="00051DB4">
        <w:trPr>
          <w:gridAfter w:val="4"/>
          <w:wAfter w:w="12200" w:type="dxa"/>
        </w:trPr>
        <w:tc>
          <w:tcPr>
            <w:tcW w:w="1135" w:type="dxa"/>
            <w:shd w:val="clear" w:color="auto" w:fill="FFFFFF" w:themeFill="background1"/>
          </w:tcPr>
          <w:p w14:paraId="6FD52012" w14:textId="77777777" w:rsidR="00C451A4" w:rsidRPr="00963DD0" w:rsidRDefault="00C451A4" w:rsidP="00C451A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3C3EBD" w14:textId="77777777" w:rsidR="00C451A4" w:rsidRPr="00963DD0" w:rsidRDefault="00C451A4" w:rsidP="00C451A4">
            <w:pPr>
              <w:rPr>
                <w:sz w:val="24"/>
                <w:szCs w:val="24"/>
              </w:rPr>
            </w:pPr>
            <w:r w:rsidRPr="00963DD0">
              <w:rPr>
                <w:sz w:val="24"/>
                <w:szCs w:val="24"/>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3FAE4E" w14:textId="77777777" w:rsidR="00C451A4" w:rsidRPr="00963DD0" w:rsidRDefault="00C451A4" w:rsidP="00C451A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0EB16A" w14:textId="77777777" w:rsidR="00C451A4" w:rsidRPr="00963DD0" w:rsidRDefault="00C451A4" w:rsidP="00C451A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B90980" w14:textId="77777777" w:rsidR="00C451A4" w:rsidRPr="00963DD0" w:rsidRDefault="00C451A4" w:rsidP="00C451A4">
            <w:pPr>
              <w:rPr>
                <w:sz w:val="24"/>
                <w:szCs w:val="24"/>
              </w:rPr>
            </w:pPr>
            <w:r w:rsidRPr="00963DD0">
              <w:rPr>
                <w:sz w:val="24"/>
                <w:szCs w:val="24"/>
              </w:rPr>
              <w:t xml:space="preserve">Классный руководитель,  педагог-психолог </w:t>
            </w:r>
          </w:p>
        </w:tc>
      </w:tr>
      <w:tr w:rsidR="00C451A4" w:rsidRPr="00963DD0" w14:paraId="040B92BF"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9F76C88" w14:textId="77777777" w:rsidR="00C451A4" w:rsidRPr="00963DD0" w:rsidRDefault="00C451A4" w:rsidP="00C451A4">
            <w:pPr>
              <w:jc w:val="center"/>
              <w:rPr>
                <w:b/>
                <w:sz w:val="24"/>
                <w:szCs w:val="24"/>
              </w:rPr>
            </w:pPr>
            <w:r w:rsidRPr="00963DD0">
              <w:rPr>
                <w:b/>
                <w:sz w:val="24"/>
                <w:szCs w:val="24"/>
              </w:rPr>
              <w:t>ВАРИАТИВНЫЕ МОДУЛИ</w:t>
            </w:r>
          </w:p>
        </w:tc>
      </w:tr>
      <w:tr w:rsidR="00C451A4" w:rsidRPr="00963DD0" w14:paraId="7A9FC28D" w14:textId="77777777" w:rsidTr="00051DB4">
        <w:trPr>
          <w:gridAfter w:val="4"/>
          <w:wAfter w:w="12200" w:type="dxa"/>
        </w:trPr>
        <w:tc>
          <w:tcPr>
            <w:tcW w:w="10065" w:type="dxa"/>
            <w:gridSpan w:val="7"/>
            <w:shd w:val="clear" w:color="auto" w:fill="FFFFFF" w:themeFill="background1"/>
          </w:tcPr>
          <w:p w14:paraId="4B096E18" w14:textId="2DF3F5AF" w:rsidR="00C451A4" w:rsidRPr="00963DD0" w:rsidRDefault="00C451A4" w:rsidP="00C451A4">
            <w:pPr>
              <w:jc w:val="center"/>
              <w:rPr>
                <w:b/>
                <w:sz w:val="24"/>
                <w:szCs w:val="24"/>
              </w:rPr>
            </w:pPr>
            <w:r w:rsidRPr="00963DD0">
              <w:rPr>
                <w:b/>
                <w:sz w:val="24"/>
                <w:szCs w:val="24"/>
              </w:rPr>
              <w:t>МОДУЛЬ 12.</w:t>
            </w:r>
          </w:p>
          <w:p w14:paraId="51708F2C" w14:textId="77777777" w:rsidR="00C451A4" w:rsidRDefault="00C451A4" w:rsidP="00C451A4">
            <w:pPr>
              <w:jc w:val="center"/>
              <w:rPr>
                <w:b/>
                <w:sz w:val="24"/>
                <w:szCs w:val="24"/>
              </w:rPr>
            </w:pPr>
            <w:r w:rsidRPr="00963DD0">
              <w:rPr>
                <w:b/>
                <w:sz w:val="24"/>
                <w:szCs w:val="24"/>
              </w:rPr>
              <w:t>«Духовно-нравственное воспитание и развитие подрастающего поколения</w:t>
            </w:r>
          </w:p>
          <w:p w14:paraId="56E3C23F" w14:textId="5E67DC05" w:rsidR="00C451A4" w:rsidRPr="00963DD0" w:rsidRDefault="00C451A4" w:rsidP="00C451A4">
            <w:pPr>
              <w:jc w:val="center"/>
              <w:rPr>
                <w:b/>
                <w:sz w:val="24"/>
                <w:szCs w:val="24"/>
              </w:rPr>
            </w:pPr>
            <w:r w:rsidRPr="00963DD0">
              <w:rPr>
                <w:b/>
                <w:sz w:val="24"/>
                <w:szCs w:val="24"/>
              </w:rPr>
              <w:t xml:space="preserve"> Чеченской Республики»</w:t>
            </w:r>
          </w:p>
        </w:tc>
      </w:tr>
      <w:tr w:rsidR="00C451A4" w:rsidRPr="00963DD0" w14:paraId="1738C4BE" w14:textId="77777777" w:rsidTr="00051DB4">
        <w:trPr>
          <w:gridAfter w:val="4"/>
          <w:wAfter w:w="12200" w:type="dxa"/>
        </w:trPr>
        <w:tc>
          <w:tcPr>
            <w:tcW w:w="10065" w:type="dxa"/>
            <w:gridSpan w:val="7"/>
            <w:shd w:val="clear" w:color="auto" w:fill="FFFFFF" w:themeFill="background1"/>
          </w:tcPr>
          <w:p w14:paraId="5DF788FE" w14:textId="0324FBC4" w:rsidR="00C451A4" w:rsidRPr="00963DD0" w:rsidRDefault="00C451A4" w:rsidP="00C451A4">
            <w:pPr>
              <w:jc w:val="center"/>
              <w:rPr>
                <w:sz w:val="24"/>
                <w:szCs w:val="24"/>
              </w:rPr>
            </w:pPr>
            <w:r w:rsidRPr="00963DD0">
              <w:rPr>
                <w:sz w:val="24"/>
                <w:szCs w:val="24"/>
              </w:rPr>
              <w:t>Популяризация   традиционных семейных и религиозных ценностей,</w:t>
            </w:r>
          </w:p>
          <w:p w14:paraId="7C4F5628" w14:textId="77777777" w:rsidR="00C451A4" w:rsidRPr="00963DD0" w:rsidRDefault="00C451A4" w:rsidP="00C451A4">
            <w:pPr>
              <w:jc w:val="center"/>
              <w:rPr>
                <w:sz w:val="24"/>
                <w:szCs w:val="24"/>
              </w:rPr>
            </w:pPr>
            <w:r w:rsidRPr="00963DD0">
              <w:rPr>
                <w:sz w:val="24"/>
                <w:szCs w:val="24"/>
              </w:rPr>
              <w:t>национально-культурных традиций Чеченской Республики</w:t>
            </w:r>
          </w:p>
          <w:p w14:paraId="0AA92D3A" w14:textId="77777777" w:rsidR="00C451A4" w:rsidRPr="00963DD0" w:rsidRDefault="00C451A4" w:rsidP="00C451A4">
            <w:pPr>
              <w:rPr>
                <w:sz w:val="24"/>
                <w:szCs w:val="24"/>
              </w:rPr>
            </w:pPr>
          </w:p>
        </w:tc>
      </w:tr>
      <w:tr w:rsidR="00C451A4" w:rsidRPr="00963DD0" w14:paraId="6CFAE6A3" w14:textId="77777777" w:rsidTr="00051DB4">
        <w:trPr>
          <w:gridAfter w:val="4"/>
          <w:wAfter w:w="12200" w:type="dxa"/>
        </w:trPr>
        <w:tc>
          <w:tcPr>
            <w:tcW w:w="1135" w:type="dxa"/>
            <w:shd w:val="clear" w:color="auto" w:fill="FFFFFF" w:themeFill="background1"/>
          </w:tcPr>
          <w:p w14:paraId="77E0691D" w14:textId="77777777" w:rsidR="00C451A4" w:rsidRPr="00963DD0" w:rsidRDefault="00C451A4" w:rsidP="00C451A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2D714C" w14:textId="77777777" w:rsidR="00C451A4" w:rsidRPr="00963DD0" w:rsidRDefault="00C451A4" w:rsidP="00C451A4">
            <w:pPr>
              <w:rPr>
                <w:sz w:val="24"/>
                <w:szCs w:val="24"/>
              </w:rPr>
            </w:pPr>
            <w:r w:rsidRPr="00963DD0">
              <w:rPr>
                <w:sz w:val="24"/>
                <w:szCs w:val="24"/>
              </w:rPr>
              <w:t xml:space="preserve">Цикл мероприятий, посвященных Дню рождения </w:t>
            </w:r>
          </w:p>
          <w:p w14:paraId="256062E1" w14:textId="77777777" w:rsidR="00C451A4" w:rsidRPr="00963DD0" w:rsidRDefault="00C451A4" w:rsidP="00C451A4">
            <w:pPr>
              <w:rPr>
                <w:sz w:val="24"/>
                <w:szCs w:val="24"/>
              </w:rPr>
            </w:pPr>
            <w:r w:rsidRPr="00963DD0">
              <w:rPr>
                <w:sz w:val="24"/>
                <w:szCs w:val="24"/>
              </w:rPr>
              <w:t xml:space="preserve">Первого Президента Чеченской Республики, Героя </w:t>
            </w:r>
          </w:p>
          <w:p w14:paraId="7DBE055C" w14:textId="77777777" w:rsidR="00C451A4" w:rsidRPr="00963DD0" w:rsidRDefault="00C451A4" w:rsidP="00C451A4">
            <w:pPr>
              <w:rPr>
                <w:sz w:val="24"/>
                <w:szCs w:val="24"/>
              </w:rPr>
            </w:pPr>
            <w:r w:rsidRPr="00963DD0">
              <w:rPr>
                <w:sz w:val="24"/>
                <w:szCs w:val="24"/>
              </w:rPr>
              <w:t xml:space="preserve">России  </w:t>
            </w:r>
          </w:p>
          <w:p w14:paraId="7DE0A064" w14:textId="77777777" w:rsidR="00C451A4" w:rsidRPr="00963DD0" w:rsidRDefault="00C451A4" w:rsidP="00C451A4">
            <w:pPr>
              <w:rPr>
                <w:sz w:val="24"/>
                <w:szCs w:val="24"/>
              </w:rPr>
            </w:pPr>
            <w:r w:rsidRPr="00963DD0">
              <w:rPr>
                <w:sz w:val="24"/>
                <w:szCs w:val="24"/>
              </w:rPr>
              <w:t xml:space="preserve">А-Х. </w:t>
            </w:r>
            <w:proofErr w:type="spellStart"/>
            <w:r w:rsidRPr="00963DD0">
              <w:rPr>
                <w:sz w:val="24"/>
                <w:szCs w:val="24"/>
              </w:rPr>
              <w:t>А.Кадырова</w:t>
            </w:r>
            <w:proofErr w:type="spellEnd"/>
            <w:r w:rsidRPr="00963DD0">
              <w:rPr>
                <w:sz w:val="24"/>
                <w:szCs w:val="24"/>
              </w:rPr>
              <w:t xml:space="preserve">: </w:t>
            </w:r>
          </w:p>
          <w:p w14:paraId="2D7613D7" w14:textId="77777777" w:rsidR="00C451A4" w:rsidRPr="00963DD0" w:rsidRDefault="00C451A4" w:rsidP="00C451A4">
            <w:pPr>
              <w:rPr>
                <w:sz w:val="24"/>
                <w:szCs w:val="24"/>
              </w:rPr>
            </w:pPr>
            <w:r w:rsidRPr="00963DD0">
              <w:rPr>
                <w:sz w:val="24"/>
                <w:szCs w:val="24"/>
              </w:rPr>
              <w:t xml:space="preserve">-конкурс рисунков; </w:t>
            </w:r>
          </w:p>
          <w:p w14:paraId="25E3EE28" w14:textId="77777777" w:rsidR="00C451A4" w:rsidRPr="00963DD0" w:rsidRDefault="00C451A4" w:rsidP="00C451A4">
            <w:pPr>
              <w:rPr>
                <w:sz w:val="24"/>
                <w:szCs w:val="24"/>
              </w:rPr>
            </w:pPr>
            <w:r w:rsidRPr="00963DD0">
              <w:rPr>
                <w:sz w:val="24"/>
                <w:szCs w:val="24"/>
              </w:rPr>
              <w:t xml:space="preserve">-конкурс чтецов; </w:t>
            </w:r>
          </w:p>
          <w:p w14:paraId="34344036" w14:textId="77777777" w:rsidR="00C451A4" w:rsidRPr="00963DD0" w:rsidRDefault="00C451A4" w:rsidP="00C451A4">
            <w:pPr>
              <w:rPr>
                <w:sz w:val="24"/>
                <w:szCs w:val="24"/>
              </w:rPr>
            </w:pPr>
            <w:r w:rsidRPr="00963DD0">
              <w:rPr>
                <w:sz w:val="24"/>
                <w:szCs w:val="24"/>
              </w:rPr>
              <w:t xml:space="preserve">-спортивные соревнования «Веселые старты»; </w:t>
            </w:r>
          </w:p>
          <w:p w14:paraId="53901CA0" w14:textId="77777777" w:rsidR="00C451A4" w:rsidRPr="00963DD0" w:rsidRDefault="00C451A4" w:rsidP="00C451A4">
            <w:pPr>
              <w:rPr>
                <w:sz w:val="24"/>
                <w:szCs w:val="24"/>
              </w:rPr>
            </w:pPr>
            <w:r w:rsidRPr="00963DD0">
              <w:rPr>
                <w:sz w:val="24"/>
                <w:szCs w:val="24"/>
              </w:rPr>
              <w:t>-беседы;</w:t>
            </w:r>
          </w:p>
          <w:p w14:paraId="5AA70B21" w14:textId="77777777" w:rsidR="00C451A4" w:rsidRPr="00963DD0" w:rsidRDefault="00C451A4" w:rsidP="00C451A4">
            <w:pPr>
              <w:rPr>
                <w:sz w:val="24"/>
                <w:szCs w:val="24"/>
              </w:rPr>
            </w:pPr>
            <w:r w:rsidRPr="00963DD0">
              <w:rPr>
                <w:sz w:val="24"/>
                <w:szCs w:val="24"/>
              </w:rPr>
              <w:t xml:space="preserve"> - круглый стол «Он всегда гордился своим народом…», </w:t>
            </w:r>
          </w:p>
          <w:p w14:paraId="5562C522" w14:textId="77777777" w:rsidR="00C451A4" w:rsidRPr="00963DD0" w:rsidRDefault="00C451A4" w:rsidP="00C451A4">
            <w:pPr>
              <w:rPr>
                <w:sz w:val="24"/>
                <w:szCs w:val="24"/>
              </w:rPr>
            </w:pPr>
            <w:r w:rsidRPr="00963DD0">
              <w:rPr>
                <w:sz w:val="24"/>
                <w:szCs w:val="24"/>
              </w:rPr>
              <w:t>ко Дню рождения А.-Х. Кадырова</w:t>
            </w:r>
          </w:p>
          <w:p w14:paraId="49318284" w14:textId="77777777" w:rsidR="00C451A4" w:rsidRPr="00963DD0" w:rsidRDefault="00C451A4" w:rsidP="00C451A4">
            <w:pPr>
              <w:rPr>
                <w:sz w:val="24"/>
                <w:szCs w:val="24"/>
              </w:rPr>
            </w:pPr>
            <w:r w:rsidRPr="00963DD0">
              <w:rPr>
                <w:sz w:val="24"/>
                <w:szCs w:val="24"/>
              </w:rPr>
              <w:t>- спортивные соревнования;</w:t>
            </w:r>
          </w:p>
          <w:p w14:paraId="0B68E1A4" w14:textId="77777777" w:rsidR="00C451A4" w:rsidRPr="00963DD0" w:rsidRDefault="00C451A4" w:rsidP="00C451A4">
            <w:pPr>
              <w:rPr>
                <w:sz w:val="24"/>
                <w:szCs w:val="24"/>
              </w:rPr>
            </w:pPr>
            <w:r w:rsidRPr="00963DD0">
              <w:rPr>
                <w:sz w:val="24"/>
                <w:szCs w:val="24"/>
              </w:rPr>
              <w:t xml:space="preserve">- чтение </w:t>
            </w:r>
            <w:proofErr w:type="spellStart"/>
            <w:r w:rsidRPr="00963DD0">
              <w:rPr>
                <w:sz w:val="24"/>
                <w:szCs w:val="24"/>
              </w:rPr>
              <w:t>мовлида</w:t>
            </w:r>
            <w:proofErr w:type="spellEnd"/>
            <w:r w:rsidRPr="00963DD0">
              <w:rPr>
                <w:sz w:val="24"/>
                <w:szCs w:val="24"/>
              </w:rPr>
              <w:t xml:space="preserve"> </w:t>
            </w:r>
          </w:p>
          <w:p w14:paraId="51A50254" w14:textId="77777777" w:rsidR="00C451A4" w:rsidRPr="00963DD0" w:rsidRDefault="00C451A4" w:rsidP="00C451A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741BC"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818E62" w14:textId="77777777" w:rsidR="00C451A4" w:rsidRPr="00963DD0" w:rsidRDefault="00C451A4" w:rsidP="00C451A4">
            <w:pPr>
              <w:rPr>
                <w:sz w:val="24"/>
                <w:szCs w:val="24"/>
              </w:rPr>
            </w:pPr>
            <w:r w:rsidRPr="00963DD0">
              <w:rPr>
                <w:sz w:val="24"/>
                <w:szCs w:val="24"/>
              </w:rPr>
              <w:t xml:space="preserve">Апрель-август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00B37" w14:textId="77777777" w:rsidR="00C451A4" w:rsidRPr="00963DD0" w:rsidRDefault="00C451A4" w:rsidP="00C451A4">
            <w:pPr>
              <w:rPr>
                <w:sz w:val="24"/>
                <w:szCs w:val="24"/>
              </w:rPr>
            </w:pPr>
            <w:r w:rsidRPr="00963DD0">
              <w:rPr>
                <w:sz w:val="24"/>
                <w:szCs w:val="24"/>
              </w:rPr>
              <w:t xml:space="preserve">Заместитель директора по ВР, педагог ДНВ, организатор, учителя физической культуры, классные руководители. </w:t>
            </w:r>
          </w:p>
        </w:tc>
      </w:tr>
      <w:tr w:rsidR="00C451A4" w:rsidRPr="00963DD0" w14:paraId="09CE5973" w14:textId="77777777" w:rsidTr="00051DB4">
        <w:trPr>
          <w:gridAfter w:val="4"/>
          <w:wAfter w:w="12200" w:type="dxa"/>
        </w:trPr>
        <w:tc>
          <w:tcPr>
            <w:tcW w:w="1135" w:type="dxa"/>
            <w:shd w:val="clear" w:color="auto" w:fill="FFFFFF" w:themeFill="background1"/>
          </w:tcPr>
          <w:p w14:paraId="706EFB1D" w14:textId="77777777" w:rsidR="00C451A4" w:rsidRPr="00963DD0" w:rsidRDefault="00C451A4" w:rsidP="00C451A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A48A22" w14:textId="77777777" w:rsidR="00C451A4" w:rsidRPr="00963DD0" w:rsidRDefault="00C451A4" w:rsidP="00C451A4">
            <w:pPr>
              <w:rPr>
                <w:sz w:val="24"/>
                <w:szCs w:val="24"/>
              </w:rPr>
            </w:pPr>
            <w:r w:rsidRPr="00963DD0">
              <w:rPr>
                <w:sz w:val="24"/>
                <w:szCs w:val="24"/>
              </w:rPr>
              <w:t xml:space="preserve">Беседы, посвященные Дню Ашура </w:t>
            </w:r>
          </w:p>
          <w:p w14:paraId="7F542B44" w14:textId="77777777" w:rsidR="00C451A4" w:rsidRPr="00963DD0" w:rsidRDefault="00C451A4" w:rsidP="00C451A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CC5B7"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9DA9F" w14:textId="77777777" w:rsidR="00C451A4" w:rsidRPr="00963DD0" w:rsidRDefault="00C451A4" w:rsidP="00C451A4">
            <w:pPr>
              <w:rPr>
                <w:sz w:val="24"/>
                <w:szCs w:val="24"/>
              </w:rPr>
            </w:pPr>
            <w:r w:rsidRPr="00963DD0">
              <w:rPr>
                <w:sz w:val="24"/>
                <w:szCs w:val="24"/>
              </w:rPr>
              <w:t xml:space="preserve">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4B0C5" w14:textId="77777777" w:rsidR="00C451A4" w:rsidRPr="00963DD0" w:rsidRDefault="00C451A4" w:rsidP="00C451A4">
            <w:pPr>
              <w:rPr>
                <w:sz w:val="24"/>
                <w:szCs w:val="24"/>
              </w:rPr>
            </w:pPr>
            <w:r w:rsidRPr="00963DD0">
              <w:rPr>
                <w:sz w:val="24"/>
                <w:szCs w:val="24"/>
              </w:rPr>
              <w:t xml:space="preserve">Педагог ДНВ </w:t>
            </w:r>
          </w:p>
        </w:tc>
      </w:tr>
      <w:tr w:rsidR="00C451A4" w:rsidRPr="00963DD0" w14:paraId="05CAFFCA" w14:textId="77777777" w:rsidTr="00051DB4">
        <w:trPr>
          <w:gridAfter w:val="4"/>
          <w:wAfter w:w="12200" w:type="dxa"/>
        </w:trPr>
        <w:tc>
          <w:tcPr>
            <w:tcW w:w="1135" w:type="dxa"/>
            <w:shd w:val="clear" w:color="auto" w:fill="FFFFFF" w:themeFill="background1"/>
          </w:tcPr>
          <w:p w14:paraId="4C4A491F" w14:textId="77777777" w:rsidR="00C451A4" w:rsidRPr="00963DD0" w:rsidRDefault="00C451A4" w:rsidP="00C451A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41AE1" w14:textId="77777777" w:rsidR="00C451A4" w:rsidRPr="00963DD0" w:rsidRDefault="00C451A4" w:rsidP="00C451A4">
            <w:pPr>
              <w:rPr>
                <w:sz w:val="24"/>
                <w:szCs w:val="24"/>
              </w:rPr>
            </w:pPr>
            <w:r w:rsidRPr="00963DD0">
              <w:rPr>
                <w:sz w:val="24"/>
                <w:szCs w:val="24"/>
              </w:rPr>
              <w:t xml:space="preserve">Цикл мероприятий, посвященных Дню чеченской женщины: </w:t>
            </w:r>
          </w:p>
          <w:p w14:paraId="41E803CD" w14:textId="77777777" w:rsidR="00C451A4" w:rsidRPr="00963DD0" w:rsidRDefault="00C451A4" w:rsidP="00C451A4">
            <w:pPr>
              <w:rPr>
                <w:sz w:val="24"/>
                <w:szCs w:val="24"/>
              </w:rPr>
            </w:pPr>
            <w:r w:rsidRPr="00963DD0">
              <w:rPr>
                <w:sz w:val="24"/>
                <w:szCs w:val="24"/>
              </w:rPr>
              <w:t xml:space="preserve">-конкурс рисунков, поздравительных открыток; </w:t>
            </w:r>
          </w:p>
          <w:p w14:paraId="7CE6B60C" w14:textId="77777777" w:rsidR="00C451A4" w:rsidRPr="00963DD0" w:rsidRDefault="00C451A4" w:rsidP="00C451A4">
            <w:pPr>
              <w:rPr>
                <w:sz w:val="24"/>
                <w:szCs w:val="24"/>
              </w:rPr>
            </w:pPr>
            <w:r w:rsidRPr="00963DD0">
              <w:rPr>
                <w:sz w:val="24"/>
                <w:szCs w:val="24"/>
              </w:rPr>
              <w:t xml:space="preserve">-конкурс чтецов; </w:t>
            </w:r>
          </w:p>
          <w:p w14:paraId="39E2DDC0" w14:textId="77777777" w:rsidR="00C451A4" w:rsidRPr="00963DD0" w:rsidRDefault="00C451A4" w:rsidP="00C451A4">
            <w:pPr>
              <w:rPr>
                <w:sz w:val="24"/>
                <w:szCs w:val="24"/>
              </w:rPr>
            </w:pPr>
            <w:r w:rsidRPr="00963DD0">
              <w:rPr>
                <w:sz w:val="24"/>
                <w:szCs w:val="24"/>
              </w:rPr>
              <w:lastRenderedPageBreak/>
              <w:t>-беседы, классные часы;</w:t>
            </w:r>
          </w:p>
          <w:p w14:paraId="4F61DE19" w14:textId="77777777" w:rsidR="00C451A4" w:rsidRPr="00963DD0" w:rsidRDefault="00C451A4" w:rsidP="00C451A4">
            <w:pPr>
              <w:rPr>
                <w:sz w:val="24"/>
                <w:szCs w:val="24"/>
              </w:rPr>
            </w:pPr>
            <w:r w:rsidRPr="00963DD0">
              <w:rPr>
                <w:sz w:val="24"/>
                <w:szCs w:val="24"/>
              </w:rPr>
              <w:t>- диспут «Женщина в Исламе»</w:t>
            </w:r>
          </w:p>
          <w:p w14:paraId="78924CA1" w14:textId="77777777" w:rsidR="00C451A4" w:rsidRPr="00963DD0" w:rsidRDefault="00C451A4" w:rsidP="00C451A4">
            <w:pPr>
              <w:rPr>
                <w:sz w:val="24"/>
                <w:szCs w:val="24"/>
              </w:rPr>
            </w:pPr>
            <w:r w:rsidRPr="00963DD0">
              <w:rPr>
                <w:sz w:val="24"/>
                <w:szCs w:val="24"/>
              </w:rPr>
              <w:t>- конкурс «А ну-ка, девочки!»</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92BDBE" w14:textId="77777777" w:rsidR="00C451A4" w:rsidRPr="00963DD0" w:rsidRDefault="00C451A4" w:rsidP="00C451A4">
            <w:pPr>
              <w:rPr>
                <w:sz w:val="24"/>
                <w:szCs w:val="24"/>
              </w:rPr>
            </w:pPr>
            <w:r w:rsidRPr="00963DD0">
              <w:rPr>
                <w:sz w:val="24"/>
                <w:szCs w:val="24"/>
              </w:rPr>
              <w:lastRenderedPageBreak/>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5E23C" w14:textId="77777777" w:rsidR="00C451A4" w:rsidRPr="00963DD0" w:rsidRDefault="00C451A4" w:rsidP="00C451A4">
            <w:pPr>
              <w:rPr>
                <w:sz w:val="24"/>
                <w:szCs w:val="24"/>
              </w:rPr>
            </w:pPr>
            <w:r w:rsidRPr="00963DD0">
              <w:rPr>
                <w:sz w:val="24"/>
                <w:szCs w:val="24"/>
              </w:rPr>
              <w:t xml:space="preserve">Сентябрь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450B30" w14:textId="77777777" w:rsidR="00C451A4" w:rsidRPr="00963DD0" w:rsidRDefault="00C451A4" w:rsidP="00C451A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451A4" w:rsidRPr="00963DD0" w14:paraId="534563A6" w14:textId="77777777" w:rsidTr="00051DB4">
        <w:trPr>
          <w:gridAfter w:val="4"/>
          <w:wAfter w:w="12200" w:type="dxa"/>
        </w:trPr>
        <w:tc>
          <w:tcPr>
            <w:tcW w:w="1135" w:type="dxa"/>
            <w:shd w:val="clear" w:color="auto" w:fill="FFFFFF" w:themeFill="background1"/>
          </w:tcPr>
          <w:p w14:paraId="57C3A992" w14:textId="77777777" w:rsidR="00C451A4" w:rsidRPr="00963DD0" w:rsidRDefault="00C451A4" w:rsidP="00C451A4">
            <w:pPr>
              <w:rPr>
                <w:sz w:val="24"/>
                <w:szCs w:val="24"/>
              </w:rPr>
            </w:pPr>
            <w:r w:rsidRPr="00963DD0">
              <w:rPr>
                <w:sz w:val="24"/>
                <w:szCs w:val="24"/>
              </w:rPr>
              <w:lastRenderedPageBreak/>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4D20EE" w14:textId="77777777" w:rsidR="00C451A4" w:rsidRPr="00963DD0" w:rsidRDefault="00C451A4" w:rsidP="00C451A4">
            <w:pPr>
              <w:rPr>
                <w:sz w:val="24"/>
                <w:szCs w:val="24"/>
              </w:rPr>
            </w:pPr>
            <w:r w:rsidRPr="00963DD0">
              <w:rPr>
                <w:sz w:val="24"/>
                <w:szCs w:val="24"/>
              </w:rPr>
              <w:t>Цикл мероприятий, посвященных Дню рождения пророка Мухаммада(</w:t>
            </w:r>
            <w:proofErr w:type="spellStart"/>
            <w:r w:rsidRPr="00963DD0">
              <w:rPr>
                <w:sz w:val="24"/>
                <w:szCs w:val="24"/>
              </w:rPr>
              <w:t>с.а.в</w:t>
            </w:r>
            <w:proofErr w:type="spellEnd"/>
            <w:r w:rsidRPr="00963DD0">
              <w:rPr>
                <w:sz w:val="24"/>
                <w:szCs w:val="24"/>
              </w:rPr>
              <w:t xml:space="preserve">.): </w:t>
            </w:r>
          </w:p>
          <w:p w14:paraId="11F50A9A" w14:textId="77777777" w:rsidR="00C451A4" w:rsidRPr="00963DD0" w:rsidRDefault="00C451A4" w:rsidP="00C451A4">
            <w:pPr>
              <w:rPr>
                <w:sz w:val="24"/>
                <w:szCs w:val="24"/>
              </w:rPr>
            </w:pPr>
            <w:r w:rsidRPr="00963DD0">
              <w:rPr>
                <w:sz w:val="24"/>
                <w:szCs w:val="24"/>
              </w:rPr>
              <w:t xml:space="preserve">-конкурс чтецов Корана </w:t>
            </w:r>
          </w:p>
          <w:p w14:paraId="00A47C02" w14:textId="77777777" w:rsidR="00C451A4" w:rsidRPr="00963DD0" w:rsidRDefault="00C451A4" w:rsidP="00C451A4">
            <w:pPr>
              <w:rPr>
                <w:sz w:val="24"/>
                <w:szCs w:val="24"/>
              </w:rPr>
            </w:pPr>
            <w:r w:rsidRPr="00963DD0">
              <w:rPr>
                <w:sz w:val="24"/>
                <w:szCs w:val="24"/>
              </w:rPr>
              <w:t xml:space="preserve">-конкурс </w:t>
            </w:r>
            <w:proofErr w:type="spellStart"/>
            <w:r w:rsidRPr="00963DD0">
              <w:rPr>
                <w:sz w:val="24"/>
                <w:szCs w:val="24"/>
              </w:rPr>
              <w:t>нашидов</w:t>
            </w:r>
            <w:proofErr w:type="spellEnd"/>
            <w:r w:rsidRPr="00963DD0">
              <w:rPr>
                <w:sz w:val="24"/>
                <w:szCs w:val="24"/>
              </w:rPr>
              <w:t xml:space="preserve">; </w:t>
            </w:r>
          </w:p>
          <w:p w14:paraId="413605D5" w14:textId="77777777" w:rsidR="00C451A4" w:rsidRPr="00963DD0" w:rsidRDefault="00C451A4" w:rsidP="00C451A4">
            <w:pPr>
              <w:rPr>
                <w:sz w:val="24"/>
                <w:szCs w:val="24"/>
              </w:rPr>
            </w:pPr>
            <w:r w:rsidRPr="00963DD0">
              <w:rPr>
                <w:sz w:val="24"/>
                <w:szCs w:val="24"/>
              </w:rPr>
              <w:t>-беседы, классные часы;</w:t>
            </w:r>
          </w:p>
          <w:p w14:paraId="508AA38E" w14:textId="77777777" w:rsidR="00C451A4" w:rsidRPr="00963DD0" w:rsidRDefault="00C451A4" w:rsidP="00C451A4">
            <w:pPr>
              <w:rPr>
                <w:sz w:val="24"/>
                <w:szCs w:val="24"/>
              </w:rPr>
            </w:pPr>
            <w:r w:rsidRPr="00963DD0">
              <w:rPr>
                <w:sz w:val="24"/>
                <w:szCs w:val="24"/>
              </w:rPr>
              <w:t xml:space="preserve"> -посещение святых мест, </w:t>
            </w:r>
            <w:proofErr w:type="spellStart"/>
            <w:r w:rsidRPr="00963DD0">
              <w:rPr>
                <w:sz w:val="24"/>
                <w:szCs w:val="24"/>
              </w:rPr>
              <w:t>зияртов</w:t>
            </w:r>
            <w:proofErr w:type="spellEnd"/>
            <w:r w:rsidRPr="00963DD0">
              <w:rPr>
                <w:sz w:val="24"/>
                <w:szCs w:val="24"/>
              </w:rPr>
              <w:t>;</w:t>
            </w:r>
          </w:p>
          <w:p w14:paraId="71B16875" w14:textId="77777777" w:rsidR="00C451A4" w:rsidRPr="00963DD0" w:rsidRDefault="00C451A4" w:rsidP="00C451A4">
            <w:pPr>
              <w:rPr>
                <w:sz w:val="24"/>
                <w:szCs w:val="24"/>
              </w:rPr>
            </w:pPr>
            <w:r w:rsidRPr="00963DD0">
              <w:rPr>
                <w:sz w:val="24"/>
                <w:szCs w:val="24"/>
              </w:rPr>
              <w:t xml:space="preserve">-чтение </w:t>
            </w:r>
            <w:proofErr w:type="spellStart"/>
            <w:r w:rsidRPr="00963DD0">
              <w:rPr>
                <w:sz w:val="24"/>
                <w:szCs w:val="24"/>
              </w:rPr>
              <w:t>мовлида</w:t>
            </w:r>
            <w:proofErr w:type="spellEnd"/>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14398"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8AF80F" w14:textId="77777777" w:rsidR="00C451A4" w:rsidRPr="00963DD0" w:rsidRDefault="00C451A4" w:rsidP="00C451A4">
            <w:pPr>
              <w:rPr>
                <w:sz w:val="24"/>
                <w:szCs w:val="24"/>
              </w:rPr>
            </w:pPr>
            <w:r w:rsidRPr="00963DD0">
              <w:rPr>
                <w:sz w:val="24"/>
                <w:szCs w:val="24"/>
              </w:rPr>
              <w:t xml:space="preserve">10-20 октября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B291F" w14:textId="77777777" w:rsidR="00C451A4" w:rsidRPr="00963DD0" w:rsidRDefault="00C451A4" w:rsidP="00C451A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451A4" w:rsidRPr="00963DD0" w14:paraId="7C59F176" w14:textId="77777777" w:rsidTr="00051DB4">
        <w:trPr>
          <w:gridAfter w:val="4"/>
          <w:wAfter w:w="12200" w:type="dxa"/>
        </w:trPr>
        <w:tc>
          <w:tcPr>
            <w:tcW w:w="1135" w:type="dxa"/>
            <w:shd w:val="clear" w:color="auto" w:fill="FFFFFF" w:themeFill="background1"/>
          </w:tcPr>
          <w:p w14:paraId="280CCBE5" w14:textId="77777777" w:rsidR="00C451A4" w:rsidRPr="00963DD0" w:rsidRDefault="00C451A4" w:rsidP="00C451A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6DBF3" w14:textId="77777777" w:rsidR="00C451A4" w:rsidRPr="00963DD0" w:rsidRDefault="00C451A4" w:rsidP="00C451A4">
            <w:pPr>
              <w:rPr>
                <w:sz w:val="24"/>
                <w:szCs w:val="24"/>
              </w:rPr>
            </w:pPr>
            <w:r w:rsidRPr="00963DD0">
              <w:rPr>
                <w:sz w:val="24"/>
                <w:szCs w:val="24"/>
              </w:rPr>
              <w:t xml:space="preserve">Цикл мероприятий, посвященных Дню Матери: </w:t>
            </w:r>
          </w:p>
          <w:p w14:paraId="52609EE4" w14:textId="77777777" w:rsidR="00C451A4" w:rsidRPr="00963DD0" w:rsidRDefault="00C451A4" w:rsidP="00C451A4">
            <w:pPr>
              <w:rPr>
                <w:sz w:val="24"/>
                <w:szCs w:val="24"/>
              </w:rPr>
            </w:pPr>
            <w:r w:rsidRPr="00963DD0">
              <w:rPr>
                <w:sz w:val="24"/>
                <w:szCs w:val="24"/>
              </w:rPr>
              <w:t xml:space="preserve">-конкурс рисунков, поздравительных открыток; </w:t>
            </w:r>
          </w:p>
          <w:p w14:paraId="5FBC71B5" w14:textId="77777777" w:rsidR="00C451A4" w:rsidRPr="00963DD0" w:rsidRDefault="00C451A4" w:rsidP="00C451A4">
            <w:pPr>
              <w:rPr>
                <w:sz w:val="24"/>
                <w:szCs w:val="24"/>
              </w:rPr>
            </w:pPr>
            <w:r w:rsidRPr="00963DD0">
              <w:rPr>
                <w:sz w:val="24"/>
                <w:szCs w:val="24"/>
              </w:rPr>
              <w:t xml:space="preserve">-конкурс стихов и песен; </w:t>
            </w:r>
          </w:p>
          <w:p w14:paraId="5B6327A3" w14:textId="77777777" w:rsidR="00C451A4" w:rsidRPr="00963DD0" w:rsidRDefault="00C451A4" w:rsidP="00C451A4">
            <w:pPr>
              <w:rPr>
                <w:sz w:val="24"/>
                <w:szCs w:val="24"/>
              </w:rPr>
            </w:pPr>
            <w:r w:rsidRPr="00963DD0">
              <w:rPr>
                <w:sz w:val="24"/>
                <w:szCs w:val="24"/>
              </w:rPr>
              <w:t>-беседы, классные часы;</w:t>
            </w:r>
          </w:p>
          <w:p w14:paraId="05F46DDD" w14:textId="77777777" w:rsidR="00C451A4" w:rsidRPr="00963DD0" w:rsidRDefault="00C451A4" w:rsidP="00C451A4">
            <w:pPr>
              <w:rPr>
                <w:sz w:val="24"/>
                <w:szCs w:val="24"/>
              </w:rPr>
            </w:pPr>
            <w:r w:rsidRPr="00963DD0">
              <w:rPr>
                <w:sz w:val="24"/>
                <w:szCs w:val="24"/>
              </w:rPr>
              <w:t>-  праздничный концерт</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75C01"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0145FD" w14:textId="77777777" w:rsidR="00C451A4" w:rsidRPr="00963DD0" w:rsidRDefault="00C451A4" w:rsidP="00C451A4">
            <w:pPr>
              <w:rPr>
                <w:sz w:val="24"/>
                <w:szCs w:val="24"/>
              </w:rPr>
            </w:pPr>
            <w:r w:rsidRPr="00963DD0">
              <w:rPr>
                <w:sz w:val="24"/>
                <w:szCs w:val="24"/>
              </w:rPr>
              <w:t xml:space="preserve">Ноябрь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6DA84" w14:textId="77777777" w:rsidR="00C451A4" w:rsidRPr="00963DD0" w:rsidRDefault="00C451A4" w:rsidP="00C451A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451A4" w:rsidRPr="00963DD0" w14:paraId="5B36357E" w14:textId="77777777" w:rsidTr="00051DB4">
        <w:trPr>
          <w:gridAfter w:val="4"/>
          <w:wAfter w:w="12200" w:type="dxa"/>
        </w:trPr>
        <w:tc>
          <w:tcPr>
            <w:tcW w:w="1135" w:type="dxa"/>
            <w:shd w:val="clear" w:color="auto" w:fill="FFFFFF" w:themeFill="background1"/>
          </w:tcPr>
          <w:p w14:paraId="21913135" w14:textId="77777777" w:rsidR="00C451A4" w:rsidRPr="00963DD0" w:rsidRDefault="00C451A4" w:rsidP="00C451A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9831D" w14:textId="77777777" w:rsidR="00C451A4" w:rsidRPr="00963DD0" w:rsidRDefault="00C451A4" w:rsidP="00C451A4">
            <w:pPr>
              <w:rPr>
                <w:sz w:val="24"/>
                <w:szCs w:val="24"/>
              </w:rPr>
            </w:pPr>
            <w:r w:rsidRPr="00963DD0">
              <w:rPr>
                <w:sz w:val="24"/>
                <w:szCs w:val="24"/>
              </w:rPr>
              <w:t xml:space="preserve">Цикл мероприятий, посвященных Дню восстановления государственности ЧИАССР </w:t>
            </w:r>
          </w:p>
          <w:p w14:paraId="1FC7C69B" w14:textId="77777777" w:rsidR="00C451A4" w:rsidRPr="00963DD0" w:rsidRDefault="00C451A4" w:rsidP="00C451A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1ADE55"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D03B4B" w14:textId="77777777" w:rsidR="00C451A4" w:rsidRPr="00963DD0" w:rsidRDefault="00C451A4" w:rsidP="00C451A4">
            <w:pPr>
              <w:rPr>
                <w:sz w:val="24"/>
                <w:szCs w:val="24"/>
              </w:rPr>
            </w:pPr>
            <w:r w:rsidRPr="00963DD0">
              <w:rPr>
                <w:sz w:val="24"/>
                <w:szCs w:val="24"/>
              </w:rPr>
              <w:t xml:space="preserve">Декабрь-январь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7F92FA" w14:textId="77777777" w:rsidR="00C451A4" w:rsidRPr="00963DD0" w:rsidRDefault="00C451A4" w:rsidP="00C451A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451A4" w:rsidRPr="00963DD0" w14:paraId="76EA2F48" w14:textId="77777777" w:rsidTr="00051DB4">
        <w:trPr>
          <w:gridAfter w:val="4"/>
          <w:wAfter w:w="12200" w:type="dxa"/>
        </w:trPr>
        <w:tc>
          <w:tcPr>
            <w:tcW w:w="1135" w:type="dxa"/>
            <w:shd w:val="clear" w:color="auto" w:fill="FFFFFF" w:themeFill="background1"/>
          </w:tcPr>
          <w:p w14:paraId="49AF1736" w14:textId="77777777" w:rsidR="00C451A4" w:rsidRPr="00963DD0" w:rsidRDefault="00C451A4" w:rsidP="00C451A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1A56CB" w14:textId="77777777" w:rsidR="00C451A4" w:rsidRPr="00963DD0" w:rsidRDefault="00C451A4" w:rsidP="00C451A4">
            <w:pPr>
              <w:rPr>
                <w:sz w:val="24"/>
                <w:szCs w:val="24"/>
              </w:rPr>
            </w:pPr>
            <w:r w:rsidRPr="00963DD0">
              <w:rPr>
                <w:sz w:val="24"/>
                <w:szCs w:val="24"/>
              </w:rPr>
              <w:t xml:space="preserve">Цикл мероприятий, посвященных Дню чеченского языка: </w:t>
            </w:r>
          </w:p>
          <w:p w14:paraId="5680A454" w14:textId="77777777" w:rsidR="00C451A4" w:rsidRPr="00963DD0" w:rsidRDefault="00C451A4" w:rsidP="00C451A4">
            <w:pPr>
              <w:rPr>
                <w:sz w:val="24"/>
                <w:szCs w:val="24"/>
              </w:rPr>
            </w:pPr>
            <w:r w:rsidRPr="00963DD0">
              <w:rPr>
                <w:sz w:val="24"/>
                <w:szCs w:val="24"/>
              </w:rPr>
              <w:t xml:space="preserve">-торжественное мероприятие </w:t>
            </w:r>
          </w:p>
          <w:p w14:paraId="202D0AA7" w14:textId="77777777" w:rsidR="00C451A4" w:rsidRPr="00963DD0" w:rsidRDefault="00C451A4" w:rsidP="00C451A4">
            <w:pPr>
              <w:rPr>
                <w:sz w:val="24"/>
                <w:szCs w:val="24"/>
              </w:rPr>
            </w:pPr>
            <w:r w:rsidRPr="00963DD0">
              <w:rPr>
                <w:sz w:val="24"/>
                <w:szCs w:val="24"/>
              </w:rPr>
              <w:t xml:space="preserve"> -конкурс стихов; </w:t>
            </w:r>
          </w:p>
          <w:p w14:paraId="7AFE5DDD" w14:textId="77777777" w:rsidR="00C451A4" w:rsidRPr="00963DD0" w:rsidRDefault="00C451A4" w:rsidP="00C451A4">
            <w:pPr>
              <w:rPr>
                <w:sz w:val="24"/>
                <w:szCs w:val="24"/>
              </w:rPr>
            </w:pPr>
            <w:r w:rsidRPr="00963DD0">
              <w:rPr>
                <w:sz w:val="24"/>
                <w:szCs w:val="24"/>
              </w:rPr>
              <w:t xml:space="preserve">-беседы, классные часы, круглые столы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63E624"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80BA7D" w14:textId="77777777" w:rsidR="00C451A4" w:rsidRPr="00963DD0" w:rsidRDefault="00C451A4" w:rsidP="00C451A4">
            <w:pPr>
              <w:rPr>
                <w:sz w:val="24"/>
                <w:szCs w:val="24"/>
              </w:rPr>
            </w:pPr>
            <w:r w:rsidRPr="00963DD0">
              <w:rPr>
                <w:sz w:val="24"/>
                <w:szCs w:val="24"/>
              </w:rPr>
              <w:t xml:space="preserve">Апрель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F04DB" w14:textId="77777777" w:rsidR="00C451A4" w:rsidRPr="00963DD0" w:rsidRDefault="00C451A4" w:rsidP="00C451A4">
            <w:pPr>
              <w:rPr>
                <w:sz w:val="24"/>
                <w:szCs w:val="24"/>
              </w:rPr>
            </w:pPr>
            <w:r w:rsidRPr="00963DD0">
              <w:rPr>
                <w:sz w:val="24"/>
                <w:szCs w:val="24"/>
              </w:rPr>
              <w:t xml:space="preserve">Заместитель директора по ВР, педагог ДНВ, организатор, учителя чеченского языка и литературы, классные руководители. </w:t>
            </w:r>
          </w:p>
        </w:tc>
      </w:tr>
      <w:tr w:rsidR="00C451A4" w:rsidRPr="00963DD0" w14:paraId="504B7188" w14:textId="77777777" w:rsidTr="00051DB4">
        <w:trPr>
          <w:gridAfter w:val="4"/>
          <w:wAfter w:w="12200" w:type="dxa"/>
        </w:trPr>
        <w:tc>
          <w:tcPr>
            <w:tcW w:w="1135" w:type="dxa"/>
            <w:shd w:val="clear" w:color="auto" w:fill="FFFFFF" w:themeFill="background1"/>
          </w:tcPr>
          <w:p w14:paraId="1124C263" w14:textId="77777777" w:rsidR="00C451A4" w:rsidRPr="00963DD0" w:rsidRDefault="00C451A4" w:rsidP="00C451A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4212BA" w14:textId="77777777" w:rsidR="00C451A4" w:rsidRPr="00963DD0" w:rsidRDefault="00C451A4" w:rsidP="00C451A4">
            <w:pPr>
              <w:rPr>
                <w:sz w:val="24"/>
                <w:szCs w:val="24"/>
              </w:rPr>
            </w:pPr>
            <w:r w:rsidRPr="00963DD0">
              <w:rPr>
                <w:sz w:val="24"/>
                <w:szCs w:val="24"/>
              </w:rPr>
              <w:t xml:space="preserve">Ислам об отношении к родителям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D53D57"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9F0F4C" w14:textId="77777777" w:rsidR="00C451A4" w:rsidRPr="00963DD0" w:rsidRDefault="00C451A4" w:rsidP="00C451A4">
            <w:pPr>
              <w:jc w:val="left"/>
              <w:rPr>
                <w:sz w:val="24"/>
                <w:szCs w:val="24"/>
              </w:rPr>
            </w:pPr>
            <w:r w:rsidRPr="00963DD0">
              <w:rPr>
                <w:sz w:val="24"/>
                <w:szCs w:val="24"/>
              </w:rPr>
              <w:t xml:space="preserve">В течение года </w:t>
            </w:r>
          </w:p>
          <w:p w14:paraId="1F1A7E2D" w14:textId="77777777" w:rsidR="00C451A4" w:rsidRPr="00963DD0" w:rsidRDefault="00C451A4" w:rsidP="00C451A4">
            <w:pPr>
              <w:jc w:val="left"/>
              <w:rPr>
                <w:sz w:val="24"/>
                <w:szCs w:val="24"/>
              </w:rPr>
            </w:pPr>
            <w:r w:rsidRPr="00963DD0">
              <w:rPr>
                <w:sz w:val="24"/>
                <w:szCs w:val="24"/>
              </w:rPr>
              <w:t xml:space="preserve">(один    раз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7343A" w14:textId="77777777" w:rsidR="00C451A4" w:rsidRPr="00963DD0" w:rsidRDefault="00C451A4" w:rsidP="00C451A4">
            <w:pPr>
              <w:rPr>
                <w:sz w:val="24"/>
                <w:szCs w:val="24"/>
              </w:rPr>
            </w:pPr>
            <w:r w:rsidRPr="00963DD0">
              <w:rPr>
                <w:sz w:val="24"/>
                <w:szCs w:val="24"/>
              </w:rPr>
              <w:t xml:space="preserve">педагог по ДНВ </w:t>
            </w:r>
          </w:p>
        </w:tc>
      </w:tr>
      <w:tr w:rsidR="00C451A4" w:rsidRPr="00963DD0" w14:paraId="264CDEC6" w14:textId="77777777" w:rsidTr="00051DB4">
        <w:trPr>
          <w:gridAfter w:val="4"/>
          <w:wAfter w:w="12200" w:type="dxa"/>
        </w:trPr>
        <w:tc>
          <w:tcPr>
            <w:tcW w:w="1135" w:type="dxa"/>
            <w:shd w:val="clear" w:color="auto" w:fill="FFFFFF" w:themeFill="background1"/>
          </w:tcPr>
          <w:p w14:paraId="794F4DC9" w14:textId="77777777" w:rsidR="00C451A4" w:rsidRPr="00963DD0" w:rsidRDefault="00C451A4" w:rsidP="00C451A4">
            <w:pPr>
              <w:rPr>
                <w:sz w:val="24"/>
                <w:szCs w:val="24"/>
              </w:rPr>
            </w:pPr>
            <w:r w:rsidRPr="00963DD0">
              <w:rPr>
                <w:sz w:val="24"/>
                <w:szCs w:val="24"/>
              </w:rPr>
              <w:t>9</w:t>
            </w:r>
          </w:p>
        </w:tc>
        <w:tc>
          <w:tcPr>
            <w:tcW w:w="2863" w:type="dxa"/>
            <w:shd w:val="clear" w:color="auto" w:fill="FFFFFF" w:themeFill="background1"/>
          </w:tcPr>
          <w:p w14:paraId="726820FC" w14:textId="77777777" w:rsidR="00C451A4" w:rsidRPr="00963DD0" w:rsidRDefault="00C451A4" w:rsidP="00C451A4">
            <w:pPr>
              <w:rPr>
                <w:sz w:val="24"/>
                <w:szCs w:val="24"/>
              </w:rPr>
            </w:pPr>
            <w:r w:rsidRPr="00963DD0">
              <w:rPr>
                <w:sz w:val="24"/>
                <w:szCs w:val="24"/>
              </w:rPr>
              <w:t>Цикл мероприятий, посвященный Дню памяти и скорби народов Чеченской Республики:</w:t>
            </w:r>
          </w:p>
          <w:p w14:paraId="1FC66540" w14:textId="77777777" w:rsidR="00C451A4" w:rsidRPr="00963DD0" w:rsidRDefault="00C451A4" w:rsidP="00C451A4">
            <w:pPr>
              <w:rPr>
                <w:sz w:val="24"/>
                <w:szCs w:val="24"/>
              </w:rPr>
            </w:pPr>
            <w:r w:rsidRPr="00963DD0">
              <w:rPr>
                <w:sz w:val="24"/>
                <w:szCs w:val="24"/>
              </w:rPr>
              <w:t>- торжественное мероприятие;</w:t>
            </w:r>
          </w:p>
          <w:p w14:paraId="19270BEA" w14:textId="77777777" w:rsidR="00C451A4" w:rsidRPr="00963DD0" w:rsidRDefault="00C451A4" w:rsidP="00C451A4">
            <w:pPr>
              <w:rPr>
                <w:sz w:val="24"/>
                <w:szCs w:val="24"/>
              </w:rPr>
            </w:pPr>
            <w:r w:rsidRPr="00963DD0">
              <w:rPr>
                <w:sz w:val="24"/>
                <w:szCs w:val="24"/>
              </w:rPr>
              <w:t xml:space="preserve">- беседы, классные часы. </w:t>
            </w:r>
          </w:p>
          <w:p w14:paraId="0A00C450" w14:textId="77777777" w:rsidR="00C451A4" w:rsidRPr="00963DD0" w:rsidRDefault="00C451A4" w:rsidP="00C451A4">
            <w:pPr>
              <w:rPr>
                <w:sz w:val="24"/>
                <w:szCs w:val="24"/>
              </w:rPr>
            </w:pPr>
            <w:r w:rsidRPr="00963DD0">
              <w:rPr>
                <w:sz w:val="24"/>
                <w:szCs w:val="24"/>
              </w:rPr>
              <w:t xml:space="preserve"> -Уроки Мужества, круглые столы </w:t>
            </w:r>
          </w:p>
        </w:tc>
        <w:tc>
          <w:tcPr>
            <w:tcW w:w="1146" w:type="dxa"/>
            <w:gridSpan w:val="2"/>
            <w:shd w:val="clear" w:color="auto" w:fill="FFFFFF" w:themeFill="background1"/>
          </w:tcPr>
          <w:p w14:paraId="5A77DC4B" w14:textId="77777777" w:rsidR="00C451A4" w:rsidRPr="00963DD0" w:rsidRDefault="00C451A4" w:rsidP="00C451A4">
            <w:pPr>
              <w:rPr>
                <w:sz w:val="24"/>
                <w:szCs w:val="24"/>
              </w:rPr>
            </w:pPr>
            <w:r w:rsidRPr="00963DD0">
              <w:rPr>
                <w:sz w:val="24"/>
                <w:szCs w:val="24"/>
              </w:rPr>
              <w:t>1-4</w:t>
            </w:r>
          </w:p>
        </w:tc>
        <w:tc>
          <w:tcPr>
            <w:tcW w:w="1567" w:type="dxa"/>
            <w:gridSpan w:val="2"/>
            <w:shd w:val="clear" w:color="auto" w:fill="FFFFFF" w:themeFill="background1"/>
          </w:tcPr>
          <w:p w14:paraId="434B2208" w14:textId="77777777" w:rsidR="00C451A4" w:rsidRPr="00963DD0" w:rsidRDefault="00C451A4" w:rsidP="00C451A4">
            <w:pPr>
              <w:rPr>
                <w:sz w:val="24"/>
                <w:szCs w:val="24"/>
              </w:rPr>
            </w:pPr>
            <w:r w:rsidRPr="00963DD0">
              <w:rPr>
                <w:sz w:val="24"/>
                <w:szCs w:val="24"/>
              </w:rPr>
              <w:t>Май</w:t>
            </w:r>
          </w:p>
        </w:tc>
        <w:tc>
          <w:tcPr>
            <w:tcW w:w="3354" w:type="dxa"/>
            <w:shd w:val="clear" w:color="auto" w:fill="FFFFFF" w:themeFill="background1"/>
          </w:tcPr>
          <w:p w14:paraId="34655F41" w14:textId="77777777" w:rsidR="00C451A4" w:rsidRPr="00963DD0" w:rsidRDefault="00C451A4" w:rsidP="00C451A4">
            <w:pPr>
              <w:rPr>
                <w:sz w:val="24"/>
                <w:szCs w:val="24"/>
              </w:rPr>
            </w:pPr>
            <w:r w:rsidRPr="00963DD0">
              <w:rPr>
                <w:sz w:val="24"/>
                <w:szCs w:val="24"/>
              </w:rPr>
              <w:t>Заместитель директора по ВР, педагог ДНВ</w:t>
            </w:r>
          </w:p>
          <w:p w14:paraId="30040BFE" w14:textId="77777777" w:rsidR="00C451A4" w:rsidRPr="00963DD0" w:rsidRDefault="00C451A4" w:rsidP="00C451A4">
            <w:pPr>
              <w:rPr>
                <w:sz w:val="24"/>
                <w:szCs w:val="24"/>
              </w:rPr>
            </w:pPr>
            <w:r w:rsidRPr="00963DD0">
              <w:rPr>
                <w:sz w:val="24"/>
                <w:szCs w:val="24"/>
              </w:rPr>
              <w:t xml:space="preserve">организатор, учителя истории, классные руководители </w:t>
            </w:r>
          </w:p>
        </w:tc>
      </w:tr>
      <w:tr w:rsidR="00C451A4" w:rsidRPr="00963DD0" w14:paraId="7DDCDFC3" w14:textId="77777777" w:rsidTr="00051DB4">
        <w:trPr>
          <w:gridAfter w:val="4"/>
          <w:wAfter w:w="12200" w:type="dxa"/>
        </w:trPr>
        <w:tc>
          <w:tcPr>
            <w:tcW w:w="1135" w:type="dxa"/>
            <w:shd w:val="clear" w:color="auto" w:fill="FFFFFF" w:themeFill="background1"/>
          </w:tcPr>
          <w:p w14:paraId="6E0B210D" w14:textId="77777777" w:rsidR="00C451A4" w:rsidRPr="00963DD0" w:rsidRDefault="00C451A4" w:rsidP="00C451A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FFE8BC" w14:textId="77777777" w:rsidR="00C451A4" w:rsidRPr="00963DD0" w:rsidRDefault="00C451A4" w:rsidP="00C451A4">
            <w:pPr>
              <w:rPr>
                <w:sz w:val="24"/>
                <w:szCs w:val="24"/>
              </w:rPr>
            </w:pPr>
            <w:r w:rsidRPr="00963DD0">
              <w:rPr>
                <w:sz w:val="24"/>
                <w:szCs w:val="24"/>
              </w:rPr>
              <w:t xml:space="preserve"> Воспитание детей – воспитание нации </w:t>
            </w:r>
            <w:r w:rsidRPr="00963DD0">
              <w:rPr>
                <w:sz w:val="24"/>
                <w:szCs w:val="24"/>
              </w:rPr>
              <w:lastRenderedPageBreak/>
              <w:t xml:space="preserve">(беседы)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903542" w14:textId="77777777" w:rsidR="00C451A4" w:rsidRPr="00963DD0" w:rsidRDefault="00C451A4" w:rsidP="00C451A4">
            <w:pPr>
              <w:rPr>
                <w:sz w:val="24"/>
                <w:szCs w:val="24"/>
              </w:rPr>
            </w:pPr>
            <w:r w:rsidRPr="00963DD0">
              <w:rPr>
                <w:sz w:val="24"/>
                <w:szCs w:val="24"/>
              </w:rPr>
              <w:lastRenderedPageBreak/>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581153" w14:textId="77777777" w:rsidR="00C451A4" w:rsidRPr="00963DD0" w:rsidRDefault="00C451A4" w:rsidP="00C451A4">
            <w:pPr>
              <w:rPr>
                <w:sz w:val="24"/>
                <w:szCs w:val="24"/>
              </w:rPr>
            </w:pPr>
            <w:r w:rsidRPr="00963DD0">
              <w:rPr>
                <w:sz w:val="24"/>
                <w:szCs w:val="24"/>
              </w:rPr>
              <w:t xml:space="preserve">В течение года </w:t>
            </w:r>
          </w:p>
          <w:p w14:paraId="039D69A8" w14:textId="77777777" w:rsidR="00C451A4" w:rsidRPr="00963DD0" w:rsidRDefault="00C451A4" w:rsidP="00C451A4">
            <w:pPr>
              <w:rPr>
                <w:sz w:val="24"/>
                <w:szCs w:val="24"/>
              </w:rPr>
            </w:pPr>
            <w:r w:rsidRPr="00963DD0">
              <w:rPr>
                <w:sz w:val="24"/>
                <w:szCs w:val="24"/>
              </w:rPr>
              <w:lastRenderedPageBreak/>
              <w:t xml:space="preserve">(один раз в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B16F7" w14:textId="77777777" w:rsidR="00C451A4" w:rsidRPr="00963DD0" w:rsidRDefault="00C451A4" w:rsidP="00C451A4">
            <w:pPr>
              <w:rPr>
                <w:sz w:val="24"/>
                <w:szCs w:val="24"/>
              </w:rPr>
            </w:pPr>
            <w:r w:rsidRPr="00963DD0">
              <w:rPr>
                <w:sz w:val="24"/>
                <w:szCs w:val="24"/>
              </w:rPr>
              <w:lastRenderedPageBreak/>
              <w:t xml:space="preserve">Заместитель директора по ВР, педагог ДНВ. социальный </w:t>
            </w:r>
            <w:r w:rsidRPr="00963DD0">
              <w:rPr>
                <w:sz w:val="24"/>
                <w:szCs w:val="24"/>
              </w:rPr>
              <w:lastRenderedPageBreak/>
              <w:t xml:space="preserve">педагог </w:t>
            </w:r>
          </w:p>
        </w:tc>
      </w:tr>
      <w:tr w:rsidR="00C451A4" w:rsidRPr="00963DD0" w14:paraId="50E34943" w14:textId="77777777" w:rsidTr="00051DB4">
        <w:trPr>
          <w:gridAfter w:val="4"/>
          <w:wAfter w:w="12200" w:type="dxa"/>
        </w:trPr>
        <w:tc>
          <w:tcPr>
            <w:tcW w:w="1135" w:type="dxa"/>
            <w:shd w:val="clear" w:color="auto" w:fill="FFFFFF" w:themeFill="background1"/>
          </w:tcPr>
          <w:p w14:paraId="1D813A79" w14:textId="77777777" w:rsidR="00C451A4" w:rsidRPr="00963DD0" w:rsidRDefault="00C451A4" w:rsidP="00C451A4">
            <w:pPr>
              <w:rPr>
                <w:sz w:val="24"/>
                <w:szCs w:val="24"/>
              </w:rPr>
            </w:pPr>
            <w:r w:rsidRPr="00963DD0">
              <w:rPr>
                <w:sz w:val="24"/>
                <w:szCs w:val="24"/>
              </w:rPr>
              <w:lastRenderedPageBreak/>
              <w:t>11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ACE68A" w14:textId="77777777" w:rsidR="00C451A4" w:rsidRPr="00963DD0" w:rsidRDefault="00C451A4" w:rsidP="00C451A4">
            <w:pPr>
              <w:rPr>
                <w:sz w:val="24"/>
                <w:szCs w:val="24"/>
              </w:rPr>
            </w:pPr>
            <w:r w:rsidRPr="00963DD0">
              <w:rPr>
                <w:sz w:val="24"/>
                <w:szCs w:val="24"/>
              </w:rPr>
              <w:t xml:space="preserve">Религиозные праздники в Исламе - Ураза байрам, Курбан – байрам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4E08C"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F73F56" w14:textId="77777777" w:rsidR="00C451A4" w:rsidRPr="00963DD0" w:rsidRDefault="00C451A4" w:rsidP="00C451A4">
            <w:pPr>
              <w:rPr>
                <w:sz w:val="24"/>
                <w:szCs w:val="24"/>
              </w:rPr>
            </w:pPr>
            <w:r w:rsidRPr="00963DD0">
              <w:rPr>
                <w:sz w:val="24"/>
                <w:szCs w:val="24"/>
              </w:rPr>
              <w:t xml:space="preserve">Отдельный план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45CD57" w14:textId="77777777" w:rsidR="00C451A4" w:rsidRPr="00963DD0" w:rsidRDefault="00C451A4" w:rsidP="00C451A4">
            <w:pPr>
              <w:rPr>
                <w:sz w:val="24"/>
                <w:szCs w:val="24"/>
              </w:rPr>
            </w:pPr>
            <w:r w:rsidRPr="00963DD0">
              <w:rPr>
                <w:sz w:val="24"/>
                <w:szCs w:val="24"/>
              </w:rPr>
              <w:t xml:space="preserve"> Педагог ДНВ. социальный педагог </w:t>
            </w:r>
          </w:p>
        </w:tc>
      </w:tr>
      <w:tr w:rsidR="00C451A4" w:rsidRPr="00963DD0" w14:paraId="07384F0B" w14:textId="77777777" w:rsidTr="00051DB4">
        <w:trPr>
          <w:gridAfter w:val="4"/>
          <w:wAfter w:w="12200" w:type="dxa"/>
        </w:trPr>
        <w:tc>
          <w:tcPr>
            <w:tcW w:w="1135" w:type="dxa"/>
            <w:shd w:val="clear" w:color="auto" w:fill="FFFFFF" w:themeFill="background1"/>
          </w:tcPr>
          <w:p w14:paraId="3A7E7432" w14:textId="77777777" w:rsidR="00C451A4" w:rsidRPr="00963DD0" w:rsidRDefault="00C451A4" w:rsidP="00C451A4">
            <w:pPr>
              <w:rPr>
                <w:sz w:val="24"/>
                <w:szCs w:val="24"/>
              </w:rPr>
            </w:pPr>
            <w:r w:rsidRPr="00963DD0">
              <w:rPr>
                <w:sz w:val="24"/>
                <w:szCs w:val="24"/>
              </w:rPr>
              <w:t>12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3C6860" w14:textId="77777777" w:rsidR="00C451A4" w:rsidRPr="00963DD0" w:rsidRDefault="00C451A4" w:rsidP="00C451A4">
            <w:pPr>
              <w:rPr>
                <w:sz w:val="24"/>
                <w:szCs w:val="24"/>
              </w:rPr>
            </w:pPr>
            <w:r w:rsidRPr="00963DD0">
              <w:rPr>
                <w:sz w:val="24"/>
                <w:szCs w:val="24"/>
              </w:rPr>
              <w:t xml:space="preserve">Цикл мероприятий, посвященных Дню гражданского согласия единения Чеченской          республики: </w:t>
            </w:r>
          </w:p>
          <w:p w14:paraId="487CE5EB" w14:textId="77777777" w:rsidR="00C451A4" w:rsidRPr="00963DD0" w:rsidRDefault="00C451A4" w:rsidP="00C451A4">
            <w:pPr>
              <w:rPr>
                <w:sz w:val="24"/>
                <w:szCs w:val="24"/>
              </w:rPr>
            </w:pPr>
            <w:r w:rsidRPr="00963DD0">
              <w:rPr>
                <w:sz w:val="24"/>
                <w:szCs w:val="24"/>
              </w:rPr>
              <w:t xml:space="preserve">-беседы, классные часы.  </w:t>
            </w:r>
          </w:p>
          <w:p w14:paraId="7A8D474D" w14:textId="77777777" w:rsidR="00C451A4" w:rsidRPr="00963DD0" w:rsidRDefault="00C451A4" w:rsidP="00C451A4">
            <w:pPr>
              <w:rPr>
                <w:sz w:val="24"/>
                <w:szCs w:val="24"/>
              </w:rPr>
            </w:pPr>
            <w:r w:rsidRPr="00963DD0">
              <w:rPr>
                <w:sz w:val="24"/>
                <w:szCs w:val="24"/>
              </w:rPr>
              <w:t xml:space="preserve"> - конкурсы стихов и выставка рисунков; </w:t>
            </w:r>
          </w:p>
          <w:p w14:paraId="18F55A7F" w14:textId="77777777" w:rsidR="00C451A4" w:rsidRPr="00963DD0" w:rsidRDefault="00C451A4" w:rsidP="00C451A4">
            <w:pPr>
              <w:rPr>
                <w:sz w:val="24"/>
                <w:szCs w:val="24"/>
              </w:rPr>
            </w:pPr>
            <w:r w:rsidRPr="00963DD0">
              <w:rPr>
                <w:sz w:val="24"/>
                <w:szCs w:val="24"/>
              </w:rPr>
              <w:t xml:space="preserve">-спортивные соревнования «Веселые старты».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D87FD"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6C430" w14:textId="77777777" w:rsidR="00C451A4" w:rsidRPr="00963DD0" w:rsidRDefault="00C451A4" w:rsidP="00C451A4">
            <w:pPr>
              <w:rPr>
                <w:sz w:val="24"/>
                <w:szCs w:val="24"/>
              </w:rPr>
            </w:pPr>
            <w:r w:rsidRPr="00963DD0">
              <w:rPr>
                <w:sz w:val="24"/>
                <w:szCs w:val="24"/>
              </w:rPr>
              <w:t xml:space="preserve">4-6 сентября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511FA9" w14:textId="77777777" w:rsidR="00C451A4" w:rsidRPr="00963DD0" w:rsidRDefault="00C451A4" w:rsidP="00C451A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451A4" w:rsidRPr="00963DD0" w14:paraId="3213A965" w14:textId="77777777" w:rsidTr="00051DB4">
        <w:trPr>
          <w:gridAfter w:val="4"/>
          <w:wAfter w:w="12200" w:type="dxa"/>
        </w:trPr>
        <w:tc>
          <w:tcPr>
            <w:tcW w:w="1135" w:type="dxa"/>
            <w:shd w:val="clear" w:color="auto" w:fill="FFFFFF" w:themeFill="background1"/>
          </w:tcPr>
          <w:p w14:paraId="163D18C3" w14:textId="77777777" w:rsidR="00C451A4" w:rsidRPr="00963DD0" w:rsidRDefault="00C451A4" w:rsidP="00C451A4">
            <w:pPr>
              <w:rPr>
                <w:sz w:val="24"/>
                <w:szCs w:val="24"/>
              </w:rPr>
            </w:pPr>
            <w:r w:rsidRPr="00963DD0">
              <w:rPr>
                <w:sz w:val="24"/>
                <w:szCs w:val="24"/>
              </w:rPr>
              <w:t>13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EBBA6B" w14:textId="77777777" w:rsidR="00C451A4" w:rsidRPr="00963DD0" w:rsidRDefault="00C451A4" w:rsidP="00C451A4">
            <w:pPr>
              <w:rPr>
                <w:sz w:val="24"/>
                <w:szCs w:val="24"/>
              </w:rPr>
            </w:pPr>
            <w:r w:rsidRPr="00963DD0">
              <w:rPr>
                <w:sz w:val="24"/>
                <w:szCs w:val="24"/>
              </w:rPr>
              <w:t xml:space="preserve">Соблюдение традиций и обычаев чеченского        народа, толерантность в Исламе (классные часы, беседы) </w:t>
            </w:r>
          </w:p>
          <w:p w14:paraId="2E5B82F3" w14:textId="77777777" w:rsidR="00C451A4" w:rsidRPr="00963DD0" w:rsidRDefault="00C451A4" w:rsidP="00C451A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BB6339" w14:textId="77777777" w:rsidR="00C451A4" w:rsidRPr="00963DD0" w:rsidRDefault="00C451A4" w:rsidP="00C451A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DA2500" w14:textId="77777777" w:rsidR="00C451A4" w:rsidRPr="00963DD0" w:rsidRDefault="00C451A4" w:rsidP="00C451A4">
            <w:pPr>
              <w:rPr>
                <w:sz w:val="24"/>
                <w:szCs w:val="24"/>
              </w:rPr>
            </w:pPr>
            <w:r w:rsidRPr="00963DD0">
              <w:rPr>
                <w:sz w:val="24"/>
                <w:szCs w:val="24"/>
              </w:rPr>
              <w:t xml:space="preserve">В течение года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CA39AE" w14:textId="77777777" w:rsidR="00C451A4" w:rsidRPr="00963DD0" w:rsidRDefault="00C451A4" w:rsidP="00C451A4">
            <w:pPr>
              <w:rPr>
                <w:sz w:val="24"/>
                <w:szCs w:val="24"/>
              </w:rPr>
            </w:pPr>
            <w:r w:rsidRPr="00963DD0">
              <w:rPr>
                <w:sz w:val="24"/>
                <w:szCs w:val="24"/>
              </w:rPr>
              <w:t xml:space="preserve">Классные руководители, педагог по ДНВ </w:t>
            </w:r>
          </w:p>
        </w:tc>
      </w:tr>
      <w:tr w:rsidR="00C451A4" w:rsidRPr="00963DD0" w14:paraId="3A339ECA" w14:textId="77777777" w:rsidTr="00051DB4">
        <w:trPr>
          <w:gridAfter w:val="4"/>
          <w:wAfter w:w="12200" w:type="dxa"/>
        </w:trPr>
        <w:tc>
          <w:tcPr>
            <w:tcW w:w="1135" w:type="dxa"/>
            <w:shd w:val="clear" w:color="auto" w:fill="FFFFFF" w:themeFill="background1"/>
          </w:tcPr>
          <w:p w14:paraId="375651B9" w14:textId="77777777" w:rsidR="00C451A4" w:rsidRPr="00963DD0" w:rsidRDefault="00C451A4" w:rsidP="00C451A4">
            <w:pPr>
              <w:rPr>
                <w:sz w:val="24"/>
                <w:szCs w:val="24"/>
              </w:rPr>
            </w:pPr>
            <w:r w:rsidRPr="00963DD0">
              <w:rPr>
                <w:sz w:val="24"/>
                <w:szCs w:val="24"/>
              </w:rPr>
              <w:t>14</w:t>
            </w:r>
          </w:p>
        </w:tc>
        <w:tc>
          <w:tcPr>
            <w:tcW w:w="2863" w:type="dxa"/>
            <w:shd w:val="clear" w:color="auto" w:fill="FFFFFF" w:themeFill="background1"/>
          </w:tcPr>
          <w:p w14:paraId="0589EB5F" w14:textId="77777777" w:rsidR="00C451A4" w:rsidRPr="00963DD0" w:rsidRDefault="00C451A4" w:rsidP="00C451A4">
            <w:pPr>
              <w:rPr>
                <w:sz w:val="24"/>
                <w:szCs w:val="24"/>
              </w:rPr>
            </w:pPr>
            <w:r w:rsidRPr="00963DD0">
              <w:rPr>
                <w:sz w:val="24"/>
                <w:szCs w:val="24"/>
              </w:rPr>
              <w:t xml:space="preserve"> Цикл бесед, направленных на популяризацию традиций и обычаев чеченского народа: «Воспитание детей – воспитание нации» </w:t>
            </w:r>
          </w:p>
        </w:tc>
        <w:tc>
          <w:tcPr>
            <w:tcW w:w="1146" w:type="dxa"/>
            <w:gridSpan w:val="2"/>
            <w:shd w:val="clear" w:color="auto" w:fill="FFFFFF" w:themeFill="background1"/>
          </w:tcPr>
          <w:p w14:paraId="171741BA" w14:textId="77777777" w:rsidR="00C451A4" w:rsidRPr="00963DD0" w:rsidRDefault="00C451A4" w:rsidP="00C451A4">
            <w:pPr>
              <w:rPr>
                <w:sz w:val="24"/>
                <w:szCs w:val="24"/>
              </w:rPr>
            </w:pPr>
            <w:r w:rsidRPr="00963DD0">
              <w:rPr>
                <w:sz w:val="24"/>
                <w:szCs w:val="24"/>
              </w:rPr>
              <w:t>1-4</w:t>
            </w:r>
          </w:p>
        </w:tc>
        <w:tc>
          <w:tcPr>
            <w:tcW w:w="1567" w:type="dxa"/>
            <w:gridSpan w:val="2"/>
            <w:shd w:val="clear" w:color="auto" w:fill="FFFFFF" w:themeFill="background1"/>
          </w:tcPr>
          <w:p w14:paraId="72414878" w14:textId="77777777" w:rsidR="00C451A4" w:rsidRPr="00963DD0" w:rsidRDefault="00C451A4" w:rsidP="00C451A4">
            <w:pPr>
              <w:rPr>
                <w:sz w:val="24"/>
                <w:szCs w:val="24"/>
              </w:rPr>
            </w:pPr>
            <w:r w:rsidRPr="00963DD0">
              <w:rPr>
                <w:sz w:val="24"/>
                <w:szCs w:val="24"/>
              </w:rPr>
              <w:t>В течение года (один раз в месяц)</w:t>
            </w:r>
          </w:p>
        </w:tc>
        <w:tc>
          <w:tcPr>
            <w:tcW w:w="3354" w:type="dxa"/>
            <w:shd w:val="clear" w:color="auto" w:fill="FFFFFF" w:themeFill="background1"/>
          </w:tcPr>
          <w:p w14:paraId="4D8623DF" w14:textId="77777777" w:rsidR="00C451A4" w:rsidRPr="00963DD0" w:rsidRDefault="00C451A4" w:rsidP="00C451A4">
            <w:pPr>
              <w:rPr>
                <w:sz w:val="24"/>
                <w:szCs w:val="24"/>
              </w:rPr>
            </w:pPr>
            <w:r w:rsidRPr="00963DD0">
              <w:rPr>
                <w:sz w:val="24"/>
                <w:szCs w:val="24"/>
              </w:rPr>
              <w:t>Заместитель директора по ВР, педагог-организатор ДНВ</w:t>
            </w:r>
          </w:p>
          <w:p w14:paraId="2E1AFAA7" w14:textId="77777777" w:rsidR="00C451A4" w:rsidRPr="00963DD0" w:rsidRDefault="00C451A4" w:rsidP="00C451A4">
            <w:pPr>
              <w:rPr>
                <w:sz w:val="24"/>
                <w:szCs w:val="24"/>
              </w:rPr>
            </w:pPr>
            <w:r w:rsidRPr="00963DD0">
              <w:rPr>
                <w:sz w:val="24"/>
                <w:szCs w:val="24"/>
              </w:rPr>
              <w:t xml:space="preserve"> педагог-психолог социальный педагог, родительский комитет, классные руководители </w:t>
            </w:r>
          </w:p>
          <w:p w14:paraId="5C0EADEF" w14:textId="77777777" w:rsidR="00C451A4" w:rsidRPr="00963DD0" w:rsidRDefault="00C451A4" w:rsidP="00C451A4">
            <w:pPr>
              <w:rPr>
                <w:sz w:val="24"/>
                <w:szCs w:val="24"/>
              </w:rPr>
            </w:pPr>
          </w:p>
        </w:tc>
      </w:tr>
      <w:tr w:rsidR="00C451A4" w:rsidRPr="00963DD0" w14:paraId="434A85C9" w14:textId="77777777" w:rsidTr="00051DB4">
        <w:trPr>
          <w:gridAfter w:val="4"/>
          <w:wAfter w:w="12200" w:type="dxa"/>
        </w:trPr>
        <w:tc>
          <w:tcPr>
            <w:tcW w:w="1135" w:type="dxa"/>
            <w:shd w:val="clear" w:color="auto" w:fill="FFFFFF" w:themeFill="background1"/>
          </w:tcPr>
          <w:p w14:paraId="695F739D" w14:textId="77777777" w:rsidR="00C451A4" w:rsidRPr="00963DD0" w:rsidRDefault="00C451A4" w:rsidP="00C451A4">
            <w:pPr>
              <w:rPr>
                <w:sz w:val="24"/>
                <w:szCs w:val="24"/>
              </w:rPr>
            </w:pPr>
            <w:r w:rsidRPr="00963DD0">
              <w:rPr>
                <w:sz w:val="24"/>
                <w:szCs w:val="24"/>
              </w:rPr>
              <w:t>15</w:t>
            </w:r>
          </w:p>
        </w:tc>
        <w:tc>
          <w:tcPr>
            <w:tcW w:w="2863" w:type="dxa"/>
            <w:shd w:val="clear" w:color="auto" w:fill="FFFFFF" w:themeFill="background1"/>
          </w:tcPr>
          <w:p w14:paraId="0DE32BC6" w14:textId="77777777" w:rsidR="00C451A4" w:rsidRPr="00963DD0" w:rsidRDefault="00C451A4" w:rsidP="00C451A4">
            <w:pPr>
              <w:rPr>
                <w:sz w:val="24"/>
                <w:szCs w:val="24"/>
              </w:rPr>
            </w:pPr>
            <w:r w:rsidRPr="00963DD0">
              <w:rPr>
                <w:sz w:val="24"/>
                <w:szCs w:val="24"/>
              </w:rPr>
              <w:t xml:space="preserve"> Цикл бесед, направленных на популяризацию семьи и семейных ценностей</w:t>
            </w:r>
          </w:p>
        </w:tc>
        <w:tc>
          <w:tcPr>
            <w:tcW w:w="1146" w:type="dxa"/>
            <w:gridSpan w:val="2"/>
            <w:shd w:val="clear" w:color="auto" w:fill="FFFFFF" w:themeFill="background1"/>
          </w:tcPr>
          <w:p w14:paraId="5F130752" w14:textId="77777777" w:rsidR="00C451A4" w:rsidRPr="00963DD0" w:rsidRDefault="00C451A4" w:rsidP="00C451A4">
            <w:pPr>
              <w:rPr>
                <w:sz w:val="24"/>
                <w:szCs w:val="24"/>
              </w:rPr>
            </w:pPr>
            <w:r w:rsidRPr="00963DD0">
              <w:rPr>
                <w:sz w:val="24"/>
                <w:szCs w:val="24"/>
              </w:rPr>
              <w:t>1-4</w:t>
            </w:r>
          </w:p>
        </w:tc>
        <w:tc>
          <w:tcPr>
            <w:tcW w:w="1567" w:type="dxa"/>
            <w:gridSpan w:val="2"/>
            <w:shd w:val="clear" w:color="auto" w:fill="FFFFFF" w:themeFill="background1"/>
          </w:tcPr>
          <w:p w14:paraId="780CBE0F" w14:textId="77777777" w:rsidR="00C451A4" w:rsidRPr="00963DD0" w:rsidRDefault="00C451A4" w:rsidP="00C451A4">
            <w:pPr>
              <w:rPr>
                <w:sz w:val="24"/>
                <w:szCs w:val="24"/>
              </w:rPr>
            </w:pPr>
            <w:r w:rsidRPr="00963DD0">
              <w:rPr>
                <w:sz w:val="24"/>
                <w:szCs w:val="24"/>
              </w:rPr>
              <w:t xml:space="preserve">В течение </w:t>
            </w:r>
          </w:p>
          <w:p w14:paraId="1BE44D86" w14:textId="77777777" w:rsidR="00C451A4" w:rsidRPr="00963DD0" w:rsidRDefault="00C451A4" w:rsidP="00C451A4">
            <w:pPr>
              <w:rPr>
                <w:sz w:val="24"/>
                <w:szCs w:val="24"/>
              </w:rPr>
            </w:pPr>
            <w:r w:rsidRPr="00963DD0">
              <w:rPr>
                <w:sz w:val="24"/>
                <w:szCs w:val="24"/>
              </w:rPr>
              <w:t>года</w:t>
            </w:r>
          </w:p>
          <w:p w14:paraId="207EBBC3" w14:textId="77777777" w:rsidR="00C451A4" w:rsidRPr="00963DD0" w:rsidRDefault="00C451A4" w:rsidP="00C451A4">
            <w:pPr>
              <w:rPr>
                <w:sz w:val="24"/>
                <w:szCs w:val="24"/>
              </w:rPr>
            </w:pPr>
            <w:r w:rsidRPr="00963DD0">
              <w:rPr>
                <w:sz w:val="24"/>
                <w:szCs w:val="24"/>
              </w:rPr>
              <w:t xml:space="preserve">(один раз в </w:t>
            </w:r>
          </w:p>
          <w:p w14:paraId="38F5F684" w14:textId="77777777" w:rsidR="00C451A4" w:rsidRPr="00963DD0" w:rsidRDefault="00C451A4" w:rsidP="00C451A4">
            <w:pPr>
              <w:rPr>
                <w:sz w:val="24"/>
                <w:szCs w:val="24"/>
              </w:rPr>
            </w:pPr>
            <w:r w:rsidRPr="00963DD0">
              <w:rPr>
                <w:sz w:val="24"/>
                <w:szCs w:val="24"/>
              </w:rPr>
              <w:t>месяц)</w:t>
            </w:r>
          </w:p>
        </w:tc>
        <w:tc>
          <w:tcPr>
            <w:tcW w:w="3354" w:type="dxa"/>
            <w:shd w:val="clear" w:color="auto" w:fill="FFFFFF" w:themeFill="background1"/>
          </w:tcPr>
          <w:p w14:paraId="4EFEF527" w14:textId="77777777" w:rsidR="00C451A4" w:rsidRPr="00963DD0" w:rsidRDefault="00C451A4" w:rsidP="00C451A4">
            <w:pPr>
              <w:rPr>
                <w:sz w:val="24"/>
                <w:szCs w:val="24"/>
              </w:rPr>
            </w:pPr>
            <w:r w:rsidRPr="00963DD0">
              <w:rPr>
                <w:sz w:val="24"/>
                <w:szCs w:val="24"/>
              </w:rPr>
              <w:t xml:space="preserve">Заместитель директора по ВР, педагог-организатор ДНВ, педагог-психолог </w:t>
            </w:r>
          </w:p>
          <w:p w14:paraId="260FB2C9" w14:textId="77777777" w:rsidR="00C451A4" w:rsidRPr="00963DD0" w:rsidRDefault="00C451A4" w:rsidP="00C451A4">
            <w:pPr>
              <w:rPr>
                <w:sz w:val="24"/>
                <w:szCs w:val="24"/>
              </w:rPr>
            </w:pPr>
            <w:r w:rsidRPr="00963DD0">
              <w:rPr>
                <w:sz w:val="24"/>
                <w:szCs w:val="24"/>
              </w:rPr>
              <w:t xml:space="preserve">социальный </w:t>
            </w:r>
            <w:proofErr w:type="spellStart"/>
            <w:r w:rsidRPr="00963DD0">
              <w:rPr>
                <w:sz w:val="24"/>
                <w:szCs w:val="24"/>
              </w:rPr>
              <w:t>педагог,родительский</w:t>
            </w:r>
            <w:proofErr w:type="spellEnd"/>
            <w:r w:rsidRPr="00963DD0">
              <w:rPr>
                <w:sz w:val="24"/>
                <w:szCs w:val="24"/>
              </w:rPr>
              <w:t xml:space="preserve"> комитет, классные руководители</w:t>
            </w:r>
          </w:p>
        </w:tc>
      </w:tr>
      <w:tr w:rsidR="00C451A4" w:rsidRPr="00963DD0" w14:paraId="1D7CD0DE" w14:textId="77777777" w:rsidTr="00051DB4">
        <w:trPr>
          <w:gridAfter w:val="4"/>
          <w:wAfter w:w="12200" w:type="dxa"/>
        </w:trPr>
        <w:tc>
          <w:tcPr>
            <w:tcW w:w="1135" w:type="dxa"/>
            <w:shd w:val="clear" w:color="auto" w:fill="FFFFFF" w:themeFill="background1"/>
          </w:tcPr>
          <w:p w14:paraId="1CFB55C6" w14:textId="77777777" w:rsidR="00C451A4" w:rsidRPr="00963DD0" w:rsidRDefault="00C451A4" w:rsidP="00C451A4">
            <w:pPr>
              <w:rPr>
                <w:sz w:val="24"/>
                <w:szCs w:val="24"/>
              </w:rPr>
            </w:pPr>
            <w:r w:rsidRPr="00963DD0">
              <w:rPr>
                <w:sz w:val="24"/>
                <w:szCs w:val="24"/>
              </w:rPr>
              <w:t>16</w:t>
            </w:r>
          </w:p>
        </w:tc>
        <w:tc>
          <w:tcPr>
            <w:tcW w:w="2863" w:type="dxa"/>
            <w:shd w:val="clear" w:color="auto" w:fill="FFFFFF" w:themeFill="background1"/>
          </w:tcPr>
          <w:p w14:paraId="71165A07" w14:textId="77777777" w:rsidR="00C451A4" w:rsidRPr="00963DD0" w:rsidRDefault="00C451A4" w:rsidP="00C451A4">
            <w:pPr>
              <w:rPr>
                <w:sz w:val="24"/>
                <w:szCs w:val="24"/>
              </w:rPr>
            </w:pPr>
            <w:r w:rsidRPr="00963DD0">
              <w:rPr>
                <w:sz w:val="24"/>
                <w:szCs w:val="24"/>
              </w:rPr>
              <w:t>Религиозные праздники в Исламе - Ураза байрам, Курбан – байрам (отдельный план)</w:t>
            </w:r>
          </w:p>
        </w:tc>
        <w:tc>
          <w:tcPr>
            <w:tcW w:w="1146" w:type="dxa"/>
            <w:gridSpan w:val="2"/>
            <w:shd w:val="clear" w:color="auto" w:fill="FFFFFF" w:themeFill="background1"/>
          </w:tcPr>
          <w:p w14:paraId="0188BB3A" w14:textId="77777777" w:rsidR="00C451A4" w:rsidRPr="00963DD0" w:rsidRDefault="00C451A4" w:rsidP="00C451A4">
            <w:pPr>
              <w:rPr>
                <w:sz w:val="24"/>
                <w:szCs w:val="24"/>
              </w:rPr>
            </w:pPr>
            <w:r w:rsidRPr="00963DD0">
              <w:rPr>
                <w:sz w:val="24"/>
                <w:szCs w:val="24"/>
              </w:rPr>
              <w:t>1-4</w:t>
            </w:r>
          </w:p>
        </w:tc>
        <w:tc>
          <w:tcPr>
            <w:tcW w:w="1567" w:type="dxa"/>
            <w:gridSpan w:val="2"/>
            <w:shd w:val="clear" w:color="auto" w:fill="FFFFFF" w:themeFill="background1"/>
          </w:tcPr>
          <w:p w14:paraId="75835D22" w14:textId="77777777" w:rsidR="00C451A4" w:rsidRPr="00963DD0" w:rsidRDefault="00C451A4" w:rsidP="00C451A4">
            <w:pPr>
              <w:rPr>
                <w:sz w:val="24"/>
                <w:szCs w:val="24"/>
              </w:rPr>
            </w:pPr>
            <w:r w:rsidRPr="00963DD0">
              <w:rPr>
                <w:sz w:val="24"/>
                <w:szCs w:val="24"/>
              </w:rPr>
              <w:t xml:space="preserve">Отдельный </w:t>
            </w:r>
          </w:p>
          <w:p w14:paraId="4B98E2FA" w14:textId="77777777" w:rsidR="00C451A4" w:rsidRPr="00963DD0" w:rsidRDefault="00C451A4" w:rsidP="00C451A4">
            <w:pPr>
              <w:rPr>
                <w:sz w:val="24"/>
                <w:szCs w:val="24"/>
              </w:rPr>
            </w:pPr>
            <w:r w:rsidRPr="00963DD0">
              <w:rPr>
                <w:sz w:val="24"/>
                <w:szCs w:val="24"/>
              </w:rPr>
              <w:t>план</w:t>
            </w:r>
          </w:p>
        </w:tc>
        <w:tc>
          <w:tcPr>
            <w:tcW w:w="3354" w:type="dxa"/>
            <w:shd w:val="clear" w:color="auto" w:fill="FFFFFF" w:themeFill="background1"/>
          </w:tcPr>
          <w:p w14:paraId="43487F57" w14:textId="77777777" w:rsidR="00C451A4" w:rsidRPr="00963DD0" w:rsidRDefault="00C451A4" w:rsidP="00C451A4">
            <w:pPr>
              <w:rPr>
                <w:sz w:val="24"/>
                <w:szCs w:val="24"/>
              </w:rPr>
            </w:pPr>
            <w:r w:rsidRPr="00963DD0">
              <w:rPr>
                <w:sz w:val="24"/>
                <w:szCs w:val="24"/>
              </w:rPr>
              <w:t xml:space="preserve"> Педагог ДНВ</w:t>
            </w:r>
          </w:p>
          <w:p w14:paraId="4F4A035F" w14:textId="77777777" w:rsidR="00C451A4" w:rsidRPr="00963DD0" w:rsidRDefault="00C451A4" w:rsidP="00C451A4">
            <w:pPr>
              <w:rPr>
                <w:sz w:val="24"/>
                <w:szCs w:val="24"/>
              </w:rPr>
            </w:pPr>
            <w:r w:rsidRPr="00963DD0">
              <w:rPr>
                <w:sz w:val="24"/>
                <w:szCs w:val="24"/>
              </w:rPr>
              <w:t xml:space="preserve">организатор, классные руководители </w:t>
            </w:r>
          </w:p>
          <w:p w14:paraId="65703A63" w14:textId="77777777" w:rsidR="00C451A4" w:rsidRPr="00963DD0" w:rsidRDefault="00C451A4" w:rsidP="00C451A4">
            <w:pPr>
              <w:rPr>
                <w:sz w:val="24"/>
                <w:szCs w:val="24"/>
              </w:rPr>
            </w:pPr>
          </w:p>
        </w:tc>
      </w:tr>
      <w:tr w:rsidR="00C451A4" w:rsidRPr="00963DD0" w14:paraId="5CBAED61"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8659383" w14:textId="3CDB42BA" w:rsidR="00C451A4" w:rsidRPr="00963DD0" w:rsidRDefault="00C451A4" w:rsidP="00C451A4">
            <w:pPr>
              <w:jc w:val="center"/>
              <w:rPr>
                <w:b/>
                <w:sz w:val="24"/>
                <w:szCs w:val="24"/>
              </w:rPr>
            </w:pPr>
            <w:r w:rsidRPr="00963DD0">
              <w:rPr>
                <w:b/>
                <w:sz w:val="24"/>
                <w:szCs w:val="24"/>
              </w:rPr>
              <w:t>МОДУЛЬ 13.</w:t>
            </w:r>
          </w:p>
          <w:p w14:paraId="4BD8F1A4" w14:textId="77777777" w:rsidR="00C451A4" w:rsidRPr="00963DD0" w:rsidRDefault="00C451A4" w:rsidP="00C451A4">
            <w:pPr>
              <w:jc w:val="center"/>
              <w:rPr>
                <w:sz w:val="24"/>
                <w:szCs w:val="24"/>
              </w:rPr>
            </w:pPr>
            <w:r w:rsidRPr="00963DD0">
              <w:rPr>
                <w:b/>
                <w:sz w:val="24"/>
                <w:szCs w:val="24"/>
              </w:rPr>
              <w:t>ШКОЛЬНЫЕ МЕДИА</w:t>
            </w:r>
          </w:p>
        </w:tc>
      </w:tr>
      <w:tr w:rsidR="00C451A4" w:rsidRPr="00963DD0" w14:paraId="7C66348F" w14:textId="77777777" w:rsidTr="00051DB4">
        <w:trPr>
          <w:gridAfter w:val="4"/>
          <w:wAfter w:w="12200" w:type="dxa"/>
        </w:trPr>
        <w:tc>
          <w:tcPr>
            <w:tcW w:w="1135" w:type="dxa"/>
            <w:shd w:val="clear" w:color="auto" w:fill="FFFFFF" w:themeFill="background1"/>
          </w:tcPr>
          <w:p w14:paraId="0A31830D" w14:textId="77777777" w:rsidR="00C451A4" w:rsidRPr="00963DD0" w:rsidRDefault="00C451A4" w:rsidP="00C451A4">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7D30E9" w14:textId="77777777" w:rsidR="00C451A4" w:rsidRPr="00963DD0" w:rsidRDefault="00C451A4" w:rsidP="00C451A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14:paraId="65CA3468"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6ADA"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94E458"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B08D1D1" w14:textId="77777777" w:rsidR="00C451A4" w:rsidRPr="00963DD0" w:rsidRDefault="00C451A4" w:rsidP="00C451A4">
            <w:pPr>
              <w:rPr>
                <w:sz w:val="24"/>
                <w:szCs w:val="24"/>
              </w:rPr>
            </w:pPr>
            <w:r w:rsidRPr="00963DD0">
              <w:rPr>
                <w:sz w:val="24"/>
                <w:szCs w:val="24"/>
              </w:rPr>
              <w:t xml:space="preserve">Руководитель медиа-центра, классный  руководитель, родители  </w:t>
            </w:r>
          </w:p>
        </w:tc>
      </w:tr>
      <w:tr w:rsidR="00C451A4" w:rsidRPr="00963DD0" w14:paraId="54C8AF94" w14:textId="77777777" w:rsidTr="00051DB4">
        <w:trPr>
          <w:gridAfter w:val="4"/>
          <w:wAfter w:w="12200" w:type="dxa"/>
        </w:trPr>
        <w:tc>
          <w:tcPr>
            <w:tcW w:w="1135" w:type="dxa"/>
            <w:shd w:val="clear" w:color="auto" w:fill="FFFFFF" w:themeFill="background1"/>
          </w:tcPr>
          <w:p w14:paraId="77FB58E4" w14:textId="77777777" w:rsidR="00C451A4" w:rsidRPr="00963DD0" w:rsidRDefault="00C451A4" w:rsidP="00C451A4">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8E2848" w14:textId="77777777" w:rsidR="00C451A4" w:rsidRPr="00963DD0" w:rsidRDefault="00C451A4" w:rsidP="00C451A4">
            <w:pPr>
              <w:rPr>
                <w:sz w:val="24"/>
                <w:szCs w:val="24"/>
              </w:rPr>
            </w:pPr>
            <w:r w:rsidRPr="00963DD0">
              <w:rPr>
                <w:sz w:val="24"/>
                <w:szCs w:val="24"/>
              </w:rPr>
              <w:t xml:space="preserve">Выпуск агитационного тематического материала (буклеты, листовки, памятки, письма, открытки) </w:t>
            </w:r>
          </w:p>
          <w:p w14:paraId="68ABF299"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86CA60"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0E8E4D"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76207A" w14:textId="630BB109" w:rsidR="00C451A4" w:rsidRPr="00963DD0" w:rsidRDefault="00C451A4" w:rsidP="00C451A4">
            <w:pPr>
              <w:rPr>
                <w:sz w:val="24"/>
                <w:szCs w:val="24"/>
              </w:rPr>
            </w:pPr>
            <w:r w:rsidRPr="00963DD0">
              <w:rPr>
                <w:sz w:val="24"/>
                <w:szCs w:val="24"/>
              </w:rPr>
              <w:t xml:space="preserve">Руководитель медиа-центра, классный руководитель, родители  </w:t>
            </w:r>
          </w:p>
        </w:tc>
      </w:tr>
      <w:tr w:rsidR="00C451A4" w:rsidRPr="00963DD0" w14:paraId="606227F1" w14:textId="77777777" w:rsidTr="00051DB4">
        <w:trPr>
          <w:gridAfter w:val="4"/>
          <w:wAfter w:w="12200" w:type="dxa"/>
        </w:trPr>
        <w:tc>
          <w:tcPr>
            <w:tcW w:w="1135" w:type="dxa"/>
            <w:shd w:val="clear" w:color="auto" w:fill="FFFFFF" w:themeFill="background1"/>
          </w:tcPr>
          <w:p w14:paraId="320490A4" w14:textId="77777777" w:rsidR="00C451A4" w:rsidRPr="00963DD0" w:rsidRDefault="00C451A4" w:rsidP="00C451A4">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2DAF2E" w14:textId="77777777" w:rsidR="00C451A4" w:rsidRPr="00963DD0" w:rsidRDefault="00C451A4" w:rsidP="00C451A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65C1E"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28ADA8"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9B002B" w14:textId="77777777" w:rsidR="00C451A4" w:rsidRPr="00963DD0" w:rsidRDefault="00C451A4" w:rsidP="00C451A4">
            <w:pPr>
              <w:rPr>
                <w:sz w:val="24"/>
                <w:szCs w:val="24"/>
              </w:rPr>
            </w:pPr>
            <w:r w:rsidRPr="00963DD0">
              <w:rPr>
                <w:sz w:val="24"/>
                <w:szCs w:val="24"/>
              </w:rPr>
              <w:t xml:space="preserve">Руководитель медиа-центра, классный  руководитель, родители  </w:t>
            </w:r>
          </w:p>
        </w:tc>
      </w:tr>
      <w:tr w:rsidR="00C451A4" w:rsidRPr="00963DD0" w14:paraId="4C57B9AB" w14:textId="77777777" w:rsidTr="00051DB4">
        <w:trPr>
          <w:gridAfter w:val="4"/>
          <w:wAfter w:w="12200" w:type="dxa"/>
        </w:trPr>
        <w:tc>
          <w:tcPr>
            <w:tcW w:w="1135" w:type="dxa"/>
            <w:shd w:val="clear" w:color="auto" w:fill="FFFFFF" w:themeFill="background1"/>
          </w:tcPr>
          <w:p w14:paraId="30A33CD7" w14:textId="77777777" w:rsidR="00C451A4" w:rsidRPr="00963DD0" w:rsidRDefault="00C451A4" w:rsidP="00C451A4">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1DA5A" w14:textId="77777777" w:rsidR="00C451A4" w:rsidRPr="00963DD0" w:rsidRDefault="00C451A4" w:rsidP="00C451A4">
            <w:pPr>
              <w:rPr>
                <w:sz w:val="24"/>
                <w:szCs w:val="24"/>
              </w:rPr>
            </w:pPr>
            <w:r w:rsidRPr="00963DD0">
              <w:rPr>
                <w:sz w:val="24"/>
                <w:szCs w:val="24"/>
              </w:rPr>
              <w:t>Видео - фотосъемка классных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0264CC"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E19F21"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A2A318" w14:textId="77777777" w:rsidR="00C451A4" w:rsidRPr="00963DD0" w:rsidRDefault="00C451A4" w:rsidP="00C451A4">
            <w:pPr>
              <w:rPr>
                <w:sz w:val="24"/>
                <w:szCs w:val="24"/>
              </w:rPr>
            </w:pPr>
            <w:r w:rsidRPr="00963DD0">
              <w:rPr>
                <w:sz w:val="24"/>
                <w:szCs w:val="24"/>
              </w:rPr>
              <w:t xml:space="preserve">Руководитель медиа-центра, классный  руководитель, родители  </w:t>
            </w:r>
          </w:p>
        </w:tc>
      </w:tr>
      <w:tr w:rsidR="00C451A4" w:rsidRPr="00963DD0" w14:paraId="322BC62F" w14:textId="77777777" w:rsidTr="001F6731">
        <w:trPr>
          <w:gridAfter w:val="4"/>
          <w:wAfter w:w="12200" w:type="dxa"/>
          <w:trHeight w:val="1104"/>
        </w:trPr>
        <w:tc>
          <w:tcPr>
            <w:tcW w:w="10065" w:type="dxa"/>
            <w:gridSpan w:val="7"/>
            <w:tcBorders>
              <w:right w:val="single" w:sz="4" w:space="0" w:color="auto"/>
            </w:tcBorders>
            <w:shd w:val="clear" w:color="auto" w:fill="FFFFFF" w:themeFill="background1"/>
          </w:tcPr>
          <w:p w14:paraId="5C7AA8F7" w14:textId="77777777" w:rsidR="00C451A4" w:rsidRPr="00963DD0" w:rsidRDefault="00C451A4" w:rsidP="00C451A4">
            <w:pPr>
              <w:jc w:val="center"/>
              <w:rPr>
                <w:b/>
                <w:sz w:val="24"/>
                <w:szCs w:val="24"/>
              </w:rPr>
            </w:pPr>
            <w:r w:rsidRPr="00963DD0">
              <w:rPr>
                <w:b/>
                <w:sz w:val="24"/>
                <w:szCs w:val="24"/>
              </w:rPr>
              <w:t>МОДУЛЬ 14.</w:t>
            </w:r>
          </w:p>
          <w:p w14:paraId="68B0EF62" w14:textId="77777777" w:rsidR="00C451A4" w:rsidRPr="00963DD0" w:rsidRDefault="00C451A4" w:rsidP="00C451A4">
            <w:pPr>
              <w:jc w:val="center"/>
              <w:rPr>
                <w:b/>
                <w:sz w:val="24"/>
                <w:szCs w:val="24"/>
              </w:rPr>
            </w:pPr>
            <w:r w:rsidRPr="00963DD0">
              <w:rPr>
                <w:b/>
                <w:sz w:val="24"/>
                <w:szCs w:val="24"/>
              </w:rPr>
              <w:t>ДОПОЛНИТЕЛЬНОЕ ОБРАЗОВАНИЕ</w:t>
            </w:r>
          </w:p>
          <w:p w14:paraId="77F05A49" w14:textId="77777777" w:rsidR="00C451A4" w:rsidRDefault="00C451A4" w:rsidP="00C451A4">
            <w:pPr>
              <w:jc w:val="center"/>
              <w:rPr>
                <w:b/>
                <w:color w:val="FF0000"/>
                <w:sz w:val="24"/>
                <w:szCs w:val="24"/>
              </w:rPr>
            </w:pPr>
          </w:p>
          <w:p w14:paraId="66DC72C4" w14:textId="358C5A51" w:rsidR="00C451A4" w:rsidRPr="00963DD0" w:rsidRDefault="00C451A4" w:rsidP="00C451A4">
            <w:pPr>
              <w:jc w:val="center"/>
              <w:rPr>
                <w:sz w:val="24"/>
                <w:szCs w:val="24"/>
              </w:rPr>
            </w:pPr>
          </w:p>
        </w:tc>
      </w:tr>
      <w:tr w:rsidR="00C451A4" w:rsidRPr="00963DD0" w14:paraId="7C49ECC2" w14:textId="77777777" w:rsidTr="00051DB4">
        <w:trPr>
          <w:gridAfter w:val="4"/>
          <w:wAfter w:w="12200" w:type="dxa"/>
        </w:trPr>
        <w:tc>
          <w:tcPr>
            <w:tcW w:w="1135" w:type="dxa"/>
            <w:shd w:val="clear" w:color="auto" w:fill="FFFFFF" w:themeFill="background1"/>
          </w:tcPr>
          <w:p w14:paraId="545ED203" w14:textId="77777777" w:rsidR="00C451A4" w:rsidRPr="00963DD0" w:rsidRDefault="00C451A4" w:rsidP="00C451A4">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ABAE3B" w14:textId="78233BE7" w:rsidR="00C451A4" w:rsidRPr="00332206" w:rsidRDefault="00C451A4" w:rsidP="00C451A4">
            <w:pPr>
              <w:ind w:firstLine="0"/>
              <w:rPr>
                <w:color w:val="FF0000"/>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47F1E9" w14:textId="77F02201" w:rsidR="00C451A4" w:rsidRPr="00963DD0" w:rsidRDefault="00C451A4" w:rsidP="00C451A4">
            <w:pPr>
              <w:rPr>
                <w:sz w:val="24"/>
                <w:szCs w:val="24"/>
              </w:rPr>
            </w:pPr>
            <w:r>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1867BD" w14:textId="6A063AC7"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по</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расписанию</w:t>
            </w:r>
            <w:proofErr w:type="spellEnd"/>
            <w:r w:rsidRPr="00982653">
              <w:rPr>
                <w:rFonts w:eastAsia="Times New Roman" w:cs="Times New Roman"/>
                <w:kern w:val="2"/>
                <w:sz w:val="24"/>
                <w:szCs w:val="24"/>
                <w:lang w:val="en-US" w:eastAsia="ko-KR"/>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508D50" w14:textId="0C09C375"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Руководители</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кружков</w:t>
            </w:r>
            <w:proofErr w:type="spellEnd"/>
            <w:r w:rsidRPr="00982653">
              <w:rPr>
                <w:rFonts w:eastAsia="Times New Roman" w:cs="Times New Roman"/>
                <w:kern w:val="2"/>
                <w:sz w:val="24"/>
                <w:szCs w:val="24"/>
                <w:lang w:val="en-US" w:eastAsia="ko-KR"/>
              </w:rPr>
              <w:t xml:space="preserve"> </w:t>
            </w:r>
          </w:p>
        </w:tc>
      </w:tr>
      <w:tr w:rsidR="00C451A4" w:rsidRPr="00963DD0" w14:paraId="778E393E" w14:textId="77777777" w:rsidTr="00051DB4">
        <w:trPr>
          <w:gridAfter w:val="4"/>
          <w:wAfter w:w="12200" w:type="dxa"/>
        </w:trPr>
        <w:tc>
          <w:tcPr>
            <w:tcW w:w="1135" w:type="dxa"/>
            <w:shd w:val="clear" w:color="auto" w:fill="FFFFFF" w:themeFill="background1"/>
          </w:tcPr>
          <w:p w14:paraId="372245AB" w14:textId="77777777" w:rsidR="00C451A4" w:rsidRPr="00963DD0" w:rsidRDefault="00C451A4" w:rsidP="00C451A4">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D78498" w14:textId="73FBB34D" w:rsidR="00C451A4" w:rsidRPr="0034471E" w:rsidRDefault="00C451A4" w:rsidP="00C451A4">
            <w:pPr>
              <w:jc w:val="center"/>
              <w:rPr>
                <w:color w:val="FF0000"/>
                <w:sz w:val="24"/>
                <w:szCs w:val="24"/>
              </w:rPr>
            </w:pPr>
            <w:r w:rsidRPr="0034471E">
              <w:rPr>
                <w:rFonts w:eastAsia="Times New Roman" w:cs="Times New Roman"/>
                <w:sz w:val="24"/>
                <w:szCs w:val="24"/>
              </w:rPr>
              <w:t>«Занимательный мир русского языка»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067C08" w14:textId="7E40EDCE" w:rsidR="00C451A4" w:rsidRPr="00963DD0" w:rsidRDefault="00C451A4" w:rsidP="00C451A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D11D50" w14:textId="6718C0A9"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по</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расписанию</w:t>
            </w:r>
            <w:proofErr w:type="spellEnd"/>
            <w:r w:rsidRPr="00982653">
              <w:rPr>
                <w:rFonts w:eastAsia="Times New Roman" w:cs="Times New Roman"/>
                <w:kern w:val="2"/>
                <w:sz w:val="24"/>
                <w:szCs w:val="24"/>
                <w:lang w:val="en-US" w:eastAsia="ko-KR"/>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5E812B" w14:textId="3BA3F1A8"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Руководители</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кружков</w:t>
            </w:r>
            <w:proofErr w:type="spellEnd"/>
            <w:r w:rsidRPr="00982653">
              <w:rPr>
                <w:rFonts w:eastAsia="Times New Roman" w:cs="Times New Roman"/>
                <w:kern w:val="2"/>
                <w:sz w:val="24"/>
                <w:szCs w:val="24"/>
                <w:lang w:val="en-US" w:eastAsia="ko-KR"/>
              </w:rPr>
              <w:t xml:space="preserve"> </w:t>
            </w:r>
          </w:p>
        </w:tc>
      </w:tr>
      <w:tr w:rsidR="00C451A4" w:rsidRPr="00963DD0" w14:paraId="76084498" w14:textId="77777777" w:rsidTr="00051DB4">
        <w:trPr>
          <w:gridAfter w:val="4"/>
          <w:wAfter w:w="12200" w:type="dxa"/>
        </w:trPr>
        <w:tc>
          <w:tcPr>
            <w:tcW w:w="1135" w:type="dxa"/>
            <w:shd w:val="clear" w:color="auto" w:fill="FFFFFF" w:themeFill="background1"/>
          </w:tcPr>
          <w:p w14:paraId="00F54F62" w14:textId="77777777" w:rsidR="00C451A4" w:rsidRPr="00963DD0" w:rsidRDefault="00C451A4" w:rsidP="00C451A4">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F313E7" w14:textId="2D19DE6F" w:rsidR="00C451A4" w:rsidRPr="00332206" w:rsidRDefault="00C451A4" w:rsidP="00C451A4">
            <w:pPr>
              <w:rPr>
                <w:color w:val="FF0000"/>
                <w:sz w:val="24"/>
                <w:szCs w:val="24"/>
              </w:rPr>
            </w:pPr>
            <w:r w:rsidRPr="00C451A4">
              <w:rPr>
                <w:rFonts w:eastAsia="Times New Roman" w:cs="Times New Roman"/>
                <w:sz w:val="24"/>
                <w:szCs w:val="24"/>
              </w:rPr>
              <w:t>Кружок «бесплатные авиационные системы»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F72B0" w14:textId="5EE63692" w:rsidR="00C451A4" w:rsidRPr="00963DD0" w:rsidRDefault="00C451A4" w:rsidP="00C451A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EFB336" w14:textId="2CC239BD"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по</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расписанию</w:t>
            </w:r>
            <w:proofErr w:type="spellEnd"/>
            <w:r w:rsidRPr="00982653">
              <w:rPr>
                <w:rFonts w:eastAsia="Times New Roman" w:cs="Times New Roman"/>
                <w:kern w:val="2"/>
                <w:sz w:val="24"/>
                <w:szCs w:val="24"/>
                <w:lang w:val="en-US" w:eastAsia="ko-KR"/>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BB0053" w14:textId="322DC374"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Руководители</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кружков</w:t>
            </w:r>
            <w:proofErr w:type="spellEnd"/>
            <w:r w:rsidRPr="00982653">
              <w:rPr>
                <w:rFonts w:eastAsia="Times New Roman" w:cs="Times New Roman"/>
                <w:kern w:val="2"/>
                <w:sz w:val="24"/>
                <w:szCs w:val="24"/>
                <w:lang w:val="en-US" w:eastAsia="ko-KR"/>
              </w:rPr>
              <w:t xml:space="preserve"> </w:t>
            </w:r>
          </w:p>
        </w:tc>
      </w:tr>
      <w:tr w:rsidR="00C451A4" w:rsidRPr="00963DD0" w14:paraId="0134D9E1" w14:textId="77777777" w:rsidTr="00051DB4">
        <w:trPr>
          <w:gridAfter w:val="4"/>
          <w:wAfter w:w="12200" w:type="dxa"/>
        </w:trPr>
        <w:tc>
          <w:tcPr>
            <w:tcW w:w="1135" w:type="dxa"/>
            <w:shd w:val="clear" w:color="auto" w:fill="FFFFFF" w:themeFill="background1"/>
          </w:tcPr>
          <w:p w14:paraId="1E1A3A54" w14:textId="77777777" w:rsidR="00C451A4" w:rsidRPr="00963DD0" w:rsidRDefault="00C451A4" w:rsidP="00C451A4">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3C6DAC" w14:textId="5729F028" w:rsidR="00C451A4" w:rsidRPr="00332206" w:rsidRDefault="00C451A4" w:rsidP="00C451A4">
            <w:pPr>
              <w:rPr>
                <w:color w:val="FF0000"/>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48526C" w14:textId="61C15901" w:rsidR="00C451A4" w:rsidRPr="00963DD0" w:rsidRDefault="00C451A4" w:rsidP="00C451A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8EEBA5" w14:textId="4CBC4EBE"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по</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расписанию</w:t>
            </w:r>
            <w:proofErr w:type="spellEnd"/>
            <w:r w:rsidRPr="00982653">
              <w:rPr>
                <w:rFonts w:eastAsia="Times New Roman" w:cs="Times New Roman"/>
                <w:kern w:val="2"/>
                <w:sz w:val="24"/>
                <w:szCs w:val="24"/>
                <w:lang w:val="en-US" w:eastAsia="ko-KR"/>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F3273A" w14:textId="6F25A0FE"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Руководители</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кружков</w:t>
            </w:r>
            <w:proofErr w:type="spellEnd"/>
            <w:r w:rsidRPr="00982653">
              <w:rPr>
                <w:rFonts w:eastAsia="Times New Roman" w:cs="Times New Roman"/>
                <w:kern w:val="2"/>
                <w:sz w:val="24"/>
                <w:szCs w:val="24"/>
                <w:lang w:val="en-US" w:eastAsia="ko-KR"/>
              </w:rPr>
              <w:t xml:space="preserve"> </w:t>
            </w:r>
          </w:p>
        </w:tc>
      </w:tr>
      <w:tr w:rsidR="00C451A4" w:rsidRPr="00963DD0" w14:paraId="683294A6" w14:textId="77777777" w:rsidTr="00051DB4">
        <w:trPr>
          <w:gridAfter w:val="4"/>
          <w:wAfter w:w="12200" w:type="dxa"/>
        </w:trPr>
        <w:tc>
          <w:tcPr>
            <w:tcW w:w="1135" w:type="dxa"/>
            <w:shd w:val="clear" w:color="auto" w:fill="FFFFFF" w:themeFill="background1"/>
          </w:tcPr>
          <w:p w14:paraId="2EF22B85" w14:textId="77777777" w:rsidR="00C451A4" w:rsidRPr="00963DD0" w:rsidRDefault="00C451A4" w:rsidP="00C451A4">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7C48F6" w14:textId="7EEF1CBF" w:rsidR="00C451A4" w:rsidRPr="00332206" w:rsidRDefault="00C451A4" w:rsidP="00C451A4">
            <w:pPr>
              <w:rPr>
                <w:color w:val="FF0000"/>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07CF53" w14:textId="435A1D2D" w:rsidR="00C451A4" w:rsidRPr="00963DD0" w:rsidRDefault="00C451A4" w:rsidP="00C451A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A96157" w14:textId="69A15041"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по</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расписанию</w:t>
            </w:r>
            <w:proofErr w:type="spellEnd"/>
            <w:r w:rsidRPr="00982653">
              <w:rPr>
                <w:rFonts w:eastAsia="Times New Roman" w:cs="Times New Roman"/>
                <w:kern w:val="2"/>
                <w:sz w:val="24"/>
                <w:szCs w:val="24"/>
                <w:lang w:val="en-US" w:eastAsia="ko-KR"/>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083DAB" w14:textId="6C90C293" w:rsidR="00C451A4" w:rsidRPr="00963DD0" w:rsidRDefault="00C451A4" w:rsidP="00C451A4">
            <w:pPr>
              <w:rPr>
                <w:sz w:val="24"/>
                <w:szCs w:val="24"/>
              </w:rPr>
            </w:pPr>
            <w:proofErr w:type="spellStart"/>
            <w:r w:rsidRPr="00982653">
              <w:rPr>
                <w:rFonts w:eastAsia="Times New Roman" w:cs="Times New Roman"/>
                <w:kern w:val="2"/>
                <w:sz w:val="24"/>
                <w:szCs w:val="24"/>
                <w:lang w:val="en-US" w:eastAsia="ko-KR"/>
              </w:rPr>
              <w:t>Руководители</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кружков</w:t>
            </w:r>
            <w:proofErr w:type="spellEnd"/>
            <w:r w:rsidRPr="00982653">
              <w:rPr>
                <w:rFonts w:eastAsia="Times New Roman" w:cs="Times New Roman"/>
                <w:kern w:val="2"/>
                <w:sz w:val="24"/>
                <w:szCs w:val="24"/>
                <w:lang w:val="en-US" w:eastAsia="ko-KR"/>
              </w:rPr>
              <w:t xml:space="preserve"> </w:t>
            </w:r>
          </w:p>
        </w:tc>
      </w:tr>
      <w:tr w:rsidR="00C451A4" w:rsidRPr="00963DD0" w14:paraId="514CC3D3" w14:textId="08857B77" w:rsidTr="00051DB4">
        <w:tc>
          <w:tcPr>
            <w:tcW w:w="10065" w:type="dxa"/>
            <w:gridSpan w:val="7"/>
            <w:tcBorders>
              <w:right w:val="single" w:sz="4" w:space="0" w:color="auto"/>
            </w:tcBorders>
            <w:shd w:val="clear" w:color="auto" w:fill="FFFFFF" w:themeFill="background1"/>
          </w:tcPr>
          <w:p w14:paraId="777D81BD" w14:textId="4CA93311" w:rsidR="00C451A4" w:rsidRPr="00083C62" w:rsidRDefault="00C451A4" w:rsidP="00C451A4">
            <w:pPr>
              <w:jc w:val="center"/>
              <w:rPr>
                <w:b/>
                <w:sz w:val="24"/>
                <w:szCs w:val="24"/>
              </w:rPr>
            </w:pPr>
            <w:r w:rsidRPr="00083C62">
              <w:rPr>
                <w:b/>
                <w:sz w:val="24"/>
                <w:szCs w:val="24"/>
              </w:rPr>
              <w:t>МОДУЛЬ 15.</w:t>
            </w:r>
          </w:p>
          <w:p w14:paraId="24E71CE8" w14:textId="77777777" w:rsidR="00C451A4" w:rsidRPr="00963DD0" w:rsidRDefault="00C451A4" w:rsidP="00C451A4">
            <w:pPr>
              <w:jc w:val="center"/>
              <w:rPr>
                <w:sz w:val="24"/>
                <w:szCs w:val="24"/>
              </w:rPr>
            </w:pPr>
            <w:r w:rsidRPr="00083C62">
              <w:rPr>
                <w:b/>
                <w:sz w:val="24"/>
                <w:szCs w:val="24"/>
              </w:rPr>
              <w:t>ДЕТСКИЕ ОБЩЕСТВЕННЫЕ ОБЪЕДИНЕНИЯ И  ВОЛОНТЕРСКИЕ ОТРЯДЫ</w:t>
            </w:r>
          </w:p>
        </w:tc>
        <w:tc>
          <w:tcPr>
            <w:tcW w:w="3050" w:type="dxa"/>
            <w:shd w:val="clear" w:color="auto" w:fill="FFFFFF" w:themeFill="background1"/>
          </w:tcPr>
          <w:p w14:paraId="03DE33AA" w14:textId="18194710" w:rsidR="00C451A4" w:rsidRPr="00963DD0" w:rsidRDefault="00C451A4" w:rsidP="00C451A4">
            <w:pPr>
              <w:spacing w:after="160" w:line="259" w:lineRule="auto"/>
              <w:ind w:firstLine="0"/>
              <w:jc w:val="left"/>
            </w:pPr>
            <w:r>
              <w:rPr>
                <w:rFonts w:eastAsia="Times New Roman" w:cs="Times New Roman"/>
                <w:kern w:val="2"/>
                <w:sz w:val="24"/>
                <w:szCs w:val="24"/>
                <w:lang w:eastAsia="ko-KR"/>
              </w:rPr>
              <w:t xml:space="preserve"> </w:t>
            </w:r>
          </w:p>
        </w:tc>
        <w:tc>
          <w:tcPr>
            <w:tcW w:w="3050" w:type="dxa"/>
            <w:shd w:val="clear" w:color="auto" w:fill="FFFFFF" w:themeFill="background1"/>
            <w:vAlign w:val="center"/>
          </w:tcPr>
          <w:p w14:paraId="7E70B368" w14:textId="1DB8C084" w:rsidR="00C451A4" w:rsidRPr="00963DD0" w:rsidRDefault="00C451A4" w:rsidP="00C451A4">
            <w:pPr>
              <w:spacing w:after="160" w:line="259" w:lineRule="auto"/>
              <w:ind w:firstLine="0"/>
              <w:jc w:val="left"/>
            </w:pPr>
            <w:r w:rsidRPr="00982653">
              <w:rPr>
                <w:rFonts w:eastAsia="Times New Roman" w:cs="Times New Roman"/>
                <w:kern w:val="2"/>
                <w:sz w:val="24"/>
                <w:szCs w:val="24"/>
                <w:lang w:eastAsia="ko-KR"/>
              </w:rPr>
              <w:t>5-9</w:t>
            </w:r>
          </w:p>
        </w:tc>
        <w:tc>
          <w:tcPr>
            <w:tcW w:w="3050" w:type="dxa"/>
            <w:shd w:val="clear" w:color="auto" w:fill="FFFFFF" w:themeFill="background1"/>
          </w:tcPr>
          <w:p w14:paraId="449F94E4" w14:textId="53BE50C8" w:rsidR="00C451A4" w:rsidRPr="00963DD0" w:rsidRDefault="00C451A4" w:rsidP="00C451A4">
            <w:pPr>
              <w:spacing w:after="160" w:line="259" w:lineRule="auto"/>
              <w:ind w:firstLine="0"/>
              <w:jc w:val="left"/>
            </w:pPr>
            <w:proofErr w:type="spellStart"/>
            <w:r w:rsidRPr="00982653">
              <w:rPr>
                <w:rFonts w:eastAsia="Times New Roman" w:cs="Times New Roman"/>
                <w:kern w:val="2"/>
                <w:sz w:val="24"/>
                <w:szCs w:val="24"/>
                <w:lang w:val="en-US" w:eastAsia="ko-KR"/>
              </w:rPr>
              <w:t>по</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расписанию</w:t>
            </w:r>
            <w:proofErr w:type="spellEnd"/>
            <w:r w:rsidRPr="00982653">
              <w:rPr>
                <w:rFonts w:eastAsia="Times New Roman" w:cs="Times New Roman"/>
                <w:kern w:val="2"/>
                <w:sz w:val="24"/>
                <w:szCs w:val="24"/>
                <w:lang w:val="en-US" w:eastAsia="ko-KR"/>
              </w:rPr>
              <w:t xml:space="preserve"> </w:t>
            </w:r>
          </w:p>
        </w:tc>
        <w:tc>
          <w:tcPr>
            <w:tcW w:w="3050" w:type="dxa"/>
            <w:shd w:val="clear" w:color="auto" w:fill="FFFFFF" w:themeFill="background1"/>
          </w:tcPr>
          <w:p w14:paraId="391FCF43" w14:textId="472DF7C6" w:rsidR="00C451A4" w:rsidRPr="00963DD0" w:rsidRDefault="00C451A4" w:rsidP="00C451A4">
            <w:pPr>
              <w:spacing w:after="160" w:line="259" w:lineRule="auto"/>
              <w:ind w:firstLine="0"/>
              <w:jc w:val="left"/>
            </w:pPr>
            <w:proofErr w:type="spellStart"/>
            <w:r w:rsidRPr="00982653">
              <w:rPr>
                <w:rFonts w:eastAsia="Times New Roman" w:cs="Times New Roman"/>
                <w:kern w:val="2"/>
                <w:sz w:val="24"/>
                <w:szCs w:val="24"/>
                <w:lang w:val="en-US" w:eastAsia="ko-KR"/>
              </w:rPr>
              <w:t>Руководители</w:t>
            </w:r>
            <w:proofErr w:type="spellEnd"/>
            <w:r w:rsidRPr="00982653">
              <w:rPr>
                <w:rFonts w:eastAsia="Times New Roman" w:cs="Times New Roman"/>
                <w:kern w:val="2"/>
                <w:sz w:val="24"/>
                <w:szCs w:val="24"/>
                <w:lang w:val="en-US" w:eastAsia="ko-KR"/>
              </w:rPr>
              <w:t xml:space="preserve"> </w:t>
            </w:r>
            <w:proofErr w:type="spellStart"/>
            <w:r w:rsidRPr="00982653">
              <w:rPr>
                <w:rFonts w:eastAsia="Times New Roman" w:cs="Times New Roman"/>
                <w:kern w:val="2"/>
                <w:sz w:val="24"/>
                <w:szCs w:val="24"/>
                <w:lang w:val="en-US" w:eastAsia="ko-KR"/>
              </w:rPr>
              <w:t>кружков</w:t>
            </w:r>
            <w:proofErr w:type="spellEnd"/>
            <w:r w:rsidRPr="00982653">
              <w:rPr>
                <w:rFonts w:eastAsia="Times New Roman" w:cs="Times New Roman"/>
                <w:kern w:val="2"/>
                <w:sz w:val="24"/>
                <w:szCs w:val="24"/>
                <w:lang w:val="en-US" w:eastAsia="ko-KR"/>
              </w:rPr>
              <w:t xml:space="preserve"> </w:t>
            </w:r>
          </w:p>
        </w:tc>
      </w:tr>
      <w:tr w:rsidR="00C451A4" w:rsidRPr="00963DD0" w14:paraId="3DB876AF" w14:textId="77777777" w:rsidTr="00051DB4">
        <w:trPr>
          <w:gridAfter w:val="4"/>
          <w:wAfter w:w="12200" w:type="dxa"/>
        </w:trPr>
        <w:tc>
          <w:tcPr>
            <w:tcW w:w="1135" w:type="dxa"/>
            <w:shd w:val="clear" w:color="auto" w:fill="FFFFFF" w:themeFill="background1"/>
          </w:tcPr>
          <w:p w14:paraId="090163CD" w14:textId="77777777" w:rsidR="00C451A4" w:rsidRPr="00963DD0" w:rsidRDefault="00C451A4" w:rsidP="00C451A4">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E6367" w14:textId="77777777" w:rsidR="00C451A4" w:rsidRPr="00963DD0" w:rsidRDefault="00C451A4" w:rsidP="00C451A4">
            <w:pPr>
              <w:rPr>
                <w:sz w:val="24"/>
                <w:szCs w:val="24"/>
              </w:rPr>
            </w:pPr>
            <w:r w:rsidRPr="00963DD0">
              <w:rPr>
                <w:sz w:val="24"/>
                <w:szCs w:val="24"/>
              </w:rPr>
              <w:t xml:space="preserve">Участие, организация и проведение 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8152C"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F12002"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65E391" w14:textId="77777777" w:rsidR="00C451A4" w:rsidRPr="00963DD0" w:rsidRDefault="00C451A4" w:rsidP="00C451A4">
            <w:pPr>
              <w:rPr>
                <w:sz w:val="24"/>
                <w:szCs w:val="24"/>
              </w:rPr>
            </w:pPr>
            <w:r w:rsidRPr="00963DD0">
              <w:rPr>
                <w:sz w:val="24"/>
                <w:szCs w:val="24"/>
              </w:rPr>
              <w:t xml:space="preserve">Зам директора по ВР, </w:t>
            </w:r>
          </w:p>
          <w:p w14:paraId="53D7E873" w14:textId="77777777" w:rsidR="00C451A4" w:rsidRPr="00963DD0" w:rsidRDefault="00C451A4" w:rsidP="00C451A4">
            <w:pPr>
              <w:rPr>
                <w:sz w:val="24"/>
                <w:szCs w:val="24"/>
              </w:rPr>
            </w:pPr>
            <w:r w:rsidRPr="00963DD0">
              <w:rPr>
                <w:sz w:val="24"/>
                <w:szCs w:val="24"/>
              </w:rPr>
              <w:t xml:space="preserve">Организатор, руководители </w:t>
            </w:r>
          </w:p>
          <w:p w14:paraId="1CFD5527" w14:textId="77777777" w:rsidR="00C451A4" w:rsidRPr="00963DD0" w:rsidRDefault="00C451A4" w:rsidP="00C451A4">
            <w:pPr>
              <w:rPr>
                <w:sz w:val="24"/>
                <w:szCs w:val="24"/>
              </w:rPr>
            </w:pPr>
            <w:r w:rsidRPr="00963DD0">
              <w:rPr>
                <w:sz w:val="24"/>
                <w:szCs w:val="24"/>
              </w:rPr>
              <w:t xml:space="preserve">отрядов РДШ, ЮИД </w:t>
            </w:r>
          </w:p>
        </w:tc>
      </w:tr>
      <w:tr w:rsidR="00C451A4" w:rsidRPr="00963DD0" w14:paraId="63E5260A" w14:textId="77777777" w:rsidTr="00051DB4">
        <w:trPr>
          <w:gridAfter w:val="4"/>
          <w:wAfter w:w="12200" w:type="dxa"/>
        </w:trPr>
        <w:tc>
          <w:tcPr>
            <w:tcW w:w="1135" w:type="dxa"/>
            <w:shd w:val="clear" w:color="auto" w:fill="FFFFFF" w:themeFill="background1"/>
          </w:tcPr>
          <w:p w14:paraId="68ADF648" w14:textId="77777777" w:rsidR="00C451A4" w:rsidRPr="00963DD0" w:rsidRDefault="00C451A4" w:rsidP="00C451A4">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CE18C5" w14:textId="77777777" w:rsidR="00C451A4" w:rsidRPr="00963DD0" w:rsidRDefault="00C451A4" w:rsidP="00C451A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14:paraId="21993DFF"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EC200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947AF7" w14:textId="77777777" w:rsidR="00C451A4" w:rsidRPr="00963DD0" w:rsidRDefault="00C451A4" w:rsidP="00C451A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3E1CD6" w14:textId="77777777" w:rsidR="00C451A4" w:rsidRPr="00963DD0" w:rsidRDefault="00C451A4" w:rsidP="00C451A4">
            <w:pPr>
              <w:rPr>
                <w:sz w:val="24"/>
                <w:szCs w:val="24"/>
              </w:rPr>
            </w:pPr>
            <w:r w:rsidRPr="00963DD0">
              <w:rPr>
                <w:sz w:val="24"/>
                <w:szCs w:val="24"/>
              </w:rPr>
              <w:t xml:space="preserve">Зам директора по ВР, Куратор отряда ЮИД </w:t>
            </w:r>
          </w:p>
        </w:tc>
      </w:tr>
      <w:tr w:rsidR="00C451A4" w:rsidRPr="00963DD0" w14:paraId="28DA901D" w14:textId="77777777" w:rsidTr="00051DB4">
        <w:trPr>
          <w:gridAfter w:val="4"/>
          <w:wAfter w:w="12200" w:type="dxa"/>
        </w:trPr>
        <w:tc>
          <w:tcPr>
            <w:tcW w:w="1135" w:type="dxa"/>
            <w:shd w:val="clear" w:color="auto" w:fill="FFFFFF" w:themeFill="background1"/>
          </w:tcPr>
          <w:p w14:paraId="68F147D7" w14:textId="77777777" w:rsidR="00C451A4" w:rsidRPr="00963DD0" w:rsidRDefault="00C451A4" w:rsidP="00C451A4">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DE6C3" w14:textId="77777777" w:rsidR="00C451A4" w:rsidRPr="00963DD0" w:rsidRDefault="00C451A4" w:rsidP="00C451A4">
            <w:pPr>
              <w:rPr>
                <w:sz w:val="24"/>
                <w:szCs w:val="24"/>
              </w:rPr>
            </w:pPr>
            <w:r w:rsidRPr="00963DD0">
              <w:rPr>
                <w:sz w:val="24"/>
                <w:szCs w:val="24"/>
              </w:rPr>
              <w:t>Участие в празднике «День рождение Р</w:t>
            </w:r>
          </w:p>
          <w:p w14:paraId="2C6A90A5" w14:textId="77777777" w:rsidR="00C451A4" w:rsidRPr="00963DD0" w:rsidRDefault="00C451A4" w:rsidP="00C451A4">
            <w:pPr>
              <w:rPr>
                <w:sz w:val="24"/>
                <w:szCs w:val="24"/>
              </w:rPr>
            </w:pPr>
            <w:r w:rsidRPr="00963DD0">
              <w:rPr>
                <w:sz w:val="24"/>
                <w:szCs w:val="24"/>
              </w:rPr>
              <w:t xml:space="preserve">ДШ» </w:t>
            </w:r>
          </w:p>
          <w:p w14:paraId="0F3BE090" w14:textId="77777777" w:rsidR="00C451A4" w:rsidRPr="00963DD0" w:rsidRDefault="00C451A4" w:rsidP="00C451A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2A6E5"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69439B" w14:textId="77777777" w:rsidR="00C451A4" w:rsidRPr="00963DD0" w:rsidRDefault="00C451A4" w:rsidP="00C451A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5375C9" w14:textId="77777777" w:rsidR="00C451A4" w:rsidRPr="00963DD0" w:rsidRDefault="00C451A4" w:rsidP="00C451A4">
            <w:pPr>
              <w:rPr>
                <w:sz w:val="24"/>
                <w:szCs w:val="24"/>
              </w:rPr>
            </w:pPr>
            <w:r w:rsidRPr="00963DD0">
              <w:rPr>
                <w:sz w:val="24"/>
                <w:szCs w:val="24"/>
              </w:rPr>
              <w:t xml:space="preserve">Зам директора по ВР, Куратор РДШ </w:t>
            </w:r>
          </w:p>
        </w:tc>
      </w:tr>
      <w:tr w:rsidR="00C451A4" w:rsidRPr="00963DD0" w14:paraId="109AAE4C" w14:textId="77777777" w:rsidTr="00051DB4">
        <w:trPr>
          <w:gridAfter w:val="4"/>
          <w:wAfter w:w="12200" w:type="dxa"/>
        </w:trPr>
        <w:tc>
          <w:tcPr>
            <w:tcW w:w="1135" w:type="dxa"/>
            <w:shd w:val="clear" w:color="auto" w:fill="FFFFFF" w:themeFill="background1"/>
          </w:tcPr>
          <w:p w14:paraId="63D7782F" w14:textId="77777777" w:rsidR="00C451A4" w:rsidRPr="00963DD0" w:rsidRDefault="00C451A4" w:rsidP="00C451A4">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2A8022" w14:textId="77777777" w:rsidR="00C451A4" w:rsidRPr="00963DD0" w:rsidRDefault="00C451A4" w:rsidP="00C451A4">
            <w:pPr>
              <w:rPr>
                <w:sz w:val="24"/>
                <w:szCs w:val="24"/>
              </w:rPr>
            </w:pPr>
            <w:r w:rsidRPr="00963DD0">
              <w:rPr>
                <w:sz w:val="24"/>
                <w:szCs w:val="24"/>
              </w:rPr>
              <w:t xml:space="preserve">День рождения ЮИД </w:t>
            </w:r>
          </w:p>
          <w:p w14:paraId="6582891E" w14:textId="77777777" w:rsidR="00C451A4" w:rsidRPr="00963DD0" w:rsidRDefault="00C451A4" w:rsidP="00C451A4">
            <w:pPr>
              <w:rPr>
                <w:sz w:val="24"/>
                <w:szCs w:val="24"/>
              </w:rPr>
            </w:pPr>
          </w:p>
          <w:p w14:paraId="5BD32BE6" w14:textId="77777777" w:rsidR="00C451A4" w:rsidRPr="00963DD0" w:rsidRDefault="00C451A4" w:rsidP="00C451A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47F4E4"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33C2DC" w14:textId="77777777" w:rsidR="00C451A4" w:rsidRDefault="00C451A4" w:rsidP="00C451A4">
            <w:pPr>
              <w:rPr>
                <w:sz w:val="24"/>
                <w:szCs w:val="24"/>
              </w:rPr>
            </w:pPr>
            <w:r w:rsidRPr="00963DD0">
              <w:rPr>
                <w:sz w:val="24"/>
                <w:szCs w:val="24"/>
              </w:rPr>
              <w:t xml:space="preserve">Март </w:t>
            </w:r>
          </w:p>
          <w:p w14:paraId="0EC766BD" w14:textId="77777777" w:rsidR="00C451A4" w:rsidRDefault="00C451A4" w:rsidP="00C451A4">
            <w:pPr>
              <w:rPr>
                <w:sz w:val="24"/>
                <w:szCs w:val="24"/>
              </w:rPr>
            </w:pPr>
          </w:p>
          <w:p w14:paraId="12BD1AF5" w14:textId="77777777" w:rsidR="00C451A4" w:rsidRDefault="00C451A4" w:rsidP="00C451A4">
            <w:pPr>
              <w:rPr>
                <w:sz w:val="24"/>
                <w:szCs w:val="24"/>
              </w:rPr>
            </w:pPr>
          </w:p>
          <w:p w14:paraId="168A9C9B" w14:textId="77777777" w:rsidR="00C451A4" w:rsidRPr="00963DD0" w:rsidRDefault="00C451A4" w:rsidP="00C451A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A6AE9D" w14:textId="77777777" w:rsidR="00C451A4" w:rsidRPr="00963DD0" w:rsidRDefault="00C451A4" w:rsidP="00C451A4">
            <w:pPr>
              <w:rPr>
                <w:sz w:val="24"/>
                <w:szCs w:val="24"/>
              </w:rPr>
            </w:pPr>
            <w:r w:rsidRPr="00963DD0">
              <w:rPr>
                <w:sz w:val="24"/>
                <w:szCs w:val="24"/>
              </w:rPr>
              <w:t xml:space="preserve">Зам директора по ВР, </w:t>
            </w:r>
          </w:p>
          <w:p w14:paraId="3B85A1BD" w14:textId="77777777" w:rsidR="00C451A4" w:rsidRPr="00963DD0" w:rsidRDefault="00C451A4" w:rsidP="00C451A4">
            <w:pPr>
              <w:rPr>
                <w:sz w:val="24"/>
                <w:szCs w:val="24"/>
              </w:rPr>
            </w:pPr>
            <w:r w:rsidRPr="00963DD0">
              <w:rPr>
                <w:sz w:val="24"/>
                <w:szCs w:val="24"/>
              </w:rPr>
              <w:t xml:space="preserve">Куратор ЮИД </w:t>
            </w:r>
          </w:p>
        </w:tc>
      </w:tr>
      <w:tr w:rsidR="00C451A4" w:rsidRPr="00963DD0" w14:paraId="05329815" w14:textId="77777777" w:rsidTr="00051DB4">
        <w:trPr>
          <w:gridAfter w:val="4"/>
          <w:wAfter w:w="12200" w:type="dxa"/>
        </w:trPr>
        <w:tc>
          <w:tcPr>
            <w:tcW w:w="10065" w:type="dxa"/>
            <w:gridSpan w:val="7"/>
            <w:tcBorders>
              <w:right w:val="single" w:sz="4" w:space="0" w:color="auto"/>
            </w:tcBorders>
            <w:shd w:val="clear" w:color="auto" w:fill="FFFFFF" w:themeFill="background1"/>
          </w:tcPr>
          <w:p w14:paraId="191D5CE6" w14:textId="53470C36" w:rsidR="00C451A4" w:rsidRPr="00963DD0" w:rsidRDefault="00C451A4" w:rsidP="00C451A4">
            <w:pPr>
              <w:jc w:val="center"/>
              <w:rPr>
                <w:b/>
                <w:sz w:val="24"/>
                <w:szCs w:val="24"/>
              </w:rPr>
            </w:pPr>
            <w:r w:rsidRPr="00963DD0">
              <w:rPr>
                <w:b/>
                <w:sz w:val="24"/>
                <w:szCs w:val="24"/>
              </w:rPr>
              <w:t>МОДУЛЬ 16.</w:t>
            </w:r>
          </w:p>
          <w:p w14:paraId="16819B61" w14:textId="67AC63A2" w:rsidR="00C451A4" w:rsidRPr="00963DD0" w:rsidRDefault="00C451A4" w:rsidP="00C451A4">
            <w:pPr>
              <w:jc w:val="center"/>
              <w:rPr>
                <w:sz w:val="24"/>
                <w:szCs w:val="24"/>
              </w:rPr>
            </w:pPr>
            <w:r w:rsidRPr="00963DD0">
              <w:rPr>
                <w:b/>
                <w:sz w:val="24"/>
                <w:szCs w:val="24"/>
              </w:rPr>
              <w:t>ЭКСКУРСИИ, ЭКСПЕДИЦИИ, ПОХОДЫ</w:t>
            </w:r>
          </w:p>
        </w:tc>
      </w:tr>
      <w:tr w:rsidR="00C451A4" w:rsidRPr="00963DD0" w14:paraId="4D225268" w14:textId="77777777" w:rsidTr="00051DB4">
        <w:trPr>
          <w:gridAfter w:val="4"/>
          <w:wAfter w:w="12200" w:type="dxa"/>
        </w:trPr>
        <w:tc>
          <w:tcPr>
            <w:tcW w:w="1135" w:type="dxa"/>
            <w:shd w:val="clear" w:color="auto" w:fill="FFFFFF" w:themeFill="background1"/>
          </w:tcPr>
          <w:p w14:paraId="010107D1"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959A85" w14:textId="77777777" w:rsidR="00C451A4" w:rsidRPr="00963DD0" w:rsidRDefault="00C451A4" w:rsidP="00C451A4">
            <w:pPr>
              <w:rPr>
                <w:sz w:val="24"/>
                <w:szCs w:val="24"/>
              </w:rPr>
            </w:pPr>
            <w:r w:rsidRPr="00963DD0">
              <w:rPr>
                <w:sz w:val="24"/>
                <w:szCs w:val="24"/>
              </w:rPr>
              <w:t xml:space="preserve">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59FA2" w14:textId="77777777" w:rsidR="00C451A4" w:rsidRPr="00963DD0" w:rsidRDefault="00C451A4" w:rsidP="00C451A4">
            <w:pPr>
              <w:rPr>
                <w:sz w:val="24"/>
                <w:szCs w:val="24"/>
              </w:rPr>
            </w:pPr>
            <w:r w:rsidRPr="00963DD0">
              <w:rPr>
                <w:sz w:val="24"/>
                <w:szCs w:val="24"/>
              </w:rPr>
              <w:t xml:space="preserve"> </w:t>
            </w:r>
          </w:p>
          <w:p w14:paraId="74D9DB7C"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C60D18" w14:textId="77777777" w:rsidR="00C451A4" w:rsidRPr="00963DD0" w:rsidRDefault="00C451A4" w:rsidP="00C451A4">
            <w:pPr>
              <w:ind w:firstLine="0"/>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F14509"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w:t>
            </w:r>
          </w:p>
          <w:p w14:paraId="6EF232A6" w14:textId="77777777" w:rsidR="00C451A4" w:rsidRPr="00963DD0" w:rsidRDefault="00C451A4" w:rsidP="00C451A4">
            <w:pPr>
              <w:rPr>
                <w:sz w:val="24"/>
                <w:szCs w:val="24"/>
              </w:rPr>
            </w:pPr>
            <w:r w:rsidRPr="00963DD0">
              <w:rPr>
                <w:sz w:val="24"/>
                <w:szCs w:val="24"/>
              </w:rPr>
              <w:t xml:space="preserve">родительский комитет </w:t>
            </w:r>
          </w:p>
          <w:p w14:paraId="5C8DF5FA" w14:textId="77777777" w:rsidR="00C451A4" w:rsidRPr="00963DD0" w:rsidRDefault="00C451A4" w:rsidP="00C451A4">
            <w:pPr>
              <w:rPr>
                <w:sz w:val="24"/>
                <w:szCs w:val="24"/>
              </w:rPr>
            </w:pPr>
            <w:r w:rsidRPr="00963DD0">
              <w:rPr>
                <w:sz w:val="24"/>
                <w:szCs w:val="24"/>
              </w:rPr>
              <w:t xml:space="preserve"> </w:t>
            </w:r>
          </w:p>
        </w:tc>
      </w:tr>
      <w:tr w:rsidR="00C451A4" w:rsidRPr="00963DD0" w14:paraId="7BB8A555" w14:textId="77777777" w:rsidTr="00051DB4">
        <w:trPr>
          <w:gridAfter w:val="4"/>
          <w:wAfter w:w="12200" w:type="dxa"/>
        </w:trPr>
        <w:tc>
          <w:tcPr>
            <w:tcW w:w="1135" w:type="dxa"/>
            <w:shd w:val="clear" w:color="auto" w:fill="FFFFFF" w:themeFill="background1"/>
          </w:tcPr>
          <w:p w14:paraId="38C050C6"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E79279" w14:textId="77777777" w:rsidR="00C451A4" w:rsidRPr="00963DD0" w:rsidRDefault="00C451A4" w:rsidP="00C451A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EAFDEF" w14:textId="77777777" w:rsidR="00C451A4" w:rsidRPr="00963DD0" w:rsidRDefault="00C451A4" w:rsidP="00C451A4">
            <w:pPr>
              <w:rPr>
                <w:sz w:val="24"/>
                <w:szCs w:val="24"/>
              </w:rPr>
            </w:pPr>
            <w:r w:rsidRPr="00963DD0">
              <w:rPr>
                <w:sz w:val="24"/>
                <w:szCs w:val="24"/>
              </w:rPr>
              <w:t xml:space="preserve"> </w:t>
            </w:r>
          </w:p>
          <w:p w14:paraId="0C1C625D"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F64787"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22EA49"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w:t>
            </w:r>
          </w:p>
          <w:p w14:paraId="1C82E4CA" w14:textId="77777777" w:rsidR="00C451A4" w:rsidRPr="00963DD0" w:rsidRDefault="00C451A4" w:rsidP="00C451A4">
            <w:pPr>
              <w:rPr>
                <w:sz w:val="24"/>
                <w:szCs w:val="24"/>
              </w:rPr>
            </w:pPr>
            <w:r w:rsidRPr="00963DD0">
              <w:rPr>
                <w:sz w:val="24"/>
                <w:szCs w:val="24"/>
              </w:rPr>
              <w:t xml:space="preserve">родительский комитет </w:t>
            </w:r>
          </w:p>
          <w:p w14:paraId="648FCD02" w14:textId="77777777" w:rsidR="00C451A4" w:rsidRPr="00963DD0" w:rsidRDefault="00C451A4" w:rsidP="00C451A4">
            <w:pPr>
              <w:rPr>
                <w:sz w:val="24"/>
                <w:szCs w:val="24"/>
              </w:rPr>
            </w:pPr>
            <w:r w:rsidRPr="00963DD0">
              <w:rPr>
                <w:sz w:val="24"/>
                <w:szCs w:val="24"/>
              </w:rPr>
              <w:t xml:space="preserve"> </w:t>
            </w:r>
          </w:p>
        </w:tc>
      </w:tr>
      <w:tr w:rsidR="00C451A4" w:rsidRPr="00963DD0" w14:paraId="6DC9B880" w14:textId="77777777" w:rsidTr="00051DB4">
        <w:trPr>
          <w:gridAfter w:val="4"/>
          <w:wAfter w:w="12200" w:type="dxa"/>
        </w:trPr>
        <w:tc>
          <w:tcPr>
            <w:tcW w:w="1135" w:type="dxa"/>
            <w:shd w:val="clear" w:color="auto" w:fill="FFFFFF" w:themeFill="background1"/>
          </w:tcPr>
          <w:p w14:paraId="75ABA563"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4BC60" w14:textId="145CD665" w:rsidR="00C451A4" w:rsidRPr="00963DD0" w:rsidRDefault="00C451A4" w:rsidP="00C451A4">
            <w:pPr>
              <w:rPr>
                <w:sz w:val="24"/>
                <w:szCs w:val="24"/>
              </w:rPr>
            </w:pPr>
            <w:r w:rsidRPr="00963DD0">
              <w:rPr>
                <w:sz w:val="24"/>
                <w:szCs w:val="24"/>
              </w:rPr>
              <w:t xml:space="preserve">Экскурсия </w:t>
            </w:r>
            <w:r w:rsidRPr="00963DD0">
              <w:rPr>
                <w:sz w:val="24"/>
                <w:szCs w:val="24"/>
              </w:rPr>
              <w:tab/>
              <w:t xml:space="preserve">в Национальную </w:t>
            </w:r>
            <w:r w:rsidRPr="00963DD0">
              <w:rPr>
                <w:sz w:val="24"/>
                <w:szCs w:val="24"/>
              </w:rPr>
              <w:tab/>
              <w:t xml:space="preserve">библиотеку </w:t>
            </w:r>
          </w:p>
          <w:p w14:paraId="4BEBA0FE" w14:textId="77777777" w:rsidR="00C451A4" w:rsidRPr="00963DD0" w:rsidRDefault="00C451A4" w:rsidP="00C451A4">
            <w:pPr>
              <w:rPr>
                <w:sz w:val="24"/>
                <w:szCs w:val="24"/>
              </w:rPr>
            </w:pPr>
            <w:r w:rsidRPr="00963DD0">
              <w:rPr>
                <w:sz w:val="24"/>
                <w:szCs w:val="24"/>
              </w:rPr>
              <w:t xml:space="preserve">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8BFC41" w14:textId="77777777" w:rsidR="00C451A4" w:rsidRPr="00963DD0" w:rsidRDefault="00C451A4" w:rsidP="00C451A4">
            <w:pPr>
              <w:rPr>
                <w:sz w:val="24"/>
                <w:szCs w:val="24"/>
              </w:rPr>
            </w:pPr>
            <w:r w:rsidRPr="00963DD0">
              <w:rPr>
                <w:sz w:val="24"/>
                <w:szCs w:val="24"/>
              </w:rPr>
              <w:t xml:space="preserve"> </w:t>
            </w:r>
          </w:p>
          <w:p w14:paraId="7A590421"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0060DF"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9120A7"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w:t>
            </w:r>
          </w:p>
          <w:p w14:paraId="239E981D" w14:textId="77777777" w:rsidR="00C451A4" w:rsidRPr="00963DD0" w:rsidRDefault="00C451A4" w:rsidP="00C451A4">
            <w:pPr>
              <w:rPr>
                <w:sz w:val="24"/>
                <w:szCs w:val="24"/>
              </w:rPr>
            </w:pPr>
            <w:r w:rsidRPr="00963DD0">
              <w:rPr>
                <w:sz w:val="24"/>
                <w:szCs w:val="24"/>
              </w:rPr>
              <w:t xml:space="preserve">родительский комитет </w:t>
            </w:r>
          </w:p>
          <w:p w14:paraId="163E442A" w14:textId="77777777" w:rsidR="00C451A4" w:rsidRPr="00963DD0" w:rsidRDefault="00C451A4" w:rsidP="00C451A4">
            <w:pPr>
              <w:rPr>
                <w:sz w:val="24"/>
                <w:szCs w:val="24"/>
              </w:rPr>
            </w:pPr>
            <w:r w:rsidRPr="00963DD0">
              <w:rPr>
                <w:sz w:val="24"/>
                <w:szCs w:val="24"/>
              </w:rPr>
              <w:t xml:space="preserve"> </w:t>
            </w:r>
          </w:p>
        </w:tc>
      </w:tr>
      <w:tr w:rsidR="00C451A4" w:rsidRPr="00963DD0" w14:paraId="0C3F123A" w14:textId="77777777" w:rsidTr="00051DB4">
        <w:trPr>
          <w:gridAfter w:val="4"/>
          <w:wAfter w:w="12200" w:type="dxa"/>
        </w:trPr>
        <w:tc>
          <w:tcPr>
            <w:tcW w:w="1135" w:type="dxa"/>
            <w:shd w:val="clear" w:color="auto" w:fill="FFFFFF" w:themeFill="background1"/>
          </w:tcPr>
          <w:p w14:paraId="6EB7FE02"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AB98D5" w14:textId="46DBC709" w:rsidR="00C451A4" w:rsidRPr="00963DD0" w:rsidRDefault="00C451A4" w:rsidP="00C451A4">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12EF5C" w14:textId="77777777" w:rsidR="00C451A4" w:rsidRPr="00963DD0" w:rsidRDefault="00C451A4" w:rsidP="00C451A4">
            <w:pPr>
              <w:rPr>
                <w:sz w:val="24"/>
                <w:szCs w:val="24"/>
              </w:rPr>
            </w:pPr>
            <w:r w:rsidRPr="00963DD0">
              <w:rPr>
                <w:sz w:val="24"/>
                <w:szCs w:val="24"/>
              </w:rPr>
              <w:t xml:space="preserve"> </w:t>
            </w:r>
          </w:p>
          <w:p w14:paraId="107556F2"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53013"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61F82E"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w:t>
            </w:r>
          </w:p>
          <w:p w14:paraId="277AEE28" w14:textId="77777777" w:rsidR="00C451A4" w:rsidRPr="00963DD0" w:rsidRDefault="00C451A4" w:rsidP="00C451A4">
            <w:pPr>
              <w:rPr>
                <w:sz w:val="24"/>
                <w:szCs w:val="24"/>
              </w:rPr>
            </w:pPr>
            <w:r w:rsidRPr="00963DD0">
              <w:rPr>
                <w:sz w:val="24"/>
                <w:szCs w:val="24"/>
              </w:rPr>
              <w:t xml:space="preserve">родительский комитет </w:t>
            </w:r>
          </w:p>
          <w:p w14:paraId="320F33B2" w14:textId="77777777" w:rsidR="00C451A4" w:rsidRPr="00963DD0" w:rsidRDefault="00C451A4" w:rsidP="00C451A4">
            <w:pPr>
              <w:rPr>
                <w:sz w:val="24"/>
                <w:szCs w:val="24"/>
              </w:rPr>
            </w:pPr>
            <w:r w:rsidRPr="00963DD0">
              <w:rPr>
                <w:sz w:val="24"/>
                <w:szCs w:val="24"/>
              </w:rPr>
              <w:t xml:space="preserve"> </w:t>
            </w:r>
          </w:p>
        </w:tc>
      </w:tr>
      <w:tr w:rsidR="00C451A4" w:rsidRPr="00963DD0" w14:paraId="5A4ED69D" w14:textId="77777777" w:rsidTr="00051DB4">
        <w:trPr>
          <w:gridAfter w:val="4"/>
          <w:wAfter w:w="12200" w:type="dxa"/>
        </w:trPr>
        <w:tc>
          <w:tcPr>
            <w:tcW w:w="1135" w:type="dxa"/>
            <w:shd w:val="clear" w:color="auto" w:fill="FFFFFF" w:themeFill="background1"/>
          </w:tcPr>
          <w:p w14:paraId="6AAAF763"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E17345" w14:textId="77777777" w:rsidR="00C451A4" w:rsidRPr="00963DD0" w:rsidRDefault="00C451A4" w:rsidP="00C451A4">
            <w:pPr>
              <w:rPr>
                <w:sz w:val="24"/>
                <w:szCs w:val="24"/>
              </w:rPr>
            </w:pPr>
            <w:r w:rsidRPr="00963DD0">
              <w:rPr>
                <w:sz w:val="24"/>
                <w:szCs w:val="24"/>
              </w:rPr>
              <w:t xml:space="preserve">Экскурсия в Грозненский дендрологический сад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1003E5" w14:textId="77777777" w:rsidR="00C451A4" w:rsidRPr="00963DD0" w:rsidRDefault="00C451A4" w:rsidP="00C451A4">
            <w:pPr>
              <w:rPr>
                <w:sz w:val="24"/>
                <w:szCs w:val="24"/>
              </w:rPr>
            </w:pPr>
            <w:r w:rsidRPr="00963DD0">
              <w:rPr>
                <w:sz w:val="24"/>
                <w:szCs w:val="24"/>
              </w:rPr>
              <w:t xml:space="preserve"> </w:t>
            </w:r>
          </w:p>
          <w:p w14:paraId="28723C43"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7EA889"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147393"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w:t>
            </w:r>
          </w:p>
          <w:p w14:paraId="32A2A625" w14:textId="77777777" w:rsidR="00C451A4" w:rsidRPr="00963DD0" w:rsidRDefault="00C451A4" w:rsidP="00C451A4">
            <w:pPr>
              <w:rPr>
                <w:sz w:val="24"/>
                <w:szCs w:val="24"/>
              </w:rPr>
            </w:pPr>
            <w:r w:rsidRPr="00963DD0">
              <w:rPr>
                <w:sz w:val="24"/>
                <w:szCs w:val="24"/>
              </w:rPr>
              <w:t xml:space="preserve">родительский комитет </w:t>
            </w:r>
          </w:p>
          <w:p w14:paraId="24CCA7D2" w14:textId="77777777" w:rsidR="00C451A4" w:rsidRPr="00963DD0" w:rsidRDefault="00C451A4" w:rsidP="00C451A4">
            <w:pPr>
              <w:rPr>
                <w:sz w:val="24"/>
                <w:szCs w:val="24"/>
              </w:rPr>
            </w:pPr>
            <w:r w:rsidRPr="00963DD0">
              <w:rPr>
                <w:sz w:val="24"/>
                <w:szCs w:val="24"/>
              </w:rPr>
              <w:t xml:space="preserve"> </w:t>
            </w:r>
          </w:p>
        </w:tc>
      </w:tr>
      <w:tr w:rsidR="00C451A4" w:rsidRPr="00963DD0" w14:paraId="3FD5F96E" w14:textId="77777777" w:rsidTr="00051DB4">
        <w:trPr>
          <w:gridAfter w:val="4"/>
          <w:wAfter w:w="12200" w:type="dxa"/>
        </w:trPr>
        <w:tc>
          <w:tcPr>
            <w:tcW w:w="1135" w:type="dxa"/>
            <w:shd w:val="clear" w:color="auto" w:fill="FFFFFF" w:themeFill="background1"/>
          </w:tcPr>
          <w:p w14:paraId="1D8C2F23"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90CFC" w14:textId="77777777" w:rsidR="00C451A4" w:rsidRPr="00963DD0" w:rsidRDefault="00C451A4" w:rsidP="00C451A4">
            <w:pPr>
              <w:rPr>
                <w:sz w:val="24"/>
                <w:szCs w:val="24"/>
              </w:rPr>
            </w:pPr>
            <w:r w:rsidRPr="00963DD0">
              <w:rPr>
                <w:sz w:val="24"/>
                <w:szCs w:val="24"/>
              </w:rPr>
              <w:t xml:space="preserve">Посещение театров:  им. </w:t>
            </w:r>
            <w:proofErr w:type="spellStart"/>
            <w:r w:rsidRPr="00963DD0">
              <w:rPr>
                <w:sz w:val="24"/>
                <w:szCs w:val="24"/>
              </w:rPr>
              <w:t>М.Ю.Лермонтова</w:t>
            </w:r>
            <w:proofErr w:type="spellEnd"/>
            <w:r w:rsidRPr="00963DD0">
              <w:rPr>
                <w:sz w:val="24"/>
                <w:szCs w:val="24"/>
              </w:rPr>
              <w:t xml:space="preserve">,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73ED05" w14:textId="77777777" w:rsidR="00C451A4" w:rsidRPr="00963DD0" w:rsidRDefault="00C451A4" w:rsidP="00C451A4">
            <w:pPr>
              <w:rPr>
                <w:sz w:val="24"/>
                <w:szCs w:val="24"/>
              </w:rPr>
            </w:pPr>
            <w:r w:rsidRPr="00963DD0">
              <w:rPr>
                <w:sz w:val="24"/>
                <w:szCs w:val="24"/>
              </w:rPr>
              <w:t xml:space="preserve"> </w:t>
            </w:r>
          </w:p>
          <w:p w14:paraId="2058D1FA"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7C32A6"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AFC113"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w:t>
            </w:r>
          </w:p>
          <w:p w14:paraId="468EEDA3" w14:textId="77777777" w:rsidR="00C451A4" w:rsidRPr="00963DD0" w:rsidRDefault="00C451A4" w:rsidP="00C451A4">
            <w:pPr>
              <w:rPr>
                <w:sz w:val="24"/>
                <w:szCs w:val="24"/>
              </w:rPr>
            </w:pPr>
            <w:r w:rsidRPr="00963DD0">
              <w:rPr>
                <w:sz w:val="24"/>
                <w:szCs w:val="24"/>
              </w:rPr>
              <w:t xml:space="preserve">родительский комитет </w:t>
            </w:r>
          </w:p>
          <w:p w14:paraId="743F6A17" w14:textId="77777777" w:rsidR="00C451A4" w:rsidRPr="00963DD0" w:rsidRDefault="00C451A4" w:rsidP="00C451A4">
            <w:pPr>
              <w:rPr>
                <w:sz w:val="24"/>
                <w:szCs w:val="24"/>
              </w:rPr>
            </w:pPr>
            <w:r w:rsidRPr="00963DD0">
              <w:rPr>
                <w:sz w:val="24"/>
                <w:szCs w:val="24"/>
              </w:rPr>
              <w:t xml:space="preserve"> </w:t>
            </w:r>
          </w:p>
        </w:tc>
      </w:tr>
      <w:tr w:rsidR="00C451A4" w:rsidRPr="00963DD0" w14:paraId="4426FA18" w14:textId="77777777" w:rsidTr="00051DB4">
        <w:trPr>
          <w:gridAfter w:val="4"/>
          <w:wAfter w:w="12200" w:type="dxa"/>
        </w:trPr>
        <w:tc>
          <w:tcPr>
            <w:tcW w:w="1135" w:type="dxa"/>
            <w:shd w:val="clear" w:color="auto" w:fill="FFFFFF" w:themeFill="background1"/>
          </w:tcPr>
          <w:p w14:paraId="0ECEBB38"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1070C" w14:textId="77777777" w:rsidR="00C451A4" w:rsidRPr="00963DD0" w:rsidRDefault="00C451A4" w:rsidP="00C451A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A81792" w14:textId="77777777" w:rsidR="00C451A4" w:rsidRPr="00963DD0" w:rsidRDefault="00C451A4" w:rsidP="00C451A4">
            <w:pPr>
              <w:rPr>
                <w:sz w:val="24"/>
                <w:szCs w:val="24"/>
              </w:rPr>
            </w:pPr>
            <w:r w:rsidRPr="00963DD0">
              <w:rPr>
                <w:sz w:val="24"/>
                <w:szCs w:val="24"/>
              </w:rPr>
              <w:t xml:space="preserve"> </w:t>
            </w:r>
          </w:p>
          <w:p w14:paraId="439D2F6E"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315E50"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FBE441"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w:t>
            </w:r>
          </w:p>
          <w:p w14:paraId="5A704623" w14:textId="77777777" w:rsidR="00C451A4" w:rsidRPr="00963DD0" w:rsidRDefault="00C451A4" w:rsidP="00C451A4">
            <w:pPr>
              <w:rPr>
                <w:sz w:val="24"/>
                <w:szCs w:val="24"/>
              </w:rPr>
            </w:pPr>
            <w:r w:rsidRPr="00963DD0">
              <w:rPr>
                <w:sz w:val="24"/>
                <w:szCs w:val="24"/>
              </w:rPr>
              <w:t xml:space="preserve">родительский комитет </w:t>
            </w:r>
          </w:p>
          <w:p w14:paraId="203FA198" w14:textId="77777777" w:rsidR="00C451A4" w:rsidRPr="00963DD0" w:rsidRDefault="00C451A4" w:rsidP="00C451A4">
            <w:pPr>
              <w:rPr>
                <w:sz w:val="24"/>
                <w:szCs w:val="24"/>
              </w:rPr>
            </w:pPr>
            <w:r w:rsidRPr="00963DD0">
              <w:rPr>
                <w:sz w:val="24"/>
                <w:szCs w:val="24"/>
              </w:rPr>
              <w:t xml:space="preserve"> </w:t>
            </w:r>
          </w:p>
        </w:tc>
      </w:tr>
      <w:tr w:rsidR="00C451A4" w:rsidRPr="00963DD0" w14:paraId="1FD685CE" w14:textId="77777777" w:rsidTr="00051DB4">
        <w:trPr>
          <w:gridAfter w:val="4"/>
          <w:wAfter w:w="12200" w:type="dxa"/>
        </w:trPr>
        <w:tc>
          <w:tcPr>
            <w:tcW w:w="1135" w:type="dxa"/>
            <w:shd w:val="clear" w:color="auto" w:fill="FFFFFF" w:themeFill="background1"/>
          </w:tcPr>
          <w:p w14:paraId="26553533"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E6AE22" w14:textId="77777777" w:rsidR="00C451A4" w:rsidRPr="00963DD0" w:rsidRDefault="00C451A4" w:rsidP="00C451A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B32892" w14:textId="77777777" w:rsidR="00C451A4" w:rsidRPr="00963DD0" w:rsidRDefault="00C451A4" w:rsidP="00C451A4">
            <w:pPr>
              <w:rPr>
                <w:sz w:val="24"/>
                <w:szCs w:val="24"/>
              </w:rPr>
            </w:pPr>
            <w:r w:rsidRPr="00963DD0">
              <w:rPr>
                <w:sz w:val="24"/>
                <w:szCs w:val="24"/>
              </w:rPr>
              <w:t xml:space="preserve"> </w:t>
            </w:r>
          </w:p>
          <w:p w14:paraId="452810D3" w14:textId="77777777" w:rsidR="00C451A4" w:rsidRPr="00963DD0" w:rsidRDefault="00C451A4" w:rsidP="00C451A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1A59CD" w14:textId="77777777" w:rsidR="00C451A4" w:rsidRPr="00963DD0" w:rsidRDefault="00C451A4" w:rsidP="00C451A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F3DD92" w14:textId="77777777" w:rsidR="00C451A4" w:rsidRPr="00963DD0" w:rsidRDefault="00C451A4" w:rsidP="00C451A4">
            <w:pPr>
              <w:rPr>
                <w:sz w:val="24"/>
                <w:szCs w:val="24"/>
              </w:rPr>
            </w:pPr>
            <w:r w:rsidRPr="00963DD0">
              <w:rPr>
                <w:sz w:val="24"/>
                <w:szCs w:val="24"/>
              </w:rPr>
              <w:t xml:space="preserve">Заместитель директора по ВР, классные руководители </w:t>
            </w:r>
          </w:p>
          <w:p w14:paraId="34880A8C" w14:textId="77777777" w:rsidR="00C451A4" w:rsidRPr="00963DD0" w:rsidRDefault="00C451A4" w:rsidP="00C451A4">
            <w:pPr>
              <w:rPr>
                <w:sz w:val="24"/>
                <w:szCs w:val="24"/>
              </w:rPr>
            </w:pPr>
            <w:r w:rsidRPr="00963DD0">
              <w:rPr>
                <w:sz w:val="24"/>
                <w:szCs w:val="24"/>
              </w:rPr>
              <w:t xml:space="preserve">родительский комитет </w:t>
            </w:r>
          </w:p>
          <w:p w14:paraId="620974E6" w14:textId="77777777" w:rsidR="00C451A4" w:rsidRPr="00963DD0" w:rsidRDefault="00C451A4" w:rsidP="00C451A4">
            <w:pPr>
              <w:rPr>
                <w:sz w:val="24"/>
                <w:szCs w:val="24"/>
              </w:rPr>
            </w:pPr>
            <w:r w:rsidRPr="00963DD0">
              <w:rPr>
                <w:sz w:val="24"/>
                <w:szCs w:val="24"/>
              </w:rPr>
              <w:t xml:space="preserve"> </w:t>
            </w:r>
          </w:p>
        </w:tc>
      </w:tr>
      <w:tr w:rsidR="00C451A4" w:rsidRPr="00963DD0" w14:paraId="59AC7033" w14:textId="77777777" w:rsidTr="00746878">
        <w:trPr>
          <w:gridAfter w:val="4"/>
          <w:wAfter w:w="12200" w:type="dxa"/>
        </w:trPr>
        <w:tc>
          <w:tcPr>
            <w:tcW w:w="10065" w:type="dxa"/>
            <w:gridSpan w:val="7"/>
            <w:tcBorders>
              <w:right w:val="single" w:sz="4" w:space="0" w:color="000000"/>
            </w:tcBorders>
            <w:shd w:val="clear" w:color="auto" w:fill="FFFFFF" w:themeFill="background1"/>
          </w:tcPr>
          <w:p w14:paraId="5562C429" w14:textId="0A70DF4F" w:rsidR="00C451A4" w:rsidRPr="00963DD0" w:rsidRDefault="00C451A4" w:rsidP="00C451A4">
            <w:pPr>
              <w:jc w:val="center"/>
              <w:rPr>
                <w:b/>
                <w:sz w:val="24"/>
                <w:szCs w:val="24"/>
              </w:rPr>
            </w:pPr>
            <w:r w:rsidRPr="00963DD0">
              <w:rPr>
                <w:b/>
                <w:sz w:val="24"/>
                <w:szCs w:val="24"/>
              </w:rPr>
              <w:t>МОДУЛЬ 1</w:t>
            </w:r>
            <w:r>
              <w:rPr>
                <w:b/>
                <w:sz w:val="24"/>
                <w:szCs w:val="24"/>
              </w:rPr>
              <w:t>7</w:t>
            </w:r>
            <w:r w:rsidRPr="00963DD0">
              <w:rPr>
                <w:b/>
                <w:sz w:val="24"/>
                <w:szCs w:val="24"/>
              </w:rPr>
              <w:t>.</w:t>
            </w:r>
          </w:p>
          <w:p w14:paraId="68D6AF66" w14:textId="3D61C4E0" w:rsidR="00C451A4" w:rsidRDefault="00C451A4" w:rsidP="00C451A4">
            <w:pPr>
              <w:jc w:val="center"/>
              <w:rPr>
                <w:b/>
                <w:color w:val="FF0000"/>
                <w:sz w:val="24"/>
                <w:szCs w:val="24"/>
              </w:rPr>
            </w:pPr>
            <w:r>
              <w:rPr>
                <w:b/>
                <w:sz w:val="24"/>
                <w:szCs w:val="24"/>
              </w:rPr>
              <w:t xml:space="preserve">ШКОЛЬНЫЙ МУЗЕЙ </w:t>
            </w:r>
          </w:p>
          <w:p w14:paraId="6BC402CD" w14:textId="362ED302" w:rsidR="00C451A4" w:rsidRPr="00963DD0" w:rsidRDefault="00C451A4" w:rsidP="00C451A4">
            <w:pPr>
              <w:jc w:val="center"/>
              <w:rPr>
                <w:sz w:val="24"/>
                <w:szCs w:val="24"/>
              </w:rPr>
            </w:pPr>
          </w:p>
        </w:tc>
      </w:tr>
      <w:tr w:rsidR="00C451A4" w:rsidRPr="00963DD0" w14:paraId="2C79BD63" w14:textId="77777777" w:rsidTr="00051DB4">
        <w:trPr>
          <w:gridAfter w:val="4"/>
          <w:wAfter w:w="12200" w:type="dxa"/>
        </w:trPr>
        <w:tc>
          <w:tcPr>
            <w:tcW w:w="1135" w:type="dxa"/>
            <w:shd w:val="clear" w:color="auto" w:fill="FFFFFF" w:themeFill="background1"/>
          </w:tcPr>
          <w:p w14:paraId="1D0B060C"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F3AE22" w14:textId="77777777" w:rsidR="00C451A4" w:rsidRPr="00963DD0" w:rsidRDefault="00C451A4" w:rsidP="00C451A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C3BE7" w14:textId="77777777" w:rsidR="00C451A4" w:rsidRPr="00963DD0" w:rsidRDefault="00C451A4" w:rsidP="00C451A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42AF76" w14:textId="77777777" w:rsidR="00C451A4" w:rsidRPr="00963DD0" w:rsidRDefault="00C451A4" w:rsidP="00C451A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521199" w14:textId="77777777" w:rsidR="00C451A4" w:rsidRPr="00963DD0" w:rsidRDefault="00C451A4" w:rsidP="00C451A4">
            <w:pPr>
              <w:rPr>
                <w:sz w:val="24"/>
                <w:szCs w:val="24"/>
              </w:rPr>
            </w:pPr>
          </w:p>
        </w:tc>
      </w:tr>
      <w:tr w:rsidR="00C451A4" w:rsidRPr="00963DD0" w14:paraId="30896E54" w14:textId="77777777" w:rsidTr="00746878">
        <w:trPr>
          <w:gridAfter w:val="4"/>
          <w:wAfter w:w="12200" w:type="dxa"/>
        </w:trPr>
        <w:tc>
          <w:tcPr>
            <w:tcW w:w="10065" w:type="dxa"/>
            <w:gridSpan w:val="7"/>
            <w:tcBorders>
              <w:right w:val="single" w:sz="4" w:space="0" w:color="000000"/>
            </w:tcBorders>
            <w:shd w:val="clear" w:color="auto" w:fill="FFFFFF" w:themeFill="background1"/>
          </w:tcPr>
          <w:p w14:paraId="581E862A" w14:textId="6F4EDC54" w:rsidR="00C451A4" w:rsidRPr="00963DD0" w:rsidRDefault="00C451A4" w:rsidP="00C451A4">
            <w:pPr>
              <w:jc w:val="center"/>
              <w:rPr>
                <w:b/>
                <w:sz w:val="24"/>
                <w:szCs w:val="24"/>
              </w:rPr>
            </w:pPr>
            <w:r w:rsidRPr="00963DD0">
              <w:rPr>
                <w:b/>
                <w:sz w:val="24"/>
                <w:szCs w:val="24"/>
              </w:rPr>
              <w:t>МОДУЛЬ 1</w:t>
            </w:r>
            <w:r>
              <w:rPr>
                <w:b/>
                <w:sz w:val="24"/>
                <w:szCs w:val="24"/>
              </w:rPr>
              <w:t>8</w:t>
            </w:r>
            <w:r w:rsidRPr="00963DD0">
              <w:rPr>
                <w:b/>
                <w:sz w:val="24"/>
                <w:szCs w:val="24"/>
              </w:rPr>
              <w:t>.</w:t>
            </w:r>
          </w:p>
          <w:p w14:paraId="1E800696" w14:textId="6ACA9459" w:rsidR="00C451A4" w:rsidRPr="00963DD0" w:rsidRDefault="00C451A4" w:rsidP="00C451A4">
            <w:pPr>
              <w:jc w:val="center"/>
              <w:rPr>
                <w:sz w:val="24"/>
                <w:szCs w:val="24"/>
              </w:rPr>
            </w:pPr>
            <w:r>
              <w:rPr>
                <w:b/>
                <w:sz w:val="24"/>
                <w:szCs w:val="24"/>
              </w:rPr>
              <w:t xml:space="preserve">ТРУДОВОЕ ВОСПИТАНИЕ </w:t>
            </w:r>
          </w:p>
        </w:tc>
      </w:tr>
      <w:tr w:rsidR="00C451A4" w:rsidRPr="00963DD0" w14:paraId="41E518ED" w14:textId="77777777" w:rsidTr="00051DB4">
        <w:trPr>
          <w:gridAfter w:val="4"/>
          <w:wAfter w:w="12200" w:type="dxa"/>
        </w:trPr>
        <w:tc>
          <w:tcPr>
            <w:tcW w:w="1135" w:type="dxa"/>
            <w:shd w:val="clear" w:color="auto" w:fill="FFFFFF" w:themeFill="background1"/>
          </w:tcPr>
          <w:p w14:paraId="36AA694F" w14:textId="77777777" w:rsidR="00C451A4" w:rsidRPr="00963DD0" w:rsidRDefault="00C451A4" w:rsidP="00C451A4">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96BEE9" w14:textId="77777777" w:rsidR="00C451A4" w:rsidRPr="00963DD0" w:rsidRDefault="00C451A4" w:rsidP="00C451A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26C7DD" w14:textId="77777777" w:rsidR="00C451A4" w:rsidRPr="00963DD0" w:rsidRDefault="00C451A4" w:rsidP="00C451A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CE2D3E" w14:textId="77777777" w:rsidR="00C451A4" w:rsidRPr="00963DD0" w:rsidRDefault="00C451A4" w:rsidP="00C451A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AA9A10" w14:textId="77777777" w:rsidR="00C451A4" w:rsidRPr="00963DD0" w:rsidRDefault="00C451A4" w:rsidP="00C451A4">
            <w:pPr>
              <w:rPr>
                <w:sz w:val="24"/>
                <w:szCs w:val="24"/>
              </w:rPr>
            </w:pPr>
          </w:p>
        </w:tc>
      </w:tr>
      <w:bookmarkEnd w:id="430"/>
    </w:tbl>
    <w:p w14:paraId="53FE9829" w14:textId="77777777"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14:paraId="69CF98AD" w14:textId="77777777" w:rsidR="006A49AB" w:rsidRPr="000E018B" w:rsidRDefault="00C67221" w:rsidP="00AA4225">
      <w:pPr>
        <w:pStyle w:val="20"/>
        <w:spacing w:line="276" w:lineRule="auto"/>
        <w:rPr>
          <w:rFonts w:ascii="Times New Roman" w:hAnsi="Times New Roman" w:cs="Times New Roman"/>
          <w:b/>
          <w:color w:val="auto"/>
          <w:sz w:val="24"/>
          <w:szCs w:val="24"/>
        </w:rPr>
      </w:pPr>
      <w:bookmarkStart w:id="431" w:name="_Toc112679873"/>
      <w:bookmarkStart w:id="432" w:name="_Toc128470919"/>
      <w:r>
        <w:rPr>
          <w:rFonts w:ascii="Times New Roman" w:hAnsi="Times New Roman" w:cs="Times New Roman"/>
          <w:b/>
          <w:color w:val="auto"/>
          <w:sz w:val="24"/>
          <w:szCs w:val="24"/>
        </w:rPr>
        <w:t>4</w:t>
      </w:r>
      <w:r w:rsidR="00AA4225">
        <w:rPr>
          <w:rFonts w:ascii="Times New Roman" w:hAnsi="Times New Roman" w:cs="Times New Roman"/>
          <w:b/>
          <w:color w:val="auto"/>
          <w:sz w:val="24"/>
          <w:szCs w:val="24"/>
        </w:rPr>
        <w:t>.</w:t>
      </w:r>
      <w:r w:rsidR="00F13351">
        <w:rPr>
          <w:rFonts w:ascii="Times New Roman" w:hAnsi="Times New Roman" w:cs="Times New Roman"/>
          <w:b/>
          <w:color w:val="auto"/>
          <w:sz w:val="24"/>
          <w:szCs w:val="24"/>
        </w:rPr>
        <w:t xml:space="preserve"> </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431"/>
      <w:bookmarkEnd w:id="432"/>
    </w:p>
    <w:p w14:paraId="5C210D25" w14:textId="77777777"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14:paraId="7B023EA5"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14:paraId="202A49F6"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14:paraId="11642C53"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14:paraId="4B052A58" w14:textId="77777777" w:rsidR="008D7EAF" w:rsidRPr="00C059A8" w:rsidRDefault="008D7EAF" w:rsidP="00490444">
      <w:pPr>
        <w:spacing w:line="276" w:lineRule="auto"/>
        <w:ind w:firstLine="0"/>
        <w:rPr>
          <w:sz w:val="24"/>
          <w:szCs w:val="24"/>
        </w:rPr>
      </w:pPr>
    </w:p>
    <w:p w14:paraId="203642AB" w14:textId="77777777" w:rsidR="008D7EAF" w:rsidRPr="00490444" w:rsidRDefault="00C67221" w:rsidP="00C67221">
      <w:pPr>
        <w:pStyle w:val="20"/>
        <w:ind w:left="710" w:firstLine="0"/>
        <w:jc w:val="center"/>
        <w:rPr>
          <w:rFonts w:ascii="Times New Roman" w:hAnsi="Times New Roman" w:cs="Times New Roman"/>
          <w:b/>
          <w:color w:val="auto"/>
          <w:sz w:val="28"/>
          <w:szCs w:val="28"/>
        </w:rPr>
      </w:pPr>
      <w:bookmarkStart w:id="433" w:name="_Toc112679874"/>
      <w:bookmarkStart w:id="434" w:name="_Toc128470920"/>
      <w:r>
        <w:rPr>
          <w:rFonts w:ascii="Times New Roman" w:hAnsi="Times New Roman" w:cs="Times New Roman"/>
          <w:b/>
          <w:color w:val="auto"/>
          <w:sz w:val="28"/>
          <w:szCs w:val="28"/>
        </w:rPr>
        <w:t>4.1.</w:t>
      </w:r>
      <w:r w:rsidRPr="00490444">
        <w:rPr>
          <w:rFonts w:ascii="Times New Roman" w:hAnsi="Times New Roman" w:cs="Times New Roman"/>
          <w:b/>
          <w:color w:val="auto"/>
          <w:sz w:val="28"/>
          <w:szCs w:val="28"/>
        </w:rPr>
        <w:t xml:space="preserve"> Характеристика</w:t>
      </w:r>
      <w:r w:rsidR="008D7EAF" w:rsidRPr="00490444">
        <w:rPr>
          <w:rFonts w:ascii="Times New Roman" w:hAnsi="Times New Roman" w:cs="Times New Roman"/>
          <w:b/>
          <w:color w:val="auto"/>
          <w:sz w:val="28"/>
          <w:szCs w:val="28"/>
        </w:rPr>
        <w:t xml:space="preserve"> условий реализации общесистемных требований</w:t>
      </w:r>
      <w:bookmarkEnd w:id="433"/>
      <w:bookmarkEnd w:id="434"/>
    </w:p>
    <w:p w14:paraId="5CA865A6" w14:textId="77777777"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14:paraId="43506EBE" w14:textId="77777777" w:rsidR="008D7EAF" w:rsidRPr="00150922" w:rsidRDefault="008D7EAF" w:rsidP="00ED2C69">
      <w:pPr>
        <w:pStyle w:val="a6"/>
        <w:numPr>
          <w:ilvl w:val="0"/>
          <w:numId w:val="40"/>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FB535E7" w14:textId="77777777" w:rsidR="008D7EAF" w:rsidRPr="00150922" w:rsidRDefault="008D7EAF" w:rsidP="00ED2C69">
      <w:pPr>
        <w:pStyle w:val="a6"/>
        <w:numPr>
          <w:ilvl w:val="0"/>
          <w:numId w:val="40"/>
        </w:numPr>
        <w:spacing w:line="276" w:lineRule="auto"/>
        <w:rPr>
          <w:sz w:val="28"/>
          <w:szCs w:val="28"/>
        </w:rPr>
      </w:pPr>
      <w:r w:rsidRPr="00150922">
        <w:rPr>
          <w:sz w:val="28"/>
          <w:szCs w:val="28"/>
        </w:rPr>
        <w:lastRenderedPageBreak/>
        <w:t>гарантирующей безопасность, охрану и укрепление физического, психического здоровья и социального благополучия обучающихся.</w:t>
      </w:r>
    </w:p>
    <w:p w14:paraId="65E1D8AD" w14:textId="77777777"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14:paraId="24424522" w14:textId="77777777" w:rsidR="008D7EAF" w:rsidRPr="00150922" w:rsidRDefault="008D7EAF" w:rsidP="00ED2C69">
      <w:pPr>
        <w:pStyle w:val="a6"/>
        <w:numPr>
          <w:ilvl w:val="0"/>
          <w:numId w:val="41"/>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14:paraId="1D62EC7D" w14:textId="77777777" w:rsidR="008D7EAF" w:rsidRPr="00150922" w:rsidRDefault="008D7EAF" w:rsidP="00ED2C69">
      <w:pPr>
        <w:pStyle w:val="a6"/>
        <w:numPr>
          <w:ilvl w:val="0"/>
          <w:numId w:val="41"/>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71747A8" w14:textId="77777777" w:rsidR="008D7EAF" w:rsidRPr="00150922" w:rsidRDefault="008D7EAF" w:rsidP="00ED2C69">
      <w:pPr>
        <w:pStyle w:val="a6"/>
        <w:numPr>
          <w:ilvl w:val="0"/>
          <w:numId w:val="41"/>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5324E67A" w14:textId="77777777" w:rsidR="008D7EAF" w:rsidRPr="00150922" w:rsidRDefault="008D7EAF" w:rsidP="00ED2C69">
      <w:pPr>
        <w:pStyle w:val="a6"/>
        <w:numPr>
          <w:ilvl w:val="0"/>
          <w:numId w:val="41"/>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49AAA645" w14:textId="77777777" w:rsidR="008D7EAF" w:rsidRPr="00150922" w:rsidRDefault="008D7EAF" w:rsidP="00ED2C69">
      <w:pPr>
        <w:pStyle w:val="a6"/>
        <w:numPr>
          <w:ilvl w:val="0"/>
          <w:numId w:val="41"/>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32B977A3"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14:paraId="102F8880"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w:t>
      </w:r>
      <w:r w:rsidRPr="00150922">
        <w:rPr>
          <w:sz w:val="28"/>
          <w:szCs w:val="28"/>
        </w:rPr>
        <w:lastRenderedPageBreak/>
        <w:t xml:space="preserve">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14:paraId="0A9459A4" w14:textId="77777777" w:rsidR="008D7EAF" w:rsidRPr="00150922" w:rsidRDefault="008D7EAF" w:rsidP="00ED2C69">
      <w:pPr>
        <w:pStyle w:val="a6"/>
        <w:numPr>
          <w:ilvl w:val="0"/>
          <w:numId w:val="41"/>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14:paraId="783F9276" w14:textId="77777777" w:rsidR="008D7EAF" w:rsidRPr="00150922" w:rsidRDefault="008D7EAF" w:rsidP="00ED2C69">
      <w:pPr>
        <w:pStyle w:val="a6"/>
        <w:numPr>
          <w:ilvl w:val="0"/>
          <w:numId w:val="41"/>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14:paraId="39E2A750" w14:textId="77777777" w:rsidR="008D7EAF" w:rsidRPr="00150922" w:rsidRDefault="008D7EAF" w:rsidP="00ED2C69">
      <w:pPr>
        <w:pStyle w:val="a6"/>
        <w:numPr>
          <w:ilvl w:val="0"/>
          <w:numId w:val="41"/>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7397803" w14:textId="77777777" w:rsidR="008D7EAF" w:rsidRPr="00150922" w:rsidRDefault="008D7EAF" w:rsidP="00ED2C69">
      <w:pPr>
        <w:pStyle w:val="a6"/>
        <w:numPr>
          <w:ilvl w:val="0"/>
          <w:numId w:val="41"/>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02BDDDAA"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14:paraId="48ED7CAD" w14:textId="77777777"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14:paraId="59D4E259" w14:textId="77777777"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14:paraId="56FC5795" w14:textId="5D005662" w:rsidR="008D7EAF" w:rsidRPr="00150922" w:rsidRDefault="008D7EAF" w:rsidP="00ED2C69">
      <w:pPr>
        <w:pStyle w:val="a6"/>
        <w:numPr>
          <w:ilvl w:val="0"/>
          <w:numId w:val="42"/>
        </w:numPr>
        <w:spacing w:line="276" w:lineRule="auto"/>
        <w:rPr>
          <w:sz w:val="28"/>
          <w:szCs w:val="28"/>
        </w:rPr>
      </w:pPr>
      <w:r w:rsidRPr="00150922">
        <w:rPr>
          <w:sz w:val="28"/>
          <w:szCs w:val="28"/>
        </w:rPr>
        <w:t>к учебным планам, рабочим программам учебных предметов, учебных курсов</w:t>
      </w:r>
      <w:r w:rsidR="009D2C85">
        <w:rPr>
          <w:sz w:val="28"/>
          <w:szCs w:val="28"/>
        </w:rPr>
        <w:t xml:space="preserve">, </w:t>
      </w:r>
      <w:r w:rsidRPr="00150922">
        <w:rPr>
          <w:sz w:val="28"/>
          <w:szCs w:val="28"/>
        </w:rPr>
        <w:t xml:space="preserve">учебных модулей, </w:t>
      </w:r>
      <w:r w:rsidR="009D2C85">
        <w:rPr>
          <w:sz w:val="28"/>
          <w:szCs w:val="28"/>
        </w:rPr>
        <w:t xml:space="preserve">курсов внеурочной деятельности, </w:t>
      </w:r>
      <w:r w:rsidRPr="00150922">
        <w:rPr>
          <w:sz w:val="28"/>
          <w:szCs w:val="28"/>
        </w:rPr>
        <w:t xml:space="preserve">учебным изданиям и образовательным ресурсам, указанным в рабочих программах </w:t>
      </w:r>
      <w:r w:rsidR="00F95DAB" w:rsidRPr="00F95DAB">
        <w:rPr>
          <w:sz w:val="28"/>
          <w:szCs w:val="28"/>
        </w:rPr>
        <w:t>учебных курсов, учебных модулей, курсов внеурочной деятельности</w:t>
      </w:r>
      <w:r w:rsidR="00F95DAB">
        <w:rPr>
          <w:sz w:val="28"/>
          <w:szCs w:val="28"/>
        </w:rPr>
        <w:t>,</w:t>
      </w:r>
      <w:r w:rsidR="00F95DAB" w:rsidRPr="00F95DAB">
        <w:rPr>
          <w:sz w:val="28"/>
          <w:szCs w:val="28"/>
        </w:rPr>
        <w:t xml:space="preserve"> </w:t>
      </w:r>
      <w:r w:rsidRPr="00150922">
        <w:rPr>
          <w:sz w:val="28"/>
          <w:szCs w:val="28"/>
        </w:rPr>
        <w:t>информации о ходе образовательного процесса, результатах промежуточной и итоговой аттестации обучающихся;</w:t>
      </w:r>
    </w:p>
    <w:p w14:paraId="29B8D482" w14:textId="77777777" w:rsidR="008D7EAF" w:rsidRPr="00150922" w:rsidRDefault="008D7EAF" w:rsidP="00ED2C69">
      <w:pPr>
        <w:pStyle w:val="a6"/>
        <w:numPr>
          <w:ilvl w:val="0"/>
          <w:numId w:val="42"/>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14:paraId="32BD4FDA" w14:textId="77777777" w:rsidR="00825E49" w:rsidRPr="00150922" w:rsidRDefault="008D7EAF" w:rsidP="00825E49">
      <w:pPr>
        <w:spacing w:line="276" w:lineRule="auto"/>
        <w:ind w:firstLine="567"/>
        <w:rPr>
          <w:sz w:val="28"/>
          <w:szCs w:val="28"/>
        </w:rPr>
      </w:pPr>
      <w:r w:rsidRPr="00150922">
        <w:rPr>
          <w:sz w:val="28"/>
          <w:szCs w:val="28"/>
        </w:rPr>
        <w:lastRenderedPageBreak/>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r w:rsidRPr="00150922">
        <w:rPr>
          <w:sz w:val="28"/>
          <w:szCs w:val="28"/>
        </w:rPr>
        <w:t xml:space="preserve"> </w:t>
      </w:r>
      <w:r w:rsidR="00150922" w:rsidRPr="00150922">
        <w:rPr>
          <w:color w:val="FF0000"/>
          <w:sz w:val="28"/>
          <w:szCs w:val="28"/>
        </w:rPr>
        <w:t xml:space="preserve"> </w:t>
      </w:r>
      <w:r w:rsidR="00825E49" w:rsidRPr="00150922">
        <w:rPr>
          <w:color w:val="FF0000"/>
          <w:sz w:val="28"/>
          <w:szCs w:val="28"/>
        </w:rPr>
        <w:t xml:space="preserve"> </w:t>
      </w:r>
    </w:p>
    <w:p w14:paraId="23AD22C2" w14:textId="77777777" w:rsidR="00785B57" w:rsidRPr="00051D28" w:rsidRDefault="008D7EAF" w:rsidP="003E2B69">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41B27AC" w14:textId="77777777" w:rsidR="00A15C0E"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bookmarkStart w:id="435" w:name="_Toc112679875"/>
      <w:bookmarkStart w:id="436" w:name="_Toc128470921"/>
      <w:r>
        <w:rPr>
          <w:rFonts w:ascii="Times New Roman" w:eastAsia="Times New Roman" w:hAnsi="Times New Roman" w:cs="Times New Roman"/>
          <w:b/>
          <w:color w:val="auto"/>
          <w:sz w:val="28"/>
          <w:szCs w:val="28"/>
        </w:rPr>
        <w:t>4.2.</w:t>
      </w:r>
      <w:r w:rsidRPr="00150922">
        <w:rPr>
          <w:rFonts w:ascii="Times New Roman" w:eastAsia="Times New Roman" w:hAnsi="Times New Roman" w:cs="Times New Roman"/>
          <w:b/>
          <w:color w:val="auto"/>
          <w:sz w:val="28"/>
          <w:szCs w:val="28"/>
        </w:rPr>
        <w:t xml:space="preserve"> Характеристика</w:t>
      </w:r>
      <w:r w:rsidR="00A15C0E" w:rsidRPr="00150922">
        <w:rPr>
          <w:rFonts w:ascii="Times New Roman" w:eastAsia="Times New Roman" w:hAnsi="Times New Roman" w:cs="Times New Roman"/>
          <w:b/>
          <w:color w:val="auto"/>
          <w:sz w:val="28"/>
          <w:szCs w:val="28"/>
        </w:rPr>
        <w:t xml:space="preserve"> условий реализации требований к материально-техническому, учебно-методическому обеспечению</w:t>
      </w:r>
      <w:bookmarkEnd w:id="435"/>
      <w:bookmarkEnd w:id="436"/>
    </w:p>
    <w:p w14:paraId="60CDB7FD" w14:textId="77777777"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14:paraId="4F186231" w14:textId="77777777"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14:paraId="451675E0" w14:textId="77777777" w:rsidR="005F1592" w:rsidRDefault="005F1592" w:rsidP="005F1592">
      <w:pPr>
        <w:spacing w:line="276" w:lineRule="auto"/>
        <w:ind w:firstLine="0"/>
        <w:rPr>
          <w:rFonts w:eastAsia="Times New Roman" w:cs="Times New Roman"/>
          <w:sz w:val="28"/>
          <w:szCs w:val="28"/>
        </w:rPr>
      </w:pPr>
    </w:p>
    <w:p w14:paraId="278B37E9" w14:textId="2FA6E6C8" w:rsidR="00A15C0E" w:rsidRPr="00150922" w:rsidRDefault="005F1592" w:rsidP="005F1592">
      <w:pPr>
        <w:spacing w:line="276" w:lineRule="auto"/>
        <w:ind w:firstLine="0"/>
        <w:rPr>
          <w:sz w:val="28"/>
          <w:szCs w:val="28"/>
        </w:rPr>
      </w:pPr>
      <w:r>
        <w:rPr>
          <w:rFonts w:eastAsia="Times New Roman" w:cs="Times New Roman"/>
          <w:sz w:val="28"/>
          <w:szCs w:val="28"/>
        </w:rPr>
        <w:t xml:space="preserve">        </w:t>
      </w:r>
      <w:r w:rsidR="00A15C0E" w:rsidRPr="00150922">
        <w:rPr>
          <w:sz w:val="28"/>
          <w:szCs w:val="28"/>
        </w:rPr>
        <w:t>Материально-технические условия реализации программы начального общего образования обеспечивают:</w:t>
      </w:r>
    </w:p>
    <w:p w14:paraId="22ECA569" w14:textId="77777777"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6B9276B9" w14:textId="77777777" w:rsidR="00A15C0E" w:rsidRPr="00150922" w:rsidRDefault="00A15C0E" w:rsidP="00A15C0E">
      <w:pPr>
        <w:spacing w:line="276" w:lineRule="auto"/>
        <w:ind w:firstLine="567"/>
        <w:rPr>
          <w:sz w:val="28"/>
          <w:szCs w:val="28"/>
        </w:rPr>
      </w:pPr>
      <w:r w:rsidRPr="00150922">
        <w:rPr>
          <w:sz w:val="28"/>
          <w:szCs w:val="28"/>
        </w:rPr>
        <w:t>2) соблюдение:</w:t>
      </w:r>
    </w:p>
    <w:p w14:paraId="6CE17F48" w14:textId="77777777" w:rsidR="00A15C0E" w:rsidRPr="00150922" w:rsidRDefault="00A15C0E" w:rsidP="00ED2C69">
      <w:pPr>
        <w:pStyle w:val="a6"/>
        <w:numPr>
          <w:ilvl w:val="0"/>
          <w:numId w:val="43"/>
        </w:numPr>
        <w:spacing w:line="276" w:lineRule="auto"/>
        <w:rPr>
          <w:sz w:val="28"/>
          <w:szCs w:val="28"/>
        </w:rPr>
      </w:pPr>
      <w:r w:rsidRPr="00150922">
        <w:rPr>
          <w:sz w:val="28"/>
          <w:szCs w:val="28"/>
        </w:rPr>
        <w:t>Гигиенических нормативов и Санитарно-эпидемиологических требований;</w:t>
      </w:r>
    </w:p>
    <w:p w14:paraId="21DCD289" w14:textId="77777777"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F85A278" w14:textId="77777777"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4B6A11F" w14:textId="77777777" w:rsidR="00A15C0E" w:rsidRPr="00150922" w:rsidRDefault="00A15C0E" w:rsidP="00ED2C69">
      <w:pPr>
        <w:pStyle w:val="a6"/>
        <w:numPr>
          <w:ilvl w:val="0"/>
          <w:numId w:val="43"/>
        </w:numPr>
        <w:spacing w:line="276" w:lineRule="auto"/>
        <w:rPr>
          <w:sz w:val="28"/>
          <w:szCs w:val="28"/>
        </w:rPr>
      </w:pPr>
      <w:r w:rsidRPr="00150922">
        <w:rPr>
          <w:sz w:val="28"/>
          <w:szCs w:val="28"/>
        </w:rPr>
        <w:t>требований пожарной безопасности и электробезопасности;</w:t>
      </w:r>
    </w:p>
    <w:p w14:paraId="5D4FFFB2" w14:textId="77777777" w:rsidR="00A15C0E" w:rsidRPr="00150922" w:rsidRDefault="00A15C0E" w:rsidP="00ED2C69">
      <w:pPr>
        <w:pStyle w:val="a6"/>
        <w:numPr>
          <w:ilvl w:val="0"/>
          <w:numId w:val="43"/>
        </w:numPr>
        <w:spacing w:line="276" w:lineRule="auto"/>
        <w:rPr>
          <w:sz w:val="28"/>
          <w:szCs w:val="28"/>
        </w:rPr>
      </w:pPr>
      <w:r w:rsidRPr="00150922">
        <w:rPr>
          <w:sz w:val="28"/>
          <w:szCs w:val="28"/>
        </w:rPr>
        <w:t>требований охраны труда;</w:t>
      </w:r>
    </w:p>
    <w:p w14:paraId="61113CE8" w14:textId="77777777" w:rsidR="00A15C0E" w:rsidRPr="00150922" w:rsidRDefault="00A15C0E" w:rsidP="00ED2C69">
      <w:pPr>
        <w:pStyle w:val="a6"/>
        <w:numPr>
          <w:ilvl w:val="0"/>
          <w:numId w:val="43"/>
        </w:numPr>
        <w:spacing w:line="276" w:lineRule="auto"/>
        <w:rPr>
          <w:sz w:val="28"/>
          <w:szCs w:val="28"/>
        </w:rPr>
      </w:pPr>
      <w:r w:rsidRPr="00150922">
        <w:rPr>
          <w:sz w:val="28"/>
          <w:szCs w:val="28"/>
        </w:rPr>
        <w:lastRenderedPageBreak/>
        <w:t>сроков и объемов текущего и капитального ремонта зданий и сооружений, благоустройства территории.</w:t>
      </w:r>
    </w:p>
    <w:p w14:paraId="6D5A8A0A" w14:textId="77777777"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14:paraId="73B8FC68" w14:textId="77777777" w:rsidR="006F2491" w:rsidRDefault="006F2491" w:rsidP="001F1C32">
      <w:pPr>
        <w:spacing w:line="276" w:lineRule="auto"/>
        <w:ind w:firstLine="567"/>
        <w:jc w:val="center"/>
        <w:rPr>
          <w:b/>
          <w:bCs/>
          <w:sz w:val="28"/>
          <w:szCs w:val="28"/>
        </w:rPr>
      </w:pPr>
    </w:p>
    <w:p w14:paraId="456E81D7" w14:textId="23B1B6A7" w:rsidR="001F1C32" w:rsidRPr="00150922" w:rsidRDefault="001F1C32" w:rsidP="001F1C32">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14:paraId="3B77F7A3" w14:textId="77777777"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14:paraId="0463FC97" w14:textId="77777777"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0ADDCE34" w14:textId="77777777"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6835712" w14:textId="05922C85" w:rsidR="00150922" w:rsidRPr="00AD7E3B" w:rsidRDefault="0051785F" w:rsidP="008A7F70">
      <w:pPr>
        <w:spacing w:line="276" w:lineRule="auto"/>
        <w:ind w:firstLine="567"/>
        <w:rPr>
          <w:sz w:val="28"/>
          <w:szCs w:val="28"/>
        </w:rPr>
      </w:pPr>
      <w:r w:rsidRPr="00AD7E3B">
        <w:rPr>
          <w:sz w:val="28"/>
          <w:szCs w:val="28"/>
        </w:rPr>
        <w:tab/>
      </w:r>
      <w:bookmarkStart w:id="437" w:name="_Toc112679876"/>
      <w:bookmarkStart w:id="438" w:name="_Toc128470922"/>
    </w:p>
    <w:p w14:paraId="011E4009" w14:textId="77777777" w:rsidR="00AD7E3B" w:rsidRDefault="00AD7E3B" w:rsidP="00C67221">
      <w:pPr>
        <w:pStyle w:val="3"/>
        <w:spacing w:before="0" w:line="276" w:lineRule="auto"/>
        <w:ind w:left="710" w:firstLine="0"/>
        <w:jc w:val="center"/>
        <w:rPr>
          <w:rFonts w:ascii="Times New Roman" w:eastAsia="Times New Roman" w:hAnsi="Times New Roman" w:cs="Times New Roman"/>
          <w:b/>
          <w:color w:val="auto"/>
          <w:sz w:val="28"/>
          <w:szCs w:val="28"/>
        </w:rPr>
      </w:pPr>
    </w:p>
    <w:p w14:paraId="27B03444" w14:textId="008B3CDD" w:rsidR="0051785F"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4.3.</w:t>
      </w:r>
      <w:r w:rsidRPr="00150922">
        <w:rPr>
          <w:rFonts w:ascii="Times New Roman" w:eastAsia="Times New Roman" w:hAnsi="Times New Roman" w:cs="Times New Roman"/>
          <w:b/>
          <w:color w:val="auto"/>
          <w:sz w:val="28"/>
          <w:szCs w:val="28"/>
        </w:rPr>
        <w:t xml:space="preserve"> Характеристика</w:t>
      </w:r>
      <w:r w:rsidR="0051785F" w:rsidRPr="00150922">
        <w:rPr>
          <w:rFonts w:ascii="Times New Roman" w:eastAsia="Times New Roman" w:hAnsi="Times New Roman" w:cs="Times New Roman"/>
          <w:b/>
          <w:color w:val="auto"/>
          <w:sz w:val="28"/>
          <w:szCs w:val="28"/>
        </w:rPr>
        <w:t xml:space="preserve"> условий реализации требований к психолого-педагогическим, кадровым и финансовым условиям</w:t>
      </w:r>
      <w:bookmarkEnd w:id="437"/>
      <w:bookmarkEnd w:id="438"/>
    </w:p>
    <w:p w14:paraId="2DD1EFBE" w14:textId="77777777"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14:paraId="69E71A19" w14:textId="77777777"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14:paraId="61E11542" w14:textId="77777777" w:rsidR="00AF30C8" w:rsidRPr="00150922" w:rsidRDefault="00AF30C8" w:rsidP="002B41E9">
      <w:pPr>
        <w:spacing w:line="276" w:lineRule="auto"/>
        <w:ind w:firstLine="567"/>
        <w:rPr>
          <w:sz w:val="28"/>
          <w:szCs w:val="28"/>
        </w:rPr>
      </w:pPr>
      <w:r w:rsidRPr="00150922">
        <w:rPr>
          <w:sz w:val="28"/>
          <w:szCs w:val="28"/>
        </w:rPr>
        <w:lastRenderedPageBreak/>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12F97F90" w14:textId="77777777"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089F7116" w14:textId="77777777"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67C20E30" w14:textId="77777777"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14:paraId="1AA7464B" w14:textId="77777777"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педагогом-психологом</w:t>
      </w:r>
      <w:r w:rsidR="002B41E9" w:rsidRPr="000B4022">
        <w:rPr>
          <w:sz w:val="28"/>
          <w:szCs w:val="28"/>
        </w:rPr>
        <w:t xml:space="preserve"> </w:t>
      </w:r>
      <w:r w:rsidRPr="000B4022">
        <w:rPr>
          <w:sz w:val="28"/>
          <w:szCs w:val="28"/>
        </w:rPr>
        <w:t xml:space="preserve">участников </w:t>
      </w:r>
      <w:r w:rsidRPr="00150922">
        <w:rPr>
          <w:sz w:val="28"/>
          <w:szCs w:val="28"/>
        </w:rPr>
        <w:t>образовательных отношений:</w:t>
      </w:r>
    </w:p>
    <w:p w14:paraId="1E407295"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и развитие психолого-педагогической компетентности;</w:t>
      </w:r>
    </w:p>
    <w:p w14:paraId="29786E9C" w14:textId="77777777" w:rsidR="00AF30C8" w:rsidRPr="000B4022" w:rsidRDefault="00AF30C8" w:rsidP="00ED2C69">
      <w:pPr>
        <w:pStyle w:val="a6"/>
        <w:numPr>
          <w:ilvl w:val="0"/>
          <w:numId w:val="44"/>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14:paraId="0C381E28" w14:textId="77777777" w:rsidR="00AF30C8" w:rsidRPr="000B4022" w:rsidRDefault="00AF30C8" w:rsidP="00ED2C69">
      <w:pPr>
        <w:pStyle w:val="a6"/>
        <w:numPr>
          <w:ilvl w:val="0"/>
          <w:numId w:val="44"/>
        </w:numPr>
        <w:spacing w:line="276" w:lineRule="auto"/>
        <w:rPr>
          <w:sz w:val="28"/>
          <w:szCs w:val="28"/>
        </w:rPr>
      </w:pPr>
      <w:r w:rsidRPr="000B4022">
        <w:rPr>
          <w:sz w:val="28"/>
          <w:szCs w:val="28"/>
        </w:rPr>
        <w:t>поддержка и сопровождение детско-родительских отношений;</w:t>
      </w:r>
    </w:p>
    <w:p w14:paraId="5FE9A2F2"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ценности здоровья и безопасного образа жизни;</w:t>
      </w:r>
    </w:p>
    <w:p w14:paraId="211D0385" w14:textId="77777777" w:rsidR="00AF30C8" w:rsidRPr="000B4022" w:rsidRDefault="00AF30C8" w:rsidP="00ED2C69">
      <w:pPr>
        <w:pStyle w:val="a6"/>
        <w:numPr>
          <w:ilvl w:val="0"/>
          <w:numId w:val="44"/>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14:paraId="711CC47A" w14:textId="77777777" w:rsidR="00AF30C8" w:rsidRPr="000B4022" w:rsidRDefault="00AF30C8" w:rsidP="00ED2C69">
      <w:pPr>
        <w:pStyle w:val="a6"/>
        <w:numPr>
          <w:ilvl w:val="0"/>
          <w:numId w:val="44"/>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14:paraId="77AA813D" w14:textId="77777777" w:rsidR="00AF30C8" w:rsidRPr="000B4022" w:rsidRDefault="00AF30C8" w:rsidP="00ED2C69">
      <w:pPr>
        <w:pStyle w:val="a6"/>
        <w:numPr>
          <w:ilvl w:val="0"/>
          <w:numId w:val="44"/>
        </w:numPr>
        <w:spacing w:line="276" w:lineRule="auto"/>
        <w:rPr>
          <w:sz w:val="28"/>
          <w:szCs w:val="28"/>
        </w:rPr>
      </w:pPr>
      <w:r w:rsidRPr="000B4022">
        <w:rPr>
          <w:sz w:val="28"/>
          <w:szCs w:val="28"/>
        </w:rPr>
        <w:t>создание условий для последующего профессионального самоопределения;</w:t>
      </w:r>
    </w:p>
    <w:p w14:paraId="632D0A5A" w14:textId="77777777" w:rsidR="00AF30C8" w:rsidRPr="000B4022" w:rsidRDefault="00AF30C8" w:rsidP="00ED2C69">
      <w:pPr>
        <w:pStyle w:val="a6"/>
        <w:numPr>
          <w:ilvl w:val="0"/>
          <w:numId w:val="44"/>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14:paraId="51F30F03" w14:textId="77777777" w:rsidR="00AF30C8" w:rsidRPr="000B4022" w:rsidRDefault="00AF30C8" w:rsidP="00ED2C69">
      <w:pPr>
        <w:pStyle w:val="a6"/>
        <w:numPr>
          <w:ilvl w:val="0"/>
          <w:numId w:val="44"/>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14:paraId="7493CAA4"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14:paraId="64D1ECA3" w14:textId="77777777" w:rsidR="00AF30C8" w:rsidRPr="000B4022" w:rsidRDefault="00AF30C8" w:rsidP="00ED2C69">
      <w:pPr>
        <w:pStyle w:val="a6"/>
        <w:numPr>
          <w:ilvl w:val="0"/>
          <w:numId w:val="44"/>
        </w:numPr>
        <w:spacing w:line="276" w:lineRule="auto"/>
        <w:rPr>
          <w:sz w:val="28"/>
          <w:szCs w:val="28"/>
        </w:rPr>
      </w:pPr>
      <w:r w:rsidRPr="000B4022">
        <w:rPr>
          <w:sz w:val="28"/>
          <w:szCs w:val="28"/>
        </w:rPr>
        <w:t>поддержка детских объединений, ученического самоуправления;</w:t>
      </w:r>
    </w:p>
    <w:p w14:paraId="64701B2E"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14:paraId="3BCF981E" w14:textId="77777777" w:rsidR="00AF30C8" w:rsidRPr="000B4022" w:rsidRDefault="00AF30C8" w:rsidP="00ED2C69">
      <w:pPr>
        <w:pStyle w:val="a6"/>
        <w:numPr>
          <w:ilvl w:val="0"/>
          <w:numId w:val="44"/>
        </w:numPr>
        <w:spacing w:line="276" w:lineRule="auto"/>
        <w:rPr>
          <w:sz w:val="28"/>
          <w:szCs w:val="28"/>
        </w:rPr>
      </w:pPr>
      <w:r w:rsidRPr="000B4022">
        <w:rPr>
          <w:sz w:val="28"/>
          <w:szCs w:val="28"/>
        </w:rPr>
        <w:t>развитие психологической культуры в области использования ИКТ;</w:t>
      </w:r>
    </w:p>
    <w:p w14:paraId="260B79A9" w14:textId="77777777" w:rsidR="00AF30C8" w:rsidRPr="000B4022" w:rsidRDefault="00AF30C8" w:rsidP="002B41E9">
      <w:pPr>
        <w:spacing w:line="276" w:lineRule="auto"/>
        <w:ind w:firstLine="567"/>
        <w:rPr>
          <w:sz w:val="28"/>
          <w:szCs w:val="28"/>
        </w:rPr>
      </w:pPr>
      <w:r w:rsidRPr="000B4022">
        <w:rPr>
          <w:sz w:val="28"/>
          <w:szCs w:val="28"/>
        </w:rPr>
        <w:lastRenderedPageBreak/>
        <w:t>6) индивидуальное психолого-педагогическое сопровождение всех участников образовательных отношений, в том числе:</w:t>
      </w:r>
    </w:p>
    <w:p w14:paraId="21471C2B" w14:textId="77777777"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14:paraId="401053F2" w14:textId="77777777"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проявляющих индивидуальные способности, и одаренных;</w:t>
      </w:r>
    </w:p>
    <w:p w14:paraId="4D7138D7" w14:textId="77777777" w:rsidR="00AF30C8" w:rsidRPr="000B4022" w:rsidRDefault="00AF30C8" w:rsidP="00ED2C69">
      <w:pPr>
        <w:pStyle w:val="a6"/>
        <w:numPr>
          <w:ilvl w:val="0"/>
          <w:numId w:val="45"/>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14:paraId="0B9E665A" w14:textId="77777777" w:rsidR="00AF30C8" w:rsidRPr="000B4022" w:rsidRDefault="00AF30C8" w:rsidP="00ED2C69">
      <w:pPr>
        <w:pStyle w:val="a6"/>
        <w:numPr>
          <w:ilvl w:val="0"/>
          <w:numId w:val="45"/>
        </w:numPr>
        <w:spacing w:line="276" w:lineRule="auto"/>
        <w:rPr>
          <w:sz w:val="28"/>
          <w:szCs w:val="28"/>
        </w:rPr>
      </w:pPr>
      <w:r w:rsidRPr="000B4022">
        <w:rPr>
          <w:sz w:val="28"/>
          <w:szCs w:val="28"/>
        </w:rPr>
        <w:t>родителей (законных представителей) несовершеннолетних обучающихся;</w:t>
      </w:r>
    </w:p>
    <w:p w14:paraId="56C940CB" w14:textId="77777777"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14:paraId="01C78B22" w14:textId="77777777"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F315398" w14:textId="77777777"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14:paraId="0260C990" w14:textId="77777777" w:rsidR="00644F47" w:rsidRPr="00051D28" w:rsidRDefault="002B41E9" w:rsidP="00051D28">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56214D89" w14:textId="77777777"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14:paraId="56A871C3" w14:textId="77777777"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17213363" w14:textId="77777777"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6FBD25DE"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4662ABBC"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lastRenderedPageBreak/>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r w:rsidRPr="000B4022">
        <w:rPr>
          <w:rFonts w:cs="Times New Roman"/>
          <w:sz w:val="28"/>
          <w:szCs w:val="28"/>
        </w:rPr>
        <w:t xml:space="preserve"> </w:t>
      </w:r>
    </w:p>
    <w:p w14:paraId="52632F53" w14:textId="77777777"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r w:rsidRPr="000F7F80">
        <w:rPr>
          <w:rFonts w:cs="Times New Roman"/>
          <w:sz w:val="28"/>
          <w:szCs w:val="28"/>
        </w:rPr>
        <w:t xml:space="preserve"> </w:t>
      </w:r>
    </w:p>
    <w:p w14:paraId="421B6FCC" w14:textId="77777777"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14:paraId="319CCD7C"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14:paraId="6783E8DC"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14:paraId="4A891F75" w14:textId="77777777"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Pr>
          <w:rFonts w:cs="Times New Roman"/>
          <w:sz w:val="24"/>
          <w:szCs w:val="24"/>
        </w:rPr>
        <w:t xml:space="preserve"> </w:t>
      </w:r>
    </w:p>
    <w:p w14:paraId="098895B0" w14:textId="77777777" w:rsidR="002B41E9" w:rsidRPr="00AD7E3B" w:rsidRDefault="002B41E9" w:rsidP="002B41E9">
      <w:pPr>
        <w:spacing w:line="276" w:lineRule="auto"/>
        <w:ind w:firstLine="567"/>
        <w:rPr>
          <w:rFonts w:cs="Times New Roman"/>
          <w:sz w:val="28"/>
          <w:szCs w:val="28"/>
        </w:rPr>
      </w:pPr>
      <w:r w:rsidRPr="00AD7E3B">
        <w:rPr>
          <w:rFonts w:cs="Times New Roman"/>
          <w:b/>
          <w:bCs/>
          <w:sz w:val="28"/>
          <w:szCs w:val="28"/>
        </w:rPr>
        <w:t>Список сотрудников является приложением к ООП, актуализируется при изменениях в личном составе.</w:t>
      </w:r>
      <w:r w:rsidRPr="00AD7E3B">
        <w:rPr>
          <w:rFonts w:cs="Times New Roman"/>
          <w:sz w:val="28"/>
          <w:szCs w:val="28"/>
        </w:rPr>
        <w:t xml:space="preserve"> </w:t>
      </w:r>
    </w:p>
    <w:p w14:paraId="57E32DAB" w14:textId="77777777"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415BE3D2" w14:textId="77777777"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14:paraId="7D3FBBF0"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1119DF6D" w14:textId="77777777" w:rsidR="001F1C32" w:rsidRPr="00F71FEF" w:rsidRDefault="002B41E9" w:rsidP="00F71FEF">
      <w:pPr>
        <w:spacing w:line="276" w:lineRule="auto"/>
        <w:ind w:firstLine="567"/>
        <w:rPr>
          <w:rFonts w:cs="Times New Roman"/>
          <w:sz w:val="28"/>
          <w:szCs w:val="28"/>
        </w:rPr>
      </w:pPr>
      <w:r w:rsidRPr="000F7F80">
        <w:rPr>
          <w:rFonts w:cs="Times New Roman"/>
          <w:sz w:val="28"/>
          <w:szCs w:val="28"/>
        </w:rPr>
        <w:t xml:space="preserve">Кроме того, образовательная организация укомплектована вспомогательным персоналом, обеспечивающим создание и сохранение </w:t>
      </w:r>
      <w:r w:rsidRPr="000F7F80">
        <w:rPr>
          <w:rFonts w:cs="Times New Roman"/>
          <w:sz w:val="28"/>
          <w:szCs w:val="28"/>
        </w:rPr>
        <w:lastRenderedPageBreak/>
        <w:t>условий материально-технических и информационно-методических условий реализации основной образовательной программы.</w:t>
      </w:r>
    </w:p>
    <w:p w14:paraId="28CEAD87" w14:textId="77777777" w:rsidR="00AD7E3B" w:rsidRDefault="00AD7E3B" w:rsidP="00004617">
      <w:pPr>
        <w:spacing w:line="276" w:lineRule="auto"/>
        <w:ind w:firstLine="567"/>
        <w:jc w:val="center"/>
        <w:rPr>
          <w:b/>
          <w:bCs/>
          <w:sz w:val="28"/>
          <w:szCs w:val="28"/>
        </w:rPr>
      </w:pPr>
    </w:p>
    <w:p w14:paraId="289D082E" w14:textId="460E2C84"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w:t>
      </w:r>
      <w:r w:rsidR="008A7F70">
        <w:rPr>
          <w:b/>
          <w:bCs/>
          <w:sz w:val="28"/>
          <w:szCs w:val="28"/>
        </w:rPr>
        <w:t xml:space="preserve">зовательной программы основного </w:t>
      </w:r>
      <w:r w:rsidRPr="000F7F80">
        <w:rPr>
          <w:b/>
          <w:bCs/>
          <w:sz w:val="28"/>
          <w:szCs w:val="28"/>
        </w:rPr>
        <w:t>общего образования</w:t>
      </w:r>
    </w:p>
    <w:p w14:paraId="2B4F8D4D" w14:textId="77777777"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14:paraId="25EC8C7B" w14:textId="77777777" w:rsidR="00004617" w:rsidRPr="007A698E" w:rsidRDefault="00004617" w:rsidP="00ED2C69">
      <w:pPr>
        <w:pStyle w:val="a6"/>
        <w:numPr>
          <w:ilvl w:val="0"/>
          <w:numId w:val="47"/>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7ED6056D" w14:textId="77777777" w:rsidR="00004617" w:rsidRPr="007A698E" w:rsidRDefault="00004617" w:rsidP="00ED2C69">
      <w:pPr>
        <w:pStyle w:val="a6"/>
        <w:numPr>
          <w:ilvl w:val="0"/>
          <w:numId w:val="47"/>
        </w:numPr>
        <w:spacing w:line="276" w:lineRule="auto"/>
        <w:rPr>
          <w:sz w:val="28"/>
          <w:szCs w:val="28"/>
        </w:rPr>
      </w:pPr>
      <w:r w:rsidRPr="007A698E">
        <w:rPr>
          <w:sz w:val="28"/>
          <w:szCs w:val="28"/>
        </w:rPr>
        <w:t>возможность реализации всех требований и условий, предусмотренных ФГОС;</w:t>
      </w:r>
    </w:p>
    <w:p w14:paraId="739B1005" w14:textId="77777777" w:rsidR="00004617" w:rsidRPr="007A698E" w:rsidRDefault="00004617" w:rsidP="00ED2C69">
      <w:pPr>
        <w:pStyle w:val="a6"/>
        <w:numPr>
          <w:ilvl w:val="0"/>
          <w:numId w:val="47"/>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14:paraId="1EC27F89" w14:textId="77777777"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26A37E04" w14:textId="77777777"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14:paraId="203461B7" w14:textId="7201AA5C" w:rsidR="008810DB" w:rsidRDefault="008A7F70" w:rsidP="008A7F70">
      <w:pPr>
        <w:spacing w:line="276" w:lineRule="auto"/>
        <w:ind w:firstLine="0"/>
        <w:rPr>
          <w:sz w:val="28"/>
          <w:szCs w:val="28"/>
        </w:rPr>
      </w:pPr>
      <w:r>
        <w:rPr>
          <w:sz w:val="28"/>
          <w:szCs w:val="28"/>
        </w:rPr>
        <w:t xml:space="preserve">        </w:t>
      </w:r>
      <w:r w:rsidR="00FF1C45"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00FF1C45"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49575FC" w14:textId="77777777" w:rsidR="008810DB" w:rsidRDefault="008810DB" w:rsidP="00976DD5">
      <w:pPr>
        <w:spacing w:line="276" w:lineRule="auto"/>
        <w:ind w:firstLine="567"/>
        <w:rPr>
          <w:sz w:val="28"/>
          <w:szCs w:val="28"/>
        </w:rPr>
      </w:pPr>
    </w:p>
    <w:p w14:paraId="2344C628" w14:textId="77777777" w:rsidR="006F2491" w:rsidRDefault="006F2491" w:rsidP="00CA603F">
      <w:pPr>
        <w:spacing w:line="276" w:lineRule="auto"/>
        <w:ind w:firstLine="0"/>
        <w:jc w:val="right"/>
        <w:rPr>
          <w:rFonts w:eastAsia="Calibri"/>
          <w:i/>
          <w:sz w:val="28"/>
          <w:szCs w:val="28"/>
          <w:lang w:eastAsia="en-US"/>
        </w:rPr>
      </w:pPr>
    </w:p>
    <w:p w14:paraId="6CF7AA47" w14:textId="77777777" w:rsidR="006F2491" w:rsidRDefault="006F2491" w:rsidP="00CA603F">
      <w:pPr>
        <w:spacing w:line="276" w:lineRule="auto"/>
        <w:ind w:firstLine="0"/>
        <w:jc w:val="right"/>
        <w:rPr>
          <w:rFonts w:eastAsia="Calibri"/>
          <w:i/>
          <w:sz w:val="28"/>
          <w:szCs w:val="28"/>
          <w:lang w:eastAsia="en-US"/>
        </w:rPr>
      </w:pPr>
    </w:p>
    <w:p w14:paraId="30342D5B" w14:textId="77777777" w:rsidR="006F2491" w:rsidRDefault="006F2491" w:rsidP="00CA603F">
      <w:pPr>
        <w:spacing w:line="276" w:lineRule="auto"/>
        <w:ind w:firstLine="0"/>
        <w:jc w:val="right"/>
        <w:rPr>
          <w:rFonts w:eastAsia="Calibri"/>
          <w:i/>
          <w:sz w:val="28"/>
          <w:szCs w:val="28"/>
          <w:lang w:eastAsia="en-US"/>
        </w:rPr>
      </w:pPr>
    </w:p>
    <w:p w14:paraId="5155C206" w14:textId="77777777" w:rsidR="006F2491" w:rsidRDefault="006F2491" w:rsidP="00CA603F">
      <w:pPr>
        <w:spacing w:line="276" w:lineRule="auto"/>
        <w:ind w:firstLine="0"/>
        <w:jc w:val="right"/>
        <w:rPr>
          <w:rFonts w:eastAsia="Calibri"/>
          <w:i/>
          <w:sz w:val="28"/>
          <w:szCs w:val="28"/>
          <w:lang w:eastAsia="en-US"/>
        </w:rPr>
      </w:pPr>
    </w:p>
    <w:p w14:paraId="62B173C8" w14:textId="77777777" w:rsidR="006F2491" w:rsidRDefault="006F2491" w:rsidP="00CA603F">
      <w:pPr>
        <w:spacing w:line="276" w:lineRule="auto"/>
        <w:ind w:firstLine="0"/>
        <w:jc w:val="right"/>
        <w:rPr>
          <w:rFonts w:eastAsia="Calibri"/>
          <w:i/>
          <w:sz w:val="28"/>
          <w:szCs w:val="28"/>
          <w:lang w:eastAsia="en-US"/>
        </w:rPr>
      </w:pPr>
    </w:p>
    <w:p w14:paraId="2416CC27" w14:textId="77777777" w:rsidR="006F2491" w:rsidRDefault="006F2491" w:rsidP="00CA603F">
      <w:pPr>
        <w:spacing w:line="276" w:lineRule="auto"/>
        <w:ind w:firstLine="0"/>
        <w:jc w:val="right"/>
        <w:rPr>
          <w:rFonts w:eastAsia="Calibri"/>
          <w:i/>
          <w:sz w:val="28"/>
          <w:szCs w:val="28"/>
          <w:lang w:eastAsia="en-US"/>
        </w:rPr>
      </w:pPr>
    </w:p>
    <w:p w14:paraId="112B696D" w14:textId="77777777" w:rsidR="006F2491" w:rsidRDefault="006F2491" w:rsidP="00CA603F">
      <w:pPr>
        <w:spacing w:line="276" w:lineRule="auto"/>
        <w:ind w:firstLine="0"/>
        <w:jc w:val="right"/>
        <w:rPr>
          <w:rFonts w:eastAsia="Calibri"/>
          <w:i/>
          <w:sz w:val="28"/>
          <w:szCs w:val="28"/>
          <w:lang w:eastAsia="en-US"/>
        </w:rPr>
      </w:pPr>
    </w:p>
    <w:p w14:paraId="22BA5E82" w14:textId="77777777" w:rsidR="006F2491" w:rsidRDefault="006F2491" w:rsidP="00CA603F">
      <w:pPr>
        <w:spacing w:line="276" w:lineRule="auto"/>
        <w:ind w:firstLine="0"/>
        <w:jc w:val="right"/>
        <w:rPr>
          <w:rFonts w:eastAsia="Calibri"/>
          <w:i/>
          <w:sz w:val="28"/>
          <w:szCs w:val="28"/>
          <w:lang w:eastAsia="en-US"/>
        </w:rPr>
      </w:pPr>
    </w:p>
    <w:p w14:paraId="3BF2FD37" w14:textId="77777777" w:rsidR="006F2491" w:rsidRDefault="006F2491" w:rsidP="00CA603F">
      <w:pPr>
        <w:spacing w:line="276" w:lineRule="auto"/>
        <w:ind w:firstLine="0"/>
        <w:jc w:val="right"/>
        <w:rPr>
          <w:rFonts w:eastAsia="Calibri"/>
          <w:i/>
          <w:sz w:val="28"/>
          <w:szCs w:val="28"/>
          <w:lang w:eastAsia="en-US"/>
        </w:rPr>
      </w:pPr>
    </w:p>
    <w:p w14:paraId="4DC2BF19" w14:textId="77777777" w:rsidR="006F2491" w:rsidRDefault="006F2491" w:rsidP="00CA603F">
      <w:pPr>
        <w:spacing w:line="276" w:lineRule="auto"/>
        <w:ind w:firstLine="0"/>
        <w:jc w:val="right"/>
        <w:rPr>
          <w:rFonts w:eastAsia="Calibri"/>
          <w:i/>
          <w:sz w:val="28"/>
          <w:szCs w:val="28"/>
          <w:lang w:eastAsia="en-US"/>
        </w:rPr>
      </w:pPr>
    </w:p>
    <w:p w14:paraId="3C84607A" w14:textId="77777777" w:rsidR="006F2491" w:rsidRDefault="006F2491" w:rsidP="00CA603F">
      <w:pPr>
        <w:spacing w:line="276" w:lineRule="auto"/>
        <w:ind w:firstLine="0"/>
        <w:jc w:val="right"/>
        <w:rPr>
          <w:rFonts w:eastAsia="Calibri"/>
          <w:i/>
          <w:sz w:val="28"/>
          <w:szCs w:val="28"/>
          <w:lang w:eastAsia="en-US"/>
        </w:rPr>
      </w:pPr>
    </w:p>
    <w:p w14:paraId="718E83F6" w14:textId="77777777" w:rsidR="006F2491" w:rsidRDefault="006F2491" w:rsidP="00CA603F">
      <w:pPr>
        <w:spacing w:line="276" w:lineRule="auto"/>
        <w:ind w:firstLine="0"/>
        <w:jc w:val="right"/>
        <w:rPr>
          <w:rFonts w:eastAsia="Calibri"/>
          <w:i/>
          <w:sz w:val="28"/>
          <w:szCs w:val="28"/>
          <w:lang w:eastAsia="en-US"/>
        </w:rPr>
      </w:pPr>
    </w:p>
    <w:p w14:paraId="003F5011" w14:textId="77777777" w:rsidR="006F2491" w:rsidRDefault="006F2491" w:rsidP="00CA603F">
      <w:pPr>
        <w:spacing w:line="276" w:lineRule="auto"/>
        <w:ind w:firstLine="0"/>
        <w:jc w:val="right"/>
        <w:rPr>
          <w:rFonts w:eastAsia="Calibri"/>
          <w:i/>
          <w:sz w:val="28"/>
          <w:szCs w:val="28"/>
          <w:lang w:eastAsia="en-US"/>
        </w:rPr>
      </w:pPr>
    </w:p>
    <w:p w14:paraId="26C31D8B" w14:textId="77777777" w:rsidR="00DA1873" w:rsidRDefault="00DA1873" w:rsidP="007A7CFD">
      <w:pPr>
        <w:spacing w:line="276" w:lineRule="auto"/>
        <w:ind w:firstLine="0"/>
        <w:rPr>
          <w:rFonts w:eastAsia="Calibri"/>
          <w:i/>
          <w:sz w:val="28"/>
          <w:szCs w:val="28"/>
          <w:lang w:eastAsia="en-US"/>
        </w:rPr>
      </w:pPr>
    </w:p>
    <w:sectPr w:rsidR="00DA1873" w:rsidSect="002D44E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F2C57" w14:textId="77777777" w:rsidR="009C29CA" w:rsidRDefault="009C29CA" w:rsidP="00C31FAA">
      <w:pPr>
        <w:spacing w:line="240" w:lineRule="auto"/>
      </w:pPr>
      <w:r>
        <w:separator/>
      </w:r>
    </w:p>
  </w:endnote>
  <w:endnote w:type="continuationSeparator" w:id="0">
    <w:p w14:paraId="28D1FBDD" w14:textId="77777777" w:rsidR="009C29CA" w:rsidRDefault="009C29CA"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charset w:val="00"/>
    <w:family w:val="auto"/>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F7D5D" w14:textId="77777777" w:rsidR="00FD7489" w:rsidRDefault="00FD7489">
    <w:pPr>
      <w:spacing w:after="194" w:line="259" w:lineRule="auto"/>
      <w:ind w:firstLine="0"/>
      <w:jc w:val="left"/>
    </w:pPr>
    <w:r>
      <w:t xml:space="preserve">- </w:t>
    </w:r>
  </w:p>
  <w:p w14:paraId="6F791EFE" w14:textId="77777777" w:rsidR="00FD7489" w:rsidRDefault="00FD7489">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14A6D7AF" w14:textId="77777777" w:rsidR="00FD7489" w:rsidRDefault="00FD7489">
    <w:pPr>
      <w:spacing w:line="259" w:lineRule="auto"/>
      <w:ind w:firstLine="0"/>
      <w:jc w:val="left"/>
    </w:pPr>
    <w:r>
      <w:t xml:space="preserve"> </w:t>
    </w:r>
  </w:p>
  <w:p w14:paraId="5FAD0D25" w14:textId="77777777" w:rsidR="00FD7489" w:rsidRDefault="00FD7489"/>
  <w:p w14:paraId="0CDE239B" w14:textId="77777777" w:rsidR="00FD7489" w:rsidRDefault="00FD74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3776232"/>
      <w:docPartObj>
        <w:docPartGallery w:val="Page Numbers (Bottom of Page)"/>
        <w:docPartUnique/>
      </w:docPartObj>
    </w:sdtPr>
    <w:sdtContent>
      <w:p w14:paraId="01D4D9A5" w14:textId="6F219303" w:rsidR="00FD7489" w:rsidRDefault="00FD7489">
        <w:pPr>
          <w:pStyle w:val="af7"/>
          <w:jc w:val="center"/>
        </w:pPr>
        <w:r>
          <w:fldChar w:fldCharType="begin"/>
        </w:r>
        <w:r>
          <w:instrText>PAGE   \* MERGEFORMAT</w:instrText>
        </w:r>
        <w:r>
          <w:fldChar w:fldCharType="separate"/>
        </w:r>
        <w:r w:rsidR="006175E0" w:rsidRPr="006175E0">
          <w:rPr>
            <w:noProof/>
            <w:lang w:val="ru-RU"/>
          </w:rPr>
          <w:t>810</w:t>
        </w:r>
        <w:r>
          <w:rPr>
            <w:noProof/>
            <w:lang w:val="ru-RU"/>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3939801"/>
      <w:docPartObj>
        <w:docPartGallery w:val="Page Numbers (Bottom of Page)"/>
        <w:docPartUnique/>
      </w:docPartObj>
    </w:sdtPr>
    <w:sdtContent>
      <w:p w14:paraId="27BA408B" w14:textId="4A4DD722" w:rsidR="00FD7489" w:rsidRDefault="00FD7489" w:rsidP="009F40E5">
        <w:pPr>
          <w:pStyle w:val="af7"/>
          <w:jc w:val="center"/>
        </w:pPr>
        <w:r>
          <w:fldChar w:fldCharType="begin"/>
        </w:r>
        <w:r>
          <w:instrText>PAGE   \* MERGEFORMAT</w:instrText>
        </w:r>
        <w:r>
          <w:fldChar w:fldCharType="separate"/>
        </w:r>
        <w:r w:rsidR="006175E0" w:rsidRPr="006175E0">
          <w:rPr>
            <w:noProof/>
            <w:lang w:val="ru-RU"/>
          </w:rPr>
          <w:t>1</w:t>
        </w:r>
        <w:r>
          <w:rPr>
            <w:noProof/>
            <w:lang w:val="ru-R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454FF" w14:textId="77777777" w:rsidR="009C29CA" w:rsidRDefault="009C29CA" w:rsidP="00C31FAA">
      <w:pPr>
        <w:spacing w:line="240" w:lineRule="auto"/>
      </w:pPr>
      <w:r>
        <w:separator/>
      </w:r>
    </w:p>
  </w:footnote>
  <w:footnote w:type="continuationSeparator" w:id="0">
    <w:p w14:paraId="327B8D2E" w14:textId="77777777" w:rsidR="009C29CA" w:rsidRDefault="009C29CA" w:rsidP="00C31FAA">
      <w:pPr>
        <w:spacing w:line="240" w:lineRule="auto"/>
      </w:pPr>
      <w:r>
        <w:continuationSeparator/>
      </w:r>
    </w:p>
  </w:footnote>
  <w:footnote w:id="1">
    <w:p w14:paraId="487DD9DE" w14:textId="77777777" w:rsidR="00FD7489" w:rsidRPr="00E55A55" w:rsidRDefault="00FD7489"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60186" w14:textId="77777777" w:rsidR="00FD7489" w:rsidRDefault="00FD748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4C6AA" w14:textId="77777777" w:rsidR="00FD7489" w:rsidRPr="009F40E5" w:rsidRDefault="00FD7489" w:rsidP="009F40E5">
    <w:pPr>
      <w:pStyle w:val="af0"/>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5BAAF" w14:textId="77777777" w:rsidR="00FD7489" w:rsidRPr="009F40E5" w:rsidRDefault="00FD7489" w:rsidP="009F40E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27F7819"/>
    <w:multiLevelType w:val="hybridMultilevel"/>
    <w:tmpl w:val="44F611FC"/>
    <w:lvl w:ilvl="0" w:tplc="B2422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E36BB5"/>
    <w:multiLevelType w:val="hybridMultilevel"/>
    <w:tmpl w:val="8A7C35E6"/>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38116A6"/>
    <w:multiLevelType w:val="hybridMultilevel"/>
    <w:tmpl w:val="009259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3B85D16"/>
    <w:multiLevelType w:val="hybridMultilevel"/>
    <w:tmpl w:val="E2D6C81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6" w15:restartNumberingAfterBreak="0">
    <w:nsid w:val="03F50140"/>
    <w:multiLevelType w:val="hybridMultilevel"/>
    <w:tmpl w:val="1FA2E83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677C21"/>
    <w:multiLevelType w:val="hybridMultilevel"/>
    <w:tmpl w:val="7F8209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5930083"/>
    <w:multiLevelType w:val="hybridMultilevel"/>
    <w:tmpl w:val="B58A05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07672114"/>
    <w:multiLevelType w:val="hybridMultilevel"/>
    <w:tmpl w:val="6C7C325E"/>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81006B5"/>
    <w:multiLevelType w:val="hybridMultilevel"/>
    <w:tmpl w:val="E864F6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95543B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885902"/>
    <w:multiLevelType w:val="hybridMultilevel"/>
    <w:tmpl w:val="BA2254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9EC443F"/>
    <w:multiLevelType w:val="hybridMultilevel"/>
    <w:tmpl w:val="C5E4596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AC6721B"/>
    <w:multiLevelType w:val="hybridMultilevel"/>
    <w:tmpl w:val="7F90499A"/>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2" w15:restartNumberingAfterBreak="0">
    <w:nsid w:val="0B421CA4"/>
    <w:multiLevelType w:val="hybridMultilevel"/>
    <w:tmpl w:val="FE6878D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823874"/>
    <w:multiLevelType w:val="multilevel"/>
    <w:tmpl w:val="5C6ADBF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4"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F195576"/>
    <w:multiLevelType w:val="hybridMultilevel"/>
    <w:tmpl w:val="9C7843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14D6B0C"/>
    <w:multiLevelType w:val="hybridMultilevel"/>
    <w:tmpl w:val="E3B2A1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39A2439"/>
    <w:multiLevelType w:val="hybridMultilevel"/>
    <w:tmpl w:val="D2A4589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15120102"/>
    <w:multiLevelType w:val="multilevel"/>
    <w:tmpl w:val="5FA00F3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16700B03"/>
    <w:multiLevelType w:val="hybridMultilevel"/>
    <w:tmpl w:val="6FA80C9A"/>
    <w:lvl w:ilvl="0" w:tplc="EB9C53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16B71560"/>
    <w:multiLevelType w:val="hybridMultilevel"/>
    <w:tmpl w:val="4E5ED09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18FA605D"/>
    <w:multiLevelType w:val="hybridMultilevel"/>
    <w:tmpl w:val="43322A8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9CB2AE4"/>
    <w:multiLevelType w:val="hybridMultilevel"/>
    <w:tmpl w:val="5CC6AEA4"/>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3" w15:restartNumberingAfterBreak="0">
    <w:nsid w:val="1A1E337B"/>
    <w:multiLevelType w:val="hybridMultilevel"/>
    <w:tmpl w:val="FE3A82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A432049"/>
    <w:multiLevelType w:val="hybridMultilevel"/>
    <w:tmpl w:val="7BD882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A8E7630"/>
    <w:multiLevelType w:val="hybridMultilevel"/>
    <w:tmpl w:val="9FF031B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B0A0588"/>
    <w:multiLevelType w:val="hybridMultilevel"/>
    <w:tmpl w:val="CD34D8C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B537D97"/>
    <w:multiLevelType w:val="hybridMultilevel"/>
    <w:tmpl w:val="B3C88742"/>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8" w15:restartNumberingAfterBreak="0">
    <w:nsid w:val="1B762778"/>
    <w:multiLevelType w:val="hybridMultilevel"/>
    <w:tmpl w:val="C73E2B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1CD95596"/>
    <w:multiLevelType w:val="hybridMultilevel"/>
    <w:tmpl w:val="305457A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FD5532D"/>
    <w:multiLevelType w:val="hybridMultilevel"/>
    <w:tmpl w:val="6046CBA8"/>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0714F37"/>
    <w:multiLevelType w:val="hybridMultilevel"/>
    <w:tmpl w:val="4F8038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55" w15:restartNumberingAfterBreak="0">
    <w:nsid w:val="230E7ACE"/>
    <w:multiLevelType w:val="multilevel"/>
    <w:tmpl w:val="66CAB50E"/>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56" w15:restartNumberingAfterBreak="0">
    <w:nsid w:val="241F605C"/>
    <w:multiLevelType w:val="hybridMultilevel"/>
    <w:tmpl w:val="0CC42EE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7" w15:restartNumberingAfterBreak="0">
    <w:nsid w:val="252F39BA"/>
    <w:multiLevelType w:val="hybridMultilevel"/>
    <w:tmpl w:val="A4AAA852"/>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8" w15:restartNumberingAfterBreak="0">
    <w:nsid w:val="25461D0C"/>
    <w:multiLevelType w:val="hybridMultilevel"/>
    <w:tmpl w:val="07EC69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61770A4"/>
    <w:multiLevelType w:val="hybridMultilevel"/>
    <w:tmpl w:val="031461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6CD4FDD"/>
    <w:multiLevelType w:val="hybridMultilevel"/>
    <w:tmpl w:val="2EE09F5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287F570A"/>
    <w:multiLevelType w:val="hybridMultilevel"/>
    <w:tmpl w:val="43F229F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A0E163F"/>
    <w:multiLevelType w:val="hybridMultilevel"/>
    <w:tmpl w:val="6B7274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6" w15:restartNumberingAfterBreak="0">
    <w:nsid w:val="2A832267"/>
    <w:multiLevelType w:val="hybridMultilevel"/>
    <w:tmpl w:val="A6B62D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2ACA4EA4"/>
    <w:multiLevelType w:val="hybridMultilevel"/>
    <w:tmpl w:val="F84628F6"/>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B447CD2"/>
    <w:multiLevelType w:val="hybridMultilevel"/>
    <w:tmpl w:val="BE96170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2B9B09B9"/>
    <w:multiLevelType w:val="hybridMultilevel"/>
    <w:tmpl w:val="3C50161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2C4C110A"/>
    <w:multiLevelType w:val="hybridMultilevel"/>
    <w:tmpl w:val="11CE57D8"/>
    <w:lvl w:ilvl="0" w:tplc="593A6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15:restartNumberingAfterBreak="0">
    <w:nsid w:val="2C7E12AE"/>
    <w:multiLevelType w:val="hybridMultilevel"/>
    <w:tmpl w:val="2E3658F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DBD79BF"/>
    <w:multiLevelType w:val="hybridMultilevel"/>
    <w:tmpl w:val="D8FE00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2E46625C"/>
    <w:multiLevelType w:val="hybridMultilevel"/>
    <w:tmpl w:val="62F27BD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4" w15:restartNumberingAfterBreak="0">
    <w:nsid w:val="2F7E3467"/>
    <w:multiLevelType w:val="hybridMultilevel"/>
    <w:tmpl w:val="19F8B9D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01C51DE"/>
    <w:multiLevelType w:val="hybridMultilevel"/>
    <w:tmpl w:val="0DB89D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8"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32483BFF"/>
    <w:multiLevelType w:val="hybridMultilevel"/>
    <w:tmpl w:val="AC82840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32971A6C"/>
    <w:multiLevelType w:val="hybridMultilevel"/>
    <w:tmpl w:val="8B2C89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2" w15:restartNumberingAfterBreak="0">
    <w:nsid w:val="33E16A92"/>
    <w:multiLevelType w:val="hybridMultilevel"/>
    <w:tmpl w:val="7FE6F8D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4527736"/>
    <w:multiLevelType w:val="hybridMultilevel"/>
    <w:tmpl w:val="3578C2D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5F24DC7"/>
    <w:multiLevelType w:val="hybridMultilevel"/>
    <w:tmpl w:val="2F94A9E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364B13EC"/>
    <w:multiLevelType w:val="hybridMultilevel"/>
    <w:tmpl w:val="DCC4FE8A"/>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67E3852"/>
    <w:multiLevelType w:val="hybridMultilevel"/>
    <w:tmpl w:val="A174603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37CF3CDD"/>
    <w:multiLevelType w:val="hybridMultilevel"/>
    <w:tmpl w:val="7B24B50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389E3C3C"/>
    <w:multiLevelType w:val="hybridMultilevel"/>
    <w:tmpl w:val="0804BB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38D9252F"/>
    <w:multiLevelType w:val="hybridMultilevel"/>
    <w:tmpl w:val="54CA42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39A078CB"/>
    <w:multiLevelType w:val="hybridMultilevel"/>
    <w:tmpl w:val="87A68E4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2" w15:restartNumberingAfterBreak="0">
    <w:nsid w:val="3A4660EE"/>
    <w:multiLevelType w:val="hybridMultilevel"/>
    <w:tmpl w:val="B77EE3A4"/>
    <w:lvl w:ilvl="0" w:tplc="7A1CF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3"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3B933701"/>
    <w:multiLevelType w:val="hybridMultilevel"/>
    <w:tmpl w:val="28886250"/>
    <w:lvl w:ilvl="0" w:tplc="593E1C56">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C4608E7"/>
    <w:multiLevelType w:val="hybridMultilevel"/>
    <w:tmpl w:val="6136E8F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D9D5D91"/>
    <w:multiLevelType w:val="hybridMultilevel"/>
    <w:tmpl w:val="BE94DE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EE233CE"/>
    <w:multiLevelType w:val="hybridMultilevel"/>
    <w:tmpl w:val="3B00E8F6"/>
    <w:lvl w:ilvl="0" w:tplc="3468E90A">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0" w15:restartNumberingAfterBreak="0">
    <w:nsid w:val="3EED56E8"/>
    <w:multiLevelType w:val="hybridMultilevel"/>
    <w:tmpl w:val="BB1E0D16"/>
    <w:lvl w:ilvl="0" w:tplc="64AA31E6">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1"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15:restartNumberingAfterBreak="0">
    <w:nsid w:val="404C7101"/>
    <w:multiLevelType w:val="hybridMultilevel"/>
    <w:tmpl w:val="2BC0B92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405F3D0F"/>
    <w:multiLevelType w:val="hybridMultilevel"/>
    <w:tmpl w:val="4E8A8126"/>
    <w:lvl w:ilvl="0" w:tplc="3468E90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AB0C5532">
      <w:numFmt w:val="bullet"/>
      <w:lvlText w:val="•"/>
      <w:lvlJc w:val="left"/>
      <w:pPr>
        <w:ind w:left="1170" w:hanging="180"/>
      </w:pPr>
      <w:rPr>
        <w:rFonts w:hint="default"/>
        <w:lang w:val="ru-RU" w:eastAsia="en-US" w:bidi="ar-SA"/>
      </w:rPr>
    </w:lvl>
    <w:lvl w:ilvl="2" w:tplc="E90C0288">
      <w:numFmt w:val="bullet"/>
      <w:lvlText w:val="•"/>
      <w:lvlJc w:val="left"/>
      <w:pPr>
        <w:ind w:left="2121" w:hanging="180"/>
      </w:pPr>
      <w:rPr>
        <w:rFonts w:hint="default"/>
        <w:lang w:val="ru-RU" w:eastAsia="en-US" w:bidi="ar-SA"/>
      </w:rPr>
    </w:lvl>
    <w:lvl w:ilvl="3" w:tplc="80B6659C">
      <w:numFmt w:val="bullet"/>
      <w:lvlText w:val="•"/>
      <w:lvlJc w:val="left"/>
      <w:pPr>
        <w:ind w:left="3071" w:hanging="180"/>
      </w:pPr>
      <w:rPr>
        <w:rFonts w:hint="default"/>
        <w:lang w:val="ru-RU" w:eastAsia="en-US" w:bidi="ar-SA"/>
      </w:rPr>
    </w:lvl>
    <w:lvl w:ilvl="4" w:tplc="96A83416">
      <w:numFmt w:val="bullet"/>
      <w:lvlText w:val="•"/>
      <w:lvlJc w:val="left"/>
      <w:pPr>
        <w:ind w:left="4022" w:hanging="180"/>
      </w:pPr>
      <w:rPr>
        <w:rFonts w:hint="default"/>
        <w:lang w:val="ru-RU" w:eastAsia="en-US" w:bidi="ar-SA"/>
      </w:rPr>
    </w:lvl>
    <w:lvl w:ilvl="5" w:tplc="790C230C">
      <w:numFmt w:val="bullet"/>
      <w:lvlText w:val="•"/>
      <w:lvlJc w:val="left"/>
      <w:pPr>
        <w:ind w:left="4973" w:hanging="180"/>
      </w:pPr>
      <w:rPr>
        <w:rFonts w:hint="default"/>
        <w:lang w:val="ru-RU" w:eastAsia="en-US" w:bidi="ar-SA"/>
      </w:rPr>
    </w:lvl>
    <w:lvl w:ilvl="6" w:tplc="059ECD2E">
      <w:numFmt w:val="bullet"/>
      <w:lvlText w:val="•"/>
      <w:lvlJc w:val="left"/>
      <w:pPr>
        <w:ind w:left="5923" w:hanging="180"/>
      </w:pPr>
      <w:rPr>
        <w:rFonts w:hint="default"/>
        <w:lang w:val="ru-RU" w:eastAsia="en-US" w:bidi="ar-SA"/>
      </w:rPr>
    </w:lvl>
    <w:lvl w:ilvl="7" w:tplc="018A5284">
      <w:numFmt w:val="bullet"/>
      <w:lvlText w:val="•"/>
      <w:lvlJc w:val="left"/>
      <w:pPr>
        <w:ind w:left="6874" w:hanging="180"/>
      </w:pPr>
      <w:rPr>
        <w:rFonts w:hint="default"/>
        <w:lang w:val="ru-RU" w:eastAsia="en-US" w:bidi="ar-SA"/>
      </w:rPr>
    </w:lvl>
    <w:lvl w:ilvl="8" w:tplc="0818C1FC">
      <w:numFmt w:val="bullet"/>
      <w:lvlText w:val="•"/>
      <w:lvlJc w:val="left"/>
      <w:pPr>
        <w:ind w:left="7825" w:hanging="180"/>
      </w:pPr>
      <w:rPr>
        <w:rFonts w:hint="default"/>
        <w:lang w:val="ru-RU" w:eastAsia="en-US" w:bidi="ar-SA"/>
      </w:rPr>
    </w:lvl>
  </w:abstractNum>
  <w:abstractNum w:abstractNumId="104"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0F4155E"/>
    <w:multiLevelType w:val="hybridMultilevel"/>
    <w:tmpl w:val="CFA8D8E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7" w15:restartNumberingAfterBreak="0">
    <w:nsid w:val="41772FFA"/>
    <w:multiLevelType w:val="hybridMultilevel"/>
    <w:tmpl w:val="88C8D28A"/>
    <w:lvl w:ilvl="0" w:tplc="8B3272F8">
      <w:numFmt w:val="bullet"/>
      <w:lvlText w:val="-"/>
      <w:lvlJc w:val="left"/>
      <w:pPr>
        <w:ind w:left="222" w:hanging="200"/>
      </w:pPr>
      <w:rPr>
        <w:rFonts w:ascii="Times New Roman" w:eastAsia="Times New Roman" w:hAnsi="Times New Roman" w:cs="Times New Roman" w:hint="default"/>
        <w:w w:val="99"/>
        <w:sz w:val="24"/>
        <w:szCs w:val="24"/>
        <w:lang w:val="ru-RU" w:eastAsia="en-US" w:bidi="ar-SA"/>
      </w:rPr>
    </w:lvl>
    <w:lvl w:ilvl="1" w:tplc="2ECE147E">
      <w:numFmt w:val="bullet"/>
      <w:lvlText w:val="•"/>
      <w:lvlJc w:val="left"/>
      <w:pPr>
        <w:ind w:left="1170" w:hanging="200"/>
      </w:pPr>
      <w:rPr>
        <w:rFonts w:hint="default"/>
        <w:lang w:val="ru-RU" w:eastAsia="en-US" w:bidi="ar-SA"/>
      </w:rPr>
    </w:lvl>
    <w:lvl w:ilvl="2" w:tplc="62D06224">
      <w:numFmt w:val="bullet"/>
      <w:lvlText w:val="•"/>
      <w:lvlJc w:val="left"/>
      <w:pPr>
        <w:ind w:left="2121" w:hanging="200"/>
      </w:pPr>
      <w:rPr>
        <w:rFonts w:hint="default"/>
        <w:lang w:val="ru-RU" w:eastAsia="en-US" w:bidi="ar-SA"/>
      </w:rPr>
    </w:lvl>
    <w:lvl w:ilvl="3" w:tplc="7834ED56">
      <w:numFmt w:val="bullet"/>
      <w:lvlText w:val="•"/>
      <w:lvlJc w:val="left"/>
      <w:pPr>
        <w:ind w:left="3071" w:hanging="200"/>
      </w:pPr>
      <w:rPr>
        <w:rFonts w:hint="default"/>
        <w:lang w:val="ru-RU" w:eastAsia="en-US" w:bidi="ar-SA"/>
      </w:rPr>
    </w:lvl>
    <w:lvl w:ilvl="4" w:tplc="9DDECE70">
      <w:numFmt w:val="bullet"/>
      <w:lvlText w:val="•"/>
      <w:lvlJc w:val="left"/>
      <w:pPr>
        <w:ind w:left="4022" w:hanging="200"/>
      </w:pPr>
      <w:rPr>
        <w:rFonts w:hint="default"/>
        <w:lang w:val="ru-RU" w:eastAsia="en-US" w:bidi="ar-SA"/>
      </w:rPr>
    </w:lvl>
    <w:lvl w:ilvl="5" w:tplc="12E2E722">
      <w:numFmt w:val="bullet"/>
      <w:lvlText w:val="•"/>
      <w:lvlJc w:val="left"/>
      <w:pPr>
        <w:ind w:left="4973" w:hanging="200"/>
      </w:pPr>
      <w:rPr>
        <w:rFonts w:hint="default"/>
        <w:lang w:val="ru-RU" w:eastAsia="en-US" w:bidi="ar-SA"/>
      </w:rPr>
    </w:lvl>
    <w:lvl w:ilvl="6" w:tplc="B6FC9420">
      <w:numFmt w:val="bullet"/>
      <w:lvlText w:val="•"/>
      <w:lvlJc w:val="left"/>
      <w:pPr>
        <w:ind w:left="5923" w:hanging="200"/>
      </w:pPr>
      <w:rPr>
        <w:rFonts w:hint="default"/>
        <w:lang w:val="ru-RU" w:eastAsia="en-US" w:bidi="ar-SA"/>
      </w:rPr>
    </w:lvl>
    <w:lvl w:ilvl="7" w:tplc="1D9A1476">
      <w:numFmt w:val="bullet"/>
      <w:lvlText w:val="•"/>
      <w:lvlJc w:val="left"/>
      <w:pPr>
        <w:ind w:left="6874" w:hanging="200"/>
      </w:pPr>
      <w:rPr>
        <w:rFonts w:hint="default"/>
        <w:lang w:val="ru-RU" w:eastAsia="en-US" w:bidi="ar-SA"/>
      </w:rPr>
    </w:lvl>
    <w:lvl w:ilvl="8" w:tplc="3DC2A264">
      <w:numFmt w:val="bullet"/>
      <w:lvlText w:val="•"/>
      <w:lvlJc w:val="left"/>
      <w:pPr>
        <w:ind w:left="7825" w:hanging="200"/>
      </w:pPr>
      <w:rPr>
        <w:rFonts w:hint="default"/>
        <w:lang w:val="ru-RU" w:eastAsia="en-US" w:bidi="ar-SA"/>
      </w:rPr>
    </w:lvl>
  </w:abstractNum>
  <w:abstractNum w:abstractNumId="108" w15:restartNumberingAfterBreak="0">
    <w:nsid w:val="41871C0E"/>
    <w:multiLevelType w:val="multilevel"/>
    <w:tmpl w:val="0480F896"/>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9" w15:restartNumberingAfterBreak="0">
    <w:nsid w:val="41DD6BF8"/>
    <w:multiLevelType w:val="hybridMultilevel"/>
    <w:tmpl w:val="9B2A482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1FC26AC"/>
    <w:multiLevelType w:val="hybridMultilevel"/>
    <w:tmpl w:val="78A260B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42196D66"/>
    <w:multiLevelType w:val="hybridMultilevel"/>
    <w:tmpl w:val="78E684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422A16E8"/>
    <w:multiLevelType w:val="hybridMultilevel"/>
    <w:tmpl w:val="623876BC"/>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60333CC"/>
    <w:multiLevelType w:val="hybridMultilevel"/>
    <w:tmpl w:val="6932FB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8" w15:restartNumberingAfterBreak="0">
    <w:nsid w:val="47A553E5"/>
    <w:multiLevelType w:val="hybridMultilevel"/>
    <w:tmpl w:val="70DAD59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7B9371B"/>
    <w:multiLevelType w:val="hybridMultilevel"/>
    <w:tmpl w:val="A552C49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91E3ABE"/>
    <w:multiLevelType w:val="hybridMultilevel"/>
    <w:tmpl w:val="84A64B6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4966090B"/>
    <w:multiLevelType w:val="hybridMultilevel"/>
    <w:tmpl w:val="2118E11E"/>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2" w15:restartNumberingAfterBreak="0">
    <w:nsid w:val="4A4050AB"/>
    <w:multiLevelType w:val="hybridMultilevel"/>
    <w:tmpl w:val="0824BA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4BE71996"/>
    <w:multiLevelType w:val="hybridMultilevel"/>
    <w:tmpl w:val="A8706C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4C162421"/>
    <w:multiLevelType w:val="hybridMultilevel"/>
    <w:tmpl w:val="942AAF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4D0B76D2"/>
    <w:multiLevelType w:val="hybridMultilevel"/>
    <w:tmpl w:val="6060BF8A"/>
    <w:lvl w:ilvl="0" w:tplc="3468E90A">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7" w15:restartNumberingAfterBreak="0">
    <w:nsid w:val="4D1614DE"/>
    <w:multiLevelType w:val="hybridMultilevel"/>
    <w:tmpl w:val="849615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4DF14E2D"/>
    <w:multiLevelType w:val="hybridMultilevel"/>
    <w:tmpl w:val="A3A47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15:restartNumberingAfterBreak="0">
    <w:nsid w:val="52402275"/>
    <w:multiLevelType w:val="hybridMultilevel"/>
    <w:tmpl w:val="5244911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532F072A"/>
    <w:multiLevelType w:val="hybridMultilevel"/>
    <w:tmpl w:val="22F200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533E2B89"/>
    <w:multiLevelType w:val="hybridMultilevel"/>
    <w:tmpl w:val="A7364B1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15:restartNumberingAfterBreak="0">
    <w:nsid w:val="541A257E"/>
    <w:multiLevelType w:val="hybridMultilevel"/>
    <w:tmpl w:val="F6F0D9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555A299C"/>
    <w:multiLevelType w:val="hybridMultilevel"/>
    <w:tmpl w:val="0A5CB4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55833FAA"/>
    <w:multiLevelType w:val="hybridMultilevel"/>
    <w:tmpl w:val="1CCAC8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60832EC"/>
    <w:multiLevelType w:val="hybridMultilevel"/>
    <w:tmpl w:val="A85A2AFC"/>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39"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8BD0E15"/>
    <w:multiLevelType w:val="hybridMultilevel"/>
    <w:tmpl w:val="BF6892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5931680B"/>
    <w:multiLevelType w:val="hybridMultilevel"/>
    <w:tmpl w:val="6CDCCB5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43"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C0B57CD"/>
    <w:multiLevelType w:val="hybridMultilevel"/>
    <w:tmpl w:val="163C7970"/>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C8A6ECE"/>
    <w:multiLevelType w:val="hybridMultilevel"/>
    <w:tmpl w:val="3D8EF88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5D055A96"/>
    <w:multiLevelType w:val="hybridMultilevel"/>
    <w:tmpl w:val="05C49C0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D21738B"/>
    <w:multiLevelType w:val="hybridMultilevel"/>
    <w:tmpl w:val="DC40264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D415FCA"/>
    <w:multiLevelType w:val="hybridMultilevel"/>
    <w:tmpl w:val="F1AE3C5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E367AA9"/>
    <w:multiLevelType w:val="hybridMultilevel"/>
    <w:tmpl w:val="EAEE5E8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5E813274"/>
    <w:multiLevelType w:val="hybridMultilevel"/>
    <w:tmpl w:val="880E12C2"/>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15:restartNumberingAfterBreak="0">
    <w:nsid w:val="5ED43B66"/>
    <w:multiLevelType w:val="hybridMultilevel"/>
    <w:tmpl w:val="E19A71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5FD665BB"/>
    <w:multiLevelType w:val="hybridMultilevel"/>
    <w:tmpl w:val="B418A9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60684CA9"/>
    <w:multiLevelType w:val="hybridMultilevel"/>
    <w:tmpl w:val="53DA2352"/>
    <w:lvl w:ilvl="0" w:tplc="3468E90A">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59" w15:restartNumberingAfterBreak="0">
    <w:nsid w:val="618748E3"/>
    <w:multiLevelType w:val="hybridMultilevel"/>
    <w:tmpl w:val="D6646C6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624A7AF5"/>
    <w:multiLevelType w:val="hybridMultilevel"/>
    <w:tmpl w:val="D1B00286"/>
    <w:lvl w:ilvl="0" w:tplc="64AA31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3"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5"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66" w15:restartNumberingAfterBreak="0">
    <w:nsid w:val="67DC3D38"/>
    <w:multiLevelType w:val="hybridMultilevel"/>
    <w:tmpl w:val="9A288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68E73E2C"/>
    <w:multiLevelType w:val="hybridMultilevel"/>
    <w:tmpl w:val="743CB8F2"/>
    <w:lvl w:ilvl="0" w:tplc="593E1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90C39CB"/>
    <w:multiLevelType w:val="hybridMultilevel"/>
    <w:tmpl w:val="B130ED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0" w15:restartNumberingAfterBreak="0">
    <w:nsid w:val="69761260"/>
    <w:multiLevelType w:val="hybridMultilevel"/>
    <w:tmpl w:val="4AEA66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6A254E62"/>
    <w:multiLevelType w:val="hybridMultilevel"/>
    <w:tmpl w:val="7BACDD1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A370CA4"/>
    <w:multiLevelType w:val="multilevel"/>
    <w:tmpl w:val="2F9A83C2"/>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74"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D215ED4"/>
    <w:multiLevelType w:val="hybridMultilevel"/>
    <w:tmpl w:val="51E0665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76" w15:restartNumberingAfterBreak="0">
    <w:nsid w:val="6D26282A"/>
    <w:multiLevelType w:val="hybridMultilevel"/>
    <w:tmpl w:val="1D8271C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7" w15:restartNumberingAfterBreak="0">
    <w:nsid w:val="6D3D7ADC"/>
    <w:multiLevelType w:val="hybridMultilevel"/>
    <w:tmpl w:val="4100EE7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0" w15:restartNumberingAfterBreak="0">
    <w:nsid w:val="6F0735BA"/>
    <w:multiLevelType w:val="hybridMultilevel"/>
    <w:tmpl w:val="DEE230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4" w15:restartNumberingAfterBreak="0">
    <w:nsid w:val="73B529C9"/>
    <w:multiLevelType w:val="multilevel"/>
    <w:tmpl w:val="761A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3DE4EDF"/>
    <w:multiLevelType w:val="hybridMultilevel"/>
    <w:tmpl w:val="16B451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15:restartNumberingAfterBreak="0">
    <w:nsid w:val="73EE4CEE"/>
    <w:multiLevelType w:val="hybridMultilevel"/>
    <w:tmpl w:val="2284711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741A6D4B"/>
    <w:multiLevelType w:val="hybridMultilevel"/>
    <w:tmpl w:val="398E6C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89" w15:restartNumberingAfterBreak="0">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A8B6C2D"/>
    <w:multiLevelType w:val="hybridMultilevel"/>
    <w:tmpl w:val="8676D73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B2E743C"/>
    <w:multiLevelType w:val="hybridMultilevel"/>
    <w:tmpl w:val="FC088CE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94"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B86078B"/>
    <w:multiLevelType w:val="hybridMultilevel"/>
    <w:tmpl w:val="44D648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15:restartNumberingAfterBreak="0">
    <w:nsid w:val="7C0C1AFE"/>
    <w:multiLevelType w:val="hybridMultilevel"/>
    <w:tmpl w:val="77F08C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7C79129A"/>
    <w:multiLevelType w:val="hybridMultilevel"/>
    <w:tmpl w:val="C21C59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15:restartNumberingAfterBreak="0">
    <w:nsid w:val="7E1542DA"/>
    <w:multiLevelType w:val="hybridMultilevel"/>
    <w:tmpl w:val="64DA5F84"/>
    <w:lvl w:ilvl="0" w:tplc="887A3FD0">
      <w:start w:val="2"/>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99" w15:restartNumberingAfterBreak="0">
    <w:nsid w:val="7E206EF4"/>
    <w:multiLevelType w:val="hybridMultilevel"/>
    <w:tmpl w:val="921482E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15:restartNumberingAfterBreak="0">
    <w:nsid w:val="7F245753"/>
    <w:multiLevelType w:val="hybridMultilevel"/>
    <w:tmpl w:val="31BED2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717584479">
    <w:abstractNumId w:val="106"/>
  </w:num>
  <w:num w:numId="2" w16cid:durableId="1576818263">
    <w:abstractNumId w:val="39"/>
  </w:num>
  <w:num w:numId="3" w16cid:durableId="184943800">
    <w:abstractNumId w:val="33"/>
  </w:num>
  <w:num w:numId="4" w16cid:durableId="59787667">
    <w:abstractNumId w:val="65"/>
  </w:num>
  <w:num w:numId="5" w16cid:durableId="1573000691">
    <w:abstractNumId w:val="156"/>
  </w:num>
  <w:num w:numId="6" w16cid:durableId="1819035653">
    <w:abstractNumId w:val="143"/>
  </w:num>
  <w:num w:numId="7" w16cid:durableId="1369258742">
    <w:abstractNumId w:val="183"/>
  </w:num>
  <w:num w:numId="8" w16cid:durableId="1534616947">
    <w:abstractNumId w:val="11"/>
  </w:num>
  <w:num w:numId="9" w16cid:durableId="1639333732">
    <w:abstractNumId w:val="78"/>
  </w:num>
  <w:num w:numId="10" w16cid:durableId="1118136159">
    <w:abstractNumId w:val="13"/>
  </w:num>
  <w:num w:numId="11" w16cid:durableId="1975670000">
    <w:abstractNumId w:val="182"/>
  </w:num>
  <w:num w:numId="12" w16cid:durableId="1210411196">
    <w:abstractNumId w:val="87"/>
  </w:num>
  <w:num w:numId="13" w16cid:durableId="1051735013">
    <w:abstractNumId w:val="1"/>
  </w:num>
  <w:num w:numId="14" w16cid:durableId="111368324">
    <w:abstractNumId w:val="134"/>
  </w:num>
  <w:num w:numId="15" w16cid:durableId="462626732">
    <w:abstractNumId w:val="162"/>
  </w:num>
  <w:num w:numId="16" w16cid:durableId="1849903910">
    <w:abstractNumId w:val="164"/>
  </w:num>
  <w:num w:numId="17" w16cid:durableId="866069096">
    <w:abstractNumId w:val="117"/>
  </w:num>
  <w:num w:numId="18" w16cid:durableId="90709859">
    <w:abstractNumId w:val="36"/>
  </w:num>
  <w:num w:numId="19" w16cid:durableId="313485638">
    <w:abstractNumId w:val="108"/>
  </w:num>
  <w:num w:numId="20" w16cid:durableId="321087481">
    <w:abstractNumId w:val="101"/>
  </w:num>
  <w:num w:numId="21" w16cid:durableId="894895176">
    <w:abstractNumId w:val="129"/>
  </w:num>
  <w:num w:numId="22" w16cid:durableId="683436412">
    <w:abstractNumId w:val="35"/>
  </w:num>
  <w:num w:numId="23" w16cid:durableId="752507966">
    <w:abstractNumId w:val="114"/>
  </w:num>
  <w:num w:numId="24" w16cid:durableId="1155605287">
    <w:abstractNumId w:val="179"/>
  </w:num>
  <w:num w:numId="25" w16cid:durableId="1058359938">
    <w:abstractNumId w:val="130"/>
  </w:num>
  <w:num w:numId="26" w16cid:durableId="1458180204">
    <w:abstractNumId w:val="77"/>
  </w:num>
  <w:num w:numId="27" w16cid:durableId="1334916273">
    <w:abstractNumId w:val="34"/>
  </w:num>
  <w:num w:numId="28" w16cid:durableId="1050034702">
    <w:abstractNumId w:val="26"/>
  </w:num>
  <w:num w:numId="29" w16cid:durableId="583495815">
    <w:abstractNumId w:val="140"/>
  </w:num>
  <w:num w:numId="30" w16cid:durableId="1919484766">
    <w:abstractNumId w:val="66"/>
  </w:num>
  <w:num w:numId="31" w16cid:durableId="1564219326">
    <w:abstractNumId w:val="168"/>
  </w:num>
  <w:num w:numId="32" w16cid:durableId="1254584145">
    <w:abstractNumId w:val="200"/>
  </w:num>
  <w:num w:numId="33" w16cid:durableId="1085682942">
    <w:abstractNumId w:val="148"/>
  </w:num>
  <w:num w:numId="34" w16cid:durableId="176383026">
    <w:abstractNumId w:val="18"/>
  </w:num>
  <w:num w:numId="35" w16cid:durableId="1841844924">
    <w:abstractNumId w:val="157"/>
  </w:num>
  <w:num w:numId="36" w16cid:durableId="969822534">
    <w:abstractNumId w:val="41"/>
  </w:num>
  <w:num w:numId="37" w16cid:durableId="1801267340">
    <w:abstractNumId w:val="159"/>
  </w:num>
  <w:num w:numId="38" w16cid:durableId="1695036626">
    <w:abstractNumId w:val="43"/>
  </w:num>
  <w:num w:numId="39" w16cid:durableId="2043437921">
    <w:abstractNumId w:val="21"/>
  </w:num>
  <w:num w:numId="40" w16cid:durableId="146407721">
    <w:abstractNumId w:val="15"/>
  </w:num>
  <w:num w:numId="41" w16cid:durableId="2125419093">
    <w:abstractNumId w:val="178"/>
  </w:num>
  <w:num w:numId="42" w16cid:durableId="1549099420">
    <w:abstractNumId w:val="19"/>
  </w:num>
  <w:num w:numId="43" w16cid:durableId="2061055056">
    <w:abstractNumId w:val="25"/>
  </w:num>
  <w:num w:numId="44" w16cid:durableId="533929715">
    <w:abstractNumId w:val="75"/>
  </w:num>
  <w:num w:numId="45" w16cid:durableId="2973771">
    <w:abstractNumId w:val="123"/>
  </w:num>
  <w:num w:numId="46" w16cid:durableId="1447116060">
    <w:abstractNumId w:val="171"/>
  </w:num>
  <w:num w:numId="47" w16cid:durableId="770857681">
    <w:abstractNumId w:val="93"/>
  </w:num>
  <w:num w:numId="48" w16cid:durableId="2077969353">
    <w:abstractNumId w:val="160"/>
  </w:num>
  <w:num w:numId="49" w16cid:durableId="1136795786">
    <w:abstractNumId w:val="52"/>
  </w:num>
  <w:num w:numId="50" w16cid:durableId="1182667437">
    <w:abstractNumId w:val="116"/>
  </w:num>
  <w:num w:numId="51" w16cid:durableId="464157375">
    <w:abstractNumId w:val="122"/>
  </w:num>
  <w:num w:numId="52" w16cid:durableId="2068725052">
    <w:abstractNumId w:val="27"/>
  </w:num>
  <w:num w:numId="53" w16cid:durableId="1926454098">
    <w:abstractNumId w:val="31"/>
  </w:num>
  <w:num w:numId="54" w16cid:durableId="1084450056">
    <w:abstractNumId w:val="144"/>
  </w:num>
  <w:num w:numId="55" w16cid:durableId="208416251">
    <w:abstractNumId w:val="194"/>
  </w:num>
  <w:num w:numId="56" w16cid:durableId="343559687">
    <w:abstractNumId w:val="163"/>
  </w:num>
  <w:num w:numId="57" w16cid:durableId="1703553451">
    <w:abstractNumId w:val="7"/>
  </w:num>
  <w:num w:numId="58" w16cid:durableId="913247353">
    <w:abstractNumId w:val="190"/>
  </w:num>
  <w:num w:numId="59" w16cid:durableId="1615289262">
    <w:abstractNumId w:val="146"/>
  </w:num>
  <w:num w:numId="60" w16cid:durableId="700471275">
    <w:abstractNumId w:val="0"/>
  </w:num>
  <w:num w:numId="61" w16cid:durableId="529488126">
    <w:abstractNumId w:val="139"/>
  </w:num>
  <w:num w:numId="62" w16cid:durableId="587885900">
    <w:abstractNumId w:val="64"/>
  </w:num>
  <w:num w:numId="63" w16cid:durableId="1108938035">
    <w:abstractNumId w:val="98"/>
  </w:num>
  <w:num w:numId="64" w16cid:durableId="1040596920">
    <w:abstractNumId w:val="53"/>
  </w:num>
  <w:num w:numId="65" w16cid:durableId="212348858">
    <w:abstractNumId w:val="188"/>
  </w:num>
  <w:num w:numId="66" w16cid:durableId="486673539">
    <w:abstractNumId w:val="165"/>
  </w:num>
  <w:num w:numId="67" w16cid:durableId="1568610357">
    <w:abstractNumId w:val="145"/>
  </w:num>
  <w:num w:numId="68" w16cid:durableId="995961795">
    <w:abstractNumId w:val="104"/>
  </w:num>
  <w:num w:numId="69" w16cid:durableId="1165053315">
    <w:abstractNumId w:val="152"/>
  </w:num>
  <w:num w:numId="70" w16cid:durableId="602372952">
    <w:abstractNumId w:val="29"/>
  </w:num>
  <w:num w:numId="71" w16cid:durableId="201597807">
    <w:abstractNumId w:val="169"/>
  </w:num>
  <w:num w:numId="72" w16cid:durableId="1767118930">
    <w:abstractNumId w:val="40"/>
  </w:num>
  <w:num w:numId="73" w16cid:durableId="834341418">
    <w:abstractNumId w:val="55"/>
  </w:num>
  <w:num w:numId="74" w16cid:durableId="250552174">
    <w:abstractNumId w:val="198"/>
  </w:num>
  <w:num w:numId="75" w16cid:durableId="393044848">
    <w:abstractNumId w:val="59"/>
  </w:num>
  <w:num w:numId="76" w16cid:durableId="1825077358">
    <w:abstractNumId w:val="154"/>
  </w:num>
  <w:num w:numId="77" w16cid:durableId="2001226806">
    <w:abstractNumId w:val="95"/>
  </w:num>
  <w:num w:numId="78" w16cid:durableId="1325159457">
    <w:abstractNumId w:val="113"/>
  </w:num>
  <w:num w:numId="79" w16cid:durableId="1547134199">
    <w:abstractNumId w:val="192"/>
  </w:num>
  <w:num w:numId="80" w16cid:durableId="959261325">
    <w:abstractNumId w:val="24"/>
  </w:num>
  <w:num w:numId="81" w16cid:durableId="1691564796">
    <w:abstractNumId w:val="174"/>
  </w:num>
  <w:num w:numId="82" w16cid:durableId="1715813179">
    <w:abstractNumId w:val="10"/>
  </w:num>
  <w:num w:numId="83" w16cid:durableId="1159494776">
    <w:abstractNumId w:val="115"/>
  </w:num>
  <w:num w:numId="84" w16cid:durableId="887380504">
    <w:abstractNumId w:val="181"/>
  </w:num>
  <w:num w:numId="85" w16cid:durableId="207038713">
    <w:abstractNumId w:val="107"/>
  </w:num>
  <w:num w:numId="86" w16cid:durableId="428505478">
    <w:abstractNumId w:val="103"/>
  </w:num>
  <w:num w:numId="87" w16cid:durableId="1070808277">
    <w:abstractNumId w:val="100"/>
  </w:num>
  <w:num w:numId="88" w16cid:durableId="252589031">
    <w:abstractNumId w:val="50"/>
  </w:num>
  <w:num w:numId="89" w16cid:durableId="516626050">
    <w:abstractNumId w:val="118"/>
  </w:num>
  <w:num w:numId="90" w16cid:durableId="1415474699">
    <w:abstractNumId w:val="119"/>
  </w:num>
  <w:num w:numId="91" w16cid:durableId="1054933691">
    <w:abstractNumId w:val="147"/>
  </w:num>
  <w:num w:numId="92" w16cid:durableId="1701467921">
    <w:abstractNumId w:val="85"/>
  </w:num>
  <w:num w:numId="93" w16cid:durableId="926813819">
    <w:abstractNumId w:val="172"/>
  </w:num>
  <w:num w:numId="94" w16cid:durableId="863636272">
    <w:abstractNumId w:val="6"/>
  </w:num>
  <w:num w:numId="95" w16cid:durableId="1145732548">
    <w:abstractNumId w:val="161"/>
  </w:num>
  <w:num w:numId="96" w16cid:durableId="1970285582">
    <w:abstractNumId w:val="177"/>
  </w:num>
  <w:num w:numId="97" w16cid:durableId="1531256082">
    <w:abstractNumId w:val="109"/>
  </w:num>
  <w:num w:numId="98" w16cid:durableId="1077239852">
    <w:abstractNumId w:val="74"/>
  </w:num>
  <w:num w:numId="99" w16cid:durableId="180823904">
    <w:abstractNumId w:val="173"/>
  </w:num>
  <w:num w:numId="100" w16cid:durableId="1056271755">
    <w:abstractNumId w:val="30"/>
  </w:num>
  <w:num w:numId="101" w16cid:durableId="1691492321">
    <w:abstractNumId w:val="81"/>
  </w:num>
  <w:num w:numId="102" w16cid:durableId="149911244">
    <w:abstractNumId w:val="94"/>
  </w:num>
  <w:num w:numId="103" w16cid:durableId="493957230">
    <w:abstractNumId w:val="138"/>
  </w:num>
  <w:num w:numId="104" w16cid:durableId="1379008523">
    <w:abstractNumId w:val="193"/>
  </w:num>
  <w:num w:numId="105" w16cid:durableId="1525510777">
    <w:abstractNumId w:val="142"/>
  </w:num>
  <w:num w:numId="106" w16cid:durableId="1875383299">
    <w:abstractNumId w:val="57"/>
  </w:num>
  <w:num w:numId="107" w16cid:durableId="1778406043">
    <w:abstractNumId w:val="56"/>
  </w:num>
  <w:num w:numId="108" w16cid:durableId="1124687844">
    <w:abstractNumId w:val="5"/>
  </w:num>
  <w:num w:numId="109" w16cid:durableId="331030368">
    <w:abstractNumId w:val="175"/>
  </w:num>
  <w:num w:numId="110" w16cid:durableId="1912350260">
    <w:abstractNumId w:val="112"/>
  </w:num>
  <w:num w:numId="111" w16cid:durableId="1512796785">
    <w:abstractNumId w:val="67"/>
  </w:num>
  <w:num w:numId="112" w16cid:durableId="2146770985">
    <w:abstractNumId w:val="167"/>
  </w:num>
  <w:num w:numId="113" w16cid:durableId="1300189456">
    <w:abstractNumId w:val="23"/>
  </w:num>
  <w:num w:numId="114" w16cid:durableId="1282803593">
    <w:abstractNumId w:val="184"/>
  </w:num>
  <w:num w:numId="115" w16cid:durableId="2138570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35399249">
    <w:abstractNumId w:val="89"/>
  </w:num>
  <w:num w:numId="117" w16cid:durableId="1539973139">
    <w:abstractNumId w:val="151"/>
  </w:num>
  <w:num w:numId="118" w16cid:durableId="1979413002">
    <w:abstractNumId w:val="120"/>
  </w:num>
  <w:num w:numId="119" w16cid:durableId="1459421987">
    <w:abstractNumId w:val="71"/>
  </w:num>
  <w:num w:numId="120" w16cid:durableId="33820428">
    <w:abstractNumId w:val="62"/>
  </w:num>
  <w:num w:numId="121" w16cid:durableId="1206018511">
    <w:abstractNumId w:val="2"/>
  </w:num>
  <w:num w:numId="122" w16cid:durableId="360253337">
    <w:abstractNumId w:val="20"/>
  </w:num>
  <w:num w:numId="123" w16cid:durableId="1861964045">
    <w:abstractNumId w:val="126"/>
  </w:num>
  <w:num w:numId="124" w16cid:durableId="1355038782">
    <w:abstractNumId w:val="42"/>
  </w:num>
  <w:num w:numId="125" w16cid:durableId="1367178066">
    <w:abstractNumId w:val="47"/>
  </w:num>
  <w:num w:numId="126" w16cid:durableId="901332930">
    <w:abstractNumId w:val="3"/>
  </w:num>
  <w:num w:numId="127" w16cid:durableId="2132091847">
    <w:abstractNumId w:val="12"/>
  </w:num>
  <w:num w:numId="128" w16cid:durableId="487943109">
    <w:abstractNumId w:val="176"/>
  </w:num>
  <w:num w:numId="129" w16cid:durableId="564948872">
    <w:abstractNumId w:val="70"/>
  </w:num>
  <w:num w:numId="130" w16cid:durableId="1255475887">
    <w:abstractNumId w:val="58"/>
  </w:num>
  <w:num w:numId="131" w16cid:durableId="1990087958">
    <w:abstractNumId w:val="63"/>
  </w:num>
  <w:num w:numId="132" w16cid:durableId="513807737">
    <w:abstractNumId w:val="195"/>
  </w:num>
  <w:num w:numId="133" w16cid:durableId="1844469723">
    <w:abstractNumId w:val="37"/>
  </w:num>
  <w:num w:numId="134" w16cid:durableId="505831586">
    <w:abstractNumId w:val="88"/>
  </w:num>
  <w:num w:numId="135" w16cid:durableId="1460414128">
    <w:abstractNumId w:val="102"/>
  </w:num>
  <w:num w:numId="136" w16cid:durableId="400324935">
    <w:abstractNumId w:val="92"/>
  </w:num>
  <w:num w:numId="137" w16cid:durableId="67390702">
    <w:abstractNumId w:val="49"/>
  </w:num>
  <w:num w:numId="138" w16cid:durableId="1097562652">
    <w:abstractNumId w:val="128"/>
  </w:num>
  <w:num w:numId="139" w16cid:durableId="1418090099">
    <w:abstractNumId w:val="32"/>
  </w:num>
  <w:num w:numId="140" w16cid:durableId="56056494">
    <w:abstractNumId w:val="83"/>
  </w:num>
  <w:num w:numId="141" w16cid:durableId="1620338036">
    <w:abstractNumId w:val="158"/>
  </w:num>
  <w:num w:numId="142" w16cid:durableId="386101260">
    <w:abstractNumId w:val="155"/>
  </w:num>
  <w:num w:numId="143" w16cid:durableId="903762804">
    <w:abstractNumId w:val="124"/>
  </w:num>
  <w:num w:numId="144" w16cid:durableId="609750060">
    <w:abstractNumId w:val="79"/>
  </w:num>
  <w:num w:numId="145" w16cid:durableId="393432054">
    <w:abstractNumId w:val="131"/>
  </w:num>
  <w:num w:numId="146" w16cid:durableId="110709133">
    <w:abstractNumId w:val="136"/>
  </w:num>
  <w:num w:numId="147" w16cid:durableId="627316639">
    <w:abstractNumId w:val="48"/>
  </w:num>
  <w:num w:numId="148" w16cid:durableId="571476157">
    <w:abstractNumId w:val="9"/>
  </w:num>
  <w:num w:numId="149" w16cid:durableId="1182283365">
    <w:abstractNumId w:val="197"/>
  </w:num>
  <w:num w:numId="150" w16cid:durableId="532039187">
    <w:abstractNumId w:val="166"/>
  </w:num>
  <w:num w:numId="151" w16cid:durableId="1758089194">
    <w:abstractNumId w:val="80"/>
  </w:num>
  <w:num w:numId="152" w16cid:durableId="1359038168">
    <w:abstractNumId w:val="84"/>
  </w:num>
  <w:num w:numId="153" w16cid:durableId="1167282168">
    <w:abstractNumId w:val="121"/>
  </w:num>
  <w:num w:numId="154" w16cid:durableId="2075614972">
    <w:abstractNumId w:val="4"/>
  </w:num>
  <w:num w:numId="155" w16cid:durableId="2012099405">
    <w:abstractNumId w:val="99"/>
  </w:num>
  <w:num w:numId="156" w16cid:durableId="886571377">
    <w:abstractNumId w:val="17"/>
  </w:num>
  <w:num w:numId="157" w16cid:durableId="1174877894">
    <w:abstractNumId w:val="137"/>
  </w:num>
  <w:num w:numId="158" w16cid:durableId="596794281">
    <w:abstractNumId w:val="76"/>
  </w:num>
  <w:num w:numId="159" w16cid:durableId="1665862099">
    <w:abstractNumId w:val="51"/>
  </w:num>
  <w:num w:numId="160" w16cid:durableId="1470317173">
    <w:abstractNumId w:val="110"/>
  </w:num>
  <w:num w:numId="161" w16cid:durableId="1470979000">
    <w:abstractNumId w:val="153"/>
  </w:num>
  <w:num w:numId="162" w16cid:durableId="1662196127">
    <w:abstractNumId w:val="72"/>
  </w:num>
  <w:num w:numId="163" w16cid:durableId="2008290509">
    <w:abstractNumId w:val="150"/>
  </w:num>
  <w:num w:numId="164" w16cid:durableId="1596398492">
    <w:abstractNumId w:val="191"/>
  </w:num>
  <w:num w:numId="165" w16cid:durableId="1743526118">
    <w:abstractNumId w:val="22"/>
  </w:num>
  <w:num w:numId="166" w16cid:durableId="661934295">
    <w:abstractNumId w:val="149"/>
  </w:num>
  <w:num w:numId="167" w16cid:durableId="398137613">
    <w:abstractNumId w:val="96"/>
  </w:num>
  <w:num w:numId="168" w16cid:durableId="664480716">
    <w:abstractNumId w:val="60"/>
  </w:num>
  <w:num w:numId="169" w16cid:durableId="1690990683">
    <w:abstractNumId w:val="180"/>
  </w:num>
  <w:num w:numId="170" w16cid:durableId="1271010274">
    <w:abstractNumId w:val="199"/>
  </w:num>
  <w:num w:numId="171" w16cid:durableId="140386261">
    <w:abstractNumId w:val="69"/>
  </w:num>
  <w:num w:numId="172" w16cid:durableId="631177285">
    <w:abstractNumId w:val="44"/>
  </w:num>
  <w:num w:numId="173" w16cid:durableId="2043092077">
    <w:abstractNumId w:val="45"/>
  </w:num>
  <w:num w:numId="174" w16cid:durableId="1851791223">
    <w:abstractNumId w:val="187"/>
  </w:num>
  <w:num w:numId="175" w16cid:durableId="515269233">
    <w:abstractNumId w:val="8"/>
  </w:num>
  <w:num w:numId="176" w16cid:durableId="1551455635">
    <w:abstractNumId w:val="170"/>
  </w:num>
  <w:num w:numId="177" w16cid:durableId="1843399343">
    <w:abstractNumId w:val="105"/>
  </w:num>
  <w:num w:numId="178" w16cid:durableId="1261641583">
    <w:abstractNumId w:val="185"/>
  </w:num>
  <w:num w:numId="179" w16cid:durableId="2020767272">
    <w:abstractNumId w:val="82"/>
  </w:num>
  <w:num w:numId="180" w16cid:durableId="1645158653">
    <w:abstractNumId w:val="97"/>
  </w:num>
  <w:num w:numId="181" w16cid:durableId="598878054">
    <w:abstractNumId w:val="127"/>
  </w:num>
  <w:num w:numId="182" w16cid:durableId="843711527">
    <w:abstractNumId w:val="68"/>
  </w:num>
  <w:num w:numId="183" w16cid:durableId="1276399306">
    <w:abstractNumId w:val="125"/>
  </w:num>
  <w:num w:numId="184" w16cid:durableId="582641143">
    <w:abstractNumId w:val="46"/>
  </w:num>
  <w:num w:numId="185" w16cid:durableId="1015615657">
    <w:abstractNumId w:val="111"/>
  </w:num>
  <w:num w:numId="186" w16cid:durableId="207376411">
    <w:abstractNumId w:val="135"/>
  </w:num>
  <w:num w:numId="187" w16cid:durableId="1232961071">
    <w:abstractNumId w:val="61"/>
  </w:num>
  <w:num w:numId="188" w16cid:durableId="899559025">
    <w:abstractNumId w:val="38"/>
  </w:num>
  <w:num w:numId="189" w16cid:durableId="2078166986">
    <w:abstractNumId w:val="141"/>
  </w:num>
  <w:num w:numId="190" w16cid:durableId="559748406">
    <w:abstractNumId w:val="132"/>
  </w:num>
  <w:num w:numId="191" w16cid:durableId="1770420332">
    <w:abstractNumId w:val="133"/>
  </w:num>
  <w:num w:numId="192" w16cid:durableId="1586451371">
    <w:abstractNumId w:val="28"/>
  </w:num>
  <w:num w:numId="193" w16cid:durableId="579406803">
    <w:abstractNumId w:val="90"/>
  </w:num>
  <w:num w:numId="194" w16cid:durableId="1076517568">
    <w:abstractNumId w:val="196"/>
  </w:num>
  <w:num w:numId="195" w16cid:durableId="173766948">
    <w:abstractNumId w:val="186"/>
  </w:num>
  <w:num w:numId="196" w16cid:durableId="1411733384">
    <w:abstractNumId w:val="14"/>
  </w:num>
  <w:num w:numId="197" w16cid:durableId="165286404">
    <w:abstractNumId w:val="91"/>
  </w:num>
  <w:num w:numId="198" w16cid:durableId="1219971724">
    <w:abstractNumId w:val="73"/>
  </w:num>
  <w:num w:numId="199" w16cid:durableId="1343702358">
    <w:abstractNumId w:val="54"/>
  </w:num>
  <w:num w:numId="200" w16cid:durableId="1082096198">
    <w:abstractNumId w:val="189"/>
  </w:num>
  <w:num w:numId="201" w16cid:durableId="1978800767">
    <w:abstractNumId w:val="86"/>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044F"/>
    <w:rsid w:val="000007F6"/>
    <w:rsid w:val="000023CC"/>
    <w:rsid w:val="00004617"/>
    <w:rsid w:val="00005588"/>
    <w:rsid w:val="000108C6"/>
    <w:rsid w:val="00012485"/>
    <w:rsid w:val="00012B01"/>
    <w:rsid w:val="0001381C"/>
    <w:rsid w:val="000149AC"/>
    <w:rsid w:val="00014DDB"/>
    <w:rsid w:val="000267B5"/>
    <w:rsid w:val="000307C3"/>
    <w:rsid w:val="00044528"/>
    <w:rsid w:val="0004523A"/>
    <w:rsid w:val="00051D28"/>
    <w:rsid w:val="00051DB4"/>
    <w:rsid w:val="000533F7"/>
    <w:rsid w:val="00055F3B"/>
    <w:rsid w:val="00056BF9"/>
    <w:rsid w:val="00057A03"/>
    <w:rsid w:val="00061132"/>
    <w:rsid w:val="00063211"/>
    <w:rsid w:val="000640FB"/>
    <w:rsid w:val="000678A2"/>
    <w:rsid w:val="000765BE"/>
    <w:rsid w:val="000800E5"/>
    <w:rsid w:val="00083C62"/>
    <w:rsid w:val="00083C86"/>
    <w:rsid w:val="00083EE1"/>
    <w:rsid w:val="000858D1"/>
    <w:rsid w:val="000916F6"/>
    <w:rsid w:val="000922EB"/>
    <w:rsid w:val="00094449"/>
    <w:rsid w:val="000A063B"/>
    <w:rsid w:val="000A1A8F"/>
    <w:rsid w:val="000A3438"/>
    <w:rsid w:val="000A4565"/>
    <w:rsid w:val="000A4EFD"/>
    <w:rsid w:val="000B2B9D"/>
    <w:rsid w:val="000B4022"/>
    <w:rsid w:val="000B4EB2"/>
    <w:rsid w:val="000C3011"/>
    <w:rsid w:val="000C4CA0"/>
    <w:rsid w:val="000C749A"/>
    <w:rsid w:val="000D2437"/>
    <w:rsid w:val="000D434D"/>
    <w:rsid w:val="000D4ADD"/>
    <w:rsid w:val="000E018B"/>
    <w:rsid w:val="000E0A78"/>
    <w:rsid w:val="000E6521"/>
    <w:rsid w:val="000E7DD6"/>
    <w:rsid w:val="000E7DDF"/>
    <w:rsid w:val="000F3DB9"/>
    <w:rsid w:val="000F5911"/>
    <w:rsid w:val="000F7F80"/>
    <w:rsid w:val="000F7FEB"/>
    <w:rsid w:val="00100C8A"/>
    <w:rsid w:val="00103440"/>
    <w:rsid w:val="00103B81"/>
    <w:rsid w:val="00104B3B"/>
    <w:rsid w:val="00113AA3"/>
    <w:rsid w:val="00113EDF"/>
    <w:rsid w:val="00115F36"/>
    <w:rsid w:val="00116A8C"/>
    <w:rsid w:val="00116E29"/>
    <w:rsid w:val="00123D21"/>
    <w:rsid w:val="001260B6"/>
    <w:rsid w:val="001305CB"/>
    <w:rsid w:val="00130B91"/>
    <w:rsid w:val="00134F94"/>
    <w:rsid w:val="001357AA"/>
    <w:rsid w:val="00135D9E"/>
    <w:rsid w:val="00136BE1"/>
    <w:rsid w:val="00137810"/>
    <w:rsid w:val="0014034C"/>
    <w:rsid w:val="00144A25"/>
    <w:rsid w:val="00144BC2"/>
    <w:rsid w:val="001460D3"/>
    <w:rsid w:val="00150922"/>
    <w:rsid w:val="001540DE"/>
    <w:rsid w:val="00160933"/>
    <w:rsid w:val="00173480"/>
    <w:rsid w:val="00173B2B"/>
    <w:rsid w:val="0017420C"/>
    <w:rsid w:val="00174566"/>
    <w:rsid w:val="00176014"/>
    <w:rsid w:val="00176ABD"/>
    <w:rsid w:val="00177F67"/>
    <w:rsid w:val="0018088C"/>
    <w:rsid w:val="00181E33"/>
    <w:rsid w:val="00183267"/>
    <w:rsid w:val="0018336A"/>
    <w:rsid w:val="001853B1"/>
    <w:rsid w:val="00185A70"/>
    <w:rsid w:val="00186947"/>
    <w:rsid w:val="00186E1A"/>
    <w:rsid w:val="00197265"/>
    <w:rsid w:val="001A0B60"/>
    <w:rsid w:val="001A3720"/>
    <w:rsid w:val="001A41EA"/>
    <w:rsid w:val="001B0322"/>
    <w:rsid w:val="001B2B24"/>
    <w:rsid w:val="001B2CAD"/>
    <w:rsid w:val="001B33A5"/>
    <w:rsid w:val="001B6F81"/>
    <w:rsid w:val="001C2FC5"/>
    <w:rsid w:val="001C7936"/>
    <w:rsid w:val="001D189C"/>
    <w:rsid w:val="001D36AC"/>
    <w:rsid w:val="001D4A56"/>
    <w:rsid w:val="001D4DB8"/>
    <w:rsid w:val="001D4F05"/>
    <w:rsid w:val="001D67EE"/>
    <w:rsid w:val="001E2418"/>
    <w:rsid w:val="001E2961"/>
    <w:rsid w:val="001E4444"/>
    <w:rsid w:val="001E6867"/>
    <w:rsid w:val="001F1817"/>
    <w:rsid w:val="001F1C32"/>
    <w:rsid w:val="001F30D1"/>
    <w:rsid w:val="001F5815"/>
    <w:rsid w:val="001F60AB"/>
    <w:rsid w:val="001F6731"/>
    <w:rsid w:val="00202F3A"/>
    <w:rsid w:val="00211DEC"/>
    <w:rsid w:val="00212DA1"/>
    <w:rsid w:val="00215488"/>
    <w:rsid w:val="00215C33"/>
    <w:rsid w:val="00220FF8"/>
    <w:rsid w:val="00221598"/>
    <w:rsid w:val="00222868"/>
    <w:rsid w:val="002236F7"/>
    <w:rsid w:val="002244A9"/>
    <w:rsid w:val="0022531F"/>
    <w:rsid w:val="00233B81"/>
    <w:rsid w:val="00242C0D"/>
    <w:rsid w:val="00244FFA"/>
    <w:rsid w:val="00247660"/>
    <w:rsid w:val="002545A8"/>
    <w:rsid w:val="00256391"/>
    <w:rsid w:val="00256F63"/>
    <w:rsid w:val="002635E7"/>
    <w:rsid w:val="00265A5F"/>
    <w:rsid w:val="00265BD2"/>
    <w:rsid w:val="00275B0C"/>
    <w:rsid w:val="0027635E"/>
    <w:rsid w:val="0027648A"/>
    <w:rsid w:val="00282804"/>
    <w:rsid w:val="00283366"/>
    <w:rsid w:val="0028516A"/>
    <w:rsid w:val="00285B24"/>
    <w:rsid w:val="00291769"/>
    <w:rsid w:val="002A3F45"/>
    <w:rsid w:val="002A4AF1"/>
    <w:rsid w:val="002A5E08"/>
    <w:rsid w:val="002A6220"/>
    <w:rsid w:val="002B1BE2"/>
    <w:rsid w:val="002B1CE8"/>
    <w:rsid w:val="002B1F6F"/>
    <w:rsid w:val="002B2441"/>
    <w:rsid w:val="002B269D"/>
    <w:rsid w:val="002B41E9"/>
    <w:rsid w:val="002B69E8"/>
    <w:rsid w:val="002C0FA3"/>
    <w:rsid w:val="002C1FBB"/>
    <w:rsid w:val="002C21A7"/>
    <w:rsid w:val="002C586E"/>
    <w:rsid w:val="002C6DF3"/>
    <w:rsid w:val="002C70BD"/>
    <w:rsid w:val="002C76F3"/>
    <w:rsid w:val="002D44EE"/>
    <w:rsid w:val="002D7B81"/>
    <w:rsid w:val="002E2603"/>
    <w:rsid w:val="002E4278"/>
    <w:rsid w:val="002E74BC"/>
    <w:rsid w:val="002F0BED"/>
    <w:rsid w:val="002F25B5"/>
    <w:rsid w:val="002F2C33"/>
    <w:rsid w:val="002F4154"/>
    <w:rsid w:val="002F5B43"/>
    <w:rsid w:val="002F67F9"/>
    <w:rsid w:val="0030033E"/>
    <w:rsid w:val="0030356D"/>
    <w:rsid w:val="003066C3"/>
    <w:rsid w:val="00307816"/>
    <w:rsid w:val="003121FE"/>
    <w:rsid w:val="00313A92"/>
    <w:rsid w:val="00317C49"/>
    <w:rsid w:val="00327896"/>
    <w:rsid w:val="00327A1D"/>
    <w:rsid w:val="00327AC1"/>
    <w:rsid w:val="003317E8"/>
    <w:rsid w:val="00331AD2"/>
    <w:rsid w:val="00332206"/>
    <w:rsid w:val="003343F8"/>
    <w:rsid w:val="00340A4C"/>
    <w:rsid w:val="0034429D"/>
    <w:rsid w:val="003442B5"/>
    <w:rsid w:val="0034471E"/>
    <w:rsid w:val="0034667D"/>
    <w:rsid w:val="003532C0"/>
    <w:rsid w:val="0036015F"/>
    <w:rsid w:val="00362A49"/>
    <w:rsid w:val="0036424C"/>
    <w:rsid w:val="003648FF"/>
    <w:rsid w:val="0036692A"/>
    <w:rsid w:val="003672F4"/>
    <w:rsid w:val="003708C2"/>
    <w:rsid w:val="00373839"/>
    <w:rsid w:val="00373CCF"/>
    <w:rsid w:val="00374F95"/>
    <w:rsid w:val="00376580"/>
    <w:rsid w:val="003902B0"/>
    <w:rsid w:val="00391E84"/>
    <w:rsid w:val="00394123"/>
    <w:rsid w:val="00397CD2"/>
    <w:rsid w:val="003A1FA8"/>
    <w:rsid w:val="003A3FD2"/>
    <w:rsid w:val="003A74EC"/>
    <w:rsid w:val="003B0988"/>
    <w:rsid w:val="003B2046"/>
    <w:rsid w:val="003B4A2D"/>
    <w:rsid w:val="003B5072"/>
    <w:rsid w:val="003B6EE3"/>
    <w:rsid w:val="003C483C"/>
    <w:rsid w:val="003D3369"/>
    <w:rsid w:val="003D7466"/>
    <w:rsid w:val="003E2B69"/>
    <w:rsid w:val="003E3D67"/>
    <w:rsid w:val="003E4E63"/>
    <w:rsid w:val="003E5599"/>
    <w:rsid w:val="003F73B9"/>
    <w:rsid w:val="003F7D88"/>
    <w:rsid w:val="0040484C"/>
    <w:rsid w:val="00407118"/>
    <w:rsid w:val="00420FF9"/>
    <w:rsid w:val="00421501"/>
    <w:rsid w:val="004229D0"/>
    <w:rsid w:val="00427387"/>
    <w:rsid w:val="0043373F"/>
    <w:rsid w:val="004373B9"/>
    <w:rsid w:val="00437FE2"/>
    <w:rsid w:val="0044024B"/>
    <w:rsid w:val="00440C0A"/>
    <w:rsid w:val="00440CFF"/>
    <w:rsid w:val="00441C32"/>
    <w:rsid w:val="0044470D"/>
    <w:rsid w:val="00451EF8"/>
    <w:rsid w:val="00453357"/>
    <w:rsid w:val="00454223"/>
    <w:rsid w:val="00454566"/>
    <w:rsid w:val="0045657E"/>
    <w:rsid w:val="004571A1"/>
    <w:rsid w:val="004614E7"/>
    <w:rsid w:val="00463037"/>
    <w:rsid w:val="0046544B"/>
    <w:rsid w:val="00465DCF"/>
    <w:rsid w:val="004661C7"/>
    <w:rsid w:val="004723D5"/>
    <w:rsid w:val="00472C05"/>
    <w:rsid w:val="00472CFE"/>
    <w:rsid w:val="0047642D"/>
    <w:rsid w:val="0048324D"/>
    <w:rsid w:val="0048603B"/>
    <w:rsid w:val="00490444"/>
    <w:rsid w:val="0049199D"/>
    <w:rsid w:val="00495946"/>
    <w:rsid w:val="004966A8"/>
    <w:rsid w:val="00496D25"/>
    <w:rsid w:val="004A3EFC"/>
    <w:rsid w:val="004A7082"/>
    <w:rsid w:val="004B27BA"/>
    <w:rsid w:val="004B41C9"/>
    <w:rsid w:val="004B4270"/>
    <w:rsid w:val="004C0878"/>
    <w:rsid w:val="004C177F"/>
    <w:rsid w:val="004C4D47"/>
    <w:rsid w:val="004E044F"/>
    <w:rsid w:val="004E4EDD"/>
    <w:rsid w:val="004E6222"/>
    <w:rsid w:val="004F0952"/>
    <w:rsid w:val="004F0B2B"/>
    <w:rsid w:val="004F48AC"/>
    <w:rsid w:val="004F5B26"/>
    <w:rsid w:val="00500F64"/>
    <w:rsid w:val="005010BB"/>
    <w:rsid w:val="00506DEF"/>
    <w:rsid w:val="00510AAB"/>
    <w:rsid w:val="0051556B"/>
    <w:rsid w:val="0051660C"/>
    <w:rsid w:val="0051785F"/>
    <w:rsid w:val="00520285"/>
    <w:rsid w:val="005251E5"/>
    <w:rsid w:val="00525C62"/>
    <w:rsid w:val="00531A35"/>
    <w:rsid w:val="00533D86"/>
    <w:rsid w:val="0054382F"/>
    <w:rsid w:val="00544519"/>
    <w:rsid w:val="00546E52"/>
    <w:rsid w:val="0054720E"/>
    <w:rsid w:val="00551962"/>
    <w:rsid w:val="0055630E"/>
    <w:rsid w:val="0055632A"/>
    <w:rsid w:val="00556829"/>
    <w:rsid w:val="00562D40"/>
    <w:rsid w:val="005706E4"/>
    <w:rsid w:val="00570EF2"/>
    <w:rsid w:val="005749CA"/>
    <w:rsid w:val="00575931"/>
    <w:rsid w:val="00575AE9"/>
    <w:rsid w:val="005776F0"/>
    <w:rsid w:val="00577832"/>
    <w:rsid w:val="00577F60"/>
    <w:rsid w:val="005823BB"/>
    <w:rsid w:val="005832FE"/>
    <w:rsid w:val="00592320"/>
    <w:rsid w:val="00595D0A"/>
    <w:rsid w:val="00596A02"/>
    <w:rsid w:val="005A1A63"/>
    <w:rsid w:val="005A7795"/>
    <w:rsid w:val="005B1377"/>
    <w:rsid w:val="005B6A76"/>
    <w:rsid w:val="005C0AE6"/>
    <w:rsid w:val="005C0ECD"/>
    <w:rsid w:val="005C3A2D"/>
    <w:rsid w:val="005C54AF"/>
    <w:rsid w:val="005D0C86"/>
    <w:rsid w:val="005D19DF"/>
    <w:rsid w:val="005D4D9F"/>
    <w:rsid w:val="005D4FAD"/>
    <w:rsid w:val="005E161B"/>
    <w:rsid w:val="005E2619"/>
    <w:rsid w:val="005E6793"/>
    <w:rsid w:val="005E6843"/>
    <w:rsid w:val="005E7B90"/>
    <w:rsid w:val="005F0B4D"/>
    <w:rsid w:val="005F1592"/>
    <w:rsid w:val="005F5AF1"/>
    <w:rsid w:val="005F6C8D"/>
    <w:rsid w:val="005F7C85"/>
    <w:rsid w:val="00601E4E"/>
    <w:rsid w:val="0060601E"/>
    <w:rsid w:val="0060708C"/>
    <w:rsid w:val="00611B89"/>
    <w:rsid w:val="00616004"/>
    <w:rsid w:val="006175E0"/>
    <w:rsid w:val="006213C3"/>
    <w:rsid w:val="00634140"/>
    <w:rsid w:val="0063507E"/>
    <w:rsid w:val="00635DA6"/>
    <w:rsid w:val="00642E05"/>
    <w:rsid w:val="00644F47"/>
    <w:rsid w:val="006451ED"/>
    <w:rsid w:val="00647E59"/>
    <w:rsid w:val="006528D1"/>
    <w:rsid w:val="006533DE"/>
    <w:rsid w:val="00653A52"/>
    <w:rsid w:val="00653D07"/>
    <w:rsid w:val="0065477A"/>
    <w:rsid w:val="00663034"/>
    <w:rsid w:val="0066385F"/>
    <w:rsid w:val="00664014"/>
    <w:rsid w:val="0066503C"/>
    <w:rsid w:val="006732CA"/>
    <w:rsid w:val="0067477A"/>
    <w:rsid w:val="00676AFF"/>
    <w:rsid w:val="00677438"/>
    <w:rsid w:val="006805BE"/>
    <w:rsid w:val="00691F54"/>
    <w:rsid w:val="00695B0D"/>
    <w:rsid w:val="00696580"/>
    <w:rsid w:val="006A1CFF"/>
    <w:rsid w:val="006A3AEE"/>
    <w:rsid w:val="006A49AB"/>
    <w:rsid w:val="006A7604"/>
    <w:rsid w:val="006B1FEB"/>
    <w:rsid w:val="006B3C8F"/>
    <w:rsid w:val="006B5652"/>
    <w:rsid w:val="006B67AC"/>
    <w:rsid w:val="006B7A3C"/>
    <w:rsid w:val="006C0AA8"/>
    <w:rsid w:val="006C1620"/>
    <w:rsid w:val="006C306E"/>
    <w:rsid w:val="006D035B"/>
    <w:rsid w:val="006D7BCC"/>
    <w:rsid w:val="006E4B4D"/>
    <w:rsid w:val="006E7131"/>
    <w:rsid w:val="006F1F95"/>
    <w:rsid w:val="006F236A"/>
    <w:rsid w:val="006F2491"/>
    <w:rsid w:val="006F3D11"/>
    <w:rsid w:val="006F413F"/>
    <w:rsid w:val="006F48AC"/>
    <w:rsid w:val="00700600"/>
    <w:rsid w:val="00703AA9"/>
    <w:rsid w:val="007045DD"/>
    <w:rsid w:val="00704ED7"/>
    <w:rsid w:val="00707012"/>
    <w:rsid w:val="0070754F"/>
    <w:rsid w:val="00711822"/>
    <w:rsid w:val="007121DF"/>
    <w:rsid w:val="007134BB"/>
    <w:rsid w:val="00716CF8"/>
    <w:rsid w:val="00720C3F"/>
    <w:rsid w:val="0072329E"/>
    <w:rsid w:val="00724359"/>
    <w:rsid w:val="0073376E"/>
    <w:rsid w:val="007355EE"/>
    <w:rsid w:val="00740970"/>
    <w:rsid w:val="00743879"/>
    <w:rsid w:val="007467C0"/>
    <w:rsid w:val="00746878"/>
    <w:rsid w:val="007563A2"/>
    <w:rsid w:val="0076052C"/>
    <w:rsid w:val="00767B47"/>
    <w:rsid w:val="00770B8E"/>
    <w:rsid w:val="0077509C"/>
    <w:rsid w:val="007806A9"/>
    <w:rsid w:val="00783912"/>
    <w:rsid w:val="00784539"/>
    <w:rsid w:val="00785B57"/>
    <w:rsid w:val="007924FF"/>
    <w:rsid w:val="00793812"/>
    <w:rsid w:val="007948E0"/>
    <w:rsid w:val="007958F0"/>
    <w:rsid w:val="00796FBB"/>
    <w:rsid w:val="007A698E"/>
    <w:rsid w:val="007A7200"/>
    <w:rsid w:val="007A7CFD"/>
    <w:rsid w:val="007B1701"/>
    <w:rsid w:val="007B1FB6"/>
    <w:rsid w:val="007B57FA"/>
    <w:rsid w:val="007B6BB4"/>
    <w:rsid w:val="007B705D"/>
    <w:rsid w:val="007C7C0A"/>
    <w:rsid w:val="007D4427"/>
    <w:rsid w:val="007D45C6"/>
    <w:rsid w:val="007D70CB"/>
    <w:rsid w:val="007E0AEF"/>
    <w:rsid w:val="007E1EE6"/>
    <w:rsid w:val="007E3148"/>
    <w:rsid w:val="007E3213"/>
    <w:rsid w:val="007E4692"/>
    <w:rsid w:val="007E5271"/>
    <w:rsid w:val="007F00B4"/>
    <w:rsid w:val="007F0E81"/>
    <w:rsid w:val="00800748"/>
    <w:rsid w:val="00805210"/>
    <w:rsid w:val="00806487"/>
    <w:rsid w:val="008068CC"/>
    <w:rsid w:val="00806A6F"/>
    <w:rsid w:val="00817D73"/>
    <w:rsid w:val="00825E49"/>
    <w:rsid w:val="00825EDE"/>
    <w:rsid w:val="00831B6B"/>
    <w:rsid w:val="008325A0"/>
    <w:rsid w:val="00836A3B"/>
    <w:rsid w:val="008452AA"/>
    <w:rsid w:val="00850DF8"/>
    <w:rsid w:val="00851097"/>
    <w:rsid w:val="00855F73"/>
    <w:rsid w:val="00860DEB"/>
    <w:rsid w:val="00865F10"/>
    <w:rsid w:val="008668E8"/>
    <w:rsid w:val="008671F6"/>
    <w:rsid w:val="00870AC7"/>
    <w:rsid w:val="00871262"/>
    <w:rsid w:val="00872DAC"/>
    <w:rsid w:val="008810DB"/>
    <w:rsid w:val="008814D3"/>
    <w:rsid w:val="0088211A"/>
    <w:rsid w:val="00883925"/>
    <w:rsid w:val="00886FFD"/>
    <w:rsid w:val="00890CC6"/>
    <w:rsid w:val="0089170F"/>
    <w:rsid w:val="00892709"/>
    <w:rsid w:val="00894F58"/>
    <w:rsid w:val="008953C9"/>
    <w:rsid w:val="008A0B74"/>
    <w:rsid w:val="008A16E5"/>
    <w:rsid w:val="008A2041"/>
    <w:rsid w:val="008A2841"/>
    <w:rsid w:val="008A3756"/>
    <w:rsid w:val="008A7F70"/>
    <w:rsid w:val="008B5529"/>
    <w:rsid w:val="008C0D63"/>
    <w:rsid w:val="008C198E"/>
    <w:rsid w:val="008D3914"/>
    <w:rsid w:val="008D7EAF"/>
    <w:rsid w:val="008E2E74"/>
    <w:rsid w:val="008F10B9"/>
    <w:rsid w:val="008F55C7"/>
    <w:rsid w:val="0090168D"/>
    <w:rsid w:val="0090697E"/>
    <w:rsid w:val="0090741A"/>
    <w:rsid w:val="00910F95"/>
    <w:rsid w:val="0091372B"/>
    <w:rsid w:val="0091387B"/>
    <w:rsid w:val="00916ED6"/>
    <w:rsid w:val="00917469"/>
    <w:rsid w:val="0092205D"/>
    <w:rsid w:val="00932C77"/>
    <w:rsid w:val="00934C54"/>
    <w:rsid w:val="00936AF5"/>
    <w:rsid w:val="0094479F"/>
    <w:rsid w:val="00946DC3"/>
    <w:rsid w:val="009506B6"/>
    <w:rsid w:val="0095463F"/>
    <w:rsid w:val="00957224"/>
    <w:rsid w:val="00960E2F"/>
    <w:rsid w:val="00960FFC"/>
    <w:rsid w:val="00963DD0"/>
    <w:rsid w:val="00964FD9"/>
    <w:rsid w:val="00965600"/>
    <w:rsid w:val="00965614"/>
    <w:rsid w:val="00965970"/>
    <w:rsid w:val="00972796"/>
    <w:rsid w:val="00976980"/>
    <w:rsid w:val="00976DD5"/>
    <w:rsid w:val="00977983"/>
    <w:rsid w:val="00980628"/>
    <w:rsid w:val="009846B4"/>
    <w:rsid w:val="00987E6F"/>
    <w:rsid w:val="009901CF"/>
    <w:rsid w:val="009905BA"/>
    <w:rsid w:val="00990776"/>
    <w:rsid w:val="00996D17"/>
    <w:rsid w:val="00997C5C"/>
    <w:rsid w:val="009A4E27"/>
    <w:rsid w:val="009B0B2A"/>
    <w:rsid w:val="009B3E8C"/>
    <w:rsid w:val="009B53F9"/>
    <w:rsid w:val="009C069D"/>
    <w:rsid w:val="009C0E64"/>
    <w:rsid w:val="009C1797"/>
    <w:rsid w:val="009C29CA"/>
    <w:rsid w:val="009C3A1F"/>
    <w:rsid w:val="009C4163"/>
    <w:rsid w:val="009C6FF6"/>
    <w:rsid w:val="009D2C85"/>
    <w:rsid w:val="009D686D"/>
    <w:rsid w:val="009E256B"/>
    <w:rsid w:val="009E3730"/>
    <w:rsid w:val="009E4AC8"/>
    <w:rsid w:val="009F0712"/>
    <w:rsid w:val="009F1A44"/>
    <w:rsid w:val="009F3175"/>
    <w:rsid w:val="009F34FF"/>
    <w:rsid w:val="009F40E5"/>
    <w:rsid w:val="009F6FF1"/>
    <w:rsid w:val="00A0430A"/>
    <w:rsid w:val="00A0480D"/>
    <w:rsid w:val="00A07C31"/>
    <w:rsid w:val="00A10DBE"/>
    <w:rsid w:val="00A12560"/>
    <w:rsid w:val="00A13F08"/>
    <w:rsid w:val="00A15C0E"/>
    <w:rsid w:val="00A20765"/>
    <w:rsid w:val="00A21B62"/>
    <w:rsid w:val="00A25CC6"/>
    <w:rsid w:val="00A30AD8"/>
    <w:rsid w:val="00A32898"/>
    <w:rsid w:val="00A336B8"/>
    <w:rsid w:val="00A37234"/>
    <w:rsid w:val="00A408D4"/>
    <w:rsid w:val="00A4197D"/>
    <w:rsid w:val="00A42305"/>
    <w:rsid w:val="00A42B4D"/>
    <w:rsid w:val="00A4527F"/>
    <w:rsid w:val="00A54428"/>
    <w:rsid w:val="00A56667"/>
    <w:rsid w:val="00A61B56"/>
    <w:rsid w:val="00A639CC"/>
    <w:rsid w:val="00A64259"/>
    <w:rsid w:val="00A717FF"/>
    <w:rsid w:val="00A755AA"/>
    <w:rsid w:val="00A770C7"/>
    <w:rsid w:val="00A77498"/>
    <w:rsid w:val="00A818C0"/>
    <w:rsid w:val="00A83ACD"/>
    <w:rsid w:val="00A96AB6"/>
    <w:rsid w:val="00A979F0"/>
    <w:rsid w:val="00A97D03"/>
    <w:rsid w:val="00A97D22"/>
    <w:rsid w:val="00AA123D"/>
    <w:rsid w:val="00AA4225"/>
    <w:rsid w:val="00AB15D6"/>
    <w:rsid w:val="00AB47B9"/>
    <w:rsid w:val="00AC0E5C"/>
    <w:rsid w:val="00AC6023"/>
    <w:rsid w:val="00AD1CDA"/>
    <w:rsid w:val="00AD2349"/>
    <w:rsid w:val="00AD4208"/>
    <w:rsid w:val="00AD7E3B"/>
    <w:rsid w:val="00AE0EC4"/>
    <w:rsid w:val="00AE4F41"/>
    <w:rsid w:val="00AF1AF7"/>
    <w:rsid w:val="00AF2612"/>
    <w:rsid w:val="00AF30C8"/>
    <w:rsid w:val="00B01000"/>
    <w:rsid w:val="00B0149C"/>
    <w:rsid w:val="00B03D8D"/>
    <w:rsid w:val="00B047FC"/>
    <w:rsid w:val="00B0584E"/>
    <w:rsid w:val="00B110B8"/>
    <w:rsid w:val="00B11362"/>
    <w:rsid w:val="00B128D0"/>
    <w:rsid w:val="00B1609A"/>
    <w:rsid w:val="00B164EA"/>
    <w:rsid w:val="00B166FF"/>
    <w:rsid w:val="00B22D8F"/>
    <w:rsid w:val="00B31D1F"/>
    <w:rsid w:val="00B36360"/>
    <w:rsid w:val="00B378EB"/>
    <w:rsid w:val="00B44BC8"/>
    <w:rsid w:val="00B479C2"/>
    <w:rsid w:val="00B50DDA"/>
    <w:rsid w:val="00B50FC5"/>
    <w:rsid w:val="00B52846"/>
    <w:rsid w:val="00B528F6"/>
    <w:rsid w:val="00B557C2"/>
    <w:rsid w:val="00B560E4"/>
    <w:rsid w:val="00B561C2"/>
    <w:rsid w:val="00B57763"/>
    <w:rsid w:val="00B61282"/>
    <w:rsid w:val="00B61BAF"/>
    <w:rsid w:val="00B6680E"/>
    <w:rsid w:val="00B716B1"/>
    <w:rsid w:val="00B71EBB"/>
    <w:rsid w:val="00B722D9"/>
    <w:rsid w:val="00B731F9"/>
    <w:rsid w:val="00B768EB"/>
    <w:rsid w:val="00B80FEB"/>
    <w:rsid w:val="00B815B6"/>
    <w:rsid w:val="00B9040C"/>
    <w:rsid w:val="00B90B61"/>
    <w:rsid w:val="00B92E06"/>
    <w:rsid w:val="00BA10C5"/>
    <w:rsid w:val="00BA24DF"/>
    <w:rsid w:val="00BB1E9F"/>
    <w:rsid w:val="00BB4298"/>
    <w:rsid w:val="00BB4690"/>
    <w:rsid w:val="00BB7E86"/>
    <w:rsid w:val="00BC0097"/>
    <w:rsid w:val="00BC1BC5"/>
    <w:rsid w:val="00BC5B0D"/>
    <w:rsid w:val="00BC5ECB"/>
    <w:rsid w:val="00BC7114"/>
    <w:rsid w:val="00BD6351"/>
    <w:rsid w:val="00BE2EDB"/>
    <w:rsid w:val="00BE5A60"/>
    <w:rsid w:val="00BE705A"/>
    <w:rsid w:val="00BF20D1"/>
    <w:rsid w:val="00C049E5"/>
    <w:rsid w:val="00C04A01"/>
    <w:rsid w:val="00C04A2F"/>
    <w:rsid w:val="00C04E43"/>
    <w:rsid w:val="00C0651E"/>
    <w:rsid w:val="00C12E7C"/>
    <w:rsid w:val="00C13054"/>
    <w:rsid w:val="00C16B53"/>
    <w:rsid w:val="00C30ADD"/>
    <w:rsid w:val="00C31FAA"/>
    <w:rsid w:val="00C33C10"/>
    <w:rsid w:val="00C35579"/>
    <w:rsid w:val="00C37CD8"/>
    <w:rsid w:val="00C37D86"/>
    <w:rsid w:val="00C42C52"/>
    <w:rsid w:val="00C43430"/>
    <w:rsid w:val="00C451A4"/>
    <w:rsid w:val="00C45C6A"/>
    <w:rsid w:val="00C54EFA"/>
    <w:rsid w:val="00C560C6"/>
    <w:rsid w:val="00C5644A"/>
    <w:rsid w:val="00C5765C"/>
    <w:rsid w:val="00C67221"/>
    <w:rsid w:val="00C818B8"/>
    <w:rsid w:val="00C8498B"/>
    <w:rsid w:val="00C87B5A"/>
    <w:rsid w:val="00C90985"/>
    <w:rsid w:val="00C91585"/>
    <w:rsid w:val="00C9788C"/>
    <w:rsid w:val="00CA1CB2"/>
    <w:rsid w:val="00CA33F5"/>
    <w:rsid w:val="00CA347B"/>
    <w:rsid w:val="00CA603F"/>
    <w:rsid w:val="00CB0424"/>
    <w:rsid w:val="00CB092B"/>
    <w:rsid w:val="00CB102F"/>
    <w:rsid w:val="00CB27EF"/>
    <w:rsid w:val="00CB4DAB"/>
    <w:rsid w:val="00CB559B"/>
    <w:rsid w:val="00CB660E"/>
    <w:rsid w:val="00CB6BB2"/>
    <w:rsid w:val="00CC299A"/>
    <w:rsid w:val="00CC2B35"/>
    <w:rsid w:val="00CC32FD"/>
    <w:rsid w:val="00CC388C"/>
    <w:rsid w:val="00CD57E5"/>
    <w:rsid w:val="00CE2A44"/>
    <w:rsid w:val="00CE47E6"/>
    <w:rsid w:val="00CF1470"/>
    <w:rsid w:val="00CF16F0"/>
    <w:rsid w:val="00CF6B04"/>
    <w:rsid w:val="00D05085"/>
    <w:rsid w:val="00D11B4F"/>
    <w:rsid w:val="00D2072E"/>
    <w:rsid w:val="00D2410A"/>
    <w:rsid w:val="00D26ADC"/>
    <w:rsid w:val="00D300F2"/>
    <w:rsid w:val="00D33C4A"/>
    <w:rsid w:val="00D40DDC"/>
    <w:rsid w:val="00D50029"/>
    <w:rsid w:val="00D51EC4"/>
    <w:rsid w:val="00D5522D"/>
    <w:rsid w:val="00D55964"/>
    <w:rsid w:val="00D571B3"/>
    <w:rsid w:val="00D60502"/>
    <w:rsid w:val="00D610B3"/>
    <w:rsid w:val="00D613C2"/>
    <w:rsid w:val="00D61622"/>
    <w:rsid w:val="00D6419F"/>
    <w:rsid w:val="00D653A3"/>
    <w:rsid w:val="00D66026"/>
    <w:rsid w:val="00D664CB"/>
    <w:rsid w:val="00D67C61"/>
    <w:rsid w:val="00D73669"/>
    <w:rsid w:val="00D776D0"/>
    <w:rsid w:val="00D80134"/>
    <w:rsid w:val="00D8037C"/>
    <w:rsid w:val="00D8608F"/>
    <w:rsid w:val="00D90243"/>
    <w:rsid w:val="00D91E7C"/>
    <w:rsid w:val="00D942BD"/>
    <w:rsid w:val="00D951C7"/>
    <w:rsid w:val="00D96F30"/>
    <w:rsid w:val="00DA0011"/>
    <w:rsid w:val="00DA1873"/>
    <w:rsid w:val="00DA2A60"/>
    <w:rsid w:val="00DA79B3"/>
    <w:rsid w:val="00DB0465"/>
    <w:rsid w:val="00DC25F7"/>
    <w:rsid w:val="00DC3DEB"/>
    <w:rsid w:val="00DD36E0"/>
    <w:rsid w:val="00DD70DB"/>
    <w:rsid w:val="00DE3AF9"/>
    <w:rsid w:val="00DE54B2"/>
    <w:rsid w:val="00DE712E"/>
    <w:rsid w:val="00DF2D8D"/>
    <w:rsid w:val="00DF325D"/>
    <w:rsid w:val="00E0338B"/>
    <w:rsid w:val="00E05596"/>
    <w:rsid w:val="00E0638A"/>
    <w:rsid w:val="00E11A81"/>
    <w:rsid w:val="00E130C6"/>
    <w:rsid w:val="00E133E7"/>
    <w:rsid w:val="00E151FC"/>
    <w:rsid w:val="00E17B6D"/>
    <w:rsid w:val="00E217AC"/>
    <w:rsid w:val="00E2528A"/>
    <w:rsid w:val="00E254EF"/>
    <w:rsid w:val="00E25C39"/>
    <w:rsid w:val="00E3015B"/>
    <w:rsid w:val="00E3120D"/>
    <w:rsid w:val="00E31DDF"/>
    <w:rsid w:val="00E34C45"/>
    <w:rsid w:val="00E377A7"/>
    <w:rsid w:val="00E422F0"/>
    <w:rsid w:val="00E462EE"/>
    <w:rsid w:val="00E51AC3"/>
    <w:rsid w:val="00E52C47"/>
    <w:rsid w:val="00E74908"/>
    <w:rsid w:val="00E77B86"/>
    <w:rsid w:val="00E81373"/>
    <w:rsid w:val="00E86036"/>
    <w:rsid w:val="00E873CD"/>
    <w:rsid w:val="00E93C8B"/>
    <w:rsid w:val="00E97100"/>
    <w:rsid w:val="00E97407"/>
    <w:rsid w:val="00E97FBC"/>
    <w:rsid w:val="00EA0B2E"/>
    <w:rsid w:val="00EA0C5E"/>
    <w:rsid w:val="00EA4403"/>
    <w:rsid w:val="00EA5E45"/>
    <w:rsid w:val="00EA6FCD"/>
    <w:rsid w:val="00EB35C7"/>
    <w:rsid w:val="00EB3738"/>
    <w:rsid w:val="00EB5703"/>
    <w:rsid w:val="00EB65E7"/>
    <w:rsid w:val="00EB6B9C"/>
    <w:rsid w:val="00EB7548"/>
    <w:rsid w:val="00EB7C08"/>
    <w:rsid w:val="00EC77FB"/>
    <w:rsid w:val="00ED1FDE"/>
    <w:rsid w:val="00ED2C69"/>
    <w:rsid w:val="00ED3AEC"/>
    <w:rsid w:val="00ED50AF"/>
    <w:rsid w:val="00ED599F"/>
    <w:rsid w:val="00EE7F85"/>
    <w:rsid w:val="00EF5DCF"/>
    <w:rsid w:val="00F0318A"/>
    <w:rsid w:val="00F05D04"/>
    <w:rsid w:val="00F06878"/>
    <w:rsid w:val="00F105DC"/>
    <w:rsid w:val="00F10D2D"/>
    <w:rsid w:val="00F13351"/>
    <w:rsid w:val="00F13971"/>
    <w:rsid w:val="00F14ABD"/>
    <w:rsid w:val="00F20F04"/>
    <w:rsid w:val="00F2170F"/>
    <w:rsid w:val="00F22078"/>
    <w:rsid w:val="00F23DB8"/>
    <w:rsid w:val="00F26379"/>
    <w:rsid w:val="00F30CE7"/>
    <w:rsid w:val="00F35176"/>
    <w:rsid w:val="00F3613E"/>
    <w:rsid w:val="00F53969"/>
    <w:rsid w:val="00F6013A"/>
    <w:rsid w:val="00F60FAC"/>
    <w:rsid w:val="00F615FD"/>
    <w:rsid w:val="00F67472"/>
    <w:rsid w:val="00F71FEF"/>
    <w:rsid w:val="00F73FE9"/>
    <w:rsid w:val="00F741B2"/>
    <w:rsid w:val="00F76796"/>
    <w:rsid w:val="00F839E8"/>
    <w:rsid w:val="00F95116"/>
    <w:rsid w:val="00F95DAB"/>
    <w:rsid w:val="00F97273"/>
    <w:rsid w:val="00FA1CF3"/>
    <w:rsid w:val="00FB453D"/>
    <w:rsid w:val="00FB6679"/>
    <w:rsid w:val="00FD49A3"/>
    <w:rsid w:val="00FD7489"/>
    <w:rsid w:val="00FE093E"/>
    <w:rsid w:val="00FE184E"/>
    <w:rsid w:val="00FE18F5"/>
    <w:rsid w:val="00FE2060"/>
    <w:rsid w:val="00FF1C45"/>
    <w:rsid w:val="00FF1EC7"/>
    <w:rsid w:val="00FF2A68"/>
    <w:rsid w:val="00FF2A87"/>
    <w:rsid w:val="00FF4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6965"/>
  <w15:docId w15:val="{ECACFEEB-B402-4070-821C-2272637C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1873"/>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rPr>
  </w:style>
  <w:style w:type="paragraph" w:styleId="6">
    <w:name w:val="heading 6"/>
    <w:basedOn w:val="13"/>
    <w:next w:val="13"/>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1"/>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3"/>
    <w:next w:val="13"/>
    <w:link w:val="afa"/>
    <w:uiPriority w:val="1"/>
    <w:qFormat/>
    <w:rsid w:val="00BB1E9F"/>
    <w:pPr>
      <w:keepNext/>
      <w:keepLines/>
      <w:spacing w:before="480" w:after="120"/>
    </w:pPr>
    <w:rPr>
      <w:rFonts w:cs="Times New Roman"/>
      <w:b/>
      <w:sz w:val="72"/>
      <w:szCs w:val="72"/>
    </w:rPr>
  </w:style>
  <w:style w:type="character" w:customStyle="1" w:styleId="afa">
    <w:name w:val="Заголовок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60"/>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uiPriority w:val="99"/>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61"/>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62"/>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65"/>
      </w:numPr>
    </w:pPr>
  </w:style>
  <w:style w:type="numbering" w:customStyle="1" w:styleId="2">
    <w:name w:val="Текущий список2"/>
    <w:uiPriority w:val="99"/>
    <w:rsid w:val="00BB1E9F"/>
    <w:pPr>
      <w:numPr>
        <w:numId w:val="66"/>
      </w:numPr>
    </w:pPr>
  </w:style>
  <w:style w:type="numbering" w:customStyle="1" w:styleId="11">
    <w:name w:val="Текущий список11"/>
    <w:uiPriority w:val="99"/>
    <w:rsid w:val="00BB1E9F"/>
    <w:pPr>
      <w:numPr>
        <w:numId w:val="63"/>
      </w:numPr>
    </w:pPr>
  </w:style>
  <w:style w:type="numbering" w:customStyle="1" w:styleId="210">
    <w:name w:val="Текущий список21"/>
    <w:uiPriority w:val="99"/>
    <w:rsid w:val="00BB1E9F"/>
    <w:pPr>
      <w:numPr>
        <w:numId w:val="64"/>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59"/>
    <w:rsid w:val="00796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 + Полужирный"/>
    <w:basedOn w:val="affa"/>
    <w:rsid w:val="00987E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5">
    <w:name w:val="Заголовок №1_"/>
    <w:basedOn w:val="a1"/>
    <w:link w:val="1fff6"/>
    <w:rsid w:val="00997C5C"/>
    <w:rPr>
      <w:rFonts w:ascii="Times New Roman" w:eastAsia="Times New Roman" w:hAnsi="Times New Roman" w:cs="Times New Roman"/>
      <w:b/>
      <w:bCs/>
      <w:sz w:val="27"/>
      <w:szCs w:val="27"/>
      <w:shd w:val="clear" w:color="auto" w:fill="FFFFFF"/>
    </w:rPr>
  </w:style>
  <w:style w:type="paragraph" w:customStyle="1" w:styleId="1fff6">
    <w:name w:val="Заголовок №1"/>
    <w:basedOn w:val="a0"/>
    <w:link w:val="1fff5"/>
    <w:rsid w:val="00997C5C"/>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d">
    <w:name w:val="Неразрешенное упоминание2"/>
    <w:basedOn w:val="a1"/>
    <w:uiPriority w:val="99"/>
    <w:semiHidden/>
    <w:unhideWhenUsed/>
    <w:rsid w:val="00934C54"/>
    <w:rPr>
      <w:color w:val="605E5C"/>
      <w:shd w:val="clear" w:color="auto" w:fill="E1DFDD"/>
    </w:rPr>
  </w:style>
  <w:style w:type="character" w:customStyle="1" w:styleId="3f1">
    <w:name w:val="Неразрешенное упоминание3"/>
    <w:basedOn w:val="a1"/>
    <w:uiPriority w:val="99"/>
    <w:semiHidden/>
    <w:unhideWhenUsed/>
    <w:rsid w:val="002C0FA3"/>
    <w:rPr>
      <w:color w:val="605E5C"/>
      <w:shd w:val="clear" w:color="auto" w:fill="E1DFDD"/>
    </w:rPr>
  </w:style>
  <w:style w:type="character" w:customStyle="1" w:styleId="47">
    <w:name w:val="Неразрешенное упоминание4"/>
    <w:basedOn w:val="a1"/>
    <w:uiPriority w:val="99"/>
    <w:semiHidden/>
    <w:unhideWhenUsed/>
    <w:rsid w:val="002F5B43"/>
    <w:rPr>
      <w:color w:val="605E5C"/>
      <w:shd w:val="clear" w:color="auto" w:fill="E1DFDD"/>
    </w:rPr>
  </w:style>
  <w:style w:type="table" w:customStyle="1" w:styleId="301">
    <w:name w:val="Сетка таблицы301"/>
    <w:basedOn w:val="a2"/>
    <w:next w:val="ac"/>
    <w:uiPriority w:val="59"/>
    <w:rsid w:val="00B815B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3"/>
    <w:uiPriority w:val="99"/>
    <w:semiHidden/>
    <w:unhideWhenUsed/>
    <w:rsid w:val="00972796"/>
  </w:style>
  <w:style w:type="table" w:customStyle="1" w:styleId="370">
    <w:name w:val="Сетка таблицы37"/>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uiPriority w:val="99"/>
    <w:semiHidden/>
    <w:rsid w:val="00972796"/>
  </w:style>
  <w:style w:type="table" w:customStyle="1" w:styleId="1170">
    <w:name w:val="Сетка таблицы117"/>
    <w:basedOn w:val="a2"/>
    <w:next w:val="ac"/>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3"/>
    <w:uiPriority w:val="99"/>
    <w:semiHidden/>
    <w:unhideWhenUsed/>
    <w:rsid w:val="00972796"/>
  </w:style>
  <w:style w:type="table" w:customStyle="1" w:styleId="2120">
    <w:name w:val="Сетка таблицы212"/>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uiPriority w:val="99"/>
    <w:semiHidden/>
    <w:rsid w:val="00972796"/>
  </w:style>
  <w:style w:type="table" w:customStyle="1" w:styleId="1180">
    <w:name w:val="Сетка таблицы118"/>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3"/>
    <w:semiHidden/>
    <w:rsid w:val="00972796"/>
  </w:style>
  <w:style w:type="numbering" w:customStyle="1" w:styleId="324">
    <w:name w:val="Нет списка32"/>
    <w:next w:val="a3"/>
    <w:uiPriority w:val="99"/>
    <w:semiHidden/>
    <w:unhideWhenUsed/>
    <w:rsid w:val="00767B47"/>
  </w:style>
  <w:style w:type="table" w:customStyle="1" w:styleId="DefaultTable5">
    <w:name w:val="Default Table5"/>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3"/>
    <w:uiPriority w:val="99"/>
    <w:semiHidden/>
    <w:rsid w:val="00767B47"/>
  </w:style>
  <w:style w:type="table" w:customStyle="1" w:styleId="DefaultTable14">
    <w:name w:val="Default Table14"/>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2"/>
    <w:next w:val="ac"/>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3"/>
    <w:uiPriority w:val="99"/>
    <w:semiHidden/>
    <w:unhideWhenUsed/>
    <w:rsid w:val="00767B47"/>
  </w:style>
  <w:style w:type="table" w:customStyle="1" w:styleId="DefaultTable23">
    <w:name w:val="Default Table2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3"/>
    <w:uiPriority w:val="99"/>
    <w:semiHidden/>
    <w:rsid w:val="00767B47"/>
  </w:style>
  <w:style w:type="table" w:customStyle="1" w:styleId="DefaultTable113">
    <w:name w:val="Default Table11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c"/>
    <w:uiPriority w:val="99"/>
    <w:rsid w:val="00767B4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rsid w:val="00767B47"/>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6">
    <w:name w:val="Нет списка1116"/>
    <w:next w:val="a3"/>
    <w:semiHidden/>
    <w:rsid w:val="00767B47"/>
  </w:style>
  <w:style w:type="character" w:customStyle="1" w:styleId="56">
    <w:name w:val="Неразрешенное упоминание5"/>
    <w:basedOn w:val="a1"/>
    <w:uiPriority w:val="99"/>
    <w:semiHidden/>
    <w:unhideWhenUsed/>
    <w:rsid w:val="008E2E74"/>
    <w:rPr>
      <w:color w:val="605E5C"/>
      <w:shd w:val="clear" w:color="auto" w:fill="E1DFDD"/>
    </w:rPr>
  </w:style>
  <w:style w:type="numbering" w:customStyle="1" w:styleId="332">
    <w:name w:val="Нет списка33"/>
    <w:next w:val="a3"/>
    <w:uiPriority w:val="99"/>
    <w:semiHidden/>
    <w:unhideWhenUsed/>
    <w:rsid w:val="00063211"/>
  </w:style>
  <w:style w:type="table" w:customStyle="1" w:styleId="TableNormal27">
    <w:name w:val="Table Normal27"/>
    <w:uiPriority w:val="2"/>
    <w:semiHidden/>
    <w:unhideWhenUsed/>
    <w:qFormat/>
    <w:rsid w:val="000632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b">
    <w:basedOn w:val="a0"/>
    <w:next w:val="af9"/>
    <w:uiPriority w:val="1"/>
    <w:qFormat/>
    <w:rsid w:val="00063211"/>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next w:val="ac"/>
    <w:uiPriority w:val="39"/>
    <w:rsid w:val="000632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1"/>
    <w:uiPriority w:val="99"/>
    <w:semiHidden/>
    <w:unhideWhenUsed/>
    <w:rsid w:val="005706E4"/>
    <w:rPr>
      <w:color w:val="605E5C"/>
      <w:shd w:val="clear" w:color="auto" w:fill="E1DFDD"/>
    </w:rPr>
  </w:style>
  <w:style w:type="table" w:customStyle="1" w:styleId="400">
    <w:name w:val="Сетка таблицы40"/>
    <w:basedOn w:val="a2"/>
    <w:next w:val="ac"/>
    <w:uiPriority w:val="39"/>
    <w:rsid w:val="008A16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1"/>
    <w:uiPriority w:val="99"/>
    <w:semiHidden/>
    <w:unhideWhenUsed/>
    <w:rsid w:val="00CA33F5"/>
    <w:rPr>
      <w:color w:val="605E5C"/>
      <w:shd w:val="clear" w:color="auto" w:fill="E1DFDD"/>
    </w:rPr>
  </w:style>
  <w:style w:type="character" w:customStyle="1" w:styleId="86">
    <w:name w:val="Неразрешенное упоминание8"/>
    <w:basedOn w:val="a1"/>
    <w:uiPriority w:val="99"/>
    <w:semiHidden/>
    <w:unhideWhenUsed/>
    <w:rsid w:val="003532C0"/>
    <w:rPr>
      <w:color w:val="605E5C"/>
      <w:shd w:val="clear" w:color="auto" w:fill="E1DFDD"/>
    </w:rPr>
  </w:style>
  <w:style w:type="character" w:customStyle="1" w:styleId="96">
    <w:name w:val="Неразрешенное упоминание9"/>
    <w:basedOn w:val="a1"/>
    <w:uiPriority w:val="99"/>
    <w:semiHidden/>
    <w:unhideWhenUsed/>
    <w:rsid w:val="00F06878"/>
    <w:rPr>
      <w:color w:val="605E5C"/>
      <w:shd w:val="clear" w:color="auto" w:fill="E1DFDD"/>
    </w:rPr>
  </w:style>
  <w:style w:type="character" w:customStyle="1" w:styleId="103">
    <w:name w:val="Неразрешенное упоминание10"/>
    <w:basedOn w:val="a1"/>
    <w:uiPriority w:val="99"/>
    <w:semiHidden/>
    <w:unhideWhenUsed/>
    <w:rsid w:val="0017420C"/>
    <w:rPr>
      <w:color w:val="605E5C"/>
      <w:shd w:val="clear" w:color="auto" w:fill="E1DFDD"/>
    </w:rPr>
  </w:style>
  <w:style w:type="numbering" w:customStyle="1" w:styleId="341">
    <w:name w:val="Нет списка34"/>
    <w:next w:val="a3"/>
    <w:uiPriority w:val="99"/>
    <w:semiHidden/>
    <w:unhideWhenUsed/>
    <w:rsid w:val="00611B89"/>
  </w:style>
  <w:style w:type="paragraph" w:customStyle="1" w:styleId="ConsPlusCell">
    <w:name w:val="ConsPlusCell"/>
    <w:rsid w:val="00611B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1B89"/>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611B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1B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1B89"/>
    <w:pPr>
      <w:widowControl w:val="0"/>
      <w:autoSpaceDE w:val="0"/>
      <w:autoSpaceDN w:val="0"/>
      <w:spacing w:after="0" w:line="240" w:lineRule="auto"/>
    </w:pPr>
    <w:rPr>
      <w:rFonts w:ascii="Times New Roman" w:eastAsiaTheme="minorEastAsia" w:hAnsi="Times New Roman" w:cs="Times New Roman"/>
      <w:sz w:val="24"/>
      <w:lang w:eastAsia="ru-RU"/>
    </w:rPr>
  </w:style>
  <w:style w:type="numbering" w:customStyle="1" w:styleId="351">
    <w:name w:val="Нет списка35"/>
    <w:next w:val="a3"/>
    <w:uiPriority w:val="99"/>
    <w:semiHidden/>
    <w:unhideWhenUsed/>
    <w:rsid w:val="00307816"/>
  </w:style>
  <w:style w:type="numbering" w:customStyle="1" w:styleId="361">
    <w:name w:val="Нет списка36"/>
    <w:next w:val="a3"/>
    <w:uiPriority w:val="99"/>
    <w:semiHidden/>
    <w:unhideWhenUsed/>
    <w:rsid w:val="008953C9"/>
  </w:style>
  <w:style w:type="table" w:customStyle="1" w:styleId="470">
    <w:name w:val="Сетка таблицы47"/>
    <w:basedOn w:val="a2"/>
    <w:next w:val="ac"/>
    <w:uiPriority w:val="39"/>
    <w:rsid w:val="00B7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c"/>
    <w:uiPriority w:val="39"/>
    <w:rsid w:val="00465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639111791">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20866441">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550265315">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1241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mailto:greb.sosh1@mail.ru" TargetMode="External"/><Relationship Id="rId18" Type="http://schemas.openxmlformats.org/officeDocument/2006/relationships/hyperlink" Target="file:///C:\Users\&#1063;&#1048;&#1055;&#1050;&#1056;&#1054;\Desktop\&#1056;&#1077;&#1075;.&#1084;&#1086;&#1076;&#1077;&#1083;&#1100;\&#1055;&#104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file:///C:\Users\&#1063;&#1048;&#1055;&#1050;&#1056;&#1054;\Desktop\&#1056;&#1077;&#1075;.&#1084;&#1086;&#1076;&#1077;&#1083;&#1100;\&#1055;&#1042;"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file:///C:\Users\&#1063;&#1048;&#1055;&#1050;&#1056;&#1054;\Desktop\&#1056;&#1077;&#1075;.&#1084;&#1086;&#1076;&#1077;&#1083;&#1100;\&#1055;&#1042;" TargetMode="External"/><Relationship Id="rId20" Type="http://schemas.openxmlformats.org/officeDocument/2006/relationships/hyperlink" Target="file:///C:\Users\&#1063;&#1048;&#1055;&#1050;&#1056;&#1054;\Desktop\&#1056;&#1077;&#1075;.&#1084;&#1086;&#1076;&#1077;&#1083;&#1100;\&#1055;&#10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2875&amp;date=26.03.202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1063;&#1048;&#1055;&#1050;&#1056;&#1054;\Desktop\&#1056;&#1077;&#1075;.&#1084;&#1086;&#1076;&#1077;&#1083;&#1100;\&#1055;&#1042;"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yperlink" Target="file:///C:\Users\&#1063;&#1048;&#1055;&#1050;&#1056;&#1054;\Desktop\&#1056;&#1077;&#1075;.&#1084;&#1086;&#1076;&#1077;&#1083;&#1100;\&#1055;&#104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topuch.ru/poyasnitelenaya-zapiska-3-1-celevie-orientiri-i-planiruemie-re/index.htm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77367-C0B5-4970-9FF9-9AFAEE4EE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2035</TotalTime>
  <Pages>839</Pages>
  <Words>242988</Words>
  <Characters>1385036</Characters>
  <Application>Microsoft Office Word</Application>
  <DocSecurity>0</DocSecurity>
  <Lines>11541</Lines>
  <Paragraphs>3249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E4242</cp:lastModifiedBy>
  <cp:revision>159</cp:revision>
  <cp:lastPrinted>2024-09-01T14:30:00Z</cp:lastPrinted>
  <dcterms:created xsi:type="dcterms:W3CDTF">2024-08-27T08:43:00Z</dcterms:created>
  <dcterms:modified xsi:type="dcterms:W3CDTF">2025-11-06T12:18:00Z</dcterms:modified>
</cp:coreProperties>
</file>