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01" w:rsidRDefault="002B1A01" w:rsidP="002B1A01">
      <w:pPr>
        <w:spacing w:before="60"/>
        <w:ind w:right="4"/>
        <w:jc w:val="right"/>
        <w:rPr>
          <w:sz w:val="28"/>
        </w:rPr>
      </w:pPr>
      <w:r>
        <w:rPr>
          <w:sz w:val="28"/>
        </w:rPr>
        <w:t>Приложение к ООП СОО</w:t>
      </w:r>
    </w:p>
    <w:p w:rsidR="002B1A01" w:rsidRDefault="002B1A01" w:rsidP="002B1A01">
      <w:pPr>
        <w:spacing w:before="60"/>
        <w:ind w:right="4"/>
        <w:jc w:val="right"/>
        <w:rPr>
          <w:sz w:val="28"/>
        </w:rPr>
      </w:pPr>
    </w:p>
    <w:p w:rsidR="00B8184D" w:rsidRDefault="00A745CB" w:rsidP="002B1A01">
      <w:pPr>
        <w:spacing w:before="60"/>
        <w:ind w:right="4"/>
        <w:jc w:val="center"/>
        <w:rPr>
          <w:b/>
          <w:sz w:val="28"/>
        </w:rPr>
      </w:pPr>
      <w:r>
        <w:rPr>
          <w:b/>
          <w:sz w:val="28"/>
        </w:rPr>
        <w:t>СИСТЕМА</w:t>
      </w:r>
      <w:r>
        <w:rPr>
          <w:b/>
          <w:spacing w:val="-9"/>
          <w:sz w:val="28"/>
        </w:rPr>
        <w:t xml:space="preserve"> </w:t>
      </w:r>
      <w:r>
        <w:rPr>
          <w:b/>
          <w:sz w:val="28"/>
        </w:rPr>
        <w:t>ОЦЕНКИ</w:t>
      </w:r>
      <w:r>
        <w:rPr>
          <w:b/>
          <w:spacing w:val="-7"/>
          <w:sz w:val="28"/>
        </w:rPr>
        <w:t xml:space="preserve"> </w:t>
      </w:r>
      <w:r>
        <w:rPr>
          <w:b/>
          <w:sz w:val="28"/>
        </w:rPr>
        <w:t>ДОСТИЖЕНИЯ</w:t>
      </w:r>
      <w:r>
        <w:rPr>
          <w:b/>
          <w:spacing w:val="-6"/>
          <w:sz w:val="28"/>
        </w:rPr>
        <w:t xml:space="preserve"> </w:t>
      </w:r>
      <w:r>
        <w:rPr>
          <w:b/>
          <w:spacing w:val="-2"/>
          <w:sz w:val="28"/>
        </w:rPr>
        <w:t>ОБУЧАЮЩИМИСЯ</w:t>
      </w:r>
    </w:p>
    <w:p w:rsidR="00B8184D" w:rsidRDefault="00A745CB">
      <w:pPr>
        <w:spacing w:before="96" w:line="312" w:lineRule="auto"/>
        <w:ind w:right="2"/>
        <w:jc w:val="center"/>
        <w:rPr>
          <w:b/>
          <w:sz w:val="28"/>
        </w:rPr>
      </w:pPr>
      <w:r>
        <w:rPr>
          <w:b/>
          <w:sz w:val="28"/>
        </w:rPr>
        <w:t>ПЛАНИРУЕМЫХ</w:t>
      </w:r>
      <w:r>
        <w:rPr>
          <w:b/>
          <w:spacing w:val="-14"/>
          <w:sz w:val="28"/>
        </w:rPr>
        <w:t xml:space="preserve"> </w:t>
      </w:r>
      <w:r>
        <w:rPr>
          <w:b/>
          <w:sz w:val="28"/>
        </w:rPr>
        <w:t>РЕЗУЛЬТАТОВ</w:t>
      </w:r>
      <w:r>
        <w:rPr>
          <w:b/>
          <w:spacing w:val="-12"/>
          <w:sz w:val="28"/>
        </w:rPr>
        <w:t xml:space="preserve"> </w:t>
      </w:r>
      <w:r>
        <w:rPr>
          <w:b/>
          <w:sz w:val="28"/>
        </w:rPr>
        <w:t>ОСВОЕНИЯ</w:t>
      </w:r>
      <w:r>
        <w:rPr>
          <w:b/>
          <w:spacing w:val="-11"/>
          <w:sz w:val="28"/>
        </w:rPr>
        <w:t xml:space="preserve"> </w:t>
      </w:r>
      <w:r>
        <w:rPr>
          <w:b/>
          <w:sz w:val="28"/>
        </w:rPr>
        <w:t>ОБРАЗОВАТЕЛЬНЫХ ПРОГРАММ НА УРОВН</w:t>
      </w:r>
      <w:r w:rsidR="007E3AD7">
        <w:rPr>
          <w:b/>
          <w:sz w:val="28"/>
        </w:rPr>
        <w:t>Е</w:t>
      </w:r>
      <w:r>
        <w:rPr>
          <w:b/>
          <w:sz w:val="28"/>
        </w:rPr>
        <w:t xml:space="preserve"> </w:t>
      </w:r>
      <w:bookmarkStart w:id="0" w:name="_GoBack"/>
      <w:bookmarkEnd w:id="0"/>
      <w:r>
        <w:rPr>
          <w:b/>
          <w:sz w:val="28"/>
        </w:rPr>
        <w:t>СРЕДНЕГО ОБЩЕГО ОБРАЗОВАНИЯ</w:t>
      </w:r>
    </w:p>
    <w:p w:rsidR="00B8184D" w:rsidRDefault="00A745CB">
      <w:pPr>
        <w:pStyle w:val="a3"/>
        <w:spacing w:before="4"/>
        <w:ind w:left="0" w:firstLine="0"/>
        <w:jc w:val="left"/>
        <w:rPr>
          <w:b/>
          <w:sz w:val="7"/>
        </w:rPr>
      </w:pPr>
      <w:r>
        <w:rPr>
          <w:b/>
          <w:noProof/>
          <w:sz w:val="7"/>
          <w:lang w:eastAsia="ru-RU"/>
        </w:rPr>
        <mc:AlternateContent>
          <mc:Choice Requires="wps">
            <w:drawing>
              <wp:anchor distT="0" distB="0" distL="0" distR="0" simplePos="0" relativeHeight="487587840" behindDoc="1" locked="0" layoutInCell="1" allowOverlap="1">
                <wp:simplePos x="0" y="0"/>
                <wp:positionH relativeFrom="page">
                  <wp:posOffset>900430</wp:posOffset>
                </wp:positionH>
                <wp:positionV relativeFrom="paragraph">
                  <wp:posOffset>69300</wp:posOffset>
                </wp:positionV>
                <wp:extent cx="61144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B6511" id="Graphic 2" o:spid="_x0000_s1026" style="position:absolute;margin-left:70.9pt;margin-top:5.45pt;width:481.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" path="m,l6114415,e" filled="f" strokeweight=".5pt">
                <v:path arrowok="t"/>
                <w10:wrap type="topAndBottom" anchorx="page"/>
              </v:shape>
            </w:pict>
          </mc:Fallback>
        </mc:AlternateContent>
      </w:r>
    </w:p>
    <w:p w:rsidR="00B8184D" w:rsidRDefault="00A745CB">
      <w:pPr>
        <w:spacing w:before="305"/>
        <w:ind w:left="3" w:right="4"/>
        <w:jc w:val="center"/>
        <w:rPr>
          <w:b/>
          <w:sz w:val="28"/>
        </w:rPr>
      </w:pPr>
      <w:r>
        <w:rPr>
          <w:b/>
          <w:sz w:val="28"/>
        </w:rPr>
        <w:t>УЧЕБНЫЙ</w:t>
      </w:r>
      <w:r>
        <w:rPr>
          <w:b/>
          <w:spacing w:val="-7"/>
          <w:sz w:val="28"/>
        </w:rPr>
        <w:t xml:space="preserve"> </w:t>
      </w:r>
      <w:r>
        <w:rPr>
          <w:b/>
          <w:sz w:val="28"/>
        </w:rPr>
        <w:t>ПРЕДМЕТ</w:t>
      </w:r>
      <w:r>
        <w:rPr>
          <w:b/>
          <w:spacing w:val="-4"/>
          <w:sz w:val="28"/>
        </w:rPr>
        <w:t xml:space="preserve"> </w:t>
      </w:r>
      <w:r>
        <w:rPr>
          <w:b/>
          <w:spacing w:val="-2"/>
          <w:sz w:val="28"/>
        </w:rPr>
        <w:t>«ОБЩЕСТВОЗНАНИЕ»</w:t>
      </w:r>
    </w:p>
    <w:p w:rsidR="00B8184D" w:rsidRDefault="00B8184D">
      <w:pPr>
        <w:pStyle w:val="a3"/>
        <w:spacing w:before="74"/>
        <w:ind w:left="0" w:firstLine="0"/>
        <w:jc w:val="left"/>
        <w:rPr>
          <w:b/>
        </w:rPr>
      </w:pPr>
    </w:p>
    <w:p w:rsidR="00B8184D" w:rsidRDefault="00A745CB">
      <w:pPr>
        <w:pStyle w:val="a3"/>
        <w:ind w:left="851" w:firstLine="0"/>
      </w:pPr>
      <w:r>
        <w:t>Процедуры</w:t>
      </w:r>
      <w:r>
        <w:rPr>
          <w:spacing w:val="71"/>
        </w:rPr>
        <w:t xml:space="preserve">  </w:t>
      </w:r>
      <w:r>
        <w:t>внутришкольного</w:t>
      </w:r>
      <w:r>
        <w:rPr>
          <w:spacing w:val="71"/>
        </w:rPr>
        <w:t xml:space="preserve">  </w:t>
      </w:r>
      <w:r>
        <w:t>оценивания</w:t>
      </w:r>
      <w:r>
        <w:rPr>
          <w:spacing w:val="71"/>
        </w:rPr>
        <w:t xml:space="preserve">  </w:t>
      </w:r>
      <w:r>
        <w:t>по</w:t>
      </w:r>
      <w:r>
        <w:rPr>
          <w:spacing w:val="71"/>
        </w:rPr>
        <w:t xml:space="preserve">  </w:t>
      </w:r>
      <w:r>
        <w:t>учебному</w:t>
      </w:r>
      <w:r>
        <w:rPr>
          <w:spacing w:val="71"/>
        </w:rPr>
        <w:t xml:space="preserve">  </w:t>
      </w:r>
      <w:r>
        <w:rPr>
          <w:spacing w:val="-2"/>
        </w:rPr>
        <w:t>предмету</w:t>
      </w:r>
    </w:p>
    <w:p w:rsidR="00B8184D" w:rsidRDefault="00A745CB">
      <w:pPr>
        <w:pStyle w:val="a3"/>
        <w:spacing w:before="111" w:line="321" w:lineRule="auto"/>
        <w:ind w:right="132" w:firstLine="0"/>
      </w:pPr>
      <w:r>
        <w:t>«Обществознание»</w:t>
      </w:r>
      <w:r>
        <w:rPr>
          <w:spacing w:val="-18"/>
        </w:rPr>
        <w:t xml:space="preserve"> </w:t>
      </w:r>
      <w:r>
        <w:t>на</w:t>
      </w:r>
      <w:r>
        <w:rPr>
          <w:spacing w:val="-17"/>
        </w:rPr>
        <w:t xml:space="preserve"> </w:t>
      </w:r>
      <w:r>
        <w:t>уровнях</w:t>
      </w:r>
      <w:r>
        <w:rPr>
          <w:spacing w:val="-18"/>
        </w:rPr>
        <w:t xml:space="preserve"> </w:t>
      </w:r>
      <w:r>
        <w:t>основного</w:t>
      </w:r>
      <w:r>
        <w:rPr>
          <w:spacing w:val="-17"/>
        </w:rPr>
        <w:t xml:space="preserve"> </w:t>
      </w:r>
      <w:r>
        <w:t>общего</w:t>
      </w:r>
      <w:r>
        <w:rPr>
          <w:spacing w:val="-18"/>
        </w:rPr>
        <w:t xml:space="preserve"> </w:t>
      </w:r>
      <w:r>
        <w:t>и</w:t>
      </w:r>
      <w:r>
        <w:rPr>
          <w:spacing w:val="-17"/>
        </w:rPr>
        <w:t xml:space="preserve"> </w:t>
      </w:r>
      <w:r>
        <w:t>среднего</w:t>
      </w:r>
      <w:r>
        <w:rPr>
          <w:spacing w:val="-18"/>
        </w:rPr>
        <w:t xml:space="preserve"> </w:t>
      </w:r>
      <w:r>
        <w:t>общего</w:t>
      </w:r>
      <w:r>
        <w:rPr>
          <w:spacing w:val="-17"/>
        </w:rPr>
        <w:t xml:space="preserve"> </w:t>
      </w:r>
      <w:r>
        <w:t xml:space="preserve">образования включают текущее, тематическое, внутришкольное итоговое и промежуточное оценивание. Выставление отметок обучающимся в ходе различных процедур оценивания основывается на отборе объектов оценивания из числа предметных </w:t>
      </w:r>
      <w:r>
        <w:rPr>
          <w:spacing w:val="-2"/>
        </w:rPr>
        <w:t>и</w:t>
      </w:r>
      <w:r>
        <w:rPr>
          <w:spacing w:val="-16"/>
        </w:rPr>
        <w:t xml:space="preserve"> </w:t>
      </w:r>
      <w:r>
        <w:rPr>
          <w:spacing w:val="-2"/>
        </w:rPr>
        <w:t>связанных</w:t>
      </w:r>
      <w:r>
        <w:rPr>
          <w:spacing w:val="-15"/>
        </w:rPr>
        <w:t xml:space="preserve"> </w:t>
      </w:r>
      <w:r>
        <w:rPr>
          <w:spacing w:val="-2"/>
        </w:rPr>
        <w:t>с</w:t>
      </w:r>
      <w:r>
        <w:rPr>
          <w:spacing w:val="-16"/>
        </w:rPr>
        <w:t xml:space="preserve"> </w:t>
      </w:r>
      <w:r>
        <w:rPr>
          <w:spacing w:val="-2"/>
        </w:rPr>
        <w:t>ними</w:t>
      </w:r>
      <w:r>
        <w:rPr>
          <w:spacing w:val="-15"/>
        </w:rPr>
        <w:t xml:space="preserve"> </w:t>
      </w:r>
      <w:r>
        <w:rPr>
          <w:spacing w:val="-2"/>
        </w:rPr>
        <w:t>метапредметных</w:t>
      </w:r>
      <w:r>
        <w:rPr>
          <w:spacing w:val="-10"/>
        </w:rPr>
        <w:t xml:space="preserve"> </w:t>
      </w:r>
      <w:r>
        <w:rPr>
          <w:spacing w:val="-2"/>
        </w:rPr>
        <w:t>результатов,</w:t>
      </w:r>
      <w:r>
        <w:rPr>
          <w:spacing w:val="-15"/>
        </w:rPr>
        <w:t xml:space="preserve"> </w:t>
      </w:r>
      <w:r>
        <w:rPr>
          <w:spacing w:val="-2"/>
        </w:rPr>
        <w:t>представленных</w:t>
      </w:r>
      <w:r>
        <w:rPr>
          <w:spacing w:val="-16"/>
        </w:rPr>
        <w:t xml:space="preserve"> </w:t>
      </w:r>
      <w:r>
        <w:rPr>
          <w:spacing w:val="-2"/>
        </w:rPr>
        <w:t>в</w:t>
      </w:r>
      <w:r>
        <w:rPr>
          <w:spacing w:val="-15"/>
        </w:rPr>
        <w:t xml:space="preserve"> </w:t>
      </w:r>
      <w:r>
        <w:rPr>
          <w:spacing w:val="-2"/>
        </w:rPr>
        <w:t xml:space="preserve">федеральном </w:t>
      </w:r>
      <w:r>
        <w:t>государственном образовательном стандарте основного общего образования, федеральном государственном образовательном стандарте среднего общего образования (ФГОС ООО, ФГОС СОО), федеральной образовательной программе основного общего образования, федеральной образовательной программе среднего общего образования (ФООП, ФОП ООО, ФОП СОО). Учителя обществознания</w:t>
      </w:r>
      <w:r>
        <w:rPr>
          <w:spacing w:val="-2"/>
        </w:rPr>
        <w:t xml:space="preserve"> </w:t>
      </w:r>
      <w:r>
        <w:t>осуществляют</w:t>
      </w:r>
      <w:r>
        <w:rPr>
          <w:spacing w:val="-1"/>
        </w:rPr>
        <w:t xml:space="preserve"> </w:t>
      </w:r>
      <w:r>
        <w:t>тематическое,</w:t>
      </w:r>
      <w:r>
        <w:rPr>
          <w:spacing w:val="-3"/>
        </w:rPr>
        <w:t xml:space="preserve"> </w:t>
      </w:r>
      <w:r>
        <w:t>а также внутришкольное итоговое оценивание в ходе проведения повторительно-обобщающих уроков, включенных в поурочное планирование.</w:t>
      </w:r>
    </w:p>
    <w:p w:rsidR="00B8184D" w:rsidRDefault="00A745CB">
      <w:pPr>
        <w:pStyle w:val="a3"/>
        <w:spacing w:before="7" w:line="321" w:lineRule="auto"/>
        <w:ind w:right="143"/>
      </w:pPr>
      <w:r>
        <w:t>В</w:t>
      </w:r>
      <w:r>
        <w:rPr>
          <w:spacing w:val="80"/>
        </w:rPr>
        <w:t xml:space="preserve">  </w:t>
      </w:r>
      <w:r>
        <w:t>соответствии</w:t>
      </w:r>
      <w:r>
        <w:rPr>
          <w:spacing w:val="80"/>
        </w:rPr>
        <w:t xml:space="preserve">  </w:t>
      </w:r>
      <w:r>
        <w:t>с</w:t>
      </w:r>
      <w:r>
        <w:rPr>
          <w:spacing w:val="80"/>
        </w:rPr>
        <w:t xml:space="preserve">  </w:t>
      </w:r>
      <w:r>
        <w:t>положениями</w:t>
      </w:r>
      <w:r>
        <w:rPr>
          <w:spacing w:val="80"/>
        </w:rPr>
        <w:t xml:space="preserve">  </w:t>
      </w:r>
      <w:r>
        <w:t>ФООП</w:t>
      </w:r>
      <w:r>
        <w:rPr>
          <w:spacing w:val="80"/>
        </w:rPr>
        <w:t xml:space="preserve">  </w:t>
      </w:r>
      <w:r>
        <w:t>процедуры</w:t>
      </w:r>
      <w:r>
        <w:rPr>
          <w:spacing w:val="80"/>
        </w:rPr>
        <w:t xml:space="preserve">  </w:t>
      </w:r>
      <w:r>
        <w:t>оценивания по обществознанию осуществляются в устной и письменной форме. Рекомендуется чередовать оценивание устных ответов и письменных работ обучающихся</w:t>
      </w:r>
      <w:r>
        <w:rPr>
          <w:spacing w:val="-11"/>
        </w:rPr>
        <w:t xml:space="preserve"> </w:t>
      </w:r>
      <w:r>
        <w:t>в</w:t>
      </w:r>
      <w:r>
        <w:rPr>
          <w:spacing w:val="-9"/>
        </w:rPr>
        <w:t xml:space="preserve"> </w:t>
      </w:r>
      <w:r>
        <w:t>связи</w:t>
      </w:r>
      <w:r>
        <w:rPr>
          <w:spacing w:val="-8"/>
        </w:rPr>
        <w:t xml:space="preserve"> </w:t>
      </w:r>
      <w:r>
        <w:t>с</w:t>
      </w:r>
      <w:r>
        <w:rPr>
          <w:spacing w:val="-11"/>
        </w:rPr>
        <w:t xml:space="preserve"> </w:t>
      </w:r>
      <w:r>
        <w:t>ограничениями</w:t>
      </w:r>
      <w:r>
        <w:rPr>
          <w:spacing w:val="-8"/>
        </w:rPr>
        <w:t xml:space="preserve"> </w:t>
      </w:r>
      <w:r>
        <w:t>каждой</w:t>
      </w:r>
      <w:r>
        <w:rPr>
          <w:spacing w:val="-10"/>
        </w:rPr>
        <w:t xml:space="preserve"> </w:t>
      </w:r>
      <w:r>
        <w:t>из</w:t>
      </w:r>
      <w:r>
        <w:rPr>
          <w:spacing w:val="-12"/>
        </w:rPr>
        <w:t xml:space="preserve"> </w:t>
      </w:r>
      <w:r>
        <w:t>форм.</w:t>
      </w:r>
      <w:r>
        <w:rPr>
          <w:spacing w:val="-12"/>
        </w:rPr>
        <w:t xml:space="preserve"> </w:t>
      </w:r>
      <w:r>
        <w:t>Они</w:t>
      </w:r>
      <w:r>
        <w:rPr>
          <w:spacing w:val="-10"/>
        </w:rPr>
        <w:t xml:space="preserve"> </w:t>
      </w:r>
      <w:r>
        <w:t>составляют</w:t>
      </w:r>
      <w:r>
        <w:rPr>
          <w:spacing w:val="-9"/>
        </w:rPr>
        <w:t xml:space="preserve"> </w:t>
      </w:r>
      <w:r>
        <w:t>основы комплексного подхода и позволяют обеспечить выявление динамики индивидуальных образовательных достижений обучающихся на уровнях основного</w:t>
      </w:r>
      <w:r>
        <w:rPr>
          <w:spacing w:val="-2"/>
        </w:rPr>
        <w:t xml:space="preserve"> </w:t>
      </w:r>
      <w:r>
        <w:t>общего</w:t>
      </w:r>
      <w:r>
        <w:rPr>
          <w:spacing w:val="-2"/>
        </w:rPr>
        <w:t xml:space="preserve"> </w:t>
      </w:r>
      <w:r>
        <w:t>и</w:t>
      </w:r>
      <w:r>
        <w:rPr>
          <w:spacing w:val="-2"/>
        </w:rPr>
        <w:t xml:space="preserve"> </w:t>
      </w:r>
      <w:r>
        <w:t>среднего общего</w:t>
      </w:r>
      <w:r>
        <w:rPr>
          <w:spacing w:val="-1"/>
        </w:rPr>
        <w:t xml:space="preserve"> </w:t>
      </w:r>
      <w:r>
        <w:t>образования,</w:t>
      </w:r>
      <w:r>
        <w:rPr>
          <w:spacing w:val="-3"/>
        </w:rPr>
        <w:t xml:space="preserve"> </w:t>
      </w:r>
      <w:r>
        <w:t>использовать</w:t>
      </w:r>
      <w:r>
        <w:rPr>
          <w:spacing w:val="-2"/>
        </w:rPr>
        <w:t xml:space="preserve"> </w:t>
      </w:r>
      <w:r>
        <w:t>разнообразные методы и формы оценки, взаимно дополняющие друг друга.</w:t>
      </w:r>
    </w:p>
    <w:p w:rsidR="00B8184D" w:rsidRDefault="00A745CB">
      <w:pPr>
        <w:pStyle w:val="a3"/>
        <w:spacing w:before="5" w:line="321" w:lineRule="auto"/>
        <w:ind w:right="144"/>
      </w:pPr>
      <w:r>
        <w:t>При проведении текущего оценивания, тематического контроля учителя обществознания в полной мере ориентируются на планируемые образовательные</w:t>
      </w:r>
      <w:r>
        <w:rPr>
          <w:spacing w:val="80"/>
        </w:rPr>
        <w:t xml:space="preserve">  </w:t>
      </w:r>
      <w:r>
        <w:t>результаты,</w:t>
      </w:r>
      <w:r>
        <w:rPr>
          <w:spacing w:val="80"/>
        </w:rPr>
        <w:t xml:space="preserve">  </w:t>
      </w:r>
      <w:r>
        <w:t>выступающие</w:t>
      </w:r>
      <w:r>
        <w:rPr>
          <w:spacing w:val="80"/>
        </w:rPr>
        <w:t xml:space="preserve">  </w:t>
      </w:r>
      <w:r>
        <w:t>объектами</w:t>
      </w:r>
      <w:r>
        <w:rPr>
          <w:spacing w:val="80"/>
        </w:rPr>
        <w:t xml:space="preserve">  </w:t>
      </w:r>
      <w:r>
        <w:t>оценивания.</w:t>
      </w:r>
      <w:r>
        <w:rPr>
          <w:spacing w:val="80"/>
        </w:rPr>
        <w:t xml:space="preserve"> </w:t>
      </w:r>
      <w:r>
        <w:t>Они</w:t>
      </w:r>
      <w:r>
        <w:rPr>
          <w:spacing w:val="62"/>
        </w:rPr>
        <w:t xml:space="preserve">   </w:t>
      </w:r>
      <w:r>
        <w:t>представляются</w:t>
      </w:r>
      <w:r>
        <w:rPr>
          <w:spacing w:val="63"/>
        </w:rPr>
        <w:t xml:space="preserve">   </w:t>
      </w:r>
      <w:r>
        <w:t>в</w:t>
      </w:r>
      <w:r>
        <w:rPr>
          <w:spacing w:val="63"/>
        </w:rPr>
        <w:t xml:space="preserve">   </w:t>
      </w:r>
      <w:r>
        <w:t>качественных</w:t>
      </w:r>
      <w:r>
        <w:rPr>
          <w:spacing w:val="63"/>
        </w:rPr>
        <w:t xml:space="preserve">   </w:t>
      </w:r>
      <w:r>
        <w:t>(содержательных)</w:t>
      </w:r>
      <w:r>
        <w:rPr>
          <w:spacing w:val="63"/>
        </w:rPr>
        <w:t xml:space="preserve">   </w:t>
      </w:r>
      <w:r>
        <w:rPr>
          <w:spacing w:val="-2"/>
        </w:rPr>
        <w:t>критериях</w:t>
      </w:r>
    </w:p>
    <w:p w:rsidR="00B8184D" w:rsidRDefault="00B8184D">
      <w:pPr>
        <w:pStyle w:val="a3"/>
        <w:spacing w:line="321" w:lineRule="auto"/>
        <w:sectPr w:rsidR="00B8184D">
          <w:footerReference w:type="default" r:id="rId7"/>
          <w:pgSz w:w="11910" w:h="16840"/>
          <w:pgMar w:top="1340" w:right="708" w:bottom="940" w:left="1275" w:header="0" w:footer="753" w:gutter="0"/>
          <w:cols w:space="720"/>
        </w:sectPr>
      </w:pPr>
    </w:p>
    <w:p w:rsidR="00B8184D" w:rsidRDefault="00A745CB">
      <w:pPr>
        <w:pStyle w:val="a3"/>
        <w:spacing w:before="60" w:line="321" w:lineRule="auto"/>
        <w:ind w:right="142" w:firstLine="0"/>
      </w:pPr>
      <w:r>
        <w:lastRenderedPageBreak/>
        <w:t>и</w:t>
      </w:r>
      <w:r>
        <w:rPr>
          <w:spacing w:val="40"/>
        </w:rPr>
        <w:t xml:space="preserve">  </w:t>
      </w:r>
      <w:r>
        <w:t>их</w:t>
      </w:r>
      <w:r>
        <w:rPr>
          <w:spacing w:val="40"/>
        </w:rPr>
        <w:t xml:space="preserve">  </w:t>
      </w:r>
      <w:r>
        <w:t>количественном</w:t>
      </w:r>
      <w:r>
        <w:rPr>
          <w:spacing w:val="40"/>
        </w:rPr>
        <w:t xml:space="preserve">  </w:t>
      </w:r>
      <w:r>
        <w:t>выражении</w:t>
      </w:r>
      <w:r>
        <w:rPr>
          <w:spacing w:val="40"/>
        </w:rPr>
        <w:t xml:space="preserve">  </w:t>
      </w:r>
      <w:r>
        <w:t>(в</w:t>
      </w:r>
      <w:r>
        <w:rPr>
          <w:spacing w:val="40"/>
        </w:rPr>
        <w:t xml:space="preserve">  </w:t>
      </w:r>
      <w:r>
        <w:t>баллах</w:t>
      </w:r>
      <w:r>
        <w:rPr>
          <w:spacing w:val="40"/>
        </w:rPr>
        <w:t xml:space="preserve">  </w:t>
      </w:r>
      <w:r>
        <w:t>за</w:t>
      </w:r>
      <w:r>
        <w:rPr>
          <w:spacing w:val="40"/>
        </w:rPr>
        <w:t xml:space="preserve">  </w:t>
      </w:r>
      <w:r>
        <w:t>выполненные</w:t>
      </w:r>
      <w:r>
        <w:rPr>
          <w:spacing w:val="40"/>
        </w:rPr>
        <w:t xml:space="preserve">  </w:t>
      </w:r>
      <w:r>
        <w:t>задания или при оценивании устных ответов обучающихся), при этом учителя осуществляют перевод баллов в отметку.</w:t>
      </w:r>
    </w:p>
    <w:p w:rsidR="00B8184D" w:rsidRDefault="00A745CB">
      <w:pPr>
        <w:pStyle w:val="a3"/>
        <w:spacing w:before="2" w:line="321" w:lineRule="auto"/>
        <w:ind w:right="136"/>
      </w:pPr>
      <w:r>
        <w:t>Предметные результаты и связанные с ними метапредметные образовательные результаты по учебному предмету «Обществознание» выражаются в ряде показателей, представляются в совокупности критериев, применяемых</w:t>
      </w:r>
      <w:r>
        <w:rPr>
          <w:spacing w:val="78"/>
        </w:rPr>
        <w:t xml:space="preserve"> </w:t>
      </w:r>
      <w:r>
        <w:t>при</w:t>
      </w:r>
      <w:r>
        <w:rPr>
          <w:spacing w:val="76"/>
        </w:rPr>
        <w:t xml:space="preserve"> </w:t>
      </w:r>
      <w:r>
        <w:t>оценивании</w:t>
      </w:r>
      <w:r>
        <w:rPr>
          <w:spacing w:val="76"/>
        </w:rPr>
        <w:t xml:space="preserve"> </w:t>
      </w:r>
      <w:r>
        <w:t>устных</w:t>
      </w:r>
      <w:r>
        <w:rPr>
          <w:spacing w:val="76"/>
        </w:rPr>
        <w:t xml:space="preserve"> </w:t>
      </w:r>
      <w:r>
        <w:t>и</w:t>
      </w:r>
      <w:r>
        <w:rPr>
          <w:spacing w:val="78"/>
        </w:rPr>
        <w:t xml:space="preserve"> </w:t>
      </w:r>
      <w:r>
        <w:t>письменных</w:t>
      </w:r>
      <w:r>
        <w:rPr>
          <w:spacing w:val="78"/>
        </w:rPr>
        <w:t xml:space="preserve"> </w:t>
      </w:r>
      <w:r>
        <w:t>ответов</w:t>
      </w:r>
      <w:r>
        <w:rPr>
          <w:spacing w:val="77"/>
        </w:rPr>
        <w:t xml:space="preserve"> </w:t>
      </w:r>
      <w:r>
        <w:t>обучающихся в ходе текущего, тематического внутришкольного контроля.</w:t>
      </w:r>
    </w:p>
    <w:p w:rsidR="00B8184D" w:rsidRDefault="00B8184D">
      <w:pPr>
        <w:pStyle w:val="a3"/>
        <w:spacing w:before="10" w:after="1"/>
        <w:ind w:left="0" w:firstLine="0"/>
        <w:jc w:val="left"/>
        <w:rPr>
          <w:sz w:val="15"/>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B8184D">
        <w:trPr>
          <w:trHeight w:val="748"/>
        </w:trPr>
        <w:tc>
          <w:tcPr>
            <w:tcW w:w="686" w:type="dxa"/>
          </w:tcPr>
          <w:p w:rsidR="00B8184D" w:rsidRDefault="00A745CB">
            <w:pPr>
              <w:pStyle w:val="TableParagraph"/>
              <w:spacing w:before="54" w:line="278" w:lineRule="auto"/>
              <w:ind w:left="170" w:right="154" w:firstLine="52"/>
              <w:rPr>
                <w:b/>
                <w:sz w:val="24"/>
              </w:rPr>
            </w:pPr>
            <w:r>
              <w:rPr>
                <w:b/>
                <w:spacing w:val="-10"/>
                <w:sz w:val="24"/>
              </w:rPr>
              <w:t xml:space="preserve">№ </w:t>
            </w:r>
            <w:r>
              <w:rPr>
                <w:b/>
                <w:spacing w:val="-4"/>
                <w:sz w:val="24"/>
              </w:rPr>
              <w:t>п/п</w:t>
            </w:r>
          </w:p>
        </w:tc>
        <w:tc>
          <w:tcPr>
            <w:tcW w:w="2962" w:type="dxa"/>
          </w:tcPr>
          <w:p w:rsidR="00B8184D" w:rsidRDefault="00A745CB">
            <w:pPr>
              <w:pStyle w:val="TableParagraph"/>
              <w:spacing w:before="215"/>
              <w:ind w:left="127"/>
              <w:rPr>
                <w:b/>
                <w:sz w:val="24"/>
              </w:rPr>
            </w:pPr>
            <w:r>
              <w:rPr>
                <w:b/>
                <w:sz w:val="24"/>
              </w:rPr>
              <w:t>Обобщенные</w:t>
            </w:r>
            <w:r>
              <w:rPr>
                <w:b/>
                <w:spacing w:val="-9"/>
                <w:sz w:val="24"/>
              </w:rPr>
              <w:t xml:space="preserve"> </w:t>
            </w:r>
            <w:r>
              <w:rPr>
                <w:b/>
                <w:spacing w:val="-2"/>
                <w:sz w:val="24"/>
              </w:rPr>
              <w:t>показатели</w:t>
            </w:r>
          </w:p>
        </w:tc>
        <w:tc>
          <w:tcPr>
            <w:tcW w:w="5980" w:type="dxa"/>
          </w:tcPr>
          <w:p w:rsidR="00B8184D" w:rsidRDefault="00A745CB">
            <w:pPr>
              <w:pStyle w:val="TableParagraph"/>
              <w:spacing w:before="215"/>
              <w:ind w:left="1769"/>
              <w:rPr>
                <w:b/>
                <w:sz w:val="24"/>
              </w:rPr>
            </w:pPr>
            <w:r>
              <w:rPr>
                <w:b/>
                <w:sz w:val="24"/>
              </w:rPr>
              <w:t>Критерии</w:t>
            </w:r>
            <w:r>
              <w:rPr>
                <w:b/>
                <w:spacing w:val="-4"/>
                <w:sz w:val="24"/>
              </w:rPr>
              <w:t xml:space="preserve"> </w:t>
            </w:r>
            <w:r>
              <w:rPr>
                <w:b/>
                <w:spacing w:val="-2"/>
                <w:sz w:val="24"/>
              </w:rPr>
              <w:t>оценивания</w:t>
            </w:r>
          </w:p>
        </w:tc>
      </w:tr>
      <w:tr w:rsidR="00B8184D">
        <w:trPr>
          <w:trHeight w:val="3288"/>
        </w:trPr>
        <w:tc>
          <w:tcPr>
            <w:tcW w:w="686" w:type="dxa"/>
          </w:tcPr>
          <w:p w:rsidR="00B8184D" w:rsidRDefault="00A745CB">
            <w:pPr>
              <w:pStyle w:val="TableParagraph"/>
              <w:spacing w:before="56"/>
              <w:ind w:left="10"/>
              <w:jc w:val="center"/>
              <w:rPr>
                <w:sz w:val="24"/>
              </w:rPr>
            </w:pPr>
            <w:r>
              <w:rPr>
                <w:spacing w:val="-10"/>
                <w:sz w:val="24"/>
              </w:rPr>
              <w:t>1</w:t>
            </w:r>
          </w:p>
        </w:tc>
        <w:tc>
          <w:tcPr>
            <w:tcW w:w="2962" w:type="dxa"/>
          </w:tcPr>
          <w:p w:rsidR="00B8184D" w:rsidRDefault="00A745CB">
            <w:pPr>
              <w:pStyle w:val="TableParagraph"/>
              <w:spacing w:before="56" w:line="276" w:lineRule="auto"/>
              <w:ind w:left="108"/>
              <w:rPr>
                <w:sz w:val="24"/>
              </w:rPr>
            </w:pPr>
            <w:r>
              <w:rPr>
                <w:sz w:val="24"/>
              </w:rPr>
              <w:t>Действия</w:t>
            </w:r>
            <w:r>
              <w:rPr>
                <w:spacing w:val="40"/>
                <w:sz w:val="24"/>
              </w:rPr>
              <w:t xml:space="preserve"> </w:t>
            </w:r>
            <w:r>
              <w:rPr>
                <w:sz w:val="24"/>
              </w:rPr>
              <w:t>с</w:t>
            </w:r>
            <w:r>
              <w:rPr>
                <w:spacing w:val="40"/>
                <w:sz w:val="24"/>
              </w:rPr>
              <w:t xml:space="preserve"> </w:t>
            </w:r>
            <w:r>
              <w:rPr>
                <w:sz w:val="24"/>
              </w:rPr>
              <w:t>обществовед- ческими понятиями</w:t>
            </w:r>
          </w:p>
        </w:tc>
        <w:tc>
          <w:tcPr>
            <w:tcW w:w="5980" w:type="dxa"/>
          </w:tcPr>
          <w:p w:rsidR="00B8184D" w:rsidRDefault="00A745CB">
            <w:pPr>
              <w:pStyle w:val="TableParagraph"/>
              <w:numPr>
                <w:ilvl w:val="0"/>
                <w:numId w:val="5"/>
              </w:numPr>
              <w:tabs>
                <w:tab w:val="left" w:pos="813"/>
              </w:tabs>
              <w:spacing w:before="56" w:line="276" w:lineRule="auto"/>
              <w:ind w:right="99" w:firstLine="142"/>
              <w:jc w:val="both"/>
              <w:rPr>
                <w:sz w:val="24"/>
              </w:rPr>
            </w:pPr>
            <w:r>
              <w:rPr>
                <w:sz w:val="24"/>
              </w:rPr>
              <w:t>корректное использование понятий, терминов, соответствующих изучаемому разделу, теме урока;</w:t>
            </w:r>
          </w:p>
          <w:p w:rsidR="00B8184D" w:rsidRDefault="00A745CB">
            <w:pPr>
              <w:pStyle w:val="TableParagraph"/>
              <w:numPr>
                <w:ilvl w:val="0"/>
                <w:numId w:val="5"/>
              </w:numPr>
              <w:tabs>
                <w:tab w:val="left" w:pos="813"/>
              </w:tabs>
              <w:spacing w:before="0" w:line="276" w:lineRule="auto"/>
              <w:ind w:right="97" w:firstLine="142"/>
              <w:jc w:val="both"/>
              <w:rPr>
                <w:sz w:val="24"/>
              </w:rPr>
            </w:pPr>
            <w:r>
              <w:rPr>
                <w:sz w:val="24"/>
              </w:rPr>
              <w:t xml:space="preserve">раскрытие смысла понятия/термина с выделением существенных и несущественных </w:t>
            </w:r>
            <w:r>
              <w:rPr>
                <w:spacing w:val="-2"/>
                <w:sz w:val="24"/>
              </w:rPr>
              <w:t>признаков;</w:t>
            </w:r>
          </w:p>
          <w:p w:rsidR="00B8184D" w:rsidRDefault="00A745CB">
            <w:pPr>
              <w:pStyle w:val="TableParagraph"/>
              <w:spacing w:before="0" w:line="276" w:lineRule="auto"/>
              <w:ind w:left="177" w:right="100"/>
              <w:jc w:val="both"/>
              <w:rPr>
                <w:sz w:val="24"/>
              </w:rPr>
            </w:pPr>
            <w:r>
              <w:rPr>
                <w:sz w:val="24"/>
              </w:rPr>
              <w:t xml:space="preserve">с определением различных смыслов многозначных </w:t>
            </w:r>
            <w:r>
              <w:rPr>
                <w:spacing w:val="-2"/>
                <w:sz w:val="24"/>
              </w:rPr>
              <w:t>понятий;</w:t>
            </w:r>
          </w:p>
          <w:p w:rsidR="00B8184D" w:rsidRDefault="00A745CB">
            <w:pPr>
              <w:pStyle w:val="TableParagraph"/>
              <w:numPr>
                <w:ilvl w:val="0"/>
                <w:numId w:val="5"/>
              </w:numPr>
              <w:tabs>
                <w:tab w:val="left" w:pos="813"/>
              </w:tabs>
              <w:spacing w:before="0" w:line="275" w:lineRule="exact"/>
              <w:ind w:left="813" w:hanging="494"/>
              <w:jc w:val="both"/>
              <w:rPr>
                <w:sz w:val="24"/>
              </w:rPr>
            </w:pPr>
            <w:r>
              <w:rPr>
                <w:sz w:val="24"/>
              </w:rPr>
              <w:t>классификация</w:t>
            </w:r>
            <w:r>
              <w:rPr>
                <w:spacing w:val="-5"/>
                <w:sz w:val="24"/>
              </w:rPr>
              <w:t xml:space="preserve"> </w:t>
            </w:r>
            <w:r>
              <w:rPr>
                <w:sz w:val="24"/>
              </w:rPr>
              <w:t>понятий</w:t>
            </w:r>
            <w:r>
              <w:rPr>
                <w:spacing w:val="-4"/>
                <w:sz w:val="24"/>
              </w:rPr>
              <w:t xml:space="preserve"> </w:t>
            </w:r>
            <w:r>
              <w:rPr>
                <w:sz w:val="24"/>
              </w:rPr>
              <w:t>по</w:t>
            </w:r>
            <w:r>
              <w:rPr>
                <w:spacing w:val="-4"/>
                <w:sz w:val="24"/>
              </w:rPr>
              <w:t xml:space="preserve"> </w:t>
            </w:r>
            <w:r>
              <w:rPr>
                <w:sz w:val="24"/>
              </w:rPr>
              <w:t>заданным</w:t>
            </w:r>
            <w:r>
              <w:rPr>
                <w:spacing w:val="-6"/>
                <w:sz w:val="24"/>
              </w:rPr>
              <w:t xml:space="preserve"> </w:t>
            </w:r>
            <w:r>
              <w:rPr>
                <w:spacing w:val="-2"/>
                <w:sz w:val="24"/>
              </w:rPr>
              <w:t>критериям;</w:t>
            </w:r>
          </w:p>
          <w:p w:rsidR="00B8184D" w:rsidRDefault="00A745CB">
            <w:pPr>
              <w:pStyle w:val="TableParagraph"/>
              <w:numPr>
                <w:ilvl w:val="0"/>
                <w:numId w:val="5"/>
              </w:numPr>
              <w:tabs>
                <w:tab w:val="left" w:pos="813"/>
              </w:tabs>
              <w:spacing w:before="41" w:line="278" w:lineRule="auto"/>
              <w:ind w:right="100" w:firstLine="142"/>
              <w:jc w:val="both"/>
              <w:rPr>
                <w:sz w:val="24"/>
              </w:rPr>
            </w:pPr>
            <w:r>
              <w:rPr>
                <w:sz w:val="24"/>
              </w:rPr>
              <w:t>отсутствие фактических ошибок при употреблении понятий/терминов</w:t>
            </w:r>
          </w:p>
        </w:tc>
      </w:tr>
      <w:tr w:rsidR="00B8184D">
        <w:trPr>
          <w:trHeight w:val="6461"/>
        </w:trPr>
        <w:tc>
          <w:tcPr>
            <w:tcW w:w="686" w:type="dxa"/>
          </w:tcPr>
          <w:p w:rsidR="00B8184D" w:rsidRDefault="00A745CB">
            <w:pPr>
              <w:pStyle w:val="TableParagraph"/>
              <w:spacing w:before="56"/>
              <w:ind w:left="10"/>
              <w:jc w:val="center"/>
              <w:rPr>
                <w:sz w:val="24"/>
              </w:rPr>
            </w:pPr>
            <w:r>
              <w:rPr>
                <w:spacing w:val="-10"/>
                <w:sz w:val="24"/>
              </w:rPr>
              <w:t>2</w:t>
            </w:r>
          </w:p>
        </w:tc>
        <w:tc>
          <w:tcPr>
            <w:tcW w:w="2962" w:type="dxa"/>
          </w:tcPr>
          <w:p w:rsidR="00B8184D" w:rsidRDefault="00A745CB">
            <w:pPr>
              <w:pStyle w:val="TableParagraph"/>
              <w:spacing w:before="56" w:line="276" w:lineRule="auto"/>
              <w:ind w:left="108"/>
              <w:rPr>
                <w:sz w:val="24"/>
              </w:rPr>
            </w:pPr>
            <w:r>
              <w:rPr>
                <w:sz w:val="24"/>
              </w:rPr>
              <w:t>Действия</w:t>
            </w:r>
            <w:r>
              <w:rPr>
                <w:spacing w:val="80"/>
                <w:sz w:val="24"/>
              </w:rPr>
              <w:t xml:space="preserve"> </w:t>
            </w:r>
            <w:r>
              <w:rPr>
                <w:sz w:val="24"/>
              </w:rPr>
              <w:t>с</w:t>
            </w:r>
            <w:r>
              <w:rPr>
                <w:spacing w:val="80"/>
                <w:sz w:val="24"/>
              </w:rPr>
              <w:t xml:space="preserve"> </w:t>
            </w:r>
            <w:r>
              <w:rPr>
                <w:sz w:val="24"/>
              </w:rPr>
              <w:t>источниками социальной информации</w:t>
            </w:r>
          </w:p>
        </w:tc>
        <w:tc>
          <w:tcPr>
            <w:tcW w:w="5980" w:type="dxa"/>
          </w:tcPr>
          <w:p w:rsidR="00B8184D" w:rsidRDefault="00A745CB">
            <w:pPr>
              <w:pStyle w:val="TableParagraph"/>
              <w:numPr>
                <w:ilvl w:val="0"/>
                <w:numId w:val="4"/>
              </w:numPr>
              <w:tabs>
                <w:tab w:val="left" w:pos="813"/>
              </w:tabs>
              <w:spacing w:before="56" w:line="276" w:lineRule="auto"/>
              <w:ind w:right="97" w:firstLine="214"/>
              <w:jc w:val="both"/>
              <w:rPr>
                <w:sz w:val="24"/>
              </w:rPr>
            </w:pPr>
            <w:r>
              <w:rPr>
                <w:sz w:val="24"/>
              </w:rPr>
              <w:t>выбор источников для освещения указанного вопроса, темы / целенаправленный поиск необходимых сведений для восполнения недостающих звеньев;</w:t>
            </w:r>
          </w:p>
          <w:p w:rsidR="00B8184D" w:rsidRDefault="00A745CB">
            <w:pPr>
              <w:pStyle w:val="TableParagraph"/>
              <w:numPr>
                <w:ilvl w:val="0"/>
                <w:numId w:val="4"/>
              </w:numPr>
              <w:tabs>
                <w:tab w:val="left" w:pos="813"/>
              </w:tabs>
              <w:spacing w:before="0" w:line="278" w:lineRule="auto"/>
              <w:ind w:right="102" w:firstLine="214"/>
              <w:jc w:val="both"/>
              <w:rPr>
                <w:sz w:val="24"/>
              </w:rPr>
            </w:pPr>
            <w:r>
              <w:rPr>
                <w:sz w:val="24"/>
              </w:rPr>
              <w:t>поиск социальной информации, представленной в различных знаковых системах;</w:t>
            </w:r>
          </w:p>
          <w:p w:rsidR="00B8184D" w:rsidRDefault="00A745CB">
            <w:pPr>
              <w:pStyle w:val="TableParagraph"/>
              <w:numPr>
                <w:ilvl w:val="0"/>
                <w:numId w:val="4"/>
              </w:numPr>
              <w:tabs>
                <w:tab w:val="left" w:pos="813"/>
                <w:tab w:val="left" w:pos="2284"/>
                <w:tab w:val="left" w:pos="4203"/>
              </w:tabs>
              <w:spacing w:before="0" w:line="276" w:lineRule="auto"/>
              <w:ind w:right="99" w:firstLine="214"/>
              <w:jc w:val="both"/>
              <w:rPr>
                <w:sz w:val="24"/>
              </w:rPr>
            </w:pPr>
            <w:r>
              <w:rPr>
                <w:spacing w:val="-2"/>
                <w:sz w:val="24"/>
              </w:rPr>
              <w:t>анализ,</w:t>
            </w:r>
            <w:r>
              <w:rPr>
                <w:sz w:val="24"/>
              </w:rPr>
              <w:tab/>
            </w:r>
            <w:r>
              <w:rPr>
                <w:spacing w:val="-2"/>
                <w:sz w:val="24"/>
              </w:rPr>
              <w:t>обобщение,</w:t>
            </w:r>
            <w:r>
              <w:rPr>
                <w:sz w:val="24"/>
              </w:rPr>
              <w:tab/>
            </w:r>
            <w:r>
              <w:rPr>
                <w:spacing w:val="-2"/>
                <w:sz w:val="24"/>
              </w:rPr>
              <w:t>систематизация, конкретизация</w:t>
            </w:r>
          </w:p>
          <w:p w:rsidR="00B8184D" w:rsidRDefault="00A745CB">
            <w:pPr>
              <w:pStyle w:val="TableParagraph"/>
              <w:spacing w:before="0" w:line="278" w:lineRule="auto"/>
              <w:ind w:left="105" w:right="101"/>
              <w:jc w:val="both"/>
              <w:rPr>
                <w:sz w:val="24"/>
              </w:rPr>
            </w:pPr>
            <w:r>
              <w:rPr>
                <w:sz w:val="24"/>
              </w:rPr>
              <w:t>и</w:t>
            </w:r>
            <w:r>
              <w:rPr>
                <w:spacing w:val="80"/>
                <w:sz w:val="24"/>
              </w:rPr>
              <w:t xml:space="preserve">  </w:t>
            </w:r>
            <w:r>
              <w:rPr>
                <w:sz w:val="24"/>
              </w:rPr>
              <w:t>критическая</w:t>
            </w:r>
            <w:r>
              <w:rPr>
                <w:spacing w:val="80"/>
                <w:sz w:val="24"/>
              </w:rPr>
              <w:t xml:space="preserve">  </w:t>
            </w:r>
            <w:r>
              <w:rPr>
                <w:sz w:val="24"/>
              </w:rPr>
              <w:t>оценка</w:t>
            </w:r>
            <w:r>
              <w:rPr>
                <w:spacing w:val="80"/>
                <w:sz w:val="24"/>
              </w:rPr>
              <w:t xml:space="preserve">  </w:t>
            </w:r>
            <w:r>
              <w:rPr>
                <w:sz w:val="24"/>
              </w:rPr>
              <w:t>социальной</w:t>
            </w:r>
            <w:r>
              <w:rPr>
                <w:spacing w:val="80"/>
                <w:sz w:val="24"/>
              </w:rPr>
              <w:t xml:space="preserve">  </w:t>
            </w:r>
            <w:r>
              <w:rPr>
                <w:sz w:val="24"/>
              </w:rPr>
              <w:t>информации из различных источников;</w:t>
            </w:r>
          </w:p>
          <w:p w:rsidR="00B8184D" w:rsidRDefault="00A745CB">
            <w:pPr>
              <w:pStyle w:val="TableParagraph"/>
              <w:numPr>
                <w:ilvl w:val="0"/>
                <w:numId w:val="4"/>
              </w:numPr>
              <w:tabs>
                <w:tab w:val="left" w:pos="813"/>
              </w:tabs>
              <w:spacing w:before="0" w:line="276" w:lineRule="auto"/>
              <w:ind w:right="98" w:firstLine="214"/>
              <w:jc w:val="both"/>
              <w:rPr>
                <w:sz w:val="24"/>
              </w:rPr>
            </w:pPr>
            <w:r>
              <w:rPr>
                <w:sz w:val="24"/>
              </w:rPr>
              <w:t>использование информации из различных источников для подтверждения собственной точки зрения, положений учебного текста /формулирования выводов, подкрепленных аргументами;</w:t>
            </w:r>
          </w:p>
          <w:p w:rsidR="00B8184D" w:rsidRDefault="00A745CB">
            <w:pPr>
              <w:pStyle w:val="TableParagraph"/>
              <w:numPr>
                <w:ilvl w:val="0"/>
                <w:numId w:val="4"/>
              </w:numPr>
              <w:tabs>
                <w:tab w:val="left" w:pos="813"/>
              </w:tabs>
              <w:spacing w:before="0" w:line="276" w:lineRule="auto"/>
              <w:ind w:right="95" w:firstLine="214"/>
              <w:jc w:val="both"/>
              <w:rPr>
                <w:sz w:val="24"/>
              </w:rPr>
            </w:pPr>
            <w:r>
              <w:rPr>
                <w:sz w:val="24"/>
              </w:rPr>
              <w:t>представление полученных сведений в различных знаковых системах (составление таблицы, диаграммы, графика и пр.);</w:t>
            </w:r>
          </w:p>
          <w:p w:rsidR="00B8184D" w:rsidRDefault="00A745CB">
            <w:pPr>
              <w:pStyle w:val="TableParagraph"/>
              <w:numPr>
                <w:ilvl w:val="0"/>
                <w:numId w:val="4"/>
              </w:numPr>
              <w:tabs>
                <w:tab w:val="left" w:pos="813"/>
              </w:tabs>
              <w:spacing w:before="0" w:line="278" w:lineRule="auto"/>
              <w:ind w:right="97" w:firstLine="214"/>
              <w:jc w:val="both"/>
              <w:rPr>
                <w:sz w:val="24"/>
              </w:rPr>
            </w:pPr>
            <w:r>
              <w:rPr>
                <w:sz w:val="24"/>
              </w:rPr>
              <w:t>различение отдельных компонентов в информа- ционном сообщении;</w:t>
            </w:r>
          </w:p>
          <w:p w:rsidR="00B8184D" w:rsidRDefault="00A745CB">
            <w:pPr>
              <w:pStyle w:val="TableParagraph"/>
              <w:numPr>
                <w:ilvl w:val="0"/>
                <w:numId w:val="4"/>
              </w:numPr>
              <w:tabs>
                <w:tab w:val="left" w:pos="813"/>
              </w:tabs>
              <w:spacing w:before="0" w:line="276" w:lineRule="auto"/>
              <w:ind w:right="102" w:firstLine="214"/>
              <w:jc w:val="both"/>
              <w:rPr>
                <w:sz w:val="24"/>
              </w:rPr>
            </w:pPr>
            <w:r>
              <w:rPr>
                <w:sz w:val="24"/>
              </w:rPr>
              <w:t xml:space="preserve">объяснение надежности источника социальной </w:t>
            </w:r>
            <w:r>
              <w:rPr>
                <w:spacing w:val="-2"/>
                <w:sz w:val="24"/>
              </w:rPr>
              <w:t>информации;</w:t>
            </w:r>
          </w:p>
        </w:tc>
      </w:tr>
    </w:tbl>
    <w:p w:rsidR="00B8184D" w:rsidRDefault="00B8184D">
      <w:pPr>
        <w:pStyle w:val="TableParagraph"/>
        <w:spacing w:line="276" w:lineRule="auto"/>
        <w:jc w:val="both"/>
        <w:rPr>
          <w:sz w:val="24"/>
        </w:rPr>
        <w:sectPr w:rsidR="00B8184D">
          <w:pgSz w:w="11910" w:h="16840"/>
          <w:pgMar w:top="1340" w:right="708" w:bottom="940" w:left="1275" w:header="0" w:footer="753"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962"/>
        <w:gridCol w:w="5980"/>
      </w:tblGrid>
      <w:tr w:rsidR="00B8184D">
        <w:trPr>
          <w:trHeight w:val="748"/>
        </w:trPr>
        <w:tc>
          <w:tcPr>
            <w:tcW w:w="686" w:type="dxa"/>
          </w:tcPr>
          <w:p w:rsidR="00B8184D" w:rsidRDefault="00B8184D">
            <w:pPr>
              <w:pStyle w:val="TableParagraph"/>
              <w:spacing w:before="0"/>
              <w:ind w:left="0"/>
              <w:rPr>
                <w:sz w:val="24"/>
              </w:rPr>
            </w:pPr>
          </w:p>
        </w:tc>
        <w:tc>
          <w:tcPr>
            <w:tcW w:w="2962" w:type="dxa"/>
          </w:tcPr>
          <w:p w:rsidR="00B8184D" w:rsidRDefault="00B8184D">
            <w:pPr>
              <w:pStyle w:val="TableParagraph"/>
              <w:spacing w:before="0"/>
              <w:ind w:left="0"/>
              <w:rPr>
                <w:sz w:val="24"/>
              </w:rPr>
            </w:pPr>
          </w:p>
        </w:tc>
        <w:tc>
          <w:tcPr>
            <w:tcW w:w="5980" w:type="dxa"/>
          </w:tcPr>
          <w:p w:rsidR="00B8184D" w:rsidRDefault="00A745CB">
            <w:pPr>
              <w:pStyle w:val="TableParagraph"/>
              <w:tabs>
                <w:tab w:val="left" w:pos="814"/>
                <w:tab w:val="left" w:pos="2416"/>
                <w:tab w:val="left" w:pos="4215"/>
                <w:tab w:val="left" w:pos="5491"/>
              </w:tabs>
              <w:spacing w:before="57" w:line="276" w:lineRule="auto"/>
              <w:ind w:left="105" w:right="100" w:firstLine="214"/>
              <w:rPr>
                <w:sz w:val="24"/>
              </w:rPr>
            </w:pPr>
            <w:r>
              <w:rPr>
                <w:spacing w:val="-10"/>
                <w:sz w:val="24"/>
              </w:rPr>
              <w:t>–</w:t>
            </w:r>
            <w:r>
              <w:rPr>
                <w:sz w:val="24"/>
              </w:rPr>
              <w:tab/>
            </w:r>
            <w:r>
              <w:rPr>
                <w:spacing w:val="-2"/>
                <w:sz w:val="24"/>
              </w:rPr>
              <w:t>отсутствие</w:t>
            </w:r>
            <w:r>
              <w:rPr>
                <w:sz w:val="24"/>
              </w:rPr>
              <w:tab/>
            </w:r>
            <w:r>
              <w:rPr>
                <w:spacing w:val="-2"/>
                <w:sz w:val="24"/>
              </w:rPr>
              <w:t>фактических</w:t>
            </w:r>
            <w:r>
              <w:rPr>
                <w:sz w:val="24"/>
              </w:rPr>
              <w:tab/>
            </w:r>
            <w:r>
              <w:rPr>
                <w:spacing w:val="-2"/>
                <w:sz w:val="24"/>
              </w:rPr>
              <w:t>ошибок</w:t>
            </w:r>
            <w:r>
              <w:rPr>
                <w:sz w:val="24"/>
              </w:rPr>
              <w:tab/>
            </w:r>
            <w:r>
              <w:rPr>
                <w:spacing w:val="-4"/>
                <w:sz w:val="24"/>
              </w:rPr>
              <w:t xml:space="preserve">при </w:t>
            </w:r>
            <w:r>
              <w:rPr>
                <w:sz w:val="24"/>
              </w:rPr>
              <w:t>использовании источников социальной информации</w:t>
            </w:r>
          </w:p>
        </w:tc>
      </w:tr>
      <w:tr w:rsidR="00B8184D">
        <w:trPr>
          <w:trHeight w:val="4240"/>
        </w:trPr>
        <w:tc>
          <w:tcPr>
            <w:tcW w:w="686" w:type="dxa"/>
          </w:tcPr>
          <w:p w:rsidR="00B8184D" w:rsidRDefault="00A745CB">
            <w:pPr>
              <w:pStyle w:val="TableParagraph"/>
              <w:spacing w:before="56"/>
              <w:ind w:left="10"/>
              <w:jc w:val="center"/>
              <w:rPr>
                <w:sz w:val="24"/>
              </w:rPr>
            </w:pPr>
            <w:r>
              <w:rPr>
                <w:spacing w:val="-10"/>
                <w:sz w:val="24"/>
              </w:rPr>
              <w:t>3</w:t>
            </w:r>
          </w:p>
        </w:tc>
        <w:tc>
          <w:tcPr>
            <w:tcW w:w="2962" w:type="dxa"/>
          </w:tcPr>
          <w:p w:rsidR="00B8184D" w:rsidRDefault="00A745CB">
            <w:pPr>
              <w:pStyle w:val="TableParagraph"/>
              <w:spacing w:before="56"/>
              <w:ind w:left="108"/>
              <w:rPr>
                <w:sz w:val="24"/>
              </w:rPr>
            </w:pPr>
            <w:r>
              <w:rPr>
                <w:spacing w:val="-2"/>
                <w:sz w:val="24"/>
              </w:rPr>
              <w:t>Использование</w:t>
            </w:r>
            <w:r>
              <w:rPr>
                <w:spacing w:val="9"/>
                <w:sz w:val="24"/>
              </w:rPr>
              <w:t xml:space="preserve"> </w:t>
            </w:r>
            <w:r>
              <w:rPr>
                <w:spacing w:val="-2"/>
                <w:sz w:val="24"/>
              </w:rPr>
              <w:t>примеров</w:t>
            </w:r>
          </w:p>
        </w:tc>
        <w:tc>
          <w:tcPr>
            <w:tcW w:w="5980" w:type="dxa"/>
          </w:tcPr>
          <w:p w:rsidR="00B8184D" w:rsidRDefault="00A745CB">
            <w:pPr>
              <w:pStyle w:val="TableParagraph"/>
              <w:numPr>
                <w:ilvl w:val="0"/>
                <w:numId w:val="3"/>
              </w:numPr>
              <w:tabs>
                <w:tab w:val="left" w:pos="813"/>
              </w:tabs>
              <w:spacing w:before="56" w:line="276" w:lineRule="auto"/>
              <w:ind w:right="99" w:firstLine="214"/>
              <w:jc w:val="both"/>
              <w:rPr>
                <w:sz w:val="24"/>
              </w:rPr>
            </w:pPr>
            <w:r>
              <w:rPr>
                <w:sz w:val="24"/>
              </w:rPr>
              <w:t>отбор примеров из различных источников, личного социального опыта для иллюстрации социальных явлений;</w:t>
            </w:r>
          </w:p>
          <w:p w:rsidR="00B8184D" w:rsidRDefault="00A745CB">
            <w:pPr>
              <w:pStyle w:val="TableParagraph"/>
              <w:numPr>
                <w:ilvl w:val="0"/>
                <w:numId w:val="3"/>
              </w:numPr>
              <w:tabs>
                <w:tab w:val="left" w:pos="814"/>
                <w:tab w:val="left" w:pos="2775"/>
                <w:tab w:val="left" w:pos="4735"/>
              </w:tabs>
              <w:spacing w:before="1" w:line="276" w:lineRule="auto"/>
              <w:ind w:right="98" w:firstLine="214"/>
              <w:jc w:val="right"/>
              <w:rPr>
                <w:sz w:val="24"/>
              </w:rPr>
            </w:pPr>
            <w:r>
              <w:rPr>
                <w:spacing w:val="-2"/>
                <w:sz w:val="24"/>
              </w:rPr>
              <w:t>конкретизация</w:t>
            </w:r>
            <w:r>
              <w:rPr>
                <w:sz w:val="24"/>
              </w:rPr>
              <w:tab/>
            </w:r>
            <w:r>
              <w:rPr>
                <w:spacing w:val="-2"/>
                <w:sz w:val="24"/>
              </w:rPr>
              <w:t>теоретических</w:t>
            </w:r>
            <w:r>
              <w:rPr>
                <w:sz w:val="24"/>
              </w:rPr>
              <w:tab/>
            </w:r>
            <w:r>
              <w:rPr>
                <w:spacing w:val="-4"/>
                <w:sz w:val="24"/>
              </w:rPr>
              <w:t xml:space="preserve">положений </w:t>
            </w:r>
            <w:r>
              <w:rPr>
                <w:sz w:val="24"/>
              </w:rPr>
              <w:t>фактами</w:t>
            </w:r>
            <w:r>
              <w:rPr>
                <w:spacing w:val="80"/>
                <w:sz w:val="24"/>
              </w:rPr>
              <w:t xml:space="preserve"> </w:t>
            </w:r>
            <w:r>
              <w:rPr>
                <w:sz w:val="24"/>
              </w:rPr>
              <w:t>социальной</w:t>
            </w:r>
            <w:r>
              <w:rPr>
                <w:spacing w:val="80"/>
                <w:sz w:val="24"/>
              </w:rPr>
              <w:t xml:space="preserve"> </w:t>
            </w:r>
            <w:r>
              <w:rPr>
                <w:sz w:val="24"/>
              </w:rPr>
              <w:t>действительности,</w:t>
            </w:r>
            <w:r>
              <w:rPr>
                <w:spacing w:val="80"/>
                <w:sz w:val="24"/>
              </w:rPr>
              <w:t xml:space="preserve"> </w:t>
            </w:r>
            <w:r>
              <w:rPr>
                <w:sz w:val="24"/>
              </w:rPr>
              <w:t>модельными ситуациями,</w:t>
            </w:r>
            <w:r>
              <w:rPr>
                <w:spacing w:val="-9"/>
                <w:sz w:val="24"/>
              </w:rPr>
              <w:t xml:space="preserve"> </w:t>
            </w:r>
            <w:r>
              <w:rPr>
                <w:sz w:val="24"/>
              </w:rPr>
              <w:t>примерами</w:t>
            </w:r>
            <w:r>
              <w:rPr>
                <w:spacing w:val="-6"/>
                <w:sz w:val="24"/>
              </w:rPr>
              <w:t xml:space="preserve"> </w:t>
            </w:r>
            <w:r>
              <w:rPr>
                <w:sz w:val="24"/>
              </w:rPr>
              <w:t>из</w:t>
            </w:r>
            <w:r>
              <w:rPr>
                <w:spacing w:val="-9"/>
                <w:sz w:val="24"/>
              </w:rPr>
              <w:t xml:space="preserve"> </w:t>
            </w:r>
            <w:r>
              <w:rPr>
                <w:sz w:val="24"/>
              </w:rPr>
              <w:t>личного</w:t>
            </w:r>
            <w:r>
              <w:rPr>
                <w:spacing w:val="-6"/>
                <w:sz w:val="24"/>
              </w:rPr>
              <w:t xml:space="preserve"> </w:t>
            </w:r>
            <w:r>
              <w:rPr>
                <w:sz w:val="24"/>
              </w:rPr>
              <w:t>социального</w:t>
            </w:r>
            <w:r>
              <w:rPr>
                <w:spacing w:val="-6"/>
                <w:sz w:val="24"/>
              </w:rPr>
              <w:t xml:space="preserve"> </w:t>
            </w:r>
            <w:r>
              <w:rPr>
                <w:spacing w:val="-2"/>
                <w:sz w:val="24"/>
              </w:rPr>
              <w:t>опыта;</w:t>
            </w:r>
          </w:p>
          <w:p w:rsidR="00B8184D" w:rsidRDefault="00A745CB">
            <w:pPr>
              <w:pStyle w:val="TableParagraph"/>
              <w:numPr>
                <w:ilvl w:val="0"/>
                <w:numId w:val="3"/>
              </w:numPr>
              <w:tabs>
                <w:tab w:val="left" w:pos="813"/>
              </w:tabs>
              <w:spacing w:before="0" w:line="276" w:lineRule="auto"/>
              <w:ind w:right="98" w:firstLine="214"/>
              <w:jc w:val="both"/>
              <w:rPr>
                <w:sz w:val="24"/>
              </w:rPr>
            </w:pPr>
            <w:r>
              <w:rPr>
                <w:sz w:val="24"/>
              </w:rPr>
              <w:t>использование развернутых примеров при выполнении познавательных заданий в соответствии с их требованиями;</w:t>
            </w:r>
          </w:p>
          <w:p w:rsidR="00B8184D" w:rsidRDefault="00A745CB">
            <w:pPr>
              <w:pStyle w:val="TableParagraph"/>
              <w:numPr>
                <w:ilvl w:val="0"/>
                <w:numId w:val="3"/>
              </w:numPr>
              <w:tabs>
                <w:tab w:val="left" w:pos="813"/>
              </w:tabs>
              <w:spacing w:before="0" w:line="276" w:lineRule="auto"/>
              <w:ind w:right="100" w:firstLine="214"/>
              <w:jc w:val="both"/>
              <w:rPr>
                <w:sz w:val="24"/>
              </w:rPr>
            </w:pPr>
            <w:r>
              <w:rPr>
                <w:sz w:val="24"/>
              </w:rPr>
              <w:t>сравнение объектов в использованных примерах по разным основаниям (в том числе установление основания для сравнения);</w:t>
            </w:r>
          </w:p>
          <w:p w:rsidR="00B8184D" w:rsidRDefault="00A745CB">
            <w:pPr>
              <w:pStyle w:val="TableParagraph"/>
              <w:numPr>
                <w:ilvl w:val="0"/>
                <w:numId w:val="3"/>
              </w:numPr>
              <w:tabs>
                <w:tab w:val="left" w:pos="813"/>
              </w:tabs>
              <w:spacing w:before="0"/>
              <w:ind w:left="813" w:hanging="494"/>
              <w:jc w:val="both"/>
              <w:rPr>
                <w:sz w:val="24"/>
              </w:rPr>
            </w:pPr>
            <w:r>
              <w:rPr>
                <w:sz w:val="24"/>
              </w:rPr>
              <w:t>отсутствие</w:t>
            </w:r>
            <w:r>
              <w:rPr>
                <w:spacing w:val="-4"/>
                <w:sz w:val="24"/>
              </w:rPr>
              <w:t xml:space="preserve"> </w:t>
            </w:r>
            <w:r>
              <w:rPr>
                <w:sz w:val="24"/>
              </w:rPr>
              <w:t>фактических</w:t>
            </w:r>
            <w:r>
              <w:rPr>
                <w:spacing w:val="-2"/>
                <w:sz w:val="24"/>
              </w:rPr>
              <w:t xml:space="preserve"> </w:t>
            </w:r>
            <w:r>
              <w:rPr>
                <w:sz w:val="24"/>
              </w:rPr>
              <w:t>ошибок</w:t>
            </w:r>
            <w:r>
              <w:rPr>
                <w:spacing w:val="-1"/>
                <w:sz w:val="24"/>
              </w:rPr>
              <w:t xml:space="preserve"> </w:t>
            </w:r>
            <w:r>
              <w:rPr>
                <w:sz w:val="24"/>
              </w:rPr>
              <w:t>в</w:t>
            </w:r>
            <w:r>
              <w:rPr>
                <w:spacing w:val="-3"/>
                <w:sz w:val="24"/>
              </w:rPr>
              <w:t xml:space="preserve"> </w:t>
            </w:r>
            <w:r>
              <w:rPr>
                <w:spacing w:val="-2"/>
                <w:sz w:val="24"/>
              </w:rPr>
              <w:t>примерах</w:t>
            </w:r>
          </w:p>
        </w:tc>
      </w:tr>
      <w:tr w:rsidR="00B8184D">
        <w:trPr>
          <w:trHeight w:val="4557"/>
        </w:trPr>
        <w:tc>
          <w:tcPr>
            <w:tcW w:w="686" w:type="dxa"/>
          </w:tcPr>
          <w:p w:rsidR="00B8184D" w:rsidRDefault="00A745CB">
            <w:pPr>
              <w:pStyle w:val="TableParagraph"/>
              <w:spacing w:before="56"/>
              <w:ind w:left="10"/>
              <w:jc w:val="center"/>
              <w:rPr>
                <w:sz w:val="24"/>
              </w:rPr>
            </w:pPr>
            <w:r>
              <w:rPr>
                <w:spacing w:val="-10"/>
                <w:sz w:val="24"/>
              </w:rPr>
              <w:t>4</w:t>
            </w:r>
          </w:p>
        </w:tc>
        <w:tc>
          <w:tcPr>
            <w:tcW w:w="2962" w:type="dxa"/>
          </w:tcPr>
          <w:p w:rsidR="00B8184D" w:rsidRDefault="00A745CB">
            <w:pPr>
              <w:pStyle w:val="TableParagraph"/>
              <w:spacing w:before="56" w:line="276" w:lineRule="auto"/>
              <w:ind w:left="108"/>
              <w:rPr>
                <w:sz w:val="24"/>
              </w:rPr>
            </w:pPr>
            <w:r>
              <w:rPr>
                <w:spacing w:val="-2"/>
                <w:sz w:val="24"/>
              </w:rPr>
              <w:t xml:space="preserve">Аргументация/объяснение сформулированных </w:t>
            </w:r>
            <w:r>
              <w:rPr>
                <w:sz w:val="24"/>
              </w:rPr>
              <w:t>положений, выводов</w:t>
            </w:r>
          </w:p>
        </w:tc>
        <w:tc>
          <w:tcPr>
            <w:tcW w:w="5980" w:type="dxa"/>
          </w:tcPr>
          <w:p w:rsidR="00B8184D" w:rsidRDefault="00A745CB">
            <w:pPr>
              <w:pStyle w:val="TableParagraph"/>
              <w:numPr>
                <w:ilvl w:val="0"/>
                <w:numId w:val="2"/>
              </w:numPr>
              <w:tabs>
                <w:tab w:val="left" w:pos="813"/>
                <w:tab w:val="left" w:pos="2702"/>
                <w:tab w:val="left" w:pos="5769"/>
              </w:tabs>
              <w:spacing w:before="56" w:line="276" w:lineRule="auto"/>
              <w:ind w:right="91" w:firstLine="214"/>
              <w:jc w:val="both"/>
              <w:rPr>
                <w:sz w:val="24"/>
              </w:rPr>
            </w:pPr>
            <w:r>
              <w:rPr>
                <w:spacing w:val="-2"/>
                <w:sz w:val="24"/>
              </w:rPr>
              <w:t>приведение</w:t>
            </w:r>
            <w:r>
              <w:rPr>
                <w:sz w:val="24"/>
              </w:rPr>
              <w:tab/>
            </w:r>
            <w:r>
              <w:rPr>
                <w:spacing w:val="-2"/>
                <w:sz w:val="24"/>
              </w:rPr>
              <w:t>аргументов/объяснений</w:t>
            </w:r>
            <w:r>
              <w:rPr>
                <w:sz w:val="24"/>
              </w:rPr>
              <w:tab/>
            </w:r>
            <w:r>
              <w:rPr>
                <w:spacing w:val="-10"/>
                <w:sz w:val="24"/>
              </w:rPr>
              <w:t xml:space="preserve">с </w:t>
            </w:r>
            <w:r>
              <w:rPr>
                <w:sz w:val="24"/>
              </w:rPr>
              <w:t xml:space="preserve">использованием ключевых понятий, теоретических </w:t>
            </w:r>
            <w:r>
              <w:rPr>
                <w:spacing w:val="-2"/>
                <w:sz w:val="24"/>
              </w:rPr>
              <w:t>положений</w:t>
            </w:r>
          </w:p>
          <w:p w:rsidR="00B8184D" w:rsidRDefault="00A745CB">
            <w:pPr>
              <w:pStyle w:val="TableParagraph"/>
              <w:spacing w:before="0" w:line="274" w:lineRule="exact"/>
              <w:ind w:left="319" w:hanging="214"/>
              <w:jc w:val="both"/>
              <w:rPr>
                <w:sz w:val="24"/>
              </w:rPr>
            </w:pPr>
            <w:r>
              <w:rPr>
                <w:sz w:val="24"/>
              </w:rPr>
              <w:t>для</w:t>
            </w:r>
            <w:r>
              <w:rPr>
                <w:spacing w:val="-8"/>
                <w:sz w:val="24"/>
              </w:rPr>
              <w:t xml:space="preserve"> </w:t>
            </w:r>
            <w:r>
              <w:rPr>
                <w:sz w:val="24"/>
              </w:rPr>
              <w:t>объяснения</w:t>
            </w:r>
            <w:r>
              <w:rPr>
                <w:spacing w:val="-6"/>
                <w:sz w:val="24"/>
              </w:rPr>
              <w:t xml:space="preserve"> </w:t>
            </w:r>
            <w:r>
              <w:rPr>
                <w:sz w:val="24"/>
              </w:rPr>
              <w:t>явлений</w:t>
            </w:r>
            <w:r>
              <w:rPr>
                <w:spacing w:val="-6"/>
                <w:sz w:val="24"/>
              </w:rPr>
              <w:t xml:space="preserve"> </w:t>
            </w:r>
            <w:r>
              <w:rPr>
                <w:sz w:val="24"/>
              </w:rPr>
              <w:t>социальной</w:t>
            </w:r>
            <w:r>
              <w:rPr>
                <w:spacing w:val="-5"/>
                <w:sz w:val="24"/>
              </w:rPr>
              <w:t xml:space="preserve"> </w:t>
            </w:r>
            <w:r>
              <w:rPr>
                <w:spacing w:val="-2"/>
                <w:sz w:val="24"/>
              </w:rPr>
              <w:t>действительности;</w:t>
            </w:r>
          </w:p>
          <w:p w:rsidR="00B8184D" w:rsidRDefault="00A745CB">
            <w:pPr>
              <w:pStyle w:val="TableParagraph"/>
              <w:numPr>
                <w:ilvl w:val="0"/>
                <w:numId w:val="2"/>
              </w:numPr>
              <w:tabs>
                <w:tab w:val="left" w:pos="813"/>
              </w:tabs>
              <w:spacing w:before="44" w:line="276" w:lineRule="auto"/>
              <w:ind w:right="101" w:firstLine="214"/>
              <w:jc w:val="both"/>
              <w:rPr>
                <w:sz w:val="24"/>
              </w:rPr>
            </w:pPr>
            <w:r>
              <w:rPr>
                <w:sz w:val="24"/>
              </w:rPr>
              <w:t>самостоятельный выбор аргументов/объяснений для решения познавательной задачи;</w:t>
            </w:r>
          </w:p>
          <w:p w:rsidR="00B8184D" w:rsidRDefault="00A745CB">
            <w:pPr>
              <w:pStyle w:val="TableParagraph"/>
              <w:numPr>
                <w:ilvl w:val="0"/>
                <w:numId w:val="2"/>
              </w:numPr>
              <w:tabs>
                <w:tab w:val="left" w:pos="813"/>
              </w:tabs>
              <w:spacing w:before="0" w:line="276" w:lineRule="auto"/>
              <w:ind w:right="100" w:firstLine="214"/>
              <w:jc w:val="both"/>
              <w:rPr>
                <w:sz w:val="24"/>
              </w:rPr>
            </w:pPr>
            <w:r>
              <w:rPr>
                <w:sz w:val="24"/>
              </w:rPr>
              <w:t>формулирование выводов с использованием дедуктивных и индуктивных умозаключений, умозаключений по аналогии;</w:t>
            </w:r>
          </w:p>
          <w:p w:rsidR="00B8184D" w:rsidRDefault="00A745CB">
            <w:pPr>
              <w:pStyle w:val="TableParagraph"/>
              <w:numPr>
                <w:ilvl w:val="0"/>
                <w:numId w:val="2"/>
              </w:numPr>
              <w:tabs>
                <w:tab w:val="left" w:pos="873"/>
              </w:tabs>
              <w:spacing w:before="0" w:line="276" w:lineRule="auto"/>
              <w:ind w:right="97" w:firstLine="214"/>
              <w:jc w:val="both"/>
              <w:rPr>
                <w:sz w:val="24"/>
              </w:rPr>
            </w:pPr>
            <w:r>
              <w:rPr>
                <w:sz w:val="24"/>
              </w:rPr>
              <w:t xml:space="preserve">установление, выявление и объяснение взаимосвязей / социальных объектов, явлений </w:t>
            </w:r>
            <w:r>
              <w:rPr>
                <w:spacing w:val="-2"/>
                <w:sz w:val="24"/>
              </w:rPr>
              <w:t>процессов;</w:t>
            </w:r>
          </w:p>
          <w:p w:rsidR="00B8184D" w:rsidRDefault="00A745CB">
            <w:pPr>
              <w:pStyle w:val="TableParagraph"/>
              <w:numPr>
                <w:ilvl w:val="0"/>
                <w:numId w:val="2"/>
              </w:numPr>
              <w:tabs>
                <w:tab w:val="left" w:pos="813"/>
              </w:tabs>
              <w:spacing w:before="0" w:line="276" w:lineRule="auto"/>
              <w:ind w:right="101" w:firstLine="214"/>
              <w:jc w:val="both"/>
              <w:rPr>
                <w:sz w:val="24"/>
              </w:rPr>
            </w:pPr>
            <w:r>
              <w:rPr>
                <w:sz w:val="24"/>
              </w:rPr>
              <w:t>отсутствие логических ошибок при формулировании аргументов/ объяснений</w:t>
            </w:r>
          </w:p>
        </w:tc>
      </w:tr>
    </w:tbl>
    <w:p w:rsidR="00B8184D" w:rsidRDefault="00A745CB">
      <w:pPr>
        <w:pStyle w:val="a3"/>
        <w:spacing w:before="202" w:line="312" w:lineRule="auto"/>
        <w:ind w:right="143"/>
      </w:pPr>
      <w:r>
        <w:t xml:space="preserve">В зависимости от содержания задачи/ситуации можно выделить следующие проверяемые результаты, составляющие основу критериев оценивания </w:t>
      </w:r>
      <w:r>
        <w:rPr>
          <w:i/>
        </w:rPr>
        <w:t>практико-ориентированных заданий</w:t>
      </w:r>
      <w:r>
        <w:t>:</w:t>
      </w:r>
    </w:p>
    <w:p w:rsidR="00B8184D" w:rsidRDefault="00A745CB">
      <w:pPr>
        <w:pStyle w:val="a4"/>
        <w:numPr>
          <w:ilvl w:val="0"/>
          <w:numId w:val="1"/>
        </w:numPr>
        <w:tabs>
          <w:tab w:val="left" w:pos="1135"/>
        </w:tabs>
        <w:spacing w:line="312" w:lineRule="auto"/>
        <w:ind w:right="145" w:firstLine="707"/>
        <w:rPr>
          <w:sz w:val="28"/>
        </w:rPr>
      </w:pPr>
      <w:r>
        <w:rPr>
          <w:sz w:val="28"/>
        </w:rPr>
        <w:t>анализировать информацию о социальных объектах, устанавливать соответствие между существенными чертами, признаками конкретных социальных явлений;</w:t>
      </w:r>
    </w:p>
    <w:p w:rsidR="00B8184D" w:rsidRDefault="00A745CB">
      <w:pPr>
        <w:pStyle w:val="a4"/>
        <w:numPr>
          <w:ilvl w:val="0"/>
          <w:numId w:val="1"/>
        </w:numPr>
        <w:tabs>
          <w:tab w:val="left" w:pos="1135"/>
        </w:tabs>
        <w:spacing w:line="312" w:lineRule="auto"/>
        <w:ind w:right="145" w:firstLine="707"/>
        <w:rPr>
          <w:sz w:val="28"/>
        </w:rPr>
      </w:pPr>
      <w:r>
        <w:rPr>
          <w:sz w:val="28"/>
        </w:rPr>
        <w:t>осуществлять</w:t>
      </w:r>
      <w:r>
        <w:rPr>
          <w:spacing w:val="80"/>
          <w:sz w:val="28"/>
        </w:rPr>
        <w:t xml:space="preserve">  </w:t>
      </w:r>
      <w:r>
        <w:rPr>
          <w:sz w:val="28"/>
        </w:rPr>
        <w:t>поиск</w:t>
      </w:r>
      <w:r>
        <w:rPr>
          <w:spacing w:val="80"/>
          <w:sz w:val="28"/>
        </w:rPr>
        <w:t xml:space="preserve">  </w:t>
      </w:r>
      <w:r>
        <w:rPr>
          <w:sz w:val="28"/>
        </w:rPr>
        <w:t>социальной</w:t>
      </w:r>
      <w:r>
        <w:rPr>
          <w:spacing w:val="80"/>
          <w:sz w:val="28"/>
        </w:rPr>
        <w:t xml:space="preserve">  </w:t>
      </w:r>
      <w:r>
        <w:rPr>
          <w:sz w:val="28"/>
        </w:rPr>
        <w:t>информации,</w:t>
      </w:r>
      <w:r>
        <w:rPr>
          <w:spacing w:val="80"/>
          <w:sz w:val="28"/>
        </w:rPr>
        <w:t xml:space="preserve">  </w:t>
      </w:r>
      <w:r>
        <w:rPr>
          <w:sz w:val="28"/>
        </w:rPr>
        <w:t>представленной</w:t>
      </w:r>
      <w:r>
        <w:rPr>
          <w:spacing w:val="80"/>
          <w:sz w:val="28"/>
        </w:rPr>
        <w:t xml:space="preserve"> </w:t>
      </w:r>
      <w:r>
        <w:rPr>
          <w:sz w:val="28"/>
        </w:rPr>
        <w:t>в различных знаковых системах (текст, диаграмма и т. п.);</w:t>
      </w:r>
    </w:p>
    <w:p w:rsidR="00B8184D" w:rsidRDefault="00A745CB">
      <w:pPr>
        <w:pStyle w:val="a4"/>
        <w:numPr>
          <w:ilvl w:val="0"/>
          <w:numId w:val="1"/>
        </w:numPr>
        <w:tabs>
          <w:tab w:val="left" w:pos="1135"/>
        </w:tabs>
        <w:spacing w:line="312" w:lineRule="auto"/>
        <w:ind w:right="144" w:firstLine="707"/>
        <w:rPr>
          <w:sz w:val="28"/>
        </w:rPr>
      </w:pPr>
      <w:r>
        <w:rPr>
          <w:sz w:val="28"/>
        </w:rPr>
        <w:t>извлекать социальную информацию (текстовую, графическую, аудиовизуальную) по заданной теме из различных источников (в том числе учебных</w:t>
      </w:r>
      <w:r>
        <w:rPr>
          <w:spacing w:val="61"/>
          <w:w w:val="150"/>
          <w:sz w:val="28"/>
        </w:rPr>
        <w:t xml:space="preserve">  </w:t>
      </w:r>
      <w:r>
        <w:rPr>
          <w:sz w:val="28"/>
        </w:rPr>
        <w:t>материалов)</w:t>
      </w:r>
      <w:r>
        <w:rPr>
          <w:spacing w:val="60"/>
          <w:w w:val="150"/>
          <w:sz w:val="28"/>
        </w:rPr>
        <w:t xml:space="preserve">  </w:t>
      </w:r>
      <w:r>
        <w:rPr>
          <w:sz w:val="28"/>
        </w:rPr>
        <w:t>и</w:t>
      </w:r>
      <w:r>
        <w:rPr>
          <w:spacing w:val="60"/>
          <w:w w:val="150"/>
          <w:sz w:val="28"/>
        </w:rPr>
        <w:t xml:space="preserve">  </w:t>
      </w:r>
      <w:r>
        <w:rPr>
          <w:sz w:val="28"/>
        </w:rPr>
        <w:t>публикаций</w:t>
      </w:r>
      <w:r>
        <w:rPr>
          <w:spacing w:val="61"/>
          <w:w w:val="150"/>
          <w:sz w:val="28"/>
        </w:rPr>
        <w:t xml:space="preserve">  </w:t>
      </w:r>
      <w:r>
        <w:rPr>
          <w:sz w:val="28"/>
        </w:rPr>
        <w:t>средств</w:t>
      </w:r>
      <w:r>
        <w:rPr>
          <w:spacing w:val="61"/>
          <w:w w:val="150"/>
          <w:sz w:val="28"/>
        </w:rPr>
        <w:t xml:space="preserve">  </w:t>
      </w:r>
      <w:r>
        <w:rPr>
          <w:sz w:val="28"/>
        </w:rPr>
        <w:t>массовой</w:t>
      </w:r>
      <w:r>
        <w:rPr>
          <w:spacing w:val="60"/>
          <w:w w:val="150"/>
          <w:sz w:val="28"/>
        </w:rPr>
        <w:t xml:space="preserve">  </w:t>
      </w:r>
      <w:r>
        <w:rPr>
          <w:spacing w:val="-2"/>
          <w:sz w:val="28"/>
        </w:rPr>
        <w:t>информации</w:t>
      </w:r>
    </w:p>
    <w:p w:rsidR="00B8184D" w:rsidRDefault="00B8184D">
      <w:pPr>
        <w:pStyle w:val="a4"/>
        <w:spacing w:line="312" w:lineRule="auto"/>
        <w:rPr>
          <w:sz w:val="28"/>
        </w:rPr>
        <w:sectPr w:rsidR="00B8184D">
          <w:type w:val="continuous"/>
          <w:pgSz w:w="11910" w:h="16840"/>
          <w:pgMar w:top="1380" w:right="708" w:bottom="940" w:left="1275" w:header="0" w:footer="753" w:gutter="0"/>
          <w:cols w:space="720"/>
        </w:sectPr>
      </w:pPr>
    </w:p>
    <w:p w:rsidR="00B8184D" w:rsidRDefault="00A745CB">
      <w:pPr>
        <w:pStyle w:val="a3"/>
        <w:spacing w:before="60" w:line="312" w:lineRule="auto"/>
        <w:ind w:left="851" w:right="145" w:hanging="708"/>
      </w:pPr>
      <w:r>
        <w:lastRenderedPageBreak/>
        <w:t>с соблюдением правил информационной безопасности при работе в Интернете; –</w:t>
      </w:r>
      <w:r>
        <w:rPr>
          <w:spacing w:val="72"/>
        </w:rPr>
        <w:t xml:space="preserve"> </w:t>
      </w:r>
      <w:r>
        <w:t>выделять</w:t>
      </w:r>
      <w:r>
        <w:rPr>
          <w:spacing w:val="41"/>
        </w:rPr>
        <w:t xml:space="preserve">  </w:t>
      </w:r>
      <w:r>
        <w:t>в</w:t>
      </w:r>
      <w:r>
        <w:rPr>
          <w:spacing w:val="42"/>
        </w:rPr>
        <w:t xml:space="preserve">  </w:t>
      </w:r>
      <w:r>
        <w:t>социальной</w:t>
      </w:r>
      <w:r>
        <w:rPr>
          <w:spacing w:val="42"/>
        </w:rPr>
        <w:t xml:space="preserve">  </w:t>
      </w:r>
      <w:r>
        <w:t>информации</w:t>
      </w:r>
      <w:r>
        <w:rPr>
          <w:spacing w:val="41"/>
        </w:rPr>
        <w:t xml:space="preserve">  </w:t>
      </w:r>
      <w:r>
        <w:t>факты,</w:t>
      </w:r>
      <w:r>
        <w:rPr>
          <w:spacing w:val="42"/>
        </w:rPr>
        <w:t xml:space="preserve">  </w:t>
      </w:r>
      <w:r>
        <w:t>выводы,</w:t>
      </w:r>
      <w:r>
        <w:rPr>
          <w:spacing w:val="42"/>
        </w:rPr>
        <w:t xml:space="preserve">  </w:t>
      </w:r>
      <w:r>
        <w:rPr>
          <w:spacing w:val="-2"/>
        </w:rPr>
        <w:t>оценочные</w:t>
      </w:r>
    </w:p>
    <w:p w:rsidR="00B8184D" w:rsidRDefault="00A745CB">
      <w:pPr>
        <w:pStyle w:val="a3"/>
        <w:spacing w:before="1"/>
        <w:ind w:firstLine="0"/>
      </w:pPr>
      <w:r>
        <w:t>суждения,</w:t>
      </w:r>
      <w:r>
        <w:rPr>
          <w:spacing w:val="-6"/>
        </w:rPr>
        <w:t xml:space="preserve"> </w:t>
      </w:r>
      <w:r>
        <w:rPr>
          <w:spacing w:val="-2"/>
        </w:rPr>
        <w:t>мнения;</w:t>
      </w:r>
    </w:p>
    <w:p w:rsidR="00B8184D" w:rsidRDefault="00A745CB">
      <w:pPr>
        <w:pStyle w:val="a4"/>
        <w:numPr>
          <w:ilvl w:val="0"/>
          <w:numId w:val="1"/>
        </w:numPr>
        <w:tabs>
          <w:tab w:val="left" w:pos="1135"/>
        </w:tabs>
        <w:spacing w:before="95" w:line="312" w:lineRule="auto"/>
        <w:ind w:right="143" w:firstLine="707"/>
        <w:rPr>
          <w:sz w:val="28"/>
        </w:rPr>
      </w:pPr>
      <w:r>
        <w:rPr>
          <w:sz w:val="28"/>
        </w:rPr>
        <w:t>применять социально-гуманитарные знания для решения познавательных задач по актуальным социальным проблемам, доказывать надежность предлагаемого решения;</w:t>
      </w:r>
    </w:p>
    <w:p w:rsidR="00B8184D" w:rsidRDefault="00A745CB">
      <w:pPr>
        <w:pStyle w:val="a4"/>
        <w:numPr>
          <w:ilvl w:val="0"/>
          <w:numId w:val="1"/>
        </w:numPr>
        <w:tabs>
          <w:tab w:val="left" w:pos="1136"/>
        </w:tabs>
        <w:spacing w:line="321" w:lineRule="exact"/>
        <w:ind w:left="1136" w:right="0" w:hanging="285"/>
        <w:rPr>
          <w:sz w:val="28"/>
        </w:rPr>
      </w:pPr>
      <w:r>
        <w:rPr>
          <w:sz w:val="28"/>
        </w:rPr>
        <w:t>предвидеть</w:t>
      </w:r>
      <w:r>
        <w:rPr>
          <w:spacing w:val="-17"/>
          <w:sz w:val="28"/>
        </w:rPr>
        <w:t xml:space="preserve"> </w:t>
      </w:r>
      <w:r>
        <w:rPr>
          <w:sz w:val="28"/>
        </w:rPr>
        <w:t>последствия</w:t>
      </w:r>
      <w:r>
        <w:rPr>
          <w:spacing w:val="-10"/>
          <w:sz w:val="28"/>
        </w:rPr>
        <w:t xml:space="preserve"> </w:t>
      </w:r>
      <w:r>
        <w:rPr>
          <w:sz w:val="28"/>
        </w:rPr>
        <w:t>определенных</w:t>
      </w:r>
      <w:r>
        <w:rPr>
          <w:spacing w:val="-12"/>
          <w:sz w:val="28"/>
        </w:rPr>
        <w:t xml:space="preserve"> </w:t>
      </w:r>
      <w:r>
        <w:rPr>
          <w:sz w:val="28"/>
        </w:rPr>
        <w:t>социальных</w:t>
      </w:r>
      <w:r>
        <w:rPr>
          <w:spacing w:val="-9"/>
          <w:sz w:val="28"/>
        </w:rPr>
        <w:t xml:space="preserve"> </w:t>
      </w:r>
      <w:r>
        <w:rPr>
          <w:spacing w:val="-2"/>
          <w:sz w:val="28"/>
        </w:rPr>
        <w:t>действий.</w:t>
      </w:r>
    </w:p>
    <w:p w:rsidR="00B8184D" w:rsidRDefault="00A745CB">
      <w:pPr>
        <w:pStyle w:val="1"/>
        <w:spacing w:before="101"/>
        <w:ind w:left="3509" w:right="0"/>
        <w:jc w:val="both"/>
      </w:pPr>
      <w:r>
        <w:t>Оценка</w:t>
      </w:r>
      <w:r>
        <w:rPr>
          <w:spacing w:val="-6"/>
        </w:rPr>
        <w:t xml:space="preserve"> </w:t>
      </w:r>
      <w:r>
        <w:t>устного</w:t>
      </w:r>
      <w:r>
        <w:rPr>
          <w:spacing w:val="-5"/>
        </w:rPr>
        <w:t xml:space="preserve"> </w:t>
      </w:r>
      <w:r>
        <w:rPr>
          <w:spacing w:val="-2"/>
        </w:rPr>
        <w:t>ответа</w:t>
      </w:r>
    </w:p>
    <w:p w:rsidR="00B8184D" w:rsidRDefault="00A745CB">
      <w:pPr>
        <w:pStyle w:val="a3"/>
        <w:spacing w:before="266" w:line="307" w:lineRule="auto"/>
        <w:ind w:right="147"/>
      </w:pPr>
      <w:r>
        <w:t>Устный ответ может проводиться на различных этапах урока: проверки усвоения изученного материала, освоения новых знаний, первичного закрепления. При его оценивании отметка выставляется за:</w:t>
      </w:r>
    </w:p>
    <w:p w:rsidR="00B8184D" w:rsidRDefault="00A745CB">
      <w:pPr>
        <w:pStyle w:val="a4"/>
        <w:numPr>
          <w:ilvl w:val="0"/>
          <w:numId w:val="1"/>
        </w:numPr>
        <w:tabs>
          <w:tab w:val="left" w:pos="1135"/>
        </w:tabs>
        <w:spacing w:line="304" w:lineRule="auto"/>
        <w:ind w:right="147" w:firstLine="707"/>
        <w:rPr>
          <w:sz w:val="28"/>
        </w:rPr>
      </w:pPr>
      <w:r>
        <w:rPr>
          <w:sz w:val="28"/>
        </w:rPr>
        <w:t>ответы на вопросы, участие в беседе, исправление ответов других обучающихся, устное изложение материала;</w:t>
      </w:r>
    </w:p>
    <w:p w:rsidR="00B8184D" w:rsidRDefault="00A745CB">
      <w:pPr>
        <w:pStyle w:val="a4"/>
        <w:numPr>
          <w:ilvl w:val="0"/>
          <w:numId w:val="1"/>
        </w:numPr>
        <w:tabs>
          <w:tab w:val="left" w:pos="1135"/>
        </w:tabs>
        <w:spacing w:before="5" w:line="307" w:lineRule="auto"/>
        <w:ind w:firstLine="707"/>
        <w:rPr>
          <w:sz w:val="28"/>
        </w:rPr>
      </w:pPr>
      <w:r>
        <w:rPr>
          <w:sz w:val="28"/>
        </w:rPr>
        <w:t>участие</w:t>
      </w:r>
      <w:r>
        <w:rPr>
          <w:spacing w:val="80"/>
          <w:sz w:val="28"/>
        </w:rPr>
        <w:t xml:space="preserve">   </w:t>
      </w:r>
      <w:r>
        <w:rPr>
          <w:sz w:val="28"/>
        </w:rPr>
        <w:t>в</w:t>
      </w:r>
      <w:r>
        <w:rPr>
          <w:spacing w:val="80"/>
          <w:sz w:val="28"/>
        </w:rPr>
        <w:t xml:space="preserve">   </w:t>
      </w:r>
      <w:r>
        <w:rPr>
          <w:sz w:val="28"/>
        </w:rPr>
        <w:t>семинарах,</w:t>
      </w:r>
      <w:r>
        <w:rPr>
          <w:spacing w:val="80"/>
          <w:sz w:val="28"/>
        </w:rPr>
        <w:t xml:space="preserve">   </w:t>
      </w:r>
      <w:r>
        <w:rPr>
          <w:sz w:val="28"/>
        </w:rPr>
        <w:t>выполнение</w:t>
      </w:r>
      <w:r>
        <w:rPr>
          <w:spacing w:val="80"/>
          <w:sz w:val="28"/>
        </w:rPr>
        <w:t xml:space="preserve">   </w:t>
      </w:r>
      <w:r>
        <w:rPr>
          <w:sz w:val="28"/>
        </w:rPr>
        <w:t>на</w:t>
      </w:r>
      <w:r>
        <w:rPr>
          <w:spacing w:val="80"/>
          <w:sz w:val="28"/>
        </w:rPr>
        <w:t xml:space="preserve">   </w:t>
      </w:r>
      <w:r>
        <w:rPr>
          <w:sz w:val="28"/>
        </w:rPr>
        <w:t>уроках</w:t>
      </w:r>
      <w:r>
        <w:rPr>
          <w:spacing w:val="80"/>
          <w:sz w:val="28"/>
        </w:rPr>
        <w:t xml:space="preserve">   </w:t>
      </w:r>
      <w:r>
        <w:rPr>
          <w:sz w:val="28"/>
        </w:rPr>
        <w:t xml:space="preserve">заданий для самостоятельной работы, работу в группах, использование различных </w:t>
      </w:r>
      <w:r>
        <w:rPr>
          <w:spacing w:val="-4"/>
          <w:sz w:val="28"/>
        </w:rPr>
        <w:t>документов</w:t>
      </w:r>
      <w:r>
        <w:rPr>
          <w:spacing w:val="-12"/>
          <w:sz w:val="28"/>
        </w:rPr>
        <w:t xml:space="preserve"> </w:t>
      </w:r>
      <w:r>
        <w:rPr>
          <w:spacing w:val="-4"/>
          <w:sz w:val="28"/>
        </w:rPr>
        <w:t>(графические,</w:t>
      </w:r>
      <w:r>
        <w:rPr>
          <w:spacing w:val="-11"/>
          <w:sz w:val="28"/>
        </w:rPr>
        <w:t xml:space="preserve"> </w:t>
      </w:r>
      <w:r>
        <w:rPr>
          <w:spacing w:val="-4"/>
          <w:sz w:val="28"/>
        </w:rPr>
        <w:t>статистические</w:t>
      </w:r>
      <w:r>
        <w:rPr>
          <w:spacing w:val="-11"/>
          <w:sz w:val="28"/>
        </w:rPr>
        <w:t xml:space="preserve"> </w:t>
      </w:r>
      <w:r>
        <w:rPr>
          <w:spacing w:val="-4"/>
          <w:sz w:val="28"/>
        </w:rPr>
        <w:t>источники,</w:t>
      </w:r>
      <w:r>
        <w:rPr>
          <w:spacing w:val="-11"/>
          <w:sz w:val="28"/>
        </w:rPr>
        <w:t xml:space="preserve"> </w:t>
      </w:r>
      <w:r>
        <w:rPr>
          <w:spacing w:val="-4"/>
          <w:sz w:val="28"/>
        </w:rPr>
        <w:t>таблицы,</w:t>
      </w:r>
      <w:r>
        <w:rPr>
          <w:spacing w:val="-11"/>
          <w:sz w:val="28"/>
        </w:rPr>
        <w:t xml:space="preserve"> </w:t>
      </w:r>
      <w:r>
        <w:rPr>
          <w:spacing w:val="-4"/>
          <w:sz w:val="28"/>
        </w:rPr>
        <w:t>диаграммы</w:t>
      </w:r>
      <w:r>
        <w:rPr>
          <w:spacing w:val="-11"/>
          <w:sz w:val="28"/>
        </w:rPr>
        <w:t xml:space="preserve"> </w:t>
      </w:r>
      <w:r>
        <w:rPr>
          <w:spacing w:val="-4"/>
          <w:sz w:val="28"/>
        </w:rPr>
        <w:t>и</w:t>
      </w:r>
      <w:r>
        <w:rPr>
          <w:spacing w:val="-10"/>
          <w:sz w:val="28"/>
        </w:rPr>
        <w:t xml:space="preserve"> </w:t>
      </w:r>
      <w:r>
        <w:rPr>
          <w:spacing w:val="-4"/>
          <w:sz w:val="28"/>
        </w:rPr>
        <w:t>т.</w:t>
      </w:r>
      <w:r>
        <w:rPr>
          <w:spacing w:val="-11"/>
          <w:sz w:val="28"/>
        </w:rPr>
        <w:t xml:space="preserve"> </w:t>
      </w:r>
      <w:r>
        <w:rPr>
          <w:spacing w:val="-4"/>
          <w:sz w:val="28"/>
        </w:rPr>
        <w:t>д.).</w:t>
      </w:r>
    </w:p>
    <w:p w:rsidR="00B8184D" w:rsidRDefault="00A745CB">
      <w:pPr>
        <w:pStyle w:val="a3"/>
        <w:ind w:left="851" w:firstLine="0"/>
      </w:pPr>
      <w:r>
        <w:t>При</w:t>
      </w:r>
      <w:r>
        <w:rPr>
          <w:spacing w:val="-3"/>
        </w:rPr>
        <w:t xml:space="preserve"> </w:t>
      </w:r>
      <w:r>
        <w:t>этом</w:t>
      </w:r>
      <w:r>
        <w:rPr>
          <w:spacing w:val="-3"/>
        </w:rPr>
        <w:t xml:space="preserve"> </w:t>
      </w:r>
      <w:r>
        <w:rPr>
          <w:spacing w:val="-2"/>
        </w:rPr>
        <w:t>учитывается:</w:t>
      </w:r>
    </w:p>
    <w:p w:rsidR="00B8184D" w:rsidRDefault="00A745CB">
      <w:pPr>
        <w:pStyle w:val="a4"/>
        <w:numPr>
          <w:ilvl w:val="0"/>
          <w:numId w:val="1"/>
        </w:numPr>
        <w:tabs>
          <w:tab w:val="left" w:pos="1135"/>
        </w:tabs>
        <w:spacing w:before="89" w:line="307" w:lineRule="auto"/>
        <w:ind w:right="141" w:firstLine="707"/>
        <w:rPr>
          <w:sz w:val="28"/>
        </w:rPr>
      </w:pPr>
      <w:r>
        <w:rPr>
          <w:sz w:val="28"/>
        </w:rPr>
        <w:t>умение использовать в ответе различные источники знаний: текст учебника, рассказ учителя, наглядный учебный материал, материалы художественной литературы, интернет-ресурсов, кинофильмов и др.;</w:t>
      </w:r>
    </w:p>
    <w:p w:rsidR="00B8184D" w:rsidRDefault="00A745CB">
      <w:pPr>
        <w:pStyle w:val="a4"/>
        <w:numPr>
          <w:ilvl w:val="0"/>
          <w:numId w:val="1"/>
        </w:numPr>
        <w:tabs>
          <w:tab w:val="left" w:pos="1135"/>
        </w:tabs>
        <w:spacing w:line="307" w:lineRule="auto"/>
        <w:ind w:right="144" w:firstLine="707"/>
        <w:rPr>
          <w:sz w:val="28"/>
        </w:rPr>
      </w:pPr>
      <w:r>
        <w:rPr>
          <w:sz w:val="28"/>
        </w:rPr>
        <w:t>привлечение знаний, полученных при изучении курсов истории, географии,</w:t>
      </w:r>
      <w:r>
        <w:rPr>
          <w:spacing w:val="40"/>
          <w:sz w:val="28"/>
        </w:rPr>
        <w:t xml:space="preserve"> </w:t>
      </w:r>
      <w:r>
        <w:rPr>
          <w:sz w:val="28"/>
        </w:rPr>
        <w:t>литературы</w:t>
      </w:r>
      <w:r>
        <w:rPr>
          <w:spacing w:val="40"/>
          <w:sz w:val="28"/>
        </w:rPr>
        <w:t xml:space="preserve"> </w:t>
      </w:r>
      <w:r>
        <w:rPr>
          <w:sz w:val="28"/>
        </w:rPr>
        <w:t>и</w:t>
      </w:r>
      <w:r>
        <w:rPr>
          <w:spacing w:val="40"/>
          <w:sz w:val="28"/>
        </w:rPr>
        <w:t xml:space="preserve"> </w:t>
      </w:r>
      <w:r>
        <w:rPr>
          <w:sz w:val="28"/>
        </w:rPr>
        <w:t>других</w:t>
      </w:r>
      <w:r>
        <w:rPr>
          <w:spacing w:val="40"/>
          <w:sz w:val="28"/>
        </w:rPr>
        <w:t xml:space="preserve"> </w:t>
      </w:r>
      <w:r>
        <w:rPr>
          <w:sz w:val="28"/>
        </w:rPr>
        <w:t>учебных</w:t>
      </w:r>
      <w:r>
        <w:rPr>
          <w:spacing w:val="40"/>
          <w:sz w:val="28"/>
        </w:rPr>
        <w:t xml:space="preserve"> </w:t>
      </w:r>
      <w:r>
        <w:rPr>
          <w:sz w:val="28"/>
        </w:rPr>
        <w:t>предметов,</w:t>
      </w:r>
      <w:r>
        <w:rPr>
          <w:spacing w:val="40"/>
          <w:sz w:val="28"/>
        </w:rPr>
        <w:t xml:space="preserve"> </w:t>
      </w:r>
      <w:r>
        <w:rPr>
          <w:sz w:val="28"/>
        </w:rPr>
        <w:t>при</w:t>
      </w:r>
      <w:r>
        <w:rPr>
          <w:spacing w:val="40"/>
          <w:sz w:val="28"/>
        </w:rPr>
        <w:t xml:space="preserve"> </w:t>
      </w:r>
      <w:r>
        <w:rPr>
          <w:sz w:val="28"/>
        </w:rPr>
        <w:t>ответе</w:t>
      </w:r>
      <w:r>
        <w:rPr>
          <w:spacing w:val="40"/>
          <w:sz w:val="28"/>
        </w:rPr>
        <w:t xml:space="preserve"> </w:t>
      </w:r>
      <w:r>
        <w:rPr>
          <w:sz w:val="28"/>
        </w:rPr>
        <w:t>на</w:t>
      </w:r>
      <w:r>
        <w:rPr>
          <w:spacing w:val="40"/>
          <w:sz w:val="28"/>
        </w:rPr>
        <w:t xml:space="preserve"> </w:t>
      </w:r>
      <w:r>
        <w:rPr>
          <w:sz w:val="28"/>
        </w:rPr>
        <w:t>вопросы по обществознанию;</w:t>
      </w:r>
    </w:p>
    <w:p w:rsidR="00B8184D" w:rsidRDefault="00A745CB">
      <w:pPr>
        <w:pStyle w:val="a4"/>
        <w:numPr>
          <w:ilvl w:val="0"/>
          <w:numId w:val="1"/>
        </w:numPr>
        <w:tabs>
          <w:tab w:val="left" w:pos="1135"/>
        </w:tabs>
        <w:spacing w:line="307" w:lineRule="auto"/>
        <w:ind w:right="146" w:firstLine="707"/>
        <w:rPr>
          <w:sz w:val="28"/>
        </w:rPr>
      </w:pPr>
      <w:r>
        <w:rPr>
          <w:sz w:val="28"/>
        </w:rPr>
        <w:t>качество устной речи и логика изложения: последовательность, выделение главного, доказательность;</w:t>
      </w:r>
    </w:p>
    <w:p w:rsidR="00B8184D" w:rsidRDefault="00A745CB">
      <w:pPr>
        <w:pStyle w:val="a3"/>
        <w:spacing w:line="307" w:lineRule="auto"/>
        <w:ind w:right="147"/>
      </w:pPr>
      <w:r>
        <w:t>Приведем нормы оценивания устных ответов обучающихся, которые рекомендуются для осуществления текущего и тематического контроля.</w:t>
      </w:r>
    </w:p>
    <w:p w:rsidR="00B8184D" w:rsidRDefault="00B8184D">
      <w:pPr>
        <w:pStyle w:val="a3"/>
        <w:spacing w:before="88"/>
        <w:ind w:left="0" w:firstLine="0"/>
        <w:jc w:val="left"/>
      </w:pPr>
    </w:p>
    <w:p w:rsidR="00B8184D" w:rsidRDefault="00A745CB">
      <w:pPr>
        <w:ind w:left="851"/>
        <w:rPr>
          <w:i/>
          <w:sz w:val="28"/>
        </w:rPr>
      </w:pPr>
      <w:r>
        <w:rPr>
          <w:i/>
          <w:sz w:val="28"/>
        </w:rPr>
        <w:t>Для</w:t>
      </w:r>
      <w:r>
        <w:rPr>
          <w:i/>
          <w:spacing w:val="-6"/>
          <w:sz w:val="28"/>
        </w:rPr>
        <w:t xml:space="preserve"> </w:t>
      </w:r>
      <w:r>
        <w:rPr>
          <w:i/>
          <w:sz w:val="28"/>
        </w:rPr>
        <w:t>уровня</w:t>
      </w:r>
      <w:r>
        <w:rPr>
          <w:i/>
          <w:spacing w:val="-8"/>
          <w:sz w:val="28"/>
        </w:rPr>
        <w:t xml:space="preserve"> </w:t>
      </w:r>
      <w:r>
        <w:rPr>
          <w:i/>
          <w:sz w:val="28"/>
        </w:rPr>
        <w:t>основного</w:t>
      </w:r>
      <w:r>
        <w:rPr>
          <w:i/>
          <w:spacing w:val="-3"/>
          <w:sz w:val="28"/>
        </w:rPr>
        <w:t xml:space="preserve"> </w:t>
      </w:r>
      <w:r>
        <w:rPr>
          <w:i/>
          <w:sz w:val="28"/>
        </w:rPr>
        <w:t>общего</w:t>
      </w:r>
      <w:r>
        <w:rPr>
          <w:i/>
          <w:spacing w:val="-3"/>
          <w:sz w:val="28"/>
        </w:rPr>
        <w:t xml:space="preserve"> </w:t>
      </w:r>
      <w:r>
        <w:rPr>
          <w:i/>
          <w:spacing w:val="-2"/>
          <w:sz w:val="28"/>
        </w:rPr>
        <w:t>образования</w:t>
      </w:r>
    </w:p>
    <w:p w:rsidR="00B8184D" w:rsidRDefault="00A745CB">
      <w:pPr>
        <w:spacing w:before="91"/>
        <w:ind w:left="851"/>
        <w:rPr>
          <w:sz w:val="28"/>
        </w:rPr>
      </w:pPr>
      <w:r>
        <w:rPr>
          <w:b/>
          <w:sz w:val="28"/>
        </w:rPr>
        <w:t>Отметка</w:t>
      </w:r>
      <w:r>
        <w:rPr>
          <w:b/>
          <w:spacing w:val="-4"/>
          <w:sz w:val="28"/>
        </w:rPr>
        <w:t xml:space="preserve"> </w:t>
      </w:r>
      <w:r>
        <w:rPr>
          <w:b/>
          <w:sz w:val="28"/>
        </w:rPr>
        <w:t>«5»</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5"/>
          <w:tab w:val="left" w:pos="2007"/>
          <w:tab w:val="left" w:pos="3885"/>
          <w:tab w:val="left" w:pos="5118"/>
          <w:tab w:val="left" w:pos="6185"/>
          <w:tab w:val="left" w:pos="8339"/>
        </w:tabs>
        <w:spacing w:before="89" w:line="307" w:lineRule="auto"/>
        <w:ind w:right="146" w:firstLine="707"/>
        <w:jc w:val="left"/>
        <w:rPr>
          <w:sz w:val="28"/>
        </w:rPr>
      </w:pPr>
      <w:r>
        <w:rPr>
          <w:spacing w:val="-4"/>
          <w:sz w:val="28"/>
        </w:rPr>
        <w:t>дает</w:t>
      </w:r>
      <w:r>
        <w:rPr>
          <w:sz w:val="28"/>
        </w:rPr>
        <w:tab/>
      </w:r>
      <w:r>
        <w:rPr>
          <w:spacing w:val="-2"/>
          <w:sz w:val="28"/>
        </w:rPr>
        <w:t>развернутый</w:t>
      </w:r>
      <w:r>
        <w:rPr>
          <w:sz w:val="28"/>
        </w:rPr>
        <w:tab/>
      </w:r>
      <w:r>
        <w:rPr>
          <w:spacing w:val="-2"/>
          <w:sz w:val="28"/>
        </w:rPr>
        <w:t>устный</w:t>
      </w:r>
      <w:r>
        <w:rPr>
          <w:sz w:val="28"/>
        </w:rPr>
        <w:tab/>
      </w:r>
      <w:r>
        <w:rPr>
          <w:spacing w:val="-2"/>
          <w:sz w:val="28"/>
        </w:rPr>
        <w:t>ответ,</w:t>
      </w:r>
      <w:r>
        <w:rPr>
          <w:sz w:val="28"/>
        </w:rPr>
        <w:tab/>
      </w:r>
      <w:r>
        <w:rPr>
          <w:spacing w:val="-2"/>
          <w:sz w:val="28"/>
        </w:rPr>
        <w:t>демонстрирует</w:t>
      </w:r>
      <w:r>
        <w:rPr>
          <w:sz w:val="28"/>
        </w:rPr>
        <w:tab/>
      </w:r>
      <w:r>
        <w:rPr>
          <w:spacing w:val="-2"/>
          <w:sz w:val="28"/>
        </w:rPr>
        <w:t xml:space="preserve">применение </w:t>
      </w:r>
      <w:r>
        <w:rPr>
          <w:sz w:val="28"/>
        </w:rPr>
        <w:t>теоретических знаний, изученных по теме урока или разделу;</w:t>
      </w:r>
    </w:p>
    <w:p w:rsidR="00B8184D" w:rsidRDefault="00A745CB">
      <w:pPr>
        <w:pStyle w:val="a4"/>
        <w:numPr>
          <w:ilvl w:val="0"/>
          <w:numId w:val="1"/>
        </w:numPr>
        <w:tabs>
          <w:tab w:val="left" w:pos="1135"/>
        </w:tabs>
        <w:spacing w:line="307" w:lineRule="auto"/>
        <w:ind w:right="145" w:firstLine="707"/>
        <w:jc w:val="left"/>
        <w:rPr>
          <w:sz w:val="28"/>
        </w:rPr>
      </w:pPr>
      <w:r>
        <w:rPr>
          <w:sz w:val="28"/>
        </w:rPr>
        <w:t>преобразует</w:t>
      </w:r>
      <w:r>
        <w:rPr>
          <w:spacing w:val="80"/>
          <w:sz w:val="28"/>
        </w:rPr>
        <w:t xml:space="preserve"> </w:t>
      </w:r>
      <w:r>
        <w:rPr>
          <w:sz w:val="28"/>
        </w:rPr>
        <w:t>основные</w:t>
      </w:r>
      <w:r>
        <w:rPr>
          <w:spacing w:val="80"/>
          <w:sz w:val="28"/>
        </w:rPr>
        <w:t xml:space="preserve"> </w:t>
      </w:r>
      <w:r>
        <w:rPr>
          <w:sz w:val="28"/>
        </w:rPr>
        <w:t>положения</w:t>
      </w:r>
      <w:r>
        <w:rPr>
          <w:spacing w:val="80"/>
          <w:sz w:val="28"/>
        </w:rPr>
        <w:t xml:space="preserve"> </w:t>
      </w:r>
      <w:r>
        <w:rPr>
          <w:sz w:val="28"/>
        </w:rPr>
        <w:t>учебных</w:t>
      </w:r>
      <w:r>
        <w:rPr>
          <w:spacing w:val="80"/>
          <w:sz w:val="28"/>
        </w:rPr>
        <w:t xml:space="preserve"> </w:t>
      </w:r>
      <w:r>
        <w:rPr>
          <w:sz w:val="28"/>
        </w:rPr>
        <w:t>текстов</w:t>
      </w:r>
      <w:r>
        <w:rPr>
          <w:spacing w:val="80"/>
          <w:sz w:val="28"/>
        </w:rPr>
        <w:t xml:space="preserve"> </w:t>
      </w:r>
      <w:r>
        <w:rPr>
          <w:sz w:val="28"/>
        </w:rPr>
        <w:t>по</w:t>
      </w:r>
      <w:r>
        <w:rPr>
          <w:spacing w:val="80"/>
          <w:sz w:val="28"/>
        </w:rPr>
        <w:t xml:space="preserve"> </w:t>
      </w:r>
      <w:r>
        <w:rPr>
          <w:sz w:val="28"/>
        </w:rPr>
        <w:t>теме</w:t>
      </w:r>
      <w:r>
        <w:rPr>
          <w:spacing w:val="80"/>
          <w:sz w:val="28"/>
        </w:rPr>
        <w:t xml:space="preserve"> </w:t>
      </w:r>
      <w:r>
        <w:rPr>
          <w:sz w:val="28"/>
        </w:rPr>
        <w:t>урока или тематического блока, делает выводы, приводит аргументы;</w:t>
      </w:r>
    </w:p>
    <w:p w:rsidR="00B8184D" w:rsidRDefault="00B8184D">
      <w:pPr>
        <w:pStyle w:val="a4"/>
        <w:spacing w:line="307" w:lineRule="auto"/>
        <w:jc w:val="left"/>
        <w:rPr>
          <w:sz w:val="28"/>
        </w:rPr>
        <w:sectPr w:rsidR="00B8184D">
          <w:pgSz w:w="11910" w:h="16840"/>
          <w:pgMar w:top="1340" w:right="708" w:bottom="940" w:left="1275" w:header="0" w:footer="753" w:gutter="0"/>
          <w:cols w:space="720"/>
        </w:sectPr>
      </w:pPr>
    </w:p>
    <w:p w:rsidR="00B8184D" w:rsidRDefault="00A745CB">
      <w:pPr>
        <w:pStyle w:val="a4"/>
        <w:numPr>
          <w:ilvl w:val="0"/>
          <w:numId w:val="1"/>
        </w:numPr>
        <w:tabs>
          <w:tab w:val="left" w:pos="1136"/>
        </w:tabs>
        <w:spacing w:before="63"/>
        <w:ind w:left="1136" w:right="0" w:hanging="285"/>
        <w:jc w:val="left"/>
        <w:rPr>
          <w:sz w:val="28"/>
        </w:rPr>
      </w:pPr>
      <w:r>
        <w:rPr>
          <w:sz w:val="28"/>
        </w:rPr>
        <w:lastRenderedPageBreak/>
        <w:t>не</w:t>
      </w:r>
      <w:r>
        <w:rPr>
          <w:spacing w:val="-9"/>
          <w:sz w:val="28"/>
        </w:rPr>
        <w:t xml:space="preserve"> </w:t>
      </w:r>
      <w:r>
        <w:rPr>
          <w:sz w:val="28"/>
        </w:rPr>
        <w:t>допускает</w:t>
      </w:r>
      <w:r>
        <w:rPr>
          <w:spacing w:val="-6"/>
          <w:sz w:val="28"/>
        </w:rPr>
        <w:t xml:space="preserve"> </w:t>
      </w:r>
      <w:r>
        <w:rPr>
          <w:sz w:val="28"/>
        </w:rPr>
        <w:t>теоретических</w:t>
      </w:r>
      <w:r>
        <w:rPr>
          <w:spacing w:val="-5"/>
          <w:sz w:val="28"/>
        </w:rPr>
        <w:t xml:space="preserve"> </w:t>
      </w:r>
      <w:r>
        <w:rPr>
          <w:sz w:val="28"/>
        </w:rPr>
        <w:t>и</w:t>
      </w:r>
      <w:r>
        <w:rPr>
          <w:spacing w:val="-6"/>
          <w:sz w:val="28"/>
        </w:rPr>
        <w:t xml:space="preserve"> </w:t>
      </w:r>
      <w:r>
        <w:rPr>
          <w:sz w:val="28"/>
        </w:rPr>
        <w:t>фактических</w:t>
      </w:r>
      <w:r>
        <w:rPr>
          <w:spacing w:val="-5"/>
          <w:sz w:val="28"/>
        </w:rPr>
        <w:t xml:space="preserve"> </w:t>
      </w:r>
      <w:r>
        <w:rPr>
          <w:spacing w:val="-2"/>
          <w:sz w:val="28"/>
        </w:rPr>
        <w:t>ошибок.</w:t>
      </w:r>
    </w:p>
    <w:p w:rsidR="00B8184D" w:rsidRDefault="00A745CB">
      <w:pPr>
        <w:spacing w:before="88"/>
        <w:ind w:left="851"/>
        <w:rPr>
          <w:sz w:val="28"/>
        </w:rPr>
      </w:pPr>
      <w:r>
        <w:rPr>
          <w:b/>
          <w:sz w:val="28"/>
        </w:rPr>
        <w:t>Отметка</w:t>
      </w:r>
      <w:r>
        <w:rPr>
          <w:b/>
          <w:spacing w:val="-4"/>
          <w:sz w:val="28"/>
        </w:rPr>
        <w:t xml:space="preserve"> </w:t>
      </w:r>
      <w:r>
        <w:rPr>
          <w:b/>
          <w:sz w:val="28"/>
        </w:rPr>
        <w:t>«4»</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5"/>
          <w:tab w:val="left" w:pos="1943"/>
          <w:tab w:val="left" w:pos="3755"/>
          <w:tab w:val="left" w:pos="4688"/>
          <w:tab w:val="left" w:pos="5132"/>
          <w:tab w:val="left" w:pos="6628"/>
          <w:tab w:val="left" w:pos="8843"/>
        </w:tabs>
        <w:spacing w:before="91" w:line="307" w:lineRule="auto"/>
        <w:ind w:right="146" w:firstLine="707"/>
        <w:jc w:val="left"/>
        <w:rPr>
          <w:sz w:val="28"/>
        </w:rPr>
      </w:pPr>
      <w:r>
        <w:rPr>
          <w:spacing w:val="-4"/>
          <w:sz w:val="28"/>
        </w:rPr>
        <w:t>дает</w:t>
      </w:r>
      <w:r>
        <w:rPr>
          <w:sz w:val="28"/>
        </w:rPr>
        <w:tab/>
      </w:r>
      <w:r>
        <w:rPr>
          <w:spacing w:val="-2"/>
          <w:sz w:val="28"/>
        </w:rPr>
        <w:t>развернутый</w:t>
      </w:r>
      <w:r>
        <w:rPr>
          <w:sz w:val="28"/>
        </w:rPr>
        <w:tab/>
      </w:r>
      <w:r>
        <w:rPr>
          <w:spacing w:val="-4"/>
          <w:sz w:val="28"/>
        </w:rPr>
        <w:t>ответ</w:t>
      </w:r>
      <w:r>
        <w:rPr>
          <w:sz w:val="28"/>
        </w:rPr>
        <w:tab/>
      </w:r>
      <w:r>
        <w:rPr>
          <w:spacing w:val="-10"/>
          <w:sz w:val="28"/>
        </w:rPr>
        <w:t>и</w:t>
      </w:r>
      <w:r>
        <w:rPr>
          <w:sz w:val="28"/>
        </w:rPr>
        <w:tab/>
      </w:r>
      <w:r>
        <w:rPr>
          <w:spacing w:val="-2"/>
          <w:sz w:val="28"/>
        </w:rPr>
        <w:t>допускает</w:t>
      </w:r>
      <w:r>
        <w:rPr>
          <w:sz w:val="28"/>
        </w:rPr>
        <w:tab/>
      </w:r>
      <w:r>
        <w:rPr>
          <w:spacing w:val="-2"/>
          <w:sz w:val="28"/>
        </w:rPr>
        <w:t>незначительные</w:t>
      </w:r>
      <w:r>
        <w:rPr>
          <w:sz w:val="28"/>
        </w:rPr>
        <w:tab/>
      </w:r>
      <w:r>
        <w:rPr>
          <w:spacing w:val="-2"/>
          <w:sz w:val="28"/>
        </w:rPr>
        <w:t xml:space="preserve">ошибки </w:t>
      </w:r>
      <w:r>
        <w:rPr>
          <w:sz w:val="28"/>
        </w:rPr>
        <w:t>в применении знаний;</w:t>
      </w:r>
    </w:p>
    <w:p w:rsidR="00B8184D" w:rsidRDefault="00A745CB">
      <w:pPr>
        <w:pStyle w:val="a4"/>
        <w:numPr>
          <w:ilvl w:val="0"/>
          <w:numId w:val="1"/>
        </w:numPr>
        <w:tabs>
          <w:tab w:val="left" w:pos="1135"/>
        </w:tabs>
        <w:spacing w:line="307" w:lineRule="auto"/>
        <w:ind w:right="148" w:firstLine="707"/>
        <w:jc w:val="left"/>
        <w:rPr>
          <w:sz w:val="28"/>
        </w:rPr>
      </w:pPr>
      <w:r>
        <w:rPr>
          <w:sz w:val="28"/>
        </w:rPr>
        <w:t>воспроизводит</w:t>
      </w:r>
      <w:r>
        <w:rPr>
          <w:spacing w:val="37"/>
          <w:sz w:val="28"/>
        </w:rPr>
        <w:t xml:space="preserve"> </w:t>
      </w:r>
      <w:r>
        <w:rPr>
          <w:sz w:val="28"/>
        </w:rPr>
        <w:t>и</w:t>
      </w:r>
      <w:r>
        <w:rPr>
          <w:spacing w:val="39"/>
          <w:sz w:val="28"/>
        </w:rPr>
        <w:t xml:space="preserve"> </w:t>
      </w:r>
      <w:r>
        <w:rPr>
          <w:sz w:val="28"/>
        </w:rPr>
        <w:t>преобразует</w:t>
      </w:r>
      <w:r>
        <w:rPr>
          <w:spacing w:val="37"/>
          <w:sz w:val="28"/>
        </w:rPr>
        <w:t xml:space="preserve"> </w:t>
      </w:r>
      <w:r>
        <w:rPr>
          <w:sz w:val="28"/>
        </w:rPr>
        <w:t>отдельные</w:t>
      </w:r>
      <w:r>
        <w:rPr>
          <w:spacing w:val="39"/>
          <w:sz w:val="28"/>
        </w:rPr>
        <w:t xml:space="preserve"> </w:t>
      </w:r>
      <w:r>
        <w:rPr>
          <w:sz w:val="28"/>
        </w:rPr>
        <w:t>положения</w:t>
      </w:r>
      <w:r>
        <w:rPr>
          <w:spacing w:val="37"/>
          <w:sz w:val="28"/>
        </w:rPr>
        <w:t xml:space="preserve"> </w:t>
      </w:r>
      <w:r>
        <w:rPr>
          <w:sz w:val="28"/>
        </w:rPr>
        <w:t>учебных</w:t>
      </w:r>
      <w:r>
        <w:rPr>
          <w:spacing w:val="39"/>
          <w:sz w:val="28"/>
        </w:rPr>
        <w:t xml:space="preserve"> </w:t>
      </w:r>
      <w:r>
        <w:rPr>
          <w:sz w:val="28"/>
        </w:rPr>
        <w:t>текстов, делает выводы;</w:t>
      </w:r>
    </w:p>
    <w:p w:rsidR="00B8184D" w:rsidRDefault="00A745CB">
      <w:pPr>
        <w:pStyle w:val="a4"/>
        <w:numPr>
          <w:ilvl w:val="0"/>
          <w:numId w:val="1"/>
        </w:numPr>
        <w:tabs>
          <w:tab w:val="left" w:pos="1136"/>
        </w:tabs>
        <w:spacing w:line="321" w:lineRule="exact"/>
        <w:ind w:left="1136" w:right="0" w:hanging="285"/>
        <w:jc w:val="left"/>
        <w:rPr>
          <w:sz w:val="28"/>
        </w:rPr>
      </w:pPr>
      <w:r>
        <w:rPr>
          <w:sz w:val="28"/>
        </w:rPr>
        <w:t>не</w:t>
      </w:r>
      <w:r>
        <w:rPr>
          <w:spacing w:val="-6"/>
          <w:sz w:val="28"/>
        </w:rPr>
        <w:t xml:space="preserve"> </w:t>
      </w:r>
      <w:r>
        <w:rPr>
          <w:sz w:val="28"/>
        </w:rPr>
        <w:t>допускает</w:t>
      </w:r>
      <w:r>
        <w:rPr>
          <w:spacing w:val="-6"/>
          <w:sz w:val="28"/>
        </w:rPr>
        <w:t xml:space="preserve"> </w:t>
      </w:r>
      <w:r>
        <w:rPr>
          <w:sz w:val="28"/>
        </w:rPr>
        <w:t>фактических</w:t>
      </w:r>
      <w:r>
        <w:rPr>
          <w:spacing w:val="-8"/>
          <w:sz w:val="28"/>
        </w:rPr>
        <w:t xml:space="preserve"> </w:t>
      </w:r>
      <w:r>
        <w:rPr>
          <w:spacing w:val="-2"/>
          <w:sz w:val="28"/>
        </w:rPr>
        <w:t>ошибок.</w:t>
      </w:r>
    </w:p>
    <w:p w:rsidR="00B8184D" w:rsidRDefault="00A745CB">
      <w:pPr>
        <w:spacing w:before="87"/>
        <w:ind w:left="851"/>
        <w:rPr>
          <w:sz w:val="28"/>
        </w:rPr>
      </w:pPr>
      <w:r>
        <w:rPr>
          <w:b/>
          <w:sz w:val="28"/>
        </w:rPr>
        <w:t>Отметка</w:t>
      </w:r>
      <w:r>
        <w:rPr>
          <w:b/>
          <w:spacing w:val="-4"/>
          <w:sz w:val="28"/>
        </w:rPr>
        <w:t xml:space="preserve"> </w:t>
      </w:r>
      <w:r>
        <w:rPr>
          <w:b/>
          <w:sz w:val="28"/>
        </w:rPr>
        <w:t>«3»</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6"/>
        </w:tabs>
        <w:spacing w:before="89"/>
        <w:ind w:left="1136" w:right="0" w:hanging="285"/>
        <w:jc w:val="left"/>
        <w:rPr>
          <w:sz w:val="28"/>
        </w:rPr>
      </w:pPr>
      <w:r>
        <w:rPr>
          <w:sz w:val="28"/>
        </w:rPr>
        <w:t>дает</w:t>
      </w:r>
      <w:r>
        <w:rPr>
          <w:spacing w:val="-4"/>
          <w:sz w:val="28"/>
        </w:rPr>
        <w:t xml:space="preserve"> </w:t>
      </w:r>
      <w:r>
        <w:rPr>
          <w:sz w:val="28"/>
        </w:rPr>
        <w:t>неполный</w:t>
      </w:r>
      <w:r>
        <w:rPr>
          <w:spacing w:val="-7"/>
          <w:sz w:val="28"/>
        </w:rPr>
        <w:t xml:space="preserve"> </w:t>
      </w:r>
      <w:r>
        <w:rPr>
          <w:sz w:val="28"/>
        </w:rPr>
        <w:t>ответ</w:t>
      </w:r>
      <w:r>
        <w:rPr>
          <w:spacing w:val="-5"/>
          <w:sz w:val="28"/>
        </w:rPr>
        <w:t xml:space="preserve"> </w:t>
      </w:r>
      <w:r>
        <w:rPr>
          <w:sz w:val="28"/>
        </w:rPr>
        <w:t>на</w:t>
      </w:r>
      <w:r>
        <w:rPr>
          <w:spacing w:val="-3"/>
          <w:sz w:val="28"/>
        </w:rPr>
        <w:t xml:space="preserve"> </w:t>
      </w:r>
      <w:r>
        <w:rPr>
          <w:sz w:val="28"/>
        </w:rPr>
        <w:t>вопрос</w:t>
      </w:r>
      <w:r>
        <w:rPr>
          <w:spacing w:val="-4"/>
          <w:sz w:val="28"/>
        </w:rPr>
        <w:t xml:space="preserve"> </w:t>
      </w:r>
      <w:r>
        <w:rPr>
          <w:sz w:val="28"/>
        </w:rPr>
        <w:t>с</w:t>
      </w:r>
      <w:r>
        <w:rPr>
          <w:spacing w:val="-8"/>
          <w:sz w:val="28"/>
        </w:rPr>
        <w:t xml:space="preserve"> </w:t>
      </w:r>
      <w:r>
        <w:rPr>
          <w:sz w:val="28"/>
        </w:rPr>
        <w:t>помощью</w:t>
      </w:r>
      <w:r>
        <w:rPr>
          <w:spacing w:val="-4"/>
          <w:sz w:val="28"/>
        </w:rPr>
        <w:t xml:space="preserve"> </w:t>
      </w:r>
      <w:r>
        <w:rPr>
          <w:spacing w:val="-2"/>
          <w:sz w:val="28"/>
        </w:rPr>
        <w:t>учителя;</w:t>
      </w:r>
    </w:p>
    <w:p w:rsidR="00B8184D" w:rsidRDefault="00A745CB">
      <w:pPr>
        <w:pStyle w:val="a4"/>
        <w:numPr>
          <w:ilvl w:val="0"/>
          <w:numId w:val="1"/>
        </w:numPr>
        <w:tabs>
          <w:tab w:val="left" w:pos="1135"/>
        </w:tabs>
        <w:spacing w:before="86" w:line="304" w:lineRule="auto"/>
        <w:ind w:right="148" w:firstLine="707"/>
        <w:jc w:val="left"/>
        <w:rPr>
          <w:sz w:val="28"/>
        </w:rPr>
      </w:pPr>
      <w:r>
        <w:rPr>
          <w:sz w:val="28"/>
        </w:rPr>
        <w:t>воспроизводит основные положения учебных текстов при выполнении заданий или ответе на вопросы по теме урока или раздела;</w:t>
      </w:r>
    </w:p>
    <w:p w:rsidR="00B8184D" w:rsidRDefault="00A745CB">
      <w:pPr>
        <w:pStyle w:val="a4"/>
        <w:numPr>
          <w:ilvl w:val="0"/>
          <w:numId w:val="1"/>
        </w:numPr>
        <w:tabs>
          <w:tab w:val="left" w:pos="1135"/>
        </w:tabs>
        <w:spacing w:before="1" w:line="304" w:lineRule="auto"/>
        <w:ind w:right="142" w:firstLine="707"/>
        <w:jc w:val="left"/>
        <w:rPr>
          <w:sz w:val="28"/>
        </w:rPr>
      </w:pPr>
      <w:r>
        <w:rPr>
          <w:sz w:val="28"/>
        </w:rPr>
        <w:t>допускает</w:t>
      </w:r>
      <w:r>
        <w:rPr>
          <w:spacing w:val="-8"/>
          <w:sz w:val="28"/>
        </w:rPr>
        <w:t xml:space="preserve"> </w:t>
      </w:r>
      <w:r>
        <w:rPr>
          <w:sz w:val="28"/>
        </w:rPr>
        <w:t>теоретические</w:t>
      </w:r>
      <w:r>
        <w:rPr>
          <w:spacing w:val="-8"/>
          <w:sz w:val="28"/>
        </w:rPr>
        <w:t xml:space="preserve"> </w:t>
      </w:r>
      <w:r>
        <w:rPr>
          <w:sz w:val="28"/>
        </w:rPr>
        <w:t>и</w:t>
      </w:r>
      <w:r>
        <w:rPr>
          <w:spacing w:val="-8"/>
          <w:sz w:val="28"/>
        </w:rPr>
        <w:t xml:space="preserve"> </w:t>
      </w:r>
      <w:r>
        <w:rPr>
          <w:sz w:val="28"/>
        </w:rPr>
        <w:t>фактические</w:t>
      </w:r>
      <w:r>
        <w:rPr>
          <w:spacing w:val="-8"/>
          <w:sz w:val="28"/>
        </w:rPr>
        <w:t xml:space="preserve"> </w:t>
      </w:r>
      <w:r>
        <w:rPr>
          <w:sz w:val="28"/>
        </w:rPr>
        <w:t>ошибки,</w:t>
      </w:r>
      <w:r>
        <w:rPr>
          <w:spacing w:val="-9"/>
          <w:sz w:val="28"/>
        </w:rPr>
        <w:t xml:space="preserve"> </w:t>
      </w:r>
      <w:r>
        <w:rPr>
          <w:sz w:val="28"/>
        </w:rPr>
        <w:t>не</w:t>
      </w:r>
      <w:r>
        <w:rPr>
          <w:spacing w:val="-8"/>
          <w:sz w:val="28"/>
        </w:rPr>
        <w:t xml:space="preserve"> </w:t>
      </w:r>
      <w:r>
        <w:rPr>
          <w:sz w:val="28"/>
        </w:rPr>
        <w:t>искажающие</w:t>
      </w:r>
      <w:r>
        <w:rPr>
          <w:spacing w:val="-8"/>
          <w:sz w:val="28"/>
        </w:rPr>
        <w:t xml:space="preserve"> </w:t>
      </w:r>
      <w:r>
        <w:rPr>
          <w:sz w:val="28"/>
        </w:rPr>
        <w:t>смысл изученной темы урока или тематического блока.</w:t>
      </w:r>
    </w:p>
    <w:p w:rsidR="00B8184D" w:rsidRDefault="00A745CB">
      <w:pPr>
        <w:spacing w:before="1"/>
        <w:ind w:left="851"/>
        <w:rPr>
          <w:sz w:val="28"/>
        </w:rPr>
      </w:pPr>
      <w:r>
        <w:rPr>
          <w:b/>
          <w:sz w:val="28"/>
        </w:rPr>
        <w:t>Отметка</w:t>
      </w:r>
      <w:r>
        <w:rPr>
          <w:b/>
          <w:spacing w:val="-4"/>
          <w:sz w:val="28"/>
        </w:rPr>
        <w:t xml:space="preserve"> </w:t>
      </w:r>
      <w:r>
        <w:rPr>
          <w:b/>
          <w:sz w:val="28"/>
        </w:rPr>
        <w:t>«2»</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6"/>
        </w:tabs>
        <w:spacing w:before="88"/>
        <w:ind w:left="1136" w:right="0" w:hanging="285"/>
        <w:jc w:val="left"/>
        <w:rPr>
          <w:sz w:val="28"/>
        </w:rPr>
      </w:pPr>
      <w:r>
        <w:rPr>
          <w:sz w:val="28"/>
        </w:rPr>
        <w:t>не</w:t>
      </w:r>
      <w:r>
        <w:rPr>
          <w:spacing w:val="-10"/>
          <w:sz w:val="28"/>
        </w:rPr>
        <w:t xml:space="preserve"> </w:t>
      </w:r>
      <w:r>
        <w:rPr>
          <w:sz w:val="28"/>
        </w:rPr>
        <w:t>воспроизводит</w:t>
      </w:r>
      <w:r>
        <w:rPr>
          <w:spacing w:val="-9"/>
          <w:sz w:val="28"/>
        </w:rPr>
        <w:t xml:space="preserve"> </w:t>
      </w:r>
      <w:r>
        <w:rPr>
          <w:sz w:val="28"/>
        </w:rPr>
        <w:t>основные</w:t>
      </w:r>
      <w:r>
        <w:rPr>
          <w:spacing w:val="-7"/>
          <w:sz w:val="28"/>
        </w:rPr>
        <w:t xml:space="preserve"> </w:t>
      </w:r>
      <w:r>
        <w:rPr>
          <w:sz w:val="28"/>
        </w:rPr>
        <w:t>положения</w:t>
      </w:r>
      <w:r>
        <w:rPr>
          <w:spacing w:val="-11"/>
          <w:sz w:val="28"/>
        </w:rPr>
        <w:t xml:space="preserve"> </w:t>
      </w:r>
      <w:r>
        <w:rPr>
          <w:sz w:val="28"/>
        </w:rPr>
        <w:t>учебных</w:t>
      </w:r>
      <w:r>
        <w:rPr>
          <w:spacing w:val="-6"/>
          <w:sz w:val="28"/>
        </w:rPr>
        <w:t xml:space="preserve"> </w:t>
      </w:r>
      <w:r>
        <w:rPr>
          <w:spacing w:val="-2"/>
          <w:sz w:val="28"/>
        </w:rPr>
        <w:t>текстов;</w:t>
      </w:r>
    </w:p>
    <w:p w:rsidR="00B8184D" w:rsidRDefault="00A745CB">
      <w:pPr>
        <w:pStyle w:val="a4"/>
        <w:numPr>
          <w:ilvl w:val="0"/>
          <w:numId w:val="1"/>
        </w:numPr>
        <w:tabs>
          <w:tab w:val="left" w:pos="1135"/>
        </w:tabs>
        <w:spacing w:before="86" w:line="304" w:lineRule="auto"/>
        <w:ind w:right="140" w:firstLine="707"/>
        <w:jc w:val="left"/>
        <w:rPr>
          <w:sz w:val="28"/>
        </w:rPr>
      </w:pPr>
      <w:r>
        <w:rPr>
          <w:sz w:val="28"/>
        </w:rPr>
        <w:t>допускает</w:t>
      </w:r>
      <w:r>
        <w:rPr>
          <w:spacing w:val="-18"/>
          <w:sz w:val="28"/>
        </w:rPr>
        <w:t xml:space="preserve"> </w:t>
      </w:r>
      <w:r>
        <w:rPr>
          <w:sz w:val="28"/>
        </w:rPr>
        <w:t>существенные</w:t>
      </w:r>
      <w:r>
        <w:rPr>
          <w:spacing w:val="-17"/>
          <w:sz w:val="28"/>
        </w:rPr>
        <w:t xml:space="preserve"> </w:t>
      </w:r>
      <w:r>
        <w:rPr>
          <w:sz w:val="28"/>
        </w:rPr>
        <w:t>теоретические</w:t>
      </w:r>
      <w:r>
        <w:rPr>
          <w:spacing w:val="-18"/>
          <w:sz w:val="28"/>
        </w:rPr>
        <w:t xml:space="preserve"> </w:t>
      </w:r>
      <w:r>
        <w:rPr>
          <w:sz w:val="28"/>
        </w:rPr>
        <w:t>и</w:t>
      </w:r>
      <w:r>
        <w:rPr>
          <w:spacing w:val="-18"/>
          <w:sz w:val="28"/>
        </w:rPr>
        <w:t xml:space="preserve"> </w:t>
      </w:r>
      <w:r>
        <w:rPr>
          <w:sz w:val="28"/>
        </w:rPr>
        <w:t>фактические</w:t>
      </w:r>
      <w:r>
        <w:rPr>
          <w:spacing w:val="-17"/>
          <w:sz w:val="28"/>
        </w:rPr>
        <w:t xml:space="preserve"> </w:t>
      </w:r>
      <w:r>
        <w:rPr>
          <w:sz w:val="28"/>
        </w:rPr>
        <w:t>ошибки,</w:t>
      </w:r>
      <w:r>
        <w:rPr>
          <w:spacing w:val="-18"/>
          <w:sz w:val="28"/>
        </w:rPr>
        <w:t xml:space="preserve"> </w:t>
      </w:r>
      <w:r>
        <w:rPr>
          <w:sz w:val="28"/>
        </w:rPr>
        <w:t>которые искажающие смысл темы урока или тематического блока.</w:t>
      </w:r>
    </w:p>
    <w:p w:rsidR="00B8184D" w:rsidRDefault="00B8184D">
      <w:pPr>
        <w:pStyle w:val="a3"/>
        <w:spacing w:before="87"/>
        <w:ind w:left="0" w:firstLine="0"/>
        <w:jc w:val="left"/>
      </w:pPr>
    </w:p>
    <w:p w:rsidR="00B8184D" w:rsidRDefault="00A745CB">
      <w:pPr>
        <w:ind w:left="851"/>
        <w:jc w:val="both"/>
        <w:rPr>
          <w:i/>
          <w:sz w:val="28"/>
        </w:rPr>
      </w:pPr>
      <w:r>
        <w:rPr>
          <w:i/>
          <w:sz w:val="28"/>
        </w:rPr>
        <w:t>Для</w:t>
      </w:r>
      <w:r>
        <w:rPr>
          <w:i/>
          <w:spacing w:val="-5"/>
          <w:sz w:val="28"/>
        </w:rPr>
        <w:t xml:space="preserve"> </w:t>
      </w:r>
      <w:r>
        <w:rPr>
          <w:i/>
          <w:sz w:val="28"/>
        </w:rPr>
        <w:t>уровня</w:t>
      </w:r>
      <w:r>
        <w:rPr>
          <w:i/>
          <w:spacing w:val="-5"/>
          <w:sz w:val="28"/>
        </w:rPr>
        <w:t xml:space="preserve"> </w:t>
      </w:r>
      <w:r>
        <w:rPr>
          <w:i/>
          <w:sz w:val="28"/>
        </w:rPr>
        <w:t>среднего</w:t>
      </w:r>
      <w:r>
        <w:rPr>
          <w:i/>
          <w:spacing w:val="-4"/>
          <w:sz w:val="28"/>
        </w:rPr>
        <w:t xml:space="preserve"> </w:t>
      </w:r>
      <w:r>
        <w:rPr>
          <w:i/>
          <w:sz w:val="28"/>
        </w:rPr>
        <w:t>общего</w:t>
      </w:r>
      <w:r>
        <w:rPr>
          <w:i/>
          <w:spacing w:val="-6"/>
          <w:sz w:val="28"/>
        </w:rPr>
        <w:t xml:space="preserve"> </w:t>
      </w:r>
      <w:r>
        <w:rPr>
          <w:i/>
          <w:spacing w:val="-2"/>
          <w:sz w:val="28"/>
        </w:rPr>
        <w:t>образования</w:t>
      </w:r>
    </w:p>
    <w:p w:rsidR="00B8184D" w:rsidRDefault="00A745CB">
      <w:pPr>
        <w:spacing w:before="88"/>
        <w:ind w:left="851"/>
        <w:jc w:val="both"/>
        <w:rPr>
          <w:sz w:val="28"/>
        </w:rPr>
      </w:pPr>
      <w:r>
        <w:rPr>
          <w:b/>
          <w:sz w:val="28"/>
        </w:rPr>
        <w:t>Отметка</w:t>
      </w:r>
      <w:r>
        <w:rPr>
          <w:b/>
          <w:spacing w:val="-4"/>
          <w:sz w:val="28"/>
        </w:rPr>
        <w:t xml:space="preserve"> </w:t>
      </w:r>
      <w:r>
        <w:rPr>
          <w:b/>
          <w:sz w:val="28"/>
        </w:rPr>
        <w:t>«5»</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5"/>
        </w:tabs>
        <w:spacing w:before="86" w:line="304" w:lineRule="auto"/>
        <w:ind w:right="146" w:firstLine="707"/>
        <w:rPr>
          <w:sz w:val="28"/>
        </w:rPr>
      </w:pPr>
      <w:r>
        <w:rPr>
          <w:sz w:val="28"/>
        </w:rPr>
        <w:t>демонстрирует в устном развернутом ответе понимание сущности рассматриваемых</w:t>
      </w:r>
      <w:r>
        <w:rPr>
          <w:spacing w:val="80"/>
          <w:w w:val="150"/>
          <w:sz w:val="28"/>
        </w:rPr>
        <w:t xml:space="preserve">  </w:t>
      </w:r>
      <w:r>
        <w:rPr>
          <w:sz w:val="28"/>
        </w:rPr>
        <w:t>социальных</w:t>
      </w:r>
      <w:r>
        <w:rPr>
          <w:spacing w:val="80"/>
          <w:w w:val="150"/>
          <w:sz w:val="28"/>
        </w:rPr>
        <w:t xml:space="preserve">  </w:t>
      </w:r>
      <w:r>
        <w:rPr>
          <w:sz w:val="28"/>
        </w:rPr>
        <w:t>явлений,</w:t>
      </w:r>
      <w:r>
        <w:rPr>
          <w:spacing w:val="80"/>
          <w:w w:val="150"/>
          <w:sz w:val="28"/>
        </w:rPr>
        <w:t xml:space="preserve">  </w:t>
      </w:r>
      <w:r>
        <w:rPr>
          <w:sz w:val="28"/>
        </w:rPr>
        <w:t>закономерностей</w:t>
      </w:r>
      <w:r>
        <w:rPr>
          <w:spacing w:val="80"/>
          <w:w w:val="150"/>
          <w:sz w:val="28"/>
        </w:rPr>
        <w:t xml:space="preserve">  </w:t>
      </w:r>
      <w:r>
        <w:rPr>
          <w:sz w:val="28"/>
        </w:rPr>
        <w:t>с</w:t>
      </w:r>
      <w:r>
        <w:rPr>
          <w:spacing w:val="80"/>
          <w:w w:val="150"/>
          <w:sz w:val="28"/>
        </w:rPr>
        <w:t xml:space="preserve">  </w:t>
      </w:r>
      <w:r>
        <w:rPr>
          <w:sz w:val="28"/>
        </w:rPr>
        <w:t>опорой на теоретические знания, корректно применяет ключевые понятия;</w:t>
      </w:r>
    </w:p>
    <w:p w:rsidR="00B8184D" w:rsidRDefault="00A745CB">
      <w:pPr>
        <w:pStyle w:val="a4"/>
        <w:numPr>
          <w:ilvl w:val="0"/>
          <w:numId w:val="1"/>
        </w:numPr>
        <w:tabs>
          <w:tab w:val="left" w:pos="1135"/>
        </w:tabs>
        <w:spacing w:before="3" w:line="304" w:lineRule="auto"/>
        <w:ind w:right="135" w:firstLine="707"/>
        <w:rPr>
          <w:sz w:val="28"/>
        </w:rPr>
      </w:pPr>
      <w:r>
        <w:rPr>
          <w:sz w:val="28"/>
        </w:rPr>
        <w:t>умеет устанавливать, выявлять, объяснять причинно-следственные, функциональные,</w:t>
      </w:r>
      <w:r>
        <w:rPr>
          <w:spacing w:val="62"/>
          <w:sz w:val="28"/>
        </w:rPr>
        <w:t xml:space="preserve">  </w:t>
      </w:r>
      <w:r>
        <w:rPr>
          <w:sz w:val="28"/>
        </w:rPr>
        <w:t>иерархические</w:t>
      </w:r>
      <w:r>
        <w:rPr>
          <w:spacing w:val="62"/>
          <w:sz w:val="28"/>
        </w:rPr>
        <w:t xml:space="preserve">  </w:t>
      </w:r>
      <w:r>
        <w:rPr>
          <w:sz w:val="28"/>
        </w:rPr>
        <w:t>и</w:t>
      </w:r>
      <w:r>
        <w:rPr>
          <w:spacing w:val="62"/>
          <w:sz w:val="28"/>
        </w:rPr>
        <w:t xml:space="preserve">  </w:t>
      </w:r>
      <w:r>
        <w:rPr>
          <w:sz w:val="28"/>
        </w:rPr>
        <w:t>другие</w:t>
      </w:r>
      <w:r>
        <w:rPr>
          <w:spacing w:val="63"/>
          <w:sz w:val="28"/>
        </w:rPr>
        <w:t xml:space="preserve">  </w:t>
      </w:r>
      <w:r>
        <w:rPr>
          <w:sz w:val="28"/>
        </w:rPr>
        <w:t>связи</w:t>
      </w:r>
      <w:r>
        <w:rPr>
          <w:spacing w:val="63"/>
          <w:sz w:val="28"/>
        </w:rPr>
        <w:t xml:space="preserve">  </w:t>
      </w:r>
      <w:r>
        <w:rPr>
          <w:sz w:val="28"/>
        </w:rPr>
        <w:t>социальных</w:t>
      </w:r>
      <w:r>
        <w:rPr>
          <w:spacing w:val="62"/>
          <w:sz w:val="28"/>
        </w:rPr>
        <w:t xml:space="preserve">  </w:t>
      </w:r>
      <w:r>
        <w:rPr>
          <w:sz w:val="28"/>
        </w:rPr>
        <w:t>объектов и процессов; умеет</w:t>
      </w:r>
      <w:r>
        <w:rPr>
          <w:spacing w:val="-7"/>
          <w:sz w:val="28"/>
        </w:rPr>
        <w:t xml:space="preserve"> </w:t>
      </w:r>
      <w:r>
        <w:rPr>
          <w:sz w:val="28"/>
        </w:rPr>
        <w:t>выделять</w:t>
      </w:r>
      <w:r>
        <w:rPr>
          <w:spacing w:val="-5"/>
          <w:sz w:val="28"/>
        </w:rPr>
        <w:t xml:space="preserve"> </w:t>
      </w:r>
      <w:r>
        <w:rPr>
          <w:sz w:val="28"/>
        </w:rPr>
        <w:t>главные</w:t>
      </w:r>
      <w:r>
        <w:rPr>
          <w:spacing w:val="-5"/>
          <w:sz w:val="28"/>
        </w:rPr>
        <w:t xml:space="preserve"> </w:t>
      </w:r>
      <w:r>
        <w:rPr>
          <w:sz w:val="28"/>
        </w:rPr>
        <w:t>и</w:t>
      </w:r>
      <w:r>
        <w:rPr>
          <w:spacing w:val="-4"/>
          <w:sz w:val="28"/>
        </w:rPr>
        <w:t xml:space="preserve"> </w:t>
      </w:r>
      <w:r>
        <w:rPr>
          <w:sz w:val="28"/>
        </w:rPr>
        <w:t>второстепенные</w:t>
      </w:r>
      <w:r>
        <w:rPr>
          <w:spacing w:val="-6"/>
          <w:sz w:val="28"/>
        </w:rPr>
        <w:t xml:space="preserve"> </w:t>
      </w:r>
      <w:r>
        <w:rPr>
          <w:sz w:val="28"/>
        </w:rPr>
        <w:t>положения</w:t>
      </w:r>
      <w:r>
        <w:rPr>
          <w:spacing w:val="-6"/>
          <w:sz w:val="28"/>
        </w:rPr>
        <w:t xml:space="preserve"> </w:t>
      </w:r>
      <w:r>
        <w:rPr>
          <w:sz w:val="28"/>
        </w:rPr>
        <w:t>в</w:t>
      </w:r>
      <w:r>
        <w:rPr>
          <w:spacing w:val="-7"/>
          <w:sz w:val="28"/>
        </w:rPr>
        <w:t xml:space="preserve"> </w:t>
      </w:r>
      <w:r>
        <w:rPr>
          <w:sz w:val="28"/>
        </w:rPr>
        <w:t>изучаемой теме, самостоятельно подтверждая ответ конкретными или смоделированными примерами, фактами из социальной жизни, личного социального опыта, российской действительности;</w:t>
      </w:r>
    </w:p>
    <w:p w:rsidR="00B8184D" w:rsidRDefault="00A745CB">
      <w:pPr>
        <w:pStyle w:val="a4"/>
        <w:numPr>
          <w:ilvl w:val="0"/>
          <w:numId w:val="1"/>
        </w:numPr>
        <w:tabs>
          <w:tab w:val="left" w:pos="1136"/>
        </w:tabs>
        <w:spacing w:before="2"/>
        <w:ind w:left="1136" w:right="0" w:hanging="285"/>
        <w:rPr>
          <w:sz w:val="28"/>
        </w:rPr>
      </w:pPr>
      <w:r>
        <w:rPr>
          <w:sz w:val="28"/>
        </w:rPr>
        <w:t>аргументирует</w:t>
      </w:r>
      <w:r>
        <w:rPr>
          <w:spacing w:val="-10"/>
          <w:sz w:val="28"/>
        </w:rPr>
        <w:t xml:space="preserve"> </w:t>
      </w:r>
      <w:r>
        <w:rPr>
          <w:spacing w:val="-2"/>
          <w:sz w:val="28"/>
        </w:rPr>
        <w:t>выводы;</w:t>
      </w:r>
    </w:p>
    <w:p w:rsidR="00B8184D" w:rsidRDefault="00A745CB">
      <w:pPr>
        <w:pStyle w:val="a4"/>
        <w:numPr>
          <w:ilvl w:val="0"/>
          <w:numId w:val="1"/>
        </w:numPr>
        <w:tabs>
          <w:tab w:val="left" w:pos="1135"/>
        </w:tabs>
        <w:spacing w:before="86" w:line="304" w:lineRule="auto"/>
        <w:ind w:right="147" w:firstLine="707"/>
        <w:rPr>
          <w:sz w:val="28"/>
        </w:rPr>
      </w:pPr>
      <w:r>
        <w:rPr>
          <w:sz w:val="28"/>
        </w:rPr>
        <w:t>анализирует и обобщает социальную информацию по изученной теме, преобразует</w:t>
      </w:r>
      <w:r>
        <w:rPr>
          <w:spacing w:val="80"/>
          <w:w w:val="150"/>
          <w:sz w:val="28"/>
        </w:rPr>
        <w:t xml:space="preserve"> </w:t>
      </w:r>
      <w:r>
        <w:rPr>
          <w:sz w:val="28"/>
        </w:rPr>
        <w:t>и</w:t>
      </w:r>
      <w:r>
        <w:rPr>
          <w:spacing w:val="80"/>
          <w:w w:val="150"/>
          <w:sz w:val="28"/>
        </w:rPr>
        <w:t xml:space="preserve"> </w:t>
      </w:r>
      <w:r>
        <w:rPr>
          <w:sz w:val="28"/>
        </w:rPr>
        <w:t>использует</w:t>
      </w:r>
      <w:r>
        <w:rPr>
          <w:spacing w:val="80"/>
          <w:w w:val="150"/>
          <w:sz w:val="28"/>
        </w:rPr>
        <w:t xml:space="preserve"> </w:t>
      </w:r>
      <w:r>
        <w:rPr>
          <w:sz w:val="28"/>
        </w:rPr>
        <w:t>положения</w:t>
      </w:r>
      <w:r>
        <w:rPr>
          <w:spacing w:val="80"/>
          <w:w w:val="150"/>
          <w:sz w:val="28"/>
        </w:rPr>
        <w:t xml:space="preserve"> </w:t>
      </w:r>
      <w:r>
        <w:rPr>
          <w:sz w:val="28"/>
        </w:rPr>
        <w:t>учебника</w:t>
      </w:r>
      <w:r>
        <w:rPr>
          <w:spacing w:val="80"/>
          <w:w w:val="150"/>
          <w:sz w:val="28"/>
        </w:rPr>
        <w:t xml:space="preserve"> </w:t>
      </w:r>
      <w:r>
        <w:rPr>
          <w:sz w:val="28"/>
        </w:rPr>
        <w:t>при</w:t>
      </w:r>
      <w:r>
        <w:rPr>
          <w:spacing w:val="80"/>
          <w:w w:val="150"/>
          <w:sz w:val="28"/>
        </w:rPr>
        <w:t xml:space="preserve"> </w:t>
      </w:r>
      <w:r>
        <w:rPr>
          <w:sz w:val="28"/>
        </w:rPr>
        <w:t>ответе</w:t>
      </w:r>
      <w:r>
        <w:rPr>
          <w:spacing w:val="80"/>
          <w:w w:val="150"/>
          <w:sz w:val="28"/>
        </w:rPr>
        <w:t xml:space="preserve"> </w:t>
      </w:r>
      <w:r>
        <w:rPr>
          <w:sz w:val="28"/>
        </w:rPr>
        <w:t>на</w:t>
      </w:r>
      <w:r>
        <w:rPr>
          <w:spacing w:val="80"/>
          <w:w w:val="150"/>
          <w:sz w:val="28"/>
        </w:rPr>
        <w:t xml:space="preserve"> </w:t>
      </w:r>
      <w:r>
        <w:rPr>
          <w:sz w:val="28"/>
        </w:rPr>
        <w:t>вопрос</w:t>
      </w:r>
      <w:r>
        <w:rPr>
          <w:spacing w:val="40"/>
          <w:sz w:val="28"/>
        </w:rPr>
        <w:t xml:space="preserve"> </w:t>
      </w:r>
      <w:r>
        <w:rPr>
          <w:sz w:val="28"/>
        </w:rPr>
        <w:t>или в изложении темы.</w:t>
      </w:r>
    </w:p>
    <w:p w:rsidR="00B8184D" w:rsidRDefault="00A745CB">
      <w:pPr>
        <w:spacing w:before="2"/>
        <w:ind w:left="851"/>
        <w:jc w:val="both"/>
        <w:rPr>
          <w:sz w:val="28"/>
        </w:rPr>
      </w:pPr>
      <w:r>
        <w:rPr>
          <w:b/>
          <w:sz w:val="28"/>
        </w:rPr>
        <w:t>Отметка</w:t>
      </w:r>
      <w:r>
        <w:rPr>
          <w:b/>
          <w:spacing w:val="-4"/>
          <w:sz w:val="28"/>
        </w:rPr>
        <w:t xml:space="preserve"> </w:t>
      </w:r>
      <w:r>
        <w:rPr>
          <w:b/>
          <w:sz w:val="28"/>
        </w:rPr>
        <w:t>«4»</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6"/>
        </w:tabs>
        <w:spacing w:before="86"/>
        <w:ind w:left="1136" w:right="0" w:hanging="285"/>
        <w:rPr>
          <w:sz w:val="28"/>
        </w:rPr>
      </w:pPr>
      <w:r>
        <w:rPr>
          <w:sz w:val="28"/>
        </w:rPr>
        <w:t>демонстрирует</w:t>
      </w:r>
      <w:r>
        <w:rPr>
          <w:spacing w:val="71"/>
          <w:w w:val="150"/>
          <w:sz w:val="28"/>
        </w:rPr>
        <w:t xml:space="preserve"> </w:t>
      </w:r>
      <w:r>
        <w:rPr>
          <w:sz w:val="28"/>
        </w:rPr>
        <w:t>в</w:t>
      </w:r>
      <w:r>
        <w:rPr>
          <w:spacing w:val="73"/>
          <w:w w:val="150"/>
          <w:sz w:val="28"/>
        </w:rPr>
        <w:t xml:space="preserve"> </w:t>
      </w:r>
      <w:r>
        <w:rPr>
          <w:sz w:val="28"/>
        </w:rPr>
        <w:t>устном</w:t>
      </w:r>
      <w:r>
        <w:rPr>
          <w:spacing w:val="72"/>
          <w:w w:val="150"/>
          <w:sz w:val="28"/>
        </w:rPr>
        <w:t xml:space="preserve"> </w:t>
      </w:r>
      <w:r>
        <w:rPr>
          <w:sz w:val="28"/>
        </w:rPr>
        <w:t>развернутом</w:t>
      </w:r>
      <w:r>
        <w:rPr>
          <w:spacing w:val="72"/>
          <w:w w:val="150"/>
          <w:sz w:val="28"/>
        </w:rPr>
        <w:t xml:space="preserve"> </w:t>
      </w:r>
      <w:r>
        <w:rPr>
          <w:sz w:val="28"/>
        </w:rPr>
        <w:t>ответе</w:t>
      </w:r>
      <w:r>
        <w:rPr>
          <w:spacing w:val="74"/>
          <w:w w:val="150"/>
          <w:sz w:val="28"/>
        </w:rPr>
        <w:t xml:space="preserve"> </w:t>
      </w:r>
      <w:r>
        <w:rPr>
          <w:sz w:val="28"/>
        </w:rPr>
        <w:t>понимание</w:t>
      </w:r>
      <w:r>
        <w:rPr>
          <w:spacing w:val="72"/>
          <w:w w:val="150"/>
          <w:sz w:val="28"/>
        </w:rPr>
        <w:t xml:space="preserve"> </w:t>
      </w:r>
      <w:r>
        <w:rPr>
          <w:spacing w:val="-2"/>
          <w:sz w:val="28"/>
        </w:rPr>
        <w:t>сущности</w:t>
      </w:r>
    </w:p>
    <w:p w:rsidR="00B8184D" w:rsidRDefault="00B8184D">
      <w:pPr>
        <w:pStyle w:val="a4"/>
        <w:rPr>
          <w:sz w:val="28"/>
        </w:rPr>
        <w:sectPr w:rsidR="00B8184D">
          <w:pgSz w:w="11910" w:h="16840"/>
          <w:pgMar w:top="1340" w:right="708" w:bottom="940" w:left="1275" w:header="0" w:footer="753" w:gutter="0"/>
          <w:cols w:space="720"/>
        </w:sectPr>
      </w:pPr>
    </w:p>
    <w:p w:rsidR="00B8184D" w:rsidRDefault="00A745CB">
      <w:pPr>
        <w:pStyle w:val="a3"/>
        <w:spacing w:before="60" w:line="304" w:lineRule="auto"/>
        <w:ind w:right="137" w:firstLine="0"/>
      </w:pPr>
      <w:r>
        <w:lastRenderedPageBreak/>
        <w:t>рассматриваемых</w:t>
      </w:r>
      <w:r>
        <w:rPr>
          <w:spacing w:val="80"/>
          <w:w w:val="150"/>
        </w:rPr>
        <w:t xml:space="preserve">  </w:t>
      </w:r>
      <w:r>
        <w:t>социальных</w:t>
      </w:r>
      <w:r>
        <w:rPr>
          <w:spacing w:val="80"/>
          <w:w w:val="150"/>
        </w:rPr>
        <w:t xml:space="preserve">  </w:t>
      </w:r>
      <w:r>
        <w:t>явлений,</w:t>
      </w:r>
      <w:r>
        <w:rPr>
          <w:spacing w:val="80"/>
          <w:w w:val="150"/>
        </w:rPr>
        <w:t xml:space="preserve">  </w:t>
      </w:r>
      <w:r>
        <w:t>закономерностей,</w:t>
      </w:r>
      <w:r>
        <w:rPr>
          <w:spacing w:val="80"/>
          <w:w w:val="150"/>
        </w:rPr>
        <w:t xml:space="preserve">  </w:t>
      </w:r>
      <w:r>
        <w:t>с</w:t>
      </w:r>
      <w:r>
        <w:rPr>
          <w:spacing w:val="80"/>
          <w:w w:val="150"/>
        </w:rPr>
        <w:t xml:space="preserve">  </w:t>
      </w:r>
      <w:r>
        <w:t xml:space="preserve">опорой на теоретические знания, при этом допускает неточности при воспроизведении изученного материала, в определении понятий, использовании научных </w:t>
      </w:r>
      <w:r>
        <w:rPr>
          <w:spacing w:val="-2"/>
        </w:rPr>
        <w:t>терминов,</w:t>
      </w:r>
      <w:r>
        <w:rPr>
          <w:spacing w:val="-16"/>
        </w:rPr>
        <w:t xml:space="preserve"> </w:t>
      </w:r>
      <w:r>
        <w:rPr>
          <w:spacing w:val="-2"/>
        </w:rPr>
        <w:t>объяснении</w:t>
      </w:r>
      <w:r>
        <w:rPr>
          <w:spacing w:val="-14"/>
        </w:rPr>
        <w:t xml:space="preserve"> </w:t>
      </w:r>
      <w:r>
        <w:rPr>
          <w:spacing w:val="-2"/>
        </w:rPr>
        <w:t>причинно-следственных,</w:t>
      </w:r>
      <w:r>
        <w:rPr>
          <w:spacing w:val="-16"/>
        </w:rPr>
        <w:t xml:space="preserve"> </w:t>
      </w:r>
      <w:r>
        <w:rPr>
          <w:spacing w:val="-2"/>
        </w:rPr>
        <w:t>функциональных,</w:t>
      </w:r>
      <w:r>
        <w:rPr>
          <w:spacing w:val="-15"/>
        </w:rPr>
        <w:t xml:space="preserve"> </w:t>
      </w:r>
      <w:r>
        <w:rPr>
          <w:spacing w:val="-2"/>
        </w:rPr>
        <w:t xml:space="preserve">иерархических </w:t>
      </w:r>
      <w:r>
        <w:t>и других связей;</w:t>
      </w:r>
    </w:p>
    <w:p w:rsidR="00B8184D" w:rsidRDefault="00A745CB">
      <w:pPr>
        <w:pStyle w:val="a4"/>
        <w:numPr>
          <w:ilvl w:val="0"/>
          <w:numId w:val="1"/>
        </w:numPr>
        <w:tabs>
          <w:tab w:val="left" w:pos="1135"/>
        </w:tabs>
        <w:spacing w:before="1" w:line="304" w:lineRule="auto"/>
        <w:ind w:right="146" w:firstLine="707"/>
        <w:rPr>
          <w:sz w:val="28"/>
        </w:rPr>
      </w:pPr>
      <w:r>
        <w:rPr>
          <w:sz w:val="28"/>
        </w:rPr>
        <w:t>умеет</w:t>
      </w:r>
      <w:r>
        <w:rPr>
          <w:spacing w:val="80"/>
          <w:w w:val="150"/>
          <w:sz w:val="28"/>
        </w:rPr>
        <w:t xml:space="preserve"> </w:t>
      </w:r>
      <w:r>
        <w:rPr>
          <w:sz w:val="28"/>
        </w:rPr>
        <w:t>выделять</w:t>
      </w:r>
      <w:r>
        <w:rPr>
          <w:spacing w:val="80"/>
          <w:w w:val="150"/>
          <w:sz w:val="28"/>
        </w:rPr>
        <w:t xml:space="preserve"> </w:t>
      </w:r>
      <w:r>
        <w:rPr>
          <w:sz w:val="28"/>
        </w:rPr>
        <w:t>главные</w:t>
      </w:r>
      <w:r>
        <w:rPr>
          <w:spacing w:val="80"/>
          <w:w w:val="150"/>
          <w:sz w:val="28"/>
        </w:rPr>
        <w:t xml:space="preserve"> </w:t>
      </w:r>
      <w:r>
        <w:rPr>
          <w:sz w:val="28"/>
        </w:rPr>
        <w:t>положения</w:t>
      </w:r>
      <w:r>
        <w:rPr>
          <w:spacing w:val="80"/>
          <w:w w:val="150"/>
          <w:sz w:val="28"/>
        </w:rPr>
        <w:t xml:space="preserve"> </w:t>
      </w:r>
      <w:r>
        <w:rPr>
          <w:sz w:val="28"/>
        </w:rPr>
        <w:t>по</w:t>
      </w:r>
      <w:r>
        <w:rPr>
          <w:spacing w:val="80"/>
          <w:w w:val="150"/>
          <w:sz w:val="28"/>
        </w:rPr>
        <w:t xml:space="preserve"> </w:t>
      </w:r>
      <w:r>
        <w:rPr>
          <w:sz w:val="28"/>
        </w:rPr>
        <w:t>изученной</w:t>
      </w:r>
      <w:r>
        <w:rPr>
          <w:spacing w:val="80"/>
          <w:w w:val="150"/>
          <w:sz w:val="28"/>
        </w:rPr>
        <w:t xml:space="preserve"> </w:t>
      </w:r>
      <w:r>
        <w:rPr>
          <w:sz w:val="28"/>
        </w:rPr>
        <w:t>теме</w:t>
      </w:r>
      <w:r>
        <w:rPr>
          <w:spacing w:val="80"/>
          <w:w w:val="150"/>
          <w:sz w:val="28"/>
        </w:rPr>
        <w:t xml:space="preserve"> </w:t>
      </w:r>
      <w:r>
        <w:rPr>
          <w:sz w:val="28"/>
        </w:rPr>
        <w:t>урока</w:t>
      </w:r>
      <w:r>
        <w:rPr>
          <w:spacing w:val="40"/>
          <w:sz w:val="28"/>
        </w:rPr>
        <w:t xml:space="preserve"> </w:t>
      </w:r>
      <w:r>
        <w:rPr>
          <w:sz w:val="28"/>
        </w:rPr>
        <w:t>или раздела;</w:t>
      </w:r>
    </w:p>
    <w:p w:rsidR="00B8184D" w:rsidRDefault="00A745CB">
      <w:pPr>
        <w:pStyle w:val="a4"/>
        <w:numPr>
          <w:ilvl w:val="0"/>
          <w:numId w:val="1"/>
        </w:numPr>
        <w:tabs>
          <w:tab w:val="left" w:pos="1135"/>
        </w:tabs>
        <w:spacing w:line="312" w:lineRule="auto"/>
        <w:ind w:right="144" w:firstLine="707"/>
        <w:rPr>
          <w:sz w:val="28"/>
        </w:rPr>
      </w:pPr>
      <w:r>
        <w:rPr>
          <w:sz w:val="28"/>
        </w:rPr>
        <w:t xml:space="preserve">на основании фактов и примеров из социальной жизни, личного социального опыта, российской действительности умеет обобщать, делать </w:t>
      </w:r>
      <w:r>
        <w:rPr>
          <w:spacing w:val="-2"/>
          <w:sz w:val="28"/>
        </w:rPr>
        <w:t>выводы;</w:t>
      </w:r>
    </w:p>
    <w:p w:rsidR="00B8184D" w:rsidRDefault="00A745CB">
      <w:pPr>
        <w:pStyle w:val="a4"/>
        <w:numPr>
          <w:ilvl w:val="0"/>
          <w:numId w:val="1"/>
        </w:numPr>
        <w:tabs>
          <w:tab w:val="left" w:pos="1135"/>
        </w:tabs>
        <w:spacing w:line="312" w:lineRule="auto"/>
        <w:ind w:right="145" w:firstLine="707"/>
        <w:rPr>
          <w:sz w:val="28"/>
        </w:rPr>
      </w:pPr>
      <w:r>
        <w:rPr>
          <w:sz w:val="28"/>
        </w:rPr>
        <w:t>применяет полученные знания на практике, при этом допускает незначительные недочеты;</w:t>
      </w:r>
    </w:p>
    <w:p w:rsidR="00B8184D" w:rsidRDefault="00A745CB">
      <w:pPr>
        <w:pStyle w:val="a4"/>
        <w:numPr>
          <w:ilvl w:val="0"/>
          <w:numId w:val="1"/>
        </w:numPr>
        <w:tabs>
          <w:tab w:val="left" w:pos="1135"/>
        </w:tabs>
        <w:spacing w:before="1" w:line="312" w:lineRule="auto"/>
        <w:ind w:right="147" w:firstLine="707"/>
        <w:rPr>
          <w:sz w:val="28"/>
        </w:rPr>
      </w:pPr>
      <w:r>
        <w:rPr>
          <w:sz w:val="28"/>
        </w:rPr>
        <w:t>использует источники социальной информации, положения учебника при ответе на вопрос или изложении темы.</w:t>
      </w:r>
    </w:p>
    <w:p w:rsidR="00B8184D" w:rsidRDefault="00A745CB">
      <w:pPr>
        <w:ind w:left="851"/>
        <w:jc w:val="both"/>
        <w:rPr>
          <w:sz w:val="28"/>
        </w:rPr>
      </w:pPr>
      <w:r>
        <w:rPr>
          <w:b/>
          <w:sz w:val="28"/>
        </w:rPr>
        <w:t>Отметка</w:t>
      </w:r>
      <w:r>
        <w:rPr>
          <w:b/>
          <w:spacing w:val="-4"/>
          <w:sz w:val="28"/>
        </w:rPr>
        <w:t xml:space="preserve"> </w:t>
      </w:r>
      <w:r>
        <w:rPr>
          <w:b/>
          <w:sz w:val="28"/>
        </w:rPr>
        <w:t>«3»</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5"/>
        </w:tabs>
        <w:spacing w:before="96" w:line="312" w:lineRule="auto"/>
        <w:ind w:right="131" w:firstLine="707"/>
        <w:jc w:val="left"/>
        <w:rPr>
          <w:sz w:val="28"/>
        </w:rPr>
      </w:pPr>
      <w:r>
        <w:rPr>
          <w:spacing w:val="-6"/>
          <w:sz w:val="28"/>
        </w:rPr>
        <w:t>демонстрирует</w:t>
      </w:r>
      <w:r>
        <w:rPr>
          <w:spacing w:val="-14"/>
          <w:sz w:val="28"/>
        </w:rPr>
        <w:t xml:space="preserve"> </w:t>
      </w:r>
      <w:r>
        <w:rPr>
          <w:spacing w:val="-6"/>
          <w:sz w:val="28"/>
        </w:rPr>
        <w:t>в</w:t>
      </w:r>
      <w:r>
        <w:rPr>
          <w:spacing w:val="-19"/>
          <w:sz w:val="28"/>
        </w:rPr>
        <w:t xml:space="preserve"> </w:t>
      </w:r>
      <w:r>
        <w:rPr>
          <w:spacing w:val="-6"/>
          <w:sz w:val="28"/>
        </w:rPr>
        <w:t>устном</w:t>
      </w:r>
      <w:r>
        <w:rPr>
          <w:spacing w:val="-18"/>
          <w:sz w:val="28"/>
        </w:rPr>
        <w:t xml:space="preserve"> </w:t>
      </w:r>
      <w:r>
        <w:rPr>
          <w:spacing w:val="-6"/>
          <w:sz w:val="28"/>
        </w:rPr>
        <w:t>ответе</w:t>
      </w:r>
      <w:r>
        <w:rPr>
          <w:spacing w:val="-16"/>
          <w:sz w:val="28"/>
        </w:rPr>
        <w:t xml:space="preserve"> </w:t>
      </w:r>
      <w:r>
        <w:rPr>
          <w:spacing w:val="-6"/>
          <w:sz w:val="28"/>
        </w:rPr>
        <w:t>понимание</w:t>
      </w:r>
      <w:r>
        <w:rPr>
          <w:spacing w:val="-18"/>
          <w:sz w:val="28"/>
        </w:rPr>
        <w:t xml:space="preserve"> </w:t>
      </w:r>
      <w:r>
        <w:rPr>
          <w:spacing w:val="-6"/>
          <w:sz w:val="28"/>
        </w:rPr>
        <w:t>отдельных</w:t>
      </w:r>
      <w:r>
        <w:rPr>
          <w:spacing w:val="-15"/>
          <w:sz w:val="28"/>
        </w:rPr>
        <w:t xml:space="preserve"> </w:t>
      </w:r>
      <w:r>
        <w:rPr>
          <w:spacing w:val="-6"/>
          <w:sz w:val="28"/>
        </w:rPr>
        <w:t>социальных</w:t>
      </w:r>
      <w:r>
        <w:rPr>
          <w:spacing w:val="-17"/>
          <w:sz w:val="28"/>
        </w:rPr>
        <w:t xml:space="preserve"> </w:t>
      </w:r>
      <w:r>
        <w:rPr>
          <w:spacing w:val="-6"/>
          <w:sz w:val="28"/>
        </w:rPr>
        <w:t xml:space="preserve">явлений, </w:t>
      </w:r>
      <w:r>
        <w:rPr>
          <w:spacing w:val="-4"/>
          <w:sz w:val="28"/>
        </w:rPr>
        <w:t>закономерностей, излагает материал фрагментарно, непоследовательно;</w:t>
      </w:r>
    </w:p>
    <w:p w:rsidR="00B8184D" w:rsidRDefault="00A745CB">
      <w:pPr>
        <w:pStyle w:val="a4"/>
        <w:numPr>
          <w:ilvl w:val="0"/>
          <w:numId w:val="1"/>
        </w:numPr>
        <w:tabs>
          <w:tab w:val="left" w:pos="1135"/>
        </w:tabs>
        <w:spacing w:before="1" w:line="312" w:lineRule="auto"/>
        <w:ind w:right="149" w:firstLine="707"/>
        <w:jc w:val="left"/>
        <w:rPr>
          <w:sz w:val="28"/>
        </w:rPr>
      </w:pPr>
      <w:r>
        <w:rPr>
          <w:sz w:val="28"/>
        </w:rPr>
        <w:t>приводит отдельные факты и примеры из социальной жизни, личного</w:t>
      </w:r>
      <w:r>
        <w:rPr>
          <w:spacing w:val="40"/>
          <w:sz w:val="28"/>
        </w:rPr>
        <w:t xml:space="preserve"> </w:t>
      </w:r>
      <w:r>
        <w:rPr>
          <w:sz w:val="28"/>
        </w:rPr>
        <w:t>социального опыта, российской действительности;</w:t>
      </w:r>
    </w:p>
    <w:p w:rsidR="00B8184D" w:rsidRDefault="00A745CB">
      <w:pPr>
        <w:pStyle w:val="a4"/>
        <w:numPr>
          <w:ilvl w:val="0"/>
          <w:numId w:val="1"/>
        </w:numPr>
        <w:tabs>
          <w:tab w:val="left" w:pos="1135"/>
        </w:tabs>
        <w:spacing w:line="312" w:lineRule="auto"/>
        <w:ind w:right="148" w:firstLine="707"/>
        <w:jc w:val="left"/>
        <w:rPr>
          <w:sz w:val="28"/>
        </w:rPr>
      </w:pPr>
      <w:r>
        <w:rPr>
          <w:sz w:val="28"/>
        </w:rPr>
        <w:t>допускает</w:t>
      </w:r>
      <w:r>
        <w:rPr>
          <w:spacing w:val="40"/>
          <w:sz w:val="28"/>
        </w:rPr>
        <w:t xml:space="preserve"> </w:t>
      </w:r>
      <w:r>
        <w:rPr>
          <w:sz w:val="28"/>
        </w:rPr>
        <w:t>ошибки</w:t>
      </w:r>
      <w:r>
        <w:rPr>
          <w:spacing w:val="40"/>
          <w:sz w:val="28"/>
        </w:rPr>
        <w:t xml:space="preserve"> </w:t>
      </w:r>
      <w:r>
        <w:rPr>
          <w:sz w:val="28"/>
        </w:rPr>
        <w:t>в</w:t>
      </w:r>
      <w:r>
        <w:rPr>
          <w:spacing w:val="40"/>
          <w:sz w:val="28"/>
        </w:rPr>
        <w:t xml:space="preserve"> </w:t>
      </w:r>
      <w:r>
        <w:rPr>
          <w:sz w:val="28"/>
        </w:rPr>
        <w:t>выводах</w:t>
      </w:r>
      <w:r>
        <w:rPr>
          <w:spacing w:val="40"/>
          <w:sz w:val="28"/>
        </w:rPr>
        <w:t xml:space="preserve"> </w:t>
      </w:r>
      <w:r>
        <w:rPr>
          <w:sz w:val="28"/>
        </w:rPr>
        <w:t>и</w:t>
      </w:r>
      <w:r>
        <w:rPr>
          <w:spacing w:val="40"/>
          <w:sz w:val="28"/>
        </w:rPr>
        <w:t xml:space="preserve"> </w:t>
      </w:r>
      <w:r>
        <w:rPr>
          <w:sz w:val="28"/>
        </w:rPr>
        <w:t>обобщениях,</w:t>
      </w:r>
      <w:r>
        <w:rPr>
          <w:spacing w:val="40"/>
          <w:sz w:val="28"/>
        </w:rPr>
        <w:t xml:space="preserve"> </w:t>
      </w:r>
      <w:r>
        <w:rPr>
          <w:sz w:val="28"/>
        </w:rPr>
        <w:t>приводит</w:t>
      </w:r>
      <w:r>
        <w:rPr>
          <w:spacing w:val="40"/>
          <w:sz w:val="28"/>
        </w:rPr>
        <w:t xml:space="preserve"> </w:t>
      </w:r>
      <w:r>
        <w:rPr>
          <w:sz w:val="28"/>
        </w:rPr>
        <w:t>недостаточно обоснованные аргументы;</w:t>
      </w:r>
    </w:p>
    <w:p w:rsidR="00B8184D" w:rsidRDefault="00A745CB">
      <w:pPr>
        <w:pStyle w:val="a4"/>
        <w:numPr>
          <w:ilvl w:val="0"/>
          <w:numId w:val="1"/>
        </w:numPr>
        <w:tabs>
          <w:tab w:val="left" w:pos="1135"/>
          <w:tab w:val="left" w:pos="2686"/>
          <w:tab w:val="left" w:pos="3967"/>
          <w:tab w:val="left" w:pos="4463"/>
          <w:tab w:val="left" w:pos="6170"/>
          <w:tab w:val="left" w:pos="6647"/>
          <w:tab w:val="left" w:pos="8784"/>
        </w:tabs>
        <w:spacing w:before="1" w:line="312" w:lineRule="auto"/>
        <w:ind w:right="146" w:firstLine="707"/>
        <w:jc w:val="left"/>
        <w:rPr>
          <w:sz w:val="28"/>
        </w:rPr>
      </w:pPr>
      <w:r>
        <w:rPr>
          <w:spacing w:val="-2"/>
          <w:sz w:val="28"/>
        </w:rPr>
        <w:t>допускает</w:t>
      </w:r>
      <w:r>
        <w:rPr>
          <w:sz w:val="28"/>
        </w:rPr>
        <w:tab/>
      </w:r>
      <w:r>
        <w:rPr>
          <w:spacing w:val="-2"/>
          <w:sz w:val="28"/>
        </w:rPr>
        <w:t>ошибки</w:t>
      </w:r>
      <w:r>
        <w:rPr>
          <w:sz w:val="28"/>
        </w:rPr>
        <w:tab/>
      </w:r>
      <w:r>
        <w:rPr>
          <w:spacing w:val="-10"/>
          <w:sz w:val="28"/>
        </w:rPr>
        <w:t>и</w:t>
      </w:r>
      <w:r>
        <w:rPr>
          <w:sz w:val="28"/>
        </w:rPr>
        <w:tab/>
      </w:r>
      <w:r>
        <w:rPr>
          <w:spacing w:val="-2"/>
          <w:sz w:val="28"/>
        </w:rPr>
        <w:t>неточности</w:t>
      </w:r>
      <w:r>
        <w:rPr>
          <w:sz w:val="28"/>
        </w:rPr>
        <w:tab/>
      </w:r>
      <w:r>
        <w:rPr>
          <w:spacing w:val="-10"/>
          <w:sz w:val="28"/>
        </w:rPr>
        <w:t>в</w:t>
      </w:r>
      <w:r>
        <w:rPr>
          <w:sz w:val="28"/>
        </w:rPr>
        <w:tab/>
      </w:r>
      <w:r>
        <w:rPr>
          <w:spacing w:val="-2"/>
          <w:sz w:val="28"/>
        </w:rPr>
        <w:t>использовании</w:t>
      </w:r>
      <w:r>
        <w:rPr>
          <w:sz w:val="28"/>
        </w:rPr>
        <w:tab/>
      </w:r>
      <w:r>
        <w:rPr>
          <w:spacing w:val="-2"/>
          <w:sz w:val="28"/>
        </w:rPr>
        <w:t xml:space="preserve">научной </w:t>
      </w:r>
      <w:r>
        <w:rPr>
          <w:sz w:val="28"/>
        </w:rPr>
        <w:t>терминологии, определениях понятий, не искажающие их смысла;</w:t>
      </w:r>
    </w:p>
    <w:p w:rsidR="00B8184D" w:rsidRDefault="00A745CB">
      <w:pPr>
        <w:pStyle w:val="a4"/>
        <w:numPr>
          <w:ilvl w:val="0"/>
          <w:numId w:val="1"/>
        </w:numPr>
        <w:tabs>
          <w:tab w:val="left" w:pos="1135"/>
        </w:tabs>
        <w:spacing w:before="1" w:line="312" w:lineRule="auto"/>
        <w:ind w:right="146" w:firstLine="707"/>
        <w:jc w:val="left"/>
        <w:rPr>
          <w:sz w:val="28"/>
        </w:rPr>
      </w:pPr>
      <w:r>
        <w:rPr>
          <w:sz w:val="28"/>
        </w:rPr>
        <w:t>опирается</w:t>
      </w:r>
      <w:r>
        <w:rPr>
          <w:spacing w:val="40"/>
          <w:sz w:val="28"/>
        </w:rPr>
        <w:t xml:space="preserve"> </w:t>
      </w:r>
      <w:r>
        <w:rPr>
          <w:sz w:val="28"/>
        </w:rPr>
        <w:t>на</w:t>
      </w:r>
      <w:r>
        <w:rPr>
          <w:spacing w:val="40"/>
          <w:sz w:val="28"/>
        </w:rPr>
        <w:t xml:space="preserve"> </w:t>
      </w:r>
      <w:r>
        <w:rPr>
          <w:sz w:val="28"/>
        </w:rPr>
        <w:t>отдельные</w:t>
      </w:r>
      <w:r>
        <w:rPr>
          <w:spacing w:val="40"/>
          <w:sz w:val="28"/>
        </w:rPr>
        <w:t xml:space="preserve"> </w:t>
      </w:r>
      <w:r>
        <w:rPr>
          <w:sz w:val="28"/>
        </w:rPr>
        <w:t>положения</w:t>
      </w:r>
      <w:r>
        <w:rPr>
          <w:spacing w:val="40"/>
          <w:sz w:val="28"/>
        </w:rPr>
        <w:t xml:space="preserve"> </w:t>
      </w:r>
      <w:r>
        <w:rPr>
          <w:sz w:val="28"/>
        </w:rPr>
        <w:t>учебника</w:t>
      </w:r>
      <w:r>
        <w:rPr>
          <w:spacing w:val="40"/>
          <w:sz w:val="28"/>
        </w:rPr>
        <w:t xml:space="preserve"> </w:t>
      </w:r>
      <w:r>
        <w:rPr>
          <w:sz w:val="28"/>
        </w:rPr>
        <w:t>при</w:t>
      </w:r>
      <w:r>
        <w:rPr>
          <w:spacing w:val="40"/>
          <w:sz w:val="28"/>
        </w:rPr>
        <w:t xml:space="preserve"> </w:t>
      </w:r>
      <w:r>
        <w:rPr>
          <w:sz w:val="28"/>
        </w:rPr>
        <w:t>ответе</w:t>
      </w:r>
      <w:r>
        <w:rPr>
          <w:spacing w:val="40"/>
          <w:sz w:val="28"/>
        </w:rPr>
        <w:t xml:space="preserve"> </w:t>
      </w:r>
      <w:r>
        <w:rPr>
          <w:sz w:val="28"/>
        </w:rPr>
        <w:t>на</w:t>
      </w:r>
      <w:r>
        <w:rPr>
          <w:spacing w:val="40"/>
          <w:sz w:val="28"/>
        </w:rPr>
        <w:t xml:space="preserve"> </w:t>
      </w:r>
      <w:r>
        <w:rPr>
          <w:sz w:val="28"/>
        </w:rPr>
        <w:t>вопрос</w:t>
      </w:r>
      <w:r>
        <w:rPr>
          <w:spacing w:val="80"/>
          <w:sz w:val="28"/>
        </w:rPr>
        <w:t xml:space="preserve"> </w:t>
      </w:r>
      <w:r>
        <w:rPr>
          <w:sz w:val="28"/>
        </w:rPr>
        <w:t>или в изложении темы.</w:t>
      </w:r>
    </w:p>
    <w:p w:rsidR="00B8184D" w:rsidRDefault="00A745CB">
      <w:pPr>
        <w:spacing w:line="320" w:lineRule="exact"/>
        <w:ind w:left="851"/>
        <w:rPr>
          <w:sz w:val="28"/>
        </w:rPr>
      </w:pPr>
      <w:r>
        <w:rPr>
          <w:b/>
          <w:sz w:val="28"/>
        </w:rPr>
        <w:t>Отметка</w:t>
      </w:r>
      <w:r>
        <w:rPr>
          <w:b/>
          <w:spacing w:val="-4"/>
          <w:sz w:val="28"/>
        </w:rPr>
        <w:t xml:space="preserve"> </w:t>
      </w:r>
      <w:r>
        <w:rPr>
          <w:b/>
          <w:sz w:val="28"/>
        </w:rPr>
        <w:t>«2»</w:t>
      </w:r>
      <w:r>
        <w:rPr>
          <w:b/>
          <w:spacing w:val="-2"/>
          <w:sz w:val="28"/>
        </w:rPr>
        <w:t xml:space="preserve"> </w:t>
      </w:r>
      <w:r>
        <w:rPr>
          <w:sz w:val="28"/>
        </w:rPr>
        <w:t>выставляется,</w:t>
      </w:r>
      <w:r>
        <w:rPr>
          <w:spacing w:val="-4"/>
          <w:sz w:val="28"/>
        </w:rPr>
        <w:t xml:space="preserve"> </w:t>
      </w:r>
      <w:r>
        <w:rPr>
          <w:sz w:val="28"/>
        </w:rPr>
        <w:t>если</w:t>
      </w:r>
      <w:r>
        <w:rPr>
          <w:spacing w:val="-6"/>
          <w:sz w:val="28"/>
        </w:rPr>
        <w:t xml:space="preserve"> </w:t>
      </w:r>
      <w:r>
        <w:rPr>
          <w:spacing w:val="-2"/>
          <w:sz w:val="28"/>
        </w:rPr>
        <w:t>обучающийся:</w:t>
      </w:r>
    </w:p>
    <w:p w:rsidR="00B8184D" w:rsidRDefault="00A745CB">
      <w:pPr>
        <w:pStyle w:val="a4"/>
        <w:numPr>
          <w:ilvl w:val="0"/>
          <w:numId w:val="1"/>
        </w:numPr>
        <w:tabs>
          <w:tab w:val="left" w:pos="1135"/>
        </w:tabs>
        <w:spacing w:before="98" w:line="312" w:lineRule="auto"/>
        <w:ind w:right="146" w:firstLine="707"/>
        <w:rPr>
          <w:sz w:val="28"/>
        </w:rPr>
      </w:pPr>
      <w:r>
        <w:rPr>
          <w:sz w:val="28"/>
        </w:rPr>
        <w:t xml:space="preserve">демонстрирует в устном ответе понимание отдельных социальных явлений, излагает материал непоследовательно с опорой на дополнительные </w:t>
      </w:r>
      <w:r>
        <w:rPr>
          <w:spacing w:val="-2"/>
          <w:sz w:val="28"/>
        </w:rPr>
        <w:t>вопросы;</w:t>
      </w:r>
    </w:p>
    <w:p w:rsidR="00B8184D" w:rsidRDefault="00A745CB">
      <w:pPr>
        <w:pStyle w:val="a4"/>
        <w:numPr>
          <w:ilvl w:val="0"/>
          <w:numId w:val="1"/>
        </w:numPr>
        <w:tabs>
          <w:tab w:val="left" w:pos="1135"/>
        </w:tabs>
        <w:spacing w:line="312" w:lineRule="auto"/>
        <w:ind w:right="146" w:firstLine="707"/>
        <w:rPr>
          <w:sz w:val="28"/>
        </w:rPr>
      </w:pPr>
      <w:r>
        <w:rPr>
          <w:sz w:val="28"/>
        </w:rPr>
        <w:t>допускает</w:t>
      </w:r>
      <w:r>
        <w:rPr>
          <w:spacing w:val="-4"/>
          <w:sz w:val="28"/>
        </w:rPr>
        <w:t xml:space="preserve"> </w:t>
      </w:r>
      <w:r>
        <w:rPr>
          <w:sz w:val="28"/>
        </w:rPr>
        <w:t>ошибки</w:t>
      </w:r>
      <w:r>
        <w:rPr>
          <w:spacing w:val="-2"/>
          <w:sz w:val="28"/>
        </w:rPr>
        <w:t xml:space="preserve"> </w:t>
      </w:r>
      <w:r>
        <w:rPr>
          <w:sz w:val="28"/>
        </w:rPr>
        <w:t>в</w:t>
      </w:r>
      <w:r>
        <w:rPr>
          <w:spacing w:val="-6"/>
          <w:sz w:val="28"/>
        </w:rPr>
        <w:t xml:space="preserve"> </w:t>
      </w:r>
      <w:r>
        <w:rPr>
          <w:sz w:val="28"/>
        </w:rPr>
        <w:t>выводах</w:t>
      </w:r>
      <w:r>
        <w:rPr>
          <w:spacing w:val="-2"/>
          <w:sz w:val="28"/>
        </w:rPr>
        <w:t xml:space="preserve"> </w:t>
      </w:r>
      <w:r>
        <w:rPr>
          <w:sz w:val="28"/>
        </w:rPr>
        <w:t>и</w:t>
      </w:r>
      <w:r>
        <w:rPr>
          <w:spacing w:val="-4"/>
          <w:sz w:val="28"/>
        </w:rPr>
        <w:t xml:space="preserve"> </w:t>
      </w:r>
      <w:r>
        <w:rPr>
          <w:sz w:val="28"/>
        </w:rPr>
        <w:t>обобщениях,</w:t>
      </w:r>
      <w:r>
        <w:rPr>
          <w:spacing w:val="-3"/>
          <w:sz w:val="28"/>
        </w:rPr>
        <w:t xml:space="preserve"> </w:t>
      </w:r>
      <w:r>
        <w:rPr>
          <w:sz w:val="28"/>
        </w:rPr>
        <w:t>не</w:t>
      </w:r>
      <w:r>
        <w:rPr>
          <w:spacing w:val="-4"/>
          <w:sz w:val="28"/>
        </w:rPr>
        <w:t xml:space="preserve"> </w:t>
      </w:r>
      <w:r>
        <w:rPr>
          <w:sz w:val="28"/>
        </w:rPr>
        <w:t>приводит</w:t>
      </w:r>
      <w:r>
        <w:rPr>
          <w:spacing w:val="-3"/>
          <w:sz w:val="28"/>
        </w:rPr>
        <w:t xml:space="preserve"> </w:t>
      </w:r>
      <w:r>
        <w:rPr>
          <w:sz w:val="28"/>
        </w:rPr>
        <w:t xml:space="preserve">обоснованные </w:t>
      </w:r>
      <w:r>
        <w:rPr>
          <w:spacing w:val="-2"/>
          <w:sz w:val="28"/>
        </w:rPr>
        <w:t>аргументы;</w:t>
      </w:r>
    </w:p>
    <w:p w:rsidR="00B8184D" w:rsidRDefault="00A745CB">
      <w:pPr>
        <w:pStyle w:val="a4"/>
        <w:numPr>
          <w:ilvl w:val="0"/>
          <w:numId w:val="1"/>
        </w:numPr>
        <w:tabs>
          <w:tab w:val="left" w:pos="1135"/>
        </w:tabs>
        <w:spacing w:line="312" w:lineRule="auto"/>
        <w:ind w:right="146" w:firstLine="707"/>
        <w:rPr>
          <w:sz w:val="28"/>
        </w:rPr>
      </w:pPr>
      <w:r>
        <w:rPr>
          <w:sz w:val="28"/>
        </w:rPr>
        <w:t>допускает ошибки в использовании научной терминологии, определений понятий, искажающие их смысл.</w:t>
      </w:r>
    </w:p>
    <w:p w:rsidR="00B8184D" w:rsidRDefault="00B8184D">
      <w:pPr>
        <w:pStyle w:val="a4"/>
        <w:spacing w:line="312" w:lineRule="auto"/>
        <w:rPr>
          <w:sz w:val="28"/>
        </w:rPr>
        <w:sectPr w:rsidR="00B8184D">
          <w:pgSz w:w="11910" w:h="16840"/>
          <w:pgMar w:top="1340" w:right="708" w:bottom="940" w:left="1275" w:header="0" w:footer="753" w:gutter="0"/>
          <w:cols w:space="720"/>
        </w:sectPr>
      </w:pPr>
    </w:p>
    <w:p w:rsidR="00B8184D" w:rsidRDefault="00A745CB">
      <w:pPr>
        <w:pStyle w:val="1"/>
        <w:spacing w:before="60"/>
        <w:ind w:left="4" w:right="1"/>
      </w:pPr>
      <w:r>
        <w:lastRenderedPageBreak/>
        <w:t>Оценка</w:t>
      </w:r>
      <w:r>
        <w:rPr>
          <w:spacing w:val="-11"/>
        </w:rPr>
        <w:t xml:space="preserve"> </w:t>
      </w:r>
      <w:r>
        <w:t>письменной</w:t>
      </w:r>
      <w:r>
        <w:rPr>
          <w:spacing w:val="-9"/>
        </w:rPr>
        <w:t xml:space="preserve"> </w:t>
      </w:r>
      <w:r>
        <w:rPr>
          <w:spacing w:val="-2"/>
        </w:rPr>
        <w:t>работы</w:t>
      </w:r>
    </w:p>
    <w:p w:rsidR="00B8184D" w:rsidRDefault="00A745CB">
      <w:pPr>
        <w:pStyle w:val="a3"/>
        <w:tabs>
          <w:tab w:val="left" w:pos="1551"/>
          <w:tab w:val="left" w:pos="2573"/>
          <w:tab w:val="left" w:pos="3038"/>
          <w:tab w:val="left" w:pos="3601"/>
          <w:tab w:val="left" w:pos="4580"/>
          <w:tab w:val="left" w:pos="5051"/>
          <w:tab w:val="left" w:pos="5872"/>
          <w:tab w:val="left" w:pos="6373"/>
          <w:tab w:val="left" w:pos="7020"/>
          <w:tab w:val="left" w:pos="7567"/>
          <w:tab w:val="left" w:pos="7692"/>
          <w:tab w:val="left" w:pos="8395"/>
          <w:tab w:val="left" w:pos="8683"/>
        </w:tabs>
        <w:spacing w:before="276" w:line="312" w:lineRule="auto"/>
        <w:ind w:right="143"/>
        <w:jc w:val="right"/>
      </w:pPr>
      <w:r>
        <w:rPr>
          <w:spacing w:val="-2"/>
        </w:rPr>
        <w:t>Письменная</w:t>
      </w:r>
      <w:r>
        <w:tab/>
      </w:r>
      <w:r>
        <w:rPr>
          <w:spacing w:val="-2"/>
        </w:rPr>
        <w:t>форма</w:t>
      </w:r>
      <w:r>
        <w:tab/>
      </w:r>
      <w:r>
        <w:rPr>
          <w:spacing w:val="-2"/>
        </w:rPr>
        <w:t>позволяет</w:t>
      </w:r>
      <w:r>
        <w:tab/>
      </w:r>
      <w:r>
        <w:rPr>
          <w:spacing w:val="-2"/>
        </w:rPr>
        <w:t>охватить</w:t>
      </w:r>
      <w:r>
        <w:tab/>
      </w:r>
      <w:r>
        <w:rPr>
          <w:spacing w:val="-2"/>
        </w:rPr>
        <w:t>большой</w:t>
      </w:r>
      <w:r>
        <w:tab/>
      </w:r>
      <w:r>
        <w:tab/>
      </w:r>
      <w:r>
        <w:rPr>
          <w:spacing w:val="-2"/>
        </w:rPr>
        <w:t>объем</w:t>
      </w:r>
      <w:r>
        <w:tab/>
      </w:r>
      <w:r>
        <w:rPr>
          <w:spacing w:val="-2"/>
        </w:rPr>
        <w:t xml:space="preserve">учебного </w:t>
      </w:r>
      <w:r>
        <w:t>материала,</w:t>
      </w:r>
      <w:r>
        <w:rPr>
          <w:spacing w:val="34"/>
        </w:rPr>
        <w:t xml:space="preserve"> </w:t>
      </w:r>
      <w:r>
        <w:t>сосредоточить</w:t>
      </w:r>
      <w:r>
        <w:rPr>
          <w:spacing w:val="34"/>
        </w:rPr>
        <w:t xml:space="preserve"> </w:t>
      </w:r>
      <w:r>
        <w:t>внимание</w:t>
      </w:r>
      <w:r>
        <w:rPr>
          <w:spacing w:val="36"/>
        </w:rPr>
        <w:t xml:space="preserve"> </w:t>
      </w:r>
      <w:r>
        <w:t>на существенных</w:t>
      </w:r>
      <w:r>
        <w:rPr>
          <w:spacing w:val="36"/>
        </w:rPr>
        <w:t xml:space="preserve"> </w:t>
      </w:r>
      <w:r>
        <w:t>вопросах</w:t>
      </w:r>
      <w:r>
        <w:rPr>
          <w:spacing w:val="37"/>
        </w:rPr>
        <w:t xml:space="preserve"> </w:t>
      </w:r>
      <w:r>
        <w:t>в</w:t>
      </w:r>
      <w:r>
        <w:rPr>
          <w:spacing w:val="35"/>
        </w:rPr>
        <w:t xml:space="preserve"> </w:t>
      </w:r>
      <w:r>
        <w:t xml:space="preserve">содержании </w:t>
      </w:r>
      <w:r>
        <w:rPr>
          <w:spacing w:val="-2"/>
        </w:rPr>
        <w:t>учебного</w:t>
      </w:r>
      <w:r>
        <w:tab/>
      </w:r>
      <w:r>
        <w:rPr>
          <w:spacing w:val="-2"/>
        </w:rPr>
        <w:t>предмета,</w:t>
      </w:r>
      <w:r>
        <w:tab/>
      </w:r>
      <w:r>
        <w:rPr>
          <w:spacing w:val="-2"/>
        </w:rPr>
        <w:t>проверить</w:t>
      </w:r>
      <w:r>
        <w:tab/>
      </w:r>
      <w:r>
        <w:rPr>
          <w:spacing w:val="-2"/>
        </w:rPr>
        <w:t>глубину</w:t>
      </w:r>
      <w:r>
        <w:tab/>
      </w:r>
      <w:r>
        <w:rPr>
          <w:spacing w:val="-2"/>
        </w:rPr>
        <w:t>знаний</w:t>
      </w:r>
      <w:r>
        <w:tab/>
      </w:r>
      <w:r>
        <w:rPr>
          <w:spacing w:val="-6"/>
        </w:rPr>
        <w:t>за</w:t>
      </w:r>
      <w:r>
        <w:tab/>
      </w:r>
      <w:r>
        <w:rPr>
          <w:spacing w:val="-4"/>
        </w:rPr>
        <w:t>счет</w:t>
      </w:r>
      <w:r>
        <w:tab/>
      </w:r>
      <w:r>
        <w:rPr>
          <w:spacing w:val="-2"/>
        </w:rPr>
        <w:t xml:space="preserve">увеличения </w:t>
      </w:r>
      <w:r>
        <w:t>контролируемых</w:t>
      </w:r>
      <w:r>
        <w:rPr>
          <w:spacing w:val="40"/>
        </w:rPr>
        <w:t xml:space="preserve"> </w:t>
      </w:r>
      <w:r>
        <w:t>связей</w:t>
      </w:r>
      <w:r>
        <w:rPr>
          <w:spacing w:val="40"/>
        </w:rPr>
        <w:t xml:space="preserve"> </w:t>
      </w:r>
      <w:r>
        <w:t>между</w:t>
      </w:r>
      <w:r>
        <w:rPr>
          <w:spacing w:val="40"/>
        </w:rPr>
        <w:t xml:space="preserve"> </w:t>
      </w:r>
      <w:r>
        <w:t>ними,</w:t>
      </w:r>
      <w:r>
        <w:rPr>
          <w:spacing w:val="40"/>
        </w:rPr>
        <w:t xml:space="preserve"> </w:t>
      </w:r>
      <w:r>
        <w:t>провести</w:t>
      </w:r>
      <w:r>
        <w:rPr>
          <w:spacing w:val="40"/>
        </w:rPr>
        <w:t xml:space="preserve"> </w:t>
      </w:r>
      <w:r>
        <w:t>оценку</w:t>
      </w:r>
      <w:r>
        <w:rPr>
          <w:spacing w:val="40"/>
        </w:rPr>
        <w:t xml:space="preserve"> </w:t>
      </w:r>
      <w:r>
        <w:t>подготовки</w:t>
      </w:r>
      <w:r>
        <w:rPr>
          <w:spacing w:val="40"/>
        </w:rPr>
        <w:t xml:space="preserve"> </w:t>
      </w:r>
      <w:r>
        <w:t>большого количества</w:t>
      </w:r>
      <w:r>
        <w:rPr>
          <w:spacing w:val="40"/>
        </w:rPr>
        <w:t xml:space="preserve"> </w:t>
      </w:r>
      <w:r>
        <w:t>обучающихся</w:t>
      </w:r>
      <w:r>
        <w:rPr>
          <w:spacing w:val="40"/>
        </w:rPr>
        <w:t xml:space="preserve"> </w:t>
      </w:r>
      <w:r>
        <w:t>одновременно,</w:t>
      </w:r>
      <w:r>
        <w:rPr>
          <w:spacing w:val="40"/>
        </w:rPr>
        <w:t xml:space="preserve"> </w:t>
      </w:r>
      <w:r>
        <w:t>более</w:t>
      </w:r>
      <w:r>
        <w:rPr>
          <w:spacing w:val="40"/>
        </w:rPr>
        <w:t xml:space="preserve"> </w:t>
      </w:r>
      <w:r>
        <w:t>тщательно</w:t>
      </w:r>
      <w:r>
        <w:rPr>
          <w:spacing w:val="40"/>
        </w:rPr>
        <w:t xml:space="preserve"> </w:t>
      </w:r>
      <w:r>
        <w:t>проанализировать ответы</w:t>
      </w:r>
      <w:r>
        <w:rPr>
          <w:spacing w:val="37"/>
        </w:rPr>
        <w:t xml:space="preserve"> </w:t>
      </w:r>
      <w:r>
        <w:t>обучающихся</w:t>
      </w:r>
      <w:r>
        <w:rPr>
          <w:spacing w:val="40"/>
        </w:rPr>
        <w:t xml:space="preserve"> </w:t>
      </w:r>
      <w:r>
        <w:t>на</w:t>
      </w:r>
      <w:r>
        <w:rPr>
          <w:spacing w:val="37"/>
        </w:rPr>
        <w:t xml:space="preserve"> </w:t>
      </w:r>
      <w:r>
        <w:t>основе</w:t>
      </w:r>
      <w:r>
        <w:rPr>
          <w:spacing w:val="39"/>
        </w:rPr>
        <w:t xml:space="preserve"> </w:t>
      </w:r>
      <w:r>
        <w:t>критериев</w:t>
      </w:r>
      <w:r>
        <w:rPr>
          <w:spacing w:val="36"/>
        </w:rPr>
        <w:t xml:space="preserve"> </w:t>
      </w:r>
      <w:r>
        <w:t>оценивания.</w:t>
      </w:r>
      <w:r>
        <w:rPr>
          <w:spacing w:val="39"/>
        </w:rPr>
        <w:t xml:space="preserve"> </w:t>
      </w:r>
      <w:r>
        <w:t>При</w:t>
      </w:r>
      <w:r>
        <w:rPr>
          <w:spacing w:val="40"/>
        </w:rPr>
        <w:t xml:space="preserve"> </w:t>
      </w:r>
      <w:r>
        <w:t>этом</w:t>
      </w:r>
      <w:r>
        <w:rPr>
          <w:spacing w:val="37"/>
        </w:rPr>
        <w:t xml:space="preserve"> </w:t>
      </w:r>
      <w:r>
        <w:t>она</w:t>
      </w:r>
      <w:r>
        <w:rPr>
          <w:spacing w:val="39"/>
        </w:rPr>
        <w:t xml:space="preserve"> </w:t>
      </w:r>
      <w:r>
        <w:t>не</w:t>
      </w:r>
      <w:r>
        <w:rPr>
          <w:spacing w:val="37"/>
        </w:rPr>
        <w:t xml:space="preserve"> </w:t>
      </w:r>
      <w:r>
        <w:t>дает возможности</w:t>
      </w:r>
      <w:r>
        <w:rPr>
          <w:spacing w:val="80"/>
        </w:rPr>
        <w:t xml:space="preserve"> </w:t>
      </w:r>
      <w:r>
        <w:t>взаимодействия</w:t>
      </w:r>
      <w:r>
        <w:rPr>
          <w:spacing w:val="80"/>
        </w:rPr>
        <w:t xml:space="preserve"> </w:t>
      </w:r>
      <w:r>
        <w:t>между</w:t>
      </w:r>
      <w:r>
        <w:rPr>
          <w:spacing w:val="80"/>
        </w:rPr>
        <w:t xml:space="preserve"> </w:t>
      </w:r>
      <w:r>
        <w:t>обучающимися,</w:t>
      </w:r>
      <w:r>
        <w:rPr>
          <w:spacing w:val="80"/>
        </w:rPr>
        <w:t xml:space="preserve"> </w:t>
      </w:r>
      <w:r>
        <w:t>а</w:t>
      </w:r>
      <w:r>
        <w:rPr>
          <w:spacing w:val="80"/>
        </w:rPr>
        <w:t xml:space="preserve"> </w:t>
      </w:r>
      <w:r>
        <w:t>при</w:t>
      </w:r>
      <w:r>
        <w:rPr>
          <w:spacing w:val="80"/>
        </w:rPr>
        <w:t xml:space="preserve"> </w:t>
      </w:r>
      <w:r>
        <w:t>необходимости дополнения</w:t>
      </w:r>
      <w:r>
        <w:rPr>
          <w:spacing w:val="80"/>
        </w:rPr>
        <w:t xml:space="preserve"> </w:t>
      </w:r>
      <w:r>
        <w:t>или</w:t>
      </w:r>
      <w:r>
        <w:rPr>
          <w:spacing w:val="80"/>
        </w:rPr>
        <w:t xml:space="preserve"> </w:t>
      </w:r>
      <w:r>
        <w:t>корректирования</w:t>
      </w:r>
      <w:r>
        <w:rPr>
          <w:spacing w:val="80"/>
        </w:rPr>
        <w:t xml:space="preserve"> </w:t>
      </w:r>
      <w:r>
        <w:t>ответов.</w:t>
      </w:r>
      <w:r>
        <w:rPr>
          <w:spacing w:val="80"/>
        </w:rPr>
        <w:t xml:space="preserve"> </w:t>
      </w:r>
      <w:r>
        <w:t>Письменные</w:t>
      </w:r>
      <w:r>
        <w:rPr>
          <w:spacing w:val="80"/>
        </w:rPr>
        <w:t xml:space="preserve"> </w:t>
      </w:r>
      <w:r>
        <w:t>работы</w:t>
      </w:r>
      <w:r>
        <w:rPr>
          <w:spacing w:val="80"/>
        </w:rPr>
        <w:t xml:space="preserve"> </w:t>
      </w:r>
      <w:r>
        <w:t>включают тестовые</w:t>
      </w:r>
      <w:r>
        <w:rPr>
          <w:spacing w:val="-13"/>
        </w:rPr>
        <w:t xml:space="preserve"> </w:t>
      </w:r>
      <w:r>
        <w:t>(задания</w:t>
      </w:r>
      <w:r>
        <w:rPr>
          <w:spacing w:val="-12"/>
        </w:rPr>
        <w:t xml:space="preserve"> </w:t>
      </w:r>
      <w:r>
        <w:t>с</w:t>
      </w:r>
      <w:r>
        <w:rPr>
          <w:spacing w:val="-13"/>
        </w:rPr>
        <w:t xml:space="preserve"> </w:t>
      </w:r>
      <w:r>
        <w:t>кратким</w:t>
      </w:r>
      <w:r>
        <w:rPr>
          <w:spacing w:val="-12"/>
        </w:rPr>
        <w:t xml:space="preserve"> </w:t>
      </w:r>
      <w:r>
        <w:t>и</w:t>
      </w:r>
      <w:r>
        <w:rPr>
          <w:spacing w:val="-15"/>
        </w:rPr>
        <w:t xml:space="preserve"> </w:t>
      </w:r>
      <w:r>
        <w:t>развернутым</w:t>
      </w:r>
      <w:r>
        <w:rPr>
          <w:spacing w:val="-12"/>
        </w:rPr>
        <w:t xml:space="preserve"> </w:t>
      </w:r>
      <w:r>
        <w:t>ответом</w:t>
      </w:r>
      <w:r>
        <w:rPr>
          <w:spacing w:val="-13"/>
        </w:rPr>
        <w:t xml:space="preserve"> </w:t>
      </w:r>
      <w:r>
        <w:t>разного</w:t>
      </w:r>
      <w:r>
        <w:rPr>
          <w:spacing w:val="-13"/>
        </w:rPr>
        <w:t xml:space="preserve"> </w:t>
      </w:r>
      <w:r>
        <w:t>уровня</w:t>
      </w:r>
      <w:r>
        <w:rPr>
          <w:spacing w:val="-12"/>
        </w:rPr>
        <w:t xml:space="preserve"> </w:t>
      </w:r>
      <w:r>
        <w:rPr>
          <w:spacing w:val="-2"/>
        </w:rPr>
        <w:t>сложности).</w:t>
      </w:r>
    </w:p>
    <w:p w:rsidR="00B8184D" w:rsidRDefault="00A745CB">
      <w:pPr>
        <w:pStyle w:val="a3"/>
        <w:spacing w:before="1" w:line="312" w:lineRule="auto"/>
        <w:ind w:right="147"/>
        <w:jc w:val="right"/>
      </w:pPr>
      <w:r>
        <w:t>Для</w:t>
      </w:r>
      <w:r>
        <w:rPr>
          <w:spacing w:val="40"/>
        </w:rPr>
        <w:t xml:space="preserve"> </w:t>
      </w:r>
      <w:r>
        <w:t>тестовых</w:t>
      </w:r>
      <w:r>
        <w:rPr>
          <w:spacing w:val="40"/>
        </w:rPr>
        <w:t xml:space="preserve"> </w:t>
      </w:r>
      <w:r>
        <w:t>(письменных)</w:t>
      </w:r>
      <w:r>
        <w:rPr>
          <w:spacing w:val="40"/>
        </w:rPr>
        <w:t xml:space="preserve"> </w:t>
      </w:r>
      <w:r>
        <w:t>форм</w:t>
      </w:r>
      <w:r>
        <w:rPr>
          <w:spacing w:val="40"/>
        </w:rPr>
        <w:t xml:space="preserve"> </w:t>
      </w:r>
      <w:r>
        <w:t>оценивания</w:t>
      </w:r>
      <w:r>
        <w:rPr>
          <w:spacing w:val="40"/>
        </w:rPr>
        <w:t xml:space="preserve"> </w:t>
      </w:r>
      <w:r>
        <w:t>используется</w:t>
      </w:r>
      <w:r>
        <w:rPr>
          <w:spacing w:val="40"/>
        </w:rPr>
        <w:t xml:space="preserve"> </w:t>
      </w:r>
      <w:r>
        <w:t>следующая шкала перевода для</w:t>
      </w:r>
      <w:r>
        <w:rPr>
          <w:spacing w:val="-2"/>
        </w:rPr>
        <w:t xml:space="preserve"> </w:t>
      </w:r>
      <w:r>
        <w:t>уровней</w:t>
      </w:r>
      <w:r>
        <w:rPr>
          <w:spacing w:val="-2"/>
        </w:rPr>
        <w:t xml:space="preserve"> </w:t>
      </w:r>
      <w:r>
        <w:t>основного</w:t>
      </w:r>
      <w:r>
        <w:rPr>
          <w:spacing w:val="-2"/>
        </w:rPr>
        <w:t xml:space="preserve"> </w:t>
      </w:r>
      <w:r>
        <w:t>общего</w:t>
      </w:r>
      <w:r>
        <w:rPr>
          <w:spacing w:val="-1"/>
        </w:rPr>
        <w:t xml:space="preserve"> </w:t>
      </w:r>
      <w:r>
        <w:t>и среднего общего образования:</w:t>
      </w:r>
    </w:p>
    <w:p w:rsidR="00B8184D" w:rsidRDefault="00A745CB">
      <w:pPr>
        <w:spacing w:line="320" w:lineRule="exact"/>
        <w:ind w:left="851"/>
        <w:rPr>
          <w:sz w:val="28"/>
        </w:rPr>
      </w:pPr>
      <w:r>
        <w:rPr>
          <w:b/>
          <w:sz w:val="28"/>
        </w:rPr>
        <w:t>отметка</w:t>
      </w:r>
      <w:r>
        <w:rPr>
          <w:b/>
          <w:spacing w:val="-3"/>
          <w:sz w:val="28"/>
        </w:rPr>
        <w:t xml:space="preserve"> </w:t>
      </w:r>
      <w:r>
        <w:rPr>
          <w:b/>
          <w:sz w:val="28"/>
        </w:rPr>
        <w:t>«5»</w:t>
      </w:r>
      <w:r>
        <w:rPr>
          <w:b/>
          <w:spacing w:val="-4"/>
          <w:sz w:val="28"/>
        </w:rPr>
        <w:t xml:space="preserve"> </w:t>
      </w:r>
      <w:r>
        <w:rPr>
          <w:sz w:val="28"/>
        </w:rPr>
        <w:t>–</w:t>
      </w:r>
      <w:r>
        <w:rPr>
          <w:spacing w:val="-2"/>
          <w:sz w:val="28"/>
        </w:rPr>
        <w:t xml:space="preserve"> 80–100%;</w:t>
      </w:r>
    </w:p>
    <w:p w:rsidR="00B8184D" w:rsidRDefault="00A745CB">
      <w:pPr>
        <w:spacing w:before="98"/>
        <w:ind w:left="851"/>
        <w:rPr>
          <w:sz w:val="28"/>
        </w:rPr>
      </w:pPr>
      <w:r>
        <w:rPr>
          <w:b/>
          <w:sz w:val="28"/>
        </w:rPr>
        <w:t>отметка</w:t>
      </w:r>
      <w:r>
        <w:rPr>
          <w:b/>
          <w:spacing w:val="-3"/>
          <w:sz w:val="28"/>
        </w:rPr>
        <w:t xml:space="preserve"> </w:t>
      </w:r>
      <w:r>
        <w:rPr>
          <w:b/>
          <w:sz w:val="28"/>
        </w:rPr>
        <w:t>«4»</w:t>
      </w:r>
      <w:r>
        <w:rPr>
          <w:b/>
          <w:spacing w:val="-4"/>
          <w:sz w:val="28"/>
        </w:rPr>
        <w:t xml:space="preserve"> </w:t>
      </w:r>
      <w:r>
        <w:rPr>
          <w:sz w:val="28"/>
        </w:rPr>
        <w:t>–</w:t>
      </w:r>
      <w:r>
        <w:rPr>
          <w:spacing w:val="-2"/>
          <w:sz w:val="28"/>
        </w:rPr>
        <w:t xml:space="preserve"> 60–79%;</w:t>
      </w:r>
    </w:p>
    <w:p w:rsidR="00B8184D" w:rsidRDefault="00A745CB">
      <w:pPr>
        <w:spacing w:before="96"/>
        <w:ind w:left="851"/>
        <w:rPr>
          <w:sz w:val="28"/>
        </w:rPr>
      </w:pPr>
      <w:r>
        <w:rPr>
          <w:b/>
          <w:sz w:val="28"/>
        </w:rPr>
        <w:t>отметка</w:t>
      </w:r>
      <w:r>
        <w:rPr>
          <w:b/>
          <w:spacing w:val="-3"/>
          <w:sz w:val="28"/>
        </w:rPr>
        <w:t xml:space="preserve"> </w:t>
      </w:r>
      <w:r>
        <w:rPr>
          <w:b/>
          <w:sz w:val="28"/>
        </w:rPr>
        <w:t>«3»</w:t>
      </w:r>
      <w:r>
        <w:rPr>
          <w:b/>
          <w:spacing w:val="-4"/>
          <w:sz w:val="28"/>
        </w:rPr>
        <w:t xml:space="preserve"> </w:t>
      </w:r>
      <w:r>
        <w:rPr>
          <w:sz w:val="28"/>
        </w:rPr>
        <w:t>–</w:t>
      </w:r>
      <w:r>
        <w:rPr>
          <w:spacing w:val="-2"/>
          <w:sz w:val="28"/>
        </w:rPr>
        <w:t xml:space="preserve"> 50–59%;</w:t>
      </w:r>
    </w:p>
    <w:p w:rsidR="00B8184D" w:rsidRDefault="00A745CB">
      <w:pPr>
        <w:spacing w:before="99"/>
        <w:ind w:left="851"/>
        <w:rPr>
          <w:sz w:val="28"/>
        </w:rPr>
      </w:pPr>
      <w:r>
        <w:rPr>
          <w:b/>
          <w:sz w:val="28"/>
        </w:rPr>
        <w:t>отметка</w:t>
      </w:r>
      <w:r>
        <w:rPr>
          <w:b/>
          <w:spacing w:val="-5"/>
          <w:sz w:val="28"/>
        </w:rPr>
        <w:t xml:space="preserve"> </w:t>
      </w:r>
      <w:r>
        <w:rPr>
          <w:b/>
          <w:sz w:val="28"/>
        </w:rPr>
        <w:t>«2»</w:t>
      </w:r>
      <w:r>
        <w:rPr>
          <w:b/>
          <w:spacing w:val="-5"/>
          <w:sz w:val="28"/>
        </w:rPr>
        <w:t xml:space="preserve"> </w:t>
      </w:r>
      <w:r>
        <w:rPr>
          <w:sz w:val="28"/>
        </w:rPr>
        <w:t>–</w:t>
      </w:r>
      <w:r>
        <w:rPr>
          <w:spacing w:val="-3"/>
          <w:sz w:val="28"/>
        </w:rPr>
        <w:t xml:space="preserve"> </w:t>
      </w:r>
      <w:r>
        <w:rPr>
          <w:sz w:val="28"/>
        </w:rPr>
        <w:t>менее</w:t>
      </w:r>
      <w:r>
        <w:rPr>
          <w:spacing w:val="-3"/>
          <w:sz w:val="28"/>
        </w:rPr>
        <w:t xml:space="preserve"> </w:t>
      </w:r>
      <w:r>
        <w:rPr>
          <w:spacing w:val="-4"/>
          <w:sz w:val="28"/>
        </w:rPr>
        <w:t>50%.</w:t>
      </w:r>
    </w:p>
    <w:p w:rsidR="00B8184D" w:rsidRDefault="00A745CB">
      <w:pPr>
        <w:pStyle w:val="a3"/>
        <w:spacing w:before="95" w:line="312" w:lineRule="auto"/>
        <w:ind w:right="141"/>
      </w:pPr>
      <w:r>
        <w:t>Данная шкала применяется к различному набору заданий, используемых при</w:t>
      </w:r>
      <w:r>
        <w:rPr>
          <w:spacing w:val="40"/>
        </w:rPr>
        <w:t xml:space="preserve"> </w:t>
      </w:r>
      <w:r>
        <w:t>проведении</w:t>
      </w:r>
      <w:r>
        <w:rPr>
          <w:spacing w:val="40"/>
        </w:rPr>
        <w:t xml:space="preserve"> </w:t>
      </w:r>
      <w:r>
        <w:t>процедур</w:t>
      </w:r>
      <w:r>
        <w:rPr>
          <w:spacing w:val="40"/>
        </w:rPr>
        <w:t xml:space="preserve"> </w:t>
      </w:r>
      <w:r>
        <w:t>внутришкольного</w:t>
      </w:r>
      <w:r>
        <w:rPr>
          <w:spacing w:val="40"/>
        </w:rPr>
        <w:t xml:space="preserve"> </w:t>
      </w:r>
      <w:r>
        <w:t>оценивания,</w:t>
      </w:r>
      <w:r>
        <w:rPr>
          <w:spacing w:val="40"/>
        </w:rPr>
        <w:t xml:space="preserve"> </w:t>
      </w:r>
      <w:r>
        <w:t>и</w:t>
      </w:r>
      <w:r>
        <w:rPr>
          <w:spacing w:val="40"/>
        </w:rPr>
        <w:t xml:space="preserve"> </w:t>
      </w:r>
      <w:r>
        <w:t>рассчитывается</w:t>
      </w:r>
      <w:r>
        <w:rPr>
          <w:spacing w:val="80"/>
          <w:w w:val="150"/>
        </w:rPr>
        <w:t xml:space="preserve"> </w:t>
      </w:r>
      <w:r>
        <w:t>от общего количества заданий. Количество заданий не может превышать времени, выделяемого учителем на проведение текущего или тематического контроля в зависимости от содержания и формы заданий.</w:t>
      </w:r>
    </w:p>
    <w:p w:rsidR="00B8184D" w:rsidRDefault="00A745CB">
      <w:pPr>
        <w:pStyle w:val="a3"/>
        <w:spacing w:line="312" w:lineRule="auto"/>
        <w:ind w:right="135"/>
      </w:pPr>
      <w:r>
        <w:t>При проведении текущего, тематического контроля учителя обществознания должны учитывать, что выставляемые отметки имеют различный</w:t>
      </w:r>
      <w:r>
        <w:rPr>
          <w:spacing w:val="-16"/>
        </w:rPr>
        <w:t xml:space="preserve"> </w:t>
      </w:r>
      <w:r>
        <w:t>коэффициент,</w:t>
      </w:r>
      <w:r>
        <w:rPr>
          <w:spacing w:val="-18"/>
        </w:rPr>
        <w:t xml:space="preserve"> </w:t>
      </w:r>
      <w:r>
        <w:t>отражают</w:t>
      </w:r>
      <w:r>
        <w:rPr>
          <w:spacing w:val="-17"/>
        </w:rPr>
        <w:t xml:space="preserve"> </w:t>
      </w:r>
      <w:r>
        <w:t>индивидуальную</w:t>
      </w:r>
      <w:r>
        <w:rPr>
          <w:spacing w:val="-18"/>
        </w:rPr>
        <w:t xml:space="preserve"> </w:t>
      </w:r>
      <w:r>
        <w:t>траекторию</w:t>
      </w:r>
      <w:r>
        <w:rPr>
          <w:spacing w:val="-17"/>
        </w:rPr>
        <w:t xml:space="preserve"> </w:t>
      </w:r>
      <w:r>
        <w:t>обучающегося в освоении содержания и достижении образовательных результатов учебного предмета «Обществознание», являются частью единой системы внутришкольного оценивания в образовательной организации. Особенности каждого</w:t>
      </w:r>
      <w:r>
        <w:rPr>
          <w:spacing w:val="-1"/>
        </w:rPr>
        <w:t xml:space="preserve"> </w:t>
      </w:r>
      <w:r>
        <w:t>из</w:t>
      </w:r>
      <w:r>
        <w:rPr>
          <w:spacing w:val="-2"/>
        </w:rPr>
        <w:t xml:space="preserve"> </w:t>
      </w:r>
      <w:r>
        <w:t>видов</w:t>
      </w:r>
      <w:r>
        <w:rPr>
          <w:spacing w:val="-2"/>
        </w:rPr>
        <w:t xml:space="preserve"> </w:t>
      </w:r>
      <w:r>
        <w:t>оценивания</w:t>
      </w:r>
      <w:r>
        <w:rPr>
          <w:spacing w:val="-1"/>
        </w:rPr>
        <w:t xml:space="preserve"> </w:t>
      </w:r>
      <w:r>
        <w:t>определяются</w:t>
      </w:r>
      <w:r>
        <w:rPr>
          <w:spacing w:val="-2"/>
        </w:rPr>
        <w:t xml:space="preserve"> </w:t>
      </w:r>
      <w:r>
        <w:t>локальными</w:t>
      </w:r>
      <w:r>
        <w:rPr>
          <w:spacing w:val="-1"/>
        </w:rPr>
        <w:t xml:space="preserve"> </w:t>
      </w:r>
      <w:r>
        <w:t>нормативными</w:t>
      </w:r>
      <w:r>
        <w:rPr>
          <w:spacing w:val="-1"/>
        </w:rPr>
        <w:t xml:space="preserve"> </w:t>
      </w:r>
      <w:r>
        <w:t>актами образовательной организации с учетом данных рекомендаций.</w:t>
      </w:r>
    </w:p>
    <w:sectPr w:rsidR="00B8184D">
      <w:pgSz w:w="11910" w:h="16840"/>
      <w:pgMar w:top="1340" w:right="708" w:bottom="940" w:left="1275"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35" w:rsidRDefault="00B70235">
      <w:r>
        <w:separator/>
      </w:r>
    </w:p>
  </w:endnote>
  <w:endnote w:type="continuationSeparator" w:id="0">
    <w:p w:rsidR="00B70235" w:rsidRDefault="00B7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84D" w:rsidRDefault="00A745C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6868159</wp:posOffset>
              </wp:positionH>
              <wp:positionV relativeFrom="page">
                <wp:posOffset>10074682</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B8184D" w:rsidRDefault="00A745CB">
                          <w:pPr>
                            <w:spacing w:before="11"/>
                            <w:ind w:left="20"/>
                          </w:pPr>
                          <w:r>
                            <w:rPr>
                              <w:spacing w:val="-5"/>
                            </w:rPr>
                            <w:fldChar w:fldCharType="begin"/>
                          </w:r>
                          <w:r>
                            <w:rPr>
                              <w:spacing w:val="-5"/>
                            </w:rPr>
                            <w:instrText xml:space="preserve"> PAGE </w:instrText>
                          </w:r>
                          <w:r>
                            <w:rPr>
                              <w:spacing w:val="-5"/>
                            </w:rPr>
                            <w:fldChar w:fldCharType="separate"/>
                          </w:r>
                          <w:r w:rsidR="007E3AD7">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8pt;margin-top:793.3pt;width:16.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" filled="f" stroked="f">
              <v:path arrowok="t"/>
              <v:textbox inset="0,0,0,0">
                <w:txbxContent>
                  <w:p w:rsidR="00B8184D" w:rsidRDefault="00A745CB">
                    <w:pPr>
                      <w:spacing w:before="11"/>
                      <w:ind w:left="20"/>
                    </w:pPr>
                    <w:r>
                      <w:rPr>
                        <w:spacing w:val="-5"/>
                      </w:rPr>
                      <w:fldChar w:fldCharType="begin"/>
                    </w:r>
                    <w:r>
                      <w:rPr>
                        <w:spacing w:val="-5"/>
                      </w:rPr>
                      <w:instrText xml:space="preserve"> PAGE </w:instrText>
                    </w:r>
                    <w:r>
                      <w:rPr>
                        <w:spacing w:val="-5"/>
                      </w:rPr>
                      <w:fldChar w:fldCharType="separate"/>
                    </w:r>
                    <w:r w:rsidR="007E3AD7">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35" w:rsidRDefault="00B70235">
      <w:r>
        <w:separator/>
      </w:r>
    </w:p>
  </w:footnote>
  <w:footnote w:type="continuationSeparator" w:id="0">
    <w:p w:rsidR="00B70235" w:rsidRDefault="00B7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7AA6"/>
    <w:multiLevelType w:val="hybridMultilevel"/>
    <w:tmpl w:val="2A24F3FC"/>
    <w:lvl w:ilvl="0" w:tplc="9AF8974A">
      <w:numFmt w:val="bullet"/>
      <w:lvlText w:val=""/>
      <w:lvlJc w:val="left"/>
      <w:pPr>
        <w:ind w:left="143" w:hanging="286"/>
      </w:pPr>
      <w:rPr>
        <w:rFonts w:ascii="Symbol" w:eastAsia="Symbol" w:hAnsi="Symbol" w:cs="Symbol" w:hint="default"/>
        <w:b w:val="0"/>
        <w:bCs w:val="0"/>
        <w:i w:val="0"/>
        <w:iCs w:val="0"/>
        <w:spacing w:val="0"/>
        <w:w w:val="100"/>
        <w:sz w:val="28"/>
        <w:szCs w:val="28"/>
        <w:lang w:val="ru-RU" w:eastAsia="en-US" w:bidi="ar-SA"/>
      </w:rPr>
    </w:lvl>
    <w:lvl w:ilvl="1" w:tplc="7108D734">
      <w:numFmt w:val="bullet"/>
      <w:lvlText w:val="•"/>
      <w:lvlJc w:val="left"/>
      <w:pPr>
        <w:ind w:left="1118" w:hanging="286"/>
      </w:pPr>
      <w:rPr>
        <w:rFonts w:hint="default"/>
        <w:lang w:val="ru-RU" w:eastAsia="en-US" w:bidi="ar-SA"/>
      </w:rPr>
    </w:lvl>
    <w:lvl w:ilvl="2" w:tplc="68560A98">
      <w:numFmt w:val="bullet"/>
      <w:lvlText w:val="•"/>
      <w:lvlJc w:val="left"/>
      <w:pPr>
        <w:ind w:left="2096" w:hanging="286"/>
      </w:pPr>
      <w:rPr>
        <w:rFonts w:hint="default"/>
        <w:lang w:val="ru-RU" w:eastAsia="en-US" w:bidi="ar-SA"/>
      </w:rPr>
    </w:lvl>
    <w:lvl w:ilvl="3" w:tplc="CFEC4E2C">
      <w:numFmt w:val="bullet"/>
      <w:lvlText w:val="•"/>
      <w:lvlJc w:val="left"/>
      <w:pPr>
        <w:ind w:left="3075" w:hanging="286"/>
      </w:pPr>
      <w:rPr>
        <w:rFonts w:hint="default"/>
        <w:lang w:val="ru-RU" w:eastAsia="en-US" w:bidi="ar-SA"/>
      </w:rPr>
    </w:lvl>
    <w:lvl w:ilvl="4" w:tplc="86029032">
      <w:numFmt w:val="bullet"/>
      <w:lvlText w:val="•"/>
      <w:lvlJc w:val="left"/>
      <w:pPr>
        <w:ind w:left="4053" w:hanging="286"/>
      </w:pPr>
      <w:rPr>
        <w:rFonts w:hint="default"/>
        <w:lang w:val="ru-RU" w:eastAsia="en-US" w:bidi="ar-SA"/>
      </w:rPr>
    </w:lvl>
    <w:lvl w:ilvl="5" w:tplc="3B48C782">
      <w:numFmt w:val="bullet"/>
      <w:lvlText w:val="•"/>
      <w:lvlJc w:val="left"/>
      <w:pPr>
        <w:ind w:left="5031" w:hanging="286"/>
      </w:pPr>
      <w:rPr>
        <w:rFonts w:hint="default"/>
        <w:lang w:val="ru-RU" w:eastAsia="en-US" w:bidi="ar-SA"/>
      </w:rPr>
    </w:lvl>
    <w:lvl w:ilvl="6" w:tplc="39340E3C">
      <w:numFmt w:val="bullet"/>
      <w:lvlText w:val="•"/>
      <w:lvlJc w:val="left"/>
      <w:pPr>
        <w:ind w:left="6010" w:hanging="286"/>
      </w:pPr>
      <w:rPr>
        <w:rFonts w:hint="default"/>
        <w:lang w:val="ru-RU" w:eastAsia="en-US" w:bidi="ar-SA"/>
      </w:rPr>
    </w:lvl>
    <w:lvl w:ilvl="7" w:tplc="9A3C8112">
      <w:numFmt w:val="bullet"/>
      <w:lvlText w:val="•"/>
      <w:lvlJc w:val="left"/>
      <w:pPr>
        <w:ind w:left="6988" w:hanging="286"/>
      </w:pPr>
      <w:rPr>
        <w:rFonts w:hint="default"/>
        <w:lang w:val="ru-RU" w:eastAsia="en-US" w:bidi="ar-SA"/>
      </w:rPr>
    </w:lvl>
    <w:lvl w:ilvl="8" w:tplc="279CD84C">
      <w:numFmt w:val="bullet"/>
      <w:lvlText w:val="•"/>
      <w:lvlJc w:val="left"/>
      <w:pPr>
        <w:ind w:left="7966" w:hanging="286"/>
      </w:pPr>
      <w:rPr>
        <w:rFonts w:hint="default"/>
        <w:lang w:val="ru-RU" w:eastAsia="en-US" w:bidi="ar-SA"/>
      </w:rPr>
    </w:lvl>
  </w:abstractNum>
  <w:abstractNum w:abstractNumId="1" w15:restartNumberingAfterBreak="0">
    <w:nsid w:val="1D881095"/>
    <w:multiLevelType w:val="hybridMultilevel"/>
    <w:tmpl w:val="96442CF2"/>
    <w:lvl w:ilvl="0" w:tplc="A1B062CA">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7F58EA96">
      <w:numFmt w:val="bullet"/>
      <w:lvlText w:val="•"/>
      <w:lvlJc w:val="left"/>
      <w:pPr>
        <w:ind w:left="687" w:hanging="495"/>
      </w:pPr>
      <w:rPr>
        <w:rFonts w:hint="default"/>
        <w:lang w:val="ru-RU" w:eastAsia="en-US" w:bidi="ar-SA"/>
      </w:rPr>
    </w:lvl>
    <w:lvl w:ilvl="2" w:tplc="3D44AC2C">
      <w:numFmt w:val="bullet"/>
      <w:lvlText w:val="•"/>
      <w:lvlJc w:val="left"/>
      <w:pPr>
        <w:ind w:left="1274" w:hanging="495"/>
      </w:pPr>
      <w:rPr>
        <w:rFonts w:hint="default"/>
        <w:lang w:val="ru-RU" w:eastAsia="en-US" w:bidi="ar-SA"/>
      </w:rPr>
    </w:lvl>
    <w:lvl w:ilvl="3" w:tplc="91A4E32A">
      <w:numFmt w:val="bullet"/>
      <w:lvlText w:val="•"/>
      <w:lvlJc w:val="left"/>
      <w:pPr>
        <w:ind w:left="1861" w:hanging="495"/>
      </w:pPr>
      <w:rPr>
        <w:rFonts w:hint="default"/>
        <w:lang w:val="ru-RU" w:eastAsia="en-US" w:bidi="ar-SA"/>
      </w:rPr>
    </w:lvl>
    <w:lvl w:ilvl="4" w:tplc="3DE293BA">
      <w:numFmt w:val="bullet"/>
      <w:lvlText w:val="•"/>
      <w:lvlJc w:val="left"/>
      <w:pPr>
        <w:ind w:left="2448" w:hanging="495"/>
      </w:pPr>
      <w:rPr>
        <w:rFonts w:hint="default"/>
        <w:lang w:val="ru-RU" w:eastAsia="en-US" w:bidi="ar-SA"/>
      </w:rPr>
    </w:lvl>
    <w:lvl w:ilvl="5" w:tplc="C268C426">
      <w:numFmt w:val="bullet"/>
      <w:lvlText w:val="•"/>
      <w:lvlJc w:val="left"/>
      <w:pPr>
        <w:ind w:left="3035" w:hanging="495"/>
      </w:pPr>
      <w:rPr>
        <w:rFonts w:hint="default"/>
        <w:lang w:val="ru-RU" w:eastAsia="en-US" w:bidi="ar-SA"/>
      </w:rPr>
    </w:lvl>
    <w:lvl w:ilvl="6" w:tplc="75245B04">
      <w:numFmt w:val="bullet"/>
      <w:lvlText w:val="•"/>
      <w:lvlJc w:val="left"/>
      <w:pPr>
        <w:ind w:left="3622" w:hanging="495"/>
      </w:pPr>
      <w:rPr>
        <w:rFonts w:hint="default"/>
        <w:lang w:val="ru-RU" w:eastAsia="en-US" w:bidi="ar-SA"/>
      </w:rPr>
    </w:lvl>
    <w:lvl w:ilvl="7" w:tplc="3EE421A6">
      <w:numFmt w:val="bullet"/>
      <w:lvlText w:val="•"/>
      <w:lvlJc w:val="left"/>
      <w:pPr>
        <w:ind w:left="4209" w:hanging="495"/>
      </w:pPr>
      <w:rPr>
        <w:rFonts w:hint="default"/>
        <w:lang w:val="ru-RU" w:eastAsia="en-US" w:bidi="ar-SA"/>
      </w:rPr>
    </w:lvl>
    <w:lvl w:ilvl="8" w:tplc="20585218">
      <w:numFmt w:val="bullet"/>
      <w:lvlText w:val="•"/>
      <w:lvlJc w:val="left"/>
      <w:pPr>
        <w:ind w:left="4796" w:hanging="495"/>
      </w:pPr>
      <w:rPr>
        <w:rFonts w:hint="default"/>
        <w:lang w:val="ru-RU" w:eastAsia="en-US" w:bidi="ar-SA"/>
      </w:rPr>
    </w:lvl>
  </w:abstractNum>
  <w:abstractNum w:abstractNumId="2" w15:restartNumberingAfterBreak="0">
    <w:nsid w:val="26F82897"/>
    <w:multiLevelType w:val="hybridMultilevel"/>
    <w:tmpl w:val="C23607C4"/>
    <w:lvl w:ilvl="0" w:tplc="321CB8D6">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5F4AF068">
      <w:numFmt w:val="bullet"/>
      <w:lvlText w:val="•"/>
      <w:lvlJc w:val="left"/>
      <w:pPr>
        <w:ind w:left="687" w:hanging="495"/>
      </w:pPr>
      <w:rPr>
        <w:rFonts w:hint="default"/>
        <w:lang w:val="ru-RU" w:eastAsia="en-US" w:bidi="ar-SA"/>
      </w:rPr>
    </w:lvl>
    <w:lvl w:ilvl="2" w:tplc="6B284B90">
      <w:numFmt w:val="bullet"/>
      <w:lvlText w:val="•"/>
      <w:lvlJc w:val="left"/>
      <w:pPr>
        <w:ind w:left="1274" w:hanging="495"/>
      </w:pPr>
      <w:rPr>
        <w:rFonts w:hint="default"/>
        <w:lang w:val="ru-RU" w:eastAsia="en-US" w:bidi="ar-SA"/>
      </w:rPr>
    </w:lvl>
    <w:lvl w:ilvl="3" w:tplc="6004108A">
      <w:numFmt w:val="bullet"/>
      <w:lvlText w:val="•"/>
      <w:lvlJc w:val="left"/>
      <w:pPr>
        <w:ind w:left="1861" w:hanging="495"/>
      </w:pPr>
      <w:rPr>
        <w:rFonts w:hint="default"/>
        <w:lang w:val="ru-RU" w:eastAsia="en-US" w:bidi="ar-SA"/>
      </w:rPr>
    </w:lvl>
    <w:lvl w:ilvl="4" w:tplc="D2C43912">
      <w:numFmt w:val="bullet"/>
      <w:lvlText w:val="•"/>
      <w:lvlJc w:val="left"/>
      <w:pPr>
        <w:ind w:left="2448" w:hanging="495"/>
      </w:pPr>
      <w:rPr>
        <w:rFonts w:hint="default"/>
        <w:lang w:val="ru-RU" w:eastAsia="en-US" w:bidi="ar-SA"/>
      </w:rPr>
    </w:lvl>
    <w:lvl w:ilvl="5" w:tplc="D9620DC4">
      <w:numFmt w:val="bullet"/>
      <w:lvlText w:val="•"/>
      <w:lvlJc w:val="left"/>
      <w:pPr>
        <w:ind w:left="3035" w:hanging="495"/>
      </w:pPr>
      <w:rPr>
        <w:rFonts w:hint="default"/>
        <w:lang w:val="ru-RU" w:eastAsia="en-US" w:bidi="ar-SA"/>
      </w:rPr>
    </w:lvl>
    <w:lvl w:ilvl="6" w:tplc="5C5A597A">
      <w:numFmt w:val="bullet"/>
      <w:lvlText w:val="•"/>
      <w:lvlJc w:val="left"/>
      <w:pPr>
        <w:ind w:left="3622" w:hanging="495"/>
      </w:pPr>
      <w:rPr>
        <w:rFonts w:hint="default"/>
        <w:lang w:val="ru-RU" w:eastAsia="en-US" w:bidi="ar-SA"/>
      </w:rPr>
    </w:lvl>
    <w:lvl w:ilvl="7" w:tplc="095ED06A">
      <w:numFmt w:val="bullet"/>
      <w:lvlText w:val="•"/>
      <w:lvlJc w:val="left"/>
      <w:pPr>
        <w:ind w:left="4209" w:hanging="495"/>
      </w:pPr>
      <w:rPr>
        <w:rFonts w:hint="default"/>
        <w:lang w:val="ru-RU" w:eastAsia="en-US" w:bidi="ar-SA"/>
      </w:rPr>
    </w:lvl>
    <w:lvl w:ilvl="8" w:tplc="2A94FD78">
      <w:numFmt w:val="bullet"/>
      <w:lvlText w:val="•"/>
      <w:lvlJc w:val="left"/>
      <w:pPr>
        <w:ind w:left="4796" w:hanging="495"/>
      </w:pPr>
      <w:rPr>
        <w:rFonts w:hint="default"/>
        <w:lang w:val="ru-RU" w:eastAsia="en-US" w:bidi="ar-SA"/>
      </w:rPr>
    </w:lvl>
  </w:abstractNum>
  <w:abstractNum w:abstractNumId="3" w15:restartNumberingAfterBreak="0">
    <w:nsid w:val="28242B4D"/>
    <w:multiLevelType w:val="hybridMultilevel"/>
    <w:tmpl w:val="B99AE962"/>
    <w:lvl w:ilvl="0" w:tplc="06043C32">
      <w:numFmt w:val="bullet"/>
      <w:lvlText w:val="–"/>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DCA35E8">
      <w:numFmt w:val="bullet"/>
      <w:lvlText w:val="•"/>
      <w:lvlJc w:val="left"/>
      <w:pPr>
        <w:ind w:left="1118" w:hanging="286"/>
      </w:pPr>
      <w:rPr>
        <w:rFonts w:hint="default"/>
        <w:lang w:val="ru-RU" w:eastAsia="en-US" w:bidi="ar-SA"/>
      </w:rPr>
    </w:lvl>
    <w:lvl w:ilvl="2" w:tplc="7F5EDF22">
      <w:numFmt w:val="bullet"/>
      <w:lvlText w:val="•"/>
      <w:lvlJc w:val="left"/>
      <w:pPr>
        <w:ind w:left="2096" w:hanging="286"/>
      </w:pPr>
      <w:rPr>
        <w:rFonts w:hint="default"/>
        <w:lang w:val="ru-RU" w:eastAsia="en-US" w:bidi="ar-SA"/>
      </w:rPr>
    </w:lvl>
    <w:lvl w:ilvl="3" w:tplc="9CFE43AA">
      <w:numFmt w:val="bullet"/>
      <w:lvlText w:val="•"/>
      <w:lvlJc w:val="left"/>
      <w:pPr>
        <w:ind w:left="3075" w:hanging="286"/>
      </w:pPr>
      <w:rPr>
        <w:rFonts w:hint="default"/>
        <w:lang w:val="ru-RU" w:eastAsia="en-US" w:bidi="ar-SA"/>
      </w:rPr>
    </w:lvl>
    <w:lvl w:ilvl="4" w:tplc="2474E326">
      <w:numFmt w:val="bullet"/>
      <w:lvlText w:val="•"/>
      <w:lvlJc w:val="left"/>
      <w:pPr>
        <w:ind w:left="4053" w:hanging="286"/>
      </w:pPr>
      <w:rPr>
        <w:rFonts w:hint="default"/>
        <w:lang w:val="ru-RU" w:eastAsia="en-US" w:bidi="ar-SA"/>
      </w:rPr>
    </w:lvl>
    <w:lvl w:ilvl="5" w:tplc="DFF8A958">
      <w:numFmt w:val="bullet"/>
      <w:lvlText w:val="•"/>
      <w:lvlJc w:val="left"/>
      <w:pPr>
        <w:ind w:left="5031" w:hanging="286"/>
      </w:pPr>
      <w:rPr>
        <w:rFonts w:hint="default"/>
        <w:lang w:val="ru-RU" w:eastAsia="en-US" w:bidi="ar-SA"/>
      </w:rPr>
    </w:lvl>
    <w:lvl w:ilvl="6" w:tplc="02223B46">
      <w:numFmt w:val="bullet"/>
      <w:lvlText w:val="•"/>
      <w:lvlJc w:val="left"/>
      <w:pPr>
        <w:ind w:left="6010" w:hanging="286"/>
      </w:pPr>
      <w:rPr>
        <w:rFonts w:hint="default"/>
        <w:lang w:val="ru-RU" w:eastAsia="en-US" w:bidi="ar-SA"/>
      </w:rPr>
    </w:lvl>
    <w:lvl w:ilvl="7" w:tplc="7B1A2274">
      <w:numFmt w:val="bullet"/>
      <w:lvlText w:val="•"/>
      <w:lvlJc w:val="left"/>
      <w:pPr>
        <w:ind w:left="6988" w:hanging="286"/>
      </w:pPr>
      <w:rPr>
        <w:rFonts w:hint="default"/>
        <w:lang w:val="ru-RU" w:eastAsia="en-US" w:bidi="ar-SA"/>
      </w:rPr>
    </w:lvl>
    <w:lvl w:ilvl="8" w:tplc="0AE66A36">
      <w:numFmt w:val="bullet"/>
      <w:lvlText w:val="•"/>
      <w:lvlJc w:val="left"/>
      <w:pPr>
        <w:ind w:left="7966" w:hanging="286"/>
      </w:pPr>
      <w:rPr>
        <w:rFonts w:hint="default"/>
        <w:lang w:val="ru-RU" w:eastAsia="en-US" w:bidi="ar-SA"/>
      </w:rPr>
    </w:lvl>
  </w:abstractNum>
  <w:abstractNum w:abstractNumId="4" w15:restartNumberingAfterBreak="0">
    <w:nsid w:val="2F353FA2"/>
    <w:multiLevelType w:val="hybridMultilevel"/>
    <w:tmpl w:val="D398F9E6"/>
    <w:lvl w:ilvl="0" w:tplc="ABBCDF7C">
      <w:numFmt w:val="bullet"/>
      <w:lvlText w:val="–"/>
      <w:lvlJc w:val="left"/>
      <w:pPr>
        <w:ind w:left="143" w:hanging="286"/>
      </w:pPr>
      <w:rPr>
        <w:rFonts w:ascii="Times New Roman" w:eastAsia="Times New Roman" w:hAnsi="Times New Roman" w:cs="Times New Roman" w:hint="default"/>
        <w:spacing w:val="0"/>
        <w:w w:val="100"/>
        <w:lang w:val="ru-RU" w:eastAsia="en-US" w:bidi="ar-SA"/>
      </w:rPr>
    </w:lvl>
    <w:lvl w:ilvl="1" w:tplc="1F462694">
      <w:numFmt w:val="bullet"/>
      <w:lvlText w:val="•"/>
      <w:lvlJc w:val="left"/>
      <w:pPr>
        <w:ind w:left="1118" w:hanging="286"/>
      </w:pPr>
      <w:rPr>
        <w:rFonts w:hint="default"/>
        <w:lang w:val="ru-RU" w:eastAsia="en-US" w:bidi="ar-SA"/>
      </w:rPr>
    </w:lvl>
    <w:lvl w:ilvl="2" w:tplc="52420B6E">
      <w:numFmt w:val="bullet"/>
      <w:lvlText w:val="•"/>
      <w:lvlJc w:val="left"/>
      <w:pPr>
        <w:ind w:left="2096" w:hanging="286"/>
      </w:pPr>
      <w:rPr>
        <w:rFonts w:hint="default"/>
        <w:lang w:val="ru-RU" w:eastAsia="en-US" w:bidi="ar-SA"/>
      </w:rPr>
    </w:lvl>
    <w:lvl w:ilvl="3" w:tplc="F4423222">
      <w:numFmt w:val="bullet"/>
      <w:lvlText w:val="•"/>
      <w:lvlJc w:val="left"/>
      <w:pPr>
        <w:ind w:left="3075" w:hanging="286"/>
      </w:pPr>
      <w:rPr>
        <w:rFonts w:hint="default"/>
        <w:lang w:val="ru-RU" w:eastAsia="en-US" w:bidi="ar-SA"/>
      </w:rPr>
    </w:lvl>
    <w:lvl w:ilvl="4" w:tplc="A5D2E6E4">
      <w:numFmt w:val="bullet"/>
      <w:lvlText w:val="•"/>
      <w:lvlJc w:val="left"/>
      <w:pPr>
        <w:ind w:left="4053" w:hanging="286"/>
      </w:pPr>
      <w:rPr>
        <w:rFonts w:hint="default"/>
        <w:lang w:val="ru-RU" w:eastAsia="en-US" w:bidi="ar-SA"/>
      </w:rPr>
    </w:lvl>
    <w:lvl w:ilvl="5" w:tplc="6D7A4410">
      <w:numFmt w:val="bullet"/>
      <w:lvlText w:val="•"/>
      <w:lvlJc w:val="left"/>
      <w:pPr>
        <w:ind w:left="5031" w:hanging="286"/>
      </w:pPr>
      <w:rPr>
        <w:rFonts w:hint="default"/>
        <w:lang w:val="ru-RU" w:eastAsia="en-US" w:bidi="ar-SA"/>
      </w:rPr>
    </w:lvl>
    <w:lvl w:ilvl="6" w:tplc="AAF4D3BC">
      <w:numFmt w:val="bullet"/>
      <w:lvlText w:val="•"/>
      <w:lvlJc w:val="left"/>
      <w:pPr>
        <w:ind w:left="6010" w:hanging="286"/>
      </w:pPr>
      <w:rPr>
        <w:rFonts w:hint="default"/>
        <w:lang w:val="ru-RU" w:eastAsia="en-US" w:bidi="ar-SA"/>
      </w:rPr>
    </w:lvl>
    <w:lvl w:ilvl="7" w:tplc="6B64643C">
      <w:numFmt w:val="bullet"/>
      <w:lvlText w:val="•"/>
      <w:lvlJc w:val="left"/>
      <w:pPr>
        <w:ind w:left="6988" w:hanging="286"/>
      </w:pPr>
      <w:rPr>
        <w:rFonts w:hint="default"/>
        <w:lang w:val="ru-RU" w:eastAsia="en-US" w:bidi="ar-SA"/>
      </w:rPr>
    </w:lvl>
    <w:lvl w:ilvl="8" w:tplc="BED0A546">
      <w:numFmt w:val="bullet"/>
      <w:lvlText w:val="•"/>
      <w:lvlJc w:val="left"/>
      <w:pPr>
        <w:ind w:left="7966" w:hanging="286"/>
      </w:pPr>
      <w:rPr>
        <w:rFonts w:hint="default"/>
        <w:lang w:val="ru-RU" w:eastAsia="en-US" w:bidi="ar-SA"/>
      </w:rPr>
    </w:lvl>
  </w:abstractNum>
  <w:abstractNum w:abstractNumId="5" w15:restartNumberingAfterBreak="0">
    <w:nsid w:val="3CAF3E43"/>
    <w:multiLevelType w:val="hybridMultilevel"/>
    <w:tmpl w:val="8A10FDCA"/>
    <w:lvl w:ilvl="0" w:tplc="F3C0D4C8">
      <w:numFmt w:val="bullet"/>
      <w:lvlText w:val="–"/>
      <w:lvlJc w:val="left"/>
      <w:pPr>
        <w:ind w:left="177"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78060F74">
      <w:numFmt w:val="bullet"/>
      <w:lvlText w:val="•"/>
      <w:lvlJc w:val="left"/>
      <w:pPr>
        <w:ind w:left="759" w:hanging="495"/>
      </w:pPr>
      <w:rPr>
        <w:rFonts w:hint="default"/>
        <w:lang w:val="ru-RU" w:eastAsia="en-US" w:bidi="ar-SA"/>
      </w:rPr>
    </w:lvl>
    <w:lvl w:ilvl="2" w:tplc="28F6D178">
      <w:numFmt w:val="bullet"/>
      <w:lvlText w:val="•"/>
      <w:lvlJc w:val="left"/>
      <w:pPr>
        <w:ind w:left="1338" w:hanging="495"/>
      </w:pPr>
      <w:rPr>
        <w:rFonts w:hint="default"/>
        <w:lang w:val="ru-RU" w:eastAsia="en-US" w:bidi="ar-SA"/>
      </w:rPr>
    </w:lvl>
    <w:lvl w:ilvl="3" w:tplc="687CCC8C">
      <w:numFmt w:val="bullet"/>
      <w:lvlText w:val="•"/>
      <w:lvlJc w:val="left"/>
      <w:pPr>
        <w:ind w:left="1917" w:hanging="495"/>
      </w:pPr>
      <w:rPr>
        <w:rFonts w:hint="default"/>
        <w:lang w:val="ru-RU" w:eastAsia="en-US" w:bidi="ar-SA"/>
      </w:rPr>
    </w:lvl>
    <w:lvl w:ilvl="4" w:tplc="B05E91B6">
      <w:numFmt w:val="bullet"/>
      <w:lvlText w:val="•"/>
      <w:lvlJc w:val="left"/>
      <w:pPr>
        <w:ind w:left="2496" w:hanging="495"/>
      </w:pPr>
      <w:rPr>
        <w:rFonts w:hint="default"/>
        <w:lang w:val="ru-RU" w:eastAsia="en-US" w:bidi="ar-SA"/>
      </w:rPr>
    </w:lvl>
    <w:lvl w:ilvl="5" w:tplc="6C6A9302">
      <w:numFmt w:val="bullet"/>
      <w:lvlText w:val="•"/>
      <w:lvlJc w:val="left"/>
      <w:pPr>
        <w:ind w:left="3075" w:hanging="495"/>
      </w:pPr>
      <w:rPr>
        <w:rFonts w:hint="default"/>
        <w:lang w:val="ru-RU" w:eastAsia="en-US" w:bidi="ar-SA"/>
      </w:rPr>
    </w:lvl>
    <w:lvl w:ilvl="6" w:tplc="5706F156">
      <w:numFmt w:val="bullet"/>
      <w:lvlText w:val="•"/>
      <w:lvlJc w:val="left"/>
      <w:pPr>
        <w:ind w:left="3654" w:hanging="495"/>
      </w:pPr>
      <w:rPr>
        <w:rFonts w:hint="default"/>
        <w:lang w:val="ru-RU" w:eastAsia="en-US" w:bidi="ar-SA"/>
      </w:rPr>
    </w:lvl>
    <w:lvl w:ilvl="7" w:tplc="0BA295E2">
      <w:numFmt w:val="bullet"/>
      <w:lvlText w:val="•"/>
      <w:lvlJc w:val="left"/>
      <w:pPr>
        <w:ind w:left="4233" w:hanging="495"/>
      </w:pPr>
      <w:rPr>
        <w:rFonts w:hint="default"/>
        <w:lang w:val="ru-RU" w:eastAsia="en-US" w:bidi="ar-SA"/>
      </w:rPr>
    </w:lvl>
    <w:lvl w:ilvl="8" w:tplc="A85083A6">
      <w:numFmt w:val="bullet"/>
      <w:lvlText w:val="•"/>
      <w:lvlJc w:val="left"/>
      <w:pPr>
        <w:ind w:left="4812" w:hanging="495"/>
      </w:pPr>
      <w:rPr>
        <w:rFonts w:hint="default"/>
        <w:lang w:val="ru-RU" w:eastAsia="en-US" w:bidi="ar-SA"/>
      </w:rPr>
    </w:lvl>
  </w:abstractNum>
  <w:abstractNum w:abstractNumId="6" w15:restartNumberingAfterBreak="0">
    <w:nsid w:val="60B70F61"/>
    <w:multiLevelType w:val="hybridMultilevel"/>
    <w:tmpl w:val="65EA5738"/>
    <w:lvl w:ilvl="0" w:tplc="65469F98">
      <w:numFmt w:val="bullet"/>
      <w:lvlText w:val="–"/>
      <w:lvlJc w:val="left"/>
      <w:pPr>
        <w:ind w:left="105"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1" w:tplc="02BEA9DE">
      <w:numFmt w:val="bullet"/>
      <w:lvlText w:val="•"/>
      <w:lvlJc w:val="left"/>
      <w:pPr>
        <w:ind w:left="687" w:hanging="495"/>
      </w:pPr>
      <w:rPr>
        <w:rFonts w:hint="default"/>
        <w:lang w:val="ru-RU" w:eastAsia="en-US" w:bidi="ar-SA"/>
      </w:rPr>
    </w:lvl>
    <w:lvl w:ilvl="2" w:tplc="5BF89530">
      <w:numFmt w:val="bullet"/>
      <w:lvlText w:val="•"/>
      <w:lvlJc w:val="left"/>
      <w:pPr>
        <w:ind w:left="1274" w:hanging="495"/>
      </w:pPr>
      <w:rPr>
        <w:rFonts w:hint="default"/>
        <w:lang w:val="ru-RU" w:eastAsia="en-US" w:bidi="ar-SA"/>
      </w:rPr>
    </w:lvl>
    <w:lvl w:ilvl="3" w:tplc="DD1AF030">
      <w:numFmt w:val="bullet"/>
      <w:lvlText w:val="•"/>
      <w:lvlJc w:val="left"/>
      <w:pPr>
        <w:ind w:left="1861" w:hanging="495"/>
      </w:pPr>
      <w:rPr>
        <w:rFonts w:hint="default"/>
        <w:lang w:val="ru-RU" w:eastAsia="en-US" w:bidi="ar-SA"/>
      </w:rPr>
    </w:lvl>
    <w:lvl w:ilvl="4" w:tplc="E7F2EA66">
      <w:numFmt w:val="bullet"/>
      <w:lvlText w:val="•"/>
      <w:lvlJc w:val="left"/>
      <w:pPr>
        <w:ind w:left="2448" w:hanging="495"/>
      </w:pPr>
      <w:rPr>
        <w:rFonts w:hint="default"/>
        <w:lang w:val="ru-RU" w:eastAsia="en-US" w:bidi="ar-SA"/>
      </w:rPr>
    </w:lvl>
    <w:lvl w:ilvl="5" w:tplc="DAD01468">
      <w:numFmt w:val="bullet"/>
      <w:lvlText w:val="•"/>
      <w:lvlJc w:val="left"/>
      <w:pPr>
        <w:ind w:left="3035" w:hanging="495"/>
      </w:pPr>
      <w:rPr>
        <w:rFonts w:hint="default"/>
        <w:lang w:val="ru-RU" w:eastAsia="en-US" w:bidi="ar-SA"/>
      </w:rPr>
    </w:lvl>
    <w:lvl w:ilvl="6" w:tplc="452E6460">
      <w:numFmt w:val="bullet"/>
      <w:lvlText w:val="•"/>
      <w:lvlJc w:val="left"/>
      <w:pPr>
        <w:ind w:left="3622" w:hanging="495"/>
      </w:pPr>
      <w:rPr>
        <w:rFonts w:hint="default"/>
        <w:lang w:val="ru-RU" w:eastAsia="en-US" w:bidi="ar-SA"/>
      </w:rPr>
    </w:lvl>
    <w:lvl w:ilvl="7" w:tplc="4164FFF8">
      <w:numFmt w:val="bullet"/>
      <w:lvlText w:val="•"/>
      <w:lvlJc w:val="left"/>
      <w:pPr>
        <w:ind w:left="4209" w:hanging="495"/>
      </w:pPr>
      <w:rPr>
        <w:rFonts w:hint="default"/>
        <w:lang w:val="ru-RU" w:eastAsia="en-US" w:bidi="ar-SA"/>
      </w:rPr>
    </w:lvl>
    <w:lvl w:ilvl="8" w:tplc="6DF237A6">
      <w:numFmt w:val="bullet"/>
      <w:lvlText w:val="•"/>
      <w:lvlJc w:val="left"/>
      <w:pPr>
        <w:ind w:left="4796" w:hanging="495"/>
      </w:pPr>
      <w:rPr>
        <w:rFonts w:hint="default"/>
        <w:lang w:val="ru-RU" w:eastAsia="en-US" w:bidi="ar-SA"/>
      </w:rPr>
    </w:lvl>
  </w:abstractNum>
  <w:num w:numId="1">
    <w:abstractNumId w:val="3"/>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8184D"/>
    <w:rsid w:val="002B1A01"/>
    <w:rsid w:val="007E3AD7"/>
    <w:rsid w:val="00A745CB"/>
    <w:rsid w:val="00B70235"/>
    <w:rsid w:val="00B81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7287"/>
  <w15:docId w15:val="{4F2BB1FD-E7BE-418B-BD13-7E2F9D8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 w:right="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List Paragraph"/>
    <w:basedOn w:val="a"/>
    <w:uiPriority w:val="1"/>
    <w:qFormat/>
    <w:pPr>
      <w:ind w:left="143" w:right="138" w:firstLine="707"/>
      <w:jc w:val="both"/>
    </w:pPr>
  </w:style>
  <w:style w:type="paragraph" w:customStyle="1" w:styleId="TableParagraph">
    <w:name w:val="Table Paragraph"/>
    <w:basedOn w:val="a"/>
    <w:uiPriority w:val="1"/>
    <w:qFormat/>
    <w:pPr>
      <w:spacing w:before="27"/>
      <w:ind w:left="9"/>
    </w:pPr>
  </w:style>
  <w:style w:type="paragraph" w:styleId="a5">
    <w:name w:val="header"/>
    <w:basedOn w:val="a"/>
    <w:link w:val="a6"/>
    <w:uiPriority w:val="99"/>
    <w:unhideWhenUsed/>
    <w:rsid w:val="002B1A01"/>
    <w:pPr>
      <w:tabs>
        <w:tab w:val="center" w:pos="4677"/>
        <w:tab w:val="right" w:pos="9355"/>
      </w:tabs>
    </w:pPr>
  </w:style>
  <w:style w:type="character" w:customStyle="1" w:styleId="a6">
    <w:name w:val="Верхний колонтитул Знак"/>
    <w:basedOn w:val="a0"/>
    <w:link w:val="a5"/>
    <w:uiPriority w:val="99"/>
    <w:rsid w:val="002B1A01"/>
    <w:rPr>
      <w:rFonts w:ascii="Times New Roman" w:eastAsia="Times New Roman" w:hAnsi="Times New Roman" w:cs="Times New Roman"/>
      <w:lang w:val="ru-RU"/>
    </w:rPr>
  </w:style>
  <w:style w:type="paragraph" w:styleId="a7">
    <w:name w:val="footer"/>
    <w:basedOn w:val="a"/>
    <w:link w:val="a8"/>
    <w:uiPriority w:val="99"/>
    <w:unhideWhenUsed/>
    <w:rsid w:val="002B1A01"/>
    <w:pPr>
      <w:tabs>
        <w:tab w:val="center" w:pos="4677"/>
        <w:tab w:val="right" w:pos="9355"/>
      </w:tabs>
    </w:pPr>
  </w:style>
  <w:style w:type="character" w:customStyle="1" w:styleId="a8">
    <w:name w:val="Нижний колонтитул Знак"/>
    <w:basedOn w:val="a0"/>
    <w:link w:val="a7"/>
    <w:uiPriority w:val="99"/>
    <w:rsid w:val="002B1A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1847</Words>
  <Characters>10534</Characters>
  <Application>Microsoft Office Word</Application>
  <DocSecurity>0</DocSecurity>
  <Lines>87</Lines>
  <Paragraphs>24</Paragraphs>
  <ScaleCrop>false</ScaleCrop>
  <Company>SPecialiST RePack</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Лобанов</dc:creator>
  <cp:lastModifiedBy>User</cp:lastModifiedBy>
  <cp:revision>4</cp:revision>
  <dcterms:created xsi:type="dcterms:W3CDTF">2025-08-16T16:51:00Z</dcterms:created>
  <dcterms:modified xsi:type="dcterms:W3CDTF">2025-08-30T02:41:00Z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