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7E" w:rsidRDefault="000035C6" w:rsidP="0040217E">
      <w:pPr>
        <w:spacing w:before="60"/>
        <w:ind w:left="4" w:right="147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t>Приложение к ООП</w:t>
      </w:r>
      <w:r w:rsidR="0040217E">
        <w:rPr>
          <w:b/>
          <w:spacing w:val="-2"/>
          <w:sz w:val="28"/>
        </w:rPr>
        <w:t xml:space="preserve"> СОО</w:t>
      </w:r>
    </w:p>
    <w:p w:rsidR="0040217E" w:rsidRDefault="0040217E">
      <w:pPr>
        <w:spacing w:before="60"/>
        <w:ind w:left="4" w:right="147"/>
        <w:jc w:val="center"/>
        <w:rPr>
          <w:b/>
          <w:spacing w:val="-2"/>
          <w:sz w:val="28"/>
        </w:rPr>
      </w:pPr>
    </w:p>
    <w:p w:rsidR="00BE3193" w:rsidRDefault="006D2670">
      <w:pPr>
        <w:spacing w:before="60"/>
        <w:ind w:left="4" w:right="147"/>
        <w:jc w:val="center"/>
        <w:rPr>
          <w:b/>
          <w:sz w:val="28"/>
        </w:rPr>
      </w:pPr>
      <w:r>
        <w:rPr>
          <w:b/>
          <w:spacing w:val="-2"/>
          <w:sz w:val="28"/>
        </w:rPr>
        <w:t>ОБУЧАЮЩИМИСЯ</w:t>
      </w:r>
    </w:p>
    <w:p w:rsidR="00BE3193" w:rsidRDefault="006D2670">
      <w:pPr>
        <w:spacing w:before="96" w:line="312" w:lineRule="auto"/>
        <w:ind w:left="4" w:right="147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0035C6">
        <w:rPr>
          <w:b/>
          <w:sz w:val="28"/>
        </w:rPr>
        <w:t>Е</w:t>
      </w:r>
      <w:r>
        <w:rPr>
          <w:b/>
          <w:sz w:val="28"/>
        </w:rPr>
        <w:t xml:space="preserve"> СРЕДНЕГО ОБЩЕГО ОБРАЗОВАНИЯ</w:t>
      </w:r>
    </w:p>
    <w:p w:rsidR="00BE3193" w:rsidRDefault="006D2670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76584" id="Graphic 2" o:spid="_x0000_s1026" style="position:absolute;margin-left:70.9pt;margin-top:5.45pt;width:48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49UDK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303"/>
        <w:ind w:right="13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«ИНОСТРАННЫЙ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ЯЗЫК»</w:t>
      </w:r>
    </w:p>
    <w:p w:rsidR="00BE3193" w:rsidRDefault="006D2670">
      <w:pPr>
        <w:spacing w:before="117" w:line="600" w:lineRule="atLeast"/>
        <w:ind w:left="709" w:right="4288" w:firstLine="3442"/>
        <w:jc w:val="both"/>
        <w:rPr>
          <w:b/>
          <w:sz w:val="28"/>
        </w:rPr>
      </w:pPr>
      <w:r>
        <w:rPr>
          <w:b/>
          <w:spacing w:val="-2"/>
          <w:sz w:val="28"/>
        </w:rPr>
        <w:t xml:space="preserve">Говорение </w:t>
      </w:r>
      <w:r>
        <w:rPr>
          <w:b/>
          <w:sz w:val="28"/>
        </w:rPr>
        <w:t>Общие критерии оценивания.</w:t>
      </w:r>
    </w:p>
    <w:p w:rsidR="00BE3193" w:rsidRDefault="006D2670">
      <w:pPr>
        <w:pStyle w:val="a3"/>
        <w:spacing w:before="94" w:line="312" w:lineRule="auto"/>
        <w:ind w:right="146"/>
      </w:pPr>
      <w:r>
        <w:t>При оценивании ответа ученика рекомендуется руководствоваться следующими основными критериями:</w:t>
      </w:r>
    </w:p>
    <w:p w:rsidR="00BE3193" w:rsidRDefault="006D2670">
      <w:pPr>
        <w:pStyle w:val="a4"/>
        <w:numPr>
          <w:ilvl w:val="0"/>
          <w:numId w:val="21"/>
        </w:numPr>
        <w:tabs>
          <w:tab w:val="left" w:pos="993"/>
        </w:tabs>
        <w:spacing w:before="1" w:line="312" w:lineRule="auto"/>
        <w:ind w:right="146" w:firstLine="707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общения, стилистическое соответствие);</w:t>
      </w:r>
    </w:p>
    <w:p w:rsidR="00BE3193" w:rsidRDefault="006D2670">
      <w:pPr>
        <w:pStyle w:val="a4"/>
        <w:numPr>
          <w:ilvl w:val="0"/>
          <w:numId w:val="2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языковая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(лексическая,</w:t>
      </w:r>
      <w:r>
        <w:rPr>
          <w:spacing w:val="-9"/>
          <w:sz w:val="28"/>
        </w:rPr>
        <w:t xml:space="preserve"> </w:t>
      </w:r>
      <w:r>
        <w:rPr>
          <w:sz w:val="28"/>
        </w:rPr>
        <w:t>грамматическая,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фонетическая);</w:t>
      </w:r>
    </w:p>
    <w:p w:rsidR="00BE3193" w:rsidRDefault="006D2670">
      <w:pPr>
        <w:pStyle w:val="a4"/>
        <w:numPr>
          <w:ilvl w:val="0"/>
          <w:numId w:val="21"/>
        </w:numPr>
        <w:tabs>
          <w:tab w:val="left" w:pos="994"/>
        </w:tabs>
        <w:spacing w:before="96"/>
        <w:ind w:left="994" w:hanging="285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высказывания;</w:t>
      </w:r>
    </w:p>
    <w:p w:rsidR="00BE3193" w:rsidRDefault="006D2670">
      <w:pPr>
        <w:pStyle w:val="a4"/>
        <w:numPr>
          <w:ilvl w:val="0"/>
          <w:numId w:val="21"/>
        </w:numPr>
        <w:tabs>
          <w:tab w:val="left" w:pos="993"/>
          <w:tab w:val="left" w:pos="3753"/>
          <w:tab w:val="left" w:pos="8047"/>
        </w:tabs>
        <w:spacing w:before="98" w:line="312" w:lineRule="auto"/>
        <w:ind w:right="132" w:firstLine="707"/>
        <w:rPr>
          <w:sz w:val="28"/>
        </w:rPr>
      </w:pPr>
      <w:r>
        <w:rPr>
          <w:spacing w:val="-2"/>
          <w:sz w:val="28"/>
        </w:rPr>
        <w:t>продуктивный</w:t>
      </w:r>
      <w:r>
        <w:rPr>
          <w:sz w:val="28"/>
        </w:rPr>
        <w:tab/>
      </w:r>
      <w:r>
        <w:rPr>
          <w:spacing w:val="-2"/>
          <w:sz w:val="28"/>
        </w:rPr>
        <w:t>характер/самостоятельность</w:t>
      </w:r>
      <w:r>
        <w:rPr>
          <w:sz w:val="28"/>
        </w:rPr>
        <w:tab/>
      </w:r>
      <w:r>
        <w:rPr>
          <w:spacing w:val="-8"/>
          <w:sz w:val="28"/>
        </w:rPr>
        <w:t xml:space="preserve">высказывания </w:t>
      </w:r>
      <w:r>
        <w:rPr>
          <w:sz w:val="28"/>
        </w:rPr>
        <w:t>(для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высказываний)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фактическая</w:t>
      </w:r>
      <w:r>
        <w:rPr>
          <w:spacing w:val="-18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(для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репродуктивных </w:t>
      </w:r>
      <w:r>
        <w:rPr>
          <w:spacing w:val="-2"/>
          <w:sz w:val="28"/>
        </w:rPr>
        <w:t>высказываний).</w:t>
      </w:r>
    </w:p>
    <w:p w:rsidR="00BE3193" w:rsidRDefault="006D2670">
      <w:pPr>
        <w:pStyle w:val="a3"/>
        <w:spacing w:line="304" w:lineRule="auto"/>
        <w:ind w:right="144"/>
      </w:pPr>
      <w:r>
        <w:rPr>
          <w:b/>
        </w:rPr>
        <w:t xml:space="preserve">В 10–11 классах </w:t>
      </w:r>
      <w:r>
        <w:t>в соответствии с федеральной рабочей программой, объем высказывания составляет:</w:t>
      </w:r>
    </w:p>
    <w:p w:rsidR="00BE3193" w:rsidRDefault="006D2670">
      <w:pPr>
        <w:pStyle w:val="a3"/>
        <w:spacing w:before="2" w:line="304" w:lineRule="auto"/>
        <w:ind w:right="142"/>
      </w:pPr>
      <w:r>
        <w:t>10 класс: углубленный уровень – до 16 фраз для монологического высказывания,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изложении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прочитанного</w:t>
      </w:r>
      <w:r>
        <w:rPr>
          <w:spacing w:val="80"/>
        </w:rPr>
        <w:t xml:space="preserve"> </w:t>
      </w:r>
      <w:r>
        <w:t>текста, при</w:t>
      </w:r>
      <w:r>
        <w:rPr>
          <w:spacing w:val="-13"/>
        </w:rPr>
        <w:t xml:space="preserve"> </w:t>
      </w:r>
      <w:r>
        <w:t>изложении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проектной</w:t>
      </w:r>
      <w:r>
        <w:rPr>
          <w:spacing w:val="-13"/>
        </w:rPr>
        <w:t xml:space="preserve"> </w:t>
      </w:r>
      <w:r>
        <w:t>работы;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реплик</w:t>
      </w:r>
      <w:r>
        <w:rPr>
          <w:spacing w:val="-15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t>каждого собеседника – для диалогической речи;</w:t>
      </w:r>
    </w:p>
    <w:p w:rsidR="00BE3193" w:rsidRDefault="006D2670">
      <w:pPr>
        <w:pStyle w:val="a3"/>
        <w:spacing w:before="1" w:line="304" w:lineRule="auto"/>
        <w:ind w:right="142"/>
      </w:pPr>
      <w:r>
        <w:t>11 класс: базовый уровень – 14</w:t>
      </w:r>
      <w:r>
        <w:rPr>
          <w:rFonts w:ascii="Calibri" w:hAnsi="Calibri"/>
        </w:rPr>
        <w:t>–</w:t>
      </w:r>
      <w:r>
        <w:t>15 фраз для монологического высказывания,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изложении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прочитанного</w:t>
      </w:r>
      <w:r>
        <w:rPr>
          <w:spacing w:val="80"/>
        </w:rPr>
        <w:t xml:space="preserve"> </w:t>
      </w:r>
      <w:r>
        <w:t xml:space="preserve">текста, при изложении результатов проектной работы; до 9 реплик со стороны каждого собеседника </w:t>
      </w:r>
      <w:r>
        <w:rPr>
          <w:rFonts w:ascii="Calibri" w:hAnsi="Calibri"/>
        </w:rPr>
        <w:t xml:space="preserve">– </w:t>
      </w:r>
      <w:r>
        <w:t>для диалогической речи;</w:t>
      </w:r>
    </w:p>
    <w:p w:rsidR="00BE3193" w:rsidRDefault="006D2670">
      <w:pPr>
        <w:pStyle w:val="a3"/>
        <w:spacing w:before="1" w:line="304" w:lineRule="auto"/>
        <w:ind w:right="141"/>
      </w:pPr>
      <w:r>
        <w:t>11 класс: углубленный уровень – 17</w:t>
      </w:r>
      <w:r>
        <w:rPr>
          <w:rFonts w:ascii="Calibri" w:hAnsi="Calibri"/>
        </w:rPr>
        <w:t>–</w:t>
      </w:r>
      <w:r>
        <w:t>18 фраз для монологического высказывания, 17</w:t>
      </w:r>
      <w:r>
        <w:rPr>
          <w:rFonts w:ascii="Calibri" w:hAnsi="Calibri"/>
        </w:rPr>
        <w:t>–</w:t>
      </w:r>
      <w:r>
        <w:t xml:space="preserve">18 фраз при изложении содержания прочитанного текста, изложении результатов проектной работы, до 10 реплик со стороны каждого собеседника </w:t>
      </w:r>
      <w:r>
        <w:rPr>
          <w:rFonts w:ascii="Calibri" w:hAnsi="Calibri"/>
        </w:rPr>
        <w:t xml:space="preserve">– </w:t>
      </w:r>
      <w:r>
        <w:t>для диалогической речи.</w:t>
      </w:r>
    </w:p>
    <w:p w:rsidR="00BE3193" w:rsidRDefault="006D2670">
      <w:pPr>
        <w:spacing w:before="2" w:line="304" w:lineRule="auto"/>
        <w:ind w:left="1" w:right="140" w:firstLine="707"/>
        <w:jc w:val="both"/>
        <w:rPr>
          <w:sz w:val="28"/>
        </w:rPr>
      </w:pPr>
      <w:r>
        <w:rPr>
          <w:i/>
          <w:sz w:val="28"/>
        </w:rPr>
        <w:t>Критическая/аналитическая работа с текстом</w:t>
      </w:r>
      <w:r>
        <w:rPr>
          <w:sz w:val="28"/>
        </w:rPr>
        <w:t xml:space="preserve">: устное или письменное </w:t>
      </w:r>
      <w:r>
        <w:rPr>
          <w:sz w:val="28"/>
        </w:rPr>
        <w:lastRenderedPageBreak/>
        <w:t>высказывание своего мнения/оценочного суждения по проблеме текста, беседа/диалог по теме/проблеме текста, сочинение-рассуждение (8–9 классы).</w:t>
      </w:r>
    </w:p>
    <w:p w:rsidR="000035C6" w:rsidRDefault="000035C6">
      <w:pPr>
        <w:pStyle w:val="1"/>
        <w:spacing w:before="2" w:line="312" w:lineRule="auto"/>
        <w:ind w:right="5831"/>
        <w:jc w:val="both"/>
      </w:pPr>
    </w:p>
    <w:p w:rsidR="00BE3193" w:rsidRDefault="006D2670">
      <w:pPr>
        <w:pStyle w:val="1"/>
        <w:spacing w:before="2" w:line="312" w:lineRule="auto"/>
        <w:ind w:right="5831"/>
        <w:jc w:val="both"/>
      </w:pPr>
      <w:r>
        <w:t>Оценивание</w:t>
      </w:r>
      <w:r>
        <w:rPr>
          <w:spacing w:val="-17"/>
        </w:rPr>
        <w:t xml:space="preserve"> </w:t>
      </w:r>
      <w:r>
        <w:t>устной</w:t>
      </w:r>
      <w:r>
        <w:rPr>
          <w:spacing w:val="-17"/>
        </w:rPr>
        <w:t xml:space="preserve"> </w:t>
      </w:r>
      <w:r>
        <w:t xml:space="preserve">речи. </w:t>
      </w:r>
      <w:r>
        <w:rPr>
          <w:spacing w:val="-2"/>
        </w:rPr>
        <w:t>Монолог.</w:t>
      </w:r>
    </w:p>
    <w:p w:rsidR="00BE3193" w:rsidRDefault="006D2670">
      <w:pPr>
        <w:spacing w:before="121"/>
        <w:ind w:left="9" w:right="147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монолога</w:t>
      </w:r>
    </w:p>
    <w:p w:rsidR="00BE3193" w:rsidRDefault="00BE319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4"/>
        <w:gridCol w:w="1551"/>
      </w:tblGrid>
      <w:tr w:rsidR="00BE3193">
        <w:trPr>
          <w:trHeight w:val="431"/>
        </w:trPr>
        <w:tc>
          <w:tcPr>
            <w:tcW w:w="2264" w:type="dxa"/>
          </w:tcPr>
          <w:p w:rsidR="00BE3193" w:rsidRDefault="006D2670">
            <w:pPr>
              <w:pStyle w:val="TableParagraph"/>
              <w:spacing w:before="56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5814" w:type="dxa"/>
          </w:tcPr>
          <w:p w:rsidR="00BE3193" w:rsidRDefault="006D2670">
            <w:pPr>
              <w:pStyle w:val="TableParagraph"/>
              <w:spacing w:before="56"/>
              <w:ind w:left="168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551" w:type="dxa"/>
          </w:tcPr>
          <w:p w:rsidR="00BE3193" w:rsidRDefault="006D2670">
            <w:pPr>
              <w:pStyle w:val="TableParagraph"/>
              <w:spacing w:before="56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37"/>
                <w:tab w:val="left" w:pos="2554"/>
                <w:tab w:val="left" w:pos="3760"/>
                <w:tab w:val="left" w:pos="4648"/>
                <w:tab w:val="left" w:pos="5043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точно.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пройденная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пересказа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соответствует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требованиям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федеральной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912"/>
                <w:tab w:val="left" w:pos="3257"/>
                <w:tab w:val="left" w:pos="4899"/>
              </w:tabs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Лексико-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12"/>
                <w:tab w:val="left" w:pos="3518"/>
                <w:tab w:val="left" w:pos="5338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(допускаются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3971"/>
              </w:tabs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лексическо-грамматических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  <w:t>1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фонетическая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ошибка)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9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13"/>
                <w:tab w:val="left" w:pos="2503"/>
                <w:tab w:val="left" w:pos="3686"/>
                <w:tab w:val="left" w:pos="5084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пройденная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76"/>
                <w:tab w:val="left" w:pos="1769"/>
                <w:tab w:val="left" w:pos="2676"/>
                <w:tab w:val="left" w:pos="4387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пересказа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фразу/реплику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фразы/реплики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7–9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нормативного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передано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73"/>
                <w:tab w:val="left" w:pos="2798"/>
                <w:tab w:val="left" w:pos="3347"/>
                <w:tab w:val="left" w:pos="4316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Пройденная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использована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724"/>
                <w:tab w:val="left" w:pos="2633"/>
                <w:tab w:val="left" w:pos="3803"/>
                <w:tab w:val="left" w:pos="4710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40–50%).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пересказа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федеральной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(на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2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фразы/реплики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5–6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3–4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фразы/реплики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7–9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классах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нормативного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передано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(допущены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392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tabs>
                <w:tab w:val="left" w:pos="1819"/>
                <w:tab w:val="left" w:pos="3635"/>
                <w:tab w:val="left" w:pos="4317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неточностей).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использована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footerReference w:type="default" r:id="rId7"/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4"/>
        <w:gridCol w:w="1551"/>
      </w:tblGrid>
      <w:tr w:rsidR="00BE3193">
        <w:trPr>
          <w:trHeight w:val="2335"/>
        </w:trPr>
        <w:tc>
          <w:tcPr>
            <w:tcW w:w="2264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:rsidR="00BE3193" w:rsidRDefault="006D2670">
            <w:pPr>
              <w:pStyle w:val="TableParagraph"/>
              <w:spacing w:before="57"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пройденная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фразы/реплики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 и на 5–6 фраз/ реплик в 7–9 классах меньше нормативного объема).</w:t>
            </w:r>
          </w:p>
          <w:p w:rsidR="00BE3193" w:rsidRDefault="006D2670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 и/или 5 и более фонетических ошибок</w:t>
            </w:r>
          </w:p>
        </w:tc>
        <w:tc>
          <w:tcPr>
            <w:tcW w:w="1551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Устные</w:t>
            </w: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229"/>
                <w:tab w:val="left" w:pos="3548"/>
                <w:tab w:val="left" w:pos="5052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верно,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монологические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02"/>
                <w:tab w:val="left" w:pos="3007"/>
                <w:tab w:val="left" w:pos="3954"/>
                <w:tab w:val="left" w:pos="5576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(допускается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(описание,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55"/>
                <w:tab w:val="left" w:pos="2298"/>
                <w:tab w:val="left" w:pos="398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монологического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сообщение,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212"/>
                <w:tab w:val="left" w:pos="4431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выбранному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повествование,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функционально-смысловому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335"/>
                <w:tab w:val="left" w:pos="4564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466"/>
                <w:tab w:val="left" w:pos="2419"/>
                <w:tab w:val="left" w:pos="3086"/>
                <w:tab w:val="left" w:pos="4803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заданий)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предметного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плана,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 Средства 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912"/>
                <w:tab w:val="left" w:pos="3257"/>
                <w:tab w:val="left" w:pos="4899"/>
              </w:tabs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Лексико-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практически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отсутствуют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(допускаются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1–2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лексическо-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ошибка)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227"/>
                <w:tab w:val="left" w:pos="3546"/>
                <w:tab w:val="left" w:pos="5050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верно,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(1–2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раскрытых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высказывания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195"/>
                <w:tab w:val="left" w:pos="4066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функционально-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смысловому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(допускаются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335"/>
                <w:tab w:val="left" w:pos="4564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466"/>
                <w:tab w:val="left" w:pos="2419"/>
                <w:tab w:val="left" w:pos="3086"/>
                <w:tab w:val="left" w:pos="4803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заданий)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плана,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 Средства 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671"/>
                <w:tab w:val="left" w:pos="4436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реализовано</w:t>
            </w:r>
          </w:p>
        </w:tc>
        <w:tc>
          <w:tcPr>
            <w:tcW w:w="155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656"/>
                <w:tab w:val="left" w:pos="2092"/>
                <w:tab w:val="left" w:pos="3311"/>
                <w:tab w:val="left" w:pos="5040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747"/>
                <w:tab w:val="left" w:pos="2351"/>
                <w:tab w:val="left" w:pos="3942"/>
                <w:tab w:val="left" w:pos="4961"/>
                <w:tab w:val="left" w:pos="5582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(допускаются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1–2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нераскрытых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аспекта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-2"/>
                <w:sz w:val="24"/>
              </w:rPr>
              <w:t xml:space="preserve"> задания).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47"/>
                <w:tab w:val="left" w:pos="2247"/>
                <w:tab w:val="left" w:pos="3924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монологического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выбранному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функционально-смысловому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(допускаются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1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2–4</w:t>
            </w:r>
            <w:r>
              <w:rPr>
                <w:spacing w:val="-2"/>
                <w:sz w:val="24"/>
              </w:rPr>
              <w:t xml:space="preserve"> ошибки).</w:t>
            </w:r>
          </w:p>
        </w:tc>
        <w:tc>
          <w:tcPr>
            <w:tcW w:w="1551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BE3193">
      <w:pPr>
        <w:pStyle w:val="a3"/>
        <w:spacing w:before="1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5811"/>
        <w:gridCol w:w="1550"/>
      </w:tblGrid>
      <w:tr w:rsidR="00BE3193">
        <w:trPr>
          <w:trHeight w:val="353"/>
        </w:trPr>
        <w:tc>
          <w:tcPr>
            <w:tcW w:w="2266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7"/>
              <w:ind w:left="103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</w:t>
            </w:r>
          </w:p>
        </w:tc>
        <w:tc>
          <w:tcPr>
            <w:tcW w:w="1550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(1–2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ошибки),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длинными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паузами,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практически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7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832"/>
                <w:tab w:val="left" w:pos="1843"/>
                <w:tab w:val="left" w:pos="3117"/>
                <w:tab w:val="left" w:pos="3875"/>
                <w:tab w:val="left" w:pos="4765"/>
              </w:tabs>
              <w:spacing w:before="1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опор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(списка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таблицы,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8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284"/>
                <w:tab w:val="left" w:pos="1654"/>
                <w:tab w:val="left" w:pos="2059"/>
                <w:tab w:val="left" w:pos="2558"/>
                <w:tab w:val="left" w:pos="3736"/>
                <w:tab w:val="left" w:pos="5144"/>
              </w:tabs>
              <w:spacing w:before="1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картинок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недостаточно.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85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54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3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реализовано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</w:tc>
        <w:tc>
          <w:tcPr>
            <w:tcW w:w="1550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308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3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задаче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(3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аспекта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раскрыты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раскрыты).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081"/>
                <w:tab w:val="left" w:pos="3777"/>
                <w:tab w:val="left" w:pos="4266"/>
              </w:tabs>
              <w:spacing w:before="10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Монологическое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выбранному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функционально-смысловому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ошибки).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453"/>
                <w:tab w:val="left" w:pos="1710"/>
                <w:tab w:val="left" w:pos="2077"/>
                <w:tab w:val="left" w:pos="3609"/>
                <w:tab w:val="left" w:pos="4535"/>
              </w:tabs>
              <w:spacing w:before="1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542"/>
                <w:tab w:val="left" w:pos="3209"/>
                <w:tab w:val="left" w:pos="4262"/>
              </w:tabs>
              <w:spacing w:before="10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использованы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недостаточно.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460"/>
                <w:tab w:val="left" w:pos="1866"/>
                <w:tab w:val="left" w:pos="2278"/>
                <w:tab w:val="left" w:pos="3135"/>
              </w:tabs>
              <w:spacing w:before="1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Допущено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более</w:t>
            </w:r>
            <w:r>
              <w:rPr>
                <w:sz w:val="24"/>
              </w:rPr>
              <w:tab/>
              <w:t>лексико-</w:t>
            </w:r>
            <w:r>
              <w:rPr>
                <w:spacing w:val="-2"/>
                <w:sz w:val="24"/>
              </w:rPr>
              <w:t>грамматических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5"/>
        </w:trPr>
        <w:tc>
          <w:tcPr>
            <w:tcW w:w="2266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550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a3"/>
        <w:spacing w:before="106"/>
        <w:ind w:left="0" w:firstLine="0"/>
        <w:jc w:val="left"/>
        <w:rPr>
          <w:i/>
        </w:rPr>
      </w:pPr>
    </w:p>
    <w:p w:rsidR="00BE3193" w:rsidRDefault="006D2670">
      <w:pPr>
        <w:pStyle w:val="1"/>
        <w:ind w:right="0"/>
        <w:jc w:val="left"/>
      </w:pPr>
      <w:r>
        <w:rPr>
          <w:spacing w:val="-2"/>
        </w:rPr>
        <w:t>Диалог.</w:t>
      </w:r>
    </w:p>
    <w:p w:rsidR="00BE3193" w:rsidRDefault="006D2670">
      <w:pPr>
        <w:spacing w:before="216"/>
        <w:ind w:left="7" w:right="147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диалога</w:t>
      </w:r>
    </w:p>
    <w:p w:rsidR="00BE3193" w:rsidRDefault="00BE319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2"/>
        <w:gridCol w:w="1554"/>
      </w:tblGrid>
      <w:tr w:rsidR="00BE3193">
        <w:trPr>
          <w:trHeight w:val="431"/>
        </w:trPr>
        <w:tc>
          <w:tcPr>
            <w:tcW w:w="2264" w:type="dxa"/>
          </w:tcPr>
          <w:p w:rsidR="00BE3193" w:rsidRDefault="006D2670">
            <w:pPr>
              <w:pStyle w:val="TableParagraph"/>
              <w:spacing w:before="56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spacing w:before="56"/>
              <w:ind w:left="168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6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Диалог-расспрос</w:t>
            </w: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18"/>
                <w:tab w:val="left" w:pos="1961"/>
                <w:tab w:val="left" w:pos="3144"/>
                <w:tab w:val="left" w:pos="476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запрашивает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спрашивающего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отвечающего.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коммуникативной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задачей.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Ответы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даются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954"/>
                <w:tab w:val="left" w:pos="2802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Допускаются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1–2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лексическо-грамматических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18"/>
                <w:tab w:val="left" w:pos="1961"/>
                <w:tab w:val="left" w:pos="3144"/>
                <w:tab w:val="left" w:pos="476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запрашивает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спрашивающего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отвечающего.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599"/>
                <w:tab w:val="left" w:pos="3815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беглости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831"/>
                <w:tab w:val="left" w:pos="2386"/>
                <w:tab w:val="left" w:pos="3002"/>
                <w:tab w:val="left" w:pos="4950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2–3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неоправданные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паузы).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1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коммуникативной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задачей.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Ответы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pgSz w:w="11910" w:h="16840"/>
          <w:pgMar w:top="1380" w:right="708" w:bottom="1135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2"/>
        <w:gridCol w:w="1554"/>
      </w:tblGrid>
      <w:tr w:rsidR="00BE3193">
        <w:trPr>
          <w:trHeight w:val="353"/>
        </w:trPr>
        <w:tc>
          <w:tcPr>
            <w:tcW w:w="226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даются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155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(допускаются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ошибки).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8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54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80"/>
                <w:tab w:val="left" w:pos="2729"/>
                <w:tab w:val="left" w:pos="3468"/>
                <w:tab w:val="left" w:pos="3998"/>
                <w:tab w:val="left" w:pos="4895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ведет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диалога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726"/>
                <w:tab w:val="left" w:pos="2834"/>
                <w:tab w:val="left" w:pos="4367"/>
                <w:tab w:val="left" w:pos="4726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запрашивает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сообщает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переходя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спрашивающего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отвечающего.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беглости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42"/>
                <w:tab w:val="left" w:pos="3196"/>
                <w:tab w:val="left" w:pos="4228"/>
              </w:tabs>
              <w:spacing w:before="1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неоправданные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паузы).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Используются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однотипные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121"/>
                <w:tab w:val="left" w:pos="3297"/>
                <w:tab w:val="left" w:pos="4287"/>
                <w:tab w:val="left" w:pos="4827"/>
              </w:tabs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620"/>
                <w:tab w:val="left" w:pos="1553"/>
                <w:tab w:val="left" w:pos="2565"/>
                <w:tab w:val="left" w:pos="3611"/>
                <w:tab w:val="left" w:pos="4021"/>
                <w:tab w:val="left" w:pos="4985"/>
              </w:tabs>
              <w:spacing w:before="1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(допускаются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ошибки).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3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ведет 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 </w:t>
            </w:r>
            <w:r>
              <w:rPr>
                <w:spacing w:val="-2"/>
                <w:sz w:val="24"/>
              </w:rPr>
              <w:t>неактивно.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трудом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запрашивает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сообщает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информацию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733"/>
                <w:tab w:val="left" w:pos="2611"/>
                <w:tab w:val="left" w:pos="3033"/>
                <w:tab w:val="left" w:pos="4269"/>
              </w:tabs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(допускается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используются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однотипные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даются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нечеткие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ошибок).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7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этикетного</w:t>
            </w: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начиная,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поддерживая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83"/>
                <w:tab w:val="left" w:pos="3033"/>
                <w:tab w:val="left" w:pos="3367"/>
                <w:tab w:val="left" w:pos="480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(начинать,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заканчивать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телефону),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поздравлять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98"/>
                <w:tab w:val="left" w:pos="3252"/>
                <w:tab w:val="left" w:pos="4426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вежливо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соглашаться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предложение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отказываться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точно.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лексическо-грамматических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фонетическая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начиная,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поддерживая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83"/>
                <w:tab w:val="left" w:pos="3033"/>
                <w:tab w:val="left" w:pos="3366"/>
                <w:tab w:val="left" w:pos="480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(начинать,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заканчивать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телефону),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поздравлять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7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398"/>
                <w:tab w:val="left" w:pos="3252"/>
                <w:tab w:val="left" w:pos="4425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вежливо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соглашаться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6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предложение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отказываться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2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неполно/неточно.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2"/>
        <w:gridCol w:w="1554"/>
      </w:tblGrid>
      <w:tr w:rsidR="00BE3193">
        <w:trPr>
          <w:trHeight w:val="353"/>
        </w:trPr>
        <w:tc>
          <w:tcPr>
            <w:tcW w:w="226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2150"/>
                <w:tab w:val="left" w:pos="4426"/>
              </w:tabs>
              <w:spacing w:before="5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затруднения</w:t>
            </w:r>
          </w:p>
        </w:tc>
        <w:tc>
          <w:tcPr>
            <w:tcW w:w="155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06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8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</w:tr>
      <w:tr w:rsidR="00BE3193">
        <w:trPr>
          <w:trHeight w:val="35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87"/>
                <w:tab w:val="left" w:pos="3578"/>
                <w:tab w:val="left" w:pos="4698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участвует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начиная,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(допускается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этикетной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553"/>
                <w:tab w:val="left" w:pos="2664"/>
                <w:tab w:val="left" w:pos="4053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благодарности).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задача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(начинать,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поддерживать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450"/>
                <w:tab w:val="left" w:pos="1900"/>
                <w:tab w:val="left" w:pos="3006"/>
                <w:tab w:val="left" w:pos="3414"/>
                <w:tab w:val="left" w:pos="4007"/>
                <w:tab w:val="left" w:pos="4803"/>
              </w:tabs>
              <w:spacing w:before="1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заканчивать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телефону),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поздравлять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99"/>
                <w:tab w:val="left" w:pos="2696"/>
                <w:tab w:val="left" w:pos="4710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благодарность,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соглашаться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529"/>
                <w:tab w:val="left" w:pos="2179"/>
                <w:tab w:val="left" w:pos="2697"/>
                <w:tab w:val="left" w:pos="4350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отказываться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собеседника)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раскрыт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раскрыт).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заметные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беглости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4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841"/>
                <w:tab w:val="left" w:pos="2203"/>
                <w:tab w:val="left" w:pos="3199"/>
                <w:tab w:val="left" w:pos="4687"/>
                <w:tab w:val="left" w:pos="5051"/>
              </w:tabs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ролью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начиная,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демонстрируя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клише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(отсутствуют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начала,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завершения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диалога,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благодарности).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Коммуникативная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023"/>
                <w:tab w:val="left" w:pos="2362"/>
                <w:tab w:val="left" w:pos="4072"/>
                <w:tab w:val="left" w:pos="4463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(начинать,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заканчивать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215"/>
                <w:tab w:val="left" w:pos="1625"/>
                <w:tab w:val="left" w:pos="2222"/>
                <w:tab w:val="left" w:pos="3020"/>
                <w:tab w:val="left" w:pos="4131"/>
                <w:tab w:val="left" w:pos="4599"/>
              </w:tabs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телефону),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поздравлять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реагировать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поздравление,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88"/>
                <w:tab w:val="left" w:pos="2235"/>
                <w:tab w:val="left" w:pos="3902"/>
                <w:tab w:val="left" w:pos="4343"/>
              </w:tabs>
              <w:spacing w:before="1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соглашаться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отказываться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09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собеседника)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полностью).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10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462"/>
                <w:tab w:val="left" w:pos="1865"/>
                <w:tab w:val="left" w:pos="2280"/>
                <w:tab w:val="left" w:pos="3136"/>
              </w:tabs>
              <w:spacing w:before="1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Допущено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более</w:t>
            </w:r>
            <w:r>
              <w:rPr>
                <w:sz w:val="24"/>
              </w:rPr>
              <w:tab/>
              <w:t>лексико-</w:t>
            </w:r>
            <w:r>
              <w:rPr>
                <w:spacing w:val="-2"/>
                <w:sz w:val="24"/>
              </w:rPr>
              <w:t>грамматических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</w:pPr>
          </w:p>
        </w:tc>
      </w:tr>
      <w:tr w:rsidR="00BE3193">
        <w:trPr>
          <w:trHeight w:val="388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58"/>
        </w:trPr>
        <w:tc>
          <w:tcPr>
            <w:tcW w:w="226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812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начиная,</w:t>
            </w:r>
          </w:p>
        </w:tc>
        <w:tc>
          <w:tcPr>
            <w:tcW w:w="1554" w:type="dxa"/>
            <w:tcBorders>
              <w:bottom w:val="nil"/>
            </w:tcBorders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318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поддерживая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21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действию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40"/>
                <w:tab w:val="left" w:pos="2012"/>
                <w:tab w:val="left" w:pos="3297"/>
                <w:tab w:val="left" w:pos="4429"/>
              </w:tabs>
              <w:spacing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(обращаться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просьбой,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вежливо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соглашаться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9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соглашаться)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выполнить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просьбу,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приглашать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2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совместной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вежливо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20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tabs>
                <w:tab w:val="left" w:pos="1643"/>
                <w:tab w:val="left" w:pos="2223"/>
                <w:tab w:val="left" w:pos="3843"/>
                <w:tab w:val="left" w:pos="4344"/>
              </w:tabs>
              <w:spacing w:before="1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соглашаться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соглашаться)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9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точно.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19"/>
        </w:trPr>
        <w:tc>
          <w:tcPr>
            <w:tcW w:w="226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лексическо-грамматических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93"/>
        </w:trPr>
        <w:tc>
          <w:tcPr>
            <w:tcW w:w="226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BE3193" w:rsidRDefault="006D2670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фонетическая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554" w:type="dxa"/>
            <w:tcBorders>
              <w:top w:val="nil"/>
            </w:tcBorders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</w:tbl>
    <w:p w:rsidR="00BE3193" w:rsidRDefault="00BE3193">
      <w:pPr>
        <w:pStyle w:val="TableParagraph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812"/>
        <w:gridCol w:w="1554"/>
      </w:tblGrid>
      <w:tr w:rsidR="00BE3193">
        <w:trPr>
          <w:trHeight w:val="3542"/>
        </w:trPr>
        <w:tc>
          <w:tcPr>
            <w:tcW w:w="2264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spacing w:before="57" w:line="271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активно участвует в диалоге, начиная, поддерживая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 (обращаться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соглашаться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неполно/неточно. Имеются незначительные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коммуникативные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затруднения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беглости и точности речи.</w:t>
            </w:r>
          </w:p>
          <w:p w:rsidR="00BE3193" w:rsidRDefault="006D2670">
            <w:pPr>
              <w:pStyle w:val="TableParagraph"/>
              <w:spacing w:line="271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3–4 лексико-грамматические и/или 1–2 фонетические ошибки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4754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spacing w:before="56" w:line="268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активно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участвует в диалоге, начиная, поддерживая и завершая его (допускается отсутствие 1 этикетной фразы – начала, завершения диалога, выражения благодарности). Коммуникативная задача (обращаться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не полностью (1 аспект задания раскрыт не полностью или совсем не раскрыт). Имеются заметные коммуникативные затруднения в беглости и точности </w:t>
            </w:r>
            <w:r>
              <w:rPr>
                <w:spacing w:val="-4"/>
                <w:sz w:val="24"/>
              </w:rPr>
              <w:t>речи.</w:t>
            </w:r>
          </w:p>
          <w:p w:rsidR="00BE3193" w:rsidRDefault="006D2670">
            <w:pPr>
              <w:pStyle w:val="TableParagraph"/>
              <w:spacing w:before="2" w:line="268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5–6 лексико-грамматических ошибок и/или 3–4 фонетических ошибки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4135"/>
        </w:trPr>
        <w:tc>
          <w:tcPr>
            <w:tcW w:w="2264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spacing w:before="56" w:line="268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трудом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справляется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ролью в диалоге, начиная, поддерживая и завершая его, демонстрируя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(отсутствуют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диалога, выражения благодарности). Коммуникативная задача (обращаться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соглашаться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не выполнена (2 аспекта не раскрыты или 3 аспекта раскрыты не полностью).</w:t>
            </w:r>
          </w:p>
          <w:p w:rsidR="00BE3193" w:rsidRDefault="006D2670">
            <w:pPr>
              <w:pStyle w:val="TableParagraph"/>
              <w:spacing w:before="2" w:line="268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Допущено 5 и более лексико-грамматических и/или 5 и более фонетических ошибок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193">
        <w:trPr>
          <w:trHeight w:val="1351"/>
        </w:trPr>
        <w:tc>
          <w:tcPr>
            <w:tcW w:w="2264" w:type="dxa"/>
          </w:tcPr>
          <w:p w:rsidR="00BE3193" w:rsidRDefault="006D2670">
            <w:pPr>
              <w:pStyle w:val="TableParagraph"/>
              <w:spacing w:before="56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Комбинированный диалог</w:t>
            </w:r>
          </w:p>
        </w:tc>
        <w:tc>
          <w:tcPr>
            <w:tcW w:w="5812" w:type="dxa"/>
          </w:tcPr>
          <w:p w:rsidR="00BE3193" w:rsidRDefault="006D2670">
            <w:pPr>
              <w:pStyle w:val="TableParagraph"/>
              <w:tabs>
                <w:tab w:val="left" w:pos="1913"/>
                <w:tab w:val="left" w:pos="3062"/>
                <w:tab w:val="left" w:pos="4391"/>
                <w:tab w:val="left" w:pos="4837"/>
              </w:tabs>
              <w:spacing w:before="56" w:line="268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диалоге. </w:t>
            </w:r>
            <w:r>
              <w:rPr>
                <w:sz w:val="24"/>
              </w:rPr>
              <w:t>Коммуникативная задача выполнена полно и точно.</w:t>
            </w:r>
          </w:p>
          <w:p w:rsidR="00BE3193" w:rsidRDefault="006D2670">
            <w:pPr>
              <w:pStyle w:val="TableParagraph"/>
              <w:spacing w:before="2" w:line="268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Допускаются 1–2 лексическо-грамматических и/или 1 фонетическая ошибка</w:t>
            </w:r>
          </w:p>
        </w:tc>
        <w:tc>
          <w:tcPr>
            <w:tcW w:w="1554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5807"/>
        <w:gridCol w:w="1552"/>
      </w:tblGrid>
      <w:tr w:rsidR="00BE3193">
        <w:trPr>
          <w:trHeight w:val="2589"/>
        </w:trPr>
        <w:tc>
          <w:tcPr>
            <w:tcW w:w="2267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07" w:type="dxa"/>
          </w:tcPr>
          <w:p w:rsidR="00BE3193" w:rsidRDefault="006D2670">
            <w:pPr>
              <w:pStyle w:val="TableParagraph"/>
              <w:spacing w:before="57" w:line="268" w:lineRule="auto"/>
              <w:ind w:left="102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активно участвует в диалоге. Коммуникативная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неполно/неточно. (1 аспект задания раскрыт не полностью). Имеются незначительные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коммуникативные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затруднения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небольшие, но неоправданные паузы).</w:t>
            </w:r>
          </w:p>
          <w:p w:rsidR="00BE3193" w:rsidRDefault="006D2670">
            <w:pPr>
              <w:pStyle w:val="TableParagraph"/>
              <w:spacing w:line="268" w:lineRule="auto"/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3–4 лексико-грамматические и/или 1–2 фонетические ошибки</w:t>
            </w:r>
          </w:p>
        </w:tc>
        <w:tc>
          <w:tcPr>
            <w:tcW w:w="1552" w:type="dxa"/>
          </w:tcPr>
          <w:p w:rsidR="00BE3193" w:rsidRDefault="006D2670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2652"/>
        </w:trPr>
        <w:tc>
          <w:tcPr>
            <w:tcW w:w="2267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 w:rsidR="00BE3193" w:rsidRDefault="006D2670">
            <w:pPr>
              <w:pStyle w:val="TableParagraph"/>
              <w:spacing w:before="56" w:line="276" w:lineRule="auto"/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активно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участвует в диалоге. Коммуникативная задача выполнена не полностью (2 аспекта задания не раскрыты и/или 2–3 аспекта задания раскрыты не полностью). Имеются коммуникативные затруднения в беглости и точности речи (например, заметные неоправданные паузы). Допускается 5–6 лексико-грамматических ошибок и/или 3–4 фонетических ошибки</w:t>
            </w:r>
          </w:p>
        </w:tc>
        <w:tc>
          <w:tcPr>
            <w:tcW w:w="1552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2018"/>
        </w:trPr>
        <w:tc>
          <w:tcPr>
            <w:tcW w:w="2267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 w:rsidR="00BE3193" w:rsidRDefault="006D2670">
            <w:pPr>
              <w:pStyle w:val="TableParagraph"/>
              <w:tabs>
                <w:tab w:val="left" w:pos="1838"/>
                <w:tab w:val="left" w:pos="2200"/>
                <w:tab w:val="left" w:pos="3196"/>
                <w:tab w:val="left" w:pos="4684"/>
                <w:tab w:val="left" w:pos="5048"/>
              </w:tabs>
              <w:spacing w:before="56" w:line="276" w:lineRule="auto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ролью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(2–</w:t>
            </w:r>
          </w:p>
          <w:p w:rsidR="00BE3193" w:rsidRDefault="006D2670">
            <w:pPr>
              <w:pStyle w:val="TableParagraph"/>
              <w:spacing w:before="1" w:line="276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аспекта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 раскрыты не полностью).</w:t>
            </w:r>
          </w:p>
          <w:p w:rsidR="00BE3193" w:rsidRDefault="006D2670">
            <w:pPr>
              <w:pStyle w:val="TableParagraph"/>
              <w:spacing w:line="276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Допущено 5 и более лексико-грамматических и/или 5 и более фонетических ошибок</w:t>
            </w:r>
          </w:p>
        </w:tc>
        <w:tc>
          <w:tcPr>
            <w:tcW w:w="1552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</w:tbl>
    <w:p w:rsidR="00BE3193" w:rsidRDefault="00BE3193">
      <w:pPr>
        <w:pStyle w:val="a3"/>
        <w:spacing w:before="119"/>
        <w:ind w:left="0" w:firstLine="0"/>
        <w:jc w:val="left"/>
        <w:rPr>
          <w:i/>
        </w:rPr>
      </w:pPr>
    </w:p>
    <w:p w:rsidR="00BE3193" w:rsidRDefault="006D2670">
      <w:pPr>
        <w:spacing w:line="312" w:lineRule="auto"/>
        <w:ind w:left="1" w:right="141" w:firstLine="707"/>
        <w:jc w:val="both"/>
        <w:rPr>
          <w:sz w:val="28"/>
        </w:rPr>
      </w:pPr>
      <w:r>
        <w:rPr>
          <w:b/>
          <w:sz w:val="28"/>
        </w:rPr>
        <w:t xml:space="preserve">В 10–11 классах на углубленном уровне обучения </w:t>
      </w:r>
      <w:r>
        <w:rPr>
          <w:sz w:val="28"/>
        </w:rPr>
        <w:t>используются также следующие виды высказывания:</w:t>
      </w:r>
    </w:p>
    <w:p w:rsidR="00BE3193" w:rsidRDefault="006D2670">
      <w:pPr>
        <w:pStyle w:val="a4"/>
        <w:numPr>
          <w:ilvl w:val="0"/>
          <w:numId w:val="19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комментарий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прочитанным,</w:t>
      </w:r>
      <w:r>
        <w:rPr>
          <w:spacing w:val="-8"/>
          <w:sz w:val="28"/>
        </w:rPr>
        <w:t xml:space="preserve"> </w:t>
      </w:r>
      <w:r>
        <w:rPr>
          <w:sz w:val="28"/>
        </w:rPr>
        <w:t>прослушанным,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увиденным;</w:t>
      </w:r>
    </w:p>
    <w:p w:rsidR="00BE3193" w:rsidRDefault="006D2670">
      <w:pPr>
        <w:pStyle w:val="a4"/>
        <w:numPr>
          <w:ilvl w:val="0"/>
          <w:numId w:val="19"/>
        </w:numPr>
        <w:tabs>
          <w:tab w:val="left" w:pos="993"/>
        </w:tabs>
        <w:spacing w:before="96" w:line="312" w:lineRule="auto"/>
        <w:ind w:right="146" w:firstLine="707"/>
        <w:rPr>
          <w:sz w:val="28"/>
        </w:rPr>
      </w:pPr>
      <w:r>
        <w:rPr>
          <w:sz w:val="28"/>
        </w:rPr>
        <w:t>устное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обобщение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нескольких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текстов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(письменных или аудиовизуальных);</w:t>
      </w:r>
    </w:p>
    <w:p w:rsidR="00BE3193" w:rsidRDefault="006D2670">
      <w:pPr>
        <w:pStyle w:val="a4"/>
        <w:numPr>
          <w:ilvl w:val="0"/>
          <w:numId w:val="19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комментирование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инфографики;</w:t>
      </w:r>
    </w:p>
    <w:p w:rsidR="00BE3193" w:rsidRDefault="006D2670">
      <w:pPr>
        <w:pStyle w:val="a4"/>
        <w:numPr>
          <w:ilvl w:val="0"/>
          <w:numId w:val="19"/>
        </w:numPr>
        <w:tabs>
          <w:tab w:val="left" w:pos="993"/>
        </w:tabs>
        <w:spacing w:before="96" w:line="312" w:lineRule="auto"/>
        <w:ind w:right="139" w:firstLine="707"/>
        <w:rPr>
          <w:sz w:val="28"/>
        </w:rPr>
      </w:pPr>
      <w:r>
        <w:rPr>
          <w:sz w:val="28"/>
        </w:rPr>
        <w:t xml:space="preserve">передача содержания специального текста собеседнику-неспециалисту </w:t>
      </w:r>
      <w:r>
        <w:rPr>
          <w:spacing w:val="-2"/>
          <w:sz w:val="28"/>
        </w:rPr>
        <w:t>(пересказ-объяснение);</w:t>
      </w:r>
    </w:p>
    <w:p w:rsidR="00BE3193" w:rsidRDefault="006D2670">
      <w:pPr>
        <w:pStyle w:val="a4"/>
        <w:numPr>
          <w:ilvl w:val="0"/>
          <w:numId w:val="19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полилог</w:t>
      </w:r>
      <w:r>
        <w:rPr>
          <w:spacing w:val="-18"/>
          <w:sz w:val="28"/>
        </w:rPr>
        <w:t xml:space="preserve"> </w:t>
      </w:r>
      <w:r>
        <w:rPr>
          <w:sz w:val="28"/>
        </w:rPr>
        <w:t>смешанного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8"/>
          <w:sz w:val="28"/>
        </w:rPr>
        <w:t xml:space="preserve"> </w:t>
      </w:r>
      <w:r>
        <w:rPr>
          <w:sz w:val="28"/>
        </w:rPr>
        <w:t>(расспрос,</w:t>
      </w:r>
      <w:r>
        <w:rPr>
          <w:spacing w:val="-17"/>
          <w:sz w:val="28"/>
        </w:rPr>
        <w:t xml:space="preserve"> </w:t>
      </w:r>
      <w:r>
        <w:rPr>
          <w:sz w:val="28"/>
        </w:rPr>
        <w:t>обмен</w:t>
      </w:r>
      <w:r>
        <w:rPr>
          <w:spacing w:val="-18"/>
          <w:sz w:val="28"/>
        </w:rPr>
        <w:t xml:space="preserve"> </w:t>
      </w:r>
      <w:r>
        <w:rPr>
          <w:sz w:val="28"/>
        </w:rPr>
        <w:t>мнениями,</w:t>
      </w:r>
      <w:r>
        <w:rPr>
          <w:spacing w:val="-17"/>
          <w:sz w:val="28"/>
        </w:rPr>
        <w:t xml:space="preserve"> </w:t>
      </w:r>
      <w:r>
        <w:rPr>
          <w:sz w:val="28"/>
        </w:rPr>
        <w:t>побуждение к действию/мини-дискуссия) на основе ролевых карточек. Модерация разговора/группового взаимодействия.</w:t>
      </w:r>
    </w:p>
    <w:p w:rsidR="00BE3193" w:rsidRDefault="006D2670">
      <w:pPr>
        <w:pStyle w:val="a3"/>
        <w:spacing w:line="314" w:lineRule="auto"/>
        <w:ind w:right="144"/>
      </w:pPr>
      <w:r>
        <w:t xml:space="preserve">Критерии для оценивания этих видов заданий отражены в методических </w:t>
      </w:r>
      <w:r>
        <w:rPr>
          <w:spacing w:val="-2"/>
        </w:rPr>
        <w:t>рекомендациях</w:t>
      </w:r>
      <w:r>
        <w:rPr>
          <w:spacing w:val="-2"/>
          <w:vertAlign w:val="superscript"/>
        </w:rPr>
        <w:t>1</w:t>
      </w:r>
      <w:r>
        <w:rPr>
          <w:spacing w:val="-2"/>
        </w:rPr>
        <w:t>.</w:t>
      </w:r>
    </w:p>
    <w:p w:rsidR="00BE3193" w:rsidRDefault="006D2670">
      <w:pPr>
        <w:pStyle w:val="a3"/>
        <w:spacing w:before="6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200427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1BC08" id="Graphic 3" o:spid="_x0000_s1026" style="position:absolute;margin-left:70.95pt;margin-top:15.8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101"/>
        <w:ind w:left="1" w:right="143"/>
        <w:jc w:val="both"/>
        <w:rPr>
          <w:sz w:val="20"/>
        </w:rPr>
      </w:pPr>
      <w:r>
        <w:rPr>
          <w:spacing w:val="-2"/>
          <w:sz w:val="20"/>
          <w:vertAlign w:val="superscript"/>
        </w:rPr>
        <w:t>1</w:t>
      </w:r>
      <w:r>
        <w:rPr>
          <w:spacing w:val="-2"/>
          <w:sz w:val="20"/>
        </w:rPr>
        <w:t xml:space="preserve"> Система оценки достижений планируемых предметных результатов освоения учебного предмета «Иностранный </w:t>
      </w:r>
      <w:r>
        <w:rPr>
          <w:sz w:val="20"/>
        </w:rPr>
        <w:t>язык»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[А.А.</w:t>
      </w:r>
      <w:r>
        <w:rPr>
          <w:spacing w:val="-5"/>
          <w:sz w:val="20"/>
        </w:rPr>
        <w:t xml:space="preserve"> </w:t>
      </w:r>
      <w:r>
        <w:rPr>
          <w:sz w:val="20"/>
        </w:rPr>
        <w:t>Колесников,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К.А.</w:t>
      </w:r>
      <w:r>
        <w:rPr>
          <w:spacing w:val="-5"/>
          <w:sz w:val="20"/>
        </w:rPr>
        <w:t xml:space="preserve"> </w:t>
      </w:r>
      <w:r>
        <w:rPr>
          <w:sz w:val="20"/>
        </w:rPr>
        <w:t>Габеева,</w:t>
      </w:r>
      <w:r>
        <w:rPr>
          <w:spacing w:val="-5"/>
          <w:sz w:val="20"/>
        </w:rPr>
        <w:t xml:space="preserve"> </w:t>
      </w:r>
      <w:r>
        <w:rPr>
          <w:sz w:val="20"/>
        </w:rPr>
        <w:t>А.В.</w:t>
      </w:r>
      <w:r>
        <w:rPr>
          <w:spacing w:val="-5"/>
          <w:sz w:val="20"/>
        </w:rPr>
        <w:t xml:space="preserve"> </w:t>
      </w:r>
      <w:r>
        <w:rPr>
          <w:sz w:val="20"/>
        </w:rPr>
        <w:t>Конобеев]. 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ФГБНУ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«Институт стратегии развития образования», 2023. – 56 с. – URL: </w:t>
      </w:r>
      <w:hyperlink r:id="rId8">
        <w:r>
          <w:rPr>
            <w:color w:val="0462C1"/>
            <w:sz w:val="20"/>
            <w:u w:val="single" w:color="0462C1"/>
          </w:rPr>
          <w:t>https://edsoo.ru/mr-inostrannyj-yazyk/</w:t>
        </w:r>
      </w:hyperlink>
    </w:p>
    <w:p w:rsidR="00BE3193" w:rsidRDefault="00BE3193">
      <w:pPr>
        <w:jc w:val="both"/>
        <w:rPr>
          <w:sz w:val="20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6D2670">
      <w:pPr>
        <w:pStyle w:val="1"/>
        <w:spacing w:before="60"/>
        <w:ind w:left="6"/>
      </w:pPr>
      <w:r>
        <w:lastRenderedPageBreak/>
        <w:t>Аудирование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BE3193" w:rsidRDefault="006D2670">
      <w:pPr>
        <w:spacing w:before="276"/>
        <w:ind w:left="709"/>
        <w:jc w:val="both"/>
        <w:rPr>
          <w:b/>
          <w:sz w:val="28"/>
        </w:rPr>
      </w:pPr>
      <w:r>
        <w:rPr>
          <w:b/>
          <w:spacing w:val="-2"/>
          <w:sz w:val="28"/>
        </w:rPr>
        <w:t>Аудирование/аудиовизуальное</w:t>
      </w:r>
      <w:r>
        <w:rPr>
          <w:b/>
          <w:spacing w:val="30"/>
          <w:sz w:val="28"/>
        </w:rPr>
        <w:t xml:space="preserve"> </w:t>
      </w:r>
      <w:r>
        <w:rPr>
          <w:b/>
          <w:spacing w:val="-2"/>
          <w:sz w:val="28"/>
        </w:rPr>
        <w:t>восприятие.</w:t>
      </w:r>
    </w:p>
    <w:p w:rsidR="00BE3193" w:rsidRDefault="006D2670">
      <w:pPr>
        <w:pStyle w:val="a3"/>
        <w:spacing w:before="96" w:line="312" w:lineRule="auto"/>
        <w:ind w:right="137"/>
      </w:pPr>
      <w:r>
        <w:rPr>
          <w:i/>
        </w:rPr>
        <w:t>Рекомендуемые форматы заданий</w:t>
      </w:r>
      <w:r>
        <w:t xml:space="preserve">: задания на упорядочение (в том числе кадров из видеофрагмента), альтернативный выбор, соотнесение/ перекрестный </w:t>
      </w:r>
      <w:r>
        <w:rPr>
          <w:spacing w:val="-6"/>
        </w:rPr>
        <w:t>выбор,</w:t>
      </w:r>
      <w:r>
        <w:rPr>
          <w:spacing w:val="-9"/>
        </w:rPr>
        <w:t xml:space="preserve"> </w:t>
      </w:r>
      <w:r>
        <w:rPr>
          <w:spacing w:val="-6"/>
        </w:rPr>
        <w:t>подстановку (в</w:t>
      </w:r>
      <w:r>
        <w:rPr>
          <w:spacing w:val="-9"/>
        </w:rPr>
        <w:t xml:space="preserve"> </w:t>
      </w:r>
      <w:r>
        <w:rPr>
          <w:spacing w:val="-6"/>
        </w:rPr>
        <w:t>том числе заполнение</w:t>
      </w:r>
      <w:r>
        <w:rPr>
          <w:spacing w:val="-8"/>
        </w:rPr>
        <w:t xml:space="preserve"> </w:t>
      </w:r>
      <w:r>
        <w:rPr>
          <w:spacing w:val="-6"/>
        </w:rPr>
        <w:t>таблицы, информации</w:t>
      </w:r>
      <w:r>
        <w:rPr>
          <w:spacing w:val="-8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анкете и</w:t>
      </w:r>
      <w:r>
        <w:rPr>
          <w:spacing w:val="-8"/>
        </w:rPr>
        <w:t xml:space="preserve"> </w:t>
      </w:r>
      <w:r>
        <w:rPr>
          <w:spacing w:val="-6"/>
        </w:rPr>
        <w:t xml:space="preserve">т. п.), </w:t>
      </w:r>
      <w:r>
        <w:t>задания на множественный выбор, завершение/ восстановление фрагментов прослушанного текста, трансформацию, замену (в том числе исправление ошибок на картинке/в тексте-опоре).</w:t>
      </w:r>
    </w:p>
    <w:p w:rsidR="00BE3193" w:rsidRDefault="006D2670">
      <w:pPr>
        <w:pStyle w:val="a3"/>
        <w:spacing w:before="2" w:line="312" w:lineRule="auto"/>
        <w:ind w:right="139"/>
      </w:pPr>
      <w:r>
        <w:t>Целью контроля в обучении аудированию в классах на базовом уровне является определение уровня сформированности коммуникативных умений понимания звучащих текстов, содержащих отдельные незнающие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BE3193" w:rsidRDefault="006D2670">
      <w:pPr>
        <w:spacing w:line="312" w:lineRule="auto"/>
        <w:ind w:left="1" w:right="140" w:firstLine="707"/>
        <w:jc w:val="both"/>
        <w:rPr>
          <w:sz w:val="28"/>
        </w:rPr>
      </w:pPr>
      <w:r>
        <w:rPr>
          <w:i/>
          <w:sz w:val="28"/>
        </w:rPr>
        <w:t>Аудирование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извлечением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ответа ученика рекомендуется руководствоваться следующими основными </w:t>
      </w:r>
      <w:r>
        <w:rPr>
          <w:spacing w:val="-2"/>
          <w:sz w:val="28"/>
        </w:rPr>
        <w:t>критериями:</w:t>
      </w:r>
    </w:p>
    <w:p w:rsidR="00BE3193" w:rsidRDefault="006D2670">
      <w:pPr>
        <w:pStyle w:val="a4"/>
        <w:numPr>
          <w:ilvl w:val="0"/>
          <w:numId w:val="18"/>
        </w:numPr>
        <w:tabs>
          <w:tab w:val="left" w:pos="993"/>
          <w:tab w:val="left" w:pos="1429"/>
        </w:tabs>
        <w:spacing w:line="312" w:lineRule="auto"/>
        <w:ind w:right="140" w:hanging="862"/>
        <w:rPr>
          <w:sz w:val="28"/>
        </w:rPr>
      </w:pPr>
      <w:r>
        <w:rPr>
          <w:sz w:val="28"/>
        </w:rPr>
        <w:t>решение коммуникативной задачи (извлечение нужного вида информации, точность понимания);</w:t>
      </w:r>
    </w:p>
    <w:p w:rsidR="00BE3193" w:rsidRDefault="006D2670">
      <w:pPr>
        <w:pStyle w:val="a4"/>
        <w:numPr>
          <w:ilvl w:val="0"/>
          <w:numId w:val="18"/>
        </w:numPr>
        <w:tabs>
          <w:tab w:val="left" w:pos="993"/>
        </w:tabs>
        <w:spacing w:line="312" w:lineRule="auto"/>
        <w:ind w:left="1" w:right="143" w:firstLine="566"/>
        <w:rPr>
          <w:sz w:val="28"/>
        </w:rPr>
      </w:pPr>
      <w:r>
        <w:rPr>
          <w:sz w:val="28"/>
        </w:rPr>
        <w:t>языковая правильность записи ответа (лексическая, грамматическая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ответов с записью слова/словосочетания/предложения).</w:t>
      </w:r>
    </w:p>
    <w:p w:rsidR="00BE3193" w:rsidRDefault="006D2670">
      <w:pPr>
        <w:spacing w:line="312" w:lineRule="auto"/>
        <w:ind w:left="1" w:right="139" w:firstLine="707"/>
        <w:jc w:val="both"/>
        <w:rPr>
          <w:sz w:val="28"/>
        </w:rPr>
      </w:pPr>
      <w:r>
        <w:rPr>
          <w:i/>
          <w:sz w:val="28"/>
        </w:rPr>
        <w:t xml:space="preserve">Понимание и извлечение информации при ознакомительном, поисковом/ просмотровом, изучающем чтении: </w:t>
      </w:r>
      <w:r>
        <w:rPr>
          <w:sz w:val="28"/>
        </w:rPr>
        <w:t>см. типологию тестов соответствующих 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аудирования.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аудирование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рекомендуется за каждый правильный ответ присваивать 1 балл (2 балла за ответ в рамках ситуативного аудирования с использованием других видов речевой деятельности) и затем переводить результат в 5-балльную шкалу по общим </w:t>
      </w:r>
      <w:r>
        <w:rPr>
          <w:spacing w:val="-2"/>
          <w:sz w:val="28"/>
        </w:rPr>
        <w:t>правилам.</w:t>
      </w:r>
    </w:p>
    <w:p w:rsidR="00BE3193" w:rsidRDefault="00BE3193">
      <w:pPr>
        <w:spacing w:line="312" w:lineRule="auto"/>
        <w:jc w:val="both"/>
        <w:rPr>
          <w:sz w:val="28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p w:rsidR="00BE3193" w:rsidRDefault="006D2670">
      <w:pPr>
        <w:spacing w:before="60"/>
        <w:ind w:left="9" w:right="147"/>
        <w:jc w:val="center"/>
        <w:rPr>
          <w:i/>
          <w:sz w:val="28"/>
        </w:rPr>
      </w:pPr>
      <w:r>
        <w:rPr>
          <w:i/>
          <w:sz w:val="28"/>
        </w:rPr>
        <w:lastRenderedPageBreak/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аудирования</w:t>
      </w:r>
    </w:p>
    <w:p w:rsidR="00BE3193" w:rsidRDefault="00BE319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813"/>
        <w:gridCol w:w="1408"/>
      </w:tblGrid>
      <w:tr w:rsidR="00BE3193">
        <w:trPr>
          <w:trHeight w:val="431"/>
        </w:trPr>
        <w:tc>
          <w:tcPr>
            <w:tcW w:w="2405" w:type="dxa"/>
          </w:tcPr>
          <w:p w:rsidR="00BE3193" w:rsidRDefault="006D2670">
            <w:pPr>
              <w:pStyle w:val="TableParagraph"/>
              <w:spacing w:before="56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аудирования</w:t>
            </w: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/>
              <w:ind w:left="168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3924"/>
        </w:trPr>
        <w:tc>
          <w:tcPr>
            <w:tcW w:w="2405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78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</w:t>
            </w:r>
            <w:r>
              <w:rPr>
                <w:spacing w:val="-2"/>
                <w:sz w:val="24"/>
              </w:rPr>
              <w:t>основного</w:t>
            </w:r>
          </w:p>
          <w:p w:rsidR="00BE3193" w:rsidRDefault="006D26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41"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точно определяет основную тему/идею и главные факты/события в воспринимаемом на слух </w:t>
            </w:r>
            <w:r>
              <w:rPr>
                <w:spacing w:val="-2"/>
                <w:sz w:val="24"/>
              </w:rPr>
              <w:t>тексте;</w:t>
            </w:r>
          </w:p>
          <w:p w:rsidR="00BE3193" w:rsidRDefault="006D2670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1" w:line="276" w:lineRule="auto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 второстепенной;</w:t>
            </w:r>
          </w:p>
          <w:p w:rsidR="00BE3193" w:rsidRDefault="006D2670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>способен проигнорировать незнакомые слова, несущественные для понимания основного содержания (90% и более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76" w:lineRule="auto"/>
              <w:ind w:right="91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практически не допускает языковых ошибок (допускаются 1 лексико- грамматическая и/или 1 орфографическая ошибка)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4557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before="41" w:line="276" w:lineRule="auto"/>
              <w:ind w:right="95" w:firstLine="177"/>
              <w:jc w:val="both"/>
              <w:rPr>
                <w:sz w:val="24"/>
              </w:rPr>
            </w:pPr>
            <w:r>
              <w:rPr>
                <w:sz w:val="24"/>
              </w:rPr>
              <w:t>достаточно точно определяет основную тему/идею и главные факты/события в воспринимаемом на слух тексте, допуская незначительные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before="1" w:line="276" w:lineRule="auto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 второстепенной;</w:t>
            </w:r>
          </w:p>
          <w:p w:rsidR="00BE3193" w:rsidRDefault="006D267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line="276" w:lineRule="auto"/>
              <w:ind w:right="92" w:firstLine="177"/>
              <w:jc w:val="both"/>
              <w:rPr>
                <w:sz w:val="24"/>
              </w:rPr>
            </w:pPr>
            <w:r>
              <w:rPr>
                <w:sz w:val="24"/>
              </w:rPr>
              <w:t>в некоторых случаях испытывает затруднения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восприятием незнакомых слов, что не препятствует хорошему пониманию текста (70–89% правильных </w:t>
            </w:r>
            <w:r>
              <w:rPr>
                <w:spacing w:val="-2"/>
                <w:sz w:val="24"/>
              </w:rPr>
              <w:t>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4238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before="41"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неточно определяет основную тему/идею и главные факты/события в воспринимаемом на слух </w:t>
            </w:r>
            <w:r>
              <w:rPr>
                <w:spacing w:val="-2"/>
                <w:sz w:val="24"/>
              </w:rPr>
              <w:t>тексте;</w:t>
            </w:r>
          </w:p>
          <w:p w:rsidR="00BE3193" w:rsidRDefault="006D267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значительные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затруднения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отделении главной информации от второ- </w:t>
            </w:r>
            <w:r>
              <w:rPr>
                <w:spacing w:val="-2"/>
                <w:sz w:val="24"/>
              </w:rPr>
              <w:t>степенной;</w:t>
            </w:r>
          </w:p>
          <w:p w:rsidR="00BE3193" w:rsidRDefault="006D267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«спотыкается» о незнакомые слова, несущест- венные для понимания основного содержания (55–69%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434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813"/>
        <w:gridCol w:w="1408"/>
      </w:tblGrid>
      <w:tr w:rsidR="00BE3193">
        <w:trPr>
          <w:trHeight w:val="2335"/>
        </w:trPr>
        <w:tc>
          <w:tcPr>
            <w:tcW w:w="2405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before="57" w:line="276" w:lineRule="auto"/>
              <w:ind w:right="98" w:firstLine="285"/>
              <w:jc w:val="bot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существенные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затруднения при выполнении всех перечисленных выше действий, что не позволяет ему корректно понять основное содержание текста (менее 54%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76" w:lineRule="auto"/>
              <w:ind w:right="95" w:firstLine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записи ответа допускает 5 и более языковых ошибок (лексико-грамматических и/или </w:t>
            </w:r>
            <w:r>
              <w:rPr>
                <w:spacing w:val="-2"/>
                <w:sz w:val="24"/>
              </w:rPr>
              <w:t>орфографических)</w:t>
            </w:r>
          </w:p>
        </w:tc>
        <w:tc>
          <w:tcPr>
            <w:tcW w:w="1408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2337"/>
        </w:trPr>
        <w:tc>
          <w:tcPr>
            <w:tcW w:w="2405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78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</w:t>
            </w:r>
            <w:r>
              <w:rPr>
                <w:spacing w:val="-2"/>
                <w:sz w:val="24"/>
              </w:rPr>
              <w:t>нужной/</w:t>
            </w:r>
          </w:p>
          <w:p w:rsidR="00BE3193" w:rsidRDefault="006D2670">
            <w:pPr>
              <w:pStyle w:val="TableParagraph"/>
              <w:spacing w:before="2" w:line="276" w:lineRule="auto"/>
              <w:ind w:left="107"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интересующей/ запрашиваемой информации</w:t>
            </w: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способен безошибочно выделять нужную информацию, представленную в экспли- цитной (явной) форме, в воспринимаемом на слух тексте (90% и более правильных ответов).</w:t>
            </w:r>
          </w:p>
          <w:p w:rsidR="00BE3193" w:rsidRDefault="006D2670">
            <w:pPr>
              <w:pStyle w:val="TableParagraph"/>
              <w:spacing w:before="1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языковых ошибок (допускаются 1 лексико-грамматическая и/или 1 орфографическая ошибка)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2335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4"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способен выделять нужную информацию, представленную в тексте в эксплицит- ной (явной) форме, однако допускает незначительные ошибки (70–89%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BE3193">
        <w:trPr>
          <w:trHeight w:val="2334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6"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Обучающийся затрудняется выделить нужную </w:t>
            </w:r>
            <w:r>
              <w:rPr>
                <w:spacing w:val="-2"/>
                <w:sz w:val="24"/>
              </w:rPr>
              <w:t xml:space="preserve">информацию, представленную в эксплицитной (явной) </w:t>
            </w:r>
            <w:r>
              <w:rPr>
                <w:sz w:val="24"/>
              </w:rPr>
              <w:t>форме, в воспринимаемом на слух тексте (55–69%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2337"/>
        </w:trPr>
        <w:tc>
          <w:tcPr>
            <w:tcW w:w="240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E3193" w:rsidRDefault="006D2670">
            <w:pPr>
              <w:pStyle w:val="TableParagraph"/>
              <w:spacing w:before="57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некорректному выполнению задания (менее 55%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записи ответа допущены 5 и более языковых ошибок (лексико-грамматических и/или орфогра- </w:t>
            </w:r>
            <w:r>
              <w:rPr>
                <w:spacing w:val="-2"/>
                <w:sz w:val="24"/>
              </w:rPr>
              <w:t>фических)</w:t>
            </w:r>
          </w:p>
        </w:tc>
        <w:tc>
          <w:tcPr>
            <w:tcW w:w="1408" w:type="dxa"/>
          </w:tcPr>
          <w:p w:rsidR="00BE3193" w:rsidRDefault="006D2670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</w:tbl>
    <w:p w:rsidR="00BE3193" w:rsidRDefault="00BE3193">
      <w:pPr>
        <w:pStyle w:val="a3"/>
        <w:spacing w:before="118"/>
        <w:ind w:left="0" w:firstLine="0"/>
        <w:jc w:val="left"/>
        <w:rPr>
          <w:i/>
        </w:rPr>
      </w:pPr>
    </w:p>
    <w:p w:rsidR="00BE3193" w:rsidRDefault="006D2670">
      <w:pPr>
        <w:ind w:left="709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углубленном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работ:</w:t>
      </w:r>
    </w:p>
    <w:p w:rsidR="00BE3193" w:rsidRDefault="006D2670">
      <w:pPr>
        <w:pStyle w:val="a4"/>
        <w:numPr>
          <w:ilvl w:val="1"/>
          <w:numId w:val="18"/>
        </w:numPr>
        <w:tabs>
          <w:tab w:val="left" w:pos="1012"/>
        </w:tabs>
        <w:spacing w:before="84"/>
        <w:ind w:left="1012" w:hanging="303"/>
        <w:rPr>
          <w:i/>
          <w:sz w:val="28"/>
        </w:rPr>
      </w:pPr>
      <w:r>
        <w:rPr>
          <w:i/>
          <w:sz w:val="28"/>
        </w:rPr>
        <w:t>Понимание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телепередач,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фильмов,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видеороликов.</w:t>
      </w:r>
    </w:p>
    <w:p w:rsidR="00BE3193" w:rsidRDefault="006D2670">
      <w:pPr>
        <w:pStyle w:val="a3"/>
        <w:spacing w:before="84"/>
        <w:ind w:left="709" w:firstLine="0"/>
        <w:jc w:val="left"/>
      </w:pPr>
      <w:r>
        <w:t>Контролю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оцениванию</w:t>
      </w:r>
      <w:r>
        <w:rPr>
          <w:spacing w:val="-8"/>
        </w:rPr>
        <w:t xml:space="preserve"> </w:t>
      </w:r>
      <w:r>
        <w:t>подлежат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ключевые</w:t>
      </w:r>
      <w:r>
        <w:rPr>
          <w:spacing w:val="-7"/>
        </w:rPr>
        <w:t xml:space="preserve"> </w:t>
      </w:r>
      <w:r>
        <w:rPr>
          <w:spacing w:val="-2"/>
        </w:rPr>
        <w:t>умения:</w:t>
      </w: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  <w:tab w:val="left" w:pos="2616"/>
          <w:tab w:val="left" w:pos="4048"/>
          <w:tab w:val="left" w:pos="6293"/>
          <w:tab w:val="left" w:pos="7659"/>
        </w:tabs>
        <w:spacing w:before="83" w:line="300" w:lineRule="auto"/>
        <w:ind w:right="137" w:firstLine="707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содержательные</w:t>
      </w:r>
      <w:r>
        <w:rPr>
          <w:sz w:val="28"/>
        </w:rPr>
        <w:tab/>
      </w:r>
      <w:r>
        <w:rPr>
          <w:spacing w:val="-2"/>
          <w:sz w:val="28"/>
        </w:rPr>
        <w:t>моменты</w:t>
      </w:r>
      <w:r>
        <w:rPr>
          <w:sz w:val="28"/>
        </w:rPr>
        <w:tab/>
      </w:r>
      <w:r>
        <w:rPr>
          <w:spacing w:val="-2"/>
          <w:sz w:val="28"/>
        </w:rPr>
        <w:t xml:space="preserve">видеоматериала, </w:t>
      </w:r>
      <w:r>
        <w:rPr>
          <w:sz w:val="28"/>
        </w:rPr>
        <w:t>следить за развитием темы и за сменой тем;</w:t>
      </w:r>
    </w:p>
    <w:p w:rsidR="00BE3193" w:rsidRDefault="00BE3193">
      <w:pPr>
        <w:pStyle w:val="a4"/>
        <w:spacing w:line="300" w:lineRule="auto"/>
        <w:jc w:val="left"/>
        <w:rPr>
          <w:sz w:val="28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</w:tabs>
        <w:spacing w:before="60" w:line="302" w:lineRule="auto"/>
        <w:ind w:right="147" w:firstLine="707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 зрения/позицию</w:t>
      </w:r>
      <w:r>
        <w:rPr>
          <w:spacing w:val="-3"/>
          <w:sz w:val="28"/>
        </w:rPr>
        <w:t xml:space="preserve"> </w:t>
      </w:r>
      <w:r>
        <w:rPr>
          <w:sz w:val="28"/>
        </w:rPr>
        <w:t>и эмоциональный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персонажей видео,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том</w:t>
      </w:r>
      <w:r>
        <w:rPr>
          <w:spacing w:val="74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74"/>
          <w:sz w:val="28"/>
        </w:rPr>
        <w:t xml:space="preserve"> </w:t>
      </w:r>
      <w:r>
        <w:rPr>
          <w:sz w:val="28"/>
        </w:rPr>
        <w:t>визуальную</w:t>
      </w:r>
      <w:r>
        <w:rPr>
          <w:spacing w:val="73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73"/>
          <w:sz w:val="28"/>
        </w:rPr>
        <w:t xml:space="preserve"> </w:t>
      </w:r>
      <w:r>
        <w:rPr>
          <w:sz w:val="28"/>
        </w:rPr>
        <w:t>(манеру</w:t>
      </w:r>
      <w:r>
        <w:rPr>
          <w:spacing w:val="74"/>
          <w:sz w:val="28"/>
        </w:rPr>
        <w:t xml:space="preserve"> </w:t>
      </w:r>
      <w:r>
        <w:rPr>
          <w:sz w:val="28"/>
        </w:rPr>
        <w:t>речевого и неречевого поведения и т. п.);</w:t>
      </w: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</w:tabs>
        <w:spacing w:line="302" w:lineRule="auto"/>
        <w:ind w:right="141" w:firstLine="707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общий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показываемых</w:t>
      </w:r>
      <w:r>
        <w:rPr>
          <w:spacing w:val="80"/>
          <w:sz w:val="28"/>
        </w:rPr>
        <w:t xml:space="preserve"> </w:t>
      </w:r>
      <w:r>
        <w:rPr>
          <w:sz w:val="28"/>
        </w:rPr>
        <w:t>сцен/сюжетов</w:t>
      </w:r>
      <w:r>
        <w:rPr>
          <w:spacing w:val="80"/>
          <w:sz w:val="28"/>
        </w:rPr>
        <w:t xml:space="preserve"> </w:t>
      </w:r>
      <w:r>
        <w:rPr>
          <w:sz w:val="28"/>
        </w:rPr>
        <w:t>(где,</w:t>
      </w:r>
      <w:r>
        <w:rPr>
          <w:spacing w:val="80"/>
          <w:sz w:val="28"/>
        </w:rPr>
        <w:t xml:space="preserve"> </w:t>
      </w:r>
      <w:r>
        <w:rPr>
          <w:sz w:val="28"/>
        </w:rPr>
        <w:t>когда, в</w:t>
      </w:r>
      <w:r>
        <w:rPr>
          <w:spacing w:val="78"/>
          <w:sz w:val="28"/>
        </w:rPr>
        <w:t xml:space="preserve"> </w:t>
      </w:r>
      <w:r>
        <w:rPr>
          <w:sz w:val="28"/>
        </w:rPr>
        <w:t>связи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sz w:val="28"/>
        </w:rPr>
        <w:t xml:space="preserve"> </w:t>
      </w:r>
      <w:r>
        <w:rPr>
          <w:sz w:val="28"/>
        </w:rPr>
        <w:t>чем</w:t>
      </w:r>
      <w:r>
        <w:rPr>
          <w:spacing w:val="7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7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т.</w:t>
      </w:r>
      <w:r>
        <w:rPr>
          <w:spacing w:val="77"/>
          <w:sz w:val="28"/>
        </w:rPr>
        <w:t xml:space="preserve"> </w:t>
      </w:r>
      <w:r>
        <w:rPr>
          <w:sz w:val="28"/>
        </w:rPr>
        <w:t>п.),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том</w:t>
      </w:r>
      <w:r>
        <w:rPr>
          <w:spacing w:val="78"/>
          <w:sz w:val="28"/>
        </w:rPr>
        <w:t xml:space="preserve"> </w:t>
      </w:r>
      <w:r>
        <w:rPr>
          <w:sz w:val="28"/>
        </w:rPr>
        <w:t>числе</w:t>
      </w:r>
      <w:r>
        <w:rPr>
          <w:spacing w:val="78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76"/>
          <w:sz w:val="28"/>
        </w:rPr>
        <w:t xml:space="preserve"> </w:t>
      </w:r>
      <w:r>
        <w:rPr>
          <w:sz w:val="28"/>
        </w:rPr>
        <w:t>опоре на видеоряд;</w:t>
      </w: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</w:tabs>
        <w:spacing w:line="302" w:lineRule="auto"/>
        <w:ind w:right="145" w:firstLine="707"/>
        <w:rPr>
          <w:sz w:val="28"/>
        </w:rPr>
      </w:pPr>
      <w:r>
        <w:rPr>
          <w:sz w:val="28"/>
        </w:rPr>
        <w:t>при однократном предъявлении материала понимать общий смысл четкой нормативной речи;</w:t>
      </w:r>
    </w:p>
    <w:p w:rsidR="00BE3193" w:rsidRDefault="006D2670">
      <w:pPr>
        <w:pStyle w:val="a4"/>
        <w:numPr>
          <w:ilvl w:val="2"/>
          <w:numId w:val="18"/>
        </w:numPr>
        <w:tabs>
          <w:tab w:val="left" w:pos="993"/>
        </w:tabs>
        <w:spacing w:line="302" w:lineRule="auto"/>
        <w:ind w:right="140" w:firstLine="707"/>
        <w:rPr>
          <w:sz w:val="28"/>
        </w:rPr>
      </w:pPr>
      <w:r>
        <w:rPr>
          <w:sz w:val="28"/>
        </w:rPr>
        <w:t>при неоднократном предъявлении материала понимать детали, нюансы и подразумеваемые смыслы, распознавать идиомы.</w:t>
      </w:r>
    </w:p>
    <w:p w:rsidR="00BE3193" w:rsidRDefault="006D2670">
      <w:pPr>
        <w:pStyle w:val="a3"/>
        <w:spacing w:line="302" w:lineRule="auto"/>
        <w:ind w:right="139"/>
      </w:pPr>
      <w:r>
        <w:t>Длительность</w:t>
      </w:r>
      <w:r>
        <w:rPr>
          <w:spacing w:val="40"/>
        </w:rPr>
        <w:t xml:space="preserve"> </w:t>
      </w:r>
      <w:r>
        <w:t>видеоматериала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3–5</w:t>
      </w:r>
      <w:r>
        <w:rPr>
          <w:spacing w:val="40"/>
        </w:rPr>
        <w:t xml:space="preserve"> </w:t>
      </w:r>
      <w:r>
        <w:t>(видеоролики) до 10–12 (фрагменты художественных фильмов) минут.</w:t>
      </w:r>
    </w:p>
    <w:p w:rsidR="00BE3193" w:rsidRDefault="006D2670">
      <w:pPr>
        <w:pStyle w:val="a4"/>
        <w:numPr>
          <w:ilvl w:val="1"/>
          <w:numId w:val="18"/>
        </w:numPr>
        <w:tabs>
          <w:tab w:val="left" w:pos="1012"/>
        </w:tabs>
        <w:spacing w:line="312" w:lineRule="auto"/>
        <w:ind w:left="1" w:right="147" w:firstLine="707"/>
        <w:jc w:val="both"/>
        <w:rPr>
          <w:i/>
          <w:sz w:val="28"/>
        </w:rPr>
      </w:pPr>
      <w:r>
        <w:rPr>
          <w:i/>
          <w:sz w:val="28"/>
        </w:rPr>
        <w:t>Критическая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интерпретация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прослушанного/просмотренного </w:t>
      </w:r>
      <w:r>
        <w:rPr>
          <w:i/>
          <w:spacing w:val="-2"/>
          <w:sz w:val="28"/>
        </w:rPr>
        <w:t>аудио-/видеоматериала.</w:t>
      </w:r>
    </w:p>
    <w:p w:rsidR="00BE3193" w:rsidRDefault="006D2670">
      <w:pPr>
        <w:pStyle w:val="a3"/>
        <w:spacing w:line="312" w:lineRule="auto"/>
        <w:ind w:right="137"/>
      </w:pPr>
      <w:r>
        <w:t xml:space="preserve">Оценивается, прежде всего, </w:t>
      </w:r>
      <w:r>
        <w:rPr>
          <w:i/>
        </w:rPr>
        <w:t xml:space="preserve">глубина </w:t>
      </w:r>
      <w:r>
        <w:t>понимания, т. е. способность понять основные и скрытые смыслы, а также оценить и/или верифицировать услышанные/увиденные сюжеты, утверждения, мнения с помощью сопоставления с другими фактами и мнениями, логического рассуждения, привлечения собственного жизненного опыта, аргументации и пр. Критерии</w:t>
      </w:r>
      <w:r>
        <w:rPr>
          <w:spacing w:val="40"/>
        </w:rPr>
        <w:t xml:space="preserve"> </w:t>
      </w:r>
      <w:r>
        <w:t>для оценивания этих видов заданий отражены в методических рекомендациях</w:t>
      </w:r>
      <w:r>
        <w:rPr>
          <w:vertAlign w:val="superscript"/>
        </w:rPr>
        <w:t>2</w:t>
      </w:r>
      <w:r>
        <w:t>.</w:t>
      </w:r>
    </w:p>
    <w:p w:rsidR="00BE3193" w:rsidRDefault="00BE3193">
      <w:pPr>
        <w:pStyle w:val="a3"/>
        <w:spacing w:before="90"/>
        <w:ind w:left="0" w:firstLine="0"/>
        <w:jc w:val="left"/>
      </w:pPr>
    </w:p>
    <w:p w:rsidR="00BE3193" w:rsidRDefault="006D2670">
      <w:pPr>
        <w:spacing w:before="1"/>
        <w:ind w:left="709"/>
        <w:rPr>
          <w:i/>
          <w:sz w:val="28"/>
        </w:rPr>
      </w:pPr>
      <w:r>
        <w:rPr>
          <w:b/>
          <w:sz w:val="28"/>
        </w:rPr>
        <w:t>Техника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чтения: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инсценировка</w:t>
      </w:r>
      <w:r>
        <w:rPr>
          <w:i/>
          <w:spacing w:val="-2"/>
          <w:sz w:val="28"/>
        </w:rPr>
        <w:t>.</w:t>
      </w:r>
    </w:p>
    <w:p w:rsidR="00BE3193" w:rsidRDefault="006D2670">
      <w:pPr>
        <w:pStyle w:val="a3"/>
        <w:spacing w:before="98" w:line="312" w:lineRule="auto"/>
        <w:ind w:right="145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объем</w:t>
      </w:r>
      <w:r>
        <w:rPr>
          <w:spacing w:val="80"/>
        </w:rPr>
        <w:t xml:space="preserve"> </w:t>
      </w:r>
      <w:r>
        <w:t>текстов для чтения вслух составляет:</w:t>
      </w:r>
    </w:p>
    <w:p w:rsidR="00BE3193" w:rsidRDefault="00BE3193">
      <w:pPr>
        <w:pStyle w:val="a3"/>
        <w:spacing w:before="5" w:after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BE3193">
        <w:trPr>
          <w:trHeight w:val="318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слов,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BE3193">
        <w:trPr>
          <w:trHeight w:val="316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BE3193">
        <w:trPr>
          <w:trHeight w:val="316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BE3193">
        <w:trPr>
          <w:trHeight w:val="318"/>
        </w:trPr>
        <w:tc>
          <w:tcPr>
            <w:tcW w:w="2405" w:type="dxa"/>
          </w:tcPr>
          <w:p w:rsidR="00BE3193" w:rsidRDefault="006D267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BE3193">
        <w:trPr>
          <w:trHeight w:val="316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BE3193">
        <w:trPr>
          <w:trHeight w:val="318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BE3193">
        <w:trPr>
          <w:trHeight w:val="633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уровень)</w:t>
            </w:r>
          </w:p>
          <w:p w:rsidR="00BE3193" w:rsidRDefault="006D2670">
            <w:pPr>
              <w:pStyle w:val="TableParagraph"/>
              <w:spacing w:before="4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</w:tbl>
    <w:p w:rsidR="00BE3193" w:rsidRDefault="00BE3193">
      <w:pPr>
        <w:pStyle w:val="a3"/>
        <w:ind w:left="0" w:firstLine="0"/>
        <w:jc w:val="left"/>
        <w:rPr>
          <w:sz w:val="20"/>
        </w:rPr>
      </w:pPr>
    </w:p>
    <w:p w:rsidR="00BE3193" w:rsidRDefault="00BE3193">
      <w:pPr>
        <w:pStyle w:val="a3"/>
        <w:ind w:left="0" w:firstLine="0"/>
        <w:jc w:val="left"/>
        <w:rPr>
          <w:sz w:val="20"/>
        </w:rPr>
      </w:pPr>
    </w:p>
    <w:p w:rsidR="00BE3193" w:rsidRDefault="006D2670">
      <w:pPr>
        <w:pStyle w:val="a3"/>
        <w:spacing w:before="8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217829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7C8F1" id="Graphic 4" o:spid="_x0000_s1026" style="position:absolute;margin-left:70.95pt;margin-top:17.1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101"/>
        <w:ind w:left="1" w:right="143"/>
        <w:jc w:val="both"/>
        <w:rPr>
          <w:sz w:val="20"/>
        </w:rPr>
      </w:pPr>
      <w:r>
        <w:rPr>
          <w:spacing w:val="-2"/>
          <w:sz w:val="20"/>
          <w:vertAlign w:val="superscript"/>
        </w:rPr>
        <w:t>2</w:t>
      </w:r>
      <w:r>
        <w:rPr>
          <w:spacing w:val="-2"/>
          <w:sz w:val="20"/>
        </w:rPr>
        <w:t xml:space="preserve"> Система оценки достижений планируемых предметных результатов освоения учебного предмета «Иностранный </w:t>
      </w:r>
      <w:r>
        <w:rPr>
          <w:sz w:val="20"/>
        </w:rPr>
        <w:t>язык»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[А.А.</w:t>
      </w:r>
      <w:r>
        <w:rPr>
          <w:spacing w:val="-4"/>
          <w:sz w:val="20"/>
        </w:rPr>
        <w:t xml:space="preserve"> </w:t>
      </w:r>
      <w:r>
        <w:rPr>
          <w:sz w:val="20"/>
        </w:rPr>
        <w:t>Колесников,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К.А.</w:t>
      </w:r>
      <w:r>
        <w:rPr>
          <w:spacing w:val="-4"/>
          <w:sz w:val="20"/>
        </w:rPr>
        <w:t xml:space="preserve"> </w:t>
      </w:r>
      <w:r>
        <w:rPr>
          <w:sz w:val="20"/>
        </w:rPr>
        <w:t>Габеева,</w:t>
      </w:r>
      <w:r>
        <w:rPr>
          <w:spacing w:val="-4"/>
          <w:sz w:val="20"/>
        </w:rPr>
        <w:t xml:space="preserve"> </w:t>
      </w:r>
      <w:r>
        <w:rPr>
          <w:sz w:val="20"/>
        </w:rPr>
        <w:t>А.В.</w:t>
      </w:r>
      <w:r>
        <w:rPr>
          <w:spacing w:val="-5"/>
          <w:sz w:val="20"/>
        </w:rPr>
        <w:t xml:space="preserve"> </w:t>
      </w:r>
      <w:r>
        <w:rPr>
          <w:sz w:val="20"/>
        </w:rPr>
        <w:t>Конобеев].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ФГБНУ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«Институт стратегии развития образования», 2023. – 56 с. – URL: </w:t>
      </w:r>
      <w:hyperlink r:id="rId9">
        <w:r>
          <w:rPr>
            <w:color w:val="0462C1"/>
            <w:sz w:val="20"/>
            <w:u w:val="single" w:color="0462C1"/>
          </w:rPr>
          <w:t>https://edsoo.ru/mr-inostrannyj-yazyk/</w:t>
        </w:r>
      </w:hyperlink>
    </w:p>
    <w:p w:rsidR="00BE3193" w:rsidRDefault="00BE3193">
      <w:pPr>
        <w:jc w:val="both"/>
        <w:rPr>
          <w:sz w:val="20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BE3193">
        <w:trPr>
          <w:trHeight w:val="635"/>
        </w:trPr>
        <w:tc>
          <w:tcPr>
            <w:tcW w:w="2405" w:type="dxa"/>
          </w:tcPr>
          <w:p w:rsidR="00BE3193" w:rsidRDefault="006D2670">
            <w:pPr>
              <w:pStyle w:val="TableParagraph"/>
              <w:spacing w:line="275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7223" w:type="dxa"/>
          </w:tcPr>
          <w:p w:rsidR="00BE3193" w:rsidRDefault="006D26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уровень)</w:t>
            </w:r>
          </w:p>
          <w:p w:rsidR="00BE3193" w:rsidRDefault="006D2670">
            <w:pPr>
              <w:pStyle w:val="TableParagraph"/>
              <w:spacing w:before="4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</w:tbl>
    <w:p w:rsidR="00BE3193" w:rsidRDefault="00BE3193">
      <w:pPr>
        <w:pStyle w:val="a3"/>
        <w:spacing w:before="116"/>
        <w:ind w:left="0" w:firstLine="0"/>
        <w:jc w:val="left"/>
      </w:pPr>
    </w:p>
    <w:p w:rsidR="00BE3193" w:rsidRDefault="006D2670">
      <w:pPr>
        <w:pStyle w:val="1"/>
        <w:ind w:right="0"/>
        <w:jc w:val="both"/>
      </w:pPr>
      <w:r>
        <w:t>Общие</w:t>
      </w:r>
      <w:r>
        <w:rPr>
          <w:spacing w:val="44"/>
        </w:rPr>
        <w:t xml:space="preserve">  </w:t>
      </w:r>
      <w:r>
        <w:t>критерии</w:t>
      </w:r>
      <w:r>
        <w:rPr>
          <w:spacing w:val="46"/>
        </w:rPr>
        <w:t xml:space="preserve">  </w:t>
      </w:r>
      <w:r>
        <w:t>оценивания</w:t>
      </w:r>
      <w:r>
        <w:rPr>
          <w:spacing w:val="47"/>
        </w:rPr>
        <w:t xml:space="preserve">  </w:t>
      </w:r>
      <w:r>
        <w:t>техники</w:t>
      </w:r>
      <w:r>
        <w:rPr>
          <w:spacing w:val="48"/>
        </w:rPr>
        <w:t xml:space="preserve">  </w:t>
      </w:r>
      <w:r>
        <w:t>чтения</w:t>
      </w:r>
      <w:r>
        <w:rPr>
          <w:spacing w:val="47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t>5–11</w:t>
      </w:r>
      <w:r>
        <w:rPr>
          <w:spacing w:val="49"/>
        </w:rPr>
        <w:t xml:space="preserve">  </w:t>
      </w:r>
      <w:r>
        <w:rPr>
          <w:spacing w:val="-2"/>
        </w:rPr>
        <w:t>классах</w:t>
      </w:r>
    </w:p>
    <w:p w:rsidR="00BE3193" w:rsidRDefault="006D2670">
      <w:pPr>
        <w:pStyle w:val="a3"/>
        <w:spacing w:before="96"/>
        <w:ind w:firstLine="0"/>
      </w:pP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класса:</w:t>
      </w:r>
    </w:p>
    <w:p w:rsidR="00BE3193" w:rsidRDefault="006D2670">
      <w:pPr>
        <w:pStyle w:val="a4"/>
        <w:numPr>
          <w:ilvl w:val="0"/>
          <w:numId w:val="13"/>
        </w:numPr>
        <w:tabs>
          <w:tab w:val="left" w:pos="992"/>
        </w:tabs>
        <w:spacing w:before="98" w:line="312" w:lineRule="auto"/>
        <w:ind w:right="147" w:firstLine="707"/>
        <w:jc w:val="both"/>
        <w:rPr>
          <w:sz w:val="28"/>
        </w:rPr>
      </w:pPr>
      <w:r>
        <w:rPr>
          <w:sz w:val="28"/>
        </w:rPr>
        <w:t>чтение вслух слов с соблюдением правил чтения и правильного ударения (без ошибок, ведущих к сбою коммуникации);</w:t>
      </w:r>
    </w:p>
    <w:p w:rsidR="00BE3193" w:rsidRDefault="006D2670">
      <w:pPr>
        <w:pStyle w:val="a4"/>
        <w:numPr>
          <w:ilvl w:val="0"/>
          <w:numId w:val="13"/>
        </w:numPr>
        <w:tabs>
          <w:tab w:val="left" w:pos="992"/>
        </w:tabs>
        <w:spacing w:line="312" w:lineRule="auto"/>
        <w:ind w:right="134" w:firstLine="707"/>
        <w:jc w:val="both"/>
        <w:rPr>
          <w:sz w:val="28"/>
        </w:rPr>
      </w:pPr>
      <w:r>
        <w:rPr>
          <w:sz w:val="28"/>
        </w:rPr>
        <w:t>чтение вслух фраз/предложений с соблюдением основных ритмико- интонационных особенностей, в том числе правила отсутствия фразового ударения на служебных словах.</w:t>
      </w:r>
    </w:p>
    <w:p w:rsidR="00BE3193" w:rsidRDefault="006D2670">
      <w:pPr>
        <w:pStyle w:val="a4"/>
        <w:numPr>
          <w:ilvl w:val="0"/>
          <w:numId w:val="13"/>
        </w:numPr>
        <w:tabs>
          <w:tab w:val="left" w:pos="992"/>
        </w:tabs>
        <w:spacing w:line="312" w:lineRule="auto"/>
        <w:ind w:right="142" w:firstLine="707"/>
        <w:jc w:val="both"/>
        <w:rPr>
          <w:sz w:val="28"/>
        </w:rPr>
      </w:pPr>
      <w:r>
        <w:rPr>
          <w:sz w:val="28"/>
        </w:rPr>
        <w:t>чтение вслух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E3193" w:rsidRDefault="006D2670">
      <w:pPr>
        <w:pStyle w:val="a3"/>
        <w:spacing w:before="180"/>
        <w:ind w:left="709" w:firstLine="0"/>
        <w:jc w:val="left"/>
      </w:pPr>
      <w:r>
        <w:t>Предлагаемая</w:t>
      </w:r>
      <w:r>
        <w:rPr>
          <w:spacing w:val="-6"/>
        </w:rPr>
        <w:t xml:space="preserve"> </w:t>
      </w:r>
      <w:r>
        <w:t>шкала</w:t>
      </w:r>
      <w:r>
        <w:rPr>
          <w:spacing w:val="-5"/>
        </w:rPr>
        <w:t xml:space="preserve"> </w:t>
      </w:r>
      <w:r>
        <w:t>оценок</w:t>
      </w:r>
      <w:r>
        <w:rPr>
          <w:spacing w:val="-6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rPr>
          <w:spacing w:val="-2"/>
        </w:rPr>
        <w:t>вслух:</w:t>
      </w:r>
    </w:p>
    <w:p w:rsidR="00BE3193" w:rsidRDefault="006D267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0–1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ошибка;</w:t>
      </w:r>
    </w:p>
    <w:p w:rsidR="00BE3193" w:rsidRDefault="006D2670">
      <w:pPr>
        <w:spacing w:before="99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–2–3</w:t>
      </w:r>
      <w:r>
        <w:rPr>
          <w:spacing w:val="-2"/>
          <w:sz w:val="28"/>
        </w:rPr>
        <w:t xml:space="preserve"> ошибки;</w:t>
      </w:r>
    </w:p>
    <w:p w:rsidR="00BE3193" w:rsidRDefault="006D2670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4–5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:rsidR="00BE3193" w:rsidRDefault="006D267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ошибок.</w:t>
      </w:r>
    </w:p>
    <w:p w:rsidR="00BE3193" w:rsidRDefault="00BE3193">
      <w:pPr>
        <w:pStyle w:val="a3"/>
        <w:spacing w:before="74"/>
        <w:ind w:left="0" w:firstLine="0"/>
        <w:jc w:val="left"/>
      </w:pPr>
    </w:p>
    <w:p w:rsidR="00BE3193" w:rsidRDefault="006D2670">
      <w:pPr>
        <w:tabs>
          <w:tab w:val="left" w:pos="2469"/>
          <w:tab w:val="left" w:pos="2850"/>
          <w:tab w:val="left" w:pos="3953"/>
          <w:tab w:val="left" w:pos="4315"/>
          <w:tab w:val="left" w:pos="6010"/>
          <w:tab w:val="left" w:pos="7846"/>
          <w:tab w:val="left" w:pos="8457"/>
        </w:tabs>
        <w:spacing w:line="312" w:lineRule="auto"/>
        <w:ind w:left="1" w:right="138" w:firstLine="707"/>
        <w:rPr>
          <w:sz w:val="28"/>
        </w:rPr>
      </w:pPr>
      <w:r>
        <w:rPr>
          <w:i/>
          <w:spacing w:val="-2"/>
          <w:sz w:val="28"/>
        </w:rPr>
        <w:t>Аудирование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чтение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извлечением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информации:</w:t>
      </w:r>
      <w:r>
        <w:rPr>
          <w:i/>
          <w:sz w:val="28"/>
        </w:rPr>
        <w:tab/>
      </w:r>
      <w:r>
        <w:rPr>
          <w:spacing w:val="-4"/>
          <w:sz w:val="28"/>
        </w:rPr>
        <w:t>см.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критерии, </w:t>
      </w:r>
      <w:r>
        <w:rPr>
          <w:sz w:val="28"/>
        </w:rPr>
        <w:t>перечисленные в начале раздела «Аудирование и чтение».</w:t>
      </w:r>
    </w:p>
    <w:p w:rsidR="00BE3193" w:rsidRDefault="006D2670">
      <w:pPr>
        <w:spacing w:before="300"/>
        <w:ind w:left="4" w:right="147"/>
        <w:jc w:val="center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чтения</w:t>
      </w:r>
    </w:p>
    <w:p w:rsidR="00BE3193" w:rsidRDefault="00BE319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670"/>
        <w:gridCol w:w="1267"/>
      </w:tblGrid>
      <w:tr w:rsidR="00BE3193">
        <w:trPr>
          <w:trHeight w:val="432"/>
        </w:trPr>
        <w:tc>
          <w:tcPr>
            <w:tcW w:w="2691" w:type="dxa"/>
          </w:tcPr>
          <w:p w:rsidR="00BE3193" w:rsidRDefault="006D2670">
            <w:pPr>
              <w:pStyle w:val="TableParagraph"/>
              <w:spacing w:before="57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чтения</w:t>
            </w: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7"/>
              <w:ind w:left="161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4240"/>
        </w:trPr>
        <w:tc>
          <w:tcPr>
            <w:tcW w:w="2691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пониманием</w:t>
            </w:r>
          </w:p>
          <w:p w:rsidR="00BE3193" w:rsidRDefault="006D26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before="41" w:line="278" w:lineRule="auto"/>
              <w:ind w:right="103" w:firstLine="314"/>
              <w:jc w:val="both"/>
              <w:rPr>
                <w:sz w:val="24"/>
              </w:rPr>
            </w:pPr>
            <w:r>
              <w:rPr>
                <w:sz w:val="24"/>
              </w:rPr>
              <w:t>до прочтения точно определяет тему и содержание текста – отдельное задание;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6" w:lineRule="auto"/>
              <w:ind w:right="100" w:firstLine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выделяет основную мысль после прочтения </w:t>
            </w:r>
            <w:r>
              <w:rPr>
                <w:spacing w:val="-2"/>
                <w:sz w:val="24"/>
              </w:rPr>
              <w:t>текста;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8" w:lineRule="auto"/>
              <w:ind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выбирает главные факты из текста, опуская </w:t>
            </w:r>
            <w:r>
              <w:rPr>
                <w:spacing w:val="-2"/>
                <w:sz w:val="24"/>
              </w:rPr>
              <w:t>второстепенные;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4344"/>
              </w:tabs>
              <w:spacing w:line="276" w:lineRule="auto"/>
              <w:ind w:right="97" w:firstLine="3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логическую </w:t>
            </w:r>
            <w:r>
              <w:rPr>
                <w:sz w:val="24"/>
              </w:rPr>
              <w:t>последовательность основных фактов текста (90% и более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6" w:lineRule="auto"/>
              <w:ind w:right="95" w:firstLine="314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практически не допускает языковых ошибок (допускаются 1 лексико- грамматическая и/или 1 орфографическая ошибка)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670"/>
        <w:gridCol w:w="1267"/>
      </w:tblGrid>
      <w:tr w:rsidR="00BE3193">
        <w:trPr>
          <w:trHeight w:val="4874"/>
        </w:trPr>
        <w:tc>
          <w:tcPr>
            <w:tcW w:w="2691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0" w:line="276" w:lineRule="auto"/>
              <w:ind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до прочтения точно определяет тему и содержание текста – отдельное задание;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276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выделяет основную мысль после прочтения текста (допускает некоторые неточности, не искажающие основной смысл);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276" w:lineRule="auto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выбирает главные факты из текста, опуская второстепенные (допускает 1–2 неточности);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  <w:tab w:val="left" w:pos="4343"/>
              </w:tabs>
              <w:spacing w:before="1" w:line="276" w:lineRule="auto"/>
              <w:ind w:right="94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логическую </w:t>
            </w:r>
            <w:r>
              <w:rPr>
                <w:sz w:val="24"/>
              </w:rPr>
              <w:t xml:space="preserve">последовательность основных фактов текста (допускаются 1–2 неточности) (70–89% правильных </w:t>
            </w:r>
            <w:r>
              <w:rPr>
                <w:spacing w:val="-2"/>
                <w:sz w:val="24"/>
              </w:rPr>
              <w:t>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1" w:line="276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E3193">
        <w:trPr>
          <w:trHeight w:val="4557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1302"/>
                <w:tab w:val="left" w:pos="2614"/>
                <w:tab w:val="left" w:pos="3686"/>
                <w:tab w:val="left" w:pos="5075"/>
              </w:tabs>
              <w:spacing w:before="41" w:line="276" w:lineRule="auto"/>
              <w:ind w:right="99" w:firstLine="172"/>
              <w:rPr>
                <w:sz w:val="24"/>
              </w:rPr>
            </w:pP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и содержание текста – отдельное задание;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1" w:line="276" w:lineRule="auto"/>
              <w:ind w:right="99" w:firstLine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 прочтения текста, допуская при этом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2595"/>
                <w:tab w:val="left" w:pos="3835"/>
                <w:tab w:val="left" w:pos="4711"/>
              </w:tabs>
              <w:spacing w:line="276" w:lineRule="auto"/>
              <w:ind w:right="99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неточный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главных фактов</w:t>
            </w:r>
          </w:p>
          <w:p w:rsidR="00BE3193" w:rsidRDefault="006D26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неточности);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before="41" w:line="276" w:lineRule="auto"/>
              <w:ind w:right="95" w:firstLine="172"/>
              <w:jc w:val="both"/>
              <w:rPr>
                <w:sz w:val="24"/>
              </w:rPr>
            </w:pPr>
            <w:r>
              <w:rPr>
                <w:sz w:val="24"/>
              </w:rPr>
              <w:t>с трудом устанавливает логическую последо- вательность основных фактов текста (55–69%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76" w:lineRule="auto"/>
              <w:ind w:right="96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E3193">
        <w:trPr>
          <w:trHeight w:val="2654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7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 допускает множество ошибок, не может корректно выделить основную мысль и главные факты, что связано с непониманием текста в целом (менее 55%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записи ответа допущены 5 и более языковых ошибок (лексико-грамматических и/или орфографи- </w:t>
            </w:r>
            <w:r>
              <w:rPr>
                <w:spacing w:val="-2"/>
                <w:sz w:val="24"/>
              </w:rPr>
              <w:t>ческих)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E3193">
        <w:trPr>
          <w:trHeight w:val="1382"/>
        </w:trPr>
        <w:tc>
          <w:tcPr>
            <w:tcW w:w="2691" w:type="dxa"/>
          </w:tcPr>
          <w:p w:rsidR="00BE3193" w:rsidRDefault="006D2670">
            <w:pPr>
              <w:pStyle w:val="TableParagraph"/>
              <w:spacing w:before="56" w:line="276" w:lineRule="auto"/>
              <w:ind w:left="107" w:right="438"/>
              <w:rPr>
                <w:sz w:val="24"/>
              </w:rPr>
            </w:pPr>
            <w:r>
              <w:rPr>
                <w:sz w:val="24"/>
              </w:rPr>
              <w:t>С выборочным пониманием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нужной или интересующей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spacing w:before="41" w:line="276" w:lineRule="auto"/>
              <w:ind w:left="138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 в тексте необходимую информацию, представленную в эксплицитной и имплицитной </w:t>
            </w:r>
            <w:r>
              <w:rPr>
                <w:spacing w:val="-2"/>
                <w:sz w:val="24"/>
              </w:rPr>
              <w:t>форме;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670"/>
        <w:gridCol w:w="1267"/>
      </w:tblGrid>
      <w:tr w:rsidR="00BE3193">
        <w:trPr>
          <w:trHeight w:val="2018"/>
        </w:trPr>
        <w:tc>
          <w:tcPr>
            <w:tcW w:w="2691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before="57" w:line="276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оценивает найденную информацию с точки 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задачи (90% и более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line="276" w:lineRule="auto"/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практически не допускает языковых ошибок (допускаются 1 лексико- грамматическая и/или 1 орфографическая ошибка)</w:t>
            </w:r>
          </w:p>
        </w:tc>
        <w:tc>
          <w:tcPr>
            <w:tcW w:w="1267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2654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before="41" w:line="276" w:lineRule="auto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корректно определяет в тексте необходимую для выполнения задачи информацию, допуская 1–2 несущественные неточности (70–89% правильных </w:t>
            </w:r>
            <w:r>
              <w:rPr>
                <w:spacing w:val="-2"/>
                <w:sz w:val="24"/>
              </w:rPr>
              <w:t>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before="1" w:line="276" w:lineRule="auto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E3193">
        <w:trPr>
          <w:trHeight w:val="2335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</w:tabs>
              <w:spacing w:before="43" w:line="276" w:lineRule="auto"/>
              <w:ind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с трудом находит в тексте необходимую информацию, допуская 3–4 значимых неточности (55–69% правильных ответов);</w:t>
            </w:r>
          </w:p>
          <w:p w:rsidR="00BE3193" w:rsidRDefault="006D2670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</w:tabs>
              <w:spacing w:line="276" w:lineRule="auto"/>
              <w:ind w:right="95" w:firstLine="314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E3193">
        <w:trPr>
          <w:trHeight w:val="1701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не может справиться с заданием (менее 55% правильных ответов).</w:t>
            </w:r>
          </w:p>
          <w:p w:rsidR="00BE3193" w:rsidRDefault="006D2670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записи ответа допущены 5 и более языковых ошибок (лексико-грамматических и/или орфографи- </w:t>
            </w:r>
            <w:r>
              <w:rPr>
                <w:spacing w:val="-2"/>
                <w:sz w:val="24"/>
              </w:rPr>
              <w:t>ческих)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E3193">
        <w:trPr>
          <w:trHeight w:val="3921"/>
        </w:trPr>
        <w:tc>
          <w:tcPr>
            <w:tcW w:w="2691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пониманием текста (изучающее чтение) – начиная</w:t>
            </w:r>
          </w:p>
          <w:p w:rsidR="00BE3193" w:rsidRDefault="006D267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класса.</w:t>
            </w:r>
          </w:p>
          <w:p w:rsidR="00BE3193" w:rsidRDefault="006D2670">
            <w:pPr>
              <w:pStyle w:val="TableParagraph"/>
              <w:spacing w:before="43" w:line="276" w:lineRule="auto"/>
              <w:ind w:left="107" w:right="493"/>
              <w:jc w:val="both"/>
              <w:rPr>
                <w:sz w:val="24"/>
              </w:rPr>
            </w:pPr>
            <w:r>
              <w:rPr>
                <w:sz w:val="24"/>
              </w:rPr>
              <w:t>В 7 классе – полное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</w:t>
            </w:r>
            <w:r>
              <w:rPr>
                <w:spacing w:val="-2"/>
                <w:sz w:val="24"/>
              </w:rPr>
              <w:t>информации,</w:t>
            </w:r>
          </w:p>
          <w:p w:rsidR="00BE3193" w:rsidRDefault="006D2670">
            <w:pPr>
              <w:pStyle w:val="TableParagraph"/>
              <w:spacing w:line="276" w:lineRule="auto"/>
              <w:ind w:left="107" w:right="9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представленной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эксплицитной (явной)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форме).</w:t>
            </w:r>
          </w:p>
          <w:p w:rsidR="00BE3193" w:rsidRDefault="006D26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Начиная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E3193" w:rsidRDefault="006D2670">
            <w:pPr>
              <w:pStyle w:val="TableParagraph"/>
              <w:spacing w:before="40" w:line="276" w:lineRule="auto"/>
              <w:ind w:left="107" w:right="25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before="41" w:line="276" w:lineRule="auto"/>
              <w:ind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полно и точно понимает содержание текста, 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словаря);</w:t>
            </w:r>
          </w:p>
          <w:p w:rsidR="00BE3193" w:rsidRDefault="006D267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78" w:lineRule="auto"/>
              <w:ind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точно устанавливает причинно-следственную связь изложенных в тексте фактов и событий;</w:t>
            </w:r>
          </w:p>
          <w:p w:rsidR="00BE3193" w:rsidRDefault="006D2670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76" w:lineRule="auto"/>
              <w:ind w:right="95" w:firstLine="314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практически не допускает языковых ошибок (допускаются 1 лексико- грамматическая и/или 1 орфографическая ошибка)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E3193">
        <w:trPr>
          <w:trHeight w:val="1384"/>
        </w:trPr>
        <w:tc>
          <w:tcPr>
            <w:tcW w:w="2691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E3193" w:rsidRDefault="006D267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spacing w:before="40" w:line="276" w:lineRule="auto"/>
              <w:ind w:left="138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достаточно полно понимает содержание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текста, включая все основные и второстепенные </w:t>
            </w:r>
            <w:r>
              <w:rPr>
                <w:spacing w:val="-2"/>
                <w:sz w:val="24"/>
              </w:rPr>
              <w:t>факты,</w:t>
            </w:r>
          </w:p>
        </w:tc>
        <w:tc>
          <w:tcPr>
            <w:tcW w:w="1267" w:type="dxa"/>
          </w:tcPr>
          <w:p w:rsidR="00BE3193" w:rsidRDefault="006D2670">
            <w:pPr>
              <w:pStyle w:val="TableParagraph"/>
              <w:spacing w:before="5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5667"/>
        <w:gridCol w:w="1268"/>
      </w:tblGrid>
      <w:tr w:rsidR="00BE3193">
        <w:trPr>
          <w:trHeight w:val="3288"/>
        </w:trPr>
        <w:tc>
          <w:tcPr>
            <w:tcW w:w="2695" w:type="dxa"/>
            <w:vMerge w:val="restart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667" w:type="dxa"/>
          </w:tcPr>
          <w:p w:rsidR="00BE3193" w:rsidRDefault="006D2670">
            <w:pPr>
              <w:pStyle w:val="TableParagraph"/>
              <w:spacing w:before="57" w:line="276" w:lineRule="auto"/>
              <w:ind w:left="134" w:right="98"/>
              <w:jc w:val="both"/>
              <w:rPr>
                <w:sz w:val="24"/>
              </w:rPr>
            </w:pPr>
            <w:r>
              <w:rPr>
                <w:sz w:val="24"/>
              </w:rPr>
              <w:t>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словаря), допуская 1–2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line="276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правильно устанавливает причинно- следственную связь изложенных в тексте фактов и событий, допуская несущественные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line="276" w:lineRule="auto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  <w:tc>
          <w:tcPr>
            <w:tcW w:w="1268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4557"/>
        </w:trPr>
        <w:tc>
          <w:tcPr>
            <w:tcW w:w="269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BE3193" w:rsidRDefault="006D2670">
            <w:pPr>
              <w:pStyle w:val="TableParagraph"/>
              <w:spacing w:before="56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BE3193" w:rsidRDefault="006D267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811"/>
                <w:tab w:val="left" w:pos="1619"/>
                <w:tab w:val="left" w:pos="1761"/>
                <w:tab w:val="left" w:pos="2259"/>
                <w:tab w:val="left" w:pos="3036"/>
                <w:tab w:val="left" w:pos="3682"/>
                <w:tab w:val="left" w:pos="3888"/>
                <w:tab w:val="left" w:pos="3933"/>
                <w:tab w:val="left" w:pos="4329"/>
                <w:tab w:val="left" w:pos="4915"/>
                <w:tab w:val="left" w:pos="5195"/>
                <w:tab w:val="left" w:pos="5229"/>
              </w:tabs>
              <w:spacing w:before="41" w:line="276" w:lineRule="auto"/>
              <w:ind w:right="95" w:firstLine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весьма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приблизительно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переработки,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3–4 неточности,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затрагивающие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текста;</w:t>
            </w:r>
          </w:p>
          <w:p w:rsidR="00BE3193" w:rsidRDefault="006D2670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line="276" w:lineRule="auto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испытывает трудности с пониманием </w:t>
            </w:r>
            <w:r>
              <w:rPr>
                <w:spacing w:val="-2"/>
                <w:sz w:val="24"/>
              </w:rPr>
              <w:t>частностей</w:t>
            </w:r>
          </w:p>
          <w:p w:rsidR="00BE3193" w:rsidRDefault="006D2670">
            <w:pPr>
              <w:pStyle w:val="TableParagraph"/>
              <w:spacing w:line="275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второстепенной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BE3193" w:rsidRDefault="006D2670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before="43" w:line="276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с трудом устанавливает причинно- следственную связь изложенных в тексте фактов и событий, допуская существенные неточности;</w:t>
            </w:r>
          </w:p>
          <w:p w:rsidR="00BE3193" w:rsidRDefault="006D2670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line="276" w:lineRule="auto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  <w:tc>
          <w:tcPr>
            <w:tcW w:w="1268" w:type="dxa"/>
          </w:tcPr>
          <w:p w:rsidR="00BE3193" w:rsidRDefault="006D2670">
            <w:pPr>
              <w:pStyle w:val="TableParagraph"/>
              <w:spacing w:before="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E3193">
        <w:trPr>
          <w:trHeight w:val="1384"/>
        </w:trPr>
        <w:tc>
          <w:tcPr>
            <w:tcW w:w="2695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BE3193" w:rsidRDefault="006D2670">
            <w:pPr>
              <w:pStyle w:val="TableParagraph"/>
              <w:spacing w:before="56" w:line="276" w:lineRule="auto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испытывает значительные трудности с пониманием содержания текста, демонстрирует отсутствие языковой догадки, умений выборочного перевода, словообразовательного анализа</w:t>
            </w:r>
          </w:p>
        </w:tc>
        <w:tc>
          <w:tcPr>
            <w:tcW w:w="1268" w:type="dxa"/>
          </w:tcPr>
          <w:p w:rsidR="00BE3193" w:rsidRDefault="006D2670">
            <w:pPr>
              <w:pStyle w:val="TableParagraph"/>
              <w:spacing w:before="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BE3193" w:rsidRDefault="00BE3193">
      <w:pPr>
        <w:pStyle w:val="a3"/>
        <w:spacing w:before="117"/>
        <w:ind w:left="0" w:firstLine="0"/>
        <w:jc w:val="left"/>
        <w:rPr>
          <w:i/>
        </w:rPr>
      </w:pPr>
    </w:p>
    <w:p w:rsidR="00BE3193" w:rsidRDefault="006D2670">
      <w:pPr>
        <w:pStyle w:val="a3"/>
        <w:spacing w:line="312" w:lineRule="auto"/>
        <w:ind w:right="139"/>
        <w:rPr>
          <w:i/>
        </w:rPr>
      </w:pPr>
      <w:r>
        <w:rPr>
          <w:b/>
        </w:rPr>
        <w:t xml:space="preserve">В 10–11 классах на углубленном уровне </w:t>
      </w:r>
      <w:r>
        <w:t>в рамках смыслового чтения проверяется</w:t>
      </w:r>
      <w:r>
        <w:rPr>
          <w:spacing w:val="-8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несложные</w:t>
      </w:r>
      <w:r>
        <w:rPr>
          <w:spacing w:val="-6"/>
        </w:rPr>
        <w:t xml:space="preserve"> </w:t>
      </w:r>
      <w:r>
        <w:t>аутентичные</w:t>
      </w:r>
      <w:r>
        <w:rPr>
          <w:spacing w:val="-6"/>
        </w:rPr>
        <w:t xml:space="preserve"> </w:t>
      </w:r>
      <w:r>
        <w:t>тексты разного вида, жанра и стиля, содержащие отдельные неизученные языковые явления,</w:t>
      </w:r>
      <w:r>
        <w:rPr>
          <w:spacing w:val="63"/>
        </w:rPr>
        <w:t xml:space="preserve">  </w:t>
      </w:r>
      <w:r>
        <w:t>с</w:t>
      </w:r>
      <w:r>
        <w:rPr>
          <w:spacing w:val="63"/>
        </w:rPr>
        <w:t xml:space="preserve">  </w:t>
      </w:r>
      <w:r>
        <w:t>различной</w:t>
      </w:r>
      <w:r>
        <w:rPr>
          <w:spacing w:val="63"/>
        </w:rPr>
        <w:t xml:space="preserve">  </w:t>
      </w:r>
      <w:r>
        <w:t>глубиной</w:t>
      </w:r>
      <w:r>
        <w:rPr>
          <w:spacing w:val="62"/>
        </w:rPr>
        <w:t xml:space="preserve">  </w:t>
      </w:r>
      <w:r>
        <w:t>проникновения</w:t>
      </w:r>
      <w:r>
        <w:rPr>
          <w:spacing w:val="63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содержание</w:t>
      </w:r>
      <w:r>
        <w:rPr>
          <w:spacing w:val="63"/>
        </w:rPr>
        <w:t xml:space="preserve">  </w:t>
      </w:r>
      <w:r>
        <w:t>текста: с пониманием основного содержания, с пониманием нужной/ интересующей/запрашиваемой информации, с полным пониманием прочитанного</w:t>
      </w:r>
      <w:r>
        <w:rPr>
          <w:spacing w:val="-10"/>
        </w:rPr>
        <w:t xml:space="preserve"> </w:t>
      </w:r>
      <w:r>
        <w:t>(объем</w:t>
      </w:r>
      <w:r>
        <w:rPr>
          <w:spacing w:val="-11"/>
        </w:rPr>
        <w:t xml:space="preserve"> </w:t>
      </w:r>
      <w:r>
        <w:t>текста/текстов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700–800</w:t>
      </w:r>
      <w:r>
        <w:rPr>
          <w:spacing w:val="-10"/>
        </w:rPr>
        <w:t xml:space="preserve"> </w:t>
      </w:r>
      <w:r>
        <w:t>слов);</w:t>
      </w:r>
      <w:r>
        <w:rPr>
          <w:spacing w:val="-10"/>
        </w:rPr>
        <w:t xml:space="preserve"> </w:t>
      </w:r>
      <w:r>
        <w:t>читать</w:t>
      </w:r>
      <w:r>
        <w:rPr>
          <w:spacing w:val="-13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</w:t>
      </w:r>
      <w:r>
        <w:rPr>
          <w:spacing w:val="-2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инфографика)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 xml:space="preserve">информацию; </w:t>
      </w:r>
      <w:r>
        <w:rPr>
          <w:i/>
        </w:rPr>
        <w:t>анализировать</w:t>
      </w:r>
      <w:r>
        <w:rPr>
          <w:i/>
          <w:spacing w:val="40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>интерпретировать</w:t>
      </w:r>
      <w:r>
        <w:rPr>
          <w:i/>
          <w:spacing w:val="40"/>
        </w:rPr>
        <w:t xml:space="preserve"> </w:t>
      </w:r>
      <w:r>
        <w:rPr>
          <w:i/>
        </w:rPr>
        <w:t>текст</w:t>
      </w:r>
      <w:r>
        <w:rPr>
          <w:i/>
          <w:spacing w:val="40"/>
        </w:rPr>
        <w:t xml:space="preserve"> </w:t>
      </w:r>
      <w:r>
        <w:rPr>
          <w:i/>
        </w:rPr>
        <w:t>(в</w:t>
      </w:r>
      <w:r>
        <w:rPr>
          <w:i/>
          <w:spacing w:val="40"/>
        </w:rPr>
        <w:t xml:space="preserve"> </w:t>
      </w:r>
      <w:r>
        <w:rPr>
          <w:i/>
        </w:rPr>
        <w:t>том</w:t>
      </w:r>
      <w:r>
        <w:rPr>
          <w:i/>
          <w:spacing w:val="40"/>
        </w:rPr>
        <w:t xml:space="preserve"> </w:t>
      </w:r>
      <w:r>
        <w:rPr>
          <w:i/>
        </w:rPr>
        <w:t>числе</w:t>
      </w:r>
      <w:r>
        <w:rPr>
          <w:i/>
          <w:spacing w:val="40"/>
        </w:rPr>
        <w:t xml:space="preserve"> </w:t>
      </w:r>
      <w:r>
        <w:rPr>
          <w:i/>
        </w:rPr>
        <w:t>художественный).</w:t>
      </w:r>
    </w:p>
    <w:p w:rsidR="00BE3193" w:rsidRDefault="00BE3193">
      <w:pPr>
        <w:pStyle w:val="a3"/>
        <w:spacing w:line="312" w:lineRule="auto"/>
        <w:rPr>
          <w:i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6D2670">
      <w:pPr>
        <w:pStyle w:val="a3"/>
        <w:spacing w:before="60" w:line="312" w:lineRule="auto"/>
        <w:ind w:right="139" w:firstLine="0"/>
      </w:pPr>
      <w:r>
        <w:lastRenderedPageBreak/>
        <w:t>При анализе художественного текста анализируются такие аспекты, как значимость</w:t>
      </w:r>
      <w:r>
        <w:rPr>
          <w:spacing w:val="80"/>
        </w:rPr>
        <w:t xml:space="preserve"> </w:t>
      </w:r>
      <w:r>
        <w:t>событий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художественном</w:t>
      </w:r>
      <w:r>
        <w:rPr>
          <w:spacing w:val="80"/>
        </w:rPr>
        <w:t xml:space="preserve"> </w:t>
      </w:r>
      <w:r>
        <w:t>тексте,</w:t>
      </w:r>
      <w:r>
        <w:rPr>
          <w:spacing w:val="80"/>
        </w:rPr>
        <w:t xml:space="preserve"> </w:t>
      </w:r>
      <w:r>
        <w:t>рассмотрение</w:t>
      </w:r>
      <w:r>
        <w:rPr>
          <w:spacing w:val="80"/>
        </w:rPr>
        <w:t xml:space="preserve"> </w:t>
      </w:r>
      <w:r>
        <w:t>похожих</w:t>
      </w:r>
      <w:r>
        <w:rPr>
          <w:spacing w:val="80"/>
        </w:rPr>
        <w:t xml:space="preserve"> </w:t>
      </w:r>
      <w:r>
        <w:t>тем в разных произведениях и другие связи между произведениями одной эпохи</w:t>
      </w:r>
      <w:r>
        <w:rPr>
          <w:spacing w:val="40"/>
        </w:rPr>
        <w:t xml:space="preserve"> </w:t>
      </w:r>
      <w:r>
        <w:t>или разных эпох, параллели между событиями произведения и реальными событиями</w:t>
      </w:r>
      <w:r>
        <w:rPr>
          <w:spacing w:val="-4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литературно-художественные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авторской мысли (включая использование основных стилистических фигур и приемов), степень художественной условности в произведении, глобальная оценка произведения в целом. В шкале оцениваются следующие ключевые умения:</w:t>
      </w:r>
    </w:p>
    <w:p w:rsidR="00BE3193" w:rsidRDefault="006D2670">
      <w:pPr>
        <w:pStyle w:val="a4"/>
        <w:numPr>
          <w:ilvl w:val="0"/>
          <w:numId w:val="3"/>
        </w:numPr>
        <w:tabs>
          <w:tab w:val="left" w:pos="993"/>
        </w:tabs>
        <w:spacing w:line="312" w:lineRule="auto"/>
        <w:ind w:right="145" w:firstLine="707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80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сжатой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квинтэссенцию прочитанного;</w:t>
      </w:r>
    </w:p>
    <w:p w:rsidR="00BE3193" w:rsidRDefault="006D2670">
      <w:pPr>
        <w:pStyle w:val="a4"/>
        <w:numPr>
          <w:ilvl w:val="0"/>
          <w:numId w:val="3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аргументированное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произведении;</w:t>
      </w:r>
    </w:p>
    <w:p w:rsidR="00BE3193" w:rsidRDefault="006D2670">
      <w:pPr>
        <w:pStyle w:val="a4"/>
        <w:numPr>
          <w:ilvl w:val="0"/>
          <w:numId w:val="3"/>
        </w:numPr>
        <w:tabs>
          <w:tab w:val="left" w:pos="993"/>
          <w:tab w:val="left" w:pos="2823"/>
          <w:tab w:val="left" w:pos="4496"/>
          <w:tab w:val="left" w:pos="6458"/>
          <w:tab w:val="left" w:pos="8621"/>
        </w:tabs>
        <w:spacing w:before="95" w:line="312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критически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произведения,</w:t>
      </w:r>
      <w:r>
        <w:rPr>
          <w:sz w:val="28"/>
        </w:rPr>
        <w:tab/>
      </w:r>
      <w:r>
        <w:rPr>
          <w:spacing w:val="-2"/>
          <w:sz w:val="28"/>
        </w:rPr>
        <w:t xml:space="preserve">включая </w:t>
      </w:r>
      <w:r>
        <w:rPr>
          <w:sz w:val="28"/>
        </w:rPr>
        <w:t>эффективность использования литературных приемов;</w:t>
      </w:r>
    </w:p>
    <w:p w:rsidR="00BE3193" w:rsidRDefault="006D2670">
      <w:pPr>
        <w:pStyle w:val="a4"/>
        <w:numPr>
          <w:ilvl w:val="0"/>
          <w:numId w:val="3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произведения.</w:t>
      </w:r>
    </w:p>
    <w:p w:rsidR="00BE3193" w:rsidRDefault="006D2670">
      <w:pPr>
        <w:pStyle w:val="a3"/>
        <w:spacing w:before="96" w:line="314" w:lineRule="auto"/>
        <w:jc w:val="left"/>
      </w:pPr>
      <w:r>
        <w:t>Критерии для оценивания этого вида заданий отражены в методических</w:t>
      </w:r>
      <w:r>
        <w:rPr>
          <w:spacing w:val="40"/>
        </w:rPr>
        <w:t xml:space="preserve"> </w:t>
      </w:r>
      <w:r>
        <w:rPr>
          <w:spacing w:val="-2"/>
        </w:rPr>
        <w:t>рекомендациях</w:t>
      </w:r>
      <w:r>
        <w:rPr>
          <w:spacing w:val="-2"/>
          <w:vertAlign w:val="superscript"/>
        </w:rPr>
        <w:t>3</w:t>
      </w:r>
      <w:r>
        <w:rPr>
          <w:spacing w:val="-2"/>
        </w:rPr>
        <w:t>.</w:t>
      </w:r>
    </w:p>
    <w:p w:rsidR="00BE3193" w:rsidRDefault="006D2670">
      <w:pPr>
        <w:pStyle w:val="1"/>
        <w:spacing w:line="316" w:lineRule="exact"/>
        <w:ind w:left="7"/>
      </w:pPr>
      <w:r>
        <w:t>Письменная</w:t>
      </w:r>
      <w:r>
        <w:rPr>
          <w:spacing w:val="-13"/>
        </w:rPr>
        <w:t xml:space="preserve"> </w:t>
      </w:r>
      <w:r>
        <w:rPr>
          <w:spacing w:val="-4"/>
        </w:rPr>
        <w:t>речь</w:t>
      </w:r>
    </w:p>
    <w:p w:rsidR="00BE3193" w:rsidRDefault="006D2670">
      <w:pPr>
        <w:spacing w:before="218"/>
        <w:ind w:right="147"/>
        <w:jc w:val="center"/>
        <w:rPr>
          <w:i/>
          <w:sz w:val="28"/>
        </w:rPr>
      </w:pPr>
      <w:r>
        <w:rPr>
          <w:i/>
          <w:sz w:val="28"/>
        </w:rPr>
        <w:t>Умения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федеральной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программой</w:t>
      </w:r>
    </w:p>
    <w:p w:rsidR="00BE3193" w:rsidRDefault="00BE3193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351"/>
      </w:tblGrid>
      <w:tr w:rsidR="00BE3193">
        <w:trPr>
          <w:trHeight w:val="517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</w:t>
            </w:r>
          </w:p>
        </w:tc>
      </w:tr>
      <w:tr w:rsidR="00BE3193">
        <w:trPr>
          <w:trHeight w:val="834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(свои,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родственников и друзей) на английском языке (в анкете, формуляре)</w:t>
            </w:r>
          </w:p>
        </w:tc>
      </w:tr>
      <w:tr w:rsidR="00BE3193">
        <w:trPr>
          <w:trHeight w:val="2421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(объем сообщения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высказывание с использованием образца, плана, ключевых слов, картинок (объем высказывания – до 70 слов)</w:t>
            </w:r>
          </w:p>
        </w:tc>
      </w:tr>
      <w:tr w:rsidR="00BE3193">
        <w:trPr>
          <w:trHeight w:val="1470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Заполнять анкеты и формуляры с указанием личной информации; писать электронное сообщение личного характера, соблюдая речевой этикет, принятый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слов), создавать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образца,</w:t>
            </w:r>
          </w:p>
        </w:tc>
      </w:tr>
    </w:tbl>
    <w:p w:rsidR="00BE3193" w:rsidRDefault="006D2670">
      <w:pPr>
        <w:pStyle w:val="a3"/>
        <w:spacing w:before="172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270637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4D601" id="Graphic 5" o:spid="_x0000_s1026" style="position:absolute;margin-left:70.95pt;margin-top:21.3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101"/>
        <w:ind w:left="1" w:right="143"/>
        <w:jc w:val="both"/>
        <w:rPr>
          <w:sz w:val="20"/>
        </w:rPr>
      </w:pPr>
      <w:r>
        <w:rPr>
          <w:spacing w:val="-2"/>
          <w:sz w:val="20"/>
          <w:vertAlign w:val="superscript"/>
        </w:rPr>
        <w:t>3</w:t>
      </w:r>
      <w:r>
        <w:rPr>
          <w:spacing w:val="-2"/>
          <w:sz w:val="20"/>
        </w:rPr>
        <w:t xml:space="preserve"> Система оценки достижений планируемых предметных результатов освоения учебного предмета «Иностранный </w:t>
      </w:r>
      <w:r>
        <w:rPr>
          <w:sz w:val="20"/>
        </w:rPr>
        <w:t>язык»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[А.А.</w:t>
      </w:r>
      <w:r>
        <w:rPr>
          <w:spacing w:val="-5"/>
          <w:sz w:val="20"/>
        </w:rPr>
        <w:t xml:space="preserve"> </w:t>
      </w:r>
      <w:r>
        <w:rPr>
          <w:sz w:val="20"/>
        </w:rPr>
        <w:t>Колесников,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К.А.</w:t>
      </w:r>
      <w:r>
        <w:rPr>
          <w:spacing w:val="-5"/>
          <w:sz w:val="20"/>
        </w:rPr>
        <w:t xml:space="preserve"> </w:t>
      </w:r>
      <w:r>
        <w:rPr>
          <w:sz w:val="20"/>
        </w:rPr>
        <w:t>Габеева,</w:t>
      </w:r>
      <w:r>
        <w:rPr>
          <w:spacing w:val="-5"/>
          <w:sz w:val="20"/>
        </w:rPr>
        <w:t xml:space="preserve"> </w:t>
      </w:r>
      <w:r>
        <w:rPr>
          <w:sz w:val="20"/>
        </w:rPr>
        <w:t>А.В.</w:t>
      </w:r>
      <w:r>
        <w:rPr>
          <w:spacing w:val="-5"/>
          <w:sz w:val="20"/>
        </w:rPr>
        <w:t xml:space="preserve"> </w:t>
      </w:r>
      <w:r>
        <w:rPr>
          <w:sz w:val="20"/>
        </w:rPr>
        <w:t>Конобеев]. 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ФГБНУ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«Институт стратегии развития образования», 2023. – 56 с. – URL: </w:t>
      </w:r>
      <w:hyperlink r:id="rId10">
        <w:r>
          <w:rPr>
            <w:color w:val="0462C1"/>
            <w:sz w:val="20"/>
            <w:u w:val="single" w:color="0462C1"/>
          </w:rPr>
          <w:t>https://edsoo.ru/mr-inostrannyj-yazyk/</w:t>
        </w:r>
      </w:hyperlink>
    </w:p>
    <w:p w:rsidR="00BE3193" w:rsidRDefault="00BE3193">
      <w:pPr>
        <w:jc w:val="both"/>
        <w:rPr>
          <w:sz w:val="20"/>
        </w:rPr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351"/>
      </w:tblGrid>
      <w:tr w:rsidR="00BE3193">
        <w:trPr>
          <w:trHeight w:val="517"/>
        </w:trPr>
        <w:tc>
          <w:tcPr>
            <w:tcW w:w="1267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/>
              <w:ind w:left="98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слов)</w:t>
            </w:r>
          </w:p>
        </w:tc>
      </w:tr>
      <w:tr w:rsidR="00BE3193">
        <w:trPr>
          <w:trHeight w:val="2420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анкеты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формуляры,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сообщая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себе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(объем высказывания – до 110 слов);</w:t>
            </w:r>
          </w:p>
        </w:tc>
      </w:tr>
      <w:tr w:rsidR="00BE3193">
        <w:trPr>
          <w:trHeight w:val="3057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10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 w:line="276" w:lineRule="auto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анкеты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формуляры,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сообщая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себе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(объем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(объем – 100–120 слов)</w:t>
            </w:r>
          </w:p>
        </w:tc>
      </w:tr>
      <w:tr w:rsidR="00BE3193">
        <w:trPr>
          <w:trHeight w:val="8136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99" w:line="276" w:lineRule="auto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Базовый уровень: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(CV)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слов); 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– до 150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150 слов).</w:t>
            </w:r>
          </w:p>
          <w:p w:rsidR="00BE3193" w:rsidRDefault="006D2670">
            <w:pPr>
              <w:pStyle w:val="TableParagraph"/>
              <w:spacing w:before="2" w:line="276" w:lineRule="auto"/>
              <w:ind w:left="98" w:right="76"/>
              <w:jc w:val="both"/>
              <w:rPr>
                <w:sz w:val="24"/>
              </w:rPr>
            </w:pPr>
            <w:r>
              <w:rPr>
                <w:sz w:val="24"/>
              </w:rPr>
              <w:t>Углубленный уровень: заполнять анкеты и формуляры, сообщая о себе основные сведения, в соответствии с нормами, принятыми в стране/странах 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(CV)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слов); писать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официальное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(деловое)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письмо,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электронное,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нормами официального общения, принятыми в стране/ странах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 письменные высказывания на основе плана, иллюстрации/иллюстраций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и/или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до 160 слов); заполнять таблицу, кратко фиксируя содержание прочитанного/</w:t>
            </w:r>
          </w:p>
        </w:tc>
      </w:tr>
    </w:tbl>
    <w:p w:rsidR="00BE3193" w:rsidRDefault="00BE3193">
      <w:pPr>
        <w:pStyle w:val="TableParagraph"/>
        <w:spacing w:line="276" w:lineRule="auto"/>
        <w:jc w:val="both"/>
        <w:rPr>
          <w:sz w:val="24"/>
        </w:rPr>
        <w:sectPr w:rsidR="00BE3193"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351"/>
      </w:tblGrid>
      <w:tr w:rsidR="00BE3193">
        <w:trPr>
          <w:trHeight w:val="3057"/>
        </w:trPr>
        <w:tc>
          <w:tcPr>
            <w:tcW w:w="1267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 w:line="276" w:lineRule="auto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 текста или дополняя информацию в таблице; создавать письменное высказывание с элементами рассуждения на основе таблицы, графика,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диаграммы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письменное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высказывание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типа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«Мое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мнение»,</w:t>
            </w:r>
          </w:p>
          <w:p w:rsidR="00BE3193" w:rsidRDefault="006D2670">
            <w:pPr>
              <w:pStyle w:val="TableParagraph"/>
              <w:spacing w:line="276" w:lineRule="auto"/>
              <w:ind w:left="98" w:right="81"/>
              <w:jc w:val="both"/>
              <w:rPr>
                <w:sz w:val="24"/>
              </w:rPr>
            </w:pPr>
            <w:r>
              <w:rPr>
                <w:sz w:val="24"/>
              </w:rPr>
              <w:t>«За и против» (объем высказывания – до 250 слов); письменно представлять 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особый вид речевой деятельности: делать письменный перевод с английского языка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русский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аутентичных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текстов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научно-популярного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характера с использованием грамматических и лексических переводческих </w:t>
            </w:r>
            <w:r>
              <w:rPr>
                <w:spacing w:val="-2"/>
                <w:sz w:val="24"/>
              </w:rPr>
              <w:t>трансформаций</w:t>
            </w:r>
          </w:p>
        </w:tc>
      </w:tr>
      <w:tr w:rsidR="00BE3193">
        <w:trPr>
          <w:trHeight w:val="10993"/>
        </w:trPr>
        <w:tc>
          <w:tcPr>
            <w:tcW w:w="1267" w:type="dxa"/>
          </w:tcPr>
          <w:p w:rsidR="00BE3193" w:rsidRDefault="006D2670">
            <w:pPr>
              <w:pStyle w:val="TableParagraph"/>
              <w:spacing w:before="10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 w:line="276" w:lineRule="auto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Базовый уровень: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(CV)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слов); создавать письменные высказывания на основе плана, иллюстрации, таблицы, графика,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диаграммы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и/или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текста с использованием образца (объем высказывания – до 180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180 слов).</w:t>
            </w:r>
          </w:p>
          <w:p w:rsidR="00BE3193" w:rsidRDefault="006D2670">
            <w:pPr>
              <w:pStyle w:val="TableParagraph"/>
              <w:spacing w:before="1" w:line="276" w:lineRule="auto"/>
              <w:ind w:left="98" w:right="76"/>
              <w:jc w:val="both"/>
              <w:rPr>
                <w:sz w:val="24"/>
              </w:rPr>
            </w:pPr>
            <w:r>
              <w:rPr>
                <w:sz w:val="24"/>
              </w:rPr>
              <w:t>Углубленный уровень: заполнять анкеты и формуляры, сообщая о себе основные сведения, в соответствии с нормами, принятыми в стране/странах 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(CV),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 (application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letter)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электронное сообщение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личного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характера,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соблюдая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речевой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этикет,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принятый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слов); писать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официальное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(деловое)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письмо,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электронное,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нормами официального общения, принятыми в стране/ странах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 письменные высказывания на основе плана, иллюстрации/ иллюстраций и/или прочитанного/прослушанного текста с 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без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 слов); заполнять таблицу, кратко фиксируя содержание прочитанного/прослушанного текста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рассуждения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таблицы,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графика,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диаграммы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письменное высказывание типа «Мое мнение», «За и против» (объем высказывания – до 250 слов); письменно комментировать предложенную информацию,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высказывания,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пословицы,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цитаты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выражением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аргументацией своего мнения; письменно представлять результаты 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 речевой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</w:tbl>
    <w:p w:rsidR="00BE3193" w:rsidRDefault="00BE3193">
      <w:pPr>
        <w:pStyle w:val="TableParagraph"/>
        <w:spacing w:line="276" w:lineRule="auto"/>
        <w:jc w:val="both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351"/>
      </w:tblGrid>
      <w:tr w:rsidR="00BE3193">
        <w:trPr>
          <w:trHeight w:val="1154"/>
        </w:trPr>
        <w:tc>
          <w:tcPr>
            <w:tcW w:w="1267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8351" w:type="dxa"/>
          </w:tcPr>
          <w:p w:rsidR="00BE3193" w:rsidRDefault="006D2670">
            <w:pPr>
              <w:pStyle w:val="TableParagraph"/>
              <w:spacing w:before="100" w:line="276" w:lineRule="auto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русский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аутентичных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текстов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научно-популярного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характера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грамматических и лексических переводческих </w:t>
            </w:r>
            <w:r>
              <w:rPr>
                <w:spacing w:val="-2"/>
                <w:sz w:val="24"/>
              </w:rPr>
              <w:t>трансформаций</w:t>
            </w:r>
          </w:p>
        </w:tc>
      </w:tr>
    </w:tbl>
    <w:p w:rsidR="00BE3193" w:rsidRDefault="00BE3193">
      <w:pPr>
        <w:pStyle w:val="a3"/>
        <w:spacing w:before="115"/>
        <w:ind w:left="0" w:firstLine="0"/>
        <w:jc w:val="left"/>
      </w:pPr>
    </w:p>
    <w:p w:rsidR="00BE3193" w:rsidRDefault="006D2670">
      <w:pPr>
        <w:pStyle w:val="a3"/>
        <w:spacing w:line="312" w:lineRule="auto"/>
        <w:ind w:right="141"/>
      </w:pPr>
      <w:r>
        <w:t xml:space="preserve">Также обучающиеся должны владеть следующими орфографическими </w:t>
      </w:r>
      <w:r>
        <w:rPr>
          <w:spacing w:val="-2"/>
        </w:rPr>
        <w:t>навыками:</w:t>
      </w:r>
    </w:p>
    <w:p w:rsidR="00BE3193" w:rsidRDefault="006D2670">
      <w:pPr>
        <w:pStyle w:val="a3"/>
        <w:spacing w:before="1" w:line="312" w:lineRule="auto"/>
        <w:ind w:right="137"/>
      </w:pPr>
      <w:bookmarkStart w:id="0" w:name="_GoBack"/>
      <w:bookmarkEnd w:id="0"/>
      <w:r>
        <w:rPr>
          <w:b/>
        </w:rPr>
        <w:t xml:space="preserve">10–11 классы: </w:t>
      </w:r>
      <w:r>
        <w:t>владеть следующими орфографическими навыками: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 (на базовом уровне), а на углубленном уровне также пунктуационно правильно оформлять официальное (деловое) письмо, в том числе электронное.</w:t>
      </w:r>
    </w:p>
    <w:p w:rsidR="00BE3193" w:rsidRDefault="006D2670">
      <w:pPr>
        <w:spacing w:before="120"/>
        <w:ind w:left="1843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письменного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высказывания</w:t>
      </w:r>
    </w:p>
    <w:p w:rsidR="00BE3193" w:rsidRDefault="00BE3193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834"/>
      </w:tblGrid>
      <w:tr w:rsidR="00BE3193">
        <w:trPr>
          <w:trHeight w:val="434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BE3193">
        <w:trPr>
          <w:trHeight w:val="3950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 w:line="278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Пишет по существу, в соответствии с коммуникативной задачей. Коммуникативная задача раскрыта полно и точно. Содержание работы полностью соответствует заданию. Раскрыты все необходимые содержательные аспекты, указанные в задании. Объем высказывания соответствует требованиям программы и задания. Организация текста (деление на абзацы, логичность высказывания, средства связи, а также следование плану, если он дается в задании) соответствует требованиям используемого жанра письменного высказывания; не содержит логических ошибок, соответствует лексическим, грамматическим, орфографическим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(допускаются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грамматической,</w:t>
            </w:r>
          </w:p>
          <w:p w:rsidR="00BE3193" w:rsidRDefault="006D2670">
            <w:pPr>
              <w:pStyle w:val="TableParagraph"/>
              <w:spacing w:line="278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лексической ошибки и 2 орфографических и/или пунктуационных </w:t>
            </w:r>
            <w:r>
              <w:rPr>
                <w:spacing w:val="-2"/>
                <w:sz w:val="24"/>
              </w:rPr>
              <w:t>ошибок)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BE3193">
        <w:trPr>
          <w:trHeight w:val="1074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 w:line="278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 задача в целом выполнена. Содержание выполненной работы в целом соответствует заданию, присутствуют небольшие трудности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организацией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(деление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абзацы,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логичность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834"/>
      </w:tblGrid>
      <w:tr w:rsidR="00BE3193">
        <w:trPr>
          <w:trHeight w:val="2032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7" w:line="278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высказывания, средства связи, а также следование плану, если он дается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задании) (допускаются 1–2 ошибки). Объем высказывания в целом соответствует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требованиям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(80%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требуемого объема). Встречаются грамматические ошибки, не влияющие на понимание (не более 3), лексические ошибки (не более 2), 3–4 орфографические и/или пунктуационные ошибки</w:t>
            </w:r>
          </w:p>
        </w:tc>
        <w:tc>
          <w:tcPr>
            <w:tcW w:w="1834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</w:tr>
      <w:tr w:rsidR="00BE3193">
        <w:trPr>
          <w:trHeight w:val="3309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 w:line="27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Коммуникативная задача выполнена частично, содержание не всегда соответствует коммуникативной задаче, раскрыты не менее ⅔ необходимых аспектов. Есть трудности с организацией текста (деление на абзацы, логичность высказывания, средства связи, а также следование плану,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если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он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дается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задании),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связностью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высказывания 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логичностью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(допускаются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3–4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ошибки).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Объем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высказывания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(65–80%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объема).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орфографические и/или пунктуационные ошибки временами мешают пониманию. Однако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целом задание выполнено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BE3193">
        <w:trPr>
          <w:trHeight w:val="2032"/>
        </w:trPr>
        <w:tc>
          <w:tcPr>
            <w:tcW w:w="7794" w:type="dxa"/>
          </w:tcPr>
          <w:p w:rsidR="00BE3193" w:rsidRDefault="006D2670">
            <w:pPr>
              <w:pStyle w:val="TableParagraph"/>
              <w:spacing w:before="56" w:line="278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 не соответствует коммуникативной задаче. Объем высказывания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(менее 65% от требуемого объема). Организация текста (деление на абзацы, логичность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если он дается в задании) не соответствует требованиям. Текст трудно понять из-за большого количества ошибок</w:t>
            </w:r>
          </w:p>
        </w:tc>
        <w:tc>
          <w:tcPr>
            <w:tcW w:w="1834" w:type="dxa"/>
          </w:tcPr>
          <w:p w:rsidR="00BE3193" w:rsidRDefault="006D2670">
            <w:pPr>
              <w:pStyle w:val="TableParagraph"/>
              <w:spacing w:before="5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</w:tbl>
    <w:p w:rsidR="00BE3193" w:rsidRDefault="00BE3193">
      <w:pPr>
        <w:pStyle w:val="a3"/>
        <w:spacing w:before="120"/>
        <w:ind w:left="0" w:firstLine="0"/>
        <w:jc w:val="left"/>
        <w:rPr>
          <w:i/>
        </w:rPr>
      </w:pPr>
    </w:p>
    <w:p w:rsidR="00BE3193" w:rsidRDefault="006D2670">
      <w:pPr>
        <w:spacing w:line="312" w:lineRule="auto"/>
        <w:ind w:left="1" w:right="139" w:firstLine="707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углубленном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4"/>
          <w:sz w:val="28"/>
        </w:rPr>
        <w:t xml:space="preserve"> </w:t>
      </w:r>
      <w:r>
        <w:rPr>
          <w:sz w:val="28"/>
        </w:rPr>
        <w:t>школ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следующие виды работ:</w:t>
      </w:r>
    </w:p>
    <w:p w:rsidR="00BE3193" w:rsidRDefault="006D2670">
      <w:pPr>
        <w:pStyle w:val="a4"/>
        <w:numPr>
          <w:ilvl w:val="0"/>
          <w:numId w:val="2"/>
        </w:numPr>
        <w:tabs>
          <w:tab w:val="left" w:pos="1012"/>
        </w:tabs>
        <w:ind w:left="1012" w:hanging="303"/>
        <w:jc w:val="both"/>
        <w:rPr>
          <w:i/>
          <w:sz w:val="28"/>
        </w:rPr>
      </w:pPr>
      <w:r>
        <w:rPr>
          <w:i/>
          <w:sz w:val="28"/>
        </w:rPr>
        <w:t>Письменное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реферирование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публицистического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текста.</w:t>
      </w:r>
    </w:p>
    <w:p w:rsidR="00BE3193" w:rsidRDefault="006D2670">
      <w:pPr>
        <w:pStyle w:val="a3"/>
        <w:spacing w:before="96" w:line="312" w:lineRule="auto"/>
        <w:ind w:right="142"/>
      </w:pPr>
      <w:r>
        <w:t>Задача</w:t>
      </w:r>
      <w:r>
        <w:rPr>
          <w:spacing w:val="80"/>
          <w:w w:val="150"/>
        </w:rPr>
        <w:t xml:space="preserve"> </w:t>
      </w:r>
      <w:r>
        <w:t>обучающегося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прочитать</w:t>
      </w:r>
      <w:r>
        <w:rPr>
          <w:spacing w:val="80"/>
          <w:w w:val="150"/>
        </w:rPr>
        <w:t xml:space="preserve"> </w:t>
      </w:r>
      <w:r>
        <w:t>статью</w:t>
      </w:r>
      <w:r>
        <w:rPr>
          <w:spacing w:val="80"/>
          <w:w w:val="150"/>
        </w:rPr>
        <w:t xml:space="preserve"> </w:t>
      </w:r>
      <w:r>
        <w:t>уровня</w:t>
      </w:r>
      <w:r>
        <w:rPr>
          <w:spacing w:val="80"/>
          <w:w w:val="150"/>
        </w:rPr>
        <w:t xml:space="preserve"> </w:t>
      </w:r>
      <w:r>
        <w:t>сложности</w:t>
      </w:r>
      <w:r>
        <w:rPr>
          <w:spacing w:val="80"/>
          <w:w w:val="150"/>
        </w:rPr>
        <w:t xml:space="preserve"> </w:t>
      </w:r>
      <w:r>
        <w:t>В1+</w:t>
      </w:r>
      <w:r>
        <w:rPr>
          <w:spacing w:val="40"/>
        </w:rPr>
        <w:t xml:space="preserve"> </w:t>
      </w:r>
      <w:r>
        <w:t>на актуальную общественную/социокультурную тему и подготовить ее письменное</w:t>
      </w:r>
      <w:r>
        <w:rPr>
          <w:spacing w:val="40"/>
        </w:rPr>
        <w:t xml:space="preserve"> </w:t>
      </w:r>
      <w:r>
        <w:t>реферативное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выражением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отношения к затрагиваемой проблеме в конце реферата.</w:t>
      </w:r>
    </w:p>
    <w:p w:rsidR="00BE3193" w:rsidRDefault="006D2670">
      <w:pPr>
        <w:pStyle w:val="a4"/>
        <w:numPr>
          <w:ilvl w:val="0"/>
          <w:numId w:val="2"/>
        </w:numPr>
        <w:tabs>
          <w:tab w:val="left" w:pos="1012"/>
        </w:tabs>
        <w:spacing w:before="2"/>
        <w:ind w:left="1012" w:hanging="303"/>
        <w:jc w:val="both"/>
        <w:rPr>
          <w:i/>
          <w:sz w:val="28"/>
        </w:rPr>
      </w:pPr>
      <w:r>
        <w:rPr>
          <w:i/>
          <w:sz w:val="28"/>
        </w:rPr>
        <w:t>Письменный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перевод.</w:t>
      </w:r>
    </w:p>
    <w:p w:rsidR="00BE3193" w:rsidRDefault="006D2670">
      <w:pPr>
        <w:pStyle w:val="a3"/>
        <w:spacing w:before="95" w:line="312" w:lineRule="auto"/>
        <w:ind w:right="145"/>
      </w:pPr>
      <w:r>
        <w:t>Письменный перевод с иностранного языка на русский выступает как особый вид коммуникативной деятельности при углубленном обучении иностранному</w:t>
      </w:r>
      <w:r>
        <w:rPr>
          <w:spacing w:val="32"/>
        </w:rPr>
        <w:t xml:space="preserve"> </w:t>
      </w:r>
      <w:r>
        <w:t>языку.</w:t>
      </w:r>
      <w:r>
        <w:rPr>
          <w:spacing w:val="32"/>
        </w:rPr>
        <w:t xml:space="preserve"> </w:t>
      </w:r>
      <w:r>
        <w:t>Критерии</w:t>
      </w:r>
      <w:r>
        <w:rPr>
          <w:spacing w:val="3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оценивания</w:t>
      </w:r>
      <w:r>
        <w:rPr>
          <w:spacing w:val="34"/>
        </w:rPr>
        <w:t xml:space="preserve"> </w:t>
      </w:r>
      <w:r>
        <w:t>этого</w:t>
      </w:r>
      <w:r>
        <w:rPr>
          <w:spacing w:val="34"/>
        </w:rPr>
        <w:t xml:space="preserve"> </w:t>
      </w:r>
      <w:r>
        <w:t>вида</w:t>
      </w:r>
      <w:r>
        <w:rPr>
          <w:spacing w:val="33"/>
        </w:rPr>
        <w:t xml:space="preserve"> </w:t>
      </w:r>
      <w:r>
        <w:t>заданий</w:t>
      </w:r>
      <w:r>
        <w:rPr>
          <w:spacing w:val="31"/>
        </w:rPr>
        <w:t xml:space="preserve"> </w:t>
      </w:r>
      <w:r>
        <w:t>отражены в методических рекомендациях</w:t>
      </w:r>
      <w:r>
        <w:rPr>
          <w:vertAlign w:val="superscript"/>
        </w:rPr>
        <w:t>4</w:t>
      </w:r>
      <w:r>
        <w:t>.</w:t>
      </w:r>
    </w:p>
    <w:p w:rsidR="00BE3193" w:rsidRDefault="00BE3193">
      <w:pPr>
        <w:pStyle w:val="a3"/>
        <w:ind w:left="0" w:firstLine="0"/>
        <w:jc w:val="left"/>
        <w:rPr>
          <w:sz w:val="20"/>
        </w:rPr>
      </w:pPr>
    </w:p>
    <w:p w:rsidR="00BE3193" w:rsidRDefault="006D2670">
      <w:pPr>
        <w:pStyle w:val="a3"/>
        <w:spacing w:before="10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226858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5D52B" id="Graphic 6" o:spid="_x0000_s1026" style="position:absolute;margin-left:70.95pt;margin-top:17.8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3193" w:rsidRDefault="006D2670">
      <w:pPr>
        <w:spacing w:before="119" w:line="242" w:lineRule="auto"/>
        <w:ind w:left="1" w:right="143"/>
        <w:jc w:val="both"/>
        <w:rPr>
          <w:sz w:val="20"/>
        </w:rPr>
      </w:pPr>
      <w:r>
        <w:rPr>
          <w:rFonts w:ascii="Calibri" w:hAnsi="Calibri"/>
          <w:spacing w:val="-2"/>
          <w:sz w:val="20"/>
          <w:vertAlign w:val="superscript"/>
        </w:rPr>
        <w:t>4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spacing w:val="-2"/>
          <w:sz w:val="20"/>
        </w:rPr>
        <w:t xml:space="preserve">Система оценки достижений планируемых предметных результатов освоения учебного предмета «Иностранный </w:t>
      </w:r>
      <w:r>
        <w:rPr>
          <w:sz w:val="20"/>
        </w:rPr>
        <w:t>язык»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[А.А.</w:t>
      </w:r>
      <w:r>
        <w:rPr>
          <w:spacing w:val="-4"/>
          <w:sz w:val="20"/>
        </w:rPr>
        <w:t xml:space="preserve"> </w:t>
      </w:r>
      <w:r>
        <w:rPr>
          <w:sz w:val="20"/>
        </w:rPr>
        <w:t>Колесников,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К.А.</w:t>
      </w:r>
      <w:r>
        <w:rPr>
          <w:spacing w:val="-4"/>
          <w:sz w:val="20"/>
        </w:rPr>
        <w:t xml:space="preserve"> </w:t>
      </w:r>
      <w:r>
        <w:rPr>
          <w:sz w:val="20"/>
        </w:rPr>
        <w:t>Габеева,</w:t>
      </w:r>
      <w:r>
        <w:rPr>
          <w:spacing w:val="-4"/>
          <w:sz w:val="20"/>
        </w:rPr>
        <w:t xml:space="preserve"> </w:t>
      </w:r>
      <w:r>
        <w:rPr>
          <w:sz w:val="20"/>
        </w:rPr>
        <w:t>А.В.</w:t>
      </w:r>
      <w:r>
        <w:rPr>
          <w:spacing w:val="-5"/>
          <w:sz w:val="20"/>
        </w:rPr>
        <w:t xml:space="preserve"> </w:t>
      </w:r>
      <w:r>
        <w:rPr>
          <w:sz w:val="20"/>
        </w:rPr>
        <w:t>Конобеев].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ФГБНУ</w:t>
      </w:r>
      <w:r>
        <w:rPr>
          <w:spacing w:val="-4"/>
          <w:sz w:val="20"/>
        </w:rPr>
        <w:t xml:space="preserve"> </w:t>
      </w:r>
      <w:r>
        <w:rPr>
          <w:sz w:val="20"/>
        </w:rPr>
        <w:t>«Институт стратегии развития образования», 2023. – 56 с. https://edsoo.ru/mr-inostrannyj-yazyk/</w:t>
      </w:r>
    </w:p>
    <w:p w:rsidR="00BE3193" w:rsidRDefault="00BE3193">
      <w:pPr>
        <w:spacing w:line="242" w:lineRule="auto"/>
        <w:jc w:val="both"/>
        <w:rPr>
          <w:sz w:val="20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BE3193" w:rsidRDefault="006D2670">
      <w:pPr>
        <w:pStyle w:val="a3"/>
        <w:spacing w:before="60" w:line="312" w:lineRule="auto"/>
        <w:ind w:right="140"/>
      </w:pPr>
      <w:r>
        <w:lastRenderedPageBreak/>
        <w:t>В</w:t>
      </w:r>
      <w:r>
        <w:rPr>
          <w:spacing w:val="-3"/>
        </w:rPr>
        <w:t xml:space="preserve"> </w:t>
      </w:r>
      <w:r>
        <w:t>критериях</w:t>
      </w:r>
      <w:r>
        <w:rPr>
          <w:spacing w:val="-2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выделяются подлежащие оценке параметры речевого продукта обучающегося; каждый параметр</w:t>
      </w:r>
      <w:r>
        <w:rPr>
          <w:spacing w:val="63"/>
        </w:rPr>
        <w:t xml:space="preserve"> </w:t>
      </w:r>
      <w:r>
        <w:t>оценивается,</w:t>
      </w:r>
      <w:r>
        <w:rPr>
          <w:spacing w:val="6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правило,</w:t>
      </w:r>
      <w:r>
        <w:rPr>
          <w:spacing w:val="59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0</w:t>
      </w:r>
      <w:r>
        <w:rPr>
          <w:spacing w:val="63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2</w:t>
      </w:r>
      <w:r>
        <w:rPr>
          <w:spacing w:val="63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баллов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 с критериями, указанными в шкале. При этом:</w:t>
      </w:r>
    </w:p>
    <w:p w:rsidR="00BE3193" w:rsidRDefault="006D2670">
      <w:pPr>
        <w:pStyle w:val="a3"/>
        <w:spacing w:line="312" w:lineRule="auto"/>
        <w:ind w:right="136"/>
      </w:pPr>
      <w:r>
        <w:rPr>
          <w:b/>
        </w:rPr>
        <w:t xml:space="preserve">3 балла: </w:t>
      </w:r>
      <w:r>
        <w:t>полное соответствие описанным для данного параметра критериям</w:t>
      </w:r>
      <w:r>
        <w:rPr>
          <w:spacing w:val="80"/>
          <w:w w:val="150"/>
        </w:rPr>
        <w:t xml:space="preserve"> </w:t>
      </w:r>
      <w:r>
        <w:t>(допускается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незначительная</w:t>
      </w:r>
      <w:r>
        <w:rPr>
          <w:spacing w:val="80"/>
          <w:w w:val="150"/>
        </w:rPr>
        <w:t xml:space="preserve"> </w:t>
      </w:r>
      <w:r>
        <w:t>неточность;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80"/>
          <w:w w:val="150"/>
        </w:rPr>
        <w:t xml:space="preserve"> </w:t>
      </w:r>
      <w:r>
        <w:t>же</w:t>
      </w:r>
      <w:r>
        <w:rPr>
          <w:spacing w:val="80"/>
          <w:w w:val="150"/>
        </w:rPr>
        <w:t xml:space="preserve"> </w:t>
      </w:r>
      <w:r>
        <w:t>самое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</w:t>
      </w:r>
      <w:r>
        <w:t xml:space="preserve">для 2 баллов, где 2 балла – максимум). Безупречная репрезентация описанного </w:t>
      </w:r>
      <w:r>
        <w:rPr>
          <w:spacing w:val="-2"/>
        </w:rPr>
        <w:t>умения;</w:t>
      </w:r>
    </w:p>
    <w:p w:rsidR="00BE3193" w:rsidRDefault="006D2670">
      <w:pPr>
        <w:pStyle w:val="a3"/>
        <w:spacing w:line="312" w:lineRule="auto"/>
        <w:ind w:right="138"/>
      </w:pPr>
      <w:r>
        <w:rPr>
          <w:b/>
        </w:rPr>
        <w:t xml:space="preserve">2 балла: </w:t>
      </w:r>
      <w:r>
        <w:t>имеется некоторое отклонение (например, 2–3 неточности, которые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устранены</w:t>
      </w:r>
      <w:r>
        <w:rPr>
          <w:spacing w:val="80"/>
          <w:w w:val="150"/>
        </w:rPr>
        <w:t xml:space="preserve"> </w:t>
      </w:r>
      <w:r>
        <w:t>самим</w:t>
      </w:r>
      <w:r>
        <w:rPr>
          <w:spacing w:val="80"/>
          <w:w w:val="150"/>
        </w:rPr>
        <w:t xml:space="preserve"> </w:t>
      </w:r>
      <w:r>
        <w:t>обучающимся),</w:t>
      </w:r>
      <w:r>
        <w:rPr>
          <w:spacing w:val="80"/>
          <w:w w:val="150"/>
        </w:rPr>
        <w:t xml:space="preserve"> </w:t>
      </w:r>
      <w:r>
        <w:t>которое,</w:t>
      </w:r>
      <w:r>
        <w:rPr>
          <w:spacing w:val="80"/>
          <w:w w:val="150"/>
        </w:rPr>
        <w:t xml:space="preserve"> </w:t>
      </w:r>
      <w:r>
        <w:t>однако, не снижает хорошего качества реализации данного параметра. Хорошая выраженность описанного умения;</w:t>
      </w:r>
    </w:p>
    <w:p w:rsidR="00BE3193" w:rsidRDefault="006D2670">
      <w:pPr>
        <w:pStyle w:val="a3"/>
        <w:spacing w:before="1" w:line="312" w:lineRule="auto"/>
        <w:ind w:right="145"/>
      </w:pPr>
      <w:r>
        <w:rPr>
          <w:b/>
        </w:rPr>
        <w:t xml:space="preserve">1 балл: </w:t>
      </w:r>
      <w:r>
        <w:t>имеются существенные недочеты при реализации данного параметра, умение плохо выражено;</w:t>
      </w:r>
    </w:p>
    <w:p w:rsidR="00BE3193" w:rsidRDefault="006D2670">
      <w:pPr>
        <w:pStyle w:val="a3"/>
        <w:spacing w:line="314" w:lineRule="auto"/>
        <w:jc w:val="left"/>
      </w:pPr>
      <w:r>
        <w:rPr>
          <w:b/>
        </w:rPr>
        <w:t>0</w:t>
      </w:r>
      <w:r>
        <w:rPr>
          <w:b/>
          <w:spacing w:val="-18"/>
        </w:rPr>
        <w:t xml:space="preserve"> </w:t>
      </w:r>
      <w:r>
        <w:rPr>
          <w:b/>
        </w:rPr>
        <w:t>баллов:</w:t>
      </w:r>
      <w:r>
        <w:rPr>
          <w:b/>
          <w:spacing w:val="-17"/>
        </w:rPr>
        <w:t xml:space="preserve"> </w:t>
      </w:r>
      <w:r>
        <w:t>большое</w:t>
      </w:r>
      <w:r>
        <w:rPr>
          <w:spacing w:val="-18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ошибок,</w:t>
      </w:r>
      <w:r>
        <w:rPr>
          <w:spacing w:val="-18"/>
        </w:rPr>
        <w:t xml:space="preserve"> </w:t>
      </w:r>
      <w:r>
        <w:t>полное</w:t>
      </w:r>
      <w:r>
        <w:rPr>
          <w:spacing w:val="-17"/>
        </w:rPr>
        <w:t xml:space="preserve"> </w:t>
      </w:r>
      <w:r>
        <w:t>несоответствие</w:t>
      </w:r>
      <w:r>
        <w:rPr>
          <w:spacing w:val="-16"/>
        </w:rPr>
        <w:t xml:space="preserve"> </w:t>
      </w:r>
      <w:r>
        <w:t>описанным критериям; умение не сформировано.</w:t>
      </w:r>
    </w:p>
    <w:p w:rsidR="00BE3193" w:rsidRDefault="006D2670">
      <w:pPr>
        <w:pStyle w:val="a3"/>
        <w:tabs>
          <w:tab w:val="left" w:pos="1536"/>
          <w:tab w:val="left" w:pos="3149"/>
          <w:tab w:val="left" w:pos="3624"/>
          <w:tab w:val="left" w:pos="4775"/>
          <w:tab w:val="left" w:pos="5398"/>
          <w:tab w:val="left" w:pos="6974"/>
        </w:tabs>
        <w:spacing w:line="312" w:lineRule="auto"/>
        <w:ind w:right="146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получении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баллов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параметру</w:t>
      </w:r>
      <w:r>
        <w:tab/>
      </w:r>
      <w:r>
        <w:rPr>
          <w:spacing w:val="-2"/>
        </w:rPr>
        <w:t xml:space="preserve">«содержание/решение </w:t>
      </w:r>
      <w:r>
        <w:t>коммуникативной задачи» вся работа/весь ответ оценивается в 0 баллов.</w:t>
      </w:r>
    </w:p>
    <w:p w:rsidR="00BE3193" w:rsidRDefault="006D2670">
      <w:pPr>
        <w:pStyle w:val="a3"/>
        <w:ind w:left="709" w:firstLine="0"/>
        <w:jc w:val="left"/>
      </w:pPr>
      <w:r>
        <w:t>Итоговая</w:t>
      </w:r>
      <w:r>
        <w:rPr>
          <w:spacing w:val="-5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параметрам</w:t>
      </w:r>
      <w:r>
        <w:rPr>
          <w:spacing w:val="-7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составить</w:t>
      </w:r>
      <w:r>
        <w:rPr>
          <w:spacing w:val="-5"/>
        </w:rPr>
        <w:t xml:space="preserve"> 10.</w:t>
      </w:r>
    </w:p>
    <w:p w:rsidR="00BE3193" w:rsidRDefault="006D2670">
      <w:pPr>
        <w:pStyle w:val="a3"/>
        <w:spacing w:before="89" w:line="304" w:lineRule="auto"/>
        <w:ind w:right="151"/>
        <w:jc w:val="left"/>
      </w:pPr>
      <w:r>
        <w:t>Перевод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традиционную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 следующей предлагаемой шкале:</w:t>
      </w:r>
    </w:p>
    <w:p w:rsidR="00BE3193" w:rsidRDefault="006D2670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8–10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8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7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87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5–6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8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–4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балла.</w:t>
      </w:r>
    </w:p>
    <w:p w:rsidR="00BE3193" w:rsidRDefault="00BE3193">
      <w:pPr>
        <w:pStyle w:val="a3"/>
        <w:spacing w:before="174"/>
        <w:ind w:left="0" w:firstLine="0"/>
        <w:jc w:val="left"/>
      </w:pPr>
    </w:p>
    <w:p w:rsidR="00BE3193" w:rsidRDefault="006D2670">
      <w:pPr>
        <w:pStyle w:val="1"/>
        <w:ind w:left="1081" w:right="0"/>
        <w:jc w:val="left"/>
      </w:pPr>
      <w:r>
        <w:t>Оценивание</w:t>
      </w:r>
      <w:r>
        <w:rPr>
          <w:spacing w:val="-11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BE3193" w:rsidRDefault="006D2670">
      <w:pPr>
        <w:pStyle w:val="a3"/>
        <w:spacing w:before="262" w:line="304" w:lineRule="auto"/>
        <w:ind w:right="145"/>
      </w:pPr>
      <w:r>
        <w:t>Проекты целесообразно разделять на исследовательские (в них обучающиеся</w:t>
      </w:r>
      <w:r>
        <w:rPr>
          <w:spacing w:val="74"/>
        </w:rPr>
        <w:t xml:space="preserve"> </w:t>
      </w:r>
      <w:r>
        <w:t>ищут</w:t>
      </w:r>
      <w:r>
        <w:rPr>
          <w:spacing w:val="73"/>
        </w:rPr>
        <w:t xml:space="preserve"> </w:t>
      </w:r>
      <w:r>
        <w:t>ответ</w:t>
      </w:r>
      <w:r>
        <w:rPr>
          <w:spacing w:val="74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вопрос</w:t>
      </w:r>
      <w:r>
        <w:rPr>
          <w:spacing w:val="74"/>
        </w:rPr>
        <w:t xml:space="preserve"> </w:t>
      </w:r>
      <w:r>
        <w:t>«почему?»</w:t>
      </w:r>
      <w:r>
        <w:rPr>
          <w:spacing w:val="77"/>
        </w:rPr>
        <w:t xml:space="preserve"> </w:t>
      </w:r>
      <w:r>
        <w:t>либо</w:t>
      </w:r>
      <w:r>
        <w:rPr>
          <w:spacing w:val="75"/>
        </w:rPr>
        <w:t xml:space="preserve"> </w:t>
      </w:r>
      <w:r>
        <w:t>доказывают</w:t>
      </w:r>
      <w:r>
        <w:rPr>
          <w:spacing w:val="76"/>
        </w:rPr>
        <w:t xml:space="preserve"> </w:t>
      </w:r>
      <w:r>
        <w:t>гипотезу) и творческие (в них обучающиеся создают оригинальное творческое произведение, например, пишут лимерик, акростих, создают плакат).</w:t>
      </w:r>
    </w:p>
    <w:p w:rsidR="00BE3193" w:rsidRDefault="006D2670">
      <w:pPr>
        <w:pStyle w:val="a3"/>
        <w:spacing w:before="1" w:line="304" w:lineRule="auto"/>
        <w:ind w:right="146"/>
      </w:pPr>
      <w:r>
        <w:t>Для оценивания проектных работ необходимо учитывать содержание работы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ее</w:t>
      </w:r>
      <w:r>
        <w:rPr>
          <w:spacing w:val="75"/>
        </w:rPr>
        <w:t xml:space="preserve"> </w:t>
      </w:r>
      <w:r>
        <w:t>соответствие</w:t>
      </w:r>
      <w:r>
        <w:rPr>
          <w:spacing w:val="74"/>
        </w:rPr>
        <w:t xml:space="preserve"> </w:t>
      </w:r>
      <w:r>
        <w:t>теме,</w:t>
      </w:r>
      <w:r>
        <w:rPr>
          <w:spacing w:val="73"/>
        </w:rPr>
        <w:t xml:space="preserve"> </w:t>
      </w:r>
      <w:r>
        <w:t>оформление</w:t>
      </w:r>
      <w:r>
        <w:rPr>
          <w:spacing w:val="73"/>
        </w:rPr>
        <w:t xml:space="preserve"> </w:t>
      </w:r>
      <w:r>
        <w:t>работы,</w:t>
      </w:r>
      <w:r>
        <w:rPr>
          <w:spacing w:val="73"/>
        </w:rPr>
        <w:t xml:space="preserve"> </w:t>
      </w:r>
      <w:r>
        <w:t>качество</w:t>
      </w:r>
      <w:r>
        <w:rPr>
          <w:spacing w:val="76"/>
        </w:rPr>
        <w:t xml:space="preserve"> </w:t>
      </w:r>
      <w:r>
        <w:rPr>
          <w:spacing w:val="-2"/>
        </w:rPr>
        <w:t>презентации,</w:t>
      </w:r>
    </w:p>
    <w:p w:rsidR="00BE3193" w:rsidRDefault="00BE3193">
      <w:pPr>
        <w:pStyle w:val="a3"/>
        <w:spacing w:line="304" w:lineRule="auto"/>
        <w:sectPr w:rsidR="00BE3193">
          <w:pgSz w:w="11910" w:h="16840"/>
          <w:pgMar w:top="1340" w:right="708" w:bottom="940" w:left="1417" w:header="0" w:footer="753" w:gutter="0"/>
          <w:cols w:space="720"/>
        </w:sectPr>
      </w:pPr>
    </w:p>
    <w:p w:rsidR="00BE3193" w:rsidRDefault="006D2670">
      <w:pPr>
        <w:pStyle w:val="a3"/>
        <w:spacing w:before="60" w:line="304" w:lineRule="auto"/>
        <w:ind w:right="147" w:firstLine="0"/>
      </w:pPr>
      <w:r>
        <w:lastRenderedPageBreak/>
        <w:t>качество выступления, взаимодействие со слушателями. Такие критерии применимы как к исследовательским, так и к творческим работам.</w:t>
      </w:r>
    </w:p>
    <w:p w:rsidR="00BE3193" w:rsidRDefault="006D2670">
      <w:pPr>
        <w:pStyle w:val="a3"/>
        <w:spacing w:before="1" w:line="304" w:lineRule="auto"/>
        <w:ind w:right="143"/>
      </w:pPr>
      <w:r>
        <w:t>Для оценивания проектных работ необходимо учитывать содержание работы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соответствие</w:t>
      </w:r>
      <w:r>
        <w:rPr>
          <w:spacing w:val="-13"/>
        </w:rPr>
        <w:t xml:space="preserve"> </w:t>
      </w:r>
      <w:r>
        <w:t>теме,</w:t>
      </w:r>
      <w:r>
        <w:rPr>
          <w:spacing w:val="-14"/>
        </w:rPr>
        <w:t xml:space="preserve"> </w:t>
      </w:r>
      <w:r>
        <w:t>оформление</w:t>
      </w:r>
      <w:r>
        <w:rPr>
          <w:spacing w:val="-16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(письменную</w:t>
      </w:r>
      <w:r>
        <w:rPr>
          <w:spacing w:val="-14"/>
        </w:rPr>
        <w:t xml:space="preserve"> </w:t>
      </w:r>
      <w:r>
        <w:t>речь),</w:t>
      </w:r>
      <w:r>
        <w:rPr>
          <w:spacing w:val="-15"/>
        </w:rPr>
        <w:t xml:space="preserve"> </w:t>
      </w:r>
      <w:r>
        <w:t xml:space="preserve">качество презентации, качество выступления и взаимодействие со слушателями (устную речь). Такие критерии применимы как к исследовательским, так и к творческим </w:t>
      </w:r>
      <w:r>
        <w:rPr>
          <w:spacing w:val="-2"/>
        </w:rPr>
        <w:t>работам.</w:t>
      </w:r>
    </w:p>
    <w:p w:rsidR="00BE3193" w:rsidRDefault="006D2670">
      <w:pPr>
        <w:spacing w:before="120"/>
        <w:ind w:left="414"/>
        <w:jc w:val="both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проектной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исследовательской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</w:p>
    <w:p w:rsidR="00BE3193" w:rsidRDefault="00BE3193">
      <w:pPr>
        <w:pStyle w:val="a3"/>
        <w:spacing w:before="9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095"/>
        <w:gridCol w:w="5161"/>
      </w:tblGrid>
      <w:tr w:rsidR="00BE3193">
        <w:trPr>
          <w:trHeight w:val="431"/>
        </w:trPr>
        <w:tc>
          <w:tcPr>
            <w:tcW w:w="3373" w:type="dxa"/>
          </w:tcPr>
          <w:p w:rsidR="00BE3193" w:rsidRDefault="006D2670">
            <w:pPr>
              <w:pStyle w:val="TableParagraph"/>
              <w:spacing w:before="56"/>
              <w:ind w:left="10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BE3193">
        <w:trPr>
          <w:trHeight w:val="429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4"/>
                <w:sz w:val="24"/>
              </w:rPr>
              <w:t xml:space="preserve"> речь</w:t>
            </w:r>
          </w:p>
        </w:tc>
      </w:tr>
      <w:tr w:rsidR="00BE3193">
        <w:trPr>
          <w:trHeight w:val="431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6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BE3193">
        <w:trPr>
          <w:trHeight w:val="2337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BE3193" w:rsidRDefault="006D2670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теме</w:t>
            </w:r>
          </w:p>
          <w:p w:rsidR="00BE3193" w:rsidRDefault="006D2670">
            <w:pPr>
              <w:pStyle w:val="TableParagraph"/>
              <w:spacing w:before="41" w:line="276" w:lineRule="auto"/>
              <w:ind w:left="107" w:right="618"/>
              <w:rPr>
                <w:sz w:val="24"/>
              </w:rPr>
            </w:pPr>
            <w:r>
              <w:rPr>
                <w:sz w:val="24"/>
              </w:rPr>
              <w:t>(соответствие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заявленной теме,</w:t>
            </w:r>
            <w:r>
              <w:rPr>
                <w:spacing w:val="-2"/>
                <w:sz w:val="24"/>
              </w:rPr>
              <w:t xml:space="preserve"> исследовательский/</w:t>
            </w:r>
          </w:p>
          <w:p w:rsidR="00BE3193" w:rsidRDefault="006D26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самостоятельность</w:t>
            </w:r>
          </w:p>
          <w:p w:rsidR="00BE3193" w:rsidRDefault="006D26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исследования)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 работы соответствует заявленной теме; тема раскрыта полностью с привлечением интересных фактов по теме, приведены результаты самостоятельно проведенного исследования / работа носит творческий характер, не является копией чужого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BE3193">
        <w:trPr>
          <w:trHeight w:val="233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Текст работы соответствует заявленной теме,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 тема раскрыта не до конца (недостаточное 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уже известная информация, приведены результаты чужих исследований / работа в значительной части воспроизводит чужую творческую </w:t>
            </w:r>
            <w:r>
              <w:rPr>
                <w:spacing w:val="-2"/>
                <w:sz w:val="24"/>
              </w:rPr>
              <w:t>работу)</w:t>
            </w:r>
          </w:p>
        </w:tc>
      </w:tr>
      <w:tr w:rsidR="00BE3193">
        <w:trPr>
          <w:trHeight w:val="1701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Текст работы соответствует заявленной теме;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нет интересных фактов, не представлены результаты исследований (50% работы воспроизводит чужую работу)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 работы не соответствует заявленной теме/заданию (при 0 за этот критерий ставится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 баллов за всю работу)</w:t>
            </w:r>
          </w:p>
        </w:tc>
      </w:tr>
      <w:tr w:rsidR="00BE3193">
        <w:trPr>
          <w:trHeight w:val="431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6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BE3193">
        <w:trPr>
          <w:trHeight w:val="751"/>
        </w:trPr>
        <w:tc>
          <w:tcPr>
            <w:tcW w:w="3373" w:type="dxa"/>
          </w:tcPr>
          <w:p w:rsidR="00BE3193" w:rsidRDefault="006D2670"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BE3193" w:rsidRDefault="006D267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(наличие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37"/>
              <w:rPr>
                <w:sz w:val="24"/>
              </w:rPr>
            </w:pPr>
            <w:r>
              <w:rPr>
                <w:sz w:val="24"/>
              </w:rPr>
              <w:t>Текст работы выстроен логично, присутствуют все структурные элементы работы</w:t>
            </w:r>
          </w:p>
        </w:tc>
      </w:tr>
    </w:tbl>
    <w:p w:rsidR="00BE3193" w:rsidRDefault="00BE3193">
      <w:pPr>
        <w:pStyle w:val="TableParagraph"/>
        <w:spacing w:line="276" w:lineRule="auto"/>
        <w:rPr>
          <w:sz w:val="24"/>
        </w:rPr>
        <w:sectPr w:rsidR="00BE3193">
          <w:pgSz w:w="11910" w:h="16840"/>
          <w:pgMar w:top="1340" w:right="708" w:bottom="1433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095"/>
        <w:gridCol w:w="5161"/>
      </w:tblGrid>
      <w:tr w:rsidR="00BE3193">
        <w:trPr>
          <w:trHeight w:val="1065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BE3193" w:rsidRDefault="006D267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0" w:line="276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для исследовательского проекта: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</w:p>
          <w:p w:rsidR="00BE3193" w:rsidRDefault="006D2670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объект, цель, задачи, методы</w:t>
            </w:r>
          </w:p>
          <w:p w:rsidR="00BE3193" w:rsidRDefault="006D267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результат,</w:t>
            </w:r>
          </w:p>
          <w:p w:rsidR="00BE3193" w:rsidRDefault="006D267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2"/>
                <w:sz w:val="24"/>
              </w:rPr>
              <w:t xml:space="preserve"> литературы;</w:t>
            </w:r>
          </w:p>
          <w:p w:rsidR="00BE3193" w:rsidRDefault="006D267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1" w:line="276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>для творческого проекта: 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новизна, цель, задачи, методики</w:t>
            </w:r>
          </w:p>
          <w:p w:rsidR="00BE3193" w:rsidRDefault="006D26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BE3193" w:rsidRDefault="006D2670">
            <w:pPr>
              <w:pStyle w:val="TableParagraph"/>
              <w:spacing w:before="41" w:line="278" w:lineRule="auto"/>
              <w:ind w:left="107" w:right="61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практике, список литературы)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выстроен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отсутствует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вступление/заключение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и/или список литературы</w:t>
            </w:r>
          </w:p>
        </w:tc>
      </w:tr>
      <w:tr w:rsidR="00BE3193">
        <w:trPr>
          <w:trHeight w:val="138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выстроен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нелогично,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отсутствуют вступление и заключение, список литературы или 2 любых других структурных элемента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BE3193">
        <w:trPr>
          <w:trHeight w:val="1771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37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выстроен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нелогично,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 3 и более структурных элемента работы</w:t>
            </w:r>
          </w:p>
        </w:tc>
      </w:tr>
      <w:tr w:rsidR="00BE3193">
        <w:trPr>
          <w:trHeight w:val="1065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Визуальное </w:t>
            </w:r>
            <w:r>
              <w:rPr>
                <w:b/>
                <w:spacing w:val="-2"/>
                <w:sz w:val="24"/>
              </w:rPr>
              <w:t>оформление</w:t>
            </w:r>
          </w:p>
          <w:p w:rsidR="00BE3193" w:rsidRDefault="006D2670">
            <w:pPr>
              <w:pStyle w:val="TableParagraph"/>
              <w:spacing w:before="41" w:line="276" w:lineRule="auto"/>
              <w:ind w:left="107" w:right="460"/>
              <w:rPr>
                <w:sz w:val="24"/>
              </w:rPr>
            </w:pPr>
            <w:r>
              <w:rPr>
                <w:sz w:val="24"/>
              </w:rPr>
              <w:t>(представление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наглядного </w:t>
            </w:r>
            <w:r>
              <w:rPr>
                <w:spacing w:val="-2"/>
                <w:sz w:val="24"/>
              </w:rPr>
              <w:t>материала)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красиво оформлена, хорошо подобраны цвета фона и шрифта, размер используемого шрифта удобен для восприятия</w:t>
            </w:r>
          </w:p>
        </w:tc>
      </w:tr>
      <w:tr w:rsidR="00BE3193">
        <w:trPr>
          <w:trHeight w:val="138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 имеются некоторые недостатки в подборе цвета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некоторых слайдах труден для восприятия</w:t>
            </w:r>
          </w:p>
        </w:tc>
      </w:tr>
      <w:tr w:rsidR="00BE3193">
        <w:trPr>
          <w:trHeight w:val="1382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скудно оформлена, плохо подобраны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цвета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фона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шрифта и/или используемый на слайдах шрифт неудобен для восприятия</w:t>
            </w:r>
          </w:p>
        </w:tc>
      </w:tr>
      <w:tr w:rsidR="00BE3193">
        <w:trPr>
          <w:trHeight w:val="74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3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мешает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суть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E3193">
        <w:trPr>
          <w:trHeight w:val="1068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46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Лексико-грамматическое </w:t>
            </w:r>
            <w:r>
              <w:rPr>
                <w:b/>
                <w:sz w:val="24"/>
              </w:rPr>
              <w:t>оформление,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 и пунктуация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 презентации допущено не более 2 грам- матических/лексических и 3 орфографических/ пунктуационных ошибок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 презентации допущено не более 4 грам- матических/лексических и 4 орфографических/ пунктуационных ошибок</w:t>
            </w:r>
          </w:p>
        </w:tc>
      </w:tr>
      <w:tr w:rsidR="00BE3193">
        <w:trPr>
          <w:trHeight w:val="1067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 презентации допущено не более 6 грам- матических/лексических и 6 орфографических/ пунктуационных ошибок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4" w:line="276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В презентации допущено более 6 грам- матических/лексических и 6 орфографических/ пунктуационных ошибок</w:t>
            </w:r>
          </w:p>
        </w:tc>
      </w:tr>
      <w:tr w:rsidR="00BE3193">
        <w:trPr>
          <w:trHeight w:val="431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6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Выступление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речь)</w:t>
            </w:r>
          </w:p>
        </w:tc>
      </w:tr>
    </w:tbl>
    <w:p w:rsidR="00BE3193" w:rsidRDefault="00BE3193">
      <w:pPr>
        <w:pStyle w:val="TableParagraph"/>
        <w:jc w:val="center"/>
        <w:rPr>
          <w:b/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095"/>
        <w:gridCol w:w="5161"/>
      </w:tblGrid>
      <w:tr w:rsidR="00BE3193">
        <w:trPr>
          <w:trHeight w:val="1382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7" w:line="276" w:lineRule="auto"/>
              <w:ind w:left="107" w:right="4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Представление работы </w:t>
            </w:r>
            <w:r>
              <w:rPr>
                <w:sz w:val="24"/>
              </w:rPr>
              <w:t>(уровень владения материалом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 </w:t>
            </w:r>
            <w:r>
              <w:rPr>
                <w:spacing w:val="-2"/>
                <w:sz w:val="24"/>
              </w:rPr>
              <w:t>регламента)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уложился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отведенное для представления работы время; текст работы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 от времени с опорой на печатный текст</w:t>
            </w:r>
          </w:p>
        </w:tc>
      </w:tr>
      <w:tr w:rsidR="00BE3193">
        <w:trPr>
          <w:trHeight w:val="138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уложился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отведенное для представления работы время, однако текст работы больше читался с листа, чем </w:t>
            </w:r>
            <w:r>
              <w:rPr>
                <w:spacing w:val="-2"/>
                <w:sz w:val="24"/>
              </w:rPr>
              <w:t>рассказывался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уложился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представления проектной работы время ИЛИ текст работы полностью читался с листа</w:t>
            </w:r>
          </w:p>
        </w:tc>
      </w:tr>
      <w:tr w:rsidR="00BE3193">
        <w:trPr>
          <w:trHeight w:val="1067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уложился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текст работы полностью читался с листа</w:t>
            </w:r>
          </w:p>
        </w:tc>
      </w:tr>
      <w:tr w:rsidR="00BE3193">
        <w:trPr>
          <w:trHeight w:val="1382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Лексико-грамматическое </w:t>
            </w:r>
            <w:r>
              <w:rPr>
                <w:b/>
                <w:sz w:val="24"/>
              </w:rPr>
              <w:t>оформление речи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 речи использована разнообразная лексика, понятная аудитории, допущено не более 2 языковых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BE3193">
        <w:trPr>
          <w:trHeight w:val="1067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целом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понятная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аудитории,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допущено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 более 4 негрубых языковых ошибок</w:t>
            </w:r>
          </w:p>
        </w:tc>
      </w:tr>
      <w:tr w:rsidR="00BE3193">
        <w:trPr>
          <w:trHeight w:val="201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 речи использована разнообразная лексика, однако присутствует несколько слов, незнакомых для аудитории, которые затрудняют понимание сказанного, допущено 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2–3 грубые ошибки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Речь бедна лексически, содержит более 6 негрубых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грубых </w:t>
            </w:r>
            <w:r>
              <w:rPr>
                <w:spacing w:val="-2"/>
                <w:sz w:val="24"/>
              </w:rPr>
              <w:t>ошибок</w:t>
            </w:r>
          </w:p>
        </w:tc>
      </w:tr>
      <w:tr w:rsidR="00BE3193">
        <w:trPr>
          <w:trHeight w:val="1701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оформление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Речь понятна: практически все звуки в потоке речи произносятся правильно: не допускаются фонематические ошибки, меняющие значение высказывания; соблюдаются правильный интонационный рисунок и темп речи</w:t>
            </w:r>
          </w:p>
        </w:tc>
      </w:tr>
      <w:tr w:rsidR="00BE3193">
        <w:trPr>
          <w:trHeight w:val="106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 целом речь понятна, но присутствуют фонетические (не более 5) или фонематические (не более 2) ошибки</w:t>
            </w:r>
          </w:p>
        </w:tc>
      </w:tr>
      <w:tr w:rsidR="00BE3193">
        <w:trPr>
          <w:trHeight w:val="74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tabs>
                <w:tab w:val="left" w:pos="828"/>
                <w:tab w:val="left" w:pos="1687"/>
                <w:tab w:val="left" w:pos="2176"/>
                <w:tab w:val="left" w:pos="2581"/>
                <w:tab w:val="left" w:pos="4090"/>
                <w:tab w:val="left" w:pos="4303"/>
                <w:tab w:val="left" w:pos="4579"/>
              </w:tabs>
              <w:spacing w:before="56" w:line="276" w:lineRule="auto"/>
              <w:ind w:left="104" w:right="99"/>
              <w:rPr>
                <w:sz w:val="24"/>
              </w:rPr>
            </w:pPr>
            <w:r>
              <w:rPr>
                <w:spacing w:val="-4"/>
                <w:sz w:val="24"/>
              </w:rPr>
              <w:t>Речь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почти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слух </w:t>
            </w:r>
            <w:r>
              <w:rPr>
                <w:sz w:val="24"/>
              </w:rPr>
              <w:t>из-</w:t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многих</w:t>
            </w:r>
          </w:p>
        </w:tc>
      </w:tr>
    </w:tbl>
    <w:p w:rsidR="00BE3193" w:rsidRDefault="00BE3193">
      <w:pPr>
        <w:pStyle w:val="TableParagraph"/>
        <w:spacing w:line="276" w:lineRule="auto"/>
        <w:rPr>
          <w:sz w:val="24"/>
        </w:rPr>
        <w:sectPr w:rsidR="00BE319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095"/>
        <w:gridCol w:w="5161"/>
      </w:tblGrid>
      <w:tr w:rsidR="00BE3193">
        <w:trPr>
          <w:trHeight w:val="1065"/>
        </w:trPr>
        <w:tc>
          <w:tcPr>
            <w:tcW w:w="3373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1095" w:type="dxa"/>
          </w:tcPr>
          <w:p w:rsidR="00BE3193" w:rsidRDefault="00BE319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7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звуков и многочисленных (более 5 фонетических или более 2 фонематических) </w:t>
            </w:r>
            <w:r>
              <w:rPr>
                <w:spacing w:val="-2"/>
                <w:sz w:val="24"/>
              </w:rPr>
              <w:t>ошибок</w:t>
            </w:r>
          </w:p>
        </w:tc>
      </w:tr>
      <w:tr w:rsidR="00BE3193">
        <w:trPr>
          <w:trHeight w:val="431"/>
        </w:trPr>
        <w:tc>
          <w:tcPr>
            <w:tcW w:w="9629" w:type="dxa"/>
            <w:gridSpan w:val="3"/>
          </w:tcPr>
          <w:p w:rsidR="00BE3193" w:rsidRDefault="006D2670">
            <w:pPr>
              <w:pStyle w:val="TableParagraph"/>
              <w:spacing w:before="56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вопросы)</w:t>
            </w:r>
          </w:p>
        </w:tc>
      </w:tr>
      <w:tr w:rsidR="00BE3193">
        <w:trPr>
          <w:trHeight w:val="1067"/>
        </w:trPr>
        <w:tc>
          <w:tcPr>
            <w:tcW w:w="3373" w:type="dxa"/>
            <w:vMerge w:val="restart"/>
          </w:tcPr>
          <w:p w:rsidR="00BE3193" w:rsidRDefault="006D2670">
            <w:pPr>
              <w:pStyle w:val="TableParagraph"/>
              <w:spacing w:before="56" w:line="276" w:lineRule="auto"/>
              <w:ind w:left="107" w:right="618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владения </w:t>
            </w:r>
            <w:r>
              <w:rPr>
                <w:b/>
                <w:spacing w:val="-2"/>
                <w:sz w:val="24"/>
              </w:rPr>
              <w:t>материалом</w:t>
            </w: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все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заданные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аудиторией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вопросы в соответствии с регламентом</w:t>
            </w:r>
          </w:p>
        </w:tc>
      </w:tr>
      <w:tr w:rsidR="00BE3193">
        <w:trPr>
          <w:trHeight w:val="1065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4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Выступающий дал неполные или неточные ответы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регламентом</w:t>
            </w:r>
          </w:p>
        </w:tc>
      </w:tr>
      <w:tr w:rsidR="00BE3193">
        <w:trPr>
          <w:trHeight w:val="1384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spacing w:before="5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Выступающий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ответил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заданные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аудиторией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регламентом</w:t>
            </w:r>
          </w:p>
        </w:tc>
      </w:tr>
      <w:tr w:rsidR="00BE3193">
        <w:trPr>
          <w:trHeight w:val="748"/>
        </w:trPr>
        <w:tc>
          <w:tcPr>
            <w:tcW w:w="3373" w:type="dxa"/>
            <w:vMerge/>
            <w:tcBorders>
              <w:top w:val="nil"/>
            </w:tcBorders>
          </w:tcPr>
          <w:p w:rsidR="00BE3193" w:rsidRDefault="00BE31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BE3193" w:rsidRDefault="006D2670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1" w:type="dxa"/>
          </w:tcPr>
          <w:p w:rsidR="00BE3193" w:rsidRDefault="006D2670">
            <w:pPr>
              <w:pStyle w:val="TableParagraph"/>
              <w:tabs>
                <w:tab w:val="left" w:pos="1939"/>
                <w:tab w:val="left" w:pos="2495"/>
                <w:tab w:val="left" w:pos="3618"/>
                <w:tab w:val="left" w:pos="4176"/>
              </w:tabs>
              <w:spacing w:before="54" w:line="278" w:lineRule="auto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Выступающий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ответил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 аудитории</w:t>
            </w:r>
          </w:p>
        </w:tc>
      </w:tr>
      <w:tr w:rsidR="00BE3193">
        <w:trPr>
          <w:trHeight w:val="431"/>
        </w:trPr>
        <w:tc>
          <w:tcPr>
            <w:tcW w:w="3373" w:type="dxa"/>
          </w:tcPr>
          <w:p w:rsidR="00BE3193" w:rsidRDefault="006D267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6256" w:type="dxa"/>
            <w:gridSpan w:val="2"/>
          </w:tcPr>
          <w:p w:rsidR="00BE3193" w:rsidRDefault="006D2670">
            <w:pPr>
              <w:pStyle w:val="TableParagraph"/>
              <w:spacing w:before="5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Максимум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</w:tbl>
    <w:p w:rsidR="00BE3193" w:rsidRDefault="00BE3193">
      <w:pPr>
        <w:pStyle w:val="a3"/>
        <w:spacing w:before="119"/>
        <w:ind w:left="0" w:firstLine="0"/>
        <w:jc w:val="left"/>
        <w:rPr>
          <w:i/>
        </w:rPr>
      </w:pPr>
    </w:p>
    <w:p w:rsidR="00BE3193" w:rsidRDefault="006D2670">
      <w:pPr>
        <w:pStyle w:val="a3"/>
        <w:spacing w:before="1" w:line="312" w:lineRule="auto"/>
        <w:jc w:val="left"/>
      </w:pP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перевода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отметки</w:t>
      </w:r>
      <w:r>
        <w:rPr>
          <w:spacing w:val="80"/>
        </w:rPr>
        <w:t xml:space="preserve"> </w:t>
      </w:r>
      <w:r>
        <w:t>предлагаем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следующую шкалу оценивания:</w:t>
      </w:r>
    </w:p>
    <w:p w:rsidR="00BE3193" w:rsidRDefault="006D2670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22–26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18–21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балл;</w:t>
      </w:r>
    </w:p>
    <w:p w:rsidR="00BE3193" w:rsidRDefault="006D2670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14–17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BE3193" w:rsidRDefault="006D267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0–13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баллов.</w:t>
      </w:r>
    </w:p>
    <w:sectPr w:rsidR="00BE3193">
      <w:type w:val="continuous"/>
      <w:pgSz w:w="11910" w:h="16840"/>
      <w:pgMar w:top="138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D3" w:rsidRDefault="002836D3">
      <w:r>
        <w:separator/>
      </w:r>
    </w:p>
  </w:endnote>
  <w:endnote w:type="continuationSeparator" w:id="0">
    <w:p w:rsidR="002836D3" w:rsidRDefault="0028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93" w:rsidRDefault="006D267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3193" w:rsidRDefault="006D267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035C6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93.3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BE3193" w:rsidRDefault="006D267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035C6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D3" w:rsidRDefault="002836D3">
      <w:r>
        <w:separator/>
      </w:r>
    </w:p>
  </w:footnote>
  <w:footnote w:type="continuationSeparator" w:id="0">
    <w:p w:rsidR="002836D3" w:rsidRDefault="0028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FDB"/>
    <w:multiLevelType w:val="hybridMultilevel"/>
    <w:tmpl w:val="4DB81DB6"/>
    <w:lvl w:ilvl="0" w:tplc="143CC362">
      <w:numFmt w:val="bullet"/>
      <w:lvlText w:val="–"/>
      <w:lvlJc w:val="left"/>
      <w:pPr>
        <w:ind w:left="10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28A36C">
      <w:numFmt w:val="bullet"/>
      <w:lvlText w:val="•"/>
      <w:lvlJc w:val="left"/>
      <w:pPr>
        <w:ind w:left="670" w:hanging="531"/>
      </w:pPr>
      <w:rPr>
        <w:rFonts w:hint="default"/>
        <w:lang w:val="ru-RU" w:eastAsia="en-US" w:bidi="ar-SA"/>
      </w:rPr>
    </w:lvl>
    <w:lvl w:ilvl="2" w:tplc="EBCC95FE">
      <w:numFmt w:val="bullet"/>
      <w:lvlText w:val="•"/>
      <w:lvlJc w:val="left"/>
      <w:pPr>
        <w:ind w:left="1240" w:hanging="531"/>
      </w:pPr>
      <w:rPr>
        <w:rFonts w:hint="default"/>
        <w:lang w:val="ru-RU" w:eastAsia="en-US" w:bidi="ar-SA"/>
      </w:rPr>
    </w:lvl>
    <w:lvl w:ilvl="3" w:tplc="D292B49C">
      <w:numFmt w:val="bullet"/>
      <w:lvlText w:val="•"/>
      <w:lvlJc w:val="left"/>
      <w:pPr>
        <w:ind w:left="1810" w:hanging="531"/>
      </w:pPr>
      <w:rPr>
        <w:rFonts w:hint="default"/>
        <w:lang w:val="ru-RU" w:eastAsia="en-US" w:bidi="ar-SA"/>
      </w:rPr>
    </w:lvl>
    <w:lvl w:ilvl="4" w:tplc="6298004C">
      <w:numFmt w:val="bullet"/>
      <w:lvlText w:val="•"/>
      <w:lvlJc w:val="left"/>
      <w:pPr>
        <w:ind w:left="2381" w:hanging="531"/>
      </w:pPr>
      <w:rPr>
        <w:rFonts w:hint="default"/>
        <w:lang w:val="ru-RU" w:eastAsia="en-US" w:bidi="ar-SA"/>
      </w:rPr>
    </w:lvl>
    <w:lvl w:ilvl="5" w:tplc="ACDAC57C">
      <w:numFmt w:val="bullet"/>
      <w:lvlText w:val="•"/>
      <w:lvlJc w:val="left"/>
      <w:pPr>
        <w:ind w:left="2951" w:hanging="531"/>
      </w:pPr>
      <w:rPr>
        <w:rFonts w:hint="default"/>
        <w:lang w:val="ru-RU" w:eastAsia="en-US" w:bidi="ar-SA"/>
      </w:rPr>
    </w:lvl>
    <w:lvl w:ilvl="6" w:tplc="AF0A99BA">
      <w:numFmt w:val="bullet"/>
      <w:lvlText w:val="•"/>
      <w:lvlJc w:val="left"/>
      <w:pPr>
        <w:ind w:left="3521" w:hanging="531"/>
      </w:pPr>
      <w:rPr>
        <w:rFonts w:hint="default"/>
        <w:lang w:val="ru-RU" w:eastAsia="en-US" w:bidi="ar-SA"/>
      </w:rPr>
    </w:lvl>
    <w:lvl w:ilvl="7" w:tplc="0912781E">
      <w:numFmt w:val="bullet"/>
      <w:lvlText w:val="•"/>
      <w:lvlJc w:val="left"/>
      <w:pPr>
        <w:ind w:left="4092" w:hanging="531"/>
      </w:pPr>
      <w:rPr>
        <w:rFonts w:hint="default"/>
        <w:lang w:val="ru-RU" w:eastAsia="en-US" w:bidi="ar-SA"/>
      </w:rPr>
    </w:lvl>
    <w:lvl w:ilvl="8" w:tplc="857686DA">
      <w:numFmt w:val="bullet"/>
      <w:lvlText w:val="•"/>
      <w:lvlJc w:val="left"/>
      <w:pPr>
        <w:ind w:left="4662" w:hanging="531"/>
      </w:pPr>
      <w:rPr>
        <w:rFonts w:hint="default"/>
        <w:lang w:val="ru-RU" w:eastAsia="en-US" w:bidi="ar-SA"/>
      </w:rPr>
    </w:lvl>
  </w:abstractNum>
  <w:abstractNum w:abstractNumId="1" w15:restartNumberingAfterBreak="0">
    <w:nsid w:val="07C12C2C"/>
    <w:multiLevelType w:val="hybridMultilevel"/>
    <w:tmpl w:val="BD68B196"/>
    <w:lvl w:ilvl="0" w:tplc="749CF09E">
      <w:start w:val="5"/>
      <w:numFmt w:val="decimal"/>
      <w:lvlText w:val="%1"/>
      <w:lvlJc w:val="left"/>
      <w:pPr>
        <w:ind w:left="1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7258C4">
      <w:numFmt w:val="bullet"/>
      <w:lvlText w:val="•"/>
      <w:lvlJc w:val="left"/>
      <w:pPr>
        <w:ind w:left="978" w:hanging="357"/>
      </w:pPr>
      <w:rPr>
        <w:rFonts w:hint="default"/>
        <w:lang w:val="ru-RU" w:eastAsia="en-US" w:bidi="ar-SA"/>
      </w:rPr>
    </w:lvl>
    <w:lvl w:ilvl="2" w:tplc="BFBC202C">
      <w:numFmt w:val="bullet"/>
      <w:lvlText w:val="•"/>
      <w:lvlJc w:val="left"/>
      <w:pPr>
        <w:ind w:left="1956" w:hanging="357"/>
      </w:pPr>
      <w:rPr>
        <w:rFonts w:hint="default"/>
        <w:lang w:val="ru-RU" w:eastAsia="en-US" w:bidi="ar-SA"/>
      </w:rPr>
    </w:lvl>
    <w:lvl w:ilvl="3" w:tplc="B2D2C9B2">
      <w:numFmt w:val="bullet"/>
      <w:lvlText w:val="•"/>
      <w:lvlJc w:val="left"/>
      <w:pPr>
        <w:ind w:left="2934" w:hanging="357"/>
      </w:pPr>
      <w:rPr>
        <w:rFonts w:hint="default"/>
        <w:lang w:val="ru-RU" w:eastAsia="en-US" w:bidi="ar-SA"/>
      </w:rPr>
    </w:lvl>
    <w:lvl w:ilvl="4" w:tplc="3E9EB9F8">
      <w:numFmt w:val="bullet"/>
      <w:lvlText w:val="•"/>
      <w:lvlJc w:val="left"/>
      <w:pPr>
        <w:ind w:left="3912" w:hanging="357"/>
      </w:pPr>
      <w:rPr>
        <w:rFonts w:hint="default"/>
        <w:lang w:val="ru-RU" w:eastAsia="en-US" w:bidi="ar-SA"/>
      </w:rPr>
    </w:lvl>
    <w:lvl w:ilvl="5" w:tplc="E4CC0182">
      <w:numFmt w:val="bullet"/>
      <w:lvlText w:val="•"/>
      <w:lvlJc w:val="left"/>
      <w:pPr>
        <w:ind w:left="4890" w:hanging="357"/>
      </w:pPr>
      <w:rPr>
        <w:rFonts w:hint="default"/>
        <w:lang w:val="ru-RU" w:eastAsia="en-US" w:bidi="ar-SA"/>
      </w:rPr>
    </w:lvl>
    <w:lvl w:ilvl="6" w:tplc="119E2646">
      <w:numFmt w:val="bullet"/>
      <w:lvlText w:val="•"/>
      <w:lvlJc w:val="left"/>
      <w:pPr>
        <w:ind w:left="5868" w:hanging="357"/>
      </w:pPr>
      <w:rPr>
        <w:rFonts w:hint="default"/>
        <w:lang w:val="ru-RU" w:eastAsia="en-US" w:bidi="ar-SA"/>
      </w:rPr>
    </w:lvl>
    <w:lvl w:ilvl="7" w:tplc="CCA0D20E">
      <w:numFmt w:val="bullet"/>
      <w:lvlText w:val="•"/>
      <w:lvlJc w:val="left"/>
      <w:pPr>
        <w:ind w:left="6846" w:hanging="357"/>
      </w:pPr>
      <w:rPr>
        <w:rFonts w:hint="default"/>
        <w:lang w:val="ru-RU" w:eastAsia="en-US" w:bidi="ar-SA"/>
      </w:rPr>
    </w:lvl>
    <w:lvl w:ilvl="8" w:tplc="DE0E77B0">
      <w:numFmt w:val="bullet"/>
      <w:lvlText w:val="•"/>
      <w:lvlJc w:val="left"/>
      <w:pPr>
        <w:ind w:left="7825" w:hanging="357"/>
      </w:pPr>
      <w:rPr>
        <w:rFonts w:hint="default"/>
        <w:lang w:val="ru-RU" w:eastAsia="en-US" w:bidi="ar-SA"/>
      </w:rPr>
    </w:lvl>
  </w:abstractNum>
  <w:abstractNum w:abstractNumId="2" w15:restartNumberingAfterBreak="0">
    <w:nsid w:val="0F13113E"/>
    <w:multiLevelType w:val="hybridMultilevel"/>
    <w:tmpl w:val="5A68B5A6"/>
    <w:lvl w:ilvl="0" w:tplc="28C8F54A">
      <w:numFmt w:val="bullet"/>
      <w:lvlText w:val="–"/>
      <w:lvlJc w:val="left"/>
      <w:pPr>
        <w:ind w:left="13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D4B19E">
      <w:numFmt w:val="bullet"/>
      <w:lvlText w:val="•"/>
      <w:lvlJc w:val="left"/>
      <w:pPr>
        <w:ind w:left="692" w:hanging="394"/>
      </w:pPr>
      <w:rPr>
        <w:rFonts w:hint="default"/>
        <w:lang w:val="ru-RU" w:eastAsia="en-US" w:bidi="ar-SA"/>
      </w:rPr>
    </w:lvl>
    <w:lvl w:ilvl="2" w:tplc="7EBA02FA">
      <w:numFmt w:val="bullet"/>
      <w:lvlText w:val="•"/>
      <w:lvlJc w:val="left"/>
      <w:pPr>
        <w:ind w:left="1244" w:hanging="394"/>
      </w:pPr>
      <w:rPr>
        <w:rFonts w:hint="default"/>
        <w:lang w:val="ru-RU" w:eastAsia="en-US" w:bidi="ar-SA"/>
      </w:rPr>
    </w:lvl>
    <w:lvl w:ilvl="3" w:tplc="8A681A8A">
      <w:numFmt w:val="bullet"/>
      <w:lvlText w:val="•"/>
      <w:lvlJc w:val="left"/>
      <w:pPr>
        <w:ind w:left="1796" w:hanging="394"/>
      </w:pPr>
      <w:rPr>
        <w:rFonts w:hint="default"/>
        <w:lang w:val="ru-RU" w:eastAsia="en-US" w:bidi="ar-SA"/>
      </w:rPr>
    </w:lvl>
    <w:lvl w:ilvl="4" w:tplc="A3E8876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5" w:tplc="56F2EC48">
      <w:numFmt w:val="bullet"/>
      <w:lvlText w:val="•"/>
      <w:lvlJc w:val="left"/>
      <w:pPr>
        <w:ind w:left="2900" w:hanging="394"/>
      </w:pPr>
      <w:rPr>
        <w:rFonts w:hint="default"/>
        <w:lang w:val="ru-RU" w:eastAsia="en-US" w:bidi="ar-SA"/>
      </w:rPr>
    </w:lvl>
    <w:lvl w:ilvl="6" w:tplc="35F4484E">
      <w:numFmt w:val="bullet"/>
      <w:lvlText w:val="•"/>
      <w:lvlJc w:val="left"/>
      <w:pPr>
        <w:ind w:left="3452" w:hanging="394"/>
      </w:pPr>
      <w:rPr>
        <w:rFonts w:hint="default"/>
        <w:lang w:val="ru-RU" w:eastAsia="en-US" w:bidi="ar-SA"/>
      </w:rPr>
    </w:lvl>
    <w:lvl w:ilvl="7" w:tplc="27E28568">
      <w:numFmt w:val="bullet"/>
      <w:lvlText w:val="•"/>
      <w:lvlJc w:val="left"/>
      <w:pPr>
        <w:ind w:left="4004" w:hanging="394"/>
      </w:pPr>
      <w:rPr>
        <w:rFonts w:hint="default"/>
        <w:lang w:val="ru-RU" w:eastAsia="en-US" w:bidi="ar-SA"/>
      </w:rPr>
    </w:lvl>
    <w:lvl w:ilvl="8" w:tplc="4A4832A0">
      <w:numFmt w:val="bullet"/>
      <w:lvlText w:val="•"/>
      <w:lvlJc w:val="left"/>
      <w:pPr>
        <w:ind w:left="4556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154D6187"/>
    <w:multiLevelType w:val="hybridMultilevel"/>
    <w:tmpl w:val="744C1D6E"/>
    <w:lvl w:ilvl="0" w:tplc="4B0CA018">
      <w:numFmt w:val="bullet"/>
      <w:lvlText w:val="–"/>
      <w:lvlJc w:val="left"/>
      <w:pPr>
        <w:ind w:left="10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068F14">
      <w:numFmt w:val="bullet"/>
      <w:lvlText w:val="•"/>
      <w:lvlJc w:val="left"/>
      <w:pPr>
        <w:ind w:left="656" w:hanging="394"/>
      </w:pPr>
      <w:rPr>
        <w:rFonts w:hint="default"/>
        <w:lang w:val="ru-RU" w:eastAsia="en-US" w:bidi="ar-SA"/>
      </w:rPr>
    </w:lvl>
    <w:lvl w:ilvl="2" w:tplc="72024BF2">
      <w:numFmt w:val="bullet"/>
      <w:lvlText w:val="•"/>
      <w:lvlJc w:val="left"/>
      <w:pPr>
        <w:ind w:left="1212" w:hanging="394"/>
      </w:pPr>
      <w:rPr>
        <w:rFonts w:hint="default"/>
        <w:lang w:val="ru-RU" w:eastAsia="en-US" w:bidi="ar-SA"/>
      </w:rPr>
    </w:lvl>
    <w:lvl w:ilvl="3" w:tplc="F1E0C4EA">
      <w:numFmt w:val="bullet"/>
      <w:lvlText w:val="•"/>
      <w:lvlJc w:val="left"/>
      <w:pPr>
        <w:ind w:left="1768" w:hanging="394"/>
      </w:pPr>
      <w:rPr>
        <w:rFonts w:hint="default"/>
        <w:lang w:val="ru-RU" w:eastAsia="en-US" w:bidi="ar-SA"/>
      </w:rPr>
    </w:lvl>
    <w:lvl w:ilvl="4" w:tplc="F1363EF2">
      <w:numFmt w:val="bullet"/>
      <w:lvlText w:val="•"/>
      <w:lvlJc w:val="left"/>
      <w:pPr>
        <w:ind w:left="2324" w:hanging="394"/>
      </w:pPr>
      <w:rPr>
        <w:rFonts w:hint="default"/>
        <w:lang w:val="ru-RU" w:eastAsia="en-US" w:bidi="ar-SA"/>
      </w:rPr>
    </w:lvl>
    <w:lvl w:ilvl="5" w:tplc="25603852">
      <w:numFmt w:val="bullet"/>
      <w:lvlText w:val="•"/>
      <w:lvlJc w:val="left"/>
      <w:pPr>
        <w:ind w:left="2880" w:hanging="394"/>
      </w:pPr>
      <w:rPr>
        <w:rFonts w:hint="default"/>
        <w:lang w:val="ru-RU" w:eastAsia="en-US" w:bidi="ar-SA"/>
      </w:rPr>
    </w:lvl>
    <w:lvl w:ilvl="6" w:tplc="F38E38A0">
      <w:numFmt w:val="bullet"/>
      <w:lvlText w:val="•"/>
      <w:lvlJc w:val="left"/>
      <w:pPr>
        <w:ind w:left="3436" w:hanging="394"/>
      </w:pPr>
      <w:rPr>
        <w:rFonts w:hint="default"/>
        <w:lang w:val="ru-RU" w:eastAsia="en-US" w:bidi="ar-SA"/>
      </w:rPr>
    </w:lvl>
    <w:lvl w:ilvl="7" w:tplc="AEFEBD38">
      <w:numFmt w:val="bullet"/>
      <w:lvlText w:val="•"/>
      <w:lvlJc w:val="left"/>
      <w:pPr>
        <w:ind w:left="3992" w:hanging="394"/>
      </w:pPr>
      <w:rPr>
        <w:rFonts w:hint="default"/>
        <w:lang w:val="ru-RU" w:eastAsia="en-US" w:bidi="ar-SA"/>
      </w:rPr>
    </w:lvl>
    <w:lvl w:ilvl="8" w:tplc="7E285350">
      <w:numFmt w:val="bullet"/>
      <w:lvlText w:val="•"/>
      <w:lvlJc w:val="left"/>
      <w:pPr>
        <w:ind w:left="4548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17350055"/>
    <w:multiLevelType w:val="hybridMultilevel"/>
    <w:tmpl w:val="B7C2355A"/>
    <w:lvl w:ilvl="0" w:tplc="4FA28ABA">
      <w:numFmt w:val="bullet"/>
      <w:lvlText w:val="–"/>
      <w:lvlJc w:val="left"/>
      <w:pPr>
        <w:ind w:left="10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D6AD76">
      <w:numFmt w:val="bullet"/>
      <w:lvlText w:val="•"/>
      <w:lvlJc w:val="left"/>
      <w:pPr>
        <w:ind w:left="670" w:hanging="531"/>
      </w:pPr>
      <w:rPr>
        <w:rFonts w:hint="default"/>
        <w:lang w:val="ru-RU" w:eastAsia="en-US" w:bidi="ar-SA"/>
      </w:rPr>
    </w:lvl>
    <w:lvl w:ilvl="2" w:tplc="0E6ED80E">
      <w:numFmt w:val="bullet"/>
      <w:lvlText w:val="•"/>
      <w:lvlJc w:val="left"/>
      <w:pPr>
        <w:ind w:left="1240" w:hanging="531"/>
      </w:pPr>
      <w:rPr>
        <w:rFonts w:hint="default"/>
        <w:lang w:val="ru-RU" w:eastAsia="en-US" w:bidi="ar-SA"/>
      </w:rPr>
    </w:lvl>
    <w:lvl w:ilvl="3" w:tplc="421A7452">
      <w:numFmt w:val="bullet"/>
      <w:lvlText w:val="•"/>
      <w:lvlJc w:val="left"/>
      <w:pPr>
        <w:ind w:left="1810" w:hanging="531"/>
      </w:pPr>
      <w:rPr>
        <w:rFonts w:hint="default"/>
        <w:lang w:val="ru-RU" w:eastAsia="en-US" w:bidi="ar-SA"/>
      </w:rPr>
    </w:lvl>
    <w:lvl w:ilvl="4" w:tplc="CBF06BD8">
      <w:numFmt w:val="bullet"/>
      <w:lvlText w:val="•"/>
      <w:lvlJc w:val="left"/>
      <w:pPr>
        <w:ind w:left="2381" w:hanging="531"/>
      </w:pPr>
      <w:rPr>
        <w:rFonts w:hint="default"/>
        <w:lang w:val="ru-RU" w:eastAsia="en-US" w:bidi="ar-SA"/>
      </w:rPr>
    </w:lvl>
    <w:lvl w:ilvl="5" w:tplc="B9DE1F70">
      <w:numFmt w:val="bullet"/>
      <w:lvlText w:val="•"/>
      <w:lvlJc w:val="left"/>
      <w:pPr>
        <w:ind w:left="2951" w:hanging="531"/>
      </w:pPr>
      <w:rPr>
        <w:rFonts w:hint="default"/>
        <w:lang w:val="ru-RU" w:eastAsia="en-US" w:bidi="ar-SA"/>
      </w:rPr>
    </w:lvl>
    <w:lvl w:ilvl="6" w:tplc="8C2A8C34">
      <w:numFmt w:val="bullet"/>
      <w:lvlText w:val="•"/>
      <w:lvlJc w:val="left"/>
      <w:pPr>
        <w:ind w:left="3521" w:hanging="531"/>
      </w:pPr>
      <w:rPr>
        <w:rFonts w:hint="default"/>
        <w:lang w:val="ru-RU" w:eastAsia="en-US" w:bidi="ar-SA"/>
      </w:rPr>
    </w:lvl>
    <w:lvl w:ilvl="7" w:tplc="39B6679E">
      <w:numFmt w:val="bullet"/>
      <w:lvlText w:val="•"/>
      <w:lvlJc w:val="left"/>
      <w:pPr>
        <w:ind w:left="4092" w:hanging="531"/>
      </w:pPr>
      <w:rPr>
        <w:rFonts w:hint="default"/>
        <w:lang w:val="ru-RU" w:eastAsia="en-US" w:bidi="ar-SA"/>
      </w:rPr>
    </w:lvl>
    <w:lvl w:ilvl="8" w:tplc="A6D8572E">
      <w:numFmt w:val="bullet"/>
      <w:lvlText w:val="•"/>
      <w:lvlJc w:val="left"/>
      <w:pPr>
        <w:ind w:left="4662" w:hanging="531"/>
      </w:pPr>
      <w:rPr>
        <w:rFonts w:hint="default"/>
        <w:lang w:val="ru-RU" w:eastAsia="en-US" w:bidi="ar-SA"/>
      </w:rPr>
    </w:lvl>
  </w:abstractNum>
  <w:abstractNum w:abstractNumId="5" w15:restartNumberingAfterBreak="0">
    <w:nsid w:val="1E5A1745"/>
    <w:multiLevelType w:val="hybridMultilevel"/>
    <w:tmpl w:val="C25AADD2"/>
    <w:lvl w:ilvl="0" w:tplc="F87EACF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4AD65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4EF439C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1C8B2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C7AA409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53EAB03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7F8D36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F22C8A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4B6A87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1A27300"/>
    <w:multiLevelType w:val="hybridMultilevel"/>
    <w:tmpl w:val="1FFC8D32"/>
    <w:lvl w:ilvl="0" w:tplc="266A252C">
      <w:numFmt w:val="bullet"/>
      <w:lvlText w:val="–"/>
      <w:lvlJc w:val="left"/>
      <w:pPr>
        <w:ind w:left="10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D845C2">
      <w:numFmt w:val="bullet"/>
      <w:lvlText w:val="•"/>
      <w:lvlJc w:val="left"/>
      <w:pPr>
        <w:ind w:left="656" w:hanging="394"/>
      </w:pPr>
      <w:rPr>
        <w:rFonts w:hint="default"/>
        <w:lang w:val="ru-RU" w:eastAsia="en-US" w:bidi="ar-SA"/>
      </w:rPr>
    </w:lvl>
    <w:lvl w:ilvl="2" w:tplc="B322BB66">
      <w:numFmt w:val="bullet"/>
      <w:lvlText w:val="•"/>
      <w:lvlJc w:val="left"/>
      <w:pPr>
        <w:ind w:left="1212" w:hanging="394"/>
      </w:pPr>
      <w:rPr>
        <w:rFonts w:hint="default"/>
        <w:lang w:val="ru-RU" w:eastAsia="en-US" w:bidi="ar-SA"/>
      </w:rPr>
    </w:lvl>
    <w:lvl w:ilvl="3" w:tplc="B024F3EE">
      <w:numFmt w:val="bullet"/>
      <w:lvlText w:val="•"/>
      <w:lvlJc w:val="left"/>
      <w:pPr>
        <w:ind w:left="1768" w:hanging="394"/>
      </w:pPr>
      <w:rPr>
        <w:rFonts w:hint="default"/>
        <w:lang w:val="ru-RU" w:eastAsia="en-US" w:bidi="ar-SA"/>
      </w:rPr>
    </w:lvl>
    <w:lvl w:ilvl="4" w:tplc="B766324E">
      <w:numFmt w:val="bullet"/>
      <w:lvlText w:val="•"/>
      <w:lvlJc w:val="left"/>
      <w:pPr>
        <w:ind w:left="2324" w:hanging="394"/>
      </w:pPr>
      <w:rPr>
        <w:rFonts w:hint="default"/>
        <w:lang w:val="ru-RU" w:eastAsia="en-US" w:bidi="ar-SA"/>
      </w:rPr>
    </w:lvl>
    <w:lvl w:ilvl="5" w:tplc="6A9EA726">
      <w:numFmt w:val="bullet"/>
      <w:lvlText w:val="•"/>
      <w:lvlJc w:val="left"/>
      <w:pPr>
        <w:ind w:left="2880" w:hanging="394"/>
      </w:pPr>
      <w:rPr>
        <w:rFonts w:hint="default"/>
        <w:lang w:val="ru-RU" w:eastAsia="en-US" w:bidi="ar-SA"/>
      </w:rPr>
    </w:lvl>
    <w:lvl w:ilvl="6" w:tplc="0D6E7046">
      <w:numFmt w:val="bullet"/>
      <w:lvlText w:val="•"/>
      <w:lvlJc w:val="left"/>
      <w:pPr>
        <w:ind w:left="3436" w:hanging="394"/>
      </w:pPr>
      <w:rPr>
        <w:rFonts w:hint="default"/>
        <w:lang w:val="ru-RU" w:eastAsia="en-US" w:bidi="ar-SA"/>
      </w:rPr>
    </w:lvl>
    <w:lvl w:ilvl="7" w:tplc="B6D8FF44">
      <w:numFmt w:val="bullet"/>
      <w:lvlText w:val="•"/>
      <w:lvlJc w:val="left"/>
      <w:pPr>
        <w:ind w:left="3992" w:hanging="394"/>
      </w:pPr>
      <w:rPr>
        <w:rFonts w:hint="default"/>
        <w:lang w:val="ru-RU" w:eastAsia="en-US" w:bidi="ar-SA"/>
      </w:rPr>
    </w:lvl>
    <w:lvl w:ilvl="8" w:tplc="56660D3A">
      <w:numFmt w:val="bullet"/>
      <w:lvlText w:val="•"/>
      <w:lvlJc w:val="left"/>
      <w:pPr>
        <w:ind w:left="4548" w:hanging="394"/>
      </w:pPr>
      <w:rPr>
        <w:rFonts w:hint="default"/>
        <w:lang w:val="ru-RU" w:eastAsia="en-US" w:bidi="ar-SA"/>
      </w:rPr>
    </w:lvl>
  </w:abstractNum>
  <w:abstractNum w:abstractNumId="7" w15:restartNumberingAfterBreak="0">
    <w:nsid w:val="2C99149D"/>
    <w:multiLevelType w:val="hybridMultilevel"/>
    <w:tmpl w:val="EF5E776A"/>
    <w:lvl w:ilvl="0" w:tplc="7B8C2B5C">
      <w:numFmt w:val="bullet"/>
      <w:lvlText w:val="–"/>
      <w:lvlJc w:val="left"/>
      <w:pPr>
        <w:ind w:left="107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EFDBC">
      <w:numFmt w:val="bullet"/>
      <w:lvlText w:val="•"/>
      <w:lvlJc w:val="left"/>
      <w:pPr>
        <w:ind w:left="656" w:hanging="536"/>
      </w:pPr>
      <w:rPr>
        <w:rFonts w:hint="default"/>
        <w:lang w:val="ru-RU" w:eastAsia="en-US" w:bidi="ar-SA"/>
      </w:rPr>
    </w:lvl>
    <w:lvl w:ilvl="2" w:tplc="D5FCA3E0">
      <w:numFmt w:val="bullet"/>
      <w:lvlText w:val="•"/>
      <w:lvlJc w:val="left"/>
      <w:pPr>
        <w:ind w:left="1212" w:hanging="536"/>
      </w:pPr>
      <w:rPr>
        <w:rFonts w:hint="default"/>
        <w:lang w:val="ru-RU" w:eastAsia="en-US" w:bidi="ar-SA"/>
      </w:rPr>
    </w:lvl>
    <w:lvl w:ilvl="3" w:tplc="4DDEC610">
      <w:numFmt w:val="bullet"/>
      <w:lvlText w:val="•"/>
      <w:lvlJc w:val="left"/>
      <w:pPr>
        <w:ind w:left="1768" w:hanging="536"/>
      </w:pPr>
      <w:rPr>
        <w:rFonts w:hint="default"/>
        <w:lang w:val="ru-RU" w:eastAsia="en-US" w:bidi="ar-SA"/>
      </w:rPr>
    </w:lvl>
    <w:lvl w:ilvl="4" w:tplc="0C14C8D6">
      <w:numFmt w:val="bullet"/>
      <w:lvlText w:val="•"/>
      <w:lvlJc w:val="left"/>
      <w:pPr>
        <w:ind w:left="2324" w:hanging="536"/>
      </w:pPr>
      <w:rPr>
        <w:rFonts w:hint="default"/>
        <w:lang w:val="ru-RU" w:eastAsia="en-US" w:bidi="ar-SA"/>
      </w:rPr>
    </w:lvl>
    <w:lvl w:ilvl="5" w:tplc="2DC2CA1A">
      <w:numFmt w:val="bullet"/>
      <w:lvlText w:val="•"/>
      <w:lvlJc w:val="left"/>
      <w:pPr>
        <w:ind w:left="2880" w:hanging="536"/>
      </w:pPr>
      <w:rPr>
        <w:rFonts w:hint="default"/>
        <w:lang w:val="ru-RU" w:eastAsia="en-US" w:bidi="ar-SA"/>
      </w:rPr>
    </w:lvl>
    <w:lvl w:ilvl="6" w:tplc="D8B416B0">
      <w:numFmt w:val="bullet"/>
      <w:lvlText w:val="•"/>
      <w:lvlJc w:val="left"/>
      <w:pPr>
        <w:ind w:left="3436" w:hanging="536"/>
      </w:pPr>
      <w:rPr>
        <w:rFonts w:hint="default"/>
        <w:lang w:val="ru-RU" w:eastAsia="en-US" w:bidi="ar-SA"/>
      </w:rPr>
    </w:lvl>
    <w:lvl w:ilvl="7" w:tplc="DCC4E1FE">
      <w:numFmt w:val="bullet"/>
      <w:lvlText w:val="•"/>
      <w:lvlJc w:val="left"/>
      <w:pPr>
        <w:ind w:left="3992" w:hanging="536"/>
      </w:pPr>
      <w:rPr>
        <w:rFonts w:hint="default"/>
        <w:lang w:val="ru-RU" w:eastAsia="en-US" w:bidi="ar-SA"/>
      </w:rPr>
    </w:lvl>
    <w:lvl w:ilvl="8" w:tplc="81C023D8">
      <w:numFmt w:val="bullet"/>
      <w:lvlText w:val="•"/>
      <w:lvlJc w:val="left"/>
      <w:pPr>
        <w:ind w:left="4548" w:hanging="536"/>
      </w:pPr>
      <w:rPr>
        <w:rFonts w:hint="default"/>
        <w:lang w:val="ru-RU" w:eastAsia="en-US" w:bidi="ar-SA"/>
      </w:rPr>
    </w:lvl>
  </w:abstractNum>
  <w:abstractNum w:abstractNumId="8" w15:restartNumberingAfterBreak="0">
    <w:nsid w:val="2E732F1E"/>
    <w:multiLevelType w:val="hybridMultilevel"/>
    <w:tmpl w:val="A1D04E86"/>
    <w:lvl w:ilvl="0" w:tplc="FBA6CD04">
      <w:numFmt w:val="bullet"/>
      <w:lvlText w:val="–"/>
      <w:lvlJc w:val="left"/>
      <w:pPr>
        <w:ind w:left="13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C388A">
      <w:numFmt w:val="bullet"/>
      <w:lvlText w:val="•"/>
      <w:lvlJc w:val="left"/>
      <w:pPr>
        <w:ind w:left="692" w:hanging="394"/>
      </w:pPr>
      <w:rPr>
        <w:rFonts w:hint="default"/>
        <w:lang w:val="ru-RU" w:eastAsia="en-US" w:bidi="ar-SA"/>
      </w:rPr>
    </w:lvl>
    <w:lvl w:ilvl="2" w:tplc="67D24B16">
      <w:numFmt w:val="bullet"/>
      <w:lvlText w:val="•"/>
      <w:lvlJc w:val="left"/>
      <w:pPr>
        <w:ind w:left="1244" w:hanging="394"/>
      </w:pPr>
      <w:rPr>
        <w:rFonts w:hint="default"/>
        <w:lang w:val="ru-RU" w:eastAsia="en-US" w:bidi="ar-SA"/>
      </w:rPr>
    </w:lvl>
    <w:lvl w:ilvl="3" w:tplc="1AA0AF14">
      <w:numFmt w:val="bullet"/>
      <w:lvlText w:val="•"/>
      <w:lvlJc w:val="left"/>
      <w:pPr>
        <w:ind w:left="1796" w:hanging="394"/>
      </w:pPr>
      <w:rPr>
        <w:rFonts w:hint="default"/>
        <w:lang w:val="ru-RU" w:eastAsia="en-US" w:bidi="ar-SA"/>
      </w:rPr>
    </w:lvl>
    <w:lvl w:ilvl="4" w:tplc="21ECC760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5" w:tplc="217A894E">
      <w:numFmt w:val="bullet"/>
      <w:lvlText w:val="•"/>
      <w:lvlJc w:val="left"/>
      <w:pPr>
        <w:ind w:left="2900" w:hanging="394"/>
      </w:pPr>
      <w:rPr>
        <w:rFonts w:hint="default"/>
        <w:lang w:val="ru-RU" w:eastAsia="en-US" w:bidi="ar-SA"/>
      </w:rPr>
    </w:lvl>
    <w:lvl w:ilvl="6" w:tplc="1FB014CE">
      <w:numFmt w:val="bullet"/>
      <w:lvlText w:val="•"/>
      <w:lvlJc w:val="left"/>
      <w:pPr>
        <w:ind w:left="3452" w:hanging="394"/>
      </w:pPr>
      <w:rPr>
        <w:rFonts w:hint="default"/>
        <w:lang w:val="ru-RU" w:eastAsia="en-US" w:bidi="ar-SA"/>
      </w:rPr>
    </w:lvl>
    <w:lvl w:ilvl="7" w:tplc="7C146E1A">
      <w:numFmt w:val="bullet"/>
      <w:lvlText w:val="•"/>
      <w:lvlJc w:val="left"/>
      <w:pPr>
        <w:ind w:left="4004" w:hanging="394"/>
      </w:pPr>
      <w:rPr>
        <w:rFonts w:hint="default"/>
        <w:lang w:val="ru-RU" w:eastAsia="en-US" w:bidi="ar-SA"/>
      </w:rPr>
    </w:lvl>
    <w:lvl w:ilvl="8" w:tplc="5130FB6E">
      <w:numFmt w:val="bullet"/>
      <w:lvlText w:val="•"/>
      <w:lvlJc w:val="left"/>
      <w:pPr>
        <w:ind w:left="4556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3AE80551"/>
    <w:multiLevelType w:val="hybridMultilevel"/>
    <w:tmpl w:val="4982803E"/>
    <w:lvl w:ilvl="0" w:tplc="2D0439A0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D2A8A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9634C9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C3400E2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F42348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FE3AA4A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6321446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5B2245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624203F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0C346E3"/>
    <w:multiLevelType w:val="hybridMultilevel"/>
    <w:tmpl w:val="7B3C18F8"/>
    <w:lvl w:ilvl="0" w:tplc="50FAEAB6">
      <w:numFmt w:val="bullet"/>
      <w:lvlText w:val="–"/>
      <w:lvlJc w:val="left"/>
      <w:pPr>
        <w:ind w:left="10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AC3BA4">
      <w:numFmt w:val="bullet"/>
      <w:lvlText w:val="•"/>
      <w:lvlJc w:val="left"/>
      <w:pPr>
        <w:ind w:left="656" w:hanging="394"/>
      </w:pPr>
      <w:rPr>
        <w:rFonts w:hint="default"/>
        <w:lang w:val="ru-RU" w:eastAsia="en-US" w:bidi="ar-SA"/>
      </w:rPr>
    </w:lvl>
    <w:lvl w:ilvl="2" w:tplc="6E62376E">
      <w:numFmt w:val="bullet"/>
      <w:lvlText w:val="•"/>
      <w:lvlJc w:val="left"/>
      <w:pPr>
        <w:ind w:left="1212" w:hanging="394"/>
      </w:pPr>
      <w:rPr>
        <w:rFonts w:hint="default"/>
        <w:lang w:val="ru-RU" w:eastAsia="en-US" w:bidi="ar-SA"/>
      </w:rPr>
    </w:lvl>
    <w:lvl w:ilvl="3" w:tplc="F49A41DC">
      <w:numFmt w:val="bullet"/>
      <w:lvlText w:val="•"/>
      <w:lvlJc w:val="left"/>
      <w:pPr>
        <w:ind w:left="1768" w:hanging="394"/>
      </w:pPr>
      <w:rPr>
        <w:rFonts w:hint="default"/>
        <w:lang w:val="ru-RU" w:eastAsia="en-US" w:bidi="ar-SA"/>
      </w:rPr>
    </w:lvl>
    <w:lvl w:ilvl="4" w:tplc="EABA7198">
      <w:numFmt w:val="bullet"/>
      <w:lvlText w:val="•"/>
      <w:lvlJc w:val="left"/>
      <w:pPr>
        <w:ind w:left="2324" w:hanging="394"/>
      </w:pPr>
      <w:rPr>
        <w:rFonts w:hint="default"/>
        <w:lang w:val="ru-RU" w:eastAsia="en-US" w:bidi="ar-SA"/>
      </w:rPr>
    </w:lvl>
    <w:lvl w:ilvl="5" w:tplc="43EE832E">
      <w:numFmt w:val="bullet"/>
      <w:lvlText w:val="•"/>
      <w:lvlJc w:val="left"/>
      <w:pPr>
        <w:ind w:left="2880" w:hanging="394"/>
      </w:pPr>
      <w:rPr>
        <w:rFonts w:hint="default"/>
        <w:lang w:val="ru-RU" w:eastAsia="en-US" w:bidi="ar-SA"/>
      </w:rPr>
    </w:lvl>
    <w:lvl w:ilvl="6" w:tplc="1EECBCEE">
      <w:numFmt w:val="bullet"/>
      <w:lvlText w:val="•"/>
      <w:lvlJc w:val="left"/>
      <w:pPr>
        <w:ind w:left="3436" w:hanging="394"/>
      </w:pPr>
      <w:rPr>
        <w:rFonts w:hint="default"/>
        <w:lang w:val="ru-RU" w:eastAsia="en-US" w:bidi="ar-SA"/>
      </w:rPr>
    </w:lvl>
    <w:lvl w:ilvl="7" w:tplc="A7865F2E">
      <w:numFmt w:val="bullet"/>
      <w:lvlText w:val="•"/>
      <w:lvlJc w:val="left"/>
      <w:pPr>
        <w:ind w:left="3992" w:hanging="394"/>
      </w:pPr>
      <w:rPr>
        <w:rFonts w:hint="default"/>
        <w:lang w:val="ru-RU" w:eastAsia="en-US" w:bidi="ar-SA"/>
      </w:rPr>
    </w:lvl>
    <w:lvl w:ilvl="8" w:tplc="01AA13AC">
      <w:numFmt w:val="bullet"/>
      <w:lvlText w:val="•"/>
      <w:lvlJc w:val="left"/>
      <w:pPr>
        <w:ind w:left="4548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466E3DBB"/>
    <w:multiLevelType w:val="hybridMultilevel"/>
    <w:tmpl w:val="D2349888"/>
    <w:lvl w:ilvl="0" w:tplc="3FE223CE">
      <w:numFmt w:val="bullet"/>
      <w:lvlText w:val="–"/>
      <w:lvlJc w:val="left"/>
      <w:pPr>
        <w:ind w:left="0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8314E">
      <w:numFmt w:val="bullet"/>
      <w:lvlText w:val="•"/>
      <w:lvlJc w:val="left"/>
      <w:pPr>
        <w:ind w:left="580" w:hanging="531"/>
      </w:pPr>
      <w:rPr>
        <w:rFonts w:hint="default"/>
        <w:lang w:val="ru-RU" w:eastAsia="en-US" w:bidi="ar-SA"/>
      </w:rPr>
    </w:lvl>
    <w:lvl w:ilvl="2" w:tplc="FF249D3C">
      <w:numFmt w:val="bullet"/>
      <w:lvlText w:val="•"/>
      <w:lvlJc w:val="left"/>
      <w:pPr>
        <w:ind w:left="1160" w:hanging="531"/>
      </w:pPr>
      <w:rPr>
        <w:rFonts w:hint="default"/>
        <w:lang w:val="ru-RU" w:eastAsia="en-US" w:bidi="ar-SA"/>
      </w:rPr>
    </w:lvl>
    <w:lvl w:ilvl="3" w:tplc="B61852A0">
      <w:numFmt w:val="bullet"/>
      <w:lvlText w:val="•"/>
      <w:lvlJc w:val="left"/>
      <w:pPr>
        <w:ind w:left="1740" w:hanging="531"/>
      </w:pPr>
      <w:rPr>
        <w:rFonts w:hint="default"/>
        <w:lang w:val="ru-RU" w:eastAsia="en-US" w:bidi="ar-SA"/>
      </w:rPr>
    </w:lvl>
    <w:lvl w:ilvl="4" w:tplc="1D50E2CA">
      <w:numFmt w:val="bullet"/>
      <w:lvlText w:val="•"/>
      <w:lvlJc w:val="left"/>
      <w:pPr>
        <w:ind w:left="2321" w:hanging="531"/>
      </w:pPr>
      <w:rPr>
        <w:rFonts w:hint="default"/>
        <w:lang w:val="ru-RU" w:eastAsia="en-US" w:bidi="ar-SA"/>
      </w:rPr>
    </w:lvl>
    <w:lvl w:ilvl="5" w:tplc="0C50B50C">
      <w:numFmt w:val="bullet"/>
      <w:lvlText w:val="•"/>
      <w:lvlJc w:val="left"/>
      <w:pPr>
        <w:ind w:left="2901" w:hanging="531"/>
      </w:pPr>
      <w:rPr>
        <w:rFonts w:hint="default"/>
        <w:lang w:val="ru-RU" w:eastAsia="en-US" w:bidi="ar-SA"/>
      </w:rPr>
    </w:lvl>
    <w:lvl w:ilvl="6" w:tplc="2CBA2FDC">
      <w:numFmt w:val="bullet"/>
      <w:lvlText w:val="•"/>
      <w:lvlJc w:val="left"/>
      <w:pPr>
        <w:ind w:left="3481" w:hanging="531"/>
      </w:pPr>
      <w:rPr>
        <w:rFonts w:hint="default"/>
        <w:lang w:val="ru-RU" w:eastAsia="en-US" w:bidi="ar-SA"/>
      </w:rPr>
    </w:lvl>
    <w:lvl w:ilvl="7" w:tplc="8D9294CC">
      <w:numFmt w:val="bullet"/>
      <w:lvlText w:val="•"/>
      <w:lvlJc w:val="left"/>
      <w:pPr>
        <w:ind w:left="4062" w:hanging="531"/>
      </w:pPr>
      <w:rPr>
        <w:rFonts w:hint="default"/>
        <w:lang w:val="ru-RU" w:eastAsia="en-US" w:bidi="ar-SA"/>
      </w:rPr>
    </w:lvl>
    <w:lvl w:ilvl="8" w:tplc="BD66981E">
      <w:numFmt w:val="bullet"/>
      <w:lvlText w:val="•"/>
      <w:lvlJc w:val="left"/>
      <w:pPr>
        <w:ind w:left="4642" w:hanging="531"/>
      </w:pPr>
      <w:rPr>
        <w:rFonts w:hint="default"/>
        <w:lang w:val="ru-RU" w:eastAsia="en-US" w:bidi="ar-SA"/>
      </w:rPr>
    </w:lvl>
  </w:abstractNum>
  <w:abstractNum w:abstractNumId="12" w15:restartNumberingAfterBreak="0">
    <w:nsid w:val="50725BAC"/>
    <w:multiLevelType w:val="hybridMultilevel"/>
    <w:tmpl w:val="4B682A98"/>
    <w:lvl w:ilvl="0" w:tplc="79065DFA">
      <w:numFmt w:val="bullet"/>
      <w:lvlText w:val="–"/>
      <w:lvlJc w:val="left"/>
      <w:pPr>
        <w:ind w:left="13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24680E">
      <w:numFmt w:val="bullet"/>
      <w:lvlText w:val="•"/>
      <w:lvlJc w:val="left"/>
      <w:pPr>
        <w:ind w:left="692" w:hanging="394"/>
      </w:pPr>
      <w:rPr>
        <w:rFonts w:hint="default"/>
        <w:lang w:val="ru-RU" w:eastAsia="en-US" w:bidi="ar-SA"/>
      </w:rPr>
    </w:lvl>
    <w:lvl w:ilvl="2" w:tplc="7B107952">
      <w:numFmt w:val="bullet"/>
      <w:lvlText w:val="•"/>
      <w:lvlJc w:val="left"/>
      <w:pPr>
        <w:ind w:left="1244" w:hanging="394"/>
      </w:pPr>
      <w:rPr>
        <w:rFonts w:hint="default"/>
        <w:lang w:val="ru-RU" w:eastAsia="en-US" w:bidi="ar-SA"/>
      </w:rPr>
    </w:lvl>
    <w:lvl w:ilvl="3" w:tplc="C6F4097C">
      <w:numFmt w:val="bullet"/>
      <w:lvlText w:val="•"/>
      <w:lvlJc w:val="left"/>
      <w:pPr>
        <w:ind w:left="1796" w:hanging="394"/>
      </w:pPr>
      <w:rPr>
        <w:rFonts w:hint="default"/>
        <w:lang w:val="ru-RU" w:eastAsia="en-US" w:bidi="ar-SA"/>
      </w:rPr>
    </w:lvl>
    <w:lvl w:ilvl="4" w:tplc="218A227A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5" w:tplc="E81C3474">
      <w:numFmt w:val="bullet"/>
      <w:lvlText w:val="•"/>
      <w:lvlJc w:val="left"/>
      <w:pPr>
        <w:ind w:left="2900" w:hanging="394"/>
      </w:pPr>
      <w:rPr>
        <w:rFonts w:hint="default"/>
        <w:lang w:val="ru-RU" w:eastAsia="en-US" w:bidi="ar-SA"/>
      </w:rPr>
    </w:lvl>
    <w:lvl w:ilvl="6" w:tplc="B3264FD0">
      <w:numFmt w:val="bullet"/>
      <w:lvlText w:val="•"/>
      <w:lvlJc w:val="left"/>
      <w:pPr>
        <w:ind w:left="3452" w:hanging="394"/>
      </w:pPr>
      <w:rPr>
        <w:rFonts w:hint="default"/>
        <w:lang w:val="ru-RU" w:eastAsia="en-US" w:bidi="ar-SA"/>
      </w:rPr>
    </w:lvl>
    <w:lvl w:ilvl="7" w:tplc="45982C56">
      <w:numFmt w:val="bullet"/>
      <w:lvlText w:val="•"/>
      <w:lvlJc w:val="left"/>
      <w:pPr>
        <w:ind w:left="4004" w:hanging="394"/>
      </w:pPr>
      <w:rPr>
        <w:rFonts w:hint="default"/>
        <w:lang w:val="ru-RU" w:eastAsia="en-US" w:bidi="ar-SA"/>
      </w:rPr>
    </w:lvl>
    <w:lvl w:ilvl="8" w:tplc="2ABE2950">
      <w:numFmt w:val="bullet"/>
      <w:lvlText w:val="•"/>
      <w:lvlJc w:val="left"/>
      <w:pPr>
        <w:ind w:left="4556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61C46964"/>
    <w:multiLevelType w:val="hybridMultilevel"/>
    <w:tmpl w:val="E982C3C2"/>
    <w:lvl w:ilvl="0" w:tplc="A2E47F6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C6280">
      <w:numFmt w:val="bullet"/>
      <w:lvlText w:val="•"/>
      <w:lvlJc w:val="left"/>
      <w:pPr>
        <w:ind w:left="426" w:hanging="180"/>
      </w:pPr>
      <w:rPr>
        <w:rFonts w:hint="default"/>
        <w:lang w:val="ru-RU" w:eastAsia="en-US" w:bidi="ar-SA"/>
      </w:rPr>
    </w:lvl>
    <w:lvl w:ilvl="2" w:tplc="344EEC6C">
      <w:numFmt w:val="bullet"/>
      <w:lvlText w:val="•"/>
      <w:lvlJc w:val="left"/>
      <w:pPr>
        <w:ind w:left="752" w:hanging="180"/>
      </w:pPr>
      <w:rPr>
        <w:rFonts w:hint="default"/>
        <w:lang w:val="ru-RU" w:eastAsia="en-US" w:bidi="ar-SA"/>
      </w:rPr>
    </w:lvl>
    <w:lvl w:ilvl="3" w:tplc="9C9440A4">
      <w:numFmt w:val="bullet"/>
      <w:lvlText w:val="•"/>
      <w:lvlJc w:val="left"/>
      <w:pPr>
        <w:ind w:left="1078" w:hanging="180"/>
      </w:pPr>
      <w:rPr>
        <w:rFonts w:hint="default"/>
        <w:lang w:val="ru-RU" w:eastAsia="en-US" w:bidi="ar-SA"/>
      </w:rPr>
    </w:lvl>
    <w:lvl w:ilvl="4" w:tplc="51C6A396">
      <w:numFmt w:val="bullet"/>
      <w:lvlText w:val="•"/>
      <w:lvlJc w:val="left"/>
      <w:pPr>
        <w:ind w:left="1405" w:hanging="180"/>
      </w:pPr>
      <w:rPr>
        <w:rFonts w:hint="default"/>
        <w:lang w:val="ru-RU" w:eastAsia="en-US" w:bidi="ar-SA"/>
      </w:rPr>
    </w:lvl>
    <w:lvl w:ilvl="5" w:tplc="4F3AED58">
      <w:numFmt w:val="bullet"/>
      <w:lvlText w:val="•"/>
      <w:lvlJc w:val="left"/>
      <w:pPr>
        <w:ind w:left="1731" w:hanging="180"/>
      </w:pPr>
      <w:rPr>
        <w:rFonts w:hint="default"/>
        <w:lang w:val="ru-RU" w:eastAsia="en-US" w:bidi="ar-SA"/>
      </w:rPr>
    </w:lvl>
    <w:lvl w:ilvl="6" w:tplc="E1F2A5AA">
      <w:numFmt w:val="bullet"/>
      <w:lvlText w:val="•"/>
      <w:lvlJc w:val="left"/>
      <w:pPr>
        <w:ind w:left="2057" w:hanging="180"/>
      </w:pPr>
      <w:rPr>
        <w:rFonts w:hint="default"/>
        <w:lang w:val="ru-RU" w:eastAsia="en-US" w:bidi="ar-SA"/>
      </w:rPr>
    </w:lvl>
    <w:lvl w:ilvl="7" w:tplc="17F8C7A0">
      <w:numFmt w:val="bullet"/>
      <w:lvlText w:val="•"/>
      <w:lvlJc w:val="left"/>
      <w:pPr>
        <w:ind w:left="2384" w:hanging="180"/>
      </w:pPr>
      <w:rPr>
        <w:rFonts w:hint="default"/>
        <w:lang w:val="ru-RU" w:eastAsia="en-US" w:bidi="ar-SA"/>
      </w:rPr>
    </w:lvl>
    <w:lvl w:ilvl="8" w:tplc="B9428B36">
      <w:numFmt w:val="bullet"/>
      <w:lvlText w:val="•"/>
      <w:lvlJc w:val="left"/>
      <w:pPr>
        <w:ind w:left="2710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63C53CA0"/>
    <w:multiLevelType w:val="hybridMultilevel"/>
    <w:tmpl w:val="0570FA14"/>
    <w:lvl w:ilvl="0" w:tplc="5720F37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7043DA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A30744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5D0414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C0E24D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D62D1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4A227B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5EE3B8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EAC650A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4B242C2"/>
    <w:multiLevelType w:val="hybridMultilevel"/>
    <w:tmpl w:val="B0321F58"/>
    <w:lvl w:ilvl="0" w:tplc="F16ED130">
      <w:numFmt w:val="bullet"/>
      <w:lvlText w:val="–"/>
      <w:lvlJc w:val="left"/>
      <w:pPr>
        <w:ind w:left="13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6F1CA">
      <w:numFmt w:val="bullet"/>
      <w:lvlText w:val="•"/>
      <w:lvlJc w:val="left"/>
      <w:pPr>
        <w:ind w:left="691" w:hanging="394"/>
      </w:pPr>
      <w:rPr>
        <w:rFonts w:hint="default"/>
        <w:lang w:val="ru-RU" w:eastAsia="en-US" w:bidi="ar-SA"/>
      </w:rPr>
    </w:lvl>
    <w:lvl w:ilvl="2" w:tplc="79285FD8">
      <w:numFmt w:val="bullet"/>
      <w:lvlText w:val="•"/>
      <w:lvlJc w:val="left"/>
      <w:pPr>
        <w:ind w:left="1243" w:hanging="394"/>
      </w:pPr>
      <w:rPr>
        <w:rFonts w:hint="default"/>
        <w:lang w:val="ru-RU" w:eastAsia="en-US" w:bidi="ar-SA"/>
      </w:rPr>
    </w:lvl>
    <w:lvl w:ilvl="3" w:tplc="7E4CC8D6">
      <w:numFmt w:val="bullet"/>
      <w:lvlText w:val="•"/>
      <w:lvlJc w:val="left"/>
      <w:pPr>
        <w:ind w:left="1795" w:hanging="394"/>
      </w:pPr>
      <w:rPr>
        <w:rFonts w:hint="default"/>
        <w:lang w:val="ru-RU" w:eastAsia="en-US" w:bidi="ar-SA"/>
      </w:rPr>
    </w:lvl>
    <w:lvl w:ilvl="4" w:tplc="63BA3406">
      <w:numFmt w:val="bullet"/>
      <w:lvlText w:val="•"/>
      <w:lvlJc w:val="left"/>
      <w:pPr>
        <w:ind w:left="2346" w:hanging="394"/>
      </w:pPr>
      <w:rPr>
        <w:rFonts w:hint="default"/>
        <w:lang w:val="ru-RU" w:eastAsia="en-US" w:bidi="ar-SA"/>
      </w:rPr>
    </w:lvl>
    <w:lvl w:ilvl="5" w:tplc="599406C8">
      <w:numFmt w:val="bullet"/>
      <w:lvlText w:val="•"/>
      <w:lvlJc w:val="left"/>
      <w:pPr>
        <w:ind w:left="2898" w:hanging="394"/>
      </w:pPr>
      <w:rPr>
        <w:rFonts w:hint="default"/>
        <w:lang w:val="ru-RU" w:eastAsia="en-US" w:bidi="ar-SA"/>
      </w:rPr>
    </w:lvl>
    <w:lvl w:ilvl="6" w:tplc="8B722770">
      <w:numFmt w:val="bullet"/>
      <w:lvlText w:val="•"/>
      <w:lvlJc w:val="left"/>
      <w:pPr>
        <w:ind w:left="3450" w:hanging="394"/>
      </w:pPr>
      <w:rPr>
        <w:rFonts w:hint="default"/>
        <w:lang w:val="ru-RU" w:eastAsia="en-US" w:bidi="ar-SA"/>
      </w:rPr>
    </w:lvl>
    <w:lvl w:ilvl="7" w:tplc="57C6E3D4">
      <w:numFmt w:val="bullet"/>
      <w:lvlText w:val="•"/>
      <w:lvlJc w:val="left"/>
      <w:pPr>
        <w:ind w:left="4001" w:hanging="394"/>
      </w:pPr>
      <w:rPr>
        <w:rFonts w:hint="default"/>
        <w:lang w:val="ru-RU" w:eastAsia="en-US" w:bidi="ar-SA"/>
      </w:rPr>
    </w:lvl>
    <w:lvl w:ilvl="8" w:tplc="E2A67822">
      <w:numFmt w:val="bullet"/>
      <w:lvlText w:val="•"/>
      <w:lvlJc w:val="left"/>
      <w:pPr>
        <w:ind w:left="4553" w:hanging="394"/>
      </w:pPr>
      <w:rPr>
        <w:rFonts w:hint="default"/>
        <w:lang w:val="ru-RU" w:eastAsia="en-US" w:bidi="ar-SA"/>
      </w:rPr>
    </w:lvl>
  </w:abstractNum>
  <w:abstractNum w:abstractNumId="16" w15:restartNumberingAfterBreak="0">
    <w:nsid w:val="65610BC9"/>
    <w:multiLevelType w:val="hybridMultilevel"/>
    <w:tmpl w:val="7AA0DD3A"/>
    <w:lvl w:ilvl="0" w:tplc="9A68F3EE">
      <w:numFmt w:val="bullet"/>
      <w:lvlText w:val="–"/>
      <w:lvlJc w:val="left"/>
      <w:pPr>
        <w:ind w:left="10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48488A">
      <w:numFmt w:val="bullet"/>
      <w:lvlText w:val="•"/>
      <w:lvlJc w:val="left"/>
      <w:pPr>
        <w:ind w:left="670" w:hanging="531"/>
      </w:pPr>
      <w:rPr>
        <w:rFonts w:hint="default"/>
        <w:lang w:val="ru-RU" w:eastAsia="en-US" w:bidi="ar-SA"/>
      </w:rPr>
    </w:lvl>
    <w:lvl w:ilvl="2" w:tplc="4760AFB8">
      <w:numFmt w:val="bullet"/>
      <w:lvlText w:val="•"/>
      <w:lvlJc w:val="left"/>
      <w:pPr>
        <w:ind w:left="1240" w:hanging="531"/>
      </w:pPr>
      <w:rPr>
        <w:rFonts w:hint="default"/>
        <w:lang w:val="ru-RU" w:eastAsia="en-US" w:bidi="ar-SA"/>
      </w:rPr>
    </w:lvl>
    <w:lvl w:ilvl="3" w:tplc="956E4998">
      <w:numFmt w:val="bullet"/>
      <w:lvlText w:val="•"/>
      <w:lvlJc w:val="left"/>
      <w:pPr>
        <w:ind w:left="1810" w:hanging="531"/>
      </w:pPr>
      <w:rPr>
        <w:rFonts w:hint="default"/>
        <w:lang w:val="ru-RU" w:eastAsia="en-US" w:bidi="ar-SA"/>
      </w:rPr>
    </w:lvl>
    <w:lvl w:ilvl="4" w:tplc="A4AC06A8">
      <w:numFmt w:val="bullet"/>
      <w:lvlText w:val="•"/>
      <w:lvlJc w:val="left"/>
      <w:pPr>
        <w:ind w:left="2381" w:hanging="531"/>
      </w:pPr>
      <w:rPr>
        <w:rFonts w:hint="default"/>
        <w:lang w:val="ru-RU" w:eastAsia="en-US" w:bidi="ar-SA"/>
      </w:rPr>
    </w:lvl>
    <w:lvl w:ilvl="5" w:tplc="D4AA1D74">
      <w:numFmt w:val="bullet"/>
      <w:lvlText w:val="•"/>
      <w:lvlJc w:val="left"/>
      <w:pPr>
        <w:ind w:left="2951" w:hanging="531"/>
      </w:pPr>
      <w:rPr>
        <w:rFonts w:hint="default"/>
        <w:lang w:val="ru-RU" w:eastAsia="en-US" w:bidi="ar-SA"/>
      </w:rPr>
    </w:lvl>
    <w:lvl w:ilvl="6" w:tplc="4FF4CE10">
      <w:numFmt w:val="bullet"/>
      <w:lvlText w:val="•"/>
      <w:lvlJc w:val="left"/>
      <w:pPr>
        <w:ind w:left="3521" w:hanging="531"/>
      </w:pPr>
      <w:rPr>
        <w:rFonts w:hint="default"/>
        <w:lang w:val="ru-RU" w:eastAsia="en-US" w:bidi="ar-SA"/>
      </w:rPr>
    </w:lvl>
    <w:lvl w:ilvl="7" w:tplc="D108D6EE">
      <w:numFmt w:val="bullet"/>
      <w:lvlText w:val="•"/>
      <w:lvlJc w:val="left"/>
      <w:pPr>
        <w:ind w:left="4092" w:hanging="531"/>
      </w:pPr>
      <w:rPr>
        <w:rFonts w:hint="default"/>
        <w:lang w:val="ru-RU" w:eastAsia="en-US" w:bidi="ar-SA"/>
      </w:rPr>
    </w:lvl>
    <w:lvl w:ilvl="8" w:tplc="227C69D8">
      <w:numFmt w:val="bullet"/>
      <w:lvlText w:val="•"/>
      <w:lvlJc w:val="left"/>
      <w:pPr>
        <w:ind w:left="4662" w:hanging="531"/>
      </w:pPr>
      <w:rPr>
        <w:rFonts w:hint="default"/>
        <w:lang w:val="ru-RU" w:eastAsia="en-US" w:bidi="ar-SA"/>
      </w:rPr>
    </w:lvl>
  </w:abstractNum>
  <w:abstractNum w:abstractNumId="17" w15:restartNumberingAfterBreak="0">
    <w:nsid w:val="71DD76E4"/>
    <w:multiLevelType w:val="hybridMultilevel"/>
    <w:tmpl w:val="AA121FFE"/>
    <w:lvl w:ilvl="0" w:tplc="C69A9C86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B22ED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97CFE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7E0C9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0124D9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F2290C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D4A837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DC2022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D85E41D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76223982"/>
    <w:multiLevelType w:val="hybridMultilevel"/>
    <w:tmpl w:val="CC3CCB88"/>
    <w:lvl w:ilvl="0" w:tplc="A4969966">
      <w:numFmt w:val="bullet"/>
      <w:lvlText w:val="–"/>
      <w:lvlJc w:val="left"/>
      <w:pPr>
        <w:ind w:left="1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52FC4E">
      <w:start w:val="1"/>
      <w:numFmt w:val="decimal"/>
      <w:lvlText w:val="%2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DCF2D8B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3CC7820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4" w:tplc="C99E5FDE">
      <w:numFmt w:val="bullet"/>
      <w:lvlText w:val="•"/>
      <w:lvlJc w:val="left"/>
      <w:pPr>
        <w:ind w:left="3510" w:hanging="286"/>
      </w:pPr>
      <w:rPr>
        <w:rFonts w:hint="default"/>
        <w:lang w:val="ru-RU" w:eastAsia="en-US" w:bidi="ar-SA"/>
      </w:rPr>
    </w:lvl>
    <w:lvl w:ilvl="5" w:tplc="206053F0">
      <w:numFmt w:val="bullet"/>
      <w:lvlText w:val="•"/>
      <w:lvlJc w:val="left"/>
      <w:pPr>
        <w:ind w:left="4555" w:hanging="286"/>
      </w:pPr>
      <w:rPr>
        <w:rFonts w:hint="default"/>
        <w:lang w:val="ru-RU" w:eastAsia="en-US" w:bidi="ar-SA"/>
      </w:rPr>
    </w:lvl>
    <w:lvl w:ilvl="6" w:tplc="A28A19BC">
      <w:numFmt w:val="bullet"/>
      <w:lvlText w:val="•"/>
      <w:lvlJc w:val="left"/>
      <w:pPr>
        <w:ind w:left="5600" w:hanging="286"/>
      </w:pPr>
      <w:rPr>
        <w:rFonts w:hint="default"/>
        <w:lang w:val="ru-RU" w:eastAsia="en-US" w:bidi="ar-SA"/>
      </w:rPr>
    </w:lvl>
    <w:lvl w:ilvl="7" w:tplc="930C9A12">
      <w:numFmt w:val="bullet"/>
      <w:lvlText w:val="•"/>
      <w:lvlJc w:val="left"/>
      <w:pPr>
        <w:ind w:left="6645" w:hanging="286"/>
      </w:pPr>
      <w:rPr>
        <w:rFonts w:hint="default"/>
        <w:lang w:val="ru-RU" w:eastAsia="en-US" w:bidi="ar-SA"/>
      </w:rPr>
    </w:lvl>
    <w:lvl w:ilvl="8" w:tplc="41F81B8A">
      <w:numFmt w:val="bullet"/>
      <w:lvlText w:val="•"/>
      <w:lvlJc w:val="left"/>
      <w:pPr>
        <w:ind w:left="769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7216C00"/>
    <w:multiLevelType w:val="hybridMultilevel"/>
    <w:tmpl w:val="0E76FF68"/>
    <w:lvl w:ilvl="0" w:tplc="C2467064">
      <w:numFmt w:val="bullet"/>
      <w:lvlText w:val="–"/>
      <w:lvlJc w:val="left"/>
      <w:pPr>
        <w:ind w:left="13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1A5BA4">
      <w:numFmt w:val="bullet"/>
      <w:lvlText w:val="•"/>
      <w:lvlJc w:val="left"/>
      <w:pPr>
        <w:ind w:left="691" w:hanging="394"/>
      </w:pPr>
      <w:rPr>
        <w:rFonts w:hint="default"/>
        <w:lang w:val="ru-RU" w:eastAsia="en-US" w:bidi="ar-SA"/>
      </w:rPr>
    </w:lvl>
    <w:lvl w:ilvl="2" w:tplc="046C07A6">
      <w:numFmt w:val="bullet"/>
      <w:lvlText w:val="•"/>
      <w:lvlJc w:val="left"/>
      <w:pPr>
        <w:ind w:left="1243" w:hanging="394"/>
      </w:pPr>
      <w:rPr>
        <w:rFonts w:hint="default"/>
        <w:lang w:val="ru-RU" w:eastAsia="en-US" w:bidi="ar-SA"/>
      </w:rPr>
    </w:lvl>
    <w:lvl w:ilvl="3" w:tplc="A8F094A8">
      <w:numFmt w:val="bullet"/>
      <w:lvlText w:val="•"/>
      <w:lvlJc w:val="left"/>
      <w:pPr>
        <w:ind w:left="1795" w:hanging="394"/>
      </w:pPr>
      <w:rPr>
        <w:rFonts w:hint="default"/>
        <w:lang w:val="ru-RU" w:eastAsia="en-US" w:bidi="ar-SA"/>
      </w:rPr>
    </w:lvl>
    <w:lvl w:ilvl="4" w:tplc="66424D2A">
      <w:numFmt w:val="bullet"/>
      <w:lvlText w:val="•"/>
      <w:lvlJc w:val="left"/>
      <w:pPr>
        <w:ind w:left="2346" w:hanging="394"/>
      </w:pPr>
      <w:rPr>
        <w:rFonts w:hint="default"/>
        <w:lang w:val="ru-RU" w:eastAsia="en-US" w:bidi="ar-SA"/>
      </w:rPr>
    </w:lvl>
    <w:lvl w:ilvl="5" w:tplc="D9343A10">
      <w:numFmt w:val="bullet"/>
      <w:lvlText w:val="•"/>
      <w:lvlJc w:val="left"/>
      <w:pPr>
        <w:ind w:left="2898" w:hanging="394"/>
      </w:pPr>
      <w:rPr>
        <w:rFonts w:hint="default"/>
        <w:lang w:val="ru-RU" w:eastAsia="en-US" w:bidi="ar-SA"/>
      </w:rPr>
    </w:lvl>
    <w:lvl w:ilvl="6" w:tplc="FCD05C0C">
      <w:numFmt w:val="bullet"/>
      <w:lvlText w:val="•"/>
      <w:lvlJc w:val="left"/>
      <w:pPr>
        <w:ind w:left="3450" w:hanging="394"/>
      </w:pPr>
      <w:rPr>
        <w:rFonts w:hint="default"/>
        <w:lang w:val="ru-RU" w:eastAsia="en-US" w:bidi="ar-SA"/>
      </w:rPr>
    </w:lvl>
    <w:lvl w:ilvl="7" w:tplc="D26ACE2A">
      <w:numFmt w:val="bullet"/>
      <w:lvlText w:val="•"/>
      <w:lvlJc w:val="left"/>
      <w:pPr>
        <w:ind w:left="4001" w:hanging="394"/>
      </w:pPr>
      <w:rPr>
        <w:rFonts w:hint="default"/>
        <w:lang w:val="ru-RU" w:eastAsia="en-US" w:bidi="ar-SA"/>
      </w:rPr>
    </w:lvl>
    <w:lvl w:ilvl="8" w:tplc="BBCAECFA">
      <w:numFmt w:val="bullet"/>
      <w:lvlText w:val="•"/>
      <w:lvlJc w:val="left"/>
      <w:pPr>
        <w:ind w:left="4553" w:hanging="394"/>
      </w:pPr>
      <w:rPr>
        <w:rFonts w:hint="default"/>
        <w:lang w:val="ru-RU" w:eastAsia="en-US" w:bidi="ar-SA"/>
      </w:rPr>
    </w:lvl>
  </w:abstractNum>
  <w:abstractNum w:abstractNumId="20" w15:restartNumberingAfterBreak="0">
    <w:nsid w:val="77890879"/>
    <w:multiLevelType w:val="hybridMultilevel"/>
    <w:tmpl w:val="6FC4517C"/>
    <w:lvl w:ilvl="0" w:tplc="5D8AD91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E2B5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AE0176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A3EF41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B68536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98648A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A95804C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124D7F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7967A1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7F66C41"/>
    <w:multiLevelType w:val="hybridMultilevel"/>
    <w:tmpl w:val="817AB382"/>
    <w:lvl w:ilvl="0" w:tplc="2998F30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689B2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0EC5C3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C0C44A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60EF1D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F466C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BAAA14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FD80EB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634D28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DA62F4E"/>
    <w:multiLevelType w:val="hybridMultilevel"/>
    <w:tmpl w:val="24DA2CEA"/>
    <w:lvl w:ilvl="0" w:tplc="7522092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B228FA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72AB61E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1F4AB570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2D30DBCA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88187B22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4BFC71A8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D00E5B40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FD10FD74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9"/>
  </w:num>
  <w:num w:numId="5">
    <w:abstractNumId w:val="15"/>
  </w:num>
  <w:num w:numId="6">
    <w:abstractNumId w:val="3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8"/>
  </w:num>
  <w:num w:numId="12">
    <w:abstractNumId w:val="6"/>
  </w:num>
  <w:num w:numId="13">
    <w:abstractNumId w:val="20"/>
  </w:num>
  <w:num w:numId="14">
    <w:abstractNumId w:val="11"/>
  </w:num>
  <w:num w:numId="15">
    <w:abstractNumId w:val="4"/>
  </w:num>
  <w:num w:numId="16">
    <w:abstractNumId w:val="0"/>
  </w:num>
  <w:num w:numId="17">
    <w:abstractNumId w:val="16"/>
  </w:num>
  <w:num w:numId="18">
    <w:abstractNumId w:val="18"/>
  </w:num>
  <w:num w:numId="19">
    <w:abstractNumId w:val="21"/>
  </w:num>
  <w:num w:numId="20">
    <w:abstractNumId w:val="1"/>
  </w:num>
  <w:num w:numId="21">
    <w:abstractNumId w:val="5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3193"/>
    <w:rsid w:val="000035C6"/>
    <w:rsid w:val="002836D3"/>
    <w:rsid w:val="0040217E"/>
    <w:rsid w:val="006D2670"/>
    <w:rsid w:val="00B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3BF9"/>
  <w15:docId w15:val="{50A0084F-824E-400F-817D-E2710DEE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 w:right="1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r-inostrannyj-yazyk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dsoo.ru/mr-inostrannyj-yazy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mr-inostrannyj-yazy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7141</Words>
  <Characters>40705</Characters>
  <Application>Microsoft Office Word</Application>
  <DocSecurity>0</DocSecurity>
  <Lines>339</Lines>
  <Paragraphs>95</Paragraphs>
  <ScaleCrop>false</ScaleCrop>
  <Company>SPecialiST RePack</Company>
  <LinksUpToDate>false</LinksUpToDate>
  <CharactersWithSpaces>47751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Добротина</dc:creator>
  <cp:lastModifiedBy>User</cp:lastModifiedBy>
  <cp:revision>4</cp:revision>
  <dcterms:created xsi:type="dcterms:W3CDTF">2025-08-16T17:05:00Z</dcterms:created>
  <dcterms:modified xsi:type="dcterms:W3CDTF">2025-08-30T02:55:00Z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